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030024">
        <w:rPr>
          <w:rStyle w:val="Strong"/>
          <w:rFonts w:ascii="Arial Armenian" w:hAnsi="Arial Armenian" w:cs="Sylfaen"/>
          <w:lang w:val="af-ZA"/>
        </w:rPr>
        <w:t>§</w:t>
      </w:r>
      <w:r w:rsidRPr="00030024">
        <w:rPr>
          <w:rFonts w:ascii="GHEA Grapalat" w:hAnsi="GHEA Grapalat"/>
          <w:b/>
          <w:lang w:val="af-ZA"/>
        </w:rPr>
        <w:t>«ՀԱՅԱՍՏԱՆԻ ՀԱՆՐԱՊԵՏՈՒԹՅԱՆ 202</w:t>
      </w:r>
      <w:r w:rsidR="00F56EA7" w:rsidRPr="00030024">
        <w:rPr>
          <w:rFonts w:ascii="GHEA Grapalat" w:hAnsi="GHEA Grapalat"/>
          <w:b/>
          <w:lang w:val="hy-AM"/>
        </w:rPr>
        <w:t>3</w:t>
      </w:r>
      <w:r w:rsidRPr="00030024">
        <w:rPr>
          <w:rFonts w:ascii="GHEA Grapalat" w:hAnsi="GHEA Grapalat"/>
          <w:b/>
          <w:lang w:val="af-ZA"/>
        </w:rPr>
        <w:t xml:space="preserve"> ԹՎԱԿԱՆԻ ՊԵՏԱԿԱՆ ԲՅՈՒՋԵԻ ՄԱՍԻՆ» ՕՐԵՆՔՈՒՄ </w:t>
      </w:r>
      <w:r w:rsidR="005D12CC">
        <w:rPr>
          <w:rFonts w:ascii="GHEA Grapalat" w:hAnsi="GHEA Grapalat"/>
          <w:b/>
          <w:lang w:val="hy-AM"/>
        </w:rPr>
        <w:t xml:space="preserve"> ՎԵՐԱԲԱՇԽՈՒՄ, </w:t>
      </w:r>
      <w:r w:rsidRPr="00030024">
        <w:rPr>
          <w:rFonts w:ascii="GHEA Grapalat" w:hAnsi="GHEA Grapalat"/>
          <w:b/>
          <w:lang w:val="af-ZA"/>
        </w:rPr>
        <w:t>ՓՈՓՈԽՈՒԹՅՈՒՆ</w:t>
      </w:r>
      <w:r w:rsidR="005D12CC">
        <w:rPr>
          <w:rFonts w:ascii="GHEA Grapalat" w:hAnsi="GHEA Grapalat"/>
          <w:b/>
          <w:lang w:val="hy-AM"/>
        </w:rPr>
        <w:t>ՆԵՐ ԵՎ</w:t>
      </w:r>
      <w:r w:rsidRPr="00030024">
        <w:rPr>
          <w:rFonts w:ascii="GHEA Grapalat" w:hAnsi="GHEA Grapalat"/>
          <w:b/>
          <w:lang w:val="af-ZA"/>
        </w:rPr>
        <w:t xml:space="preserve"> ՀԱՅԱՍՏԱՆԻ ՀԱՆՐԱՊԵՏՈՒԹՅԱՆ ԿԱՌԱՎԱՐՈՒԹՅԱՆ 20</w:t>
      </w:r>
      <w:r w:rsidR="00F56EA7" w:rsidRPr="00030024">
        <w:rPr>
          <w:rFonts w:ascii="GHEA Grapalat" w:hAnsi="GHEA Grapalat"/>
          <w:b/>
          <w:lang w:val="hy-AM"/>
        </w:rPr>
        <w:t>22</w:t>
      </w:r>
      <w:r w:rsidRPr="00030024">
        <w:rPr>
          <w:rFonts w:ascii="GHEA Grapalat" w:hAnsi="GHEA Grapalat"/>
          <w:b/>
          <w:lang w:val="af-ZA"/>
        </w:rPr>
        <w:t xml:space="preserve"> ԹՎԱԿԱՆԻ ԴԵԿՏԵՄԲԵՐԻ 2</w:t>
      </w:r>
      <w:r w:rsidR="00F56EA7" w:rsidRPr="00030024">
        <w:rPr>
          <w:rFonts w:ascii="GHEA Grapalat" w:hAnsi="GHEA Grapalat"/>
          <w:b/>
          <w:lang w:val="hy-AM"/>
        </w:rPr>
        <w:t>9</w:t>
      </w:r>
      <w:r w:rsidRPr="00030024">
        <w:rPr>
          <w:rFonts w:ascii="GHEA Grapalat" w:hAnsi="GHEA Grapalat"/>
          <w:b/>
          <w:lang w:val="af-ZA"/>
        </w:rPr>
        <w:t>-Ի N 21</w:t>
      </w:r>
      <w:r w:rsidR="00F56EA7" w:rsidRPr="00030024">
        <w:rPr>
          <w:rFonts w:ascii="GHEA Grapalat" w:hAnsi="GHEA Grapalat"/>
          <w:b/>
          <w:lang w:val="hy-AM"/>
        </w:rPr>
        <w:t>1</w:t>
      </w:r>
      <w:r w:rsidRPr="00030024">
        <w:rPr>
          <w:rFonts w:ascii="GHEA Grapalat" w:hAnsi="GHEA Grapalat"/>
          <w:b/>
          <w:lang w:val="af-ZA"/>
        </w:rPr>
        <w:t xml:space="preserve">1-Ն ՈՐՈՇՄԱՆ ՄԵՋ ՓՈՓՈԽՈՒԹՅՈՒՆՆԵՐ </w:t>
      </w:r>
      <w:r w:rsidR="004A7B04">
        <w:rPr>
          <w:rFonts w:ascii="GHEA Grapalat" w:hAnsi="GHEA Grapalat"/>
          <w:b/>
          <w:lang w:val="hy-AM"/>
        </w:rPr>
        <w:t>ԵՎ</w:t>
      </w:r>
      <w:r w:rsidRPr="00030024">
        <w:rPr>
          <w:rFonts w:ascii="GHEA Grapalat" w:hAnsi="GHEA Grapalat"/>
          <w:b/>
          <w:lang w:val="af-ZA"/>
        </w:rPr>
        <w:t xml:space="preserve"> ԼՐԱՑՈՒՄՆԵՐ ԿԱՏԱՐԵԼՈՒ</w:t>
      </w:r>
      <w:r w:rsidR="004A7B04">
        <w:rPr>
          <w:rFonts w:ascii="GHEA Grapalat" w:hAnsi="GHEA Grapalat"/>
          <w:b/>
          <w:lang w:val="hy-AM"/>
        </w:rPr>
        <w:t>,</w:t>
      </w:r>
      <w:r w:rsidRPr="00030024">
        <w:rPr>
          <w:rFonts w:ascii="GHEA Grapalat" w:hAnsi="GHEA Grapalat"/>
          <w:b/>
          <w:lang w:val="af-ZA"/>
        </w:rPr>
        <w:t xml:space="preserve"> </w:t>
      </w:r>
      <w:r w:rsidR="004A7B04">
        <w:rPr>
          <w:rFonts w:ascii="GHEA Grapalat" w:hAnsi="GHEA Grapalat"/>
          <w:b/>
          <w:lang w:val="hy-AM"/>
        </w:rPr>
        <w:t>ՀՀ ԱՐԴԱՐԱԴԱՏՈՒԹՅԱՆ ՆԱԽԱՐԱՐՈՒԹՅԱՆԸ ԳՈՒՄԱՐ ՀԱՏԿԱՑՆԵԼՈՒ ՄԱՍԻՆ</w:t>
      </w:r>
      <w:r w:rsidRPr="00030024">
        <w:rPr>
          <w:rStyle w:val="Strong"/>
          <w:rFonts w:ascii="Arial Armenian" w:hAnsi="Arial Armenian" w:cs="Sylfaen"/>
          <w:lang w:val="af-ZA"/>
        </w:rPr>
        <w:t>¦</w:t>
      </w:r>
      <w:r w:rsidRPr="00030024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ՀԱՅԱՍՏԱՆԻ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ՀԱՆՐԱՊԵՏՈՒԹՅԱՆ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 w:cs="Sylfaen"/>
        </w:rPr>
        <w:t>ԿԱՌԱՎԱՐՈՒԹՅԱՆ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ՈՐՈՇՄԱՆ</w:t>
      </w:r>
      <w:r w:rsidRPr="00030024">
        <w:rPr>
          <w:rStyle w:val="Strong"/>
          <w:rFonts w:ascii="GHEA Grapalat" w:hAnsi="GHEA Grapalat"/>
          <w:lang w:val="af-ZA"/>
        </w:rPr>
        <w:t xml:space="preserve"> </w:t>
      </w:r>
      <w:r w:rsidRPr="00030024">
        <w:rPr>
          <w:rStyle w:val="Strong"/>
          <w:rFonts w:ascii="GHEA Grapalat" w:hAnsi="GHEA Grapalat"/>
        </w:rPr>
        <w:t>ՆԱԽԱԳԾԻ</w:t>
      </w:r>
      <w:r w:rsidRPr="00030024">
        <w:rPr>
          <w:rStyle w:val="Strong"/>
          <w:rFonts w:ascii="GHEA Grapalat" w:hAnsi="GHEA Grapalat" w:cs="Sylfaen"/>
          <w:lang w:val="af-ZA"/>
        </w:rPr>
        <w:t xml:space="preserve"> </w:t>
      </w:r>
      <w:r w:rsidRPr="00030024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>).</w:t>
      </w:r>
      <w:r w:rsidRPr="00D34A6D">
        <w:rPr>
          <w:rFonts w:ascii="GHEA Grapalat" w:hAnsi="GHEA Grapalat" w:cs="Sylfaen"/>
          <w:b/>
          <w:lang w:val="fr-FR"/>
        </w:rPr>
        <w:t xml:space="preserve"> </w:t>
      </w:r>
    </w:p>
    <w:p w:rsidR="00906726" w:rsidRDefault="00906726" w:rsidP="00906726">
      <w:pPr>
        <w:spacing w:before="120" w:line="360" w:lineRule="auto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 xml:space="preserve"> </w:t>
      </w:r>
      <w:r w:rsidR="00DE0C2A">
        <w:rPr>
          <w:rFonts w:ascii="GHEA Grapalat" w:hAnsi="GHEA Grapalat" w:cs="Tahoma"/>
          <w:lang w:val="hy-AM"/>
        </w:rPr>
        <w:t xml:space="preserve">    ՀՀ կառավարության սույն որոշման նախագծի ընդունումը պայմանավորված է</w:t>
      </w:r>
      <w:r>
        <w:rPr>
          <w:rFonts w:ascii="GHEA Grapalat" w:hAnsi="GHEA Grapalat" w:cs="Tahoma"/>
          <w:lang w:val="hy-AM"/>
        </w:rPr>
        <w:t xml:space="preserve"> </w:t>
      </w:r>
      <w:r w:rsidRPr="00CA54CE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Պրոբացիայի մասին</w:t>
      </w:r>
      <w:r w:rsidRPr="00CA54C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օրենք</w:t>
      </w:r>
      <w:r w:rsidR="00DE0C2A">
        <w:rPr>
          <w:rFonts w:ascii="GHEA Grapalat" w:hAnsi="GHEA Grapalat" w:cs="Sylfaen"/>
          <w:lang w:val="hy-AM"/>
        </w:rPr>
        <w:t>ով, որի</w:t>
      </w:r>
      <w:r>
        <w:rPr>
          <w:rFonts w:ascii="GHEA Grapalat" w:hAnsi="GHEA Grapalat" w:cs="Sylfaen"/>
          <w:lang w:val="hy-AM"/>
        </w:rPr>
        <w:t xml:space="preserve"> համաձայն դ</w:t>
      </w:r>
      <w:r w:rsidRPr="00226340">
        <w:rPr>
          <w:rFonts w:ascii="GHEA Grapalat" w:hAnsi="GHEA Grapalat" w:cs="Sylfaen"/>
          <w:lang w:val="hy-AM"/>
        </w:rPr>
        <w:t>ատական ակտի հիման վրա այլընտրանքային խափանման միջոցների կատարումն իրականացվում է էլեկտրոնային հսկողության միջոցների կիրառմամբ՝ Հայաստանի Հանրապետության քրեական դատավարության օրենսգրքի պահանջներին համապատասխա</w:t>
      </w:r>
      <w:r>
        <w:rPr>
          <w:rFonts w:ascii="GHEA Grapalat" w:hAnsi="GHEA Grapalat" w:cs="Sylfaen"/>
          <w:lang w:val="hy-AM"/>
        </w:rPr>
        <w:t>ն և</w:t>
      </w:r>
      <w:r>
        <w:rPr>
          <w:rFonts w:ascii="GHEA Grapalat" w:hAnsi="GHEA Grapalat" w:cs="Tahoma"/>
          <w:lang w:val="hy-AM"/>
        </w:rPr>
        <w:t xml:space="preserve"> ն</w:t>
      </w:r>
      <w:r w:rsidRPr="00906726">
        <w:rPr>
          <w:rFonts w:ascii="GHEA Grapalat" w:hAnsi="GHEA Grapalat" w:cs="Tahoma"/>
          <w:lang w:val="hy-AM"/>
        </w:rPr>
        <w:t>երկայացվող նախագծի նպատակն է</w:t>
      </w:r>
      <w:r w:rsidRPr="00906726">
        <w:rPr>
          <w:rFonts w:ascii="GHEA Grapalat" w:hAnsi="GHEA Grapalat" w:cs="Tahoma"/>
          <w:lang w:val="fr-FR"/>
        </w:rPr>
        <w:t xml:space="preserve"> </w:t>
      </w:r>
      <w:r>
        <w:rPr>
          <w:rFonts w:ascii="GHEA Grapalat" w:hAnsi="GHEA Grapalat" w:cs="Tahoma"/>
          <w:lang w:val="hy-AM"/>
        </w:rPr>
        <w:t xml:space="preserve">ապահովել </w:t>
      </w:r>
      <w:r w:rsidRPr="00906726">
        <w:rPr>
          <w:rFonts w:ascii="GHEA Grapalat" w:hAnsi="GHEA Grapalat" w:cs="Tahoma"/>
          <w:lang w:val="hy-AM"/>
        </w:rPr>
        <w:t xml:space="preserve">Պրոբացիայի ծառայության էլեկտրոնային հսկողության համակարգի </w:t>
      </w:r>
      <w:r>
        <w:rPr>
          <w:rFonts w:ascii="GHEA Grapalat" w:hAnsi="GHEA Grapalat" w:cs="Tahoma"/>
          <w:lang w:val="hy-AM"/>
        </w:rPr>
        <w:t>ներդրման շարունակականությունը</w:t>
      </w:r>
      <w:r w:rsidRPr="00906726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։ </w:t>
      </w:r>
    </w:p>
    <w:p w:rsidR="008B0B0D" w:rsidRPr="00906726" w:rsidRDefault="008B0B0D" w:rsidP="00906726">
      <w:pPr>
        <w:spacing w:before="120" w:line="360" w:lineRule="auto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</w:p>
    <w:p w:rsidR="00251897" w:rsidRP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>2</w:t>
      </w:r>
      <w:r w:rsidR="00CF08C7" w:rsidRPr="00CF08C7">
        <w:rPr>
          <w:rFonts w:ascii="GHEA Grapalat" w:hAnsi="GHEA Grapalat" w:cs="Arian AMU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D31626" w:rsidRDefault="00D31626" w:rsidP="00D3162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sz w:val="32"/>
          <w:lang w:val="hy-AM"/>
        </w:rPr>
        <w:tab/>
      </w:r>
      <w:r>
        <w:rPr>
          <w:rFonts w:ascii="GHEA Grapalat" w:hAnsi="GHEA Grapalat"/>
          <w:lang w:val="hy-AM"/>
        </w:rPr>
        <w:t>Ք</w:t>
      </w:r>
      <w:r w:rsidRPr="000548CE">
        <w:rPr>
          <w:rFonts w:ascii="GHEA Grapalat" w:hAnsi="GHEA Grapalat"/>
          <w:lang w:val="hy-AM"/>
        </w:rPr>
        <w:t>րեական ոլորտը կարգավորող նոր օրենսդրությամբ</w:t>
      </w:r>
      <w:r>
        <w:rPr>
          <w:rFonts w:ascii="GHEA Grapalat" w:hAnsi="GHEA Grapalat"/>
          <w:lang w:val="hy-AM"/>
        </w:rPr>
        <w:t xml:space="preserve"> պրոբացիայի ծառայությանը </w:t>
      </w:r>
      <w:r w:rsidRPr="008F60C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Ծառայություն</w:t>
      </w:r>
      <w:r w:rsidRPr="008F60CC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վերապահված նոր խափանման միջոցների </w:t>
      </w:r>
      <w:r w:rsidRPr="00952818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տնային կալանք, վարչական հսկողություն</w:t>
      </w:r>
      <w:r w:rsidRPr="00952818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ինչպես նաև ազատության սահմանափակման պատժատեսակի կատարումն ապահովելու նպատակով՝ Ծառայության համար «</w:t>
      </w:r>
      <w:r w:rsidRPr="003E0D44">
        <w:rPr>
          <w:rFonts w:ascii="GHEA Grapalat" w:hAnsi="GHEA Grapalat"/>
          <w:lang w:val="hy-AM"/>
        </w:rPr>
        <w:t>Enigma information protection sistems</w:t>
      </w:r>
      <w:r>
        <w:rPr>
          <w:rFonts w:ascii="GHEA Grapalat" w:hAnsi="GHEA Grapalat"/>
          <w:lang w:val="hy-AM"/>
        </w:rPr>
        <w:t xml:space="preserve">» լեհական ընկերությունից մրցութային կարգով ձեռք է բերվել 340 միավոր էլեկտրոնային հսկողության սարք </w:t>
      </w:r>
      <w:r w:rsidRPr="003E0D4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50 լրակազմ՝ վարչական հսկողության համար նախատեսված գլոբալ տեղորոշման համակարգով </w:t>
      </w:r>
      <w:r w:rsidRPr="00233BCD">
        <w:rPr>
          <w:rFonts w:ascii="GHEA Grapalat" w:hAnsi="GHEA Grapalat"/>
          <w:lang w:val="hy-AM"/>
        </w:rPr>
        <w:t xml:space="preserve">(GPS) </w:t>
      </w:r>
      <w:r>
        <w:rPr>
          <w:rFonts w:ascii="GHEA Grapalat" w:hAnsi="GHEA Grapalat"/>
          <w:lang w:val="hy-AM"/>
        </w:rPr>
        <w:t>աշխատող</w:t>
      </w:r>
      <w:r w:rsidRPr="003E0D4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սարք</w:t>
      </w:r>
      <w:r w:rsidRPr="003E0D4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 w:rsidRPr="003E0D44">
        <w:rPr>
          <w:rFonts w:ascii="GHEA Grapalat" w:hAnsi="GHEA Grapalat"/>
          <w:lang w:val="hy-AM"/>
        </w:rPr>
        <w:t xml:space="preserve">290 </w:t>
      </w:r>
      <w:r>
        <w:rPr>
          <w:rFonts w:ascii="GHEA Grapalat" w:hAnsi="GHEA Grapalat"/>
          <w:lang w:val="hy-AM"/>
        </w:rPr>
        <w:t>լրակազմ ռադիոալիքային սարք՝  նախատեսված տնային կալանքի համար</w:t>
      </w:r>
      <w:r w:rsidRPr="003E0D4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ինչպես նաև առկա է գործող պայմանագիր հայկական «ՋԻ-ԷՍ-ՍԻ» ՍՊ ընկերության հետ, որի շրջանակում մինչև սույն թվականի հոկտեմբերի 24-ը նախատեսված է ևս 300 էլեկտրոնային հսկողության սարքի </w:t>
      </w:r>
      <w:r w:rsidRPr="00305916">
        <w:rPr>
          <w:rFonts w:ascii="GHEA Grapalat" w:hAnsi="GHEA Grapalat"/>
          <w:lang w:val="hy-AM"/>
        </w:rPr>
        <w:t xml:space="preserve">(200` </w:t>
      </w:r>
      <w:r w:rsidR="005F42E1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տնային </w:t>
      </w:r>
      <w:r w:rsidR="005F42E1">
        <w:rPr>
          <w:rFonts w:ascii="GHEA Grapalat" w:hAnsi="GHEA Grapalat"/>
          <w:lang w:val="hy-AM"/>
        </w:rPr>
        <w:t>վերահսկման</w:t>
      </w:r>
      <w:r>
        <w:rPr>
          <w:rFonts w:ascii="GHEA Grapalat" w:hAnsi="GHEA Grapalat"/>
          <w:lang w:val="hy-AM"/>
        </w:rPr>
        <w:t xml:space="preserve"> և 100 վարչական հսկողության</w:t>
      </w:r>
      <w:r w:rsidRPr="0030591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մատակարարում՝ նոր, </w:t>
      </w:r>
      <w:r>
        <w:rPr>
          <w:rFonts w:ascii="GHEA Grapalat" w:hAnsi="GHEA Grapalat"/>
          <w:lang w:val="hy-AM"/>
        </w:rPr>
        <w:lastRenderedPageBreak/>
        <w:t xml:space="preserve">դեռևս չփորձարկված ծրագրով: Սակայն մատակարար կազմակերպության տրամադրած և՛ բանավոր, և՛ գրավոր տեղեկատվության համաձայն՝ վերջինս կարող է մատակարարումն իրականացնել առնվազն 30 օր ուշացումով՝ ծրագրի ներդրման և սարքավորումների ներկրման խնդիրներով պայմանավորված, իսկ Ծռայությունում առկա </w:t>
      </w:r>
      <w:r w:rsidRPr="00A720E8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չկիրառված</w:t>
      </w:r>
      <w:r w:rsidRPr="00A720E8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էլեկտրոնային հսկողության սարքավորումները գրեթե սպառվել են:</w:t>
      </w:r>
    </w:p>
    <w:p w:rsidR="00D31626" w:rsidRDefault="00D31626" w:rsidP="00D3162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Կանխատեսելով և գնահատելով հնարավոր ռիսկերը, ՀՀ արդարադատության նախարարության կողմից սույն թվականի սեպտեմբերին նախաձեռնվել է էլեկտրոնային հսկողության սարքավորումների ձեռքբերման նոր ընթացակարգ</w:t>
      </w:r>
      <w:r w:rsidR="002A2620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սարքերի՝ արդեն իսկ ներդրված և փորձարկված ծրագրով աշխատելու հնարավորությամբ </w:t>
      </w:r>
      <w:r w:rsidRPr="008F626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համաձայն </w:t>
      </w:r>
      <w:r w:rsidRPr="001B4D91">
        <w:rPr>
          <w:rFonts w:ascii="GHEA Grapalat" w:hAnsi="GHEA Grapalat"/>
          <w:lang w:val="hy-AM"/>
        </w:rPr>
        <w:t>«Գնումների մասի</w:t>
      </w:r>
      <w:r>
        <w:rPr>
          <w:rFonts w:ascii="GHEA Grapalat" w:hAnsi="GHEA Grapalat"/>
          <w:lang w:val="hy-AM"/>
        </w:rPr>
        <w:t>ն</w:t>
      </w:r>
      <w:r w:rsidRPr="001B4D91">
        <w:rPr>
          <w:rFonts w:ascii="GHEA Grapalat" w:hAnsi="GHEA Grapalat"/>
          <w:lang w:val="hy-AM"/>
        </w:rPr>
        <w:t>» ՀՀ օրենքի 15-րդ հոդվածի  6-րդ մասի 1-ին կետի</w:t>
      </w:r>
      <w:r w:rsidRPr="008F626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որի արդյունքում մրցույթում հաղթող ճանաչված «</w:t>
      </w:r>
      <w:r w:rsidRPr="003E0D44">
        <w:rPr>
          <w:rFonts w:ascii="GHEA Grapalat" w:hAnsi="GHEA Grapalat"/>
          <w:lang w:val="hy-AM"/>
        </w:rPr>
        <w:t>Enigma information protection sistems</w:t>
      </w:r>
      <w:r>
        <w:rPr>
          <w:rFonts w:ascii="GHEA Grapalat" w:hAnsi="GHEA Grapalat"/>
          <w:lang w:val="hy-AM"/>
        </w:rPr>
        <w:t xml:space="preserve">» լեհական ընկերության 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հետ </w:t>
      </w:r>
      <w:r w:rsidRPr="007E43BB">
        <w:rPr>
          <w:rFonts w:ascii="GHEA Grapalat" w:hAnsi="GHEA Grapalat"/>
          <w:lang w:val="hy-AM"/>
        </w:rPr>
        <w:t xml:space="preserve">2023թ. </w:t>
      </w:r>
      <w:r>
        <w:rPr>
          <w:rFonts w:ascii="GHEA Grapalat" w:hAnsi="GHEA Grapalat"/>
          <w:lang w:val="hy-AM"/>
        </w:rPr>
        <w:t>հ</w:t>
      </w:r>
      <w:r w:rsidRPr="007E43BB">
        <w:rPr>
          <w:rFonts w:ascii="GHEA Grapalat" w:hAnsi="GHEA Grapalat"/>
          <w:lang w:val="hy-AM"/>
        </w:rPr>
        <w:t>ոկտեմբե</w:t>
      </w:r>
      <w:r>
        <w:rPr>
          <w:rFonts w:ascii="GHEA Grapalat" w:hAnsi="GHEA Grapalat"/>
          <w:lang w:val="hy-AM"/>
        </w:rPr>
        <w:t>րի</w:t>
      </w:r>
      <w:r w:rsidRPr="00BB4323">
        <w:rPr>
          <w:rFonts w:ascii="GHEA Grapalat" w:hAnsi="GHEA Grapalat"/>
          <w:lang w:val="hy-AM"/>
        </w:rPr>
        <w:t xml:space="preserve"> 23-</w:t>
      </w:r>
      <w:r>
        <w:rPr>
          <w:rFonts w:ascii="GHEA Grapalat" w:hAnsi="GHEA Grapalat"/>
          <w:lang w:val="hy-AM"/>
        </w:rPr>
        <w:t xml:space="preserve">ին </w:t>
      </w:r>
      <w:r w:rsidRPr="007E43BB">
        <w:rPr>
          <w:rFonts w:ascii="GHEA Grapalat" w:hAnsi="GHEA Grapalat"/>
          <w:lang w:val="hy-AM"/>
        </w:rPr>
        <w:t>կնքվել է N ՀՀԱՆ-</w:t>
      </w:r>
      <w:r>
        <w:rPr>
          <w:rFonts w:ascii="GHEA Grapalat" w:hAnsi="GHEA Grapalat"/>
          <w:lang w:val="hy-AM"/>
        </w:rPr>
        <w:t xml:space="preserve">ԷԱՃԱՊՁԲ-Պ-23/40-1 մատակարարման </w:t>
      </w:r>
      <w:r w:rsidRPr="007E43B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պայմանով</w:t>
      </w:r>
      <w:r w:rsidRPr="007E43BB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պայմանագիր </w:t>
      </w:r>
      <w:r w:rsidRPr="007E43B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Պայմանագիր</w:t>
      </w:r>
      <w:r w:rsidRPr="007E43B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:</w:t>
      </w:r>
    </w:p>
    <w:p w:rsidR="00D31626" w:rsidRDefault="00D31626" w:rsidP="00D3162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Ելնելով վերոգրյալից, ինչպես նաև </w:t>
      </w:r>
      <w:r w:rsidR="002A2620" w:rsidRPr="002A2620">
        <w:rPr>
          <w:rFonts w:ascii="GHEA Grapalat" w:hAnsi="GHEA Grapalat"/>
          <w:lang w:val="hy-AM"/>
        </w:rPr>
        <w:t xml:space="preserve">հաշվի առնելով </w:t>
      </w:r>
      <w:r>
        <w:rPr>
          <w:rFonts w:ascii="GHEA Grapalat" w:hAnsi="GHEA Grapalat"/>
          <w:lang w:val="hy-AM"/>
        </w:rPr>
        <w:t>դատարանների կողմից կիրառվող խափանման միջոցների և ազատության սահմանափակում պատժատեսակի անկանխատեսելի դինամիկա</w:t>
      </w:r>
      <w:r w:rsidR="002A2620" w:rsidRPr="002A2620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, սարքերի և դրանց կիրառման առանձնահատկություններով ու դատական ակտերի չկատարման կամ ոչ ժամանակին կատարման անհնարինությ</w:t>
      </w:r>
      <w:r w:rsidR="002406B1" w:rsidRPr="002406B1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ն</w:t>
      </w:r>
      <w:r w:rsidR="002406B1" w:rsidRPr="002406B1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bCs/>
          <w:lang w:val="hy-AM"/>
        </w:rPr>
        <w:t>հ</w:t>
      </w:r>
      <w:r w:rsidRPr="00712C2A">
        <w:rPr>
          <w:rFonts w:ascii="GHEA Grapalat" w:hAnsi="GHEA Grapalat"/>
          <w:bCs/>
          <w:lang w:val="hy-AM"/>
        </w:rPr>
        <w:t xml:space="preserve">ետագայում </w:t>
      </w:r>
      <w:r>
        <w:rPr>
          <w:rFonts w:ascii="GHEA Grapalat" w:hAnsi="GHEA Grapalat"/>
          <w:lang w:val="hy-AM"/>
        </w:rPr>
        <w:t>Ծ</w:t>
      </w:r>
      <w:r w:rsidRPr="00712C2A">
        <w:rPr>
          <w:rFonts w:ascii="GHEA Grapalat" w:hAnsi="GHEA Grapalat"/>
          <w:lang w:val="hy-AM"/>
        </w:rPr>
        <w:t xml:space="preserve">առայությանն </w:t>
      </w:r>
      <w:r w:rsidRPr="00712C2A">
        <w:rPr>
          <w:rFonts w:ascii="GHEA Grapalat" w:hAnsi="GHEA Grapalat"/>
          <w:bCs/>
          <w:lang w:val="hy-AM"/>
        </w:rPr>
        <w:t>անհրաժեշտ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էլեկտրոնային հսկողության սարքերի ձեռքբերման հրատապությունից խուսափելու հանգամանքով պայմանավորված՝ անհրաժեշտ </w:t>
      </w:r>
      <w:r w:rsidR="00DA2DD4">
        <w:rPr>
          <w:rFonts w:ascii="GHEA Grapalat" w:hAnsi="GHEA Grapalat"/>
          <w:lang w:val="hy-AM"/>
        </w:rPr>
        <w:t>են լրացուցիչ ֆինանսական միջոցներ</w:t>
      </w:r>
      <w:r>
        <w:rPr>
          <w:rFonts w:ascii="GHEA Grapalat" w:hAnsi="GHEA Grapalat"/>
          <w:lang w:val="hy-AM"/>
        </w:rPr>
        <w:t>՝ «</w:t>
      </w:r>
      <w:r w:rsidRPr="003E0D44">
        <w:rPr>
          <w:rFonts w:ascii="GHEA Grapalat" w:hAnsi="GHEA Grapalat"/>
          <w:lang w:val="hy-AM"/>
        </w:rPr>
        <w:t>Enigma information protection sistems</w:t>
      </w:r>
      <w:r>
        <w:rPr>
          <w:rFonts w:ascii="GHEA Grapalat" w:hAnsi="GHEA Grapalat"/>
          <w:lang w:val="hy-AM"/>
        </w:rPr>
        <w:t xml:space="preserve">» ընկերության հետ կնքված Պայմանագրի շրջանակում համաձայնագիր կնքելու՝ առնվազն 110 միավոր </w:t>
      </w:r>
      <w:r w:rsidR="00B84499">
        <w:rPr>
          <w:rFonts w:ascii="GHEA Grapalat" w:hAnsi="GHEA Grapalat"/>
          <w:lang w:val="hy-AM"/>
        </w:rPr>
        <w:t>ներտնային վերահսկման</w:t>
      </w:r>
      <w:r>
        <w:rPr>
          <w:rFonts w:ascii="GHEA Grapalat" w:hAnsi="GHEA Grapalat"/>
          <w:lang w:val="hy-AM"/>
        </w:rPr>
        <w:t xml:space="preserve"> և 50 միավոր վարչական </w:t>
      </w:r>
      <w:r w:rsidR="00DA2DD4">
        <w:rPr>
          <w:rFonts w:ascii="GHEA Grapalat" w:hAnsi="GHEA Grapalat"/>
          <w:lang w:val="hy-AM"/>
        </w:rPr>
        <w:t>վերա</w:t>
      </w:r>
      <w:r>
        <w:rPr>
          <w:rFonts w:ascii="GHEA Grapalat" w:hAnsi="GHEA Grapalat"/>
          <w:lang w:val="hy-AM"/>
        </w:rPr>
        <w:t>հսկողության</w:t>
      </w:r>
      <w:r w:rsidR="00DA2DD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համար նախատեսված սարք</w:t>
      </w:r>
      <w:r w:rsidR="00DA2DD4">
        <w:rPr>
          <w:rFonts w:ascii="GHEA Grapalat" w:hAnsi="GHEA Grapalat"/>
          <w:lang w:val="hy-AM"/>
        </w:rPr>
        <w:t xml:space="preserve">եր </w:t>
      </w:r>
      <w:r>
        <w:rPr>
          <w:rFonts w:ascii="GHEA Grapalat" w:hAnsi="GHEA Grapalat"/>
          <w:lang w:val="hy-AM"/>
        </w:rPr>
        <w:t>ձեռք բերելու համար, որը «</w:t>
      </w:r>
      <w:r w:rsidRPr="003E0D44">
        <w:rPr>
          <w:rFonts w:ascii="GHEA Grapalat" w:hAnsi="GHEA Grapalat"/>
          <w:lang w:val="hy-AM"/>
        </w:rPr>
        <w:t>Enigma information protection sistems</w:t>
      </w:r>
      <w:r>
        <w:rPr>
          <w:rFonts w:ascii="GHEA Grapalat" w:hAnsi="GHEA Grapalat"/>
          <w:lang w:val="hy-AM"/>
        </w:rPr>
        <w:t>» ընկերությունը պատրաստակամություն է հայտնել մատակարարել առավելագույնը տասը օրացուցային օրվա ընթացքում</w:t>
      </w:r>
      <w:r w:rsidR="00044F20" w:rsidRPr="00044F20">
        <w:rPr>
          <w:rFonts w:ascii="GHEA Grapalat" w:hAnsi="GHEA Grapalat"/>
          <w:lang w:val="hy-AM"/>
        </w:rPr>
        <w:t>: Վերոնշյալ էլեկտրոնային սարքավորումները ձեռք բերելու համար անհրաժեշտ կլինի</w:t>
      </w:r>
      <w:r w:rsidR="0061746B" w:rsidRPr="0061746B">
        <w:rPr>
          <w:rFonts w:ascii="GHEA Grapalat" w:hAnsi="GHEA Grapalat"/>
          <w:lang w:val="hy-AM"/>
        </w:rPr>
        <w:t xml:space="preserve"> 104</w:t>
      </w:r>
      <w:r w:rsidR="00590C2B">
        <w:rPr>
          <w:rFonts w:ascii="GHEA Grapalat" w:hAnsi="GHEA Grapalat"/>
          <w:lang w:val="hy-AM"/>
        </w:rPr>
        <w:t xml:space="preserve"> </w:t>
      </w:r>
      <w:r w:rsidR="0061746B" w:rsidRPr="0061746B">
        <w:rPr>
          <w:rFonts w:ascii="GHEA Grapalat" w:hAnsi="GHEA Grapalat"/>
          <w:lang w:val="hy-AM"/>
        </w:rPr>
        <w:t>323</w:t>
      </w:r>
      <w:r w:rsidR="00590C2B">
        <w:rPr>
          <w:rFonts w:ascii="GHEA Grapalat" w:hAnsi="GHEA Grapalat"/>
          <w:lang w:val="hy-AM"/>
        </w:rPr>
        <w:t xml:space="preserve"> </w:t>
      </w:r>
      <w:r w:rsidR="0061746B" w:rsidRPr="0061746B">
        <w:rPr>
          <w:rFonts w:ascii="GHEA Grapalat" w:hAnsi="GHEA Grapalat"/>
          <w:lang w:val="hy-AM"/>
        </w:rPr>
        <w:t>1</w:t>
      </w:r>
      <w:r w:rsidR="004E6D18">
        <w:rPr>
          <w:rFonts w:ascii="GHEA Grapalat" w:hAnsi="GHEA Grapalat"/>
          <w:lang w:val="hy-AM"/>
        </w:rPr>
        <w:t>20</w:t>
      </w:r>
      <w:r w:rsidR="004E6D18" w:rsidRPr="004E6D18">
        <w:rPr>
          <w:rFonts w:ascii="GHEA Grapalat" w:hAnsi="GHEA Grapalat"/>
          <w:lang w:val="hy-AM"/>
        </w:rPr>
        <w:t xml:space="preserve"> </w:t>
      </w:r>
      <w:r w:rsidR="00590C2B">
        <w:rPr>
          <w:rFonts w:ascii="GHEA Grapalat" w:hAnsi="GHEA Grapalat"/>
          <w:lang w:val="hy-AM"/>
        </w:rPr>
        <w:t xml:space="preserve"> ՀՀ </w:t>
      </w:r>
      <w:r w:rsidR="004E6D18" w:rsidRPr="004E6D18">
        <w:rPr>
          <w:rFonts w:ascii="GHEA Grapalat" w:hAnsi="GHEA Grapalat"/>
          <w:lang w:val="hy-AM"/>
        </w:rPr>
        <w:t xml:space="preserve">դրամ / </w:t>
      </w:r>
      <w:r w:rsidR="00B84499">
        <w:rPr>
          <w:rFonts w:ascii="GHEA Grapalat" w:hAnsi="GHEA Grapalat"/>
          <w:lang w:val="hy-AM"/>
        </w:rPr>
        <w:t>ներտնային վերահսկման</w:t>
      </w:r>
      <w:r w:rsidR="004E6D18" w:rsidRPr="004E6D18">
        <w:rPr>
          <w:rFonts w:ascii="GHEA Grapalat" w:hAnsi="GHEA Grapalat"/>
          <w:lang w:val="hy-AM"/>
        </w:rPr>
        <w:t xml:space="preserve"> սարք՝ 110*701522</w:t>
      </w:r>
      <w:r w:rsidR="002A035D">
        <w:rPr>
          <w:rFonts w:ascii="GHEA Grapalat" w:hAnsi="GHEA Grapalat"/>
          <w:lang w:val="hy-AM"/>
        </w:rPr>
        <w:t>.1</w:t>
      </w:r>
      <w:r w:rsidR="004E6D18" w:rsidRPr="004E6D18">
        <w:rPr>
          <w:rFonts w:ascii="GHEA Grapalat" w:hAnsi="GHEA Grapalat"/>
          <w:lang w:val="hy-AM"/>
        </w:rPr>
        <w:t xml:space="preserve"> </w:t>
      </w:r>
      <w:r w:rsidR="00590C2B">
        <w:rPr>
          <w:rFonts w:ascii="GHEA Grapalat" w:hAnsi="GHEA Grapalat"/>
          <w:lang w:val="hy-AM"/>
        </w:rPr>
        <w:t>ՀՀ</w:t>
      </w:r>
      <w:r w:rsidR="004E6D18" w:rsidRPr="004E6D18">
        <w:rPr>
          <w:rFonts w:ascii="GHEA Grapalat" w:hAnsi="GHEA Grapalat"/>
          <w:lang w:val="hy-AM"/>
        </w:rPr>
        <w:t xml:space="preserve">դրամ </w:t>
      </w:r>
      <w:r w:rsidR="004E6D18">
        <w:rPr>
          <w:rFonts w:ascii="GHEA Grapalat" w:hAnsi="GHEA Grapalat"/>
          <w:lang w:val="hy-AM"/>
        </w:rPr>
        <w:t>= 77</w:t>
      </w:r>
      <w:r w:rsidR="00590C2B">
        <w:rPr>
          <w:rFonts w:ascii="GHEA Grapalat" w:hAnsi="GHEA Grapalat"/>
          <w:lang w:val="hy-AM"/>
        </w:rPr>
        <w:t xml:space="preserve"> </w:t>
      </w:r>
      <w:r w:rsidR="004E6D18">
        <w:rPr>
          <w:rFonts w:ascii="GHEA Grapalat" w:hAnsi="GHEA Grapalat"/>
          <w:lang w:val="hy-AM"/>
        </w:rPr>
        <w:t xml:space="preserve">167 420 </w:t>
      </w:r>
      <w:r w:rsidR="00590C2B">
        <w:rPr>
          <w:rFonts w:ascii="GHEA Grapalat" w:hAnsi="GHEA Grapalat"/>
          <w:lang w:val="hy-AM"/>
        </w:rPr>
        <w:t xml:space="preserve">ՀՀ </w:t>
      </w:r>
      <w:r w:rsidR="004E6D18" w:rsidRPr="004E6D18">
        <w:rPr>
          <w:rFonts w:ascii="GHEA Grapalat" w:hAnsi="GHEA Grapalat"/>
          <w:lang w:val="hy-AM"/>
        </w:rPr>
        <w:t>դրամ,</w:t>
      </w:r>
      <w:r w:rsidR="00DA2DD4">
        <w:rPr>
          <w:rFonts w:ascii="GHEA Grapalat" w:hAnsi="GHEA Grapalat"/>
          <w:lang w:val="hy-AM"/>
        </w:rPr>
        <w:t xml:space="preserve"> </w:t>
      </w:r>
      <w:r w:rsidR="004E6D18" w:rsidRPr="004E6D18">
        <w:rPr>
          <w:rFonts w:ascii="GHEA Grapalat" w:hAnsi="GHEA Grapalat"/>
          <w:lang w:val="hy-AM"/>
        </w:rPr>
        <w:t xml:space="preserve">վարչական վերահսկողության սարք՝ 50*543114 </w:t>
      </w:r>
      <w:r w:rsidR="00590C2B">
        <w:rPr>
          <w:rFonts w:ascii="GHEA Grapalat" w:hAnsi="GHEA Grapalat"/>
          <w:lang w:val="hy-AM"/>
        </w:rPr>
        <w:t>ՀՀ</w:t>
      </w:r>
      <w:r w:rsidR="004E6D18" w:rsidRPr="004E6D18">
        <w:rPr>
          <w:rFonts w:ascii="GHEA Grapalat" w:hAnsi="GHEA Grapalat"/>
          <w:lang w:val="hy-AM"/>
        </w:rPr>
        <w:t>դրամ= 27</w:t>
      </w:r>
      <w:r w:rsidR="00590C2B">
        <w:rPr>
          <w:rFonts w:ascii="GHEA Grapalat" w:hAnsi="GHEA Grapalat"/>
          <w:lang w:val="hy-AM"/>
        </w:rPr>
        <w:t xml:space="preserve"> </w:t>
      </w:r>
      <w:r w:rsidR="004E6D18" w:rsidRPr="004E6D18">
        <w:rPr>
          <w:rFonts w:ascii="GHEA Grapalat" w:hAnsi="GHEA Grapalat"/>
          <w:lang w:val="hy-AM"/>
        </w:rPr>
        <w:t>155</w:t>
      </w:r>
      <w:r w:rsidR="004E6D18">
        <w:rPr>
          <w:rFonts w:ascii="GHEA Grapalat" w:hAnsi="GHEA Grapalat"/>
          <w:lang w:val="hy-AM"/>
        </w:rPr>
        <w:t xml:space="preserve"> </w:t>
      </w:r>
      <w:r w:rsidR="004E6D18" w:rsidRPr="004E6D18">
        <w:rPr>
          <w:rFonts w:ascii="GHEA Grapalat" w:hAnsi="GHEA Grapalat"/>
          <w:lang w:val="hy-AM"/>
        </w:rPr>
        <w:t>700</w:t>
      </w:r>
      <w:r w:rsidR="00590C2B">
        <w:rPr>
          <w:rFonts w:ascii="GHEA Grapalat" w:hAnsi="GHEA Grapalat"/>
          <w:lang w:val="hy-AM"/>
        </w:rPr>
        <w:t xml:space="preserve"> ՀՀ </w:t>
      </w:r>
      <w:r w:rsidR="004E6D18">
        <w:rPr>
          <w:rFonts w:ascii="GHEA Grapalat" w:hAnsi="GHEA Grapalat"/>
          <w:lang w:val="hy-AM"/>
        </w:rPr>
        <w:t>դրամ/</w:t>
      </w:r>
      <w:r>
        <w:rPr>
          <w:rFonts w:ascii="GHEA Grapalat" w:hAnsi="GHEA Grapalat"/>
          <w:lang w:val="hy-AM"/>
        </w:rPr>
        <w:t xml:space="preserve">:  </w:t>
      </w:r>
    </w:p>
    <w:p w:rsidR="009A611F" w:rsidRPr="009A611F" w:rsidRDefault="007C5893" w:rsidP="007C5893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Pr="007C5893">
        <w:rPr>
          <w:rFonts w:ascii="GHEA Grapalat" w:hAnsi="GHEA Grapalat"/>
          <w:lang w:val="hy-AM"/>
        </w:rPr>
        <w:t>Նախագծով առաջարկվում է «Հայաստանի Հանրապետության 2023 թվականի պետական բյուջեի մասին» ՀՀ օրենքում</w:t>
      </w:r>
      <w:r w:rsidR="00196119" w:rsidRPr="00196119">
        <w:rPr>
          <w:rFonts w:ascii="GHEA Grapalat" w:hAnsi="GHEA Grapalat"/>
          <w:lang w:val="hy-AM"/>
        </w:rPr>
        <w:t xml:space="preserve"> կատարել վերաբաշխում, փոփոխություններ,</w:t>
      </w:r>
      <w:r w:rsidRPr="007C5893">
        <w:rPr>
          <w:rFonts w:ascii="GHEA Grapalat" w:hAnsi="GHEA Grapalat"/>
          <w:lang w:val="hy-AM"/>
        </w:rPr>
        <w:t xml:space="preserve"> </w:t>
      </w:r>
      <w:r w:rsidRPr="007C5893">
        <w:rPr>
          <w:rFonts w:ascii="GHEA Grapalat" w:hAnsi="GHEA Grapalat"/>
          <w:lang w:val="hy-AM"/>
        </w:rPr>
        <w:lastRenderedPageBreak/>
        <w:t>Հայաստանի Հանրապետության կառավարության 2022 թվականի դեկտեմբերի 29-ի N 2111-ն որոշման մեջ կատարել փոփոխություններ և լրացումներ</w:t>
      </w:r>
      <w:r w:rsidR="002A035D">
        <w:rPr>
          <w:rFonts w:ascii="GHEA Grapalat" w:hAnsi="GHEA Grapalat"/>
          <w:lang w:val="hy-AM"/>
        </w:rPr>
        <w:t xml:space="preserve">, </w:t>
      </w:r>
      <w:r w:rsidR="002A035D" w:rsidRPr="002A035D">
        <w:rPr>
          <w:rFonts w:ascii="GHEA Grapalat" w:hAnsi="GHEA Grapalat"/>
          <w:lang w:val="hy-AM"/>
        </w:rPr>
        <w:t>ինչպես նաև ՀՀ արդարադատության նախարարությանը գումար հատկացնել</w:t>
      </w:r>
      <w:r w:rsidRPr="007C5893">
        <w:rPr>
          <w:rFonts w:ascii="GHEA Grapalat" w:hAnsi="GHEA Grapalat"/>
          <w:lang w:val="hy-AM"/>
        </w:rPr>
        <w:t xml:space="preserve">: </w:t>
      </w:r>
      <w:r w:rsidR="008B0B0D">
        <w:rPr>
          <w:rFonts w:ascii="GHEA Grapalat" w:hAnsi="GHEA Grapalat"/>
          <w:lang w:val="hy-AM"/>
        </w:rPr>
        <w:t>Անհրաժեշտ գ</w:t>
      </w:r>
      <w:r w:rsidRPr="007C5893">
        <w:rPr>
          <w:rFonts w:ascii="GHEA Grapalat" w:hAnsi="GHEA Grapalat"/>
          <w:lang w:val="hy-AM"/>
        </w:rPr>
        <w:t>ումարի հատկացումը նախատեսվում է իրականացնել 1149 ծրագրի «12001</w:t>
      </w:r>
      <w:r w:rsidRPr="007C5893">
        <w:rPr>
          <w:rFonts w:ascii="Cambria Math" w:hAnsi="Cambria Math" w:cs="Cambria Math"/>
          <w:lang w:val="hy-AM"/>
        </w:rPr>
        <w:t>․</w:t>
      </w:r>
      <w:r w:rsidRPr="007C5893">
        <w:rPr>
          <w:rFonts w:ascii="GHEA Grapalat" w:hAnsi="GHEA Grapalat"/>
          <w:lang w:val="hy-AM"/>
        </w:rPr>
        <w:t xml:space="preserve"> Մասնագիտական վերապատրաստում անցնող ունկնդիրներին կրթաթոշակի տրամադրում», 1093 ծրագրի «1100</w:t>
      </w:r>
      <w:r w:rsidR="00EE72F8" w:rsidRPr="00EE72F8">
        <w:rPr>
          <w:rFonts w:ascii="GHEA Grapalat" w:hAnsi="GHEA Grapalat"/>
          <w:lang w:val="hy-AM"/>
        </w:rPr>
        <w:t>8</w:t>
      </w:r>
      <w:r w:rsidRPr="007C5893">
        <w:rPr>
          <w:rFonts w:ascii="GHEA Grapalat" w:eastAsia="MS Mincho" w:hAnsi="MS Mincho" w:cs="MS Mincho"/>
          <w:lang w:val="hy-AM"/>
        </w:rPr>
        <w:t>․</w:t>
      </w:r>
      <w:r w:rsidRPr="007C5893">
        <w:rPr>
          <w:rFonts w:ascii="GHEA Grapalat" w:hAnsi="GHEA Grapalat"/>
          <w:lang w:val="hy-AM"/>
        </w:rPr>
        <w:t>Աջակցություն «Արբիտրաժի և հաշտարարության հայաստանյան կենտրոն» հիմնադրամի գործունեությանը</w:t>
      </w:r>
      <w:r w:rsidRPr="00C35329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միջոցառումների</w:t>
      </w:r>
      <w:r w:rsidR="002A035D" w:rsidRPr="002A035D">
        <w:rPr>
          <w:rFonts w:ascii="GHEA Grapalat" w:hAnsi="GHEA Grapalat"/>
          <w:lang w:val="hy-AM"/>
        </w:rPr>
        <w:t xml:space="preserve"> ֆինանսական միջոցների </w:t>
      </w:r>
      <w:r>
        <w:rPr>
          <w:rFonts w:ascii="GHEA Grapalat" w:hAnsi="GHEA Grapalat"/>
          <w:lang w:val="hy-AM"/>
        </w:rPr>
        <w:t>վերաբաշխմամբ և ՀՀ կառավարության պահուստային միջոցների</w:t>
      </w:r>
      <w:r w:rsidR="002A035D">
        <w:rPr>
          <w:rFonts w:ascii="GHEA Grapalat" w:hAnsi="GHEA Grapalat"/>
          <w:lang w:val="hy-AM"/>
        </w:rPr>
        <w:t>ց անհրաժեշտ չափով գումարի</w:t>
      </w:r>
      <w:r>
        <w:rPr>
          <w:rFonts w:ascii="GHEA Grapalat" w:hAnsi="GHEA Grapalat"/>
          <w:lang w:val="hy-AM"/>
        </w:rPr>
        <w:t xml:space="preserve"> հատկացմամբ:</w:t>
      </w:r>
      <w:r w:rsidR="00EE72F8">
        <w:rPr>
          <w:rFonts w:ascii="GHEA Grapalat" w:hAnsi="GHEA Grapalat"/>
          <w:lang w:val="hy-AM"/>
        </w:rPr>
        <w:t xml:space="preserve"> </w:t>
      </w:r>
    </w:p>
    <w:p w:rsidR="007C5893" w:rsidRPr="00674CCB" w:rsidRDefault="00EE72F8" w:rsidP="009A611F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E72F8">
        <w:rPr>
          <w:rFonts w:ascii="GHEA Grapalat" w:hAnsi="GHEA Grapalat"/>
          <w:lang w:val="hy-AM"/>
        </w:rPr>
        <w:t xml:space="preserve">Նախագծով առաջարկվել է </w:t>
      </w:r>
      <w:r w:rsidRPr="007C5893">
        <w:rPr>
          <w:rFonts w:ascii="GHEA Grapalat" w:hAnsi="GHEA Grapalat"/>
          <w:lang w:val="hy-AM"/>
        </w:rPr>
        <w:t>1093 ծրագրի «1100</w:t>
      </w:r>
      <w:r w:rsidRPr="00EE72F8">
        <w:rPr>
          <w:rFonts w:ascii="GHEA Grapalat" w:hAnsi="GHEA Grapalat"/>
          <w:lang w:val="hy-AM"/>
        </w:rPr>
        <w:t>8</w:t>
      </w:r>
      <w:r w:rsidRPr="007C5893">
        <w:rPr>
          <w:rFonts w:ascii="GHEA Grapalat" w:eastAsia="MS Mincho" w:hAnsi="MS Mincho" w:cs="MS Mincho"/>
          <w:lang w:val="hy-AM"/>
        </w:rPr>
        <w:t>․</w:t>
      </w:r>
      <w:r w:rsidRPr="007C5893">
        <w:rPr>
          <w:rFonts w:ascii="GHEA Grapalat" w:hAnsi="GHEA Grapalat"/>
          <w:lang w:val="hy-AM"/>
        </w:rPr>
        <w:t>Աջակցություն «Արբիտրաժի և հաշտարարության հայաստանյան կենտրոն» հիմնադրամի գործունեությանը</w:t>
      </w:r>
      <w:r w:rsidRPr="00C35329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միջոցառ</w:t>
      </w:r>
      <w:r w:rsidR="009A611F" w:rsidRPr="009A611F">
        <w:rPr>
          <w:rFonts w:ascii="GHEA Grapalat" w:hAnsi="GHEA Grapalat"/>
          <w:lang w:val="hy-AM"/>
        </w:rPr>
        <w:t xml:space="preserve">ման </w:t>
      </w:r>
      <w:r w:rsidRPr="002A035D">
        <w:rPr>
          <w:rFonts w:ascii="GHEA Grapalat" w:hAnsi="GHEA Grapalat"/>
          <w:lang w:val="hy-AM"/>
        </w:rPr>
        <w:t xml:space="preserve"> </w:t>
      </w:r>
      <w:r w:rsidR="009A611F" w:rsidRPr="009A611F">
        <w:rPr>
          <w:rFonts w:ascii="GHEA Grapalat" w:hAnsi="GHEA Grapalat"/>
          <w:lang w:val="hy-AM"/>
        </w:rPr>
        <w:t>գումարների</w:t>
      </w:r>
      <w:r w:rsidR="00674CCB" w:rsidRPr="00674CCB">
        <w:rPr>
          <w:rFonts w:ascii="GHEA Grapalat" w:hAnsi="GHEA Grapalat"/>
          <w:lang w:val="hy-AM"/>
        </w:rPr>
        <w:t>ց</w:t>
      </w:r>
      <w:r w:rsidRPr="002A035D">
        <w:rPr>
          <w:rFonts w:ascii="GHEA Grapalat" w:hAnsi="GHEA Grapalat"/>
          <w:lang w:val="hy-AM"/>
        </w:rPr>
        <w:t xml:space="preserve"> </w:t>
      </w:r>
      <w:r w:rsidRPr="00EE72F8">
        <w:rPr>
          <w:rFonts w:ascii="GHEA Grapalat" w:hAnsi="GHEA Grapalat"/>
          <w:lang w:val="hy-AM"/>
        </w:rPr>
        <w:t xml:space="preserve">50000.0 հազ.դրամը նվազեցնել </w:t>
      </w:r>
      <w:r w:rsidR="009A611F" w:rsidRPr="007C5893">
        <w:rPr>
          <w:rFonts w:ascii="GHEA Grapalat" w:hAnsi="GHEA Grapalat"/>
          <w:lang w:val="hy-AM"/>
        </w:rPr>
        <w:t>«</w:t>
      </w:r>
      <w:r w:rsidR="009A611F" w:rsidRPr="009A611F">
        <w:rPr>
          <w:rFonts w:ascii="GHEA Grapalat" w:hAnsi="GHEA Grapalat"/>
          <w:lang w:val="hy-AM"/>
        </w:rPr>
        <w:t>Այլ ընթացիկ դրամաշնորհներ</w:t>
      </w:r>
      <w:r w:rsidR="009A611F" w:rsidRPr="00C35329">
        <w:rPr>
          <w:rFonts w:ascii="GHEA Grapalat" w:hAnsi="GHEA Grapalat"/>
          <w:lang w:val="hy-AM"/>
        </w:rPr>
        <w:t>»</w:t>
      </w:r>
      <w:r w:rsidR="009A611F" w:rsidRPr="009A611F">
        <w:rPr>
          <w:rFonts w:ascii="GHEA Grapalat" w:hAnsi="GHEA Grapalat"/>
          <w:lang w:val="hy-AM"/>
        </w:rPr>
        <w:t xml:space="preserve"> հոդվածից</w:t>
      </w:r>
      <w:r w:rsidR="00D00C5C">
        <w:rPr>
          <w:rFonts w:ascii="GHEA Grapalat" w:hAnsi="GHEA Grapalat"/>
          <w:lang w:val="hy-AM"/>
        </w:rPr>
        <w:t>:</w:t>
      </w:r>
      <w:r w:rsidR="00674CCB" w:rsidRPr="00674CCB">
        <w:rPr>
          <w:rFonts w:ascii="GHEA Grapalat" w:hAnsi="GHEA Grapalat"/>
          <w:lang w:val="hy-AM"/>
        </w:rPr>
        <w:t xml:space="preserve"> </w:t>
      </w:r>
      <w:r w:rsidR="00F467E5" w:rsidRPr="007C5893">
        <w:rPr>
          <w:rFonts w:ascii="GHEA Grapalat" w:hAnsi="GHEA Grapalat"/>
          <w:lang w:val="hy-AM"/>
        </w:rPr>
        <w:t>«</w:t>
      </w:r>
      <w:r w:rsidR="00F467E5" w:rsidRPr="009A611F">
        <w:rPr>
          <w:rFonts w:ascii="GHEA Grapalat" w:hAnsi="GHEA Grapalat"/>
          <w:lang w:val="hy-AM"/>
        </w:rPr>
        <w:t xml:space="preserve">Այլ </w:t>
      </w:r>
      <w:r w:rsidR="00F467E5" w:rsidRPr="00674CCB">
        <w:rPr>
          <w:rFonts w:ascii="GHEA Grapalat" w:hAnsi="GHEA Grapalat"/>
          <w:lang w:val="hy-AM"/>
        </w:rPr>
        <w:t xml:space="preserve">կապիտալ </w:t>
      </w:r>
      <w:r w:rsidR="00F467E5" w:rsidRPr="009A611F">
        <w:rPr>
          <w:rFonts w:ascii="GHEA Grapalat" w:hAnsi="GHEA Grapalat"/>
          <w:lang w:val="hy-AM"/>
        </w:rPr>
        <w:t>դրամաշնորհներ</w:t>
      </w:r>
      <w:r w:rsidR="00F467E5" w:rsidRPr="00C35329">
        <w:rPr>
          <w:rFonts w:ascii="GHEA Grapalat" w:hAnsi="GHEA Grapalat"/>
          <w:lang w:val="hy-AM"/>
        </w:rPr>
        <w:t>»</w:t>
      </w:r>
      <w:r w:rsidR="00F467E5" w:rsidRPr="00F467E5">
        <w:rPr>
          <w:rFonts w:ascii="GHEA Grapalat" w:hAnsi="GHEA Grapalat"/>
          <w:lang w:val="hy-AM"/>
        </w:rPr>
        <w:t xml:space="preserve"> հոդվածով նախատեսված էր ձեռք բերել ֆիզիկական սերվերներ՝ իրենց կից սարքավորումներով և դրանց սպասարկման համար անհրաժեշտ ծրագրերով</w:t>
      </w:r>
      <w:r w:rsidR="00D00C5C">
        <w:rPr>
          <w:rFonts w:ascii="GHEA Grapalat" w:hAnsi="GHEA Grapalat"/>
          <w:lang w:val="hy-AM"/>
        </w:rPr>
        <w:t>, սակայն կ</w:t>
      </w:r>
      <w:r w:rsidR="00F467E5" w:rsidRPr="00F467E5">
        <w:rPr>
          <w:rFonts w:ascii="GHEA Grapalat" w:hAnsi="GHEA Grapalat"/>
          <w:lang w:val="hy-AM"/>
        </w:rPr>
        <w:t xml:space="preserve">այացվել է որոշում՝ ձեռք բերել թվային սերվերներ, որոնք ավելի մատչելի են, կիրառելի և </w:t>
      </w:r>
      <w:r w:rsidR="00F467E5" w:rsidRPr="009E08E9">
        <w:rPr>
          <w:rFonts w:ascii="GHEA Grapalat" w:hAnsi="GHEA Grapalat"/>
          <w:lang w:val="hy-AM"/>
        </w:rPr>
        <w:t>ա</w:t>
      </w:r>
      <w:r w:rsidR="00F467E5" w:rsidRPr="00F467E5">
        <w:rPr>
          <w:rFonts w:ascii="GHEA Grapalat" w:hAnsi="GHEA Grapalat"/>
          <w:lang w:val="hy-AM"/>
        </w:rPr>
        <w:t xml:space="preserve">րդյունքում կունենանք </w:t>
      </w:r>
      <w:r w:rsidR="00FC5E2D" w:rsidRPr="00FC5E2D">
        <w:rPr>
          <w:rFonts w:ascii="GHEA Grapalat" w:hAnsi="GHEA Grapalat"/>
          <w:lang w:val="hy-AM"/>
        </w:rPr>
        <w:t xml:space="preserve">նաև </w:t>
      </w:r>
      <w:r w:rsidR="00F467E5" w:rsidRPr="00F467E5">
        <w:rPr>
          <w:rFonts w:ascii="GHEA Grapalat" w:hAnsi="GHEA Grapalat"/>
          <w:lang w:val="hy-AM"/>
        </w:rPr>
        <w:t>ֆինանսական միջոցների տնտեսում:</w:t>
      </w:r>
      <w:r w:rsidR="00D00C5C">
        <w:rPr>
          <w:rFonts w:ascii="GHEA Grapalat" w:hAnsi="GHEA Grapalat"/>
          <w:lang w:val="hy-AM"/>
        </w:rPr>
        <w:t xml:space="preserve"> Պայմանավորված վերոգրյալով</w:t>
      </w:r>
      <w:r w:rsidR="00CA2F01">
        <w:rPr>
          <w:rFonts w:ascii="GHEA Grapalat" w:hAnsi="GHEA Grapalat"/>
          <w:lang w:val="hy-AM"/>
        </w:rPr>
        <w:t>՝</w:t>
      </w:r>
      <w:r w:rsidR="00D00C5C">
        <w:rPr>
          <w:rFonts w:ascii="GHEA Grapalat" w:hAnsi="GHEA Grapalat"/>
          <w:lang w:val="hy-AM"/>
        </w:rPr>
        <w:t xml:space="preserve">  նախագծում </w:t>
      </w:r>
      <w:r w:rsidR="00D00C5C" w:rsidRPr="00674CCB">
        <w:rPr>
          <w:rFonts w:ascii="GHEA Grapalat" w:hAnsi="GHEA Grapalat"/>
          <w:lang w:val="hy-AM"/>
        </w:rPr>
        <w:t>կատարվել է որոշակի փոփոխություն</w:t>
      </w:r>
      <w:r w:rsidR="00D00C5C">
        <w:rPr>
          <w:rFonts w:ascii="GHEA Grapalat" w:hAnsi="GHEA Grapalat"/>
          <w:lang w:val="hy-AM"/>
        </w:rPr>
        <w:t xml:space="preserve"> և </w:t>
      </w:r>
      <w:r w:rsidR="009E08E9" w:rsidRPr="009E08E9">
        <w:rPr>
          <w:rFonts w:ascii="GHEA Grapalat" w:hAnsi="GHEA Grapalat"/>
          <w:lang w:val="hy-AM"/>
        </w:rPr>
        <w:t xml:space="preserve"> առաջարկվում է</w:t>
      </w:r>
      <w:r w:rsidR="00F467E5" w:rsidRPr="00674CCB">
        <w:rPr>
          <w:rFonts w:ascii="GHEA Grapalat" w:hAnsi="GHEA Grapalat"/>
          <w:lang w:val="hy-AM"/>
        </w:rPr>
        <w:t xml:space="preserve"> </w:t>
      </w:r>
      <w:r w:rsidR="00F613B9" w:rsidRPr="00674CCB">
        <w:rPr>
          <w:rFonts w:ascii="GHEA Grapalat" w:hAnsi="GHEA Grapalat"/>
          <w:lang w:val="hy-AM"/>
        </w:rPr>
        <w:t>21000.0 հազ.դրամը</w:t>
      </w:r>
      <w:r w:rsidR="00674CCB" w:rsidRPr="00674CCB">
        <w:rPr>
          <w:rFonts w:ascii="GHEA Grapalat" w:hAnsi="GHEA Grapalat"/>
          <w:lang w:val="hy-AM"/>
        </w:rPr>
        <w:t xml:space="preserve"> նվազեց</w:t>
      </w:r>
      <w:r w:rsidR="009E08E9" w:rsidRPr="009E08E9">
        <w:rPr>
          <w:rFonts w:ascii="GHEA Grapalat" w:hAnsi="GHEA Grapalat"/>
          <w:lang w:val="hy-AM"/>
        </w:rPr>
        <w:t>ն</w:t>
      </w:r>
      <w:r w:rsidR="00674CCB" w:rsidRPr="00674CCB">
        <w:rPr>
          <w:rFonts w:ascii="GHEA Grapalat" w:hAnsi="GHEA Grapalat"/>
          <w:lang w:val="hy-AM"/>
        </w:rPr>
        <w:t xml:space="preserve">ել </w:t>
      </w:r>
      <w:r w:rsidR="00F613B9" w:rsidRPr="007C5893">
        <w:rPr>
          <w:rFonts w:ascii="GHEA Grapalat" w:hAnsi="GHEA Grapalat"/>
          <w:lang w:val="hy-AM"/>
        </w:rPr>
        <w:t>«</w:t>
      </w:r>
      <w:r w:rsidR="00F613B9" w:rsidRPr="009A611F">
        <w:rPr>
          <w:rFonts w:ascii="GHEA Grapalat" w:hAnsi="GHEA Grapalat"/>
          <w:lang w:val="hy-AM"/>
        </w:rPr>
        <w:t xml:space="preserve">Այլ </w:t>
      </w:r>
      <w:r w:rsidR="00F613B9" w:rsidRPr="00674CCB">
        <w:rPr>
          <w:rFonts w:ascii="GHEA Grapalat" w:hAnsi="GHEA Grapalat"/>
          <w:lang w:val="hy-AM"/>
        </w:rPr>
        <w:t xml:space="preserve">կապիտալ </w:t>
      </w:r>
      <w:r w:rsidR="00F613B9" w:rsidRPr="009A611F">
        <w:rPr>
          <w:rFonts w:ascii="GHEA Grapalat" w:hAnsi="GHEA Grapalat"/>
          <w:lang w:val="hy-AM"/>
        </w:rPr>
        <w:t>դրամաշնորհներ</w:t>
      </w:r>
      <w:r w:rsidR="00F613B9" w:rsidRPr="00C35329">
        <w:rPr>
          <w:rFonts w:ascii="GHEA Grapalat" w:hAnsi="GHEA Grapalat"/>
          <w:lang w:val="hy-AM"/>
        </w:rPr>
        <w:t>»</w:t>
      </w:r>
      <w:r w:rsidR="00F613B9" w:rsidRPr="00674CCB">
        <w:rPr>
          <w:rFonts w:ascii="GHEA Grapalat" w:hAnsi="GHEA Grapalat"/>
          <w:lang w:val="hy-AM"/>
        </w:rPr>
        <w:t xml:space="preserve"> </w:t>
      </w:r>
      <w:r w:rsidR="00674CCB" w:rsidRPr="009A611F">
        <w:rPr>
          <w:rFonts w:ascii="GHEA Grapalat" w:hAnsi="GHEA Grapalat"/>
          <w:lang w:val="hy-AM"/>
        </w:rPr>
        <w:t>հոդվածից</w:t>
      </w:r>
      <w:r w:rsidR="00674CCB" w:rsidRPr="00674CCB">
        <w:rPr>
          <w:rFonts w:ascii="GHEA Grapalat" w:hAnsi="GHEA Grapalat"/>
          <w:lang w:val="hy-AM"/>
        </w:rPr>
        <w:t>, իսկ 2</w:t>
      </w:r>
      <w:r w:rsidR="00F613B9">
        <w:rPr>
          <w:rFonts w:ascii="GHEA Grapalat" w:hAnsi="GHEA Grapalat"/>
          <w:lang w:val="hy-AM"/>
        </w:rPr>
        <w:t>9</w:t>
      </w:r>
      <w:r w:rsidR="00674CCB" w:rsidRPr="00674CCB">
        <w:rPr>
          <w:rFonts w:ascii="GHEA Grapalat" w:hAnsi="GHEA Grapalat"/>
          <w:lang w:val="hy-AM"/>
        </w:rPr>
        <w:t xml:space="preserve">000.0 հազ.դրամը՝ </w:t>
      </w:r>
      <w:r w:rsidR="00F613B9" w:rsidRPr="007C5893">
        <w:rPr>
          <w:rFonts w:ascii="GHEA Grapalat" w:hAnsi="GHEA Grapalat"/>
          <w:lang w:val="hy-AM"/>
        </w:rPr>
        <w:t>«</w:t>
      </w:r>
      <w:r w:rsidR="00F613B9" w:rsidRPr="009A611F">
        <w:rPr>
          <w:rFonts w:ascii="GHEA Grapalat" w:hAnsi="GHEA Grapalat"/>
          <w:lang w:val="hy-AM"/>
        </w:rPr>
        <w:t>Այլ ընթացիկ դրամաշնորհներ</w:t>
      </w:r>
      <w:r w:rsidR="00F613B9" w:rsidRPr="00C35329">
        <w:rPr>
          <w:rFonts w:ascii="GHEA Grapalat" w:hAnsi="GHEA Grapalat"/>
          <w:lang w:val="hy-AM"/>
        </w:rPr>
        <w:t>»</w:t>
      </w:r>
      <w:r w:rsidR="00F613B9" w:rsidRPr="009A611F">
        <w:rPr>
          <w:rFonts w:ascii="GHEA Grapalat" w:hAnsi="GHEA Grapalat"/>
          <w:lang w:val="hy-AM"/>
        </w:rPr>
        <w:t xml:space="preserve"> </w:t>
      </w:r>
      <w:r w:rsidR="00674CCB" w:rsidRPr="00674CCB">
        <w:rPr>
          <w:rFonts w:ascii="GHEA Grapalat" w:hAnsi="GHEA Grapalat"/>
          <w:lang w:val="hy-AM"/>
        </w:rPr>
        <w:t>հոդվածից:</w:t>
      </w:r>
    </w:p>
    <w:p w:rsidR="00251897" w:rsidRDefault="00251897" w:rsidP="003212A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A2620" w:rsidRPr="00F73824" w:rsidRDefault="002A035D" w:rsidP="00F73824">
      <w:pPr>
        <w:spacing w:before="120"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2A035D">
        <w:rPr>
          <w:rFonts w:ascii="GHEA Grapalat" w:hAnsi="GHEA Grapalat"/>
          <w:lang w:val="hy-AM"/>
        </w:rPr>
        <w:t xml:space="preserve">որոշման </w:t>
      </w:r>
      <w:r w:rsidRPr="002A035D">
        <w:rPr>
          <w:rFonts w:ascii="GHEA Grapalat" w:hAnsi="GHEA Grapalat" w:cs="Sylfaen"/>
          <w:noProof/>
          <w:color w:val="000000"/>
          <w:lang w:val="hy-AM"/>
        </w:rPr>
        <w:t>ն</w:t>
      </w:r>
      <w:r w:rsidR="00251897" w:rsidRPr="00030024">
        <w:rPr>
          <w:rFonts w:ascii="GHEA Grapalat" w:hAnsi="GHEA Grapalat" w:cs="Sylfaen"/>
          <w:noProof/>
          <w:color w:val="000000"/>
          <w:lang w:val="hy-AM"/>
        </w:rPr>
        <w:t xml:space="preserve">ախագծի ընդունման արդյունքում կապահովվի </w:t>
      </w:r>
      <w:r w:rsidR="00D31626">
        <w:rPr>
          <w:rFonts w:ascii="GHEA Grapalat" w:hAnsi="GHEA Grapalat"/>
          <w:lang w:val="hy-AM"/>
        </w:rPr>
        <w:t>էլեկտրոնային հսկողության համակարգի ներդրման գործընթացը</w:t>
      </w:r>
      <w:r w:rsidR="00E1302C" w:rsidRPr="00E1302C">
        <w:rPr>
          <w:rFonts w:ascii="GHEA Grapalat" w:hAnsi="GHEA Grapalat"/>
          <w:lang w:val="hy-AM"/>
        </w:rPr>
        <w:t xml:space="preserve"> և</w:t>
      </w:r>
      <w:r w:rsidR="00E1302C" w:rsidRPr="00E1302C">
        <w:rPr>
          <w:rFonts w:ascii="Sylfaen" w:hAnsi="Sylfaen" w:cs="Sylfaen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ազատությունից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զրկելուն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այլընտրանք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հանդիսացող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նոր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պատժատեսակների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և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խափանման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միջոցների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արդյունավետ</w:t>
      </w:r>
      <w:r w:rsidR="00E1302C" w:rsidRPr="00E1302C">
        <w:rPr>
          <w:rFonts w:ascii="GHEA Grapalat" w:hAnsi="GHEA Grapalat"/>
          <w:lang w:val="hy-AM"/>
        </w:rPr>
        <w:t xml:space="preserve"> </w:t>
      </w:r>
      <w:r w:rsidR="00E1302C" w:rsidRPr="00E1302C">
        <w:rPr>
          <w:rFonts w:ascii="GHEA Grapalat" w:hAnsi="GHEA Grapalat" w:cs="Sylfaen"/>
          <w:lang w:val="hy-AM"/>
        </w:rPr>
        <w:t>կիրառումը</w:t>
      </w:r>
      <w:r w:rsidR="00251897" w:rsidRPr="00030024">
        <w:rPr>
          <w:rFonts w:ascii="GHEA Grapalat" w:hAnsi="GHEA Grapalat" w:cs="GHEA Grapalat"/>
          <w:noProof/>
          <w:lang w:val="hy-AM"/>
        </w:rPr>
        <w:t>։</w:t>
      </w:r>
      <w:r w:rsidR="00251897">
        <w:rPr>
          <w:rFonts w:ascii="GHEA Grapalat" w:hAnsi="GHEA Grapalat" w:cs="GHEA Grapalat"/>
          <w:noProof/>
          <w:lang w:val="hy-AM"/>
        </w:rPr>
        <w:t xml:space="preserve">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D7470B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7470B">
        <w:rPr>
          <w:rFonts w:ascii="GHEA Grapalat" w:hAnsi="GHEA Grapalat"/>
          <w:lang w:val="hy-AM"/>
        </w:rPr>
        <w:t>ո</w:t>
      </w:r>
      <w:r w:rsidR="00251897">
        <w:rPr>
          <w:rFonts w:ascii="GHEA Grapalat" w:hAnsi="GHEA Grapalat"/>
          <w:lang w:val="hy-AM"/>
        </w:rPr>
        <w:t xml:space="preserve">րոշման նախագիծը մշակվել է </w:t>
      </w:r>
      <w:r w:rsidR="00251897"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 w:rsidR="00251897">
        <w:rPr>
          <w:rFonts w:ascii="GHEA Grapalat" w:hAnsi="GHEA Grapalat"/>
          <w:lang w:val="hy-AM"/>
        </w:rPr>
        <w:t>կողմից:</w:t>
      </w:r>
    </w:p>
    <w:p w:rsidR="00251897" w:rsidRPr="00691E90" w:rsidRDefault="00251897" w:rsidP="0081298C">
      <w:pPr>
        <w:spacing w:before="240" w:line="360" w:lineRule="auto"/>
        <w:ind w:firstLine="567"/>
        <w:jc w:val="both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lastRenderedPageBreak/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D7470B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սույն </w:t>
      </w:r>
      <w:r>
        <w:rPr>
          <w:rFonts w:ascii="GHEA Grapalat" w:hAnsi="GHEA Grapalat"/>
          <w:lang w:val="en-US"/>
        </w:rPr>
        <w:t>ո</w:t>
      </w:r>
      <w:r w:rsidR="00251897" w:rsidRPr="002E0C33">
        <w:rPr>
          <w:rFonts w:ascii="GHEA Grapalat" w:hAnsi="GHEA Grapalat"/>
          <w:lang w:val="hy-AM"/>
        </w:rPr>
        <w:t>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Կառավարության 2021-2026թթ. ծրագիր, ոլորտային և/կամ այլ ռազմավարություններ </w:t>
      </w:r>
    </w:p>
    <w:p w:rsidR="00D31626" w:rsidRPr="004C68D9" w:rsidRDefault="00D31626" w:rsidP="00D31626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 xml:space="preserve">Նախագծի ընդունման անհրաժեշտությունը պայմանավորված է նաև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</w:t>
      </w:r>
      <w:r w:rsidR="00E159BA" w:rsidRPr="00E159BA">
        <w:rPr>
          <w:rFonts w:ascii="GHEA Grapalat" w:hAnsi="GHEA Grapalat" w:cs="Sylfaen"/>
          <w:szCs w:val="40"/>
          <w:lang w:val="hy-AM"/>
        </w:rPr>
        <w:t>15.2</w:t>
      </w:r>
      <w:r w:rsidRPr="004C68D9">
        <w:rPr>
          <w:rFonts w:ascii="GHEA Grapalat" w:hAnsi="GHEA Grapalat" w:cs="Sylfaen"/>
          <w:szCs w:val="40"/>
          <w:lang w:val="hy-AM"/>
        </w:rPr>
        <w:t xml:space="preserve">-րդ </w:t>
      </w:r>
      <w:r w:rsidR="002406B1" w:rsidRPr="002406B1">
        <w:rPr>
          <w:rFonts w:ascii="GHEA Grapalat" w:hAnsi="GHEA Grapalat" w:cs="Sylfaen"/>
          <w:szCs w:val="40"/>
          <w:lang w:val="hy-AM"/>
        </w:rPr>
        <w:t xml:space="preserve">և 15.3 </w:t>
      </w:r>
      <w:r w:rsidRPr="004C68D9">
        <w:rPr>
          <w:rFonts w:ascii="GHEA Grapalat" w:hAnsi="GHEA Grapalat" w:cs="Sylfaen"/>
          <w:szCs w:val="40"/>
          <w:lang w:val="hy-AM"/>
        </w:rPr>
        <w:t>կետ</w:t>
      </w:r>
      <w:r w:rsidR="002406B1" w:rsidRPr="002406B1">
        <w:rPr>
          <w:rFonts w:ascii="GHEA Grapalat" w:hAnsi="GHEA Grapalat" w:cs="Sylfaen"/>
          <w:szCs w:val="40"/>
          <w:lang w:val="hy-AM"/>
        </w:rPr>
        <w:t>եր</w:t>
      </w:r>
      <w:r w:rsidRPr="004C68D9">
        <w:rPr>
          <w:rFonts w:ascii="GHEA Grapalat" w:hAnsi="GHEA Grapalat" w:cs="Sylfaen"/>
          <w:szCs w:val="40"/>
          <w:lang w:val="hy-AM"/>
        </w:rPr>
        <w:t xml:space="preserve">ով սահմանված՝ </w:t>
      </w:r>
      <w:r w:rsidR="00E159BA" w:rsidRPr="00142D60">
        <w:rPr>
          <w:rFonts w:ascii="GHEA Grapalat" w:hAnsi="GHEA Grapalat"/>
          <w:lang w:val="hy-AM"/>
        </w:rPr>
        <w:t>Պրոբացիայի ծառայությ</w:t>
      </w:r>
      <w:r w:rsidR="00E159BA" w:rsidRPr="00E159BA">
        <w:rPr>
          <w:rFonts w:ascii="GHEA Grapalat" w:hAnsi="GHEA Grapalat"/>
          <w:lang w:val="hy-AM"/>
        </w:rPr>
        <w:t>ա</w:t>
      </w:r>
      <w:r w:rsidR="00E159BA" w:rsidRPr="00142D60">
        <w:rPr>
          <w:rFonts w:ascii="GHEA Grapalat" w:hAnsi="GHEA Grapalat"/>
          <w:lang w:val="hy-AM"/>
        </w:rPr>
        <w:t>ն</w:t>
      </w:r>
      <w:r w:rsidR="00E159BA" w:rsidRPr="00E159BA">
        <w:rPr>
          <w:rFonts w:ascii="GHEA Grapalat" w:hAnsi="GHEA Grapalat"/>
          <w:lang w:val="hy-AM"/>
        </w:rPr>
        <w:t>ն էլեկտրոնային հսկողության համար անհրաժեշտ միջոցներով և ենթակառուցվածքներով զինում</w:t>
      </w:r>
      <w:r w:rsidR="00E53E0B" w:rsidRPr="00E53E0B">
        <w:rPr>
          <w:rFonts w:ascii="GHEA Grapalat" w:hAnsi="GHEA Grapalat"/>
          <w:lang w:val="hy-AM"/>
        </w:rPr>
        <w:t xml:space="preserve"> և e-probation </w:t>
      </w:r>
      <w:r w:rsidR="00E53E0B" w:rsidRPr="00E53E0B">
        <w:rPr>
          <w:rFonts w:ascii="GHEA Grapalat" w:hAnsi="GHEA Grapalat" w:cs="Sylfaen"/>
          <w:lang w:val="hy-AM"/>
        </w:rPr>
        <w:t>էլեկտրոնային</w:t>
      </w:r>
      <w:r w:rsidR="00E53E0B" w:rsidRPr="00E53E0B">
        <w:rPr>
          <w:rFonts w:ascii="GHEA Grapalat" w:hAnsi="GHEA Grapalat"/>
          <w:lang w:val="hy-AM"/>
        </w:rPr>
        <w:t xml:space="preserve"> </w:t>
      </w:r>
      <w:r w:rsidR="00E53E0B" w:rsidRPr="00E53E0B">
        <w:rPr>
          <w:rFonts w:ascii="GHEA Grapalat" w:hAnsi="GHEA Grapalat" w:cs="Sylfaen"/>
          <w:lang w:val="hy-AM"/>
        </w:rPr>
        <w:t>կառավարման</w:t>
      </w:r>
      <w:r w:rsidR="00E53E0B" w:rsidRPr="00E53E0B">
        <w:rPr>
          <w:rFonts w:ascii="GHEA Grapalat" w:hAnsi="GHEA Grapalat"/>
          <w:lang w:val="hy-AM"/>
        </w:rPr>
        <w:t xml:space="preserve"> </w:t>
      </w:r>
      <w:r w:rsidR="00E53E0B" w:rsidRPr="00E53E0B">
        <w:rPr>
          <w:rFonts w:ascii="GHEA Grapalat" w:hAnsi="GHEA Grapalat" w:cs="Sylfaen"/>
          <w:lang w:val="hy-AM"/>
        </w:rPr>
        <w:t>համակարգի</w:t>
      </w:r>
      <w:r w:rsidR="00E53E0B" w:rsidRPr="00E53E0B">
        <w:rPr>
          <w:rFonts w:ascii="GHEA Grapalat" w:hAnsi="GHEA Grapalat"/>
          <w:lang w:val="hy-AM"/>
        </w:rPr>
        <w:t xml:space="preserve"> </w:t>
      </w:r>
      <w:r w:rsidR="00E53E0B" w:rsidRPr="00E53E0B">
        <w:rPr>
          <w:rFonts w:ascii="GHEA Grapalat" w:hAnsi="GHEA Grapalat" w:cs="Sylfaen"/>
          <w:lang w:val="hy-AM"/>
        </w:rPr>
        <w:t>ներդնում</w:t>
      </w:r>
      <w:r w:rsidR="00E53E0B" w:rsidRPr="00E53E0B">
        <w:rPr>
          <w:rFonts w:ascii="GHEA Grapalat" w:hAnsi="GHEA Grapalat"/>
          <w:lang w:val="hy-AM"/>
        </w:rPr>
        <w:t xml:space="preserve"> </w:t>
      </w:r>
      <w:r w:rsidR="00E53E0B" w:rsidRPr="00E53E0B">
        <w:rPr>
          <w:rFonts w:ascii="GHEA Grapalat" w:hAnsi="GHEA Grapalat" w:cs="Sylfaen"/>
          <w:lang w:val="hy-AM"/>
        </w:rPr>
        <w:t>և</w:t>
      </w:r>
      <w:r w:rsidR="00E53E0B" w:rsidRPr="00E53E0B">
        <w:rPr>
          <w:rFonts w:ascii="GHEA Grapalat" w:hAnsi="GHEA Grapalat"/>
          <w:lang w:val="hy-AM"/>
        </w:rPr>
        <w:t xml:space="preserve"> </w:t>
      </w:r>
      <w:r w:rsidR="00E53E0B" w:rsidRPr="00E53E0B">
        <w:rPr>
          <w:rFonts w:ascii="GHEA Grapalat" w:hAnsi="GHEA Grapalat" w:cs="Sylfaen"/>
          <w:lang w:val="hy-AM"/>
        </w:rPr>
        <w:t>գործարկում</w:t>
      </w:r>
      <w:r w:rsidR="00E159BA" w:rsidRPr="00E159BA">
        <w:rPr>
          <w:rFonts w:ascii="GHEA Grapalat" w:hAnsi="GHEA Grapalat" w:cs="Sylfaen"/>
          <w:szCs w:val="40"/>
          <w:lang w:val="hy-AM"/>
        </w:rPr>
        <w:t xml:space="preserve"> </w:t>
      </w:r>
      <w:r w:rsidRPr="004C68D9">
        <w:rPr>
          <w:rFonts w:ascii="GHEA Grapalat" w:hAnsi="GHEA Grapalat" w:cs="Sylfaen"/>
          <w:szCs w:val="40"/>
          <w:lang w:val="hy-AM"/>
        </w:rPr>
        <w:t>։</w:t>
      </w:r>
    </w:p>
    <w:p w:rsidR="00E53E0B" w:rsidRDefault="00D07AD7" w:rsidP="00E53E0B">
      <w:pPr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D31626">
        <w:rPr>
          <w:rFonts w:ascii="GHEA Grapalat" w:hAnsi="GHEA Grapalat"/>
          <w:lang w:val="hy-AM"/>
        </w:rPr>
        <w:t xml:space="preserve">Նախագիծն </w:t>
      </w:r>
      <w:r w:rsidR="00E53E0B">
        <w:rPr>
          <w:rFonts w:ascii="GHEA Grapalat" w:hAnsi="GHEA Grapalat"/>
          <w:lang w:val="hy-AM"/>
        </w:rPr>
        <w:t xml:space="preserve">անմիջականորեն առնչվում է </w:t>
      </w:r>
      <w:r w:rsidR="00E53E0B" w:rsidRPr="00444286">
        <w:rPr>
          <w:rFonts w:ascii="GHEA Grapalat" w:hAnsi="GHEA Grapalat" w:cs="Tahoma"/>
          <w:lang w:val="hy-AM"/>
        </w:rPr>
        <w:t xml:space="preserve">Հայաստանի Հանրապետության </w:t>
      </w:r>
      <w:r w:rsidR="00E53E0B" w:rsidRPr="008A2F5F">
        <w:rPr>
          <w:rFonts w:ascii="GHEA Grapalat" w:hAnsi="GHEA Grapalat"/>
          <w:lang w:val="hy-AM"/>
        </w:rPr>
        <w:t xml:space="preserve">քրեակատարողական </w:t>
      </w:r>
      <w:r w:rsidR="00E53E0B" w:rsidRPr="003D551D">
        <w:rPr>
          <w:rFonts w:ascii="GHEA Grapalat" w:hAnsi="GHEA Grapalat"/>
          <w:lang w:val="hy-AM"/>
        </w:rPr>
        <w:t>և</w:t>
      </w:r>
      <w:r w:rsidR="00E53E0B" w:rsidRPr="008A2F5F">
        <w:rPr>
          <w:rFonts w:ascii="GHEA Grapalat" w:hAnsi="GHEA Grapalat"/>
          <w:lang w:val="hy-AM"/>
        </w:rPr>
        <w:t xml:space="preserve"> պրոբացիայի ոլորտի 20</w:t>
      </w:r>
      <w:r w:rsidR="00FB54A9" w:rsidRPr="00FB54A9">
        <w:rPr>
          <w:rFonts w:ascii="GHEA Grapalat" w:hAnsi="GHEA Grapalat"/>
          <w:lang w:val="hy-AM"/>
        </w:rPr>
        <w:t>23</w:t>
      </w:r>
      <w:r w:rsidR="00E53E0B" w:rsidRPr="008A2F5F">
        <w:rPr>
          <w:rFonts w:ascii="GHEA Grapalat" w:hAnsi="GHEA Grapalat"/>
          <w:lang w:val="hy-AM"/>
        </w:rPr>
        <w:t>-202</w:t>
      </w:r>
      <w:r w:rsidR="00FB54A9" w:rsidRPr="00E1302C">
        <w:rPr>
          <w:rFonts w:ascii="GHEA Grapalat" w:hAnsi="GHEA Grapalat"/>
          <w:lang w:val="hy-AM"/>
        </w:rPr>
        <w:t>6</w:t>
      </w:r>
      <w:r w:rsidR="00E53E0B" w:rsidRPr="008A2F5F">
        <w:rPr>
          <w:rFonts w:ascii="GHEA Grapalat" w:hAnsi="GHEA Grapalat"/>
          <w:lang w:val="hy-AM"/>
        </w:rPr>
        <w:t xml:space="preserve"> թվականների </w:t>
      </w:r>
      <w:r w:rsidR="00E53E0B">
        <w:rPr>
          <w:rFonts w:ascii="GHEA Grapalat" w:hAnsi="GHEA Grapalat"/>
          <w:lang w:val="hy-AM"/>
        </w:rPr>
        <w:t>ռազմավարության</w:t>
      </w:r>
      <w:r w:rsidR="00E53E0B" w:rsidRPr="00444286">
        <w:rPr>
          <w:rFonts w:ascii="GHEA Grapalat" w:hAnsi="GHEA Grapalat" w:cs="Tahoma"/>
          <w:lang w:val="hy-AM"/>
        </w:rPr>
        <w:t xml:space="preserve"> միջոցառումների ծրագրի</w:t>
      </w:r>
      <w:r w:rsidR="00E53E0B">
        <w:rPr>
          <w:rFonts w:ascii="GHEA Grapalat" w:hAnsi="GHEA Grapalat" w:cs="Tahoma"/>
          <w:lang w:val="hy-AM"/>
        </w:rPr>
        <w:t xml:space="preserve">ն։ </w:t>
      </w:r>
    </w:p>
    <w:p w:rsidR="00E53E0B" w:rsidRPr="004C68D9" w:rsidRDefault="00E53E0B" w:rsidP="00E53E0B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</w:p>
    <w:p w:rsidR="00E53E0B" w:rsidRDefault="00E53E0B" w:rsidP="00E53E0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sectPr w:rsidR="00E53E0B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3F6FE0"/>
    <w:multiLevelType w:val="multilevel"/>
    <w:tmpl w:val="AF5CF0EE"/>
    <w:lvl w:ilvl="0">
      <w:start w:val="1"/>
      <w:numFmt w:val="bullet"/>
      <w:pStyle w:val="Bulleted"/>
      <w:lvlText w:val=""/>
      <w:lvlJc w:val="left"/>
      <w:pPr>
        <w:ind w:left="1633" w:hanging="357"/>
      </w:pPr>
      <w:rPr>
        <w:rFonts w:ascii="Symbol" w:hAnsi="Symbol" w:hint="default"/>
        <w:lang w:val="en-GB"/>
      </w:rPr>
    </w:lvl>
    <w:lvl w:ilvl="1">
      <w:start w:val="1"/>
      <w:numFmt w:val="bullet"/>
      <w:lvlText w:val="o"/>
      <w:lvlJc w:val="left"/>
      <w:pPr>
        <w:ind w:left="714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4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51897"/>
    <w:rsid w:val="000026CC"/>
    <w:rsid w:val="00030024"/>
    <w:rsid w:val="00044F20"/>
    <w:rsid w:val="00050ECF"/>
    <w:rsid w:val="00055F89"/>
    <w:rsid w:val="00106331"/>
    <w:rsid w:val="00133AA5"/>
    <w:rsid w:val="00142E0E"/>
    <w:rsid w:val="0016693C"/>
    <w:rsid w:val="00196119"/>
    <w:rsid w:val="001B06AD"/>
    <w:rsid w:val="002105D7"/>
    <w:rsid w:val="00223B65"/>
    <w:rsid w:val="002406B1"/>
    <w:rsid w:val="00251897"/>
    <w:rsid w:val="00260A9F"/>
    <w:rsid w:val="002A035D"/>
    <w:rsid w:val="002A0B84"/>
    <w:rsid w:val="002A2620"/>
    <w:rsid w:val="002D4433"/>
    <w:rsid w:val="003212A3"/>
    <w:rsid w:val="00353D4B"/>
    <w:rsid w:val="003F4B08"/>
    <w:rsid w:val="00412CC9"/>
    <w:rsid w:val="00435D07"/>
    <w:rsid w:val="00451889"/>
    <w:rsid w:val="00460A2E"/>
    <w:rsid w:val="00465659"/>
    <w:rsid w:val="0047768A"/>
    <w:rsid w:val="004A400A"/>
    <w:rsid w:val="004A7B04"/>
    <w:rsid w:val="004E0CC3"/>
    <w:rsid w:val="004E6D18"/>
    <w:rsid w:val="00525018"/>
    <w:rsid w:val="005334A6"/>
    <w:rsid w:val="00577E34"/>
    <w:rsid w:val="00590C2B"/>
    <w:rsid w:val="005B0F0C"/>
    <w:rsid w:val="005D12CC"/>
    <w:rsid w:val="005D2B40"/>
    <w:rsid w:val="005F42E1"/>
    <w:rsid w:val="0061746B"/>
    <w:rsid w:val="00642AD3"/>
    <w:rsid w:val="0065583E"/>
    <w:rsid w:val="00674CCB"/>
    <w:rsid w:val="006E225C"/>
    <w:rsid w:val="00740BDE"/>
    <w:rsid w:val="00755A9D"/>
    <w:rsid w:val="007B7BA3"/>
    <w:rsid w:val="007C2590"/>
    <w:rsid w:val="007C33E3"/>
    <w:rsid w:val="007C5893"/>
    <w:rsid w:val="007D09F9"/>
    <w:rsid w:val="007F1816"/>
    <w:rsid w:val="0081298C"/>
    <w:rsid w:val="00874B39"/>
    <w:rsid w:val="008B0B0D"/>
    <w:rsid w:val="008E5E5A"/>
    <w:rsid w:val="00906726"/>
    <w:rsid w:val="00915752"/>
    <w:rsid w:val="009406D2"/>
    <w:rsid w:val="00965BFC"/>
    <w:rsid w:val="009759AC"/>
    <w:rsid w:val="009967DC"/>
    <w:rsid w:val="009A611F"/>
    <w:rsid w:val="009C7BED"/>
    <w:rsid w:val="009D7403"/>
    <w:rsid w:val="009E08E9"/>
    <w:rsid w:val="00A73D4E"/>
    <w:rsid w:val="00A95C86"/>
    <w:rsid w:val="00AF7C76"/>
    <w:rsid w:val="00B01C60"/>
    <w:rsid w:val="00B0378F"/>
    <w:rsid w:val="00B50B6F"/>
    <w:rsid w:val="00B83FFC"/>
    <w:rsid w:val="00B84499"/>
    <w:rsid w:val="00CA2F01"/>
    <w:rsid w:val="00CB6569"/>
    <w:rsid w:val="00CF08C7"/>
    <w:rsid w:val="00D00C5C"/>
    <w:rsid w:val="00D07AD7"/>
    <w:rsid w:val="00D31626"/>
    <w:rsid w:val="00D32DE8"/>
    <w:rsid w:val="00D363B4"/>
    <w:rsid w:val="00D401A6"/>
    <w:rsid w:val="00D7470B"/>
    <w:rsid w:val="00D90FAB"/>
    <w:rsid w:val="00DA2DD4"/>
    <w:rsid w:val="00DA6523"/>
    <w:rsid w:val="00DE0823"/>
    <w:rsid w:val="00DE0C2A"/>
    <w:rsid w:val="00DE7F52"/>
    <w:rsid w:val="00E1302C"/>
    <w:rsid w:val="00E159BA"/>
    <w:rsid w:val="00E53E0B"/>
    <w:rsid w:val="00E60DC2"/>
    <w:rsid w:val="00E73DDC"/>
    <w:rsid w:val="00E906C0"/>
    <w:rsid w:val="00EA26B8"/>
    <w:rsid w:val="00EB567B"/>
    <w:rsid w:val="00EE72F8"/>
    <w:rsid w:val="00F308F3"/>
    <w:rsid w:val="00F467E5"/>
    <w:rsid w:val="00F517DE"/>
    <w:rsid w:val="00F56EA7"/>
    <w:rsid w:val="00F613B9"/>
    <w:rsid w:val="00F73824"/>
    <w:rsid w:val="00FB54A9"/>
    <w:rsid w:val="00FC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5A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_Paragraph,Multilevel para_II"/>
    <w:basedOn w:val="Normal"/>
    <w:link w:val="ListParagraphChar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0026CC"/>
    <w:rPr>
      <w:rFonts w:ascii="Calibri" w:eastAsia="Calibri" w:hAnsi="Calibri" w:cs="Times New Roman"/>
    </w:rPr>
  </w:style>
  <w:style w:type="paragraph" w:customStyle="1" w:styleId="Fichedinformationtitre">
    <w:name w:val="Fiche d'information titre"/>
    <w:basedOn w:val="Normal"/>
    <w:next w:val="Normal"/>
    <w:rsid w:val="00755A9D"/>
    <w:pPr>
      <w:spacing w:before="120" w:after="120"/>
      <w:jc w:val="center"/>
    </w:pPr>
    <w:rPr>
      <w:b/>
      <w:u w:val="single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55A9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customStyle="1" w:styleId="Text2">
    <w:name w:val="Text 2"/>
    <w:basedOn w:val="Normal"/>
    <w:link w:val="Text2Char"/>
    <w:qFormat/>
    <w:rsid w:val="00755A9D"/>
    <w:pPr>
      <w:spacing w:before="120" w:after="120"/>
      <w:ind w:left="850"/>
      <w:jc w:val="both"/>
    </w:pPr>
    <w:rPr>
      <w:lang w:val="en-GB" w:eastAsia="en-GB"/>
    </w:rPr>
  </w:style>
  <w:style w:type="character" w:styleId="Emphasis">
    <w:name w:val="Emphasis"/>
    <w:qFormat/>
    <w:rsid w:val="00755A9D"/>
    <w:rPr>
      <w:i/>
      <w:iCs/>
    </w:rPr>
  </w:style>
  <w:style w:type="character" w:customStyle="1" w:styleId="Text2Char">
    <w:name w:val="Text 2 Char"/>
    <w:link w:val="Text2"/>
    <w:qFormat/>
    <w:locked/>
    <w:rsid w:val="00755A9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Bulleted">
    <w:name w:val="Bulleted"/>
    <w:basedOn w:val="Normal"/>
    <w:link w:val="BulletedChar"/>
    <w:qFormat/>
    <w:rsid w:val="00755A9D"/>
    <w:pPr>
      <w:numPr>
        <w:numId w:val="19"/>
      </w:numPr>
    </w:pPr>
    <w:rPr>
      <w:rFonts w:ascii="Calibri" w:eastAsia="Calibri" w:hAnsi="Calibri"/>
      <w:sz w:val="22"/>
      <w:szCs w:val="22"/>
      <w:lang w:val="en-GB" w:eastAsia="de-DE"/>
    </w:rPr>
  </w:style>
  <w:style w:type="character" w:customStyle="1" w:styleId="BulletedChar">
    <w:name w:val="Bulleted Char"/>
    <w:link w:val="Bulleted"/>
    <w:rsid w:val="00755A9D"/>
    <w:rPr>
      <w:rFonts w:ascii="Calibri" w:eastAsia="Calibri" w:hAnsi="Calibri" w:cs="Times New Roman"/>
      <w:lang w:val="en-GB" w:eastAsia="de-DE"/>
    </w:rPr>
  </w:style>
  <w:style w:type="paragraph" w:customStyle="1" w:styleId="Corps">
    <w:name w:val="Corps"/>
    <w:rsid w:val="00755A9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769C1-5959-449F-9534-3779287C7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Vo-Frangulyan</cp:lastModifiedBy>
  <cp:revision>54</cp:revision>
  <dcterms:created xsi:type="dcterms:W3CDTF">2023-04-21T12:18:00Z</dcterms:created>
  <dcterms:modified xsi:type="dcterms:W3CDTF">2023-11-10T10:08:00Z</dcterms:modified>
</cp:coreProperties>
</file>