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3C4B" w:rsidRPr="004722A7" w:rsidRDefault="00CD5DD3" w:rsidP="00CD5DD3">
      <w:pPr>
        <w:spacing w:before="100" w:beforeAutospacing="1" w:after="100" w:afterAutospacing="1" w:line="240" w:lineRule="auto"/>
        <w:jc w:val="right"/>
        <w:outlineLvl w:val="1"/>
        <w:rPr>
          <w:rFonts w:ascii="GHEA Grapalat" w:eastAsia="Times New Roman" w:hAnsi="GHEA Grapalat" w:cs="Times New Roman"/>
          <w:b/>
          <w:bCs/>
          <w:color w:val="000000"/>
          <w:sz w:val="24"/>
          <w:szCs w:val="24"/>
          <w:u w:val="single"/>
          <w:lang w:val="hy-AM" w:eastAsia="ru-RU"/>
        </w:rPr>
      </w:pPr>
      <w:r w:rsidRPr="004722A7">
        <w:rPr>
          <w:rFonts w:ascii="GHEA Grapalat" w:eastAsia="Times New Roman" w:hAnsi="GHEA Grapalat" w:cs="Times New Roman"/>
          <w:b/>
          <w:bCs/>
          <w:color w:val="000000"/>
          <w:sz w:val="24"/>
          <w:szCs w:val="24"/>
          <w:u w:val="single"/>
          <w:lang w:val="hy-AM" w:eastAsia="ru-RU"/>
        </w:rPr>
        <w:t>ՆԱԽԱԳԻԾ</w:t>
      </w:r>
    </w:p>
    <w:p w:rsidR="00D13C4B" w:rsidRPr="004722A7" w:rsidRDefault="00D13C4B" w:rsidP="00B51E7F">
      <w:pPr>
        <w:spacing w:before="100" w:beforeAutospacing="1" w:after="100" w:afterAutospacing="1" w:line="240" w:lineRule="auto"/>
        <w:jc w:val="center"/>
        <w:outlineLvl w:val="1"/>
        <w:rPr>
          <w:rFonts w:ascii="GHEA Grapalat" w:eastAsia="Times New Roman" w:hAnsi="GHEA Grapalat" w:cs="Times New Roman"/>
          <w:b/>
          <w:bCs/>
          <w:color w:val="000000"/>
          <w:sz w:val="24"/>
          <w:szCs w:val="24"/>
          <w:lang w:val="hy-AM" w:eastAsia="ru-RU"/>
        </w:rPr>
      </w:pPr>
    </w:p>
    <w:p w:rsidR="00D13C4B" w:rsidRPr="004722A7" w:rsidRDefault="00D13C4B" w:rsidP="00B51E7F">
      <w:pPr>
        <w:spacing w:before="100" w:beforeAutospacing="1" w:after="100" w:afterAutospacing="1" w:line="240" w:lineRule="auto"/>
        <w:jc w:val="center"/>
        <w:outlineLvl w:val="1"/>
        <w:rPr>
          <w:rFonts w:ascii="GHEA Grapalat" w:eastAsia="Times New Roman" w:hAnsi="GHEA Grapalat" w:cs="Times New Roman"/>
          <w:b/>
          <w:bCs/>
          <w:color w:val="000000"/>
          <w:sz w:val="24"/>
          <w:szCs w:val="24"/>
          <w:lang w:val="hy-AM" w:eastAsia="ru-RU"/>
        </w:rPr>
      </w:pPr>
    </w:p>
    <w:p w:rsidR="00B51E7F" w:rsidRPr="004722A7" w:rsidRDefault="00B51E7F" w:rsidP="00B51E7F">
      <w:pPr>
        <w:spacing w:before="100" w:beforeAutospacing="1" w:after="100" w:afterAutospacing="1" w:line="240" w:lineRule="auto"/>
        <w:jc w:val="center"/>
        <w:outlineLvl w:val="1"/>
        <w:rPr>
          <w:rFonts w:ascii="GHEA Grapalat" w:eastAsia="Times New Roman" w:hAnsi="GHEA Grapalat" w:cs="Times New Roman"/>
          <w:b/>
          <w:bCs/>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ՀԱՅԱՍՏԱՆԻ ՀԱՆՐԱՊԵՏՈՒԹՅԱՆ</w:t>
      </w:r>
      <w:r w:rsidRPr="004722A7">
        <w:rPr>
          <w:rFonts w:ascii="GHEA Grapalat" w:eastAsia="Times New Roman" w:hAnsi="GHEA Grapalat" w:cs="Times New Roman"/>
          <w:b/>
          <w:bCs/>
          <w:color w:val="000000"/>
          <w:sz w:val="24"/>
          <w:szCs w:val="24"/>
          <w:lang w:val="hy-AM" w:eastAsia="ru-RU"/>
        </w:rPr>
        <w:br/>
        <w:t>ՕՐԵՆՔԸ</w:t>
      </w:r>
    </w:p>
    <w:p w:rsidR="00B51E7F" w:rsidRPr="004722A7" w:rsidRDefault="00B51E7F" w:rsidP="00B51E7F">
      <w:pPr>
        <w:spacing w:before="100" w:beforeAutospacing="1" w:after="100" w:afterAutospacing="1" w:line="240" w:lineRule="auto"/>
        <w:jc w:val="center"/>
        <w:outlineLvl w:val="2"/>
        <w:rPr>
          <w:rFonts w:ascii="GHEA Grapalat" w:eastAsia="Times New Roman" w:hAnsi="GHEA Grapalat" w:cs="Times New Roman"/>
          <w:b/>
          <w:bCs/>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ԹԱՆԳԱՐԱՆՆԵՐԻ ՄԱՍԻՆ</w:t>
      </w:r>
    </w:p>
    <w:p w:rsidR="00B51E7F" w:rsidRPr="004722A7" w:rsidRDefault="00B51E7F" w:rsidP="00B51E7F">
      <w:pPr>
        <w:spacing w:after="0" w:line="240" w:lineRule="auto"/>
        <w:jc w:val="center"/>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ԳԼՈՒԽ 1.</w:t>
      </w:r>
    </w:p>
    <w:p w:rsidR="00B51E7F" w:rsidRPr="004722A7" w:rsidRDefault="00B51E7F" w:rsidP="00B51E7F">
      <w:pPr>
        <w:spacing w:after="0" w:line="240" w:lineRule="auto"/>
        <w:jc w:val="center"/>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ԸՆԴՀԱՆՈՒՐ ԴՐՈՒՅԹՆԵՐ</w:t>
      </w:r>
    </w:p>
    <w:p w:rsidR="00585461" w:rsidRDefault="00585461" w:rsidP="00585461">
      <w:pPr>
        <w:spacing w:after="120"/>
        <w:rPr>
          <w:rFonts w:ascii="GHEA Grapalat" w:hAnsi="GHEA Grapalat"/>
          <w:b/>
          <w:lang w:val="hy-AM"/>
        </w:rPr>
      </w:pPr>
    </w:p>
    <w:p w:rsidR="00585461" w:rsidRPr="00585461" w:rsidRDefault="00585461" w:rsidP="00585461">
      <w:pPr>
        <w:spacing w:after="120" w:line="360" w:lineRule="auto"/>
        <w:jc w:val="both"/>
        <w:rPr>
          <w:rFonts w:ascii="GHEA Grapalat" w:eastAsia="Times New Roman" w:hAnsi="GHEA Grapalat" w:cs="Times New Roman"/>
          <w:color w:val="000000"/>
          <w:sz w:val="24"/>
          <w:szCs w:val="24"/>
          <w:lang w:val="hy-AM" w:eastAsia="ru-RU"/>
        </w:rPr>
      </w:pPr>
      <w:r w:rsidRPr="00585461">
        <w:rPr>
          <w:rFonts w:ascii="GHEA Grapalat" w:eastAsia="Times New Roman" w:hAnsi="GHEA Grapalat" w:cs="Times New Roman"/>
          <w:color w:val="000000"/>
          <w:sz w:val="24"/>
          <w:szCs w:val="24"/>
          <w:lang w:val="hy-AM" w:eastAsia="ru-RU"/>
        </w:rPr>
        <w:t xml:space="preserve">    </w:t>
      </w:r>
      <w:r w:rsidRPr="00585461">
        <w:rPr>
          <w:rFonts w:ascii="GHEA Grapalat" w:eastAsia="Times New Roman" w:hAnsi="GHEA Grapalat" w:cs="Times New Roman"/>
          <w:b/>
          <w:color w:val="000000"/>
          <w:sz w:val="24"/>
          <w:szCs w:val="24"/>
          <w:lang w:val="hy-AM" w:eastAsia="ru-RU"/>
        </w:rPr>
        <w:t>Հոդված 1</w:t>
      </w:r>
      <w:r w:rsidRPr="00585461">
        <w:rPr>
          <w:rFonts w:ascii="Cambria Math" w:eastAsia="Times New Roman" w:hAnsi="Cambria Math" w:cs="Times New Roman"/>
          <w:b/>
          <w:color w:val="000000"/>
          <w:sz w:val="24"/>
          <w:szCs w:val="24"/>
          <w:lang w:val="hy-AM" w:eastAsia="ru-RU"/>
        </w:rPr>
        <w:t>․</w:t>
      </w:r>
      <w:r w:rsidRPr="00585461">
        <w:rPr>
          <w:rFonts w:ascii="GHEA Grapalat" w:eastAsia="Times New Roman" w:hAnsi="GHEA Grapalat" w:cs="Times New Roman"/>
          <w:b/>
          <w:color w:val="000000"/>
          <w:sz w:val="24"/>
          <w:szCs w:val="24"/>
          <w:lang w:val="hy-AM" w:eastAsia="ru-RU"/>
        </w:rPr>
        <w:t xml:space="preserve"> Օրենքի կարգավորման առարկան</w:t>
      </w:r>
      <w:r w:rsidRPr="00585461">
        <w:rPr>
          <w:rFonts w:ascii="GHEA Grapalat" w:eastAsia="Times New Roman" w:hAnsi="GHEA Grapalat" w:cs="Times New Roman"/>
          <w:color w:val="000000"/>
          <w:sz w:val="24"/>
          <w:szCs w:val="24"/>
          <w:lang w:val="hy-AM" w:eastAsia="ru-RU"/>
        </w:rPr>
        <w:t xml:space="preserve">    </w:t>
      </w:r>
    </w:p>
    <w:p w:rsidR="00B51E7F" w:rsidRPr="00585461" w:rsidRDefault="00585461" w:rsidP="00585461">
      <w:pPr>
        <w:spacing w:after="120" w:line="360" w:lineRule="auto"/>
        <w:jc w:val="both"/>
        <w:rPr>
          <w:rFonts w:ascii="GHEA Grapalat" w:hAnsi="GHEA Grapalat"/>
          <w:b/>
          <w:lang w:val="hy-AM"/>
        </w:rPr>
      </w:pPr>
      <w:r>
        <w:rPr>
          <w:rFonts w:ascii="GHEA Grapalat" w:eastAsia="Times New Roman" w:hAnsi="GHEA Grapalat" w:cs="Times New Roman"/>
          <w:color w:val="000000"/>
          <w:sz w:val="24"/>
          <w:szCs w:val="24"/>
          <w:lang w:val="hy-AM" w:eastAsia="ru-RU"/>
        </w:rPr>
        <w:t xml:space="preserve">   </w:t>
      </w:r>
      <w:r w:rsidR="00B51E7F" w:rsidRPr="004722A7">
        <w:rPr>
          <w:rFonts w:ascii="GHEA Grapalat" w:eastAsia="Times New Roman" w:hAnsi="GHEA Grapalat" w:cs="Times New Roman"/>
          <w:color w:val="000000"/>
          <w:sz w:val="24"/>
          <w:szCs w:val="24"/>
          <w:lang w:val="hy-AM" w:eastAsia="ru-RU"/>
        </w:rPr>
        <w:t>1. Սույն օրենքը կարգավորում է թանգարանների  գործունեության հետ կապված հարաբերությունները, ինչպես նա</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սահմանում է թանգարանների տեսակները, գործառույթները,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00AB7F25">
        <w:rPr>
          <w:rFonts w:ascii="GHEA Grapalat" w:eastAsia="Times New Roman" w:hAnsi="GHEA Grapalat" w:cs="Times New Roman"/>
          <w:color w:val="000000"/>
          <w:sz w:val="24"/>
          <w:szCs w:val="24"/>
          <w:lang w:val="hy-AM" w:eastAsia="ru-RU"/>
        </w:rPr>
        <w:t xml:space="preserve"> </w:t>
      </w:r>
      <w:r w:rsidR="00B51E7F" w:rsidRPr="004722A7">
        <w:rPr>
          <w:rFonts w:ascii="GHEA Grapalat" w:eastAsia="Times New Roman" w:hAnsi="GHEA Grapalat" w:cs="Times New Roman"/>
          <w:color w:val="000000"/>
          <w:sz w:val="24"/>
          <w:szCs w:val="24"/>
          <w:lang w:val="hy-AM" w:eastAsia="ru-RU"/>
        </w:rPr>
        <w:t xml:space="preserve"> ձ</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ավորման, համալրման, հաշվառման, պահպանության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անվտանգության իրավական հիմքերը: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Հոդված 2. Օրենքում օգտագործվող հասկացությունները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1. Սույն օրենքում օգտագործվում են հետ</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յալ հասկացությունները.</w:t>
      </w:r>
    </w:p>
    <w:p w:rsidR="00D30926" w:rsidRDefault="00A15627"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5419CB">
        <w:rPr>
          <w:rFonts w:ascii="GHEA Grapalat" w:eastAsia="Times New Roman" w:hAnsi="GHEA Grapalat" w:cs="Times New Roman"/>
          <w:b/>
          <w:color w:val="000000"/>
          <w:sz w:val="24"/>
          <w:szCs w:val="24"/>
          <w:lang w:val="hy-AM" w:eastAsia="ru-RU"/>
        </w:rPr>
        <w:t xml:space="preserve">   </w:t>
      </w:r>
      <w:r w:rsidR="00B51E7F" w:rsidRPr="005419CB">
        <w:rPr>
          <w:rFonts w:ascii="GHEA Grapalat" w:eastAsia="Times New Roman" w:hAnsi="GHEA Grapalat" w:cs="Times New Roman"/>
          <w:b/>
          <w:color w:val="000000"/>
          <w:sz w:val="24"/>
          <w:szCs w:val="24"/>
          <w:lang w:val="hy-AM" w:eastAsia="ru-RU"/>
        </w:rPr>
        <w:t>1)</w:t>
      </w:r>
      <w:r w:rsidR="00D30926" w:rsidRPr="005419CB">
        <w:rPr>
          <w:rFonts w:ascii="GHEA Grapalat" w:hAnsi="GHEA Grapalat" w:cs="Tahoma"/>
          <w:b/>
          <w:sz w:val="24"/>
          <w:szCs w:val="24"/>
          <w:lang w:val="hy-AM"/>
        </w:rPr>
        <w:tab/>
      </w:r>
      <w:r w:rsidR="00205827" w:rsidRPr="005419CB">
        <w:rPr>
          <w:rFonts w:ascii="GHEA Grapalat" w:eastAsia="Times New Roman" w:hAnsi="GHEA Grapalat" w:cs="Times New Roman"/>
          <w:b/>
          <w:color w:val="000000"/>
          <w:sz w:val="24"/>
          <w:szCs w:val="24"/>
          <w:lang w:val="hy-AM" w:eastAsia="ru-RU"/>
        </w:rPr>
        <w:t>թանգարան`</w:t>
      </w:r>
      <w:r w:rsidR="00205827" w:rsidRPr="004722A7">
        <w:rPr>
          <w:rFonts w:ascii="GHEA Grapalat" w:eastAsia="Times New Roman" w:hAnsi="GHEA Grapalat" w:cs="Times New Roman"/>
          <w:color w:val="000000"/>
          <w:sz w:val="24"/>
          <w:szCs w:val="24"/>
          <w:lang w:val="hy-AM" w:eastAsia="ru-RU"/>
        </w:rPr>
        <w:t xml:space="preserve"> </w:t>
      </w:r>
      <w:r w:rsidR="00022906">
        <w:rPr>
          <w:rFonts w:ascii="GHEA Grapalat" w:eastAsia="Times New Roman" w:hAnsi="GHEA Grapalat" w:cs="Times New Roman"/>
          <w:color w:val="000000"/>
          <w:sz w:val="24"/>
          <w:szCs w:val="24"/>
          <w:lang w:val="hy-AM" w:eastAsia="ru-RU"/>
        </w:rPr>
        <w:t>ոչ առևտրային</w:t>
      </w:r>
      <w:r w:rsidR="00205827" w:rsidRPr="004722A7">
        <w:rPr>
          <w:rFonts w:ascii="GHEA Grapalat" w:eastAsia="Times New Roman" w:hAnsi="GHEA Grapalat" w:cs="Times New Roman"/>
          <w:color w:val="000000"/>
          <w:sz w:val="24"/>
          <w:szCs w:val="24"/>
          <w:lang w:val="hy-AM" w:eastAsia="ru-RU"/>
        </w:rPr>
        <w:t xml:space="preserve"> կազմակերպություն կամ դրա ստորաբաժանում, որը հավաքում, պահպանում, ուսումնասիրում և հանրայնացնում է նյութական և ոչ նյութակա</w:t>
      </w:r>
      <w:r w:rsidR="00AE35E5">
        <w:rPr>
          <w:rFonts w:ascii="GHEA Grapalat" w:eastAsia="Times New Roman" w:hAnsi="GHEA Grapalat" w:cs="Times New Roman"/>
          <w:color w:val="000000"/>
          <w:sz w:val="24"/>
          <w:szCs w:val="24"/>
          <w:lang w:val="hy-AM" w:eastAsia="ru-RU"/>
        </w:rPr>
        <w:t>ն պատմամշակութային ժառանգության առարկաներ</w:t>
      </w:r>
      <w:r w:rsidR="00AE35E5" w:rsidRPr="00AE35E5">
        <w:rPr>
          <w:rFonts w:ascii="GHEA Grapalat" w:hAnsi="GHEA Grapalat"/>
          <w:i/>
          <w:color w:val="000000"/>
          <w:sz w:val="24"/>
          <w:szCs w:val="24"/>
          <w:shd w:val="clear" w:color="auto" w:fill="FFFFFF"/>
          <w:lang w:val="hy-AM"/>
        </w:rPr>
        <w:t>(օբյեկտներ)</w:t>
      </w:r>
      <w:r w:rsidR="00696F15">
        <w:rPr>
          <w:rFonts w:ascii="GHEA Grapalat" w:hAnsi="GHEA Grapalat"/>
          <w:i/>
          <w:color w:val="000000"/>
          <w:sz w:val="24"/>
          <w:szCs w:val="24"/>
          <w:shd w:val="clear" w:color="auto" w:fill="FFFFFF"/>
          <w:lang w:val="hy-AM"/>
        </w:rPr>
        <w:t>։</w:t>
      </w:r>
      <w:r w:rsidR="00205827" w:rsidRPr="004722A7">
        <w:rPr>
          <w:rFonts w:ascii="GHEA Grapalat" w:eastAsia="Times New Roman" w:hAnsi="GHEA Grapalat" w:cs="Times New Roman"/>
          <w:color w:val="000000"/>
          <w:sz w:val="24"/>
          <w:szCs w:val="24"/>
          <w:lang w:val="hy-AM" w:eastAsia="ru-RU"/>
        </w:rPr>
        <w:t xml:space="preserve"> </w:t>
      </w:r>
      <w:r w:rsidR="00AE35E5">
        <w:rPr>
          <w:rFonts w:ascii="GHEA Grapalat" w:eastAsia="Times New Roman" w:hAnsi="GHEA Grapalat" w:cs="Times New Roman"/>
          <w:color w:val="000000"/>
          <w:sz w:val="24"/>
          <w:szCs w:val="24"/>
          <w:lang w:val="hy-AM" w:eastAsia="ru-RU"/>
        </w:rPr>
        <w:t>Այն</w:t>
      </w:r>
      <w:r w:rsidR="00205827" w:rsidRPr="004722A7">
        <w:rPr>
          <w:rFonts w:ascii="GHEA Grapalat" w:eastAsia="Times New Roman" w:hAnsi="GHEA Grapalat" w:cs="Times New Roman"/>
          <w:color w:val="000000"/>
          <w:sz w:val="24"/>
          <w:szCs w:val="24"/>
          <w:lang w:val="hy-AM" w:eastAsia="ru-RU"/>
        </w:rPr>
        <w:t xml:space="preserve"> հասանելի է հանրությանը և գիտական ու մասնագիտական հենքով է իրականացնում սոցիալ-մշակութային, գիտահետազոտական, կրթական գործունեություն՝ նպաստելով գիտության և կրթության զարգացմանը, հասարակության կենսամակարդակի բարձրացմանը, ժամանցի կազմակերպմանը․</w:t>
      </w:r>
    </w:p>
    <w:p w:rsidR="00AE35E5" w:rsidRPr="00AE35E5" w:rsidRDefault="00AE35E5" w:rsidP="000046CD">
      <w:pPr>
        <w:spacing w:before="100" w:beforeAutospacing="1" w:after="100" w:afterAutospacing="1" w:line="360" w:lineRule="auto"/>
        <w:jc w:val="both"/>
        <w:rPr>
          <w:rFonts w:ascii="GHEA Grapalat" w:eastAsia="Times New Roman" w:hAnsi="GHEA Grapalat" w:cs="Times New Roman"/>
          <w:i/>
          <w:color w:val="000000"/>
          <w:sz w:val="24"/>
          <w:szCs w:val="24"/>
          <w:lang w:val="hy-AM" w:eastAsia="ru-RU"/>
        </w:rPr>
      </w:pPr>
      <w:r w:rsidRPr="005419CB">
        <w:rPr>
          <w:rStyle w:val="Emphasis"/>
          <w:rFonts w:ascii="GHEA Grapalat" w:hAnsi="GHEA Grapalat"/>
          <w:b/>
          <w:bCs/>
          <w:i w:val="0"/>
          <w:color w:val="000000"/>
          <w:sz w:val="24"/>
          <w:szCs w:val="24"/>
          <w:shd w:val="clear" w:color="auto" w:fill="FFFFFF"/>
          <w:lang w:val="hy-AM"/>
        </w:rPr>
        <w:t>2) մշակութային արժեք՝</w:t>
      </w:r>
      <w:r w:rsidRPr="00C0246C">
        <w:rPr>
          <w:rStyle w:val="Emphasis"/>
          <w:rFonts w:ascii="GHEA Grapalat" w:hAnsi="GHEA Grapalat"/>
          <w:bCs/>
          <w:lang w:val="hy-AM"/>
        </w:rPr>
        <w:t> </w:t>
      </w:r>
      <w:r w:rsidR="005419CB" w:rsidRPr="00C0246C">
        <w:rPr>
          <w:rStyle w:val="Emphasis"/>
          <w:rFonts w:ascii="GHEA Grapalat" w:hAnsi="GHEA Grapalat"/>
          <w:bCs/>
          <w:lang w:val="hy-AM"/>
        </w:rPr>
        <w:t xml:space="preserve"> </w:t>
      </w:r>
      <w:r w:rsidRPr="00AE35E5">
        <w:rPr>
          <w:rStyle w:val="Emphasis"/>
          <w:rFonts w:ascii="GHEA Grapalat" w:hAnsi="GHEA Grapalat"/>
          <w:bCs/>
          <w:i w:val="0"/>
          <w:sz w:val="24"/>
          <w:szCs w:val="24"/>
          <w:lang w:val="hy-AM"/>
        </w:rPr>
        <w:t>մշակույթի և արվեստի երկեր, գեղարվեստական ժողովրդական ստեղծագործություններ և արհեստներ, բանահյուսություն,</w:t>
      </w:r>
      <w:r w:rsidRPr="00AE35E5">
        <w:rPr>
          <w:rFonts w:ascii="GHEA Grapalat" w:hAnsi="GHEA Grapalat"/>
          <w:i/>
          <w:color w:val="000000"/>
          <w:sz w:val="24"/>
          <w:szCs w:val="24"/>
          <w:shd w:val="clear" w:color="auto" w:fill="FFFFFF"/>
          <w:lang w:val="hy-AM"/>
        </w:rPr>
        <w:t xml:space="preserve"> </w:t>
      </w:r>
      <w:r w:rsidRPr="005419CB">
        <w:rPr>
          <w:rFonts w:ascii="GHEA Grapalat" w:hAnsi="GHEA Grapalat"/>
          <w:color w:val="000000"/>
          <w:sz w:val="24"/>
          <w:szCs w:val="24"/>
          <w:shd w:val="clear" w:color="auto" w:fill="FFFFFF"/>
          <w:lang w:val="hy-AM"/>
        </w:rPr>
        <w:t xml:space="preserve">բարոյագիտական և </w:t>
      </w:r>
      <w:r w:rsidRPr="005419CB">
        <w:rPr>
          <w:rFonts w:ascii="GHEA Grapalat" w:eastAsia="Times New Roman" w:hAnsi="GHEA Grapalat" w:cs="Times New Roman"/>
          <w:color w:val="000000"/>
          <w:sz w:val="24"/>
          <w:szCs w:val="24"/>
          <w:lang w:val="hy-AM" w:eastAsia="ru-RU"/>
        </w:rPr>
        <w:t>գեղագիտական գաղափարատիպեր (իդեալներ),</w:t>
      </w:r>
      <w:r w:rsidRPr="00AE35E5">
        <w:rPr>
          <w:rFonts w:ascii="GHEA Grapalat" w:eastAsia="Times New Roman" w:hAnsi="GHEA Grapalat" w:cs="Times New Roman"/>
          <w:color w:val="000000"/>
          <w:sz w:val="24"/>
          <w:szCs w:val="24"/>
          <w:lang w:val="hy-AM" w:eastAsia="ru-RU"/>
        </w:rPr>
        <w:t xml:space="preserve"> </w:t>
      </w:r>
      <w:r w:rsidRPr="00AE35E5">
        <w:rPr>
          <w:rFonts w:ascii="GHEA Grapalat" w:eastAsia="Times New Roman" w:hAnsi="GHEA Grapalat" w:cs="Times New Roman"/>
          <w:color w:val="000000"/>
          <w:sz w:val="24"/>
          <w:szCs w:val="24"/>
          <w:lang w:val="hy-AM" w:eastAsia="ru-RU"/>
        </w:rPr>
        <w:lastRenderedPageBreak/>
        <w:t>վարվեցողության կանոններ և ձևեր, լեզուներ, բարբառներ և խոսվածքներ, ազգային ավանդույթներ և սովորույթներ, պատմաաշխարհագրական տեղանուններ, մշակութային գործունեության մասին գիտական հետազոտությունների արդյունքներ և մեթոդներ, մշակութային ժառանգության առարկաներ (օբյեկտներ).</w:t>
      </w:r>
    </w:p>
    <w:p w:rsidR="00D10BD9" w:rsidRPr="004722A7" w:rsidRDefault="00AE35E5"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5419CB">
        <w:rPr>
          <w:rFonts w:ascii="GHEA Grapalat" w:eastAsia="Times New Roman" w:hAnsi="GHEA Grapalat" w:cs="Times New Roman"/>
          <w:b/>
          <w:color w:val="000000"/>
          <w:sz w:val="24"/>
          <w:szCs w:val="24"/>
          <w:lang w:val="hy-AM" w:eastAsia="ru-RU"/>
        </w:rPr>
        <w:t>3</w:t>
      </w:r>
      <w:r w:rsidR="00B51E7F" w:rsidRPr="005419CB">
        <w:rPr>
          <w:rFonts w:ascii="GHEA Grapalat" w:eastAsia="Times New Roman" w:hAnsi="GHEA Grapalat" w:cs="Times New Roman"/>
          <w:b/>
          <w:color w:val="000000"/>
          <w:sz w:val="24"/>
          <w:szCs w:val="24"/>
          <w:lang w:val="hy-AM" w:eastAsia="ru-RU"/>
        </w:rPr>
        <w:t>)</w:t>
      </w:r>
      <w:r w:rsidR="00A15627" w:rsidRPr="005419CB">
        <w:rPr>
          <w:rFonts w:ascii="GHEA Grapalat" w:eastAsia="Times New Roman" w:hAnsi="GHEA Grapalat" w:cs="Times New Roman"/>
          <w:b/>
          <w:color w:val="000000"/>
          <w:sz w:val="24"/>
          <w:szCs w:val="24"/>
          <w:lang w:val="hy-AM" w:eastAsia="ru-RU"/>
        </w:rPr>
        <w:t xml:space="preserve"> </w:t>
      </w:r>
      <w:r w:rsidR="00677A7B" w:rsidRPr="005419CB">
        <w:rPr>
          <w:rFonts w:ascii="GHEA Grapalat" w:eastAsia="Times New Roman" w:hAnsi="GHEA Grapalat" w:cs="Times New Roman"/>
          <w:b/>
          <w:color w:val="000000"/>
          <w:sz w:val="24"/>
          <w:szCs w:val="24"/>
          <w:lang w:val="hy-AM" w:eastAsia="ru-RU"/>
        </w:rPr>
        <w:t>թանգարանային առարկա`</w:t>
      </w:r>
      <w:r w:rsidR="00677A7B" w:rsidRPr="004722A7">
        <w:rPr>
          <w:rFonts w:ascii="GHEA Grapalat" w:eastAsia="Times New Roman" w:hAnsi="GHEA Grapalat" w:cs="Times New Roman"/>
          <w:color w:val="000000"/>
          <w:sz w:val="24"/>
          <w:szCs w:val="24"/>
          <w:lang w:val="hy-AM" w:eastAsia="ru-RU"/>
        </w:rPr>
        <w:t>  թանգարանային հաշվառում անցած և  կարգավիճակ ստացած բնօրինակ մշակութային արժեք և/կամ գիտական սկզբնաղբյուր, որի հատուկ որակական հատկանիշներն անհրաժեշտ են դարձնում վերջինիս ներառումը թանգարանային հավաքածուի մեջ, մշտական պահպանու</w:t>
      </w:r>
      <w:r w:rsidR="009438C9" w:rsidRPr="004722A7">
        <w:rPr>
          <w:rFonts w:ascii="GHEA Grapalat" w:eastAsia="Times New Roman" w:hAnsi="GHEA Grapalat" w:cs="Times New Roman"/>
          <w:color w:val="000000"/>
          <w:sz w:val="24"/>
          <w:szCs w:val="24"/>
          <w:lang w:val="hy-AM" w:eastAsia="ru-RU"/>
        </w:rPr>
        <w:t>թյունն</w:t>
      </w:r>
      <w:r w:rsidR="00677A7B" w:rsidRPr="004722A7">
        <w:rPr>
          <w:rFonts w:ascii="GHEA Grapalat" w:eastAsia="Times New Roman" w:hAnsi="GHEA Grapalat" w:cs="Times New Roman"/>
          <w:color w:val="000000"/>
          <w:sz w:val="24"/>
          <w:szCs w:val="24"/>
          <w:lang w:val="hy-AM" w:eastAsia="ru-RU"/>
        </w:rPr>
        <w:t xml:space="preserve"> ու կիրառումը գիտության, կրթության առաջընթացի, ինքնության, արժեհամակարգերի ձևավորման և փոփոխության նպատակով․</w:t>
      </w:r>
    </w:p>
    <w:p w:rsidR="00B6584B" w:rsidRPr="00AE35E5" w:rsidRDefault="00AE35E5" w:rsidP="000046CD">
      <w:pPr>
        <w:spacing w:before="100" w:beforeAutospacing="1" w:after="100" w:afterAutospacing="1" w:line="360" w:lineRule="auto"/>
        <w:jc w:val="both"/>
        <w:rPr>
          <w:rFonts w:ascii="Cambria Math" w:eastAsia="Times New Roman" w:hAnsi="Cambria Math" w:cs="Times New Roman"/>
          <w:color w:val="000000"/>
          <w:sz w:val="24"/>
          <w:szCs w:val="24"/>
          <w:lang w:val="hy-AM" w:eastAsia="ru-RU"/>
        </w:rPr>
      </w:pPr>
      <w:r w:rsidRPr="005419CB">
        <w:rPr>
          <w:rFonts w:ascii="GHEA Grapalat" w:eastAsia="Times New Roman" w:hAnsi="GHEA Grapalat" w:cs="Times New Roman"/>
          <w:b/>
          <w:color w:val="000000"/>
          <w:sz w:val="24"/>
          <w:szCs w:val="24"/>
          <w:lang w:val="hy-AM" w:eastAsia="ru-RU"/>
        </w:rPr>
        <w:t>4</w:t>
      </w:r>
      <w:r w:rsidR="00B51E7F" w:rsidRPr="005419CB">
        <w:rPr>
          <w:rFonts w:ascii="GHEA Grapalat" w:eastAsia="Times New Roman" w:hAnsi="GHEA Grapalat" w:cs="Times New Roman"/>
          <w:b/>
          <w:color w:val="000000"/>
          <w:sz w:val="24"/>
          <w:szCs w:val="24"/>
          <w:lang w:val="hy-AM" w:eastAsia="ru-RU"/>
        </w:rPr>
        <w:t xml:space="preserve">) </w:t>
      </w:r>
      <w:r w:rsidR="00B6584B" w:rsidRPr="005419CB">
        <w:rPr>
          <w:rFonts w:ascii="GHEA Grapalat" w:eastAsia="Times New Roman" w:hAnsi="GHEA Grapalat" w:cs="Times New Roman"/>
          <w:b/>
          <w:color w:val="000000"/>
          <w:sz w:val="24"/>
          <w:szCs w:val="24"/>
          <w:lang w:val="hy-AM" w:eastAsia="ru-RU"/>
        </w:rPr>
        <w:t>մշակութային առարկա</w:t>
      </w:r>
      <w:r w:rsidR="00B6584B" w:rsidRPr="005419CB">
        <w:rPr>
          <w:rStyle w:val="Strong"/>
          <w:rFonts w:ascii="GHEA Grapalat" w:hAnsi="GHEA Grapalat"/>
          <w:b w:val="0"/>
          <w:color w:val="000000"/>
          <w:sz w:val="24"/>
          <w:szCs w:val="24"/>
          <w:shd w:val="clear" w:color="auto" w:fill="FFFFFF"/>
          <w:lang w:val="hy-AM"/>
        </w:rPr>
        <w:t>`</w:t>
      </w:r>
      <w:r w:rsidR="00B6584B" w:rsidRPr="004722A7">
        <w:rPr>
          <w:rFonts w:ascii="Arial Unicode" w:hAnsi="Arial Unicode"/>
          <w:color w:val="000000"/>
          <w:sz w:val="24"/>
          <w:szCs w:val="24"/>
          <w:shd w:val="clear" w:color="auto" w:fill="FFFFFF"/>
          <w:lang w:val="hy-AM"/>
        </w:rPr>
        <w:t> </w:t>
      </w:r>
      <w:r w:rsidR="00B6584B" w:rsidRPr="004722A7">
        <w:rPr>
          <w:rFonts w:ascii="GHEA Grapalat" w:hAnsi="GHEA Grapalat"/>
          <w:color w:val="000000"/>
          <w:sz w:val="24"/>
          <w:szCs w:val="24"/>
          <w:shd w:val="clear" w:color="auto" w:fill="FFFFFF"/>
          <w:lang w:val="hy-AM"/>
        </w:rPr>
        <w:t>մարդկային հասարակության կենսագործունեության արգասիք համարվող առարկաներ, ներառյալ` համարանիշային (սերիական) արտադրության կամ զանգվածային արտադրության առարկաներ, ինչպես նաև ստեղծագործություններ, որոնք, անկախ ստեղծման ժամանակից, մշակութային արժեք չեն ներկայացնում</w:t>
      </w:r>
      <w:r w:rsidRPr="00AE35E5">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և չեն ընդգրկվում թանգարանային հավաքածուի մեջ</w:t>
      </w:r>
      <w:r>
        <w:rPr>
          <w:rFonts w:ascii="Cambria Math" w:hAnsi="Cambria Math"/>
          <w:color w:val="000000"/>
          <w:sz w:val="24"/>
          <w:szCs w:val="24"/>
          <w:shd w:val="clear" w:color="auto" w:fill="FFFFFF"/>
          <w:lang w:val="hy-AM"/>
        </w:rPr>
        <w:t>․</w:t>
      </w:r>
    </w:p>
    <w:p w:rsidR="00B51E7F" w:rsidRPr="00A60E7E" w:rsidRDefault="00AE35E5" w:rsidP="000046CD">
      <w:pPr>
        <w:spacing w:before="100" w:beforeAutospacing="1" w:after="100" w:afterAutospacing="1" w:line="360" w:lineRule="auto"/>
        <w:jc w:val="both"/>
        <w:rPr>
          <w:rFonts w:ascii="Cambria Math" w:hAnsi="Cambria Math"/>
          <w:color w:val="000000"/>
          <w:sz w:val="24"/>
          <w:szCs w:val="24"/>
          <w:shd w:val="clear" w:color="auto" w:fill="FFFFFF"/>
          <w:lang w:val="hy-AM"/>
        </w:rPr>
      </w:pPr>
      <w:r w:rsidRPr="007C28D1">
        <w:rPr>
          <w:rFonts w:ascii="GHEA Grapalat" w:eastAsia="Times New Roman" w:hAnsi="GHEA Grapalat" w:cs="Times New Roman"/>
          <w:b/>
          <w:color w:val="000000"/>
          <w:sz w:val="24"/>
          <w:szCs w:val="24"/>
          <w:lang w:val="hy-AM" w:eastAsia="ru-RU"/>
        </w:rPr>
        <w:t>5</w:t>
      </w:r>
      <w:r w:rsidR="00B51E7F" w:rsidRPr="007C28D1">
        <w:rPr>
          <w:rFonts w:ascii="GHEA Grapalat" w:eastAsia="Times New Roman" w:hAnsi="GHEA Grapalat" w:cs="Times New Roman"/>
          <w:b/>
          <w:color w:val="000000"/>
          <w:sz w:val="24"/>
          <w:szCs w:val="24"/>
          <w:lang w:val="hy-AM" w:eastAsia="ru-RU"/>
        </w:rPr>
        <w:t>)</w:t>
      </w:r>
      <w:r w:rsidR="00A15627" w:rsidRPr="007C28D1">
        <w:rPr>
          <w:rFonts w:ascii="GHEA Grapalat" w:eastAsia="Times New Roman" w:hAnsi="GHEA Grapalat" w:cs="Times New Roman"/>
          <w:b/>
          <w:color w:val="000000"/>
          <w:sz w:val="24"/>
          <w:szCs w:val="24"/>
          <w:lang w:val="hy-AM" w:eastAsia="ru-RU"/>
        </w:rPr>
        <w:t xml:space="preserve"> </w:t>
      </w:r>
      <w:r w:rsidR="00677A7B" w:rsidRPr="007C28D1">
        <w:rPr>
          <w:rFonts w:ascii="GHEA Grapalat" w:hAnsi="GHEA Grapalat"/>
          <w:b/>
          <w:color w:val="000000"/>
          <w:sz w:val="24"/>
          <w:szCs w:val="24"/>
          <w:shd w:val="clear" w:color="auto" w:fill="FFFFFF"/>
          <w:lang w:val="hy-AM"/>
        </w:rPr>
        <w:t>թանգարանային առարկաների և հավաքածուների հաշվառում՝</w:t>
      </w:r>
      <w:r w:rsidR="00677A7B" w:rsidRPr="004722A7">
        <w:rPr>
          <w:rFonts w:ascii="GHEA Grapalat" w:hAnsi="GHEA Grapalat"/>
          <w:color w:val="000000"/>
          <w:sz w:val="24"/>
          <w:szCs w:val="24"/>
          <w:shd w:val="clear" w:color="auto" w:fill="FFFFFF"/>
          <w:lang w:val="hy-AM"/>
        </w:rPr>
        <w:t xml:space="preserve"> թանգարանային առարկաների և հավաքածուների հաստատված կարգով </w:t>
      </w:r>
      <w:r>
        <w:rPr>
          <w:rFonts w:ascii="GHEA Grapalat" w:hAnsi="GHEA Grapalat"/>
          <w:color w:val="000000"/>
          <w:sz w:val="24"/>
          <w:szCs w:val="24"/>
          <w:shd w:val="clear" w:color="auto" w:fill="FFFFFF"/>
          <w:lang w:val="hy-AM"/>
        </w:rPr>
        <w:t>ու</w:t>
      </w:r>
      <w:r w:rsidR="00677A7B" w:rsidRPr="004722A7">
        <w:rPr>
          <w:rFonts w:ascii="GHEA Grapalat" w:hAnsi="GHEA Grapalat"/>
          <w:color w:val="000000"/>
          <w:sz w:val="24"/>
          <w:szCs w:val="24"/>
          <w:shd w:val="clear" w:color="auto" w:fill="FFFFFF"/>
          <w:lang w:val="hy-AM"/>
        </w:rPr>
        <w:t xml:space="preserve"> հերթական համարանիշներով գրանցում, ուսումնասիրու</w:t>
      </w:r>
      <w:r w:rsidR="00510244" w:rsidRPr="004722A7">
        <w:rPr>
          <w:rFonts w:ascii="GHEA Grapalat" w:hAnsi="GHEA Grapalat"/>
          <w:color w:val="000000"/>
          <w:sz w:val="24"/>
          <w:szCs w:val="24"/>
          <w:shd w:val="clear" w:color="auto" w:fill="FFFFFF"/>
          <w:lang w:val="hy-AM"/>
        </w:rPr>
        <w:t>թյուն</w:t>
      </w:r>
      <w:r w:rsidR="00677A7B" w:rsidRPr="004722A7">
        <w:rPr>
          <w:rFonts w:ascii="GHEA Grapalat" w:hAnsi="GHEA Grapalat"/>
          <w:color w:val="000000"/>
          <w:sz w:val="24"/>
          <w:szCs w:val="24"/>
          <w:shd w:val="clear" w:color="auto" w:fill="FFFFFF"/>
          <w:lang w:val="hy-AM"/>
        </w:rPr>
        <w:t xml:space="preserve"> և փաստաթղթավորում</w:t>
      </w:r>
      <w:r w:rsidR="00A60E7E">
        <w:rPr>
          <w:rFonts w:ascii="Cambria Math" w:hAnsi="Cambria Math"/>
          <w:color w:val="000000"/>
          <w:sz w:val="24"/>
          <w:szCs w:val="24"/>
          <w:shd w:val="clear" w:color="auto" w:fill="FFFFFF"/>
          <w:lang w:val="hy-AM"/>
        </w:rPr>
        <w:t>․</w:t>
      </w:r>
    </w:p>
    <w:p w:rsidR="00B51E7F" w:rsidRPr="004722A7" w:rsidRDefault="00AE35E5"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7C28D1">
        <w:rPr>
          <w:rFonts w:ascii="GHEA Grapalat" w:eastAsia="Times New Roman" w:hAnsi="GHEA Grapalat" w:cs="Times New Roman"/>
          <w:b/>
          <w:color w:val="000000"/>
          <w:sz w:val="24"/>
          <w:szCs w:val="24"/>
          <w:lang w:val="hy-AM" w:eastAsia="ru-RU"/>
        </w:rPr>
        <w:t>6</w:t>
      </w:r>
      <w:r w:rsidR="00B51E7F" w:rsidRPr="007C28D1">
        <w:rPr>
          <w:rFonts w:ascii="GHEA Grapalat" w:eastAsia="Times New Roman" w:hAnsi="GHEA Grapalat" w:cs="Times New Roman"/>
          <w:b/>
          <w:color w:val="000000"/>
          <w:sz w:val="24"/>
          <w:szCs w:val="24"/>
          <w:lang w:val="hy-AM" w:eastAsia="ru-RU"/>
        </w:rPr>
        <w:t>) թանգարանի գլխավոր մատյան՝</w:t>
      </w:r>
      <w:r w:rsidR="00B51E7F" w:rsidRPr="004722A7">
        <w:rPr>
          <w:rFonts w:ascii="GHEA Grapalat" w:eastAsia="Times New Roman" w:hAnsi="GHEA Grapalat" w:cs="Times New Roman"/>
          <w:color w:val="000000"/>
          <w:sz w:val="24"/>
          <w:szCs w:val="24"/>
          <w:lang w:val="hy-AM" w:eastAsia="ru-RU"/>
        </w:rPr>
        <w:t xml:space="preserve"> թանգարանային առարկաների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հավաքածուների հաշվառման հիմնական փաստաթուղթ, որը տվյալներ է պարունակում թանգարանային առարկայի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հավաքածուի մասին.</w:t>
      </w:r>
    </w:p>
    <w:p w:rsidR="007C28D1" w:rsidRPr="00BD61F1" w:rsidRDefault="007C28D1" w:rsidP="007C28D1">
      <w:pPr>
        <w:pStyle w:val="NormalWeb"/>
        <w:tabs>
          <w:tab w:val="left" w:pos="1170"/>
        </w:tabs>
        <w:spacing w:before="0" w:beforeAutospacing="0" w:after="0" w:afterAutospacing="0" w:line="360" w:lineRule="auto"/>
        <w:jc w:val="both"/>
        <w:rPr>
          <w:rFonts w:ascii="GHEA Grapalat" w:hAnsi="GHEA Grapalat" w:cs="Tahoma"/>
          <w:lang w:val="hy-AM"/>
        </w:rPr>
      </w:pPr>
      <w:r>
        <w:rPr>
          <w:rFonts w:ascii="GHEA Grapalat" w:hAnsi="GHEA Grapalat"/>
          <w:color w:val="000000"/>
          <w:lang w:val="hy-AM"/>
        </w:rPr>
        <w:t>7</w:t>
      </w:r>
      <w:r w:rsidRPr="00BD61F1">
        <w:rPr>
          <w:rFonts w:ascii="GHEA Grapalat" w:hAnsi="GHEA Grapalat"/>
          <w:color w:val="000000"/>
          <w:lang w:val="hy-AM"/>
        </w:rPr>
        <w:t xml:space="preserve">) </w:t>
      </w:r>
      <w:r w:rsidRPr="00BD61F1">
        <w:rPr>
          <w:rFonts w:ascii="GHEA Grapalat" w:hAnsi="GHEA Grapalat" w:cs="Tahoma"/>
          <w:b/>
          <w:lang w:val="hy-AM"/>
        </w:rPr>
        <w:t>Թանգարանային հավաքածու՝</w:t>
      </w:r>
      <w:r w:rsidRPr="00BD61F1">
        <w:rPr>
          <w:rFonts w:ascii="GHEA Grapalat" w:hAnsi="GHEA Grapalat" w:cs="Tahoma"/>
          <w:lang w:val="hy-AM"/>
        </w:rPr>
        <w:t xml:space="preserve"> թանգարանի տիրապետության տակ գտնվող, թանգարանի` թանգարանային առարկաների հաշվառման գլխավոր մատյանում ներառված թանգարանային բոլոր առարկաների ամբողջություն</w:t>
      </w:r>
      <w:r w:rsidR="00022906">
        <w:rPr>
          <w:rFonts w:ascii="GHEA Grapalat" w:hAnsi="GHEA Grapalat" w:cs="Tahoma"/>
          <w:lang w:val="hy-AM"/>
        </w:rPr>
        <w:t>, որն ունի գիտական, պատմական, գեղարվեստական և մշակութային արժեք</w:t>
      </w:r>
      <w:r w:rsidRPr="00BD61F1">
        <w:rPr>
          <w:rFonts w:ascii="GHEA Grapalat" w:hAnsi="GHEA Grapalat" w:cs="Tahoma"/>
          <w:lang w:val="hy-AM"/>
        </w:rPr>
        <w:t>:</w:t>
      </w:r>
    </w:p>
    <w:p w:rsidR="007C28D1" w:rsidRPr="004722A7" w:rsidRDefault="007C28D1"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p>
    <w:p w:rsidR="00B51E7F" w:rsidRPr="004722A7" w:rsidRDefault="00AE35E5"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7C28D1">
        <w:rPr>
          <w:rFonts w:ascii="GHEA Grapalat" w:eastAsia="Times New Roman" w:hAnsi="GHEA Grapalat" w:cs="Times New Roman"/>
          <w:b/>
          <w:color w:val="000000"/>
          <w:sz w:val="24"/>
          <w:szCs w:val="24"/>
          <w:lang w:val="hy-AM" w:eastAsia="ru-RU"/>
        </w:rPr>
        <w:t>8</w:t>
      </w:r>
      <w:r w:rsidR="00B51E7F" w:rsidRPr="007C28D1">
        <w:rPr>
          <w:rFonts w:ascii="GHEA Grapalat" w:eastAsia="Times New Roman" w:hAnsi="GHEA Grapalat" w:cs="Times New Roman"/>
          <w:b/>
          <w:color w:val="000000"/>
          <w:sz w:val="24"/>
          <w:szCs w:val="24"/>
          <w:lang w:val="hy-AM" w:eastAsia="ru-RU"/>
        </w:rPr>
        <w:t xml:space="preserve">) </w:t>
      </w:r>
      <w:r w:rsidR="00677A7B" w:rsidRPr="007C28D1">
        <w:rPr>
          <w:rFonts w:ascii="GHEA Grapalat" w:eastAsia="Times New Roman" w:hAnsi="GHEA Grapalat" w:cs="Times New Roman"/>
          <w:b/>
          <w:color w:val="000000"/>
          <w:sz w:val="24"/>
          <w:szCs w:val="24"/>
          <w:lang w:val="hy-AM" w:eastAsia="ru-RU"/>
        </w:rPr>
        <w:t>Հայաստանի Հանրապետության թանգարանային հավաքածու․</w:t>
      </w:r>
      <w:r w:rsidR="00677A7B" w:rsidRPr="004722A7">
        <w:rPr>
          <w:rFonts w:ascii="GHEA Grapalat" w:eastAsia="Times New Roman" w:hAnsi="GHEA Grapalat" w:cs="Times New Roman"/>
          <w:color w:val="000000"/>
          <w:sz w:val="24"/>
          <w:szCs w:val="24"/>
          <w:lang w:val="hy-AM" w:eastAsia="ru-RU"/>
        </w:rPr>
        <w:t xml:space="preserve"> մշտապես Հայաստանի Հանրապետության պահպանության ներքո գտնվող, թանգարանների գլխավոր մատյաններում հաշվառված և շարունակաբար համալրվող թանգարանների </w:t>
      </w:r>
      <w:r w:rsidR="004E5D13">
        <w:rPr>
          <w:rFonts w:ascii="GHEA Grapalat" w:eastAsia="Times New Roman" w:hAnsi="GHEA Grapalat" w:cs="Times New Roman"/>
          <w:color w:val="000000"/>
          <w:sz w:val="24"/>
          <w:szCs w:val="24"/>
          <w:lang w:val="hy-AM" w:eastAsia="ru-RU"/>
        </w:rPr>
        <w:t xml:space="preserve">առարկաների և </w:t>
      </w:r>
      <w:r w:rsidR="00677A7B" w:rsidRPr="004722A7">
        <w:rPr>
          <w:rFonts w:ascii="GHEA Grapalat" w:eastAsia="Times New Roman" w:hAnsi="GHEA Grapalat" w:cs="Times New Roman"/>
          <w:color w:val="000000"/>
          <w:sz w:val="24"/>
          <w:szCs w:val="24"/>
          <w:lang w:val="hy-AM" w:eastAsia="ru-RU"/>
        </w:rPr>
        <w:t>հավաքածուների ամբողջություն, որն անօտարելի է և Հայաստանի Հանրապետության մշակութային ժառանգության անբաժանելի մասն է․</w:t>
      </w:r>
    </w:p>
    <w:p w:rsidR="00B51E7F" w:rsidRPr="004722A7" w:rsidRDefault="00AE35E5"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7C28D1">
        <w:rPr>
          <w:rFonts w:ascii="GHEA Grapalat" w:eastAsia="Times New Roman" w:hAnsi="GHEA Grapalat" w:cs="Times New Roman"/>
          <w:b/>
          <w:color w:val="000000"/>
          <w:sz w:val="24"/>
          <w:szCs w:val="24"/>
          <w:lang w:val="hy-AM" w:eastAsia="ru-RU"/>
        </w:rPr>
        <w:t>9</w:t>
      </w:r>
      <w:r w:rsidR="00B51E7F" w:rsidRPr="007C28D1">
        <w:rPr>
          <w:rFonts w:ascii="GHEA Grapalat" w:eastAsia="Times New Roman" w:hAnsi="GHEA Grapalat" w:cs="Times New Roman"/>
          <w:b/>
          <w:color w:val="000000"/>
          <w:sz w:val="24"/>
          <w:szCs w:val="24"/>
          <w:lang w:val="hy-AM" w:eastAsia="ru-RU"/>
        </w:rPr>
        <w:t xml:space="preserve">) Հայաստանի Հանրապետության ազգային թանգարանային </w:t>
      </w:r>
      <w:r w:rsidR="007C28D1" w:rsidRPr="007C28D1">
        <w:rPr>
          <w:rFonts w:ascii="GHEA Grapalat" w:eastAsia="Times New Roman" w:hAnsi="GHEA Grapalat" w:cs="Times New Roman"/>
          <w:b/>
          <w:color w:val="000000"/>
          <w:sz w:val="24"/>
          <w:szCs w:val="24"/>
          <w:lang w:val="hy-AM" w:eastAsia="ru-RU"/>
        </w:rPr>
        <w:t>հավաքածու</w:t>
      </w:r>
      <w:r w:rsidR="00B51E7F" w:rsidRPr="007C28D1">
        <w:rPr>
          <w:rFonts w:ascii="GHEA Grapalat" w:eastAsia="Times New Roman" w:hAnsi="GHEA Grapalat" w:cs="Times New Roman"/>
          <w:b/>
          <w:color w:val="000000"/>
          <w:sz w:val="24"/>
          <w:szCs w:val="24"/>
          <w:lang w:val="hy-AM" w:eastAsia="ru-RU"/>
        </w:rPr>
        <w:t>`</w:t>
      </w:r>
      <w:r w:rsidR="00B51E7F" w:rsidRPr="004722A7">
        <w:rPr>
          <w:rFonts w:ascii="GHEA Grapalat" w:eastAsia="Times New Roman" w:hAnsi="GHEA Grapalat" w:cs="Times New Roman"/>
          <w:color w:val="000000"/>
          <w:sz w:val="24"/>
          <w:szCs w:val="24"/>
          <w:lang w:val="hy-AM" w:eastAsia="ru-RU"/>
        </w:rPr>
        <w:t xml:space="preserve">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00B51E7F" w:rsidRPr="004722A7">
        <w:rPr>
          <w:rFonts w:ascii="GHEA Grapalat" w:eastAsia="Times New Roman" w:hAnsi="GHEA Grapalat" w:cs="Times New Roman"/>
          <w:color w:val="000000"/>
          <w:sz w:val="24"/>
          <w:szCs w:val="24"/>
          <w:lang w:val="hy-AM" w:eastAsia="ru-RU"/>
        </w:rPr>
        <w:t xml:space="preserve"> մաս կազմող բացառիկ թանգարանային առարկաներ, որոնք ենթակա են հաշվառման հատուկ պահպանության համապատասխան պայմանակարգով.</w:t>
      </w:r>
    </w:p>
    <w:p w:rsidR="00677A7B" w:rsidRPr="004722A7" w:rsidRDefault="00677A7B" w:rsidP="00677A7B">
      <w:pPr>
        <w:spacing w:before="100" w:beforeAutospacing="1" w:after="100" w:afterAutospacing="1" w:line="360" w:lineRule="auto"/>
        <w:jc w:val="both"/>
        <w:rPr>
          <w:rFonts w:ascii="GHEA Grapalat" w:eastAsia="Times New Roman" w:hAnsi="GHEA Grapalat" w:cs="Times New Roman"/>
          <w:color w:val="FF0000"/>
          <w:sz w:val="24"/>
          <w:szCs w:val="24"/>
          <w:u w:val="single"/>
          <w:lang w:val="hy-AM" w:eastAsia="ru-RU"/>
        </w:rPr>
      </w:pPr>
      <w:r w:rsidRPr="007C28D1">
        <w:rPr>
          <w:rFonts w:ascii="GHEA Grapalat" w:eastAsia="Times New Roman" w:hAnsi="GHEA Grapalat" w:cs="Times New Roman"/>
          <w:b/>
          <w:color w:val="000000"/>
          <w:sz w:val="24"/>
          <w:szCs w:val="24"/>
          <w:lang w:val="hy-AM" w:eastAsia="ru-RU"/>
        </w:rPr>
        <w:t xml:space="preserve">   </w:t>
      </w:r>
      <w:r w:rsidR="00AE35E5" w:rsidRPr="007C28D1">
        <w:rPr>
          <w:rFonts w:ascii="GHEA Grapalat" w:eastAsia="Times New Roman" w:hAnsi="GHEA Grapalat" w:cs="Times New Roman"/>
          <w:b/>
          <w:color w:val="000000"/>
          <w:sz w:val="24"/>
          <w:szCs w:val="24"/>
          <w:lang w:val="hy-AM" w:eastAsia="ru-RU"/>
        </w:rPr>
        <w:t>10</w:t>
      </w:r>
      <w:r w:rsidR="00B51E7F" w:rsidRPr="007C28D1">
        <w:rPr>
          <w:rFonts w:ascii="GHEA Grapalat" w:eastAsia="Times New Roman" w:hAnsi="GHEA Grapalat" w:cs="Times New Roman"/>
          <w:b/>
          <w:color w:val="000000"/>
          <w:sz w:val="24"/>
          <w:szCs w:val="24"/>
          <w:lang w:val="hy-AM" w:eastAsia="ru-RU"/>
        </w:rPr>
        <w:t xml:space="preserve">) </w:t>
      </w:r>
      <w:r w:rsidRPr="007C28D1">
        <w:rPr>
          <w:rFonts w:ascii="GHEA Grapalat" w:eastAsia="Times New Roman" w:hAnsi="GHEA Grapalat" w:cs="Times New Roman"/>
          <w:b/>
          <w:color w:val="000000"/>
          <w:sz w:val="24"/>
          <w:szCs w:val="24"/>
          <w:lang w:val="hy-AM" w:eastAsia="ru-RU"/>
        </w:rPr>
        <w:t>Հայաստանի Հանրապետության թանգարանային հավաքածուի առարկայացուցակ`</w:t>
      </w:r>
      <w:r w:rsidRPr="004722A7">
        <w:rPr>
          <w:rFonts w:ascii="GHEA Grapalat" w:eastAsia="Times New Roman" w:hAnsi="GHEA Grapalat" w:cs="Times New Roman"/>
          <w:color w:val="000000"/>
          <w:sz w:val="24"/>
          <w:szCs w:val="24"/>
          <w:lang w:val="hy-AM" w:eastAsia="ru-RU"/>
        </w:rPr>
        <w:t xml:space="preserve"> սահմանված կարգով Հայաստանի Հանրապետության թանգարանային հավաքածուի կազմում ներառված յուրաքանչյուր թանգարանային առարկայի և հավաքածուի մասին հիմնական տեղեկություններ պարունակող շտեմարան (ռեեստր)</w:t>
      </w:r>
      <w:r w:rsidR="00A15627" w:rsidRPr="004722A7">
        <w:rPr>
          <w:rFonts w:ascii="Cambria Math" w:eastAsia="Times New Roman" w:hAnsi="Cambria Math" w:cs="Times New Roman"/>
          <w:color w:val="000000"/>
          <w:sz w:val="24"/>
          <w:szCs w:val="24"/>
          <w:lang w:val="hy-AM" w:eastAsia="ru-RU"/>
        </w:rPr>
        <w:t>․</w:t>
      </w:r>
    </w:p>
    <w:p w:rsidR="00B51E7F" w:rsidRPr="004722A7" w:rsidRDefault="00AE35E5"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7C28D1">
        <w:rPr>
          <w:rFonts w:ascii="GHEA Grapalat" w:eastAsia="Times New Roman" w:hAnsi="GHEA Grapalat" w:cs="Times New Roman"/>
          <w:b/>
          <w:color w:val="000000"/>
          <w:sz w:val="24"/>
          <w:szCs w:val="24"/>
          <w:lang w:val="hy-AM" w:eastAsia="ru-RU"/>
        </w:rPr>
        <w:t>11</w:t>
      </w:r>
      <w:r w:rsidR="00B51E7F" w:rsidRPr="007C28D1">
        <w:rPr>
          <w:rFonts w:ascii="GHEA Grapalat" w:eastAsia="Times New Roman" w:hAnsi="GHEA Grapalat" w:cs="Times New Roman"/>
          <w:b/>
          <w:color w:val="000000"/>
          <w:sz w:val="24"/>
          <w:szCs w:val="24"/>
          <w:lang w:val="hy-AM" w:eastAsia="ru-RU"/>
        </w:rPr>
        <w:t xml:space="preserve">) թանգարանային առարկայի </w:t>
      </w:r>
      <w:r w:rsidR="00032A98" w:rsidRPr="007C28D1">
        <w:rPr>
          <w:rFonts w:ascii="GHEA Grapalat" w:eastAsia="Times New Roman" w:hAnsi="GHEA Grapalat" w:cs="Times New Roman"/>
          <w:b/>
          <w:color w:val="000000"/>
          <w:sz w:val="24"/>
          <w:szCs w:val="24"/>
          <w:lang w:val="hy-AM" w:eastAsia="ru-RU"/>
        </w:rPr>
        <w:t>և</w:t>
      </w:r>
      <w:r w:rsidR="00B51E7F" w:rsidRPr="007C28D1">
        <w:rPr>
          <w:rFonts w:ascii="GHEA Grapalat" w:eastAsia="Times New Roman" w:hAnsi="GHEA Grapalat" w:cs="Times New Roman"/>
          <w:b/>
          <w:color w:val="000000"/>
          <w:sz w:val="24"/>
          <w:szCs w:val="24"/>
          <w:lang w:val="hy-AM" w:eastAsia="ru-RU"/>
        </w:rPr>
        <w:t xml:space="preserve"> հավաքածուի պահպանում, անվտանգության ապահովում՝</w:t>
      </w:r>
      <w:r w:rsidR="00B51E7F" w:rsidRPr="004722A7">
        <w:rPr>
          <w:rFonts w:ascii="GHEA Grapalat" w:eastAsia="Times New Roman" w:hAnsi="GHEA Grapalat" w:cs="Times New Roman"/>
          <w:color w:val="000000"/>
          <w:sz w:val="24"/>
          <w:szCs w:val="24"/>
          <w:lang w:val="hy-AM" w:eastAsia="ru-RU"/>
        </w:rPr>
        <w:t xml:space="preserve"> թանգարանային առարկայի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հավաքածուի ամբողջության ապահովման համար գիտականորեն հիմնավորված պահպանության հատուկ ռեժիմի ստեղծում, բոլոր տեսակի ռիսկերից պաշտպանում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վտանգների կանխարգելում.</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7C28D1">
        <w:rPr>
          <w:rFonts w:ascii="GHEA Grapalat" w:eastAsia="Times New Roman" w:hAnsi="GHEA Grapalat" w:cs="Times New Roman"/>
          <w:b/>
          <w:color w:val="000000"/>
          <w:sz w:val="24"/>
          <w:szCs w:val="24"/>
          <w:lang w:val="hy-AM" w:eastAsia="ru-RU"/>
        </w:rPr>
        <w:t>1</w:t>
      </w:r>
      <w:r w:rsidR="00AE35E5" w:rsidRPr="007C28D1">
        <w:rPr>
          <w:rFonts w:ascii="GHEA Grapalat" w:eastAsia="Times New Roman" w:hAnsi="GHEA Grapalat" w:cs="Times New Roman"/>
          <w:b/>
          <w:color w:val="000000"/>
          <w:sz w:val="24"/>
          <w:szCs w:val="24"/>
          <w:lang w:val="hy-AM" w:eastAsia="ru-RU"/>
        </w:rPr>
        <w:t>2</w:t>
      </w:r>
      <w:r w:rsidRPr="007C28D1">
        <w:rPr>
          <w:rFonts w:ascii="GHEA Grapalat" w:eastAsia="Times New Roman" w:hAnsi="GHEA Grapalat" w:cs="Times New Roman"/>
          <w:b/>
          <w:color w:val="000000"/>
          <w:sz w:val="24"/>
          <w:szCs w:val="24"/>
          <w:lang w:val="hy-AM" w:eastAsia="ru-RU"/>
        </w:rPr>
        <w:t xml:space="preserve">) </w:t>
      </w:r>
      <w:r w:rsidR="00677A7B" w:rsidRPr="007C28D1">
        <w:rPr>
          <w:rFonts w:ascii="GHEA Grapalat" w:eastAsia="Times New Roman" w:hAnsi="GHEA Grapalat" w:cs="Times New Roman"/>
          <w:b/>
          <w:color w:val="000000"/>
          <w:sz w:val="24"/>
          <w:szCs w:val="24"/>
          <w:lang w:val="hy-AM" w:eastAsia="ru-RU"/>
        </w:rPr>
        <w:t>թանգարանային առարկայի և հավաքածուի ուսումնասիրում</w:t>
      </w:r>
      <w:r w:rsidR="00677A7B" w:rsidRPr="004722A7">
        <w:rPr>
          <w:rFonts w:ascii="GHEA Grapalat" w:eastAsia="Times New Roman" w:hAnsi="GHEA Grapalat" w:cs="Times New Roman"/>
          <w:color w:val="000000"/>
          <w:sz w:val="24"/>
          <w:szCs w:val="24"/>
          <w:lang w:val="hy-AM" w:eastAsia="ru-RU"/>
        </w:rPr>
        <w:t>՝ տարբեր գիտական մեթոդների կիրառմամբ թանգարանային առարկաների և հավաքածուների բովանդակության բացահայտում, արձանագրում և համակարգում․</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7C28D1">
        <w:rPr>
          <w:rFonts w:ascii="GHEA Grapalat" w:eastAsia="Times New Roman" w:hAnsi="GHEA Grapalat" w:cs="Times New Roman"/>
          <w:b/>
          <w:color w:val="000000"/>
          <w:sz w:val="24"/>
          <w:szCs w:val="24"/>
          <w:lang w:val="hy-AM" w:eastAsia="ru-RU"/>
        </w:rPr>
        <w:t>1</w:t>
      </w:r>
      <w:r w:rsidR="00AE35E5" w:rsidRPr="007C28D1">
        <w:rPr>
          <w:rFonts w:ascii="GHEA Grapalat" w:eastAsia="Times New Roman" w:hAnsi="GHEA Grapalat" w:cs="Times New Roman"/>
          <w:b/>
          <w:color w:val="000000"/>
          <w:sz w:val="24"/>
          <w:szCs w:val="24"/>
          <w:lang w:val="hy-AM" w:eastAsia="ru-RU"/>
        </w:rPr>
        <w:t>3</w:t>
      </w:r>
      <w:r w:rsidRPr="007C28D1">
        <w:rPr>
          <w:rFonts w:ascii="GHEA Grapalat" w:eastAsia="Times New Roman" w:hAnsi="GHEA Grapalat" w:cs="Times New Roman"/>
          <w:b/>
          <w:color w:val="000000"/>
          <w:sz w:val="24"/>
          <w:szCs w:val="24"/>
          <w:lang w:val="hy-AM" w:eastAsia="ru-RU"/>
        </w:rPr>
        <w:t xml:space="preserve">) թանգարանային առարկայի </w:t>
      </w:r>
      <w:r w:rsidR="00032A98" w:rsidRPr="007C28D1">
        <w:rPr>
          <w:rFonts w:ascii="GHEA Grapalat" w:eastAsia="Times New Roman" w:hAnsi="GHEA Grapalat" w:cs="Times New Roman"/>
          <w:b/>
          <w:color w:val="000000"/>
          <w:sz w:val="24"/>
          <w:szCs w:val="24"/>
          <w:lang w:val="hy-AM" w:eastAsia="ru-RU"/>
        </w:rPr>
        <w:t>և</w:t>
      </w:r>
      <w:r w:rsidR="00C444E6" w:rsidRPr="007C28D1">
        <w:rPr>
          <w:rFonts w:ascii="GHEA Grapalat" w:eastAsia="Times New Roman" w:hAnsi="GHEA Grapalat" w:cs="Times New Roman"/>
          <w:b/>
          <w:color w:val="000000"/>
          <w:sz w:val="24"/>
          <w:szCs w:val="24"/>
          <w:lang w:val="hy-AM" w:eastAsia="ru-RU"/>
        </w:rPr>
        <w:t xml:space="preserve"> հավաքածուի հանրայնացում</w:t>
      </w:r>
      <w:r w:rsidRPr="007C28D1">
        <w:rPr>
          <w:rFonts w:ascii="GHEA Grapalat" w:eastAsia="Times New Roman" w:hAnsi="GHEA Grapalat" w:cs="Times New Roman"/>
          <w:b/>
          <w:color w:val="000000"/>
          <w:sz w:val="24"/>
          <w:szCs w:val="24"/>
          <w:lang w:val="hy-AM" w:eastAsia="ru-RU"/>
        </w:rPr>
        <w:t>՝</w:t>
      </w:r>
      <w:r w:rsidRPr="004722A7">
        <w:rPr>
          <w:rFonts w:ascii="GHEA Grapalat" w:eastAsia="Times New Roman" w:hAnsi="GHEA Grapalat" w:cs="Times New Roman"/>
          <w:color w:val="000000"/>
          <w:sz w:val="24"/>
          <w:szCs w:val="24"/>
          <w:lang w:val="hy-AM" w:eastAsia="ru-RU"/>
        </w:rPr>
        <w:t xml:space="preserve"> թանգարանային առարկաների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հավաքածուների ներկայացումը հասարակությանը հանրային </w:t>
      </w:r>
      <w:r w:rsidRPr="004722A7">
        <w:rPr>
          <w:rFonts w:ascii="GHEA Grapalat" w:eastAsia="Times New Roman" w:hAnsi="GHEA Grapalat" w:cs="Times New Roman"/>
          <w:color w:val="000000"/>
          <w:sz w:val="24"/>
          <w:szCs w:val="24"/>
          <w:lang w:val="hy-AM" w:eastAsia="ru-RU"/>
        </w:rPr>
        <w:lastRenderedPageBreak/>
        <w:t xml:space="preserve">ցուցադրման, գիտակրթական գործունեության, տպագիր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էլեկտրոնային վերարտադրման եղանակներով.</w:t>
      </w:r>
    </w:p>
    <w:p w:rsidR="004013D0" w:rsidRPr="004722A7" w:rsidRDefault="00AE35E5" w:rsidP="00677A7B">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7C28D1">
        <w:rPr>
          <w:rFonts w:ascii="GHEA Grapalat" w:eastAsia="Times New Roman" w:hAnsi="GHEA Grapalat" w:cs="Times New Roman"/>
          <w:b/>
          <w:color w:val="000000"/>
          <w:sz w:val="24"/>
          <w:szCs w:val="24"/>
          <w:lang w:val="hy-AM" w:eastAsia="ru-RU"/>
        </w:rPr>
        <w:t>14</w:t>
      </w:r>
      <w:r w:rsidR="00B51E7F" w:rsidRPr="007C28D1">
        <w:rPr>
          <w:rFonts w:ascii="GHEA Grapalat" w:eastAsia="Times New Roman" w:hAnsi="GHEA Grapalat" w:cs="Times New Roman"/>
          <w:b/>
          <w:color w:val="000000"/>
          <w:sz w:val="24"/>
          <w:szCs w:val="24"/>
          <w:lang w:val="hy-AM" w:eastAsia="ru-RU"/>
        </w:rPr>
        <w:t xml:space="preserve">) </w:t>
      </w:r>
      <w:r w:rsidR="00C444E6" w:rsidRPr="007C28D1">
        <w:rPr>
          <w:rFonts w:ascii="GHEA Grapalat" w:eastAsia="Times New Roman" w:hAnsi="GHEA Grapalat" w:cs="Times New Roman"/>
          <w:b/>
          <w:color w:val="000000"/>
          <w:sz w:val="24"/>
          <w:szCs w:val="24"/>
          <w:lang w:val="hy-AM" w:eastAsia="ru-RU"/>
        </w:rPr>
        <w:t>թ</w:t>
      </w:r>
      <w:r w:rsidR="00677A7B" w:rsidRPr="007C28D1">
        <w:rPr>
          <w:rFonts w:ascii="GHEA Grapalat" w:eastAsia="Times New Roman" w:hAnsi="GHEA Grapalat" w:cs="Times New Roman"/>
          <w:b/>
          <w:color w:val="000000"/>
          <w:sz w:val="24"/>
          <w:szCs w:val="24"/>
          <w:lang w:val="hy-AM" w:eastAsia="ru-RU"/>
        </w:rPr>
        <w:t>անգարանի հիմնական ցուցադրություն`</w:t>
      </w:r>
      <w:r w:rsidR="00677A7B" w:rsidRPr="004722A7">
        <w:rPr>
          <w:rFonts w:ascii="GHEA Grapalat" w:eastAsia="Times New Roman" w:hAnsi="GHEA Grapalat" w:cs="Times New Roman"/>
          <w:color w:val="000000"/>
          <w:sz w:val="24"/>
          <w:szCs w:val="24"/>
          <w:lang w:val="hy-AM" w:eastAsia="ru-RU"/>
        </w:rPr>
        <w:t xml:space="preserve"> Թանգարանի հավաքածուից ընտրված թանգարանային առարկաների և դրանց բացահայտման օժանդակ ու աջակցող միջոցներից կազմված առարկայական-տարածական թանգարանային հաղորդակցության միջավայր, որը գիտական, գեղարվեստական նախագծման, միջմասնագիտական համագործակցության </w:t>
      </w:r>
      <w:r w:rsidR="007C28D1">
        <w:rPr>
          <w:rFonts w:ascii="GHEA Grapalat" w:eastAsia="Times New Roman" w:hAnsi="GHEA Grapalat" w:cs="Times New Roman"/>
          <w:color w:val="000000"/>
          <w:sz w:val="24"/>
          <w:szCs w:val="24"/>
          <w:lang w:val="hy-AM" w:eastAsia="ru-RU"/>
        </w:rPr>
        <w:t>արդյունքում է ստեղծվում՝ որպես թ</w:t>
      </w:r>
      <w:r w:rsidR="00677A7B" w:rsidRPr="004722A7">
        <w:rPr>
          <w:rFonts w:ascii="GHEA Grapalat" w:eastAsia="Times New Roman" w:hAnsi="GHEA Grapalat" w:cs="Times New Roman"/>
          <w:color w:val="000000"/>
          <w:sz w:val="24"/>
          <w:szCs w:val="24"/>
          <w:lang w:val="hy-AM" w:eastAsia="ru-RU"/>
        </w:rPr>
        <w:t xml:space="preserve">անգարանային հավաքածուի տևական նպատակային հանրայնացման հիմնական հարթակ և </w:t>
      </w:r>
      <w:r w:rsidR="007C28D1">
        <w:rPr>
          <w:rFonts w:ascii="GHEA Grapalat" w:eastAsia="Times New Roman" w:hAnsi="GHEA Grapalat" w:cs="Times New Roman"/>
          <w:color w:val="000000"/>
          <w:sz w:val="24"/>
          <w:szCs w:val="24"/>
          <w:lang w:val="hy-AM" w:eastAsia="ru-RU"/>
        </w:rPr>
        <w:t>թ</w:t>
      </w:r>
      <w:r w:rsidR="00677A7B" w:rsidRPr="004722A7">
        <w:rPr>
          <w:rFonts w:ascii="GHEA Grapalat" w:eastAsia="Times New Roman" w:hAnsi="GHEA Grapalat" w:cs="Times New Roman"/>
          <w:color w:val="000000"/>
          <w:sz w:val="24"/>
          <w:szCs w:val="24"/>
          <w:lang w:val="hy-AM" w:eastAsia="ru-RU"/>
        </w:rPr>
        <w:t>անգարանի գիտակրթական առաքելութ</w:t>
      </w:r>
      <w:r w:rsidR="00C444E6" w:rsidRPr="004722A7">
        <w:rPr>
          <w:rFonts w:ascii="GHEA Grapalat" w:eastAsia="Times New Roman" w:hAnsi="GHEA Grapalat" w:cs="Times New Roman"/>
          <w:color w:val="000000"/>
          <w:sz w:val="24"/>
          <w:szCs w:val="24"/>
          <w:lang w:val="hy-AM" w:eastAsia="ru-RU"/>
        </w:rPr>
        <w:t>յան իրականացման առաջնային միջոց</w:t>
      </w:r>
      <w:r w:rsidR="00C444E6" w:rsidRPr="004722A7">
        <w:rPr>
          <w:rFonts w:ascii="Cambria Math" w:eastAsia="Times New Roman" w:hAnsi="Cambria Math" w:cs="Times New Roman"/>
          <w:color w:val="000000"/>
          <w:sz w:val="24"/>
          <w:szCs w:val="24"/>
          <w:lang w:val="hy-AM" w:eastAsia="ru-RU"/>
        </w:rPr>
        <w:t>․</w:t>
      </w:r>
    </w:p>
    <w:p w:rsidR="00BD61F1" w:rsidRDefault="00F231BC"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7C28D1">
        <w:rPr>
          <w:rFonts w:ascii="GHEA Grapalat" w:eastAsia="Times New Roman" w:hAnsi="GHEA Grapalat" w:cs="Times New Roman"/>
          <w:b/>
          <w:sz w:val="24"/>
          <w:szCs w:val="24"/>
          <w:lang w:val="hy-AM" w:eastAsia="ru-RU"/>
        </w:rPr>
        <w:t>1</w:t>
      </w:r>
      <w:r w:rsidR="00AE35E5" w:rsidRPr="007C28D1">
        <w:rPr>
          <w:rFonts w:ascii="GHEA Grapalat" w:eastAsia="Times New Roman" w:hAnsi="GHEA Grapalat" w:cs="Times New Roman"/>
          <w:b/>
          <w:sz w:val="24"/>
          <w:szCs w:val="24"/>
          <w:lang w:val="hy-AM" w:eastAsia="ru-RU"/>
        </w:rPr>
        <w:t>5</w:t>
      </w:r>
      <w:r w:rsidR="0077017F" w:rsidRPr="007C28D1">
        <w:rPr>
          <w:rFonts w:ascii="GHEA Grapalat" w:eastAsia="Times New Roman" w:hAnsi="GHEA Grapalat" w:cs="Times New Roman"/>
          <w:b/>
          <w:color w:val="000000"/>
          <w:sz w:val="24"/>
          <w:szCs w:val="24"/>
          <w:lang w:val="hy-AM" w:eastAsia="ru-RU"/>
        </w:rPr>
        <w:t>)</w:t>
      </w:r>
      <w:r w:rsidR="00C444E6" w:rsidRPr="007C28D1">
        <w:rPr>
          <w:rFonts w:ascii="GHEA Grapalat" w:eastAsia="Times New Roman" w:hAnsi="GHEA Grapalat" w:cs="Times New Roman"/>
          <w:b/>
          <w:sz w:val="24"/>
          <w:szCs w:val="24"/>
          <w:lang w:val="hy-AM" w:eastAsia="ru-RU"/>
        </w:rPr>
        <w:t xml:space="preserve"> </w:t>
      </w:r>
      <w:r w:rsidR="00677A7B" w:rsidRPr="007C28D1">
        <w:rPr>
          <w:rFonts w:ascii="GHEA Grapalat" w:eastAsia="Times New Roman" w:hAnsi="GHEA Grapalat" w:cs="Times New Roman"/>
          <w:b/>
          <w:color w:val="000000"/>
          <w:sz w:val="24"/>
          <w:szCs w:val="24"/>
          <w:lang w:val="hy-AM" w:eastAsia="ru-RU"/>
        </w:rPr>
        <w:t>Թանգարանային գործ՝</w:t>
      </w:r>
      <w:r w:rsidR="00677A7B" w:rsidRPr="004722A7">
        <w:rPr>
          <w:rFonts w:ascii="GHEA Grapalat" w:eastAsia="Times New Roman" w:hAnsi="GHEA Grapalat" w:cs="Times New Roman"/>
          <w:color w:val="000000"/>
          <w:sz w:val="24"/>
          <w:szCs w:val="24"/>
          <w:lang w:val="hy-AM" w:eastAsia="ru-RU"/>
        </w:rPr>
        <w:t xml:space="preserve"> սոցիալ-մշակութային գործունեության մասնագիտական ոլորտ, որը ներառում է գիտատեսական, մեթոդական գիտելիքների, գործնական հմտությունների, կազմակերպչական-կառավարման օղակների ձևավորում և կիրառում, միջգիտակարգային ու միջմասնագիտական համագործակցություն՝ ուղղված թանգարանային առարկաների և հավաքածուների բացահայտմանը, ձեռքբերմանը, հաշվառմանը, պահպանմանը, ուսումնասիրմանը, հանրայնացմանը, թանգարանների արդյունավետ կառավարմանն ու դրանց հասարակական նշանակության բարձրացմանը, թանգարանային ոլորտի մասնագետների պատրաստմանն ու թանգարանային գործունեության տարբեր ուղղությունների մեթոդաբանության մշակմանն ու դրանց կատարելագործմանը, թանգարանների արդիականցմանը</w:t>
      </w:r>
      <w:r w:rsidR="004E5D13">
        <w:rPr>
          <w:rFonts w:ascii="GHEA Grapalat" w:eastAsia="Times New Roman" w:hAnsi="GHEA Grapalat" w:cs="Times New Roman"/>
          <w:color w:val="000000"/>
          <w:sz w:val="24"/>
          <w:szCs w:val="24"/>
          <w:lang w:val="hy-AM" w:eastAsia="ru-RU"/>
        </w:rPr>
        <w:t>։</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 xml:space="preserve">Հոդված </w:t>
      </w:r>
      <w:r w:rsidR="00005F97">
        <w:rPr>
          <w:rFonts w:ascii="GHEA Grapalat" w:eastAsia="Times New Roman" w:hAnsi="GHEA Grapalat" w:cs="Times New Roman"/>
          <w:b/>
          <w:bCs/>
          <w:iCs/>
          <w:color w:val="000000"/>
          <w:sz w:val="24"/>
          <w:szCs w:val="24"/>
          <w:lang w:val="hy-AM" w:eastAsia="ru-RU"/>
        </w:rPr>
        <w:t>3</w:t>
      </w:r>
      <w:r w:rsidRPr="004722A7">
        <w:rPr>
          <w:rFonts w:ascii="GHEA Grapalat" w:eastAsia="Times New Roman" w:hAnsi="GHEA Grapalat" w:cs="Times New Roman"/>
          <w:b/>
          <w:bCs/>
          <w:iCs/>
          <w:color w:val="000000"/>
          <w:sz w:val="24"/>
          <w:szCs w:val="24"/>
          <w:lang w:val="hy-AM" w:eastAsia="ru-RU"/>
        </w:rPr>
        <w:t xml:space="preserve">. Թանգարանների մասին Հայաստանի Հանրապետության </w:t>
      </w:r>
      <w:r w:rsidR="00603DC3" w:rsidRPr="004722A7">
        <w:rPr>
          <w:rFonts w:ascii="GHEA Grapalat" w:hAnsi="GHEA Grapalat"/>
          <w:b/>
          <w:bCs/>
          <w:color w:val="000000"/>
          <w:sz w:val="23"/>
          <w:szCs w:val="23"/>
          <w:shd w:val="clear" w:color="auto" w:fill="FFFFFF"/>
          <w:lang w:val="hy-AM"/>
        </w:rPr>
        <w:t>օրենսդրությունը</w:t>
      </w:r>
    </w:p>
    <w:p w:rsidR="00B51E7F" w:rsidRPr="004722A7" w:rsidRDefault="006906CE"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  </w:t>
      </w:r>
      <w:r w:rsidR="008C12AF" w:rsidRPr="004722A7">
        <w:rPr>
          <w:rFonts w:ascii="GHEA Grapalat" w:eastAsia="Times New Roman" w:hAnsi="GHEA Grapalat" w:cs="Times New Roman"/>
          <w:color w:val="000000"/>
          <w:sz w:val="24"/>
          <w:szCs w:val="24"/>
          <w:lang w:val="hy-AM" w:eastAsia="ru-RU"/>
        </w:rPr>
        <w:t>1. Թանգարանների</w:t>
      </w:r>
      <w:r w:rsidR="004B7C1A" w:rsidRPr="004722A7">
        <w:rPr>
          <w:rFonts w:ascii="GHEA Grapalat" w:eastAsia="Times New Roman" w:hAnsi="GHEA Grapalat" w:cs="Times New Roman"/>
          <w:color w:val="000000"/>
          <w:sz w:val="24"/>
          <w:szCs w:val="24"/>
          <w:lang w:val="hy-AM" w:eastAsia="ru-RU"/>
        </w:rPr>
        <w:t xml:space="preserve"> </w:t>
      </w:r>
      <w:r w:rsidR="008C12AF" w:rsidRPr="004722A7">
        <w:rPr>
          <w:rFonts w:ascii="GHEA Grapalat" w:eastAsia="Times New Roman" w:hAnsi="GHEA Grapalat" w:cs="Times New Roman"/>
          <w:color w:val="000000"/>
          <w:sz w:val="24"/>
          <w:szCs w:val="24"/>
          <w:lang w:val="hy-AM" w:eastAsia="ru-RU"/>
        </w:rPr>
        <w:t xml:space="preserve"> և</w:t>
      </w:r>
      <w:r w:rsidR="00B51E7F" w:rsidRPr="004722A7">
        <w:rPr>
          <w:rFonts w:ascii="GHEA Grapalat" w:eastAsia="Times New Roman" w:hAnsi="GHEA Grapalat" w:cs="Times New Roman"/>
          <w:color w:val="000000"/>
          <w:sz w:val="24"/>
          <w:szCs w:val="24"/>
          <w:lang w:val="hy-AM" w:eastAsia="ru-RU"/>
        </w:rPr>
        <w:t xml:space="preserve"> Հայաստանի Հանրապետության թանգարանային </w:t>
      </w:r>
      <w:r w:rsidR="004B7C1A" w:rsidRPr="004722A7">
        <w:rPr>
          <w:rFonts w:ascii="GHEA Grapalat" w:eastAsia="Times New Roman" w:hAnsi="GHEA Grapalat" w:cs="Times New Roman"/>
          <w:color w:val="000000"/>
          <w:sz w:val="24"/>
          <w:szCs w:val="24"/>
          <w:lang w:val="hy-AM" w:eastAsia="ru-RU"/>
        </w:rPr>
        <w:t>հավաքածուի</w:t>
      </w:r>
      <w:r w:rsidR="00B51E7F" w:rsidRPr="004722A7">
        <w:rPr>
          <w:rFonts w:ascii="GHEA Grapalat" w:eastAsia="Times New Roman" w:hAnsi="GHEA Grapalat" w:cs="Times New Roman"/>
          <w:color w:val="000000"/>
          <w:sz w:val="24"/>
          <w:szCs w:val="24"/>
          <w:lang w:val="hy-AM" w:eastAsia="ru-RU"/>
        </w:rPr>
        <w:t xml:space="preserve"> հետ կապված հարաբերությունները կարգավորվում են Հայաստանի Հանրապետության Սահմանադրությամբ, «Մշակութային օրենսդրության հիմունքների մասին» Հայաստանի Հանրապետության օրենքով, սույն օրենքով, </w:t>
      </w:r>
      <w:r w:rsidR="00B51E7F" w:rsidRPr="004722A7">
        <w:rPr>
          <w:rFonts w:ascii="GHEA Grapalat" w:eastAsia="Times New Roman" w:hAnsi="GHEA Grapalat" w:cs="Times New Roman"/>
          <w:color w:val="000000"/>
          <w:sz w:val="24"/>
          <w:szCs w:val="24"/>
          <w:lang w:val="hy-AM" w:eastAsia="ru-RU"/>
        </w:rPr>
        <w:lastRenderedPageBreak/>
        <w:t xml:space="preserve">Հայաստանի Հանրապետության այլ օրենքներով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w:t>
      </w:r>
      <w:r w:rsidR="00603DC3" w:rsidRPr="004722A7">
        <w:rPr>
          <w:rFonts w:ascii="GHEA Grapalat" w:eastAsia="Times New Roman" w:hAnsi="GHEA Grapalat" w:cs="Times New Roman"/>
          <w:color w:val="000000"/>
          <w:sz w:val="24"/>
          <w:szCs w:val="24"/>
          <w:lang w:val="hy-AM" w:eastAsia="ru-RU"/>
        </w:rPr>
        <w:t xml:space="preserve">նորմատիվ </w:t>
      </w:r>
      <w:r w:rsidR="00B51E7F" w:rsidRPr="004722A7">
        <w:rPr>
          <w:rFonts w:ascii="GHEA Grapalat" w:eastAsia="Times New Roman" w:hAnsi="GHEA Grapalat" w:cs="Times New Roman"/>
          <w:color w:val="000000"/>
          <w:sz w:val="24"/>
          <w:szCs w:val="24"/>
          <w:lang w:val="hy-AM" w:eastAsia="ru-RU"/>
        </w:rPr>
        <w:t>իրավական ակտերով, ինչպես նա</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Հայաստանի Հանրապետության միջազգային պայմանագրերով:</w:t>
      </w:r>
    </w:p>
    <w:p w:rsidR="00976F13" w:rsidRPr="004722A7" w:rsidRDefault="00976F13" w:rsidP="000046CD">
      <w:pPr>
        <w:spacing w:before="100" w:beforeAutospacing="1" w:after="100" w:afterAutospacing="1" w:line="360" w:lineRule="auto"/>
        <w:jc w:val="center"/>
        <w:rPr>
          <w:rFonts w:ascii="GHEA Grapalat" w:eastAsia="Times New Roman" w:hAnsi="GHEA Grapalat" w:cs="Times New Roman"/>
          <w:b/>
          <w:bCs/>
          <w:color w:val="000000"/>
          <w:sz w:val="24"/>
          <w:szCs w:val="24"/>
          <w:lang w:val="hy-AM" w:eastAsia="ru-RU"/>
        </w:rPr>
      </w:pPr>
    </w:p>
    <w:p w:rsidR="00B51E7F" w:rsidRPr="004722A7" w:rsidRDefault="00B51E7F" w:rsidP="000046CD">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ԳԼՈՒԽ 2.</w:t>
      </w:r>
    </w:p>
    <w:p w:rsidR="007A2BA0" w:rsidRDefault="00791E7C" w:rsidP="007A2BA0">
      <w:pPr>
        <w:spacing w:before="100" w:beforeAutospacing="1" w:after="100" w:afterAutospacing="1" w:line="360" w:lineRule="auto"/>
        <w:jc w:val="center"/>
        <w:rPr>
          <w:rFonts w:ascii="GHEA Grapalat" w:eastAsia="Times New Roman" w:hAnsi="GHEA Grapalat" w:cs="GHEA Grapalat"/>
          <w:b/>
          <w:bCs/>
          <w:sz w:val="24"/>
          <w:szCs w:val="24"/>
          <w:lang w:val="hy-AM" w:eastAsia="ru-RU"/>
        </w:rPr>
      </w:pPr>
      <w:r w:rsidRPr="004722A7">
        <w:rPr>
          <w:rFonts w:ascii="GHEA Grapalat" w:eastAsia="Times New Roman" w:hAnsi="GHEA Grapalat" w:cs="Times New Roman"/>
          <w:b/>
          <w:bCs/>
          <w:color w:val="000000"/>
          <w:sz w:val="24"/>
          <w:szCs w:val="24"/>
          <w:lang w:val="hy-AM" w:eastAsia="ru-RU"/>
        </w:rPr>
        <w:t xml:space="preserve">ԹԱՆԳԱՐԱՆՆԵՐԻ ԳՈՐԾՈՒՆԵՈՒԹՅԱՆ </w:t>
      </w:r>
      <w:r>
        <w:rPr>
          <w:rFonts w:ascii="GHEA Grapalat" w:eastAsia="Times New Roman" w:hAnsi="GHEA Grapalat" w:cs="Times New Roman"/>
          <w:b/>
          <w:bCs/>
          <w:color w:val="000000"/>
          <w:sz w:val="24"/>
          <w:szCs w:val="24"/>
          <w:lang w:val="hy-AM" w:eastAsia="ru-RU"/>
        </w:rPr>
        <w:t xml:space="preserve"> ՆՊԱՏԱԿՆԵՐԸ, ԳՈՐԾԱՌՈՒՅԹՆԵՐԸ,</w:t>
      </w:r>
      <w:r w:rsidR="00A5373B">
        <w:rPr>
          <w:rFonts w:ascii="GHEA Grapalat" w:eastAsia="Times New Roman" w:hAnsi="GHEA Grapalat" w:cs="Times New Roman"/>
          <w:b/>
          <w:bCs/>
          <w:color w:val="000000"/>
          <w:sz w:val="24"/>
          <w:szCs w:val="24"/>
          <w:lang w:val="hy-AM" w:eastAsia="ru-RU"/>
        </w:rPr>
        <w:t xml:space="preserve"> </w:t>
      </w:r>
      <w:r w:rsidR="007A2BA0" w:rsidRPr="004722A7">
        <w:rPr>
          <w:rFonts w:ascii="GHEA Grapalat" w:eastAsia="Times New Roman" w:hAnsi="GHEA Grapalat" w:cs="Times New Roman"/>
          <w:b/>
          <w:bCs/>
          <w:color w:val="000000"/>
          <w:sz w:val="24"/>
          <w:szCs w:val="24"/>
          <w:lang w:val="hy-AM" w:eastAsia="ru-RU"/>
        </w:rPr>
        <w:t>ԹԱՆԳԱՐԱՆԻ</w:t>
      </w:r>
      <w:r w:rsidR="00005F97">
        <w:rPr>
          <w:rFonts w:ascii="GHEA Grapalat" w:eastAsia="Times New Roman" w:hAnsi="GHEA Grapalat" w:cs="Times New Roman"/>
          <w:b/>
          <w:bCs/>
          <w:color w:val="000000"/>
          <w:sz w:val="24"/>
          <w:szCs w:val="24"/>
          <w:lang w:val="hy-AM" w:eastAsia="ru-RU"/>
        </w:rPr>
        <w:t xml:space="preserve"> ՏԵՍԱԿՆԵՐԸ,</w:t>
      </w:r>
      <w:r w:rsidR="007A2BA0" w:rsidRPr="004722A7">
        <w:rPr>
          <w:rFonts w:ascii="GHEA Grapalat" w:eastAsia="Times New Roman" w:hAnsi="GHEA Grapalat" w:cs="Times New Roman"/>
          <w:b/>
          <w:bCs/>
          <w:color w:val="000000"/>
          <w:sz w:val="24"/>
          <w:szCs w:val="24"/>
          <w:lang w:val="hy-AM" w:eastAsia="ru-RU"/>
        </w:rPr>
        <w:t xml:space="preserve"> ԹԱՆԳԱՐԱՆԱՅԻՆ</w:t>
      </w:r>
      <w:r w:rsidR="00F36054" w:rsidRPr="004722A7">
        <w:rPr>
          <w:rFonts w:ascii="GHEA Grapalat" w:eastAsia="Times New Roman" w:hAnsi="GHEA Grapalat" w:cs="Times New Roman"/>
          <w:b/>
          <w:bCs/>
          <w:color w:val="000000"/>
          <w:sz w:val="24"/>
          <w:szCs w:val="24"/>
          <w:lang w:val="hy-AM" w:eastAsia="ru-RU"/>
        </w:rPr>
        <w:t>, ՄՇԱԿՈՒԹԱՅԻՆ</w:t>
      </w:r>
      <w:r w:rsidR="007A2BA0" w:rsidRPr="004722A7">
        <w:rPr>
          <w:rFonts w:ascii="GHEA Grapalat" w:eastAsia="Times New Roman" w:hAnsi="GHEA Grapalat" w:cs="Times New Roman"/>
          <w:b/>
          <w:bCs/>
          <w:color w:val="000000"/>
          <w:sz w:val="24"/>
          <w:szCs w:val="24"/>
          <w:lang w:val="hy-AM" w:eastAsia="ru-RU"/>
        </w:rPr>
        <w:t xml:space="preserve"> ԱՌԱՐԿԱՆԵՐԻ ԵՎ ՀԱՎԱՔԱԾՈՒՆԵՐԻ ՀԱՇՎԱՌՈՒՄԸ, ԹԱՆԳԱՐԱՆԻ </w:t>
      </w:r>
      <w:r w:rsidR="007A2BA0" w:rsidRPr="004722A7">
        <w:rPr>
          <w:rFonts w:ascii="GHEA Grapalat" w:eastAsia="Times New Roman" w:hAnsi="GHEA Grapalat" w:cs="Times New Roman"/>
          <w:b/>
          <w:bCs/>
          <w:sz w:val="24"/>
          <w:szCs w:val="24"/>
          <w:lang w:val="hy-AM" w:eastAsia="ru-RU"/>
        </w:rPr>
        <w:t>ՀԱՎԱՔԱԾՈՒԻ ՁԵՎԱՎՈՐՈՒՄԸ, ՀԱՄԱԼՐՈՒՄԸ,</w:t>
      </w:r>
      <w:r w:rsidR="007A2BA0" w:rsidRPr="004722A7">
        <w:rPr>
          <w:rFonts w:ascii="Courier New" w:eastAsia="Times New Roman" w:hAnsi="Courier New" w:cs="Courier New"/>
          <w:b/>
          <w:bCs/>
          <w:sz w:val="24"/>
          <w:szCs w:val="24"/>
          <w:lang w:val="hy-AM" w:eastAsia="ru-RU"/>
        </w:rPr>
        <w:t> </w:t>
      </w:r>
      <w:r w:rsidR="007A2BA0" w:rsidRPr="004722A7">
        <w:rPr>
          <w:rFonts w:ascii="GHEA Grapalat" w:eastAsia="Times New Roman" w:hAnsi="GHEA Grapalat" w:cs="GHEA Grapalat"/>
          <w:b/>
          <w:bCs/>
          <w:sz w:val="24"/>
          <w:szCs w:val="24"/>
          <w:lang w:val="hy-AM" w:eastAsia="ru-RU"/>
        </w:rPr>
        <w:t xml:space="preserve">ՊԱՀՊԱՆՈՒԹՅՈՒՆԸ, ԱՆՎՏԱՆԳՈՒԹՅԱՆ, ՄԱՏՉԵԼԻՈՒԹՅԱՆ ԱՊԱՀՈՎՈՒՄԸ, ՀՐԱՊԱՐԱԿՈՒՄԸ, ՕՏԱՐՈՒՄԸ </w:t>
      </w:r>
      <w:r w:rsidR="00E80B55" w:rsidRPr="004722A7">
        <w:rPr>
          <w:rFonts w:ascii="GHEA Grapalat" w:eastAsia="Times New Roman" w:hAnsi="GHEA Grapalat" w:cs="GHEA Grapalat"/>
          <w:b/>
          <w:bCs/>
          <w:sz w:val="24"/>
          <w:szCs w:val="24"/>
          <w:lang w:val="hy-AM" w:eastAsia="ru-RU"/>
        </w:rPr>
        <w:t>ՈՒ</w:t>
      </w:r>
      <w:r w:rsidR="007A2BA0" w:rsidRPr="004722A7">
        <w:rPr>
          <w:rFonts w:ascii="GHEA Grapalat" w:eastAsia="Times New Roman" w:hAnsi="GHEA Grapalat" w:cs="GHEA Grapalat"/>
          <w:b/>
          <w:bCs/>
          <w:sz w:val="24"/>
          <w:szCs w:val="24"/>
          <w:lang w:val="hy-AM" w:eastAsia="ru-RU"/>
        </w:rPr>
        <w:t xml:space="preserve"> ՀԱՇՎԱՌՈՒՄԻՑ ՀԱՆՈՒՄԸ</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b/>
          <w:bCs/>
          <w:iCs/>
          <w:sz w:val="24"/>
          <w:szCs w:val="24"/>
          <w:lang w:val="hy-AM" w:eastAsia="ru-RU"/>
        </w:rPr>
        <w:t xml:space="preserve">Հոդված </w:t>
      </w:r>
      <w:r w:rsidR="00FB4A77">
        <w:rPr>
          <w:rFonts w:ascii="GHEA Grapalat" w:eastAsia="Times New Roman" w:hAnsi="GHEA Grapalat" w:cs="Times New Roman"/>
          <w:b/>
          <w:bCs/>
          <w:iCs/>
          <w:sz w:val="24"/>
          <w:szCs w:val="24"/>
          <w:lang w:val="hy-AM" w:eastAsia="ru-RU"/>
        </w:rPr>
        <w:t>5</w:t>
      </w:r>
      <w:r w:rsidRPr="00005F97">
        <w:rPr>
          <w:rFonts w:ascii="GHEA Grapalat" w:eastAsia="Times New Roman" w:hAnsi="GHEA Grapalat" w:cs="Times New Roman"/>
          <w:b/>
          <w:bCs/>
          <w:iCs/>
          <w:sz w:val="24"/>
          <w:szCs w:val="24"/>
          <w:lang w:val="hy-AM" w:eastAsia="ru-RU"/>
        </w:rPr>
        <w:t>. Թանգարանների տեսակները</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1. Ըստ սեփականության ձևի` թանգարանները լինում են`</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1) պետական թանգարաններ՝ հիմնադրված Հայաստանի Հանրապետության կողմից՝ ի դեմս կառավարության,</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2) համայնքային թանգարաններ՝ հիմնադրված տեղական ինքնակառավարման մարմինների կողմից,</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3) ոչ պետական թանգարաններ՝ հիմնադրված իրավաբանական և ֆիզիկական անձանց կողմից:</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2. Թանգարանները ըստ հավաքածուի բնույթի  լինում են`</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1) պատմության թանգարաններ, որոնք ներառում են երկրի, ազգի, ժողովրդի, որևէ դարաշրջանի կամ երևույթի պատմությանը վերաբերող թանգարանային առարկաներ ու հավաքածուներ (հնագիտական, ազգագրական, երկրագիտական, գրականության և ճարտարապետության, պատմության թանգարան և այլն).</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lastRenderedPageBreak/>
        <w:t>2) արվեստի թանգարաններ, որոնք ներառում են համաշխարհային և ազգային արվեստի նմուշներ (պատկերասրահ, ժամանակակից արվեստի, դեկորատիվ- կիրառական արվեստի, ժողովրդական արվեստի, լուսանկարչական արվեստի թանգարան և այլն).</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3) բնագիտական թանգարաններ, որոնք ներառում են երկրաբանական, բուսական և կենդանական աշխարհի նմուշներ, հնէաբանական գտածոներ,</w:t>
      </w:r>
      <w:r w:rsidRPr="00005F97">
        <w:rPr>
          <w:rFonts w:ascii="Courier New" w:eastAsia="Times New Roman" w:hAnsi="Courier New" w:cs="Courier New"/>
          <w:sz w:val="24"/>
          <w:szCs w:val="24"/>
          <w:lang w:val="hy-AM" w:eastAsia="ru-RU"/>
        </w:rPr>
        <w:t> </w:t>
      </w:r>
      <w:r w:rsidRPr="00005F97">
        <w:rPr>
          <w:rFonts w:ascii="GHEA Grapalat" w:eastAsia="Times New Roman" w:hAnsi="GHEA Grapalat" w:cs="GHEA Grapalat"/>
          <w:sz w:val="24"/>
          <w:szCs w:val="24"/>
          <w:lang w:val="hy-AM" w:eastAsia="ru-RU"/>
        </w:rPr>
        <w:t xml:space="preserve"> տեխնիկայի առաջընթացը ներկայացնող առարկաներ և այլ վավերագրեր, (բնության, երկրաբանության, բժշկության, տիեզերքի, կապի, տեխնիկայի թանգարան և այլն).</w:t>
      </w:r>
    </w:p>
    <w:p w:rsid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4) հուշային թանգարաններ, որոնք ներառում են մեկ կամ մի քանի անձանց նվիրված թանգարանային առարկաներ և հավաքածուներ, (տուն-թանգար</w:t>
      </w:r>
      <w:r w:rsidR="001039F3">
        <w:rPr>
          <w:rFonts w:ascii="GHEA Grapalat" w:eastAsia="Times New Roman" w:hAnsi="GHEA Grapalat" w:cs="Times New Roman"/>
          <w:sz w:val="24"/>
          <w:szCs w:val="24"/>
          <w:lang w:val="hy-AM" w:eastAsia="ru-RU"/>
        </w:rPr>
        <w:t>աններ, հուշաթանգարաններ և այլն)․</w:t>
      </w:r>
    </w:p>
    <w:p w:rsidR="001039F3" w:rsidRPr="00005F97" w:rsidRDefault="001039F3"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5</w:t>
      </w:r>
      <w:r w:rsidRPr="00005F97">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 xml:space="preserve"> թանգարան-ինստիտուտներ, որոնք ցուցադրություններին զուգահեռ թանգարանագիտության բնագավառում իրականացնում են ծրագրեր և հետազոտություններ,</w:t>
      </w:r>
    </w:p>
    <w:p w:rsidR="00005F97" w:rsidRPr="00C0246C" w:rsidRDefault="00A65BB5"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w:t>
      </w:r>
      <w:r w:rsidR="001039F3">
        <w:rPr>
          <w:rFonts w:ascii="GHEA Grapalat" w:eastAsia="Times New Roman" w:hAnsi="GHEA Grapalat" w:cs="Times New Roman"/>
          <w:sz w:val="24"/>
          <w:szCs w:val="24"/>
          <w:lang w:val="hy-AM" w:eastAsia="ru-RU"/>
        </w:rPr>
        <w:t>6</w:t>
      </w:r>
      <w:r w:rsidR="00005F97" w:rsidRPr="00005F97">
        <w:rPr>
          <w:rFonts w:ascii="GHEA Grapalat" w:eastAsia="Times New Roman" w:hAnsi="GHEA Grapalat" w:cs="Times New Roman"/>
          <w:sz w:val="24"/>
          <w:szCs w:val="24"/>
          <w:lang w:val="hy-AM" w:eastAsia="ru-RU"/>
        </w:rPr>
        <w:t>) որոշակի կազմակերպության պատմությանը կամ գործունեությանը նվիրված</w:t>
      </w:r>
      <w:r w:rsidR="008518AA">
        <w:rPr>
          <w:rFonts w:ascii="GHEA Grapalat" w:eastAsia="Times New Roman" w:hAnsi="GHEA Grapalat" w:cs="Times New Roman"/>
          <w:sz w:val="24"/>
          <w:szCs w:val="24"/>
          <w:lang w:val="hy-AM" w:eastAsia="ru-RU"/>
        </w:rPr>
        <w:t>։</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 xml:space="preserve">  </w:t>
      </w:r>
      <w:r w:rsidR="0007290B">
        <w:rPr>
          <w:rFonts w:ascii="GHEA Grapalat" w:eastAsia="Times New Roman" w:hAnsi="GHEA Grapalat" w:cs="Times New Roman"/>
          <w:sz w:val="24"/>
          <w:szCs w:val="24"/>
          <w:lang w:val="hy-AM" w:eastAsia="ru-RU"/>
        </w:rPr>
        <w:t>3</w:t>
      </w:r>
      <w:r w:rsidRPr="00005F97">
        <w:rPr>
          <w:rFonts w:ascii="Cambria Math" w:eastAsia="Times New Roman" w:hAnsi="Cambria Math" w:cs="Times New Roman"/>
          <w:sz w:val="24"/>
          <w:szCs w:val="24"/>
          <w:lang w:val="hy-AM" w:eastAsia="ru-RU"/>
        </w:rPr>
        <w:t>․</w:t>
      </w:r>
      <w:r w:rsidRPr="00005F97">
        <w:rPr>
          <w:rFonts w:ascii="GHEA Grapalat" w:eastAsia="Times New Roman" w:hAnsi="GHEA Grapalat" w:cs="Times New Roman"/>
          <w:sz w:val="24"/>
          <w:szCs w:val="24"/>
          <w:lang w:val="hy-AM" w:eastAsia="ru-RU"/>
        </w:rPr>
        <w:t xml:space="preserve"> Թանգարանների դասակարգումը </w:t>
      </w:r>
      <w:r w:rsidRPr="00005F97">
        <w:rPr>
          <w:rFonts w:ascii="GHEA Grapalat" w:hAnsi="GHEA Grapalat"/>
          <w:sz w:val="24"/>
          <w:szCs w:val="24"/>
          <w:shd w:val="clear" w:color="auto" w:fill="FFFFFF"/>
          <w:lang w:val="hy-AM"/>
        </w:rPr>
        <w:t xml:space="preserve">կատարվում է համապատասխան չափորոշիչների՝ լիազոր մարմնին կից գործող թանգարանային խորհրդի եզրակացության հիման վրա` </w:t>
      </w:r>
      <w:r w:rsidR="00396C53">
        <w:rPr>
          <w:rFonts w:ascii="GHEA Grapalat" w:hAnsi="GHEA Grapalat"/>
          <w:sz w:val="24"/>
          <w:szCs w:val="24"/>
          <w:shd w:val="clear" w:color="auto" w:fill="FFFFFF"/>
          <w:lang w:val="hy-AM"/>
        </w:rPr>
        <w:t xml:space="preserve">լիազոր պետական մարմնի </w:t>
      </w:r>
      <w:r w:rsidRPr="00005F97">
        <w:rPr>
          <w:rFonts w:ascii="GHEA Grapalat" w:hAnsi="GHEA Grapalat"/>
          <w:sz w:val="24"/>
          <w:szCs w:val="24"/>
          <w:shd w:val="clear" w:color="auto" w:fill="FFFFFF"/>
          <w:lang w:val="hy-AM"/>
        </w:rPr>
        <w:t>սահմանած կարգով:</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b/>
          <w:bCs/>
          <w:iCs/>
          <w:sz w:val="24"/>
          <w:szCs w:val="24"/>
          <w:lang w:val="hy-AM" w:eastAsia="ru-RU"/>
        </w:rPr>
        <w:t xml:space="preserve">Հոդված </w:t>
      </w:r>
      <w:r w:rsidR="00FB4A77">
        <w:rPr>
          <w:rFonts w:ascii="GHEA Grapalat" w:eastAsia="Times New Roman" w:hAnsi="GHEA Grapalat" w:cs="Times New Roman"/>
          <w:b/>
          <w:bCs/>
          <w:iCs/>
          <w:sz w:val="24"/>
          <w:szCs w:val="24"/>
          <w:lang w:val="hy-AM" w:eastAsia="ru-RU"/>
        </w:rPr>
        <w:t>6</w:t>
      </w:r>
      <w:r w:rsidRPr="00005F97">
        <w:rPr>
          <w:rFonts w:ascii="GHEA Grapalat" w:eastAsia="Times New Roman" w:hAnsi="GHEA Grapalat" w:cs="Times New Roman"/>
          <w:b/>
          <w:bCs/>
          <w:iCs/>
          <w:sz w:val="24"/>
          <w:szCs w:val="24"/>
          <w:lang w:val="hy-AM" w:eastAsia="ru-RU"/>
        </w:rPr>
        <w:t>. Թանգարանի գործունեության նպատակները և գործառույթները</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1. Թանգարանի գործունեության նպատակներն են.</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1) բնության, նյութական և ոչ նյութական մշակութային ժառանգության պահպանությունը և փոխանցումը սերունդներին.</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2) գիտականորեն համակարգված, հաշվառված թանգարանային առարկաների և հավաքածուների ձևավորումը.</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lastRenderedPageBreak/>
        <w:t>3) ազգային արժեհամակարգի և քաղաքացիական հասարակության ձևավորմանը նպաստելը:</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2. Թանգարանի գործառույթներն են.</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1), թանգարանային առարկաների և հավաքածուների հավաքումը, համալրումը,</w:t>
      </w:r>
      <w:r w:rsidRPr="00005F97">
        <w:rPr>
          <w:rFonts w:ascii="GHEA Grapalat" w:eastAsia="Times New Roman" w:hAnsi="GHEA Grapalat" w:cs="Times New Roman"/>
          <w:sz w:val="24"/>
          <w:szCs w:val="24"/>
          <w:u w:val="single"/>
          <w:lang w:val="hy-AM" w:eastAsia="ru-RU"/>
        </w:rPr>
        <w:t xml:space="preserve"> </w:t>
      </w:r>
      <w:r w:rsidRPr="00005F97">
        <w:rPr>
          <w:rFonts w:ascii="GHEA Grapalat" w:eastAsia="Times New Roman" w:hAnsi="GHEA Grapalat" w:cs="Times New Roman"/>
          <w:sz w:val="24"/>
          <w:szCs w:val="24"/>
          <w:lang w:val="hy-AM" w:eastAsia="ru-RU"/>
        </w:rPr>
        <w:t>հաշվառումը, պահպանումը և պաշտպանումը,</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2) թանգարանային առարկաների և հավաքածուների դասակարգումը, հետազոտումը, հրատարակումը և թվայնացումը,</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3) թանգարանային առարկաների և հավաքածուների հանրայնացումը (ցուցադրում, հրապարակում),</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4) ճանաչողական և մշակութային ծրագրերի իրականացումը,</w:t>
      </w:r>
    </w:p>
    <w:p w:rsidR="00005F97" w:rsidRPr="00005F97" w:rsidRDefault="00005F97" w:rsidP="00005F97">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005F97">
        <w:rPr>
          <w:rFonts w:ascii="GHEA Grapalat" w:eastAsia="Times New Roman" w:hAnsi="GHEA Grapalat" w:cs="Times New Roman"/>
          <w:sz w:val="24"/>
          <w:szCs w:val="24"/>
          <w:lang w:val="hy-AM" w:eastAsia="ru-RU"/>
        </w:rPr>
        <w:t>5) գիտակրթական և կրթամշակութային ծառայությունների մատուցումը:</w:t>
      </w:r>
    </w:p>
    <w:p w:rsidR="007A2BA0" w:rsidRPr="004722A7" w:rsidRDefault="007A2BA0" w:rsidP="007A2BA0">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 xml:space="preserve">Հոդված </w:t>
      </w:r>
      <w:r w:rsidR="00FB4A77">
        <w:rPr>
          <w:rFonts w:ascii="GHEA Grapalat" w:eastAsia="Times New Roman" w:hAnsi="GHEA Grapalat" w:cs="Times New Roman"/>
          <w:b/>
          <w:bCs/>
          <w:iCs/>
          <w:color w:val="000000"/>
          <w:sz w:val="24"/>
          <w:szCs w:val="24"/>
          <w:lang w:val="hy-AM" w:eastAsia="ru-RU"/>
        </w:rPr>
        <w:t>7</w:t>
      </w:r>
      <w:r w:rsidRPr="004722A7">
        <w:rPr>
          <w:rFonts w:ascii="GHEA Grapalat" w:eastAsia="Times New Roman" w:hAnsi="GHEA Grapalat" w:cs="Times New Roman"/>
          <w:b/>
          <w:bCs/>
          <w:iCs/>
          <w:sz w:val="24"/>
          <w:szCs w:val="24"/>
          <w:lang w:val="hy-AM" w:eastAsia="ru-RU"/>
        </w:rPr>
        <w:t>. Թանգարանի առարկաների և հավաքածուների</w:t>
      </w:r>
      <w:r w:rsidRPr="004722A7">
        <w:rPr>
          <w:rFonts w:ascii="GHEA Grapalat" w:eastAsia="Times New Roman" w:hAnsi="GHEA Grapalat" w:cs="Times New Roman"/>
          <w:b/>
          <w:bCs/>
          <w:iCs/>
          <w:color w:val="000000"/>
          <w:sz w:val="24"/>
          <w:szCs w:val="24"/>
          <w:lang w:val="hy-AM" w:eastAsia="ru-RU"/>
        </w:rPr>
        <w:t xml:space="preserve"> հաշվառում</w:t>
      </w:r>
    </w:p>
    <w:p w:rsidR="007A2BA0" w:rsidRPr="004722A7" w:rsidRDefault="007A2BA0" w:rsidP="007A2BA0">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1. Թանգարանի կողմից թանգարանային</w:t>
      </w:r>
      <w:r w:rsidR="00F36054" w:rsidRPr="004722A7">
        <w:rPr>
          <w:rFonts w:ascii="GHEA Grapalat" w:eastAsia="Times New Roman" w:hAnsi="GHEA Grapalat" w:cs="Times New Roman"/>
          <w:color w:val="000000"/>
          <w:sz w:val="24"/>
          <w:szCs w:val="24"/>
          <w:lang w:val="hy-AM" w:eastAsia="ru-RU"/>
        </w:rPr>
        <w:t>, մշակութային</w:t>
      </w:r>
      <w:r w:rsidRPr="004722A7">
        <w:rPr>
          <w:rFonts w:ascii="GHEA Grapalat" w:eastAsia="Times New Roman" w:hAnsi="GHEA Grapalat" w:cs="Times New Roman"/>
          <w:color w:val="000000"/>
          <w:sz w:val="24"/>
          <w:szCs w:val="24"/>
          <w:lang w:val="hy-AM" w:eastAsia="ru-RU"/>
        </w:rPr>
        <w:t xml:space="preserve"> առարկաները և հավաքածուները ենթակա են հաշվառման: Դրանց հաշվառման կարգը հաստատում է լիազոր պետական մարմինը:</w:t>
      </w:r>
    </w:p>
    <w:p w:rsidR="007A2BA0" w:rsidRPr="004722A7" w:rsidRDefault="007A2BA0" w:rsidP="007A2BA0">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2. Պետական և համայնքային թանգարանների </w:t>
      </w:r>
      <w:r w:rsidRPr="004722A7">
        <w:rPr>
          <w:rFonts w:ascii="GHEA Grapalat" w:eastAsia="Times New Roman" w:hAnsi="GHEA Grapalat" w:cs="Times New Roman"/>
          <w:sz w:val="24"/>
          <w:szCs w:val="24"/>
          <w:lang w:val="hy-AM" w:eastAsia="ru-RU"/>
        </w:rPr>
        <w:t>հավաքածուներում հ</w:t>
      </w:r>
      <w:r w:rsidRPr="004722A7">
        <w:rPr>
          <w:rFonts w:ascii="GHEA Grapalat" w:eastAsia="Times New Roman" w:hAnsi="GHEA Grapalat" w:cs="Times New Roman"/>
          <w:color w:val="000000"/>
          <w:sz w:val="24"/>
          <w:szCs w:val="24"/>
          <w:lang w:val="hy-AM" w:eastAsia="ru-RU"/>
        </w:rPr>
        <w:t>աշվառված պետական կամ համայնքային սեփականություն հանդիսացող թանգարանային առարկաները և հավաքածուները հիմնադրի կողմից ամրացվում են թանգարանին որոշակի ժամկետով կամ անժամկետ` անհատույց օգտագործման իրավունքով:</w:t>
      </w:r>
    </w:p>
    <w:p w:rsidR="007A2BA0" w:rsidRPr="004722A7" w:rsidRDefault="007A2BA0" w:rsidP="007A2BA0">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3. </w:t>
      </w:r>
      <w:r w:rsidRPr="004722A7">
        <w:rPr>
          <w:rFonts w:ascii="GHEA Grapalat" w:eastAsia="Times New Roman" w:hAnsi="GHEA Grapalat" w:cs="Times New Roman"/>
          <w:sz w:val="24"/>
          <w:szCs w:val="24"/>
          <w:lang w:val="hy-AM" w:eastAsia="ru-RU"/>
        </w:rPr>
        <w:t>Պետական և համայնքային թանգարանի գործունեության դադարեցման դեպքում թանգարանի հաշվառած թանգարանային</w:t>
      </w:r>
      <w:r w:rsidR="00F36054" w:rsidRPr="004722A7">
        <w:rPr>
          <w:rFonts w:ascii="GHEA Grapalat" w:eastAsia="Times New Roman" w:hAnsi="GHEA Grapalat" w:cs="Times New Roman"/>
          <w:sz w:val="24"/>
          <w:szCs w:val="24"/>
          <w:lang w:val="hy-AM" w:eastAsia="ru-RU"/>
        </w:rPr>
        <w:t>, մշակութային</w:t>
      </w:r>
      <w:r w:rsidRPr="004722A7">
        <w:rPr>
          <w:rFonts w:ascii="GHEA Grapalat" w:eastAsia="Times New Roman" w:hAnsi="GHEA Grapalat" w:cs="Times New Roman"/>
          <w:sz w:val="24"/>
          <w:szCs w:val="24"/>
          <w:lang w:val="hy-AM" w:eastAsia="ru-RU"/>
        </w:rPr>
        <w:t xml:space="preserve"> առարկաներն ու հավաքածուները հիմնադրի կողմից ամրացվում են այլ պետական կամ համայնքային թանգարանի</w:t>
      </w:r>
      <w:r w:rsidRPr="004722A7">
        <w:rPr>
          <w:rFonts w:ascii="GHEA Grapalat" w:eastAsia="Times New Roman" w:hAnsi="GHEA Grapalat" w:cs="Times New Roman"/>
          <w:color w:val="000000"/>
          <w:sz w:val="24"/>
          <w:szCs w:val="24"/>
          <w:lang w:val="hy-AM" w:eastAsia="ru-RU"/>
        </w:rPr>
        <w:t>:</w:t>
      </w:r>
    </w:p>
    <w:p w:rsidR="007A2BA0" w:rsidRPr="004722A7" w:rsidRDefault="007A2BA0" w:rsidP="007A2BA0">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4722A7">
        <w:rPr>
          <w:rFonts w:ascii="GHEA Grapalat" w:eastAsia="Times New Roman" w:hAnsi="GHEA Grapalat" w:cs="Times New Roman"/>
          <w:color w:val="000000"/>
          <w:sz w:val="24"/>
          <w:szCs w:val="24"/>
          <w:lang w:val="hy-AM" w:eastAsia="ru-RU"/>
        </w:rPr>
        <w:lastRenderedPageBreak/>
        <w:t>4</w:t>
      </w:r>
      <w:r w:rsidRPr="004722A7">
        <w:rPr>
          <w:rFonts w:ascii="GHEA Grapalat" w:eastAsia="Times New Roman" w:hAnsi="GHEA Grapalat" w:cs="Times New Roman"/>
          <w:color w:val="FF0000"/>
          <w:sz w:val="24"/>
          <w:szCs w:val="24"/>
          <w:lang w:val="hy-AM" w:eastAsia="ru-RU"/>
        </w:rPr>
        <w:t xml:space="preserve">. </w:t>
      </w:r>
      <w:r w:rsidRPr="004722A7">
        <w:rPr>
          <w:rFonts w:ascii="GHEA Grapalat" w:eastAsia="Times New Roman" w:hAnsi="GHEA Grapalat" w:cs="Times New Roman"/>
          <w:sz w:val="24"/>
          <w:szCs w:val="24"/>
          <w:lang w:val="hy-AM" w:eastAsia="ru-RU"/>
        </w:rPr>
        <w:t>Թանգարանի կողմից</w:t>
      </w:r>
      <w:r w:rsidRPr="004722A7">
        <w:rPr>
          <w:rFonts w:ascii="GHEA Grapalat" w:eastAsia="Times New Roman" w:hAnsi="GHEA Grapalat" w:cs="Times New Roman"/>
          <w:color w:val="FF0000"/>
          <w:sz w:val="24"/>
          <w:szCs w:val="24"/>
          <w:lang w:val="hy-AM" w:eastAsia="ru-RU"/>
        </w:rPr>
        <w:t xml:space="preserve"> </w:t>
      </w:r>
      <w:r w:rsidRPr="004722A7">
        <w:rPr>
          <w:rFonts w:ascii="GHEA Grapalat" w:eastAsia="Times New Roman" w:hAnsi="GHEA Grapalat" w:cs="Times New Roman"/>
          <w:sz w:val="24"/>
          <w:szCs w:val="24"/>
          <w:lang w:val="hy-AM" w:eastAsia="ru-RU"/>
        </w:rPr>
        <w:t>հաշվառված թանգարանային հավաքածուները բաժանման (մասնատման) ենթակա չեն:</w:t>
      </w:r>
    </w:p>
    <w:p w:rsidR="00B51E7F" w:rsidRPr="004722A7" w:rsidRDefault="005D5F2A"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 xml:space="preserve">Հոդված </w:t>
      </w:r>
      <w:r w:rsidR="00FB4A77">
        <w:rPr>
          <w:rFonts w:ascii="GHEA Grapalat" w:eastAsia="Times New Roman" w:hAnsi="GHEA Grapalat" w:cs="Times New Roman"/>
          <w:b/>
          <w:bCs/>
          <w:iCs/>
          <w:color w:val="000000"/>
          <w:sz w:val="24"/>
          <w:szCs w:val="24"/>
          <w:lang w:val="hy-AM" w:eastAsia="ru-RU"/>
        </w:rPr>
        <w:t>8</w:t>
      </w:r>
      <w:r w:rsidR="00B6584B" w:rsidRPr="004722A7">
        <w:rPr>
          <w:rFonts w:ascii="GHEA Grapalat" w:eastAsia="Times New Roman" w:hAnsi="GHEA Grapalat" w:cs="Times New Roman"/>
          <w:b/>
          <w:bCs/>
          <w:iCs/>
          <w:color w:val="000000"/>
          <w:sz w:val="24"/>
          <w:szCs w:val="24"/>
          <w:lang w:val="hy-AM" w:eastAsia="ru-RU"/>
        </w:rPr>
        <w:t>. Թ</w:t>
      </w:r>
      <w:r w:rsidR="00990899" w:rsidRPr="004722A7">
        <w:rPr>
          <w:rFonts w:ascii="GHEA Grapalat" w:eastAsia="Times New Roman" w:hAnsi="GHEA Grapalat" w:cs="Times New Roman"/>
          <w:b/>
          <w:bCs/>
          <w:iCs/>
          <w:color w:val="000000"/>
          <w:sz w:val="24"/>
          <w:szCs w:val="24"/>
          <w:lang w:val="hy-AM" w:eastAsia="ru-RU"/>
        </w:rPr>
        <w:t xml:space="preserve">անգարանի </w:t>
      </w:r>
      <w:r w:rsidR="007A2BA0" w:rsidRPr="004722A7">
        <w:rPr>
          <w:rFonts w:ascii="GHEA Grapalat" w:eastAsia="Times New Roman" w:hAnsi="GHEA Grapalat" w:cs="Times New Roman"/>
          <w:b/>
          <w:bCs/>
          <w:iCs/>
          <w:color w:val="000000"/>
          <w:sz w:val="24"/>
          <w:szCs w:val="24"/>
          <w:lang w:val="hy-AM" w:eastAsia="ru-RU"/>
        </w:rPr>
        <w:t>հավաքածուի</w:t>
      </w:r>
      <w:r w:rsidR="00990899" w:rsidRPr="004722A7">
        <w:rPr>
          <w:rFonts w:ascii="GHEA Grapalat" w:eastAsia="Times New Roman" w:hAnsi="GHEA Grapalat" w:cs="Times New Roman"/>
          <w:b/>
          <w:bCs/>
          <w:iCs/>
          <w:color w:val="000000"/>
          <w:sz w:val="24"/>
          <w:szCs w:val="24"/>
          <w:lang w:val="hy-AM" w:eastAsia="ru-RU"/>
        </w:rPr>
        <w:t xml:space="preserve"> ձև</w:t>
      </w:r>
      <w:r w:rsidR="00B51E7F" w:rsidRPr="004722A7">
        <w:rPr>
          <w:rFonts w:ascii="GHEA Grapalat" w:eastAsia="Times New Roman" w:hAnsi="GHEA Grapalat" w:cs="Times New Roman"/>
          <w:b/>
          <w:bCs/>
          <w:iCs/>
          <w:color w:val="000000"/>
          <w:sz w:val="24"/>
          <w:szCs w:val="24"/>
          <w:lang w:val="hy-AM" w:eastAsia="ru-RU"/>
        </w:rPr>
        <w:t xml:space="preserve">ավորումը </w:t>
      </w:r>
      <w:r w:rsidR="00990899" w:rsidRPr="004722A7">
        <w:rPr>
          <w:rFonts w:ascii="GHEA Grapalat" w:eastAsia="Times New Roman" w:hAnsi="GHEA Grapalat" w:cs="Times New Roman"/>
          <w:b/>
          <w:bCs/>
          <w:iCs/>
          <w:color w:val="000000"/>
          <w:sz w:val="24"/>
          <w:szCs w:val="24"/>
          <w:lang w:val="hy-AM" w:eastAsia="ru-RU"/>
        </w:rPr>
        <w:t>և</w:t>
      </w:r>
      <w:r w:rsidR="00B51E7F" w:rsidRPr="004722A7">
        <w:rPr>
          <w:rFonts w:ascii="GHEA Grapalat" w:eastAsia="Times New Roman" w:hAnsi="GHEA Grapalat" w:cs="Times New Roman"/>
          <w:b/>
          <w:bCs/>
          <w:iCs/>
          <w:color w:val="000000"/>
          <w:sz w:val="24"/>
          <w:szCs w:val="24"/>
          <w:lang w:val="hy-AM" w:eastAsia="ru-RU"/>
        </w:rPr>
        <w:t xml:space="preserve"> համալրումը</w:t>
      </w:r>
    </w:p>
    <w:p w:rsidR="00B51E7F" w:rsidRPr="004722A7" w:rsidRDefault="00B6584B"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1. Թ</w:t>
      </w:r>
      <w:r w:rsidR="00990899" w:rsidRPr="004722A7">
        <w:rPr>
          <w:rFonts w:ascii="GHEA Grapalat" w:eastAsia="Times New Roman" w:hAnsi="GHEA Grapalat" w:cs="Times New Roman"/>
          <w:color w:val="000000"/>
          <w:sz w:val="24"/>
          <w:szCs w:val="24"/>
          <w:lang w:val="hy-AM" w:eastAsia="ru-RU"/>
        </w:rPr>
        <w:t xml:space="preserve">անգարանի </w:t>
      </w:r>
      <w:r w:rsidR="007A2BA0" w:rsidRPr="004722A7">
        <w:rPr>
          <w:rFonts w:ascii="GHEA Grapalat" w:eastAsia="Times New Roman" w:hAnsi="GHEA Grapalat" w:cs="Times New Roman"/>
          <w:color w:val="000000"/>
          <w:sz w:val="24"/>
          <w:szCs w:val="24"/>
          <w:lang w:val="hy-AM" w:eastAsia="ru-RU"/>
        </w:rPr>
        <w:t>հավաքածուն</w:t>
      </w:r>
      <w:r w:rsidR="00990899" w:rsidRPr="004722A7">
        <w:rPr>
          <w:rFonts w:ascii="GHEA Grapalat" w:eastAsia="Times New Roman" w:hAnsi="GHEA Grapalat" w:cs="Times New Roman"/>
          <w:color w:val="000000"/>
          <w:sz w:val="24"/>
          <w:szCs w:val="24"/>
          <w:lang w:val="hy-AM" w:eastAsia="ru-RU"/>
        </w:rPr>
        <w:t xml:space="preserve"> ձև</w:t>
      </w:r>
      <w:r w:rsidR="00B51E7F" w:rsidRPr="004722A7">
        <w:rPr>
          <w:rFonts w:ascii="GHEA Grapalat" w:eastAsia="Times New Roman" w:hAnsi="GHEA Grapalat" w:cs="Times New Roman"/>
          <w:color w:val="000000"/>
          <w:sz w:val="24"/>
          <w:szCs w:val="24"/>
          <w:lang w:val="hy-AM" w:eastAsia="ru-RU"/>
        </w:rPr>
        <w:t xml:space="preserve">ավորվում է մեկ կամ մի քանի թեմայի (կամ գաղափարի) շուրջ` ըստ անհրաժեշտության համալրվող թանգարանային առարկաների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հավաքածուների հիման վրա:</w:t>
      </w:r>
    </w:p>
    <w:p w:rsidR="00B51E7F" w:rsidRPr="004722A7" w:rsidRDefault="00B6584B"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2. </w:t>
      </w:r>
      <w:r w:rsidR="00A60E7E">
        <w:rPr>
          <w:rFonts w:ascii="GHEA Grapalat" w:eastAsia="Times New Roman" w:hAnsi="GHEA Grapalat" w:cs="Times New Roman"/>
          <w:color w:val="000000"/>
          <w:sz w:val="24"/>
          <w:szCs w:val="24"/>
          <w:lang w:val="hy-AM" w:eastAsia="ru-RU"/>
        </w:rPr>
        <w:t>Պետական թ</w:t>
      </w:r>
      <w:r w:rsidR="00B51E7F" w:rsidRPr="004722A7">
        <w:rPr>
          <w:rFonts w:ascii="GHEA Grapalat" w:eastAsia="Times New Roman" w:hAnsi="GHEA Grapalat" w:cs="Times New Roman"/>
          <w:color w:val="000000"/>
          <w:sz w:val="24"/>
          <w:szCs w:val="24"/>
          <w:lang w:val="hy-AM" w:eastAsia="ru-RU"/>
        </w:rPr>
        <w:t xml:space="preserve">անգարանի </w:t>
      </w:r>
      <w:r w:rsidR="004829BF">
        <w:rPr>
          <w:rFonts w:ascii="GHEA Grapalat" w:eastAsia="Times New Roman" w:hAnsi="GHEA Grapalat" w:cs="Times New Roman"/>
          <w:color w:val="000000"/>
          <w:sz w:val="24"/>
          <w:szCs w:val="24"/>
          <w:lang w:val="hy-AM" w:eastAsia="ru-RU"/>
        </w:rPr>
        <w:t>հավաքածուն</w:t>
      </w:r>
      <w:r w:rsidR="00B51E7F" w:rsidRPr="004722A7">
        <w:rPr>
          <w:rFonts w:ascii="GHEA Grapalat" w:eastAsia="Times New Roman" w:hAnsi="GHEA Grapalat" w:cs="Times New Roman"/>
          <w:color w:val="000000"/>
          <w:sz w:val="24"/>
          <w:szCs w:val="24"/>
          <w:lang w:val="hy-AM" w:eastAsia="ru-RU"/>
        </w:rPr>
        <w:t xml:space="preserve"> համալրվում է օրենքով չարգելված միջոցներով՝ թանգարանի </w:t>
      </w:r>
      <w:r w:rsidR="00E10821" w:rsidRPr="004722A7">
        <w:rPr>
          <w:rFonts w:ascii="GHEA Grapalat" w:eastAsia="Times New Roman" w:hAnsi="GHEA Grapalat" w:cs="Times New Roman"/>
          <w:color w:val="000000"/>
          <w:sz w:val="24"/>
          <w:szCs w:val="24"/>
          <w:lang w:val="hy-AM" w:eastAsia="ru-RU"/>
        </w:rPr>
        <w:t xml:space="preserve">առաքելությանը և </w:t>
      </w:r>
      <w:r w:rsidR="00B51E7F" w:rsidRPr="004722A7">
        <w:rPr>
          <w:rFonts w:ascii="GHEA Grapalat" w:eastAsia="Times New Roman" w:hAnsi="GHEA Grapalat" w:cs="Times New Roman"/>
          <w:color w:val="000000"/>
          <w:sz w:val="24"/>
          <w:szCs w:val="24"/>
          <w:lang w:val="hy-AM" w:eastAsia="ru-RU"/>
        </w:rPr>
        <w:t xml:space="preserve">համալրման ռազմավարությանը համապատասխան, որը հաստատում է </w:t>
      </w:r>
      <w:r w:rsidR="00A60E7E">
        <w:rPr>
          <w:rFonts w:ascii="GHEA Grapalat" w:eastAsia="Times New Roman" w:hAnsi="GHEA Grapalat" w:cs="Times New Roman"/>
          <w:color w:val="000000"/>
          <w:sz w:val="24"/>
          <w:szCs w:val="24"/>
          <w:lang w:val="hy-AM" w:eastAsia="ru-RU"/>
        </w:rPr>
        <w:t>լիազոր պետական մարմինը</w:t>
      </w:r>
      <w:r w:rsidR="00B51E7F" w:rsidRPr="004722A7">
        <w:rPr>
          <w:rFonts w:ascii="GHEA Grapalat" w:eastAsia="Times New Roman" w:hAnsi="GHEA Grapalat" w:cs="Times New Roman"/>
          <w:color w:val="000000"/>
          <w:sz w:val="24"/>
          <w:szCs w:val="24"/>
          <w:lang w:val="hy-AM" w:eastAsia="ru-RU"/>
        </w:rPr>
        <w:t>, եթե այդ լիազորությունը թանգարանի կանոնադրությամբ վերապահված չէ այլ մարմնի:</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3. Պետական </w:t>
      </w:r>
      <w:r w:rsidR="004F6149"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համայնքային թանգարանի ղեկավարը իր </w:t>
      </w:r>
      <w:r w:rsidR="00311AB8">
        <w:rPr>
          <w:rFonts w:ascii="GHEA Grapalat" w:eastAsia="Times New Roman" w:hAnsi="GHEA Grapalat" w:cs="Times New Roman"/>
          <w:color w:val="000000"/>
          <w:sz w:val="24"/>
          <w:szCs w:val="24"/>
          <w:lang w:val="hy-AM" w:eastAsia="ru-RU"/>
        </w:rPr>
        <w:t>հավաքածուների</w:t>
      </w:r>
      <w:r w:rsidRPr="004722A7">
        <w:rPr>
          <w:rFonts w:ascii="GHEA Grapalat" w:eastAsia="Times New Roman" w:hAnsi="GHEA Grapalat" w:cs="Times New Roman"/>
          <w:color w:val="000000"/>
          <w:sz w:val="24"/>
          <w:szCs w:val="24"/>
          <w:lang w:val="hy-AM" w:eastAsia="ru-RU"/>
        </w:rPr>
        <w:t xml:space="preserve"> համալրման գործընթացը կազմակերպելու նպատակով ստեղծում է ֆոնդային-գնահատող հանձնաժողով, որի աշխատակարգի օրինակելի ձ</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ը հաստատում է </w:t>
      </w:r>
      <w:r w:rsidR="00A60E7E">
        <w:rPr>
          <w:rFonts w:ascii="GHEA Grapalat" w:eastAsia="Times New Roman" w:hAnsi="GHEA Grapalat" w:cs="Times New Roman"/>
          <w:color w:val="000000"/>
          <w:sz w:val="24"/>
          <w:szCs w:val="24"/>
          <w:lang w:val="hy-AM" w:eastAsia="ru-RU"/>
        </w:rPr>
        <w:t>լիազոր</w:t>
      </w:r>
      <w:r w:rsidRPr="004722A7">
        <w:rPr>
          <w:rFonts w:ascii="GHEA Grapalat" w:eastAsia="Times New Roman" w:hAnsi="GHEA Grapalat" w:cs="Times New Roman"/>
          <w:color w:val="000000"/>
          <w:sz w:val="24"/>
          <w:szCs w:val="24"/>
          <w:lang w:val="hy-AM" w:eastAsia="ru-RU"/>
        </w:rPr>
        <w:t xml:space="preserve"> պետական մարմինը:</w:t>
      </w:r>
    </w:p>
    <w:p w:rsidR="007C4188" w:rsidRPr="004722A7" w:rsidRDefault="007C4188" w:rsidP="000046CD">
      <w:pPr>
        <w:tabs>
          <w:tab w:val="left" w:pos="1350"/>
        </w:tabs>
        <w:spacing w:line="360" w:lineRule="auto"/>
        <w:jc w:val="both"/>
        <w:rPr>
          <w:rFonts w:ascii="GHEA Grapalat" w:hAnsi="GHEA Grapalat" w:cs="Tahoma"/>
          <w:b/>
          <w:lang w:val="hy-AM"/>
        </w:rPr>
      </w:pPr>
      <w:r w:rsidRPr="004722A7">
        <w:rPr>
          <w:rFonts w:ascii="GHEA Grapalat" w:hAnsi="GHEA Grapalat" w:cs="Tahoma"/>
          <w:b/>
          <w:color w:val="FF0000"/>
          <w:lang w:val="hy-AM"/>
        </w:rPr>
        <w:t xml:space="preserve"> </w:t>
      </w:r>
      <w:r w:rsidR="00FB4A77">
        <w:rPr>
          <w:rFonts w:ascii="GHEA Grapalat" w:eastAsia="Times New Roman" w:hAnsi="GHEA Grapalat" w:cs="Times New Roman"/>
          <w:b/>
          <w:bCs/>
          <w:iCs/>
          <w:sz w:val="24"/>
          <w:szCs w:val="24"/>
          <w:lang w:val="hy-AM" w:eastAsia="ru-RU"/>
        </w:rPr>
        <w:t>Հոդված 9</w:t>
      </w:r>
      <w:r w:rsidR="00990899" w:rsidRPr="004722A7">
        <w:rPr>
          <w:rFonts w:ascii="Cambria Math" w:eastAsia="Times New Roman" w:hAnsi="Cambria Math" w:cs="Times New Roman"/>
          <w:b/>
          <w:bCs/>
          <w:iCs/>
          <w:sz w:val="24"/>
          <w:szCs w:val="24"/>
          <w:lang w:val="hy-AM" w:eastAsia="ru-RU"/>
        </w:rPr>
        <w:t>․</w:t>
      </w:r>
      <w:r w:rsidR="00990899" w:rsidRPr="004722A7">
        <w:rPr>
          <w:rFonts w:ascii="GHEA Grapalat" w:eastAsia="Times New Roman" w:hAnsi="GHEA Grapalat" w:cs="Times New Roman"/>
          <w:b/>
          <w:bCs/>
          <w:iCs/>
          <w:sz w:val="24"/>
          <w:szCs w:val="24"/>
          <w:lang w:val="hy-AM" w:eastAsia="ru-RU"/>
        </w:rPr>
        <w:t xml:space="preserve"> </w:t>
      </w:r>
      <w:r w:rsidR="00A60E7E">
        <w:rPr>
          <w:rFonts w:ascii="GHEA Grapalat" w:eastAsia="Times New Roman" w:hAnsi="GHEA Grapalat" w:cs="Times New Roman"/>
          <w:b/>
          <w:bCs/>
          <w:iCs/>
          <w:sz w:val="24"/>
          <w:szCs w:val="24"/>
          <w:lang w:val="hy-AM" w:eastAsia="ru-RU"/>
        </w:rPr>
        <w:t>Պետական և համայնքային թ</w:t>
      </w:r>
      <w:r w:rsidR="007A2BA0" w:rsidRPr="004722A7">
        <w:rPr>
          <w:rFonts w:ascii="GHEA Grapalat" w:eastAsia="Times New Roman" w:hAnsi="GHEA Grapalat" w:cs="Times New Roman"/>
          <w:b/>
          <w:bCs/>
          <w:iCs/>
          <w:sz w:val="24"/>
          <w:szCs w:val="24"/>
          <w:lang w:val="hy-AM" w:eastAsia="ru-RU"/>
        </w:rPr>
        <w:t>անգարանի հավաքածուի համալրման հիմնական եղանակները</w:t>
      </w:r>
    </w:p>
    <w:p w:rsidR="007C4188" w:rsidRPr="004722A7" w:rsidRDefault="004F6149" w:rsidP="000046CD">
      <w:pPr>
        <w:tabs>
          <w:tab w:val="left" w:pos="1350"/>
        </w:tabs>
        <w:spacing w:line="360" w:lineRule="auto"/>
        <w:ind w:firstLine="720"/>
        <w:jc w:val="both"/>
        <w:rPr>
          <w:rFonts w:ascii="GHEA Grapalat" w:hAnsi="GHEA Grapalat" w:cs="Tahoma"/>
          <w:sz w:val="24"/>
          <w:szCs w:val="24"/>
          <w:lang w:val="hy-AM"/>
        </w:rPr>
      </w:pPr>
      <w:r w:rsidRPr="004722A7">
        <w:rPr>
          <w:rFonts w:ascii="GHEA Grapalat" w:hAnsi="GHEA Grapalat" w:cs="Tahoma"/>
          <w:sz w:val="24"/>
          <w:szCs w:val="24"/>
          <w:lang w:val="hy-AM"/>
        </w:rPr>
        <w:t>1</w:t>
      </w:r>
      <w:r w:rsidRPr="004722A7">
        <w:rPr>
          <w:rFonts w:ascii="GHEA Grapalat" w:hAnsi="Cambria Math" w:cs="Tahoma"/>
          <w:sz w:val="24"/>
          <w:szCs w:val="24"/>
          <w:lang w:val="hy-AM"/>
        </w:rPr>
        <w:t>․</w:t>
      </w:r>
      <w:r w:rsidRPr="004722A7">
        <w:rPr>
          <w:rFonts w:ascii="GHEA Grapalat" w:hAnsi="GHEA Grapalat" w:cs="Tahoma"/>
          <w:sz w:val="24"/>
          <w:szCs w:val="24"/>
          <w:lang w:val="hy-AM"/>
        </w:rPr>
        <w:t xml:space="preserve"> </w:t>
      </w:r>
      <w:r w:rsidR="007C4188" w:rsidRPr="004722A7">
        <w:rPr>
          <w:rFonts w:ascii="GHEA Grapalat" w:hAnsi="GHEA Grapalat" w:cs="Tahoma"/>
          <w:sz w:val="24"/>
          <w:szCs w:val="24"/>
          <w:lang w:val="hy-AM"/>
        </w:rPr>
        <w:t>Պետական կամ համայնքային թանգարանների թանգարանային հավաքածուները համալրվում են հետևյալ եղանակներով.</w:t>
      </w:r>
    </w:p>
    <w:p w:rsidR="007C4188" w:rsidRPr="004722A7" w:rsidRDefault="007C4188" w:rsidP="000046CD">
      <w:pPr>
        <w:tabs>
          <w:tab w:val="left" w:pos="1350"/>
        </w:tabs>
        <w:spacing w:line="360" w:lineRule="auto"/>
        <w:ind w:firstLine="720"/>
        <w:jc w:val="both"/>
        <w:rPr>
          <w:rFonts w:ascii="GHEA Grapalat" w:hAnsi="GHEA Grapalat" w:cs="Tahoma"/>
          <w:sz w:val="24"/>
          <w:szCs w:val="24"/>
          <w:lang w:val="hy-AM"/>
        </w:rPr>
      </w:pPr>
      <w:r w:rsidRPr="004722A7">
        <w:rPr>
          <w:rFonts w:ascii="GHEA Grapalat" w:hAnsi="GHEA Grapalat" w:cs="Tahoma"/>
          <w:sz w:val="24"/>
          <w:szCs w:val="24"/>
          <w:lang w:val="hy-AM"/>
        </w:rPr>
        <w:t>1) Հայաստանի Հանրապետության կառավարության կողմից թանգարանին թանգարանային առարկայի ամրացում,</w:t>
      </w:r>
    </w:p>
    <w:p w:rsidR="007C4188" w:rsidRPr="004722A7" w:rsidRDefault="007C4188" w:rsidP="000046CD">
      <w:pPr>
        <w:tabs>
          <w:tab w:val="left" w:pos="1350"/>
        </w:tabs>
        <w:spacing w:line="360" w:lineRule="auto"/>
        <w:ind w:firstLine="720"/>
        <w:jc w:val="both"/>
        <w:rPr>
          <w:rFonts w:ascii="GHEA Grapalat" w:hAnsi="GHEA Grapalat" w:cs="Tahoma"/>
          <w:sz w:val="24"/>
          <w:szCs w:val="24"/>
          <w:lang w:val="hy-AM"/>
        </w:rPr>
      </w:pPr>
      <w:r w:rsidRPr="004722A7">
        <w:rPr>
          <w:rFonts w:ascii="GHEA Grapalat" w:hAnsi="GHEA Grapalat" w:cs="Tahoma"/>
          <w:sz w:val="24"/>
          <w:szCs w:val="24"/>
          <w:lang w:val="hy-AM"/>
        </w:rPr>
        <w:t>2) թանգարանի կողմից գնում,</w:t>
      </w:r>
    </w:p>
    <w:p w:rsidR="007C4188" w:rsidRPr="004722A7" w:rsidRDefault="007C4188" w:rsidP="000046CD">
      <w:pPr>
        <w:tabs>
          <w:tab w:val="left" w:pos="1350"/>
        </w:tabs>
        <w:spacing w:line="360" w:lineRule="auto"/>
        <w:ind w:firstLine="720"/>
        <w:jc w:val="both"/>
        <w:rPr>
          <w:rFonts w:ascii="GHEA Grapalat" w:hAnsi="GHEA Grapalat" w:cs="Tahoma"/>
          <w:sz w:val="24"/>
          <w:szCs w:val="24"/>
          <w:lang w:val="hy-AM"/>
        </w:rPr>
      </w:pPr>
      <w:r w:rsidRPr="004722A7">
        <w:rPr>
          <w:rFonts w:ascii="GHEA Grapalat" w:hAnsi="GHEA Grapalat" w:cs="Tahoma"/>
          <w:sz w:val="24"/>
          <w:szCs w:val="24"/>
          <w:lang w:val="hy-AM"/>
        </w:rPr>
        <w:t>3) նվիրատվության ստացում,</w:t>
      </w:r>
    </w:p>
    <w:p w:rsidR="007C4188" w:rsidRPr="004722A7" w:rsidRDefault="007C4188" w:rsidP="000046CD">
      <w:pPr>
        <w:tabs>
          <w:tab w:val="left" w:pos="1350"/>
        </w:tabs>
        <w:spacing w:line="360" w:lineRule="auto"/>
        <w:ind w:firstLine="720"/>
        <w:jc w:val="both"/>
        <w:rPr>
          <w:rFonts w:ascii="GHEA Grapalat" w:hAnsi="GHEA Grapalat" w:cs="Tahoma"/>
          <w:sz w:val="24"/>
          <w:szCs w:val="24"/>
          <w:lang w:val="hy-AM"/>
        </w:rPr>
      </w:pPr>
      <w:r w:rsidRPr="004722A7">
        <w:rPr>
          <w:rFonts w:ascii="GHEA Grapalat" w:hAnsi="GHEA Grapalat" w:cs="Tahoma"/>
          <w:sz w:val="24"/>
          <w:szCs w:val="24"/>
          <w:lang w:val="hy-AM"/>
        </w:rPr>
        <w:t xml:space="preserve">4) հնագիտական պեղումներ իրականացնող անձի </w:t>
      </w:r>
      <w:r w:rsidR="007A2BA0" w:rsidRPr="004722A7">
        <w:rPr>
          <w:rFonts w:ascii="GHEA Grapalat" w:hAnsi="GHEA Grapalat" w:cs="Tahoma"/>
          <w:sz w:val="24"/>
          <w:szCs w:val="24"/>
          <w:lang w:val="hy-AM"/>
        </w:rPr>
        <w:t xml:space="preserve">կամ </w:t>
      </w:r>
      <w:r w:rsidR="00C0232F" w:rsidRPr="004722A7">
        <w:rPr>
          <w:rFonts w:ascii="GHEA Grapalat" w:hAnsi="GHEA Grapalat" w:cs="Tahoma"/>
          <w:sz w:val="24"/>
          <w:szCs w:val="24"/>
          <w:lang w:val="hy-AM"/>
        </w:rPr>
        <w:t>կ</w:t>
      </w:r>
      <w:r w:rsidR="007A2BA0" w:rsidRPr="004722A7">
        <w:rPr>
          <w:rFonts w:ascii="GHEA Grapalat" w:hAnsi="GHEA Grapalat" w:cs="Tahoma"/>
          <w:sz w:val="24"/>
          <w:szCs w:val="24"/>
          <w:lang w:val="hy-AM"/>
        </w:rPr>
        <w:t xml:space="preserve">ազմակերպության </w:t>
      </w:r>
      <w:r w:rsidRPr="004722A7">
        <w:rPr>
          <w:rFonts w:ascii="GHEA Grapalat" w:hAnsi="GHEA Grapalat" w:cs="Tahoma"/>
          <w:sz w:val="24"/>
          <w:szCs w:val="24"/>
          <w:lang w:val="hy-AM"/>
        </w:rPr>
        <w:t>կողմից հայտնաբերված գտածոների անհատույց ստացում,</w:t>
      </w:r>
    </w:p>
    <w:p w:rsidR="007C4188" w:rsidRPr="004722A7" w:rsidRDefault="007C4188" w:rsidP="000046CD">
      <w:pPr>
        <w:tabs>
          <w:tab w:val="left" w:pos="1350"/>
        </w:tabs>
        <w:spacing w:line="360" w:lineRule="auto"/>
        <w:ind w:firstLine="720"/>
        <w:jc w:val="both"/>
        <w:rPr>
          <w:rFonts w:ascii="GHEA Grapalat" w:hAnsi="GHEA Grapalat" w:cs="Tahoma"/>
          <w:sz w:val="24"/>
          <w:szCs w:val="24"/>
          <w:lang w:val="hy-AM"/>
        </w:rPr>
      </w:pPr>
      <w:r w:rsidRPr="004722A7">
        <w:rPr>
          <w:rFonts w:ascii="GHEA Grapalat" w:hAnsi="GHEA Grapalat" w:cs="Tahoma"/>
          <w:sz w:val="24"/>
          <w:szCs w:val="24"/>
          <w:lang w:val="hy-AM"/>
        </w:rPr>
        <w:lastRenderedPageBreak/>
        <w:t>5) օրենքով չարգելված այլ եղանակներով:</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Հոդված 1</w:t>
      </w:r>
      <w:r w:rsidR="00FB4A77">
        <w:rPr>
          <w:rFonts w:ascii="GHEA Grapalat" w:eastAsia="Times New Roman" w:hAnsi="GHEA Grapalat" w:cs="Times New Roman"/>
          <w:b/>
          <w:bCs/>
          <w:iCs/>
          <w:color w:val="000000"/>
          <w:sz w:val="24"/>
          <w:szCs w:val="24"/>
          <w:lang w:val="hy-AM" w:eastAsia="ru-RU"/>
        </w:rPr>
        <w:t>0</w:t>
      </w:r>
      <w:r w:rsidR="00B6584B" w:rsidRPr="004722A7">
        <w:rPr>
          <w:rFonts w:ascii="GHEA Grapalat" w:eastAsia="Times New Roman" w:hAnsi="GHEA Grapalat" w:cs="Times New Roman"/>
          <w:b/>
          <w:bCs/>
          <w:iCs/>
          <w:color w:val="000000"/>
          <w:sz w:val="24"/>
          <w:szCs w:val="24"/>
          <w:lang w:val="hy-AM" w:eastAsia="ru-RU"/>
        </w:rPr>
        <w:t>. Թ</w:t>
      </w:r>
      <w:r w:rsidRPr="004722A7">
        <w:rPr>
          <w:rFonts w:ascii="GHEA Grapalat" w:eastAsia="Times New Roman" w:hAnsi="GHEA Grapalat" w:cs="Times New Roman"/>
          <w:b/>
          <w:bCs/>
          <w:iCs/>
          <w:color w:val="000000"/>
          <w:sz w:val="24"/>
          <w:szCs w:val="24"/>
          <w:lang w:val="hy-AM" w:eastAsia="ru-RU"/>
        </w:rPr>
        <w:t>անգարանի թանգարանային</w:t>
      </w:r>
      <w:r w:rsidR="00E80B55" w:rsidRPr="004722A7">
        <w:rPr>
          <w:rFonts w:ascii="GHEA Grapalat" w:eastAsia="Times New Roman" w:hAnsi="GHEA Grapalat" w:cs="Times New Roman"/>
          <w:b/>
          <w:bCs/>
          <w:iCs/>
          <w:color w:val="000000"/>
          <w:sz w:val="24"/>
          <w:szCs w:val="24"/>
          <w:lang w:val="hy-AM" w:eastAsia="ru-RU"/>
        </w:rPr>
        <w:t>, մշակութային</w:t>
      </w:r>
      <w:r w:rsidRPr="004722A7">
        <w:rPr>
          <w:rFonts w:ascii="GHEA Grapalat" w:eastAsia="Times New Roman" w:hAnsi="GHEA Grapalat" w:cs="Times New Roman"/>
          <w:b/>
          <w:bCs/>
          <w:iCs/>
          <w:color w:val="000000"/>
          <w:sz w:val="24"/>
          <w:szCs w:val="24"/>
          <w:lang w:val="hy-AM" w:eastAsia="ru-RU"/>
        </w:rPr>
        <w:t xml:space="preserve"> առարկաների </w:t>
      </w:r>
      <w:r w:rsidR="004F6149" w:rsidRPr="004722A7">
        <w:rPr>
          <w:rFonts w:ascii="GHEA Grapalat" w:eastAsia="Times New Roman" w:hAnsi="GHEA Grapalat" w:cs="Times New Roman"/>
          <w:b/>
          <w:bCs/>
          <w:iCs/>
          <w:color w:val="000000"/>
          <w:sz w:val="24"/>
          <w:szCs w:val="24"/>
          <w:lang w:val="hy-AM" w:eastAsia="ru-RU"/>
        </w:rPr>
        <w:t>և</w:t>
      </w:r>
      <w:r w:rsidRPr="004722A7">
        <w:rPr>
          <w:rFonts w:ascii="GHEA Grapalat" w:eastAsia="Times New Roman" w:hAnsi="GHEA Grapalat" w:cs="Times New Roman"/>
          <w:b/>
          <w:bCs/>
          <w:iCs/>
          <w:color w:val="000000"/>
          <w:sz w:val="24"/>
          <w:szCs w:val="24"/>
          <w:lang w:val="hy-AM" w:eastAsia="ru-RU"/>
        </w:rPr>
        <w:t xml:space="preserve"> հավաքածուների պահպանությունը </w:t>
      </w:r>
      <w:r w:rsidR="00032A98" w:rsidRPr="004722A7">
        <w:rPr>
          <w:rFonts w:ascii="GHEA Grapalat" w:eastAsia="Times New Roman" w:hAnsi="GHEA Grapalat" w:cs="Times New Roman"/>
          <w:b/>
          <w:bCs/>
          <w:iCs/>
          <w:color w:val="000000"/>
          <w:sz w:val="24"/>
          <w:szCs w:val="24"/>
          <w:lang w:val="hy-AM" w:eastAsia="ru-RU"/>
        </w:rPr>
        <w:t>և</w:t>
      </w:r>
      <w:r w:rsidRPr="004722A7">
        <w:rPr>
          <w:rFonts w:ascii="GHEA Grapalat" w:eastAsia="Times New Roman" w:hAnsi="GHEA Grapalat" w:cs="Times New Roman"/>
          <w:b/>
          <w:bCs/>
          <w:iCs/>
          <w:color w:val="000000"/>
          <w:sz w:val="24"/>
          <w:szCs w:val="24"/>
          <w:lang w:val="hy-AM" w:eastAsia="ru-RU"/>
        </w:rPr>
        <w:t xml:space="preserve"> անվտանգության ապահովումը</w:t>
      </w:r>
    </w:p>
    <w:p w:rsidR="007A2BA0" w:rsidRPr="0046377F" w:rsidRDefault="00B6584B" w:rsidP="000046CD">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4722A7">
        <w:rPr>
          <w:rFonts w:ascii="GHEA Grapalat" w:eastAsia="Times New Roman" w:hAnsi="GHEA Grapalat" w:cs="Times New Roman"/>
          <w:color w:val="000000"/>
          <w:sz w:val="24"/>
          <w:szCs w:val="24"/>
          <w:lang w:val="hy-AM" w:eastAsia="ru-RU"/>
        </w:rPr>
        <w:t xml:space="preserve">1. </w:t>
      </w:r>
      <w:r w:rsidR="007A2BA0" w:rsidRPr="004722A7">
        <w:rPr>
          <w:rFonts w:ascii="GHEA Grapalat" w:eastAsia="Times New Roman" w:hAnsi="GHEA Grapalat" w:cs="Times New Roman"/>
          <w:color w:val="000000"/>
          <w:sz w:val="24"/>
          <w:szCs w:val="24"/>
          <w:lang w:val="hy-AM" w:eastAsia="ru-RU"/>
        </w:rPr>
        <w:t>Թանգարանի թանգարանային</w:t>
      </w:r>
      <w:r w:rsidR="00E80B55" w:rsidRPr="004722A7">
        <w:rPr>
          <w:rFonts w:ascii="GHEA Grapalat" w:eastAsia="Times New Roman" w:hAnsi="GHEA Grapalat" w:cs="Times New Roman"/>
          <w:color w:val="000000"/>
          <w:sz w:val="24"/>
          <w:szCs w:val="24"/>
          <w:lang w:val="hy-AM" w:eastAsia="ru-RU"/>
        </w:rPr>
        <w:t>, մշակութային</w:t>
      </w:r>
      <w:r w:rsidR="007A2BA0" w:rsidRPr="004722A7">
        <w:rPr>
          <w:rFonts w:ascii="GHEA Grapalat" w:eastAsia="Times New Roman" w:hAnsi="GHEA Grapalat" w:cs="Times New Roman"/>
          <w:color w:val="000000"/>
          <w:sz w:val="24"/>
          <w:szCs w:val="24"/>
          <w:lang w:val="hy-AM" w:eastAsia="ru-RU"/>
        </w:rPr>
        <w:t xml:space="preserve"> առարկաները և հավաքածուները վերցվում են մշտական </w:t>
      </w:r>
      <w:r w:rsidR="007A2BA0" w:rsidRPr="004722A7">
        <w:rPr>
          <w:rFonts w:ascii="GHEA Grapalat" w:eastAsia="Times New Roman" w:hAnsi="GHEA Grapalat" w:cs="Times New Roman"/>
          <w:sz w:val="24"/>
          <w:szCs w:val="24"/>
          <w:lang w:val="hy-AM" w:eastAsia="ru-RU"/>
        </w:rPr>
        <w:t>պահպանության:</w:t>
      </w:r>
    </w:p>
    <w:p w:rsidR="007A2BA0" w:rsidRPr="004722A7" w:rsidRDefault="00B6584B"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2. </w:t>
      </w:r>
      <w:r w:rsidR="007A2BA0" w:rsidRPr="004722A7">
        <w:rPr>
          <w:rFonts w:ascii="GHEA Grapalat" w:eastAsia="Times New Roman" w:hAnsi="GHEA Grapalat" w:cs="Times New Roman"/>
          <w:color w:val="000000"/>
          <w:sz w:val="24"/>
          <w:szCs w:val="24"/>
          <w:lang w:val="hy-AM" w:eastAsia="ru-RU"/>
        </w:rPr>
        <w:t>Թանգարանի թանգարանային</w:t>
      </w:r>
      <w:r w:rsidR="00E80B55" w:rsidRPr="004722A7">
        <w:rPr>
          <w:rFonts w:ascii="GHEA Grapalat" w:eastAsia="Times New Roman" w:hAnsi="GHEA Grapalat" w:cs="Times New Roman"/>
          <w:color w:val="000000"/>
          <w:sz w:val="24"/>
          <w:szCs w:val="24"/>
          <w:lang w:val="hy-AM" w:eastAsia="ru-RU"/>
        </w:rPr>
        <w:t>, մշակութային</w:t>
      </w:r>
      <w:r w:rsidR="007A2BA0" w:rsidRPr="004722A7">
        <w:rPr>
          <w:rFonts w:ascii="GHEA Grapalat" w:eastAsia="Times New Roman" w:hAnsi="GHEA Grapalat" w:cs="Times New Roman"/>
          <w:color w:val="000000"/>
          <w:sz w:val="24"/>
          <w:szCs w:val="24"/>
          <w:lang w:val="hy-AM" w:eastAsia="ru-RU"/>
        </w:rPr>
        <w:t xml:space="preserve"> առարկաների և հավաքածուների պահպանություն</w:t>
      </w:r>
      <w:r w:rsidR="00C0232F" w:rsidRPr="004722A7">
        <w:rPr>
          <w:rFonts w:ascii="GHEA Grapalat" w:eastAsia="Times New Roman" w:hAnsi="GHEA Grapalat" w:cs="Times New Roman"/>
          <w:color w:val="000000"/>
          <w:sz w:val="24"/>
          <w:szCs w:val="24"/>
          <w:lang w:val="hy-AM" w:eastAsia="ru-RU"/>
        </w:rPr>
        <w:t>ն</w:t>
      </w:r>
      <w:r w:rsidR="007A2BA0" w:rsidRPr="004722A7">
        <w:rPr>
          <w:rFonts w:ascii="GHEA Grapalat" w:eastAsia="Times New Roman" w:hAnsi="GHEA Grapalat" w:cs="Times New Roman"/>
          <w:color w:val="000000"/>
          <w:sz w:val="24"/>
          <w:szCs w:val="24"/>
          <w:lang w:val="hy-AM" w:eastAsia="ru-RU"/>
        </w:rPr>
        <w:t xml:space="preserve"> ապահովելու համար թանգարաններում սահմանվում է </w:t>
      </w:r>
      <w:r w:rsidR="007A2BA0" w:rsidRPr="004722A7">
        <w:rPr>
          <w:rFonts w:ascii="GHEA Grapalat" w:eastAsia="Times New Roman" w:hAnsi="GHEA Grapalat" w:cs="Times New Roman"/>
          <w:sz w:val="24"/>
          <w:szCs w:val="24"/>
          <w:lang w:val="hy-AM" w:eastAsia="ru-RU"/>
        </w:rPr>
        <w:t xml:space="preserve"> պայմանակարգ և պարբերաբար կամ ըստ անհրաժեշտության իրականացվում է թանգարանային առարկաների և հավաքածուների ամրակայում և վերականգնում</w:t>
      </w:r>
      <w:r w:rsidR="007A2BA0" w:rsidRPr="004722A7">
        <w:rPr>
          <w:rFonts w:ascii="GHEA Grapalat" w:eastAsia="Times New Roman" w:hAnsi="GHEA Grapalat" w:cs="Times New Roman"/>
          <w:color w:val="000000"/>
          <w:sz w:val="24"/>
          <w:szCs w:val="24"/>
          <w:lang w:val="hy-AM" w:eastAsia="ru-RU"/>
        </w:rPr>
        <w:t>:</w:t>
      </w:r>
    </w:p>
    <w:p w:rsidR="00B51E7F" w:rsidRPr="004722A7" w:rsidRDefault="00B6584B"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3. Թ</w:t>
      </w:r>
      <w:r w:rsidR="00B51E7F" w:rsidRPr="004722A7">
        <w:rPr>
          <w:rFonts w:ascii="GHEA Grapalat" w:eastAsia="Times New Roman" w:hAnsi="GHEA Grapalat" w:cs="Times New Roman"/>
          <w:color w:val="000000"/>
          <w:sz w:val="24"/>
          <w:szCs w:val="24"/>
          <w:lang w:val="hy-AM" w:eastAsia="ru-RU"/>
        </w:rPr>
        <w:t xml:space="preserve">անգարանի թանգարանային առարկաների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հավաքածուների ամրակայման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վերականգնման աշխատանքները իրականացնում է համապատասխան որակավորում ունեցող մասնագետը (վերականգնողը):</w:t>
      </w:r>
    </w:p>
    <w:p w:rsidR="00B51E7F" w:rsidRPr="004722A7" w:rsidRDefault="00F63058"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w:t>
      </w:r>
      <w:r w:rsidR="00B51E7F" w:rsidRPr="004722A7">
        <w:rPr>
          <w:rFonts w:ascii="GHEA Grapalat" w:eastAsia="Times New Roman" w:hAnsi="GHEA Grapalat" w:cs="Times New Roman"/>
          <w:color w:val="000000"/>
          <w:sz w:val="24"/>
          <w:szCs w:val="24"/>
          <w:lang w:val="hy-AM" w:eastAsia="ru-RU"/>
        </w:rPr>
        <w:t xml:space="preserve">. Թանգարանի ղեկավարը պարտավոր է ապահովել թանգարանային առարկաների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հավաքածուների </w:t>
      </w:r>
      <w:r w:rsidR="008D0F06" w:rsidRPr="004722A7">
        <w:rPr>
          <w:rFonts w:ascii="GHEA Grapalat" w:eastAsia="Times New Roman" w:hAnsi="GHEA Grapalat" w:cs="Times New Roman"/>
          <w:color w:val="000000"/>
          <w:sz w:val="24"/>
          <w:szCs w:val="24"/>
          <w:lang w:val="hy-AM" w:eastAsia="ru-RU"/>
        </w:rPr>
        <w:t xml:space="preserve">պահպանությունն ու </w:t>
      </w:r>
      <w:r w:rsidR="00B51E7F" w:rsidRPr="004722A7">
        <w:rPr>
          <w:rFonts w:ascii="GHEA Grapalat" w:eastAsia="Times New Roman" w:hAnsi="GHEA Grapalat" w:cs="Times New Roman"/>
          <w:color w:val="000000"/>
          <w:sz w:val="24"/>
          <w:szCs w:val="24"/>
          <w:lang w:val="hy-AM" w:eastAsia="ru-RU"/>
        </w:rPr>
        <w:t>անվտանգությունը: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Հոդված 1</w:t>
      </w:r>
      <w:r w:rsidR="006A4693">
        <w:rPr>
          <w:rFonts w:ascii="GHEA Grapalat" w:eastAsia="Times New Roman" w:hAnsi="GHEA Grapalat" w:cs="Times New Roman"/>
          <w:b/>
          <w:bCs/>
          <w:iCs/>
          <w:color w:val="000000"/>
          <w:sz w:val="24"/>
          <w:szCs w:val="24"/>
          <w:lang w:val="hy-AM" w:eastAsia="ru-RU"/>
        </w:rPr>
        <w:t>1</w:t>
      </w:r>
      <w:r w:rsidRPr="004722A7">
        <w:rPr>
          <w:rFonts w:ascii="GHEA Grapalat" w:eastAsia="Times New Roman" w:hAnsi="GHEA Grapalat" w:cs="Times New Roman"/>
          <w:b/>
          <w:bCs/>
          <w:iCs/>
          <w:color w:val="000000"/>
          <w:sz w:val="24"/>
          <w:szCs w:val="24"/>
          <w:lang w:val="hy-AM" w:eastAsia="ru-RU"/>
        </w:rPr>
        <w:t xml:space="preserve">. Թանգարանային առարկաների </w:t>
      </w:r>
      <w:r w:rsidR="00DA0ED0" w:rsidRPr="004722A7">
        <w:rPr>
          <w:rFonts w:ascii="GHEA Grapalat" w:eastAsia="Times New Roman" w:hAnsi="GHEA Grapalat" w:cs="Times New Roman"/>
          <w:b/>
          <w:bCs/>
          <w:iCs/>
          <w:color w:val="000000"/>
          <w:sz w:val="24"/>
          <w:szCs w:val="24"/>
          <w:lang w:val="hy-AM" w:eastAsia="ru-RU"/>
        </w:rPr>
        <w:t>և</w:t>
      </w:r>
      <w:r w:rsidRPr="004722A7">
        <w:rPr>
          <w:rFonts w:ascii="GHEA Grapalat" w:eastAsia="Times New Roman" w:hAnsi="GHEA Grapalat" w:cs="Times New Roman"/>
          <w:b/>
          <w:bCs/>
          <w:iCs/>
          <w:color w:val="000000"/>
          <w:sz w:val="24"/>
          <w:szCs w:val="24"/>
          <w:lang w:val="hy-AM" w:eastAsia="ru-RU"/>
        </w:rPr>
        <w:t xml:space="preserve"> հավաքածուների ժամանակավոր պահպանությունը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1. Թանգարանները կարող են պայմանագրի հիման վրա` վճարովի կամ անվճար հիմունքներով իրականացնել թանգարանային առարկաների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հավածաքուների ժամանակավոր պահպանություն</w:t>
      </w:r>
      <w:r w:rsidR="00B6584B" w:rsidRPr="004722A7">
        <w:rPr>
          <w:rFonts w:ascii="GHEA Grapalat" w:eastAsia="Times New Roman" w:hAnsi="GHEA Grapalat" w:cs="Times New Roman"/>
          <w:color w:val="000000"/>
          <w:sz w:val="24"/>
          <w:szCs w:val="24"/>
          <w:lang w:val="hy-AM" w:eastAsia="ru-RU"/>
        </w:rPr>
        <w:t>՝</w:t>
      </w:r>
      <w:r w:rsidRPr="004722A7">
        <w:rPr>
          <w:rFonts w:ascii="GHEA Grapalat" w:eastAsia="Times New Roman" w:hAnsi="GHEA Grapalat" w:cs="Times New Roman"/>
          <w:color w:val="000000"/>
          <w:sz w:val="24"/>
          <w:szCs w:val="24"/>
          <w:lang w:val="hy-AM" w:eastAsia="ru-RU"/>
        </w:rPr>
        <w:t xml:space="preserve"> դրանք չընդգրկելով տվյալ թանգարանի գլխավոր մատյանում:</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2. </w:t>
      </w:r>
      <w:r w:rsidR="00E10821" w:rsidRPr="004722A7">
        <w:rPr>
          <w:rFonts w:ascii="GHEA Grapalat" w:eastAsia="Times New Roman" w:hAnsi="GHEA Grapalat" w:cs="Times New Roman"/>
          <w:color w:val="000000"/>
          <w:sz w:val="24"/>
          <w:szCs w:val="24"/>
          <w:lang w:val="hy-AM" w:eastAsia="ru-RU"/>
        </w:rPr>
        <w:t>Պետական և համայնքային թ</w:t>
      </w:r>
      <w:r w:rsidRPr="004722A7">
        <w:rPr>
          <w:rFonts w:ascii="GHEA Grapalat" w:eastAsia="Times New Roman" w:hAnsi="GHEA Grapalat" w:cs="Times New Roman"/>
          <w:color w:val="000000"/>
          <w:sz w:val="24"/>
          <w:szCs w:val="24"/>
          <w:lang w:val="hy-AM" w:eastAsia="ru-RU"/>
        </w:rPr>
        <w:t>անգարան</w:t>
      </w:r>
      <w:r w:rsidR="00E10821" w:rsidRPr="004722A7">
        <w:rPr>
          <w:rFonts w:ascii="GHEA Grapalat" w:eastAsia="Times New Roman" w:hAnsi="GHEA Grapalat" w:cs="Times New Roman"/>
          <w:color w:val="000000"/>
          <w:sz w:val="24"/>
          <w:szCs w:val="24"/>
          <w:lang w:val="hy-AM" w:eastAsia="ru-RU"/>
        </w:rPr>
        <w:t>ներ</w:t>
      </w:r>
      <w:r w:rsidRPr="004722A7">
        <w:rPr>
          <w:rFonts w:ascii="GHEA Grapalat" w:eastAsia="Times New Roman" w:hAnsi="GHEA Grapalat" w:cs="Times New Roman"/>
          <w:color w:val="000000"/>
          <w:sz w:val="24"/>
          <w:szCs w:val="24"/>
          <w:lang w:val="hy-AM" w:eastAsia="ru-RU"/>
        </w:rPr>
        <w:t xml:space="preserve">ը թանգարանային առարկաները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հավաքածուները կարող են ժամանակավոր պահպանության հանձնել այլ թանգարանների կամ կազմակերպությունների` պայմանագրի հիման վրա</w:t>
      </w:r>
      <w:r w:rsidR="00225B17" w:rsidRPr="004722A7">
        <w:rPr>
          <w:rFonts w:ascii="GHEA Grapalat" w:eastAsia="Times New Roman" w:hAnsi="GHEA Grapalat" w:cs="Times New Roman"/>
          <w:color w:val="000000"/>
          <w:sz w:val="24"/>
          <w:szCs w:val="24"/>
          <w:lang w:val="hy-AM" w:eastAsia="ru-RU"/>
        </w:rPr>
        <w:t xml:space="preserve"> առավելագույն 3 տարով</w:t>
      </w:r>
      <w:r w:rsidR="008D0F06" w:rsidRPr="004722A7">
        <w:rPr>
          <w:rFonts w:ascii="GHEA Grapalat" w:eastAsia="Times New Roman" w:hAnsi="GHEA Grapalat" w:cs="Times New Roman"/>
          <w:color w:val="000000"/>
          <w:sz w:val="24"/>
          <w:szCs w:val="24"/>
          <w:lang w:val="hy-AM" w:eastAsia="ru-RU"/>
        </w:rPr>
        <w:t xml:space="preserve"> լիազոր մարմնի համաձայնությամբ</w:t>
      </w:r>
      <w:r w:rsidRPr="004722A7">
        <w:rPr>
          <w:rFonts w:ascii="GHEA Grapalat" w:eastAsia="Times New Roman" w:hAnsi="GHEA Grapalat" w:cs="Times New Roman"/>
          <w:color w:val="000000"/>
          <w:sz w:val="24"/>
          <w:szCs w:val="24"/>
          <w:lang w:val="hy-AM" w:eastAsia="ru-RU"/>
        </w:rPr>
        <w:t>:</w:t>
      </w:r>
    </w:p>
    <w:p w:rsidR="0024301C" w:rsidRPr="004722A7" w:rsidRDefault="00696F15"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F112A7">
        <w:rPr>
          <w:rFonts w:ascii="GHEA Grapalat" w:eastAsia="Times New Roman" w:hAnsi="GHEA Grapalat" w:cs="Times New Roman"/>
          <w:color w:val="000000"/>
          <w:sz w:val="24"/>
          <w:szCs w:val="24"/>
          <w:lang w:val="hy-AM" w:eastAsia="ru-RU"/>
        </w:rPr>
        <w:lastRenderedPageBreak/>
        <w:t>3</w:t>
      </w:r>
      <w:r w:rsidR="00B6584B" w:rsidRPr="00F112A7">
        <w:rPr>
          <w:rFonts w:ascii="Cambria Math" w:eastAsia="Times New Roman" w:hAnsi="Cambria Math" w:cs="Cambria Math"/>
          <w:color w:val="000000"/>
          <w:sz w:val="24"/>
          <w:szCs w:val="24"/>
          <w:lang w:val="hy-AM" w:eastAsia="ru-RU"/>
        </w:rPr>
        <w:t>․</w:t>
      </w:r>
      <w:r w:rsidR="00B6584B" w:rsidRPr="004722A7">
        <w:rPr>
          <w:rFonts w:ascii="GHEA Grapalat" w:eastAsia="Times New Roman" w:hAnsi="GHEA Grapalat" w:cs="Times New Roman"/>
          <w:color w:val="000000"/>
          <w:sz w:val="24"/>
          <w:szCs w:val="24"/>
          <w:lang w:val="hy-AM" w:eastAsia="ru-RU"/>
        </w:rPr>
        <w:t xml:space="preserve"> </w:t>
      </w:r>
      <w:r w:rsidR="00B51E7F" w:rsidRPr="004722A7">
        <w:rPr>
          <w:rFonts w:ascii="GHEA Grapalat" w:eastAsia="Times New Roman" w:hAnsi="GHEA Grapalat" w:cs="Times New Roman"/>
          <w:color w:val="000000"/>
          <w:sz w:val="24"/>
          <w:szCs w:val="24"/>
          <w:lang w:val="hy-AM" w:eastAsia="ru-RU"/>
        </w:rPr>
        <w:t xml:space="preserve">Պետական թանգարանի թանգարանային առարկայի կամ հավաքածուի ժամանակավոր պահպանության հանձնումն իրականացվում է </w:t>
      </w:r>
      <w:r w:rsidR="00A60E7E">
        <w:rPr>
          <w:rFonts w:ascii="GHEA Grapalat" w:eastAsia="Times New Roman" w:hAnsi="GHEA Grapalat" w:cs="Times New Roman"/>
          <w:color w:val="000000"/>
          <w:sz w:val="24"/>
          <w:szCs w:val="24"/>
          <w:lang w:val="hy-AM" w:eastAsia="ru-RU"/>
        </w:rPr>
        <w:t>լիազոր</w:t>
      </w:r>
      <w:r w:rsidR="00B51E7F" w:rsidRPr="004722A7">
        <w:rPr>
          <w:rFonts w:ascii="GHEA Grapalat" w:eastAsia="Times New Roman" w:hAnsi="GHEA Grapalat" w:cs="Times New Roman"/>
          <w:color w:val="000000"/>
          <w:sz w:val="24"/>
          <w:szCs w:val="24"/>
          <w:lang w:val="hy-AM" w:eastAsia="ru-RU"/>
        </w:rPr>
        <w:t xml:space="preserve"> պետական մարմնի </w:t>
      </w:r>
      <w:r w:rsidR="005B6265" w:rsidRPr="004722A7">
        <w:rPr>
          <w:rFonts w:ascii="GHEA Grapalat" w:eastAsia="Times New Roman" w:hAnsi="GHEA Grapalat" w:cs="Times New Roman"/>
          <w:color w:val="000000"/>
          <w:sz w:val="24"/>
          <w:szCs w:val="24"/>
          <w:lang w:val="hy-AM" w:eastAsia="ru-RU"/>
        </w:rPr>
        <w:t>որոշմամբ</w:t>
      </w:r>
      <w:r w:rsidR="00B51E7F" w:rsidRPr="004722A7">
        <w:rPr>
          <w:rFonts w:ascii="GHEA Grapalat" w:eastAsia="Times New Roman" w:hAnsi="GHEA Grapalat" w:cs="Times New Roman"/>
          <w:color w:val="000000"/>
          <w:sz w:val="24"/>
          <w:szCs w:val="24"/>
          <w:lang w:val="hy-AM" w:eastAsia="ru-RU"/>
        </w:rPr>
        <w:t>, իսկ համայնքային թանգարանի թանգարանային առարկայի կամ հավաքածուի ժամանակավոր պահպանության հանձնումը` համայնքի ավագանու որոշմամբ</w:t>
      </w:r>
      <w:r w:rsidR="0024301C" w:rsidRPr="004722A7">
        <w:rPr>
          <w:rFonts w:ascii="GHEA Grapalat" w:eastAsia="Times New Roman" w:hAnsi="GHEA Grapalat" w:cs="Times New Roman"/>
          <w:color w:val="000000"/>
          <w:sz w:val="24"/>
          <w:szCs w:val="24"/>
          <w:lang w:val="hy-AM" w:eastAsia="ru-RU"/>
        </w:rPr>
        <w:t>։</w:t>
      </w:r>
    </w:p>
    <w:p w:rsidR="00B51E7F" w:rsidRPr="004E1FAE" w:rsidRDefault="0024301C" w:rsidP="000046CD">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4722A7">
        <w:rPr>
          <w:rFonts w:ascii="GHEA Grapalat" w:eastAsia="Times New Roman" w:hAnsi="GHEA Grapalat" w:cs="Times New Roman"/>
          <w:color w:val="000000"/>
          <w:sz w:val="24"/>
          <w:szCs w:val="24"/>
          <w:lang w:val="hy-AM" w:eastAsia="ru-RU"/>
        </w:rPr>
        <w:t xml:space="preserve"> </w:t>
      </w:r>
      <w:r w:rsidR="00696F15">
        <w:rPr>
          <w:rFonts w:ascii="GHEA Grapalat" w:eastAsia="Times New Roman" w:hAnsi="GHEA Grapalat" w:cs="Times New Roman"/>
          <w:color w:val="000000"/>
          <w:sz w:val="24"/>
          <w:szCs w:val="24"/>
          <w:lang w:val="hy-AM" w:eastAsia="ru-RU"/>
        </w:rPr>
        <w:t>4</w:t>
      </w:r>
      <w:r w:rsidRPr="004722A7">
        <w:rPr>
          <w:rFonts w:ascii="Cambria Math" w:eastAsia="Times New Roman" w:hAnsi="Cambria Math" w:cs="Times New Roman"/>
          <w:color w:val="000000"/>
          <w:sz w:val="24"/>
          <w:szCs w:val="24"/>
          <w:lang w:val="hy-AM" w:eastAsia="ru-RU"/>
        </w:rPr>
        <w:t>․</w:t>
      </w:r>
      <w:r w:rsidRPr="004722A7">
        <w:rPr>
          <w:rFonts w:ascii="GHEA Grapalat" w:eastAsia="Times New Roman" w:hAnsi="GHEA Grapalat" w:cs="Times New Roman"/>
          <w:color w:val="000000"/>
          <w:sz w:val="24"/>
          <w:szCs w:val="24"/>
          <w:lang w:val="hy-AM" w:eastAsia="ru-RU"/>
        </w:rPr>
        <w:t xml:space="preserve"> Պետական թանգարանի թանգարանային </w:t>
      </w:r>
      <w:r w:rsidR="00152CE2" w:rsidRPr="004722A7">
        <w:rPr>
          <w:rFonts w:ascii="GHEA Grapalat" w:eastAsia="Times New Roman" w:hAnsi="GHEA Grapalat" w:cs="Times New Roman"/>
          <w:color w:val="000000"/>
          <w:sz w:val="24"/>
          <w:szCs w:val="24"/>
          <w:lang w:val="hy-AM" w:eastAsia="ru-RU"/>
        </w:rPr>
        <w:t xml:space="preserve">և մշակութային </w:t>
      </w:r>
      <w:r w:rsidRPr="004722A7">
        <w:rPr>
          <w:rFonts w:ascii="GHEA Grapalat" w:eastAsia="Times New Roman" w:hAnsi="GHEA Grapalat" w:cs="Times New Roman"/>
          <w:color w:val="000000"/>
          <w:sz w:val="24"/>
          <w:szCs w:val="24"/>
          <w:lang w:val="hy-AM" w:eastAsia="ru-RU"/>
        </w:rPr>
        <w:t xml:space="preserve">առարկաները արարողակարգային և </w:t>
      </w:r>
      <w:r w:rsidRPr="004722A7">
        <w:rPr>
          <w:rFonts w:ascii="GHEA Grapalat" w:hAnsi="GHEA Grapalat" w:cs="Arial"/>
          <w:noProof/>
          <w:color w:val="000000"/>
          <w:sz w:val="24"/>
          <w:szCs w:val="24"/>
          <w:lang w:val="hy-AM"/>
        </w:rPr>
        <w:t xml:space="preserve">աշխատասենյակներիի ներքին ձևավորման նպատակով՝ </w:t>
      </w:r>
      <w:r w:rsidRPr="004722A7">
        <w:rPr>
          <w:rFonts w:ascii="GHEA Grapalat" w:eastAsia="Times New Roman" w:hAnsi="GHEA Grapalat" w:cs="Times New Roman"/>
          <w:color w:val="000000"/>
          <w:sz w:val="24"/>
          <w:szCs w:val="24"/>
          <w:lang w:val="hy-AM" w:eastAsia="ru-RU"/>
        </w:rPr>
        <w:t xml:space="preserve"> տրամադրվում են միայն Հայաստանի Հանրապետության Նախագահի</w:t>
      </w:r>
      <w:r w:rsidR="00AC79FD" w:rsidRPr="004722A7">
        <w:rPr>
          <w:rFonts w:ascii="GHEA Grapalat" w:eastAsia="Times New Roman" w:hAnsi="GHEA Grapalat" w:cs="Times New Roman"/>
          <w:color w:val="000000"/>
          <w:sz w:val="24"/>
          <w:szCs w:val="24"/>
          <w:lang w:val="hy-AM" w:eastAsia="ru-RU"/>
        </w:rPr>
        <w:t xml:space="preserve"> աշխատակազմին</w:t>
      </w:r>
      <w:r w:rsidRPr="004722A7">
        <w:rPr>
          <w:rFonts w:ascii="GHEA Grapalat" w:eastAsia="Times New Roman" w:hAnsi="GHEA Grapalat" w:cs="Times New Roman"/>
          <w:color w:val="000000"/>
          <w:sz w:val="24"/>
          <w:szCs w:val="24"/>
          <w:lang w:val="hy-AM" w:eastAsia="ru-RU"/>
        </w:rPr>
        <w:t xml:space="preserve">, </w:t>
      </w:r>
      <w:r w:rsidR="00337230" w:rsidRPr="004722A7">
        <w:rPr>
          <w:rFonts w:ascii="GHEA Grapalat" w:eastAsia="Times New Roman" w:hAnsi="GHEA Grapalat" w:cs="Times New Roman"/>
          <w:color w:val="000000"/>
          <w:sz w:val="24"/>
          <w:szCs w:val="24"/>
          <w:lang w:val="hy-AM" w:eastAsia="ru-RU"/>
        </w:rPr>
        <w:t xml:space="preserve">Հայաստանի Հանրապետության ազգային ժողովի նախագահի, </w:t>
      </w:r>
      <w:r w:rsidRPr="004722A7">
        <w:rPr>
          <w:rFonts w:ascii="GHEA Grapalat" w:eastAsia="Times New Roman" w:hAnsi="GHEA Grapalat" w:cs="Times New Roman"/>
          <w:color w:val="000000"/>
          <w:sz w:val="24"/>
          <w:szCs w:val="24"/>
          <w:lang w:val="hy-AM" w:eastAsia="ru-RU"/>
        </w:rPr>
        <w:t xml:space="preserve">Հայաստանի </w:t>
      </w:r>
      <w:r w:rsidRPr="004E1FAE">
        <w:rPr>
          <w:rFonts w:ascii="GHEA Grapalat" w:eastAsia="Times New Roman" w:hAnsi="GHEA Grapalat" w:cs="Times New Roman"/>
          <w:sz w:val="24"/>
          <w:szCs w:val="24"/>
          <w:lang w:val="hy-AM" w:eastAsia="ru-RU"/>
        </w:rPr>
        <w:t>Հանրապետության վարչապետի</w:t>
      </w:r>
      <w:r w:rsidR="00AC79FD" w:rsidRPr="004E1FAE">
        <w:rPr>
          <w:rFonts w:ascii="GHEA Grapalat" w:eastAsia="Times New Roman" w:hAnsi="GHEA Grapalat" w:cs="Times New Roman"/>
          <w:sz w:val="24"/>
          <w:szCs w:val="24"/>
          <w:lang w:val="hy-AM" w:eastAsia="ru-RU"/>
        </w:rPr>
        <w:t xml:space="preserve"> աշխատակազմին</w:t>
      </w:r>
      <w:r w:rsidRPr="004E1FAE">
        <w:rPr>
          <w:rFonts w:ascii="GHEA Grapalat" w:eastAsia="Times New Roman" w:hAnsi="GHEA Grapalat" w:cs="Times New Roman"/>
          <w:sz w:val="24"/>
          <w:szCs w:val="24"/>
          <w:lang w:val="hy-AM" w:eastAsia="ru-RU"/>
        </w:rPr>
        <w:t>, փոխվարչապետի</w:t>
      </w:r>
      <w:r w:rsidR="00AC79FD" w:rsidRPr="004E1FAE">
        <w:rPr>
          <w:rFonts w:ascii="GHEA Grapalat" w:eastAsia="Times New Roman" w:hAnsi="GHEA Grapalat" w:cs="Times New Roman"/>
          <w:sz w:val="24"/>
          <w:szCs w:val="24"/>
          <w:lang w:val="hy-AM" w:eastAsia="ru-RU"/>
        </w:rPr>
        <w:t xml:space="preserve"> գրասենյակին</w:t>
      </w:r>
      <w:r w:rsidRPr="004E1FAE">
        <w:rPr>
          <w:rFonts w:ascii="GHEA Grapalat" w:eastAsia="Times New Roman" w:hAnsi="GHEA Grapalat" w:cs="Times New Roman"/>
          <w:sz w:val="24"/>
          <w:szCs w:val="24"/>
          <w:lang w:val="hy-AM" w:eastAsia="ru-RU"/>
        </w:rPr>
        <w:t xml:space="preserve"> և Հայաստանի Հանրապետության արտաքին գործերի նախարարությանը</w:t>
      </w:r>
      <w:r w:rsidR="00F47F65" w:rsidRPr="004E1FAE">
        <w:rPr>
          <w:rFonts w:ascii="GHEA Grapalat" w:eastAsia="Times New Roman" w:hAnsi="GHEA Grapalat" w:cs="Times New Roman"/>
          <w:sz w:val="24"/>
          <w:szCs w:val="24"/>
          <w:lang w:val="hy-AM" w:eastAsia="ru-RU"/>
        </w:rPr>
        <w:t xml:space="preserve">՝ պայմանով </w:t>
      </w:r>
      <w:r w:rsidR="004E1FAE" w:rsidRPr="004E1FAE">
        <w:rPr>
          <w:rFonts w:ascii="GHEA Grapalat" w:eastAsia="Times New Roman" w:hAnsi="GHEA Grapalat" w:cs="Times New Roman"/>
          <w:sz w:val="24"/>
          <w:szCs w:val="24"/>
          <w:lang w:val="hy-AM" w:eastAsia="ru-RU"/>
        </w:rPr>
        <w:t>որ ապահովի թանգարանային առարկաների պահպանությունը և ջերմախոնավային ռեժիմը</w:t>
      </w:r>
      <w:r w:rsidR="00B51E7F" w:rsidRPr="004E1FAE">
        <w:rPr>
          <w:rFonts w:ascii="GHEA Grapalat" w:eastAsia="Times New Roman" w:hAnsi="GHEA Grapalat" w:cs="Times New Roman"/>
          <w:sz w:val="24"/>
          <w:szCs w:val="24"/>
          <w:lang w:val="hy-AM" w:eastAsia="ru-RU"/>
        </w:rPr>
        <w:t>:</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Հոդված 1</w:t>
      </w:r>
      <w:r w:rsidR="006A4693">
        <w:rPr>
          <w:rFonts w:ascii="GHEA Grapalat" w:eastAsia="Times New Roman" w:hAnsi="GHEA Grapalat" w:cs="Times New Roman"/>
          <w:b/>
          <w:bCs/>
          <w:iCs/>
          <w:color w:val="000000"/>
          <w:sz w:val="24"/>
          <w:szCs w:val="24"/>
          <w:lang w:val="hy-AM" w:eastAsia="ru-RU"/>
        </w:rPr>
        <w:t>2</w:t>
      </w:r>
      <w:r w:rsidRPr="004722A7">
        <w:rPr>
          <w:rFonts w:ascii="GHEA Grapalat" w:eastAsia="Times New Roman" w:hAnsi="GHEA Grapalat" w:cs="Times New Roman"/>
          <w:b/>
          <w:bCs/>
          <w:iCs/>
          <w:color w:val="000000"/>
          <w:sz w:val="24"/>
          <w:szCs w:val="24"/>
          <w:lang w:val="hy-AM" w:eastAsia="ru-RU"/>
        </w:rPr>
        <w:t xml:space="preserve">. Թանգարանային առարկաների </w:t>
      </w:r>
      <w:r w:rsidR="00DA0ED0" w:rsidRPr="004722A7">
        <w:rPr>
          <w:rFonts w:ascii="GHEA Grapalat" w:eastAsia="Times New Roman" w:hAnsi="GHEA Grapalat" w:cs="Times New Roman"/>
          <w:b/>
          <w:bCs/>
          <w:iCs/>
          <w:color w:val="000000"/>
          <w:sz w:val="24"/>
          <w:szCs w:val="24"/>
          <w:lang w:val="hy-AM" w:eastAsia="ru-RU"/>
        </w:rPr>
        <w:t>և</w:t>
      </w:r>
      <w:r w:rsidRPr="004722A7">
        <w:rPr>
          <w:rFonts w:ascii="GHEA Grapalat" w:eastAsia="Times New Roman" w:hAnsi="GHEA Grapalat" w:cs="Times New Roman"/>
          <w:b/>
          <w:bCs/>
          <w:iCs/>
          <w:color w:val="000000"/>
          <w:sz w:val="24"/>
          <w:szCs w:val="24"/>
          <w:lang w:val="hy-AM" w:eastAsia="ru-RU"/>
        </w:rPr>
        <w:t xml:space="preserve"> հավաքածուների մատչելիության ապահովումը </w:t>
      </w:r>
      <w:r w:rsidR="00032A98" w:rsidRPr="004722A7">
        <w:rPr>
          <w:rFonts w:ascii="GHEA Grapalat" w:eastAsia="Times New Roman" w:hAnsi="GHEA Grapalat" w:cs="Times New Roman"/>
          <w:b/>
          <w:bCs/>
          <w:iCs/>
          <w:color w:val="000000"/>
          <w:sz w:val="24"/>
          <w:szCs w:val="24"/>
          <w:lang w:val="hy-AM" w:eastAsia="ru-RU"/>
        </w:rPr>
        <w:t>և</w:t>
      </w:r>
      <w:r w:rsidRPr="004722A7">
        <w:rPr>
          <w:rFonts w:ascii="GHEA Grapalat" w:eastAsia="Times New Roman" w:hAnsi="GHEA Grapalat" w:cs="Times New Roman"/>
          <w:b/>
          <w:bCs/>
          <w:iCs/>
          <w:color w:val="000000"/>
          <w:sz w:val="24"/>
          <w:szCs w:val="24"/>
          <w:lang w:val="hy-AM" w:eastAsia="ru-RU"/>
        </w:rPr>
        <w:t xml:space="preserve"> հանրայնացման (հրապարակման) իրավունքը</w:t>
      </w:r>
    </w:p>
    <w:p w:rsidR="00B51E7F" w:rsidRPr="004722A7" w:rsidRDefault="00DA0ED0"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1. </w:t>
      </w:r>
      <w:r w:rsidR="00B51E7F" w:rsidRPr="004722A7">
        <w:rPr>
          <w:rFonts w:ascii="GHEA Grapalat" w:eastAsia="Times New Roman" w:hAnsi="GHEA Grapalat" w:cs="Times New Roman"/>
          <w:color w:val="000000"/>
          <w:sz w:val="24"/>
          <w:szCs w:val="24"/>
          <w:lang w:val="hy-AM" w:eastAsia="ru-RU"/>
        </w:rPr>
        <w:t xml:space="preserve">Թանգարանային առարկաները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հավաքածուները </w:t>
      </w:r>
      <w:r w:rsidR="00B801D4">
        <w:rPr>
          <w:rFonts w:ascii="GHEA Grapalat" w:eastAsia="Times New Roman" w:hAnsi="GHEA Grapalat" w:cs="Times New Roman"/>
          <w:color w:val="000000"/>
          <w:sz w:val="24"/>
          <w:szCs w:val="24"/>
          <w:lang w:val="hy-AM" w:eastAsia="ru-RU"/>
        </w:rPr>
        <w:t>հասանելի</w:t>
      </w:r>
      <w:r w:rsidR="00B51E7F" w:rsidRPr="004722A7">
        <w:rPr>
          <w:rFonts w:ascii="GHEA Grapalat" w:eastAsia="Times New Roman" w:hAnsi="GHEA Grapalat" w:cs="Times New Roman"/>
          <w:color w:val="000000"/>
          <w:sz w:val="24"/>
          <w:szCs w:val="24"/>
          <w:lang w:val="hy-AM" w:eastAsia="ru-RU"/>
        </w:rPr>
        <w:t xml:space="preserve"> են հանրության համար` բացառությամբ սույն օրենքով նախատեսված դեպքերի:</w:t>
      </w:r>
    </w:p>
    <w:p w:rsidR="00DA0ED0" w:rsidRPr="004722A7" w:rsidRDefault="00DA0ED0" w:rsidP="004F6149">
      <w:pPr>
        <w:spacing w:before="100" w:beforeAutospacing="1" w:after="100" w:afterAutospacing="1" w:line="360" w:lineRule="auto"/>
        <w:jc w:val="both"/>
        <w:outlineLvl w:val="1"/>
        <w:rPr>
          <w:rFonts w:ascii="GHEA Grapalat" w:hAnsi="GHEA Grapalat"/>
          <w:sz w:val="24"/>
          <w:szCs w:val="24"/>
          <w:shd w:val="clear" w:color="auto" w:fill="FFFFFF"/>
          <w:lang w:val="hy-AM"/>
        </w:rPr>
      </w:pPr>
      <w:r w:rsidRPr="004722A7">
        <w:rPr>
          <w:rFonts w:ascii="GHEA Grapalat" w:hAnsi="GHEA Grapalat"/>
          <w:sz w:val="24"/>
          <w:szCs w:val="24"/>
          <w:shd w:val="clear" w:color="auto" w:fill="FFFFFF"/>
          <w:lang w:val="hy-AM"/>
        </w:rPr>
        <w:t>2</w:t>
      </w:r>
      <w:r w:rsidRPr="004722A7">
        <w:rPr>
          <w:rFonts w:ascii="GHEA Grapalat" w:hAnsi="Cambria Math"/>
          <w:sz w:val="24"/>
          <w:szCs w:val="24"/>
          <w:shd w:val="clear" w:color="auto" w:fill="FFFFFF"/>
          <w:lang w:val="hy-AM"/>
        </w:rPr>
        <w:t>․</w:t>
      </w:r>
      <w:r w:rsidRPr="004722A7">
        <w:rPr>
          <w:rFonts w:ascii="GHEA Grapalat" w:hAnsi="GHEA Grapalat"/>
          <w:sz w:val="24"/>
          <w:szCs w:val="24"/>
          <w:shd w:val="clear" w:color="auto" w:fill="FFFFFF"/>
          <w:lang w:val="hy-AM"/>
        </w:rPr>
        <w:t xml:space="preserve"> </w:t>
      </w:r>
      <w:r w:rsidR="00547DDF" w:rsidRPr="00547DDF">
        <w:rPr>
          <w:rFonts w:ascii="GHEA Grapalat" w:eastAsia="Times New Roman" w:hAnsi="GHEA Grapalat" w:cs="Times New Roman"/>
          <w:color w:val="000000"/>
          <w:sz w:val="24"/>
          <w:szCs w:val="24"/>
          <w:lang w:val="hy-AM" w:eastAsia="ru-RU"/>
        </w:rPr>
        <w:t>Հայաստանի Հանրապետության ազգային թանգարանային հավաքածույում ընդգրկված թ</w:t>
      </w:r>
      <w:r w:rsidRPr="004722A7">
        <w:rPr>
          <w:rFonts w:ascii="GHEA Grapalat" w:hAnsi="GHEA Grapalat"/>
          <w:sz w:val="24"/>
          <w:szCs w:val="24"/>
          <w:shd w:val="clear" w:color="auto" w:fill="FFFFFF"/>
          <w:lang w:val="hy-AM"/>
        </w:rPr>
        <w:t xml:space="preserve">անգարանային և մշակութային արժեք </w:t>
      </w:r>
      <w:r w:rsidR="00B6584B" w:rsidRPr="004722A7">
        <w:rPr>
          <w:rFonts w:ascii="GHEA Grapalat" w:hAnsi="GHEA Grapalat"/>
          <w:sz w:val="24"/>
          <w:szCs w:val="24"/>
          <w:shd w:val="clear" w:color="auto" w:fill="FFFFFF"/>
          <w:lang w:val="hy-AM"/>
        </w:rPr>
        <w:t>ներկայացնող</w:t>
      </w:r>
      <w:r w:rsidRPr="004722A7">
        <w:rPr>
          <w:rFonts w:ascii="GHEA Grapalat" w:hAnsi="GHEA Grapalat"/>
          <w:sz w:val="24"/>
          <w:szCs w:val="24"/>
          <w:shd w:val="clear" w:color="auto" w:fill="FFFFFF"/>
          <w:lang w:val="hy-AM"/>
        </w:rPr>
        <w:t xml:space="preserve"> </w:t>
      </w:r>
      <w:r w:rsidR="00547DDF">
        <w:rPr>
          <w:rFonts w:ascii="GHEA Grapalat" w:hAnsi="GHEA Grapalat"/>
          <w:sz w:val="24"/>
          <w:szCs w:val="24"/>
          <w:shd w:val="clear" w:color="auto" w:fill="FFFFFF"/>
          <w:lang w:val="hy-AM"/>
        </w:rPr>
        <w:t xml:space="preserve">առարկաների վերաբերյալ </w:t>
      </w:r>
      <w:r w:rsidRPr="004722A7">
        <w:rPr>
          <w:rFonts w:ascii="GHEA Grapalat" w:hAnsi="GHEA Grapalat"/>
          <w:sz w:val="24"/>
          <w:szCs w:val="24"/>
          <w:shd w:val="clear" w:color="auto" w:fill="FFFFFF"/>
          <w:lang w:val="hy-AM"/>
        </w:rPr>
        <w:t xml:space="preserve">տեղեկությունները կարող </w:t>
      </w:r>
      <w:r w:rsidR="00B6584B" w:rsidRPr="004722A7">
        <w:rPr>
          <w:rFonts w:ascii="GHEA Grapalat" w:hAnsi="GHEA Grapalat"/>
          <w:sz w:val="24"/>
          <w:szCs w:val="24"/>
          <w:shd w:val="clear" w:color="auto" w:fill="FFFFFF"/>
          <w:lang w:val="hy-AM"/>
        </w:rPr>
        <w:t>են</w:t>
      </w:r>
      <w:r w:rsidRPr="004722A7">
        <w:rPr>
          <w:rFonts w:ascii="GHEA Grapalat" w:hAnsi="GHEA Grapalat"/>
          <w:sz w:val="24"/>
          <w:szCs w:val="24"/>
          <w:shd w:val="clear" w:color="auto" w:fill="FFFFFF"/>
          <w:lang w:val="hy-AM"/>
        </w:rPr>
        <w:t xml:space="preserve"> տրամադրվել միայն օրենքով` պետական անվտանգության, երկրի տնտեսական բարեկեցության, հանցագործությունների կանխման կամ բացահայտման, հասարակական կարգի պաշտպանության նպատակով:</w:t>
      </w:r>
    </w:p>
    <w:p w:rsidR="00B51E7F" w:rsidRPr="004722A7" w:rsidRDefault="00DA0ED0"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3</w:t>
      </w:r>
      <w:r w:rsidR="00B51E7F" w:rsidRPr="004722A7">
        <w:rPr>
          <w:rFonts w:ascii="GHEA Grapalat" w:eastAsia="Times New Roman" w:hAnsi="GHEA Grapalat" w:cs="Times New Roman"/>
          <w:color w:val="000000"/>
          <w:sz w:val="24"/>
          <w:szCs w:val="24"/>
          <w:lang w:val="hy-AM" w:eastAsia="ru-RU"/>
        </w:rPr>
        <w:t>. Թանգարանից օգտվողների իրավունքներն ու պարտականությունները սահմանվում են թանգարանների ներքին կանոնակարգով:</w:t>
      </w:r>
      <w:r w:rsidR="001514CA">
        <w:rPr>
          <w:rFonts w:ascii="GHEA Grapalat" w:eastAsia="Times New Roman" w:hAnsi="GHEA Grapalat" w:cs="Times New Roman"/>
          <w:color w:val="000000"/>
          <w:sz w:val="24"/>
          <w:szCs w:val="24"/>
          <w:lang w:val="hy-AM" w:eastAsia="ru-RU"/>
        </w:rPr>
        <w:t xml:space="preserve"> Թանգարանների ներքին կանոնակարգի օրինակելի ձևը հաստատում է լիազոր պետական մարմինը։</w:t>
      </w:r>
    </w:p>
    <w:p w:rsidR="005B6265" w:rsidRPr="004722A7" w:rsidRDefault="005B6265" w:rsidP="000046CD">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4722A7">
        <w:rPr>
          <w:rFonts w:ascii="GHEA Grapalat" w:eastAsia="Times New Roman" w:hAnsi="GHEA Grapalat" w:cs="Times New Roman"/>
          <w:sz w:val="24"/>
          <w:szCs w:val="24"/>
          <w:lang w:val="hy-AM" w:eastAsia="ru-RU"/>
        </w:rPr>
        <w:lastRenderedPageBreak/>
        <w:t>4</w:t>
      </w:r>
      <w:r w:rsidRPr="004722A7">
        <w:rPr>
          <w:rFonts w:ascii="Cambria Math" w:eastAsia="Times New Roman" w:hAnsi="Cambria Math" w:cs="Times New Roman"/>
          <w:sz w:val="24"/>
          <w:szCs w:val="24"/>
          <w:lang w:val="hy-AM" w:eastAsia="ru-RU"/>
        </w:rPr>
        <w:t>․</w:t>
      </w:r>
      <w:r w:rsidRPr="004722A7">
        <w:rPr>
          <w:rFonts w:ascii="GHEA Grapalat" w:eastAsia="Times New Roman" w:hAnsi="GHEA Grapalat" w:cs="Times New Roman"/>
          <w:sz w:val="24"/>
          <w:szCs w:val="24"/>
          <w:lang w:val="hy-AM" w:eastAsia="ru-RU"/>
        </w:rPr>
        <w:t xml:space="preserve"> Թանգարանի գույքամատյանը հասանելի է միայն թանգարանի ղեկավարին և գլխավոր ավանդապահին (ֆոն</w:t>
      </w:r>
      <w:r w:rsidR="001514CA">
        <w:rPr>
          <w:rFonts w:ascii="GHEA Grapalat" w:eastAsia="Times New Roman" w:hAnsi="GHEA Grapalat" w:cs="Times New Roman"/>
          <w:sz w:val="24"/>
          <w:szCs w:val="24"/>
          <w:lang w:val="hy-AM" w:eastAsia="ru-RU"/>
        </w:rPr>
        <w:t>դապահ)։ Գ</w:t>
      </w:r>
      <w:r w:rsidR="00BB388E">
        <w:rPr>
          <w:rFonts w:ascii="GHEA Grapalat" w:eastAsia="Times New Roman" w:hAnsi="GHEA Grapalat" w:cs="Times New Roman"/>
          <w:sz w:val="24"/>
          <w:szCs w:val="24"/>
          <w:lang w:val="hy-AM" w:eastAsia="ru-RU"/>
        </w:rPr>
        <w:t xml:space="preserve">լխավոր մատյանին հասանելիություն </w:t>
      </w:r>
      <w:r w:rsidRPr="004722A7">
        <w:rPr>
          <w:rFonts w:ascii="GHEA Grapalat" w:eastAsia="Times New Roman" w:hAnsi="GHEA Grapalat" w:cs="Times New Roman"/>
          <w:sz w:val="24"/>
          <w:szCs w:val="24"/>
          <w:lang w:val="hy-AM" w:eastAsia="ru-RU"/>
        </w:rPr>
        <w:t xml:space="preserve"> թույլատրում է </w:t>
      </w:r>
      <w:r w:rsidR="00BB388E">
        <w:rPr>
          <w:rFonts w:ascii="GHEA Grapalat" w:eastAsia="Times New Roman" w:hAnsi="GHEA Grapalat" w:cs="Times New Roman"/>
          <w:sz w:val="24"/>
          <w:szCs w:val="24"/>
          <w:lang w:val="hy-AM" w:eastAsia="ru-RU"/>
        </w:rPr>
        <w:t>պետական լիազոր մարմի կողմից</w:t>
      </w:r>
      <w:r w:rsidRPr="004722A7">
        <w:rPr>
          <w:rFonts w:ascii="GHEA Grapalat" w:eastAsia="Times New Roman" w:hAnsi="GHEA Grapalat" w:cs="Times New Roman"/>
          <w:sz w:val="24"/>
          <w:szCs w:val="24"/>
          <w:lang w:val="hy-AM" w:eastAsia="ru-RU"/>
        </w:rPr>
        <w:t xml:space="preserve">։ Գույքամատյանում գրանցումներ </w:t>
      </w:r>
      <w:r w:rsidR="00B743D0">
        <w:rPr>
          <w:rFonts w:ascii="GHEA Grapalat" w:eastAsia="Times New Roman" w:hAnsi="GHEA Grapalat" w:cs="Times New Roman"/>
          <w:sz w:val="24"/>
          <w:szCs w:val="24"/>
          <w:lang w:val="hy-AM" w:eastAsia="ru-RU"/>
        </w:rPr>
        <w:t>կատարում է</w:t>
      </w:r>
      <w:r w:rsidRPr="004722A7">
        <w:rPr>
          <w:rFonts w:ascii="GHEA Grapalat" w:eastAsia="Times New Roman" w:hAnsi="GHEA Grapalat" w:cs="Times New Roman"/>
          <w:sz w:val="24"/>
          <w:szCs w:val="24"/>
          <w:lang w:val="hy-AM" w:eastAsia="ru-RU"/>
        </w:rPr>
        <w:t xml:space="preserve"> միայն թանգարանի գլխավոր ավանդապահը։ </w:t>
      </w:r>
    </w:p>
    <w:p w:rsidR="00B51E7F" w:rsidRPr="004722A7" w:rsidRDefault="005B6265"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5</w:t>
      </w:r>
      <w:r w:rsidR="00B51E7F" w:rsidRPr="004722A7">
        <w:rPr>
          <w:rFonts w:ascii="GHEA Grapalat" w:eastAsia="Times New Roman" w:hAnsi="GHEA Grapalat" w:cs="Times New Roman"/>
          <w:color w:val="000000"/>
          <w:sz w:val="24"/>
          <w:szCs w:val="24"/>
          <w:lang w:val="hy-AM" w:eastAsia="ru-RU"/>
        </w:rPr>
        <w:t xml:space="preserve">. Թանգարանային առարկաների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հավաքածուների </w:t>
      </w:r>
      <w:r w:rsidR="00B62CB2">
        <w:rPr>
          <w:rFonts w:ascii="GHEA Grapalat" w:eastAsia="Times New Roman" w:hAnsi="GHEA Grapalat" w:cs="Times New Roman"/>
          <w:color w:val="000000"/>
          <w:sz w:val="24"/>
          <w:szCs w:val="24"/>
          <w:lang w:val="hy-AM" w:eastAsia="ru-RU"/>
        </w:rPr>
        <w:t xml:space="preserve">հասանելիությունը </w:t>
      </w:r>
      <w:r w:rsidR="00B51E7F" w:rsidRPr="004722A7">
        <w:rPr>
          <w:rFonts w:ascii="GHEA Grapalat" w:eastAsia="Times New Roman" w:hAnsi="GHEA Grapalat" w:cs="Times New Roman"/>
          <w:color w:val="000000"/>
          <w:sz w:val="24"/>
          <w:szCs w:val="24"/>
          <w:lang w:val="hy-AM" w:eastAsia="ru-RU"/>
        </w:rPr>
        <w:t>կարող է սահմանափակվել`</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1) դրանց պահպանվածության ոչ բավարար վիճակի դեպքերում,</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2) դրանց վերականգնման ընթ</w:t>
      </w:r>
      <w:r w:rsidR="00B6584B" w:rsidRPr="004722A7">
        <w:rPr>
          <w:rFonts w:ascii="GHEA Grapalat" w:eastAsia="Times New Roman" w:hAnsi="GHEA Grapalat" w:cs="Times New Roman"/>
          <w:color w:val="000000"/>
          <w:sz w:val="24"/>
          <w:szCs w:val="24"/>
          <w:lang w:val="hy-AM" w:eastAsia="ru-RU"/>
        </w:rPr>
        <w:t>ացքում լինելու դեպքում։</w:t>
      </w:r>
    </w:p>
    <w:p w:rsidR="005826C2" w:rsidRPr="004722A7" w:rsidRDefault="005826C2" w:rsidP="005826C2">
      <w:pPr>
        <w:spacing w:after="0" w:line="360" w:lineRule="auto"/>
        <w:jc w:val="both"/>
        <w:rPr>
          <w:rFonts w:ascii="GHEA Grapalat" w:hAnsi="GHEA Grapalat"/>
          <w:bCs/>
          <w:sz w:val="24"/>
          <w:szCs w:val="24"/>
          <w:lang w:val="af-ZA"/>
        </w:rPr>
      </w:pPr>
      <w:r w:rsidRPr="004722A7">
        <w:rPr>
          <w:rFonts w:ascii="GHEA Grapalat" w:eastAsia="Times New Roman" w:hAnsi="GHEA Grapalat" w:cs="Times New Roman"/>
          <w:color w:val="000000"/>
          <w:sz w:val="24"/>
          <w:szCs w:val="24"/>
          <w:lang w:val="hy-AM" w:eastAsia="ru-RU"/>
        </w:rPr>
        <w:t xml:space="preserve">  </w:t>
      </w:r>
      <w:r w:rsidR="005B6265" w:rsidRPr="004722A7">
        <w:rPr>
          <w:rFonts w:ascii="GHEA Grapalat" w:eastAsia="Times New Roman" w:hAnsi="GHEA Grapalat" w:cs="Times New Roman"/>
          <w:color w:val="000000"/>
          <w:sz w:val="24"/>
          <w:szCs w:val="24"/>
          <w:lang w:val="hy-AM" w:eastAsia="ru-RU"/>
        </w:rPr>
        <w:t>6</w:t>
      </w:r>
      <w:r w:rsidR="00B51E7F" w:rsidRPr="004722A7">
        <w:rPr>
          <w:rFonts w:ascii="GHEA Grapalat" w:eastAsia="Times New Roman" w:hAnsi="GHEA Grapalat" w:cs="Times New Roman"/>
          <w:color w:val="000000"/>
          <w:sz w:val="24"/>
          <w:szCs w:val="24"/>
          <w:lang w:val="hy-AM" w:eastAsia="ru-RU"/>
        </w:rPr>
        <w:t xml:space="preserve">. </w:t>
      </w:r>
      <w:r w:rsidRPr="004722A7">
        <w:rPr>
          <w:rFonts w:ascii="GHEA Grapalat" w:hAnsi="GHEA Grapalat"/>
          <w:bCs/>
          <w:sz w:val="24"/>
          <w:szCs w:val="24"/>
          <w:lang w:val="hy-AM"/>
        </w:rPr>
        <w:t>Բ</w:t>
      </w:r>
      <w:r w:rsidRPr="004722A7">
        <w:rPr>
          <w:rFonts w:ascii="GHEA Grapalat" w:hAnsi="GHEA Grapalat"/>
          <w:bCs/>
          <w:sz w:val="24"/>
          <w:szCs w:val="24"/>
          <w:lang w:val="af-ZA"/>
        </w:rPr>
        <w:t>ացառությամբ «Հեղինակային և հարակից իրավունքների մասին» օրենքով նախատեսված դեպքերի</w:t>
      </w:r>
      <w:r w:rsidR="00A060EA" w:rsidRPr="004722A7">
        <w:rPr>
          <w:rFonts w:ascii="GHEA Grapalat" w:hAnsi="GHEA Grapalat"/>
          <w:bCs/>
          <w:sz w:val="24"/>
          <w:szCs w:val="24"/>
          <w:lang w:val="hy-AM"/>
        </w:rPr>
        <w:t>՝</w:t>
      </w:r>
      <w:r w:rsidRPr="004722A7">
        <w:rPr>
          <w:rFonts w:ascii="GHEA Grapalat" w:hAnsi="GHEA Grapalat"/>
          <w:bCs/>
          <w:sz w:val="24"/>
          <w:szCs w:val="24"/>
          <w:lang w:val="af-ZA"/>
        </w:rPr>
        <w:t xml:space="preserve"> </w:t>
      </w:r>
      <w:r w:rsidRPr="004722A7">
        <w:rPr>
          <w:rFonts w:ascii="GHEA Grapalat" w:hAnsi="GHEA Grapalat"/>
          <w:bCs/>
          <w:sz w:val="24"/>
          <w:szCs w:val="24"/>
          <w:lang w:val="hy-AM"/>
        </w:rPr>
        <w:t>թ</w:t>
      </w:r>
      <w:r w:rsidRPr="004722A7">
        <w:rPr>
          <w:rFonts w:ascii="GHEA Grapalat" w:hAnsi="GHEA Grapalat"/>
          <w:bCs/>
          <w:sz w:val="24"/>
          <w:szCs w:val="24"/>
          <w:lang w:val="af-ZA"/>
        </w:rPr>
        <w:t xml:space="preserve">անգարանային առարկաների և հավաքածուների, թանգարանի շենքերի կամ նրա համալիրի մասերի գծապատկերները, տեսապատկերները, կրկնօրինակները և դրանց վերաբերյալ տեղեկույթը գովազդային նպատակով, որպես խորհրդանիշ` հուշանվերների կամ այլ ապրանքների արտադրության համար տրամադրելը ֆիզիկական կամ իրավաբանական անձանց կատարվում է </w:t>
      </w:r>
      <w:r w:rsidRPr="004722A7">
        <w:rPr>
          <w:rFonts w:ascii="GHEA Grapalat" w:hAnsi="GHEA Grapalat"/>
          <w:bCs/>
          <w:sz w:val="24"/>
          <w:szCs w:val="24"/>
          <w:lang w:val="hy-AM"/>
        </w:rPr>
        <w:t xml:space="preserve">պետական և համայնքային թանգարանների դեպքում </w:t>
      </w:r>
      <w:r w:rsidRPr="004722A7">
        <w:rPr>
          <w:rFonts w:ascii="GHEA Grapalat" w:hAnsi="GHEA Grapalat"/>
          <w:bCs/>
          <w:sz w:val="24"/>
          <w:szCs w:val="24"/>
          <w:lang w:val="af-ZA"/>
        </w:rPr>
        <w:t>լիազոր մարմնի համաձայնությամբ,</w:t>
      </w:r>
      <w:r w:rsidRPr="004722A7">
        <w:rPr>
          <w:rFonts w:ascii="GHEA Grapalat" w:hAnsi="GHEA Grapalat"/>
          <w:bCs/>
          <w:sz w:val="24"/>
          <w:szCs w:val="24"/>
          <w:lang w:val="hy-AM"/>
        </w:rPr>
        <w:t xml:space="preserve"> իսկ ոչ պետական թանգարանների դեպքում՝ սեփականատիրոջ կամ գործադիր մարմնի ղեկավարի թույլտվությամբ</w:t>
      </w:r>
      <w:r w:rsidRPr="004722A7">
        <w:rPr>
          <w:rFonts w:ascii="GHEA Grapalat" w:hAnsi="GHEA Grapalat"/>
          <w:bCs/>
          <w:sz w:val="24"/>
          <w:szCs w:val="24"/>
          <w:lang w:val="af-ZA"/>
        </w:rPr>
        <w:t>:</w:t>
      </w:r>
    </w:p>
    <w:p w:rsidR="00B51E7F" w:rsidRPr="004722A7" w:rsidRDefault="005B6265"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7</w:t>
      </w:r>
      <w:r w:rsidR="00B51E7F" w:rsidRPr="004722A7">
        <w:rPr>
          <w:rFonts w:ascii="GHEA Grapalat" w:eastAsia="Times New Roman" w:hAnsi="GHEA Grapalat" w:cs="Times New Roman"/>
          <w:color w:val="000000"/>
          <w:sz w:val="24"/>
          <w:szCs w:val="24"/>
          <w:lang w:val="hy-AM" w:eastAsia="ru-RU"/>
        </w:rPr>
        <w:t xml:space="preserve">. Այն թանգարանային շենքերը, որոնք պատմամշակութային հուշարձաններ են, </w:t>
      </w:r>
      <w:r w:rsidR="00A8420E" w:rsidRPr="004722A7">
        <w:rPr>
          <w:rFonts w:ascii="GHEA Grapalat" w:eastAsia="Times New Roman" w:hAnsi="GHEA Grapalat" w:cs="Times New Roman"/>
          <w:color w:val="000000"/>
          <w:sz w:val="24"/>
          <w:szCs w:val="24"/>
          <w:lang w:val="hy-AM" w:eastAsia="ru-RU"/>
        </w:rPr>
        <w:t xml:space="preserve">երրորդ անձանց կողմից </w:t>
      </w:r>
      <w:r w:rsidR="00B51E7F" w:rsidRPr="004722A7">
        <w:rPr>
          <w:rFonts w:ascii="GHEA Grapalat" w:eastAsia="Times New Roman" w:hAnsi="GHEA Grapalat" w:cs="Times New Roman"/>
          <w:color w:val="000000"/>
          <w:sz w:val="24"/>
          <w:szCs w:val="24"/>
          <w:lang w:val="hy-AM" w:eastAsia="ru-RU"/>
        </w:rPr>
        <w:t xml:space="preserve">դրանց ֆոտոպատկերները, տեսապատկերները կամ գծապատկերները գովազդային նպատակով որպես խորհրդանիշ, պիտակ, հուշանվերների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այլ ապրանքների արտադրության համար օգտագործելը կատարվում է «Պատմության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մշակույթի անշարժ հուշարձանների ու պատմական միջավայրի պահպանության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օգտագործման մասին» Հայաստանի Հանրապետության օրենքով սահմանված կարգով:</w:t>
      </w:r>
    </w:p>
    <w:p w:rsidR="008F2C6F" w:rsidRPr="004722A7" w:rsidRDefault="005B6265"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lastRenderedPageBreak/>
        <w:t>8</w:t>
      </w:r>
      <w:r w:rsidR="002E734B" w:rsidRPr="004722A7">
        <w:rPr>
          <w:rFonts w:ascii="GHEA Grapalat" w:eastAsia="Times New Roman" w:hAnsi="GHEA Grapalat" w:cs="Times New Roman"/>
          <w:color w:val="000000"/>
          <w:sz w:val="24"/>
          <w:szCs w:val="24"/>
          <w:lang w:val="hy-AM" w:eastAsia="ru-RU"/>
        </w:rPr>
        <w:t xml:space="preserve">. </w:t>
      </w:r>
      <w:r w:rsidR="00E80B55" w:rsidRPr="004722A7">
        <w:rPr>
          <w:rFonts w:ascii="GHEA Grapalat" w:eastAsia="Times New Roman" w:hAnsi="GHEA Grapalat" w:cs="Times New Roman"/>
          <w:color w:val="000000"/>
          <w:sz w:val="24"/>
          <w:szCs w:val="24"/>
          <w:lang w:val="hy-AM" w:eastAsia="ru-RU"/>
        </w:rPr>
        <w:t xml:space="preserve">Արգելվում է </w:t>
      </w:r>
      <w:r w:rsidR="00B51E7F" w:rsidRPr="004722A7">
        <w:rPr>
          <w:rFonts w:ascii="GHEA Grapalat" w:eastAsia="Times New Roman" w:hAnsi="GHEA Grapalat" w:cs="Times New Roman"/>
          <w:color w:val="000000"/>
          <w:sz w:val="24"/>
          <w:szCs w:val="24"/>
          <w:lang w:val="hy-AM" w:eastAsia="ru-RU"/>
        </w:rPr>
        <w:t xml:space="preserve">թանգարանին հանձնված շենքերում </w:t>
      </w:r>
      <w:r w:rsidR="00032A98" w:rsidRPr="004722A7">
        <w:rPr>
          <w:rFonts w:ascii="GHEA Grapalat" w:eastAsia="Times New Roman" w:hAnsi="GHEA Grapalat" w:cs="Times New Roman"/>
          <w:color w:val="000000"/>
          <w:sz w:val="24"/>
          <w:szCs w:val="24"/>
          <w:lang w:val="hy-AM" w:eastAsia="ru-RU"/>
        </w:rPr>
        <w:t>և</w:t>
      </w:r>
      <w:r w:rsidR="00B94D32">
        <w:rPr>
          <w:rFonts w:ascii="GHEA Grapalat" w:eastAsia="Times New Roman" w:hAnsi="GHEA Grapalat" w:cs="Times New Roman"/>
          <w:color w:val="000000"/>
          <w:sz w:val="24"/>
          <w:szCs w:val="24"/>
          <w:lang w:val="hy-AM" w:eastAsia="ru-RU"/>
        </w:rPr>
        <w:t xml:space="preserve"> տարածքներում իրականացնել</w:t>
      </w:r>
      <w:r w:rsidR="00B51E7F" w:rsidRPr="004722A7">
        <w:rPr>
          <w:rFonts w:ascii="GHEA Grapalat" w:eastAsia="Times New Roman" w:hAnsi="GHEA Grapalat" w:cs="Times New Roman"/>
          <w:color w:val="000000"/>
          <w:sz w:val="24"/>
          <w:szCs w:val="24"/>
          <w:lang w:val="hy-AM" w:eastAsia="ru-RU"/>
        </w:rPr>
        <w:t xml:space="preserve"> այնպիսի գործունեություն</w:t>
      </w:r>
      <w:r w:rsidR="00B94D32">
        <w:rPr>
          <w:rFonts w:ascii="GHEA Grapalat" w:eastAsia="Times New Roman" w:hAnsi="GHEA Grapalat" w:cs="Times New Roman"/>
          <w:color w:val="000000"/>
          <w:sz w:val="24"/>
          <w:szCs w:val="24"/>
          <w:lang w:val="hy-AM" w:eastAsia="ru-RU"/>
        </w:rPr>
        <w:t>, որ</w:t>
      </w:r>
      <w:r w:rsidR="000E558C">
        <w:rPr>
          <w:rFonts w:ascii="GHEA Grapalat" w:eastAsia="Times New Roman" w:hAnsi="GHEA Grapalat" w:cs="Times New Roman"/>
          <w:color w:val="000000"/>
          <w:sz w:val="24"/>
          <w:szCs w:val="24"/>
          <w:lang w:val="hy-AM" w:eastAsia="ru-RU"/>
        </w:rPr>
        <w:t>ը</w:t>
      </w:r>
      <w:r w:rsidR="00B51E7F" w:rsidRPr="004722A7">
        <w:rPr>
          <w:rFonts w:ascii="GHEA Grapalat" w:eastAsia="Times New Roman" w:hAnsi="GHEA Grapalat" w:cs="Times New Roman"/>
          <w:color w:val="000000"/>
          <w:sz w:val="24"/>
          <w:szCs w:val="24"/>
          <w:lang w:val="hy-AM" w:eastAsia="ru-RU"/>
        </w:rPr>
        <w:t xml:space="preserve"> կարող </w:t>
      </w:r>
      <w:r w:rsidR="000E558C">
        <w:rPr>
          <w:rFonts w:ascii="GHEA Grapalat" w:eastAsia="Times New Roman" w:hAnsi="GHEA Grapalat" w:cs="Times New Roman"/>
          <w:color w:val="000000"/>
          <w:sz w:val="24"/>
          <w:szCs w:val="24"/>
          <w:lang w:val="hy-AM" w:eastAsia="ru-RU"/>
        </w:rPr>
        <w:t>է</w:t>
      </w:r>
      <w:r w:rsidR="00B51E7F" w:rsidRPr="004722A7">
        <w:rPr>
          <w:rFonts w:ascii="GHEA Grapalat" w:eastAsia="Times New Roman" w:hAnsi="GHEA Grapalat" w:cs="Times New Roman"/>
          <w:color w:val="000000"/>
          <w:sz w:val="24"/>
          <w:szCs w:val="24"/>
          <w:lang w:val="hy-AM" w:eastAsia="ru-RU"/>
        </w:rPr>
        <w:t xml:space="preserve"> վտանգել թանգարանային առարկաները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հավաքածուն կամ հակասում է թանգարանի </w:t>
      </w:r>
      <w:r w:rsidR="006F1346">
        <w:rPr>
          <w:rFonts w:ascii="GHEA Grapalat" w:eastAsia="Times New Roman" w:hAnsi="GHEA Grapalat" w:cs="Times New Roman"/>
          <w:color w:val="000000"/>
          <w:sz w:val="24"/>
          <w:szCs w:val="24"/>
          <w:lang w:val="hy-AM" w:eastAsia="ru-RU"/>
        </w:rPr>
        <w:t>գործունեության նպատակներին</w:t>
      </w:r>
      <w:r w:rsidR="00B51E7F" w:rsidRPr="004722A7">
        <w:rPr>
          <w:rFonts w:ascii="GHEA Grapalat" w:eastAsia="Times New Roman" w:hAnsi="GHEA Grapalat" w:cs="Times New Roman"/>
          <w:color w:val="000000"/>
          <w:sz w:val="24"/>
          <w:szCs w:val="24"/>
          <w:lang w:val="hy-AM" w:eastAsia="ru-RU"/>
        </w:rPr>
        <w:t>:</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Հոդված 1</w:t>
      </w:r>
      <w:r w:rsidR="006A4693">
        <w:rPr>
          <w:rFonts w:ascii="GHEA Grapalat" w:eastAsia="Times New Roman" w:hAnsi="GHEA Grapalat" w:cs="Times New Roman"/>
          <w:b/>
          <w:bCs/>
          <w:iCs/>
          <w:color w:val="000000"/>
          <w:sz w:val="24"/>
          <w:szCs w:val="24"/>
          <w:lang w:val="hy-AM" w:eastAsia="ru-RU"/>
        </w:rPr>
        <w:t>3</w:t>
      </w:r>
      <w:r w:rsidRPr="004722A7">
        <w:rPr>
          <w:rFonts w:ascii="GHEA Grapalat" w:eastAsia="Times New Roman" w:hAnsi="GHEA Grapalat" w:cs="Times New Roman"/>
          <w:b/>
          <w:bCs/>
          <w:iCs/>
          <w:color w:val="000000"/>
          <w:sz w:val="24"/>
          <w:szCs w:val="24"/>
          <w:lang w:val="hy-AM" w:eastAsia="ru-RU"/>
        </w:rPr>
        <w:t xml:space="preserve">. Թանգարանային առարկաների </w:t>
      </w:r>
      <w:r w:rsidR="00DA0ED0" w:rsidRPr="004722A7">
        <w:rPr>
          <w:rFonts w:ascii="GHEA Grapalat" w:eastAsia="Times New Roman" w:hAnsi="GHEA Grapalat" w:cs="Times New Roman"/>
          <w:b/>
          <w:bCs/>
          <w:iCs/>
          <w:color w:val="000000"/>
          <w:sz w:val="24"/>
          <w:szCs w:val="24"/>
          <w:lang w:val="hy-AM" w:eastAsia="ru-RU"/>
        </w:rPr>
        <w:t>և</w:t>
      </w:r>
      <w:r w:rsidRPr="004722A7">
        <w:rPr>
          <w:rFonts w:ascii="GHEA Grapalat" w:eastAsia="Times New Roman" w:hAnsi="GHEA Grapalat" w:cs="Times New Roman"/>
          <w:b/>
          <w:bCs/>
          <w:iCs/>
          <w:color w:val="000000"/>
          <w:sz w:val="24"/>
          <w:szCs w:val="24"/>
          <w:lang w:val="hy-AM" w:eastAsia="ru-RU"/>
        </w:rPr>
        <w:t xml:space="preserve"> հավաքածուների օտարում</w:t>
      </w:r>
      <w:r w:rsidR="002E734B" w:rsidRPr="004722A7">
        <w:rPr>
          <w:rFonts w:ascii="GHEA Grapalat" w:eastAsia="Times New Roman" w:hAnsi="GHEA Grapalat" w:cs="Times New Roman"/>
          <w:b/>
          <w:bCs/>
          <w:iCs/>
          <w:color w:val="000000"/>
          <w:sz w:val="24"/>
          <w:szCs w:val="24"/>
          <w:lang w:val="hy-AM" w:eastAsia="ru-RU"/>
        </w:rPr>
        <w:t>ը</w:t>
      </w:r>
      <w:r w:rsidR="00C0232F" w:rsidRPr="004722A7">
        <w:rPr>
          <w:rFonts w:ascii="GHEA Grapalat" w:eastAsia="Times New Roman" w:hAnsi="GHEA Grapalat" w:cs="Times New Roman"/>
          <w:b/>
          <w:bCs/>
          <w:iCs/>
          <w:color w:val="000000"/>
          <w:sz w:val="24"/>
          <w:szCs w:val="24"/>
          <w:lang w:val="hy-AM" w:eastAsia="ru-RU"/>
        </w:rPr>
        <w:t>,</w:t>
      </w:r>
      <w:r w:rsidRPr="004722A7">
        <w:rPr>
          <w:rFonts w:ascii="GHEA Grapalat" w:eastAsia="Times New Roman" w:hAnsi="GHEA Grapalat" w:cs="Times New Roman"/>
          <w:b/>
          <w:bCs/>
          <w:iCs/>
          <w:color w:val="000000"/>
          <w:sz w:val="24"/>
          <w:szCs w:val="24"/>
          <w:lang w:val="hy-AM" w:eastAsia="ru-RU"/>
        </w:rPr>
        <w:t xml:space="preserve"> </w:t>
      </w:r>
      <w:r w:rsidR="008344EE" w:rsidRPr="004722A7">
        <w:rPr>
          <w:rFonts w:ascii="GHEA Grapalat" w:eastAsia="Times New Roman" w:hAnsi="GHEA Grapalat" w:cs="Times New Roman"/>
          <w:b/>
          <w:bCs/>
          <w:iCs/>
          <w:color w:val="000000"/>
          <w:sz w:val="24"/>
          <w:szCs w:val="24"/>
          <w:lang w:val="hy-AM" w:eastAsia="ru-RU"/>
        </w:rPr>
        <w:t xml:space="preserve">նվիրատվությունն ու </w:t>
      </w:r>
      <w:r w:rsidRPr="004722A7">
        <w:rPr>
          <w:rFonts w:ascii="GHEA Grapalat" w:eastAsia="Times New Roman" w:hAnsi="GHEA Grapalat" w:cs="Times New Roman"/>
          <w:b/>
          <w:bCs/>
          <w:iCs/>
          <w:color w:val="000000"/>
          <w:sz w:val="24"/>
          <w:szCs w:val="24"/>
          <w:lang w:val="hy-AM" w:eastAsia="ru-RU"/>
        </w:rPr>
        <w:t>հաշվառումից հանելը</w:t>
      </w:r>
      <w:r w:rsidR="008344EE" w:rsidRPr="004722A7">
        <w:rPr>
          <w:rFonts w:ascii="GHEA Grapalat" w:eastAsia="Times New Roman" w:hAnsi="GHEA Grapalat" w:cs="Times New Roman"/>
          <w:b/>
          <w:bCs/>
          <w:iCs/>
          <w:color w:val="000000"/>
          <w:sz w:val="24"/>
          <w:szCs w:val="24"/>
          <w:lang w:val="hy-AM" w:eastAsia="ru-RU"/>
        </w:rPr>
        <w:t xml:space="preserve">, </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1. Պետական կամ համայնքի uեփականությունը </w:t>
      </w:r>
      <w:r w:rsidR="008D0F06" w:rsidRPr="004722A7">
        <w:rPr>
          <w:rFonts w:ascii="GHEA Grapalat" w:eastAsia="Times New Roman" w:hAnsi="GHEA Grapalat" w:cs="Times New Roman"/>
          <w:color w:val="000000"/>
          <w:sz w:val="24"/>
          <w:szCs w:val="24"/>
          <w:lang w:val="hy-AM" w:eastAsia="ru-RU"/>
        </w:rPr>
        <w:t>հանդիսացող</w:t>
      </w:r>
      <w:r w:rsidRPr="004722A7">
        <w:rPr>
          <w:rFonts w:ascii="GHEA Grapalat" w:eastAsia="Times New Roman" w:hAnsi="GHEA Grapalat" w:cs="Times New Roman"/>
          <w:color w:val="000000"/>
          <w:sz w:val="24"/>
          <w:szCs w:val="24"/>
          <w:lang w:val="hy-AM" w:eastAsia="ru-RU"/>
        </w:rPr>
        <w:t xml:space="preserve"> թանգարանային առարկան կամ հավաքածուն օտարման ենթակա չէ:</w:t>
      </w:r>
      <w:r w:rsidR="00EB497B" w:rsidRPr="004722A7">
        <w:rPr>
          <w:rFonts w:ascii="GHEA Grapalat" w:eastAsia="Times New Roman" w:hAnsi="GHEA Grapalat" w:cs="Times New Roman"/>
          <w:color w:val="000000"/>
          <w:sz w:val="24"/>
          <w:szCs w:val="24"/>
          <w:lang w:val="hy-AM" w:eastAsia="ru-RU"/>
        </w:rPr>
        <w:t xml:space="preserve"> Թանգարանային առարկաները </w:t>
      </w:r>
      <w:r w:rsidR="00EB497B" w:rsidRPr="004722A7">
        <w:rPr>
          <w:rFonts w:ascii="GHEA Grapalat" w:hAnsi="GHEA Grapalat"/>
          <w:color w:val="000000"/>
          <w:sz w:val="24"/>
          <w:szCs w:val="24"/>
          <w:shd w:val="clear" w:color="auto" w:fill="FFFFFF"/>
          <w:lang w:val="hy-AM"/>
        </w:rPr>
        <w:t>չեն կարող օգտագործվել որպես պարտքը մարելու միջոց կամ գրավի առարկա, ինչպես նաև օտարման վերաբերյալ չեն կարող կնքվել  գործարքներ:</w:t>
      </w:r>
    </w:p>
    <w:p w:rsidR="008344EE" w:rsidRPr="004722A7" w:rsidRDefault="008344EE" w:rsidP="000046CD">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4722A7">
        <w:rPr>
          <w:rFonts w:ascii="GHEA Grapalat" w:eastAsia="Times New Roman" w:hAnsi="GHEA Grapalat" w:cs="Times New Roman"/>
          <w:sz w:val="24"/>
          <w:szCs w:val="24"/>
          <w:lang w:val="hy-AM" w:eastAsia="ru-RU"/>
        </w:rPr>
        <w:t>2</w:t>
      </w:r>
      <w:r w:rsidRPr="004722A7">
        <w:rPr>
          <w:rFonts w:ascii="Cambria Math" w:eastAsia="Times New Roman" w:hAnsi="Cambria Math" w:cs="Times New Roman"/>
          <w:sz w:val="24"/>
          <w:szCs w:val="24"/>
          <w:lang w:val="hy-AM" w:eastAsia="ru-RU"/>
        </w:rPr>
        <w:t>․</w:t>
      </w:r>
      <w:r w:rsidRPr="004722A7">
        <w:rPr>
          <w:rFonts w:ascii="GHEA Grapalat" w:eastAsia="Times New Roman" w:hAnsi="GHEA Grapalat" w:cs="Times New Roman"/>
          <w:sz w:val="24"/>
          <w:szCs w:val="24"/>
          <w:lang w:val="hy-AM" w:eastAsia="ru-RU"/>
        </w:rPr>
        <w:t xml:space="preserve"> Արգելվում է պետական սեփականություն համարվող և </w:t>
      </w:r>
      <w:r w:rsidR="00774545">
        <w:rPr>
          <w:rFonts w:ascii="GHEA Grapalat" w:eastAsia="Times New Roman" w:hAnsi="GHEA Grapalat" w:cs="Times New Roman"/>
          <w:sz w:val="24"/>
          <w:szCs w:val="24"/>
          <w:lang w:val="hy-AM" w:eastAsia="ru-RU"/>
        </w:rPr>
        <w:t>հավաքածուներում</w:t>
      </w:r>
      <w:r w:rsidRPr="004722A7">
        <w:rPr>
          <w:rFonts w:ascii="GHEA Grapalat" w:eastAsia="Times New Roman" w:hAnsi="GHEA Grapalat" w:cs="Times New Roman"/>
          <w:sz w:val="24"/>
          <w:szCs w:val="24"/>
          <w:lang w:val="hy-AM" w:eastAsia="ru-RU"/>
        </w:rPr>
        <w:t xml:space="preserve"> հաշվառված թանգարանային առարկանների նվիրատվությունը։</w:t>
      </w:r>
    </w:p>
    <w:p w:rsidR="002E734B" w:rsidRPr="004722A7" w:rsidRDefault="008344EE"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3</w:t>
      </w:r>
      <w:r w:rsidR="00B51E7F" w:rsidRPr="004722A7">
        <w:rPr>
          <w:rFonts w:ascii="GHEA Grapalat" w:eastAsia="Times New Roman" w:hAnsi="GHEA Grapalat" w:cs="Times New Roman"/>
          <w:color w:val="000000"/>
          <w:sz w:val="24"/>
          <w:szCs w:val="24"/>
          <w:lang w:val="hy-AM" w:eastAsia="ru-RU"/>
        </w:rPr>
        <w:t xml:space="preserve">. Պետական կամ համայնքի uեփականությունը հանդիսացող թանգարանային առարկան կարող է փոխանակվել թանգարանային համարժեք այլ առարկայով թանգարանի միջնորդությամբ` մշակութաբանական </w:t>
      </w:r>
      <w:r w:rsidR="008F2C6F" w:rsidRPr="004722A7">
        <w:rPr>
          <w:rFonts w:ascii="GHEA Grapalat" w:eastAsia="Times New Roman" w:hAnsi="GHEA Grapalat" w:cs="Times New Roman"/>
          <w:color w:val="000000"/>
          <w:sz w:val="24"/>
          <w:szCs w:val="24"/>
          <w:lang w:val="hy-AM" w:eastAsia="ru-RU"/>
        </w:rPr>
        <w:t xml:space="preserve">և </w:t>
      </w:r>
      <w:r w:rsidR="00B51E7F" w:rsidRPr="004722A7">
        <w:rPr>
          <w:rFonts w:ascii="GHEA Grapalat" w:eastAsia="Times New Roman" w:hAnsi="GHEA Grapalat" w:cs="Times New Roman"/>
          <w:color w:val="000000"/>
          <w:sz w:val="24"/>
          <w:szCs w:val="24"/>
          <w:lang w:val="hy-AM" w:eastAsia="ru-RU"/>
        </w:rPr>
        <w:t xml:space="preserve"> արվեստաբանական փորձաքննության եզրակացության հիման վրա, որը տրամադրվում է համապատասխան գործունեություն իրականացնող կազմակերպության կողմից: </w:t>
      </w:r>
    </w:p>
    <w:p w:rsidR="00B51E7F" w:rsidRPr="004722A7" w:rsidRDefault="002E734B"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4</w:t>
      </w:r>
      <w:r w:rsidRPr="004722A7">
        <w:rPr>
          <w:rFonts w:ascii="Cambria Math" w:eastAsia="Times New Roman" w:hAnsi="Cambria Math" w:cs="Times New Roman"/>
          <w:color w:val="000000"/>
          <w:sz w:val="24"/>
          <w:szCs w:val="24"/>
          <w:lang w:val="hy-AM" w:eastAsia="ru-RU"/>
        </w:rPr>
        <w:t>․</w:t>
      </w:r>
      <w:r w:rsidRPr="004722A7">
        <w:rPr>
          <w:rFonts w:ascii="GHEA Grapalat" w:eastAsia="Times New Roman" w:hAnsi="GHEA Grapalat" w:cs="Times New Roman"/>
          <w:color w:val="000000"/>
          <w:sz w:val="24"/>
          <w:szCs w:val="24"/>
          <w:lang w:val="hy-AM" w:eastAsia="ru-RU"/>
        </w:rPr>
        <w:t xml:space="preserve"> </w:t>
      </w:r>
      <w:r w:rsidR="00B51E7F" w:rsidRPr="004722A7">
        <w:rPr>
          <w:rFonts w:ascii="GHEA Grapalat" w:eastAsia="Times New Roman" w:hAnsi="GHEA Grapalat" w:cs="Times New Roman"/>
          <w:color w:val="000000"/>
          <w:sz w:val="24"/>
          <w:szCs w:val="24"/>
          <w:lang w:val="hy-AM" w:eastAsia="ru-RU"/>
        </w:rPr>
        <w:t xml:space="preserve">Պետական թանգարանի թանգարանային առարկայի փոխանակումը իրականացվում է </w:t>
      </w:r>
      <w:r w:rsidR="00A60E7E">
        <w:rPr>
          <w:rFonts w:ascii="GHEA Grapalat" w:eastAsia="Times New Roman" w:hAnsi="GHEA Grapalat" w:cs="Times New Roman"/>
          <w:color w:val="000000"/>
          <w:sz w:val="24"/>
          <w:szCs w:val="24"/>
          <w:lang w:val="hy-AM" w:eastAsia="ru-RU"/>
        </w:rPr>
        <w:t>լիազոր</w:t>
      </w:r>
      <w:r w:rsidR="00B51E7F" w:rsidRPr="004722A7">
        <w:rPr>
          <w:rFonts w:ascii="GHEA Grapalat" w:eastAsia="Times New Roman" w:hAnsi="GHEA Grapalat" w:cs="Times New Roman"/>
          <w:color w:val="000000"/>
          <w:sz w:val="24"/>
          <w:szCs w:val="24"/>
          <w:lang w:val="hy-AM" w:eastAsia="ru-RU"/>
        </w:rPr>
        <w:t xml:space="preserve"> պետական մարմնի ներկայացմամբ` Հայաստանի Հանրապետության կառավարության որոշմամբ, իսկ համայնքային թանգարանի թանգարանային առարկայի փոխանակումը` համայնքի ավագանու որոշմամբ</w:t>
      </w:r>
      <w:r w:rsidR="00552790" w:rsidRPr="004722A7">
        <w:rPr>
          <w:rFonts w:ascii="GHEA Grapalat" w:eastAsia="Times New Roman" w:hAnsi="GHEA Grapalat" w:cs="Times New Roman"/>
          <w:color w:val="000000"/>
          <w:sz w:val="24"/>
          <w:szCs w:val="24"/>
          <w:lang w:val="hy-AM" w:eastAsia="ru-RU"/>
        </w:rPr>
        <w:t>՝</w:t>
      </w:r>
      <w:r w:rsidR="00552790" w:rsidRPr="004722A7">
        <w:rPr>
          <w:rFonts w:ascii="GHEA Grapalat" w:hAnsi="GHEA Grapalat"/>
          <w:color w:val="000000"/>
          <w:sz w:val="24"/>
          <w:szCs w:val="24"/>
          <w:lang w:val="hy-AM"/>
        </w:rPr>
        <w:t xml:space="preserve"> համայնքի ղեկավարի ներկայացմամբ</w:t>
      </w:r>
      <w:r w:rsidR="00B51E7F" w:rsidRPr="004722A7">
        <w:rPr>
          <w:rFonts w:ascii="GHEA Grapalat" w:eastAsia="Times New Roman" w:hAnsi="GHEA Grapalat" w:cs="Times New Roman"/>
          <w:color w:val="000000"/>
          <w:sz w:val="24"/>
          <w:szCs w:val="24"/>
          <w:lang w:val="hy-AM" w:eastAsia="ru-RU"/>
        </w:rPr>
        <w:t>:</w:t>
      </w:r>
    </w:p>
    <w:p w:rsidR="00B51E7F" w:rsidRPr="004722A7" w:rsidRDefault="002E734B"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5</w:t>
      </w:r>
      <w:r w:rsidR="00B51E7F" w:rsidRPr="004722A7">
        <w:rPr>
          <w:rFonts w:ascii="GHEA Grapalat" w:eastAsia="Times New Roman" w:hAnsi="GHEA Grapalat" w:cs="Times New Roman"/>
          <w:color w:val="000000"/>
          <w:sz w:val="24"/>
          <w:szCs w:val="24"/>
          <w:lang w:val="hy-AM" w:eastAsia="ru-RU"/>
        </w:rPr>
        <w:t xml:space="preserve">. Պետական կամ համայնքի uեփականությունը հանդիսացող թանգարանային առարկան կամ հավաքածուն թանգարանի </w:t>
      </w:r>
      <w:r w:rsidR="00503F4C" w:rsidRPr="004722A7">
        <w:rPr>
          <w:rFonts w:ascii="GHEA Grapalat" w:eastAsia="Times New Roman" w:hAnsi="GHEA Grapalat" w:cs="Times New Roman"/>
          <w:color w:val="000000"/>
          <w:sz w:val="24"/>
          <w:szCs w:val="24"/>
          <w:lang w:val="hy-AM" w:eastAsia="ru-RU"/>
        </w:rPr>
        <w:t>հավաքածուի</w:t>
      </w:r>
      <w:r w:rsidR="00B51E7F" w:rsidRPr="004722A7">
        <w:rPr>
          <w:rFonts w:ascii="GHEA Grapalat" w:eastAsia="Times New Roman" w:hAnsi="GHEA Grapalat" w:cs="Times New Roman"/>
          <w:color w:val="000000"/>
          <w:sz w:val="24"/>
          <w:szCs w:val="24"/>
          <w:lang w:val="hy-AM" w:eastAsia="ru-RU"/>
        </w:rPr>
        <w:t xml:space="preserve"> հաշվառումից կարող են հանվել`</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lastRenderedPageBreak/>
        <w:t xml:space="preserve">1) թանգարանային առարկայի կամ հավաքածուի ոչնչացման (քայքայման) դեպքում` մշակութաբանական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արվեստաբանական անկախ փորձաքննության եզրակացու</w:t>
      </w:r>
      <w:r w:rsidR="006408BA" w:rsidRPr="006408BA">
        <w:rPr>
          <w:rFonts w:ascii="GHEA Grapalat" w:eastAsia="Times New Roman" w:hAnsi="GHEA Grapalat" w:cs="Times New Roman"/>
          <w:color w:val="000000"/>
          <w:sz w:val="24"/>
          <w:szCs w:val="24"/>
          <w:lang w:val="hy-AM" w:eastAsia="ru-RU"/>
        </w:rPr>
        <w:t xml:space="preserve"> </w:t>
      </w:r>
      <w:r w:rsidRPr="004722A7">
        <w:rPr>
          <w:rFonts w:ascii="GHEA Grapalat" w:eastAsia="Times New Roman" w:hAnsi="GHEA Grapalat" w:cs="Times New Roman"/>
          <w:color w:val="000000"/>
          <w:sz w:val="24"/>
          <w:szCs w:val="24"/>
          <w:lang w:val="hy-AM" w:eastAsia="ru-RU"/>
        </w:rPr>
        <w:t>թյան հիման վրա</w:t>
      </w:r>
      <w:r w:rsidR="006408BA" w:rsidRPr="006408BA">
        <w:rPr>
          <w:rFonts w:ascii="GHEA Grapalat" w:eastAsia="Times New Roman" w:hAnsi="GHEA Grapalat" w:cs="Times New Roman"/>
          <w:color w:val="000000"/>
          <w:sz w:val="24"/>
          <w:szCs w:val="24"/>
          <w:lang w:val="hy-AM" w:eastAsia="ru-RU"/>
        </w:rPr>
        <w:t xml:space="preserve"> (</w:t>
      </w:r>
      <w:r w:rsidR="006408BA">
        <w:rPr>
          <w:rFonts w:ascii="GHEA Grapalat" w:eastAsia="Times New Roman" w:hAnsi="GHEA Grapalat" w:cs="Times New Roman"/>
          <w:color w:val="000000"/>
          <w:sz w:val="24"/>
          <w:szCs w:val="24"/>
          <w:lang w:val="hy-AM" w:eastAsia="ru-RU"/>
        </w:rPr>
        <w:t>բացառությամբ բնագիտական թանգարանների</w:t>
      </w:r>
      <w:r w:rsidR="006408BA" w:rsidRPr="006408BA">
        <w:rPr>
          <w:rFonts w:ascii="GHEA Grapalat" w:eastAsia="Times New Roman" w:hAnsi="GHEA Grapalat" w:cs="Times New Roman"/>
          <w:color w:val="000000"/>
          <w:sz w:val="24"/>
          <w:szCs w:val="24"/>
          <w:lang w:val="hy-AM" w:eastAsia="ru-RU"/>
        </w:rPr>
        <w:t>)</w:t>
      </w:r>
      <w:r w:rsidRPr="004722A7">
        <w:rPr>
          <w:rFonts w:ascii="GHEA Grapalat" w:eastAsia="Times New Roman" w:hAnsi="GHEA Grapalat" w:cs="Times New Roman"/>
          <w:color w:val="000000"/>
          <w:sz w:val="24"/>
          <w:szCs w:val="24"/>
          <w:lang w:val="hy-AM" w:eastAsia="ru-RU"/>
        </w:rPr>
        <w:t>,</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2) թանգարանային առարկայի կամ հավաքածուի` դատարանի որոշմամբ նախկին տիրապետողին վերադարձնելու դեպքում,</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3) թանգարանային առարկայի կամ հավաքածուի փոխանակման </w:t>
      </w:r>
      <w:r w:rsidR="008B6D06">
        <w:rPr>
          <w:rFonts w:ascii="GHEA Grapalat" w:eastAsia="Times New Roman" w:hAnsi="GHEA Grapalat" w:cs="Times New Roman"/>
          <w:color w:val="000000"/>
          <w:sz w:val="24"/>
          <w:szCs w:val="24"/>
          <w:lang w:val="hy-AM" w:eastAsia="ru-RU"/>
        </w:rPr>
        <w:t xml:space="preserve">և մեկ այլ թանգարանի փոխանցելու </w:t>
      </w:r>
      <w:r w:rsidRPr="004722A7">
        <w:rPr>
          <w:rFonts w:ascii="GHEA Grapalat" w:eastAsia="Times New Roman" w:hAnsi="GHEA Grapalat" w:cs="Times New Roman"/>
          <w:color w:val="000000"/>
          <w:sz w:val="24"/>
          <w:szCs w:val="24"/>
          <w:lang w:val="hy-AM" w:eastAsia="ru-RU"/>
        </w:rPr>
        <w:t>դեպքում:</w:t>
      </w:r>
    </w:p>
    <w:p w:rsidR="00B51E7F" w:rsidRPr="004722A7" w:rsidRDefault="002E734B"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6</w:t>
      </w:r>
      <w:r w:rsidR="00B51E7F" w:rsidRPr="004722A7">
        <w:rPr>
          <w:rFonts w:ascii="GHEA Grapalat" w:eastAsia="Times New Roman" w:hAnsi="GHEA Grapalat" w:cs="Times New Roman"/>
          <w:color w:val="000000"/>
          <w:sz w:val="24"/>
          <w:szCs w:val="24"/>
          <w:lang w:val="hy-AM" w:eastAsia="ru-RU"/>
        </w:rPr>
        <w:t xml:space="preserve">. Պետական սեփականութjուն համարվող թանգարանային առարկան կամ հավաքածուն </w:t>
      </w:r>
      <w:r w:rsidR="006408BA" w:rsidRPr="006408BA">
        <w:rPr>
          <w:rFonts w:ascii="GHEA Grapalat" w:eastAsia="Times New Roman" w:hAnsi="GHEA Grapalat" w:cs="Times New Roman"/>
          <w:color w:val="000000"/>
          <w:sz w:val="24"/>
          <w:szCs w:val="24"/>
          <w:lang w:val="hy-AM" w:eastAsia="ru-RU"/>
        </w:rPr>
        <w:t>(</w:t>
      </w:r>
      <w:r w:rsidR="006408BA">
        <w:rPr>
          <w:rFonts w:ascii="GHEA Grapalat" w:eastAsia="Times New Roman" w:hAnsi="GHEA Grapalat" w:cs="Times New Roman"/>
          <w:color w:val="000000"/>
          <w:sz w:val="24"/>
          <w:szCs w:val="24"/>
          <w:lang w:val="hy-AM" w:eastAsia="ru-RU"/>
        </w:rPr>
        <w:t>բացառությամբ բնագիտական թանգարանների</w:t>
      </w:r>
      <w:r w:rsidR="006408BA" w:rsidRPr="006408BA">
        <w:rPr>
          <w:rFonts w:ascii="GHEA Grapalat" w:eastAsia="Times New Roman" w:hAnsi="GHEA Grapalat" w:cs="Times New Roman"/>
          <w:color w:val="000000"/>
          <w:sz w:val="24"/>
          <w:szCs w:val="24"/>
          <w:lang w:val="hy-AM" w:eastAsia="ru-RU"/>
        </w:rPr>
        <w:t>)</w:t>
      </w:r>
      <w:r w:rsidR="006408BA">
        <w:rPr>
          <w:rFonts w:ascii="GHEA Grapalat" w:eastAsia="Times New Roman" w:hAnsi="GHEA Grapalat" w:cs="Times New Roman"/>
          <w:color w:val="000000"/>
          <w:sz w:val="24"/>
          <w:szCs w:val="24"/>
          <w:lang w:val="hy-AM" w:eastAsia="ru-RU"/>
        </w:rPr>
        <w:t xml:space="preserve"> </w:t>
      </w:r>
      <w:r w:rsidR="00B51E7F" w:rsidRPr="004722A7">
        <w:rPr>
          <w:rFonts w:ascii="GHEA Grapalat" w:eastAsia="Times New Roman" w:hAnsi="GHEA Grapalat" w:cs="Times New Roman"/>
          <w:color w:val="000000"/>
          <w:sz w:val="24"/>
          <w:szCs w:val="24"/>
          <w:lang w:val="hy-AM" w:eastAsia="ru-RU"/>
        </w:rPr>
        <w:t xml:space="preserve">հաշվառումից հանվում է </w:t>
      </w:r>
      <w:r w:rsidR="00A60E7E">
        <w:rPr>
          <w:rFonts w:ascii="GHEA Grapalat" w:eastAsia="Times New Roman" w:hAnsi="GHEA Grapalat" w:cs="Times New Roman"/>
          <w:color w:val="000000"/>
          <w:sz w:val="24"/>
          <w:szCs w:val="24"/>
          <w:lang w:val="hy-AM" w:eastAsia="ru-RU"/>
        </w:rPr>
        <w:t>լիազոր</w:t>
      </w:r>
      <w:r w:rsidR="00B51E7F" w:rsidRPr="004722A7">
        <w:rPr>
          <w:rFonts w:ascii="GHEA Grapalat" w:eastAsia="Times New Roman" w:hAnsi="GHEA Grapalat" w:cs="Times New Roman"/>
          <w:color w:val="000000"/>
          <w:sz w:val="24"/>
          <w:szCs w:val="24"/>
          <w:lang w:val="hy-AM" w:eastAsia="ru-RU"/>
        </w:rPr>
        <w:t xml:space="preserve"> պետական մարմնի ներկայացմամբ` Հայաստանի Հանրապետության կառավարության որոշմամբ, իսկ համայնքային թանգարանի թանգարանային առարկան կամ հավաքածուն` համայնքի ավագանու որոշմամբ</w:t>
      </w:r>
      <w:r w:rsidR="00306E15" w:rsidRPr="004722A7">
        <w:rPr>
          <w:rFonts w:ascii="GHEA Grapalat" w:eastAsia="Times New Roman" w:hAnsi="GHEA Grapalat" w:cs="Times New Roman"/>
          <w:color w:val="000000"/>
          <w:sz w:val="24"/>
          <w:szCs w:val="24"/>
          <w:lang w:val="hy-AM" w:eastAsia="ru-RU"/>
        </w:rPr>
        <w:t xml:space="preserve"> </w:t>
      </w:r>
      <w:r w:rsidR="00306E15" w:rsidRPr="004722A7">
        <w:rPr>
          <w:rFonts w:ascii="GHEA Grapalat" w:hAnsi="GHEA Grapalat"/>
          <w:color w:val="000000"/>
          <w:sz w:val="24"/>
          <w:szCs w:val="24"/>
          <w:lang w:val="hy-AM"/>
        </w:rPr>
        <w:t>համայնքի ղեկավարի ներկայացմամբ</w:t>
      </w:r>
      <w:r w:rsidR="00B51E7F" w:rsidRPr="004722A7">
        <w:rPr>
          <w:rFonts w:ascii="GHEA Grapalat" w:eastAsia="Times New Roman" w:hAnsi="GHEA Grapalat" w:cs="Times New Roman"/>
          <w:color w:val="000000"/>
          <w:sz w:val="24"/>
          <w:szCs w:val="24"/>
          <w:lang w:val="hy-AM" w:eastAsia="ru-RU"/>
        </w:rPr>
        <w:t>:</w:t>
      </w:r>
    </w:p>
    <w:p w:rsidR="00B51E7F" w:rsidRPr="004722A7" w:rsidRDefault="002E734B"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7</w:t>
      </w:r>
      <w:r w:rsidR="00B51E7F" w:rsidRPr="004722A7">
        <w:rPr>
          <w:rFonts w:ascii="GHEA Grapalat" w:eastAsia="Times New Roman" w:hAnsi="GHEA Grapalat" w:cs="Times New Roman"/>
          <w:color w:val="000000"/>
          <w:sz w:val="24"/>
          <w:szCs w:val="24"/>
          <w:lang w:val="hy-AM" w:eastAsia="ru-RU"/>
        </w:rPr>
        <w:t xml:space="preserve">. Պետական կամ համայնքային uեփականություն </w:t>
      </w:r>
      <w:r w:rsidR="008D0F06" w:rsidRPr="004722A7">
        <w:rPr>
          <w:rFonts w:ascii="GHEA Grapalat" w:eastAsia="Times New Roman" w:hAnsi="GHEA Grapalat" w:cs="Times New Roman"/>
          <w:color w:val="000000"/>
          <w:sz w:val="24"/>
          <w:szCs w:val="24"/>
          <w:lang w:val="hy-AM" w:eastAsia="ru-RU"/>
        </w:rPr>
        <w:t>հանդիսացող</w:t>
      </w:r>
      <w:r w:rsidR="00B51E7F" w:rsidRPr="004722A7">
        <w:rPr>
          <w:rFonts w:ascii="GHEA Grapalat" w:eastAsia="Times New Roman" w:hAnsi="GHEA Grapalat" w:cs="Times New Roman"/>
          <w:color w:val="000000"/>
          <w:sz w:val="24"/>
          <w:szCs w:val="24"/>
          <w:lang w:val="hy-AM" w:eastAsia="ru-RU"/>
        </w:rPr>
        <w:t xml:space="preserve"> թանգարանային հավաքածուներից կորած (գտնվելու վայրը անհայտ) առարկաները չեն կարող հանվել հաշվառումից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մնում են հաշվառված:</w:t>
      </w:r>
    </w:p>
    <w:p w:rsidR="00B51E7F" w:rsidRPr="004722A7" w:rsidRDefault="002E734B"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8</w:t>
      </w:r>
      <w:r w:rsidR="00B51E7F" w:rsidRPr="004722A7">
        <w:rPr>
          <w:rFonts w:ascii="GHEA Grapalat" w:eastAsia="Times New Roman" w:hAnsi="GHEA Grapalat" w:cs="Times New Roman"/>
          <w:color w:val="000000"/>
          <w:sz w:val="24"/>
          <w:szCs w:val="24"/>
          <w:lang w:val="hy-AM" w:eastAsia="ru-RU"/>
        </w:rPr>
        <w:t>. Ոչ պետական թանգարանի թանգարանային</w:t>
      </w:r>
      <w:r w:rsidR="00CB160A" w:rsidRPr="004722A7">
        <w:rPr>
          <w:rFonts w:ascii="GHEA Grapalat" w:eastAsia="Times New Roman" w:hAnsi="GHEA Grapalat" w:cs="Times New Roman"/>
          <w:color w:val="000000"/>
          <w:sz w:val="24"/>
          <w:szCs w:val="24"/>
          <w:lang w:val="hy-AM" w:eastAsia="ru-RU"/>
        </w:rPr>
        <w:t xml:space="preserve">, մշակութային </w:t>
      </w:r>
      <w:r w:rsidR="00B51E7F" w:rsidRPr="004722A7">
        <w:rPr>
          <w:rFonts w:ascii="GHEA Grapalat" w:eastAsia="Times New Roman" w:hAnsi="GHEA Grapalat" w:cs="Times New Roman"/>
          <w:color w:val="000000"/>
          <w:sz w:val="24"/>
          <w:szCs w:val="24"/>
          <w:lang w:val="hy-AM" w:eastAsia="ru-RU"/>
        </w:rPr>
        <w:t xml:space="preserve"> առարկաները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հավաքածուները կարող են օտարվել սեփականատիրոջ</w:t>
      </w:r>
      <w:r w:rsidR="00CB160A" w:rsidRPr="004722A7">
        <w:rPr>
          <w:rFonts w:ascii="GHEA Grapalat" w:eastAsia="Times New Roman" w:hAnsi="GHEA Grapalat" w:cs="Times New Roman"/>
          <w:color w:val="000000"/>
          <w:sz w:val="24"/>
          <w:szCs w:val="24"/>
          <w:lang w:val="hy-AM" w:eastAsia="ru-RU"/>
        </w:rPr>
        <w:t xml:space="preserve"> կամ հիմնադրի որոշմամբ</w:t>
      </w:r>
      <w:r w:rsidR="00B51E7F" w:rsidRPr="004722A7">
        <w:rPr>
          <w:rFonts w:ascii="GHEA Grapalat" w:eastAsia="Times New Roman" w:hAnsi="GHEA Grapalat" w:cs="Times New Roman"/>
          <w:color w:val="000000"/>
          <w:sz w:val="24"/>
          <w:szCs w:val="24"/>
          <w:lang w:val="hy-AM" w:eastAsia="ru-RU"/>
        </w:rPr>
        <w:t>:</w:t>
      </w:r>
    </w:p>
    <w:p w:rsidR="00B51E7F" w:rsidRPr="004722A7" w:rsidRDefault="002E734B"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9</w:t>
      </w:r>
      <w:r w:rsidR="00B51E7F" w:rsidRPr="004722A7">
        <w:rPr>
          <w:rFonts w:ascii="GHEA Grapalat" w:eastAsia="Times New Roman" w:hAnsi="GHEA Grapalat" w:cs="Times New Roman"/>
          <w:color w:val="000000"/>
          <w:sz w:val="24"/>
          <w:szCs w:val="24"/>
          <w:lang w:val="hy-AM" w:eastAsia="ru-RU"/>
        </w:rPr>
        <w:t xml:space="preserve">. Հայաստանի Հանրապետության </w:t>
      </w:r>
      <w:r w:rsidR="00B51E7F" w:rsidRPr="004722A7">
        <w:rPr>
          <w:rFonts w:ascii="GHEA Grapalat" w:eastAsia="Times New Roman" w:hAnsi="GHEA Grapalat" w:cs="Times New Roman"/>
          <w:sz w:val="24"/>
          <w:szCs w:val="24"/>
          <w:lang w:val="hy-AM" w:eastAsia="ru-RU"/>
        </w:rPr>
        <w:t xml:space="preserve">թանգարանային </w:t>
      </w:r>
      <w:r w:rsidR="00BD2EC9" w:rsidRPr="004722A7">
        <w:rPr>
          <w:rFonts w:ascii="GHEA Grapalat" w:eastAsia="Times New Roman" w:hAnsi="GHEA Grapalat" w:cs="Times New Roman"/>
          <w:sz w:val="24"/>
          <w:szCs w:val="24"/>
          <w:lang w:val="hy-AM" w:eastAsia="ru-RU"/>
        </w:rPr>
        <w:t>հավաքածուի մեջ</w:t>
      </w:r>
      <w:r w:rsidR="00B51E7F" w:rsidRPr="004722A7">
        <w:rPr>
          <w:rFonts w:ascii="GHEA Grapalat" w:eastAsia="Times New Roman" w:hAnsi="GHEA Grapalat" w:cs="Times New Roman"/>
          <w:color w:val="000000"/>
          <w:sz w:val="24"/>
          <w:szCs w:val="24"/>
          <w:lang w:val="hy-AM" w:eastAsia="ru-RU"/>
        </w:rPr>
        <w:t xml:space="preserve"> ընդգրկված ոչ պետական թանգարանի թանգարանային առարկաները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հավաքածուները (ամբողջական կամ առանձին) կարող են օտարվել` այդ մասին նախապես գրավոր տեղեկացնելով </w:t>
      </w:r>
      <w:r w:rsidR="00A60E7E">
        <w:rPr>
          <w:rFonts w:ascii="GHEA Grapalat" w:eastAsia="Times New Roman" w:hAnsi="GHEA Grapalat" w:cs="Times New Roman"/>
          <w:color w:val="000000"/>
          <w:sz w:val="24"/>
          <w:szCs w:val="24"/>
          <w:lang w:val="hy-AM" w:eastAsia="ru-RU"/>
        </w:rPr>
        <w:t>լիազոր</w:t>
      </w:r>
      <w:r w:rsidR="00B51E7F" w:rsidRPr="004722A7">
        <w:rPr>
          <w:rFonts w:ascii="GHEA Grapalat" w:eastAsia="Times New Roman" w:hAnsi="GHEA Grapalat" w:cs="Times New Roman"/>
          <w:color w:val="000000"/>
          <w:sz w:val="24"/>
          <w:szCs w:val="24"/>
          <w:lang w:val="hy-AM" w:eastAsia="ru-RU"/>
        </w:rPr>
        <w:t xml:space="preserve"> պետական մարմնին: Օտարման մասին տեղեկություն չհայտնելու դեպքում թանգարանային առարկան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հավաքածուն չեն հանվում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00B51E7F" w:rsidRPr="004722A7">
        <w:rPr>
          <w:rFonts w:ascii="GHEA Grapalat" w:eastAsia="Times New Roman" w:hAnsi="GHEA Grapalat" w:cs="Times New Roman"/>
          <w:color w:val="000000"/>
          <w:sz w:val="24"/>
          <w:szCs w:val="24"/>
          <w:lang w:val="hy-AM" w:eastAsia="ru-RU"/>
        </w:rPr>
        <w:t>ց:</w:t>
      </w:r>
    </w:p>
    <w:p w:rsidR="00DB5BEF" w:rsidRPr="004722A7" w:rsidRDefault="008344EE" w:rsidP="000046CD">
      <w:pPr>
        <w:tabs>
          <w:tab w:val="left" w:pos="990"/>
        </w:tabs>
        <w:spacing w:line="360" w:lineRule="auto"/>
        <w:jc w:val="both"/>
        <w:rPr>
          <w:rFonts w:ascii="GHEA Grapalat" w:hAnsi="GHEA Grapalat" w:cs="Tahoma"/>
          <w:sz w:val="24"/>
          <w:szCs w:val="24"/>
          <w:lang w:val="hy-AM"/>
        </w:rPr>
      </w:pPr>
      <w:r w:rsidRPr="004722A7">
        <w:rPr>
          <w:rFonts w:ascii="GHEA Grapalat" w:hAnsi="GHEA Grapalat" w:cs="Tahoma"/>
          <w:sz w:val="24"/>
          <w:szCs w:val="24"/>
          <w:lang w:val="hy-AM"/>
        </w:rPr>
        <w:lastRenderedPageBreak/>
        <w:t>1</w:t>
      </w:r>
      <w:r w:rsidR="001842D4" w:rsidRPr="004722A7">
        <w:rPr>
          <w:rFonts w:ascii="GHEA Grapalat" w:hAnsi="GHEA Grapalat" w:cs="Tahoma"/>
          <w:sz w:val="24"/>
          <w:szCs w:val="24"/>
          <w:lang w:val="hy-AM"/>
        </w:rPr>
        <w:t>0</w:t>
      </w:r>
      <w:r w:rsidRPr="004722A7">
        <w:rPr>
          <w:rFonts w:ascii="GHEA Grapalat" w:hAnsi="Cambria Math" w:cs="Tahoma"/>
          <w:sz w:val="24"/>
          <w:szCs w:val="24"/>
          <w:lang w:val="hy-AM"/>
        </w:rPr>
        <w:t>․</w:t>
      </w:r>
      <w:r w:rsidRPr="004722A7">
        <w:rPr>
          <w:rFonts w:ascii="GHEA Grapalat" w:hAnsi="GHEA Grapalat" w:cs="Tahoma"/>
          <w:sz w:val="24"/>
          <w:szCs w:val="24"/>
          <w:lang w:val="hy-AM"/>
        </w:rPr>
        <w:t xml:space="preserve"> </w:t>
      </w:r>
      <w:r w:rsidR="00BC2D77" w:rsidRPr="004722A7">
        <w:rPr>
          <w:rFonts w:ascii="GHEA Grapalat" w:hAnsi="GHEA Grapalat" w:cs="Tahoma"/>
          <w:sz w:val="24"/>
          <w:szCs w:val="24"/>
          <w:lang w:val="hy-AM"/>
        </w:rPr>
        <w:t xml:space="preserve">Արգելվում է </w:t>
      </w:r>
      <w:r w:rsidR="00790FFA" w:rsidRPr="004722A7">
        <w:rPr>
          <w:rFonts w:ascii="GHEA Grapalat" w:eastAsia="Times New Roman" w:hAnsi="GHEA Grapalat" w:cs="Times New Roman"/>
          <w:color w:val="000000"/>
          <w:sz w:val="24"/>
          <w:szCs w:val="24"/>
          <w:lang w:val="hy-AM" w:eastAsia="ru-RU"/>
        </w:rPr>
        <w:t xml:space="preserve">Հայաստանի Հանրապետության </w:t>
      </w:r>
      <w:r w:rsidR="00790FFA" w:rsidRPr="004722A7">
        <w:rPr>
          <w:rFonts w:ascii="GHEA Grapalat" w:eastAsia="Times New Roman" w:hAnsi="GHEA Grapalat" w:cs="Times New Roman"/>
          <w:sz w:val="24"/>
          <w:szCs w:val="24"/>
          <w:lang w:val="hy-AM" w:eastAsia="ru-RU"/>
        </w:rPr>
        <w:t>թանգարանային հավաքածուի մեջ</w:t>
      </w:r>
      <w:r w:rsidR="00790FFA" w:rsidRPr="004722A7">
        <w:rPr>
          <w:rFonts w:ascii="GHEA Grapalat" w:eastAsia="Times New Roman" w:hAnsi="GHEA Grapalat" w:cs="Times New Roman"/>
          <w:color w:val="000000"/>
          <w:sz w:val="24"/>
          <w:szCs w:val="24"/>
          <w:lang w:val="hy-AM" w:eastAsia="ru-RU"/>
        </w:rPr>
        <w:t xml:space="preserve"> ընդգրկված </w:t>
      </w:r>
      <w:r w:rsidR="00BC2D77" w:rsidRPr="004722A7">
        <w:rPr>
          <w:rFonts w:ascii="GHEA Grapalat" w:hAnsi="GHEA Grapalat" w:cs="Tahoma"/>
          <w:sz w:val="24"/>
          <w:szCs w:val="24"/>
          <w:lang w:val="hy-AM"/>
        </w:rPr>
        <w:t>թանգարանային առարկաների կամ դրանց առանձին մասերի (պատկանելիքների) օտարումը և/կամ օգտագործումը՝ որպես պարտավորու</w:t>
      </w:r>
      <w:r w:rsidR="00790FFA" w:rsidRPr="004722A7">
        <w:rPr>
          <w:rFonts w:ascii="GHEA Grapalat" w:hAnsi="GHEA Grapalat" w:cs="Tahoma"/>
          <w:sz w:val="24"/>
          <w:szCs w:val="24"/>
          <w:lang w:val="hy-AM"/>
        </w:rPr>
        <w:t xml:space="preserve"> </w:t>
      </w:r>
      <w:r w:rsidR="00BC2D77" w:rsidRPr="004722A7">
        <w:rPr>
          <w:rFonts w:ascii="GHEA Grapalat" w:hAnsi="GHEA Grapalat" w:cs="Tahoma"/>
          <w:sz w:val="24"/>
          <w:szCs w:val="24"/>
          <w:lang w:val="hy-AM"/>
        </w:rPr>
        <w:t xml:space="preserve">թյունների կատարման ապահովման միջոց:  </w:t>
      </w:r>
    </w:p>
    <w:p w:rsidR="00DB5BEF" w:rsidRPr="004722A7" w:rsidRDefault="00DB5BEF" w:rsidP="000046CD">
      <w:pPr>
        <w:spacing w:before="100" w:beforeAutospacing="1" w:after="100" w:afterAutospacing="1" w:line="360" w:lineRule="auto"/>
        <w:jc w:val="both"/>
        <w:rPr>
          <w:rFonts w:ascii="GHEA Grapalat" w:eastAsia="Times New Roman" w:hAnsi="GHEA Grapalat" w:cs="Times New Roman"/>
          <w:b/>
          <w:bCs/>
          <w:color w:val="000000"/>
          <w:sz w:val="24"/>
          <w:szCs w:val="24"/>
          <w:lang w:val="hy-AM" w:eastAsia="ru-RU"/>
        </w:rPr>
      </w:pPr>
    </w:p>
    <w:p w:rsidR="00BD2EC9" w:rsidRPr="004722A7" w:rsidRDefault="00336B25" w:rsidP="005D5F2A">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eastAsia="ru-RU"/>
        </w:rPr>
        <w:t>ԳԼՈՒԽ 3</w:t>
      </w:r>
      <w:r w:rsidR="00B51E7F" w:rsidRPr="004722A7">
        <w:rPr>
          <w:rFonts w:ascii="GHEA Grapalat" w:eastAsia="Times New Roman" w:hAnsi="GHEA Grapalat" w:cs="Times New Roman"/>
          <w:b/>
          <w:bCs/>
          <w:color w:val="000000"/>
          <w:sz w:val="24"/>
          <w:szCs w:val="24"/>
          <w:lang w:val="hy-AM" w:eastAsia="ru-RU"/>
        </w:rPr>
        <w:t>.</w:t>
      </w:r>
    </w:p>
    <w:p w:rsidR="00BD2EC9" w:rsidRPr="004722A7" w:rsidRDefault="00BD2EC9" w:rsidP="00BD2EC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 xml:space="preserve">ՀԱՅԱՍՏԱՆԻ ՀԱՆՐԱՊԵՏՈՒԹՅԱՆ </w:t>
      </w:r>
      <w:r w:rsidRPr="004722A7">
        <w:rPr>
          <w:rFonts w:ascii="GHEA Grapalat" w:eastAsia="Times New Roman" w:hAnsi="GHEA Grapalat" w:cs="Times New Roman"/>
          <w:b/>
          <w:bCs/>
          <w:sz w:val="24"/>
          <w:szCs w:val="24"/>
          <w:lang w:val="hy-AM" w:eastAsia="ru-RU"/>
        </w:rPr>
        <w:t>ԹԱՆԳԱՐԱՆԱՅԻՆ ՀԱՎԱՔԱԾՈՒՆ, ՀԱՅԱՍՏԱՆԻ ՀԱՆՐԱՊԵՏՈՒԹՅԱՆ ԹԱՆԳԱՐԱՆԱՅԻՆ ՀԱՎԱՔԱԾՈՒԻ ԱՌԱՐԿԱՅԱՑՈՒՑԱԿԸ, ԱՌԱՐԿԱՅԱՑՈՒՑԱԿՈՒՄ ՓՈՓՈԽՈՒԹՅՈՒՆՆԵՐ ԿԱՏԱՐԵԼԸ, ՊԱՀՊԱՆՈՒԹՅՈՒՆԸ, ԺԱՄԱՆԱԿԱՎՈՐ ԱՐՏԱՀԱՆՈՒՄԸ, ՀԱՅԱՍՏԱՆԻ ՀԱՆՐԱՊԵՏՈՒԹՅԱՆ ԱԶԳԱՅԻՆ ԹԱՆԳԱՐԱՆԱՅԻՆ ՀԱՎԱՔԱԾՈՒԻ ԿԱԶՄԸ</w:t>
      </w:r>
      <w:r w:rsidR="005A058F">
        <w:rPr>
          <w:rFonts w:ascii="GHEA Grapalat" w:eastAsia="Times New Roman" w:hAnsi="GHEA Grapalat" w:cs="Times New Roman"/>
          <w:b/>
          <w:bCs/>
          <w:sz w:val="24"/>
          <w:szCs w:val="24"/>
          <w:lang w:val="hy-AM" w:eastAsia="ru-RU"/>
        </w:rPr>
        <w:t>,</w:t>
      </w:r>
      <w:r w:rsidRPr="004722A7">
        <w:rPr>
          <w:rFonts w:ascii="GHEA Grapalat" w:eastAsia="Times New Roman" w:hAnsi="GHEA Grapalat" w:cs="Times New Roman"/>
          <w:b/>
          <w:bCs/>
          <w:sz w:val="24"/>
          <w:szCs w:val="24"/>
          <w:lang w:val="hy-AM" w:eastAsia="ru-RU"/>
        </w:rPr>
        <w:t xml:space="preserve"> ԿԱՌ</w:t>
      </w:r>
      <w:r w:rsidRPr="004722A7">
        <w:rPr>
          <w:rFonts w:ascii="GHEA Grapalat" w:eastAsia="Times New Roman" w:hAnsi="GHEA Grapalat" w:cs="Times New Roman"/>
          <w:b/>
          <w:bCs/>
          <w:color w:val="000000"/>
          <w:sz w:val="24"/>
          <w:szCs w:val="24"/>
          <w:lang w:val="hy-AM" w:eastAsia="ru-RU"/>
        </w:rPr>
        <w:t>ԱՎԱՐՈՒՄԸ</w:t>
      </w:r>
      <w:r w:rsidR="005A058F">
        <w:rPr>
          <w:rFonts w:ascii="GHEA Grapalat" w:eastAsia="Times New Roman" w:hAnsi="GHEA Grapalat" w:cs="Times New Roman"/>
          <w:b/>
          <w:bCs/>
          <w:color w:val="000000"/>
          <w:sz w:val="24"/>
          <w:szCs w:val="24"/>
          <w:lang w:val="hy-AM" w:eastAsia="ru-RU"/>
        </w:rPr>
        <w:t xml:space="preserve"> եՎ ՕԳՏԱԳՈՐԾՈՒՄԸ</w:t>
      </w:r>
    </w:p>
    <w:p w:rsidR="00BD2EC9" w:rsidRPr="004722A7" w:rsidRDefault="00BD2EC9"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Հոդված 1</w:t>
      </w:r>
      <w:r w:rsidR="00034D46">
        <w:rPr>
          <w:rFonts w:ascii="GHEA Grapalat" w:eastAsia="Times New Roman" w:hAnsi="GHEA Grapalat" w:cs="Times New Roman"/>
          <w:b/>
          <w:bCs/>
          <w:iCs/>
          <w:color w:val="000000"/>
          <w:sz w:val="24"/>
          <w:szCs w:val="24"/>
          <w:lang w:val="hy-AM" w:eastAsia="ru-RU"/>
        </w:rPr>
        <w:t>4</w:t>
      </w:r>
      <w:r w:rsidRPr="004722A7">
        <w:rPr>
          <w:rFonts w:ascii="GHEA Grapalat" w:eastAsia="Times New Roman" w:hAnsi="GHEA Grapalat" w:cs="Times New Roman"/>
          <w:b/>
          <w:bCs/>
          <w:iCs/>
          <w:color w:val="000000"/>
          <w:sz w:val="24"/>
          <w:szCs w:val="24"/>
          <w:lang w:val="hy-AM" w:eastAsia="ru-RU"/>
        </w:rPr>
        <w:t xml:space="preserve">. Հայաստանի Հանրապետության թանգարանային </w:t>
      </w:r>
      <w:r w:rsidRPr="004722A7">
        <w:rPr>
          <w:rFonts w:ascii="GHEA Grapalat" w:eastAsia="Times New Roman" w:hAnsi="GHEA Grapalat" w:cs="Times New Roman"/>
          <w:b/>
          <w:bCs/>
          <w:iCs/>
          <w:sz w:val="24"/>
          <w:szCs w:val="24"/>
          <w:lang w:val="hy-AM" w:eastAsia="ru-RU"/>
        </w:rPr>
        <w:t>հավաքածուն`</w:t>
      </w:r>
      <w:r w:rsidRPr="004722A7">
        <w:rPr>
          <w:rFonts w:ascii="GHEA Grapalat" w:eastAsia="Times New Roman" w:hAnsi="GHEA Grapalat" w:cs="Times New Roman"/>
          <w:b/>
          <w:bCs/>
          <w:iCs/>
          <w:color w:val="000000"/>
          <w:sz w:val="24"/>
          <w:szCs w:val="24"/>
          <w:lang w:val="hy-AM" w:eastAsia="ru-RU"/>
        </w:rPr>
        <w:t xml:space="preserve"> որպես Հայաստանի Հանրապետության մշակութային ժառանգության բաղկացուցիչ մաս</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1. Հայաստանի Հանրապետության թանգարանային </w:t>
      </w:r>
      <w:r w:rsidR="00BD2EC9" w:rsidRPr="004722A7">
        <w:rPr>
          <w:rFonts w:ascii="GHEA Grapalat" w:eastAsia="Times New Roman" w:hAnsi="GHEA Grapalat" w:cs="Times New Roman"/>
          <w:color w:val="000000"/>
          <w:sz w:val="24"/>
          <w:szCs w:val="24"/>
          <w:lang w:val="hy-AM" w:eastAsia="ru-RU"/>
        </w:rPr>
        <w:t>հավաքածուն</w:t>
      </w:r>
      <w:r w:rsidRPr="004722A7">
        <w:rPr>
          <w:rFonts w:ascii="GHEA Grapalat" w:eastAsia="Times New Roman" w:hAnsi="GHEA Grapalat" w:cs="Times New Roman"/>
          <w:color w:val="000000"/>
          <w:sz w:val="24"/>
          <w:szCs w:val="24"/>
          <w:lang w:val="hy-AM" w:eastAsia="ru-RU"/>
        </w:rPr>
        <w:t xml:space="preserve"> Հայաստանի Հանրապետության մշակութային ժառանգության բաղկացուցիչ, անբաժանելի</w:t>
      </w:r>
      <w:r w:rsidRPr="004722A7">
        <w:rPr>
          <w:rFonts w:ascii="Courier New" w:eastAsia="Times New Roman" w:hAnsi="Courier New" w:cs="Courier New"/>
          <w:color w:val="000000"/>
          <w:sz w:val="24"/>
          <w:szCs w:val="24"/>
          <w:lang w:val="hy-AM" w:eastAsia="ru-RU"/>
        </w:rPr>
        <w:t>  </w:t>
      </w:r>
      <w:r w:rsidRPr="004722A7">
        <w:rPr>
          <w:rFonts w:ascii="GHEA Grapalat" w:eastAsia="Times New Roman" w:hAnsi="GHEA Grapalat" w:cs="GHEA Grapalat"/>
          <w:color w:val="000000"/>
          <w:sz w:val="24"/>
          <w:szCs w:val="24"/>
          <w:lang w:val="hy-AM" w:eastAsia="ru-RU"/>
        </w:rPr>
        <w:t xml:space="preserve"> մասն է:</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2. Հայաստանի Հանրապետության թանգարանային </w:t>
      </w:r>
      <w:r w:rsidR="00BD2EC9"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առարկայացուցակը (ռեեստրը) վարում է </w:t>
      </w:r>
      <w:r w:rsidR="00A60E7E">
        <w:rPr>
          <w:rFonts w:ascii="GHEA Grapalat" w:eastAsia="Times New Roman" w:hAnsi="GHEA Grapalat" w:cs="Times New Roman"/>
          <w:color w:val="000000"/>
          <w:sz w:val="24"/>
          <w:szCs w:val="24"/>
          <w:lang w:val="hy-AM" w:eastAsia="ru-RU"/>
        </w:rPr>
        <w:t>լիազոր</w:t>
      </w:r>
      <w:r w:rsidRPr="004722A7">
        <w:rPr>
          <w:rFonts w:ascii="GHEA Grapalat" w:eastAsia="Times New Roman" w:hAnsi="GHEA Grapalat" w:cs="Times New Roman"/>
          <w:color w:val="000000"/>
          <w:sz w:val="24"/>
          <w:szCs w:val="24"/>
          <w:lang w:val="hy-AM" w:eastAsia="ru-RU"/>
        </w:rPr>
        <w:t xml:space="preserve"> պետական մարմինը: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3.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մասին կանոնակարգը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Հայաստանի Հանրապետության թանգարանային </w:t>
      </w:r>
      <w:r w:rsidR="00BC494A">
        <w:rPr>
          <w:rFonts w:ascii="GHEA Grapalat" w:eastAsia="Times New Roman" w:hAnsi="GHEA Grapalat" w:cs="Times New Roman"/>
          <w:color w:val="000000"/>
          <w:sz w:val="24"/>
          <w:szCs w:val="24"/>
          <w:lang w:val="hy-AM" w:eastAsia="ru-RU"/>
        </w:rPr>
        <w:t>հավաքածույում</w:t>
      </w:r>
      <w:r w:rsidRPr="004722A7">
        <w:rPr>
          <w:rFonts w:ascii="GHEA Grapalat" w:eastAsia="Times New Roman" w:hAnsi="GHEA Grapalat" w:cs="Times New Roman"/>
          <w:color w:val="000000"/>
          <w:sz w:val="24"/>
          <w:szCs w:val="24"/>
          <w:lang w:val="hy-AM" w:eastAsia="ru-RU"/>
        </w:rPr>
        <w:t xml:space="preserve"> </w:t>
      </w:r>
      <w:r w:rsidR="0064572B" w:rsidRPr="004722A7">
        <w:rPr>
          <w:rFonts w:ascii="GHEA Grapalat" w:eastAsia="Times New Roman" w:hAnsi="GHEA Grapalat" w:cs="Times New Roman"/>
          <w:color w:val="000000"/>
          <w:sz w:val="24"/>
          <w:szCs w:val="24"/>
          <w:lang w:val="hy-AM" w:eastAsia="ru-RU"/>
        </w:rPr>
        <w:t xml:space="preserve">թանգարանային առարկաները և հավաքածուները </w:t>
      </w:r>
      <w:r w:rsidRPr="00547DDF">
        <w:rPr>
          <w:rFonts w:ascii="GHEA Grapalat" w:eastAsia="Times New Roman" w:hAnsi="GHEA Grapalat" w:cs="Times New Roman"/>
          <w:color w:val="000000"/>
          <w:sz w:val="24"/>
          <w:szCs w:val="24"/>
          <w:lang w:val="hy-AM" w:eastAsia="ru-RU"/>
        </w:rPr>
        <w:t>ընդգրկելու</w:t>
      </w:r>
      <w:r w:rsidR="00547DDF" w:rsidRPr="00547DDF">
        <w:rPr>
          <w:rFonts w:ascii="GHEA Grapalat" w:eastAsia="Times New Roman" w:hAnsi="GHEA Grapalat" w:cs="Courier New"/>
          <w:color w:val="000000"/>
          <w:sz w:val="24"/>
          <w:szCs w:val="24"/>
          <w:lang w:val="hy-AM" w:eastAsia="ru-RU"/>
        </w:rPr>
        <w:t xml:space="preserve"> </w:t>
      </w:r>
      <w:r w:rsidR="00547DDF">
        <w:rPr>
          <w:rFonts w:ascii="GHEA Grapalat" w:eastAsia="Times New Roman" w:hAnsi="GHEA Grapalat" w:cs="Courier New"/>
          <w:color w:val="000000"/>
          <w:sz w:val="24"/>
          <w:szCs w:val="24"/>
          <w:lang w:val="hy-AM" w:eastAsia="ru-RU"/>
        </w:rPr>
        <w:t xml:space="preserve">և հանելու </w:t>
      </w:r>
      <w:r w:rsidR="00547DDF" w:rsidRPr="00547DDF">
        <w:rPr>
          <w:rFonts w:ascii="GHEA Grapalat" w:eastAsia="Times New Roman" w:hAnsi="GHEA Grapalat" w:cs="Courier New"/>
          <w:color w:val="000000"/>
          <w:sz w:val="24"/>
          <w:szCs w:val="24"/>
          <w:lang w:val="hy-AM" w:eastAsia="ru-RU"/>
        </w:rPr>
        <w:t>կարգը</w:t>
      </w:r>
      <w:r w:rsidRPr="00547DDF">
        <w:rPr>
          <w:rFonts w:ascii="GHEA Grapalat" w:eastAsia="Times New Roman" w:hAnsi="GHEA Grapalat" w:cs="GHEA Grapalat"/>
          <w:color w:val="000000"/>
          <w:sz w:val="24"/>
          <w:szCs w:val="24"/>
          <w:lang w:val="hy-AM" w:eastAsia="ru-RU"/>
        </w:rPr>
        <w:t xml:space="preserve"> հաստատում</w:t>
      </w:r>
      <w:r w:rsidRPr="004722A7">
        <w:rPr>
          <w:rFonts w:ascii="GHEA Grapalat" w:eastAsia="Times New Roman" w:hAnsi="GHEA Grapalat" w:cs="GHEA Grapalat"/>
          <w:color w:val="000000"/>
          <w:sz w:val="24"/>
          <w:szCs w:val="24"/>
          <w:lang w:val="hy-AM" w:eastAsia="ru-RU"/>
        </w:rPr>
        <w:t xml:space="preserve"> է Հայաստանի Հանրապետության կառավարությունը: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lastRenderedPageBreak/>
        <w:t xml:space="preserve">4. Հայաստանի Հանրապետության թանգարանային </w:t>
      </w:r>
      <w:r w:rsidR="00BD2EC9"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պետական մասում ընդգրկված,  պետական թանգարանների հիմնական </w:t>
      </w:r>
      <w:r w:rsidR="00BC494A">
        <w:rPr>
          <w:rFonts w:ascii="GHEA Grapalat" w:eastAsia="Times New Roman" w:hAnsi="GHEA Grapalat" w:cs="Times New Roman"/>
          <w:color w:val="000000"/>
          <w:sz w:val="24"/>
          <w:szCs w:val="24"/>
          <w:lang w:val="hy-AM" w:eastAsia="ru-RU"/>
        </w:rPr>
        <w:t>հավաքածուներում</w:t>
      </w:r>
      <w:r w:rsidRPr="004722A7">
        <w:rPr>
          <w:rFonts w:ascii="GHEA Grapalat" w:eastAsia="Times New Roman" w:hAnsi="GHEA Grapalat" w:cs="Times New Roman"/>
          <w:color w:val="000000"/>
          <w:sz w:val="24"/>
          <w:szCs w:val="24"/>
          <w:lang w:val="hy-AM" w:eastAsia="ru-RU"/>
        </w:rPr>
        <w:t xml:space="preserve"> ընդգրկված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համայնքներին հանձնված թանգարանային առարկաները, հավաքածուները </w:t>
      </w:r>
      <w:r w:rsidR="0064572B" w:rsidRPr="004722A7">
        <w:rPr>
          <w:rFonts w:ascii="GHEA Grapalat" w:eastAsia="Times New Roman" w:hAnsi="GHEA Grapalat" w:cs="Times New Roman"/>
          <w:color w:val="000000"/>
          <w:sz w:val="24"/>
          <w:szCs w:val="24"/>
          <w:lang w:val="hy-AM" w:eastAsia="ru-RU"/>
        </w:rPr>
        <w:t>համարվում են</w:t>
      </w:r>
      <w:r w:rsidRPr="004722A7">
        <w:rPr>
          <w:rFonts w:ascii="GHEA Grapalat" w:eastAsia="Times New Roman" w:hAnsi="GHEA Grapalat" w:cs="Times New Roman"/>
          <w:color w:val="000000"/>
          <w:sz w:val="24"/>
          <w:szCs w:val="24"/>
          <w:lang w:val="hy-AM" w:eastAsia="ru-RU"/>
        </w:rPr>
        <w:t xml:space="preserve"> Հայաստանի Հանրապետության սեփականությունը, որի կառավարումն իրականացնում է </w:t>
      </w:r>
      <w:r w:rsidR="00A60E7E">
        <w:rPr>
          <w:rFonts w:ascii="GHEA Grapalat" w:eastAsia="Times New Roman" w:hAnsi="GHEA Grapalat" w:cs="Times New Roman"/>
          <w:color w:val="000000"/>
          <w:sz w:val="24"/>
          <w:szCs w:val="24"/>
          <w:lang w:val="hy-AM" w:eastAsia="ru-RU"/>
        </w:rPr>
        <w:t>լիազոր</w:t>
      </w:r>
      <w:r w:rsidRPr="004722A7">
        <w:rPr>
          <w:rFonts w:ascii="GHEA Grapalat" w:eastAsia="Times New Roman" w:hAnsi="GHEA Grapalat" w:cs="Times New Roman"/>
          <w:color w:val="000000"/>
          <w:sz w:val="24"/>
          <w:szCs w:val="24"/>
          <w:lang w:val="hy-AM" w:eastAsia="ru-RU"/>
        </w:rPr>
        <w:t xml:space="preserve"> պետական մարմինը: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5. Պետական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համայնքային թանգարանների վերակազմակերպումից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գործունեության դադարեցումից հետո Հայաստանի Հանրապետության թանգարանային </w:t>
      </w:r>
      <w:r w:rsidR="008B6D06">
        <w:rPr>
          <w:rFonts w:ascii="GHEA Grapalat" w:eastAsia="Times New Roman" w:hAnsi="GHEA Grapalat" w:cs="Times New Roman"/>
          <w:color w:val="000000"/>
          <w:sz w:val="24"/>
          <w:szCs w:val="24"/>
          <w:lang w:val="hy-AM" w:eastAsia="ru-RU"/>
        </w:rPr>
        <w:t>հավաքածույում</w:t>
      </w:r>
      <w:r w:rsidRPr="004722A7">
        <w:rPr>
          <w:rFonts w:ascii="GHEA Grapalat" w:eastAsia="Times New Roman" w:hAnsi="GHEA Grapalat" w:cs="Times New Roman"/>
          <w:color w:val="000000"/>
          <w:sz w:val="24"/>
          <w:szCs w:val="24"/>
          <w:lang w:val="hy-AM" w:eastAsia="ru-RU"/>
        </w:rPr>
        <w:t xml:space="preserve"> ընդգրկված թանգարանային առարկաները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հավաքածուները մնում են Հայաստանի Հանրապետության թանգարանային </w:t>
      </w:r>
      <w:r w:rsidR="00DC3A98" w:rsidRPr="004722A7">
        <w:rPr>
          <w:rFonts w:ascii="GHEA Grapalat" w:eastAsia="Times New Roman" w:hAnsi="GHEA Grapalat" w:cs="Times New Roman"/>
          <w:color w:val="000000"/>
          <w:sz w:val="24"/>
          <w:szCs w:val="24"/>
          <w:lang w:val="hy-AM" w:eastAsia="ru-RU"/>
        </w:rPr>
        <w:t>հավաքածուում՝ Հայաստանի Հանրապետության կառավարության սահմանված կարգով</w:t>
      </w:r>
      <w:r w:rsidRPr="004722A7">
        <w:rPr>
          <w:rFonts w:ascii="GHEA Grapalat" w:eastAsia="Times New Roman" w:hAnsi="GHEA Grapalat" w:cs="Times New Roman"/>
          <w:color w:val="000000"/>
          <w:sz w:val="24"/>
          <w:szCs w:val="24"/>
          <w:lang w:val="hy-AM" w:eastAsia="ru-RU"/>
        </w:rPr>
        <w:t>:</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Հոդված 1</w:t>
      </w:r>
      <w:r w:rsidR="00034D46">
        <w:rPr>
          <w:rFonts w:ascii="GHEA Grapalat" w:eastAsia="Times New Roman" w:hAnsi="GHEA Grapalat" w:cs="Times New Roman"/>
          <w:b/>
          <w:bCs/>
          <w:iCs/>
          <w:color w:val="000000"/>
          <w:sz w:val="24"/>
          <w:szCs w:val="24"/>
          <w:lang w:val="hy-AM" w:eastAsia="ru-RU"/>
        </w:rPr>
        <w:t>5</w:t>
      </w:r>
      <w:r w:rsidRPr="004722A7">
        <w:rPr>
          <w:rFonts w:ascii="GHEA Grapalat" w:eastAsia="Times New Roman" w:hAnsi="GHEA Grapalat" w:cs="Times New Roman"/>
          <w:b/>
          <w:bCs/>
          <w:iCs/>
          <w:color w:val="000000"/>
          <w:sz w:val="24"/>
          <w:szCs w:val="24"/>
          <w:lang w:val="hy-AM" w:eastAsia="ru-RU"/>
        </w:rPr>
        <w:t xml:space="preserve">. Հայաստանի Հանրապետության թանգարանային </w:t>
      </w:r>
      <w:r w:rsidR="00503F4C" w:rsidRPr="004722A7">
        <w:rPr>
          <w:rFonts w:ascii="GHEA Grapalat" w:eastAsia="Times New Roman" w:hAnsi="GHEA Grapalat" w:cs="Times New Roman"/>
          <w:b/>
          <w:bCs/>
          <w:iCs/>
          <w:color w:val="000000"/>
          <w:sz w:val="24"/>
          <w:szCs w:val="24"/>
          <w:lang w:val="hy-AM" w:eastAsia="ru-RU"/>
        </w:rPr>
        <w:t>հավաքածուի</w:t>
      </w:r>
      <w:r w:rsidRPr="004722A7">
        <w:rPr>
          <w:rFonts w:ascii="GHEA Grapalat" w:eastAsia="Times New Roman" w:hAnsi="GHEA Grapalat" w:cs="Times New Roman"/>
          <w:b/>
          <w:bCs/>
          <w:iCs/>
          <w:color w:val="000000"/>
          <w:sz w:val="24"/>
          <w:szCs w:val="24"/>
          <w:lang w:val="hy-AM" w:eastAsia="ru-RU"/>
        </w:rPr>
        <w:t xml:space="preserve"> կազմը </w:t>
      </w:r>
      <w:r w:rsidR="00DA0ED0" w:rsidRPr="004722A7">
        <w:rPr>
          <w:rFonts w:ascii="GHEA Grapalat" w:eastAsia="Times New Roman" w:hAnsi="GHEA Grapalat" w:cs="Times New Roman"/>
          <w:b/>
          <w:bCs/>
          <w:iCs/>
          <w:color w:val="000000"/>
          <w:sz w:val="24"/>
          <w:szCs w:val="24"/>
          <w:lang w:val="hy-AM" w:eastAsia="ru-RU"/>
        </w:rPr>
        <w:t>և</w:t>
      </w:r>
      <w:r w:rsidRPr="004722A7">
        <w:rPr>
          <w:rFonts w:ascii="GHEA Grapalat" w:eastAsia="Times New Roman" w:hAnsi="GHEA Grapalat" w:cs="Times New Roman"/>
          <w:b/>
          <w:bCs/>
          <w:iCs/>
          <w:color w:val="000000"/>
          <w:sz w:val="24"/>
          <w:szCs w:val="24"/>
          <w:lang w:val="hy-AM" w:eastAsia="ru-RU"/>
        </w:rPr>
        <w:t xml:space="preserve"> այդ կազմում թանգարանների </w:t>
      </w:r>
      <w:r w:rsidR="00DC3A98" w:rsidRPr="004722A7">
        <w:rPr>
          <w:rFonts w:ascii="GHEA Grapalat" w:eastAsia="Times New Roman" w:hAnsi="GHEA Grapalat" w:cs="Times New Roman"/>
          <w:b/>
          <w:bCs/>
          <w:iCs/>
          <w:color w:val="000000"/>
          <w:sz w:val="24"/>
          <w:szCs w:val="24"/>
          <w:lang w:val="hy-AM" w:eastAsia="ru-RU"/>
        </w:rPr>
        <w:t>հավաքածուների</w:t>
      </w:r>
      <w:r w:rsidRPr="004722A7">
        <w:rPr>
          <w:rFonts w:ascii="GHEA Grapalat" w:eastAsia="Times New Roman" w:hAnsi="GHEA Grapalat" w:cs="Times New Roman"/>
          <w:b/>
          <w:bCs/>
          <w:iCs/>
          <w:color w:val="000000"/>
          <w:sz w:val="24"/>
          <w:szCs w:val="24"/>
          <w:lang w:val="hy-AM" w:eastAsia="ru-RU"/>
        </w:rPr>
        <w:t xml:space="preserve"> ընդգրկումը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1. Հայաստանի Հանրապետության թանգարանային </w:t>
      </w:r>
      <w:r w:rsidR="00D14161" w:rsidRPr="004722A7">
        <w:rPr>
          <w:rFonts w:ascii="GHEA Grapalat" w:eastAsia="Times New Roman" w:hAnsi="GHEA Grapalat" w:cs="Times New Roman"/>
          <w:color w:val="000000"/>
          <w:sz w:val="24"/>
          <w:szCs w:val="24"/>
          <w:lang w:val="hy-AM" w:eastAsia="ru-RU"/>
        </w:rPr>
        <w:t>հավաքածուն</w:t>
      </w:r>
      <w:r w:rsidRPr="004722A7">
        <w:rPr>
          <w:rFonts w:ascii="GHEA Grapalat" w:eastAsia="Times New Roman" w:hAnsi="GHEA Grapalat" w:cs="Times New Roman"/>
          <w:color w:val="000000"/>
          <w:sz w:val="24"/>
          <w:szCs w:val="24"/>
          <w:lang w:val="hy-AM" w:eastAsia="ru-RU"/>
        </w:rPr>
        <w:t xml:space="preserve"> կազմված է պետական, համայնքային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ոչ պետական թանգարանների </w:t>
      </w:r>
      <w:r w:rsidR="006D4554">
        <w:rPr>
          <w:rFonts w:ascii="GHEA Grapalat" w:eastAsia="Times New Roman" w:hAnsi="GHEA Grapalat" w:cs="Times New Roman"/>
          <w:color w:val="000000"/>
          <w:sz w:val="24"/>
          <w:szCs w:val="24"/>
          <w:lang w:val="hy-AM" w:eastAsia="ru-RU"/>
        </w:rPr>
        <w:t>հավաքածույում</w:t>
      </w:r>
      <w:r w:rsidRPr="004722A7">
        <w:rPr>
          <w:rFonts w:ascii="GHEA Grapalat" w:eastAsia="Times New Roman" w:hAnsi="GHEA Grapalat" w:cs="Times New Roman"/>
          <w:color w:val="000000"/>
          <w:sz w:val="24"/>
          <w:szCs w:val="24"/>
          <w:lang w:val="hy-AM" w:eastAsia="ru-RU"/>
        </w:rPr>
        <w:t xml:space="preserve"> ընդգրկված թանգարանային առարկաներից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հավաքածուներից։</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2.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համայնքային մասն են կազմում այն թանգարանների հիմնական </w:t>
      </w:r>
      <w:r w:rsidR="00C14D2C">
        <w:rPr>
          <w:rFonts w:ascii="GHEA Grapalat" w:eastAsia="Times New Roman" w:hAnsi="GHEA Grapalat" w:cs="Times New Roman"/>
          <w:color w:val="000000"/>
          <w:sz w:val="24"/>
          <w:szCs w:val="24"/>
          <w:lang w:val="hy-AM" w:eastAsia="ru-RU"/>
        </w:rPr>
        <w:t>հավաքածուներում</w:t>
      </w:r>
      <w:r w:rsidRPr="004722A7">
        <w:rPr>
          <w:rFonts w:ascii="GHEA Grapalat" w:eastAsia="Times New Roman" w:hAnsi="GHEA Grapalat" w:cs="Times New Roman"/>
          <w:color w:val="000000"/>
          <w:sz w:val="24"/>
          <w:szCs w:val="24"/>
          <w:lang w:val="hy-AM" w:eastAsia="ru-RU"/>
        </w:rPr>
        <w:t xml:space="preserve"> ընդգրկված թանգարանային առարկաները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հավաքածուները, որոնց հիմնադիրն է հանդիսանում համայնքը:</w:t>
      </w:r>
    </w:p>
    <w:p w:rsidR="00B51E7F" w:rsidRPr="00082205" w:rsidRDefault="008D0F06" w:rsidP="000046CD">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4722A7">
        <w:rPr>
          <w:rFonts w:ascii="GHEA Grapalat" w:eastAsia="Times New Roman" w:hAnsi="GHEA Grapalat" w:cs="Times New Roman"/>
          <w:color w:val="000000"/>
          <w:sz w:val="24"/>
          <w:szCs w:val="24"/>
          <w:lang w:val="hy-AM" w:eastAsia="ru-RU"/>
        </w:rPr>
        <w:t>3</w:t>
      </w:r>
      <w:r w:rsidR="00B51E7F" w:rsidRPr="004722A7">
        <w:rPr>
          <w:rFonts w:ascii="GHEA Grapalat" w:eastAsia="Times New Roman" w:hAnsi="GHEA Grapalat" w:cs="Times New Roman"/>
          <w:color w:val="000000"/>
          <w:sz w:val="24"/>
          <w:szCs w:val="24"/>
          <w:lang w:val="hy-AM" w:eastAsia="ru-RU"/>
        </w:rPr>
        <w:t xml:space="preserve">. </w:t>
      </w:r>
      <w:r w:rsidR="00B51E7F" w:rsidRPr="00082205">
        <w:rPr>
          <w:rFonts w:ascii="GHEA Grapalat" w:eastAsia="Times New Roman" w:hAnsi="GHEA Grapalat" w:cs="Times New Roman"/>
          <w:sz w:val="24"/>
          <w:szCs w:val="24"/>
          <w:lang w:val="hy-AM" w:eastAsia="ru-RU"/>
        </w:rPr>
        <w:t xml:space="preserve">Հայաստանի Հանրապետության թանգարանային </w:t>
      </w:r>
      <w:r w:rsidR="00503F4C" w:rsidRPr="00082205">
        <w:rPr>
          <w:rFonts w:ascii="GHEA Grapalat" w:eastAsia="Times New Roman" w:hAnsi="GHEA Grapalat" w:cs="Times New Roman"/>
          <w:sz w:val="24"/>
          <w:szCs w:val="24"/>
          <w:lang w:val="hy-AM" w:eastAsia="ru-RU"/>
        </w:rPr>
        <w:t>հավաքածուի</w:t>
      </w:r>
      <w:r w:rsidR="00B51E7F" w:rsidRPr="00082205">
        <w:rPr>
          <w:rFonts w:ascii="GHEA Grapalat" w:eastAsia="Times New Roman" w:hAnsi="GHEA Grapalat" w:cs="Times New Roman"/>
          <w:sz w:val="24"/>
          <w:szCs w:val="24"/>
          <w:lang w:val="hy-AM" w:eastAsia="ru-RU"/>
        </w:rPr>
        <w:t xml:space="preserve"> կազմը համալրվում է Հայաստանի Հանրապետության թանգարանային </w:t>
      </w:r>
      <w:r w:rsidR="00503F4C" w:rsidRPr="00082205">
        <w:rPr>
          <w:rFonts w:ascii="GHEA Grapalat" w:eastAsia="Times New Roman" w:hAnsi="GHEA Grapalat" w:cs="Times New Roman"/>
          <w:sz w:val="24"/>
          <w:szCs w:val="24"/>
          <w:lang w:val="hy-AM" w:eastAsia="ru-RU"/>
        </w:rPr>
        <w:t>հավաքածուի</w:t>
      </w:r>
      <w:r w:rsidR="00B51E7F" w:rsidRPr="00082205">
        <w:rPr>
          <w:rFonts w:ascii="GHEA Grapalat" w:eastAsia="Times New Roman" w:hAnsi="GHEA Grapalat" w:cs="Times New Roman"/>
          <w:sz w:val="24"/>
          <w:szCs w:val="24"/>
          <w:lang w:val="hy-AM" w:eastAsia="ru-RU"/>
        </w:rPr>
        <w:t xml:space="preserve"> մասին կանոնակարգին համապատասխան թանգարանների </w:t>
      </w:r>
      <w:r w:rsidR="00503F4C" w:rsidRPr="00082205">
        <w:rPr>
          <w:rFonts w:ascii="GHEA Grapalat" w:eastAsia="Times New Roman" w:hAnsi="GHEA Grapalat" w:cs="Times New Roman"/>
          <w:sz w:val="24"/>
          <w:szCs w:val="24"/>
          <w:lang w:val="hy-AM" w:eastAsia="ru-RU"/>
        </w:rPr>
        <w:t>հավաքածուի</w:t>
      </w:r>
      <w:r w:rsidR="00B51E7F" w:rsidRPr="00082205">
        <w:rPr>
          <w:rFonts w:ascii="GHEA Grapalat" w:eastAsia="Times New Roman" w:hAnsi="GHEA Grapalat" w:cs="Times New Roman"/>
          <w:sz w:val="24"/>
          <w:szCs w:val="24"/>
          <w:lang w:val="hy-AM" w:eastAsia="ru-RU"/>
        </w:rPr>
        <w:t xml:space="preserve"> առարկայացուցակում գրանցվելու պահից:</w:t>
      </w:r>
    </w:p>
    <w:p w:rsidR="001D6CC1" w:rsidRPr="004722A7" w:rsidRDefault="008D0F06" w:rsidP="000046CD">
      <w:pPr>
        <w:spacing w:before="100" w:beforeAutospacing="1" w:after="100" w:afterAutospacing="1" w:line="360" w:lineRule="auto"/>
        <w:jc w:val="both"/>
        <w:rPr>
          <w:rFonts w:ascii="GHEA Grapalat" w:eastAsia="Times New Roman" w:hAnsi="GHEA Grapalat" w:cs="GHEA Grapalat"/>
          <w:color w:val="000000"/>
          <w:sz w:val="24"/>
          <w:szCs w:val="24"/>
          <w:lang w:val="hy-AM" w:eastAsia="ru-RU"/>
        </w:rPr>
      </w:pPr>
      <w:r w:rsidRPr="004722A7">
        <w:rPr>
          <w:rFonts w:ascii="GHEA Grapalat" w:eastAsia="Times New Roman" w:hAnsi="GHEA Grapalat" w:cs="Times New Roman"/>
          <w:color w:val="000000"/>
          <w:sz w:val="24"/>
          <w:szCs w:val="24"/>
          <w:lang w:val="hy-AM" w:eastAsia="ru-RU"/>
        </w:rPr>
        <w:t>4</w:t>
      </w:r>
      <w:r w:rsidR="00B51E7F" w:rsidRPr="004722A7">
        <w:rPr>
          <w:rFonts w:ascii="GHEA Grapalat" w:eastAsia="Times New Roman" w:hAnsi="GHEA Grapalat" w:cs="Times New Roman"/>
          <w:color w:val="000000"/>
          <w:sz w:val="24"/>
          <w:szCs w:val="24"/>
          <w:lang w:val="hy-AM" w:eastAsia="ru-RU"/>
        </w:rPr>
        <w:t xml:space="preserve">. Հայաստանի Հանրապետության թանգարանային </w:t>
      </w:r>
      <w:r w:rsidR="006D4554">
        <w:rPr>
          <w:rFonts w:ascii="GHEA Grapalat" w:eastAsia="Times New Roman" w:hAnsi="GHEA Grapalat" w:cs="Times New Roman"/>
          <w:color w:val="000000"/>
          <w:sz w:val="24"/>
          <w:szCs w:val="24"/>
          <w:lang w:val="hy-AM" w:eastAsia="ru-RU"/>
        </w:rPr>
        <w:t>հավաքածույում</w:t>
      </w:r>
      <w:r w:rsidR="00B51E7F" w:rsidRPr="004722A7">
        <w:rPr>
          <w:rFonts w:ascii="GHEA Grapalat" w:eastAsia="Times New Roman" w:hAnsi="GHEA Grapalat" w:cs="Times New Roman"/>
          <w:color w:val="000000"/>
          <w:sz w:val="24"/>
          <w:szCs w:val="24"/>
          <w:lang w:val="hy-AM" w:eastAsia="ru-RU"/>
        </w:rPr>
        <w:t xml:space="preserve"> ընդգրկված թանգարանի </w:t>
      </w:r>
      <w:r w:rsidR="00503F4C" w:rsidRPr="004722A7">
        <w:rPr>
          <w:rFonts w:ascii="GHEA Grapalat" w:eastAsia="Times New Roman" w:hAnsi="GHEA Grapalat" w:cs="Times New Roman"/>
          <w:color w:val="000000"/>
          <w:sz w:val="24"/>
          <w:szCs w:val="24"/>
          <w:lang w:val="hy-AM" w:eastAsia="ru-RU"/>
        </w:rPr>
        <w:t>հավաքածուի</w:t>
      </w:r>
      <w:r w:rsidR="00B51E7F" w:rsidRPr="004722A7">
        <w:rPr>
          <w:rFonts w:ascii="GHEA Grapalat" w:eastAsia="Times New Roman" w:hAnsi="GHEA Grapalat" w:cs="Times New Roman"/>
          <w:color w:val="000000"/>
          <w:sz w:val="24"/>
          <w:szCs w:val="24"/>
          <w:lang w:val="hy-AM" w:eastAsia="ru-RU"/>
        </w:rPr>
        <w:t xml:space="preserve"> սեփականատիրոջը </w:t>
      </w:r>
      <w:r w:rsidR="00A60E7E">
        <w:rPr>
          <w:rFonts w:ascii="GHEA Grapalat" w:eastAsia="Times New Roman" w:hAnsi="GHEA Grapalat" w:cs="Times New Roman"/>
          <w:color w:val="000000"/>
          <w:sz w:val="24"/>
          <w:szCs w:val="24"/>
          <w:lang w:val="hy-AM" w:eastAsia="ru-RU"/>
        </w:rPr>
        <w:t>լիազոր</w:t>
      </w:r>
      <w:r w:rsidR="00B51E7F" w:rsidRPr="004722A7">
        <w:rPr>
          <w:rFonts w:ascii="GHEA Grapalat" w:eastAsia="Times New Roman" w:hAnsi="GHEA Grapalat" w:cs="Times New Roman"/>
          <w:color w:val="000000"/>
          <w:sz w:val="24"/>
          <w:szCs w:val="24"/>
          <w:lang w:val="hy-AM" w:eastAsia="ru-RU"/>
        </w:rPr>
        <w:t xml:space="preserve"> պետական մարմնի կողմից </w:t>
      </w:r>
      <w:r w:rsidR="00B51E7F" w:rsidRPr="004722A7">
        <w:rPr>
          <w:rFonts w:ascii="GHEA Grapalat" w:eastAsia="Times New Roman" w:hAnsi="GHEA Grapalat" w:cs="Times New Roman"/>
          <w:color w:val="000000"/>
          <w:sz w:val="24"/>
          <w:szCs w:val="24"/>
          <w:lang w:val="hy-AM" w:eastAsia="ru-RU"/>
        </w:rPr>
        <w:lastRenderedPageBreak/>
        <w:t xml:space="preserve">տրվում է Հայաստանի Հանրապետության թանգարանային </w:t>
      </w:r>
      <w:r w:rsidR="00C14D2C">
        <w:rPr>
          <w:rFonts w:ascii="GHEA Grapalat" w:eastAsia="Times New Roman" w:hAnsi="GHEA Grapalat" w:cs="Times New Roman"/>
          <w:color w:val="000000"/>
          <w:sz w:val="24"/>
          <w:szCs w:val="24"/>
          <w:lang w:val="hy-AM" w:eastAsia="ru-RU"/>
        </w:rPr>
        <w:t>հավաքածույում</w:t>
      </w:r>
      <w:r w:rsidR="00B51E7F" w:rsidRPr="004722A7">
        <w:rPr>
          <w:rFonts w:ascii="GHEA Grapalat" w:eastAsia="Times New Roman" w:hAnsi="GHEA Grapalat" w:cs="Times New Roman"/>
          <w:color w:val="000000"/>
          <w:sz w:val="24"/>
          <w:szCs w:val="24"/>
          <w:lang w:val="hy-AM" w:eastAsia="ru-RU"/>
        </w:rPr>
        <w:t xml:space="preserve"> ընդգրկելու մասին</w:t>
      </w:r>
      <w:r w:rsidR="00B51E7F" w:rsidRPr="004722A7">
        <w:rPr>
          <w:rFonts w:ascii="Courier New" w:eastAsia="Times New Roman" w:hAnsi="Courier New" w:cs="Courier New"/>
          <w:color w:val="000000"/>
          <w:sz w:val="24"/>
          <w:szCs w:val="24"/>
          <w:lang w:val="hy-AM" w:eastAsia="ru-RU"/>
        </w:rPr>
        <w:t> </w:t>
      </w:r>
      <w:r w:rsidR="00B51E7F" w:rsidRPr="004722A7">
        <w:rPr>
          <w:rFonts w:ascii="GHEA Grapalat" w:eastAsia="Times New Roman" w:hAnsi="GHEA Grapalat" w:cs="GHEA Grapalat"/>
          <w:color w:val="000000"/>
          <w:sz w:val="24"/>
          <w:szCs w:val="24"/>
          <w:lang w:val="hy-AM" w:eastAsia="ru-RU"/>
        </w:rPr>
        <w:t xml:space="preserve"> վկայական:</w:t>
      </w:r>
      <w:r w:rsidR="008B6D06">
        <w:rPr>
          <w:rFonts w:ascii="GHEA Grapalat" w:eastAsia="Times New Roman" w:hAnsi="GHEA Grapalat" w:cs="GHEA Grapalat"/>
          <w:color w:val="000000"/>
          <w:sz w:val="24"/>
          <w:szCs w:val="24"/>
          <w:lang w:val="hy-AM" w:eastAsia="ru-RU"/>
        </w:rPr>
        <w:t xml:space="preserve"> Վկայականի ձևը սահմանում է լիազոր պետական մարմնի կողմից։</w:t>
      </w:r>
    </w:p>
    <w:p w:rsidR="002E734B" w:rsidRPr="004722A7" w:rsidRDefault="008D0F06" w:rsidP="000046CD">
      <w:pPr>
        <w:spacing w:before="100" w:beforeAutospacing="1" w:after="100" w:afterAutospacing="1" w:line="360" w:lineRule="auto"/>
        <w:jc w:val="both"/>
        <w:rPr>
          <w:rFonts w:ascii="GHEA Grapalat" w:eastAsia="Times New Roman" w:hAnsi="GHEA Grapalat" w:cs="GHEA Grapalat"/>
          <w:color w:val="000000"/>
          <w:sz w:val="24"/>
          <w:szCs w:val="24"/>
          <w:lang w:val="hy-AM" w:eastAsia="ru-RU"/>
        </w:rPr>
      </w:pPr>
      <w:r w:rsidRPr="004722A7">
        <w:rPr>
          <w:rFonts w:ascii="GHEA Grapalat" w:eastAsia="Times New Roman" w:hAnsi="GHEA Grapalat" w:cs="GHEA Grapalat"/>
          <w:color w:val="000000"/>
          <w:sz w:val="24"/>
          <w:szCs w:val="24"/>
          <w:lang w:val="hy-AM" w:eastAsia="ru-RU"/>
        </w:rPr>
        <w:t>5</w:t>
      </w:r>
      <w:r w:rsidR="002E734B" w:rsidRPr="004722A7">
        <w:rPr>
          <w:rFonts w:ascii="Cambria Math" w:eastAsia="Times New Roman" w:hAnsi="Cambria Math" w:cs="GHEA Grapalat"/>
          <w:color w:val="000000"/>
          <w:sz w:val="24"/>
          <w:szCs w:val="24"/>
          <w:lang w:val="hy-AM" w:eastAsia="ru-RU"/>
        </w:rPr>
        <w:t>․</w:t>
      </w:r>
      <w:r w:rsidR="002E734B" w:rsidRPr="004722A7">
        <w:rPr>
          <w:rFonts w:ascii="GHEA Grapalat" w:eastAsia="Times New Roman" w:hAnsi="GHEA Grapalat" w:cs="GHEA Grapalat"/>
          <w:color w:val="000000"/>
          <w:sz w:val="24"/>
          <w:szCs w:val="24"/>
          <w:lang w:val="hy-AM" w:eastAsia="ru-RU"/>
        </w:rPr>
        <w:t xml:space="preserve"> </w:t>
      </w:r>
      <w:r w:rsidR="0064572B" w:rsidRPr="004722A7">
        <w:rPr>
          <w:rFonts w:ascii="GHEA Grapalat" w:eastAsia="Times New Roman" w:hAnsi="GHEA Grapalat" w:cs="GHEA Grapalat"/>
          <w:color w:val="000000"/>
          <w:sz w:val="24"/>
          <w:szCs w:val="24"/>
          <w:lang w:val="hy-AM" w:eastAsia="ru-RU"/>
        </w:rPr>
        <w:t>Ոչ պետական</w:t>
      </w:r>
      <w:r w:rsidR="002E734B" w:rsidRPr="004722A7">
        <w:rPr>
          <w:rFonts w:ascii="GHEA Grapalat" w:eastAsia="Times New Roman" w:hAnsi="GHEA Grapalat" w:cs="GHEA Grapalat"/>
          <w:color w:val="000000"/>
          <w:sz w:val="24"/>
          <w:szCs w:val="24"/>
          <w:lang w:val="hy-AM" w:eastAsia="ru-RU"/>
        </w:rPr>
        <w:t xml:space="preserve"> թանգարանային առարկաների ընդգրկումը</w:t>
      </w:r>
      <w:r w:rsidR="00073F22" w:rsidRPr="004722A7">
        <w:rPr>
          <w:rFonts w:ascii="GHEA Grapalat" w:eastAsia="Times New Roman" w:hAnsi="GHEA Grapalat" w:cs="Times New Roman"/>
          <w:color w:val="000000"/>
          <w:sz w:val="24"/>
          <w:szCs w:val="24"/>
          <w:lang w:val="hy-AM" w:eastAsia="ru-RU"/>
        </w:rPr>
        <w:t xml:space="preserve"> Հայաստանի Հանրապետության թանգարանային հավաքածուի կազմում</w:t>
      </w:r>
      <w:r w:rsidR="002E734B" w:rsidRPr="004722A7">
        <w:rPr>
          <w:rFonts w:ascii="GHEA Grapalat" w:eastAsia="Times New Roman" w:hAnsi="GHEA Grapalat" w:cs="GHEA Grapalat"/>
          <w:color w:val="000000"/>
          <w:sz w:val="24"/>
          <w:szCs w:val="24"/>
          <w:lang w:val="hy-AM" w:eastAsia="ru-RU"/>
        </w:rPr>
        <w:t xml:space="preserve"> իրականացվում է </w:t>
      </w:r>
      <w:r w:rsidR="002E734B" w:rsidRPr="004722A7">
        <w:rPr>
          <w:rFonts w:ascii="GHEA Grapalat" w:hAnsi="GHEA Grapalat"/>
          <w:color w:val="000000"/>
          <w:sz w:val="24"/>
          <w:szCs w:val="24"/>
          <w:shd w:val="clear" w:color="auto" w:fill="FFFFFF"/>
          <w:lang w:val="hy-AM"/>
        </w:rPr>
        <w:t>կամավոր սկզբունքով։</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Հոդված 1</w:t>
      </w:r>
      <w:r w:rsidR="00034D46">
        <w:rPr>
          <w:rFonts w:ascii="GHEA Grapalat" w:eastAsia="Times New Roman" w:hAnsi="GHEA Grapalat" w:cs="Times New Roman"/>
          <w:b/>
          <w:bCs/>
          <w:iCs/>
          <w:color w:val="000000"/>
          <w:sz w:val="24"/>
          <w:szCs w:val="24"/>
          <w:lang w:val="hy-AM" w:eastAsia="ru-RU"/>
        </w:rPr>
        <w:t>6</w:t>
      </w:r>
      <w:r w:rsidRPr="004722A7">
        <w:rPr>
          <w:rFonts w:ascii="GHEA Grapalat" w:eastAsia="Times New Roman" w:hAnsi="GHEA Grapalat" w:cs="Times New Roman"/>
          <w:b/>
          <w:bCs/>
          <w:iCs/>
          <w:color w:val="000000"/>
          <w:sz w:val="24"/>
          <w:szCs w:val="24"/>
          <w:lang w:val="hy-AM" w:eastAsia="ru-RU"/>
        </w:rPr>
        <w:t xml:space="preserve">. Հայաստանի Հանրապետության թանգարանային </w:t>
      </w:r>
      <w:r w:rsidR="00503F4C" w:rsidRPr="004722A7">
        <w:rPr>
          <w:rFonts w:ascii="GHEA Grapalat" w:eastAsia="Times New Roman" w:hAnsi="GHEA Grapalat" w:cs="Times New Roman"/>
          <w:b/>
          <w:bCs/>
          <w:iCs/>
          <w:color w:val="000000"/>
          <w:sz w:val="24"/>
          <w:szCs w:val="24"/>
          <w:lang w:val="hy-AM" w:eastAsia="ru-RU"/>
        </w:rPr>
        <w:t>հավաքածուի</w:t>
      </w:r>
      <w:r w:rsidRPr="004722A7">
        <w:rPr>
          <w:rFonts w:ascii="GHEA Grapalat" w:eastAsia="Times New Roman" w:hAnsi="GHEA Grapalat" w:cs="Times New Roman"/>
          <w:b/>
          <w:bCs/>
          <w:iCs/>
          <w:color w:val="000000"/>
          <w:sz w:val="24"/>
          <w:szCs w:val="24"/>
          <w:lang w:val="hy-AM" w:eastAsia="ru-RU"/>
        </w:rPr>
        <w:t xml:space="preserve"> առարկայացուցակը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1.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առարկայացուցակը կազմված է պետական, համայնքային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ոչ պետական թանգարանների </w:t>
      </w:r>
      <w:r w:rsidR="00F75345">
        <w:rPr>
          <w:rFonts w:ascii="GHEA Grapalat" w:eastAsia="Times New Roman" w:hAnsi="GHEA Grapalat" w:cs="Times New Roman"/>
          <w:color w:val="000000"/>
          <w:sz w:val="24"/>
          <w:szCs w:val="24"/>
          <w:lang w:val="hy-AM" w:eastAsia="ru-RU"/>
        </w:rPr>
        <w:t>հավաքածուներում</w:t>
      </w:r>
      <w:r w:rsidRPr="004722A7">
        <w:rPr>
          <w:rFonts w:ascii="GHEA Grapalat" w:eastAsia="Times New Roman" w:hAnsi="GHEA Grapalat" w:cs="Times New Roman"/>
          <w:color w:val="000000"/>
          <w:sz w:val="24"/>
          <w:szCs w:val="24"/>
          <w:lang w:val="hy-AM" w:eastAsia="ru-RU"/>
        </w:rPr>
        <w:t xml:space="preserve"> ընդգրկված թանգարանային առարկաներից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հավաքածուներից։</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2. Առարկայացուցակում ընդգրկված թանգարանային առարկաների ու հավաքածուների թվանշայնացված տեղեկույթի ստեղծման, վարման, օգտագործման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տրամադրման կարգը հաստատում է</w:t>
      </w:r>
      <w:r w:rsidR="00EC6373">
        <w:rPr>
          <w:rFonts w:ascii="GHEA Grapalat" w:eastAsia="Times New Roman" w:hAnsi="GHEA Grapalat" w:cs="Times New Roman"/>
          <w:color w:val="000000"/>
          <w:sz w:val="24"/>
          <w:szCs w:val="24"/>
          <w:lang w:val="hy-AM" w:eastAsia="ru-RU"/>
        </w:rPr>
        <w:t xml:space="preserve"> լիազոր պետական մարմինը</w:t>
      </w:r>
      <w:r w:rsidRPr="004722A7">
        <w:rPr>
          <w:rFonts w:ascii="GHEA Grapalat" w:eastAsia="Times New Roman" w:hAnsi="GHEA Grapalat" w:cs="Times New Roman"/>
          <w:color w:val="000000"/>
          <w:sz w:val="24"/>
          <w:szCs w:val="24"/>
          <w:lang w:val="hy-AM" w:eastAsia="ru-RU"/>
        </w:rPr>
        <w:t>:</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Հոդված 1</w:t>
      </w:r>
      <w:r w:rsidR="00034D46">
        <w:rPr>
          <w:rFonts w:ascii="GHEA Grapalat" w:eastAsia="Times New Roman" w:hAnsi="GHEA Grapalat" w:cs="Times New Roman"/>
          <w:b/>
          <w:bCs/>
          <w:iCs/>
          <w:color w:val="000000"/>
          <w:sz w:val="24"/>
          <w:szCs w:val="24"/>
          <w:lang w:val="hy-AM" w:eastAsia="ru-RU"/>
        </w:rPr>
        <w:t>7</w:t>
      </w:r>
      <w:r w:rsidRPr="004722A7">
        <w:rPr>
          <w:rFonts w:ascii="GHEA Grapalat" w:eastAsia="Times New Roman" w:hAnsi="GHEA Grapalat" w:cs="Times New Roman"/>
          <w:b/>
          <w:bCs/>
          <w:iCs/>
          <w:color w:val="000000"/>
          <w:sz w:val="24"/>
          <w:szCs w:val="24"/>
          <w:lang w:val="hy-AM" w:eastAsia="ru-RU"/>
        </w:rPr>
        <w:t xml:space="preserve">. Հայաստանի Հանրապետության թանգարանային </w:t>
      </w:r>
      <w:r w:rsidR="00503F4C" w:rsidRPr="004722A7">
        <w:rPr>
          <w:rFonts w:ascii="GHEA Grapalat" w:eastAsia="Times New Roman" w:hAnsi="GHEA Grapalat" w:cs="Times New Roman"/>
          <w:b/>
          <w:bCs/>
          <w:iCs/>
          <w:color w:val="000000"/>
          <w:sz w:val="24"/>
          <w:szCs w:val="24"/>
          <w:lang w:val="hy-AM" w:eastAsia="ru-RU"/>
        </w:rPr>
        <w:t>հավաքածուի</w:t>
      </w:r>
      <w:r w:rsidRPr="004722A7">
        <w:rPr>
          <w:rFonts w:ascii="GHEA Grapalat" w:eastAsia="Times New Roman" w:hAnsi="GHEA Grapalat" w:cs="Times New Roman"/>
          <w:b/>
          <w:bCs/>
          <w:iCs/>
          <w:color w:val="000000"/>
          <w:sz w:val="24"/>
          <w:szCs w:val="24"/>
          <w:lang w:val="hy-AM" w:eastAsia="ru-RU"/>
        </w:rPr>
        <w:t xml:space="preserve"> առարկայացուցակում փոփոխություն կատարելը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1.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կազմից թանգարանային առարկան հանված է համարվում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առարկայացուցակում այդ մասին նշում կատարելու օրվանից:</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2.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պետական մասում ընդգրկված թանգարանային առարկան կամ հավաքածուն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առարկայացուցակից հանվում է </w:t>
      </w:r>
      <w:r w:rsidR="008D0F06" w:rsidRPr="004722A7">
        <w:rPr>
          <w:rFonts w:ascii="GHEA Grapalat" w:eastAsia="Times New Roman" w:hAnsi="GHEA Grapalat" w:cs="Times New Roman"/>
          <w:color w:val="000000"/>
          <w:sz w:val="24"/>
          <w:szCs w:val="24"/>
          <w:lang w:val="hy-AM" w:eastAsia="ru-RU"/>
        </w:rPr>
        <w:t>Հայաստանի Հանրապետության կառավարության կողմից սահմանված կարգով</w:t>
      </w:r>
      <w:r w:rsidR="008B6D06">
        <w:rPr>
          <w:rFonts w:ascii="GHEA Grapalat" w:eastAsia="Times New Roman" w:hAnsi="GHEA Grapalat" w:cs="Times New Roman"/>
          <w:color w:val="000000"/>
          <w:sz w:val="24"/>
          <w:szCs w:val="24"/>
          <w:lang w:val="hy-AM" w:eastAsia="ru-RU"/>
        </w:rPr>
        <w:t>։</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lastRenderedPageBreak/>
        <w:t xml:space="preserve">3.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համայնքային մասում ընդգրկված թանգարանային առարկան կամ հավաքածուն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առարկայացուցակից հանվում է համայնքի </w:t>
      </w:r>
      <w:r w:rsidR="008B6D06">
        <w:rPr>
          <w:rFonts w:ascii="GHEA Grapalat" w:eastAsia="Times New Roman" w:hAnsi="GHEA Grapalat" w:cs="Times New Roman"/>
          <w:color w:val="000000"/>
          <w:sz w:val="24"/>
          <w:szCs w:val="24"/>
          <w:lang w:val="hy-AM" w:eastAsia="ru-RU"/>
        </w:rPr>
        <w:t xml:space="preserve">ավագանու </w:t>
      </w:r>
      <w:r w:rsidR="00E926D1" w:rsidRPr="004722A7">
        <w:rPr>
          <w:rFonts w:ascii="GHEA Grapalat" w:eastAsia="Times New Roman" w:hAnsi="GHEA Grapalat" w:cs="Times New Roman"/>
          <w:color w:val="000000"/>
          <w:sz w:val="24"/>
          <w:szCs w:val="24"/>
          <w:lang w:val="hy-AM" w:eastAsia="ru-RU"/>
        </w:rPr>
        <w:t>որոշմամբ</w:t>
      </w:r>
      <w:r w:rsidR="008B6D06">
        <w:rPr>
          <w:rFonts w:ascii="GHEA Grapalat" w:eastAsia="Times New Roman" w:hAnsi="GHEA Grapalat" w:cs="Times New Roman"/>
          <w:color w:val="000000"/>
          <w:sz w:val="24"/>
          <w:szCs w:val="24"/>
          <w:lang w:val="hy-AM" w:eastAsia="ru-RU"/>
        </w:rPr>
        <w:t>՝ համայնքի ղեկավարի ներկայացմամբ</w:t>
      </w:r>
      <w:r w:rsidRPr="004722A7">
        <w:rPr>
          <w:rFonts w:ascii="GHEA Grapalat" w:eastAsia="Times New Roman" w:hAnsi="GHEA Grapalat" w:cs="Times New Roman"/>
          <w:color w:val="000000"/>
          <w:sz w:val="24"/>
          <w:szCs w:val="24"/>
          <w:lang w:val="hy-AM" w:eastAsia="ru-RU"/>
        </w:rPr>
        <w:t xml:space="preserve">, որի օրինակը ներկայացվում է </w:t>
      </w:r>
      <w:r w:rsidR="00A60E7E">
        <w:rPr>
          <w:rFonts w:ascii="GHEA Grapalat" w:eastAsia="Times New Roman" w:hAnsi="GHEA Grapalat" w:cs="Times New Roman"/>
          <w:color w:val="000000"/>
          <w:sz w:val="24"/>
          <w:szCs w:val="24"/>
          <w:lang w:val="hy-AM" w:eastAsia="ru-RU"/>
        </w:rPr>
        <w:t>լիազոր</w:t>
      </w:r>
      <w:r w:rsidRPr="004722A7">
        <w:rPr>
          <w:rFonts w:ascii="GHEA Grapalat" w:eastAsia="Times New Roman" w:hAnsi="GHEA Grapalat" w:cs="Times New Roman"/>
          <w:color w:val="000000"/>
          <w:sz w:val="24"/>
          <w:szCs w:val="24"/>
          <w:lang w:val="hy-AM" w:eastAsia="ru-RU"/>
        </w:rPr>
        <w:t xml:space="preserve"> պետական մարմին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առարկայացուցակում համապատասխան փոփոխություն կատարելու համար:</w:t>
      </w:r>
    </w:p>
    <w:p w:rsidR="00B51E7F" w:rsidRPr="004722A7" w:rsidRDefault="000046CD"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   </w:t>
      </w:r>
      <w:r w:rsidR="00B51E7F" w:rsidRPr="004722A7">
        <w:rPr>
          <w:rFonts w:ascii="GHEA Grapalat" w:eastAsia="Times New Roman" w:hAnsi="GHEA Grapalat" w:cs="Times New Roman"/>
          <w:color w:val="000000"/>
          <w:sz w:val="24"/>
          <w:szCs w:val="24"/>
          <w:lang w:val="hy-AM" w:eastAsia="ru-RU"/>
        </w:rPr>
        <w:t xml:space="preserve">4.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00B51E7F" w:rsidRPr="004722A7">
        <w:rPr>
          <w:rFonts w:ascii="GHEA Grapalat" w:eastAsia="Times New Roman" w:hAnsi="GHEA Grapalat" w:cs="Times New Roman"/>
          <w:color w:val="000000"/>
          <w:sz w:val="24"/>
          <w:szCs w:val="24"/>
          <w:lang w:val="hy-AM" w:eastAsia="ru-RU"/>
        </w:rPr>
        <w:t xml:space="preserve"> ոչ պետական մասում ընդգրկված թանգարանային առարկան կամ հավաքածուն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00B51E7F" w:rsidRPr="004722A7">
        <w:rPr>
          <w:rFonts w:ascii="GHEA Grapalat" w:eastAsia="Times New Roman" w:hAnsi="GHEA Grapalat" w:cs="Times New Roman"/>
          <w:color w:val="000000"/>
          <w:sz w:val="24"/>
          <w:szCs w:val="24"/>
          <w:lang w:val="hy-AM" w:eastAsia="ru-RU"/>
        </w:rPr>
        <w:t xml:space="preserve"> առարկայացուցակից հանվում է սեփականատիրոջ դիմումի համաձայն:</w:t>
      </w:r>
    </w:p>
    <w:p w:rsidR="001E307D" w:rsidRPr="004722A7" w:rsidRDefault="001E307D" w:rsidP="005D5F2A">
      <w:pPr>
        <w:spacing w:line="360" w:lineRule="auto"/>
        <w:jc w:val="both"/>
        <w:rPr>
          <w:rFonts w:ascii="GHEA Grapalat" w:hAnsi="GHEA Grapalat"/>
          <w:sz w:val="24"/>
          <w:szCs w:val="24"/>
          <w:lang w:val="hy-AM"/>
        </w:rPr>
      </w:pPr>
      <w:r w:rsidRPr="004722A7">
        <w:rPr>
          <w:rFonts w:ascii="GHEA Grapalat" w:hAnsi="GHEA Grapalat"/>
          <w:sz w:val="24"/>
          <w:szCs w:val="24"/>
          <w:lang w:val="hy-AM"/>
        </w:rPr>
        <w:t xml:space="preserve">   </w:t>
      </w:r>
      <w:r w:rsidR="000046CD" w:rsidRPr="004722A7">
        <w:rPr>
          <w:rFonts w:ascii="GHEA Grapalat" w:hAnsi="GHEA Grapalat"/>
          <w:sz w:val="24"/>
          <w:szCs w:val="24"/>
          <w:lang w:val="hy-AM"/>
        </w:rPr>
        <w:t>5.</w:t>
      </w:r>
      <w:r w:rsidR="00CD19E2" w:rsidRPr="004722A7">
        <w:rPr>
          <w:rFonts w:ascii="GHEA Grapalat" w:hAnsi="GHEA Grapalat"/>
          <w:sz w:val="24"/>
          <w:szCs w:val="24"/>
          <w:lang w:val="hy-AM"/>
        </w:rPr>
        <w:t xml:space="preserve"> </w:t>
      </w:r>
      <w:r w:rsidRPr="004722A7">
        <w:rPr>
          <w:rFonts w:ascii="GHEA Grapalat" w:hAnsi="GHEA Grapalat"/>
          <w:sz w:val="24"/>
          <w:szCs w:val="24"/>
          <w:lang w:val="hy-AM"/>
        </w:rPr>
        <w:t xml:space="preserve">Պետական ու համայնքային սեփականություն համարվող մշակութային արժեքները և հավաքածուները </w:t>
      </w:r>
      <w:r w:rsidR="00F17634">
        <w:rPr>
          <w:rFonts w:ascii="GHEA Grapalat" w:hAnsi="GHEA Grapalat"/>
          <w:sz w:val="24"/>
          <w:szCs w:val="24"/>
          <w:lang w:val="hy-AM"/>
        </w:rPr>
        <w:t>երեք տարին մեկ</w:t>
      </w:r>
      <w:r w:rsidRPr="004722A7">
        <w:rPr>
          <w:rFonts w:ascii="GHEA Grapalat" w:hAnsi="GHEA Grapalat"/>
          <w:sz w:val="24"/>
          <w:szCs w:val="24"/>
          <w:lang w:val="hy-AM"/>
        </w:rPr>
        <w:t xml:space="preserve"> ենթակա են </w:t>
      </w:r>
      <w:r w:rsidR="00F17634">
        <w:rPr>
          <w:rFonts w:ascii="GHEA Grapalat" w:hAnsi="GHEA Grapalat"/>
          <w:sz w:val="24"/>
          <w:szCs w:val="24"/>
          <w:lang w:val="hy-AM"/>
        </w:rPr>
        <w:t>վերա</w:t>
      </w:r>
      <w:r w:rsidRPr="004722A7">
        <w:rPr>
          <w:rFonts w:ascii="GHEA Grapalat" w:hAnsi="GHEA Grapalat"/>
          <w:sz w:val="24"/>
          <w:szCs w:val="24"/>
          <w:lang w:val="hy-AM"/>
        </w:rPr>
        <w:t xml:space="preserve">գնահատման, որի ընթացակարգը սահմանվում է </w:t>
      </w:r>
      <w:r w:rsidR="000046CD" w:rsidRPr="004722A7">
        <w:rPr>
          <w:rFonts w:ascii="GHEA Grapalat" w:hAnsi="GHEA Grapalat"/>
          <w:sz w:val="24"/>
          <w:szCs w:val="24"/>
          <w:lang w:val="hy-AM"/>
        </w:rPr>
        <w:t>լիազոր պետական մարմնի որոշմամբ</w:t>
      </w:r>
      <w:r w:rsidRPr="004722A7">
        <w:rPr>
          <w:rFonts w:ascii="GHEA Grapalat" w:hAnsi="GHEA Grapalat"/>
          <w:sz w:val="24"/>
          <w:szCs w:val="24"/>
          <w:lang w:val="hy-AM"/>
        </w:rPr>
        <w:t>:</w:t>
      </w:r>
    </w:p>
    <w:p w:rsidR="00B51E7F" w:rsidRPr="004722A7" w:rsidRDefault="00DA0ED0"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 xml:space="preserve">Հոդված </w:t>
      </w:r>
      <w:r w:rsidR="005D5F2A" w:rsidRPr="004722A7">
        <w:rPr>
          <w:rFonts w:ascii="GHEA Grapalat" w:eastAsia="Times New Roman" w:hAnsi="GHEA Grapalat" w:cs="Times New Roman"/>
          <w:b/>
          <w:bCs/>
          <w:iCs/>
          <w:color w:val="000000"/>
          <w:sz w:val="24"/>
          <w:szCs w:val="24"/>
          <w:lang w:val="hy-AM" w:eastAsia="ru-RU"/>
        </w:rPr>
        <w:t>1</w:t>
      </w:r>
      <w:r w:rsidR="00034D46">
        <w:rPr>
          <w:rFonts w:ascii="GHEA Grapalat" w:eastAsia="Times New Roman" w:hAnsi="GHEA Grapalat" w:cs="Times New Roman"/>
          <w:b/>
          <w:bCs/>
          <w:iCs/>
          <w:color w:val="000000"/>
          <w:sz w:val="24"/>
          <w:szCs w:val="24"/>
          <w:lang w:val="hy-AM" w:eastAsia="ru-RU"/>
        </w:rPr>
        <w:t>8</w:t>
      </w:r>
      <w:r w:rsidR="00B51E7F" w:rsidRPr="004722A7">
        <w:rPr>
          <w:rFonts w:ascii="GHEA Grapalat" w:eastAsia="Times New Roman" w:hAnsi="GHEA Grapalat" w:cs="Times New Roman"/>
          <w:b/>
          <w:bCs/>
          <w:iCs/>
          <w:color w:val="000000"/>
          <w:sz w:val="24"/>
          <w:szCs w:val="24"/>
          <w:lang w:val="hy-AM" w:eastAsia="ru-RU"/>
        </w:rPr>
        <w:t xml:space="preserve">. Հայաստանի Հանրապետության թանգարանային </w:t>
      </w:r>
      <w:r w:rsidR="00503F4C" w:rsidRPr="004722A7">
        <w:rPr>
          <w:rFonts w:ascii="GHEA Grapalat" w:eastAsia="Times New Roman" w:hAnsi="GHEA Grapalat" w:cs="Times New Roman"/>
          <w:b/>
          <w:bCs/>
          <w:iCs/>
          <w:color w:val="000000"/>
          <w:sz w:val="24"/>
          <w:szCs w:val="24"/>
          <w:lang w:val="hy-AM" w:eastAsia="ru-RU"/>
        </w:rPr>
        <w:t>հավաքածուի</w:t>
      </w:r>
      <w:r w:rsidR="00B51E7F" w:rsidRPr="004722A7">
        <w:rPr>
          <w:rFonts w:ascii="GHEA Grapalat" w:eastAsia="Times New Roman" w:hAnsi="GHEA Grapalat" w:cs="Times New Roman"/>
          <w:b/>
          <w:bCs/>
          <w:iCs/>
          <w:color w:val="000000"/>
          <w:sz w:val="24"/>
          <w:szCs w:val="24"/>
          <w:lang w:val="hy-AM" w:eastAsia="ru-RU"/>
        </w:rPr>
        <w:t xml:space="preserve"> կազմում ընդգրկված թանգարանային առարկաների </w:t>
      </w:r>
      <w:r w:rsidR="004F6149" w:rsidRPr="004722A7">
        <w:rPr>
          <w:rFonts w:ascii="GHEA Grapalat" w:eastAsia="Times New Roman" w:hAnsi="GHEA Grapalat" w:cs="Times New Roman"/>
          <w:b/>
          <w:bCs/>
          <w:iCs/>
          <w:color w:val="000000"/>
          <w:sz w:val="24"/>
          <w:szCs w:val="24"/>
          <w:lang w:val="hy-AM" w:eastAsia="ru-RU"/>
        </w:rPr>
        <w:t>և</w:t>
      </w:r>
      <w:r w:rsidR="00B51E7F" w:rsidRPr="004722A7">
        <w:rPr>
          <w:rFonts w:ascii="GHEA Grapalat" w:eastAsia="Times New Roman" w:hAnsi="GHEA Grapalat" w:cs="Times New Roman"/>
          <w:b/>
          <w:bCs/>
          <w:iCs/>
          <w:color w:val="000000"/>
          <w:sz w:val="24"/>
          <w:szCs w:val="24"/>
          <w:lang w:val="hy-AM" w:eastAsia="ru-RU"/>
        </w:rPr>
        <w:t xml:space="preserve"> հավաքածուների պահպանությունը </w:t>
      </w:r>
      <w:r w:rsidR="00032A98" w:rsidRPr="004722A7">
        <w:rPr>
          <w:rFonts w:ascii="GHEA Grapalat" w:eastAsia="Times New Roman" w:hAnsi="GHEA Grapalat" w:cs="Times New Roman"/>
          <w:b/>
          <w:bCs/>
          <w:iCs/>
          <w:color w:val="000000"/>
          <w:sz w:val="24"/>
          <w:szCs w:val="24"/>
          <w:lang w:val="hy-AM" w:eastAsia="ru-RU"/>
        </w:rPr>
        <w:t>և</w:t>
      </w:r>
      <w:r w:rsidR="00B51E7F" w:rsidRPr="004722A7">
        <w:rPr>
          <w:rFonts w:ascii="GHEA Grapalat" w:eastAsia="Times New Roman" w:hAnsi="GHEA Grapalat" w:cs="Times New Roman"/>
          <w:b/>
          <w:bCs/>
          <w:iCs/>
          <w:color w:val="000000"/>
          <w:sz w:val="24"/>
          <w:szCs w:val="24"/>
          <w:lang w:val="hy-AM" w:eastAsia="ru-RU"/>
        </w:rPr>
        <w:t xml:space="preserve"> ժամանակավոր արտահանումը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1.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կազմում ընդգրկված թանգարանային առարկաների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հավաքածուների պահպանությունը </w:t>
      </w:r>
      <w:r w:rsidR="008D0F06" w:rsidRPr="004722A7">
        <w:rPr>
          <w:rFonts w:ascii="GHEA Grapalat" w:eastAsia="Times New Roman" w:hAnsi="GHEA Grapalat" w:cs="Times New Roman"/>
          <w:color w:val="000000"/>
          <w:sz w:val="24"/>
          <w:szCs w:val="24"/>
          <w:lang w:val="hy-AM" w:eastAsia="ru-RU"/>
        </w:rPr>
        <w:t>ապահովում</w:t>
      </w:r>
      <w:r w:rsidRPr="004722A7">
        <w:rPr>
          <w:rFonts w:ascii="GHEA Grapalat" w:eastAsia="Times New Roman" w:hAnsi="GHEA Grapalat" w:cs="Times New Roman"/>
          <w:color w:val="000000"/>
          <w:sz w:val="24"/>
          <w:szCs w:val="24"/>
          <w:lang w:val="hy-AM" w:eastAsia="ru-RU"/>
        </w:rPr>
        <w:t xml:space="preserve"> է Հայաստանի Հանրապետությունը։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2.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կազմում ընդգրկված թանգարանային առարկաները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հավաքածուները ենթակա չեն մշտական արտահանման Հայաստանի Հանրապետության տարածքից։</w:t>
      </w:r>
    </w:p>
    <w:p w:rsidR="006D15D5" w:rsidRPr="004722A7" w:rsidRDefault="00DA0ED0" w:rsidP="000046CD">
      <w:pPr>
        <w:tabs>
          <w:tab w:val="left" w:pos="1350"/>
        </w:tabs>
        <w:spacing w:line="360" w:lineRule="auto"/>
        <w:jc w:val="both"/>
        <w:rPr>
          <w:rFonts w:ascii="GHEA Grapalat" w:hAnsi="GHEA Grapalat" w:cs="Tahoma"/>
          <w:sz w:val="24"/>
          <w:szCs w:val="24"/>
          <w:lang w:val="hy-AM"/>
        </w:rPr>
      </w:pPr>
      <w:r w:rsidRPr="004722A7">
        <w:rPr>
          <w:rFonts w:ascii="GHEA Grapalat" w:hAnsi="GHEA Grapalat" w:cs="Tahoma"/>
          <w:sz w:val="24"/>
          <w:szCs w:val="24"/>
          <w:lang w:val="hy-AM"/>
        </w:rPr>
        <w:t>3</w:t>
      </w:r>
      <w:r w:rsidRPr="004722A7">
        <w:rPr>
          <w:rFonts w:ascii="GHEA Grapalat" w:hAnsi="Cambria Math" w:cs="Tahoma"/>
          <w:sz w:val="24"/>
          <w:szCs w:val="24"/>
          <w:lang w:val="hy-AM"/>
        </w:rPr>
        <w:t>․</w:t>
      </w:r>
      <w:r w:rsidRPr="004722A7">
        <w:rPr>
          <w:rFonts w:ascii="GHEA Grapalat" w:hAnsi="GHEA Grapalat" w:cs="Tahoma"/>
          <w:sz w:val="24"/>
          <w:szCs w:val="24"/>
          <w:lang w:val="hy-AM"/>
        </w:rPr>
        <w:t xml:space="preserve"> </w:t>
      </w:r>
      <w:r w:rsidR="001F34FA" w:rsidRPr="004722A7">
        <w:rPr>
          <w:rFonts w:ascii="GHEA Grapalat" w:eastAsia="Times New Roman" w:hAnsi="GHEA Grapalat" w:cs="Times New Roman"/>
          <w:color w:val="000000"/>
          <w:sz w:val="24"/>
          <w:szCs w:val="24"/>
          <w:lang w:val="hy-AM" w:eastAsia="ru-RU"/>
        </w:rPr>
        <w:t>Հայաստանի Հանրապետության թանգարանային հավաքածուի կազմում ընդգրկված թ</w:t>
      </w:r>
      <w:r w:rsidR="006D15D5" w:rsidRPr="004722A7">
        <w:rPr>
          <w:rFonts w:ascii="GHEA Grapalat" w:hAnsi="GHEA Grapalat" w:cs="Tahoma"/>
          <w:sz w:val="24"/>
          <w:szCs w:val="24"/>
          <w:lang w:val="hy-AM"/>
        </w:rPr>
        <w:t xml:space="preserve">անգարանային առարկանների ժամանակավոր արտահանման </w:t>
      </w:r>
      <w:r w:rsidR="006D15D5" w:rsidRPr="004722A7">
        <w:rPr>
          <w:rFonts w:ascii="GHEA Grapalat" w:hAnsi="GHEA Grapalat" w:cs="Tahoma"/>
          <w:sz w:val="24"/>
          <w:szCs w:val="24"/>
          <w:lang w:val="hy-AM"/>
        </w:rPr>
        <w:lastRenderedPageBreak/>
        <w:t>առավելագույն ժամկետը 1 տարի է</w:t>
      </w:r>
      <w:r w:rsidR="00AE5BAB" w:rsidRPr="004722A7">
        <w:rPr>
          <w:rFonts w:ascii="GHEA Grapalat" w:hAnsi="GHEA Grapalat" w:cs="Tahoma"/>
          <w:sz w:val="24"/>
          <w:szCs w:val="24"/>
          <w:lang w:val="hy-AM"/>
        </w:rPr>
        <w:t>՝ բացառությամբ Հայաստանի Հանրապետության կառավարության կողմից սահմանված դեպքերի</w:t>
      </w:r>
      <w:r w:rsidR="006D15D5" w:rsidRPr="004722A7">
        <w:rPr>
          <w:rFonts w:ascii="GHEA Grapalat" w:hAnsi="GHEA Grapalat" w:cs="Tahoma"/>
          <w:sz w:val="24"/>
          <w:szCs w:val="24"/>
          <w:lang w:val="hy-AM"/>
        </w:rPr>
        <w:t>։</w:t>
      </w:r>
    </w:p>
    <w:p w:rsidR="00DB5BEF" w:rsidRPr="004722A7" w:rsidRDefault="00DA0ED0" w:rsidP="000046CD">
      <w:pPr>
        <w:tabs>
          <w:tab w:val="left" w:pos="1350"/>
        </w:tabs>
        <w:spacing w:line="360" w:lineRule="auto"/>
        <w:jc w:val="both"/>
        <w:rPr>
          <w:rFonts w:ascii="GHEA Grapalat" w:hAnsi="GHEA Grapalat" w:cs="Tahoma"/>
          <w:sz w:val="24"/>
          <w:szCs w:val="24"/>
          <w:lang w:val="hy-AM"/>
        </w:rPr>
      </w:pPr>
      <w:r w:rsidRPr="004722A7">
        <w:rPr>
          <w:rFonts w:ascii="GHEA Grapalat" w:hAnsi="GHEA Grapalat" w:cs="Tahoma"/>
          <w:sz w:val="24"/>
          <w:szCs w:val="24"/>
          <w:lang w:val="hy-AM"/>
        </w:rPr>
        <w:t>4</w:t>
      </w:r>
      <w:r w:rsidR="006D15D5" w:rsidRPr="004722A7">
        <w:rPr>
          <w:rFonts w:ascii="GHEA Grapalat" w:hAnsi="Cambria Math" w:cs="Tahoma"/>
          <w:sz w:val="24"/>
          <w:szCs w:val="24"/>
          <w:lang w:val="hy-AM"/>
        </w:rPr>
        <w:t>․</w:t>
      </w:r>
      <w:r w:rsidR="00DB5BEF" w:rsidRPr="004722A7">
        <w:rPr>
          <w:rFonts w:ascii="GHEA Grapalat" w:hAnsi="GHEA Grapalat" w:cs="Tahoma"/>
          <w:sz w:val="24"/>
          <w:szCs w:val="24"/>
          <w:lang w:val="hy-AM"/>
        </w:rPr>
        <w:t xml:space="preserve">   Թանգարանային առարկաների ժամանակավոր արտահանումը իրականացվում է «Մշակութային արժեքների արտահանման և ներմուծման մասին» Հայաստանի Հանրապետության օրենքով և միջազգային պայմանագրերով: </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 xml:space="preserve">Հոդված </w:t>
      </w:r>
      <w:r w:rsidR="00034D46">
        <w:rPr>
          <w:rFonts w:ascii="GHEA Grapalat" w:eastAsia="Times New Roman" w:hAnsi="GHEA Grapalat" w:cs="Times New Roman"/>
          <w:b/>
          <w:bCs/>
          <w:iCs/>
          <w:color w:val="000000"/>
          <w:sz w:val="24"/>
          <w:szCs w:val="24"/>
          <w:lang w:val="hy-AM" w:eastAsia="ru-RU"/>
        </w:rPr>
        <w:t>19</w:t>
      </w:r>
      <w:r w:rsidRPr="004722A7">
        <w:rPr>
          <w:rFonts w:ascii="GHEA Grapalat" w:eastAsia="Times New Roman" w:hAnsi="GHEA Grapalat" w:cs="Times New Roman"/>
          <w:b/>
          <w:bCs/>
          <w:iCs/>
          <w:color w:val="000000"/>
          <w:sz w:val="24"/>
          <w:szCs w:val="24"/>
          <w:lang w:val="hy-AM" w:eastAsia="ru-RU"/>
        </w:rPr>
        <w:t xml:space="preserve">. Հայաստանի Հանրապետության ազգային թանգարանային </w:t>
      </w:r>
      <w:r w:rsidR="00503F4C" w:rsidRPr="004722A7">
        <w:rPr>
          <w:rFonts w:ascii="GHEA Grapalat" w:eastAsia="Times New Roman" w:hAnsi="GHEA Grapalat" w:cs="Times New Roman"/>
          <w:b/>
          <w:bCs/>
          <w:iCs/>
          <w:color w:val="000000"/>
          <w:sz w:val="24"/>
          <w:szCs w:val="24"/>
          <w:lang w:val="hy-AM" w:eastAsia="ru-RU"/>
        </w:rPr>
        <w:t>հավաքածուի</w:t>
      </w:r>
      <w:r w:rsidRPr="004722A7">
        <w:rPr>
          <w:rFonts w:ascii="GHEA Grapalat" w:eastAsia="Times New Roman" w:hAnsi="GHEA Grapalat" w:cs="Times New Roman"/>
          <w:b/>
          <w:bCs/>
          <w:iCs/>
          <w:color w:val="000000"/>
          <w:sz w:val="24"/>
          <w:szCs w:val="24"/>
          <w:lang w:val="hy-AM" w:eastAsia="ru-RU"/>
        </w:rPr>
        <w:t xml:space="preserve"> կազմը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1. Հայաստանի Հանրապետության ազգային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կազմում</w:t>
      </w:r>
      <w:r w:rsidRPr="004722A7">
        <w:rPr>
          <w:rFonts w:ascii="Courier New" w:eastAsia="Times New Roman" w:hAnsi="Courier New" w:cs="Courier New"/>
          <w:color w:val="000000"/>
          <w:sz w:val="24"/>
          <w:szCs w:val="24"/>
          <w:lang w:val="hy-AM" w:eastAsia="ru-RU"/>
        </w:rPr>
        <w:t> </w:t>
      </w:r>
      <w:r w:rsidRPr="004722A7">
        <w:rPr>
          <w:rFonts w:ascii="GHEA Grapalat" w:eastAsia="Times New Roman" w:hAnsi="GHEA Grapalat" w:cs="GHEA Grapalat"/>
          <w:color w:val="000000"/>
          <w:sz w:val="24"/>
          <w:szCs w:val="24"/>
          <w:lang w:val="hy-AM" w:eastAsia="ru-RU"/>
        </w:rPr>
        <w:t xml:space="preserve"> ընդգրկվում են պետական, համայնքային թանգարանների բացառիկ արժեք ունեցող թանգարանային առարկաները </w:t>
      </w:r>
      <w:r w:rsidR="00032A98" w:rsidRPr="004722A7">
        <w:rPr>
          <w:rFonts w:ascii="GHEA Grapalat" w:eastAsia="Times New Roman" w:hAnsi="GHEA Grapalat" w:cs="GHEA Grapalat"/>
          <w:color w:val="000000"/>
          <w:sz w:val="24"/>
          <w:szCs w:val="24"/>
          <w:lang w:val="hy-AM" w:eastAsia="ru-RU"/>
        </w:rPr>
        <w:t>և</w:t>
      </w:r>
      <w:r w:rsidRPr="004722A7">
        <w:rPr>
          <w:rFonts w:ascii="GHEA Grapalat" w:eastAsia="Times New Roman" w:hAnsi="GHEA Grapalat" w:cs="GHEA Grapalat"/>
          <w:color w:val="000000"/>
          <w:sz w:val="24"/>
          <w:szCs w:val="24"/>
          <w:lang w:val="hy-AM" w:eastAsia="ru-RU"/>
        </w:rPr>
        <w:t xml:space="preserve"> հավաքածուն</w:t>
      </w:r>
      <w:r w:rsidRPr="004722A7">
        <w:rPr>
          <w:rFonts w:ascii="GHEA Grapalat" w:eastAsia="Times New Roman" w:hAnsi="GHEA Grapalat" w:cs="Times New Roman"/>
          <w:color w:val="000000"/>
          <w:sz w:val="24"/>
          <w:szCs w:val="24"/>
          <w:lang w:val="hy-AM" w:eastAsia="ru-RU"/>
        </w:rPr>
        <w:t xml:space="preserve">երը: Թանգարանների </w:t>
      </w:r>
      <w:r w:rsidR="00364592">
        <w:rPr>
          <w:rFonts w:ascii="GHEA Grapalat" w:eastAsia="Times New Roman" w:hAnsi="GHEA Grapalat" w:cs="Times New Roman"/>
          <w:color w:val="000000"/>
          <w:sz w:val="24"/>
          <w:szCs w:val="24"/>
          <w:lang w:val="hy-AM" w:eastAsia="ru-RU"/>
        </w:rPr>
        <w:t>հավաքածուներից</w:t>
      </w:r>
      <w:r w:rsidRPr="004722A7">
        <w:rPr>
          <w:rFonts w:ascii="GHEA Grapalat" w:eastAsia="Times New Roman" w:hAnsi="GHEA Grapalat" w:cs="Times New Roman"/>
          <w:color w:val="000000"/>
          <w:sz w:val="24"/>
          <w:szCs w:val="24"/>
          <w:lang w:val="hy-AM" w:eastAsia="ru-RU"/>
        </w:rPr>
        <w:t xml:space="preserve"> բացառիկ արժեք ունեցող թանգարանային առարկաների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հավաքածուների ընտրության չափորոշիչները, Հայաստանի Հանրապետության ազգային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կազմում ընդգրկելու կարգը հաստատում է Հայաստանի Հանրապետության կառավարությունը: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2. Ֆիզիկական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իրավաբանական անձանց սեփականությունը համարվող` բացառիկ արժեք ունեցող առարկաները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հավաքածուները, Հայաստանի Հանրապետության ազգային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կազմում կարող են ընդգրկվել սեփականատիրոջ գրավոր համաձայնությամբ:</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3. Հայաստանի Հանրապետության ազգային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կազմում ընդգրկված թանգարանային առարկաները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հավաքածուները ենթակա չեն մասնավորեցման (սեփականաշնորհման), վաճառքի, փոխանակության, նվիրատվու</w:t>
      </w:r>
      <w:r w:rsidR="00636EDE">
        <w:rPr>
          <w:rFonts w:ascii="GHEA Grapalat" w:eastAsia="Times New Roman" w:hAnsi="GHEA Grapalat" w:cs="Times New Roman"/>
          <w:color w:val="000000"/>
          <w:sz w:val="24"/>
          <w:szCs w:val="24"/>
          <w:lang w:val="hy-AM" w:eastAsia="ru-RU"/>
        </w:rPr>
        <w:t xml:space="preserve"> </w:t>
      </w:r>
      <w:r w:rsidRPr="004722A7">
        <w:rPr>
          <w:rFonts w:ascii="GHEA Grapalat" w:eastAsia="Times New Roman" w:hAnsi="GHEA Grapalat" w:cs="Times New Roman"/>
          <w:color w:val="000000"/>
          <w:sz w:val="24"/>
          <w:szCs w:val="24"/>
          <w:lang w:val="hy-AM" w:eastAsia="ru-RU"/>
        </w:rPr>
        <w:t>թյան, նվիրաբերության, ինչպես նա</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չեն կարող դառնալ այլ գործարքի առարկա:</w:t>
      </w:r>
    </w:p>
    <w:p w:rsidR="003A690E" w:rsidRPr="004722A7" w:rsidRDefault="00DA0ED0" w:rsidP="000046CD">
      <w:pPr>
        <w:spacing w:after="0" w:line="360" w:lineRule="auto"/>
        <w:jc w:val="both"/>
        <w:rPr>
          <w:rFonts w:ascii="GHEA Grapalat" w:eastAsia="Times New Roman" w:hAnsi="GHEA Grapalat" w:cs="Times New Roman"/>
          <w:sz w:val="24"/>
          <w:szCs w:val="24"/>
          <w:lang w:val="hy-AM" w:eastAsia="ru-RU"/>
        </w:rPr>
      </w:pPr>
      <w:r w:rsidRPr="004722A7">
        <w:rPr>
          <w:rFonts w:ascii="GHEA Grapalat" w:eastAsia="Times New Roman" w:hAnsi="GHEA Grapalat" w:cs="Times New Roman"/>
          <w:b/>
          <w:bCs/>
          <w:iCs/>
          <w:sz w:val="24"/>
          <w:szCs w:val="24"/>
          <w:lang w:val="hy-AM" w:eastAsia="ru-RU"/>
        </w:rPr>
        <w:t>Հոդված 2</w:t>
      </w:r>
      <w:r w:rsidR="00034D46">
        <w:rPr>
          <w:rFonts w:ascii="GHEA Grapalat" w:eastAsia="Times New Roman" w:hAnsi="GHEA Grapalat" w:cs="Times New Roman"/>
          <w:b/>
          <w:bCs/>
          <w:iCs/>
          <w:sz w:val="24"/>
          <w:szCs w:val="24"/>
          <w:lang w:val="hy-AM" w:eastAsia="ru-RU"/>
        </w:rPr>
        <w:t>0</w:t>
      </w:r>
      <w:r w:rsidR="00166B3D" w:rsidRPr="004722A7">
        <w:rPr>
          <w:rFonts w:ascii="Cambria Math" w:eastAsia="Times New Roman" w:hAnsi="Cambria Math" w:cs="Times New Roman"/>
          <w:b/>
          <w:bCs/>
          <w:iCs/>
          <w:sz w:val="24"/>
          <w:szCs w:val="24"/>
          <w:lang w:val="hy-AM" w:eastAsia="ru-RU"/>
        </w:rPr>
        <w:t>․</w:t>
      </w:r>
      <w:r w:rsidR="003A690E" w:rsidRPr="004722A7">
        <w:rPr>
          <w:rFonts w:ascii="GHEA Grapalat" w:eastAsia="Times New Roman" w:hAnsi="GHEA Grapalat" w:cs="Times New Roman"/>
          <w:b/>
          <w:bCs/>
          <w:iCs/>
          <w:sz w:val="24"/>
          <w:szCs w:val="24"/>
          <w:lang w:val="hy-AM" w:eastAsia="ru-RU"/>
        </w:rPr>
        <w:t xml:space="preserve"> </w:t>
      </w:r>
      <w:r w:rsidRPr="004722A7">
        <w:rPr>
          <w:rFonts w:ascii="GHEA Grapalat" w:eastAsia="Times New Roman" w:hAnsi="GHEA Grapalat" w:cs="Times New Roman"/>
          <w:b/>
          <w:bCs/>
          <w:iCs/>
          <w:sz w:val="24"/>
          <w:szCs w:val="24"/>
          <w:lang w:val="hy-AM" w:eastAsia="ru-RU"/>
        </w:rPr>
        <w:t>Թանգարանների օգտագործումը</w:t>
      </w:r>
    </w:p>
    <w:p w:rsidR="00561349" w:rsidRPr="004722A7" w:rsidRDefault="00561349" w:rsidP="000046CD">
      <w:pPr>
        <w:spacing w:after="0" w:line="360" w:lineRule="auto"/>
        <w:jc w:val="both"/>
        <w:rPr>
          <w:rFonts w:ascii="GHEA Grapalat" w:eastAsia="Times New Roman" w:hAnsi="GHEA Grapalat" w:cs="Times New Roman"/>
          <w:color w:val="FF0000"/>
          <w:sz w:val="24"/>
          <w:szCs w:val="24"/>
          <w:lang w:val="hy-AM" w:eastAsia="ru-RU"/>
        </w:rPr>
      </w:pPr>
    </w:p>
    <w:p w:rsidR="00561349" w:rsidRPr="004722A7" w:rsidRDefault="003A690E" w:rsidP="000046CD">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4722A7">
        <w:rPr>
          <w:rFonts w:ascii="GHEA Grapalat" w:eastAsia="Times New Roman" w:hAnsi="GHEA Grapalat" w:cs="Times New Roman"/>
          <w:sz w:val="24"/>
          <w:szCs w:val="24"/>
          <w:lang w:val="hy-AM" w:eastAsia="ru-RU"/>
        </w:rPr>
        <w:lastRenderedPageBreak/>
        <w:t>1</w:t>
      </w:r>
      <w:r w:rsidRPr="004722A7">
        <w:rPr>
          <w:rFonts w:ascii="Cambria Math" w:eastAsia="Times New Roman" w:hAnsi="Cambria Math" w:cs="Times New Roman"/>
          <w:sz w:val="24"/>
          <w:szCs w:val="24"/>
          <w:lang w:val="hy-AM" w:eastAsia="ru-RU"/>
        </w:rPr>
        <w:t>․</w:t>
      </w:r>
      <w:r w:rsidRPr="004722A7">
        <w:rPr>
          <w:rFonts w:ascii="GHEA Grapalat" w:eastAsia="Times New Roman" w:hAnsi="GHEA Grapalat" w:cs="Times New Roman"/>
          <w:sz w:val="24"/>
          <w:szCs w:val="24"/>
          <w:lang w:val="hy-AM" w:eastAsia="ru-RU"/>
        </w:rPr>
        <w:t xml:space="preserve"> Թ</w:t>
      </w:r>
      <w:r w:rsidR="00561349" w:rsidRPr="004722A7">
        <w:rPr>
          <w:rFonts w:ascii="GHEA Grapalat" w:eastAsia="Times New Roman" w:hAnsi="GHEA Grapalat" w:cs="Times New Roman"/>
          <w:sz w:val="24"/>
          <w:szCs w:val="24"/>
          <w:lang w:val="hy-AM" w:eastAsia="ru-RU"/>
        </w:rPr>
        <w:t>անգարանները գերազանցապես օգտագործվում են գիտական, կրթական, մշակութային</w:t>
      </w:r>
      <w:r w:rsidR="008B5A63" w:rsidRPr="008B5A63">
        <w:rPr>
          <w:rFonts w:ascii="GHEA Grapalat" w:eastAsia="Times New Roman" w:hAnsi="GHEA Grapalat" w:cs="Times New Roman"/>
          <w:sz w:val="24"/>
          <w:szCs w:val="24"/>
          <w:lang w:val="hy-AM" w:eastAsia="ru-RU"/>
        </w:rPr>
        <w:t>,</w:t>
      </w:r>
      <w:r w:rsidR="00561349" w:rsidRPr="004722A7">
        <w:rPr>
          <w:rFonts w:ascii="GHEA Grapalat" w:eastAsia="Times New Roman" w:hAnsi="GHEA Grapalat" w:cs="Times New Roman"/>
          <w:sz w:val="24"/>
          <w:szCs w:val="24"/>
          <w:lang w:val="hy-AM" w:eastAsia="ru-RU"/>
        </w:rPr>
        <w:t xml:space="preserve"> զբոսաշրջային </w:t>
      </w:r>
      <w:r w:rsidR="008B5A63">
        <w:rPr>
          <w:rFonts w:ascii="GHEA Grapalat" w:eastAsia="Times New Roman" w:hAnsi="GHEA Grapalat" w:cs="Times New Roman"/>
          <w:sz w:val="24"/>
          <w:szCs w:val="24"/>
          <w:lang w:val="hy-AM" w:eastAsia="ru-RU"/>
        </w:rPr>
        <w:t xml:space="preserve">և բնապահպանական </w:t>
      </w:r>
      <w:r w:rsidR="00561349" w:rsidRPr="004722A7">
        <w:rPr>
          <w:rFonts w:ascii="GHEA Grapalat" w:eastAsia="Times New Roman" w:hAnsi="GHEA Grapalat" w:cs="Times New Roman"/>
          <w:sz w:val="24"/>
          <w:szCs w:val="24"/>
          <w:lang w:val="hy-AM" w:eastAsia="ru-RU"/>
        </w:rPr>
        <w:t>նպատակներով, ինչպես նաև իրենց գործառնական նշանակությամբ:</w:t>
      </w:r>
    </w:p>
    <w:p w:rsidR="00050141" w:rsidRPr="004722A7" w:rsidRDefault="003A690E" w:rsidP="000046CD">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4722A7">
        <w:rPr>
          <w:rFonts w:ascii="GHEA Grapalat" w:eastAsia="Times New Roman" w:hAnsi="GHEA Grapalat" w:cs="Times New Roman"/>
          <w:sz w:val="24"/>
          <w:szCs w:val="24"/>
          <w:lang w:val="hy-AM" w:eastAsia="ru-RU"/>
        </w:rPr>
        <w:t>2</w:t>
      </w:r>
      <w:r w:rsidRPr="004722A7">
        <w:rPr>
          <w:rFonts w:ascii="Cambria Math" w:eastAsia="Times New Roman" w:hAnsi="Cambria Math" w:cs="Times New Roman"/>
          <w:sz w:val="24"/>
          <w:szCs w:val="24"/>
          <w:lang w:val="hy-AM" w:eastAsia="ru-RU"/>
        </w:rPr>
        <w:t>․</w:t>
      </w:r>
      <w:r w:rsidRPr="004722A7">
        <w:rPr>
          <w:rFonts w:ascii="GHEA Grapalat" w:eastAsia="Times New Roman" w:hAnsi="GHEA Grapalat" w:cs="Times New Roman"/>
          <w:sz w:val="24"/>
          <w:szCs w:val="24"/>
          <w:lang w:val="hy-AM" w:eastAsia="ru-RU"/>
        </w:rPr>
        <w:t xml:space="preserve"> </w:t>
      </w:r>
      <w:r w:rsidR="004F6149" w:rsidRPr="004722A7">
        <w:rPr>
          <w:rFonts w:ascii="GHEA Grapalat" w:eastAsia="Times New Roman" w:hAnsi="GHEA Grapalat" w:cs="Times New Roman"/>
          <w:sz w:val="24"/>
          <w:szCs w:val="24"/>
          <w:lang w:val="hy-AM" w:eastAsia="ru-RU"/>
        </w:rPr>
        <w:t>Թ</w:t>
      </w:r>
      <w:r w:rsidR="00561349" w:rsidRPr="004722A7">
        <w:rPr>
          <w:rFonts w:ascii="GHEA Grapalat" w:eastAsia="Times New Roman" w:hAnsi="GHEA Grapalat" w:cs="Times New Roman"/>
          <w:sz w:val="24"/>
          <w:szCs w:val="24"/>
          <w:lang w:val="hy-AM" w:eastAsia="ru-RU"/>
        </w:rPr>
        <w:t xml:space="preserve">անգարանների օգտագործումը տնտեսական նպատակներով թույլատրվում է, եթե այդպիսի օգտագործումը </w:t>
      </w:r>
      <w:r w:rsidR="00B801D4">
        <w:rPr>
          <w:rFonts w:ascii="GHEA Grapalat" w:eastAsia="Times New Roman" w:hAnsi="GHEA Grapalat" w:cs="Times New Roman"/>
          <w:sz w:val="24"/>
          <w:szCs w:val="24"/>
          <w:lang w:val="hy-AM" w:eastAsia="ru-RU"/>
        </w:rPr>
        <w:t xml:space="preserve">չի խոչընդոտում բուն </w:t>
      </w:r>
      <w:r w:rsidR="00842BF8" w:rsidRPr="004722A7">
        <w:rPr>
          <w:rFonts w:ascii="GHEA Grapalat" w:eastAsia="Times New Roman" w:hAnsi="GHEA Grapalat" w:cs="Times New Roman"/>
          <w:sz w:val="24"/>
          <w:szCs w:val="24"/>
          <w:lang w:val="hy-AM" w:eastAsia="ru-RU"/>
        </w:rPr>
        <w:t>թանգարանի</w:t>
      </w:r>
      <w:r w:rsidR="00B801D4">
        <w:rPr>
          <w:rFonts w:ascii="GHEA Grapalat" w:eastAsia="Times New Roman" w:hAnsi="GHEA Grapalat" w:cs="Times New Roman"/>
          <w:sz w:val="24"/>
          <w:szCs w:val="24"/>
          <w:lang w:val="hy-AM" w:eastAsia="ru-RU"/>
        </w:rPr>
        <w:t xml:space="preserve"> գործունեությանը</w:t>
      </w:r>
      <w:r w:rsidR="00DA0ED0" w:rsidRPr="004722A7">
        <w:rPr>
          <w:rFonts w:ascii="GHEA Grapalat" w:eastAsia="Times New Roman" w:hAnsi="GHEA Grapalat" w:cs="Times New Roman"/>
          <w:sz w:val="24"/>
          <w:szCs w:val="24"/>
          <w:lang w:val="hy-AM" w:eastAsia="ru-RU"/>
        </w:rPr>
        <w:t>։</w:t>
      </w:r>
    </w:p>
    <w:p w:rsidR="00050141" w:rsidRPr="004722A7" w:rsidRDefault="00166B3D" w:rsidP="000046CD">
      <w:pPr>
        <w:spacing w:before="100" w:beforeAutospacing="1" w:after="100" w:afterAutospacing="1" w:line="360" w:lineRule="auto"/>
        <w:jc w:val="both"/>
        <w:rPr>
          <w:rFonts w:ascii="GHEA Grapalat" w:eastAsia="Times New Roman" w:hAnsi="GHEA Grapalat" w:cs="Times New Roman"/>
          <w:b/>
          <w:bCs/>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Հոդված 2</w:t>
      </w:r>
      <w:r w:rsidR="00034D46">
        <w:rPr>
          <w:rFonts w:ascii="GHEA Grapalat" w:eastAsia="Times New Roman" w:hAnsi="GHEA Grapalat" w:cs="Times New Roman"/>
          <w:b/>
          <w:bCs/>
          <w:color w:val="000000"/>
          <w:sz w:val="24"/>
          <w:szCs w:val="24"/>
          <w:lang w:val="hy-AM" w:eastAsia="ru-RU"/>
        </w:rPr>
        <w:t>1</w:t>
      </w:r>
      <w:r w:rsidRPr="004722A7">
        <w:rPr>
          <w:rFonts w:ascii="Cambria Math" w:eastAsia="Times New Roman" w:hAnsi="Cambria Math" w:cs="Times New Roman"/>
          <w:b/>
          <w:bCs/>
          <w:color w:val="000000"/>
          <w:sz w:val="24"/>
          <w:szCs w:val="24"/>
          <w:lang w:val="hy-AM" w:eastAsia="ru-RU"/>
        </w:rPr>
        <w:t>․</w:t>
      </w:r>
      <w:r w:rsidRPr="004722A7">
        <w:rPr>
          <w:rFonts w:ascii="GHEA Grapalat" w:eastAsia="Times New Roman" w:hAnsi="GHEA Grapalat" w:cs="Times New Roman"/>
          <w:b/>
          <w:bCs/>
          <w:color w:val="000000"/>
          <w:sz w:val="24"/>
          <w:szCs w:val="24"/>
          <w:lang w:val="hy-AM" w:eastAsia="ru-RU"/>
        </w:rPr>
        <w:t xml:space="preserve"> Թանգարանների ձեռնարկատիրական գործունեությունը</w:t>
      </w:r>
    </w:p>
    <w:p w:rsidR="00166B3D" w:rsidRPr="004722A7" w:rsidRDefault="00166B3D" w:rsidP="000046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4722A7">
        <w:rPr>
          <w:rFonts w:ascii="GHEA Grapalat" w:hAnsi="GHEA Grapalat"/>
          <w:color w:val="000000"/>
          <w:lang w:val="hy-AM"/>
        </w:rPr>
        <w:t xml:space="preserve">1. </w:t>
      </w:r>
      <w:r w:rsidR="004F6149" w:rsidRPr="004722A7">
        <w:rPr>
          <w:rFonts w:ascii="GHEA Grapalat" w:hAnsi="GHEA Grapalat"/>
          <w:color w:val="000000"/>
          <w:lang w:val="hy-AM"/>
        </w:rPr>
        <w:t>Թ</w:t>
      </w:r>
      <w:r w:rsidRPr="004722A7">
        <w:rPr>
          <w:rFonts w:ascii="GHEA Grapalat" w:hAnsi="GHEA Grapalat"/>
          <w:color w:val="000000"/>
          <w:lang w:val="hy-AM"/>
        </w:rPr>
        <w:t xml:space="preserve">անգարանը ձեռնարկատիրական </w:t>
      </w:r>
      <w:r w:rsidR="005769F7">
        <w:rPr>
          <w:rFonts w:ascii="GHEA Grapalat" w:hAnsi="GHEA Grapalat"/>
          <w:color w:val="000000"/>
          <w:lang w:val="hy-AM"/>
        </w:rPr>
        <w:t xml:space="preserve">գործունեություն </w:t>
      </w:r>
      <w:r w:rsidR="006A4693">
        <w:rPr>
          <w:rFonts w:ascii="GHEA Grapalat" w:hAnsi="GHEA Grapalat"/>
          <w:color w:val="000000"/>
          <w:lang w:val="hy-AM"/>
        </w:rPr>
        <w:t xml:space="preserve">կարող է </w:t>
      </w:r>
      <w:r w:rsidR="005769F7">
        <w:rPr>
          <w:rFonts w:ascii="GHEA Grapalat" w:hAnsi="GHEA Grapalat"/>
          <w:color w:val="000000"/>
          <w:lang w:val="hy-AM"/>
        </w:rPr>
        <w:t>իրականացնել</w:t>
      </w:r>
      <w:r w:rsidRPr="004722A7">
        <w:rPr>
          <w:rFonts w:ascii="GHEA Grapalat" w:hAnsi="GHEA Grapalat"/>
          <w:color w:val="000000"/>
          <w:lang w:val="hy-AM"/>
        </w:rPr>
        <w:t xml:space="preserve">  միայն օրենքով կամ հիմնադրի որոշմամբ ուղղակիորեն նախատեսված դեպքերում և գործունեության տեսակներով:</w:t>
      </w:r>
    </w:p>
    <w:p w:rsidR="00166B3D" w:rsidRPr="004722A7" w:rsidRDefault="00166B3D" w:rsidP="000046C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4722A7">
        <w:rPr>
          <w:rFonts w:ascii="GHEA Grapalat" w:hAnsi="GHEA Grapalat"/>
          <w:color w:val="000000"/>
          <w:lang w:val="hy-AM"/>
        </w:rPr>
        <w:t xml:space="preserve">2. </w:t>
      </w:r>
      <w:r w:rsidR="00F83A9B" w:rsidRPr="004722A7">
        <w:rPr>
          <w:rFonts w:ascii="GHEA Grapalat" w:hAnsi="GHEA Grapalat"/>
          <w:color w:val="000000"/>
          <w:lang w:val="hy-AM"/>
        </w:rPr>
        <w:t xml:space="preserve">Ձեռնարկատիրական </w:t>
      </w:r>
      <w:r w:rsidRPr="004722A7">
        <w:rPr>
          <w:rFonts w:ascii="GHEA Grapalat" w:hAnsi="GHEA Grapalat"/>
          <w:color w:val="000000"/>
          <w:lang w:val="hy-AM"/>
        </w:rPr>
        <w:t xml:space="preserve">գործունեության ընթացքում առաջացած շահույթն օգտագործվում է դրա կանոնադրությամբ նախատեսված նպատակների իրականացման համար: </w:t>
      </w:r>
    </w:p>
    <w:p w:rsidR="00DA0ED0" w:rsidRPr="004722A7" w:rsidRDefault="00DA0ED0" w:rsidP="000046CD">
      <w:pPr>
        <w:spacing w:before="100" w:beforeAutospacing="1" w:after="100" w:afterAutospacing="1" w:line="360" w:lineRule="auto"/>
        <w:jc w:val="both"/>
        <w:rPr>
          <w:rFonts w:ascii="GHEA Grapalat" w:eastAsia="Times New Roman" w:hAnsi="GHEA Grapalat" w:cs="Times New Roman"/>
          <w:b/>
          <w:bCs/>
          <w:color w:val="000000"/>
          <w:sz w:val="24"/>
          <w:szCs w:val="24"/>
          <w:lang w:val="hy-AM" w:eastAsia="ru-RU"/>
        </w:rPr>
      </w:pPr>
    </w:p>
    <w:p w:rsidR="00B51E7F" w:rsidRPr="004722A7" w:rsidRDefault="00B51E7F" w:rsidP="000046CD">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 xml:space="preserve">ԳԼՈՒԽ </w:t>
      </w:r>
      <w:r w:rsidR="00336B25" w:rsidRPr="00A5373B">
        <w:rPr>
          <w:rFonts w:ascii="GHEA Grapalat" w:eastAsia="Times New Roman" w:hAnsi="GHEA Grapalat" w:cs="Times New Roman"/>
          <w:b/>
          <w:bCs/>
          <w:color w:val="000000"/>
          <w:sz w:val="24"/>
          <w:szCs w:val="24"/>
          <w:lang w:val="hy-AM" w:eastAsia="ru-RU"/>
        </w:rPr>
        <w:t>4</w:t>
      </w:r>
      <w:r w:rsidRPr="004722A7">
        <w:rPr>
          <w:rFonts w:ascii="GHEA Grapalat" w:eastAsia="Times New Roman" w:hAnsi="GHEA Grapalat" w:cs="Times New Roman"/>
          <w:b/>
          <w:bCs/>
          <w:color w:val="000000"/>
          <w:sz w:val="24"/>
          <w:szCs w:val="24"/>
          <w:lang w:val="hy-AM" w:eastAsia="ru-RU"/>
        </w:rPr>
        <w:t>.</w:t>
      </w:r>
    </w:p>
    <w:p w:rsidR="00B51E7F" w:rsidRPr="004722A7" w:rsidRDefault="00B51E7F" w:rsidP="000046CD">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 xml:space="preserve">ԹԱՆԳԱՐԱՆՆԵՐԻ ԵՎ ՀԱՅԱՍՏԱՆԻ ՀԱՆՐԱՊԵՏՈՒԹՅԱՆ ԹԱՆԳԱՐԱՆԱՅԻՆ </w:t>
      </w:r>
      <w:r w:rsidR="00503F4C" w:rsidRPr="004722A7">
        <w:rPr>
          <w:rFonts w:ascii="GHEA Grapalat" w:eastAsia="Times New Roman" w:hAnsi="GHEA Grapalat" w:cs="Times New Roman"/>
          <w:b/>
          <w:bCs/>
          <w:color w:val="000000"/>
          <w:sz w:val="24"/>
          <w:szCs w:val="24"/>
          <w:lang w:val="hy-AM" w:eastAsia="ru-RU"/>
        </w:rPr>
        <w:t>ՀԱՎԱՔԱԾՈՒԻ</w:t>
      </w:r>
      <w:r w:rsidRPr="004722A7">
        <w:rPr>
          <w:rFonts w:ascii="GHEA Grapalat" w:eastAsia="Times New Roman" w:hAnsi="GHEA Grapalat" w:cs="Times New Roman"/>
          <w:b/>
          <w:bCs/>
          <w:color w:val="000000"/>
          <w:sz w:val="24"/>
          <w:szCs w:val="24"/>
          <w:lang w:val="hy-AM" w:eastAsia="ru-RU"/>
        </w:rPr>
        <w:t xml:space="preserve"> </w:t>
      </w:r>
      <w:r w:rsidR="0064572B" w:rsidRPr="004722A7">
        <w:rPr>
          <w:rFonts w:ascii="GHEA Grapalat" w:eastAsia="Times New Roman" w:hAnsi="GHEA Grapalat" w:cs="Times New Roman"/>
          <w:b/>
          <w:bCs/>
          <w:color w:val="000000"/>
          <w:sz w:val="24"/>
          <w:szCs w:val="24"/>
          <w:lang w:val="hy-AM" w:eastAsia="ru-RU"/>
        </w:rPr>
        <w:t xml:space="preserve">ՈԼՈՐՏՈՒՄ </w:t>
      </w:r>
      <w:r w:rsidRPr="004722A7">
        <w:rPr>
          <w:rFonts w:ascii="GHEA Grapalat" w:eastAsia="Times New Roman" w:hAnsi="GHEA Grapalat" w:cs="Times New Roman"/>
          <w:b/>
          <w:bCs/>
          <w:color w:val="000000"/>
          <w:sz w:val="24"/>
          <w:szCs w:val="24"/>
          <w:lang w:val="hy-AM" w:eastAsia="ru-RU"/>
        </w:rPr>
        <w:t xml:space="preserve">ՀԱՅԱՍՏԱՆԻ ՀԱՆՐԱՊԵՏՈՒԹՅԱՆ ԿԱՌԱՎԱՐՈՒԹՅԱՆ, </w:t>
      </w:r>
      <w:r w:rsidR="00A60E7E">
        <w:rPr>
          <w:rFonts w:ascii="GHEA Grapalat" w:eastAsia="Times New Roman" w:hAnsi="GHEA Grapalat" w:cs="Times New Roman"/>
          <w:b/>
          <w:bCs/>
          <w:color w:val="000000"/>
          <w:sz w:val="24"/>
          <w:szCs w:val="24"/>
          <w:lang w:val="hy-AM" w:eastAsia="ru-RU"/>
        </w:rPr>
        <w:t>ԼԻԱԶՈՐ</w:t>
      </w:r>
      <w:r w:rsidRPr="004722A7">
        <w:rPr>
          <w:rFonts w:ascii="GHEA Grapalat" w:eastAsia="Times New Roman" w:hAnsi="GHEA Grapalat" w:cs="Times New Roman"/>
          <w:b/>
          <w:bCs/>
          <w:color w:val="000000"/>
          <w:sz w:val="24"/>
          <w:szCs w:val="24"/>
          <w:lang w:val="hy-AM" w:eastAsia="ru-RU"/>
        </w:rPr>
        <w:t xml:space="preserve"> ՊԵՏԱԿԱՆ ՄԱՐՄՆԻ, ՏԱՐԱԾՔԱՅԻՆ </w:t>
      </w:r>
      <w:r w:rsidR="0064572B" w:rsidRPr="004722A7">
        <w:rPr>
          <w:rFonts w:ascii="GHEA Grapalat" w:eastAsia="Times New Roman" w:hAnsi="GHEA Grapalat" w:cs="Times New Roman"/>
          <w:b/>
          <w:bCs/>
          <w:color w:val="000000"/>
          <w:sz w:val="24"/>
          <w:szCs w:val="24"/>
          <w:lang w:val="hy-AM" w:eastAsia="ru-RU"/>
        </w:rPr>
        <w:t xml:space="preserve">ԿԱՌԱՎԱՐՄԱՆ ԵՎ ԱՅԼ </w:t>
      </w:r>
      <w:r w:rsidRPr="004722A7">
        <w:rPr>
          <w:rFonts w:ascii="GHEA Grapalat" w:eastAsia="Times New Roman" w:hAnsi="GHEA Grapalat" w:cs="Times New Roman"/>
          <w:b/>
          <w:bCs/>
          <w:color w:val="000000"/>
          <w:sz w:val="24"/>
          <w:szCs w:val="24"/>
          <w:lang w:val="hy-AM" w:eastAsia="ru-RU"/>
        </w:rPr>
        <w:t>ՊԵՏԱԿԱՆ ԵՎ ՏԵՂԱԿ</w:t>
      </w:r>
      <w:r w:rsidR="0064572B" w:rsidRPr="004722A7">
        <w:rPr>
          <w:rFonts w:ascii="GHEA Grapalat" w:eastAsia="Times New Roman" w:hAnsi="GHEA Grapalat" w:cs="Times New Roman"/>
          <w:b/>
          <w:bCs/>
          <w:color w:val="000000"/>
          <w:sz w:val="24"/>
          <w:szCs w:val="24"/>
          <w:lang w:val="hy-AM" w:eastAsia="ru-RU"/>
        </w:rPr>
        <w:t>ԱՆ ԻՆՔՆԱԿԱՌԱՎԱՐՄԱՆ ՄԱՐՄԻՆՆԵՐԻ ՈՒ</w:t>
      </w:r>
      <w:r w:rsidRPr="004722A7">
        <w:rPr>
          <w:rFonts w:ascii="GHEA Grapalat" w:eastAsia="Times New Roman" w:hAnsi="GHEA Grapalat" w:cs="Times New Roman"/>
          <w:b/>
          <w:bCs/>
          <w:color w:val="000000"/>
          <w:sz w:val="24"/>
          <w:szCs w:val="24"/>
          <w:lang w:val="hy-AM" w:eastAsia="ru-RU"/>
        </w:rPr>
        <w:t xml:space="preserve"> ԹԱՆԳԱՐԱՆՆԵՐԻ ԽՈՐՀՐԴԻ ԼԻԱԶՈՐՈՒԹՅՈՒՆՆԵՐԸ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Հոդված 2</w:t>
      </w:r>
      <w:r w:rsidR="00034D46">
        <w:rPr>
          <w:rFonts w:ascii="GHEA Grapalat" w:eastAsia="Times New Roman" w:hAnsi="GHEA Grapalat" w:cs="Times New Roman"/>
          <w:b/>
          <w:bCs/>
          <w:iCs/>
          <w:color w:val="000000"/>
          <w:sz w:val="24"/>
          <w:szCs w:val="24"/>
          <w:lang w:val="hy-AM" w:eastAsia="ru-RU"/>
        </w:rPr>
        <w:t>2</w:t>
      </w:r>
      <w:r w:rsidRPr="004722A7">
        <w:rPr>
          <w:rFonts w:ascii="GHEA Grapalat" w:eastAsia="Times New Roman" w:hAnsi="GHEA Grapalat" w:cs="Times New Roman"/>
          <w:b/>
          <w:bCs/>
          <w:iCs/>
          <w:color w:val="000000"/>
          <w:sz w:val="24"/>
          <w:szCs w:val="24"/>
          <w:lang w:val="hy-AM" w:eastAsia="ru-RU"/>
        </w:rPr>
        <w:t xml:space="preserve">. </w:t>
      </w:r>
      <w:r w:rsidR="00713049" w:rsidRPr="004722A7">
        <w:rPr>
          <w:rFonts w:ascii="GHEA Grapalat" w:eastAsia="Times New Roman" w:hAnsi="GHEA Grapalat" w:cs="Times New Roman"/>
          <w:b/>
          <w:bCs/>
          <w:iCs/>
          <w:color w:val="000000"/>
          <w:sz w:val="24"/>
          <w:szCs w:val="24"/>
          <w:lang w:val="hy-AM" w:eastAsia="ru-RU"/>
        </w:rPr>
        <w:t xml:space="preserve">Թանգարանների և Հայաստանի Հանրապետության թանգարանային հավաքածուի ոլորտում </w:t>
      </w:r>
      <w:r w:rsidRPr="004722A7">
        <w:rPr>
          <w:rFonts w:ascii="GHEA Grapalat" w:eastAsia="Times New Roman" w:hAnsi="GHEA Grapalat" w:cs="Times New Roman"/>
          <w:b/>
          <w:bCs/>
          <w:iCs/>
          <w:color w:val="000000"/>
          <w:sz w:val="24"/>
          <w:szCs w:val="24"/>
          <w:lang w:val="hy-AM" w:eastAsia="ru-RU"/>
        </w:rPr>
        <w:t>Հայաստանի Հանրապետության կառավարության լիազորությունները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1. Հայաստանի Հանրապետության կառավարությունը`</w:t>
      </w:r>
    </w:p>
    <w:p w:rsidR="00B51E7F" w:rsidRPr="004722A7" w:rsidRDefault="005836E0"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   </w:t>
      </w:r>
      <w:r w:rsidR="00B51E7F" w:rsidRPr="004722A7">
        <w:rPr>
          <w:rFonts w:ascii="GHEA Grapalat" w:eastAsia="Times New Roman" w:hAnsi="GHEA Grapalat" w:cs="Times New Roman"/>
          <w:color w:val="000000"/>
          <w:sz w:val="24"/>
          <w:szCs w:val="24"/>
          <w:lang w:val="hy-AM" w:eastAsia="ru-RU"/>
        </w:rPr>
        <w:t xml:space="preserve">1) </w:t>
      </w:r>
      <w:r w:rsidR="00D85F02">
        <w:rPr>
          <w:rFonts w:ascii="GHEA Grapalat" w:eastAsia="Times New Roman" w:hAnsi="GHEA Grapalat" w:cs="Times New Roman"/>
          <w:color w:val="000000"/>
          <w:sz w:val="24"/>
          <w:szCs w:val="24"/>
          <w:lang w:val="hy-AM" w:eastAsia="ru-RU"/>
        </w:rPr>
        <w:t xml:space="preserve">սահմանում </w:t>
      </w:r>
      <w:r w:rsidR="00B51E7F" w:rsidRPr="004722A7">
        <w:rPr>
          <w:rFonts w:ascii="GHEA Grapalat" w:eastAsia="Times New Roman" w:hAnsi="GHEA Grapalat" w:cs="Times New Roman"/>
          <w:color w:val="000000"/>
          <w:sz w:val="24"/>
          <w:szCs w:val="24"/>
          <w:lang w:val="hy-AM" w:eastAsia="ru-RU"/>
        </w:rPr>
        <w:t xml:space="preserve">է թանգարանների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00B51E7F" w:rsidRPr="004722A7">
        <w:rPr>
          <w:rFonts w:ascii="GHEA Grapalat" w:eastAsia="Times New Roman" w:hAnsi="GHEA Grapalat" w:cs="Times New Roman"/>
          <w:color w:val="000000"/>
          <w:sz w:val="24"/>
          <w:szCs w:val="24"/>
          <w:lang w:val="hy-AM" w:eastAsia="ru-RU"/>
        </w:rPr>
        <w:t xml:space="preserve"> պահպանության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օգտագործման ոլ</w:t>
      </w:r>
      <w:r w:rsidR="009021A1">
        <w:rPr>
          <w:rFonts w:ascii="GHEA Grapalat" w:eastAsia="Times New Roman" w:hAnsi="GHEA Grapalat" w:cs="Times New Roman"/>
          <w:color w:val="000000"/>
          <w:sz w:val="24"/>
          <w:szCs w:val="24"/>
          <w:lang w:val="hy-AM" w:eastAsia="ru-RU"/>
        </w:rPr>
        <w:t>որտում պետական քաղաքականության իրականացումը</w:t>
      </w:r>
      <w:r w:rsidR="00B51E7F" w:rsidRPr="004722A7">
        <w:rPr>
          <w:rFonts w:ascii="GHEA Grapalat" w:eastAsia="Times New Roman" w:hAnsi="GHEA Grapalat" w:cs="Times New Roman"/>
          <w:color w:val="000000"/>
          <w:sz w:val="24"/>
          <w:szCs w:val="24"/>
          <w:lang w:val="hy-AM" w:eastAsia="ru-RU"/>
        </w:rPr>
        <w:t>.</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Courier New" w:eastAsia="Times New Roman" w:hAnsi="Courier New" w:cs="Courier New"/>
          <w:color w:val="000000"/>
          <w:sz w:val="24"/>
          <w:szCs w:val="24"/>
          <w:lang w:val="hy-AM" w:eastAsia="ru-RU"/>
        </w:rPr>
        <w:t> </w:t>
      </w:r>
      <w:r w:rsidR="000F0014" w:rsidRPr="005836E0">
        <w:rPr>
          <w:rFonts w:ascii="GHEA Grapalat" w:eastAsia="Times New Roman" w:hAnsi="GHEA Grapalat" w:cs="Courier New"/>
          <w:color w:val="000000"/>
          <w:sz w:val="24"/>
          <w:szCs w:val="24"/>
          <w:lang w:val="hy-AM" w:eastAsia="ru-RU"/>
        </w:rPr>
        <w:t>2</w:t>
      </w:r>
      <w:r w:rsidRPr="005836E0">
        <w:rPr>
          <w:rFonts w:ascii="GHEA Grapalat" w:eastAsia="Times New Roman" w:hAnsi="GHEA Grapalat" w:cs="Times New Roman"/>
          <w:color w:val="000000"/>
          <w:sz w:val="24"/>
          <w:szCs w:val="24"/>
          <w:lang w:val="hy-AM" w:eastAsia="ru-RU"/>
        </w:rPr>
        <w:t>)</w:t>
      </w:r>
      <w:r w:rsidRPr="004722A7">
        <w:rPr>
          <w:rFonts w:ascii="GHEA Grapalat" w:eastAsia="Times New Roman" w:hAnsi="GHEA Grapalat" w:cs="Times New Roman"/>
          <w:color w:val="000000"/>
          <w:sz w:val="24"/>
          <w:szCs w:val="24"/>
          <w:lang w:val="hy-AM" w:eastAsia="ru-RU"/>
        </w:rPr>
        <w:t xml:space="preserve"> ապահովում է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պետական մասի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Հայաստանի Հանրապետության ազգային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պահպանությունը, համալրումը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օգտագործումը.</w:t>
      </w:r>
    </w:p>
    <w:p w:rsidR="005244D2" w:rsidRPr="004722A7" w:rsidRDefault="000F0014" w:rsidP="00040BC3">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w:t>
      </w:r>
      <w:r w:rsidR="005244D2" w:rsidRPr="004722A7">
        <w:rPr>
          <w:rFonts w:ascii="GHEA Grapalat" w:eastAsia="Times New Roman" w:hAnsi="GHEA Grapalat" w:cs="Times New Roman"/>
          <w:color w:val="000000"/>
          <w:sz w:val="24"/>
          <w:szCs w:val="24"/>
          <w:lang w:val="hy-AM" w:eastAsia="ru-RU"/>
        </w:rPr>
        <w:t xml:space="preserve">) </w:t>
      </w:r>
      <w:r w:rsidR="00040BC3" w:rsidRPr="004722A7">
        <w:rPr>
          <w:rFonts w:ascii="GHEA Grapalat" w:hAnsi="GHEA Grapalat"/>
          <w:color w:val="000000"/>
          <w:sz w:val="24"/>
          <w:szCs w:val="24"/>
          <w:shd w:val="clear" w:color="auto" w:fill="FFFFFF"/>
          <w:lang w:val="hy-AM"/>
        </w:rPr>
        <w:t xml:space="preserve"> ստեղծում է թանգարաններ</w:t>
      </w:r>
      <w:r w:rsidR="00307005">
        <w:rPr>
          <w:rFonts w:ascii="GHEA Grapalat" w:hAnsi="GHEA Grapalat"/>
          <w:color w:val="000000"/>
          <w:sz w:val="24"/>
          <w:szCs w:val="24"/>
          <w:shd w:val="clear" w:color="auto" w:fill="FFFFFF"/>
          <w:lang w:val="hy-AM"/>
        </w:rPr>
        <w:t xml:space="preserve">, </w:t>
      </w:r>
      <w:r w:rsidR="00040BC3" w:rsidRPr="004722A7">
        <w:rPr>
          <w:rFonts w:ascii="GHEA Grapalat" w:hAnsi="GHEA Grapalat"/>
          <w:color w:val="000000"/>
          <w:sz w:val="24"/>
          <w:szCs w:val="24"/>
          <w:shd w:val="clear" w:color="auto" w:fill="FFFFFF"/>
          <w:lang w:val="hy-AM"/>
        </w:rPr>
        <w:t>արգելոց-թանգարաններ</w:t>
      </w:r>
      <w:r w:rsidR="00307005">
        <w:rPr>
          <w:rFonts w:ascii="GHEA Grapalat" w:hAnsi="GHEA Grapalat"/>
          <w:color w:val="000000"/>
          <w:sz w:val="24"/>
          <w:szCs w:val="24"/>
          <w:shd w:val="clear" w:color="auto" w:fill="FFFFFF"/>
          <w:lang w:val="hy-AM"/>
        </w:rPr>
        <w:t xml:space="preserve"> և թանգարան-ինստիտուտներ</w:t>
      </w:r>
      <w:r w:rsidR="005244D2" w:rsidRPr="004722A7">
        <w:rPr>
          <w:rFonts w:ascii="GHEA Grapalat" w:hAnsi="GHEA Grapalat"/>
          <w:color w:val="000000"/>
          <w:sz w:val="24"/>
          <w:szCs w:val="24"/>
          <w:shd w:val="clear" w:color="auto" w:fill="FFFFFF"/>
          <w:lang w:val="hy-AM"/>
        </w:rPr>
        <w:t>:</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355"/>
      </w:tblGrid>
      <w:tr w:rsidR="00061482" w:rsidRPr="00255014" w:rsidTr="00061482">
        <w:trPr>
          <w:trHeight w:val="318"/>
          <w:tblCellSpacing w:w="7" w:type="dxa"/>
        </w:trPr>
        <w:tc>
          <w:tcPr>
            <w:tcW w:w="0" w:type="auto"/>
            <w:shd w:val="clear" w:color="auto" w:fill="FFFFFF"/>
            <w:hideMark/>
          </w:tcPr>
          <w:p w:rsidR="00061482" w:rsidRPr="00061482" w:rsidRDefault="003B090C" w:rsidP="00061482">
            <w:pPr>
              <w:spacing w:after="0" w:line="240" w:lineRule="auto"/>
              <w:jc w:val="both"/>
              <w:rPr>
                <w:rFonts w:ascii="GHEA Grapalat" w:eastAsia="Times New Roman" w:hAnsi="GHEA Grapalat" w:cs="Times New Roman"/>
                <w:color w:val="000000"/>
                <w:sz w:val="24"/>
                <w:szCs w:val="24"/>
                <w:lang w:val="hy-AM" w:eastAsia="ru-RU"/>
              </w:rPr>
            </w:pPr>
            <w:r w:rsidRPr="00061482">
              <w:rPr>
                <w:rFonts w:ascii="GHEA Grapalat" w:eastAsia="Times New Roman" w:hAnsi="GHEA Grapalat" w:cs="Times New Roman"/>
                <w:b/>
                <w:bCs/>
                <w:iCs/>
                <w:color w:val="000000"/>
                <w:sz w:val="24"/>
                <w:szCs w:val="24"/>
                <w:lang w:val="hy-AM" w:eastAsia="ru-RU"/>
              </w:rPr>
              <w:t>Հոդված 2</w:t>
            </w:r>
            <w:r w:rsidR="00034D46" w:rsidRPr="00061482">
              <w:rPr>
                <w:rFonts w:ascii="GHEA Grapalat" w:eastAsia="Times New Roman" w:hAnsi="GHEA Grapalat" w:cs="Times New Roman"/>
                <w:b/>
                <w:bCs/>
                <w:iCs/>
                <w:color w:val="000000"/>
                <w:sz w:val="24"/>
                <w:szCs w:val="24"/>
                <w:lang w:val="hy-AM" w:eastAsia="ru-RU"/>
              </w:rPr>
              <w:t>3</w:t>
            </w:r>
            <w:r w:rsidR="00B51E7F" w:rsidRPr="00061482">
              <w:rPr>
                <w:rFonts w:ascii="GHEA Grapalat" w:eastAsia="Times New Roman" w:hAnsi="GHEA Grapalat" w:cs="Times New Roman"/>
                <w:b/>
                <w:bCs/>
                <w:iCs/>
                <w:color w:val="000000"/>
                <w:sz w:val="24"/>
                <w:szCs w:val="24"/>
                <w:lang w:val="hy-AM" w:eastAsia="ru-RU"/>
              </w:rPr>
              <w:t xml:space="preserve">. </w:t>
            </w:r>
            <w:r w:rsidR="00713049" w:rsidRPr="00061482">
              <w:rPr>
                <w:rFonts w:ascii="GHEA Grapalat" w:eastAsia="Times New Roman" w:hAnsi="GHEA Grapalat" w:cs="Times New Roman"/>
                <w:b/>
                <w:bCs/>
                <w:iCs/>
                <w:color w:val="000000"/>
                <w:sz w:val="24"/>
                <w:szCs w:val="24"/>
                <w:lang w:val="hy-AM" w:eastAsia="ru-RU"/>
              </w:rPr>
              <w:t>Թանգարանների</w:t>
            </w:r>
            <w:r w:rsidR="00061482" w:rsidRPr="00061482">
              <w:rPr>
                <w:rFonts w:ascii="GHEA Grapalat" w:eastAsia="Times New Roman" w:hAnsi="GHEA Grapalat" w:cs="Times New Roman"/>
                <w:b/>
                <w:bCs/>
                <w:iCs/>
                <w:color w:val="000000"/>
                <w:sz w:val="24"/>
                <w:szCs w:val="24"/>
                <w:lang w:val="hy-AM" w:eastAsia="ru-RU"/>
              </w:rPr>
              <w:t xml:space="preserve"> բնագավառում</w:t>
            </w:r>
            <w:r w:rsidR="00713049" w:rsidRPr="00061482">
              <w:rPr>
                <w:rFonts w:ascii="GHEA Grapalat" w:eastAsia="Times New Roman" w:hAnsi="GHEA Grapalat" w:cs="Times New Roman"/>
                <w:b/>
                <w:bCs/>
                <w:iCs/>
                <w:color w:val="000000"/>
                <w:sz w:val="24"/>
                <w:szCs w:val="24"/>
                <w:lang w:val="hy-AM" w:eastAsia="ru-RU"/>
              </w:rPr>
              <w:t xml:space="preserve"> </w:t>
            </w:r>
            <w:r w:rsidR="00061482" w:rsidRPr="00061482">
              <w:rPr>
                <w:rFonts w:ascii="GHEA Grapalat" w:eastAsia="Times New Roman" w:hAnsi="GHEA Grapalat" w:cs="Times New Roman"/>
                <w:b/>
                <w:bCs/>
                <w:color w:val="000000"/>
                <w:sz w:val="24"/>
                <w:szCs w:val="24"/>
                <w:lang w:val="hy-AM" w:eastAsia="ru-RU"/>
              </w:rPr>
              <w:t xml:space="preserve"> </w:t>
            </w:r>
            <w:r w:rsidR="00061482" w:rsidRPr="00061482">
              <w:rPr>
                <w:rFonts w:ascii="GHEA Grapalat" w:eastAsia="Times New Roman" w:hAnsi="GHEA Grapalat" w:cs="Arial"/>
                <w:b/>
                <w:bCs/>
                <w:color w:val="000000"/>
                <w:sz w:val="24"/>
                <w:szCs w:val="24"/>
                <w:lang w:val="hy-AM" w:eastAsia="ru-RU"/>
              </w:rPr>
              <w:t>Հայաստանի</w:t>
            </w:r>
            <w:r w:rsidR="00061482" w:rsidRPr="00061482">
              <w:rPr>
                <w:rFonts w:ascii="GHEA Grapalat" w:eastAsia="Times New Roman" w:hAnsi="GHEA Grapalat" w:cs="Times New Roman"/>
                <w:b/>
                <w:bCs/>
                <w:color w:val="000000"/>
                <w:sz w:val="24"/>
                <w:szCs w:val="24"/>
                <w:lang w:val="hy-AM" w:eastAsia="ru-RU"/>
              </w:rPr>
              <w:t xml:space="preserve"> </w:t>
            </w:r>
            <w:r w:rsidR="00061482" w:rsidRPr="00061482">
              <w:rPr>
                <w:rFonts w:ascii="GHEA Grapalat" w:eastAsia="Times New Roman" w:hAnsi="GHEA Grapalat" w:cs="Arial"/>
                <w:b/>
                <w:bCs/>
                <w:color w:val="000000"/>
                <w:sz w:val="24"/>
                <w:szCs w:val="24"/>
                <w:lang w:val="hy-AM" w:eastAsia="ru-RU"/>
              </w:rPr>
              <w:t>Հանրապետության</w:t>
            </w:r>
            <w:r w:rsidR="00061482" w:rsidRPr="00061482">
              <w:rPr>
                <w:rFonts w:ascii="GHEA Grapalat" w:eastAsia="Times New Roman" w:hAnsi="GHEA Grapalat" w:cs="Times New Roman"/>
                <w:b/>
                <w:bCs/>
                <w:color w:val="000000"/>
                <w:sz w:val="24"/>
                <w:szCs w:val="24"/>
                <w:lang w:val="hy-AM" w:eastAsia="ru-RU"/>
              </w:rPr>
              <w:t xml:space="preserve"> </w:t>
            </w:r>
            <w:r w:rsidR="00061482" w:rsidRPr="00061482">
              <w:rPr>
                <w:rFonts w:ascii="GHEA Grapalat" w:eastAsia="Times New Roman" w:hAnsi="GHEA Grapalat" w:cs="Arial"/>
                <w:b/>
                <w:bCs/>
                <w:color w:val="000000"/>
                <w:sz w:val="24"/>
                <w:szCs w:val="24"/>
                <w:lang w:val="hy-AM" w:eastAsia="ru-RU"/>
              </w:rPr>
              <w:t>կառավարության</w:t>
            </w:r>
            <w:r w:rsidR="00061482" w:rsidRPr="00061482">
              <w:rPr>
                <w:rFonts w:ascii="GHEA Grapalat" w:eastAsia="Times New Roman" w:hAnsi="GHEA Grapalat" w:cs="Times New Roman"/>
                <w:b/>
                <w:bCs/>
                <w:color w:val="000000"/>
                <w:sz w:val="24"/>
                <w:szCs w:val="24"/>
                <w:lang w:val="hy-AM" w:eastAsia="ru-RU"/>
              </w:rPr>
              <w:t xml:space="preserve"> </w:t>
            </w:r>
            <w:r w:rsidR="00061482" w:rsidRPr="00061482">
              <w:rPr>
                <w:rFonts w:ascii="GHEA Grapalat" w:eastAsia="Times New Roman" w:hAnsi="GHEA Grapalat" w:cs="Arial"/>
                <w:b/>
                <w:bCs/>
                <w:color w:val="000000"/>
                <w:sz w:val="24"/>
                <w:szCs w:val="24"/>
                <w:lang w:val="hy-AM" w:eastAsia="ru-RU"/>
              </w:rPr>
              <w:t>լիազորած</w:t>
            </w:r>
            <w:r w:rsidR="00061482" w:rsidRPr="00061482">
              <w:rPr>
                <w:rFonts w:ascii="GHEA Grapalat" w:eastAsia="Times New Roman" w:hAnsi="GHEA Grapalat" w:cs="Times New Roman"/>
                <w:b/>
                <w:bCs/>
                <w:color w:val="000000"/>
                <w:sz w:val="24"/>
                <w:szCs w:val="24"/>
                <w:lang w:val="hy-AM" w:eastAsia="ru-RU"/>
              </w:rPr>
              <w:t xml:space="preserve"> </w:t>
            </w:r>
            <w:r w:rsidR="00061482" w:rsidRPr="00061482">
              <w:rPr>
                <w:rFonts w:ascii="GHEA Grapalat" w:eastAsia="Times New Roman" w:hAnsi="GHEA Grapalat" w:cs="Arial"/>
                <w:b/>
                <w:bCs/>
                <w:color w:val="000000"/>
                <w:sz w:val="24"/>
                <w:szCs w:val="24"/>
                <w:lang w:val="hy-AM" w:eastAsia="ru-RU"/>
              </w:rPr>
              <w:t>պետական</w:t>
            </w:r>
            <w:r w:rsidR="00061482" w:rsidRPr="00061482">
              <w:rPr>
                <w:rFonts w:ascii="GHEA Grapalat" w:eastAsia="Times New Roman" w:hAnsi="GHEA Grapalat" w:cs="Times New Roman"/>
                <w:b/>
                <w:bCs/>
                <w:color w:val="000000"/>
                <w:sz w:val="24"/>
                <w:szCs w:val="24"/>
                <w:lang w:val="hy-AM" w:eastAsia="ru-RU"/>
              </w:rPr>
              <w:t xml:space="preserve"> </w:t>
            </w:r>
            <w:r w:rsidR="00061482" w:rsidRPr="00061482">
              <w:rPr>
                <w:rFonts w:ascii="GHEA Grapalat" w:eastAsia="Times New Roman" w:hAnsi="GHEA Grapalat" w:cs="Arial"/>
                <w:b/>
                <w:bCs/>
                <w:color w:val="000000"/>
                <w:sz w:val="24"/>
                <w:szCs w:val="24"/>
                <w:lang w:val="hy-AM" w:eastAsia="ru-RU"/>
              </w:rPr>
              <w:t>մարմնի</w:t>
            </w:r>
            <w:r w:rsidR="00061482" w:rsidRPr="00061482">
              <w:rPr>
                <w:rFonts w:ascii="GHEA Grapalat" w:eastAsia="Times New Roman" w:hAnsi="GHEA Grapalat" w:cs="Times New Roman"/>
                <w:b/>
                <w:bCs/>
                <w:color w:val="000000"/>
                <w:sz w:val="24"/>
                <w:szCs w:val="24"/>
                <w:lang w:val="hy-AM" w:eastAsia="ru-RU"/>
              </w:rPr>
              <w:t xml:space="preserve"> </w:t>
            </w:r>
            <w:r w:rsidR="00061482" w:rsidRPr="00061482">
              <w:rPr>
                <w:rFonts w:ascii="GHEA Grapalat" w:eastAsia="Times New Roman" w:hAnsi="GHEA Grapalat" w:cs="Arial"/>
                <w:b/>
                <w:bCs/>
                <w:color w:val="000000"/>
                <w:sz w:val="24"/>
                <w:szCs w:val="24"/>
                <w:lang w:val="hy-AM" w:eastAsia="ru-RU"/>
              </w:rPr>
              <w:t>լիազորությունները</w:t>
            </w:r>
          </w:p>
        </w:tc>
      </w:tr>
    </w:tbl>
    <w:p w:rsidR="00B51E7F" w:rsidRPr="00061482" w:rsidRDefault="00061482" w:rsidP="0006148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061482">
        <w:rPr>
          <w:rFonts w:ascii="Calibri" w:eastAsia="Times New Roman" w:hAnsi="Calibri" w:cs="Calibri"/>
          <w:color w:val="000000"/>
          <w:sz w:val="24"/>
          <w:szCs w:val="24"/>
          <w:lang w:val="hy-AM" w:eastAsia="ru-RU"/>
        </w:rPr>
        <w:t> </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1. </w:t>
      </w:r>
      <w:r w:rsidR="00A60E7E">
        <w:rPr>
          <w:rFonts w:ascii="GHEA Grapalat" w:eastAsia="Times New Roman" w:hAnsi="GHEA Grapalat" w:cs="Times New Roman"/>
          <w:color w:val="000000"/>
          <w:sz w:val="24"/>
          <w:szCs w:val="24"/>
          <w:lang w:val="hy-AM" w:eastAsia="ru-RU"/>
        </w:rPr>
        <w:t>Լիազոր</w:t>
      </w:r>
      <w:r w:rsidR="00061482">
        <w:rPr>
          <w:rFonts w:ascii="GHEA Grapalat" w:eastAsia="Times New Roman" w:hAnsi="GHEA Grapalat" w:cs="Times New Roman"/>
          <w:color w:val="000000"/>
          <w:sz w:val="24"/>
          <w:szCs w:val="24"/>
          <w:lang w:val="hy-AM" w:eastAsia="ru-RU"/>
        </w:rPr>
        <w:t xml:space="preserve"> պետական մարմին</w:t>
      </w:r>
      <w:r w:rsidR="00255014">
        <w:rPr>
          <w:rFonts w:ascii="GHEA Grapalat" w:eastAsia="Times New Roman" w:hAnsi="GHEA Grapalat" w:cs="Times New Roman"/>
          <w:color w:val="000000"/>
          <w:sz w:val="24"/>
          <w:szCs w:val="24"/>
          <w:lang w:val="hy-AM" w:eastAsia="ru-RU"/>
        </w:rPr>
        <w:t>ը</w:t>
      </w:r>
      <w:bookmarkStart w:id="0" w:name="_GoBack"/>
      <w:bookmarkEnd w:id="0"/>
      <w:r w:rsidRPr="004722A7">
        <w:rPr>
          <w:rFonts w:ascii="GHEA Grapalat" w:eastAsia="Times New Roman" w:hAnsi="GHEA Grapalat" w:cs="Times New Roman"/>
          <w:color w:val="000000"/>
          <w:sz w:val="24"/>
          <w:szCs w:val="24"/>
          <w:lang w:val="hy-AM" w:eastAsia="ru-RU"/>
        </w:rPr>
        <w:t>`</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1) հսկողություն է իրականացնում իր ենթակայության պետական թանգարանների գործունեության նկատմամբ.</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2) վարում է Հայաստանի Հանրապետության թանգարանային </w:t>
      </w:r>
      <w:r w:rsidR="00503F4C" w:rsidRPr="004722A7">
        <w:rPr>
          <w:rFonts w:ascii="GHEA Grapalat" w:eastAsia="Times New Roman" w:hAnsi="GHEA Grapalat" w:cs="Times New Roman"/>
          <w:color w:val="000000"/>
          <w:sz w:val="24"/>
          <w:szCs w:val="24"/>
          <w:lang w:val="hy-AM" w:eastAsia="ru-RU"/>
        </w:rPr>
        <w:t>հավաքածուի</w:t>
      </w:r>
      <w:r w:rsidRPr="004722A7">
        <w:rPr>
          <w:rFonts w:ascii="GHEA Grapalat" w:eastAsia="Times New Roman" w:hAnsi="GHEA Grapalat" w:cs="Times New Roman"/>
          <w:color w:val="000000"/>
          <w:sz w:val="24"/>
          <w:szCs w:val="24"/>
          <w:lang w:val="hy-AM" w:eastAsia="ru-RU"/>
        </w:rPr>
        <w:t xml:space="preserve"> առարկայացուցակը (ռեեստրը) Հայաստանի Հանրապետության կառավարության սահմանած կարգով.</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3) հաստատում է պետական թանգարանների զարգացման հայեցակարգերը, ծրագրերը, հիմնական ցուցադրության գիտական պլանը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հիմնական ցուցադրության գեղարվեստական նախագծերը.</w:t>
      </w:r>
    </w:p>
    <w:p w:rsidR="00B51E7F" w:rsidRPr="004722A7" w:rsidRDefault="00656475"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4) </w:t>
      </w:r>
      <w:r w:rsidR="00B51E7F" w:rsidRPr="004722A7">
        <w:rPr>
          <w:rFonts w:ascii="GHEA Grapalat" w:eastAsia="Times New Roman" w:hAnsi="GHEA Grapalat" w:cs="Times New Roman"/>
          <w:color w:val="000000"/>
          <w:sz w:val="24"/>
          <w:szCs w:val="24"/>
          <w:lang w:val="hy-AM" w:eastAsia="ru-RU"/>
        </w:rPr>
        <w:t xml:space="preserve">հսկողություն է իրականացնում թանգարանի թանգարանային առարկաների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հավաքածուների պահպանության կանոնների նկատմամբ.</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5) </w:t>
      </w:r>
      <w:r w:rsidR="00AF383E" w:rsidRPr="004722A7">
        <w:rPr>
          <w:rFonts w:ascii="GHEA Grapalat" w:eastAsia="Times New Roman" w:hAnsi="GHEA Grapalat" w:cs="Times New Roman"/>
          <w:color w:val="000000"/>
          <w:sz w:val="24"/>
          <w:szCs w:val="24"/>
          <w:lang w:val="hy-AM" w:eastAsia="ru-RU"/>
        </w:rPr>
        <w:t xml:space="preserve">կազմակերպում է </w:t>
      </w:r>
      <w:r w:rsidRPr="004722A7">
        <w:rPr>
          <w:rFonts w:ascii="GHEA Grapalat" w:eastAsia="Times New Roman" w:hAnsi="GHEA Grapalat" w:cs="Times New Roman"/>
          <w:color w:val="000000"/>
          <w:sz w:val="24"/>
          <w:szCs w:val="24"/>
          <w:lang w:val="hy-AM" w:eastAsia="ru-RU"/>
        </w:rPr>
        <w:t xml:space="preserve">Հայաստանի Հանրապետության օրենսդրությամբ սահմանված կարգով բռնագրավված, հօգուտ պետությանը տիրազուրկ ճանաչված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ժառանգության իրավունքով պետությանն անցած</w:t>
      </w:r>
      <w:r w:rsidR="005769F7">
        <w:rPr>
          <w:rFonts w:ascii="GHEA Grapalat" w:eastAsia="Times New Roman" w:hAnsi="GHEA Grapalat" w:cs="Times New Roman"/>
          <w:color w:val="000000"/>
          <w:sz w:val="24"/>
          <w:szCs w:val="24"/>
          <w:lang w:val="hy-AM" w:eastAsia="ru-RU"/>
        </w:rPr>
        <w:t>, անտնտեսվա</w:t>
      </w:r>
      <w:r w:rsidR="00636EDE">
        <w:rPr>
          <w:rFonts w:ascii="GHEA Grapalat" w:eastAsia="Times New Roman" w:hAnsi="GHEA Grapalat" w:cs="Times New Roman"/>
          <w:color w:val="000000"/>
          <w:sz w:val="24"/>
          <w:szCs w:val="24"/>
          <w:lang w:val="hy-AM" w:eastAsia="ru-RU"/>
        </w:rPr>
        <w:t>ր</w:t>
      </w:r>
      <w:r w:rsidR="00BE3D7D">
        <w:rPr>
          <w:rFonts w:ascii="GHEA Grapalat" w:eastAsia="Times New Roman" w:hAnsi="GHEA Grapalat" w:cs="Times New Roman"/>
          <w:color w:val="000000"/>
          <w:sz w:val="24"/>
          <w:szCs w:val="24"/>
          <w:lang w:val="hy-AM" w:eastAsia="ru-RU"/>
        </w:rPr>
        <w:t xml:space="preserve"> պահվող </w:t>
      </w:r>
      <w:r w:rsidRPr="004722A7">
        <w:rPr>
          <w:rFonts w:ascii="GHEA Grapalat" w:eastAsia="Times New Roman" w:hAnsi="GHEA Grapalat" w:cs="Times New Roman"/>
          <w:color w:val="000000"/>
          <w:sz w:val="24"/>
          <w:szCs w:val="24"/>
          <w:lang w:val="hy-AM" w:eastAsia="ru-RU"/>
        </w:rPr>
        <w:lastRenderedPageBreak/>
        <w:t>թանգարանային առարկաներ</w:t>
      </w:r>
      <w:r w:rsidR="00AF383E">
        <w:rPr>
          <w:rFonts w:ascii="GHEA Grapalat" w:eastAsia="Times New Roman" w:hAnsi="GHEA Grapalat" w:cs="Times New Roman"/>
          <w:color w:val="000000"/>
          <w:sz w:val="24"/>
          <w:szCs w:val="24"/>
          <w:lang w:val="hy-AM" w:eastAsia="ru-RU"/>
        </w:rPr>
        <w:t>ի</w:t>
      </w:r>
      <w:r w:rsidRPr="004722A7">
        <w:rPr>
          <w:rFonts w:ascii="GHEA Grapalat" w:eastAsia="Times New Roman" w:hAnsi="GHEA Grapalat" w:cs="Times New Roman"/>
          <w:color w:val="000000"/>
          <w:sz w:val="24"/>
          <w:szCs w:val="24"/>
          <w:lang w:val="hy-AM" w:eastAsia="ru-RU"/>
        </w:rPr>
        <w:t xml:space="preserve"> </w:t>
      </w:r>
      <w:r w:rsidR="00BE3D7D">
        <w:rPr>
          <w:rFonts w:ascii="GHEA Grapalat" w:eastAsia="Times New Roman" w:hAnsi="GHEA Grapalat" w:cs="Times New Roman"/>
          <w:color w:val="000000"/>
          <w:sz w:val="24"/>
          <w:szCs w:val="24"/>
          <w:lang w:val="hy-AM" w:eastAsia="ru-RU"/>
        </w:rPr>
        <w:t xml:space="preserve">և </w:t>
      </w:r>
      <w:r w:rsidRPr="004722A7">
        <w:rPr>
          <w:rFonts w:ascii="GHEA Grapalat" w:eastAsia="Times New Roman" w:hAnsi="GHEA Grapalat" w:cs="Times New Roman"/>
          <w:color w:val="000000"/>
          <w:sz w:val="24"/>
          <w:szCs w:val="24"/>
          <w:lang w:val="hy-AM" w:eastAsia="ru-RU"/>
        </w:rPr>
        <w:t>հավաքա</w:t>
      </w:r>
      <w:r w:rsidR="005769F7">
        <w:rPr>
          <w:rFonts w:ascii="GHEA Grapalat" w:eastAsia="Times New Roman" w:hAnsi="GHEA Grapalat" w:cs="Times New Roman"/>
          <w:color w:val="000000"/>
          <w:sz w:val="24"/>
          <w:szCs w:val="24"/>
          <w:lang w:val="hy-AM" w:eastAsia="ru-RU"/>
        </w:rPr>
        <w:t>ծուներ</w:t>
      </w:r>
      <w:r w:rsidR="00AF383E">
        <w:rPr>
          <w:rFonts w:ascii="GHEA Grapalat" w:eastAsia="Times New Roman" w:hAnsi="GHEA Grapalat" w:cs="Times New Roman"/>
          <w:color w:val="000000"/>
          <w:sz w:val="24"/>
          <w:szCs w:val="24"/>
          <w:lang w:val="hy-AM" w:eastAsia="ru-RU"/>
        </w:rPr>
        <w:t>ի</w:t>
      </w:r>
      <w:r w:rsidR="005769F7">
        <w:rPr>
          <w:rFonts w:ascii="GHEA Grapalat" w:eastAsia="Times New Roman" w:hAnsi="GHEA Grapalat" w:cs="Times New Roman"/>
          <w:color w:val="000000"/>
          <w:sz w:val="24"/>
          <w:szCs w:val="24"/>
          <w:lang w:val="hy-AM" w:eastAsia="ru-RU"/>
        </w:rPr>
        <w:t xml:space="preserve"> պետական թանգարաններ</w:t>
      </w:r>
      <w:r w:rsidRPr="004722A7">
        <w:rPr>
          <w:rFonts w:ascii="GHEA Grapalat" w:eastAsia="Times New Roman" w:hAnsi="GHEA Grapalat" w:cs="Times New Roman"/>
          <w:color w:val="000000"/>
          <w:sz w:val="24"/>
          <w:szCs w:val="24"/>
          <w:lang w:val="hy-AM" w:eastAsia="ru-RU"/>
        </w:rPr>
        <w:t xml:space="preserve"> մշտական պահպանության հանձնումը.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6) ապահովում է թանգարանների թանգարանային առարկաների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հավաքածուների վերականգնումը.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7) սահմանում է թանգարանային աշխատողների մասնագիտական որակավորման չափանիշերը.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8) սահմանում է իր ենթակայության թանգարանի աշխատողների պաշտոնների օրինակելի նկարագիրը.</w:t>
      </w:r>
    </w:p>
    <w:p w:rsidR="00B51E7F" w:rsidRPr="004722A7" w:rsidRDefault="00B51E7F" w:rsidP="000046CD">
      <w:pPr>
        <w:spacing w:after="0"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9) </w:t>
      </w:r>
      <w:r w:rsidR="007059C4">
        <w:rPr>
          <w:rFonts w:ascii="GHEA Grapalat" w:eastAsia="Times New Roman" w:hAnsi="GHEA Grapalat" w:cs="Times New Roman"/>
          <w:color w:val="000000"/>
          <w:sz w:val="24"/>
          <w:szCs w:val="24"/>
          <w:lang w:val="hy-AM" w:eastAsia="ru-RU"/>
        </w:rPr>
        <w:t>կազմակերպում</w:t>
      </w:r>
      <w:r w:rsidRPr="004722A7">
        <w:rPr>
          <w:rFonts w:ascii="GHEA Grapalat" w:eastAsia="Times New Roman" w:hAnsi="GHEA Grapalat" w:cs="Times New Roman"/>
          <w:color w:val="000000"/>
          <w:sz w:val="24"/>
          <w:szCs w:val="24"/>
          <w:lang w:val="hy-AM" w:eastAsia="ru-RU"/>
        </w:rPr>
        <w:t xml:space="preserve"> է թանգարանի աշխատողների վերապատրաստման, որակավորման բարձրացման համակարգի զարգացման ծրագրերի մշակ</w:t>
      </w:r>
      <w:r w:rsidR="007059C4">
        <w:rPr>
          <w:rFonts w:ascii="GHEA Grapalat" w:eastAsia="Times New Roman" w:hAnsi="GHEA Grapalat" w:cs="Times New Roman"/>
          <w:color w:val="000000"/>
          <w:sz w:val="24"/>
          <w:szCs w:val="24"/>
          <w:lang w:val="hy-AM" w:eastAsia="ru-RU"/>
        </w:rPr>
        <w:t>ու</w:t>
      </w:r>
      <w:r w:rsidRPr="004722A7">
        <w:rPr>
          <w:rFonts w:ascii="GHEA Grapalat" w:eastAsia="Times New Roman" w:hAnsi="GHEA Grapalat" w:cs="Times New Roman"/>
          <w:color w:val="000000"/>
          <w:sz w:val="24"/>
          <w:szCs w:val="24"/>
          <w:lang w:val="hy-AM" w:eastAsia="ru-RU"/>
        </w:rPr>
        <w:t xml:space="preserve">մը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դրանց իրականաց</w:t>
      </w:r>
      <w:r w:rsidR="007059C4">
        <w:rPr>
          <w:rFonts w:ascii="GHEA Grapalat" w:eastAsia="Times New Roman" w:hAnsi="GHEA Grapalat" w:cs="Times New Roman"/>
          <w:color w:val="000000"/>
          <w:sz w:val="24"/>
          <w:szCs w:val="24"/>
          <w:lang w:val="hy-AM" w:eastAsia="ru-RU"/>
        </w:rPr>
        <w:t>ու</w:t>
      </w:r>
      <w:r w:rsidRPr="004722A7">
        <w:rPr>
          <w:rFonts w:ascii="GHEA Grapalat" w:eastAsia="Times New Roman" w:hAnsi="GHEA Grapalat" w:cs="Times New Roman"/>
          <w:color w:val="000000"/>
          <w:sz w:val="24"/>
          <w:szCs w:val="24"/>
          <w:lang w:val="hy-AM" w:eastAsia="ru-RU"/>
        </w:rPr>
        <w:t>մը.</w:t>
      </w:r>
    </w:p>
    <w:p w:rsidR="00B51E7F" w:rsidRPr="004722A7" w:rsidRDefault="00B51E7F" w:rsidP="000046CD">
      <w:pPr>
        <w:spacing w:after="0"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10) հաստատում է թանգարանների ֆոնդային-գնահատող հանձնաժողովի աշխատակարգի օրինակելի ձ</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ը.</w:t>
      </w:r>
    </w:p>
    <w:p w:rsidR="00B51E7F" w:rsidRPr="00586C3A" w:rsidRDefault="00656475" w:rsidP="00586C3A">
      <w:pPr>
        <w:spacing w:before="100" w:beforeAutospacing="1" w:after="100" w:afterAutospacing="1" w:line="360" w:lineRule="auto"/>
        <w:jc w:val="both"/>
        <w:rPr>
          <w:rFonts w:ascii="Cambria Math" w:eastAsia="Times New Roman" w:hAnsi="Cambria Math"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11) </w:t>
      </w:r>
      <w:r w:rsidR="00B51E7F" w:rsidRPr="004722A7">
        <w:rPr>
          <w:rFonts w:ascii="GHEA Grapalat" w:eastAsia="Times New Roman" w:hAnsi="GHEA Grapalat" w:cs="Times New Roman"/>
          <w:color w:val="000000"/>
          <w:sz w:val="24"/>
          <w:szCs w:val="24"/>
          <w:lang w:val="hy-AM" w:eastAsia="ru-RU"/>
        </w:rPr>
        <w:t>հսկողություն է իրականացնում թանգարան</w:t>
      </w:r>
      <w:r w:rsidR="0046377F">
        <w:rPr>
          <w:rFonts w:ascii="GHEA Grapalat" w:eastAsia="Times New Roman" w:hAnsi="GHEA Grapalat" w:cs="Times New Roman"/>
          <w:color w:val="000000"/>
          <w:sz w:val="24"/>
          <w:szCs w:val="24"/>
          <w:lang w:val="hy-AM" w:eastAsia="ru-RU"/>
        </w:rPr>
        <w:t>ներին</w:t>
      </w:r>
      <w:r w:rsidR="00B51E7F" w:rsidRPr="004722A7">
        <w:rPr>
          <w:rFonts w:ascii="GHEA Grapalat" w:eastAsia="Times New Roman" w:hAnsi="GHEA Grapalat" w:cs="Times New Roman"/>
          <w:color w:val="000000"/>
          <w:sz w:val="24"/>
          <w:szCs w:val="24"/>
          <w:lang w:val="hy-AM" w:eastAsia="ru-RU"/>
        </w:rPr>
        <w:t xml:space="preserve"> ամրացված պետական սեփականության օգտագործման </w:t>
      </w:r>
      <w:r w:rsidR="00032A98" w:rsidRPr="004722A7">
        <w:rPr>
          <w:rFonts w:ascii="GHEA Grapalat" w:eastAsia="Times New Roman" w:hAnsi="GHEA Grapalat" w:cs="Times New Roman"/>
          <w:color w:val="000000"/>
          <w:sz w:val="24"/>
          <w:szCs w:val="24"/>
          <w:lang w:val="hy-AM" w:eastAsia="ru-RU"/>
        </w:rPr>
        <w:t>և</w:t>
      </w:r>
      <w:r w:rsidR="00806916">
        <w:rPr>
          <w:rFonts w:ascii="GHEA Grapalat" w:eastAsia="Times New Roman" w:hAnsi="GHEA Grapalat" w:cs="Times New Roman"/>
          <w:color w:val="000000"/>
          <w:sz w:val="24"/>
          <w:szCs w:val="24"/>
          <w:lang w:val="hy-AM" w:eastAsia="ru-RU"/>
        </w:rPr>
        <w:t xml:space="preserve"> պահպանության նկատմամբ,</w:t>
      </w:r>
      <w:r w:rsidR="00806916" w:rsidRPr="004722A7">
        <w:rPr>
          <w:rFonts w:ascii="GHEA Grapalat" w:eastAsia="Times New Roman" w:hAnsi="GHEA Grapalat" w:cs="Times New Roman"/>
          <w:color w:val="000000"/>
          <w:sz w:val="24"/>
          <w:szCs w:val="24"/>
          <w:lang w:val="hy-AM" w:eastAsia="ru-RU"/>
        </w:rPr>
        <w:t xml:space="preserve"> եթե այդ լիազորությունը թանգարանի կանոնադրությամբ վերապահված չէ այլ մարմնի</w:t>
      </w:r>
      <w:r w:rsidR="00806916">
        <w:rPr>
          <w:rFonts w:ascii="Cambria Math" w:eastAsia="Times New Roman" w:hAnsi="Cambria Math" w:cs="Times New Roman"/>
          <w:color w:val="000000"/>
          <w:sz w:val="24"/>
          <w:szCs w:val="24"/>
          <w:lang w:val="hy-AM" w:eastAsia="ru-RU"/>
        </w:rPr>
        <w:t>․</w:t>
      </w:r>
    </w:p>
    <w:p w:rsidR="00B51E7F" w:rsidRPr="004722A7" w:rsidRDefault="00B51E7F" w:rsidP="000046CD">
      <w:pPr>
        <w:spacing w:after="0"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12) հաստատում է թանգարանային աշխատողների ատեստավորման կարգի օրինակելի ձ</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ը.</w:t>
      </w:r>
    </w:p>
    <w:p w:rsidR="003D1A85" w:rsidRPr="004722A7" w:rsidRDefault="0095237E" w:rsidP="000046CD">
      <w:pPr>
        <w:spacing w:after="0" w:line="360" w:lineRule="auto"/>
        <w:jc w:val="both"/>
        <w:rPr>
          <w:rFonts w:ascii="GHEA Grapalat" w:hAnsi="GHEA Grapalat"/>
          <w:sz w:val="24"/>
          <w:szCs w:val="24"/>
          <w:lang w:val="hy-AM"/>
        </w:rPr>
      </w:pPr>
      <w:r>
        <w:rPr>
          <w:rFonts w:ascii="GHEA Grapalat" w:eastAsia="Times New Roman" w:hAnsi="GHEA Grapalat" w:cs="Times New Roman"/>
          <w:sz w:val="24"/>
          <w:szCs w:val="24"/>
          <w:lang w:val="hy-AM" w:eastAsia="ru-RU"/>
        </w:rPr>
        <w:t xml:space="preserve">  </w:t>
      </w:r>
      <w:r w:rsidR="008E0D07" w:rsidRPr="004722A7">
        <w:rPr>
          <w:rFonts w:ascii="GHEA Grapalat" w:eastAsia="Times New Roman" w:hAnsi="GHEA Grapalat" w:cs="Times New Roman"/>
          <w:sz w:val="24"/>
          <w:szCs w:val="24"/>
          <w:lang w:val="hy-AM" w:eastAsia="ru-RU"/>
        </w:rPr>
        <w:t xml:space="preserve">13) </w:t>
      </w:r>
      <w:r w:rsidR="000C360F" w:rsidRPr="004722A7">
        <w:rPr>
          <w:rFonts w:ascii="GHEA Grapalat" w:eastAsia="Times New Roman" w:hAnsi="GHEA Grapalat" w:cs="Times New Roman"/>
          <w:sz w:val="24"/>
          <w:szCs w:val="24"/>
          <w:lang w:val="hy-AM" w:eastAsia="ru-RU"/>
        </w:rPr>
        <w:t xml:space="preserve">հաստատում է </w:t>
      </w:r>
      <w:r w:rsidR="008E0D07" w:rsidRPr="004722A7">
        <w:rPr>
          <w:rFonts w:ascii="GHEA Grapalat" w:hAnsi="GHEA Grapalat"/>
          <w:sz w:val="24"/>
          <w:szCs w:val="24"/>
          <w:lang w:val="hy-AM"/>
        </w:rPr>
        <w:t>թանգարանների, արգելոց-թանգարանների  մշտական ցուցադրության այցելության տոմսերի</w:t>
      </w:r>
      <w:r>
        <w:rPr>
          <w:rFonts w:ascii="GHEA Grapalat" w:hAnsi="GHEA Grapalat"/>
          <w:sz w:val="24"/>
          <w:szCs w:val="24"/>
          <w:lang w:val="hy-AM"/>
        </w:rPr>
        <w:t>,</w:t>
      </w:r>
      <w:r w:rsidR="003D1A85" w:rsidRPr="004722A7">
        <w:rPr>
          <w:rFonts w:ascii="GHEA Grapalat" w:hAnsi="GHEA Grapalat"/>
          <w:sz w:val="24"/>
          <w:szCs w:val="24"/>
          <w:lang w:val="hy-AM"/>
        </w:rPr>
        <w:t xml:space="preserve"> մասնագիտական</w:t>
      </w:r>
      <w:r w:rsidR="003D1A85" w:rsidRPr="004722A7">
        <w:rPr>
          <w:rFonts w:ascii="GHEA Grapalat" w:hAnsi="GHEA Grapalat"/>
          <w:sz w:val="24"/>
          <w:szCs w:val="24"/>
          <w:lang w:val="af-ZA"/>
        </w:rPr>
        <w:t xml:space="preserve"> </w:t>
      </w:r>
      <w:r w:rsidR="003D1A85" w:rsidRPr="004722A7">
        <w:rPr>
          <w:rFonts w:ascii="GHEA Grapalat" w:hAnsi="GHEA Grapalat"/>
          <w:sz w:val="24"/>
          <w:szCs w:val="24"/>
          <w:lang w:val="hy-AM"/>
        </w:rPr>
        <w:t>լուսանկարման</w:t>
      </w:r>
      <w:r w:rsidR="003D1A85" w:rsidRPr="004722A7">
        <w:rPr>
          <w:rFonts w:ascii="GHEA Grapalat" w:hAnsi="GHEA Grapalat"/>
          <w:sz w:val="24"/>
          <w:szCs w:val="24"/>
          <w:lang w:val="af-ZA"/>
        </w:rPr>
        <w:t xml:space="preserve"> </w:t>
      </w:r>
      <w:r w:rsidR="003D1A85" w:rsidRPr="004722A7">
        <w:rPr>
          <w:rFonts w:ascii="GHEA Grapalat" w:hAnsi="GHEA Grapalat"/>
          <w:sz w:val="24"/>
          <w:szCs w:val="24"/>
          <w:lang w:val="hy-AM"/>
        </w:rPr>
        <w:t>և</w:t>
      </w:r>
      <w:r w:rsidR="003D1A85" w:rsidRPr="004722A7">
        <w:rPr>
          <w:rFonts w:ascii="GHEA Grapalat" w:hAnsi="GHEA Grapalat"/>
          <w:sz w:val="24"/>
          <w:szCs w:val="24"/>
          <w:lang w:val="af-ZA"/>
        </w:rPr>
        <w:t xml:space="preserve"> </w:t>
      </w:r>
      <w:r w:rsidR="003D1A85" w:rsidRPr="004722A7">
        <w:rPr>
          <w:rFonts w:ascii="GHEA Grapalat" w:hAnsi="GHEA Grapalat"/>
          <w:sz w:val="24"/>
          <w:szCs w:val="24"/>
          <w:lang w:val="hy-AM"/>
        </w:rPr>
        <w:t>տեսագրման</w:t>
      </w:r>
      <w:r w:rsidR="003D1A85" w:rsidRPr="004722A7">
        <w:rPr>
          <w:rFonts w:ascii="GHEA Grapalat" w:hAnsi="GHEA Grapalat"/>
          <w:sz w:val="24"/>
          <w:szCs w:val="24"/>
          <w:lang w:val="af-ZA"/>
        </w:rPr>
        <w:t xml:space="preserve"> </w:t>
      </w:r>
      <w:r w:rsidR="003D1A85" w:rsidRPr="004722A7">
        <w:rPr>
          <w:rFonts w:ascii="GHEA Grapalat" w:hAnsi="GHEA Grapalat"/>
          <w:sz w:val="24"/>
          <w:szCs w:val="24"/>
          <w:lang w:val="hy-AM"/>
        </w:rPr>
        <w:t>սակագները</w:t>
      </w:r>
      <w:r w:rsidR="00806916">
        <w:rPr>
          <w:rFonts w:ascii="GHEA Grapalat" w:hAnsi="GHEA Grapalat"/>
          <w:sz w:val="24"/>
          <w:szCs w:val="24"/>
          <w:lang w:val="hy-AM"/>
        </w:rPr>
        <w:t>,</w:t>
      </w:r>
      <w:r>
        <w:rPr>
          <w:rFonts w:ascii="GHEA Grapalat" w:hAnsi="GHEA Grapalat"/>
          <w:sz w:val="24"/>
          <w:szCs w:val="24"/>
          <w:lang w:val="hy-AM"/>
        </w:rPr>
        <w:t xml:space="preserve"> </w:t>
      </w:r>
      <w:r w:rsidR="00806916" w:rsidRPr="004722A7">
        <w:rPr>
          <w:rFonts w:ascii="GHEA Grapalat" w:eastAsia="Times New Roman" w:hAnsi="GHEA Grapalat" w:cs="Times New Roman"/>
          <w:color w:val="000000"/>
          <w:sz w:val="24"/>
          <w:szCs w:val="24"/>
          <w:lang w:val="hy-AM" w:eastAsia="ru-RU"/>
        </w:rPr>
        <w:t>եթե այդ լիազորությունը թանգարանի կանոնադրությամբ վերապահված չէ այլ մարմնի</w:t>
      </w:r>
      <w:r w:rsidR="00806916">
        <w:rPr>
          <w:rFonts w:ascii="Cambria Math" w:eastAsia="Times New Roman" w:hAnsi="Cambria Math" w:cs="Times New Roman"/>
          <w:color w:val="000000"/>
          <w:sz w:val="24"/>
          <w:szCs w:val="24"/>
          <w:lang w:val="hy-AM" w:eastAsia="ru-RU"/>
        </w:rPr>
        <w:t>․</w:t>
      </w:r>
    </w:p>
    <w:p w:rsidR="00F83A9B" w:rsidRPr="004722A7" w:rsidRDefault="00F83A9B" w:rsidP="000046CD">
      <w:pPr>
        <w:spacing w:after="0" w:line="360" w:lineRule="auto"/>
        <w:jc w:val="both"/>
        <w:rPr>
          <w:rFonts w:ascii="GHEA Grapalat" w:eastAsia="Times New Roman" w:hAnsi="GHEA Grapalat" w:cs="Times New Roman"/>
          <w:sz w:val="24"/>
          <w:szCs w:val="24"/>
          <w:lang w:val="hy-AM" w:eastAsia="ru-RU"/>
        </w:rPr>
      </w:pPr>
      <w:r w:rsidRPr="004722A7">
        <w:rPr>
          <w:rFonts w:ascii="GHEA Grapalat" w:eastAsia="Times New Roman" w:hAnsi="GHEA Grapalat" w:cs="Times New Roman"/>
          <w:sz w:val="24"/>
          <w:szCs w:val="24"/>
          <w:lang w:val="hy-AM" w:eastAsia="ru-RU"/>
        </w:rPr>
        <w:t xml:space="preserve">   </w:t>
      </w:r>
      <w:r w:rsidR="003B090C" w:rsidRPr="004722A7">
        <w:rPr>
          <w:rFonts w:ascii="GHEA Grapalat" w:eastAsia="Times New Roman" w:hAnsi="GHEA Grapalat" w:cs="Times New Roman"/>
          <w:sz w:val="24"/>
          <w:szCs w:val="24"/>
          <w:lang w:val="hy-AM" w:eastAsia="ru-RU"/>
        </w:rPr>
        <w:t>1</w:t>
      </w:r>
      <w:r w:rsidR="0095237E">
        <w:rPr>
          <w:rFonts w:ascii="GHEA Grapalat" w:eastAsia="Times New Roman" w:hAnsi="GHEA Grapalat" w:cs="Times New Roman"/>
          <w:sz w:val="24"/>
          <w:szCs w:val="24"/>
          <w:lang w:val="hy-AM" w:eastAsia="ru-RU"/>
        </w:rPr>
        <w:t>4</w:t>
      </w:r>
      <w:r w:rsidR="00B56C77">
        <w:rPr>
          <w:rFonts w:ascii="GHEA Grapalat" w:eastAsia="Times New Roman" w:hAnsi="GHEA Grapalat" w:cs="Times New Roman"/>
          <w:sz w:val="24"/>
          <w:szCs w:val="24"/>
          <w:lang w:val="hy-AM" w:eastAsia="ru-RU"/>
        </w:rPr>
        <w:t xml:space="preserve">) հաստատում է </w:t>
      </w:r>
      <w:r w:rsidRPr="004722A7">
        <w:rPr>
          <w:rFonts w:ascii="GHEA Grapalat" w:eastAsia="Times New Roman" w:hAnsi="GHEA Grapalat" w:cs="Times New Roman"/>
          <w:sz w:val="24"/>
          <w:szCs w:val="24"/>
          <w:lang w:val="hy-AM" w:eastAsia="ru-RU"/>
        </w:rPr>
        <w:t xml:space="preserve"> թանգարանի թանգարանային առարկաների </w:t>
      </w:r>
      <w:r w:rsidR="00032A98" w:rsidRPr="004722A7">
        <w:rPr>
          <w:rFonts w:ascii="GHEA Grapalat" w:eastAsia="Times New Roman" w:hAnsi="GHEA Grapalat" w:cs="Times New Roman"/>
          <w:sz w:val="24"/>
          <w:szCs w:val="24"/>
          <w:lang w:val="hy-AM" w:eastAsia="ru-RU"/>
        </w:rPr>
        <w:t>և</w:t>
      </w:r>
      <w:r w:rsidRPr="004722A7">
        <w:rPr>
          <w:rFonts w:ascii="GHEA Grapalat" w:eastAsia="Times New Roman" w:hAnsi="GHEA Grapalat" w:cs="Times New Roman"/>
          <w:sz w:val="24"/>
          <w:szCs w:val="24"/>
          <w:lang w:val="hy-AM" w:eastAsia="ru-RU"/>
        </w:rPr>
        <w:t xml:space="preserve"> հավաքածուների պահպանության կանոնները.</w:t>
      </w:r>
    </w:p>
    <w:p w:rsidR="002A7581" w:rsidRPr="004722A7" w:rsidRDefault="002A7581" w:rsidP="000046CD">
      <w:pPr>
        <w:spacing w:after="0"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   </w:t>
      </w:r>
      <w:r w:rsidR="00B51E7F" w:rsidRPr="004722A7">
        <w:rPr>
          <w:rFonts w:ascii="GHEA Grapalat" w:eastAsia="Times New Roman" w:hAnsi="GHEA Grapalat" w:cs="Times New Roman"/>
          <w:color w:val="000000"/>
          <w:sz w:val="24"/>
          <w:szCs w:val="24"/>
          <w:lang w:val="hy-AM" w:eastAsia="ru-RU"/>
        </w:rPr>
        <w:t>1</w:t>
      </w:r>
      <w:r w:rsidR="0095237E">
        <w:rPr>
          <w:rFonts w:ascii="GHEA Grapalat" w:eastAsia="Times New Roman" w:hAnsi="GHEA Grapalat" w:cs="Times New Roman"/>
          <w:color w:val="000000"/>
          <w:sz w:val="24"/>
          <w:szCs w:val="24"/>
          <w:lang w:val="hy-AM" w:eastAsia="ru-RU"/>
        </w:rPr>
        <w:t>5</w:t>
      </w:r>
      <w:r w:rsidRPr="004722A7">
        <w:rPr>
          <w:rFonts w:ascii="GHEA Grapalat" w:eastAsia="Times New Roman" w:hAnsi="GHEA Grapalat" w:cs="Times New Roman"/>
          <w:color w:val="000000"/>
          <w:sz w:val="24"/>
          <w:szCs w:val="24"/>
          <w:lang w:val="hy-AM" w:eastAsia="ru-RU"/>
        </w:rPr>
        <w:t xml:space="preserve">) </w:t>
      </w:r>
      <w:r w:rsidR="00B51E7F" w:rsidRPr="004722A7">
        <w:rPr>
          <w:rFonts w:ascii="GHEA Grapalat" w:eastAsia="Times New Roman" w:hAnsi="GHEA Grapalat" w:cs="Times New Roman"/>
          <w:color w:val="000000"/>
          <w:sz w:val="24"/>
          <w:szCs w:val="24"/>
          <w:lang w:val="hy-AM" w:eastAsia="ru-RU"/>
        </w:rPr>
        <w:t xml:space="preserve">իրականացնում է Հայաստանի Հանրապետության օրենքներով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այլ </w:t>
      </w:r>
      <w:r w:rsidR="00D32184" w:rsidRPr="004722A7">
        <w:rPr>
          <w:rFonts w:ascii="GHEA Grapalat" w:eastAsia="Times New Roman" w:hAnsi="GHEA Grapalat" w:cs="Times New Roman"/>
          <w:color w:val="000000"/>
          <w:sz w:val="24"/>
          <w:szCs w:val="24"/>
          <w:lang w:val="hy-AM" w:eastAsia="ru-RU"/>
        </w:rPr>
        <w:t xml:space="preserve">նորմատիվ </w:t>
      </w:r>
      <w:r w:rsidR="00B51E7F" w:rsidRPr="004722A7">
        <w:rPr>
          <w:rFonts w:ascii="GHEA Grapalat" w:eastAsia="Times New Roman" w:hAnsi="GHEA Grapalat" w:cs="Times New Roman"/>
          <w:color w:val="000000"/>
          <w:sz w:val="24"/>
          <w:szCs w:val="24"/>
          <w:lang w:val="hy-AM" w:eastAsia="ru-RU"/>
        </w:rPr>
        <w:t>իրավական ակտերով սահմանված այլ լիազորություններ</w:t>
      </w:r>
      <w:r w:rsidRPr="004722A7">
        <w:rPr>
          <w:rFonts w:ascii="GHEA Grapalat" w:eastAsia="Times New Roman" w:hAnsi="GHEA Grapalat" w:cs="Times New Roman"/>
          <w:color w:val="000000"/>
          <w:sz w:val="24"/>
          <w:szCs w:val="24"/>
          <w:lang w:val="hy-AM" w:eastAsia="ru-RU"/>
        </w:rPr>
        <w:t>,</w:t>
      </w:r>
    </w:p>
    <w:p w:rsidR="00713049" w:rsidRPr="004722A7" w:rsidRDefault="004F6149" w:rsidP="004F6149">
      <w:pPr>
        <w:spacing w:after="0" w:line="360" w:lineRule="auto"/>
        <w:jc w:val="both"/>
        <w:rPr>
          <w:rFonts w:ascii="GHEA Grapalat" w:eastAsia="Times New Roman" w:hAnsi="GHEA Grapalat" w:cs="Times New Roman"/>
          <w:sz w:val="24"/>
          <w:szCs w:val="24"/>
          <w:lang w:val="hy-AM" w:eastAsia="ru-RU"/>
        </w:rPr>
      </w:pPr>
      <w:r w:rsidRPr="004722A7">
        <w:rPr>
          <w:rFonts w:ascii="GHEA Grapalat" w:eastAsia="Times New Roman" w:hAnsi="GHEA Grapalat" w:cs="Times New Roman"/>
          <w:sz w:val="24"/>
          <w:szCs w:val="24"/>
          <w:lang w:val="hy-AM" w:eastAsia="ru-RU"/>
        </w:rPr>
        <w:lastRenderedPageBreak/>
        <w:t xml:space="preserve">     1</w:t>
      </w:r>
      <w:r w:rsidR="00806916">
        <w:rPr>
          <w:rFonts w:ascii="GHEA Grapalat" w:eastAsia="Times New Roman" w:hAnsi="GHEA Grapalat" w:cs="Times New Roman"/>
          <w:sz w:val="24"/>
          <w:szCs w:val="24"/>
          <w:lang w:val="hy-AM" w:eastAsia="ru-RU"/>
        </w:rPr>
        <w:t>6</w:t>
      </w:r>
      <w:r w:rsidRPr="004722A7">
        <w:rPr>
          <w:rFonts w:ascii="GHEA Grapalat" w:eastAsia="Times New Roman" w:hAnsi="GHEA Grapalat" w:cs="Times New Roman"/>
          <w:sz w:val="24"/>
          <w:szCs w:val="24"/>
          <w:lang w:val="hy-AM" w:eastAsia="ru-RU"/>
        </w:rPr>
        <w:t xml:space="preserve">) հաստատում է  թանգարաններից անվճար օգտվողների </w:t>
      </w:r>
      <w:r w:rsidR="00032A98" w:rsidRPr="004722A7">
        <w:rPr>
          <w:rFonts w:ascii="GHEA Grapalat" w:eastAsia="Times New Roman" w:hAnsi="GHEA Grapalat" w:cs="Times New Roman"/>
          <w:sz w:val="24"/>
          <w:szCs w:val="24"/>
          <w:lang w:val="hy-AM" w:eastAsia="ru-RU"/>
        </w:rPr>
        <w:t>և</w:t>
      </w:r>
      <w:r w:rsidRPr="004722A7">
        <w:rPr>
          <w:rFonts w:ascii="Courier New" w:eastAsia="Times New Roman" w:hAnsi="Courier New" w:cs="Courier New"/>
          <w:sz w:val="24"/>
          <w:szCs w:val="24"/>
          <w:lang w:val="hy-AM" w:eastAsia="ru-RU"/>
        </w:rPr>
        <w:t> </w:t>
      </w:r>
      <w:r w:rsidRPr="004722A7">
        <w:rPr>
          <w:rFonts w:ascii="GHEA Grapalat" w:eastAsia="Times New Roman" w:hAnsi="GHEA Grapalat" w:cs="GHEA Grapalat"/>
          <w:sz w:val="24"/>
          <w:szCs w:val="24"/>
          <w:lang w:val="hy-AM" w:eastAsia="ru-RU"/>
        </w:rPr>
        <w:t xml:space="preserve"> թանգարանների կողմից մատուցվող ծառայությունների ցանկերը </w:t>
      </w:r>
      <w:r w:rsidR="00032A98" w:rsidRPr="004722A7">
        <w:rPr>
          <w:rFonts w:ascii="GHEA Grapalat" w:eastAsia="Times New Roman" w:hAnsi="GHEA Grapalat" w:cs="GHEA Grapalat"/>
          <w:sz w:val="24"/>
          <w:szCs w:val="24"/>
          <w:lang w:val="hy-AM" w:eastAsia="ru-RU"/>
        </w:rPr>
        <w:t>և</w:t>
      </w:r>
      <w:r w:rsidRPr="004722A7">
        <w:rPr>
          <w:rFonts w:ascii="GHEA Grapalat" w:eastAsia="Times New Roman" w:hAnsi="GHEA Grapalat" w:cs="GHEA Grapalat"/>
          <w:sz w:val="24"/>
          <w:szCs w:val="24"/>
          <w:lang w:val="hy-AM" w:eastAsia="ru-RU"/>
        </w:rPr>
        <w:t xml:space="preserve"> </w:t>
      </w:r>
      <w:r w:rsidRPr="004722A7">
        <w:rPr>
          <w:rFonts w:ascii="GHEA Grapalat" w:eastAsia="Times New Roman" w:hAnsi="GHEA Grapalat" w:cs="Times New Roman"/>
          <w:sz w:val="24"/>
          <w:szCs w:val="24"/>
          <w:lang w:val="hy-AM" w:eastAsia="ru-RU"/>
        </w:rPr>
        <w:t>սակագները</w:t>
      </w:r>
      <w:r w:rsidR="00C0246C" w:rsidRPr="00C0246C">
        <w:rPr>
          <w:rFonts w:ascii="Cambria Math" w:eastAsia="Times New Roman" w:hAnsi="Cambria Math" w:cs="Times New Roman"/>
          <w:sz w:val="24"/>
          <w:szCs w:val="24"/>
          <w:lang w:val="hy-AM" w:eastAsia="ru-RU"/>
        </w:rPr>
        <w:t>,</w:t>
      </w:r>
      <w:r w:rsidR="00C0246C" w:rsidRPr="00C0246C">
        <w:rPr>
          <w:rFonts w:ascii="GHEA Grapalat" w:eastAsia="Times New Roman" w:hAnsi="GHEA Grapalat" w:cs="Times New Roman"/>
          <w:color w:val="000000"/>
          <w:sz w:val="24"/>
          <w:szCs w:val="24"/>
          <w:lang w:val="hy-AM" w:eastAsia="ru-RU"/>
        </w:rPr>
        <w:t xml:space="preserve"> </w:t>
      </w:r>
      <w:r w:rsidR="00C0246C" w:rsidRPr="004722A7">
        <w:rPr>
          <w:rFonts w:ascii="GHEA Grapalat" w:eastAsia="Times New Roman" w:hAnsi="GHEA Grapalat" w:cs="Times New Roman"/>
          <w:color w:val="000000"/>
          <w:sz w:val="24"/>
          <w:szCs w:val="24"/>
          <w:lang w:val="hy-AM" w:eastAsia="ru-RU"/>
        </w:rPr>
        <w:t>եթե այդ լիազորությունը թանգարանի կանոնադրությամբ վերապահված չէ այլ մարմնի</w:t>
      </w:r>
      <w:r w:rsidR="00C0246C">
        <w:rPr>
          <w:rFonts w:ascii="Cambria Math" w:eastAsia="Times New Roman" w:hAnsi="Cambria Math" w:cs="Times New Roman"/>
          <w:color w:val="000000"/>
          <w:sz w:val="24"/>
          <w:szCs w:val="24"/>
          <w:lang w:val="hy-AM" w:eastAsia="ru-RU"/>
        </w:rPr>
        <w:t>․</w:t>
      </w:r>
    </w:p>
    <w:p w:rsidR="001514CA" w:rsidRPr="000453CD" w:rsidRDefault="00713049" w:rsidP="000046CD">
      <w:pPr>
        <w:spacing w:after="0" w:line="360" w:lineRule="auto"/>
        <w:jc w:val="both"/>
        <w:rPr>
          <w:rFonts w:ascii="GHEA Grapalat" w:hAnsi="GHEA Grapalat"/>
          <w:color w:val="000000"/>
          <w:sz w:val="24"/>
          <w:szCs w:val="24"/>
          <w:shd w:val="clear" w:color="auto" w:fill="FFFFFF"/>
          <w:lang w:val="hy-AM"/>
        </w:rPr>
      </w:pPr>
      <w:r w:rsidRPr="004722A7">
        <w:rPr>
          <w:rFonts w:ascii="GHEA Grapalat" w:eastAsia="Times New Roman" w:hAnsi="GHEA Grapalat" w:cs="Times New Roman"/>
          <w:sz w:val="24"/>
          <w:szCs w:val="24"/>
          <w:lang w:val="hy-AM" w:eastAsia="ru-RU"/>
        </w:rPr>
        <w:t xml:space="preserve">     </w:t>
      </w:r>
      <w:r w:rsidRPr="000453CD">
        <w:rPr>
          <w:rFonts w:ascii="GHEA Grapalat" w:eastAsia="Times New Roman" w:hAnsi="GHEA Grapalat" w:cs="Times New Roman"/>
          <w:sz w:val="24"/>
          <w:szCs w:val="24"/>
          <w:lang w:val="hy-AM" w:eastAsia="ru-RU"/>
        </w:rPr>
        <w:t>1</w:t>
      </w:r>
      <w:r w:rsidR="00806916" w:rsidRPr="000453CD">
        <w:rPr>
          <w:rFonts w:ascii="GHEA Grapalat" w:eastAsia="Times New Roman" w:hAnsi="GHEA Grapalat" w:cs="Times New Roman"/>
          <w:sz w:val="24"/>
          <w:szCs w:val="24"/>
          <w:lang w:val="hy-AM" w:eastAsia="ru-RU"/>
        </w:rPr>
        <w:t>7</w:t>
      </w:r>
      <w:r w:rsidRPr="000453CD">
        <w:rPr>
          <w:rFonts w:ascii="GHEA Grapalat" w:eastAsia="Times New Roman" w:hAnsi="GHEA Grapalat" w:cs="Times New Roman"/>
          <w:sz w:val="24"/>
          <w:szCs w:val="24"/>
          <w:lang w:val="hy-AM" w:eastAsia="ru-RU"/>
        </w:rPr>
        <w:t xml:space="preserve">) իրականացնում է </w:t>
      </w:r>
      <w:r w:rsidRPr="000453CD">
        <w:rPr>
          <w:rFonts w:ascii="GHEA Grapalat" w:eastAsia="Times New Roman" w:hAnsi="GHEA Grapalat" w:cs="Times New Roman"/>
          <w:color w:val="000000"/>
          <w:sz w:val="24"/>
          <w:szCs w:val="24"/>
          <w:lang w:val="hy-AM" w:eastAsia="ru-RU"/>
        </w:rPr>
        <w:t xml:space="preserve"> </w:t>
      </w:r>
      <w:r w:rsidRPr="000453CD">
        <w:rPr>
          <w:rFonts w:ascii="GHEA Grapalat" w:hAnsi="GHEA Grapalat"/>
          <w:color w:val="000000"/>
          <w:sz w:val="24"/>
          <w:szCs w:val="24"/>
          <w:shd w:val="clear" w:color="auto" w:fill="FFFFFF"/>
          <w:lang w:val="hy-AM"/>
        </w:rPr>
        <w:t>Հայաստանի Հանրապետության տարածքից դուրս գտնվող հայկական մշակութային արժեքների հաշվառման, ուսումնասիրման աշխատանքներ</w:t>
      </w:r>
      <w:r w:rsidR="000453CD" w:rsidRPr="000453CD">
        <w:rPr>
          <w:rFonts w:ascii="GHEA Grapalat" w:hAnsi="GHEA Grapalat"/>
          <w:color w:val="000000"/>
          <w:sz w:val="24"/>
          <w:szCs w:val="24"/>
          <w:shd w:val="clear" w:color="auto" w:fill="FFFFFF"/>
          <w:lang w:val="hy-AM"/>
        </w:rPr>
        <w:t xml:space="preserve">՝ </w:t>
      </w:r>
      <w:r w:rsidR="000453CD" w:rsidRPr="000453CD">
        <w:rPr>
          <w:rFonts w:ascii="GHEA Grapalat" w:hAnsi="GHEA Grapalat" w:cs="Arial"/>
          <w:color w:val="000000"/>
          <w:sz w:val="24"/>
          <w:szCs w:val="24"/>
          <w:shd w:val="clear" w:color="auto" w:fill="FFFFFF"/>
          <w:lang w:val="hy-AM"/>
        </w:rPr>
        <w:t>այդ</w:t>
      </w:r>
      <w:r w:rsidR="000453CD" w:rsidRPr="000453CD">
        <w:rPr>
          <w:rFonts w:ascii="GHEA Grapalat" w:hAnsi="GHEA Grapalat"/>
          <w:color w:val="000000"/>
          <w:sz w:val="24"/>
          <w:szCs w:val="24"/>
          <w:shd w:val="clear" w:color="auto" w:fill="FFFFFF"/>
          <w:lang w:val="hy-AM"/>
        </w:rPr>
        <w:t xml:space="preserve"> </w:t>
      </w:r>
      <w:r w:rsidR="000453CD" w:rsidRPr="000453CD">
        <w:rPr>
          <w:rFonts w:ascii="GHEA Grapalat" w:hAnsi="GHEA Grapalat" w:cs="Arial"/>
          <w:color w:val="000000"/>
          <w:sz w:val="24"/>
          <w:szCs w:val="24"/>
          <w:shd w:val="clear" w:color="auto" w:fill="FFFFFF"/>
          <w:lang w:val="hy-AM"/>
        </w:rPr>
        <w:t>երկրի</w:t>
      </w:r>
      <w:r w:rsidR="000453CD" w:rsidRPr="000453CD">
        <w:rPr>
          <w:rFonts w:ascii="GHEA Grapalat" w:hAnsi="GHEA Grapalat"/>
          <w:color w:val="000000"/>
          <w:sz w:val="24"/>
          <w:szCs w:val="24"/>
          <w:shd w:val="clear" w:color="auto" w:fill="FFFFFF"/>
          <w:lang w:val="hy-AM"/>
        </w:rPr>
        <w:t xml:space="preserve"> </w:t>
      </w:r>
      <w:r w:rsidR="000453CD" w:rsidRPr="000453CD">
        <w:rPr>
          <w:rFonts w:ascii="GHEA Grapalat" w:hAnsi="GHEA Grapalat" w:cs="Arial"/>
          <w:color w:val="000000"/>
          <w:sz w:val="24"/>
          <w:szCs w:val="24"/>
          <w:shd w:val="clear" w:color="auto" w:fill="FFFFFF"/>
          <w:lang w:val="hy-AM"/>
        </w:rPr>
        <w:t>օրենսդրության</w:t>
      </w:r>
      <w:r w:rsidR="000453CD" w:rsidRPr="000453CD">
        <w:rPr>
          <w:rFonts w:ascii="GHEA Grapalat" w:hAnsi="GHEA Grapalat"/>
          <w:color w:val="000000"/>
          <w:sz w:val="24"/>
          <w:szCs w:val="24"/>
          <w:shd w:val="clear" w:color="auto" w:fill="FFFFFF"/>
          <w:lang w:val="hy-AM"/>
        </w:rPr>
        <w:t xml:space="preserve">, </w:t>
      </w:r>
      <w:r w:rsidR="000453CD" w:rsidRPr="000453CD">
        <w:rPr>
          <w:rFonts w:ascii="GHEA Grapalat" w:hAnsi="GHEA Grapalat" w:cs="Arial"/>
          <w:color w:val="000000"/>
          <w:sz w:val="24"/>
          <w:szCs w:val="24"/>
          <w:shd w:val="clear" w:color="auto" w:fill="FFFFFF"/>
          <w:lang w:val="hy-AM"/>
        </w:rPr>
        <w:t>միջազգային</w:t>
      </w:r>
      <w:r w:rsidR="000453CD" w:rsidRPr="000453CD">
        <w:rPr>
          <w:rFonts w:ascii="GHEA Grapalat" w:hAnsi="GHEA Grapalat"/>
          <w:color w:val="000000"/>
          <w:sz w:val="24"/>
          <w:szCs w:val="24"/>
          <w:shd w:val="clear" w:color="auto" w:fill="FFFFFF"/>
          <w:lang w:val="hy-AM"/>
        </w:rPr>
        <w:t xml:space="preserve"> </w:t>
      </w:r>
      <w:r w:rsidR="000453CD" w:rsidRPr="000453CD">
        <w:rPr>
          <w:rFonts w:ascii="GHEA Grapalat" w:hAnsi="GHEA Grapalat" w:cs="Arial"/>
          <w:color w:val="000000"/>
          <w:sz w:val="24"/>
          <w:szCs w:val="24"/>
          <w:shd w:val="clear" w:color="auto" w:fill="FFFFFF"/>
          <w:lang w:val="hy-AM"/>
        </w:rPr>
        <w:t>իրավունքի</w:t>
      </w:r>
      <w:r w:rsidR="000453CD" w:rsidRPr="000453CD">
        <w:rPr>
          <w:rFonts w:ascii="GHEA Grapalat" w:hAnsi="GHEA Grapalat"/>
          <w:color w:val="000000"/>
          <w:sz w:val="24"/>
          <w:szCs w:val="24"/>
          <w:shd w:val="clear" w:color="auto" w:fill="FFFFFF"/>
          <w:lang w:val="hy-AM"/>
        </w:rPr>
        <w:t xml:space="preserve"> </w:t>
      </w:r>
      <w:r w:rsidR="000453CD" w:rsidRPr="000453CD">
        <w:rPr>
          <w:rFonts w:ascii="GHEA Grapalat" w:hAnsi="GHEA Grapalat" w:cs="Arial"/>
          <w:color w:val="000000"/>
          <w:sz w:val="24"/>
          <w:szCs w:val="24"/>
          <w:shd w:val="clear" w:color="auto" w:fill="FFFFFF"/>
          <w:lang w:val="hy-AM"/>
        </w:rPr>
        <w:t>սկզբունքների</w:t>
      </w:r>
      <w:r w:rsidR="000453CD" w:rsidRPr="000453CD">
        <w:rPr>
          <w:rFonts w:ascii="GHEA Grapalat" w:hAnsi="GHEA Grapalat"/>
          <w:color w:val="000000"/>
          <w:sz w:val="24"/>
          <w:szCs w:val="24"/>
          <w:shd w:val="clear" w:color="auto" w:fill="FFFFFF"/>
          <w:lang w:val="hy-AM"/>
        </w:rPr>
        <w:t xml:space="preserve"> </w:t>
      </w:r>
      <w:r w:rsidR="000453CD" w:rsidRPr="000453CD">
        <w:rPr>
          <w:rFonts w:ascii="GHEA Grapalat" w:hAnsi="GHEA Grapalat" w:cs="Arial"/>
          <w:color w:val="000000"/>
          <w:sz w:val="24"/>
          <w:szCs w:val="24"/>
          <w:shd w:val="clear" w:color="auto" w:fill="FFFFFF"/>
          <w:lang w:val="hy-AM"/>
        </w:rPr>
        <w:t>և</w:t>
      </w:r>
      <w:r w:rsidR="000453CD" w:rsidRPr="000453CD">
        <w:rPr>
          <w:rFonts w:ascii="GHEA Grapalat" w:hAnsi="GHEA Grapalat"/>
          <w:color w:val="000000"/>
          <w:sz w:val="24"/>
          <w:szCs w:val="24"/>
          <w:shd w:val="clear" w:color="auto" w:fill="FFFFFF"/>
          <w:lang w:val="hy-AM"/>
        </w:rPr>
        <w:t xml:space="preserve"> </w:t>
      </w:r>
      <w:r w:rsidR="000453CD" w:rsidRPr="000453CD">
        <w:rPr>
          <w:rFonts w:ascii="GHEA Grapalat" w:hAnsi="GHEA Grapalat" w:cs="Arial"/>
          <w:color w:val="000000"/>
          <w:sz w:val="24"/>
          <w:szCs w:val="24"/>
          <w:shd w:val="clear" w:color="auto" w:fill="FFFFFF"/>
          <w:lang w:val="hy-AM"/>
        </w:rPr>
        <w:t>նորմերի</w:t>
      </w:r>
      <w:r w:rsidR="000453CD" w:rsidRPr="000453CD">
        <w:rPr>
          <w:rFonts w:ascii="GHEA Grapalat" w:hAnsi="GHEA Grapalat"/>
          <w:color w:val="000000"/>
          <w:sz w:val="24"/>
          <w:szCs w:val="24"/>
          <w:shd w:val="clear" w:color="auto" w:fill="FFFFFF"/>
          <w:lang w:val="hy-AM"/>
        </w:rPr>
        <w:t xml:space="preserve"> </w:t>
      </w:r>
      <w:r w:rsidR="000453CD" w:rsidRPr="000453CD">
        <w:rPr>
          <w:rFonts w:ascii="GHEA Grapalat" w:hAnsi="GHEA Grapalat" w:cs="Arial"/>
          <w:color w:val="000000"/>
          <w:sz w:val="24"/>
          <w:szCs w:val="24"/>
          <w:shd w:val="clear" w:color="auto" w:fill="FFFFFF"/>
          <w:lang w:val="hy-AM"/>
        </w:rPr>
        <w:t>շրջանակներում</w:t>
      </w:r>
      <w:r w:rsidR="00C518B4">
        <w:rPr>
          <w:rFonts w:ascii="GHEA Grapalat" w:hAnsi="GHEA Grapalat"/>
          <w:color w:val="000000"/>
          <w:sz w:val="24"/>
          <w:szCs w:val="24"/>
          <w:shd w:val="clear" w:color="auto" w:fill="FFFFFF"/>
          <w:lang w:val="hy-AM"/>
        </w:rPr>
        <w:t>․</w:t>
      </w:r>
    </w:p>
    <w:p w:rsidR="00696F15" w:rsidRPr="00C518B4" w:rsidRDefault="001514CA" w:rsidP="000046CD">
      <w:pPr>
        <w:spacing w:after="0" w:line="360" w:lineRule="auto"/>
        <w:jc w:val="both"/>
        <w:rPr>
          <w:rFonts w:ascii="Cambria Math" w:eastAsia="Times New Roman" w:hAnsi="Cambria Math" w:cs="Times New Roman"/>
          <w:sz w:val="24"/>
          <w:szCs w:val="24"/>
          <w:lang w:val="hy-AM" w:eastAsia="ru-RU"/>
        </w:rPr>
      </w:pPr>
      <w:r>
        <w:rPr>
          <w:rFonts w:ascii="GHEA Grapalat" w:hAnsi="GHEA Grapalat"/>
          <w:color w:val="000000"/>
          <w:sz w:val="24"/>
          <w:szCs w:val="24"/>
          <w:shd w:val="clear" w:color="auto" w:fill="FFFFFF"/>
          <w:lang w:val="hy-AM"/>
        </w:rPr>
        <w:t xml:space="preserve">     1</w:t>
      </w:r>
      <w:r w:rsidR="00806916">
        <w:rPr>
          <w:rFonts w:ascii="GHEA Grapalat" w:hAnsi="GHEA Grapalat"/>
          <w:color w:val="000000"/>
          <w:sz w:val="24"/>
          <w:szCs w:val="24"/>
          <w:shd w:val="clear" w:color="auto" w:fill="FFFFFF"/>
          <w:lang w:val="hy-AM"/>
        </w:rPr>
        <w:t>8</w:t>
      </w:r>
      <w:r w:rsidRPr="001514CA">
        <w:rPr>
          <w:rFonts w:ascii="GHEA Grapalat" w:hAnsi="GHEA Grapalat"/>
          <w:color w:val="000000"/>
          <w:sz w:val="24"/>
          <w:szCs w:val="24"/>
          <w:shd w:val="clear" w:color="auto" w:fill="FFFFFF"/>
          <w:lang w:val="hy-AM"/>
        </w:rPr>
        <w:t>)</w:t>
      </w:r>
      <w:r w:rsidRPr="001514CA">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սահմանում է թ</w:t>
      </w:r>
      <w:r w:rsidRPr="004722A7">
        <w:rPr>
          <w:rFonts w:ascii="GHEA Grapalat" w:eastAsia="Times New Roman" w:hAnsi="GHEA Grapalat" w:cs="Times New Roman"/>
          <w:color w:val="000000"/>
          <w:sz w:val="24"/>
          <w:szCs w:val="24"/>
          <w:lang w:val="hy-AM" w:eastAsia="ru-RU"/>
        </w:rPr>
        <w:t>անգարանի թանգարանային, մշակութային առարկաների և հավաքածուների պահպանությ</w:t>
      </w:r>
      <w:r>
        <w:rPr>
          <w:rFonts w:ascii="GHEA Grapalat" w:eastAsia="Times New Roman" w:hAnsi="GHEA Grapalat" w:cs="Times New Roman"/>
          <w:color w:val="000000"/>
          <w:sz w:val="24"/>
          <w:szCs w:val="24"/>
          <w:lang w:val="hy-AM" w:eastAsia="ru-RU"/>
        </w:rPr>
        <w:t xml:space="preserve">ան </w:t>
      </w:r>
      <w:r w:rsidRPr="004722A7">
        <w:rPr>
          <w:rFonts w:ascii="GHEA Grapalat" w:eastAsia="Times New Roman" w:hAnsi="GHEA Grapalat" w:cs="Times New Roman"/>
          <w:sz w:val="24"/>
          <w:szCs w:val="24"/>
          <w:lang w:val="hy-AM" w:eastAsia="ru-RU"/>
        </w:rPr>
        <w:t>պայմանակարգ</w:t>
      </w:r>
      <w:r w:rsidR="00C518B4">
        <w:rPr>
          <w:rFonts w:ascii="Cambria Math" w:eastAsia="Times New Roman" w:hAnsi="Cambria Math" w:cs="Times New Roman"/>
          <w:sz w:val="24"/>
          <w:szCs w:val="24"/>
          <w:lang w:val="hy-AM" w:eastAsia="ru-RU"/>
        </w:rPr>
        <w:t>․</w:t>
      </w:r>
    </w:p>
    <w:p w:rsidR="002A7581" w:rsidRDefault="00696F15" w:rsidP="00696F15">
      <w:pPr>
        <w:spacing w:before="100" w:beforeAutospacing="1" w:after="100" w:afterAutospacing="1" w:line="360" w:lineRule="auto"/>
        <w:jc w:val="both"/>
        <w:rPr>
          <w:rFonts w:ascii="Cambria Math" w:eastAsia="Times New Roman" w:hAnsi="Cambria Math" w:cs="Times New Roman"/>
          <w:color w:val="000000"/>
          <w:sz w:val="24"/>
          <w:szCs w:val="24"/>
          <w:lang w:val="hy-AM" w:eastAsia="ru-RU"/>
        </w:rPr>
      </w:pPr>
      <w:r>
        <w:rPr>
          <w:rFonts w:ascii="GHEA Grapalat" w:eastAsia="Times New Roman" w:hAnsi="GHEA Grapalat" w:cs="Times New Roman"/>
          <w:sz w:val="24"/>
          <w:szCs w:val="24"/>
          <w:lang w:val="hy-AM" w:eastAsia="ru-RU"/>
        </w:rPr>
        <w:t xml:space="preserve">      19</w:t>
      </w:r>
      <w:r w:rsidRPr="00696F15">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սահմանում է թ</w:t>
      </w:r>
      <w:r w:rsidRPr="004722A7">
        <w:rPr>
          <w:rFonts w:ascii="GHEA Grapalat" w:eastAsia="Times New Roman" w:hAnsi="GHEA Grapalat" w:cs="Times New Roman"/>
          <w:color w:val="000000"/>
          <w:sz w:val="24"/>
          <w:szCs w:val="24"/>
          <w:lang w:val="hy-AM" w:eastAsia="ru-RU"/>
        </w:rPr>
        <w:t>անգարանային առարկաների և հավաքածուների ժամանակավոր պահպանության</w:t>
      </w:r>
      <w:r>
        <w:rPr>
          <w:rFonts w:ascii="GHEA Grapalat" w:eastAsia="Times New Roman" w:hAnsi="GHEA Grapalat" w:cs="Times New Roman"/>
          <w:color w:val="000000"/>
          <w:sz w:val="24"/>
          <w:szCs w:val="24"/>
          <w:lang w:val="hy-AM" w:eastAsia="ru-RU"/>
        </w:rPr>
        <w:t xml:space="preserve"> ընթացակարգը</w:t>
      </w:r>
      <w:r w:rsidR="00C518B4">
        <w:rPr>
          <w:rFonts w:ascii="Cambria Math" w:eastAsia="Times New Roman" w:hAnsi="Cambria Math" w:cs="Times New Roman"/>
          <w:color w:val="000000"/>
          <w:sz w:val="24"/>
          <w:szCs w:val="24"/>
          <w:lang w:val="hy-AM" w:eastAsia="ru-RU"/>
        </w:rPr>
        <w:t>․</w:t>
      </w:r>
    </w:p>
    <w:p w:rsidR="00C518B4" w:rsidRDefault="006B1F0C" w:rsidP="00696F15">
      <w:pPr>
        <w:spacing w:before="100" w:beforeAutospacing="1" w:after="100" w:afterAutospacing="1" w:line="360" w:lineRule="auto"/>
        <w:jc w:val="both"/>
        <w:rPr>
          <w:rFonts w:ascii="GHEA Grapalat" w:eastAsia="Times New Roman" w:hAnsi="GHEA Grapalat" w:cs="GHEA Grapalat"/>
          <w:sz w:val="24"/>
          <w:szCs w:val="24"/>
          <w:lang w:val="hy-AM" w:eastAsia="ru-RU"/>
        </w:rPr>
      </w:pPr>
      <w:r>
        <w:rPr>
          <w:rFonts w:ascii="GHEA Grapalat" w:eastAsia="Times New Roman" w:hAnsi="GHEA Grapalat" w:cs="Times New Roman"/>
          <w:sz w:val="24"/>
          <w:szCs w:val="24"/>
          <w:lang w:val="hy-AM" w:eastAsia="ru-RU"/>
        </w:rPr>
        <w:t xml:space="preserve">       </w:t>
      </w:r>
      <w:r w:rsidR="00C518B4" w:rsidRPr="00C518B4">
        <w:rPr>
          <w:rFonts w:ascii="GHEA Grapalat" w:eastAsia="Times New Roman" w:hAnsi="GHEA Grapalat" w:cs="Times New Roman"/>
          <w:sz w:val="24"/>
          <w:szCs w:val="24"/>
          <w:lang w:val="hy-AM" w:eastAsia="ru-RU"/>
        </w:rPr>
        <w:t>20) իրականացնում է</w:t>
      </w:r>
      <w:r w:rsidR="00C518B4" w:rsidRPr="00C518B4">
        <w:rPr>
          <w:rFonts w:ascii="GHEA Grapalat" w:eastAsia="Times New Roman" w:hAnsi="GHEA Grapalat" w:cs="GHEA Grapalat"/>
          <w:sz w:val="24"/>
          <w:szCs w:val="24"/>
          <w:lang w:val="hy-AM" w:eastAsia="ru-RU"/>
        </w:rPr>
        <w:t xml:space="preserve"> Հայաստանի Հանրապետության թանգարանային հավաքածուի պահ</w:t>
      </w:r>
      <w:r w:rsidR="003A17B7">
        <w:rPr>
          <w:rFonts w:ascii="GHEA Grapalat" w:eastAsia="Times New Roman" w:hAnsi="GHEA Grapalat" w:cs="GHEA Grapalat"/>
          <w:sz w:val="24"/>
          <w:szCs w:val="24"/>
          <w:lang w:val="hy-AM" w:eastAsia="ru-RU"/>
        </w:rPr>
        <w:t>պանության նկատմամբ հսկողություն․</w:t>
      </w:r>
    </w:p>
    <w:p w:rsidR="003A17B7" w:rsidRPr="00971A87" w:rsidRDefault="000F0014" w:rsidP="003A17B7">
      <w:pPr>
        <w:spacing w:before="100" w:beforeAutospacing="1" w:after="100" w:afterAutospacing="1" w:line="360" w:lineRule="auto"/>
        <w:jc w:val="both"/>
        <w:rPr>
          <w:rFonts w:ascii="GHEA Grapalat" w:eastAsia="Times New Roman" w:hAnsi="GHEA Grapalat" w:cs="GHEA Grapalat"/>
          <w:sz w:val="24"/>
          <w:szCs w:val="24"/>
          <w:lang w:val="hy-AM" w:eastAsia="ru-RU"/>
        </w:rPr>
      </w:pPr>
      <w:r w:rsidRPr="00971A87">
        <w:rPr>
          <w:rFonts w:ascii="GHEA Grapalat" w:eastAsia="Times New Roman" w:hAnsi="GHEA Grapalat" w:cs="Courier New"/>
          <w:sz w:val="24"/>
          <w:szCs w:val="24"/>
          <w:lang w:val="hy-AM" w:eastAsia="ru-RU"/>
        </w:rPr>
        <w:t xml:space="preserve">      </w:t>
      </w:r>
      <w:r w:rsidR="003A17B7" w:rsidRPr="00971A87">
        <w:rPr>
          <w:rFonts w:ascii="GHEA Grapalat" w:eastAsia="Times New Roman" w:hAnsi="GHEA Grapalat" w:cs="Courier New"/>
          <w:sz w:val="24"/>
          <w:szCs w:val="24"/>
          <w:lang w:val="hy-AM" w:eastAsia="ru-RU"/>
        </w:rPr>
        <w:t xml:space="preserve"> 21</w:t>
      </w:r>
      <w:r w:rsidR="003A17B7" w:rsidRPr="00971A87">
        <w:rPr>
          <w:rFonts w:ascii="GHEA Grapalat" w:eastAsia="Times New Roman" w:hAnsi="GHEA Grapalat" w:cs="GHEA Grapalat"/>
          <w:sz w:val="24"/>
          <w:szCs w:val="24"/>
          <w:lang w:val="hy-AM" w:eastAsia="ru-RU"/>
        </w:rPr>
        <w:t>) հաստատում է թանգարանային առարկաների և հավաքածուների վերականգնողի որակավորման կարգը և չափորոշիչները.</w:t>
      </w:r>
    </w:p>
    <w:p w:rsidR="000F0014" w:rsidRPr="00971A87" w:rsidRDefault="000F0014" w:rsidP="000F0014">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971A87">
        <w:rPr>
          <w:rFonts w:ascii="GHEA Grapalat" w:eastAsia="Times New Roman" w:hAnsi="GHEA Grapalat" w:cs="Times New Roman"/>
          <w:sz w:val="24"/>
          <w:szCs w:val="24"/>
          <w:lang w:val="hy-AM" w:eastAsia="ru-RU"/>
        </w:rPr>
        <w:t xml:space="preserve">       22) հաստատում է </w:t>
      </w:r>
      <w:r w:rsidR="00971A87">
        <w:rPr>
          <w:rFonts w:ascii="GHEA Grapalat" w:eastAsia="Times New Roman" w:hAnsi="GHEA Grapalat" w:cs="Times New Roman"/>
          <w:sz w:val="24"/>
          <w:szCs w:val="24"/>
          <w:lang w:val="hy-AM" w:eastAsia="ru-RU"/>
        </w:rPr>
        <w:t xml:space="preserve">ռազմական դրության </w:t>
      </w:r>
      <w:r w:rsidR="006652D1">
        <w:rPr>
          <w:rFonts w:ascii="GHEA Grapalat" w:eastAsia="Times New Roman" w:hAnsi="GHEA Grapalat" w:cs="Times New Roman"/>
          <w:sz w:val="24"/>
          <w:szCs w:val="24"/>
          <w:lang w:val="hy-AM" w:eastAsia="ru-RU"/>
        </w:rPr>
        <w:t xml:space="preserve">ժամանակ </w:t>
      </w:r>
      <w:r w:rsidR="00971A87">
        <w:rPr>
          <w:rFonts w:ascii="GHEA Grapalat" w:eastAsia="Times New Roman" w:hAnsi="GHEA Grapalat" w:cs="Times New Roman"/>
          <w:sz w:val="24"/>
          <w:szCs w:val="24"/>
          <w:lang w:val="hy-AM" w:eastAsia="ru-RU"/>
        </w:rPr>
        <w:t xml:space="preserve">և </w:t>
      </w:r>
      <w:r w:rsidRPr="00971A87">
        <w:rPr>
          <w:rFonts w:ascii="GHEA Grapalat" w:eastAsia="Times New Roman" w:hAnsi="GHEA Grapalat" w:cs="Times New Roman"/>
          <w:sz w:val="24"/>
          <w:szCs w:val="24"/>
          <w:lang w:val="hy-AM" w:eastAsia="ru-RU"/>
        </w:rPr>
        <w:t>արտակարգ իրավիճակում Հայաստանի Հանրապետության թանգարանային հավաքածույում և Հայաստանի Հանրապետության ազգային թանգարանային հավաքածույում ընդգրկված թանգարանային առարկաների և հավաքածուների տարհանման և դրանց պաշտպանության կարգը.</w:t>
      </w:r>
    </w:p>
    <w:p w:rsidR="000F0014" w:rsidRPr="00971A87" w:rsidRDefault="000F0014" w:rsidP="000F0014">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971A87">
        <w:rPr>
          <w:rFonts w:ascii="GHEA Grapalat" w:eastAsia="Times New Roman" w:hAnsi="GHEA Grapalat" w:cs="Times New Roman"/>
          <w:sz w:val="24"/>
          <w:szCs w:val="24"/>
          <w:lang w:val="hy-AM" w:eastAsia="ru-RU"/>
        </w:rPr>
        <w:t xml:space="preserve">    23) հաստատում է Հայաստանի Հանրապետության թանգարանային հավաքածուի և Հայաստանի Հանրապետության ազգային թանգարանային հավաքածուի մասին կանոնակարգը և վկայականի ձևը.</w:t>
      </w:r>
    </w:p>
    <w:p w:rsidR="000F0014" w:rsidRPr="00971A87" w:rsidRDefault="000F0014" w:rsidP="000F0014">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971A87">
        <w:rPr>
          <w:rFonts w:ascii="GHEA Grapalat" w:eastAsia="Times New Roman" w:hAnsi="GHEA Grapalat" w:cs="Times New Roman"/>
          <w:sz w:val="24"/>
          <w:szCs w:val="24"/>
          <w:lang w:val="hy-AM" w:eastAsia="ru-RU"/>
        </w:rPr>
        <w:t xml:space="preserve">    24) հաստատում է Հայաստանի Հանրապետության թանգարանային հավաքածուի առարկայացուցակում ընդգրկված թանգարանային առարկաների ու </w:t>
      </w:r>
      <w:r w:rsidRPr="00971A87">
        <w:rPr>
          <w:rFonts w:ascii="GHEA Grapalat" w:eastAsia="Times New Roman" w:hAnsi="GHEA Grapalat" w:cs="Times New Roman"/>
          <w:sz w:val="24"/>
          <w:szCs w:val="24"/>
          <w:lang w:val="hy-AM" w:eastAsia="ru-RU"/>
        </w:rPr>
        <w:lastRenderedPageBreak/>
        <w:t>հավաքածուների թվանշայնացված տեղեկույթի ստեղծման, վարման, օգտագործման և տրամադրման կարգը.</w:t>
      </w:r>
    </w:p>
    <w:p w:rsidR="000F0014" w:rsidRPr="00971A87" w:rsidRDefault="00971A87" w:rsidP="000F0014">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971A87">
        <w:rPr>
          <w:rFonts w:ascii="GHEA Grapalat" w:eastAsia="Times New Roman" w:hAnsi="GHEA Grapalat" w:cs="Times New Roman"/>
          <w:sz w:val="24"/>
          <w:szCs w:val="24"/>
          <w:lang w:val="hy-AM" w:eastAsia="ru-RU"/>
        </w:rPr>
        <w:t>25</w:t>
      </w:r>
      <w:r w:rsidR="000F0014" w:rsidRPr="00971A87">
        <w:rPr>
          <w:rFonts w:ascii="GHEA Grapalat" w:eastAsia="Times New Roman" w:hAnsi="GHEA Grapalat" w:cs="Times New Roman"/>
          <w:sz w:val="24"/>
          <w:szCs w:val="24"/>
          <w:lang w:val="hy-AM" w:eastAsia="ru-RU"/>
        </w:rPr>
        <w:t>) սահմանում է պետական և համայնքային թանգարանների հավաքածուի հասանելիության ապահովման կարգը.</w:t>
      </w:r>
    </w:p>
    <w:p w:rsidR="000F0014" w:rsidRDefault="00971A87" w:rsidP="000F0014">
      <w:pPr>
        <w:spacing w:before="100" w:beforeAutospacing="1" w:after="100" w:afterAutospacing="1" w:line="360" w:lineRule="auto"/>
        <w:jc w:val="both"/>
        <w:rPr>
          <w:rFonts w:ascii="GHEA Grapalat" w:eastAsia="Times New Roman" w:hAnsi="GHEA Grapalat" w:cs="Times New Roman"/>
          <w:sz w:val="24"/>
          <w:szCs w:val="24"/>
          <w:lang w:val="hy-AM" w:eastAsia="ru-RU"/>
        </w:rPr>
      </w:pPr>
      <w:r w:rsidRPr="00971A87">
        <w:rPr>
          <w:rFonts w:ascii="GHEA Grapalat" w:eastAsia="Times New Roman" w:hAnsi="GHEA Grapalat" w:cs="Times New Roman"/>
          <w:sz w:val="24"/>
          <w:szCs w:val="24"/>
          <w:lang w:val="hy-AM" w:eastAsia="ru-RU"/>
        </w:rPr>
        <w:t>26</w:t>
      </w:r>
      <w:r w:rsidR="000F0014" w:rsidRPr="00971A87">
        <w:rPr>
          <w:rFonts w:ascii="GHEA Grapalat" w:eastAsia="Times New Roman" w:hAnsi="GHEA Grapalat" w:cs="Times New Roman"/>
          <w:sz w:val="24"/>
          <w:szCs w:val="24"/>
          <w:lang w:val="hy-AM" w:eastAsia="ru-RU"/>
        </w:rPr>
        <w:t>) հաստատում է թանգարանային առարկաների և հավաքածուների հաշվառման, պահպանության, անվտանգության, կոնսերվացման, ամրակայման և վերականգնման</w:t>
      </w:r>
      <w:r w:rsidR="00034D46">
        <w:rPr>
          <w:rFonts w:ascii="GHEA Grapalat" w:eastAsia="Times New Roman" w:hAnsi="GHEA Grapalat" w:cs="Times New Roman"/>
          <w:sz w:val="24"/>
          <w:szCs w:val="24"/>
          <w:lang w:val="hy-AM" w:eastAsia="ru-RU"/>
        </w:rPr>
        <w:t xml:space="preserve"> աշխատանքների իրականացման կարգը</w:t>
      </w:r>
      <w:r w:rsidR="0041296F">
        <w:rPr>
          <w:rFonts w:ascii="GHEA Grapalat" w:eastAsia="Times New Roman" w:hAnsi="GHEA Grapalat" w:cs="Times New Roman"/>
          <w:sz w:val="24"/>
          <w:szCs w:val="24"/>
          <w:lang w:val="hy-AM" w:eastAsia="ru-RU"/>
        </w:rPr>
        <w:t>։</w:t>
      </w:r>
    </w:p>
    <w:p w:rsidR="00034D46" w:rsidRPr="00971A87" w:rsidRDefault="00034D46" w:rsidP="000F0014">
      <w:pPr>
        <w:spacing w:before="100" w:beforeAutospacing="1" w:after="100" w:afterAutospacing="1" w:line="360" w:lineRule="auto"/>
        <w:jc w:val="both"/>
        <w:rPr>
          <w:rFonts w:ascii="GHEA Grapalat" w:eastAsia="Times New Roman" w:hAnsi="GHEA Grapalat" w:cs="Times New Roman"/>
          <w:sz w:val="24"/>
          <w:szCs w:val="24"/>
          <w:lang w:val="hy-AM" w:eastAsia="ru-RU"/>
        </w:rPr>
      </w:pP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Հոդված 2</w:t>
      </w:r>
      <w:r w:rsidR="004A49EC">
        <w:rPr>
          <w:rFonts w:ascii="GHEA Grapalat" w:eastAsia="Times New Roman" w:hAnsi="GHEA Grapalat" w:cs="Times New Roman"/>
          <w:b/>
          <w:bCs/>
          <w:iCs/>
          <w:color w:val="000000"/>
          <w:sz w:val="24"/>
          <w:szCs w:val="24"/>
          <w:lang w:val="hy-AM" w:eastAsia="ru-RU"/>
        </w:rPr>
        <w:t>4</w:t>
      </w:r>
      <w:r w:rsidRPr="004722A7">
        <w:rPr>
          <w:rFonts w:ascii="GHEA Grapalat" w:eastAsia="Times New Roman" w:hAnsi="GHEA Grapalat" w:cs="Times New Roman"/>
          <w:b/>
          <w:bCs/>
          <w:iCs/>
          <w:color w:val="000000"/>
          <w:sz w:val="24"/>
          <w:szCs w:val="24"/>
          <w:lang w:val="hy-AM" w:eastAsia="ru-RU"/>
        </w:rPr>
        <w:t xml:space="preserve">. </w:t>
      </w:r>
      <w:r w:rsidR="00713049" w:rsidRPr="004722A7">
        <w:rPr>
          <w:rFonts w:ascii="GHEA Grapalat" w:eastAsia="Times New Roman" w:hAnsi="GHEA Grapalat" w:cs="Times New Roman"/>
          <w:b/>
          <w:bCs/>
          <w:iCs/>
          <w:color w:val="000000"/>
          <w:sz w:val="24"/>
          <w:szCs w:val="24"/>
          <w:lang w:val="hy-AM" w:eastAsia="ru-RU"/>
        </w:rPr>
        <w:t xml:space="preserve">Թանգարանների և Հայաստանի Հանրապետության թանգարանային հավաքածուի ոլորտում </w:t>
      </w:r>
      <w:r w:rsidRPr="004722A7">
        <w:rPr>
          <w:rFonts w:ascii="GHEA Grapalat" w:eastAsia="Times New Roman" w:hAnsi="GHEA Grapalat" w:cs="Times New Roman"/>
          <w:b/>
          <w:bCs/>
          <w:iCs/>
          <w:color w:val="000000"/>
          <w:sz w:val="24"/>
          <w:szCs w:val="24"/>
          <w:lang w:val="hy-AM" w:eastAsia="ru-RU"/>
        </w:rPr>
        <w:t>Տեղական ինքնակառավարման մարմինների լիազորությունները</w:t>
      </w:r>
    </w:p>
    <w:p w:rsidR="00B51E7F" w:rsidRPr="002B11AE" w:rsidRDefault="002B11AE" w:rsidP="000E6F23">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2B11AE">
        <w:rPr>
          <w:rFonts w:ascii="GHEA Grapalat" w:eastAsia="Times New Roman" w:hAnsi="GHEA Grapalat" w:cs="Times New Roman"/>
          <w:color w:val="000000"/>
          <w:sz w:val="24"/>
          <w:szCs w:val="24"/>
          <w:lang w:val="hy-AM" w:eastAsia="ru-RU"/>
        </w:rPr>
        <w:t xml:space="preserve">   </w:t>
      </w:r>
      <w:r w:rsidR="00241FFE">
        <w:rPr>
          <w:rFonts w:ascii="GHEA Grapalat" w:eastAsia="Times New Roman" w:hAnsi="GHEA Grapalat" w:cs="Times New Roman"/>
          <w:color w:val="000000"/>
          <w:sz w:val="24"/>
          <w:szCs w:val="24"/>
          <w:lang w:val="hy-AM" w:eastAsia="ru-RU"/>
        </w:rPr>
        <w:t xml:space="preserve">  </w:t>
      </w:r>
      <w:r w:rsidR="00B51E7F" w:rsidRPr="002B11AE">
        <w:rPr>
          <w:rFonts w:ascii="GHEA Grapalat" w:eastAsia="Times New Roman" w:hAnsi="GHEA Grapalat" w:cs="Times New Roman"/>
          <w:color w:val="000000"/>
          <w:sz w:val="24"/>
          <w:szCs w:val="24"/>
          <w:lang w:val="hy-AM" w:eastAsia="ru-RU"/>
        </w:rPr>
        <w:t>1</w:t>
      </w:r>
      <w:r w:rsidR="000E6F23" w:rsidRPr="002B11AE">
        <w:rPr>
          <w:rFonts w:ascii="Cambria Math" w:eastAsia="Times New Roman" w:hAnsi="Cambria Math" w:cs="Cambria Math"/>
          <w:color w:val="000000"/>
          <w:sz w:val="24"/>
          <w:szCs w:val="24"/>
          <w:lang w:val="hy-AM" w:eastAsia="ru-RU"/>
        </w:rPr>
        <w:t>․</w:t>
      </w:r>
      <w:r w:rsidR="000E6F23" w:rsidRPr="002B11AE">
        <w:rPr>
          <w:rFonts w:ascii="GHEA Grapalat" w:eastAsia="Times New Roman" w:hAnsi="GHEA Grapalat" w:cs="Times New Roman"/>
          <w:color w:val="000000"/>
          <w:sz w:val="24"/>
          <w:szCs w:val="24"/>
          <w:lang w:val="hy-AM" w:eastAsia="ru-RU"/>
        </w:rPr>
        <w:t xml:space="preserve"> </w:t>
      </w:r>
      <w:r w:rsidRPr="002B11AE">
        <w:rPr>
          <w:rFonts w:ascii="GHEA Grapalat" w:eastAsia="Times New Roman" w:hAnsi="GHEA Grapalat" w:cs="Times New Roman"/>
          <w:color w:val="000000"/>
          <w:sz w:val="24"/>
          <w:szCs w:val="24"/>
          <w:lang w:val="hy-AM" w:eastAsia="ru-RU"/>
        </w:rPr>
        <w:t xml:space="preserve">Թանգարանային </w:t>
      </w:r>
      <w:r w:rsidR="000E6F23" w:rsidRPr="002B11AE">
        <w:rPr>
          <w:rFonts w:ascii="GHEA Grapalat" w:hAnsi="GHEA Grapalat" w:cs="Arial"/>
          <w:color w:val="000000"/>
          <w:sz w:val="24"/>
          <w:szCs w:val="24"/>
          <w:shd w:val="clear" w:color="auto" w:fill="FFFFFF"/>
          <w:lang w:val="hy-AM"/>
        </w:rPr>
        <w:t>ոլորտում</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տեղական</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ինքնակառավարման</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մարմիններն</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իրականացնում</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են</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Տեղական</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ինքնակառավարման</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մասին</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և</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Երևան</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քաղաքում</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տեղական</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ինքնակառավարման</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մասին</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Հայաստանի</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Հանրապետության</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օրենքներով</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սահմանված</w:t>
      </w:r>
      <w:r w:rsidR="000E6F23" w:rsidRPr="002B11AE">
        <w:rPr>
          <w:rFonts w:ascii="GHEA Grapalat" w:hAnsi="GHEA Grapalat"/>
          <w:color w:val="000000"/>
          <w:sz w:val="24"/>
          <w:szCs w:val="24"/>
          <w:shd w:val="clear" w:color="auto" w:fill="FFFFFF"/>
          <w:lang w:val="hy-AM"/>
        </w:rPr>
        <w:t xml:space="preserve"> </w:t>
      </w:r>
      <w:r w:rsidR="000E6F23" w:rsidRPr="002B11AE">
        <w:rPr>
          <w:rFonts w:ascii="GHEA Grapalat" w:hAnsi="GHEA Grapalat" w:cs="Arial"/>
          <w:color w:val="000000"/>
          <w:sz w:val="24"/>
          <w:szCs w:val="24"/>
          <w:shd w:val="clear" w:color="auto" w:fill="FFFFFF"/>
          <w:lang w:val="hy-AM"/>
        </w:rPr>
        <w:t>լիազորությունները</w:t>
      </w:r>
      <w:r w:rsidR="000E6F23" w:rsidRPr="002B11AE">
        <w:rPr>
          <w:rFonts w:ascii="GHEA Grapalat" w:hAnsi="GHEA Grapalat"/>
          <w:color w:val="000000"/>
          <w:sz w:val="24"/>
          <w:szCs w:val="24"/>
          <w:shd w:val="clear" w:color="auto" w:fill="FFFFFF"/>
          <w:lang w:val="hy-AM"/>
        </w:rPr>
        <w:t>:</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Հոդված 2</w:t>
      </w:r>
      <w:r w:rsidR="004A49EC">
        <w:rPr>
          <w:rFonts w:ascii="GHEA Grapalat" w:eastAsia="Times New Roman" w:hAnsi="GHEA Grapalat" w:cs="Times New Roman"/>
          <w:b/>
          <w:bCs/>
          <w:iCs/>
          <w:color w:val="000000"/>
          <w:sz w:val="24"/>
          <w:szCs w:val="24"/>
          <w:lang w:val="hy-AM" w:eastAsia="ru-RU"/>
        </w:rPr>
        <w:t>5</w:t>
      </w:r>
      <w:r w:rsidRPr="004722A7">
        <w:rPr>
          <w:rFonts w:ascii="GHEA Grapalat" w:eastAsia="Times New Roman" w:hAnsi="GHEA Grapalat" w:cs="Times New Roman"/>
          <w:b/>
          <w:bCs/>
          <w:iCs/>
          <w:color w:val="000000"/>
          <w:sz w:val="24"/>
          <w:szCs w:val="24"/>
          <w:lang w:val="hy-AM" w:eastAsia="ru-RU"/>
        </w:rPr>
        <w:t xml:space="preserve">. </w:t>
      </w:r>
      <w:r w:rsidR="00713049" w:rsidRPr="004722A7">
        <w:rPr>
          <w:rFonts w:ascii="GHEA Grapalat" w:eastAsia="Times New Roman" w:hAnsi="GHEA Grapalat" w:cs="Times New Roman"/>
          <w:b/>
          <w:bCs/>
          <w:iCs/>
          <w:color w:val="000000"/>
          <w:sz w:val="24"/>
          <w:szCs w:val="24"/>
          <w:lang w:val="hy-AM" w:eastAsia="ru-RU"/>
        </w:rPr>
        <w:t xml:space="preserve">Թանգարանների և Հայաստանի Հանրապետության թանգարանային հավաքածուի ոլորտում </w:t>
      </w:r>
      <w:r w:rsidRPr="004722A7">
        <w:rPr>
          <w:rFonts w:ascii="GHEA Grapalat" w:eastAsia="Times New Roman" w:hAnsi="GHEA Grapalat" w:cs="Times New Roman"/>
          <w:b/>
          <w:bCs/>
          <w:iCs/>
          <w:color w:val="000000"/>
          <w:sz w:val="24"/>
          <w:szCs w:val="24"/>
          <w:lang w:val="hy-AM" w:eastAsia="ru-RU"/>
        </w:rPr>
        <w:t xml:space="preserve">Տարածքային կառավարման </w:t>
      </w:r>
      <w:r w:rsidR="00032A98" w:rsidRPr="004722A7">
        <w:rPr>
          <w:rFonts w:ascii="GHEA Grapalat" w:eastAsia="Times New Roman" w:hAnsi="GHEA Grapalat" w:cs="Times New Roman"/>
          <w:b/>
          <w:bCs/>
          <w:iCs/>
          <w:color w:val="000000"/>
          <w:sz w:val="24"/>
          <w:szCs w:val="24"/>
          <w:lang w:val="hy-AM" w:eastAsia="ru-RU"/>
        </w:rPr>
        <w:t>և</w:t>
      </w:r>
      <w:r w:rsidRPr="004722A7">
        <w:rPr>
          <w:rFonts w:ascii="GHEA Grapalat" w:eastAsia="Times New Roman" w:hAnsi="GHEA Grapalat" w:cs="Times New Roman"/>
          <w:b/>
          <w:bCs/>
          <w:iCs/>
          <w:color w:val="000000"/>
          <w:sz w:val="24"/>
          <w:szCs w:val="24"/>
          <w:lang w:val="hy-AM" w:eastAsia="ru-RU"/>
        </w:rPr>
        <w:t xml:space="preserve"> այլ պետական մարմինների լիազորությունները</w:t>
      </w:r>
    </w:p>
    <w:p w:rsidR="00B51E7F" w:rsidRPr="003A17B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1. Տարածքային կառավարման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այլ պետական մարմինները`</w:t>
      </w:r>
    </w:p>
    <w:p w:rsidR="00B51E7F" w:rsidRPr="004722A7" w:rsidRDefault="00E43504"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1</w:t>
      </w:r>
      <w:r w:rsidRPr="00E43504">
        <w:rPr>
          <w:rFonts w:ascii="GHEA Grapalat" w:eastAsia="Times New Roman" w:hAnsi="GHEA Grapalat" w:cs="Times New Roman"/>
          <w:color w:val="000000"/>
          <w:sz w:val="24"/>
          <w:szCs w:val="24"/>
          <w:lang w:val="hy-AM" w:eastAsia="ru-RU"/>
        </w:rPr>
        <w:t>)</w:t>
      </w:r>
      <w:r w:rsidR="00B51E7F" w:rsidRPr="004722A7">
        <w:rPr>
          <w:rFonts w:ascii="GHEA Grapalat" w:eastAsia="Times New Roman" w:hAnsi="GHEA Grapalat" w:cs="Times New Roman"/>
          <w:color w:val="000000"/>
          <w:sz w:val="24"/>
          <w:szCs w:val="24"/>
          <w:lang w:val="hy-AM" w:eastAsia="ru-RU"/>
        </w:rPr>
        <w:t xml:space="preserve"> իրականացնում է Հայաստանի Հանրապետության օրենքներով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այլ </w:t>
      </w:r>
      <w:r w:rsidR="009F0C47" w:rsidRPr="004722A7">
        <w:rPr>
          <w:rFonts w:ascii="GHEA Grapalat" w:eastAsia="Times New Roman" w:hAnsi="GHEA Grapalat" w:cs="Times New Roman"/>
          <w:color w:val="000000"/>
          <w:sz w:val="24"/>
          <w:szCs w:val="24"/>
          <w:lang w:val="hy-AM" w:eastAsia="ru-RU"/>
        </w:rPr>
        <w:t xml:space="preserve">նորմատիվ </w:t>
      </w:r>
      <w:r w:rsidR="00B51E7F" w:rsidRPr="004722A7">
        <w:rPr>
          <w:rFonts w:ascii="GHEA Grapalat" w:eastAsia="Times New Roman" w:hAnsi="GHEA Grapalat" w:cs="Times New Roman"/>
          <w:color w:val="000000"/>
          <w:sz w:val="24"/>
          <w:szCs w:val="24"/>
          <w:lang w:val="hy-AM" w:eastAsia="ru-RU"/>
        </w:rPr>
        <w:t>իրավական ակտերով սահմանված այլ լիազորություններ:</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Հոդված 2</w:t>
      </w:r>
      <w:r w:rsidR="004A49EC">
        <w:rPr>
          <w:rFonts w:ascii="GHEA Grapalat" w:eastAsia="Times New Roman" w:hAnsi="GHEA Grapalat" w:cs="Times New Roman"/>
          <w:b/>
          <w:bCs/>
          <w:iCs/>
          <w:color w:val="000000"/>
          <w:sz w:val="24"/>
          <w:szCs w:val="24"/>
          <w:lang w:val="hy-AM" w:eastAsia="ru-RU"/>
        </w:rPr>
        <w:t>6</w:t>
      </w:r>
      <w:r w:rsidRPr="004722A7">
        <w:rPr>
          <w:rFonts w:ascii="GHEA Grapalat" w:eastAsia="Times New Roman" w:hAnsi="GHEA Grapalat" w:cs="Times New Roman"/>
          <w:b/>
          <w:bCs/>
          <w:iCs/>
          <w:color w:val="000000"/>
          <w:sz w:val="24"/>
          <w:szCs w:val="24"/>
          <w:lang w:val="hy-AM" w:eastAsia="ru-RU"/>
        </w:rPr>
        <w:t>. Թանգարանների խորհրդի լիազորությունները</w:t>
      </w:r>
    </w:p>
    <w:p w:rsidR="00B51E7F" w:rsidRPr="0071088D"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lastRenderedPageBreak/>
        <w:t>1. Թանգարանների խորհուրդը</w:t>
      </w:r>
      <w:r w:rsidRPr="004722A7">
        <w:rPr>
          <w:rFonts w:ascii="Courier New" w:eastAsia="Times New Roman" w:hAnsi="Courier New" w:cs="Courier New"/>
          <w:color w:val="000000"/>
          <w:sz w:val="24"/>
          <w:szCs w:val="24"/>
          <w:lang w:val="hy-AM" w:eastAsia="ru-RU"/>
        </w:rPr>
        <w:t> </w:t>
      </w:r>
      <w:r w:rsidRPr="004722A7">
        <w:rPr>
          <w:rFonts w:ascii="GHEA Grapalat" w:eastAsia="Times New Roman" w:hAnsi="GHEA Grapalat" w:cs="GHEA Grapalat"/>
          <w:color w:val="000000"/>
          <w:sz w:val="24"/>
          <w:szCs w:val="24"/>
          <w:lang w:val="hy-AM" w:eastAsia="ru-RU"/>
        </w:rPr>
        <w:t xml:space="preserve"> հասարակական հիմունքներով գործող խորհր</w:t>
      </w:r>
      <w:r w:rsidRPr="004722A7">
        <w:rPr>
          <w:rFonts w:ascii="GHEA Grapalat" w:eastAsia="Times New Roman" w:hAnsi="GHEA Grapalat" w:cs="Times New Roman"/>
          <w:color w:val="000000"/>
          <w:sz w:val="24"/>
          <w:szCs w:val="24"/>
          <w:lang w:val="hy-AM" w:eastAsia="ru-RU"/>
        </w:rPr>
        <w:t xml:space="preserve">դակցական մարմին է, </w:t>
      </w:r>
      <w:r w:rsidRPr="0071088D">
        <w:rPr>
          <w:rFonts w:ascii="GHEA Grapalat" w:eastAsia="Times New Roman" w:hAnsi="GHEA Grapalat" w:cs="Times New Roman"/>
          <w:color w:val="000000"/>
          <w:sz w:val="24"/>
          <w:szCs w:val="24"/>
          <w:lang w:val="hy-AM" w:eastAsia="ru-RU"/>
        </w:rPr>
        <w:t>որի նպատակն</w:t>
      </w:r>
      <w:r w:rsidRPr="0071088D">
        <w:rPr>
          <w:rFonts w:ascii="Courier New" w:eastAsia="Times New Roman" w:hAnsi="Courier New" w:cs="Courier New"/>
          <w:color w:val="000000"/>
          <w:sz w:val="24"/>
          <w:szCs w:val="24"/>
          <w:lang w:val="hy-AM" w:eastAsia="ru-RU"/>
        </w:rPr>
        <w:t> </w:t>
      </w:r>
      <w:r w:rsidRPr="0071088D">
        <w:rPr>
          <w:rFonts w:ascii="GHEA Grapalat" w:eastAsia="Times New Roman" w:hAnsi="GHEA Grapalat" w:cs="GHEA Grapalat"/>
          <w:color w:val="000000"/>
          <w:sz w:val="24"/>
          <w:szCs w:val="24"/>
          <w:lang w:val="hy-AM" w:eastAsia="ru-RU"/>
        </w:rPr>
        <w:t xml:space="preserve"> է </w:t>
      </w:r>
      <w:r w:rsidR="0071088D" w:rsidRPr="0071088D">
        <w:rPr>
          <w:rFonts w:ascii="GHEA Grapalat" w:eastAsia="Times New Roman" w:hAnsi="GHEA Grapalat" w:cs="GHEA Grapalat"/>
          <w:color w:val="000000"/>
          <w:sz w:val="24"/>
          <w:szCs w:val="24"/>
          <w:lang w:val="hy-AM" w:eastAsia="ru-RU"/>
        </w:rPr>
        <w:t xml:space="preserve">թանգարանային </w:t>
      </w:r>
      <w:r w:rsidR="0071088D" w:rsidRPr="0071088D">
        <w:rPr>
          <w:rFonts w:ascii="GHEA Grapalat" w:hAnsi="GHEA Grapalat"/>
          <w:color w:val="000000"/>
          <w:sz w:val="24"/>
          <w:szCs w:val="24"/>
          <w:shd w:val="clear" w:color="auto" w:fill="FFFFFF"/>
          <w:lang w:val="hy-AM"/>
        </w:rPr>
        <w:t xml:space="preserve">գործունեության կազմակերպման հիմնարար հարցեր քննարկելն </w:t>
      </w:r>
      <w:r w:rsidR="00D950C3" w:rsidRPr="0071088D">
        <w:rPr>
          <w:rFonts w:ascii="GHEA Grapalat" w:eastAsia="Times New Roman" w:hAnsi="GHEA Grapalat" w:cs="GHEA Grapalat"/>
          <w:color w:val="000000"/>
          <w:sz w:val="24"/>
          <w:szCs w:val="24"/>
          <w:lang w:val="hy-AM" w:eastAsia="ru-RU"/>
        </w:rPr>
        <w:t>է</w:t>
      </w:r>
      <w:r w:rsidRPr="0071088D">
        <w:rPr>
          <w:rFonts w:ascii="GHEA Grapalat" w:eastAsia="Times New Roman" w:hAnsi="GHEA Grapalat" w:cs="GHEA Grapalat"/>
          <w:color w:val="000000"/>
          <w:sz w:val="24"/>
          <w:szCs w:val="24"/>
          <w:lang w:val="hy-AM" w:eastAsia="ru-RU"/>
        </w:rPr>
        <w:t>։</w:t>
      </w:r>
    </w:p>
    <w:p w:rsidR="00064812" w:rsidRDefault="0071088D"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 Թանգարաննե</w:t>
      </w:r>
      <w:r w:rsidR="00092D94">
        <w:rPr>
          <w:rFonts w:ascii="GHEA Grapalat" w:eastAsia="Times New Roman" w:hAnsi="GHEA Grapalat" w:cs="Times New Roman"/>
          <w:color w:val="000000"/>
          <w:sz w:val="24"/>
          <w:szCs w:val="24"/>
          <w:lang w:val="hy-AM" w:eastAsia="ru-RU"/>
        </w:rPr>
        <w:t>րի խորհրդը կազմված է 15 անդամից։ Խորհրդ</w:t>
      </w:r>
      <w:r w:rsidR="00430A0D">
        <w:rPr>
          <w:rFonts w:ascii="GHEA Grapalat" w:eastAsia="Times New Roman" w:hAnsi="GHEA Grapalat" w:cs="Times New Roman"/>
          <w:color w:val="000000"/>
          <w:sz w:val="24"/>
          <w:szCs w:val="24"/>
          <w:lang w:val="hy-AM" w:eastAsia="ru-RU"/>
        </w:rPr>
        <w:t>ը</w:t>
      </w:r>
      <w:r w:rsidR="00092D94">
        <w:rPr>
          <w:rFonts w:ascii="GHEA Grapalat" w:eastAsia="Times New Roman" w:hAnsi="GHEA Grapalat" w:cs="Times New Roman"/>
          <w:color w:val="000000"/>
          <w:sz w:val="24"/>
          <w:szCs w:val="24"/>
          <w:lang w:val="hy-AM" w:eastAsia="ru-RU"/>
        </w:rPr>
        <w:t xml:space="preserve"> </w:t>
      </w:r>
      <w:r w:rsidR="00430A0D">
        <w:rPr>
          <w:rFonts w:ascii="GHEA Grapalat" w:eastAsia="Times New Roman" w:hAnsi="GHEA Grapalat" w:cs="Times New Roman"/>
          <w:color w:val="000000"/>
          <w:sz w:val="24"/>
          <w:szCs w:val="24"/>
          <w:lang w:val="hy-AM" w:eastAsia="ru-RU"/>
        </w:rPr>
        <w:t>բաղկացած է</w:t>
      </w:r>
      <w:r w:rsidR="00092D94">
        <w:rPr>
          <w:rFonts w:ascii="GHEA Grapalat" w:eastAsia="Times New Roman" w:hAnsi="GHEA Grapalat" w:cs="Times New Roman"/>
          <w:color w:val="000000"/>
          <w:sz w:val="24"/>
          <w:szCs w:val="24"/>
          <w:lang w:val="hy-AM" w:eastAsia="ru-RU"/>
        </w:rPr>
        <w:t xml:space="preserve"> մշակույթի բնագավառի լիազոր պետական մարմնի</w:t>
      </w:r>
      <w:r w:rsidR="00CE3592">
        <w:rPr>
          <w:rFonts w:ascii="GHEA Grapalat" w:eastAsia="Times New Roman" w:hAnsi="GHEA Grapalat" w:cs="Times New Roman"/>
          <w:color w:val="000000"/>
          <w:sz w:val="24"/>
          <w:szCs w:val="24"/>
          <w:lang w:val="hy-AM" w:eastAsia="ru-RU"/>
        </w:rPr>
        <w:t xml:space="preserve"> հինգ</w:t>
      </w:r>
      <w:r w:rsidR="00092D94">
        <w:rPr>
          <w:rFonts w:ascii="GHEA Grapalat" w:eastAsia="Times New Roman" w:hAnsi="GHEA Grapalat" w:cs="Times New Roman"/>
          <w:color w:val="000000"/>
          <w:sz w:val="24"/>
          <w:szCs w:val="24"/>
          <w:lang w:val="hy-AM" w:eastAsia="ru-RU"/>
        </w:rPr>
        <w:t xml:space="preserve">, զբոսաշրջության բնագավառի լիազոր պետական մարմնի, տարածքային կառավարման բնագավառի լիազոր մարմնի, տեղական ինքնակառավարման մարմնի </w:t>
      </w:r>
      <w:r w:rsidR="00CE3592">
        <w:rPr>
          <w:rFonts w:ascii="GHEA Grapalat" w:eastAsia="Times New Roman" w:hAnsi="GHEA Grapalat" w:cs="Times New Roman"/>
          <w:color w:val="000000"/>
          <w:sz w:val="24"/>
          <w:szCs w:val="24"/>
          <w:lang w:val="hy-AM" w:eastAsia="ru-RU"/>
        </w:rPr>
        <w:t xml:space="preserve">մեկական </w:t>
      </w:r>
      <w:r w:rsidR="00092D94">
        <w:rPr>
          <w:rFonts w:ascii="GHEA Grapalat" w:eastAsia="Times New Roman" w:hAnsi="GHEA Grapalat" w:cs="Times New Roman"/>
          <w:color w:val="000000"/>
          <w:sz w:val="24"/>
          <w:szCs w:val="24"/>
          <w:lang w:val="hy-AM" w:eastAsia="ru-RU"/>
        </w:rPr>
        <w:t xml:space="preserve">ներկայացուցիչներից, ինչպես նաև </w:t>
      </w:r>
      <w:r w:rsidR="00B51E7F" w:rsidRPr="004722A7">
        <w:rPr>
          <w:rFonts w:ascii="GHEA Grapalat" w:eastAsia="Times New Roman" w:hAnsi="GHEA Grapalat" w:cs="Times New Roman"/>
          <w:color w:val="000000"/>
          <w:sz w:val="24"/>
          <w:szCs w:val="24"/>
          <w:lang w:val="hy-AM" w:eastAsia="ru-RU"/>
        </w:rPr>
        <w:t xml:space="preserve">կարող են </w:t>
      </w:r>
      <w:r w:rsidR="00CE3592">
        <w:rPr>
          <w:rFonts w:ascii="GHEA Grapalat" w:eastAsia="Times New Roman" w:hAnsi="GHEA Grapalat" w:cs="Times New Roman"/>
          <w:color w:val="000000"/>
          <w:sz w:val="24"/>
          <w:szCs w:val="24"/>
          <w:lang w:val="hy-AM" w:eastAsia="ru-RU"/>
        </w:rPr>
        <w:t xml:space="preserve">ռոտացիոն կարգով </w:t>
      </w:r>
      <w:r w:rsidR="00B51E7F" w:rsidRPr="004722A7">
        <w:rPr>
          <w:rFonts w:ascii="GHEA Grapalat" w:eastAsia="Times New Roman" w:hAnsi="GHEA Grapalat" w:cs="Times New Roman"/>
          <w:color w:val="000000"/>
          <w:sz w:val="24"/>
          <w:szCs w:val="24"/>
          <w:lang w:val="hy-AM" w:eastAsia="ru-RU"/>
        </w:rPr>
        <w:t xml:space="preserve">ընդգրկվել թանգարանների (անկախ ենթակայությունից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սեփականության ձ</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ից), </w:t>
      </w:r>
      <w:r w:rsidR="00092D94">
        <w:rPr>
          <w:rFonts w:ascii="GHEA Grapalat" w:eastAsia="Times New Roman" w:hAnsi="GHEA Grapalat" w:cs="Times New Roman"/>
          <w:color w:val="000000"/>
          <w:sz w:val="24"/>
          <w:szCs w:val="24"/>
          <w:lang w:val="hy-AM" w:eastAsia="ru-RU"/>
        </w:rPr>
        <w:t>մշակութային հասարակական</w:t>
      </w:r>
      <w:r w:rsidR="00B51E7F" w:rsidRPr="004722A7">
        <w:rPr>
          <w:rFonts w:ascii="GHEA Grapalat" w:eastAsia="Times New Roman" w:hAnsi="GHEA Grapalat" w:cs="Times New Roman"/>
          <w:color w:val="000000"/>
          <w:sz w:val="24"/>
          <w:szCs w:val="24"/>
          <w:lang w:val="hy-AM" w:eastAsia="ru-RU"/>
        </w:rPr>
        <w:t xml:space="preserve"> կազմակերպությունների </w:t>
      </w:r>
      <w:r w:rsidR="00D24617">
        <w:rPr>
          <w:rFonts w:ascii="GHEA Grapalat" w:eastAsia="Times New Roman" w:hAnsi="GHEA Grapalat" w:cs="Times New Roman"/>
          <w:color w:val="000000"/>
          <w:sz w:val="24"/>
          <w:szCs w:val="24"/>
          <w:lang w:val="hy-AM" w:eastAsia="ru-RU"/>
        </w:rPr>
        <w:t xml:space="preserve">մեկական </w:t>
      </w:r>
      <w:r w:rsidR="00B51E7F" w:rsidRPr="004722A7">
        <w:rPr>
          <w:rFonts w:ascii="GHEA Grapalat" w:eastAsia="Times New Roman" w:hAnsi="GHEA Grapalat" w:cs="Times New Roman"/>
          <w:color w:val="000000"/>
          <w:sz w:val="24"/>
          <w:szCs w:val="24"/>
          <w:lang w:val="hy-AM" w:eastAsia="ru-RU"/>
        </w:rPr>
        <w:t>ներկայացուցիչներ, գիտնականներ, մասնագետներ:</w:t>
      </w:r>
      <w:r w:rsidR="00064812">
        <w:rPr>
          <w:rFonts w:ascii="GHEA Grapalat" w:eastAsia="Times New Roman" w:hAnsi="GHEA Grapalat" w:cs="Times New Roman"/>
          <w:color w:val="000000"/>
          <w:sz w:val="24"/>
          <w:szCs w:val="24"/>
          <w:lang w:val="hy-AM" w:eastAsia="ru-RU"/>
        </w:rPr>
        <w:t xml:space="preserve"> </w:t>
      </w:r>
      <w:r w:rsidR="00064812" w:rsidRPr="00F02F72">
        <w:rPr>
          <w:rFonts w:ascii="GHEA Grapalat" w:eastAsia="Times New Roman" w:hAnsi="GHEA Grapalat" w:cs="Times New Roman"/>
          <w:color w:val="000000"/>
          <w:sz w:val="24"/>
          <w:szCs w:val="24"/>
          <w:lang w:val="hy-AM" w:eastAsia="ru-RU"/>
        </w:rPr>
        <w:t xml:space="preserve">Ի պաշտոնե խորհրդի նախագահն է </w:t>
      </w:r>
      <w:r w:rsidR="005A7656">
        <w:rPr>
          <w:rFonts w:ascii="GHEA Grapalat" w:eastAsia="Times New Roman" w:hAnsi="GHEA Grapalat" w:cs="Times New Roman"/>
          <w:color w:val="000000"/>
          <w:sz w:val="24"/>
          <w:szCs w:val="24"/>
          <w:lang w:val="hy-AM" w:eastAsia="ru-RU"/>
        </w:rPr>
        <w:t>մշակույթի բնագավառի լիազոր պետական մարմնի ղեկավարը։</w:t>
      </w:r>
    </w:p>
    <w:p w:rsidR="00B51E7F" w:rsidRPr="004722A7" w:rsidRDefault="00064812"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w:t>
      </w:r>
      <w:r w:rsidR="00B51E7F" w:rsidRPr="004722A7">
        <w:rPr>
          <w:rFonts w:ascii="GHEA Grapalat" w:eastAsia="Times New Roman" w:hAnsi="GHEA Grapalat" w:cs="Times New Roman"/>
          <w:color w:val="000000"/>
          <w:sz w:val="24"/>
          <w:szCs w:val="24"/>
          <w:lang w:val="hy-AM" w:eastAsia="ru-RU"/>
        </w:rPr>
        <w:t xml:space="preserve">3. Թանգարանների խորհուրդը առաջարկություններ է ներկայացնում </w:t>
      </w:r>
      <w:r w:rsidR="00A60E7E">
        <w:rPr>
          <w:rFonts w:ascii="GHEA Grapalat" w:eastAsia="Times New Roman" w:hAnsi="GHEA Grapalat" w:cs="Times New Roman"/>
          <w:color w:val="000000"/>
          <w:sz w:val="24"/>
          <w:szCs w:val="24"/>
          <w:lang w:val="hy-AM" w:eastAsia="ru-RU"/>
        </w:rPr>
        <w:t>լիազոր</w:t>
      </w:r>
      <w:r w:rsidR="00B51E7F" w:rsidRPr="004722A7">
        <w:rPr>
          <w:rFonts w:ascii="GHEA Grapalat" w:eastAsia="Times New Roman" w:hAnsi="GHEA Grapalat" w:cs="Times New Roman"/>
          <w:color w:val="000000"/>
          <w:sz w:val="24"/>
          <w:szCs w:val="24"/>
          <w:lang w:val="hy-AM" w:eastAsia="ru-RU"/>
        </w:rPr>
        <w:t xml:space="preserve"> պետական մարմին` թանգարանների գործունեության </w:t>
      </w:r>
      <w:r w:rsidR="00032A98" w:rsidRPr="004722A7">
        <w:rPr>
          <w:rFonts w:ascii="GHEA Grapalat" w:eastAsia="Times New Roman" w:hAnsi="GHEA Grapalat" w:cs="Times New Roman"/>
          <w:color w:val="000000"/>
          <w:sz w:val="24"/>
          <w:szCs w:val="24"/>
          <w:lang w:val="hy-AM" w:eastAsia="ru-RU"/>
        </w:rPr>
        <w:t>և</w:t>
      </w:r>
      <w:r w:rsidR="00B51E7F" w:rsidRPr="004722A7">
        <w:rPr>
          <w:rFonts w:ascii="GHEA Grapalat" w:eastAsia="Times New Roman" w:hAnsi="GHEA Grapalat" w:cs="Times New Roman"/>
          <w:color w:val="000000"/>
          <w:sz w:val="24"/>
          <w:szCs w:val="24"/>
          <w:lang w:val="hy-AM" w:eastAsia="ru-RU"/>
        </w:rPr>
        <w:t xml:space="preserve"> գործունեությանը նպաստող պետական ռազմավարության մշակման, թանգարանային քաղաքականության, գիտական ծրագրերի</w:t>
      </w:r>
      <w:r w:rsidR="00B51E7F" w:rsidRPr="004722A7">
        <w:rPr>
          <w:rFonts w:ascii="GHEA Grapalat" w:eastAsia="Times New Roman" w:hAnsi="GHEA Grapalat" w:cs="GHEA Grapalat"/>
          <w:color w:val="000000"/>
          <w:sz w:val="24"/>
          <w:szCs w:val="24"/>
          <w:lang w:val="hy-AM" w:eastAsia="ru-RU"/>
        </w:rPr>
        <w:t xml:space="preserve"> վերաբերյալ:</w:t>
      </w:r>
    </w:p>
    <w:p w:rsidR="006505C4" w:rsidRPr="007E51CE"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4. Թանգարանների խորհրդի աշխատակարգը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անհատական կազմը հաստատում է </w:t>
      </w:r>
      <w:r w:rsidR="006505C4" w:rsidRPr="004722A7">
        <w:rPr>
          <w:rFonts w:ascii="GHEA Grapalat" w:eastAsia="Times New Roman" w:hAnsi="GHEA Grapalat" w:cs="Times New Roman"/>
          <w:color w:val="000000"/>
          <w:sz w:val="24"/>
          <w:szCs w:val="24"/>
          <w:lang w:val="hy-AM" w:eastAsia="ru-RU"/>
        </w:rPr>
        <w:t xml:space="preserve">` </w:t>
      </w:r>
      <w:r w:rsidR="00A60E7E">
        <w:rPr>
          <w:rFonts w:ascii="GHEA Grapalat" w:eastAsia="Times New Roman" w:hAnsi="GHEA Grapalat" w:cs="Times New Roman"/>
          <w:color w:val="000000"/>
          <w:sz w:val="24"/>
          <w:szCs w:val="24"/>
          <w:lang w:val="hy-AM" w:eastAsia="ru-RU"/>
        </w:rPr>
        <w:t>լիազոր</w:t>
      </w:r>
      <w:r w:rsidR="006505C4" w:rsidRPr="004722A7">
        <w:rPr>
          <w:rFonts w:ascii="GHEA Grapalat" w:eastAsia="Times New Roman" w:hAnsi="GHEA Grapalat" w:cs="Times New Roman"/>
          <w:color w:val="000000"/>
          <w:sz w:val="24"/>
          <w:szCs w:val="24"/>
          <w:lang w:val="hy-AM" w:eastAsia="ru-RU"/>
        </w:rPr>
        <w:t xml:space="preserve"> պետական մարմնը</w:t>
      </w:r>
      <w:r w:rsidRPr="004722A7">
        <w:rPr>
          <w:rFonts w:ascii="GHEA Grapalat" w:eastAsia="Times New Roman" w:hAnsi="GHEA Grapalat" w:cs="Times New Roman"/>
          <w:color w:val="000000"/>
          <w:sz w:val="24"/>
          <w:szCs w:val="24"/>
          <w:lang w:val="hy-AM" w:eastAsia="ru-RU"/>
        </w:rPr>
        <w:t>` 3 տարի ժամկետով:</w:t>
      </w:r>
    </w:p>
    <w:p w:rsidR="00B51E7F" w:rsidRPr="004722A7" w:rsidRDefault="00B51E7F" w:rsidP="000046CD">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 xml:space="preserve">ԳԼՈՒԽ </w:t>
      </w:r>
      <w:r w:rsidR="00336B25" w:rsidRPr="00A5373B">
        <w:rPr>
          <w:rFonts w:ascii="GHEA Grapalat" w:eastAsia="Times New Roman" w:hAnsi="GHEA Grapalat" w:cs="Times New Roman"/>
          <w:b/>
          <w:bCs/>
          <w:color w:val="000000"/>
          <w:sz w:val="24"/>
          <w:szCs w:val="24"/>
          <w:lang w:val="hy-AM" w:eastAsia="ru-RU"/>
        </w:rPr>
        <w:t>5</w:t>
      </w:r>
      <w:r w:rsidRPr="004722A7">
        <w:rPr>
          <w:rFonts w:ascii="GHEA Grapalat" w:eastAsia="Times New Roman" w:hAnsi="GHEA Grapalat" w:cs="Times New Roman"/>
          <w:b/>
          <w:bCs/>
          <w:color w:val="000000"/>
          <w:sz w:val="24"/>
          <w:szCs w:val="24"/>
          <w:lang w:val="hy-AM" w:eastAsia="ru-RU"/>
        </w:rPr>
        <w:t>.</w:t>
      </w:r>
    </w:p>
    <w:p w:rsidR="00B51E7F" w:rsidRPr="004722A7" w:rsidRDefault="00B51E7F" w:rsidP="000046CD">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ԹԱՆԳԱՐԱՆՆԵՐԻ ՖԻՆԱՆՍԱՎՈՐՈՒՄԸ</w:t>
      </w:r>
    </w:p>
    <w:p w:rsidR="00B51E7F" w:rsidRPr="004722A7" w:rsidRDefault="00B51E7F" w:rsidP="005D5F2A">
      <w:pPr>
        <w:spacing w:before="100" w:beforeAutospacing="1" w:after="100" w:afterAutospacing="1" w:line="360" w:lineRule="auto"/>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Հոդված 2</w:t>
      </w:r>
      <w:r w:rsidR="004A49EC">
        <w:rPr>
          <w:rFonts w:ascii="GHEA Grapalat" w:eastAsia="Times New Roman" w:hAnsi="GHEA Grapalat" w:cs="Times New Roman"/>
          <w:b/>
          <w:bCs/>
          <w:iCs/>
          <w:color w:val="000000"/>
          <w:sz w:val="24"/>
          <w:szCs w:val="24"/>
          <w:lang w:val="hy-AM" w:eastAsia="ru-RU"/>
        </w:rPr>
        <w:t>7</w:t>
      </w:r>
      <w:r w:rsidRPr="004722A7">
        <w:rPr>
          <w:rFonts w:ascii="GHEA Grapalat" w:eastAsia="Times New Roman" w:hAnsi="GHEA Grapalat" w:cs="Times New Roman"/>
          <w:b/>
          <w:bCs/>
          <w:iCs/>
          <w:color w:val="000000"/>
          <w:sz w:val="24"/>
          <w:szCs w:val="24"/>
          <w:lang w:val="hy-AM" w:eastAsia="ru-RU"/>
        </w:rPr>
        <w:t>. Թանգարանների ֆինանսավորումը</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1. Պետական թանգարանների ֆինանսավորումն իրականացվում է պետական </w:t>
      </w:r>
      <w:r w:rsidR="003B090C" w:rsidRPr="004722A7">
        <w:rPr>
          <w:rFonts w:ascii="GHEA Grapalat" w:eastAsia="Times New Roman" w:hAnsi="GHEA Grapalat" w:cs="Times New Roman"/>
          <w:color w:val="000000"/>
          <w:sz w:val="24"/>
          <w:szCs w:val="24"/>
          <w:lang w:val="hy-AM" w:eastAsia="ru-RU"/>
        </w:rPr>
        <w:t>բյուջեի և</w:t>
      </w:r>
      <w:r w:rsidRPr="004722A7">
        <w:rPr>
          <w:rFonts w:ascii="GHEA Grapalat" w:eastAsia="Times New Roman" w:hAnsi="GHEA Grapalat" w:cs="Times New Roman"/>
          <w:color w:val="000000"/>
          <w:sz w:val="24"/>
          <w:szCs w:val="24"/>
          <w:lang w:val="hy-AM" w:eastAsia="ru-RU"/>
        </w:rPr>
        <w:t xml:space="preserve"> Հայաստանի Հանրապետության օրենսդրությամբ չարգելված այլ միջոցների հաշվին:</w:t>
      </w:r>
    </w:p>
    <w:p w:rsidR="00B51E7F" w:rsidRPr="004722A7"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lastRenderedPageBreak/>
        <w:t xml:space="preserve">2. Համայնքային թանգարանների ֆինանսավորումն իրականացվում է համայնքի բյուջեի </w:t>
      </w:r>
      <w:r w:rsidR="00032A98" w:rsidRPr="004722A7">
        <w:rPr>
          <w:rFonts w:ascii="GHEA Grapalat" w:eastAsia="Times New Roman" w:hAnsi="GHEA Grapalat" w:cs="Times New Roman"/>
          <w:color w:val="000000"/>
          <w:sz w:val="24"/>
          <w:szCs w:val="24"/>
          <w:lang w:val="hy-AM" w:eastAsia="ru-RU"/>
        </w:rPr>
        <w:t>և</w:t>
      </w:r>
      <w:r w:rsidRPr="004722A7">
        <w:rPr>
          <w:rFonts w:ascii="GHEA Grapalat" w:eastAsia="Times New Roman" w:hAnsi="GHEA Grapalat" w:cs="Times New Roman"/>
          <w:color w:val="000000"/>
          <w:sz w:val="24"/>
          <w:szCs w:val="24"/>
          <w:lang w:val="hy-AM" w:eastAsia="ru-RU"/>
        </w:rPr>
        <w:t xml:space="preserve"> Հայաստանի Հանրապետության օրենսդրությամբ չարգելված այլ միջոցների հաշվին:</w:t>
      </w:r>
    </w:p>
    <w:p w:rsidR="00B51E7F" w:rsidRPr="004722A7" w:rsidRDefault="00B51E7F" w:rsidP="000046CD">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 xml:space="preserve">ԳԼՈՒԽ </w:t>
      </w:r>
      <w:r w:rsidR="00336B25" w:rsidRPr="00A5373B">
        <w:rPr>
          <w:rFonts w:ascii="GHEA Grapalat" w:eastAsia="Times New Roman" w:hAnsi="GHEA Grapalat" w:cs="Times New Roman"/>
          <w:b/>
          <w:bCs/>
          <w:color w:val="000000"/>
          <w:sz w:val="24"/>
          <w:szCs w:val="24"/>
          <w:lang w:val="hy-AM" w:eastAsia="ru-RU"/>
        </w:rPr>
        <w:t>6</w:t>
      </w:r>
      <w:r w:rsidRPr="004722A7">
        <w:rPr>
          <w:rFonts w:ascii="GHEA Grapalat" w:eastAsia="Times New Roman" w:hAnsi="GHEA Grapalat" w:cs="Times New Roman"/>
          <w:b/>
          <w:bCs/>
          <w:color w:val="000000"/>
          <w:sz w:val="24"/>
          <w:szCs w:val="24"/>
          <w:lang w:val="hy-AM" w:eastAsia="ru-RU"/>
        </w:rPr>
        <w:t>.</w:t>
      </w:r>
    </w:p>
    <w:p w:rsidR="00B51E7F" w:rsidRPr="004722A7" w:rsidRDefault="00B51E7F" w:rsidP="000046CD">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ԹԱՆԳԱՐԱՆՆԵՐԻ ՄԱՍԻՆ ՕՐԵՆՍԴՐՈՒԹՅԱՆ ԽԱԽՏՄԱՆ ՀԱՄԱՐ ՊԱՏԱՍԽԱՆԱՏՎՈՒԹՅՈՒՆԸ</w:t>
      </w:r>
    </w:p>
    <w:p w:rsidR="00B51E7F" w:rsidRPr="004722A7" w:rsidRDefault="00BD3590"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 xml:space="preserve">  </w:t>
      </w:r>
      <w:r w:rsidR="005D5F2A" w:rsidRPr="004722A7">
        <w:rPr>
          <w:rFonts w:ascii="GHEA Grapalat" w:eastAsia="Times New Roman" w:hAnsi="GHEA Grapalat" w:cs="Times New Roman"/>
          <w:b/>
          <w:bCs/>
          <w:iCs/>
          <w:color w:val="000000"/>
          <w:sz w:val="24"/>
          <w:szCs w:val="24"/>
          <w:lang w:val="hy-AM" w:eastAsia="ru-RU"/>
        </w:rPr>
        <w:t>Հոդված 2</w:t>
      </w:r>
      <w:r w:rsidR="004A49EC">
        <w:rPr>
          <w:rFonts w:ascii="GHEA Grapalat" w:eastAsia="Times New Roman" w:hAnsi="GHEA Grapalat" w:cs="Times New Roman"/>
          <w:b/>
          <w:bCs/>
          <w:iCs/>
          <w:color w:val="000000"/>
          <w:sz w:val="24"/>
          <w:szCs w:val="24"/>
          <w:lang w:val="hy-AM" w:eastAsia="ru-RU"/>
        </w:rPr>
        <w:t>8</w:t>
      </w:r>
      <w:r w:rsidR="00B51E7F" w:rsidRPr="004722A7">
        <w:rPr>
          <w:rFonts w:ascii="GHEA Grapalat" w:eastAsia="Times New Roman" w:hAnsi="GHEA Grapalat" w:cs="Times New Roman"/>
          <w:b/>
          <w:bCs/>
          <w:iCs/>
          <w:color w:val="000000"/>
          <w:sz w:val="24"/>
          <w:szCs w:val="24"/>
          <w:lang w:val="hy-AM" w:eastAsia="ru-RU"/>
        </w:rPr>
        <w:t>. Սույն օրենքի խախտման համար պատասխանատվությունը</w:t>
      </w:r>
    </w:p>
    <w:p w:rsidR="00B51E7F" w:rsidRPr="005A058F" w:rsidRDefault="00B51E7F"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color w:val="000000"/>
          <w:sz w:val="24"/>
          <w:szCs w:val="24"/>
          <w:lang w:val="hy-AM" w:eastAsia="ru-RU"/>
        </w:rPr>
        <w:t xml:space="preserve">1. Սույն օրենքի պահանջները խախտող </w:t>
      </w:r>
      <w:r w:rsidRPr="005A058F">
        <w:rPr>
          <w:rFonts w:ascii="GHEA Grapalat" w:eastAsia="Times New Roman" w:hAnsi="GHEA Grapalat" w:cs="Times New Roman"/>
          <w:color w:val="000000"/>
          <w:sz w:val="24"/>
          <w:szCs w:val="24"/>
          <w:lang w:val="hy-AM" w:eastAsia="ru-RU"/>
        </w:rPr>
        <w:t xml:space="preserve">անձինք կրում </w:t>
      </w:r>
      <w:r w:rsidRPr="005A058F">
        <w:rPr>
          <w:rFonts w:ascii="GHEA Grapalat" w:eastAsia="Times New Roman" w:hAnsi="GHEA Grapalat" w:cs="Times New Roman"/>
          <w:sz w:val="24"/>
          <w:szCs w:val="24"/>
          <w:lang w:val="hy-AM" w:eastAsia="ru-RU"/>
        </w:rPr>
        <w:t xml:space="preserve">են </w:t>
      </w:r>
      <w:r w:rsidR="00791137" w:rsidRPr="005A058F">
        <w:rPr>
          <w:rFonts w:ascii="GHEA Grapalat" w:eastAsia="Times New Roman" w:hAnsi="GHEA Grapalat" w:cs="Times New Roman"/>
          <w:color w:val="000000"/>
          <w:sz w:val="24"/>
          <w:szCs w:val="24"/>
          <w:lang w:val="hy-AM" w:eastAsia="ru-RU"/>
        </w:rPr>
        <w:t>Հայաստանի Հանրապետ</w:t>
      </w:r>
      <w:r w:rsidR="00791137">
        <w:rPr>
          <w:rFonts w:ascii="GHEA Grapalat" w:eastAsia="Times New Roman" w:hAnsi="GHEA Grapalat" w:cs="Times New Roman"/>
          <w:color w:val="000000"/>
          <w:sz w:val="24"/>
          <w:szCs w:val="24"/>
          <w:lang w:val="hy-AM" w:eastAsia="ru-RU"/>
        </w:rPr>
        <w:t>ության օրենքով սահմանված կարգով պատասխանատվություն։</w:t>
      </w:r>
      <w:r w:rsidRPr="005A058F">
        <w:rPr>
          <w:rFonts w:ascii="GHEA Grapalat" w:eastAsia="Times New Roman" w:hAnsi="GHEA Grapalat" w:cs="Times New Roman"/>
          <w:color w:val="000000"/>
          <w:sz w:val="24"/>
          <w:szCs w:val="24"/>
          <w:lang w:val="hy-AM" w:eastAsia="ru-RU"/>
        </w:rPr>
        <w:t xml:space="preserve"> </w:t>
      </w:r>
    </w:p>
    <w:p w:rsidR="00C02063" w:rsidRPr="004722A7" w:rsidRDefault="00C02063" w:rsidP="000046CD">
      <w:pPr>
        <w:spacing w:before="100" w:beforeAutospacing="1" w:after="100" w:afterAutospacing="1" w:line="360" w:lineRule="auto"/>
        <w:jc w:val="both"/>
        <w:rPr>
          <w:rStyle w:val="Strong"/>
          <w:rFonts w:ascii="GHEA Grapalat" w:hAnsi="GHEA Grapalat"/>
          <w:color w:val="000000"/>
          <w:sz w:val="24"/>
          <w:szCs w:val="24"/>
          <w:shd w:val="clear" w:color="auto" w:fill="FFFFFF"/>
          <w:lang w:val="hy-AM"/>
        </w:rPr>
      </w:pPr>
      <w:r w:rsidRPr="004722A7">
        <w:rPr>
          <w:rStyle w:val="Strong"/>
          <w:rFonts w:ascii="GHEA Grapalat" w:hAnsi="GHEA Grapalat"/>
          <w:b w:val="0"/>
          <w:color w:val="000000"/>
          <w:sz w:val="24"/>
          <w:szCs w:val="24"/>
          <w:shd w:val="clear" w:color="auto" w:fill="FFFFFF"/>
          <w:lang w:val="hy-AM"/>
        </w:rPr>
        <w:t xml:space="preserve">    </w:t>
      </w:r>
      <w:r w:rsidR="004A49EC">
        <w:rPr>
          <w:rFonts w:ascii="GHEA Grapalat" w:eastAsia="Times New Roman" w:hAnsi="GHEA Grapalat" w:cs="Times New Roman"/>
          <w:b/>
          <w:bCs/>
          <w:iCs/>
          <w:color w:val="000000"/>
          <w:sz w:val="24"/>
          <w:szCs w:val="24"/>
          <w:lang w:val="hy-AM" w:eastAsia="ru-RU"/>
        </w:rPr>
        <w:t>Հոդված 29</w:t>
      </w:r>
      <w:r w:rsidRPr="004722A7">
        <w:rPr>
          <w:rFonts w:ascii="GHEA Grapalat" w:eastAsia="Times New Roman" w:hAnsi="GHEA Grapalat" w:cs="Times New Roman"/>
          <w:b/>
          <w:bCs/>
          <w:iCs/>
          <w:color w:val="000000"/>
          <w:sz w:val="24"/>
          <w:szCs w:val="24"/>
          <w:lang w:val="hy-AM" w:eastAsia="ru-RU"/>
        </w:rPr>
        <w:t xml:space="preserve">. </w:t>
      </w:r>
      <w:r w:rsidRPr="004722A7">
        <w:rPr>
          <w:rStyle w:val="Strong"/>
          <w:rFonts w:ascii="GHEA Grapalat" w:hAnsi="GHEA Grapalat"/>
          <w:b w:val="0"/>
          <w:color w:val="000000"/>
          <w:sz w:val="24"/>
          <w:szCs w:val="24"/>
          <w:shd w:val="clear" w:color="auto" w:fill="FFFFFF"/>
          <w:lang w:val="hy-AM"/>
        </w:rPr>
        <w:t xml:space="preserve"> </w:t>
      </w:r>
      <w:r w:rsidRPr="004722A7">
        <w:rPr>
          <w:rStyle w:val="Strong"/>
          <w:rFonts w:ascii="GHEA Grapalat" w:hAnsi="GHEA Grapalat"/>
          <w:color w:val="000000"/>
          <w:sz w:val="24"/>
          <w:szCs w:val="24"/>
          <w:shd w:val="clear" w:color="auto" w:fill="FFFFFF"/>
          <w:lang w:val="hy-AM"/>
        </w:rPr>
        <w:t xml:space="preserve">Թանգարանային </w:t>
      </w:r>
      <w:r w:rsidR="005D5F2A" w:rsidRPr="004722A7">
        <w:rPr>
          <w:rStyle w:val="Strong"/>
          <w:rFonts w:ascii="GHEA Grapalat" w:hAnsi="GHEA Grapalat"/>
          <w:color w:val="000000"/>
          <w:sz w:val="24"/>
          <w:szCs w:val="24"/>
          <w:shd w:val="clear" w:color="auto" w:fill="FFFFFF"/>
          <w:lang w:val="hy-AM"/>
        </w:rPr>
        <w:t xml:space="preserve">և մշակութային </w:t>
      </w:r>
      <w:r w:rsidRPr="004722A7">
        <w:rPr>
          <w:rStyle w:val="Strong"/>
          <w:rFonts w:ascii="GHEA Grapalat" w:hAnsi="GHEA Grapalat"/>
          <w:color w:val="000000"/>
          <w:sz w:val="24"/>
          <w:szCs w:val="24"/>
          <w:shd w:val="clear" w:color="auto" w:fill="FFFFFF"/>
          <w:lang w:val="hy-AM"/>
        </w:rPr>
        <w:t>առարկաներին վնաս պատճառելու դեպքում դրանց վերականգնումը</w:t>
      </w:r>
      <w:r w:rsidRPr="004722A7">
        <w:rPr>
          <w:rStyle w:val="Strong"/>
          <w:rFonts w:ascii="Arial Unicode" w:hAnsi="Arial Unicode"/>
          <w:color w:val="000000"/>
          <w:sz w:val="24"/>
          <w:szCs w:val="24"/>
          <w:shd w:val="clear" w:color="auto" w:fill="FFFFFF"/>
          <w:lang w:val="hy-AM"/>
        </w:rPr>
        <w:t> </w:t>
      </w:r>
      <w:r w:rsidR="005D5F2A" w:rsidRPr="004722A7">
        <w:rPr>
          <w:rStyle w:val="Strong"/>
          <w:rFonts w:ascii="GHEA Grapalat" w:hAnsi="GHEA Grapalat"/>
          <w:color w:val="000000"/>
          <w:sz w:val="24"/>
          <w:szCs w:val="24"/>
          <w:shd w:val="clear" w:color="auto" w:fill="FFFFFF"/>
          <w:lang w:val="hy-AM"/>
        </w:rPr>
        <w:t>ու</w:t>
      </w:r>
      <w:r w:rsidRPr="004722A7">
        <w:rPr>
          <w:rStyle w:val="Strong"/>
          <w:rFonts w:ascii="GHEA Grapalat" w:hAnsi="GHEA Grapalat"/>
          <w:color w:val="000000"/>
          <w:sz w:val="24"/>
          <w:szCs w:val="24"/>
          <w:shd w:val="clear" w:color="auto" w:fill="FFFFFF"/>
          <w:lang w:val="hy-AM"/>
        </w:rPr>
        <w:t xml:space="preserve"> վնասի հատուցումը</w:t>
      </w:r>
    </w:p>
    <w:p w:rsidR="00C02063" w:rsidRPr="004722A7" w:rsidRDefault="00C02063" w:rsidP="000046CD">
      <w:pPr>
        <w:spacing w:before="100" w:beforeAutospacing="1" w:after="100" w:afterAutospacing="1" w:line="360" w:lineRule="auto"/>
        <w:jc w:val="both"/>
        <w:rPr>
          <w:rFonts w:ascii="GHEA Grapalat" w:eastAsia="Times New Roman" w:hAnsi="GHEA Grapalat" w:cs="Times New Roman"/>
          <w:bCs/>
          <w:color w:val="000000"/>
          <w:sz w:val="24"/>
          <w:szCs w:val="24"/>
          <w:lang w:val="hy-AM" w:eastAsia="ru-RU"/>
        </w:rPr>
      </w:pPr>
      <w:r w:rsidRPr="004722A7">
        <w:rPr>
          <w:rStyle w:val="Strong"/>
          <w:rFonts w:ascii="GHEA Grapalat" w:hAnsi="GHEA Grapalat"/>
          <w:b w:val="0"/>
          <w:color w:val="000000"/>
          <w:sz w:val="24"/>
          <w:szCs w:val="24"/>
          <w:shd w:val="clear" w:color="auto" w:fill="FFFFFF"/>
          <w:lang w:val="hy-AM"/>
        </w:rPr>
        <w:t xml:space="preserve">   1</w:t>
      </w:r>
      <w:r w:rsidRPr="004722A7">
        <w:rPr>
          <w:rStyle w:val="Strong"/>
          <w:rFonts w:ascii="GHEA Grapalat" w:hAnsi="Cambria Math"/>
          <w:b w:val="0"/>
          <w:color w:val="000000"/>
          <w:sz w:val="24"/>
          <w:szCs w:val="24"/>
          <w:shd w:val="clear" w:color="auto" w:fill="FFFFFF"/>
          <w:lang w:val="hy-AM"/>
        </w:rPr>
        <w:t>․</w:t>
      </w:r>
      <w:r w:rsidR="005D5F2A" w:rsidRPr="004722A7">
        <w:rPr>
          <w:rStyle w:val="Strong"/>
          <w:rFonts w:ascii="GHEA Grapalat" w:hAnsi="GHEA Grapalat"/>
          <w:b w:val="0"/>
          <w:color w:val="000000"/>
          <w:sz w:val="24"/>
          <w:szCs w:val="24"/>
          <w:shd w:val="clear" w:color="auto" w:fill="FFFFFF"/>
          <w:lang w:val="hy-AM"/>
        </w:rPr>
        <w:t xml:space="preserve"> Թ</w:t>
      </w:r>
      <w:r w:rsidRPr="004722A7">
        <w:rPr>
          <w:rStyle w:val="Strong"/>
          <w:rFonts w:ascii="GHEA Grapalat" w:hAnsi="GHEA Grapalat"/>
          <w:b w:val="0"/>
          <w:color w:val="000000"/>
          <w:sz w:val="24"/>
          <w:szCs w:val="24"/>
          <w:shd w:val="clear" w:color="auto" w:fill="FFFFFF"/>
          <w:lang w:val="hy-AM"/>
        </w:rPr>
        <w:t xml:space="preserve">անգարանային </w:t>
      </w:r>
      <w:r w:rsidR="005D5F2A" w:rsidRPr="004722A7">
        <w:rPr>
          <w:rStyle w:val="Strong"/>
          <w:rFonts w:ascii="GHEA Grapalat" w:hAnsi="GHEA Grapalat"/>
          <w:b w:val="0"/>
          <w:color w:val="000000"/>
          <w:sz w:val="24"/>
          <w:szCs w:val="24"/>
          <w:shd w:val="clear" w:color="auto" w:fill="FFFFFF"/>
          <w:lang w:val="hy-AM"/>
        </w:rPr>
        <w:t xml:space="preserve">և մշակութային </w:t>
      </w:r>
      <w:r w:rsidRPr="004722A7">
        <w:rPr>
          <w:rStyle w:val="Strong"/>
          <w:rFonts w:ascii="GHEA Grapalat" w:hAnsi="GHEA Grapalat"/>
          <w:b w:val="0"/>
          <w:color w:val="000000"/>
          <w:sz w:val="24"/>
          <w:szCs w:val="24"/>
          <w:shd w:val="clear" w:color="auto" w:fill="FFFFFF"/>
          <w:lang w:val="hy-AM"/>
        </w:rPr>
        <w:t>առարկաների</w:t>
      </w:r>
      <w:r w:rsidR="007967AB">
        <w:rPr>
          <w:rStyle w:val="Strong"/>
          <w:rFonts w:ascii="GHEA Grapalat" w:hAnsi="GHEA Grapalat"/>
          <w:b w:val="0"/>
          <w:color w:val="000000"/>
          <w:sz w:val="24"/>
          <w:szCs w:val="24"/>
          <w:shd w:val="clear" w:color="auto" w:fill="FFFFFF"/>
          <w:lang w:val="hy-AM"/>
        </w:rPr>
        <w:t xml:space="preserve"> վնասի կամ պահպանության կանոների խախտման արդյունքում</w:t>
      </w:r>
      <w:r w:rsidRPr="004722A7">
        <w:rPr>
          <w:rStyle w:val="Strong"/>
          <w:rFonts w:ascii="GHEA Grapalat" w:hAnsi="GHEA Grapalat"/>
          <w:color w:val="000000"/>
          <w:sz w:val="24"/>
          <w:szCs w:val="24"/>
          <w:shd w:val="clear" w:color="auto" w:fill="FFFFFF"/>
          <w:lang w:val="hy-AM"/>
        </w:rPr>
        <w:t xml:space="preserve">  </w:t>
      </w:r>
      <w:r w:rsidRPr="004722A7">
        <w:rPr>
          <w:rFonts w:ascii="GHEA Grapalat" w:hAnsi="GHEA Grapalat"/>
          <w:color w:val="000000"/>
          <w:sz w:val="24"/>
          <w:szCs w:val="24"/>
          <w:shd w:val="clear" w:color="auto" w:fill="FFFFFF"/>
          <w:lang w:val="hy-AM"/>
        </w:rPr>
        <w:t>վնաս պատճառած իրավաբանական և ֆիզիկական անձինք պարտավոր են վերականգնել դրանց նախկին վիճակը</w:t>
      </w:r>
      <w:r w:rsidR="008D0F06" w:rsidRPr="004722A7">
        <w:rPr>
          <w:rFonts w:ascii="GHEA Grapalat" w:hAnsi="GHEA Grapalat"/>
          <w:color w:val="000000"/>
          <w:sz w:val="24"/>
          <w:szCs w:val="24"/>
          <w:shd w:val="clear" w:color="auto" w:fill="FFFFFF"/>
          <w:lang w:val="hy-AM"/>
        </w:rPr>
        <w:t xml:space="preserve"> սեփական միջոցների հաշվին</w:t>
      </w:r>
      <w:r w:rsidRPr="004722A7">
        <w:rPr>
          <w:rFonts w:ascii="GHEA Grapalat" w:hAnsi="GHEA Grapalat"/>
          <w:color w:val="000000"/>
          <w:sz w:val="24"/>
          <w:szCs w:val="24"/>
          <w:shd w:val="clear" w:color="auto" w:fill="FFFFFF"/>
          <w:lang w:val="hy-AM"/>
        </w:rPr>
        <w:t>, իսկ վերականգնելու անհնարինության դեպքում հատուցել պատճառած վնասները` Հայաստանի Հանրապետության օրենսդրությամբ սահմանված կարգով:</w:t>
      </w:r>
    </w:p>
    <w:p w:rsidR="00B51E7F" w:rsidRPr="004722A7" w:rsidRDefault="00B51E7F" w:rsidP="000046CD">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 xml:space="preserve">ԳԼՈՒԽ </w:t>
      </w:r>
      <w:r w:rsidR="00336B25" w:rsidRPr="00A5373B">
        <w:rPr>
          <w:rFonts w:ascii="GHEA Grapalat" w:eastAsia="Times New Roman" w:hAnsi="GHEA Grapalat" w:cs="Times New Roman"/>
          <w:b/>
          <w:bCs/>
          <w:color w:val="000000"/>
          <w:sz w:val="24"/>
          <w:szCs w:val="24"/>
          <w:lang w:val="hy-AM" w:eastAsia="ru-RU"/>
        </w:rPr>
        <w:t>7</w:t>
      </w:r>
      <w:r w:rsidRPr="004722A7">
        <w:rPr>
          <w:rFonts w:ascii="GHEA Grapalat" w:eastAsia="Times New Roman" w:hAnsi="GHEA Grapalat" w:cs="Times New Roman"/>
          <w:b/>
          <w:bCs/>
          <w:color w:val="000000"/>
          <w:sz w:val="24"/>
          <w:szCs w:val="24"/>
          <w:lang w:val="hy-AM" w:eastAsia="ru-RU"/>
        </w:rPr>
        <w:t>.</w:t>
      </w:r>
    </w:p>
    <w:p w:rsidR="00B51E7F" w:rsidRPr="004722A7" w:rsidRDefault="009B7F41" w:rsidP="000046CD">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 xml:space="preserve">ԵԶՐԱՓԱԿԻՉ ՄԱՍ </w:t>
      </w:r>
      <w:r w:rsidR="00881332" w:rsidRPr="004722A7">
        <w:rPr>
          <w:rFonts w:ascii="GHEA Grapalat" w:eastAsia="Times New Roman" w:hAnsi="GHEA Grapalat" w:cs="Times New Roman"/>
          <w:b/>
          <w:bCs/>
          <w:color w:val="000000"/>
          <w:sz w:val="24"/>
          <w:szCs w:val="24"/>
          <w:lang w:val="hy-AM" w:eastAsia="ru-RU"/>
        </w:rPr>
        <w:t>ԵՎ</w:t>
      </w:r>
      <w:r w:rsidRPr="004722A7">
        <w:rPr>
          <w:rFonts w:ascii="GHEA Grapalat" w:eastAsia="Times New Roman" w:hAnsi="GHEA Grapalat" w:cs="Times New Roman"/>
          <w:b/>
          <w:bCs/>
          <w:color w:val="000000"/>
          <w:sz w:val="24"/>
          <w:szCs w:val="24"/>
          <w:lang w:val="hy-AM" w:eastAsia="ru-RU"/>
        </w:rPr>
        <w:t xml:space="preserve"> ԱՆՑՈՒՄԱՅԻՆ ԴՐՈՒՅԹՆԵՐ</w:t>
      </w:r>
    </w:p>
    <w:p w:rsidR="00B51E7F" w:rsidRPr="004722A7" w:rsidRDefault="00C02063"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sidRPr="004722A7">
        <w:rPr>
          <w:rFonts w:ascii="GHEA Grapalat" w:eastAsia="Times New Roman" w:hAnsi="GHEA Grapalat" w:cs="Times New Roman"/>
          <w:b/>
          <w:bCs/>
          <w:iCs/>
          <w:color w:val="000000"/>
          <w:sz w:val="24"/>
          <w:szCs w:val="24"/>
          <w:lang w:val="hy-AM" w:eastAsia="ru-RU"/>
        </w:rPr>
        <w:t>Հոդված 3</w:t>
      </w:r>
      <w:r w:rsidR="004A49EC">
        <w:rPr>
          <w:rFonts w:ascii="GHEA Grapalat" w:eastAsia="Times New Roman" w:hAnsi="GHEA Grapalat" w:cs="Times New Roman"/>
          <w:b/>
          <w:bCs/>
          <w:iCs/>
          <w:color w:val="000000"/>
          <w:sz w:val="24"/>
          <w:szCs w:val="24"/>
          <w:lang w:val="hy-AM" w:eastAsia="ru-RU"/>
        </w:rPr>
        <w:t>0</w:t>
      </w:r>
      <w:r w:rsidR="00B51E7F" w:rsidRPr="004722A7">
        <w:rPr>
          <w:rFonts w:ascii="GHEA Grapalat" w:eastAsia="Times New Roman" w:hAnsi="GHEA Grapalat" w:cs="Times New Roman"/>
          <w:b/>
          <w:bCs/>
          <w:iCs/>
          <w:color w:val="000000"/>
          <w:sz w:val="24"/>
          <w:szCs w:val="24"/>
          <w:lang w:val="hy-AM" w:eastAsia="ru-RU"/>
        </w:rPr>
        <w:t>. Օրենքի ուժի մեջ մտնելը</w:t>
      </w:r>
    </w:p>
    <w:p w:rsidR="00B51E7F" w:rsidRPr="004722A7" w:rsidRDefault="00585461" w:rsidP="000046CD">
      <w:pPr>
        <w:spacing w:before="100" w:beforeAutospacing="1" w:after="100" w:afterAutospacing="1"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w:t>
      </w:r>
      <w:r w:rsidR="00152673" w:rsidRPr="004722A7">
        <w:rPr>
          <w:rFonts w:ascii="GHEA Grapalat" w:eastAsia="Times New Roman" w:hAnsi="GHEA Grapalat" w:cs="Times New Roman"/>
          <w:color w:val="000000"/>
          <w:sz w:val="24"/>
          <w:szCs w:val="24"/>
          <w:lang w:val="hy-AM" w:eastAsia="ru-RU"/>
        </w:rPr>
        <w:t xml:space="preserve">1. </w:t>
      </w:r>
      <w:r w:rsidR="00B51E7F" w:rsidRPr="004722A7">
        <w:rPr>
          <w:rFonts w:ascii="GHEA Grapalat" w:eastAsia="Times New Roman" w:hAnsi="GHEA Grapalat" w:cs="Times New Roman"/>
          <w:color w:val="000000"/>
          <w:sz w:val="24"/>
          <w:szCs w:val="24"/>
          <w:lang w:val="hy-AM" w:eastAsia="ru-RU"/>
        </w:rPr>
        <w:t>Սույն օրենքն ուժի մեջ է մտնում պաշտոնական հրապարակման օրվան հաջորդող տասներորդ օր</w:t>
      </w:r>
      <w:r w:rsidR="006E4AE1" w:rsidRPr="004722A7">
        <w:rPr>
          <w:rFonts w:ascii="GHEA Grapalat" w:eastAsia="Times New Roman" w:hAnsi="GHEA Grapalat" w:cs="Times New Roman"/>
          <w:color w:val="000000"/>
          <w:sz w:val="24"/>
          <w:szCs w:val="24"/>
          <w:lang w:val="hy-AM" w:eastAsia="ru-RU"/>
        </w:rPr>
        <w:t>ը</w:t>
      </w:r>
      <w:r w:rsidR="00B51E7F" w:rsidRPr="004722A7">
        <w:rPr>
          <w:rFonts w:ascii="GHEA Grapalat" w:eastAsia="Times New Roman" w:hAnsi="GHEA Grapalat" w:cs="Times New Roman"/>
          <w:color w:val="000000"/>
          <w:sz w:val="24"/>
          <w:szCs w:val="24"/>
          <w:lang w:val="hy-AM" w:eastAsia="ru-RU"/>
        </w:rPr>
        <w:t>:</w:t>
      </w:r>
    </w:p>
    <w:p w:rsidR="00152673" w:rsidRPr="00585461" w:rsidRDefault="00585461" w:rsidP="000046CD">
      <w:pPr>
        <w:spacing w:line="360" w:lineRule="auto"/>
        <w:jc w:val="both"/>
        <w:rPr>
          <w:rFonts w:ascii="GHEA Grapalat" w:hAnsi="GHEA Grapalat"/>
          <w:sz w:val="24"/>
          <w:szCs w:val="24"/>
          <w:lang w:val="hy-AM" w:eastAsia="ru-RU"/>
        </w:rPr>
      </w:pPr>
      <w:r w:rsidRPr="00585461">
        <w:rPr>
          <w:rFonts w:ascii="GHEA Grapalat" w:hAnsi="GHEA Grapalat"/>
          <w:color w:val="000000"/>
          <w:sz w:val="24"/>
          <w:szCs w:val="24"/>
          <w:shd w:val="clear" w:color="auto" w:fill="FFFFFF"/>
          <w:lang w:val="hy-AM"/>
        </w:rPr>
        <w:lastRenderedPageBreak/>
        <w:t xml:space="preserve">  </w:t>
      </w:r>
      <w:r w:rsidR="00152673" w:rsidRPr="00585461">
        <w:rPr>
          <w:rFonts w:ascii="GHEA Grapalat" w:hAnsi="GHEA Grapalat"/>
          <w:color w:val="000000"/>
          <w:sz w:val="24"/>
          <w:szCs w:val="24"/>
          <w:shd w:val="clear" w:color="auto" w:fill="FFFFFF"/>
          <w:lang w:val="hy-AM"/>
        </w:rPr>
        <w:t>2.</w:t>
      </w:r>
      <w:r w:rsidR="00152673" w:rsidRPr="00585461">
        <w:rPr>
          <w:rFonts w:ascii="Arial Unicode" w:hAnsi="Arial Unicode"/>
          <w:color w:val="000000"/>
          <w:sz w:val="24"/>
          <w:szCs w:val="24"/>
          <w:shd w:val="clear" w:color="auto" w:fill="FFFFFF"/>
          <w:lang w:val="hy-AM"/>
        </w:rPr>
        <w:t> </w:t>
      </w:r>
      <w:r w:rsidRPr="00585461">
        <w:rPr>
          <w:rFonts w:ascii="GHEA Grapalat" w:eastAsia="GHEA Grapalat" w:hAnsi="GHEA Grapalat" w:cs="GHEA Grapalat"/>
          <w:sz w:val="24"/>
          <w:szCs w:val="24"/>
          <w:lang w:val="hy-AM"/>
        </w:rPr>
        <w:t>Սույն օրենքի ընդունմամբ պայմանավորված՝ համապատասխան ենթաօրենսդրական իրավական ակտերն ընդունվում են սույն օրենքի ուժի մտնելուց հետո՝ մեկ տարվա ընթացքում։</w:t>
      </w:r>
    </w:p>
    <w:p w:rsidR="002A7581" w:rsidRPr="004722A7" w:rsidRDefault="002A7581" w:rsidP="00B51E7F">
      <w:pPr>
        <w:spacing w:before="100" w:beforeAutospacing="1" w:after="100" w:afterAutospacing="1" w:line="240" w:lineRule="auto"/>
        <w:jc w:val="center"/>
        <w:rPr>
          <w:rFonts w:ascii="GHEA Grapalat" w:eastAsia="Times New Roman" w:hAnsi="GHEA Grapalat" w:cs="Times New Roman"/>
          <w:b/>
          <w:bCs/>
          <w:color w:val="000000"/>
          <w:sz w:val="24"/>
          <w:szCs w:val="24"/>
          <w:lang w:val="hy-AM" w:eastAsia="ru-RU"/>
        </w:rPr>
      </w:pPr>
    </w:p>
    <w:p w:rsidR="002A7581" w:rsidRPr="004722A7" w:rsidRDefault="00D76E2F" w:rsidP="00D76E2F">
      <w:pPr>
        <w:spacing w:before="100" w:beforeAutospacing="1" w:after="100" w:afterAutospacing="1" w:line="240" w:lineRule="auto"/>
        <w:jc w:val="both"/>
        <w:rPr>
          <w:rFonts w:ascii="GHEA Grapalat" w:eastAsia="Times New Roman" w:hAnsi="GHEA Grapalat" w:cs="Times New Roman"/>
          <w:b/>
          <w:bCs/>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Հայաստանի Հանրապետության</w:t>
      </w:r>
    </w:p>
    <w:p w:rsidR="00D76E2F" w:rsidRPr="004722A7" w:rsidRDefault="00D76E2F" w:rsidP="00D76E2F">
      <w:pPr>
        <w:spacing w:before="100" w:beforeAutospacing="1" w:after="100" w:afterAutospacing="1" w:line="240" w:lineRule="auto"/>
        <w:jc w:val="both"/>
        <w:rPr>
          <w:rFonts w:ascii="GHEA Grapalat" w:eastAsia="Times New Roman" w:hAnsi="GHEA Grapalat" w:cs="Times New Roman"/>
          <w:b/>
          <w:bCs/>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Նախագահ՝                                                           Վ</w:t>
      </w:r>
      <w:r w:rsidRPr="004722A7">
        <w:rPr>
          <w:rFonts w:ascii="Cambria Math" w:eastAsia="Times New Roman" w:hAnsi="Cambria Math" w:cs="Times New Roman"/>
          <w:b/>
          <w:bCs/>
          <w:color w:val="000000"/>
          <w:sz w:val="24"/>
          <w:szCs w:val="24"/>
          <w:lang w:val="hy-AM" w:eastAsia="ru-RU"/>
        </w:rPr>
        <w:t>․</w:t>
      </w:r>
      <w:r w:rsidRPr="004722A7">
        <w:rPr>
          <w:rFonts w:ascii="GHEA Grapalat" w:eastAsia="Times New Roman" w:hAnsi="GHEA Grapalat" w:cs="Times New Roman"/>
          <w:b/>
          <w:bCs/>
          <w:color w:val="000000"/>
          <w:sz w:val="24"/>
          <w:szCs w:val="24"/>
          <w:lang w:val="hy-AM" w:eastAsia="ru-RU"/>
        </w:rPr>
        <w:t xml:space="preserve"> Խաչատուրյան</w:t>
      </w:r>
    </w:p>
    <w:p w:rsidR="002A7581" w:rsidRPr="004722A7" w:rsidRDefault="002A7581" w:rsidP="004F12C8">
      <w:pPr>
        <w:spacing w:before="100" w:beforeAutospacing="1" w:after="100" w:afterAutospacing="1" w:line="240" w:lineRule="auto"/>
        <w:rPr>
          <w:rFonts w:ascii="GHEA Grapalat" w:eastAsia="Times New Roman" w:hAnsi="GHEA Grapalat" w:cs="Times New Roman"/>
          <w:b/>
          <w:bCs/>
          <w:color w:val="000000"/>
          <w:sz w:val="24"/>
          <w:szCs w:val="24"/>
          <w:lang w:val="hy-AM" w:eastAsia="ru-RU"/>
        </w:rPr>
      </w:pPr>
    </w:p>
    <w:p w:rsidR="00C92C63" w:rsidRPr="004722A7" w:rsidRDefault="00C92C63" w:rsidP="00B51E7F">
      <w:pPr>
        <w:spacing w:before="100" w:beforeAutospacing="1" w:after="100" w:afterAutospacing="1" w:line="240" w:lineRule="auto"/>
        <w:jc w:val="center"/>
        <w:rPr>
          <w:rFonts w:ascii="GHEA Grapalat" w:eastAsia="Times New Roman" w:hAnsi="GHEA Grapalat" w:cs="Times New Roman"/>
          <w:b/>
          <w:bCs/>
          <w:color w:val="000000"/>
          <w:sz w:val="24"/>
          <w:szCs w:val="24"/>
          <w:lang w:val="hy-AM" w:eastAsia="ru-RU"/>
        </w:rPr>
      </w:pPr>
    </w:p>
    <w:p w:rsidR="00C92C63" w:rsidRPr="004722A7" w:rsidRDefault="00C92C63" w:rsidP="00B51E7F">
      <w:pPr>
        <w:spacing w:before="100" w:beforeAutospacing="1" w:after="100" w:afterAutospacing="1" w:line="240" w:lineRule="auto"/>
        <w:jc w:val="center"/>
        <w:rPr>
          <w:rFonts w:ascii="GHEA Grapalat" w:eastAsia="Times New Roman" w:hAnsi="GHEA Grapalat" w:cs="Times New Roman"/>
          <w:b/>
          <w:bCs/>
          <w:color w:val="000000"/>
          <w:sz w:val="24"/>
          <w:szCs w:val="24"/>
          <w:lang w:val="hy-AM" w:eastAsia="ru-RU"/>
        </w:rPr>
      </w:pPr>
    </w:p>
    <w:p w:rsidR="00C92C63" w:rsidRPr="004722A7" w:rsidRDefault="00C92C63" w:rsidP="00B51E7F">
      <w:pPr>
        <w:spacing w:before="100" w:beforeAutospacing="1" w:after="100" w:afterAutospacing="1" w:line="240" w:lineRule="auto"/>
        <w:jc w:val="center"/>
        <w:rPr>
          <w:rFonts w:ascii="GHEA Grapalat" w:eastAsia="Times New Roman" w:hAnsi="GHEA Grapalat" w:cs="Times New Roman"/>
          <w:b/>
          <w:bCs/>
          <w:color w:val="000000"/>
          <w:sz w:val="24"/>
          <w:szCs w:val="24"/>
          <w:lang w:val="hy-AM" w:eastAsia="ru-RU"/>
        </w:rPr>
      </w:pPr>
    </w:p>
    <w:p w:rsidR="00CA1F63" w:rsidRDefault="00CA1F63" w:rsidP="007F15E9">
      <w:pPr>
        <w:spacing w:before="100" w:beforeAutospacing="1" w:after="100" w:afterAutospacing="1" w:line="240" w:lineRule="auto"/>
        <w:rPr>
          <w:rFonts w:ascii="GHEA Grapalat" w:eastAsia="Times New Roman" w:hAnsi="GHEA Grapalat" w:cs="Times New Roman"/>
          <w:b/>
          <w:bCs/>
          <w:color w:val="000000"/>
          <w:sz w:val="24"/>
          <w:szCs w:val="24"/>
          <w:lang w:val="hy-AM" w:eastAsia="ru-RU"/>
        </w:rPr>
      </w:pPr>
    </w:p>
    <w:p w:rsidR="00E31490" w:rsidRDefault="00E31490" w:rsidP="00DA106E">
      <w:pPr>
        <w:pStyle w:val="NormalWeb"/>
        <w:shd w:val="clear" w:color="auto" w:fill="FFFFFF"/>
        <w:spacing w:before="0" w:beforeAutospacing="0" w:after="0" w:afterAutospacing="0"/>
        <w:rPr>
          <w:rStyle w:val="Strong"/>
          <w:rFonts w:ascii="GHEA Grapalat" w:hAnsi="GHEA Grapalat"/>
          <w:b w:val="0"/>
          <w:color w:val="000000"/>
          <w:u w:val="single"/>
          <w:lang w:val="hy-AM"/>
        </w:rPr>
      </w:pPr>
    </w:p>
    <w:p w:rsidR="00E31490" w:rsidRDefault="00E31490" w:rsidP="00CD1E66">
      <w:pPr>
        <w:pStyle w:val="NormalWeb"/>
        <w:shd w:val="clear" w:color="auto" w:fill="FFFFFF"/>
        <w:spacing w:before="0" w:beforeAutospacing="0" w:after="0" w:afterAutospacing="0"/>
        <w:jc w:val="right"/>
        <w:rPr>
          <w:rStyle w:val="Strong"/>
          <w:rFonts w:ascii="GHEA Grapalat" w:hAnsi="GHEA Grapalat"/>
          <w:b w:val="0"/>
          <w:color w:val="000000"/>
          <w:u w:val="single"/>
          <w:lang w:val="hy-AM"/>
        </w:rPr>
      </w:pPr>
    </w:p>
    <w:p w:rsidR="00E31490" w:rsidRDefault="00E31490" w:rsidP="00E43504">
      <w:pPr>
        <w:pStyle w:val="NormalWeb"/>
        <w:shd w:val="clear" w:color="auto" w:fill="FFFFFF"/>
        <w:spacing w:before="0" w:beforeAutospacing="0" w:after="0" w:afterAutospacing="0"/>
        <w:rPr>
          <w:rStyle w:val="Strong"/>
          <w:rFonts w:ascii="GHEA Grapalat" w:hAnsi="GHEA Grapalat"/>
          <w:b w:val="0"/>
          <w:color w:val="000000"/>
          <w:u w:val="single"/>
          <w:lang w:val="hy-AM"/>
        </w:rPr>
      </w:pPr>
    </w:p>
    <w:p w:rsidR="00424343" w:rsidRPr="00424343" w:rsidRDefault="00424343" w:rsidP="00424343">
      <w:pPr>
        <w:pStyle w:val="NormalWeb"/>
        <w:shd w:val="clear" w:color="auto" w:fill="FFFFFF"/>
        <w:spacing w:before="0" w:beforeAutospacing="0" w:after="0" w:afterAutospacing="0"/>
        <w:jc w:val="right"/>
        <w:rPr>
          <w:rStyle w:val="Strong"/>
          <w:rFonts w:ascii="GHEA Grapalat" w:hAnsi="GHEA Grapalat"/>
          <w:b w:val="0"/>
          <w:color w:val="000000"/>
          <w:u w:val="single"/>
          <w:lang w:val="hy-AM"/>
        </w:rPr>
      </w:pPr>
      <w:r w:rsidRPr="00424343">
        <w:rPr>
          <w:rStyle w:val="Strong"/>
          <w:rFonts w:ascii="GHEA Grapalat" w:hAnsi="GHEA Grapalat"/>
          <w:b w:val="0"/>
          <w:color w:val="000000"/>
          <w:u w:val="single"/>
          <w:lang w:val="hy-AM"/>
        </w:rPr>
        <w:t>ՆԱԽԱԳԻԾ</w:t>
      </w:r>
    </w:p>
    <w:p w:rsidR="00424343" w:rsidRDefault="00424343" w:rsidP="006D4E7B">
      <w:pPr>
        <w:rPr>
          <w:rFonts w:ascii="GHEA Grapalat" w:eastAsia="GHEA Grapalat" w:hAnsi="GHEA Grapalat" w:cs="GHEA Grapalat"/>
          <w:b/>
          <w:lang w:val="hy-AM"/>
        </w:rPr>
      </w:pPr>
    </w:p>
    <w:p w:rsidR="00424343" w:rsidRPr="007D137B" w:rsidRDefault="00424343" w:rsidP="00424343">
      <w:pPr>
        <w:jc w:val="center"/>
        <w:rPr>
          <w:rFonts w:ascii="GHEA Grapalat" w:eastAsia="GHEA Grapalat" w:hAnsi="GHEA Grapalat" w:cs="GHEA Grapalat"/>
          <w:b/>
          <w:lang w:val="hy-AM"/>
        </w:rPr>
      </w:pPr>
      <w:r w:rsidRPr="007D137B">
        <w:rPr>
          <w:rFonts w:ascii="GHEA Grapalat" w:eastAsia="GHEA Grapalat" w:hAnsi="GHEA Grapalat" w:cs="GHEA Grapalat"/>
          <w:b/>
          <w:lang w:val="hy-AM"/>
        </w:rPr>
        <w:t>ՀԱՅԱՍՏԱՆԻ ՀԱՆՐԱՊԵՏՈՒԹՅԱՆ</w:t>
      </w:r>
    </w:p>
    <w:p w:rsidR="00424343" w:rsidRPr="007D137B" w:rsidRDefault="00424343" w:rsidP="00424343">
      <w:pPr>
        <w:jc w:val="center"/>
        <w:rPr>
          <w:rFonts w:ascii="GHEA Grapalat" w:eastAsia="GHEA Grapalat" w:hAnsi="GHEA Grapalat" w:cs="GHEA Grapalat"/>
          <w:b/>
          <w:lang w:val="hy-AM"/>
        </w:rPr>
      </w:pPr>
      <w:r w:rsidRPr="007D137B">
        <w:rPr>
          <w:rFonts w:ascii="GHEA Grapalat" w:eastAsia="GHEA Grapalat" w:hAnsi="GHEA Grapalat" w:cs="GHEA Grapalat"/>
          <w:b/>
          <w:lang w:val="hy-AM"/>
        </w:rPr>
        <w:t>ՕՐԵՆՔԸ</w:t>
      </w:r>
      <w:r>
        <w:rPr>
          <w:rFonts w:ascii="GHEA Grapalat" w:eastAsia="GHEA Grapalat" w:hAnsi="GHEA Grapalat" w:cs="GHEA Grapalat"/>
          <w:b/>
          <w:lang w:val="hy-AM"/>
        </w:rPr>
        <w:t xml:space="preserve"> </w:t>
      </w:r>
    </w:p>
    <w:p w:rsidR="00424343" w:rsidRPr="00176E1D" w:rsidRDefault="00424343" w:rsidP="00E31490">
      <w:pPr>
        <w:jc w:val="center"/>
        <w:rPr>
          <w:rFonts w:ascii="GHEA Grapalat" w:eastAsia="GHEA Grapalat" w:hAnsi="GHEA Grapalat" w:cs="GHEA Grapalat"/>
          <w:b/>
          <w:lang w:val="hy-AM"/>
        </w:rPr>
      </w:pPr>
      <w:r w:rsidRPr="007D137B">
        <w:rPr>
          <w:rFonts w:ascii="GHEA Grapalat" w:eastAsia="GHEA Grapalat" w:hAnsi="GHEA Grapalat" w:cs="GHEA Grapalat"/>
          <w:b/>
          <w:lang w:val="hy-AM"/>
        </w:rPr>
        <w:t xml:space="preserve">ՎԱՐՉԱԿԱՆ ԻՐԱՎԱԽԱԽՏՈՒՄՆԵՐԻ ՎԵՐԱԲԵՐՅԱԼ ՕՐԵՆՍԳՐՔՈՒՄ ԼՐԱՑՈՒՄ ԿԱՏԱՐԵԼՈՒ ՄԱՍԻՆ </w:t>
      </w:r>
    </w:p>
    <w:p w:rsidR="00424343" w:rsidRPr="00FA0AC2" w:rsidRDefault="00424343" w:rsidP="00424343">
      <w:pPr>
        <w:jc w:val="both"/>
        <w:rPr>
          <w:rFonts w:ascii="GHEA Grapalat" w:eastAsia="GHEA Grapalat" w:hAnsi="GHEA Grapalat" w:cs="GHEA Grapalat"/>
          <w:sz w:val="24"/>
          <w:szCs w:val="24"/>
          <w:lang w:val="hy-AM"/>
        </w:rPr>
      </w:pPr>
      <w:r w:rsidRPr="00FA0AC2">
        <w:rPr>
          <w:rFonts w:ascii="GHEA Grapalat" w:eastAsia="GHEA Grapalat" w:hAnsi="GHEA Grapalat" w:cs="GHEA Grapalat"/>
          <w:b/>
          <w:sz w:val="24"/>
          <w:szCs w:val="24"/>
          <w:lang w:val="hy-AM"/>
        </w:rPr>
        <w:t xml:space="preserve">Հոդված 1. </w:t>
      </w:r>
      <w:r w:rsidRPr="00FA0AC2">
        <w:rPr>
          <w:rFonts w:ascii="GHEA Grapalat" w:eastAsia="GHEA Grapalat" w:hAnsi="GHEA Grapalat" w:cs="GHEA Grapalat"/>
          <w:sz w:val="24"/>
          <w:szCs w:val="24"/>
          <w:lang w:val="hy-AM"/>
        </w:rPr>
        <w:t>1985 թվականի դեկտեմբերի 6-ի Վարչական իրավախախտումների վերաբերյալ Հայաստանի Հանրապետության օրենսգիրքը (այսուհետ՝ Օրենսգիրք) լրացնել 95.7 հոդվածով` հետևյալ բովանդակությամբ.</w:t>
      </w:r>
    </w:p>
    <w:p w:rsidR="00424343" w:rsidRPr="007D137B" w:rsidRDefault="00424343" w:rsidP="00424343">
      <w:pPr>
        <w:jc w:val="center"/>
        <w:rPr>
          <w:rFonts w:ascii="GHEA Grapalat" w:eastAsia="GHEA Grapalat" w:hAnsi="GHEA Grapalat" w:cs="GHEA Grapalat"/>
          <w:b/>
          <w:lang w:val="hy-AM"/>
        </w:rPr>
      </w:pPr>
      <w:r w:rsidRPr="007D137B">
        <w:rPr>
          <w:rFonts w:ascii="GHEA Grapalat" w:eastAsia="GHEA Grapalat" w:hAnsi="GHEA Grapalat" w:cs="GHEA Grapalat"/>
          <w:b/>
          <w:lang w:val="hy-AM"/>
        </w:rPr>
        <w:t xml:space="preserve">«Հոդված </w:t>
      </w:r>
      <w:r>
        <w:rPr>
          <w:rFonts w:ascii="GHEA Grapalat" w:eastAsia="GHEA Grapalat" w:hAnsi="GHEA Grapalat" w:cs="GHEA Grapalat"/>
          <w:b/>
          <w:lang w:val="hy-AM"/>
        </w:rPr>
        <w:t>95</w:t>
      </w:r>
      <w:r>
        <w:rPr>
          <w:rFonts w:ascii="Cambria Math" w:eastAsia="GHEA Grapalat" w:hAnsi="Cambria Math" w:cs="GHEA Grapalat"/>
          <w:b/>
          <w:lang w:val="hy-AM"/>
        </w:rPr>
        <w:t>․7</w:t>
      </w:r>
      <w:r w:rsidRPr="007D137B">
        <w:rPr>
          <w:rFonts w:ascii="GHEA Grapalat" w:eastAsia="GHEA Grapalat" w:hAnsi="GHEA Grapalat" w:cs="GHEA Grapalat"/>
          <w:b/>
          <w:lang w:val="hy-AM"/>
        </w:rPr>
        <w:t xml:space="preserve"> «</w:t>
      </w:r>
      <w:r>
        <w:rPr>
          <w:rFonts w:ascii="GHEA Grapalat" w:eastAsia="GHEA Grapalat" w:hAnsi="GHEA Grapalat" w:cs="GHEA Grapalat"/>
          <w:b/>
          <w:lang w:val="hy-AM"/>
        </w:rPr>
        <w:t>Թանգարանների</w:t>
      </w:r>
      <w:r w:rsidRPr="007D137B">
        <w:rPr>
          <w:rFonts w:ascii="GHEA Grapalat" w:eastAsia="GHEA Grapalat" w:hAnsi="GHEA Grapalat" w:cs="GHEA Grapalat"/>
          <w:b/>
          <w:lang w:val="hy-AM"/>
        </w:rPr>
        <w:t xml:space="preserve"> մասին</w:t>
      </w:r>
      <w:r w:rsidRPr="007D137B">
        <w:rPr>
          <w:rFonts w:ascii="GHEA Grapalat" w:eastAsia="GHEA Grapalat" w:hAnsi="GHEA Grapalat" w:cs="GHEA Grapalat"/>
          <w:lang w:val="hy-AM"/>
        </w:rPr>
        <w:t xml:space="preserve">» </w:t>
      </w:r>
      <w:r w:rsidRPr="007D137B">
        <w:rPr>
          <w:rFonts w:ascii="GHEA Grapalat" w:eastAsia="GHEA Grapalat" w:hAnsi="GHEA Grapalat" w:cs="GHEA Grapalat"/>
          <w:b/>
          <w:lang w:val="hy-AM"/>
        </w:rPr>
        <w:t>Հայաստանի Հանրապետության օրենքի</w:t>
      </w:r>
      <w:r w:rsidRPr="007D137B">
        <w:rPr>
          <w:rFonts w:ascii="GHEA Grapalat" w:eastAsia="GHEA Grapalat" w:hAnsi="GHEA Grapalat" w:cs="GHEA Grapalat"/>
          <w:lang w:val="hy-AM"/>
        </w:rPr>
        <w:t xml:space="preserve"> </w:t>
      </w:r>
      <w:r w:rsidRPr="007D137B">
        <w:rPr>
          <w:rFonts w:ascii="GHEA Grapalat" w:eastAsia="GHEA Grapalat" w:hAnsi="GHEA Grapalat" w:cs="GHEA Grapalat"/>
          <w:b/>
          <w:lang w:val="hy-AM"/>
        </w:rPr>
        <w:t xml:space="preserve">պահանջները խախտելը </w:t>
      </w:r>
    </w:p>
    <w:p w:rsidR="00424343" w:rsidRDefault="00424343" w:rsidP="00AA41D4">
      <w:pPr>
        <w:pStyle w:val="NormalWeb"/>
        <w:shd w:val="clear" w:color="auto" w:fill="FFFFFF"/>
        <w:spacing w:before="0" w:beforeAutospacing="0" w:after="0" w:afterAutospacing="0" w:line="360" w:lineRule="auto"/>
        <w:ind w:firstLine="313"/>
        <w:jc w:val="both"/>
        <w:rPr>
          <w:rFonts w:ascii="GHEA Grapalat" w:hAnsi="GHEA Grapalat"/>
          <w:color w:val="000000"/>
          <w:lang w:val="hy-AM"/>
        </w:rPr>
      </w:pPr>
      <w:r>
        <w:rPr>
          <w:rFonts w:ascii="GHEA Grapalat" w:eastAsia="GHEA Grapalat" w:hAnsi="GHEA Grapalat" w:cs="GHEA Grapalat"/>
          <w:lang w:val="hy-AM"/>
        </w:rPr>
        <w:t>1</w:t>
      </w:r>
      <w:r>
        <w:rPr>
          <w:rFonts w:ascii="Cambria Math" w:eastAsia="GHEA Grapalat" w:hAnsi="Cambria Math" w:cs="GHEA Grapalat"/>
          <w:lang w:val="hy-AM"/>
        </w:rPr>
        <w:t>․</w:t>
      </w:r>
      <w:r w:rsidR="00AA41D4">
        <w:rPr>
          <w:rFonts w:ascii="Cambria Math" w:eastAsia="GHEA Grapalat" w:hAnsi="Cambria Math" w:cs="GHEA Grapalat"/>
          <w:lang w:val="hy-AM"/>
        </w:rPr>
        <w:t xml:space="preserve"> </w:t>
      </w:r>
      <w:r w:rsidR="00AA41D4">
        <w:rPr>
          <w:rFonts w:ascii="GHEA Grapalat" w:eastAsia="GHEA Grapalat" w:hAnsi="GHEA Grapalat" w:cs="GHEA Grapalat"/>
          <w:lang w:val="hy-AM"/>
        </w:rPr>
        <w:t xml:space="preserve">Թանգարանային առարկաների պահպանության </w:t>
      </w:r>
      <w:r w:rsidRPr="00424343">
        <w:rPr>
          <w:rFonts w:ascii="GHEA Grapalat" w:hAnsi="GHEA Grapalat" w:cs="Arial"/>
          <w:color w:val="000000"/>
          <w:lang w:val="hy-AM"/>
        </w:rPr>
        <w:t>կանոնները</w:t>
      </w:r>
      <w:r w:rsidRPr="00424343">
        <w:rPr>
          <w:rFonts w:ascii="GHEA Grapalat" w:hAnsi="GHEA Grapalat"/>
          <w:color w:val="000000"/>
          <w:lang w:val="hy-AM"/>
        </w:rPr>
        <w:t xml:space="preserve"> </w:t>
      </w:r>
      <w:r w:rsidRPr="00424343">
        <w:rPr>
          <w:rFonts w:ascii="GHEA Grapalat" w:hAnsi="GHEA Grapalat" w:cs="Arial"/>
          <w:color w:val="000000"/>
          <w:lang w:val="hy-AM"/>
        </w:rPr>
        <w:t>խախտելը</w:t>
      </w:r>
      <w:r w:rsidRPr="00424343">
        <w:rPr>
          <w:rFonts w:ascii="GHEA Grapalat" w:hAnsi="GHEA Grapalat"/>
          <w:color w:val="000000"/>
          <w:lang w:val="hy-AM"/>
        </w:rPr>
        <w:t>`</w:t>
      </w:r>
      <w:r w:rsidR="00AA41D4">
        <w:rPr>
          <w:rFonts w:ascii="GHEA Grapalat" w:hAnsi="GHEA Grapalat"/>
          <w:color w:val="000000"/>
          <w:lang w:val="hy-AM"/>
        </w:rPr>
        <w:t xml:space="preserve"> </w:t>
      </w:r>
      <w:r w:rsidRPr="00424343">
        <w:rPr>
          <w:rFonts w:ascii="GHEA Grapalat" w:hAnsi="GHEA Grapalat" w:cs="Arial"/>
          <w:color w:val="000000"/>
          <w:lang w:val="hy-AM"/>
        </w:rPr>
        <w:t>առաջացնում</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t>է</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t>տուգանքի</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t>նշանակում</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t>քաղաքացիների</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t>նկատմամբ</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t>սահմանված</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t>նվազագույն</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t>աշխատավարձի</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t>հիսնապատիկից</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t>ութսունապատիկի</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t>չափով</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t>իսկ</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lastRenderedPageBreak/>
        <w:t>պաշտոնատար</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t>անձանց</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t>նկատմամբ</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t>հարյուր</w:t>
      </w:r>
      <w:r w:rsidR="00CE0949" w:rsidRPr="00CE0949">
        <w:rPr>
          <w:rFonts w:ascii="GHEA Grapalat" w:hAnsi="GHEA Grapalat" w:cs="Arial"/>
          <w:color w:val="000000"/>
          <w:lang w:val="hy-AM"/>
        </w:rPr>
        <w:t xml:space="preserve"> </w:t>
      </w:r>
      <w:r w:rsidRPr="00424343">
        <w:rPr>
          <w:rFonts w:ascii="GHEA Grapalat" w:hAnsi="GHEA Grapalat" w:cs="Arial"/>
          <w:color w:val="000000"/>
          <w:lang w:val="hy-AM"/>
        </w:rPr>
        <w:t>հիսնապատիկից</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t>երկուհարյուրապատիկի</w:t>
      </w:r>
      <w:r w:rsidRPr="00424343">
        <w:rPr>
          <w:rFonts w:ascii="GHEA Grapalat" w:eastAsia="Yu Gothic" w:hAnsi="GHEA Grapalat" w:cs="Yu Gothic"/>
          <w:color w:val="000000"/>
          <w:lang w:val="hy-AM"/>
        </w:rPr>
        <w:t xml:space="preserve"> </w:t>
      </w:r>
      <w:r w:rsidRPr="00424343">
        <w:rPr>
          <w:rFonts w:ascii="GHEA Grapalat" w:hAnsi="GHEA Grapalat" w:cs="Arial"/>
          <w:color w:val="000000"/>
          <w:lang w:val="hy-AM"/>
        </w:rPr>
        <w:t>չափով</w:t>
      </w:r>
      <w:r w:rsidRPr="00424343">
        <w:rPr>
          <w:rFonts w:ascii="GHEA Grapalat" w:hAnsi="GHEA Grapalat"/>
          <w:color w:val="000000"/>
          <w:lang w:val="hy-AM"/>
        </w:rPr>
        <w:t>:</w:t>
      </w:r>
      <w:r>
        <w:rPr>
          <w:rFonts w:ascii="GHEA Grapalat" w:hAnsi="GHEA Grapalat"/>
          <w:color w:val="000000"/>
          <w:lang w:val="hy-AM"/>
        </w:rPr>
        <w:t>»։</w:t>
      </w:r>
    </w:p>
    <w:p w:rsidR="00CE0949" w:rsidRPr="00CE0949" w:rsidRDefault="00CE0949" w:rsidP="00AA41D4">
      <w:pPr>
        <w:pStyle w:val="NormalWeb"/>
        <w:shd w:val="clear" w:color="auto" w:fill="FFFFFF"/>
        <w:spacing w:before="0" w:beforeAutospacing="0" w:after="0" w:afterAutospacing="0" w:line="360" w:lineRule="auto"/>
        <w:ind w:firstLine="313"/>
        <w:jc w:val="both"/>
        <w:rPr>
          <w:rFonts w:ascii="GHEA Grapalat" w:hAnsi="GHEA Grapalat"/>
          <w:color w:val="000000"/>
          <w:lang w:val="hy-AM"/>
        </w:rPr>
      </w:pPr>
      <w:r w:rsidRPr="00CE0949">
        <w:rPr>
          <w:rFonts w:ascii="GHEA Grapalat" w:hAnsi="GHEA Grapalat"/>
          <w:bCs/>
          <w:iCs/>
          <w:color w:val="000000"/>
          <w:lang w:val="hy-AM"/>
        </w:rPr>
        <w:t xml:space="preserve">   Հոդված 2.</w:t>
      </w:r>
      <w:r w:rsidRPr="00CE0949">
        <w:rPr>
          <w:rFonts w:ascii="Calibri" w:hAnsi="Calibri" w:cs="Calibri"/>
          <w:bCs/>
          <w:iCs/>
          <w:color w:val="000000"/>
          <w:lang w:val="hy-AM"/>
        </w:rPr>
        <w:t> </w:t>
      </w:r>
      <w:r w:rsidRPr="00CE0949">
        <w:rPr>
          <w:rFonts w:ascii="GHEA Grapalat" w:hAnsi="GHEA Grapalat" w:cs="Courier New"/>
          <w:bCs/>
          <w:iCs/>
          <w:color w:val="000000"/>
          <w:lang w:val="hy-AM"/>
        </w:rPr>
        <w:t xml:space="preserve">Օրենքի 224-րդ հոդվածի 1-ին մասի </w:t>
      </w:r>
      <w:r w:rsidR="00B94C0B" w:rsidRPr="00B94C0B">
        <w:rPr>
          <w:rFonts w:ascii="GHEA Grapalat" w:hAnsi="GHEA Grapalat" w:cs="Courier New"/>
          <w:bCs/>
          <w:iCs/>
          <w:color w:val="000000"/>
          <w:lang w:val="hy-AM"/>
        </w:rPr>
        <w:t>«</w:t>
      </w:r>
      <w:r w:rsidR="00D25DA7">
        <w:rPr>
          <w:rFonts w:ascii="GHEA Grapalat" w:hAnsi="GHEA Grapalat" w:cs="Courier New"/>
          <w:bCs/>
          <w:iCs/>
          <w:color w:val="000000"/>
          <w:lang w:val="hy-AM"/>
        </w:rPr>
        <w:t>95</w:t>
      </w:r>
      <w:r w:rsidR="00B94C0B" w:rsidRPr="00B94C0B">
        <w:rPr>
          <w:rFonts w:ascii="GHEA Grapalat" w:hAnsi="GHEA Grapalat" w:cs="Courier New"/>
          <w:bCs/>
          <w:iCs/>
          <w:color w:val="000000"/>
          <w:lang w:val="hy-AM"/>
        </w:rPr>
        <w:t>»</w:t>
      </w:r>
      <w:r w:rsidRPr="00CE0949">
        <w:rPr>
          <w:rFonts w:ascii="GHEA Grapalat" w:hAnsi="GHEA Grapalat" w:cs="Courier New"/>
          <w:bCs/>
          <w:iCs/>
          <w:color w:val="000000"/>
          <w:lang w:val="hy-AM"/>
        </w:rPr>
        <w:t xml:space="preserve">  </w:t>
      </w:r>
      <w:r w:rsidR="00D25DA7">
        <w:rPr>
          <w:rFonts w:ascii="GHEA Grapalat" w:hAnsi="GHEA Grapalat" w:cs="Courier New"/>
          <w:bCs/>
          <w:iCs/>
          <w:color w:val="000000"/>
          <w:lang w:val="hy-AM"/>
        </w:rPr>
        <w:t xml:space="preserve">թվից </w:t>
      </w:r>
      <w:r w:rsidRPr="00CE0949">
        <w:rPr>
          <w:rFonts w:ascii="GHEA Grapalat" w:hAnsi="GHEA Grapalat" w:cs="Courier New"/>
          <w:bCs/>
          <w:iCs/>
          <w:color w:val="000000"/>
          <w:lang w:val="hy-AM"/>
        </w:rPr>
        <w:t>հետո լրացնել</w:t>
      </w:r>
      <w:r w:rsidR="000516E8">
        <w:rPr>
          <w:rFonts w:ascii="GHEA Grapalat" w:hAnsi="GHEA Grapalat" w:cs="Courier New"/>
          <w:bCs/>
          <w:iCs/>
          <w:color w:val="000000"/>
          <w:lang w:val="hy-AM"/>
        </w:rPr>
        <w:t xml:space="preserve"> </w:t>
      </w:r>
      <w:r w:rsidRPr="00CE0949">
        <w:rPr>
          <w:rFonts w:ascii="GHEA Grapalat" w:hAnsi="GHEA Grapalat" w:cs="Courier New"/>
          <w:bCs/>
          <w:iCs/>
          <w:color w:val="000000"/>
          <w:lang w:val="hy-AM"/>
        </w:rPr>
        <w:t>«95</w:t>
      </w:r>
      <w:r w:rsidRPr="00CE0949">
        <w:rPr>
          <w:rFonts w:ascii="Cambria Math" w:hAnsi="Cambria Math" w:cs="Cambria Math"/>
          <w:bCs/>
          <w:iCs/>
          <w:color w:val="000000"/>
          <w:lang w:val="hy-AM"/>
        </w:rPr>
        <w:t>․</w:t>
      </w:r>
      <w:r w:rsidRPr="00CE0949">
        <w:rPr>
          <w:rFonts w:ascii="GHEA Grapalat" w:hAnsi="GHEA Grapalat" w:cs="Courier New"/>
          <w:bCs/>
          <w:iCs/>
          <w:color w:val="000000"/>
          <w:lang w:val="hy-AM"/>
        </w:rPr>
        <w:t xml:space="preserve">7» </w:t>
      </w:r>
      <w:r w:rsidR="00B94C0B">
        <w:rPr>
          <w:rFonts w:ascii="GHEA Grapalat" w:hAnsi="GHEA Grapalat" w:cs="Courier New"/>
          <w:bCs/>
          <w:iCs/>
          <w:color w:val="000000"/>
          <w:lang w:val="hy-AM"/>
        </w:rPr>
        <w:t>թիվը</w:t>
      </w:r>
      <w:r w:rsidRPr="00CE0949">
        <w:rPr>
          <w:rFonts w:ascii="GHEA Grapalat" w:hAnsi="GHEA Grapalat" w:cs="Courier New"/>
          <w:bCs/>
          <w:iCs/>
          <w:color w:val="000000"/>
          <w:lang w:val="hy-AM"/>
        </w:rPr>
        <w:t>։</w:t>
      </w:r>
    </w:p>
    <w:p w:rsidR="00A46C40" w:rsidRPr="00D42979" w:rsidRDefault="00FA0AC2" w:rsidP="00D42979">
      <w:pPr>
        <w:spacing w:line="360" w:lineRule="auto"/>
        <w:jc w:val="both"/>
        <w:rPr>
          <w:rFonts w:ascii="GHEA Grapalat" w:eastAsia="GHEA Grapalat" w:hAnsi="GHEA Grapalat" w:cs="GHEA Grapalat"/>
          <w:sz w:val="24"/>
          <w:szCs w:val="24"/>
          <w:lang w:val="hy-AM"/>
        </w:rPr>
      </w:pPr>
      <w:r>
        <w:rPr>
          <w:rFonts w:ascii="GHEA Grapalat" w:eastAsia="Times New Roman" w:hAnsi="GHEA Grapalat" w:cs="Times New Roman"/>
          <w:b/>
          <w:bCs/>
          <w:iCs/>
          <w:color w:val="000000"/>
          <w:sz w:val="24"/>
          <w:szCs w:val="24"/>
          <w:lang w:val="hy-AM" w:eastAsia="ru-RU"/>
        </w:rPr>
        <w:t xml:space="preserve">   Հոդված </w:t>
      </w:r>
      <w:r w:rsidR="00CE0949">
        <w:rPr>
          <w:rFonts w:ascii="GHEA Grapalat" w:eastAsia="Times New Roman" w:hAnsi="GHEA Grapalat" w:cs="Times New Roman"/>
          <w:b/>
          <w:bCs/>
          <w:iCs/>
          <w:color w:val="000000"/>
          <w:sz w:val="24"/>
          <w:szCs w:val="24"/>
          <w:lang w:val="hy-AM" w:eastAsia="ru-RU"/>
        </w:rPr>
        <w:t>3</w:t>
      </w:r>
      <w:r>
        <w:rPr>
          <w:rFonts w:ascii="GHEA Grapalat" w:eastAsia="Times New Roman" w:hAnsi="GHEA Grapalat" w:cs="Times New Roman"/>
          <w:b/>
          <w:bCs/>
          <w:iCs/>
          <w:color w:val="000000"/>
          <w:sz w:val="24"/>
          <w:szCs w:val="24"/>
          <w:lang w:val="hy-AM" w:eastAsia="ru-RU"/>
        </w:rPr>
        <w:t>.</w:t>
      </w:r>
      <w:r>
        <w:rPr>
          <w:rFonts w:ascii="Courier New" w:eastAsia="Times New Roman" w:hAnsi="Courier New" w:cs="Courier New"/>
          <w:b/>
          <w:bCs/>
          <w:iCs/>
          <w:color w:val="000000"/>
          <w:sz w:val="24"/>
          <w:szCs w:val="24"/>
          <w:lang w:val="hy-AM" w:eastAsia="ru-RU"/>
        </w:rPr>
        <w:t> </w:t>
      </w:r>
      <w:r>
        <w:rPr>
          <w:rFonts w:ascii="GHEA Grapalat" w:eastAsia="Times New Roman" w:hAnsi="GHEA Grapalat" w:cs="Times New Roman"/>
          <w:color w:val="000000"/>
          <w:sz w:val="24"/>
          <w:szCs w:val="24"/>
          <w:lang w:val="hy-AM" w:eastAsia="ru-RU"/>
        </w:rPr>
        <w:t>Սույն օրենքն ուժի մեջ է մտնում պաշտոնական հրապարակման օրվան հաջորդող տասներորդ օրը։</w:t>
      </w:r>
    </w:p>
    <w:p w:rsidR="00585461" w:rsidRPr="004722A7" w:rsidRDefault="00585461" w:rsidP="00585461">
      <w:pPr>
        <w:spacing w:before="100" w:beforeAutospacing="1" w:after="100" w:afterAutospacing="1" w:line="240" w:lineRule="auto"/>
        <w:jc w:val="both"/>
        <w:rPr>
          <w:rFonts w:ascii="GHEA Grapalat" w:eastAsia="Times New Roman" w:hAnsi="GHEA Grapalat" w:cs="Times New Roman"/>
          <w:b/>
          <w:bCs/>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Հայաստանի Հանրապետության</w:t>
      </w:r>
    </w:p>
    <w:p w:rsidR="00585461" w:rsidRPr="004722A7" w:rsidRDefault="00585461" w:rsidP="00585461">
      <w:pPr>
        <w:spacing w:before="100" w:beforeAutospacing="1" w:after="100" w:afterAutospacing="1" w:line="240" w:lineRule="auto"/>
        <w:jc w:val="both"/>
        <w:rPr>
          <w:rFonts w:ascii="GHEA Grapalat" w:eastAsia="Times New Roman" w:hAnsi="GHEA Grapalat" w:cs="Times New Roman"/>
          <w:b/>
          <w:bCs/>
          <w:color w:val="000000"/>
          <w:sz w:val="24"/>
          <w:szCs w:val="24"/>
          <w:lang w:val="hy-AM" w:eastAsia="ru-RU"/>
        </w:rPr>
      </w:pPr>
      <w:r w:rsidRPr="004722A7">
        <w:rPr>
          <w:rFonts w:ascii="GHEA Grapalat" w:eastAsia="Times New Roman" w:hAnsi="GHEA Grapalat" w:cs="Times New Roman"/>
          <w:b/>
          <w:bCs/>
          <w:color w:val="000000"/>
          <w:sz w:val="24"/>
          <w:szCs w:val="24"/>
          <w:lang w:val="hy-AM" w:eastAsia="ru-RU"/>
        </w:rPr>
        <w:t>Նախագահ՝                                                           Վ</w:t>
      </w:r>
      <w:r w:rsidRPr="004722A7">
        <w:rPr>
          <w:rFonts w:ascii="Cambria Math" w:eastAsia="Times New Roman" w:hAnsi="Cambria Math" w:cs="Times New Roman"/>
          <w:b/>
          <w:bCs/>
          <w:color w:val="000000"/>
          <w:sz w:val="24"/>
          <w:szCs w:val="24"/>
          <w:lang w:val="hy-AM" w:eastAsia="ru-RU"/>
        </w:rPr>
        <w:t>․</w:t>
      </w:r>
      <w:r w:rsidRPr="004722A7">
        <w:rPr>
          <w:rFonts w:ascii="GHEA Grapalat" w:eastAsia="Times New Roman" w:hAnsi="GHEA Grapalat" w:cs="Times New Roman"/>
          <w:b/>
          <w:bCs/>
          <w:color w:val="000000"/>
          <w:sz w:val="24"/>
          <w:szCs w:val="24"/>
          <w:lang w:val="hy-AM" w:eastAsia="ru-RU"/>
        </w:rPr>
        <w:t xml:space="preserve"> Խաչատուրյան</w:t>
      </w:r>
    </w:p>
    <w:p w:rsidR="00A46C40" w:rsidRDefault="00A46C40" w:rsidP="00C92C63">
      <w:pPr>
        <w:jc w:val="both"/>
        <w:rPr>
          <w:rFonts w:ascii="GHEA Grapalat" w:hAnsi="GHEA Grapalat"/>
          <w:sz w:val="24"/>
          <w:szCs w:val="24"/>
          <w:lang w:val="hy-AM"/>
        </w:rPr>
      </w:pPr>
    </w:p>
    <w:p w:rsidR="00A46C40" w:rsidRDefault="00A46C40" w:rsidP="00C92C63">
      <w:pPr>
        <w:jc w:val="both"/>
        <w:rPr>
          <w:rFonts w:ascii="GHEA Grapalat" w:hAnsi="GHEA Grapalat"/>
          <w:sz w:val="24"/>
          <w:szCs w:val="24"/>
          <w:lang w:val="hy-AM"/>
        </w:rPr>
      </w:pPr>
    </w:p>
    <w:p w:rsidR="00A46C40" w:rsidRPr="00DE75FE" w:rsidRDefault="00A46C40" w:rsidP="00C92C63">
      <w:pPr>
        <w:jc w:val="both"/>
        <w:rPr>
          <w:rFonts w:ascii="GHEA Grapalat" w:hAnsi="GHEA Grapalat"/>
          <w:sz w:val="24"/>
          <w:szCs w:val="24"/>
          <w:lang w:val="hy-AM"/>
        </w:rPr>
      </w:pPr>
    </w:p>
    <w:sectPr w:rsidR="00A46C40" w:rsidRPr="00DE75FE" w:rsidSect="009E54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Unicode">
    <w:altName w:val="Yu Gothic"/>
    <w:charset w:val="CC"/>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107EF"/>
    <w:multiLevelType w:val="hybridMultilevel"/>
    <w:tmpl w:val="3CD88D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B4764A6"/>
    <w:multiLevelType w:val="hybridMultilevel"/>
    <w:tmpl w:val="DA70B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4757245"/>
    <w:multiLevelType w:val="hybridMultilevel"/>
    <w:tmpl w:val="81865426"/>
    <w:lvl w:ilvl="0" w:tplc="6AD600B6">
      <w:start w:val="1"/>
      <w:numFmt w:val="decimal"/>
      <w:lvlText w:val="%1)"/>
      <w:lvlJc w:val="left"/>
      <w:pPr>
        <w:ind w:left="1080" w:hanging="360"/>
      </w:pPr>
      <w:rPr>
        <w:rFonts w:eastAsia="Arial Unicode" w:cs="Arial Unicode"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77638E4"/>
    <w:multiLevelType w:val="hybridMultilevel"/>
    <w:tmpl w:val="81865426"/>
    <w:lvl w:ilvl="0" w:tplc="6AD600B6">
      <w:start w:val="1"/>
      <w:numFmt w:val="decimal"/>
      <w:lvlText w:val="%1)"/>
      <w:lvlJc w:val="left"/>
      <w:pPr>
        <w:ind w:left="1080" w:hanging="360"/>
      </w:pPr>
      <w:rPr>
        <w:rFonts w:eastAsia="Arial Unicode" w:cs="Arial Unicode"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5734C9"/>
    <w:multiLevelType w:val="hybridMultilevel"/>
    <w:tmpl w:val="DD966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8C2010"/>
    <w:multiLevelType w:val="multilevel"/>
    <w:tmpl w:val="894CAF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32F2BD7"/>
    <w:multiLevelType w:val="hybridMultilevel"/>
    <w:tmpl w:val="81B0C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E7F"/>
    <w:rsid w:val="000046CD"/>
    <w:rsid w:val="00005F97"/>
    <w:rsid w:val="00022906"/>
    <w:rsid w:val="000233D2"/>
    <w:rsid w:val="00032A98"/>
    <w:rsid w:val="00034D46"/>
    <w:rsid w:val="00040BC3"/>
    <w:rsid w:val="00044ED5"/>
    <w:rsid w:val="000453CD"/>
    <w:rsid w:val="00050141"/>
    <w:rsid w:val="000516E8"/>
    <w:rsid w:val="00061482"/>
    <w:rsid w:val="00064812"/>
    <w:rsid w:val="00065569"/>
    <w:rsid w:val="0007290B"/>
    <w:rsid w:val="00073F22"/>
    <w:rsid w:val="00082205"/>
    <w:rsid w:val="00092D94"/>
    <w:rsid w:val="000A7EF7"/>
    <w:rsid w:val="000C360F"/>
    <w:rsid w:val="000E4D49"/>
    <w:rsid w:val="000E54B9"/>
    <w:rsid w:val="000E558C"/>
    <w:rsid w:val="000E6F23"/>
    <w:rsid w:val="000E7AAB"/>
    <w:rsid w:val="000F0014"/>
    <w:rsid w:val="000F20D1"/>
    <w:rsid w:val="000F2799"/>
    <w:rsid w:val="001039F3"/>
    <w:rsid w:val="00122875"/>
    <w:rsid w:val="00125147"/>
    <w:rsid w:val="00125D9D"/>
    <w:rsid w:val="00134DE7"/>
    <w:rsid w:val="001514CA"/>
    <w:rsid w:val="00152673"/>
    <w:rsid w:val="00152CE2"/>
    <w:rsid w:val="00154BE3"/>
    <w:rsid w:val="00164AB0"/>
    <w:rsid w:val="00166B3D"/>
    <w:rsid w:val="00167DD1"/>
    <w:rsid w:val="00174176"/>
    <w:rsid w:val="001842D4"/>
    <w:rsid w:val="001850AD"/>
    <w:rsid w:val="001C3CD0"/>
    <w:rsid w:val="001D6CC1"/>
    <w:rsid w:val="001E307D"/>
    <w:rsid w:val="001E6815"/>
    <w:rsid w:val="001F2C87"/>
    <w:rsid w:val="001F34FA"/>
    <w:rsid w:val="00204523"/>
    <w:rsid w:val="00205827"/>
    <w:rsid w:val="00223846"/>
    <w:rsid w:val="00225B17"/>
    <w:rsid w:val="00241FFE"/>
    <w:rsid w:val="0024301C"/>
    <w:rsid w:val="002431F7"/>
    <w:rsid w:val="00255014"/>
    <w:rsid w:val="00271613"/>
    <w:rsid w:val="002749FE"/>
    <w:rsid w:val="002819E3"/>
    <w:rsid w:val="002823C3"/>
    <w:rsid w:val="00296431"/>
    <w:rsid w:val="002A13CD"/>
    <w:rsid w:val="002A7581"/>
    <w:rsid w:val="002B11AE"/>
    <w:rsid w:val="002B7F49"/>
    <w:rsid w:val="002C20EF"/>
    <w:rsid w:val="002C41F6"/>
    <w:rsid w:val="002E734B"/>
    <w:rsid w:val="00306E15"/>
    <w:rsid w:val="00307005"/>
    <w:rsid w:val="00311AB8"/>
    <w:rsid w:val="00336B25"/>
    <w:rsid w:val="00337230"/>
    <w:rsid w:val="0034130D"/>
    <w:rsid w:val="00343BCC"/>
    <w:rsid w:val="00361474"/>
    <w:rsid w:val="00364592"/>
    <w:rsid w:val="00373C85"/>
    <w:rsid w:val="00393DE5"/>
    <w:rsid w:val="00396C53"/>
    <w:rsid w:val="003A17B7"/>
    <w:rsid w:val="003A2E4B"/>
    <w:rsid w:val="003A3931"/>
    <w:rsid w:val="003A690E"/>
    <w:rsid w:val="003B090C"/>
    <w:rsid w:val="003D1A85"/>
    <w:rsid w:val="003E717C"/>
    <w:rsid w:val="004013D0"/>
    <w:rsid w:val="00410140"/>
    <w:rsid w:val="0041296F"/>
    <w:rsid w:val="00417541"/>
    <w:rsid w:val="00424343"/>
    <w:rsid w:val="00427117"/>
    <w:rsid w:val="00430A0D"/>
    <w:rsid w:val="00437FCA"/>
    <w:rsid w:val="0046377F"/>
    <w:rsid w:val="004722A7"/>
    <w:rsid w:val="004829BF"/>
    <w:rsid w:val="00485B8F"/>
    <w:rsid w:val="00487D58"/>
    <w:rsid w:val="00492A14"/>
    <w:rsid w:val="00496A10"/>
    <w:rsid w:val="004A49EC"/>
    <w:rsid w:val="004B7C1A"/>
    <w:rsid w:val="004E1FAE"/>
    <w:rsid w:val="004E5D13"/>
    <w:rsid w:val="004F12C8"/>
    <w:rsid w:val="004F6149"/>
    <w:rsid w:val="00500C11"/>
    <w:rsid w:val="00503F4C"/>
    <w:rsid w:val="00510244"/>
    <w:rsid w:val="005244D2"/>
    <w:rsid w:val="00526BF7"/>
    <w:rsid w:val="005419CB"/>
    <w:rsid w:val="00541D0D"/>
    <w:rsid w:val="00546765"/>
    <w:rsid w:val="00547DDF"/>
    <w:rsid w:val="00552790"/>
    <w:rsid w:val="00561349"/>
    <w:rsid w:val="0057506D"/>
    <w:rsid w:val="005769F7"/>
    <w:rsid w:val="0057716A"/>
    <w:rsid w:val="005826C2"/>
    <w:rsid w:val="005836E0"/>
    <w:rsid w:val="00585461"/>
    <w:rsid w:val="00586C3A"/>
    <w:rsid w:val="005A058F"/>
    <w:rsid w:val="005A7581"/>
    <w:rsid w:val="005A7656"/>
    <w:rsid w:val="005B5508"/>
    <w:rsid w:val="005B6265"/>
    <w:rsid w:val="005C01D0"/>
    <w:rsid w:val="005D5F2A"/>
    <w:rsid w:val="00603DC3"/>
    <w:rsid w:val="0061133E"/>
    <w:rsid w:val="006128E2"/>
    <w:rsid w:val="00636EDE"/>
    <w:rsid w:val="006408BA"/>
    <w:rsid w:val="0064572B"/>
    <w:rsid w:val="006505C4"/>
    <w:rsid w:val="00656475"/>
    <w:rsid w:val="006652D1"/>
    <w:rsid w:val="00677A7B"/>
    <w:rsid w:val="006828F6"/>
    <w:rsid w:val="00685F83"/>
    <w:rsid w:val="006906CE"/>
    <w:rsid w:val="00696F15"/>
    <w:rsid w:val="006A4693"/>
    <w:rsid w:val="006A60C7"/>
    <w:rsid w:val="006B1F0C"/>
    <w:rsid w:val="006D15D5"/>
    <w:rsid w:val="006D4554"/>
    <w:rsid w:val="006D4E7B"/>
    <w:rsid w:val="006E4AE1"/>
    <w:rsid w:val="006F1346"/>
    <w:rsid w:val="00700532"/>
    <w:rsid w:val="007059C4"/>
    <w:rsid w:val="0071088D"/>
    <w:rsid w:val="00713049"/>
    <w:rsid w:val="007275FF"/>
    <w:rsid w:val="0077017F"/>
    <w:rsid w:val="00774545"/>
    <w:rsid w:val="00790FFA"/>
    <w:rsid w:val="00791137"/>
    <w:rsid w:val="00791E7C"/>
    <w:rsid w:val="007967AB"/>
    <w:rsid w:val="007A21FD"/>
    <w:rsid w:val="007A2BA0"/>
    <w:rsid w:val="007A548E"/>
    <w:rsid w:val="007C28D1"/>
    <w:rsid w:val="007C4188"/>
    <w:rsid w:val="007D4E79"/>
    <w:rsid w:val="007E51CE"/>
    <w:rsid w:val="007F15E9"/>
    <w:rsid w:val="00806916"/>
    <w:rsid w:val="00811E91"/>
    <w:rsid w:val="00831B96"/>
    <w:rsid w:val="008344EE"/>
    <w:rsid w:val="0083763B"/>
    <w:rsid w:val="00842BF8"/>
    <w:rsid w:val="008518AA"/>
    <w:rsid w:val="008568A6"/>
    <w:rsid w:val="008679FE"/>
    <w:rsid w:val="00881332"/>
    <w:rsid w:val="00884FCA"/>
    <w:rsid w:val="00896C5A"/>
    <w:rsid w:val="008B5A63"/>
    <w:rsid w:val="008B6D06"/>
    <w:rsid w:val="008C07C1"/>
    <w:rsid w:val="008C12AF"/>
    <w:rsid w:val="008C7D9D"/>
    <w:rsid w:val="008D0F06"/>
    <w:rsid w:val="008E0D07"/>
    <w:rsid w:val="008E351B"/>
    <w:rsid w:val="008F2C6F"/>
    <w:rsid w:val="008F4E1C"/>
    <w:rsid w:val="008F5BCA"/>
    <w:rsid w:val="00900C53"/>
    <w:rsid w:val="009021A1"/>
    <w:rsid w:val="00911817"/>
    <w:rsid w:val="009438C9"/>
    <w:rsid w:val="009449C9"/>
    <w:rsid w:val="00946471"/>
    <w:rsid w:val="0095237E"/>
    <w:rsid w:val="00960C99"/>
    <w:rsid w:val="00971A87"/>
    <w:rsid w:val="00975B65"/>
    <w:rsid w:val="00976F13"/>
    <w:rsid w:val="00990899"/>
    <w:rsid w:val="00993884"/>
    <w:rsid w:val="00996B00"/>
    <w:rsid w:val="009B7F41"/>
    <w:rsid w:val="009D23B5"/>
    <w:rsid w:val="009E54EC"/>
    <w:rsid w:val="009F0C47"/>
    <w:rsid w:val="00A060EA"/>
    <w:rsid w:val="00A15627"/>
    <w:rsid w:val="00A45B27"/>
    <w:rsid w:val="00A46C40"/>
    <w:rsid w:val="00A51E10"/>
    <w:rsid w:val="00A5373B"/>
    <w:rsid w:val="00A60E7E"/>
    <w:rsid w:val="00A65BB5"/>
    <w:rsid w:val="00A8420E"/>
    <w:rsid w:val="00A8584F"/>
    <w:rsid w:val="00AA410C"/>
    <w:rsid w:val="00AA41D4"/>
    <w:rsid w:val="00AB7F25"/>
    <w:rsid w:val="00AC79FD"/>
    <w:rsid w:val="00AE35E5"/>
    <w:rsid w:val="00AE5BAB"/>
    <w:rsid w:val="00AF0F69"/>
    <w:rsid w:val="00AF1137"/>
    <w:rsid w:val="00AF383E"/>
    <w:rsid w:val="00AF675D"/>
    <w:rsid w:val="00B13222"/>
    <w:rsid w:val="00B23CB7"/>
    <w:rsid w:val="00B419A0"/>
    <w:rsid w:val="00B44F16"/>
    <w:rsid w:val="00B5080B"/>
    <w:rsid w:val="00B51E7F"/>
    <w:rsid w:val="00B56C77"/>
    <w:rsid w:val="00B62CB2"/>
    <w:rsid w:val="00B6584B"/>
    <w:rsid w:val="00B65A11"/>
    <w:rsid w:val="00B743D0"/>
    <w:rsid w:val="00B801D4"/>
    <w:rsid w:val="00B84DB4"/>
    <w:rsid w:val="00B94C0B"/>
    <w:rsid w:val="00B94D32"/>
    <w:rsid w:val="00BA3451"/>
    <w:rsid w:val="00BA7A52"/>
    <w:rsid w:val="00BB1949"/>
    <w:rsid w:val="00BB3142"/>
    <w:rsid w:val="00BB388E"/>
    <w:rsid w:val="00BB7D3E"/>
    <w:rsid w:val="00BC128B"/>
    <w:rsid w:val="00BC2D77"/>
    <w:rsid w:val="00BC494A"/>
    <w:rsid w:val="00BD2EC9"/>
    <w:rsid w:val="00BD3590"/>
    <w:rsid w:val="00BD61F1"/>
    <w:rsid w:val="00BE3D7D"/>
    <w:rsid w:val="00C02063"/>
    <w:rsid w:val="00C0232F"/>
    <w:rsid w:val="00C0246C"/>
    <w:rsid w:val="00C04898"/>
    <w:rsid w:val="00C06CE9"/>
    <w:rsid w:val="00C12393"/>
    <w:rsid w:val="00C138F7"/>
    <w:rsid w:val="00C14D2C"/>
    <w:rsid w:val="00C15075"/>
    <w:rsid w:val="00C444E6"/>
    <w:rsid w:val="00C518B4"/>
    <w:rsid w:val="00C646C7"/>
    <w:rsid w:val="00C867B2"/>
    <w:rsid w:val="00C92C63"/>
    <w:rsid w:val="00CA1F63"/>
    <w:rsid w:val="00CB160A"/>
    <w:rsid w:val="00CD19E2"/>
    <w:rsid w:val="00CD1E66"/>
    <w:rsid w:val="00CD5DD3"/>
    <w:rsid w:val="00CE0949"/>
    <w:rsid w:val="00CE0A3E"/>
    <w:rsid w:val="00CE3592"/>
    <w:rsid w:val="00CF2B56"/>
    <w:rsid w:val="00D00593"/>
    <w:rsid w:val="00D01F73"/>
    <w:rsid w:val="00D10BD9"/>
    <w:rsid w:val="00D13C4B"/>
    <w:rsid w:val="00D14161"/>
    <w:rsid w:val="00D24617"/>
    <w:rsid w:val="00D25DA7"/>
    <w:rsid w:val="00D30926"/>
    <w:rsid w:val="00D32184"/>
    <w:rsid w:val="00D42979"/>
    <w:rsid w:val="00D46719"/>
    <w:rsid w:val="00D551DA"/>
    <w:rsid w:val="00D72954"/>
    <w:rsid w:val="00D76E2F"/>
    <w:rsid w:val="00D85F02"/>
    <w:rsid w:val="00D950C3"/>
    <w:rsid w:val="00DA0ED0"/>
    <w:rsid w:val="00DA106E"/>
    <w:rsid w:val="00DB5BEF"/>
    <w:rsid w:val="00DC3A98"/>
    <w:rsid w:val="00DC468B"/>
    <w:rsid w:val="00DE75FE"/>
    <w:rsid w:val="00E10821"/>
    <w:rsid w:val="00E11736"/>
    <w:rsid w:val="00E15A7E"/>
    <w:rsid w:val="00E31490"/>
    <w:rsid w:val="00E355BF"/>
    <w:rsid w:val="00E43504"/>
    <w:rsid w:val="00E60F10"/>
    <w:rsid w:val="00E662F7"/>
    <w:rsid w:val="00E71F4A"/>
    <w:rsid w:val="00E80B55"/>
    <w:rsid w:val="00E926D1"/>
    <w:rsid w:val="00EA6039"/>
    <w:rsid w:val="00EB497B"/>
    <w:rsid w:val="00EB7566"/>
    <w:rsid w:val="00EC6373"/>
    <w:rsid w:val="00EF19B9"/>
    <w:rsid w:val="00EF262A"/>
    <w:rsid w:val="00EF6FAF"/>
    <w:rsid w:val="00F112A7"/>
    <w:rsid w:val="00F120DA"/>
    <w:rsid w:val="00F1463F"/>
    <w:rsid w:val="00F17634"/>
    <w:rsid w:val="00F231BC"/>
    <w:rsid w:val="00F36054"/>
    <w:rsid w:val="00F47F65"/>
    <w:rsid w:val="00F63058"/>
    <w:rsid w:val="00F75345"/>
    <w:rsid w:val="00F83A9B"/>
    <w:rsid w:val="00F84C7C"/>
    <w:rsid w:val="00F8744C"/>
    <w:rsid w:val="00F96384"/>
    <w:rsid w:val="00FA0AC2"/>
    <w:rsid w:val="00FA45AB"/>
    <w:rsid w:val="00FB4A77"/>
    <w:rsid w:val="00FC2F10"/>
    <w:rsid w:val="00FC5086"/>
    <w:rsid w:val="00FD0461"/>
    <w:rsid w:val="00FD65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5A51D"/>
  <w15:docId w15:val="{C50AB743-97DB-4062-BFD7-118C17A70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4EC"/>
  </w:style>
  <w:style w:type="paragraph" w:styleId="Heading2">
    <w:name w:val="heading 2"/>
    <w:basedOn w:val="Normal"/>
    <w:link w:val="Heading2Char"/>
    <w:uiPriority w:val="9"/>
    <w:qFormat/>
    <w:rsid w:val="00B51E7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Heading3">
    <w:name w:val="heading 3"/>
    <w:basedOn w:val="Normal"/>
    <w:link w:val="Heading3Char"/>
    <w:uiPriority w:val="9"/>
    <w:qFormat/>
    <w:rsid w:val="00B51E7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51E7F"/>
    <w:rPr>
      <w:rFonts w:ascii="Times New Roman" w:eastAsia="Times New Roman" w:hAnsi="Times New Roman" w:cs="Times New Roman"/>
      <w:b/>
      <w:bCs/>
      <w:sz w:val="36"/>
      <w:szCs w:val="36"/>
      <w:lang w:eastAsia="ru-RU"/>
    </w:rPr>
  </w:style>
  <w:style w:type="character" w:customStyle="1" w:styleId="Heading3Char">
    <w:name w:val="Heading 3 Char"/>
    <w:basedOn w:val="DefaultParagraphFont"/>
    <w:link w:val="Heading3"/>
    <w:uiPriority w:val="9"/>
    <w:rsid w:val="00B51E7F"/>
    <w:rPr>
      <w:rFonts w:ascii="Times New Roman" w:eastAsia="Times New Roman" w:hAnsi="Times New Roman" w:cs="Times New Roman"/>
      <w:b/>
      <w:bCs/>
      <w:sz w:val="27"/>
      <w:szCs w:val="27"/>
      <w:lang w:eastAsia="ru-RU"/>
    </w:rPr>
  </w:style>
  <w:style w:type="character" w:styleId="Strong">
    <w:name w:val="Strong"/>
    <w:basedOn w:val="DefaultParagraphFont"/>
    <w:uiPriority w:val="22"/>
    <w:qFormat/>
    <w:rsid w:val="00B51E7F"/>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Char Char Char1"/>
    <w:basedOn w:val="Normal"/>
    <w:link w:val="NormalWebChar"/>
    <w:uiPriority w:val="99"/>
    <w:unhideWhenUsed/>
    <w:qFormat/>
    <w:rsid w:val="00B51E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locked/>
    <w:rsid w:val="00D30926"/>
    <w:rPr>
      <w:rFonts w:ascii="Times New Roman" w:eastAsia="Times New Roman" w:hAnsi="Times New Roman" w:cs="Times New Roman"/>
      <w:sz w:val="24"/>
      <w:szCs w:val="24"/>
      <w:lang w:eastAsia="ru-RU"/>
    </w:rPr>
  </w:style>
  <w:style w:type="paragraph" w:styleId="ListParagraph">
    <w:name w:val="List Paragraph"/>
    <w:aliases w:val="Akapit z listą BS,List Paragraph 1,List_Paragraph,Multilevel para_II,List Paragraph (numbered (a)),OBC Bullet,List Paragraph11,Normal numbered,Bullet Points,Dot pt,No Spacing1,List Paragraph Char Char Char,Indicator Text,Numbered Para 1"/>
    <w:basedOn w:val="Normal"/>
    <w:link w:val="ListParagraphChar"/>
    <w:uiPriority w:val="34"/>
    <w:qFormat/>
    <w:rsid w:val="006505C4"/>
    <w:pPr>
      <w:spacing w:after="0" w:line="240" w:lineRule="auto"/>
      <w:ind w:left="720"/>
      <w:contextualSpacing/>
    </w:pPr>
    <w:rPr>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 Points Char,Dot pt Char,No Spacing1 Char"/>
    <w:link w:val="ListParagraph"/>
    <w:uiPriority w:val="34"/>
    <w:qFormat/>
    <w:locked/>
    <w:rsid w:val="006505C4"/>
    <w:rPr>
      <w:sz w:val="24"/>
      <w:szCs w:val="24"/>
      <w:lang w:val="en-US"/>
    </w:rPr>
  </w:style>
  <w:style w:type="character" w:customStyle="1" w:styleId="apple-converted-space">
    <w:name w:val="apple-converted-space"/>
    <w:basedOn w:val="DefaultParagraphFont"/>
    <w:rsid w:val="00B5080B"/>
  </w:style>
  <w:style w:type="character" w:styleId="Emphasis">
    <w:name w:val="Emphasis"/>
    <w:basedOn w:val="DefaultParagraphFont"/>
    <w:uiPriority w:val="20"/>
    <w:qFormat/>
    <w:rsid w:val="005A058F"/>
    <w:rPr>
      <w:i/>
      <w:iCs/>
    </w:rPr>
  </w:style>
  <w:style w:type="paragraph" w:styleId="BalloonText">
    <w:name w:val="Balloon Text"/>
    <w:basedOn w:val="Normal"/>
    <w:link w:val="BalloonTextChar"/>
    <w:uiPriority w:val="99"/>
    <w:semiHidden/>
    <w:unhideWhenUsed/>
    <w:rsid w:val="00B44F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4F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274878">
      <w:bodyDiv w:val="1"/>
      <w:marLeft w:val="0"/>
      <w:marRight w:val="0"/>
      <w:marTop w:val="0"/>
      <w:marBottom w:val="0"/>
      <w:divBdr>
        <w:top w:val="none" w:sz="0" w:space="0" w:color="auto"/>
        <w:left w:val="none" w:sz="0" w:space="0" w:color="auto"/>
        <w:bottom w:val="none" w:sz="0" w:space="0" w:color="auto"/>
        <w:right w:val="none" w:sz="0" w:space="0" w:color="auto"/>
      </w:divBdr>
    </w:div>
    <w:div w:id="489835771">
      <w:bodyDiv w:val="1"/>
      <w:marLeft w:val="0"/>
      <w:marRight w:val="0"/>
      <w:marTop w:val="0"/>
      <w:marBottom w:val="0"/>
      <w:divBdr>
        <w:top w:val="none" w:sz="0" w:space="0" w:color="auto"/>
        <w:left w:val="none" w:sz="0" w:space="0" w:color="auto"/>
        <w:bottom w:val="none" w:sz="0" w:space="0" w:color="auto"/>
        <w:right w:val="none" w:sz="0" w:space="0" w:color="auto"/>
      </w:divBdr>
    </w:div>
    <w:div w:id="531505045">
      <w:bodyDiv w:val="1"/>
      <w:marLeft w:val="0"/>
      <w:marRight w:val="0"/>
      <w:marTop w:val="0"/>
      <w:marBottom w:val="0"/>
      <w:divBdr>
        <w:top w:val="none" w:sz="0" w:space="0" w:color="auto"/>
        <w:left w:val="none" w:sz="0" w:space="0" w:color="auto"/>
        <w:bottom w:val="none" w:sz="0" w:space="0" w:color="auto"/>
        <w:right w:val="none" w:sz="0" w:space="0" w:color="auto"/>
      </w:divBdr>
    </w:div>
    <w:div w:id="1015501584">
      <w:bodyDiv w:val="1"/>
      <w:marLeft w:val="0"/>
      <w:marRight w:val="0"/>
      <w:marTop w:val="0"/>
      <w:marBottom w:val="0"/>
      <w:divBdr>
        <w:top w:val="none" w:sz="0" w:space="0" w:color="auto"/>
        <w:left w:val="none" w:sz="0" w:space="0" w:color="auto"/>
        <w:bottom w:val="none" w:sz="0" w:space="0" w:color="auto"/>
        <w:right w:val="none" w:sz="0" w:space="0" w:color="auto"/>
      </w:divBdr>
    </w:div>
    <w:div w:id="1186166487">
      <w:bodyDiv w:val="1"/>
      <w:marLeft w:val="0"/>
      <w:marRight w:val="0"/>
      <w:marTop w:val="0"/>
      <w:marBottom w:val="0"/>
      <w:divBdr>
        <w:top w:val="none" w:sz="0" w:space="0" w:color="auto"/>
        <w:left w:val="none" w:sz="0" w:space="0" w:color="auto"/>
        <w:bottom w:val="none" w:sz="0" w:space="0" w:color="auto"/>
        <w:right w:val="none" w:sz="0" w:space="0" w:color="auto"/>
      </w:divBdr>
    </w:div>
    <w:div w:id="1236550070">
      <w:bodyDiv w:val="1"/>
      <w:marLeft w:val="0"/>
      <w:marRight w:val="0"/>
      <w:marTop w:val="0"/>
      <w:marBottom w:val="0"/>
      <w:divBdr>
        <w:top w:val="none" w:sz="0" w:space="0" w:color="auto"/>
        <w:left w:val="none" w:sz="0" w:space="0" w:color="auto"/>
        <w:bottom w:val="none" w:sz="0" w:space="0" w:color="auto"/>
        <w:right w:val="none" w:sz="0" w:space="0" w:color="auto"/>
      </w:divBdr>
    </w:div>
    <w:div w:id="1486706961">
      <w:bodyDiv w:val="1"/>
      <w:marLeft w:val="0"/>
      <w:marRight w:val="0"/>
      <w:marTop w:val="0"/>
      <w:marBottom w:val="0"/>
      <w:divBdr>
        <w:top w:val="none" w:sz="0" w:space="0" w:color="auto"/>
        <w:left w:val="none" w:sz="0" w:space="0" w:color="auto"/>
        <w:bottom w:val="none" w:sz="0" w:space="0" w:color="auto"/>
        <w:right w:val="none" w:sz="0" w:space="0" w:color="auto"/>
      </w:divBdr>
    </w:div>
    <w:div w:id="1524708753">
      <w:bodyDiv w:val="1"/>
      <w:marLeft w:val="0"/>
      <w:marRight w:val="0"/>
      <w:marTop w:val="0"/>
      <w:marBottom w:val="0"/>
      <w:divBdr>
        <w:top w:val="none" w:sz="0" w:space="0" w:color="auto"/>
        <w:left w:val="none" w:sz="0" w:space="0" w:color="auto"/>
        <w:bottom w:val="none" w:sz="0" w:space="0" w:color="auto"/>
        <w:right w:val="none" w:sz="0" w:space="0" w:color="auto"/>
      </w:divBdr>
      <w:divsChild>
        <w:div w:id="1495028848">
          <w:marLeft w:val="0"/>
          <w:marRight w:val="0"/>
          <w:marTop w:val="0"/>
          <w:marBottom w:val="0"/>
          <w:divBdr>
            <w:top w:val="none" w:sz="0" w:space="0" w:color="auto"/>
            <w:left w:val="none" w:sz="0" w:space="0" w:color="auto"/>
            <w:bottom w:val="none" w:sz="0" w:space="0" w:color="auto"/>
            <w:right w:val="none" w:sz="0" w:space="0" w:color="auto"/>
          </w:divBdr>
        </w:div>
      </w:divsChild>
    </w:div>
    <w:div w:id="1669746645">
      <w:bodyDiv w:val="1"/>
      <w:marLeft w:val="0"/>
      <w:marRight w:val="0"/>
      <w:marTop w:val="0"/>
      <w:marBottom w:val="0"/>
      <w:divBdr>
        <w:top w:val="none" w:sz="0" w:space="0" w:color="auto"/>
        <w:left w:val="none" w:sz="0" w:space="0" w:color="auto"/>
        <w:bottom w:val="none" w:sz="0" w:space="0" w:color="auto"/>
        <w:right w:val="none" w:sz="0" w:space="0" w:color="auto"/>
      </w:divBdr>
    </w:div>
    <w:div w:id="1834252642">
      <w:bodyDiv w:val="1"/>
      <w:marLeft w:val="0"/>
      <w:marRight w:val="0"/>
      <w:marTop w:val="0"/>
      <w:marBottom w:val="0"/>
      <w:divBdr>
        <w:top w:val="none" w:sz="0" w:space="0" w:color="auto"/>
        <w:left w:val="none" w:sz="0" w:space="0" w:color="auto"/>
        <w:bottom w:val="none" w:sz="0" w:space="0" w:color="auto"/>
        <w:right w:val="none" w:sz="0" w:space="0" w:color="auto"/>
      </w:divBdr>
    </w:div>
    <w:div w:id="2115205311">
      <w:bodyDiv w:val="1"/>
      <w:marLeft w:val="0"/>
      <w:marRight w:val="0"/>
      <w:marTop w:val="0"/>
      <w:marBottom w:val="0"/>
      <w:divBdr>
        <w:top w:val="none" w:sz="0" w:space="0" w:color="auto"/>
        <w:left w:val="none" w:sz="0" w:space="0" w:color="auto"/>
        <w:bottom w:val="none" w:sz="0" w:space="0" w:color="auto"/>
        <w:right w:val="none" w:sz="0" w:space="0" w:color="auto"/>
      </w:divBdr>
    </w:div>
    <w:div w:id="2116554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543121-17EB-4884-A859-00E50DB9F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27</Pages>
  <Words>5049</Words>
  <Characters>28785</Characters>
  <Application>Microsoft Office Word</Application>
  <DocSecurity>0</DocSecurity>
  <Lines>239</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https:/mul2-edu.gov.am/tasks/1312471/oneclick/46c36b81e95b315012caa7d53b5cd4265f342d187587aac9d44d706376a53bea.docx?token=cc4182e7cf9dc5a74a11d3ce6ee56e7e</cp:keywords>
  <cp:lastModifiedBy>Kristine Hakobyan</cp:lastModifiedBy>
  <cp:revision>96</cp:revision>
  <cp:lastPrinted>2023-11-08T07:41:00Z</cp:lastPrinted>
  <dcterms:created xsi:type="dcterms:W3CDTF">2023-10-26T11:53:00Z</dcterms:created>
  <dcterms:modified xsi:type="dcterms:W3CDTF">2023-11-13T12:17:00Z</dcterms:modified>
</cp:coreProperties>
</file>