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5077" w:rsidRPr="001A7A5D" w:rsidRDefault="001C5077" w:rsidP="001C5077">
      <w:pPr>
        <w:jc w:val="center"/>
      </w:pPr>
      <w:r w:rsidRPr="001A7A5D">
        <w:rPr>
          <w:noProof/>
          <w:lang w:eastAsia="en-US"/>
        </w:rPr>
        <w:drawing>
          <wp:inline distT="0" distB="0" distL="0" distR="0" wp14:anchorId="79C5366D" wp14:editId="1DC5FC92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5077" w:rsidRPr="001A7A5D" w:rsidRDefault="001C5077" w:rsidP="001C5077">
      <w:pPr>
        <w:jc w:val="center"/>
      </w:pPr>
    </w:p>
    <w:p w:rsidR="001C5077" w:rsidRPr="001A7A5D" w:rsidRDefault="001C5077" w:rsidP="001C5077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1A7A5D">
        <w:rPr>
          <w:rFonts w:ascii="GHEA Mariam" w:hAnsi="GHEA Mariam" w:cs="Sylfaen"/>
          <w:b/>
          <w:sz w:val="30"/>
          <w:szCs w:val="30"/>
        </w:rPr>
        <w:t>ՀԱՅԱՍՏԱՆԻ</w:t>
      </w:r>
      <w:r w:rsidRPr="001A7A5D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1A7A5D">
        <w:rPr>
          <w:rFonts w:ascii="GHEA Mariam" w:hAnsi="GHEA Mariam" w:cs="Sylfaen"/>
          <w:b/>
          <w:sz w:val="30"/>
          <w:szCs w:val="30"/>
        </w:rPr>
        <w:t>ՀԱՆՐԱՊԵՏՈՒԹՅԱՆ</w:t>
      </w:r>
      <w:r w:rsidRPr="001A7A5D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1A7A5D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1C5077" w:rsidRPr="001A7A5D" w:rsidRDefault="001C5077" w:rsidP="001C5077">
      <w:pPr>
        <w:pStyle w:val="mechtex"/>
        <w:rPr>
          <w:rFonts w:ascii="GHEA Mariam" w:hAnsi="GHEA Mariam"/>
          <w:b/>
        </w:rPr>
      </w:pPr>
    </w:p>
    <w:p w:rsidR="001C5077" w:rsidRPr="001A7A5D" w:rsidRDefault="001C5077" w:rsidP="001C5077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1A7A5D">
        <w:rPr>
          <w:rFonts w:ascii="GHEA Mariam" w:hAnsi="GHEA Mariam" w:cs="Sylfaen"/>
          <w:b/>
          <w:sz w:val="40"/>
          <w:szCs w:val="40"/>
        </w:rPr>
        <w:t>Ո</w:t>
      </w:r>
      <w:r w:rsidRPr="001A7A5D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A7A5D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1A7A5D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A7A5D">
        <w:rPr>
          <w:rFonts w:ascii="GHEA Mariam" w:hAnsi="GHEA Mariam" w:cs="Sylfaen"/>
          <w:b/>
          <w:sz w:val="40"/>
          <w:szCs w:val="40"/>
        </w:rPr>
        <w:t>Ո</w:t>
      </w:r>
      <w:r w:rsidRPr="001A7A5D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A7A5D">
        <w:rPr>
          <w:rFonts w:ascii="GHEA Mariam" w:hAnsi="GHEA Mariam" w:cs="Sylfaen"/>
          <w:b/>
          <w:sz w:val="40"/>
          <w:szCs w:val="40"/>
        </w:rPr>
        <w:t>Շ</w:t>
      </w:r>
      <w:r w:rsidRPr="001A7A5D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A7A5D">
        <w:rPr>
          <w:rFonts w:ascii="GHEA Mariam" w:hAnsi="GHEA Mariam" w:cs="Sylfaen"/>
          <w:b/>
          <w:sz w:val="40"/>
          <w:szCs w:val="40"/>
        </w:rPr>
        <w:t>Ո</w:t>
      </w:r>
      <w:r w:rsidRPr="001A7A5D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1A7A5D">
        <w:rPr>
          <w:rFonts w:ascii="GHEA Mariam" w:hAnsi="GHEA Mariam" w:cs="Sylfaen"/>
          <w:b/>
          <w:sz w:val="40"/>
          <w:szCs w:val="40"/>
        </w:rPr>
        <w:t>Ւ</w:t>
      </w:r>
      <w:r w:rsidRPr="001A7A5D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A7A5D">
        <w:rPr>
          <w:rFonts w:ascii="GHEA Mariam" w:hAnsi="GHEA Mariam" w:cs="Sylfaen"/>
          <w:b/>
          <w:sz w:val="40"/>
          <w:szCs w:val="40"/>
        </w:rPr>
        <w:t>Մ</w:t>
      </w:r>
    </w:p>
    <w:p w:rsidR="00407DC7" w:rsidRPr="000C7F0B" w:rsidRDefault="00407DC7" w:rsidP="0007349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407DC7" w:rsidRPr="000C7F0B" w:rsidRDefault="00407DC7" w:rsidP="0007349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407DC7" w:rsidRPr="000C7F0B" w:rsidRDefault="00407DC7" w:rsidP="0007349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407DC7" w:rsidRDefault="00407DC7" w:rsidP="0007349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9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431526">
        <w:rPr>
          <w:rFonts w:ascii="GHEA Mariam" w:hAnsi="GHEA Mariam" w:cs="Sylfaen"/>
          <w:spacing w:val="-4"/>
          <w:sz w:val="24"/>
          <w:szCs w:val="24"/>
          <w:lang w:val="pt-BR"/>
        </w:rPr>
        <w:t>նոյեմբերի</w:t>
      </w:r>
      <w:proofErr w:type="spellEnd"/>
      <w:r w:rsidRPr="000C7F0B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 N              </w:t>
      </w:r>
      <w:r>
        <w:rPr>
          <w:rFonts w:ascii="GHEA Mariam" w:hAnsi="GHEA Mariam"/>
          <w:sz w:val="24"/>
          <w:szCs w:val="24"/>
          <w:lang w:val="hy-AM"/>
        </w:rPr>
        <w:t>- Ա</w:t>
      </w:r>
    </w:p>
    <w:p w:rsidR="00407DC7" w:rsidRDefault="00407DC7" w:rsidP="001C5077">
      <w:pPr>
        <w:pStyle w:val="mechtex"/>
        <w:rPr>
          <w:lang w:val="hy-AM"/>
        </w:rPr>
      </w:pPr>
    </w:p>
    <w:p w:rsidR="00407DC7" w:rsidRDefault="00407DC7" w:rsidP="001C5077">
      <w:pPr>
        <w:pStyle w:val="mechtex"/>
        <w:rPr>
          <w:rFonts w:asciiTheme="minorHAnsi" w:hAnsiTheme="minorHAnsi"/>
          <w:lang w:val="hy-AM"/>
        </w:rPr>
      </w:pPr>
    </w:p>
    <w:p w:rsidR="001C5077" w:rsidRPr="001C5077" w:rsidRDefault="001C5077" w:rsidP="001C5077">
      <w:pPr>
        <w:pStyle w:val="mechtex"/>
        <w:rPr>
          <w:rFonts w:asciiTheme="minorHAnsi" w:hAnsiTheme="minorHAnsi"/>
          <w:lang w:val="hy-AM"/>
        </w:rPr>
      </w:pPr>
    </w:p>
    <w:p w:rsidR="00407DC7" w:rsidRDefault="00407DC7" w:rsidP="001C5077">
      <w:pPr>
        <w:jc w:val="both"/>
        <w:rPr>
          <w:rFonts w:ascii="GHEA Mariam" w:hAnsi="GHEA Mariam"/>
          <w:bCs/>
          <w:caps/>
          <w:sz w:val="24"/>
          <w:szCs w:val="24"/>
          <w:lang w:val="hy-AM"/>
        </w:rPr>
      </w:pPr>
      <w:r w:rsidRPr="004D15FF">
        <w:rPr>
          <w:rFonts w:ascii="GHEA Mariam" w:hAnsi="GHEA Mariam"/>
          <w:bCs/>
          <w:caps/>
          <w:sz w:val="24"/>
          <w:szCs w:val="24"/>
          <w:lang w:val="hy-AM"/>
        </w:rPr>
        <w:t>ԳԵՐԱԿԱ ՈԼՈՐՏՈՒՄ ԻՐԱԿԱՆԱՑՎՈՂ ՆԵՐԴՐՈՒՄԱՅԻՆ ԾՐԱԳՐԻ ՇՐՋԱ</w:t>
      </w:r>
      <w:r w:rsidR="001C5077">
        <w:rPr>
          <w:rFonts w:ascii="GHEA Mariam" w:hAnsi="GHEA Mariam"/>
          <w:bCs/>
          <w:caps/>
          <w:sz w:val="24"/>
          <w:szCs w:val="24"/>
          <w:lang w:val="hy-AM"/>
        </w:rPr>
        <w:softHyphen/>
      </w:r>
      <w:r w:rsidRPr="004D15FF">
        <w:rPr>
          <w:rFonts w:ascii="GHEA Mariam" w:hAnsi="GHEA Mariam"/>
          <w:bCs/>
          <w:caps/>
          <w:sz w:val="24"/>
          <w:szCs w:val="24"/>
          <w:lang w:val="hy-AM"/>
        </w:rPr>
        <w:t>ՆԱԿ</w:t>
      </w:r>
      <w:r w:rsidR="001C5077">
        <w:rPr>
          <w:rFonts w:ascii="GHEA Mariam" w:hAnsi="GHEA Mariam"/>
          <w:bCs/>
          <w:caps/>
          <w:sz w:val="24"/>
          <w:szCs w:val="24"/>
          <w:lang w:val="hy-AM"/>
        </w:rPr>
        <w:softHyphen/>
      </w:r>
      <w:r w:rsidRPr="004D15FF">
        <w:rPr>
          <w:rFonts w:ascii="GHEA Mariam" w:hAnsi="GHEA Mariam"/>
          <w:bCs/>
          <w:caps/>
          <w:sz w:val="24"/>
          <w:szCs w:val="24"/>
          <w:lang w:val="hy-AM"/>
        </w:rPr>
        <w:t>ՆԵՐՈՒՄ ՆԵՐՄՈՒԾՎՈՂ ՏԵԽՆՈԼՈԳԻԱԿԱՆ ՍԱՐՔԱՎՈՐՈՒՄՆԵՐԻ, ԴՐԱՆՑ ԲԱՂԿԱՑՈՒՑԻՉ ՈՒ ՀԱՄԱԼՐՈՂ ՄԱՍԵՐԻ, ՀՈՒՄՔԻ ԵՎ (ԿԱՄ) ՆՅՈՒ</w:t>
      </w:r>
      <w:r w:rsidR="001C5077">
        <w:rPr>
          <w:rFonts w:ascii="GHEA Mariam" w:hAnsi="GHEA Mariam"/>
          <w:bCs/>
          <w:caps/>
          <w:sz w:val="24"/>
          <w:szCs w:val="24"/>
          <w:lang w:val="hy-AM"/>
        </w:rPr>
        <w:softHyphen/>
      </w:r>
      <w:r w:rsidRPr="004D15FF">
        <w:rPr>
          <w:rFonts w:ascii="GHEA Mariam" w:hAnsi="GHEA Mariam"/>
          <w:bCs/>
          <w:caps/>
          <w:sz w:val="24"/>
          <w:szCs w:val="24"/>
          <w:lang w:val="hy-AM"/>
        </w:rPr>
        <w:t>ԹԵ</w:t>
      </w:r>
      <w:r w:rsidR="001C5077">
        <w:rPr>
          <w:rFonts w:ascii="GHEA Mariam" w:hAnsi="GHEA Mariam"/>
          <w:bCs/>
          <w:caps/>
          <w:sz w:val="24"/>
          <w:szCs w:val="24"/>
          <w:lang w:val="hy-AM"/>
        </w:rPr>
        <w:softHyphen/>
      </w:r>
      <w:r w:rsidRPr="004D15FF">
        <w:rPr>
          <w:rFonts w:ascii="GHEA Mariam" w:hAnsi="GHEA Mariam"/>
          <w:bCs/>
          <w:caps/>
          <w:sz w:val="24"/>
          <w:szCs w:val="24"/>
          <w:lang w:val="hy-AM"/>
        </w:rPr>
        <w:t>ՐԻ ՆԿԱՏՄԱՄԲ ՍԱԿԱԳՆԱՅԻՆ, ՄԱՍՆԱՎՈՐԱՊԵՍ, ՆԵՐՄՈՒԾՄԱՆ ՄԱՔՍ</w:t>
      </w:r>
      <w:r w:rsidR="001C5077">
        <w:rPr>
          <w:rFonts w:ascii="GHEA Mariam" w:hAnsi="GHEA Mariam"/>
          <w:bCs/>
          <w:caps/>
          <w:sz w:val="24"/>
          <w:szCs w:val="24"/>
          <w:lang w:val="hy-AM"/>
        </w:rPr>
        <w:softHyphen/>
      </w:r>
      <w:r w:rsidRPr="004D15FF">
        <w:rPr>
          <w:rFonts w:ascii="GHEA Mariam" w:hAnsi="GHEA Mariam"/>
          <w:bCs/>
          <w:caps/>
          <w:sz w:val="24"/>
          <w:szCs w:val="24"/>
          <w:lang w:val="hy-AM"/>
        </w:rPr>
        <w:t xml:space="preserve">ԱՏՈՒՐՔԻՑ ԱԶԱՏԵԼՈՒ ԱՐՏՈՆՈՒԹՅՈՒՆԻՑ ՕԳՏՎԵԼՈՒ ՀԱՄԱՐ </w:t>
      </w:r>
      <w:r w:rsidR="001C5077">
        <w:rPr>
          <w:rFonts w:ascii="GHEA Mariam" w:hAnsi="GHEA Mariam"/>
          <w:bCs/>
          <w:caps/>
          <w:sz w:val="24"/>
          <w:szCs w:val="24"/>
          <w:lang w:val="hy-AM"/>
        </w:rPr>
        <w:br/>
      </w:r>
      <w:r w:rsidRPr="004D15FF">
        <w:rPr>
          <w:rFonts w:ascii="GHEA Mariam" w:hAnsi="GHEA Mariam"/>
          <w:bCs/>
          <w:caps/>
          <w:sz w:val="24"/>
          <w:szCs w:val="24"/>
          <w:lang w:val="hy-AM"/>
        </w:rPr>
        <w:t xml:space="preserve">«ՋԻ-ԿՈԴԵՐ» ՍԱՀՄԱՆԱՓԱԿ ՊԱՏԱՍԽԱՆԱՏՎՈՒԹՅԱՄԲ ԸՆԿԵՐՈՒԹՅԱՆ ԿՈՂՄԻՑ ներկայացված հայտը բավարարելու ԵՎ ԱՐՏՈՆՈՒԹՅՈՒՆԸ </w:t>
      </w:r>
      <w:r w:rsidR="001C5077">
        <w:rPr>
          <w:rFonts w:ascii="GHEA Mariam" w:hAnsi="GHEA Mariam"/>
          <w:bCs/>
          <w:caps/>
          <w:sz w:val="24"/>
          <w:szCs w:val="24"/>
          <w:lang w:val="hy-AM"/>
        </w:rPr>
        <w:br/>
      </w:r>
      <w:r w:rsidR="001C5077" w:rsidRPr="001C5077">
        <w:rPr>
          <w:rFonts w:ascii="GHEA Mariam" w:hAnsi="GHEA Mariam"/>
          <w:bCs/>
          <w:caps/>
          <w:sz w:val="24"/>
          <w:szCs w:val="24"/>
          <w:lang w:val="hy-AM"/>
        </w:rPr>
        <w:t xml:space="preserve">                                             </w:t>
      </w:r>
      <w:r w:rsidRPr="004D15FF">
        <w:rPr>
          <w:rFonts w:ascii="GHEA Mariam" w:hAnsi="GHEA Mariam"/>
          <w:bCs/>
          <w:caps/>
          <w:sz w:val="24"/>
          <w:szCs w:val="24"/>
          <w:lang w:val="hy-AM"/>
        </w:rPr>
        <w:t>ԿԻՐԱՌԵԼՈՒ մասին</w:t>
      </w:r>
    </w:p>
    <w:p w:rsidR="00407DC7" w:rsidRPr="004D15FF" w:rsidRDefault="00407DC7" w:rsidP="00407DC7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407DC7">
        <w:rPr>
          <w:rFonts w:ascii="GHEA Mariam" w:hAnsi="GHEA Mariam" w:cs="Arial Armenian"/>
          <w:bCs/>
          <w:caps/>
          <w:spacing w:val="-4"/>
          <w:sz w:val="24"/>
          <w:szCs w:val="22"/>
          <w:lang w:val="pt-BR" w:eastAsia="en-US"/>
        </w:rPr>
        <w:t>----------------------------------------------------</w:t>
      </w:r>
      <w:r w:rsidR="001C5077">
        <w:rPr>
          <w:rFonts w:ascii="GHEA Mariam" w:hAnsi="GHEA Mariam" w:cs="Arial Armenian"/>
          <w:bCs/>
          <w:caps/>
          <w:spacing w:val="-4"/>
          <w:sz w:val="24"/>
          <w:szCs w:val="22"/>
          <w:lang w:val="pt-BR" w:eastAsia="en-US"/>
        </w:rPr>
        <w:t>------</w:t>
      </w:r>
      <w:r w:rsidRPr="00407DC7">
        <w:rPr>
          <w:rFonts w:ascii="GHEA Mariam" w:hAnsi="GHEA Mariam" w:cs="Arial Armenian"/>
          <w:bCs/>
          <w:caps/>
          <w:spacing w:val="-4"/>
          <w:sz w:val="24"/>
          <w:szCs w:val="22"/>
          <w:lang w:val="pt-BR" w:eastAsia="en-US"/>
        </w:rPr>
        <w:t>-----------------------------------------------------</w:t>
      </w:r>
      <w:r w:rsidRPr="00407DC7">
        <w:rPr>
          <w:rFonts w:ascii="GHEA Mariam" w:hAnsi="GHEA Mariam" w:cs="Arial Armenian"/>
          <w:bCs/>
          <w:caps/>
          <w:spacing w:val="-6"/>
          <w:sz w:val="24"/>
          <w:szCs w:val="22"/>
          <w:lang w:val="fr-FR" w:eastAsia="en-US"/>
        </w:rPr>
        <w:t>-</w:t>
      </w:r>
      <w:r w:rsidRPr="00407DC7">
        <w:rPr>
          <w:rFonts w:ascii="GHEA Mariam" w:hAnsi="GHEA Mariam" w:cs="Arial Armenian"/>
          <w:bCs/>
          <w:caps/>
          <w:spacing w:val="-8"/>
          <w:sz w:val="24"/>
          <w:szCs w:val="22"/>
          <w:lang w:val="pt-BR"/>
        </w:rPr>
        <w:t>-------</w:t>
      </w:r>
    </w:p>
    <w:p w:rsidR="00407DC7" w:rsidRPr="004D15FF" w:rsidRDefault="00407DC7" w:rsidP="00407DC7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407DC7" w:rsidRPr="001C5077" w:rsidRDefault="00407DC7" w:rsidP="00407DC7">
      <w:pPr>
        <w:tabs>
          <w:tab w:val="left" w:pos="993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C5077">
        <w:rPr>
          <w:rFonts w:ascii="GHEA Mariam" w:hAnsi="GHEA Mariam"/>
          <w:sz w:val="24"/>
          <w:szCs w:val="24"/>
          <w:lang w:val="hy-AM"/>
        </w:rPr>
        <w:t>Ղեկավարվելով Հայաստանի Հանրապետության կառավարության 2015 թվա</w:t>
      </w:r>
      <w:r w:rsidR="001C5077">
        <w:rPr>
          <w:rFonts w:ascii="GHEA Mariam" w:hAnsi="GHEA Mariam"/>
          <w:sz w:val="24"/>
          <w:szCs w:val="24"/>
          <w:lang w:val="hy-AM"/>
        </w:rPr>
        <w:softHyphen/>
      </w:r>
      <w:r w:rsidRPr="001C5077">
        <w:rPr>
          <w:rFonts w:ascii="GHEA Mariam" w:hAnsi="GHEA Mariam"/>
          <w:sz w:val="24"/>
          <w:szCs w:val="24"/>
          <w:lang w:val="hy-AM"/>
        </w:rPr>
        <w:t xml:space="preserve">կանի սեպտեմբերի 17-ի </w:t>
      </w:r>
      <w:r w:rsidRPr="001C5077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N</w:t>
      </w:r>
      <w:r w:rsidRPr="001C5077">
        <w:rPr>
          <w:rFonts w:ascii="GHEA Mariam" w:hAnsi="GHEA Mariam"/>
          <w:sz w:val="24"/>
          <w:szCs w:val="24"/>
          <w:lang w:val="hy-AM"/>
        </w:rPr>
        <w:t xml:space="preserve"> 1118-Ն որոշման պահանջներով` Հայաստանի Հանրապետության կառավարությունը     ո ր ո շ ու մ     է.</w:t>
      </w:r>
    </w:p>
    <w:p w:rsidR="00407DC7" w:rsidRPr="001C5077" w:rsidRDefault="00407DC7" w:rsidP="00407DC7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C5077">
        <w:rPr>
          <w:rFonts w:ascii="GHEA Mariam" w:hAnsi="GHEA Mariam"/>
          <w:sz w:val="24"/>
          <w:szCs w:val="24"/>
          <w:lang w:val="hy-AM"/>
        </w:rPr>
        <w:t>Բավարարել «ՋԻ-ԿՈԴԵՐ» սահմանափակ պատասխանատվությամբ ընկերության կողմից ներկայացված հայտը գերակա ոլորտում իրականացվող ներդրումային ծրագրի շրջանակներում ներմուծվող տեխնոլոգիական սարքա</w:t>
      </w:r>
      <w:r w:rsidR="001C5077">
        <w:rPr>
          <w:rFonts w:ascii="GHEA Mariam" w:hAnsi="GHEA Mariam"/>
          <w:sz w:val="24"/>
          <w:szCs w:val="24"/>
          <w:lang w:val="hy-AM"/>
        </w:rPr>
        <w:softHyphen/>
      </w:r>
      <w:r w:rsidRPr="001C5077">
        <w:rPr>
          <w:rFonts w:ascii="GHEA Mariam" w:hAnsi="GHEA Mariam"/>
          <w:sz w:val="24"/>
          <w:szCs w:val="24"/>
          <w:lang w:val="hy-AM"/>
        </w:rPr>
        <w:t>վո</w:t>
      </w:r>
      <w:r w:rsidR="001C5077">
        <w:rPr>
          <w:rFonts w:ascii="GHEA Mariam" w:hAnsi="GHEA Mariam"/>
          <w:sz w:val="24"/>
          <w:szCs w:val="24"/>
          <w:lang w:val="hy-AM"/>
        </w:rPr>
        <w:softHyphen/>
      </w:r>
      <w:r w:rsidRPr="001C5077">
        <w:rPr>
          <w:rFonts w:ascii="GHEA Mariam" w:hAnsi="GHEA Mariam"/>
          <w:sz w:val="24"/>
          <w:szCs w:val="24"/>
          <w:lang w:val="hy-AM"/>
        </w:rPr>
        <w:t>րում</w:t>
      </w:r>
      <w:r w:rsidR="001C5077">
        <w:rPr>
          <w:rFonts w:ascii="GHEA Mariam" w:hAnsi="GHEA Mariam"/>
          <w:sz w:val="24"/>
          <w:szCs w:val="24"/>
          <w:lang w:val="hy-AM"/>
        </w:rPr>
        <w:softHyphen/>
      </w:r>
      <w:r w:rsidRPr="001C5077">
        <w:rPr>
          <w:rFonts w:ascii="GHEA Mariam" w:hAnsi="GHEA Mariam"/>
          <w:sz w:val="24"/>
          <w:szCs w:val="24"/>
          <w:lang w:val="hy-AM"/>
        </w:rPr>
        <w:t>ների, դրանց բաղկացուցիչ ու համալրող մասերի, հումքի և (կամ) նյութերի նկատմամբ սակագնային, մասնավորապես, ներմուծման մաքսատուրքից ազա</w:t>
      </w:r>
      <w:r w:rsidR="001C5077">
        <w:rPr>
          <w:rFonts w:ascii="GHEA Mariam" w:hAnsi="GHEA Mariam"/>
          <w:sz w:val="24"/>
          <w:szCs w:val="24"/>
          <w:lang w:val="hy-AM"/>
        </w:rPr>
        <w:softHyphen/>
      </w:r>
      <w:r w:rsidRPr="001C5077">
        <w:rPr>
          <w:rFonts w:ascii="GHEA Mariam" w:hAnsi="GHEA Mariam"/>
          <w:sz w:val="24"/>
          <w:szCs w:val="24"/>
          <w:lang w:val="hy-AM"/>
        </w:rPr>
        <w:t>տելու արտոնությունից օգտվելու համար և սահմանված կարգով կիրառել համա</w:t>
      </w:r>
      <w:r w:rsidR="001C5077">
        <w:rPr>
          <w:rFonts w:ascii="GHEA Mariam" w:hAnsi="GHEA Mariam"/>
          <w:sz w:val="24"/>
          <w:szCs w:val="24"/>
          <w:lang w:val="hy-AM"/>
        </w:rPr>
        <w:softHyphen/>
      </w:r>
      <w:r w:rsidRPr="001C5077">
        <w:rPr>
          <w:rFonts w:ascii="GHEA Mariam" w:hAnsi="GHEA Mariam"/>
          <w:sz w:val="24"/>
          <w:szCs w:val="24"/>
          <w:lang w:val="hy-AM"/>
        </w:rPr>
        <w:lastRenderedPageBreak/>
        <w:t>պա</w:t>
      </w:r>
      <w:r w:rsidR="001C5077">
        <w:rPr>
          <w:rFonts w:ascii="GHEA Mariam" w:hAnsi="GHEA Mariam"/>
          <w:sz w:val="24"/>
          <w:szCs w:val="24"/>
          <w:lang w:val="hy-AM"/>
        </w:rPr>
        <w:softHyphen/>
      </w:r>
      <w:r w:rsidRPr="001C5077">
        <w:rPr>
          <w:rFonts w:ascii="GHEA Mariam" w:hAnsi="GHEA Mariam"/>
          <w:sz w:val="24"/>
          <w:szCs w:val="24"/>
          <w:lang w:val="hy-AM"/>
        </w:rPr>
        <w:t>տասխան արտոնությունը` համաձայն հավելվածի ներմուծվող տեխնոլո</w:t>
      </w:r>
      <w:r w:rsidR="001C5077">
        <w:rPr>
          <w:rFonts w:ascii="GHEA Mariam" w:hAnsi="GHEA Mariam"/>
          <w:sz w:val="24"/>
          <w:szCs w:val="24"/>
          <w:lang w:val="hy-AM"/>
        </w:rPr>
        <w:softHyphen/>
      </w:r>
      <w:r w:rsidRPr="001C5077">
        <w:rPr>
          <w:rFonts w:ascii="GHEA Mariam" w:hAnsi="GHEA Mariam"/>
          <w:sz w:val="24"/>
          <w:szCs w:val="24"/>
          <w:lang w:val="hy-AM"/>
        </w:rPr>
        <w:t>գիա</w:t>
      </w:r>
      <w:r w:rsidR="001C5077">
        <w:rPr>
          <w:rFonts w:ascii="GHEA Mariam" w:hAnsi="GHEA Mariam"/>
          <w:sz w:val="24"/>
          <w:szCs w:val="24"/>
          <w:lang w:val="hy-AM"/>
        </w:rPr>
        <w:softHyphen/>
      </w:r>
      <w:r w:rsidRPr="001C5077">
        <w:rPr>
          <w:rFonts w:ascii="GHEA Mariam" w:hAnsi="GHEA Mariam"/>
          <w:sz w:val="24"/>
          <w:szCs w:val="24"/>
          <w:lang w:val="hy-AM"/>
        </w:rPr>
        <w:t xml:space="preserve">կան սարքավորումների, դրանց բաղկացուցիչ ու համալրող մասերի, հումքի և (կամ) նյութերի նկատմամբ: </w:t>
      </w:r>
    </w:p>
    <w:p w:rsidR="00407DC7" w:rsidRPr="001C5077" w:rsidRDefault="00407DC7" w:rsidP="00407DC7">
      <w:pPr>
        <w:pStyle w:val="ListParagraph"/>
        <w:numPr>
          <w:ilvl w:val="0"/>
          <w:numId w:val="2"/>
        </w:numPr>
        <w:tabs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1C5077">
        <w:rPr>
          <w:rFonts w:ascii="GHEA Mariam" w:hAnsi="GHEA Mariam"/>
          <w:lang w:val="hy-AM"/>
        </w:rPr>
        <w:t xml:space="preserve">Սահմանել, որ՝ </w:t>
      </w:r>
    </w:p>
    <w:p w:rsidR="00407DC7" w:rsidRPr="001C5077" w:rsidRDefault="00407DC7" w:rsidP="00407DC7">
      <w:pPr>
        <w:pStyle w:val="ListParagraph"/>
        <w:numPr>
          <w:ilvl w:val="0"/>
          <w:numId w:val="3"/>
        </w:numPr>
        <w:tabs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1C5077">
        <w:rPr>
          <w:rFonts w:ascii="GHEA Mariam" w:hAnsi="GHEA Mariam"/>
          <w:lang w:val="hy-AM"/>
        </w:rPr>
        <w:t>սույն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Pr="001C5077">
        <w:rPr>
          <w:rFonts w:ascii="Cambria Math" w:eastAsia="MS Gothic" w:hAnsi="Cambria Math" w:cs="Cambria Math"/>
          <w:lang w:val="hy-AM"/>
        </w:rPr>
        <w:t>․</w:t>
      </w:r>
    </w:p>
    <w:p w:rsidR="00407DC7" w:rsidRPr="001C5077" w:rsidRDefault="00407DC7" w:rsidP="00407DC7">
      <w:pPr>
        <w:pStyle w:val="ListParagraph"/>
        <w:numPr>
          <w:ilvl w:val="0"/>
          <w:numId w:val="3"/>
        </w:numPr>
        <w:tabs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1C5077">
        <w:rPr>
          <w:rFonts w:ascii="GHEA Mariam" w:hAnsi="GHEA Mariam"/>
          <w:lang w:val="hy-AM"/>
        </w:rPr>
        <w:t xml:space="preserve">«ՋԻ-ԿՈԴԵՐ» սահմանափակ պատասխանատվությամբ ընկերության կողմից իրականացվող ներդրումային ծրագրի շրջանակներում տեխնոլոգիական սարքավորումների, դրանց բաղկացուցիչ ու համալրող մասերի, հումքի և (կամ) նյութերի ներմուծումն իրականացվելու </w:t>
      </w:r>
      <w:bookmarkStart w:id="0" w:name="_Hlk107399191"/>
      <w:r w:rsidRPr="001C5077">
        <w:rPr>
          <w:rFonts w:ascii="GHEA Mariam" w:hAnsi="GHEA Mariam"/>
          <w:lang w:val="hy-AM"/>
        </w:rPr>
        <w:t xml:space="preserve">է 2023 թվականի </w:t>
      </w:r>
      <w:r w:rsidRPr="001C5077">
        <w:rPr>
          <w:rFonts w:ascii="GHEA Mariam" w:hAnsi="GHEA Mariam" w:cs="GHEA Grapalat"/>
          <w:lang w:val="hy-AM"/>
        </w:rPr>
        <w:t>սեպտեմբերի</w:t>
      </w:r>
      <w:r w:rsidRPr="001C5077">
        <w:rPr>
          <w:rFonts w:ascii="GHEA Mariam" w:hAnsi="GHEA Mariam"/>
          <w:lang w:val="hy-AM"/>
        </w:rPr>
        <w:t xml:space="preserve"> 13-ից </w:t>
      </w:r>
      <w:proofErr w:type="spellStart"/>
      <w:r w:rsidRPr="001C5077">
        <w:rPr>
          <w:rFonts w:ascii="GHEA Mariam" w:hAnsi="GHEA Mariam"/>
          <w:lang w:val="hy-AM"/>
        </w:rPr>
        <w:t>մինչև</w:t>
      </w:r>
      <w:proofErr w:type="spellEnd"/>
      <w:r w:rsidRPr="001C5077">
        <w:rPr>
          <w:rFonts w:ascii="GHEA Mariam" w:hAnsi="GHEA Mariam"/>
          <w:lang w:val="hy-AM"/>
        </w:rPr>
        <w:t xml:space="preserve"> </w:t>
      </w:r>
      <w:bookmarkEnd w:id="0"/>
      <w:r w:rsidRPr="001C5077">
        <w:rPr>
          <w:rFonts w:ascii="GHEA Mariam" w:hAnsi="GHEA Mariam"/>
          <w:lang w:val="hy-AM"/>
        </w:rPr>
        <w:t>2027 թվականի սեպտեմբերի 12-ը ներառյալ</w:t>
      </w:r>
      <w:r w:rsidRPr="001C5077">
        <w:rPr>
          <w:rFonts w:ascii="Cambria Math" w:eastAsia="MS Gothic" w:hAnsi="Cambria Math" w:cs="Cambria Math"/>
          <w:lang w:val="hy-AM"/>
        </w:rPr>
        <w:t>․</w:t>
      </w:r>
    </w:p>
    <w:p w:rsidR="00407DC7" w:rsidRPr="001C5077" w:rsidRDefault="00407DC7" w:rsidP="00407DC7">
      <w:pPr>
        <w:tabs>
          <w:tab w:val="left" w:pos="1134"/>
        </w:tabs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1C5077">
        <w:rPr>
          <w:rFonts w:ascii="GHEA Mariam" w:hAnsi="GHEA Mariam"/>
          <w:sz w:val="24"/>
          <w:szCs w:val="24"/>
          <w:lang w:val="hy-AM"/>
        </w:rPr>
        <w:t>3) ծրագրի իրականացման ժամկետ է սահմանվում սույն որոշումն ուժի մեջ մտնելուց հետո 4 տարի։</w:t>
      </w:r>
    </w:p>
    <w:p w:rsidR="00407DC7" w:rsidRDefault="00407DC7" w:rsidP="00407DC7">
      <w:pPr>
        <w:tabs>
          <w:tab w:val="left" w:pos="1134"/>
        </w:tabs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407DC7" w:rsidRDefault="00407DC7" w:rsidP="00407DC7">
      <w:pPr>
        <w:tabs>
          <w:tab w:val="left" w:pos="1134"/>
        </w:tabs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407DC7" w:rsidRPr="00927EF0" w:rsidRDefault="00407DC7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 w:rsidRPr="00927EF0">
        <w:rPr>
          <w:rFonts w:ascii="GHEA Mariam" w:hAnsi="GHEA Mariam" w:cs="Sylfaen"/>
          <w:sz w:val="24"/>
          <w:lang w:val="hy-AM"/>
        </w:rPr>
        <w:t>ՀԱՅԱՍՏԱՆԻ</w:t>
      </w:r>
      <w:r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407DC7" w:rsidRPr="00927EF0" w:rsidRDefault="00407DC7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407DC7" w:rsidRPr="001C5077" w:rsidRDefault="00407DC7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407DC7" w:rsidRPr="001C5077" w:rsidRDefault="00407DC7" w:rsidP="00407DC7">
      <w:pPr>
        <w:tabs>
          <w:tab w:val="left" w:pos="1134"/>
        </w:tabs>
        <w:spacing w:line="360" w:lineRule="auto"/>
        <w:jc w:val="both"/>
        <w:rPr>
          <w:rFonts w:ascii="GHEA Mariam" w:hAnsi="GHEA Mariam" w:cs="Sylfaen"/>
          <w:sz w:val="24"/>
          <w:lang w:val="hy-AM"/>
        </w:rPr>
        <w:sectPr w:rsidR="00407DC7" w:rsidRPr="001C5077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1C5077">
        <w:rPr>
          <w:rFonts w:ascii="GHEA Mariam" w:hAnsi="GHEA Mariam" w:cs="Sylfaen"/>
          <w:sz w:val="24"/>
          <w:lang w:val="hy-AM"/>
        </w:rPr>
        <w:t>Երևան</w:t>
      </w:r>
      <w:proofErr w:type="spellEnd"/>
    </w:p>
    <w:p w:rsidR="00407DC7" w:rsidRPr="000C7F0B" w:rsidRDefault="00407DC7" w:rsidP="00231C9B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lang w:val="hy-AM"/>
        </w:rPr>
      </w:pPr>
      <w:r w:rsidRPr="000C7F0B">
        <w:rPr>
          <w:rFonts w:ascii="GHEA Mariam" w:hAnsi="GHEA Mariam"/>
          <w:spacing w:val="-8"/>
          <w:sz w:val="24"/>
          <w:lang w:val="hy-AM"/>
        </w:rPr>
        <w:lastRenderedPageBreak/>
        <w:t xml:space="preserve">Հավելված </w:t>
      </w:r>
    </w:p>
    <w:p w:rsidR="00407DC7" w:rsidRPr="000C7F0B" w:rsidRDefault="00407DC7" w:rsidP="00231C9B">
      <w:pPr>
        <w:pStyle w:val="mechtex"/>
        <w:jc w:val="both"/>
        <w:rPr>
          <w:rFonts w:ascii="GHEA Mariam" w:hAnsi="GHEA Mariam"/>
          <w:spacing w:val="-8"/>
          <w:sz w:val="24"/>
          <w:lang w:val="hy-AM"/>
        </w:rPr>
      </w:pPr>
      <w:r w:rsidRPr="000C7F0B">
        <w:rPr>
          <w:rFonts w:ascii="GHEA Mariam" w:hAnsi="GHEA Mariam"/>
          <w:spacing w:val="4"/>
          <w:sz w:val="24"/>
          <w:lang w:val="hy-AM"/>
        </w:rPr>
        <w:tab/>
      </w:r>
      <w:r w:rsidRPr="000C7F0B">
        <w:rPr>
          <w:rFonts w:ascii="GHEA Mariam" w:hAnsi="GHEA Mariam"/>
          <w:spacing w:val="4"/>
          <w:sz w:val="24"/>
          <w:lang w:val="hy-AM"/>
        </w:rPr>
        <w:tab/>
      </w:r>
      <w:r w:rsidRPr="000C7F0B">
        <w:rPr>
          <w:rFonts w:ascii="GHEA Mariam" w:hAnsi="GHEA Mariam"/>
          <w:spacing w:val="4"/>
          <w:sz w:val="24"/>
          <w:lang w:val="hy-AM"/>
        </w:rPr>
        <w:tab/>
      </w:r>
      <w:r w:rsidRPr="000C7F0B">
        <w:rPr>
          <w:rFonts w:ascii="GHEA Mariam" w:hAnsi="GHEA Mariam"/>
          <w:spacing w:val="4"/>
          <w:sz w:val="24"/>
          <w:lang w:val="hy-AM"/>
        </w:rPr>
        <w:tab/>
      </w:r>
      <w:r w:rsidRPr="000C7F0B">
        <w:rPr>
          <w:rFonts w:ascii="GHEA Mariam" w:hAnsi="GHEA Mariam"/>
          <w:spacing w:val="4"/>
          <w:sz w:val="24"/>
          <w:lang w:val="hy-AM"/>
        </w:rPr>
        <w:tab/>
      </w:r>
      <w:r w:rsidRPr="000C7F0B">
        <w:rPr>
          <w:rFonts w:ascii="GHEA Mariam" w:hAnsi="GHEA Mariam"/>
          <w:spacing w:val="4"/>
          <w:sz w:val="24"/>
          <w:lang w:val="hy-AM"/>
        </w:rPr>
        <w:tab/>
      </w:r>
      <w:r w:rsidRPr="000C7F0B">
        <w:rPr>
          <w:rFonts w:ascii="GHEA Mariam" w:hAnsi="GHEA Mariam"/>
          <w:spacing w:val="4"/>
          <w:sz w:val="24"/>
          <w:lang w:val="hy-AM"/>
        </w:rPr>
        <w:tab/>
      </w:r>
      <w:r w:rsidRPr="000C7F0B">
        <w:rPr>
          <w:rFonts w:ascii="GHEA Mariam" w:hAnsi="GHEA Mariam"/>
          <w:spacing w:val="4"/>
          <w:sz w:val="24"/>
          <w:lang w:val="hy-AM"/>
        </w:rPr>
        <w:tab/>
      </w:r>
      <w:r w:rsidRPr="000C7F0B">
        <w:rPr>
          <w:rFonts w:ascii="GHEA Mariam" w:hAnsi="GHEA Mariam"/>
          <w:spacing w:val="4"/>
          <w:sz w:val="24"/>
          <w:lang w:val="hy-AM"/>
        </w:rPr>
        <w:tab/>
      </w:r>
      <w:r w:rsidRPr="000C7F0B">
        <w:rPr>
          <w:rFonts w:ascii="GHEA Mariam" w:hAnsi="GHEA Mariam"/>
          <w:spacing w:val="4"/>
          <w:sz w:val="24"/>
          <w:lang w:val="hy-AM"/>
        </w:rPr>
        <w:tab/>
      </w:r>
      <w:r w:rsidRPr="000C7F0B">
        <w:rPr>
          <w:rFonts w:ascii="GHEA Mariam" w:hAnsi="GHEA Mariam"/>
          <w:spacing w:val="4"/>
          <w:sz w:val="24"/>
          <w:lang w:val="hy-AM"/>
        </w:rPr>
        <w:tab/>
        <w:t xml:space="preserve">   </w:t>
      </w:r>
      <w:r w:rsidRPr="000C7F0B">
        <w:rPr>
          <w:rFonts w:ascii="GHEA Mariam" w:hAnsi="GHEA Mariam"/>
          <w:spacing w:val="4"/>
          <w:sz w:val="24"/>
          <w:lang w:val="hy-AM"/>
        </w:rPr>
        <w:tab/>
        <w:t xml:space="preserve"> </w:t>
      </w:r>
      <w:r w:rsidRPr="000C7F0B">
        <w:rPr>
          <w:rFonts w:ascii="GHEA Mariam" w:hAnsi="GHEA Mariam"/>
          <w:spacing w:val="-8"/>
          <w:sz w:val="24"/>
          <w:lang w:val="hy-AM"/>
        </w:rPr>
        <w:t xml:space="preserve"> </w:t>
      </w:r>
      <w:r w:rsidRPr="000C7F0B">
        <w:rPr>
          <w:rFonts w:ascii="GHEA Mariam" w:hAnsi="GHEA Mariam"/>
          <w:spacing w:val="-8"/>
          <w:sz w:val="24"/>
          <w:lang w:val="hy-AM"/>
        </w:rPr>
        <w:tab/>
        <w:t xml:space="preserve">       ՀՀ կառավարության 2023 թվականի</w:t>
      </w:r>
    </w:p>
    <w:p w:rsidR="00407DC7" w:rsidRDefault="00407DC7" w:rsidP="00407DC7">
      <w:pPr>
        <w:tabs>
          <w:tab w:val="left" w:pos="1134"/>
        </w:tabs>
        <w:spacing w:line="360" w:lineRule="auto"/>
        <w:jc w:val="both"/>
        <w:rPr>
          <w:rFonts w:ascii="GHEA Mariam" w:hAnsi="GHEA Mariam"/>
          <w:spacing w:val="-2"/>
          <w:sz w:val="24"/>
          <w:lang w:val="hy-AM"/>
        </w:rPr>
      </w:pPr>
      <w:r w:rsidRPr="000C7F0B">
        <w:rPr>
          <w:rFonts w:ascii="GHEA Mariam" w:hAnsi="GHEA Mariam" w:cs="Sylfaen"/>
          <w:spacing w:val="-4"/>
          <w:sz w:val="24"/>
          <w:lang w:val="hy-AM"/>
        </w:rPr>
        <w:t xml:space="preserve">     </w:t>
      </w:r>
      <w:r w:rsidRPr="000C7F0B">
        <w:rPr>
          <w:rFonts w:ascii="GHEA Mariam" w:hAnsi="GHEA Mariam" w:cs="Sylfaen"/>
          <w:spacing w:val="-4"/>
          <w:sz w:val="24"/>
          <w:lang w:val="hy-AM"/>
        </w:rPr>
        <w:tab/>
      </w:r>
      <w:r w:rsidRPr="000C7F0B">
        <w:rPr>
          <w:rFonts w:ascii="GHEA Mariam" w:hAnsi="GHEA Mariam" w:cs="Sylfaen"/>
          <w:spacing w:val="-4"/>
          <w:sz w:val="24"/>
          <w:lang w:val="hy-AM"/>
        </w:rPr>
        <w:tab/>
      </w:r>
      <w:r w:rsidRPr="000C7F0B">
        <w:rPr>
          <w:rFonts w:ascii="GHEA Mariam" w:hAnsi="GHEA Mariam" w:cs="Sylfaen"/>
          <w:spacing w:val="-4"/>
          <w:sz w:val="24"/>
          <w:lang w:val="hy-AM"/>
        </w:rPr>
        <w:tab/>
      </w:r>
      <w:r w:rsidRPr="000C7F0B">
        <w:rPr>
          <w:rFonts w:ascii="GHEA Mariam" w:hAnsi="GHEA Mariam" w:cs="Sylfaen"/>
          <w:spacing w:val="-4"/>
          <w:sz w:val="24"/>
          <w:lang w:val="hy-AM"/>
        </w:rPr>
        <w:tab/>
      </w:r>
      <w:r w:rsidRPr="000C7F0B">
        <w:rPr>
          <w:rFonts w:ascii="GHEA Mariam" w:hAnsi="GHEA Mariam" w:cs="Sylfaen"/>
          <w:spacing w:val="-4"/>
          <w:sz w:val="24"/>
          <w:lang w:val="hy-AM"/>
        </w:rPr>
        <w:tab/>
      </w:r>
      <w:r w:rsidRPr="000C7F0B">
        <w:rPr>
          <w:rFonts w:ascii="GHEA Mariam" w:hAnsi="GHEA Mariam" w:cs="Sylfaen"/>
          <w:spacing w:val="-4"/>
          <w:sz w:val="24"/>
          <w:lang w:val="hy-AM"/>
        </w:rPr>
        <w:tab/>
      </w:r>
      <w:r w:rsidRPr="000C7F0B">
        <w:rPr>
          <w:rFonts w:ascii="GHEA Mariam" w:hAnsi="GHEA Mariam" w:cs="Sylfaen"/>
          <w:spacing w:val="-4"/>
          <w:sz w:val="24"/>
          <w:lang w:val="hy-AM"/>
        </w:rPr>
        <w:tab/>
      </w:r>
      <w:r w:rsidRPr="000C7F0B">
        <w:rPr>
          <w:rFonts w:ascii="GHEA Mariam" w:hAnsi="GHEA Mariam" w:cs="Sylfaen"/>
          <w:spacing w:val="-4"/>
          <w:sz w:val="24"/>
          <w:lang w:val="hy-AM"/>
        </w:rPr>
        <w:tab/>
      </w:r>
      <w:r w:rsidRPr="000C7F0B">
        <w:rPr>
          <w:rFonts w:ascii="GHEA Mariam" w:hAnsi="GHEA Mariam" w:cs="Sylfaen"/>
          <w:spacing w:val="-4"/>
          <w:sz w:val="24"/>
          <w:lang w:val="hy-AM"/>
        </w:rPr>
        <w:tab/>
      </w:r>
      <w:r w:rsidRPr="000C7F0B">
        <w:rPr>
          <w:rFonts w:ascii="GHEA Mariam" w:hAnsi="GHEA Mariam" w:cs="Sylfaen"/>
          <w:spacing w:val="-4"/>
          <w:sz w:val="24"/>
          <w:lang w:val="hy-AM"/>
        </w:rPr>
        <w:tab/>
      </w:r>
      <w:r w:rsidRPr="000C7F0B">
        <w:rPr>
          <w:rFonts w:ascii="GHEA Mariam" w:hAnsi="GHEA Mariam" w:cs="Sylfaen"/>
          <w:spacing w:val="-4"/>
          <w:sz w:val="24"/>
          <w:lang w:val="hy-AM"/>
        </w:rPr>
        <w:tab/>
      </w:r>
      <w:r w:rsidRPr="000C7F0B">
        <w:rPr>
          <w:rFonts w:ascii="GHEA Mariam" w:hAnsi="GHEA Mariam" w:cs="Sylfaen"/>
          <w:spacing w:val="-4"/>
          <w:sz w:val="24"/>
          <w:lang w:val="hy-AM"/>
        </w:rPr>
        <w:tab/>
      </w:r>
      <w:r w:rsidRPr="000C7F0B">
        <w:rPr>
          <w:rFonts w:ascii="GHEA Mariam" w:hAnsi="GHEA Mariam" w:cs="Sylfaen"/>
          <w:spacing w:val="-4"/>
          <w:sz w:val="24"/>
          <w:lang w:val="hy-AM"/>
        </w:rPr>
        <w:tab/>
        <w:t xml:space="preserve">      </w:t>
      </w:r>
      <w:proofErr w:type="spellStart"/>
      <w:proofErr w:type="gramStart"/>
      <w:r w:rsidRPr="00FC4877">
        <w:rPr>
          <w:rFonts w:ascii="GHEA Mariam" w:hAnsi="GHEA Mariam" w:cs="Sylfaen"/>
          <w:spacing w:val="-4"/>
          <w:sz w:val="24"/>
          <w:szCs w:val="24"/>
          <w:lang w:val="pt-BR"/>
        </w:rPr>
        <w:t>նոյեմբերի</w:t>
      </w:r>
      <w:proofErr w:type="spellEnd"/>
      <w:proofErr w:type="gramEnd"/>
      <w:r w:rsidRPr="000C7F0B">
        <w:rPr>
          <w:rFonts w:ascii="GHEA Mariam" w:hAnsi="GHEA Mariam"/>
          <w:spacing w:val="-2"/>
          <w:sz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lang w:val="hy-AM"/>
        </w:rPr>
        <w:t>9</w:t>
      </w:r>
      <w:r w:rsidRPr="000C7F0B">
        <w:rPr>
          <w:rFonts w:ascii="GHEA Mariam" w:hAnsi="GHEA Mariam" w:cs="Sylfaen"/>
          <w:spacing w:val="-2"/>
          <w:sz w:val="24"/>
          <w:lang w:val="pt-BR"/>
        </w:rPr>
        <w:t>-</w:t>
      </w:r>
      <w:r>
        <w:rPr>
          <w:rFonts w:ascii="GHEA Mariam" w:hAnsi="GHEA Mariam"/>
          <w:spacing w:val="-2"/>
          <w:sz w:val="24"/>
          <w:lang w:val="hy-AM"/>
        </w:rPr>
        <w:t>ի N           - Ա</w:t>
      </w:r>
      <w:r w:rsidRPr="000C7F0B">
        <w:rPr>
          <w:rFonts w:ascii="GHEA Mariam" w:hAnsi="GHEA Mariam"/>
          <w:spacing w:val="-2"/>
          <w:sz w:val="24"/>
          <w:lang w:val="hy-AM"/>
        </w:rPr>
        <w:t xml:space="preserve"> որոշման</w:t>
      </w:r>
    </w:p>
    <w:p w:rsidR="00407DC7" w:rsidRPr="004D15FF" w:rsidRDefault="00407DC7" w:rsidP="0066156B">
      <w:pPr>
        <w:shd w:val="clear" w:color="auto" w:fill="FFFFFF"/>
        <w:spacing w:line="360" w:lineRule="auto"/>
        <w:ind w:right="150" w:firstLine="450"/>
        <w:jc w:val="center"/>
        <w:rPr>
          <w:rFonts w:ascii="GHEA Mariam" w:hAnsi="GHEA Mariam"/>
          <w:bCs/>
          <w:color w:val="000000"/>
          <w:spacing w:val="-8"/>
          <w:sz w:val="22"/>
          <w:szCs w:val="22"/>
          <w:lang w:val="hy-AM" w:eastAsia="en-US"/>
        </w:rPr>
      </w:pPr>
      <w:r w:rsidRPr="004D15FF">
        <w:rPr>
          <w:rFonts w:ascii="GHEA Mariam" w:hAnsi="GHEA Mariam"/>
          <w:bCs/>
          <w:color w:val="000000"/>
          <w:spacing w:val="-8"/>
          <w:sz w:val="22"/>
          <w:szCs w:val="22"/>
          <w:lang w:val="hy-AM" w:eastAsia="en-US"/>
        </w:rPr>
        <w:t>Ց</w:t>
      </w:r>
      <w:r w:rsidR="0066156B">
        <w:rPr>
          <w:rFonts w:ascii="GHEA Mariam" w:hAnsi="GHEA Mariam"/>
          <w:bCs/>
          <w:color w:val="000000"/>
          <w:spacing w:val="-8"/>
          <w:sz w:val="22"/>
          <w:szCs w:val="22"/>
          <w:lang w:val="hy-AM" w:eastAsia="en-US"/>
        </w:rPr>
        <w:t xml:space="preserve"> </w:t>
      </w:r>
      <w:r w:rsidRPr="004D15FF">
        <w:rPr>
          <w:rFonts w:ascii="GHEA Mariam" w:hAnsi="GHEA Mariam"/>
          <w:bCs/>
          <w:color w:val="000000"/>
          <w:spacing w:val="-8"/>
          <w:sz w:val="22"/>
          <w:szCs w:val="22"/>
          <w:lang w:val="hy-AM" w:eastAsia="en-US"/>
        </w:rPr>
        <w:t>Ա</w:t>
      </w:r>
      <w:r w:rsidR="0066156B">
        <w:rPr>
          <w:rFonts w:ascii="GHEA Mariam" w:hAnsi="GHEA Mariam"/>
          <w:bCs/>
          <w:color w:val="000000"/>
          <w:spacing w:val="-8"/>
          <w:sz w:val="22"/>
          <w:szCs w:val="22"/>
          <w:lang w:val="hy-AM" w:eastAsia="en-US"/>
        </w:rPr>
        <w:t xml:space="preserve"> </w:t>
      </w:r>
      <w:r w:rsidRPr="004D15FF">
        <w:rPr>
          <w:rFonts w:ascii="GHEA Mariam" w:hAnsi="GHEA Mariam"/>
          <w:bCs/>
          <w:color w:val="000000"/>
          <w:spacing w:val="-8"/>
          <w:sz w:val="22"/>
          <w:szCs w:val="22"/>
          <w:lang w:val="hy-AM" w:eastAsia="en-US"/>
        </w:rPr>
        <w:t>Ն</w:t>
      </w:r>
      <w:r w:rsidR="0066156B">
        <w:rPr>
          <w:rFonts w:ascii="GHEA Mariam" w:hAnsi="GHEA Mariam"/>
          <w:bCs/>
          <w:color w:val="000000"/>
          <w:spacing w:val="-8"/>
          <w:sz w:val="22"/>
          <w:szCs w:val="22"/>
          <w:lang w:val="hy-AM" w:eastAsia="en-US"/>
        </w:rPr>
        <w:t xml:space="preserve"> </w:t>
      </w:r>
      <w:r w:rsidRPr="004D15FF">
        <w:rPr>
          <w:rFonts w:ascii="GHEA Mariam" w:hAnsi="GHEA Mariam"/>
          <w:bCs/>
          <w:color w:val="000000"/>
          <w:spacing w:val="-8"/>
          <w:sz w:val="22"/>
          <w:szCs w:val="22"/>
          <w:lang w:val="hy-AM" w:eastAsia="en-US"/>
        </w:rPr>
        <w:t>Կ</w:t>
      </w:r>
    </w:p>
    <w:p w:rsidR="00407DC7" w:rsidRPr="004D15FF" w:rsidRDefault="00407DC7" w:rsidP="00407DC7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pacing w:val="-8"/>
          <w:sz w:val="22"/>
          <w:szCs w:val="22"/>
          <w:lang w:val="hy-AM" w:eastAsia="en-US"/>
        </w:rPr>
      </w:pPr>
      <w:r w:rsidRPr="004D15FF">
        <w:rPr>
          <w:rFonts w:ascii="GHEA Mariam" w:hAnsi="GHEA Mariam"/>
          <w:bCs/>
          <w:color w:val="000000"/>
          <w:spacing w:val="-8"/>
          <w:sz w:val="22"/>
          <w:szCs w:val="22"/>
          <w:lang w:val="hy-AM" w:eastAsia="en-US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</w:t>
      </w:r>
    </w:p>
    <w:p w:rsidR="00407DC7" w:rsidRPr="004D15FF" w:rsidRDefault="00407DC7" w:rsidP="00407DC7">
      <w:pPr>
        <w:shd w:val="clear" w:color="auto" w:fill="FFFFFF"/>
        <w:ind w:right="150" w:firstLine="450"/>
        <w:jc w:val="both"/>
        <w:rPr>
          <w:rFonts w:ascii="GHEA Mariam" w:hAnsi="GHEA Mariam"/>
          <w:color w:val="000000"/>
          <w:spacing w:val="-8"/>
          <w:sz w:val="22"/>
          <w:szCs w:val="22"/>
          <w:lang w:val="hy-AM" w:eastAsia="en-US"/>
        </w:rPr>
      </w:pPr>
      <w:r w:rsidRPr="004D15FF">
        <w:rPr>
          <w:rFonts w:ascii="Calibri" w:hAnsi="Calibri" w:cs="Calibri"/>
          <w:color w:val="000000"/>
          <w:spacing w:val="-8"/>
          <w:sz w:val="22"/>
          <w:szCs w:val="22"/>
          <w:lang w:val="hy-AM" w:eastAsia="en-US"/>
        </w:rPr>
        <w:t> </w:t>
      </w:r>
    </w:p>
    <w:tbl>
      <w:tblPr>
        <w:tblW w:w="152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1560"/>
        <w:gridCol w:w="2693"/>
        <w:gridCol w:w="2268"/>
        <w:gridCol w:w="1134"/>
        <w:gridCol w:w="1134"/>
        <w:gridCol w:w="1559"/>
        <w:gridCol w:w="1701"/>
        <w:gridCol w:w="1559"/>
        <w:gridCol w:w="1122"/>
      </w:tblGrid>
      <w:tr w:rsidR="0066156B" w:rsidRPr="004D15FF" w:rsidTr="0066156B">
        <w:trPr>
          <w:trHeight w:val="1033"/>
          <w:jc w:val="center"/>
        </w:trPr>
        <w:tc>
          <w:tcPr>
            <w:tcW w:w="562" w:type="dxa"/>
            <w:vAlign w:val="center"/>
            <w:hideMark/>
          </w:tcPr>
          <w:p w:rsidR="00407DC7" w:rsidRDefault="00407DC7" w:rsidP="00C61C5A">
            <w:pPr>
              <w:jc w:val="center"/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D15FF">
              <w:rPr>
                <w:rFonts w:ascii="GHEA Mariam" w:hAnsi="GHEA Mariam"/>
                <w:iCs/>
                <w:color w:val="000000" w:themeColor="text1"/>
                <w:spacing w:val="-8"/>
                <w:sz w:val="22"/>
                <w:szCs w:val="22"/>
                <w:u w:val="single"/>
                <w:lang w:val="hy-AM" w:eastAsia="en-GB"/>
              </w:rPr>
              <w:br w:type="page"/>
            </w:r>
            <w:r w:rsidRPr="004D15FF"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NN</w:t>
            </w:r>
          </w:p>
          <w:p w:rsidR="0066156B" w:rsidRPr="004D15FF" w:rsidRDefault="0066156B" w:rsidP="00C61C5A">
            <w:pPr>
              <w:jc w:val="center"/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ը/կ</w:t>
            </w:r>
          </w:p>
        </w:tc>
        <w:tc>
          <w:tcPr>
            <w:tcW w:w="1560" w:type="dxa"/>
            <w:vAlign w:val="center"/>
            <w:hideMark/>
          </w:tcPr>
          <w:p w:rsidR="00407DC7" w:rsidRPr="004D15FF" w:rsidRDefault="00407DC7" w:rsidP="00C61C5A">
            <w:pPr>
              <w:jc w:val="center"/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D15FF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ԱՏԳ</w:t>
            </w:r>
            <w:r w:rsidRPr="004D15FF"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 w:eastAsia="en-US"/>
              </w:rPr>
              <w:t xml:space="preserve"> </w:t>
            </w:r>
            <w:r w:rsidRPr="004D15FF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ԱԱ</w:t>
            </w:r>
            <w:r w:rsidRPr="004D15FF"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-</w:t>
            </w:r>
            <w:r w:rsidRPr="004D15FF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ի</w:t>
            </w:r>
            <w:r w:rsidRPr="004D15FF"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 w:eastAsia="en-US"/>
              </w:rPr>
              <w:t xml:space="preserve"> </w:t>
            </w:r>
            <w:r w:rsidRPr="004D15FF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2693" w:type="dxa"/>
            <w:vAlign w:val="center"/>
            <w:hideMark/>
          </w:tcPr>
          <w:p w:rsidR="00407DC7" w:rsidRPr="004D15FF" w:rsidRDefault="00407DC7" w:rsidP="00C61C5A">
            <w:pPr>
              <w:jc w:val="center"/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D15FF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2268" w:type="dxa"/>
            <w:vAlign w:val="center"/>
            <w:hideMark/>
          </w:tcPr>
          <w:p w:rsidR="00407DC7" w:rsidRPr="004D15FF" w:rsidRDefault="00407DC7" w:rsidP="00C61C5A">
            <w:pPr>
              <w:jc w:val="center"/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D15FF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Տեխնիկական</w:t>
            </w:r>
            <w:r w:rsidRPr="004D15FF"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 w:eastAsia="en-US"/>
              </w:rPr>
              <w:t xml:space="preserve"> </w:t>
            </w:r>
            <w:r w:rsidRPr="004D15FF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1134" w:type="dxa"/>
            <w:vAlign w:val="center"/>
            <w:hideMark/>
          </w:tcPr>
          <w:p w:rsidR="00407DC7" w:rsidRPr="004D15FF" w:rsidRDefault="00407DC7" w:rsidP="00C61C5A">
            <w:pPr>
              <w:jc w:val="center"/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D15FF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Չափի</w:t>
            </w:r>
            <w:r w:rsidRPr="004D15FF"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 w:eastAsia="en-US"/>
              </w:rPr>
              <w:t xml:space="preserve"> </w:t>
            </w:r>
            <w:r w:rsidRPr="004D15FF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միավորը</w:t>
            </w:r>
          </w:p>
        </w:tc>
        <w:tc>
          <w:tcPr>
            <w:tcW w:w="1134" w:type="dxa"/>
            <w:vAlign w:val="center"/>
            <w:hideMark/>
          </w:tcPr>
          <w:p w:rsidR="00407DC7" w:rsidRPr="004D15FF" w:rsidRDefault="00407DC7" w:rsidP="00C61C5A">
            <w:pPr>
              <w:jc w:val="center"/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D15FF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559" w:type="dxa"/>
            <w:vAlign w:val="center"/>
            <w:hideMark/>
          </w:tcPr>
          <w:p w:rsidR="00407DC7" w:rsidRPr="004D15FF" w:rsidRDefault="00407DC7" w:rsidP="00C61C5A">
            <w:pPr>
              <w:jc w:val="center"/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D15FF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Ծագման</w:t>
            </w:r>
            <w:r w:rsidRPr="004D15FF"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 w:eastAsia="en-US"/>
              </w:rPr>
              <w:t xml:space="preserve"> </w:t>
            </w:r>
            <w:r w:rsidRPr="004D15FF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երկիր</w:t>
            </w:r>
            <w:r w:rsidR="0066156B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701" w:type="dxa"/>
            <w:vAlign w:val="center"/>
            <w:hideMark/>
          </w:tcPr>
          <w:p w:rsidR="00407DC7" w:rsidRPr="004D15FF" w:rsidRDefault="00407DC7" w:rsidP="00C61C5A">
            <w:pPr>
              <w:jc w:val="center"/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D15FF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Արտահանման երկիրը</w:t>
            </w:r>
          </w:p>
        </w:tc>
        <w:tc>
          <w:tcPr>
            <w:tcW w:w="1559" w:type="dxa"/>
            <w:vAlign w:val="center"/>
            <w:hideMark/>
          </w:tcPr>
          <w:p w:rsidR="00407DC7" w:rsidRPr="004D15FF" w:rsidRDefault="00407DC7" w:rsidP="00C61C5A">
            <w:pPr>
              <w:jc w:val="center"/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D15FF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Արժեքը</w:t>
            </w:r>
            <w:r w:rsidRPr="004D15FF">
              <w:rPr>
                <w:rFonts w:ascii="Calibri" w:hAnsi="Calibri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 </w:t>
            </w:r>
            <w:r w:rsidRPr="004D15FF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122" w:type="dxa"/>
            <w:vAlign w:val="center"/>
            <w:hideMark/>
          </w:tcPr>
          <w:p w:rsidR="00407DC7" w:rsidRPr="004D15FF" w:rsidRDefault="00407DC7" w:rsidP="00C61C5A">
            <w:pPr>
              <w:jc w:val="center"/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D15FF"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Այլ տեղեկու-թյուններ</w:t>
            </w:r>
          </w:p>
        </w:tc>
      </w:tr>
      <w:tr w:rsidR="00407DC7" w:rsidRPr="004D15FF" w:rsidTr="0066156B">
        <w:trPr>
          <w:trHeight w:val="134"/>
          <w:jc w:val="center"/>
        </w:trPr>
        <w:tc>
          <w:tcPr>
            <w:tcW w:w="15292" w:type="dxa"/>
            <w:gridSpan w:val="10"/>
            <w:noWrap/>
            <w:vAlign w:val="center"/>
          </w:tcPr>
          <w:p w:rsidR="00407DC7" w:rsidRPr="004D15FF" w:rsidRDefault="00407DC7" w:rsidP="00F12D8F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bookmarkStart w:id="1" w:name="_Hlk95309836"/>
            <w:r w:rsidRPr="004D15FF">
              <w:rPr>
                <w:rFonts w:ascii="GHEA Mariam" w:eastAsia="Calibri" w:hAnsi="GHEA Mariam" w:cs="Calibri"/>
                <w:bCs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ՏԵԽՆՈԼՈԳԻԱԿԱՆ ՍԱՐՔԱՎՈՐՈՒՄՆԵՐ, ԴՐԱՆՑ ԲԱՂԿԱՑՈՒՑԻՉ ՈՒ ՀԱՄԱԼՐՈՂ ՄԱՍԵՐ</w:t>
            </w:r>
          </w:p>
        </w:tc>
      </w:tr>
      <w:bookmarkEnd w:id="1"/>
      <w:tr w:rsidR="0066156B" w:rsidRPr="004D15FF" w:rsidTr="0066156B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eastAsia="en-US"/>
              </w:rPr>
            </w:pPr>
            <w:r w:rsidRPr="004D15FF"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8462510003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 xml:space="preserve">Խողովակների </w:t>
            </w:r>
            <w:proofErr w:type="spellStart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>ճկման</w:t>
            </w:r>
            <w:proofErr w:type="spellEnd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 xml:space="preserve"> և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br/>
              <w:t xml:space="preserve"> </w:t>
            </w:r>
            <w:proofErr w:type="spellStart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>կռման</w:t>
            </w:r>
            <w:proofErr w:type="spellEnd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 xml:space="preserve"> խելացի հաստոց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DW76 CNC-3A1S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proofErr w:type="spellStart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հատ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proofErr w:type="spellStart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Չինաստան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proofErr w:type="spellStart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Չինաստան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14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 xml:space="preserve"> 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850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 xml:space="preserve"> 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000</w:t>
            </w:r>
          </w:p>
        </w:tc>
        <w:tc>
          <w:tcPr>
            <w:tcW w:w="1122" w:type="dxa"/>
            <w:noWrap/>
            <w:vAlign w:val="center"/>
          </w:tcPr>
          <w:p w:rsidR="00407DC7" w:rsidRPr="004D15FF" w:rsidRDefault="00407DC7" w:rsidP="00C61C5A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</w:p>
        </w:tc>
      </w:tr>
      <w:tr w:rsidR="0066156B" w:rsidRPr="004D15FF" w:rsidTr="0066156B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eastAsia="en-US"/>
              </w:rPr>
            </w:pPr>
            <w:r w:rsidRPr="004D15FF"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8462510003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 xml:space="preserve">Խողովակների եզրեր </w:t>
            </w:r>
            <w:proofErr w:type="spellStart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>կռող</w:t>
            </w:r>
            <w:proofErr w:type="spellEnd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 xml:space="preserve"> և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br/>
              <w:t xml:space="preserve"> մշակող հաստոց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SG100NC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proofErr w:type="spellStart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հատ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proofErr w:type="spellStart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Չինաստան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proofErr w:type="spellStart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Չինաստան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4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 xml:space="preserve"> 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365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 xml:space="preserve"> 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000</w:t>
            </w:r>
          </w:p>
        </w:tc>
        <w:tc>
          <w:tcPr>
            <w:tcW w:w="1122" w:type="dxa"/>
            <w:noWrap/>
            <w:vAlign w:val="center"/>
          </w:tcPr>
          <w:p w:rsidR="00407DC7" w:rsidRPr="004D15FF" w:rsidRDefault="00407DC7" w:rsidP="00C61C5A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</w:p>
        </w:tc>
      </w:tr>
      <w:tr w:rsidR="0066156B" w:rsidRPr="004D15FF" w:rsidTr="0066156B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D15FF"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3</w:t>
            </w:r>
            <w:r w:rsidRPr="004D15FF">
              <w:rPr>
                <w:rFonts w:ascii="MS Gothic" w:eastAsia="MS Gothic" w:hAnsi="MS Gothic" w:cs="MS Gothic" w:hint="eastAsia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․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8462610013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 xml:space="preserve">Մետաղյա թերթեր </w:t>
            </w:r>
            <w:proofErr w:type="spellStart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>ճկող</w:t>
            </w:r>
            <w:proofErr w:type="spellEnd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 xml:space="preserve"> և </w:t>
            </w:r>
            <w:proofErr w:type="spellStart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>մամլող</w:t>
            </w:r>
            <w:proofErr w:type="spellEnd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 xml:space="preserve"> հաստոց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HC 2204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proofErr w:type="spellStart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հատ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proofErr w:type="spellStart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Չինաստան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proofErr w:type="spellStart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Չինաստան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25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 xml:space="preserve"> 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650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 xml:space="preserve"> 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000</w:t>
            </w:r>
          </w:p>
        </w:tc>
        <w:tc>
          <w:tcPr>
            <w:tcW w:w="1122" w:type="dxa"/>
            <w:noWrap/>
            <w:vAlign w:val="center"/>
          </w:tcPr>
          <w:p w:rsidR="00407DC7" w:rsidRPr="004D15FF" w:rsidRDefault="00407DC7" w:rsidP="00C61C5A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</w:p>
        </w:tc>
      </w:tr>
      <w:tr w:rsidR="0066156B" w:rsidRPr="004D15FF" w:rsidTr="0066156B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eastAsia="en-US"/>
              </w:rPr>
            </w:pPr>
            <w:r w:rsidRPr="004D15FF"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8462420006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proofErr w:type="spellStart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Ռեվոլվերային</w:t>
            </w:r>
            <w:proofErr w:type="spellEnd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 xml:space="preserve"> </w:t>
            </w:r>
            <w:proofErr w:type="spellStart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դակող</w:t>
            </w:r>
            <w:proofErr w:type="spellEnd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 xml:space="preserve"> </w:t>
            </w:r>
            <w:proofErr w:type="spellStart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մամլիչ</w:t>
            </w:r>
            <w:proofErr w:type="spellEnd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 xml:space="preserve"> </w:t>
            </w:r>
            <w:proofErr w:type="spellStart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հաստոց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D15FF">
              <w:rPr>
                <w:rFonts w:ascii="GHEA Mariam" w:hAnsi="GHEA Mariam" w:cs="Calibri"/>
                <w:color w:val="231F20"/>
                <w:spacing w:val="-8"/>
                <w:sz w:val="22"/>
                <w:szCs w:val="22"/>
              </w:rPr>
              <w:t>ES NT-30T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vertAlign w:val="superscript"/>
                <w:lang w:val="hy-AM" w:eastAsia="en-US"/>
              </w:rPr>
            </w:pPr>
            <w:proofErr w:type="spellStart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հատ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proofErr w:type="spellStart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Չինաստան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proofErr w:type="spellStart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Չինաստան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49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 xml:space="preserve"> 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500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 xml:space="preserve"> 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000</w:t>
            </w:r>
          </w:p>
        </w:tc>
        <w:tc>
          <w:tcPr>
            <w:tcW w:w="1122" w:type="dxa"/>
            <w:noWrap/>
            <w:vAlign w:val="center"/>
          </w:tcPr>
          <w:p w:rsidR="00407DC7" w:rsidRPr="004D15FF" w:rsidRDefault="00407DC7" w:rsidP="00C61C5A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</w:p>
        </w:tc>
      </w:tr>
      <w:tr w:rsidR="0066156B" w:rsidRPr="004D15FF" w:rsidTr="0066156B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eastAsia="en-US"/>
              </w:rPr>
            </w:pPr>
            <w:r w:rsidRPr="004D15FF"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8458190000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proofErr w:type="spellStart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Խառատայի</w:t>
            </w:r>
            <w:proofErr w:type="spellEnd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 xml:space="preserve"> </w:t>
            </w:r>
            <w:proofErr w:type="spellStart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հաստոց</w:t>
            </w:r>
            <w:proofErr w:type="spellEnd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 xml:space="preserve"> </w:t>
            </w:r>
            <w:proofErr w:type="spellStart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առանց</w:t>
            </w:r>
            <w:proofErr w:type="spellEnd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 xml:space="preserve"> ԹԾԿ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SHARP 1118H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proofErr w:type="spellStart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հատ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proofErr w:type="spellStart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Ճապոնիա</w:t>
            </w:r>
            <w:proofErr w:type="spellEnd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br/>
              <w:t>ԱՄՆ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proofErr w:type="spellStart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Ճապոնիա</w:t>
            </w:r>
            <w:proofErr w:type="spellEnd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br/>
              <w:t>ԱՄՆ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18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 xml:space="preserve"> 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000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 xml:space="preserve"> 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000</w:t>
            </w:r>
          </w:p>
        </w:tc>
        <w:tc>
          <w:tcPr>
            <w:tcW w:w="1122" w:type="dxa"/>
            <w:noWrap/>
            <w:vAlign w:val="center"/>
          </w:tcPr>
          <w:p w:rsidR="00407DC7" w:rsidRPr="004D15FF" w:rsidRDefault="00407DC7" w:rsidP="00C61C5A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</w:p>
        </w:tc>
      </w:tr>
      <w:tr w:rsidR="0066156B" w:rsidRPr="004D15FF" w:rsidTr="0066156B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eastAsia="en-US"/>
              </w:rPr>
            </w:pPr>
            <w:r w:rsidRPr="004D15FF"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8458190000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proofErr w:type="spellStart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Խառատայի</w:t>
            </w:r>
            <w:proofErr w:type="spellEnd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 xml:space="preserve"> </w:t>
            </w:r>
            <w:proofErr w:type="spellStart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հաստոց</w:t>
            </w:r>
            <w:proofErr w:type="spellEnd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 xml:space="preserve"> </w:t>
            </w:r>
            <w:proofErr w:type="spellStart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առանց</w:t>
            </w:r>
            <w:proofErr w:type="spellEnd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 xml:space="preserve"> ԹԾԿ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SHARP 1880L (LV)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proofErr w:type="spellStart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հատ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proofErr w:type="spellStart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Ճապոնիա</w:t>
            </w:r>
            <w:proofErr w:type="spellEnd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br/>
              <w:t>ԱՄՆ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proofErr w:type="spellStart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Ճապոնիա</w:t>
            </w:r>
            <w:proofErr w:type="spellEnd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br/>
              <w:t>ԱՄՆ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11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 xml:space="preserve"> 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250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 xml:space="preserve"> 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000</w:t>
            </w:r>
          </w:p>
        </w:tc>
        <w:tc>
          <w:tcPr>
            <w:tcW w:w="1122" w:type="dxa"/>
            <w:noWrap/>
            <w:vAlign w:val="center"/>
          </w:tcPr>
          <w:p w:rsidR="00407DC7" w:rsidRPr="004D15FF" w:rsidRDefault="00407DC7" w:rsidP="00C61C5A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</w:p>
        </w:tc>
      </w:tr>
      <w:tr w:rsidR="0066156B" w:rsidRPr="004D15FF" w:rsidTr="0066156B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eastAsia="en-US"/>
              </w:rPr>
            </w:pPr>
            <w:r w:rsidRPr="004D15FF"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8458190000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proofErr w:type="spellStart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Խառատայի</w:t>
            </w:r>
            <w:proofErr w:type="spellEnd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 xml:space="preserve"> </w:t>
            </w:r>
            <w:proofErr w:type="spellStart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հաստոց</w:t>
            </w:r>
            <w:proofErr w:type="spellEnd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 xml:space="preserve"> </w:t>
            </w:r>
            <w:proofErr w:type="spellStart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առանց</w:t>
            </w:r>
            <w:proofErr w:type="spellEnd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 xml:space="preserve"> ԹԾԿ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SHARP 22160B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proofErr w:type="spellStart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հատ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proofErr w:type="spellStart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Ճապոնիա</w:t>
            </w:r>
            <w:proofErr w:type="spellEnd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br/>
              <w:t>ԱՄՆ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proofErr w:type="spellStart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Ճապոնիա</w:t>
            </w:r>
            <w:proofErr w:type="spellEnd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br/>
              <w:t>ԱՄՆ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22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 xml:space="preserve"> 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500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 xml:space="preserve"> 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000</w:t>
            </w:r>
          </w:p>
        </w:tc>
        <w:tc>
          <w:tcPr>
            <w:tcW w:w="1122" w:type="dxa"/>
            <w:noWrap/>
            <w:vAlign w:val="center"/>
          </w:tcPr>
          <w:p w:rsidR="00407DC7" w:rsidRPr="004D15FF" w:rsidRDefault="00407DC7" w:rsidP="00C61C5A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</w:p>
        </w:tc>
      </w:tr>
      <w:tr w:rsidR="0066156B" w:rsidRPr="004D15FF" w:rsidTr="0066156B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eastAsia="en-US"/>
              </w:rPr>
            </w:pPr>
            <w:r w:rsidRPr="004D15FF"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eastAsia="en-US"/>
              </w:rPr>
              <w:lastRenderedPageBreak/>
              <w:t>8.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8459290000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proofErr w:type="spellStart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Գայլիկոնման</w:t>
            </w:r>
            <w:proofErr w:type="spellEnd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 xml:space="preserve"> </w:t>
            </w:r>
            <w:proofErr w:type="spellStart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հաստոց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SHARP RD-820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proofErr w:type="spellStart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հատ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proofErr w:type="spellStart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Ճապոնիա</w:t>
            </w:r>
            <w:proofErr w:type="spellEnd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br/>
              <w:t>ԱՄՆ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proofErr w:type="spellStart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Ճապոնիա</w:t>
            </w:r>
            <w:proofErr w:type="spellEnd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br/>
              <w:t>ԱՄՆ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9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 xml:space="preserve"> 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000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 xml:space="preserve"> 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000</w:t>
            </w:r>
          </w:p>
        </w:tc>
        <w:tc>
          <w:tcPr>
            <w:tcW w:w="1122" w:type="dxa"/>
            <w:noWrap/>
            <w:vAlign w:val="center"/>
          </w:tcPr>
          <w:p w:rsidR="00407DC7" w:rsidRPr="004D15FF" w:rsidRDefault="00407DC7" w:rsidP="00C61C5A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</w:p>
        </w:tc>
      </w:tr>
      <w:tr w:rsidR="0066156B" w:rsidRPr="004D15FF" w:rsidTr="0066156B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eastAsia="en-US"/>
              </w:rPr>
            </w:pPr>
            <w:r w:rsidRPr="004D15FF"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eastAsia="en-US"/>
              </w:rPr>
              <w:t>9.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8459390000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proofErr w:type="spellStart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Ֆրեզերային</w:t>
            </w:r>
            <w:proofErr w:type="spellEnd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 xml:space="preserve"> </w:t>
            </w:r>
            <w:proofErr w:type="spellStart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հաստոց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SHARP VH-3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proofErr w:type="spellStart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հատ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proofErr w:type="spellStart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Ճապոնիա</w:t>
            </w:r>
            <w:proofErr w:type="spellEnd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br/>
              <w:t>ԱՄՆ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proofErr w:type="spellStart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Ճապոնիա</w:t>
            </w:r>
            <w:proofErr w:type="spellEnd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br/>
              <w:t>ԱՄՆ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15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 xml:space="preserve"> 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750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 xml:space="preserve"> 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000</w:t>
            </w:r>
          </w:p>
        </w:tc>
        <w:tc>
          <w:tcPr>
            <w:tcW w:w="1122" w:type="dxa"/>
            <w:noWrap/>
            <w:vAlign w:val="center"/>
          </w:tcPr>
          <w:p w:rsidR="00407DC7" w:rsidRPr="004D15FF" w:rsidRDefault="00407DC7" w:rsidP="00C61C5A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</w:p>
        </w:tc>
      </w:tr>
      <w:tr w:rsidR="0066156B" w:rsidRPr="004D15FF" w:rsidTr="0066156B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eastAsia="en-US"/>
              </w:rPr>
            </w:pPr>
            <w:r w:rsidRPr="004D15FF"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eastAsia="en-US"/>
              </w:rPr>
              <w:t>10.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8459619009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proofErr w:type="spellStart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Հորիզոնական</w:t>
            </w:r>
            <w:proofErr w:type="spellEnd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 xml:space="preserve"> </w:t>
            </w:r>
            <w:proofErr w:type="spellStart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ֆրեզերային</w:t>
            </w:r>
            <w:proofErr w:type="spellEnd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br/>
              <w:t xml:space="preserve"> </w:t>
            </w:r>
            <w:proofErr w:type="spellStart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հաստոց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SHARP LMV-42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proofErr w:type="spellStart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հատ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proofErr w:type="spellStart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Ճապոնիա</w:t>
            </w:r>
            <w:proofErr w:type="spellEnd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br/>
              <w:t>ԱՄՆ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proofErr w:type="spellStart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Ճապոնիա</w:t>
            </w:r>
            <w:proofErr w:type="spellEnd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br/>
              <w:t>ԱՄՆ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15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 xml:space="preserve"> 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750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 xml:space="preserve"> 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000</w:t>
            </w:r>
          </w:p>
        </w:tc>
        <w:tc>
          <w:tcPr>
            <w:tcW w:w="1122" w:type="dxa"/>
            <w:noWrap/>
            <w:vAlign w:val="center"/>
          </w:tcPr>
          <w:p w:rsidR="00407DC7" w:rsidRPr="004D15FF" w:rsidRDefault="00407DC7" w:rsidP="00C61C5A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</w:p>
        </w:tc>
      </w:tr>
      <w:tr w:rsidR="0066156B" w:rsidRPr="004D15FF" w:rsidTr="0066156B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eastAsia="en-US"/>
              </w:rPr>
            </w:pPr>
            <w:r w:rsidRPr="004D15FF"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eastAsia="en-US"/>
              </w:rPr>
              <w:t>11.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8459310000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 xml:space="preserve">Ֆրեզերային </w:t>
            </w:r>
            <w:proofErr w:type="spellStart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>տաշող</w:t>
            </w:r>
            <w:proofErr w:type="spellEnd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 xml:space="preserve"> հաստոց ԹԾԿ-ով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 xml:space="preserve">SHARP MILLS 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br/>
              <w:t>KMA-4H-CNC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proofErr w:type="spellStart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հատ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proofErr w:type="spellStart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Ճապոնիա</w:t>
            </w:r>
            <w:proofErr w:type="spellEnd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br/>
              <w:t>ԱՄՆ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proofErr w:type="spellStart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Ճապոնիա</w:t>
            </w:r>
            <w:proofErr w:type="spellEnd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br/>
              <w:t>ԱՄՆ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67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 xml:space="preserve"> 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500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 xml:space="preserve"> 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000</w:t>
            </w:r>
          </w:p>
        </w:tc>
        <w:tc>
          <w:tcPr>
            <w:tcW w:w="1122" w:type="dxa"/>
            <w:noWrap/>
            <w:vAlign w:val="center"/>
          </w:tcPr>
          <w:p w:rsidR="00407DC7" w:rsidRPr="004D15FF" w:rsidRDefault="00407DC7" w:rsidP="00C61C5A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</w:p>
        </w:tc>
      </w:tr>
      <w:tr w:rsidR="0066156B" w:rsidRPr="004D15FF" w:rsidTr="0066156B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eastAsia="en-US"/>
              </w:rPr>
            </w:pPr>
            <w:r w:rsidRPr="004D15FF"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eastAsia="en-US"/>
              </w:rPr>
              <w:t>12.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8459310000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 xml:space="preserve">Ֆրեզերային </w:t>
            </w:r>
            <w:proofErr w:type="spellStart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>տաշող</w:t>
            </w:r>
            <w:proofErr w:type="spellEnd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 xml:space="preserve"> հաստոց ԹԾԿ-ով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SHARP KMA-3H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proofErr w:type="spellStart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հատ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proofErr w:type="spellStart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Ճապոնիա</w:t>
            </w:r>
            <w:proofErr w:type="spellEnd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br/>
              <w:t>ԱՄՆ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proofErr w:type="spellStart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Ճապոնիա</w:t>
            </w:r>
            <w:proofErr w:type="spellEnd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br/>
              <w:t>ԱՄՆ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67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 xml:space="preserve"> 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500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 xml:space="preserve"> 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000</w:t>
            </w:r>
          </w:p>
        </w:tc>
        <w:tc>
          <w:tcPr>
            <w:tcW w:w="1122" w:type="dxa"/>
            <w:noWrap/>
            <w:vAlign w:val="center"/>
          </w:tcPr>
          <w:p w:rsidR="00407DC7" w:rsidRPr="004D15FF" w:rsidRDefault="00407DC7" w:rsidP="00C61C5A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</w:p>
        </w:tc>
      </w:tr>
      <w:tr w:rsidR="0066156B" w:rsidRPr="004D15FF" w:rsidTr="0066156B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eastAsia="en-US"/>
              </w:rPr>
            </w:pPr>
            <w:r w:rsidRPr="004D15FF"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eastAsia="en-US"/>
              </w:rPr>
              <w:t>13.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8461501909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>Հորիզոնական ժապավենային սղոց ԹԾՂ-ով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SHARP SW-180NC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proofErr w:type="spellStart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հատ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proofErr w:type="spellStart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Ճապոնիա</w:t>
            </w:r>
            <w:proofErr w:type="spellEnd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br/>
              <w:t>ԱՄՆ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proofErr w:type="spellStart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Ճապոնիա</w:t>
            </w:r>
            <w:proofErr w:type="spellEnd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br/>
              <w:t>ԱՄՆ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11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 xml:space="preserve"> 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250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 xml:space="preserve"> 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000</w:t>
            </w:r>
          </w:p>
        </w:tc>
        <w:tc>
          <w:tcPr>
            <w:tcW w:w="1122" w:type="dxa"/>
            <w:noWrap/>
            <w:vAlign w:val="center"/>
          </w:tcPr>
          <w:p w:rsidR="00407DC7" w:rsidRPr="004D15FF" w:rsidRDefault="00407DC7" w:rsidP="00C61C5A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</w:p>
        </w:tc>
      </w:tr>
      <w:tr w:rsidR="0066156B" w:rsidRPr="004D15FF" w:rsidTr="0066156B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eastAsia="en-US"/>
              </w:rPr>
            </w:pPr>
            <w:r w:rsidRPr="004D15FF"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eastAsia="en-US"/>
              </w:rPr>
              <w:t>14.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8460239000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proofErr w:type="spellStart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Կլորահղկիչ</w:t>
            </w:r>
            <w:proofErr w:type="spellEnd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 xml:space="preserve"> </w:t>
            </w:r>
            <w:proofErr w:type="spellStart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հաստոց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SHARP OD-1020HE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proofErr w:type="spellStart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հատ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proofErr w:type="spellStart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Ճապոնիա</w:t>
            </w:r>
            <w:proofErr w:type="spellEnd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br/>
              <w:t>ԱՄՆ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proofErr w:type="spellStart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Ճապոնիա</w:t>
            </w:r>
            <w:proofErr w:type="spellEnd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br/>
              <w:t>ԱՄՆ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22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 xml:space="preserve"> 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500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 xml:space="preserve"> 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000</w:t>
            </w:r>
          </w:p>
        </w:tc>
        <w:tc>
          <w:tcPr>
            <w:tcW w:w="1122" w:type="dxa"/>
            <w:noWrap/>
            <w:vAlign w:val="center"/>
          </w:tcPr>
          <w:p w:rsidR="00407DC7" w:rsidRPr="004D15FF" w:rsidRDefault="00407DC7" w:rsidP="00C61C5A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</w:p>
        </w:tc>
      </w:tr>
      <w:tr w:rsidR="0066156B" w:rsidRPr="004D15FF" w:rsidTr="0066156B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eastAsia="en-US"/>
              </w:rPr>
            </w:pPr>
            <w:r w:rsidRPr="004D15FF"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eastAsia="en-US"/>
              </w:rPr>
              <w:t>15.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8460231008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proofErr w:type="spellStart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Կլորահղկիչ</w:t>
            </w:r>
            <w:proofErr w:type="spellEnd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 xml:space="preserve"> </w:t>
            </w:r>
            <w:proofErr w:type="spellStart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հաստոց</w:t>
            </w:r>
            <w:proofErr w:type="spellEnd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 xml:space="preserve"> ԹԾԿ-</w:t>
            </w:r>
            <w:proofErr w:type="spellStart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ով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SHARP OD-1424/1440-3XTN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proofErr w:type="spellStart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հատ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proofErr w:type="spellStart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Ճապոնիա</w:t>
            </w:r>
            <w:proofErr w:type="spellEnd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br/>
              <w:t>ԱՄՆ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proofErr w:type="spellStart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Ճապոնիա</w:t>
            </w:r>
            <w:proofErr w:type="spellEnd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br/>
              <w:t>ԱՄՆ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67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 xml:space="preserve"> 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500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 xml:space="preserve"> 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000</w:t>
            </w:r>
          </w:p>
        </w:tc>
        <w:tc>
          <w:tcPr>
            <w:tcW w:w="1122" w:type="dxa"/>
            <w:noWrap/>
            <w:vAlign w:val="center"/>
          </w:tcPr>
          <w:p w:rsidR="00407DC7" w:rsidRPr="004D15FF" w:rsidRDefault="00407DC7" w:rsidP="00C61C5A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</w:p>
        </w:tc>
      </w:tr>
      <w:tr w:rsidR="0066156B" w:rsidRPr="004D15FF" w:rsidTr="0066156B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eastAsia="en-US"/>
              </w:rPr>
            </w:pPr>
            <w:r w:rsidRPr="004D15FF"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eastAsia="en-US"/>
              </w:rPr>
              <w:t>16.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8460121009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6156B" w:rsidRDefault="00407DC7" w:rsidP="00C61C5A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 xml:space="preserve">Հիդրավլիկ հարթ </w:t>
            </w:r>
            <w:proofErr w:type="spellStart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>հղկման</w:t>
            </w:r>
            <w:proofErr w:type="spellEnd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 xml:space="preserve"> հաստոց </w:t>
            </w:r>
          </w:p>
          <w:p w:rsidR="00407DC7" w:rsidRPr="004D15FF" w:rsidRDefault="00407DC7" w:rsidP="00C61C5A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>ԹԾԿ-ով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SHARP SH-1640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proofErr w:type="spellStart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հատ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proofErr w:type="spellStart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Ճապոնիա</w:t>
            </w:r>
            <w:proofErr w:type="spellEnd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br/>
              <w:t>ԱՄՆ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proofErr w:type="spellStart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Ճապոնիա</w:t>
            </w:r>
            <w:proofErr w:type="spellEnd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br/>
              <w:t>ԱՄՆ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22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 xml:space="preserve"> 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500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 xml:space="preserve"> 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000</w:t>
            </w:r>
          </w:p>
        </w:tc>
        <w:tc>
          <w:tcPr>
            <w:tcW w:w="1122" w:type="dxa"/>
            <w:noWrap/>
            <w:vAlign w:val="center"/>
          </w:tcPr>
          <w:p w:rsidR="00407DC7" w:rsidRPr="004D15FF" w:rsidRDefault="00407DC7" w:rsidP="00C61C5A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</w:p>
        </w:tc>
      </w:tr>
      <w:tr w:rsidR="0066156B" w:rsidRPr="004D15FF" w:rsidTr="0066156B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eastAsia="en-US"/>
              </w:rPr>
            </w:pPr>
            <w:r w:rsidRPr="004D15FF"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eastAsia="en-US"/>
              </w:rPr>
              <w:t>17.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8460121009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>Հարթ և պրոֆիլային հղկիչ հաստոց ԹԾԿ-ով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Chevalier SMART-B1640III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proofErr w:type="spellStart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հատ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>-Ճապոնիա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br/>
              <w:t>Չինաստան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br/>
              <w:t>ԱՄՆ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br/>
              <w:t>ԵՄ երկրներ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>Ճապոնիա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br/>
              <w:t>Չինաստան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br/>
              <w:t>ԱՄՆ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br/>
              <w:t>ԵՄ երկրներ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67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 xml:space="preserve"> 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500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 xml:space="preserve"> 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000</w:t>
            </w:r>
          </w:p>
        </w:tc>
        <w:tc>
          <w:tcPr>
            <w:tcW w:w="1122" w:type="dxa"/>
            <w:noWrap/>
            <w:vAlign w:val="center"/>
          </w:tcPr>
          <w:p w:rsidR="00407DC7" w:rsidRPr="004D15FF" w:rsidRDefault="00407DC7" w:rsidP="00C61C5A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</w:p>
        </w:tc>
      </w:tr>
      <w:tr w:rsidR="0066156B" w:rsidRPr="004D15FF" w:rsidTr="0066156B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eastAsia="en-US"/>
              </w:rPr>
            </w:pPr>
            <w:r w:rsidRPr="004D15FF"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eastAsia="en-US"/>
              </w:rPr>
              <w:t>18.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8457109008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6156B" w:rsidRDefault="00F12D8F" w:rsidP="00C61C5A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</w:pPr>
            <w:r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>5-</w:t>
            </w:r>
            <w:r w:rsidR="00407DC7"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>առանցքանի</w:t>
            </w:r>
            <w:r w:rsidR="00407DC7"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br/>
              <w:t xml:space="preserve">մշակող կենտրոն </w:t>
            </w:r>
          </w:p>
          <w:p w:rsidR="00407DC7" w:rsidRPr="004D15FF" w:rsidRDefault="00407DC7" w:rsidP="00C61C5A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>ԹԾԿ-ով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HAAS VF-5/40TR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proofErr w:type="spellStart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հատ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ԱՄՆ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ԱՄՆ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60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 xml:space="preserve"> 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750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 xml:space="preserve"> 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000</w:t>
            </w:r>
          </w:p>
        </w:tc>
        <w:tc>
          <w:tcPr>
            <w:tcW w:w="1122" w:type="dxa"/>
            <w:noWrap/>
            <w:vAlign w:val="center"/>
          </w:tcPr>
          <w:p w:rsidR="00407DC7" w:rsidRPr="004D15FF" w:rsidRDefault="00407DC7" w:rsidP="00C61C5A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</w:p>
        </w:tc>
      </w:tr>
      <w:tr w:rsidR="0066156B" w:rsidRPr="004D15FF" w:rsidTr="0066156B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eastAsia="en-US"/>
              </w:rPr>
            </w:pPr>
            <w:r w:rsidRPr="004D15FF"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eastAsia="en-US"/>
              </w:rPr>
              <w:lastRenderedPageBreak/>
              <w:t>19.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8458112000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proofErr w:type="spellStart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Խառատային</w:t>
            </w:r>
            <w:proofErr w:type="spellEnd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 xml:space="preserve"> </w:t>
            </w:r>
            <w:proofErr w:type="spellStart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մշակման</w:t>
            </w:r>
            <w:proofErr w:type="spellEnd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 xml:space="preserve"> </w:t>
            </w:r>
            <w:proofErr w:type="spellStart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կենտրոն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DOOSAN PUMA2600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proofErr w:type="spellStart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հատ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ԱՄՆ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ԱՄՆ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128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 xml:space="preserve"> 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250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 xml:space="preserve"> 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000</w:t>
            </w:r>
          </w:p>
        </w:tc>
        <w:tc>
          <w:tcPr>
            <w:tcW w:w="1122" w:type="dxa"/>
            <w:noWrap/>
            <w:vAlign w:val="center"/>
          </w:tcPr>
          <w:p w:rsidR="00407DC7" w:rsidRPr="004D15FF" w:rsidRDefault="00407DC7" w:rsidP="00C61C5A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</w:p>
        </w:tc>
      </w:tr>
      <w:tr w:rsidR="0066156B" w:rsidRPr="004D15FF" w:rsidTr="0066156B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eastAsia="en-US"/>
              </w:rPr>
            </w:pPr>
            <w:r w:rsidRPr="004D15FF"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eastAsia="en-US"/>
              </w:rPr>
              <w:t>20.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8457101008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6156B" w:rsidRDefault="00407DC7" w:rsidP="00C61C5A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>5</w:t>
            </w:r>
            <w:r w:rsidR="00F12D8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>-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 xml:space="preserve">առանցքանի հորիզոնական 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br/>
            </w:r>
            <w:r w:rsidRPr="0066156B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 xml:space="preserve">մշակող կենտրոն </w:t>
            </w:r>
          </w:p>
          <w:p w:rsidR="00407DC7" w:rsidRPr="004D15FF" w:rsidRDefault="00407DC7" w:rsidP="00C61C5A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66156B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>ԹԾԿ-ով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MAZAK VARIAXIS C-600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proofErr w:type="spellStart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հատ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>Ճապոնիա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br/>
              <w:t>Չինաստան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br/>
              <w:t>ԱՄՆ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br/>
              <w:t>ԵՄ երկրներ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>Ճապոնիա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br/>
              <w:t>Չինաստան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br/>
              <w:t>ԱՄՆ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br/>
              <w:t>ԵՄ երկրներ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180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 xml:space="preserve"> 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000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 xml:space="preserve"> 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000</w:t>
            </w:r>
          </w:p>
        </w:tc>
        <w:tc>
          <w:tcPr>
            <w:tcW w:w="1122" w:type="dxa"/>
            <w:noWrap/>
            <w:vAlign w:val="center"/>
          </w:tcPr>
          <w:p w:rsidR="00407DC7" w:rsidRPr="004D15FF" w:rsidRDefault="00407DC7" w:rsidP="00C61C5A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</w:p>
        </w:tc>
      </w:tr>
      <w:tr w:rsidR="0066156B" w:rsidRPr="004D15FF" w:rsidTr="0066156B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eastAsia="en-US"/>
              </w:rPr>
            </w:pPr>
            <w:r w:rsidRPr="004D15FF"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eastAsia="en-US"/>
              </w:rPr>
              <w:t>21.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8457109008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proofErr w:type="spellStart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Խառատային-ֆրեզերային</w:t>
            </w:r>
            <w:proofErr w:type="spellEnd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 xml:space="preserve"> </w:t>
            </w:r>
            <w:proofErr w:type="spellStart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մշակող</w:t>
            </w:r>
            <w:proofErr w:type="spellEnd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 xml:space="preserve"> </w:t>
            </w:r>
            <w:proofErr w:type="spellStart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կենտրոն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DMG MORI CTX beta 1250 CT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proofErr w:type="spellStart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հատ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>Ճապոնիա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br/>
              <w:t>Չինաստան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br/>
              <w:t>ԱՄՆ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br/>
              <w:t>ԵՄ երկրներ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>Ճապոնիա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br/>
              <w:t>Չինաստան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br/>
              <w:t>ԱՄՆ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br/>
              <w:t>ԵՄ երկրներ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247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 xml:space="preserve"> 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500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 xml:space="preserve"> 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000</w:t>
            </w:r>
          </w:p>
        </w:tc>
        <w:tc>
          <w:tcPr>
            <w:tcW w:w="1122" w:type="dxa"/>
            <w:noWrap/>
            <w:vAlign w:val="center"/>
          </w:tcPr>
          <w:p w:rsidR="00407DC7" w:rsidRPr="004D15FF" w:rsidRDefault="00407DC7" w:rsidP="00C61C5A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</w:p>
        </w:tc>
      </w:tr>
      <w:tr w:rsidR="0066156B" w:rsidRPr="004D15FF" w:rsidTr="0066156B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eastAsia="en-US"/>
              </w:rPr>
            </w:pPr>
            <w:r w:rsidRPr="004D15FF"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eastAsia="en-US"/>
              </w:rPr>
              <w:t>22.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8457109008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6156B" w:rsidRDefault="00407DC7" w:rsidP="00C61C5A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>4</w:t>
            </w:r>
            <w:r w:rsidR="00F12D8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>-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 xml:space="preserve">առանցքանի հորիզոնական 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br/>
              <w:t xml:space="preserve">մշակող կենտրոն </w:t>
            </w:r>
          </w:p>
          <w:p w:rsidR="00407DC7" w:rsidRPr="004D15FF" w:rsidRDefault="00407DC7" w:rsidP="00C61C5A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>ԹԾԿ-ով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DOOSAN BMV 5700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proofErr w:type="spellStart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հատ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ԱՄՆ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ԱՄՆ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112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 xml:space="preserve"> 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500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 xml:space="preserve"> 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000</w:t>
            </w:r>
          </w:p>
        </w:tc>
        <w:tc>
          <w:tcPr>
            <w:tcW w:w="1122" w:type="dxa"/>
            <w:noWrap/>
            <w:vAlign w:val="center"/>
          </w:tcPr>
          <w:p w:rsidR="00407DC7" w:rsidRPr="004D15FF" w:rsidRDefault="00407DC7" w:rsidP="00C61C5A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</w:p>
        </w:tc>
      </w:tr>
      <w:tr w:rsidR="0066156B" w:rsidRPr="004D15FF" w:rsidTr="0066156B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eastAsia="en-US"/>
              </w:rPr>
            </w:pPr>
            <w:r w:rsidRPr="004D15FF"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eastAsia="en-US"/>
              </w:rPr>
              <w:t>23.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8458114109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 xml:space="preserve">Հորիզոնական </w:t>
            </w:r>
            <w:proofErr w:type="spellStart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>խառատայի</w:t>
            </w:r>
            <w:proofErr w:type="spellEnd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 xml:space="preserve"> հաստոց ԹԾԿ-ով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 xml:space="preserve">Citizen </w:t>
            </w:r>
            <w:proofErr w:type="spellStart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Cincom</w:t>
            </w:r>
            <w:proofErr w:type="spellEnd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 xml:space="preserve"> M32 VIII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proofErr w:type="spellStart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հատ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proofErr w:type="spellStart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Շվեյցարիա</w:t>
            </w:r>
            <w:proofErr w:type="spellEnd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br/>
              <w:t>ԱՄՆ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proofErr w:type="spellStart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Շվեյցարիա</w:t>
            </w:r>
            <w:proofErr w:type="spellEnd"/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br/>
              <w:t>ԱՄՆ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112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 xml:space="preserve"> 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500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 xml:space="preserve"> 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000</w:t>
            </w:r>
          </w:p>
        </w:tc>
        <w:tc>
          <w:tcPr>
            <w:tcW w:w="1122" w:type="dxa"/>
            <w:noWrap/>
            <w:vAlign w:val="center"/>
          </w:tcPr>
          <w:p w:rsidR="00407DC7" w:rsidRPr="004D15FF" w:rsidRDefault="00407DC7" w:rsidP="00C61C5A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</w:p>
        </w:tc>
      </w:tr>
      <w:tr w:rsidR="0066156B" w:rsidRPr="001C5077" w:rsidTr="0066156B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eastAsia="en-US"/>
              </w:rPr>
            </w:pPr>
            <w:r w:rsidRPr="004D15FF"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eastAsia="en-US"/>
              </w:rPr>
              <w:t>24.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8457109008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407DC7" w:rsidRPr="004D15FF" w:rsidRDefault="00F12D8F" w:rsidP="00C61C5A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>3-</w:t>
            </w:r>
            <w:bookmarkStart w:id="2" w:name="_GoBack"/>
            <w:bookmarkEnd w:id="2"/>
            <w:r w:rsidR="00407DC7"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 xml:space="preserve">առանցքանի հորիզոնական </w:t>
            </w:r>
            <w:r w:rsidR="00407DC7"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br/>
              <w:t>մշա</w:t>
            </w:r>
            <w:r w:rsidR="001C5077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softHyphen/>
            </w:r>
            <w:r w:rsidR="00407DC7"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>կող կենտրոն</w:t>
            </w:r>
            <w:r w:rsidR="001C5077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br/>
            </w:r>
            <w:r w:rsidR="00407DC7"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 xml:space="preserve"> ԹԾԿ-ով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1C5077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>DOOSAN DNM 5700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1C5077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1C5077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>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1C5077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>Ճապոնիա</w:t>
            </w:r>
            <w:r w:rsidRPr="001C5077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br/>
              <w:t>ԱՄՆ</w:t>
            </w:r>
            <w:r w:rsidRPr="001C5077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br/>
              <w:t>ԵՄ երկրներ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1C5077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>Ճապոնիա</w:t>
            </w:r>
            <w:r w:rsidRPr="001C5077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br/>
              <w:t>ԱՄՆ</w:t>
            </w:r>
            <w:r w:rsidRPr="001C5077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br/>
              <w:t>ԵՄ երկրներ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07DC7" w:rsidRPr="001C5077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1C5077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>135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 xml:space="preserve"> </w:t>
            </w:r>
            <w:r w:rsidRPr="001C5077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>000</w:t>
            </w:r>
            <w:r w:rsidRPr="004D15FF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 xml:space="preserve"> </w:t>
            </w:r>
            <w:r w:rsidRPr="001C5077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>000</w:t>
            </w:r>
          </w:p>
        </w:tc>
        <w:tc>
          <w:tcPr>
            <w:tcW w:w="1122" w:type="dxa"/>
            <w:noWrap/>
            <w:vAlign w:val="center"/>
          </w:tcPr>
          <w:p w:rsidR="00407DC7" w:rsidRPr="004D15FF" w:rsidRDefault="00407DC7" w:rsidP="00C61C5A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</w:p>
        </w:tc>
      </w:tr>
      <w:tr w:rsidR="0066156B" w:rsidRPr="001C5077" w:rsidTr="0066156B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bookmarkStart w:id="3" w:name="_Hlk71640597"/>
          </w:p>
        </w:tc>
        <w:tc>
          <w:tcPr>
            <w:tcW w:w="1560" w:type="dxa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/>
                <w:bCs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D15FF">
              <w:rPr>
                <w:rFonts w:ascii="GHEA Mariam" w:eastAsia="Calibri" w:hAnsi="GHEA Mariam" w:cs="Sylfaen"/>
                <w:bCs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Ը</w:t>
            </w:r>
            <w:r w:rsidR="0066156B" w:rsidRPr="004D15FF">
              <w:rPr>
                <w:rFonts w:ascii="GHEA Mariam" w:eastAsia="Calibri" w:hAnsi="GHEA Mariam" w:cs="Sylfaen"/>
                <w:bCs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նդամենը</w:t>
            </w:r>
          </w:p>
        </w:tc>
        <w:tc>
          <w:tcPr>
            <w:tcW w:w="2693" w:type="dxa"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</w:p>
        </w:tc>
        <w:tc>
          <w:tcPr>
            <w:tcW w:w="2268" w:type="dxa"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</w:p>
        </w:tc>
        <w:tc>
          <w:tcPr>
            <w:tcW w:w="1134" w:type="dxa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</w:p>
        </w:tc>
        <w:tc>
          <w:tcPr>
            <w:tcW w:w="1134" w:type="dxa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</w:p>
        </w:tc>
        <w:tc>
          <w:tcPr>
            <w:tcW w:w="1559" w:type="dxa"/>
            <w:noWrap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</w:p>
        </w:tc>
        <w:tc>
          <w:tcPr>
            <w:tcW w:w="1701" w:type="dxa"/>
            <w:vAlign w:val="center"/>
          </w:tcPr>
          <w:p w:rsidR="00407DC7" w:rsidRPr="004D15FF" w:rsidRDefault="00407DC7" w:rsidP="00C61C5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407DC7" w:rsidRPr="001C5077" w:rsidRDefault="00407DC7" w:rsidP="00C61C5A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1C5077">
              <w:rPr>
                <w:rFonts w:ascii="GHEA Mariam" w:eastAsia="Calibri" w:hAnsi="GHEA Mariam" w:cs="Calibri"/>
                <w:bCs/>
                <w:color w:val="000000" w:themeColor="text1"/>
                <w:spacing w:val="-8"/>
                <w:sz w:val="22"/>
                <w:szCs w:val="22"/>
                <w:lang w:val="hy-AM" w:eastAsia="en-US"/>
              </w:rPr>
              <w:t>1</w:t>
            </w:r>
            <w:r w:rsidRPr="004D15FF">
              <w:rPr>
                <w:rFonts w:ascii="GHEA Mariam" w:eastAsia="Calibri" w:hAnsi="GHEA Mariam" w:cs="Calibri"/>
                <w:bCs/>
                <w:color w:val="000000" w:themeColor="text1"/>
                <w:spacing w:val="-8"/>
                <w:sz w:val="22"/>
                <w:szCs w:val="22"/>
                <w:lang w:val="hy-AM" w:eastAsia="en-US"/>
              </w:rPr>
              <w:t xml:space="preserve"> </w:t>
            </w:r>
            <w:r w:rsidRPr="001C5077">
              <w:rPr>
                <w:rFonts w:ascii="GHEA Mariam" w:eastAsia="Calibri" w:hAnsi="GHEA Mariam" w:cs="Calibri"/>
                <w:bCs/>
                <w:color w:val="000000" w:themeColor="text1"/>
                <w:spacing w:val="-8"/>
                <w:sz w:val="22"/>
                <w:szCs w:val="22"/>
                <w:lang w:val="hy-AM" w:eastAsia="en-US"/>
              </w:rPr>
              <w:t>489</w:t>
            </w:r>
            <w:r w:rsidRPr="004D15FF">
              <w:rPr>
                <w:rFonts w:ascii="GHEA Mariam" w:eastAsia="Calibri" w:hAnsi="GHEA Mariam" w:cs="Calibri"/>
                <w:bCs/>
                <w:color w:val="000000" w:themeColor="text1"/>
                <w:spacing w:val="-8"/>
                <w:sz w:val="22"/>
                <w:szCs w:val="22"/>
                <w:lang w:val="hy-AM" w:eastAsia="en-US"/>
              </w:rPr>
              <w:t xml:space="preserve"> </w:t>
            </w:r>
            <w:r w:rsidRPr="001C5077">
              <w:rPr>
                <w:rFonts w:ascii="GHEA Mariam" w:eastAsia="Calibri" w:hAnsi="GHEA Mariam" w:cs="Calibri"/>
                <w:bCs/>
                <w:color w:val="000000" w:themeColor="text1"/>
                <w:spacing w:val="-8"/>
                <w:sz w:val="22"/>
                <w:szCs w:val="22"/>
                <w:lang w:val="hy-AM" w:eastAsia="en-US"/>
              </w:rPr>
              <w:t>365</w:t>
            </w:r>
            <w:r w:rsidRPr="004D15FF">
              <w:rPr>
                <w:rFonts w:ascii="GHEA Mariam" w:eastAsia="Calibri" w:hAnsi="GHEA Mariam" w:cs="Calibri"/>
                <w:bCs/>
                <w:color w:val="000000" w:themeColor="text1"/>
                <w:spacing w:val="-8"/>
                <w:sz w:val="22"/>
                <w:szCs w:val="22"/>
                <w:lang w:val="hy-AM" w:eastAsia="en-US"/>
              </w:rPr>
              <w:t xml:space="preserve"> </w:t>
            </w:r>
            <w:r w:rsidRPr="001C5077">
              <w:rPr>
                <w:rFonts w:ascii="GHEA Mariam" w:eastAsia="Calibri" w:hAnsi="GHEA Mariam" w:cs="Calibri"/>
                <w:bCs/>
                <w:color w:val="000000" w:themeColor="text1"/>
                <w:spacing w:val="-8"/>
                <w:sz w:val="22"/>
                <w:szCs w:val="22"/>
                <w:lang w:val="hy-AM" w:eastAsia="en-US"/>
              </w:rPr>
              <w:t>000</w:t>
            </w:r>
          </w:p>
        </w:tc>
        <w:tc>
          <w:tcPr>
            <w:tcW w:w="1122" w:type="dxa"/>
            <w:noWrap/>
            <w:vAlign w:val="center"/>
          </w:tcPr>
          <w:p w:rsidR="00407DC7" w:rsidRPr="004D15FF" w:rsidRDefault="00407DC7" w:rsidP="00C61C5A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</w:p>
        </w:tc>
      </w:tr>
      <w:bookmarkEnd w:id="3"/>
    </w:tbl>
    <w:p w:rsidR="00407DC7" w:rsidRDefault="00407DC7" w:rsidP="00407DC7">
      <w:pPr>
        <w:tabs>
          <w:tab w:val="left" w:pos="1134"/>
        </w:tabs>
        <w:spacing w:line="360" w:lineRule="auto"/>
        <w:jc w:val="both"/>
        <w:rPr>
          <w:rFonts w:ascii="GHEA Mariam" w:hAnsi="GHEA Mariam"/>
          <w:spacing w:val="-2"/>
          <w:sz w:val="24"/>
          <w:lang w:val="hy-AM"/>
        </w:rPr>
      </w:pPr>
    </w:p>
    <w:p w:rsidR="0066156B" w:rsidRDefault="0066156B" w:rsidP="00407DC7">
      <w:pPr>
        <w:tabs>
          <w:tab w:val="left" w:pos="1134"/>
        </w:tabs>
        <w:spacing w:line="360" w:lineRule="auto"/>
        <w:jc w:val="both"/>
        <w:rPr>
          <w:rFonts w:ascii="GHEA Mariam" w:hAnsi="GHEA Mariam"/>
          <w:spacing w:val="-2"/>
          <w:sz w:val="24"/>
          <w:lang w:val="hy-AM"/>
        </w:rPr>
      </w:pPr>
    </w:p>
    <w:p w:rsidR="0066156B" w:rsidRPr="000B1308" w:rsidRDefault="0066156B" w:rsidP="005E203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0B130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B130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0B130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66156B" w:rsidRPr="000B1308" w:rsidRDefault="0066156B" w:rsidP="005E2031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0B1308">
        <w:rPr>
          <w:rFonts w:ascii="GHEA Mariam" w:hAnsi="GHEA Mariam"/>
          <w:sz w:val="24"/>
          <w:szCs w:val="24"/>
          <w:lang w:val="hy-AM"/>
        </w:rPr>
        <w:t xml:space="preserve">  </w:t>
      </w:r>
      <w:r w:rsidRPr="000B1308">
        <w:rPr>
          <w:rFonts w:ascii="GHEA Mariam" w:hAnsi="GHEA Mariam"/>
          <w:sz w:val="24"/>
          <w:szCs w:val="24"/>
          <w:lang w:val="hy-AM"/>
        </w:rPr>
        <w:tab/>
      </w:r>
      <w:r w:rsidRPr="000B130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0B130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B130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1F225D" w:rsidRPr="00407DC7" w:rsidRDefault="001C5077" w:rsidP="0066156B">
      <w:pPr>
        <w:tabs>
          <w:tab w:val="left" w:pos="1134"/>
        </w:tabs>
        <w:spacing w:line="360" w:lineRule="auto"/>
        <w:jc w:val="both"/>
        <w:rPr>
          <w:rFonts w:ascii="Arial" w:hAnsi="Arial" w:cs="Arial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ab/>
      </w:r>
      <w:r w:rsidR="0066156B" w:rsidRPr="000B1308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 w:rsidR="0066156B">
        <w:rPr>
          <w:rFonts w:ascii="GHEA Mariam" w:hAnsi="GHEA Mariam" w:cs="Sylfaen"/>
          <w:sz w:val="24"/>
          <w:szCs w:val="24"/>
          <w:lang w:val="hy-AM"/>
        </w:rPr>
        <w:t>Ի ՏԵՂԱԿԱԼ</w:t>
      </w:r>
      <w:r w:rsidR="0066156B">
        <w:rPr>
          <w:rFonts w:ascii="GHEA Mariam" w:hAnsi="GHEA Mariam" w:cs="Sylfaen"/>
          <w:sz w:val="24"/>
          <w:szCs w:val="24"/>
          <w:lang w:val="hy-AM"/>
        </w:rPr>
        <w:tab/>
      </w:r>
      <w:r w:rsidR="0066156B" w:rsidRPr="000B1308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</w:t>
      </w:r>
      <w:r w:rsidR="0066156B" w:rsidRPr="000B130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="0066156B" w:rsidRPr="000B1308">
        <w:rPr>
          <w:rFonts w:ascii="GHEA Mariam" w:hAnsi="GHEA Mariam" w:cs="Arial Armenian"/>
          <w:sz w:val="24"/>
          <w:szCs w:val="24"/>
          <w:lang w:val="hy-AM"/>
        </w:rPr>
        <w:tab/>
      </w:r>
      <w:r w:rsidR="0066156B" w:rsidRPr="000B1308">
        <w:rPr>
          <w:rFonts w:ascii="GHEA Mariam" w:hAnsi="GHEA Mariam" w:cs="Arial Armenian"/>
          <w:sz w:val="24"/>
          <w:szCs w:val="24"/>
          <w:lang w:val="hy-AM"/>
        </w:rPr>
        <w:tab/>
      </w:r>
      <w:r w:rsidR="0066156B" w:rsidRPr="000B1308">
        <w:rPr>
          <w:rFonts w:ascii="GHEA Mariam" w:hAnsi="GHEA Mariam" w:cs="Arial Armenian"/>
          <w:sz w:val="24"/>
          <w:szCs w:val="24"/>
          <w:lang w:val="hy-AM"/>
        </w:rPr>
        <w:tab/>
      </w:r>
      <w:r w:rsidR="0066156B" w:rsidRPr="000B1308">
        <w:rPr>
          <w:rFonts w:ascii="GHEA Mariam" w:hAnsi="GHEA Mariam" w:cs="Arial Armenian"/>
          <w:sz w:val="24"/>
          <w:szCs w:val="24"/>
          <w:lang w:val="hy-AM"/>
        </w:rPr>
        <w:tab/>
      </w:r>
      <w:r w:rsidR="0066156B" w:rsidRPr="000B1308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="0066156B" w:rsidRPr="000B1308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="0066156B" w:rsidRPr="000B1308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="0066156B" w:rsidRPr="000B130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66156B" w:rsidRPr="007C1014">
        <w:rPr>
          <w:rFonts w:ascii="GHEA Mariam" w:hAnsi="GHEA Mariam" w:cs="Arial Armenian"/>
          <w:sz w:val="24"/>
          <w:szCs w:val="24"/>
          <w:lang w:val="hy-AM"/>
        </w:rPr>
        <w:t>ԽԱՉԱՏՐ</w:t>
      </w:r>
      <w:r w:rsidR="0066156B" w:rsidRPr="00475D75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1F225D" w:rsidRPr="00407DC7" w:rsidSect="00407DC7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425A" w:rsidRDefault="00CE425A">
      <w:r>
        <w:separator/>
      </w:r>
    </w:p>
  </w:endnote>
  <w:endnote w:type="continuationSeparator" w:id="0">
    <w:p w:rsidR="00CE425A" w:rsidRDefault="00CE42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14600">
      <w:rPr>
        <w:noProof/>
        <w:sz w:val="18"/>
      </w:rPr>
      <w:t>voroshumKK534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14600">
      <w:rPr>
        <w:noProof/>
        <w:sz w:val="18"/>
      </w:rPr>
      <w:t>voroshumKK534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614600" w:rsidRDefault="00CE425A" w:rsidP="00614600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614600">
      <w:rPr>
        <w:noProof/>
      </w:rPr>
      <w:t>voroshumKK534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425A" w:rsidRDefault="00CE425A">
      <w:r>
        <w:separator/>
      </w:r>
    </w:p>
  </w:footnote>
  <w:footnote w:type="continuationSeparator" w:id="0">
    <w:p w:rsidR="00CE425A" w:rsidRDefault="00CE42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95E53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D0222AB6"/>
    <w:lvl w:ilvl="0" w:tplc="D8F8471C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DC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077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19D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6B1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07DC7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00"/>
    <w:rsid w:val="0061469A"/>
    <w:rsid w:val="00614977"/>
    <w:rsid w:val="00614978"/>
    <w:rsid w:val="006153E1"/>
    <w:rsid w:val="00615CA7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56B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53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25A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A2A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D8F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BBA35C"/>
  <w15:chartTrackingRefBased/>
  <w15:docId w15:val="{9DA1B92F-C98B-431B-9768-84F1829B4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07DC7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character" w:customStyle="1" w:styleId="mechtexChar">
    <w:name w:val="mechtex Char"/>
    <w:link w:val="mechtex"/>
    <w:uiPriority w:val="99"/>
    <w:rsid w:val="00407DC7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61460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1460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801</Words>
  <Characters>4568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https:/mul2.gov.am/tasks/877233/oneclick/voroshum-EK496.docx?token=4441e5e7cb925efbb9d1c3c35772e9c2</cp:keywords>
  <dc:description/>
  <cp:lastModifiedBy>Kristina Papyan</cp:lastModifiedBy>
  <cp:revision>5</cp:revision>
  <cp:lastPrinted>2023-11-08T10:35:00Z</cp:lastPrinted>
  <dcterms:created xsi:type="dcterms:W3CDTF">2023-11-08T10:34:00Z</dcterms:created>
  <dcterms:modified xsi:type="dcterms:W3CDTF">2023-11-08T11:35:00Z</dcterms:modified>
</cp:coreProperties>
</file>