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243C0" w14:textId="77777777" w:rsidR="007F13A7" w:rsidRPr="00E93C93" w:rsidRDefault="007F13A7">
      <w:pPr>
        <w:rPr>
          <w:rFonts w:ascii="GHEA Grapalat" w:hAnsi="GHEA Grapalat"/>
          <w:sz w:val="24"/>
          <w:szCs w:val="24"/>
        </w:rPr>
      </w:pPr>
    </w:p>
    <w:sdt>
      <w:sdtPr>
        <w:rPr>
          <w:rFonts w:ascii="GHEA Grapalat" w:hAnsi="GHEA Grapalat"/>
          <w:sz w:val="24"/>
          <w:szCs w:val="24"/>
        </w:rPr>
        <w:id w:val="-1712266547"/>
        <w:docPartObj>
          <w:docPartGallery w:val="Cover Pages"/>
          <w:docPartUnique/>
        </w:docPartObj>
      </w:sdtPr>
      <w:sdtEndPr>
        <w:rPr>
          <w:rStyle w:val="Hyperlink"/>
          <w:rFonts w:cs="Times New Roman"/>
          <w:b/>
          <w:bCs/>
          <w:noProof/>
          <w:color w:val="0000FF"/>
          <w:u w:val="single"/>
          <w:lang w:val="hy-AM"/>
        </w:rPr>
      </w:sdtEndPr>
      <w:sdtContent>
        <w:p w14:paraId="505DE9DA" w14:textId="77777777" w:rsidR="00C504E7" w:rsidRPr="00562915" w:rsidRDefault="00C504E7">
          <w:pPr>
            <w:rPr>
              <w:rFonts w:ascii="GHEA Grapalat" w:hAnsi="GHEA Grapalat"/>
              <w:sz w:val="24"/>
              <w:szCs w:val="24"/>
            </w:rPr>
          </w:pPr>
          <w:r w:rsidRPr="00562915">
            <w:rPr>
              <w:rFonts w:ascii="GHEA Grapalat" w:hAnsi="GHEA Grapalat"/>
              <w:noProof/>
              <w:sz w:val="24"/>
              <w:szCs w:val="24"/>
            </w:rPr>
            <mc:AlternateContent>
              <mc:Choice Requires="wpg">
                <w:drawing>
                  <wp:anchor distT="0" distB="0" distL="114300" distR="114300" simplePos="0" relativeHeight="251659264" behindDoc="1" locked="0" layoutInCell="1" allowOverlap="1" wp14:anchorId="5B7B1652" wp14:editId="1C1430C4">
                    <wp:simplePos x="0" y="0"/>
                    <wp:positionH relativeFrom="page">
                      <wp:align>center</wp:align>
                    </wp:positionH>
                    <wp:positionV relativeFrom="page">
                      <wp:align>center</wp:align>
                    </wp:positionV>
                    <wp:extent cx="6864812"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12" cy="9123528"/>
                              <a:chOff x="0" y="0"/>
                              <a:chExt cx="6864812"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338558" w14:textId="77777777" w:rsidR="002045DF" w:rsidRPr="007F13A7" w:rsidRDefault="002045DF" w:rsidP="007F13A7">
                                  <w:pPr>
                                    <w:tabs>
                                      <w:tab w:val="left" w:pos="0"/>
                                    </w:tabs>
                                    <w:spacing w:after="0" w:line="240" w:lineRule="auto"/>
                                    <w:ind w:firstLine="454"/>
                                    <w:jc w:val="right"/>
                                    <w:rPr>
                                      <w:rFonts w:ascii="GHEA Grapalat" w:eastAsia="Times New Roman" w:hAnsi="GHEA Grapalat" w:cs="Times New Roman"/>
                                      <w:color w:val="000000" w:themeColor="text1"/>
                                      <w:sz w:val="24"/>
                                      <w:szCs w:val="24"/>
                                    </w:rPr>
                                  </w:pPr>
                                  <w:r w:rsidRPr="007F13A7">
                                    <w:rPr>
                                      <w:rFonts w:ascii="GHEA Grapalat" w:eastAsia="Times New Roman" w:hAnsi="GHEA Grapalat" w:cs="Sylfaen"/>
                                      <w:color w:val="000000" w:themeColor="text1"/>
                                      <w:sz w:val="24"/>
                                      <w:szCs w:val="24"/>
                                    </w:rPr>
                                    <w:t>Հավելված</w:t>
                                  </w:r>
                                  <w:r w:rsidRPr="007F13A7">
                                    <w:rPr>
                                      <w:rFonts w:ascii="GHEA Grapalat" w:eastAsia="Times New Roman" w:hAnsi="GHEA Grapalat" w:cs="Arial"/>
                                      <w:color w:val="000000" w:themeColor="text1"/>
                                      <w:sz w:val="24"/>
                                      <w:szCs w:val="24"/>
                                    </w:rPr>
                                    <w:t xml:space="preserve"> N 1</w:t>
                                  </w:r>
                                </w:p>
                                <w:p w14:paraId="398F46F4" w14:textId="5BA9F106" w:rsidR="002045DF" w:rsidRPr="007F13A7" w:rsidRDefault="002045DF" w:rsidP="007F13A7">
                                  <w:pPr>
                                    <w:tabs>
                                      <w:tab w:val="left" w:pos="0"/>
                                    </w:tabs>
                                    <w:spacing w:after="0" w:line="240" w:lineRule="auto"/>
                                    <w:ind w:firstLine="454"/>
                                    <w:jc w:val="right"/>
                                    <w:rPr>
                                      <w:rFonts w:ascii="GHEA Grapalat" w:eastAsia="Times New Roman" w:hAnsi="GHEA Grapalat" w:cs="Times New Roman"/>
                                      <w:color w:val="000000" w:themeColor="text1"/>
                                      <w:sz w:val="24"/>
                                      <w:szCs w:val="24"/>
                                    </w:rPr>
                                  </w:pPr>
                                  <w:r w:rsidRPr="007F13A7">
                                    <w:rPr>
                                      <w:rFonts w:ascii="GHEA Grapalat" w:eastAsia="Times New Roman" w:hAnsi="GHEA Grapalat" w:cs="Sylfaen"/>
                                      <w:color w:val="000000" w:themeColor="text1"/>
                                      <w:sz w:val="24"/>
                                      <w:szCs w:val="24"/>
                                    </w:rPr>
                                    <w:t>ՀՀ</w:t>
                                  </w:r>
                                  <w:r w:rsidRPr="007F13A7">
                                    <w:rPr>
                                      <w:rFonts w:ascii="GHEA Grapalat" w:eastAsia="Times New Roman" w:hAnsi="GHEA Grapalat" w:cs="Arial"/>
                                      <w:color w:val="000000" w:themeColor="text1"/>
                                      <w:sz w:val="24"/>
                                      <w:szCs w:val="24"/>
                                    </w:rPr>
                                    <w:t xml:space="preserve"> </w:t>
                                  </w:r>
                                  <w:r w:rsidRPr="007F13A7">
                                    <w:rPr>
                                      <w:rFonts w:ascii="GHEA Grapalat" w:eastAsia="Times New Roman" w:hAnsi="GHEA Grapalat" w:cs="Sylfaen"/>
                                      <w:color w:val="000000" w:themeColor="text1"/>
                                      <w:sz w:val="24"/>
                                      <w:szCs w:val="24"/>
                                    </w:rPr>
                                    <w:t>կառավարության</w:t>
                                  </w:r>
                                  <w:r w:rsidRPr="007F13A7">
                                    <w:rPr>
                                      <w:rFonts w:ascii="GHEA Grapalat" w:eastAsia="Times New Roman" w:hAnsi="GHEA Grapalat" w:cs="Arial"/>
                                      <w:color w:val="000000" w:themeColor="text1"/>
                                      <w:sz w:val="24"/>
                                      <w:szCs w:val="24"/>
                                    </w:rPr>
                                    <w:t xml:space="preserve"> 202</w:t>
                                  </w:r>
                                  <w:r>
                                    <w:rPr>
                                      <w:rFonts w:ascii="GHEA Grapalat" w:eastAsia="Times New Roman" w:hAnsi="GHEA Grapalat" w:cs="Arial"/>
                                      <w:color w:val="000000" w:themeColor="text1"/>
                                      <w:sz w:val="24"/>
                                      <w:szCs w:val="24"/>
                                      <w:lang w:val="hy-AM"/>
                                    </w:rPr>
                                    <w:t>3</w:t>
                                  </w:r>
                                  <w:r w:rsidRPr="007F13A7">
                                    <w:rPr>
                                      <w:rFonts w:ascii="GHEA Grapalat" w:eastAsia="Times New Roman" w:hAnsi="GHEA Grapalat" w:cs="Arial"/>
                                      <w:color w:val="000000" w:themeColor="text1"/>
                                      <w:sz w:val="24"/>
                                      <w:szCs w:val="24"/>
                                    </w:rPr>
                                    <w:t xml:space="preserve"> </w:t>
                                  </w:r>
                                  <w:r w:rsidRPr="007F13A7">
                                    <w:rPr>
                                      <w:rFonts w:ascii="GHEA Grapalat" w:eastAsia="Times New Roman" w:hAnsi="GHEA Grapalat" w:cs="Sylfaen"/>
                                      <w:color w:val="000000" w:themeColor="text1"/>
                                      <w:sz w:val="24"/>
                                      <w:szCs w:val="24"/>
                                    </w:rPr>
                                    <w:t>թվականի</w:t>
                                  </w:r>
                                </w:p>
                                <w:p w14:paraId="48A1CB24" w14:textId="77777777" w:rsidR="002045DF" w:rsidRPr="007F13A7" w:rsidRDefault="002045DF" w:rsidP="007F13A7">
                                  <w:pPr>
                                    <w:tabs>
                                      <w:tab w:val="left" w:pos="0"/>
                                    </w:tabs>
                                    <w:spacing w:after="0" w:line="240" w:lineRule="auto"/>
                                    <w:ind w:firstLine="454"/>
                                    <w:jc w:val="right"/>
                                    <w:rPr>
                                      <w:rFonts w:ascii="GHEA Grapalat" w:eastAsia="Times New Roman" w:hAnsi="GHEA Grapalat" w:cs="Times New Roman"/>
                                      <w:color w:val="000000" w:themeColor="text1"/>
                                      <w:sz w:val="24"/>
                                      <w:szCs w:val="24"/>
                                    </w:rPr>
                                  </w:pPr>
                                  <w:r w:rsidRPr="007F13A7">
                                    <w:rPr>
                                      <w:rFonts w:ascii="GHEA Grapalat" w:eastAsia="Times New Roman" w:hAnsi="GHEA Grapalat" w:cs="Sylfaen"/>
                                      <w:color w:val="000000" w:themeColor="text1"/>
                                      <w:sz w:val="24"/>
                                      <w:szCs w:val="24"/>
                                      <w:lang w:val="hy-AM"/>
                                    </w:rPr>
                                    <w:t>հուլիսի</w:t>
                                  </w:r>
                                  <w:r w:rsidRPr="007F13A7">
                                    <w:rPr>
                                      <w:rFonts w:ascii="GHEA Grapalat" w:eastAsia="Times New Roman" w:hAnsi="GHEA Grapalat" w:cs="Arial"/>
                                      <w:color w:val="000000" w:themeColor="text1"/>
                                      <w:sz w:val="24"/>
                                      <w:szCs w:val="24"/>
                                    </w:rPr>
                                    <w:t xml:space="preserve"> ___-</w:t>
                                  </w:r>
                                  <w:r w:rsidRPr="007F13A7">
                                    <w:rPr>
                                      <w:rFonts w:ascii="GHEA Grapalat" w:eastAsia="Times New Roman" w:hAnsi="GHEA Grapalat" w:cs="Sylfaen"/>
                                      <w:color w:val="000000" w:themeColor="text1"/>
                                      <w:sz w:val="24"/>
                                      <w:szCs w:val="24"/>
                                    </w:rPr>
                                    <w:t>ի</w:t>
                                  </w:r>
                                  <w:r w:rsidRPr="007F13A7">
                                    <w:rPr>
                                      <w:rFonts w:ascii="GHEA Grapalat" w:eastAsia="Times New Roman" w:hAnsi="GHEA Grapalat" w:cs="Arial"/>
                                      <w:color w:val="000000" w:themeColor="text1"/>
                                      <w:sz w:val="24"/>
                                      <w:szCs w:val="24"/>
                                    </w:rPr>
                                    <w:t xml:space="preserve"> N __ </w:t>
                                  </w:r>
                                  <w:r w:rsidRPr="007F13A7">
                                    <w:rPr>
                                      <w:rFonts w:ascii="GHEA Grapalat" w:eastAsia="Times New Roman" w:hAnsi="GHEA Grapalat" w:cs="Sylfaen"/>
                                      <w:color w:val="000000" w:themeColor="text1"/>
                                      <w:sz w:val="24"/>
                                      <w:szCs w:val="24"/>
                                    </w:rPr>
                                    <w:t>որոշման</w:t>
                                  </w:r>
                                </w:p>
                                <w:p w14:paraId="01FB0F61" w14:textId="77777777" w:rsidR="002045DF" w:rsidRDefault="002045DF" w:rsidP="007F13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C7C9EA" w14:textId="77777777" w:rsidR="002045DF" w:rsidRDefault="002045DF">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12" y="1374487"/>
                                <a:ext cx="6858000" cy="215143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DA5D5" w14:textId="77777777" w:rsidR="002045DF" w:rsidRPr="007F13A7" w:rsidRDefault="002045DF" w:rsidP="007F13A7">
                                  <w:pPr>
                                    <w:tabs>
                                      <w:tab w:val="left" w:pos="0"/>
                                    </w:tabs>
                                    <w:spacing w:after="0" w:line="240" w:lineRule="auto"/>
                                    <w:ind w:firstLine="454"/>
                                    <w:jc w:val="center"/>
                                    <w:rPr>
                                      <w:rFonts w:ascii="GHEA Grapalat" w:eastAsia="Times New Roman" w:hAnsi="GHEA Grapalat" w:cs="Sylfaen"/>
                                      <w:b/>
                                      <w:bCs/>
                                      <w:sz w:val="28"/>
                                      <w:szCs w:val="28"/>
                                      <w:lang w:val="hy-AM"/>
                                    </w:rPr>
                                  </w:pPr>
                                  <w:r w:rsidRPr="007F13A7">
                                    <w:rPr>
                                      <w:rFonts w:ascii="GHEA Grapalat" w:eastAsia="Times New Roman" w:hAnsi="GHEA Grapalat" w:cs="Sylfaen"/>
                                      <w:b/>
                                      <w:bCs/>
                                      <w:sz w:val="28"/>
                                      <w:szCs w:val="28"/>
                                      <w:lang w:val="hy-AM"/>
                                    </w:rPr>
                                    <w:t>ՀԱՅԱՍՏԱՆԻ ՀԱՆՐԱՊԵՏՈՒԹՅԱՆ</w:t>
                                  </w:r>
                                </w:p>
                                <w:p w14:paraId="696F7D32" w14:textId="1123CA6B" w:rsidR="002045DF" w:rsidRPr="007F13A7" w:rsidRDefault="002045DF" w:rsidP="007F13A7">
                                  <w:pPr>
                                    <w:tabs>
                                      <w:tab w:val="left" w:pos="0"/>
                                    </w:tabs>
                                    <w:spacing w:after="0" w:line="240" w:lineRule="auto"/>
                                    <w:ind w:firstLine="454"/>
                                    <w:jc w:val="center"/>
                                    <w:rPr>
                                      <w:rFonts w:ascii="GHEA Grapalat" w:eastAsia="Times New Roman" w:hAnsi="GHEA Grapalat" w:cs="Arial"/>
                                      <w:b/>
                                      <w:bCs/>
                                      <w:sz w:val="28"/>
                                      <w:szCs w:val="28"/>
                                    </w:rPr>
                                  </w:pPr>
                                  <w:r w:rsidRPr="007F13A7">
                                    <w:rPr>
                                      <w:rFonts w:ascii="GHEA Grapalat" w:eastAsia="Times New Roman" w:hAnsi="GHEA Grapalat" w:cs="Sylfaen"/>
                                      <w:b/>
                                      <w:bCs/>
                                      <w:sz w:val="28"/>
                                      <w:szCs w:val="28"/>
                                    </w:rPr>
                                    <w:t>ՄՇԱԿՈՒՅԹԻ</w:t>
                                  </w:r>
                                  <w:r w:rsidRPr="007F13A7">
                                    <w:rPr>
                                      <w:rFonts w:ascii="Calibri" w:eastAsia="Times New Roman" w:hAnsi="Calibri" w:cs="Calibri"/>
                                      <w:b/>
                                      <w:bCs/>
                                      <w:sz w:val="28"/>
                                      <w:szCs w:val="28"/>
                                    </w:rPr>
                                    <w:t xml:space="preserve"> </w:t>
                                  </w:r>
                                  <w:r w:rsidRPr="007F13A7">
                                    <w:rPr>
                                      <w:rFonts w:ascii="GHEA Grapalat" w:eastAsia="Times New Roman" w:hAnsi="GHEA Grapalat" w:cs="Sylfaen"/>
                                      <w:b/>
                                      <w:bCs/>
                                      <w:sz w:val="28"/>
                                      <w:szCs w:val="28"/>
                                    </w:rPr>
                                    <w:t>ՊԱՀՊԱՆ</w:t>
                                  </w:r>
                                  <w:r w:rsidRPr="007F13A7">
                                    <w:rPr>
                                      <w:rFonts w:ascii="GHEA Grapalat" w:eastAsia="Times New Roman" w:hAnsi="GHEA Grapalat" w:cs="Sylfaen"/>
                                      <w:b/>
                                      <w:bCs/>
                                      <w:sz w:val="28"/>
                                      <w:szCs w:val="28"/>
                                      <w:lang w:val="hy-AM"/>
                                    </w:rPr>
                                    <w:t>ՈՒԹՅ</w:t>
                                  </w:r>
                                  <w:r w:rsidRPr="007F13A7">
                                    <w:rPr>
                                      <w:rFonts w:ascii="GHEA Grapalat" w:eastAsia="Times New Roman" w:hAnsi="GHEA Grapalat" w:cs="Sylfaen"/>
                                      <w:b/>
                                      <w:bCs/>
                                      <w:sz w:val="28"/>
                                      <w:szCs w:val="28"/>
                                    </w:rPr>
                                    <w:t>ԱՆ</w:t>
                                  </w:r>
                                  <w:r>
                                    <w:rPr>
                                      <w:rFonts w:ascii="GHEA Grapalat" w:eastAsia="Times New Roman" w:hAnsi="GHEA Grapalat" w:cs="Arial"/>
                                      <w:b/>
                                      <w:bCs/>
                                      <w:sz w:val="28"/>
                                      <w:szCs w:val="28"/>
                                    </w:rPr>
                                    <w:t>,</w:t>
                                  </w:r>
                                  <w:r w:rsidRPr="007F13A7">
                                    <w:rPr>
                                      <w:rFonts w:ascii="Calibri" w:eastAsia="Times New Roman" w:hAnsi="Calibri" w:cs="Calibri"/>
                                      <w:b/>
                                      <w:bCs/>
                                      <w:sz w:val="28"/>
                                      <w:szCs w:val="28"/>
                                    </w:rPr>
                                    <w:t xml:space="preserve"> </w:t>
                                  </w:r>
                                  <w:r w:rsidRPr="007F13A7">
                                    <w:rPr>
                                      <w:rFonts w:ascii="GHEA Grapalat" w:eastAsia="Times New Roman" w:hAnsi="GHEA Grapalat" w:cs="Sylfaen"/>
                                      <w:b/>
                                      <w:bCs/>
                                      <w:sz w:val="28"/>
                                      <w:szCs w:val="28"/>
                                    </w:rPr>
                                    <w:t>ԶԱՐԳԱՑՄԱՆ</w:t>
                                  </w:r>
                                  <w:r>
                                    <w:rPr>
                                      <w:rFonts w:ascii="GHEA Grapalat" w:eastAsia="Times New Roman" w:hAnsi="GHEA Grapalat" w:cs="Sylfaen"/>
                                      <w:b/>
                                      <w:bCs/>
                                      <w:sz w:val="28"/>
                                      <w:szCs w:val="28"/>
                                    </w:rPr>
                                    <w:t xml:space="preserve"> </w:t>
                                  </w:r>
                                  <w:r>
                                    <w:rPr>
                                      <w:rFonts w:ascii="GHEA Grapalat" w:eastAsia="Times New Roman" w:hAnsi="GHEA Grapalat" w:cs="Sylfaen"/>
                                      <w:b/>
                                      <w:bCs/>
                                      <w:sz w:val="28"/>
                                      <w:szCs w:val="28"/>
                                      <w:lang w:val="ru-RU"/>
                                    </w:rPr>
                                    <w:t>ԵՎ ՀԱՆՐԱՀՌՉԱԿՄԱՆ</w:t>
                                  </w:r>
                                  <w:r w:rsidRPr="007F13A7">
                                    <w:rPr>
                                      <w:rFonts w:ascii="GHEA Grapalat" w:eastAsia="Times New Roman" w:hAnsi="GHEA Grapalat" w:cs="Arial"/>
                                      <w:b/>
                                      <w:bCs/>
                                      <w:sz w:val="28"/>
                                      <w:szCs w:val="28"/>
                                    </w:rPr>
                                    <w:t xml:space="preserve"> </w:t>
                                  </w:r>
                                </w:p>
                                <w:p w14:paraId="3CA10556" w14:textId="7B9E2CE9" w:rsidR="002045DF" w:rsidRPr="006227D2" w:rsidRDefault="002045DF" w:rsidP="006227D2">
                                  <w:pPr>
                                    <w:pStyle w:val="NoSpacing"/>
                                    <w:jc w:val="center"/>
                                    <w:rPr>
                                      <w:rFonts w:ascii="GHEA Grapalat" w:eastAsia="Times New Roman" w:hAnsi="GHEA Grapalat" w:cs="Sylfaen"/>
                                      <w:b/>
                                      <w:bCs/>
                                      <w:sz w:val="28"/>
                                      <w:szCs w:val="28"/>
                                      <w:lang w:val="hy-AM"/>
                                    </w:rPr>
                                  </w:pPr>
                                  <w:r>
                                    <w:rPr>
                                      <w:rFonts w:ascii="GHEA Grapalat" w:eastAsia="Times New Roman" w:hAnsi="GHEA Grapalat" w:cs="Sylfaen"/>
                                      <w:b/>
                                      <w:bCs/>
                                      <w:sz w:val="28"/>
                                      <w:szCs w:val="28"/>
                                      <w:lang w:val="hy-AM"/>
                                    </w:rPr>
                                    <w:t>2023-2027 ԹՎԱԿԱՆՆԵՐԻ</w:t>
                                  </w:r>
                                </w:p>
                                <w:p w14:paraId="15AE4B8E" w14:textId="5A95327E" w:rsidR="002045DF" w:rsidRDefault="002045DF" w:rsidP="00F2572F">
                                  <w:pPr>
                                    <w:pStyle w:val="NoSpacing"/>
                                    <w:jc w:val="center"/>
                                    <w:rPr>
                                      <w:rFonts w:ascii="GHEA Grapalat" w:eastAsia="Times New Roman" w:hAnsi="GHEA Grapalat" w:cs="Sylfaen"/>
                                      <w:b/>
                                      <w:bCs/>
                                      <w:sz w:val="28"/>
                                      <w:szCs w:val="28"/>
                                    </w:rPr>
                                  </w:pPr>
                                  <w:r w:rsidRPr="007F13A7">
                                    <w:rPr>
                                      <w:rFonts w:ascii="GHEA Grapalat" w:eastAsia="Times New Roman" w:hAnsi="GHEA Grapalat" w:cs="Sylfaen"/>
                                      <w:b/>
                                      <w:bCs/>
                                      <w:sz w:val="28"/>
                                      <w:szCs w:val="28"/>
                                    </w:rPr>
                                    <w:t>ՌԱԶՄԱՎԱՐՈՒԹՅՈՒՆ</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7B165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kRaYzvwMAAPY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textbox>
                        <w:txbxContent>
                          <w:p w14:paraId="1E338558" w14:textId="77777777" w:rsidR="002045DF" w:rsidRPr="007F13A7" w:rsidRDefault="002045DF" w:rsidP="007F13A7">
                            <w:pPr>
                              <w:tabs>
                                <w:tab w:val="left" w:pos="0"/>
                              </w:tabs>
                              <w:spacing w:after="0" w:line="240" w:lineRule="auto"/>
                              <w:ind w:firstLine="454"/>
                              <w:jc w:val="right"/>
                              <w:rPr>
                                <w:rFonts w:ascii="GHEA Grapalat" w:eastAsia="Times New Roman" w:hAnsi="GHEA Grapalat" w:cs="Times New Roman"/>
                                <w:color w:val="000000" w:themeColor="text1"/>
                                <w:sz w:val="24"/>
                                <w:szCs w:val="24"/>
                              </w:rPr>
                            </w:pPr>
                            <w:r w:rsidRPr="007F13A7">
                              <w:rPr>
                                <w:rFonts w:ascii="GHEA Grapalat" w:eastAsia="Times New Roman" w:hAnsi="GHEA Grapalat" w:cs="Sylfaen"/>
                                <w:color w:val="000000" w:themeColor="text1"/>
                                <w:sz w:val="24"/>
                                <w:szCs w:val="24"/>
                              </w:rPr>
                              <w:t>Հավելված</w:t>
                            </w:r>
                            <w:r w:rsidRPr="007F13A7">
                              <w:rPr>
                                <w:rFonts w:ascii="GHEA Grapalat" w:eastAsia="Times New Roman" w:hAnsi="GHEA Grapalat" w:cs="Arial"/>
                                <w:color w:val="000000" w:themeColor="text1"/>
                                <w:sz w:val="24"/>
                                <w:szCs w:val="24"/>
                              </w:rPr>
                              <w:t xml:space="preserve"> N 1</w:t>
                            </w:r>
                          </w:p>
                          <w:p w14:paraId="398F46F4" w14:textId="5BA9F106" w:rsidR="002045DF" w:rsidRPr="007F13A7" w:rsidRDefault="002045DF" w:rsidP="007F13A7">
                            <w:pPr>
                              <w:tabs>
                                <w:tab w:val="left" w:pos="0"/>
                              </w:tabs>
                              <w:spacing w:after="0" w:line="240" w:lineRule="auto"/>
                              <w:ind w:firstLine="454"/>
                              <w:jc w:val="right"/>
                              <w:rPr>
                                <w:rFonts w:ascii="GHEA Grapalat" w:eastAsia="Times New Roman" w:hAnsi="GHEA Grapalat" w:cs="Times New Roman"/>
                                <w:color w:val="000000" w:themeColor="text1"/>
                                <w:sz w:val="24"/>
                                <w:szCs w:val="24"/>
                              </w:rPr>
                            </w:pPr>
                            <w:r w:rsidRPr="007F13A7">
                              <w:rPr>
                                <w:rFonts w:ascii="GHEA Grapalat" w:eastAsia="Times New Roman" w:hAnsi="GHEA Grapalat" w:cs="Sylfaen"/>
                                <w:color w:val="000000" w:themeColor="text1"/>
                                <w:sz w:val="24"/>
                                <w:szCs w:val="24"/>
                              </w:rPr>
                              <w:t>ՀՀ</w:t>
                            </w:r>
                            <w:r w:rsidRPr="007F13A7">
                              <w:rPr>
                                <w:rFonts w:ascii="GHEA Grapalat" w:eastAsia="Times New Roman" w:hAnsi="GHEA Grapalat" w:cs="Arial"/>
                                <w:color w:val="000000" w:themeColor="text1"/>
                                <w:sz w:val="24"/>
                                <w:szCs w:val="24"/>
                              </w:rPr>
                              <w:t xml:space="preserve"> </w:t>
                            </w:r>
                            <w:r w:rsidRPr="007F13A7">
                              <w:rPr>
                                <w:rFonts w:ascii="GHEA Grapalat" w:eastAsia="Times New Roman" w:hAnsi="GHEA Grapalat" w:cs="Sylfaen"/>
                                <w:color w:val="000000" w:themeColor="text1"/>
                                <w:sz w:val="24"/>
                                <w:szCs w:val="24"/>
                              </w:rPr>
                              <w:t>կառավարության</w:t>
                            </w:r>
                            <w:r w:rsidRPr="007F13A7">
                              <w:rPr>
                                <w:rFonts w:ascii="GHEA Grapalat" w:eastAsia="Times New Roman" w:hAnsi="GHEA Grapalat" w:cs="Arial"/>
                                <w:color w:val="000000" w:themeColor="text1"/>
                                <w:sz w:val="24"/>
                                <w:szCs w:val="24"/>
                              </w:rPr>
                              <w:t xml:space="preserve"> 202</w:t>
                            </w:r>
                            <w:r>
                              <w:rPr>
                                <w:rFonts w:ascii="GHEA Grapalat" w:eastAsia="Times New Roman" w:hAnsi="GHEA Grapalat" w:cs="Arial"/>
                                <w:color w:val="000000" w:themeColor="text1"/>
                                <w:sz w:val="24"/>
                                <w:szCs w:val="24"/>
                                <w:lang w:val="hy-AM"/>
                              </w:rPr>
                              <w:t>3</w:t>
                            </w:r>
                            <w:r w:rsidRPr="007F13A7">
                              <w:rPr>
                                <w:rFonts w:ascii="GHEA Grapalat" w:eastAsia="Times New Roman" w:hAnsi="GHEA Grapalat" w:cs="Arial"/>
                                <w:color w:val="000000" w:themeColor="text1"/>
                                <w:sz w:val="24"/>
                                <w:szCs w:val="24"/>
                              </w:rPr>
                              <w:t xml:space="preserve"> </w:t>
                            </w:r>
                            <w:r w:rsidRPr="007F13A7">
                              <w:rPr>
                                <w:rFonts w:ascii="GHEA Grapalat" w:eastAsia="Times New Roman" w:hAnsi="GHEA Grapalat" w:cs="Sylfaen"/>
                                <w:color w:val="000000" w:themeColor="text1"/>
                                <w:sz w:val="24"/>
                                <w:szCs w:val="24"/>
                              </w:rPr>
                              <w:t>թվականի</w:t>
                            </w:r>
                          </w:p>
                          <w:p w14:paraId="48A1CB24" w14:textId="77777777" w:rsidR="002045DF" w:rsidRPr="007F13A7" w:rsidRDefault="002045DF" w:rsidP="007F13A7">
                            <w:pPr>
                              <w:tabs>
                                <w:tab w:val="left" w:pos="0"/>
                              </w:tabs>
                              <w:spacing w:after="0" w:line="240" w:lineRule="auto"/>
                              <w:ind w:firstLine="454"/>
                              <w:jc w:val="right"/>
                              <w:rPr>
                                <w:rFonts w:ascii="GHEA Grapalat" w:eastAsia="Times New Roman" w:hAnsi="GHEA Grapalat" w:cs="Times New Roman"/>
                                <w:color w:val="000000" w:themeColor="text1"/>
                                <w:sz w:val="24"/>
                                <w:szCs w:val="24"/>
                              </w:rPr>
                            </w:pPr>
                            <w:r w:rsidRPr="007F13A7">
                              <w:rPr>
                                <w:rFonts w:ascii="GHEA Grapalat" w:eastAsia="Times New Roman" w:hAnsi="GHEA Grapalat" w:cs="Sylfaen"/>
                                <w:color w:val="000000" w:themeColor="text1"/>
                                <w:sz w:val="24"/>
                                <w:szCs w:val="24"/>
                                <w:lang w:val="hy-AM"/>
                              </w:rPr>
                              <w:t>հուլիսի</w:t>
                            </w:r>
                            <w:r w:rsidRPr="007F13A7">
                              <w:rPr>
                                <w:rFonts w:ascii="GHEA Grapalat" w:eastAsia="Times New Roman" w:hAnsi="GHEA Grapalat" w:cs="Arial"/>
                                <w:color w:val="000000" w:themeColor="text1"/>
                                <w:sz w:val="24"/>
                                <w:szCs w:val="24"/>
                              </w:rPr>
                              <w:t xml:space="preserve"> ___-</w:t>
                            </w:r>
                            <w:r w:rsidRPr="007F13A7">
                              <w:rPr>
                                <w:rFonts w:ascii="GHEA Grapalat" w:eastAsia="Times New Roman" w:hAnsi="GHEA Grapalat" w:cs="Sylfaen"/>
                                <w:color w:val="000000" w:themeColor="text1"/>
                                <w:sz w:val="24"/>
                                <w:szCs w:val="24"/>
                              </w:rPr>
                              <w:t>ի</w:t>
                            </w:r>
                            <w:r w:rsidRPr="007F13A7">
                              <w:rPr>
                                <w:rFonts w:ascii="GHEA Grapalat" w:eastAsia="Times New Roman" w:hAnsi="GHEA Grapalat" w:cs="Arial"/>
                                <w:color w:val="000000" w:themeColor="text1"/>
                                <w:sz w:val="24"/>
                                <w:szCs w:val="24"/>
                              </w:rPr>
                              <w:t xml:space="preserve"> N __ </w:t>
                            </w:r>
                            <w:r w:rsidRPr="007F13A7">
                              <w:rPr>
                                <w:rFonts w:ascii="GHEA Grapalat" w:eastAsia="Times New Roman" w:hAnsi="GHEA Grapalat" w:cs="Sylfaen"/>
                                <w:color w:val="000000" w:themeColor="text1"/>
                                <w:sz w:val="24"/>
                                <w:szCs w:val="24"/>
                              </w:rPr>
                              <w:t>որոշման</w:t>
                            </w:r>
                          </w:p>
                          <w:p w14:paraId="01FB0F61" w14:textId="77777777" w:rsidR="002045DF" w:rsidRDefault="002045DF" w:rsidP="007F13A7">
                            <w:pPr>
                              <w:jc w:val="center"/>
                            </w:pPr>
                          </w:p>
                        </w:txbxContent>
                      </v:textbox>
                    </v:rec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14:paraId="18C7C9EA" w14:textId="77777777" w:rsidR="002045DF" w:rsidRDefault="002045DF">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44;width:68580;height:21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14:paraId="011DA5D5" w14:textId="77777777" w:rsidR="002045DF" w:rsidRPr="007F13A7" w:rsidRDefault="002045DF" w:rsidP="007F13A7">
                            <w:pPr>
                              <w:tabs>
                                <w:tab w:val="left" w:pos="0"/>
                              </w:tabs>
                              <w:spacing w:after="0" w:line="240" w:lineRule="auto"/>
                              <w:ind w:firstLine="454"/>
                              <w:jc w:val="center"/>
                              <w:rPr>
                                <w:rFonts w:ascii="GHEA Grapalat" w:eastAsia="Times New Roman" w:hAnsi="GHEA Grapalat" w:cs="Sylfaen"/>
                                <w:b/>
                                <w:bCs/>
                                <w:sz w:val="28"/>
                                <w:szCs w:val="28"/>
                                <w:lang w:val="hy-AM"/>
                              </w:rPr>
                            </w:pPr>
                            <w:r w:rsidRPr="007F13A7">
                              <w:rPr>
                                <w:rFonts w:ascii="GHEA Grapalat" w:eastAsia="Times New Roman" w:hAnsi="GHEA Grapalat" w:cs="Sylfaen"/>
                                <w:b/>
                                <w:bCs/>
                                <w:sz w:val="28"/>
                                <w:szCs w:val="28"/>
                                <w:lang w:val="hy-AM"/>
                              </w:rPr>
                              <w:t>ՀԱՅԱՍՏԱՆԻ ՀԱՆՐԱՊԵՏՈՒԹՅԱՆ</w:t>
                            </w:r>
                          </w:p>
                          <w:p w14:paraId="696F7D32" w14:textId="1123CA6B" w:rsidR="002045DF" w:rsidRPr="007F13A7" w:rsidRDefault="002045DF" w:rsidP="007F13A7">
                            <w:pPr>
                              <w:tabs>
                                <w:tab w:val="left" w:pos="0"/>
                              </w:tabs>
                              <w:spacing w:after="0" w:line="240" w:lineRule="auto"/>
                              <w:ind w:firstLine="454"/>
                              <w:jc w:val="center"/>
                              <w:rPr>
                                <w:rFonts w:ascii="GHEA Grapalat" w:eastAsia="Times New Roman" w:hAnsi="GHEA Grapalat" w:cs="Arial"/>
                                <w:b/>
                                <w:bCs/>
                                <w:sz w:val="28"/>
                                <w:szCs w:val="28"/>
                              </w:rPr>
                            </w:pPr>
                            <w:r w:rsidRPr="007F13A7">
                              <w:rPr>
                                <w:rFonts w:ascii="GHEA Grapalat" w:eastAsia="Times New Roman" w:hAnsi="GHEA Grapalat" w:cs="Sylfaen"/>
                                <w:b/>
                                <w:bCs/>
                                <w:sz w:val="28"/>
                                <w:szCs w:val="28"/>
                              </w:rPr>
                              <w:t>ՄՇԱԿՈՒՅԹԻ</w:t>
                            </w:r>
                            <w:r w:rsidRPr="007F13A7">
                              <w:rPr>
                                <w:rFonts w:ascii="Calibri" w:eastAsia="Times New Roman" w:hAnsi="Calibri" w:cs="Calibri"/>
                                <w:b/>
                                <w:bCs/>
                                <w:sz w:val="28"/>
                                <w:szCs w:val="28"/>
                              </w:rPr>
                              <w:t xml:space="preserve"> </w:t>
                            </w:r>
                            <w:r w:rsidRPr="007F13A7">
                              <w:rPr>
                                <w:rFonts w:ascii="GHEA Grapalat" w:eastAsia="Times New Roman" w:hAnsi="GHEA Grapalat" w:cs="Sylfaen"/>
                                <w:b/>
                                <w:bCs/>
                                <w:sz w:val="28"/>
                                <w:szCs w:val="28"/>
                              </w:rPr>
                              <w:t>ՊԱՀՊԱՆ</w:t>
                            </w:r>
                            <w:r w:rsidRPr="007F13A7">
                              <w:rPr>
                                <w:rFonts w:ascii="GHEA Grapalat" w:eastAsia="Times New Roman" w:hAnsi="GHEA Grapalat" w:cs="Sylfaen"/>
                                <w:b/>
                                <w:bCs/>
                                <w:sz w:val="28"/>
                                <w:szCs w:val="28"/>
                                <w:lang w:val="hy-AM"/>
                              </w:rPr>
                              <w:t>ՈՒԹՅ</w:t>
                            </w:r>
                            <w:r w:rsidRPr="007F13A7">
                              <w:rPr>
                                <w:rFonts w:ascii="GHEA Grapalat" w:eastAsia="Times New Roman" w:hAnsi="GHEA Grapalat" w:cs="Sylfaen"/>
                                <w:b/>
                                <w:bCs/>
                                <w:sz w:val="28"/>
                                <w:szCs w:val="28"/>
                              </w:rPr>
                              <w:t>ԱՆ</w:t>
                            </w:r>
                            <w:r>
                              <w:rPr>
                                <w:rFonts w:ascii="GHEA Grapalat" w:eastAsia="Times New Roman" w:hAnsi="GHEA Grapalat" w:cs="Arial"/>
                                <w:b/>
                                <w:bCs/>
                                <w:sz w:val="28"/>
                                <w:szCs w:val="28"/>
                              </w:rPr>
                              <w:t>,</w:t>
                            </w:r>
                            <w:r w:rsidRPr="007F13A7">
                              <w:rPr>
                                <w:rFonts w:ascii="Calibri" w:eastAsia="Times New Roman" w:hAnsi="Calibri" w:cs="Calibri"/>
                                <w:b/>
                                <w:bCs/>
                                <w:sz w:val="28"/>
                                <w:szCs w:val="28"/>
                              </w:rPr>
                              <w:t xml:space="preserve"> </w:t>
                            </w:r>
                            <w:r w:rsidRPr="007F13A7">
                              <w:rPr>
                                <w:rFonts w:ascii="GHEA Grapalat" w:eastAsia="Times New Roman" w:hAnsi="GHEA Grapalat" w:cs="Sylfaen"/>
                                <w:b/>
                                <w:bCs/>
                                <w:sz w:val="28"/>
                                <w:szCs w:val="28"/>
                              </w:rPr>
                              <w:t>ԶԱՐԳԱՑՄԱՆ</w:t>
                            </w:r>
                            <w:r>
                              <w:rPr>
                                <w:rFonts w:ascii="GHEA Grapalat" w:eastAsia="Times New Roman" w:hAnsi="GHEA Grapalat" w:cs="Sylfaen"/>
                                <w:b/>
                                <w:bCs/>
                                <w:sz w:val="28"/>
                                <w:szCs w:val="28"/>
                              </w:rPr>
                              <w:t xml:space="preserve"> </w:t>
                            </w:r>
                            <w:r>
                              <w:rPr>
                                <w:rFonts w:ascii="GHEA Grapalat" w:eastAsia="Times New Roman" w:hAnsi="GHEA Grapalat" w:cs="Sylfaen"/>
                                <w:b/>
                                <w:bCs/>
                                <w:sz w:val="28"/>
                                <w:szCs w:val="28"/>
                                <w:lang w:val="ru-RU"/>
                              </w:rPr>
                              <w:t>ԵՎ ՀԱՆՐԱՀՌՉԱԿՄԱՆ</w:t>
                            </w:r>
                            <w:r w:rsidRPr="007F13A7">
                              <w:rPr>
                                <w:rFonts w:ascii="GHEA Grapalat" w:eastAsia="Times New Roman" w:hAnsi="GHEA Grapalat" w:cs="Arial"/>
                                <w:b/>
                                <w:bCs/>
                                <w:sz w:val="28"/>
                                <w:szCs w:val="28"/>
                              </w:rPr>
                              <w:t xml:space="preserve"> </w:t>
                            </w:r>
                          </w:p>
                          <w:p w14:paraId="3CA10556" w14:textId="7B9E2CE9" w:rsidR="002045DF" w:rsidRPr="006227D2" w:rsidRDefault="002045DF" w:rsidP="006227D2">
                            <w:pPr>
                              <w:pStyle w:val="NoSpacing"/>
                              <w:jc w:val="center"/>
                              <w:rPr>
                                <w:rFonts w:ascii="GHEA Grapalat" w:eastAsia="Times New Roman" w:hAnsi="GHEA Grapalat" w:cs="Sylfaen"/>
                                <w:b/>
                                <w:bCs/>
                                <w:sz w:val="28"/>
                                <w:szCs w:val="28"/>
                                <w:lang w:val="hy-AM"/>
                              </w:rPr>
                            </w:pPr>
                            <w:r>
                              <w:rPr>
                                <w:rFonts w:ascii="GHEA Grapalat" w:eastAsia="Times New Roman" w:hAnsi="GHEA Grapalat" w:cs="Sylfaen"/>
                                <w:b/>
                                <w:bCs/>
                                <w:sz w:val="28"/>
                                <w:szCs w:val="28"/>
                                <w:lang w:val="hy-AM"/>
                              </w:rPr>
                              <w:t>2023-2027 ԹՎԱԿԱՆՆԵՐԻ</w:t>
                            </w:r>
                          </w:p>
                          <w:p w14:paraId="15AE4B8E" w14:textId="5A95327E" w:rsidR="002045DF" w:rsidRDefault="002045DF" w:rsidP="00F2572F">
                            <w:pPr>
                              <w:pStyle w:val="NoSpacing"/>
                              <w:jc w:val="center"/>
                              <w:rPr>
                                <w:rFonts w:ascii="GHEA Grapalat" w:eastAsia="Times New Roman" w:hAnsi="GHEA Grapalat" w:cs="Sylfaen"/>
                                <w:b/>
                                <w:bCs/>
                                <w:sz w:val="28"/>
                                <w:szCs w:val="28"/>
                              </w:rPr>
                            </w:pPr>
                            <w:r w:rsidRPr="007F13A7">
                              <w:rPr>
                                <w:rFonts w:ascii="GHEA Grapalat" w:eastAsia="Times New Roman" w:hAnsi="GHEA Grapalat" w:cs="Sylfaen"/>
                                <w:b/>
                                <w:bCs/>
                                <w:sz w:val="28"/>
                                <w:szCs w:val="28"/>
                              </w:rPr>
                              <w:t>ՌԱԶՄԱՎԱՐՈՒԹՅՈՒՆ</w:t>
                            </w:r>
                          </w:p>
                        </w:txbxContent>
                      </v:textbox>
                    </v:shape>
                    <w10:wrap anchorx="page" anchory="page"/>
                  </v:group>
                </w:pict>
              </mc:Fallback>
            </mc:AlternateContent>
          </w:r>
        </w:p>
        <w:p w14:paraId="3DE12683" w14:textId="77777777" w:rsidR="00C504E7" w:rsidRPr="00562915" w:rsidRDefault="00C504E7">
          <w:pPr>
            <w:spacing w:after="160" w:line="259" w:lineRule="auto"/>
            <w:rPr>
              <w:rStyle w:val="Hyperlink"/>
              <w:rFonts w:ascii="GHEA Grapalat" w:hAnsi="GHEA Grapalat" w:cs="Times New Roman"/>
              <w:b/>
              <w:bCs/>
              <w:noProof/>
              <w:color w:val="auto"/>
              <w:sz w:val="24"/>
              <w:szCs w:val="24"/>
              <w:lang w:val="hy-AM"/>
            </w:rPr>
          </w:pPr>
          <w:r w:rsidRPr="00562915">
            <w:rPr>
              <w:rStyle w:val="Hyperlink"/>
              <w:rFonts w:ascii="GHEA Grapalat" w:hAnsi="GHEA Grapalat" w:cs="Times New Roman"/>
              <w:b/>
              <w:bCs/>
              <w:noProof/>
              <w:color w:val="auto"/>
              <w:sz w:val="24"/>
              <w:szCs w:val="24"/>
              <w:lang w:val="hy-AM"/>
            </w:rPr>
            <w:br w:type="page"/>
          </w:r>
        </w:p>
      </w:sdtContent>
    </w:sdt>
    <w:p w14:paraId="10FB9D4F" w14:textId="58EAD944" w:rsidR="00317052" w:rsidRPr="00562915" w:rsidRDefault="00AE0373" w:rsidP="00AE0373">
      <w:pPr>
        <w:spacing w:after="0"/>
        <w:jc w:val="center"/>
        <w:rPr>
          <w:rFonts w:ascii="GHEA Grapalat" w:hAnsi="GHEA Grapalat"/>
          <w:b/>
          <w:color w:val="000000" w:themeColor="text1"/>
          <w:sz w:val="24"/>
          <w:szCs w:val="24"/>
          <w:lang w:val="hy-AM"/>
        </w:rPr>
      </w:pPr>
      <w:r w:rsidRPr="00562915">
        <w:rPr>
          <w:rFonts w:ascii="GHEA Grapalat" w:hAnsi="GHEA Grapalat"/>
          <w:b/>
          <w:color w:val="000000" w:themeColor="text1"/>
          <w:sz w:val="24"/>
          <w:szCs w:val="24"/>
          <w:lang w:val="hy-AM"/>
        </w:rPr>
        <w:lastRenderedPageBreak/>
        <w:t>ԲՈՎԱՆԴԱԿՈՒԹՅՈՒՆ</w:t>
      </w:r>
    </w:p>
    <w:p w14:paraId="1FCE8F95" w14:textId="39688908" w:rsidR="00317052" w:rsidRPr="00562915" w:rsidRDefault="00235E97" w:rsidP="00FF5F72">
      <w:pPr>
        <w:spacing w:after="0"/>
        <w:rPr>
          <w:rFonts w:ascii="GHEA Grapalat" w:hAnsi="GHEA Grapalat"/>
          <w:color w:val="000000" w:themeColor="text1"/>
          <w:sz w:val="24"/>
          <w:szCs w:val="24"/>
          <w:lang w:val="ru-RU"/>
        </w:rPr>
      </w:pPr>
      <w:r w:rsidRPr="00562915">
        <w:rPr>
          <w:rFonts w:ascii="GHEA Grapalat" w:hAnsi="GHEA Grapalat"/>
          <w:b/>
          <w:color w:val="000000" w:themeColor="text1"/>
          <w:sz w:val="24"/>
          <w:szCs w:val="24"/>
          <w:lang w:val="hy-AM"/>
        </w:rPr>
        <w:t>Բաժին 1</w:t>
      </w:r>
      <w:r w:rsidRPr="00562915">
        <w:rPr>
          <w:rFonts w:ascii="GHEA Grapalat" w:eastAsia="Times New Roman" w:hAnsi="GHEA Grapalat" w:cs="Arial"/>
          <w:b/>
          <w:iCs/>
          <w:color w:val="000000" w:themeColor="text1"/>
          <w:sz w:val="24"/>
          <w:szCs w:val="24"/>
          <w:lang w:val="hy-AM"/>
        </w:rPr>
        <w:t xml:space="preserve">. </w:t>
      </w:r>
      <w:r w:rsidR="00317052" w:rsidRPr="00562915">
        <w:rPr>
          <w:rFonts w:ascii="GHEA Grapalat" w:hAnsi="GHEA Grapalat"/>
          <w:color w:val="000000" w:themeColor="text1"/>
          <w:sz w:val="24"/>
          <w:szCs w:val="24"/>
          <w:lang w:val="hy-AM"/>
        </w:rPr>
        <w:t>Ներածություն</w:t>
      </w:r>
      <w:r w:rsidR="00FF5F72" w:rsidRPr="00562915">
        <w:rPr>
          <w:rFonts w:ascii="GHEA Grapalat" w:hAnsi="GHEA Grapalat"/>
          <w:color w:val="000000" w:themeColor="text1"/>
          <w:sz w:val="24"/>
          <w:szCs w:val="24"/>
          <w:lang w:val="ru-RU"/>
        </w:rPr>
        <w:t xml:space="preserve"> ---------------------------------------------------------</w:t>
      </w:r>
      <w:r w:rsidR="00E60E4B" w:rsidRPr="00562915">
        <w:rPr>
          <w:rFonts w:ascii="GHEA Grapalat" w:hAnsi="GHEA Grapalat"/>
          <w:color w:val="000000" w:themeColor="text1"/>
          <w:sz w:val="24"/>
          <w:szCs w:val="24"/>
          <w:lang w:val="hy-AM"/>
        </w:rPr>
        <w:t>--</w:t>
      </w:r>
      <w:r w:rsidR="00FF5F72" w:rsidRPr="00562915">
        <w:rPr>
          <w:rFonts w:ascii="GHEA Grapalat" w:hAnsi="GHEA Grapalat"/>
          <w:color w:val="000000" w:themeColor="text1"/>
          <w:sz w:val="24"/>
          <w:szCs w:val="24"/>
          <w:lang w:val="ru-RU"/>
        </w:rPr>
        <w:t xml:space="preserve">---               </w:t>
      </w:r>
      <w:r w:rsidR="00AE0373" w:rsidRPr="00562915">
        <w:rPr>
          <w:rFonts w:ascii="GHEA Grapalat" w:hAnsi="GHEA Grapalat"/>
          <w:color w:val="000000" w:themeColor="text1"/>
          <w:sz w:val="24"/>
          <w:szCs w:val="24"/>
          <w:lang w:val="hy-AM"/>
        </w:rPr>
        <w:t xml:space="preserve"> </w:t>
      </w:r>
      <w:r w:rsidR="00FF5F72" w:rsidRPr="00562915">
        <w:rPr>
          <w:rFonts w:ascii="GHEA Grapalat" w:hAnsi="GHEA Grapalat"/>
          <w:color w:val="000000" w:themeColor="text1"/>
          <w:sz w:val="24"/>
          <w:szCs w:val="24"/>
          <w:lang w:val="ru-RU"/>
        </w:rPr>
        <w:t xml:space="preserve"> 4</w:t>
      </w:r>
    </w:p>
    <w:p w14:paraId="21672AAE" w14:textId="20DBBBF7" w:rsidR="00E34867" w:rsidRPr="00562915" w:rsidRDefault="00E34867" w:rsidP="008452EA">
      <w:pPr>
        <w:pStyle w:val="Caption"/>
        <w:numPr>
          <w:ilvl w:val="0"/>
          <w:numId w:val="40"/>
        </w:numPr>
        <w:spacing w:after="0" w:line="276" w:lineRule="auto"/>
        <w:rPr>
          <w:rStyle w:val="Hyperlink"/>
          <w:rFonts w:ascii="GHEA Grapalat" w:hAnsi="GHEA Grapalat"/>
          <w:i w:val="0"/>
          <w:color w:val="000000" w:themeColor="text1"/>
          <w:sz w:val="24"/>
          <w:szCs w:val="24"/>
          <w:u w:val="none"/>
          <w:lang w:val="hy-AM"/>
        </w:rPr>
      </w:pPr>
      <w:r w:rsidRPr="00562915">
        <w:rPr>
          <w:rStyle w:val="Hyperlink"/>
          <w:rFonts w:ascii="GHEA Grapalat" w:hAnsi="GHEA Grapalat"/>
          <w:i w:val="0"/>
          <w:noProof/>
          <w:color w:val="000000" w:themeColor="text1"/>
          <w:sz w:val="24"/>
          <w:szCs w:val="24"/>
          <w:u w:val="none"/>
          <w:lang w:val="hy-AM"/>
        </w:rPr>
        <w:t>Ռազմավարության կապն այլ փաստաթղթերի հետ</w:t>
      </w:r>
      <w:r w:rsidR="00FF5F72" w:rsidRPr="00562915">
        <w:rPr>
          <w:rStyle w:val="Hyperlink"/>
          <w:rFonts w:ascii="GHEA Grapalat" w:hAnsi="GHEA Grapalat"/>
          <w:i w:val="0"/>
          <w:noProof/>
          <w:color w:val="000000" w:themeColor="text1"/>
          <w:sz w:val="24"/>
          <w:szCs w:val="24"/>
          <w:u w:val="none"/>
          <w:lang w:val="ru-RU"/>
        </w:rPr>
        <w:t xml:space="preserve"> -------</w:t>
      </w:r>
      <w:r w:rsidR="00E60E4B" w:rsidRPr="00562915">
        <w:rPr>
          <w:rStyle w:val="Hyperlink"/>
          <w:rFonts w:ascii="GHEA Grapalat" w:hAnsi="GHEA Grapalat"/>
          <w:i w:val="0"/>
          <w:noProof/>
          <w:color w:val="000000" w:themeColor="text1"/>
          <w:sz w:val="24"/>
          <w:szCs w:val="24"/>
          <w:u w:val="none"/>
          <w:lang w:val="hy-AM"/>
        </w:rPr>
        <w:t>--</w:t>
      </w:r>
      <w:r w:rsidR="00FF5F72" w:rsidRPr="00562915">
        <w:rPr>
          <w:rStyle w:val="Hyperlink"/>
          <w:rFonts w:ascii="GHEA Grapalat" w:hAnsi="GHEA Grapalat"/>
          <w:i w:val="0"/>
          <w:noProof/>
          <w:color w:val="000000" w:themeColor="text1"/>
          <w:sz w:val="24"/>
          <w:szCs w:val="24"/>
          <w:u w:val="none"/>
          <w:lang w:val="ru-RU"/>
        </w:rPr>
        <w:t xml:space="preserve">----                </w:t>
      </w:r>
      <w:r w:rsidR="00F9359A">
        <w:rPr>
          <w:rStyle w:val="Hyperlink"/>
          <w:rFonts w:ascii="GHEA Grapalat" w:hAnsi="GHEA Grapalat"/>
          <w:i w:val="0"/>
          <w:noProof/>
          <w:color w:val="000000" w:themeColor="text1"/>
          <w:sz w:val="24"/>
          <w:szCs w:val="24"/>
          <w:u w:val="none"/>
          <w:lang w:val="hy-AM"/>
        </w:rPr>
        <w:t xml:space="preserve"> </w:t>
      </w:r>
      <w:r w:rsidR="00562915">
        <w:rPr>
          <w:rStyle w:val="Hyperlink"/>
          <w:rFonts w:ascii="GHEA Grapalat" w:hAnsi="GHEA Grapalat"/>
          <w:i w:val="0"/>
          <w:noProof/>
          <w:color w:val="000000" w:themeColor="text1"/>
          <w:sz w:val="24"/>
          <w:szCs w:val="24"/>
          <w:u w:val="none"/>
          <w:lang w:val="hy-AM"/>
        </w:rPr>
        <w:t>6</w:t>
      </w:r>
    </w:p>
    <w:p w14:paraId="63FEBE8B" w14:textId="7CB2B3F7" w:rsidR="00562915" w:rsidRPr="00562915" w:rsidRDefault="00562915" w:rsidP="00562915">
      <w:pPr>
        <w:pStyle w:val="Caption"/>
        <w:numPr>
          <w:ilvl w:val="0"/>
          <w:numId w:val="40"/>
        </w:numPr>
        <w:spacing w:after="0" w:line="276" w:lineRule="auto"/>
        <w:rPr>
          <w:rFonts w:ascii="GHEA Grapalat" w:hAnsi="GHEA Grapalat"/>
          <w:i w:val="0"/>
          <w:color w:val="000000" w:themeColor="text1"/>
          <w:sz w:val="24"/>
          <w:szCs w:val="24"/>
          <w:lang w:val="hy-AM"/>
        </w:rPr>
      </w:pPr>
      <w:r w:rsidRPr="00562915">
        <w:rPr>
          <w:rFonts w:ascii="GHEA Grapalat" w:hAnsi="GHEA Grapalat"/>
          <w:i w:val="0"/>
          <w:color w:val="000000" w:themeColor="text1"/>
          <w:sz w:val="24"/>
          <w:szCs w:val="24"/>
          <w:lang w:val="hy-AM"/>
        </w:rPr>
        <w:t>Ռազմավարության հիմնարար սկզբունքները</w:t>
      </w:r>
      <w:r>
        <w:rPr>
          <w:rFonts w:ascii="GHEA Grapalat" w:hAnsi="GHEA Grapalat"/>
          <w:i w:val="0"/>
          <w:color w:val="000000" w:themeColor="text1"/>
          <w:sz w:val="24"/>
          <w:szCs w:val="24"/>
          <w:lang w:val="hy-AM"/>
        </w:rPr>
        <w:t xml:space="preserve"> ---------------------                 </w:t>
      </w:r>
      <w:r w:rsidR="001B0EEC">
        <w:rPr>
          <w:rFonts w:ascii="GHEA Grapalat" w:hAnsi="GHEA Grapalat"/>
          <w:i w:val="0"/>
          <w:color w:val="000000" w:themeColor="text1"/>
          <w:sz w:val="24"/>
          <w:szCs w:val="24"/>
          <w:lang w:val="hy-AM"/>
        </w:rPr>
        <w:t>7</w:t>
      </w:r>
    </w:p>
    <w:p w14:paraId="5266FD3A" w14:textId="77777777" w:rsidR="00317052" w:rsidRPr="00562915" w:rsidRDefault="00317052" w:rsidP="00317052">
      <w:pPr>
        <w:spacing w:after="0"/>
        <w:rPr>
          <w:rFonts w:ascii="GHEA Grapalat" w:eastAsia="Times New Roman" w:hAnsi="GHEA Grapalat" w:cs="Arial"/>
          <w:iCs/>
          <w:color w:val="000000" w:themeColor="text1"/>
          <w:sz w:val="24"/>
          <w:szCs w:val="24"/>
          <w:lang w:val="hy-AM"/>
        </w:rPr>
      </w:pPr>
      <w:r w:rsidRPr="00562915">
        <w:rPr>
          <w:rFonts w:ascii="GHEA Grapalat" w:hAnsi="GHEA Grapalat"/>
          <w:b/>
          <w:color w:val="000000" w:themeColor="text1"/>
          <w:sz w:val="24"/>
          <w:szCs w:val="24"/>
          <w:lang w:val="hy-AM"/>
        </w:rPr>
        <w:t xml:space="preserve">Բաժին </w:t>
      </w:r>
      <w:r w:rsidR="00235E97" w:rsidRPr="00562915">
        <w:rPr>
          <w:rFonts w:ascii="GHEA Grapalat" w:hAnsi="GHEA Grapalat"/>
          <w:b/>
          <w:color w:val="000000" w:themeColor="text1"/>
          <w:sz w:val="24"/>
          <w:szCs w:val="24"/>
          <w:lang w:val="hy-AM"/>
        </w:rPr>
        <w:t>2</w:t>
      </w:r>
      <w:r w:rsidRPr="00562915">
        <w:rPr>
          <w:rFonts w:ascii="GHEA Grapalat" w:eastAsia="Times New Roman" w:hAnsi="GHEA Grapalat" w:cs="Arial"/>
          <w:b/>
          <w:iCs/>
          <w:color w:val="000000" w:themeColor="text1"/>
          <w:sz w:val="24"/>
          <w:szCs w:val="24"/>
          <w:lang w:val="hy-AM"/>
        </w:rPr>
        <w:t>.</w:t>
      </w:r>
      <w:r w:rsidRPr="00562915">
        <w:rPr>
          <w:rFonts w:ascii="GHEA Grapalat" w:eastAsia="Times New Roman" w:hAnsi="GHEA Grapalat" w:cs="Arial"/>
          <w:iCs/>
          <w:color w:val="000000" w:themeColor="text1"/>
          <w:sz w:val="24"/>
          <w:szCs w:val="24"/>
          <w:lang w:val="hy-AM"/>
        </w:rPr>
        <w:t xml:space="preserve"> Առկա իրավիճակը և նախանշվող բարեփոխումների շրջանակը</w:t>
      </w:r>
    </w:p>
    <w:p w14:paraId="540D7974" w14:textId="4B15723A" w:rsidR="00317052" w:rsidRPr="00562915" w:rsidRDefault="00317052" w:rsidP="008452EA">
      <w:pPr>
        <w:pStyle w:val="ListParagraph"/>
        <w:numPr>
          <w:ilvl w:val="0"/>
          <w:numId w:val="59"/>
        </w:numPr>
        <w:spacing w:after="0"/>
        <w:rPr>
          <w:rFonts w:ascii="GHEA Grapalat" w:hAnsi="GHEA Grapalat"/>
          <w:color w:val="000000" w:themeColor="text1"/>
          <w:sz w:val="24"/>
          <w:szCs w:val="24"/>
          <w:lang w:val="hy-AM"/>
        </w:rPr>
      </w:pPr>
      <w:r w:rsidRPr="00562915">
        <w:rPr>
          <w:rFonts w:ascii="GHEA Grapalat" w:hAnsi="GHEA Grapalat"/>
          <w:color w:val="000000" w:themeColor="text1"/>
          <w:sz w:val="24"/>
          <w:szCs w:val="24"/>
          <w:lang w:val="hy-AM"/>
        </w:rPr>
        <w:t>Մշակութային ժառանգության և ստեղծարար ոլորտների համակարգի ընդհանուր նկարագիրը</w:t>
      </w:r>
      <w:r w:rsidR="00FF5F72" w:rsidRPr="00562915">
        <w:rPr>
          <w:rFonts w:ascii="GHEA Grapalat" w:hAnsi="GHEA Grapalat"/>
          <w:color w:val="000000" w:themeColor="text1"/>
          <w:sz w:val="24"/>
          <w:szCs w:val="24"/>
          <w:lang w:val="hy-AM"/>
        </w:rPr>
        <w:t xml:space="preserve"> ----------------------------------------</w:t>
      </w:r>
      <w:r w:rsidR="00E60E4B" w:rsidRPr="00562915">
        <w:rPr>
          <w:rFonts w:ascii="GHEA Grapalat" w:hAnsi="GHEA Grapalat"/>
          <w:color w:val="000000" w:themeColor="text1"/>
          <w:sz w:val="24"/>
          <w:szCs w:val="24"/>
          <w:lang w:val="hy-AM"/>
        </w:rPr>
        <w:t>-</w:t>
      </w:r>
      <w:r w:rsidR="00FF5F72" w:rsidRPr="00562915">
        <w:rPr>
          <w:rFonts w:ascii="GHEA Grapalat" w:hAnsi="GHEA Grapalat"/>
          <w:color w:val="000000" w:themeColor="text1"/>
          <w:sz w:val="24"/>
          <w:szCs w:val="24"/>
          <w:lang w:val="hy-AM"/>
        </w:rPr>
        <w:t xml:space="preserve">---------            </w:t>
      </w:r>
      <w:r w:rsidR="00E60E4B" w:rsidRPr="00562915">
        <w:rPr>
          <w:rFonts w:ascii="GHEA Grapalat" w:hAnsi="GHEA Grapalat"/>
          <w:color w:val="000000" w:themeColor="text1"/>
          <w:sz w:val="24"/>
          <w:szCs w:val="24"/>
          <w:lang w:val="hy-AM"/>
        </w:rPr>
        <w:t xml:space="preserve">  </w:t>
      </w:r>
      <w:r w:rsidR="00FF5F72" w:rsidRPr="00562915">
        <w:rPr>
          <w:rFonts w:ascii="GHEA Grapalat" w:hAnsi="GHEA Grapalat"/>
          <w:color w:val="000000" w:themeColor="text1"/>
          <w:sz w:val="24"/>
          <w:szCs w:val="24"/>
          <w:lang w:val="hy-AM"/>
        </w:rPr>
        <w:t xml:space="preserve">   </w:t>
      </w:r>
      <w:r w:rsidR="00AE0373" w:rsidRPr="00562915">
        <w:rPr>
          <w:rFonts w:ascii="GHEA Grapalat" w:hAnsi="GHEA Grapalat"/>
          <w:color w:val="000000" w:themeColor="text1"/>
          <w:sz w:val="24"/>
          <w:szCs w:val="24"/>
          <w:lang w:val="hy-AM"/>
        </w:rPr>
        <w:t xml:space="preserve">    </w:t>
      </w:r>
      <w:r w:rsidR="001B0EEC">
        <w:rPr>
          <w:rFonts w:ascii="GHEA Grapalat" w:hAnsi="GHEA Grapalat"/>
          <w:color w:val="000000" w:themeColor="text1"/>
          <w:sz w:val="24"/>
          <w:szCs w:val="24"/>
          <w:lang w:val="hy-AM"/>
        </w:rPr>
        <w:t>8</w:t>
      </w:r>
    </w:p>
    <w:p w14:paraId="23F939C0" w14:textId="7962F8A0" w:rsidR="00317052" w:rsidRPr="00562915" w:rsidRDefault="00317052" w:rsidP="008452EA">
      <w:pPr>
        <w:pStyle w:val="Caption"/>
        <w:numPr>
          <w:ilvl w:val="0"/>
          <w:numId w:val="59"/>
        </w:numPr>
        <w:spacing w:after="0" w:line="276" w:lineRule="auto"/>
        <w:rPr>
          <w:rStyle w:val="Hyperlink"/>
          <w:rFonts w:ascii="GHEA Grapalat" w:hAnsi="GHEA Grapalat"/>
          <w:i w:val="0"/>
          <w:noProof/>
          <w:color w:val="000000" w:themeColor="text1"/>
          <w:sz w:val="24"/>
          <w:szCs w:val="24"/>
          <w:u w:val="none"/>
          <w:lang w:val="hy-AM"/>
        </w:rPr>
      </w:pPr>
      <w:r w:rsidRPr="00562915">
        <w:rPr>
          <w:rStyle w:val="Hyperlink"/>
          <w:rFonts w:ascii="GHEA Grapalat" w:hAnsi="GHEA Grapalat"/>
          <w:i w:val="0"/>
          <w:noProof/>
          <w:color w:val="000000" w:themeColor="text1"/>
          <w:sz w:val="24"/>
          <w:szCs w:val="24"/>
          <w:u w:val="none"/>
          <w:lang w:val="hy-AM"/>
        </w:rPr>
        <w:t>Քաղաքական, տնտեսական, սոցիալ-մշակութային և տեխնոլոգիական մակարդակներում մակրոմիջավայրի ընդհանուր վերլուծություն</w:t>
      </w:r>
      <w:r w:rsidR="00FF5F72" w:rsidRPr="00562915">
        <w:rPr>
          <w:rStyle w:val="Hyperlink"/>
          <w:rFonts w:ascii="GHEA Grapalat" w:hAnsi="GHEA Grapalat"/>
          <w:i w:val="0"/>
          <w:noProof/>
          <w:color w:val="000000" w:themeColor="text1"/>
          <w:sz w:val="24"/>
          <w:szCs w:val="24"/>
          <w:u w:val="none"/>
          <w:lang w:val="hy-AM"/>
        </w:rPr>
        <w:t xml:space="preserve"> -</w:t>
      </w:r>
      <w:r w:rsidR="00E60E4B" w:rsidRPr="00562915">
        <w:rPr>
          <w:rStyle w:val="Hyperlink"/>
          <w:rFonts w:ascii="GHEA Grapalat" w:hAnsi="GHEA Grapalat"/>
          <w:i w:val="0"/>
          <w:noProof/>
          <w:color w:val="000000" w:themeColor="text1"/>
          <w:sz w:val="24"/>
          <w:szCs w:val="24"/>
          <w:u w:val="none"/>
          <w:lang w:val="hy-AM"/>
        </w:rPr>
        <w:t>-</w:t>
      </w:r>
      <w:r w:rsidR="00FF5F72" w:rsidRPr="00562915">
        <w:rPr>
          <w:rStyle w:val="Hyperlink"/>
          <w:rFonts w:ascii="GHEA Grapalat" w:hAnsi="GHEA Grapalat"/>
          <w:i w:val="0"/>
          <w:noProof/>
          <w:color w:val="000000" w:themeColor="text1"/>
          <w:sz w:val="24"/>
          <w:szCs w:val="24"/>
          <w:u w:val="none"/>
          <w:lang w:val="hy-AM"/>
        </w:rPr>
        <w:t>--</w:t>
      </w:r>
      <w:r w:rsidR="00AE0373" w:rsidRPr="00562915">
        <w:rPr>
          <w:rStyle w:val="Hyperlink"/>
          <w:rFonts w:ascii="GHEA Grapalat" w:hAnsi="GHEA Grapalat"/>
          <w:i w:val="0"/>
          <w:noProof/>
          <w:color w:val="000000" w:themeColor="text1"/>
          <w:sz w:val="24"/>
          <w:szCs w:val="24"/>
          <w:u w:val="none"/>
          <w:lang w:val="hy-AM"/>
        </w:rPr>
        <w:t>----</w:t>
      </w:r>
      <w:r w:rsidR="00FF5F72" w:rsidRPr="00562915">
        <w:rPr>
          <w:rStyle w:val="Hyperlink"/>
          <w:rFonts w:ascii="GHEA Grapalat" w:hAnsi="GHEA Grapalat"/>
          <w:i w:val="0"/>
          <w:noProof/>
          <w:color w:val="000000" w:themeColor="text1"/>
          <w:sz w:val="24"/>
          <w:szCs w:val="24"/>
          <w:u w:val="none"/>
          <w:lang w:val="hy-AM"/>
        </w:rPr>
        <w:t xml:space="preserve">--   </w:t>
      </w:r>
      <w:r w:rsidR="00E60E4B" w:rsidRPr="00562915">
        <w:rPr>
          <w:rStyle w:val="Hyperlink"/>
          <w:rFonts w:ascii="GHEA Grapalat" w:hAnsi="GHEA Grapalat"/>
          <w:i w:val="0"/>
          <w:noProof/>
          <w:color w:val="000000" w:themeColor="text1"/>
          <w:sz w:val="24"/>
          <w:szCs w:val="24"/>
          <w:u w:val="none"/>
          <w:lang w:val="hy-AM"/>
        </w:rPr>
        <w:t xml:space="preserve"> </w:t>
      </w:r>
      <w:r w:rsidR="00FF5F72" w:rsidRPr="00562915">
        <w:rPr>
          <w:rStyle w:val="Hyperlink"/>
          <w:rFonts w:ascii="GHEA Grapalat" w:hAnsi="GHEA Grapalat"/>
          <w:i w:val="0"/>
          <w:noProof/>
          <w:color w:val="000000" w:themeColor="text1"/>
          <w:sz w:val="24"/>
          <w:szCs w:val="24"/>
          <w:u w:val="none"/>
          <w:lang w:val="hy-AM"/>
        </w:rPr>
        <w:t xml:space="preserve">  1</w:t>
      </w:r>
      <w:r w:rsidR="001B0EEC">
        <w:rPr>
          <w:rStyle w:val="Hyperlink"/>
          <w:rFonts w:ascii="GHEA Grapalat" w:hAnsi="GHEA Grapalat"/>
          <w:i w:val="0"/>
          <w:noProof/>
          <w:color w:val="000000" w:themeColor="text1"/>
          <w:sz w:val="24"/>
          <w:szCs w:val="24"/>
          <w:u w:val="none"/>
          <w:lang w:val="hy-AM"/>
        </w:rPr>
        <w:t>0</w:t>
      </w:r>
    </w:p>
    <w:p w14:paraId="6DDCB6C9" w14:textId="77777777" w:rsidR="00317052" w:rsidRPr="00562915" w:rsidRDefault="00317052" w:rsidP="00317052">
      <w:pPr>
        <w:spacing w:after="0"/>
        <w:rPr>
          <w:rStyle w:val="Hyperlink"/>
          <w:rFonts w:ascii="GHEA Grapalat" w:hAnsi="GHEA Grapalat" w:cs="Times New Roman"/>
          <w:bCs/>
          <w:noProof/>
          <w:color w:val="000000" w:themeColor="text1"/>
          <w:sz w:val="24"/>
          <w:szCs w:val="24"/>
          <w:lang w:val="hy-AM"/>
        </w:rPr>
      </w:pPr>
      <w:r w:rsidRPr="00562915">
        <w:rPr>
          <w:rFonts w:ascii="GHEA Grapalat" w:hAnsi="GHEA Grapalat"/>
          <w:b/>
          <w:color w:val="000000" w:themeColor="text1"/>
          <w:sz w:val="24"/>
          <w:szCs w:val="24"/>
          <w:lang w:val="hy-AM"/>
        </w:rPr>
        <w:t xml:space="preserve">Բաժին </w:t>
      </w:r>
      <w:r w:rsidR="00235E97" w:rsidRPr="00562915">
        <w:rPr>
          <w:rFonts w:ascii="GHEA Grapalat" w:hAnsi="GHEA Grapalat"/>
          <w:b/>
          <w:color w:val="000000" w:themeColor="text1"/>
          <w:sz w:val="24"/>
          <w:szCs w:val="24"/>
          <w:lang w:val="hy-AM"/>
        </w:rPr>
        <w:t>3</w:t>
      </w:r>
      <w:r w:rsidRPr="00562915">
        <w:rPr>
          <w:rFonts w:ascii="GHEA Grapalat" w:hAnsi="GHEA Grapalat"/>
          <w:color w:val="000000" w:themeColor="text1"/>
          <w:sz w:val="24"/>
          <w:szCs w:val="24"/>
          <w:lang w:val="hy-AM"/>
        </w:rPr>
        <w:t>. Զարգացման ուղղությունները</w:t>
      </w:r>
    </w:p>
    <w:p w14:paraId="475D356E" w14:textId="57DFE537" w:rsidR="00317052" w:rsidRPr="00562915" w:rsidRDefault="00317052" w:rsidP="008452EA">
      <w:pPr>
        <w:pStyle w:val="ListParagraph"/>
        <w:numPr>
          <w:ilvl w:val="0"/>
          <w:numId w:val="38"/>
        </w:numPr>
        <w:spacing w:after="0"/>
        <w:ind w:left="360" w:firstLine="0"/>
        <w:rPr>
          <w:rFonts w:ascii="GHEA Grapalat" w:hAnsi="GHEA Grapalat"/>
          <w:color w:val="000000" w:themeColor="text1"/>
          <w:sz w:val="24"/>
          <w:szCs w:val="24"/>
          <w:lang w:val="hy-AM"/>
        </w:rPr>
      </w:pPr>
      <w:r w:rsidRPr="00562915">
        <w:rPr>
          <w:rFonts w:ascii="GHEA Grapalat" w:hAnsi="GHEA Grapalat"/>
          <w:noProof/>
          <w:color w:val="000000" w:themeColor="text1"/>
          <w:sz w:val="24"/>
          <w:szCs w:val="24"/>
          <w:lang w:val="hy-AM"/>
        </w:rPr>
        <w:t xml:space="preserve">Մշակութային ժառանգության պահպանություն և </w:t>
      </w:r>
      <w:r w:rsidR="001B0EEC">
        <w:rPr>
          <w:rFonts w:ascii="GHEA Grapalat" w:hAnsi="GHEA Grapalat"/>
          <w:noProof/>
          <w:color w:val="000000" w:themeColor="text1"/>
          <w:sz w:val="24"/>
          <w:szCs w:val="24"/>
          <w:lang w:val="hy-AM"/>
        </w:rPr>
        <w:t xml:space="preserve">փոխանցում     </w:t>
      </w:r>
      <w:r w:rsidR="00FF5F72" w:rsidRPr="00562915">
        <w:rPr>
          <w:rFonts w:ascii="GHEA Grapalat" w:hAnsi="GHEA Grapalat"/>
          <w:noProof/>
          <w:color w:val="000000" w:themeColor="text1"/>
          <w:sz w:val="24"/>
          <w:szCs w:val="24"/>
          <w:lang w:val="hy-AM"/>
        </w:rPr>
        <w:t xml:space="preserve"> -----</w:t>
      </w:r>
      <w:r w:rsidR="00E60E4B" w:rsidRPr="00562915">
        <w:rPr>
          <w:rFonts w:ascii="GHEA Grapalat" w:hAnsi="GHEA Grapalat"/>
          <w:noProof/>
          <w:color w:val="000000" w:themeColor="text1"/>
          <w:sz w:val="24"/>
          <w:szCs w:val="24"/>
          <w:lang w:val="hy-AM"/>
        </w:rPr>
        <w:t>-</w:t>
      </w:r>
      <w:r w:rsidR="00FF5F72" w:rsidRPr="00562915">
        <w:rPr>
          <w:rFonts w:ascii="GHEA Grapalat" w:hAnsi="GHEA Grapalat"/>
          <w:noProof/>
          <w:color w:val="000000" w:themeColor="text1"/>
          <w:sz w:val="24"/>
          <w:szCs w:val="24"/>
          <w:lang w:val="hy-AM"/>
        </w:rPr>
        <w:t xml:space="preserve">--- </w:t>
      </w:r>
      <w:r w:rsidR="00E60E4B" w:rsidRPr="00562915">
        <w:rPr>
          <w:rFonts w:ascii="GHEA Grapalat" w:hAnsi="GHEA Grapalat"/>
          <w:noProof/>
          <w:color w:val="000000" w:themeColor="text1"/>
          <w:sz w:val="24"/>
          <w:szCs w:val="24"/>
          <w:lang w:val="hy-AM"/>
        </w:rPr>
        <w:t xml:space="preserve"> </w:t>
      </w:r>
      <w:r w:rsidR="00FF5F72" w:rsidRPr="00562915">
        <w:rPr>
          <w:rFonts w:ascii="GHEA Grapalat" w:hAnsi="GHEA Grapalat"/>
          <w:noProof/>
          <w:color w:val="000000" w:themeColor="text1"/>
          <w:sz w:val="24"/>
          <w:szCs w:val="24"/>
          <w:lang w:val="hy-AM"/>
        </w:rPr>
        <w:t xml:space="preserve">   1</w:t>
      </w:r>
      <w:r w:rsidR="001B0EEC">
        <w:rPr>
          <w:rFonts w:ascii="GHEA Grapalat" w:hAnsi="GHEA Grapalat"/>
          <w:noProof/>
          <w:color w:val="000000" w:themeColor="text1"/>
          <w:sz w:val="24"/>
          <w:szCs w:val="24"/>
          <w:lang w:val="hy-AM"/>
        </w:rPr>
        <w:t>2</w:t>
      </w:r>
    </w:p>
    <w:p w14:paraId="6CBB32EA" w14:textId="77777777" w:rsidR="00AB3B7A" w:rsidRDefault="009C7513" w:rsidP="008452EA">
      <w:pPr>
        <w:pStyle w:val="ListParagraph"/>
        <w:numPr>
          <w:ilvl w:val="0"/>
          <w:numId w:val="38"/>
        </w:numPr>
        <w:spacing w:after="0"/>
        <w:ind w:left="360" w:firstLine="0"/>
        <w:rPr>
          <w:rFonts w:ascii="GHEA Grapalat" w:hAnsi="GHEA Grapalat"/>
          <w:color w:val="000000" w:themeColor="text1"/>
          <w:sz w:val="24"/>
          <w:szCs w:val="24"/>
          <w:lang w:val="hy-AM"/>
        </w:rPr>
      </w:pPr>
      <w:r w:rsidRPr="00562915">
        <w:rPr>
          <w:rFonts w:ascii="GHEA Grapalat" w:hAnsi="GHEA Grapalat"/>
          <w:noProof/>
          <w:color w:val="000000" w:themeColor="text1"/>
          <w:sz w:val="24"/>
          <w:szCs w:val="24"/>
          <w:lang w:val="hy-AM"/>
        </w:rPr>
        <w:t>Մշակութային և ստեղծարար ոլորտների արդիականացում</w:t>
      </w:r>
      <w:r w:rsidR="00AB3B7A">
        <w:rPr>
          <w:rFonts w:ascii="GHEA Grapalat" w:hAnsi="GHEA Grapalat"/>
          <w:noProof/>
          <w:color w:val="000000" w:themeColor="text1"/>
          <w:sz w:val="24"/>
          <w:szCs w:val="24"/>
          <w:lang w:val="hy-AM"/>
        </w:rPr>
        <w:t xml:space="preserve"> </w:t>
      </w:r>
    </w:p>
    <w:p w14:paraId="5DD792E7" w14:textId="39D9296D" w:rsidR="00317052" w:rsidRPr="00562915" w:rsidRDefault="00AB3B7A" w:rsidP="00AB3B7A">
      <w:pPr>
        <w:pStyle w:val="ListParagraph"/>
        <w:spacing w:after="0"/>
        <w:ind w:left="360" w:firstLine="360"/>
        <w:rPr>
          <w:rFonts w:ascii="GHEA Grapalat" w:hAnsi="GHEA Grapalat"/>
          <w:color w:val="000000" w:themeColor="text1"/>
          <w:sz w:val="24"/>
          <w:szCs w:val="24"/>
          <w:lang w:val="hy-AM"/>
        </w:rPr>
      </w:pPr>
      <w:r>
        <w:rPr>
          <w:rFonts w:ascii="GHEA Grapalat" w:hAnsi="GHEA Grapalat"/>
          <w:noProof/>
          <w:color w:val="000000" w:themeColor="text1"/>
          <w:sz w:val="24"/>
          <w:szCs w:val="24"/>
          <w:lang w:val="hy-AM"/>
        </w:rPr>
        <w:t>և</w:t>
      </w:r>
      <w:r w:rsidR="009C7513" w:rsidRPr="00562915">
        <w:rPr>
          <w:rFonts w:ascii="GHEA Grapalat" w:hAnsi="GHEA Grapalat"/>
          <w:noProof/>
          <w:color w:val="000000" w:themeColor="text1"/>
          <w:sz w:val="24"/>
          <w:szCs w:val="24"/>
          <w:lang w:val="hy-AM"/>
        </w:rPr>
        <w:t xml:space="preserve"> նորարարություն</w:t>
      </w:r>
      <w:r w:rsidR="00FF5F72" w:rsidRPr="00562915">
        <w:rPr>
          <w:rFonts w:ascii="GHEA Grapalat" w:hAnsi="GHEA Grapalat"/>
          <w:color w:val="000000" w:themeColor="text1"/>
          <w:sz w:val="24"/>
          <w:szCs w:val="24"/>
          <w:lang w:val="hy-AM"/>
        </w:rPr>
        <w:t xml:space="preserve"> --------------------------------------------</w:t>
      </w:r>
      <w:r w:rsidR="00E60E4B" w:rsidRPr="00562915">
        <w:rPr>
          <w:rFonts w:ascii="GHEA Grapalat" w:hAnsi="GHEA Grapalat"/>
          <w:color w:val="000000" w:themeColor="text1"/>
          <w:sz w:val="24"/>
          <w:szCs w:val="24"/>
          <w:lang w:val="hy-AM"/>
        </w:rPr>
        <w:t>-</w:t>
      </w:r>
      <w:r w:rsidR="00FF5F72" w:rsidRPr="00562915">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r w:rsidR="00FF5F72" w:rsidRPr="00562915">
        <w:rPr>
          <w:rFonts w:ascii="GHEA Grapalat" w:hAnsi="GHEA Grapalat"/>
          <w:color w:val="000000" w:themeColor="text1"/>
          <w:sz w:val="24"/>
          <w:szCs w:val="24"/>
          <w:lang w:val="hy-AM"/>
        </w:rPr>
        <w:t xml:space="preserve">    1</w:t>
      </w:r>
      <w:r w:rsidR="001B0EEC">
        <w:rPr>
          <w:rFonts w:ascii="GHEA Grapalat" w:hAnsi="GHEA Grapalat"/>
          <w:color w:val="000000" w:themeColor="text1"/>
          <w:sz w:val="24"/>
          <w:szCs w:val="24"/>
          <w:lang w:val="hy-AM"/>
        </w:rPr>
        <w:t>4</w:t>
      </w:r>
    </w:p>
    <w:p w14:paraId="322B8EDF" w14:textId="64A125CB" w:rsidR="00317052" w:rsidRPr="00562915" w:rsidRDefault="00317052" w:rsidP="008452EA">
      <w:pPr>
        <w:pStyle w:val="ListParagraph"/>
        <w:numPr>
          <w:ilvl w:val="0"/>
          <w:numId w:val="38"/>
        </w:numPr>
        <w:spacing w:after="0"/>
        <w:ind w:left="360" w:firstLine="0"/>
        <w:rPr>
          <w:rFonts w:ascii="GHEA Grapalat" w:hAnsi="GHEA Grapalat"/>
          <w:color w:val="000000" w:themeColor="text1"/>
          <w:sz w:val="24"/>
          <w:szCs w:val="24"/>
          <w:lang w:val="hy-AM"/>
        </w:rPr>
      </w:pPr>
      <w:r w:rsidRPr="00562915">
        <w:rPr>
          <w:rFonts w:ascii="GHEA Grapalat" w:hAnsi="GHEA Grapalat"/>
          <w:color w:val="000000" w:themeColor="text1"/>
          <w:sz w:val="24"/>
          <w:szCs w:val="24"/>
          <w:lang w:val="hy-AM"/>
        </w:rPr>
        <w:t>Մշակու</w:t>
      </w:r>
      <w:r w:rsidR="00AB3B7A">
        <w:rPr>
          <w:rFonts w:ascii="GHEA Grapalat" w:hAnsi="GHEA Grapalat"/>
          <w:color w:val="000000" w:themeColor="text1"/>
          <w:sz w:val="24"/>
          <w:szCs w:val="24"/>
          <w:lang w:val="hy-AM"/>
        </w:rPr>
        <w:t>յ</w:t>
      </w:r>
      <w:r w:rsidRPr="00562915">
        <w:rPr>
          <w:rFonts w:ascii="GHEA Grapalat" w:hAnsi="GHEA Grapalat"/>
          <w:color w:val="000000" w:themeColor="text1"/>
          <w:sz w:val="24"/>
          <w:szCs w:val="24"/>
          <w:lang w:val="hy-AM"/>
        </w:rPr>
        <w:t>թ</w:t>
      </w:r>
      <w:r w:rsidR="00AB3B7A">
        <w:rPr>
          <w:rFonts w:ascii="GHEA Grapalat" w:hAnsi="GHEA Grapalat"/>
          <w:color w:val="000000" w:themeColor="text1"/>
          <w:sz w:val="24"/>
          <w:szCs w:val="24"/>
          <w:lang w:val="hy-AM"/>
        </w:rPr>
        <w:t>ի</w:t>
      </w:r>
      <w:r w:rsidRPr="00562915">
        <w:rPr>
          <w:rFonts w:ascii="GHEA Grapalat" w:hAnsi="GHEA Grapalat"/>
          <w:color w:val="000000" w:themeColor="text1"/>
          <w:sz w:val="24"/>
          <w:szCs w:val="24"/>
          <w:lang w:val="hy-AM"/>
        </w:rPr>
        <w:t xml:space="preserve"> հասանելիություն և </w:t>
      </w:r>
      <w:r w:rsidR="00AB3B7A">
        <w:rPr>
          <w:rFonts w:ascii="GHEA Grapalat" w:hAnsi="GHEA Grapalat"/>
          <w:color w:val="000000" w:themeColor="text1"/>
          <w:sz w:val="24"/>
          <w:szCs w:val="24"/>
          <w:lang w:val="hy-AM"/>
        </w:rPr>
        <w:t>ներառականություն ---------------</w:t>
      </w:r>
      <w:r w:rsidR="00FF5F72" w:rsidRPr="00562915">
        <w:rPr>
          <w:rFonts w:ascii="GHEA Grapalat" w:hAnsi="GHEA Grapalat"/>
          <w:color w:val="000000" w:themeColor="text1"/>
          <w:sz w:val="24"/>
          <w:szCs w:val="24"/>
          <w:lang w:val="hy-AM"/>
        </w:rPr>
        <w:t xml:space="preserve">---  </w:t>
      </w:r>
      <w:r w:rsidR="00AB3B7A">
        <w:rPr>
          <w:rFonts w:ascii="GHEA Grapalat" w:hAnsi="GHEA Grapalat"/>
          <w:color w:val="000000" w:themeColor="text1"/>
          <w:sz w:val="24"/>
          <w:szCs w:val="24"/>
          <w:lang w:val="hy-AM"/>
        </w:rPr>
        <w:t xml:space="preserve">              </w:t>
      </w:r>
      <w:r w:rsidR="001B0EEC">
        <w:rPr>
          <w:rFonts w:ascii="GHEA Grapalat" w:hAnsi="GHEA Grapalat"/>
          <w:color w:val="000000" w:themeColor="text1"/>
          <w:sz w:val="24"/>
          <w:szCs w:val="24"/>
          <w:lang w:val="hy-AM"/>
        </w:rPr>
        <w:t>1</w:t>
      </w:r>
      <w:r w:rsidR="00E27BB3">
        <w:rPr>
          <w:rFonts w:ascii="GHEA Grapalat" w:hAnsi="GHEA Grapalat"/>
          <w:color w:val="000000" w:themeColor="text1"/>
          <w:sz w:val="24"/>
          <w:szCs w:val="24"/>
          <w:lang w:val="hy-AM"/>
        </w:rPr>
        <w:t>9</w:t>
      </w:r>
    </w:p>
    <w:p w14:paraId="4C14CA84" w14:textId="34B94EF3" w:rsidR="00317052" w:rsidRPr="00562915" w:rsidRDefault="00317052" w:rsidP="008452EA">
      <w:pPr>
        <w:pStyle w:val="Caption"/>
        <w:numPr>
          <w:ilvl w:val="0"/>
          <w:numId w:val="38"/>
        </w:numPr>
        <w:spacing w:after="0" w:line="276" w:lineRule="auto"/>
        <w:ind w:left="360" w:firstLine="0"/>
        <w:rPr>
          <w:rFonts w:ascii="GHEA Grapalat" w:hAnsi="GHEA Grapalat"/>
          <w:i w:val="0"/>
          <w:color w:val="000000" w:themeColor="text1"/>
          <w:sz w:val="24"/>
          <w:szCs w:val="24"/>
        </w:rPr>
      </w:pPr>
      <w:r w:rsidRPr="00562915">
        <w:rPr>
          <w:rFonts w:ascii="GHEA Grapalat" w:hAnsi="GHEA Grapalat"/>
          <w:i w:val="0"/>
          <w:color w:val="000000" w:themeColor="text1"/>
          <w:sz w:val="24"/>
          <w:szCs w:val="24"/>
        </w:rPr>
        <w:t xml:space="preserve">Միջազգային </w:t>
      </w:r>
      <w:r w:rsidR="00953529" w:rsidRPr="00562915">
        <w:rPr>
          <w:rFonts w:ascii="GHEA Grapalat" w:hAnsi="GHEA Grapalat"/>
          <w:i w:val="0"/>
          <w:color w:val="000000" w:themeColor="text1"/>
          <w:sz w:val="24"/>
          <w:szCs w:val="24"/>
          <w:lang w:val="hy-AM"/>
        </w:rPr>
        <w:t>համագործակցություն</w:t>
      </w:r>
      <w:r w:rsidR="00FF5F72" w:rsidRPr="00562915">
        <w:rPr>
          <w:rFonts w:ascii="GHEA Grapalat" w:hAnsi="GHEA Grapalat"/>
          <w:i w:val="0"/>
          <w:color w:val="000000" w:themeColor="text1"/>
          <w:sz w:val="24"/>
          <w:szCs w:val="24"/>
          <w:lang w:val="ru-RU"/>
        </w:rPr>
        <w:t xml:space="preserve"> ---------------------------------------------</w:t>
      </w:r>
      <w:r w:rsidR="00E60E4B" w:rsidRPr="00562915">
        <w:rPr>
          <w:rFonts w:ascii="GHEA Grapalat" w:hAnsi="GHEA Grapalat"/>
          <w:i w:val="0"/>
          <w:color w:val="000000" w:themeColor="text1"/>
          <w:sz w:val="24"/>
          <w:szCs w:val="24"/>
          <w:lang w:val="hy-AM"/>
        </w:rPr>
        <w:t>-</w:t>
      </w:r>
      <w:r w:rsidR="00FF5F72" w:rsidRPr="00562915">
        <w:rPr>
          <w:rFonts w:ascii="GHEA Grapalat" w:hAnsi="GHEA Grapalat"/>
          <w:i w:val="0"/>
          <w:color w:val="000000" w:themeColor="text1"/>
          <w:sz w:val="24"/>
          <w:szCs w:val="24"/>
          <w:lang w:val="ru-RU"/>
        </w:rPr>
        <w:t>----    2</w:t>
      </w:r>
      <w:r w:rsidR="001B0EEC">
        <w:rPr>
          <w:rFonts w:ascii="GHEA Grapalat" w:hAnsi="GHEA Grapalat"/>
          <w:i w:val="0"/>
          <w:color w:val="000000" w:themeColor="text1"/>
          <w:sz w:val="24"/>
          <w:szCs w:val="24"/>
          <w:lang w:val="hy-AM"/>
        </w:rPr>
        <w:t>1</w:t>
      </w:r>
    </w:p>
    <w:p w14:paraId="54AA0B0F" w14:textId="77777777" w:rsidR="00317052" w:rsidRPr="00562915" w:rsidRDefault="00317052" w:rsidP="00317052">
      <w:pPr>
        <w:pStyle w:val="Caption"/>
        <w:spacing w:after="0" w:line="276" w:lineRule="auto"/>
        <w:rPr>
          <w:rFonts w:ascii="GHEA Grapalat" w:hAnsi="GHEA Grapalat" w:cs="Times New Roman"/>
          <w:bCs/>
          <w:i w:val="0"/>
          <w:color w:val="000000" w:themeColor="text1"/>
          <w:sz w:val="24"/>
          <w:szCs w:val="24"/>
        </w:rPr>
      </w:pPr>
      <w:r w:rsidRPr="00562915">
        <w:rPr>
          <w:rFonts w:ascii="GHEA Grapalat" w:hAnsi="GHEA Grapalat"/>
          <w:b/>
          <w:i w:val="0"/>
          <w:color w:val="000000" w:themeColor="text1"/>
          <w:sz w:val="24"/>
          <w:szCs w:val="24"/>
        </w:rPr>
        <w:t xml:space="preserve">Բաժին </w:t>
      </w:r>
      <w:r w:rsidR="00235E97" w:rsidRPr="00562915">
        <w:rPr>
          <w:rFonts w:ascii="GHEA Grapalat" w:hAnsi="GHEA Grapalat"/>
          <w:b/>
          <w:i w:val="0"/>
          <w:color w:val="000000" w:themeColor="text1"/>
          <w:sz w:val="24"/>
          <w:szCs w:val="24"/>
          <w:lang w:val="hy-AM"/>
        </w:rPr>
        <w:t>4</w:t>
      </w:r>
      <w:r w:rsidRPr="00562915">
        <w:rPr>
          <w:rFonts w:ascii="Cambria Math" w:hAnsi="Cambria Math" w:cs="Cambria Math"/>
          <w:b/>
          <w:i w:val="0"/>
          <w:color w:val="000000" w:themeColor="text1"/>
          <w:sz w:val="24"/>
          <w:szCs w:val="24"/>
        </w:rPr>
        <w:t>․</w:t>
      </w:r>
      <w:r w:rsidRPr="00562915">
        <w:rPr>
          <w:rFonts w:ascii="GHEA Grapalat" w:hAnsi="GHEA Grapalat"/>
          <w:i w:val="0"/>
          <w:color w:val="000000" w:themeColor="text1"/>
          <w:sz w:val="24"/>
          <w:szCs w:val="24"/>
        </w:rPr>
        <w:t xml:space="preserve"> </w:t>
      </w:r>
      <w:r w:rsidRPr="00562915">
        <w:rPr>
          <w:rFonts w:ascii="GHEA Grapalat" w:hAnsi="GHEA Grapalat"/>
          <w:i w:val="0"/>
          <w:color w:val="000000" w:themeColor="text1"/>
          <w:sz w:val="24"/>
          <w:szCs w:val="24"/>
          <w:lang w:val="hy-AM"/>
        </w:rPr>
        <w:t>Ռ</w:t>
      </w:r>
      <w:r w:rsidRPr="00562915">
        <w:rPr>
          <w:rFonts w:ascii="GHEA Grapalat" w:hAnsi="GHEA Grapalat" w:cs="Times New Roman"/>
          <w:bCs/>
          <w:i w:val="0"/>
          <w:color w:val="000000" w:themeColor="text1"/>
          <w:sz w:val="24"/>
          <w:szCs w:val="24"/>
        </w:rPr>
        <w:t xml:space="preserve">ազմավարության տեսլականը, գերակայություններն ու նպատակները </w:t>
      </w:r>
    </w:p>
    <w:p w14:paraId="1A7727E0" w14:textId="018AC9A2" w:rsidR="00317052" w:rsidRPr="00562915" w:rsidRDefault="009C7513" w:rsidP="008452EA">
      <w:pPr>
        <w:pStyle w:val="Caption"/>
        <w:numPr>
          <w:ilvl w:val="0"/>
          <w:numId w:val="39"/>
        </w:numPr>
        <w:spacing w:after="0" w:line="276" w:lineRule="auto"/>
        <w:rPr>
          <w:rFonts w:ascii="GHEA Grapalat" w:hAnsi="GHEA Grapalat"/>
          <w:i w:val="0"/>
          <w:color w:val="000000" w:themeColor="text1"/>
          <w:sz w:val="24"/>
          <w:szCs w:val="24"/>
        </w:rPr>
      </w:pPr>
      <w:r w:rsidRPr="00562915">
        <w:rPr>
          <w:rFonts w:ascii="GHEA Grapalat" w:hAnsi="GHEA Grapalat"/>
          <w:i w:val="0"/>
          <w:color w:val="000000" w:themeColor="text1"/>
          <w:sz w:val="24"/>
          <w:szCs w:val="24"/>
          <w:lang w:val="hy-AM"/>
        </w:rPr>
        <w:t>Տ</w:t>
      </w:r>
      <w:r w:rsidRPr="00562915">
        <w:rPr>
          <w:rFonts w:ascii="GHEA Grapalat" w:hAnsi="GHEA Grapalat"/>
          <w:i w:val="0"/>
          <w:color w:val="000000" w:themeColor="text1"/>
          <w:sz w:val="24"/>
          <w:szCs w:val="24"/>
        </w:rPr>
        <w:t>եսլական</w:t>
      </w:r>
      <w:r w:rsidRPr="00562915">
        <w:rPr>
          <w:rFonts w:ascii="GHEA Grapalat" w:hAnsi="GHEA Grapalat"/>
          <w:i w:val="0"/>
          <w:color w:val="000000" w:themeColor="text1"/>
          <w:sz w:val="24"/>
          <w:szCs w:val="24"/>
          <w:lang w:val="hy-AM"/>
        </w:rPr>
        <w:t xml:space="preserve"> և գ</w:t>
      </w:r>
      <w:r w:rsidR="009154D3" w:rsidRPr="00562915">
        <w:rPr>
          <w:rFonts w:ascii="GHEA Grapalat" w:hAnsi="GHEA Grapalat"/>
          <w:i w:val="0"/>
          <w:color w:val="000000" w:themeColor="text1"/>
          <w:sz w:val="24"/>
          <w:szCs w:val="24"/>
          <w:lang w:val="ru-RU"/>
        </w:rPr>
        <w:t>երակայություններ</w:t>
      </w:r>
      <w:r w:rsidR="009154D3" w:rsidRPr="00562915">
        <w:rPr>
          <w:rFonts w:ascii="GHEA Grapalat" w:hAnsi="GHEA Grapalat"/>
          <w:i w:val="0"/>
          <w:color w:val="000000" w:themeColor="text1"/>
          <w:sz w:val="24"/>
          <w:szCs w:val="24"/>
        </w:rPr>
        <w:t xml:space="preserve"> </w:t>
      </w:r>
      <w:r w:rsidR="00710F25" w:rsidRPr="00562915">
        <w:rPr>
          <w:rFonts w:ascii="GHEA Grapalat" w:hAnsi="GHEA Grapalat"/>
          <w:i w:val="0"/>
          <w:color w:val="000000" w:themeColor="text1"/>
          <w:sz w:val="24"/>
          <w:szCs w:val="24"/>
        </w:rPr>
        <w:t>-----------------------------------------------------     2</w:t>
      </w:r>
      <w:r w:rsidR="00E27BB3">
        <w:rPr>
          <w:rFonts w:ascii="GHEA Grapalat" w:hAnsi="GHEA Grapalat"/>
          <w:i w:val="0"/>
          <w:color w:val="000000" w:themeColor="text1"/>
          <w:sz w:val="24"/>
          <w:szCs w:val="24"/>
          <w:lang w:val="hy-AM"/>
        </w:rPr>
        <w:t>3</w:t>
      </w:r>
    </w:p>
    <w:p w14:paraId="34B14A3C" w14:textId="1A3751B7" w:rsidR="00317052" w:rsidRPr="00562915" w:rsidRDefault="00317052" w:rsidP="008452EA">
      <w:pPr>
        <w:pStyle w:val="Caption"/>
        <w:numPr>
          <w:ilvl w:val="0"/>
          <w:numId w:val="39"/>
        </w:numPr>
        <w:spacing w:after="0" w:line="276" w:lineRule="auto"/>
        <w:rPr>
          <w:rFonts w:ascii="GHEA Grapalat" w:hAnsi="GHEA Grapalat"/>
          <w:i w:val="0"/>
          <w:color w:val="000000" w:themeColor="text1"/>
          <w:sz w:val="24"/>
          <w:szCs w:val="24"/>
        </w:rPr>
      </w:pPr>
      <w:r w:rsidRPr="00562915">
        <w:rPr>
          <w:rFonts w:ascii="GHEA Grapalat" w:hAnsi="GHEA Grapalat"/>
          <w:i w:val="0"/>
          <w:color w:val="000000" w:themeColor="text1"/>
          <w:sz w:val="24"/>
          <w:szCs w:val="24"/>
        </w:rPr>
        <w:t>Նպատակներ</w:t>
      </w:r>
      <w:r w:rsidR="00710F25" w:rsidRPr="00562915">
        <w:rPr>
          <w:rFonts w:ascii="GHEA Grapalat" w:hAnsi="GHEA Grapalat"/>
          <w:i w:val="0"/>
          <w:color w:val="000000" w:themeColor="text1"/>
          <w:sz w:val="24"/>
          <w:szCs w:val="24"/>
          <w:lang w:val="ru-RU"/>
        </w:rPr>
        <w:t xml:space="preserve"> ------------------------------------------------------------------------------      2</w:t>
      </w:r>
      <w:r w:rsidR="00E27BB3">
        <w:rPr>
          <w:rFonts w:ascii="GHEA Grapalat" w:hAnsi="GHEA Grapalat"/>
          <w:i w:val="0"/>
          <w:color w:val="000000" w:themeColor="text1"/>
          <w:sz w:val="24"/>
          <w:szCs w:val="24"/>
          <w:lang w:val="hy-AM"/>
        </w:rPr>
        <w:t>4</w:t>
      </w:r>
    </w:p>
    <w:p w14:paraId="1079AF39" w14:textId="77777777" w:rsidR="00317052" w:rsidRPr="00562915" w:rsidRDefault="00317052" w:rsidP="00317052">
      <w:pPr>
        <w:pStyle w:val="Caption"/>
        <w:spacing w:after="0" w:line="276" w:lineRule="auto"/>
        <w:rPr>
          <w:rFonts w:ascii="GHEA Grapalat" w:eastAsia="Times New Roman" w:hAnsi="GHEA Grapalat" w:cs="Arial"/>
          <w:i w:val="0"/>
          <w:color w:val="000000" w:themeColor="text1"/>
          <w:sz w:val="24"/>
          <w:szCs w:val="24"/>
        </w:rPr>
      </w:pPr>
      <w:r w:rsidRPr="00562915">
        <w:rPr>
          <w:rFonts w:ascii="GHEA Grapalat" w:hAnsi="GHEA Grapalat"/>
          <w:b/>
          <w:i w:val="0"/>
          <w:color w:val="000000" w:themeColor="text1"/>
          <w:sz w:val="24"/>
          <w:szCs w:val="24"/>
          <w:lang w:val="hy-AM"/>
        </w:rPr>
        <w:t>Բ</w:t>
      </w:r>
      <w:r w:rsidRPr="00562915">
        <w:rPr>
          <w:rFonts w:ascii="GHEA Grapalat" w:hAnsi="GHEA Grapalat"/>
          <w:b/>
          <w:i w:val="0"/>
          <w:color w:val="000000" w:themeColor="text1"/>
          <w:sz w:val="24"/>
          <w:szCs w:val="24"/>
        </w:rPr>
        <w:t xml:space="preserve">աժին </w:t>
      </w:r>
      <w:r w:rsidR="00235E97" w:rsidRPr="00562915">
        <w:rPr>
          <w:rFonts w:ascii="GHEA Grapalat" w:hAnsi="GHEA Grapalat"/>
          <w:b/>
          <w:i w:val="0"/>
          <w:color w:val="000000" w:themeColor="text1"/>
          <w:sz w:val="24"/>
          <w:szCs w:val="24"/>
          <w:lang w:val="hy-AM"/>
        </w:rPr>
        <w:t>5</w:t>
      </w:r>
      <w:r w:rsidRPr="00562915">
        <w:rPr>
          <w:rFonts w:ascii="Cambria Math" w:hAnsi="Cambria Math" w:cs="Cambria Math"/>
          <w:i w:val="0"/>
          <w:color w:val="000000" w:themeColor="text1"/>
          <w:sz w:val="24"/>
          <w:szCs w:val="24"/>
        </w:rPr>
        <w:t>․</w:t>
      </w:r>
      <w:r w:rsidRPr="00562915">
        <w:rPr>
          <w:rFonts w:ascii="GHEA Grapalat" w:hAnsi="GHEA Grapalat" w:cs="Cambria Math"/>
          <w:i w:val="0"/>
          <w:color w:val="000000" w:themeColor="text1"/>
          <w:sz w:val="24"/>
          <w:szCs w:val="24"/>
          <w:lang w:val="hy-AM"/>
        </w:rPr>
        <w:t xml:space="preserve"> </w:t>
      </w:r>
      <w:r w:rsidRPr="00562915">
        <w:rPr>
          <w:rFonts w:ascii="GHEA Grapalat" w:eastAsia="Times New Roman" w:hAnsi="GHEA Grapalat" w:cs="Arial"/>
          <w:i w:val="0"/>
          <w:color w:val="000000" w:themeColor="text1"/>
          <w:sz w:val="24"/>
          <w:szCs w:val="24"/>
          <w:lang w:val="hy-AM"/>
        </w:rPr>
        <w:t>Ծ</w:t>
      </w:r>
      <w:r w:rsidRPr="00562915">
        <w:rPr>
          <w:rFonts w:ascii="GHEA Grapalat" w:eastAsia="Times New Roman" w:hAnsi="GHEA Grapalat" w:cs="Arial"/>
          <w:i w:val="0"/>
          <w:color w:val="000000" w:themeColor="text1"/>
          <w:sz w:val="24"/>
          <w:szCs w:val="24"/>
        </w:rPr>
        <w:t>րագրային ուղղությունները</w:t>
      </w:r>
    </w:p>
    <w:p w14:paraId="2743E5DD" w14:textId="5D92E874" w:rsidR="00317052" w:rsidRPr="00562915" w:rsidRDefault="00317052" w:rsidP="008452EA">
      <w:pPr>
        <w:pStyle w:val="Caption"/>
        <w:numPr>
          <w:ilvl w:val="0"/>
          <w:numId w:val="41"/>
        </w:numPr>
        <w:spacing w:after="0" w:line="276" w:lineRule="auto"/>
        <w:rPr>
          <w:rFonts w:ascii="GHEA Grapalat" w:eastAsia="Times New Roman" w:hAnsi="GHEA Grapalat" w:cs="Times New Roman"/>
          <w:i w:val="0"/>
          <w:color w:val="000000" w:themeColor="text1"/>
          <w:sz w:val="24"/>
          <w:szCs w:val="24"/>
        </w:rPr>
      </w:pPr>
      <w:r w:rsidRPr="00562915">
        <w:rPr>
          <w:rFonts w:ascii="GHEA Grapalat" w:eastAsia="Times New Roman" w:hAnsi="GHEA Grapalat" w:cs="Times New Roman"/>
          <w:i w:val="0"/>
          <w:color w:val="000000" w:themeColor="text1"/>
          <w:sz w:val="24"/>
          <w:szCs w:val="24"/>
        </w:rPr>
        <w:t>Մշակութային ժառանգություն</w:t>
      </w:r>
      <w:r w:rsidR="001B0D69" w:rsidRPr="00562915">
        <w:rPr>
          <w:rFonts w:ascii="GHEA Grapalat" w:eastAsia="Times New Roman" w:hAnsi="GHEA Grapalat" w:cs="Cambria Math"/>
          <w:i w:val="0"/>
          <w:color w:val="000000" w:themeColor="text1"/>
          <w:sz w:val="24"/>
          <w:szCs w:val="24"/>
        </w:rPr>
        <w:t xml:space="preserve"> </w:t>
      </w:r>
      <w:r w:rsidR="001B0D69" w:rsidRPr="00562915">
        <w:rPr>
          <w:rFonts w:ascii="GHEA Grapalat" w:eastAsia="Times New Roman" w:hAnsi="GHEA Grapalat" w:cs="Times New Roman"/>
          <w:i w:val="0"/>
          <w:color w:val="000000" w:themeColor="text1"/>
          <w:sz w:val="24"/>
          <w:szCs w:val="24"/>
        </w:rPr>
        <w:t>-------------------------------------------------------       3</w:t>
      </w:r>
      <w:r w:rsidR="001B0EEC">
        <w:rPr>
          <w:rFonts w:ascii="GHEA Grapalat" w:eastAsia="Times New Roman" w:hAnsi="GHEA Grapalat" w:cs="Times New Roman"/>
          <w:i w:val="0"/>
          <w:color w:val="000000" w:themeColor="text1"/>
          <w:sz w:val="24"/>
          <w:szCs w:val="24"/>
          <w:lang w:val="hy-AM"/>
        </w:rPr>
        <w:t>1</w:t>
      </w:r>
    </w:p>
    <w:p w14:paraId="72D6260D" w14:textId="5AECBCA2" w:rsidR="00317052" w:rsidRPr="00562915" w:rsidRDefault="001B0D69" w:rsidP="008452EA">
      <w:pPr>
        <w:pStyle w:val="Caption"/>
        <w:numPr>
          <w:ilvl w:val="0"/>
          <w:numId w:val="41"/>
        </w:numPr>
        <w:spacing w:after="0" w:line="276" w:lineRule="auto"/>
        <w:rPr>
          <w:rFonts w:ascii="GHEA Grapalat" w:hAnsi="GHEA Grapalat" w:cs="Arial"/>
          <w:bCs/>
          <w:i w:val="0"/>
          <w:color w:val="000000" w:themeColor="text1"/>
          <w:sz w:val="24"/>
          <w:szCs w:val="24"/>
        </w:rPr>
      </w:pPr>
      <w:r w:rsidRPr="00562915">
        <w:rPr>
          <w:rFonts w:ascii="GHEA Grapalat" w:hAnsi="GHEA Grapalat" w:cs="Arial"/>
          <w:bCs/>
          <w:i w:val="0"/>
          <w:color w:val="000000" w:themeColor="text1"/>
          <w:sz w:val="24"/>
          <w:szCs w:val="24"/>
          <w:lang w:val="hy-AM"/>
        </w:rPr>
        <w:t>Մշակութային և ս</w:t>
      </w:r>
      <w:r w:rsidR="00317052" w:rsidRPr="00562915">
        <w:rPr>
          <w:rFonts w:ascii="GHEA Grapalat" w:hAnsi="GHEA Grapalat" w:cs="Arial"/>
          <w:bCs/>
          <w:i w:val="0"/>
          <w:color w:val="000000" w:themeColor="text1"/>
          <w:sz w:val="24"/>
          <w:szCs w:val="24"/>
        </w:rPr>
        <w:t xml:space="preserve">տեղծարար </w:t>
      </w:r>
      <w:r w:rsidR="00317052" w:rsidRPr="00562915">
        <w:rPr>
          <w:rFonts w:ascii="GHEA Grapalat" w:hAnsi="GHEA Grapalat" w:cs="Arial"/>
          <w:bCs/>
          <w:i w:val="0"/>
          <w:color w:val="000000" w:themeColor="text1"/>
          <w:sz w:val="24"/>
          <w:szCs w:val="24"/>
          <w:lang w:val="hy-AM"/>
        </w:rPr>
        <w:t>ո</w:t>
      </w:r>
      <w:r w:rsidR="00317052" w:rsidRPr="00562915">
        <w:rPr>
          <w:rFonts w:ascii="GHEA Grapalat" w:hAnsi="GHEA Grapalat" w:cs="Arial"/>
          <w:bCs/>
          <w:i w:val="0"/>
          <w:color w:val="000000" w:themeColor="text1"/>
          <w:sz w:val="24"/>
          <w:szCs w:val="24"/>
        </w:rPr>
        <w:t>լորտ</w:t>
      </w:r>
      <w:r w:rsidR="00953529" w:rsidRPr="00562915">
        <w:rPr>
          <w:rFonts w:ascii="GHEA Grapalat" w:hAnsi="GHEA Grapalat" w:cs="Arial"/>
          <w:bCs/>
          <w:i w:val="0"/>
          <w:color w:val="000000" w:themeColor="text1"/>
          <w:sz w:val="24"/>
          <w:szCs w:val="24"/>
          <w:lang w:val="hy-AM"/>
        </w:rPr>
        <w:t>ներ</w:t>
      </w:r>
      <w:r w:rsidRPr="00562915">
        <w:rPr>
          <w:rFonts w:ascii="GHEA Grapalat" w:hAnsi="GHEA Grapalat" w:cs="Arial"/>
          <w:bCs/>
          <w:i w:val="0"/>
          <w:color w:val="000000" w:themeColor="text1"/>
          <w:sz w:val="24"/>
          <w:szCs w:val="24"/>
          <w:lang w:val="hy-AM"/>
        </w:rPr>
        <w:t xml:space="preserve"> ------------------------------------------       </w:t>
      </w:r>
      <w:r w:rsidR="00AB3B7A">
        <w:rPr>
          <w:rFonts w:ascii="GHEA Grapalat" w:hAnsi="GHEA Grapalat" w:cs="Arial"/>
          <w:bCs/>
          <w:i w:val="0"/>
          <w:color w:val="000000" w:themeColor="text1"/>
          <w:sz w:val="24"/>
          <w:szCs w:val="24"/>
          <w:lang w:val="hy-AM"/>
        </w:rPr>
        <w:t>4</w:t>
      </w:r>
      <w:r w:rsidR="009507E1">
        <w:rPr>
          <w:rFonts w:ascii="GHEA Grapalat" w:hAnsi="GHEA Grapalat" w:cs="Arial"/>
          <w:bCs/>
          <w:i w:val="0"/>
          <w:color w:val="000000" w:themeColor="text1"/>
          <w:sz w:val="24"/>
          <w:szCs w:val="24"/>
          <w:lang w:val="hy-AM"/>
        </w:rPr>
        <w:t>6</w:t>
      </w:r>
    </w:p>
    <w:p w14:paraId="1C7EA79A" w14:textId="49525C66" w:rsidR="00317052" w:rsidRPr="001B0EEC" w:rsidRDefault="00317052" w:rsidP="00317052">
      <w:pPr>
        <w:pStyle w:val="Caption"/>
        <w:spacing w:after="0" w:line="276" w:lineRule="auto"/>
        <w:rPr>
          <w:rFonts w:ascii="GHEA Grapalat" w:eastAsia="Times New Roman" w:hAnsi="GHEA Grapalat" w:cs="Sylfaen"/>
          <w:bCs/>
          <w:i w:val="0"/>
          <w:color w:val="000000" w:themeColor="text1"/>
          <w:sz w:val="24"/>
          <w:szCs w:val="24"/>
          <w:lang w:val="hy-AM"/>
        </w:rPr>
      </w:pPr>
      <w:r w:rsidRPr="00562915">
        <w:rPr>
          <w:rFonts w:ascii="GHEA Grapalat" w:hAnsi="GHEA Grapalat"/>
          <w:b/>
          <w:i w:val="0"/>
          <w:color w:val="000000" w:themeColor="text1"/>
          <w:sz w:val="24"/>
          <w:szCs w:val="24"/>
        </w:rPr>
        <w:t xml:space="preserve">Բաժին </w:t>
      </w:r>
      <w:r w:rsidR="00235E97" w:rsidRPr="00562915">
        <w:rPr>
          <w:rFonts w:ascii="GHEA Grapalat" w:hAnsi="GHEA Grapalat"/>
          <w:b/>
          <w:i w:val="0"/>
          <w:color w:val="000000" w:themeColor="text1"/>
          <w:sz w:val="24"/>
          <w:szCs w:val="24"/>
          <w:lang w:val="hy-AM"/>
        </w:rPr>
        <w:t>6</w:t>
      </w:r>
      <w:r w:rsidRPr="00562915">
        <w:rPr>
          <w:rFonts w:ascii="Cambria Math" w:hAnsi="Cambria Math" w:cs="Cambria Math"/>
          <w:b/>
          <w:i w:val="0"/>
          <w:color w:val="000000" w:themeColor="text1"/>
          <w:sz w:val="24"/>
          <w:szCs w:val="24"/>
        </w:rPr>
        <w:t>․</w:t>
      </w:r>
      <w:r w:rsidRPr="00562915">
        <w:rPr>
          <w:rFonts w:ascii="GHEA Grapalat" w:hAnsi="GHEA Grapalat" w:cs="Cambria Math"/>
          <w:i w:val="0"/>
          <w:color w:val="000000" w:themeColor="text1"/>
          <w:sz w:val="24"/>
          <w:szCs w:val="24"/>
          <w:lang w:val="hy-AM"/>
        </w:rPr>
        <w:t xml:space="preserve"> </w:t>
      </w:r>
      <w:r w:rsidRPr="00562915">
        <w:rPr>
          <w:rFonts w:ascii="GHEA Grapalat" w:eastAsia="Times New Roman" w:hAnsi="GHEA Grapalat" w:cs="Sylfaen"/>
          <w:bCs/>
          <w:i w:val="0"/>
          <w:color w:val="000000" w:themeColor="text1"/>
          <w:sz w:val="24"/>
          <w:szCs w:val="24"/>
          <w:lang w:val="hy-AM"/>
        </w:rPr>
        <w:t>Ռ</w:t>
      </w:r>
      <w:r w:rsidRPr="00562915">
        <w:rPr>
          <w:rFonts w:ascii="GHEA Grapalat" w:eastAsia="Times New Roman" w:hAnsi="GHEA Grapalat" w:cs="Sylfaen"/>
          <w:bCs/>
          <w:i w:val="0"/>
          <w:color w:val="000000" w:themeColor="text1"/>
          <w:sz w:val="24"/>
          <w:szCs w:val="24"/>
        </w:rPr>
        <w:t>ազմավարության</w:t>
      </w:r>
      <w:r w:rsidRPr="00562915">
        <w:rPr>
          <w:rFonts w:ascii="GHEA Grapalat" w:eastAsia="Times New Roman" w:hAnsi="GHEA Grapalat" w:cs="Arial"/>
          <w:bCs/>
          <w:i w:val="0"/>
          <w:color w:val="000000" w:themeColor="text1"/>
          <w:sz w:val="24"/>
          <w:szCs w:val="24"/>
        </w:rPr>
        <w:t xml:space="preserve"> </w:t>
      </w:r>
      <w:r w:rsidRPr="00562915">
        <w:rPr>
          <w:rFonts w:ascii="GHEA Grapalat" w:eastAsia="Times New Roman" w:hAnsi="GHEA Grapalat" w:cs="Sylfaen"/>
          <w:bCs/>
          <w:i w:val="0"/>
          <w:color w:val="000000" w:themeColor="text1"/>
          <w:sz w:val="24"/>
          <w:szCs w:val="24"/>
        </w:rPr>
        <w:t>ներդրման</w:t>
      </w:r>
      <w:r w:rsidRPr="00562915">
        <w:rPr>
          <w:rFonts w:ascii="GHEA Grapalat" w:eastAsia="Times New Roman" w:hAnsi="GHEA Grapalat" w:cs="Arial"/>
          <w:bCs/>
          <w:i w:val="0"/>
          <w:color w:val="000000" w:themeColor="text1"/>
          <w:sz w:val="24"/>
          <w:szCs w:val="24"/>
        </w:rPr>
        <w:t xml:space="preserve"> </w:t>
      </w:r>
      <w:r w:rsidRPr="00562915">
        <w:rPr>
          <w:rFonts w:ascii="GHEA Grapalat" w:eastAsia="Times New Roman" w:hAnsi="GHEA Grapalat" w:cs="Sylfaen"/>
          <w:bCs/>
          <w:i w:val="0"/>
          <w:color w:val="000000" w:themeColor="text1"/>
          <w:sz w:val="24"/>
          <w:szCs w:val="24"/>
        </w:rPr>
        <w:t>մակարդակները</w:t>
      </w:r>
      <w:r w:rsidRPr="00562915">
        <w:rPr>
          <w:rFonts w:ascii="GHEA Grapalat" w:eastAsia="Times New Roman" w:hAnsi="GHEA Grapalat" w:cs="Arial"/>
          <w:bCs/>
          <w:i w:val="0"/>
          <w:color w:val="000000" w:themeColor="text1"/>
          <w:sz w:val="24"/>
          <w:szCs w:val="24"/>
        </w:rPr>
        <w:t xml:space="preserve">, </w:t>
      </w:r>
      <w:r w:rsidRPr="00562915">
        <w:rPr>
          <w:rFonts w:ascii="GHEA Grapalat" w:eastAsia="Times New Roman" w:hAnsi="GHEA Grapalat" w:cs="Sylfaen"/>
          <w:bCs/>
          <w:i w:val="0"/>
          <w:color w:val="000000" w:themeColor="text1"/>
          <w:sz w:val="24"/>
          <w:szCs w:val="24"/>
        </w:rPr>
        <w:t>իրականացնողների</w:t>
      </w:r>
      <w:r w:rsidRPr="00562915">
        <w:rPr>
          <w:rFonts w:ascii="GHEA Grapalat" w:eastAsia="Times New Roman" w:hAnsi="GHEA Grapalat" w:cs="Arial"/>
          <w:bCs/>
          <w:i w:val="0"/>
          <w:color w:val="000000" w:themeColor="text1"/>
          <w:sz w:val="24"/>
          <w:szCs w:val="24"/>
        </w:rPr>
        <w:t xml:space="preserve"> </w:t>
      </w:r>
      <w:r w:rsidRPr="00562915">
        <w:rPr>
          <w:rFonts w:ascii="GHEA Grapalat" w:eastAsia="Times New Roman" w:hAnsi="GHEA Grapalat" w:cs="Sylfaen"/>
          <w:bCs/>
          <w:i w:val="0"/>
          <w:color w:val="000000" w:themeColor="text1"/>
          <w:sz w:val="24"/>
          <w:szCs w:val="24"/>
        </w:rPr>
        <w:t>պատասխանատվության</w:t>
      </w:r>
      <w:r w:rsidRPr="00562915">
        <w:rPr>
          <w:rFonts w:ascii="GHEA Grapalat" w:eastAsia="Times New Roman" w:hAnsi="GHEA Grapalat" w:cs="Arial"/>
          <w:bCs/>
          <w:i w:val="0"/>
          <w:color w:val="000000" w:themeColor="text1"/>
          <w:sz w:val="24"/>
          <w:szCs w:val="24"/>
        </w:rPr>
        <w:t xml:space="preserve"> </w:t>
      </w:r>
      <w:r w:rsidRPr="00562915">
        <w:rPr>
          <w:rFonts w:ascii="GHEA Grapalat" w:eastAsia="Times New Roman" w:hAnsi="GHEA Grapalat" w:cs="Sylfaen"/>
          <w:bCs/>
          <w:i w:val="0"/>
          <w:color w:val="000000" w:themeColor="text1"/>
          <w:sz w:val="24"/>
          <w:szCs w:val="24"/>
        </w:rPr>
        <w:t>շրջանակները</w:t>
      </w:r>
      <w:r w:rsidR="00C27A6C" w:rsidRPr="00562915">
        <w:rPr>
          <w:rFonts w:ascii="GHEA Grapalat" w:eastAsia="Times New Roman" w:hAnsi="GHEA Grapalat" w:cs="Sylfaen"/>
          <w:bCs/>
          <w:i w:val="0"/>
          <w:color w:val="000000" w:themeColor="text1"/>
          <w:sz w:val="24"/>
          <w:szCs w:val="24"/>
          <w:lang w:val="hy-AM"/>
        </w:rPr>
        <w:t xml:space="preserve"> ---------------------------------------------------      6</w:t>
      </w:r>
      <w:r w:rsidR="00E27BB3">
        <w:rPr>
          <w:rFonts w:ascii="GHEA Grapalat" w:eastAsia="Times New Roman" w:hAnsi="GHEA Grapalat" w:cs="Sylfaen"/>
          <w:bCs/>
          <w:i w:val="0"/>
          <w:color w:val="000000" w:themeColor="text1"/>
          <w:sz w:val="24"/>
          <w:szCs w:val="24"/>
          <w:lang w:val="hy-AM"/>
        </w:rPr>
        <w:t>2</w:t>
      </w:r>
    </w:p>
    <w:p w14:paraId="42A710C8" w14:textId="25B0715D" w:rsidR="00317052" w:rsidRPr="00562915" w:rsidRDefault="00317052" w:rsidP="00235E97">
      <w:pPr>
        <w:pStyle w:val="Caption"/>
        <w:spacing w:after="0" w:line="276" w:lineRule="auto"/>
        <w:rPr>
          <w:rFonts w:ascii="GHEA Grapalat" w:eastAsia="Times New Roman" w:hAnsi="GHEA Grapalat" w:cs="Sylfaen"/>
          <w:bCs/>
          <w:i w:val="0"/>
          <w:color w:val="000000" w:themeColor="text1"/>
          <w:sz w:val="24"/>
          <w:szCs w:val="24"/>
          <w:lang w:val="hy-AM"/>
        </w:rPr>
      </w:pPr>
      <w:r w:rsidRPr="00562915">
        <w:rPr>
          <w:rFonts w:ascii="GHEA Grapalat" w:hAnsi="GHEA Grapalat"/>
          <w:b/>
          <w:i w:val="0"/>
          <w:color w:val="000000" w:themeColor="text1"/>
          <w:sz w:val="24"/>
          <w:szCs w:val="24"/>
          <w:lang w:val="hy-AM"/>
        </w:rPr>
        <w:t xml:space="preserve">Բաժին </w:t>
      </w:r>
      <w:r w:rsidR="00C27A6C" w:rsidRPr="00562915">
        <w:rPr>
          <w:rFonts w:ascii="GHEA Grapalat" w:hAnsi="GHEA Grapalat"/>
          <w:b/>
          <w:i w:val="0"/>
          <w:color w:val="000000" w:themeColor="text1"/>
          <w:sz w:val="24"/>
          <w:szCs w:val="24"/>
          <w:lang w:val="hy-AM"/>
        </w:rPr>
        <w:t>7</w:t>
      </w:r>
      <w:r w:rsidRPr="00562915">
        <w:rPr>
          <w:rFonts w:ascii="Cambria Math" w:hAnsi="Cambria Math" w:cs="Cambria Math"/>
          <w:b/>
          <w:i w:val="0"/>
          <w:color w:val="000000" w:themeColor="text1"/>
          <w:sz w:val="24"/>
          <w:szCs w:val="24"/>
          <w:lang w:val="hy-AM"/>
        </w:rPr>
        <w:t>․</w:t>
      </w:r>
      <w:r w:rsidRPr="00562915">
        <w:rPr>
          <w:rFonts w:ascii="GHEA Grapalat" w:hAnsi="GHEA Grapalat" w:cs="Cambria Math"/>
          <w:i w:val="0"/>
          <w:color w:val="000000" w:themeColor="text1"/>
          <w:sz w:val="24"/>
          <w:szCs w:val="24"/>
          <w:lang w:val="hy-AM"/>
        </w:rPr>
        <w:t xml:space="preserve"> </w:t>
      </w:r>
      <w:r w:rsidR="00EA3605" w:rsidRPr="00562915">
        <w:rPr>
          <w:rFonts w:ascii="GHEA Grapalat" w:eastAsia="Times New Roman" w:hAnsi="GHEA Grapalat" w:cs="Sylfaen"/>
          <w:bCs/>
          <w:i w:val="0"/>
          <w:color w:val="000000" w:themeColor="text1"/>
          <w:sz w:val="24"/>
          <w:szCs w:val="24"/>
          <w:lang w:val="hy-AM"/>
        </w:rPr>
        <w:t>Ռ</w:t>
      </w:r>
      <w:r w:rsidRPr="00562915">
        <w:rPr>
          <w:rFonts w:ascii="GHEA Grapalat" w:eastAsia="Times New Roman" w:hAnsi="GHEA Grapalat" w:cs="Sylfaen"/>
          <w:bCs/>
          <w:i w:val="0"/>
          <w:color w:val="000000" w:themeColor="text1"/>
          <w:sz w:val="24"/>
          <w:szCs w:val="24"/>
          <w:lang w:val="hy-AM"/>
        </w:rPr>
        <w:t>ազմավարության</w:t>
      </w:r>
      <w:r w:rsidRPr="00562915">
        <w:rPr>
          <w:rFonts w:ascii="GHEA Grapalat" w:eastAsia="Times New Roman" w:hAnsi="GHEA Grapalat" w:cs="Arial"/>
          <w:bCs/>
          <w:i w:val="0"/>
          <w:color w:val="000000" w:themeColor="text1"/>
          <w:sz w:val="24"/>
          <w:szCs w:val="24"/>
          <w:lang w:val="hy-AM"/>
        </w:rPr>
        <w:t xml:space="preserve"> </w:t>
      </w:r>
      <w:r w:rsidR="00563A5A" w:rsidRPr="00562915">
        <w:rPr>
          <w:rFonts w:ascii="GHEA Grapalat" w:eastAsia="Times New Roman" w:hAnsi="GHEA Grapalat" w:cs="Arial"/>
          <w:bCs/>
          <w:i w:val="0"/>
          <w:color w:val="000000" w:themeColor="text1"/>
          <w:sz w:val="24"/>
          <w:szCs w:val="24"/>
          <w:lang w:val="hy-AM"/>
        </w:rPr>
        <w:t>և</w:t>
      </w:r>
      <w:r w:rsidRPr="00562915">
        <w:rPr>
          <w:rFonts w:ascii="GHEA Grapalat" w:eastAsia="Times New Roman" w:hAnsi="GHEA Grapalat" w:cs="Arial"/>
          <w:bCs/>
          <w:i w:val="0"/>
          <w:color w:val="000000" w:themeColor="text1"/>
          <w:sz w:val="24"/>
          <w:szCs w:val="24"/>
          <w:lang w:val="hy-AM"/>
        </w:rPr>
        <w:t xml:space="preserve"> </w:t>
      </w:r>
      <w:r w:rsidRPr="00562915">
        <w:rPr>
          <w:rFonts w:ascii="GHEA Grapalat" w:eastAsia="Times New Roman" w:hAnsi="GHEA Grapalat" w:cs="Sylfaen"/>
          <w:bCs/>
          <w:i w:val="0"/>
          <w:color w:val="000000" w:themeColor="text1"/>
          <w:sz w:val="24"/>
          <w:szCs w:val="24"/>
          <w:lang w:val="hy-AM"/>
        </w:rPr>
        <w:t>դրանից</w:t>
      </w:r>
      <w:r w:rsidRPr="00562915">
        <w:rPr>
          <w:rFonts w:ascii="GHEA Grapalat" w:eastAsia="Times New Roman" w:hAnsi="GHEA Grapalat" w:cs="Arial"/>
          <w:bCs/>
          <w:i w:val="0"/>
          <w:color w:val="000000" w:themeColor="text1"/>
          <w:sz w:val="24"/>
          <w:szCs w:val="24"/>
          <w:lang w:val="hy-AM"/>
        </w:rPr>
        <w:t xml:space="preserve"> </w:t>
      </w:r>
      <w:r w:rsidRPr="00562915">
        <w:rPr>
          <w:rFonts w:ascii="GHEA Grapalat" w:eastAsia="Times New Roman" w:hAnsi="GHEA Grapalat" w:cs="Sylfaen"/>
          <w:bCs/>
          <w:i w:val="0"/>
          <w:color w:val="000000" w:themeColor="text1"/>
          <w:sz w:val="24"/>
          <w:szCs w:val="24"/>
          <w:lang w:val="hy-AM"/>
        </w:rPr>
        <w:t>բխող</w:t>
      </w:r>
      <w:r w:rsidRPr="00562915">
        <w:rPr>
          <w:rFonts w:ascii="GHEA Grapalat" w:eastAsia="Times New Roman" w:hAnsi="GHEA Grapalat" w:cs="Arial"/>
          <w:bCs/>
          <w:i w:val="0"/>
          <w:color w:val="000000" w:themeColor="text1"/>
          <w:sz w:val="24"/>
          <w:szCs w:val="24"/>
          <w:lang w:val="hy-AM"/>
        </w:rPr>
        <w:t xml:space="preserve"> </w:t>
      </w:r>
      <w:r w:rsidRPr="00562915">
        <w:rPr>
          <w:rFonts w:ascii="GHEA Grapalat" w:eastAsia="Times New Roman" w:hAnsi="GHEA Grapalat" w:cs="Sylfaen"/>
          <w:bCs/>
          <w:i w:val="0"/>
          <w:color w:val="000000" w:themeColor="text1"/>
          <w:sz w:val="24"/>
          <w:szCs w:val="24"/>
          <w:lang w:val="hy-AM"/>
        </w:rPr>
        <w:t>գործողությունների</w:t>
      </w:r>
      <w:r w:rsidRPr="00562915">
        <w:rPr>
          <w:rFonts w:ascii="GHEA Grapalat" w:eastAsia="Times New Roman" w:hAnsi="GHEA Grapalat" w:cs="Arial"/>
          <w:bCs/>
          <w:i w:val="0"/>
          <w:color w:val="000000" w:themeColor="text1"/>
          <w:sz w:val="24"/>
          <w:szCs w:val="24"/>
          <w:lang w:val="hy-AM"/>
        </w:rPr>
        <w:t xml:space="preserve"> </w:t>
      </w:r>
      <w:r w:rsidRPr="00562915">
        <w:rPr>
          <w:rFonts w:ascii="GHEA Grapalat" w:eastAsia="Times New Roman" w:hAnsi="GHEA Grapalat" w:cs="Sylfaen"/>
          <w:bCs/>
          <w:i w:val="0"/>
          <w:color w:val="000000" w:themeColor="text1"/>
          <w:sz w:val="24"/>
          <w:szCs w:val="24"/>
          <w:lang w:val="hy-AM"/>
        </w:rPr>
        <w:t>ծրագրերի</w:t>
      </w:r>
      <w:r w:rsidRPr="00562915">
        <w:rPr>
          <w:rFonts w:ascii="GHEA Grapalat" w:eastAsia="Times New Roman" w:hAnsi="GHEA Grapalat" w:cs="Arial"/>
          <w:bCs/>
          <w:i w:val="0"/>
          <w:color w:val="000000" w:themeColor="text1"/>
          <w:sz w:val="24"/>
          <w:szCs w:val="24"/>
          <w:lang w:val="hy-AM"/>
        </w:rPr>
        <w:t xml:space="preserve"> </w:t>
      </w:r>
      <w:r w:rsidRPr="00562915">
        <w:rPr>
          <w:rFonts w:ascii="GHEA Grapalat" w:eastAsia="Times New Roman" w:hAnsi="GHEA Grapalat" w:cs="Sylfaen"/>
          <w:bCs/>
          <w:i w:val="0"/>
          <w:color w:val="000000" w:themeColor="text1"/>
          <w:sz w:val="24"/>
          <w:szCs w:val="24"/>
          <w:lang w:val="hy-AM"/>
        </w:rPr>
        <w:t>իրականացման</w:t>
      </w:r>
      <w:r w:rsidRPr="00562915">
        <w:rPr>
          <w:rFonts w:ascii="GHEA Grapalat" w:eastAsia="Times New Roman" w:hAnsi="GHEA Grapalat" w:cs="Arial"/>
          <w:bCs/>
          <w:i w:val="0"/>
          <w:color w:val="000000" w:themeColor="text1"/>
          <w:sz w:val="24"/>
          <w:szCs w:val="24"/>
          <w:lang w:val="hy-AM"/>
        </w:rPr>
        <w:t xml:space="preserve"> </w:t>
      </w:r>
      <w:r w:rsidRPr="00562915">
        <w:rPr>
          <w:rFonts w:ascii="GHEA Grapalat" w:eastAsia="Times New Roman" w:hAnsi="GHEA Grapalat" w:cs="Sylfaen"/>
          <w:bCs/>
          <w:i w:val="0"/>
          <w:color w:val="000000" w:themeColor="text1"/>
          <w:sz w:val="24"/>
          <w:szCs w:val="24"/>
          <w:lang w:val="hy-AM"/>
        </w:rPr>
        <w:t>ռիսկերը</w:t>
      </w:r>
      <w:r w:rsidR="00C27A6C" w:rsidRPr="00562915">
        <w:rPr>
          <w:rFonts w:ascii="GHEA Grapalat" w:eastAsia="Times New Roman" w:hAnsi="GHEA Grapalat" w:cs="Sylfaen"/>
          <w:bCs/>
          <w:i w:val="0"/>
          <w:color w:val="000000" w:themeColor="text1"/>
          <w:sz w:val="24"/>
          <w:szCs w:val="24"/>
          <w:lang w:val="hy-AM"/>
        </w:rPr>
        <w:t xml:space="preserve"> ----</w:t>
      </w:r>
      <w:r w:rsidR="00EA3605" w:rsidRPr="00562915">
        <w:rPr>
          <w:rFonts w:ascii="GHEA Grapalat" w:eastAsia="Times New Roman" w:hAnsi="GHEA Grapalat" w:cs="Sylfaen"/>
          <w:bCs/>
          <w:i w:val="0"/>
          <w:color w:val="000000" w:themeColor="text1"/>
          <w:sz w:val="24"/>
          <w:szCs w:val="24"/>
          <w:lang w:val="hy-AM"/>
        </w:rPr>
        <w:t>-----------------------------------------------------------------</w:t>
      </w:r>
      <w:r w:rsidR="00C27A6C" w:rsidRPr="00562915">
        <w:rPr>
          <w:rFonts w:ascii="GHEA Grapalat" w:eastAsia="Times New Roman" w:hAnsi="GHEA Grapalat" w:cs="Sylfaen"/>
          <w:bCs/>
          <w:i w:val="0"/>
          <w:color w:val="000000" w:themeColor="text1"/>
          <w:sz w:val="24"/>
          <w:szCs w:val="24"/>
          <w:lang w:val="hy-AM"/>
        </w:rPr>
        <w:t xml:space="preserve">-      </w:t>
      </w:r>
      <w:r w:rsidR="00563A5A" w:rsidRPr="00562915">
        <w:rPr>
          <w:rFonts w:ascii="GHEA Grapalat" w:eastAsia="Times New Roman" w:hAnsi="GHEA Grapalat" w:cs="Sylfaen"/>
          <w:bCs/>
          <w:i w:val="0"/>
          <w:color w:val="000000" w:themeColor="text1"/>
          <w:sz w:val="24"/>
          <w:szCs w:val="24"/>
          <w:lang w:val="hy-AM"/>
        </w:rPr>
        <w:t xml:space="preserve"> </w:t>
      </w:r>
      <w:r w:rsidR="00C27A6C" w:rsidRPr="00562915">
        <w:rPr>
          <w:rFonts w:ascii="GHEA Grapalat" w:eastAsia="Times New Roman" w:hAnsi="GHEA Grapalat" w:cs="Sylfaen"/>
          <w:bCs/>
          <w:i w:val="0"/>
          <w:color w:val="000000" w:themeColor="text1"/>
          <w:sz w:val="24"/>
          <w:szCs w:val="24"/>
          <w:lang w:val="hy-AM"/>
        </w:rPr>
        <w:t xml:space="preserve"> 6</w:t>
      </w:r>
      <w:r w:rsidR="00E27BB3">
        <w:rPr>
          <w:rFonts w:ascii="GHEA Grapalat" w:eastAsia="Times New Roman" w:hAnsi="GHEA Grapalat" w:cs="Sylfaen"/>
          <w:bCs/>
          <w:i w:val="0"/>
          <w:color w:val="000000" w:themeColor="text1"/>
          <w:sz w:val="24"/>
          <w:szCs w:val="24"/>
          <w:lang w:val="hy-AM"/>
        </w:rPr>
        <w:t>3</w:t>
      </w:r>
    </w:p>
    <w:p w14:paraId="1E3BAD96" w14:textId="164719D6" w:rsidR="00157FE0" w:rsidRPr="00562915" w:rsidRDefault="00157FE0" w:rsidP="00157FE0">
      <w:pPr>
        <w:tabs>
          <w:tab w:val="left" w:pos="0"/>
        </w:tabs>
        <w:spacing w:after="0" w:line="240" w:lineRule="auto"/>
        <w:rPr>
          <w:rFonts w:ascii="GHEA Grapalat" w:eastAsia="Times New Roman" w:hAnsi="GHEA Grapalat" w:cs="Sylfaen"/>
          <w:bCs/>
          <w:iCs/>
          <w:color w:val="000000" w:themeColor="text1"/>
          <w:sz w:val="24"/>
          <w:szCs w:val="24"/>
          <w:lang w:val="hy-AM"/>
        </w:rPr>
      </w:pPr>
      <w:r w:rsidRPr="00562915">
        <w:rPr>
          <w:rFonts w:ascii="GHEA Grapalat" w:hAnsi="GHEA Grapalat"/>
          <w:b/>
          <w:color w:val="000000" w:themeColor="text1"/>
          <w:sz w:val="24"/>
          <w:szCs w:val="24"/>
          <w:lang w:val="hy-AM"/>
        </w:rPr>
        <w:t xml:space="preserve">Բաժին </w:t>
      </w:r>
      <w:r w:rsidR="00C27A6C" w:rsidRPr="00562915">
        <w:rPr>
          <w:rFonts w:ascii="GHEA Grapalat" w:hAnsi="GHEA Grapalat"/>
          <w:b/>
          <w:color w:val="000000" w:themeColor="text1"/>
          <w:sz w:val="24"/>
          <w:szCs w:val="24"/>
          <w:lang w:val="hy-AM"/>
        </w:rPr>
        <w:t>8</w:t>
      </w:r>
      <w:r w:rsidRPr="00562915">
        <w:rPr>
          <w:rFonts w:ascii="Cambria Math" w:hAnsi="Cambria Math" w:cs="Cambria Math"/>
          <w:b/>
          <w:color w:val="000000" w:themeColor="text1"/>
          <w:sz w:val="24"/>
          <w:szCs w:val="24"/>
          <w:lang w:val="hy-AM"/>
        </w:rPr>
        <w:t>․</w:t>
      </w:r>
      <w:r w:rsidRPr="00562915">
        <w:rPr>
          <w:rFonts w:ascii="GHEA Grapalat" w:eastAsia="Times New Roman" w:hAnsi="GHEA Grapalat" w:cs="Sylfaen"/>
          <w:b/>
          <w:bCs/>
          <w:sz w:val="24"/>
          <w:szCs w:val="24"/>
          <w:lang w:val="hy-AM"/>
        </w:rPr>
        <w:t xml:space="preserve"> </w:t>
      </w:r>
      <w:r w:rsidRPr="00562915">
        <w:rPr>
          <w:rFonts w:ascii="GHEA Grapalat" w:eastAsia="Times New Roman" w:hAnsi="GHEA Grapalat" w:cs="Sylfaen"/>
          <w:bCs/>
          <w:iCs/>
          <w:color w:val="000000" w:themeColor="text1"/>
          <w:sz w:val="24"/>
          <w:szCs w:val="24"/>
          <w:lang w:val="hy-AM"/>
        </w:rPr>
        <w:t>Գնահատման պլան</w:t>
      </w:r>
      <w:r w:rsidR="00C27A6C" w:rsidRPr="00562915">
        <w:rPr>
          <w:rFonts w:ascii="GHEA Grapalat" w:eastAsia="Times New Roman" w:hAnsi="GHEA Grapalat" w:cs="Sylfaen"/>
          <w:bCs/>
          <w:iCs/>
          <w:color w:val="000000" w:themeColor="text1"/>
          <w:sz w:val="24"/>
          <w:szCs w:val="24"/>
          <w:lang w:val="hy-AM"/>
        </w:rPr>
        <w:t xml:space="preserve"> ---------------------------------------------------------------       6</w:t>
      </w:r>
      <w:r w:rsidR="00E27BB3">
        <w:rPr>
          <w:rFonts w:ascii="GHEA Grapalat" w:eastAsia="Times New Roman" w:hAnsi="GHEA Grapalat" w:cs="Sylfaen"/>
          <w:bCs/>
          <w:iCs/>
          <w:color w:val="000000" w:themeColor="text1"/>
          <w:sz w:val="24"/>
          <w:szCs w:val="24"/>
          <w:lang w:val="hy-AM"/>
        </w:rPr>
        <w:t>4</w:t>
      </w:r>
    </w:p>
    <w:p w14:paraId="287DF15B" w14:textId="43AA5353" w:rsidR="004C2E23" w:rsidRPr="00562915" w:rsidRDefault="004C2E23" w:rsidP="00157FE0">
      <w:pPr>
        <w:tabs>
          <w:tab w:val="left" w:pos="0"/>
        </w:tabs>
        <w:spacing w:after="0" w:line="240" w:lineRule="auto"/>
        <w:rPr>
          <w:rFonts w:ascii="GHEA Grapalat" w:eastAsia="Times New Roman" w:hAnsi="GHEA Grapalat" w:cs="Sylfaen"/>
          <w:bCs/>
          <w:iCs/>
          <w:color w:val="000000" w:themeColor="text1"/>
          <w:sz w:val="24"/>
          <w:szCs w:val="24"/>
          <w:lang w:val="hy-AM"/>
        </w:rPr>
      </w:pPr>
      <w:r w:rsidRPr="00562915">
        <w:rPr>
          <w:rFonts w:ascii="GHEA Grapalat" w:hAnsi="GHEA Grapalat"/>
          <w:b/>
          <w:color w:val="000000" w:themeColor="text1"/>
          <w:sz w:val="24"/>
          <w:szCs w:val="24"/>
          <w:lang w:val="hy-AM"/>
        </w:rPr>
        <w:t xml:space="preserve">Բաժին </w:t>
      </w:r>
      <w:r w:rsidR="007B72F0" w:rsidRPr="00562915">
        <w:rPr>
          <w:rFonts w:ascii="GHEA Grapalat" w:hAnsi="GHEA Grapalat"/>
          <w:b/>
          <w:color w:val="000000" w:themeColor="text1"/>
          <w:sz w:val="24"/>
          <w:szCs w:val="24"/>
          <w:lang w:val="hy-AM"/>
        </w:rPr>
        <w:t>9</w:t>
      </w:r>
      <w:r w:rsidRPr="00562915">
        <w:rPr>
          <w:rFonts w:ascii="Cambria Math" w:hAnsi="Cambria Math" w:cs="Cambria Math"/>
          <w:b/>
          <w:color w:val="000000" w:themeColor="text1"/>
          <w:sz w:val="24"/>
          <w:szCs w:val="24"/>
          <w:lang w:val="hy-AM"/>
        </w:rPr>
        <w:t>․</w:t>
      </w:r>
      <w:r w:rsidR="00AE0373" w:rsidRPr="00562915">
        <w:rPr>
          <w:rFonts w:ascii="GHEA Grapalat" w:hAnsi="GHEA Grapalat" w:cs="Cambria Math"/>
          <w:b/>
          <w:color w:val="000000" w:themeColor="text1"/>
          <w:sz w:val="24"/>
          <w:szCs w:val="24"/>
          <w:lang w:val="hy-AM"/>
        </w:rPr>
        <w:t xml:space="preserve"> </w:t>
      </w:r>
      <w:r w:rsidR="00AE0373" w:rsidRPr="00562915">
        <w:rPr>
          <w:rFonts w:ascii="GHEA Grapalat" w:eastAsia="Times New Roman" w:hAnsi="GHEA Grapalat" w:cs="Sylfaen"/>
          <w:bCs/>
          <w:iCs/>
          <w:color w:val="000000" w:themeColor="text1"/>
          <w:sz w:val="24"/>
          <w:szCs w:val="24"/>
          <w:lang w:val="hy-AM"/>
        </w:rPr>
        <w:t>Հապավումների ուղեցույց ---------------------------</w:t>
      </w:r>
      <w:r w:rsidR="00AB3B7A">
        <w:rPr>
          <w:rFonts w:ascii="GHEA Grapalat" w:eastAsia="Times New Roman" w:hAnsi="GHEA Grapalat" w:cs="Sylfaen"/>
          <w:bCs/>
          <w:iCs/>
          <w:color w:val="000000" w:themeColor="text1"/>
          <w:sz w:val="24"/>
          <w:szCs w:val="24"/>
          <w:lang w:val="hy-AM"/>
        </w:rPr>
        <w:t xml:space="preserve">----------------------------   </w:t>
      </w:r>
      <w:r w:rsidR="00AE0373" w:rsidRPr="00562915">
        <w:rPr>
          <w:rFonts w:ascii="GHEA Grapalat" w:eastAsia="Times New Roman" w:hAnsi="GHEA Grapalat" w:cs="Sylfaen"/>
          <w:bCs/>
          <w:iCs/>
          <w:color w:val="000000" w:themeColor="text1"/>
          <w:sz w:val="24"/>
          <w:szCs w:val="24"/>
          <w:lang w:val="hy-AM"/>
        </w:rPr>
        <w:t xml:space="preserve">    </w:t>
      </w:r>
      <w:r w:rsidR="00AB3B7A">
        <w:rPr>
          <w:rFonts w:ascii="GHEA Grapalat" w:eastAsia="Times New Roman" w:hAnsi="GHEA Grapalat" w:cs="Sylfaen"/>
          <w:bCs/>
          <w:iCs/>
          <w:color w:val="000000" w:themeColor="text1"/>
          <w:sz w:val="24"/>
          <w:szCs w:val="24"/>
          <w:lang w:val="hy-AM"/>
        </w:rPr>
        <w:t>6</w:t>
      </w:r>
      <w:r w:rsidR="00E27BB3">
        <w:rPr>
          <w:rFonts w:ascii="GHEA Grapalat" w:eastAsia="Times New Roman" w:hAnsi="GHEA Grapalat" w:cs="Sylfaen"/>
          <w:bCs/>
          <w:iCs/>
          <w:color w:val="000000" w:themeColor="text1"/>
          <w:sz w:val="24"/>
          <w:szCs w:val="24"/>
          <w:lang w:val="hy-AM"/>
        </w:rPr>
        <w:t>9</w:t>
      </w:r>
    </w:p>
    <w:p w14:paraId="727F20AA" w14:textId="4EEF9975" w:rsidR="00235E97" w:rsidRPr="00562915" w:rsidRDefault="004C2E23" w:rsidP="00235E97">
      <w:pPr>
        <w:spacing w:after="0"/>
        <w:rPr>
          <w:rFonts w:ascii="GHEA Grapalat" w:eastAsia="Times New Roman" w:hAnsi="GHEA Grapalat" w:cs="Sylfaen"/>
          <w:bCs/>
          <w:iCs/>
          <w:color w:val="000000" w:themeColor="text1"/>
          <w:sz w:val="24"/>
          <w:szCs w:val="24"/>
          <w:lang w:val="hy-AM"/>
        </w:rPr>
      </w:pPr>
      <w:r w:rsidRPr="00562915">
        <w:rPr>
          <w:rFonts w:ascii="GHEA Grapalat" w:hAnsi="GHEA Grapalat"/>
          <w:b/>
          <w:color w:val="000000" w:themeColor="text1"/>
          <w:sz w:val="24"/>
          <w:szCs w:val="24"/>
          <w:lang w:val="hy-AM"/>
        </w:rPr>
        <w:t xml:space="preserve">Բաժին </w:t>
      </w:r>
      <w:r w:rsidR="007B72F0" w:rsidRPr="00562915">
        <w:rPr>
          <w:rFonts w:ascii="GHEA Grapalat" w:hAnsi="GHEA Grapalat"/>
          <w:b/>
          <w:color w:val="000000" w:themeColor="text1"/>
          <w:sz w:val="24"/>
          <w:szCs w:val="24"/>
          <w:lang w:val="hy-AM"/>
        </w:rPr>
        <w:t>10</w:t>
      </w:r>
      <w:r w:rsidRPr="00562915">
        <w:rPr>
          <w:rFonts w:ascii="Cambria Math" w:hAnsi="Cambria Math" w:cs="Cambria Math"/>
          <w:b/>
          <w:color w:val="000000" w:themeColor="text1"/>
          <w:sz w:val="24"/>
          <w:szCs w:val="24"/>
          <w:lang w:val="hy-AM"/>
        </w:rPr>
        <w:t>․</w:t>
      </w:r>
      <w:r w:rsidR="007B72F0" w:rsidRPr="00562915">
        <w:rPr>
          <w:rFonts w:ascii="GHEA Grapalat" w:hAnsi="GHEA Grapalat" w:cs="Cambria Math"/>
          <w:b/>
          <w:color w:val="000000" w:themeColor="text1"/>
          <w:sz w:val="24"/>
          <w:szCs w:val="24"/>
          <w:lang w:val="hy-AM"/>
        </w:rPr>
        <w:t xml:space="preserve"> </w:t>
      </w:r>
      <w:r w:rsidR="00235E97" w:rsidRPr="00562915">
        <w:rPr>
          <w:rFonts w:ascii="GHEA Grapalat" w:eastAsia="Times New Roman" w:hAnsi="GHEA Grapalat" w:cs="Sylfaen"/>
          <w:bCs/>
          <w:iCs/>
          <w:color w:val="000000" w:themeColor="text1"/>
          <w:sz w:val="24"/>
          <w:szCs w:val="24"/>
          <w:lang w:val="hy-AM"/>
        </w:rPr>
        <w:t>Աղբյուրներ</w:t>
      </w:r>
      <w:r w:rsidR="00C27A6C" w:rsidRPr="00562915">
        <w:rPr>
          <w:rFonts w:ascii="GHEA Grapalat" w:eastAsia="Times New Roman" w:hAnsi="GHEA Grapalat" w:cs="Sylfaen"/>
          <w:bCs/>
          <w:iCs/>
          <w:color w:val="000000" w:themeColor="text1"/>
          <w:sz w:val="24"/>
          <w:szCs w:val="24"/>
          <w:lang w:val="hy-AM"/>
        </w:rPr>
        <w:t xml:space="preserve"> -----------------------------------------------------</w:t>
      </w:r>
      <w:r w:rsidRPr="00562915">
        <w:rPr>
          <w:rFonts w:ascii="GHEA Grapalat" w:eastAsia="Times New Roman" w:hAnsi="GHEA Grapalat" w:cs="Sylfaen"/>
          <w:bCs/>
          <w:iCs/>
          <w:color w:val="000000" w:themeColor="text1"/>
          <w:sz w:val="24"/>
          <w:szCs w:val="24"/>
          <w:lang w:val="hy-AM"/>
        </w:rPr>
        <w:t xml:space="preserve">---------------    </w:t>
      </w:r>
      <w:r w:rsidR="007B72F0" w:rsidRPr="00562915">
        <w:rPr>
          <w:rFonts w:ascii="GHEA Grapalat" w:eastAsia="Times New Roman" w:hAnsi="GHEA Grapalat" w:cs="Sylfaen"/>
          <w:bCs/>
          <w:iCs/>
          <w:color w:val="000000" w:themeColor="text1"/>
          <w:sz w:val="24"/>
          <w:szCs w:val="24"/>
          <w:lang w:val="hy-AM"/>
        </w:rPr>
        <w:t xml:space="preserve">   </w:t>
      </w:r>
      <w:r w:rsidR="00C27A6C" w:rsidRPr="00562915">
        <w:rPr>
          <w:rFonts w:ascii="GHEA Grapalat" w:eastAsia="Times New Roman" w:hAnsi="GHEA Grapalat" w:cs="Sylfaen"/>
          <w:bCs/>
          <w:iCs/>
          <w:color w:val="000000" w:themeColor="text1"/>
          <w:sz w:val="24"/>
          <w:szCs w:val="24"/>
          <w:lang w:val="hy-AM"/>
        </w:rPr>
        <w:t xml:space="preserve">     </w:t>
      </w:r>
      <w:r w:rsidR="00E60E4B" w:rsidRPr="00562915">
        <w:rPr>
          <w:rFonts w:ascii="GHEA Grapalat" w:eastAsia="Times New Roman" w:hAnsi="GHEA Grapalat" w:cs="Sylfaen"/>
          <w:bCs/>
          <w:iCs/>
          <w:color w:val="000000" w:themeColor="text1"/>
          <w:sz w:val="24"/>
          <w:szCs w:val="24"/>
          <w:lang w:val="hy-AM"/>
        </w:rPr>
        <w:t xml:space="preserve"> </w:t>
      </w:r>
      <w:r w:rsidR="00E27BB3">
        <w:rPr>
          <w:rFonts w:ascii="GHEA Grapalat" w:eastAsia="Times New Roman" w:hAnsi="GHEA Grapalat" w:cs="Sylfaen"/>
          <w:bCs/>
          <w:iCs/>
          <w:color w:val="000000" w:themeColor="text1"/>
          <w:sz w:val="24"/>
          <w:szCs w:val="24"/>
          <w:lang w:val="hy-AM"/>
        </w:rPr>
        <w:t>70</w:t>
      </w:r>
      <w:bookmarkStart w:id="0" w:name="_GoBack"/>
      <w:bookmarkEnd w:id="0"/>
    </w:p>
    <w:p w14:paraId="771D1C2F" w14:textId="32CF34E1" w:rsidR="00B7333B" w:rsidRPr="00562915" w:rsidRDefault="00B7333B" w:rsidP="00235E97">
      <w:pPr>
        <w:spacing w:after="0"/>
        <w:rPr>
          <w:rFonts w:ascii="GHEA Grapalat" w:eastAsia="Times New Roman" w:hAnsi="GHEA Grapalat" w:cs="Sylfaen"/>
          <w:bCs/>
          <w:iCs/>
          <w:color w:val="000000" w:themeColor="text1"/>
          <w:sz w:val="24"/>
          <w:szCs w:val="24"/>
          <w:lang w:val="hy-AM"/>
        </w:rPr>
      </w:pPr>
    </w:p>
    <w:p w14:paraId="522C74AD" w14:textId="77777777" w:rsidR="00B7333B" w:rsidRDefault="00B7333B" w:rsidP="00235E97">
      <w:pPr>
        <w:spacing w:after="0"/>
        <w:rPr>
          <w:rStyle w:val="Hyperlink"/>
          <w:rFonts w:ascii="GHEA Grapalat" w:eastAsia="Times New Roman" w:hAnsi="GHEA Grapalat" w:cs="Sylfaen"/>
          <w:bCs/>
          <w:iCs/>
          <w:color w:val="000000" w:themeColor="text1"/>
          <w:sz w:val="24"/>
          <w:szCs w:val="24"/>
          <w:u w:val="none"/>
          <w:lang w:val="hy-AM"/>
        </w:rPr>
      </w:pPr>
    </w:p>
    <w:p w14:paraId="1BC37793" w14:textId="77777777" w:rsidR="002254C0" w:rsidRDefault="002254C0" w:rsidP="00235E97">
      <w:pPr>
        <w:spacing w:after="0"/>
        <w:rPr>
          <w:rStyle w:val="Hyperlink"/>
          <w:rFonts w:ascii="GHEA Grapalat" w:eastAsia="Times New Roman" w:hAnsi="GHEA Grapalat" w:cs="Sylfaen"/>
          <w:bCs/>
          <w:iCs/>
          <w:color w:val="000000" w:themeColor="text1"/>
          <w:sz w:val="24"/>
          <w:szCs w:val="24"/>
          <w:u w:val="none"/>
          <w:lang w:val="hy-AM"/>
        </w:rPr>
      </w:pPr>
    </w:p>
    <w:p w14:paraId="34CF0D7B" w14:textId="77777777" w:rsidR="002254C0" w:rsidRPr="00562915" w:rsidRDefault="002254C0" w:rsidP="00235E97">
      <w:pPr>
        <w:spacing w:after="0"/>
        <w:rPr>
          <w:rStyle w:val="Hyperlink"/>
          <w:rFonts w:ascii="GHEA Grapalat" w:eastAsia="Times New Roman" w:hAnsi="GHEA Grapalat" w:cs="Sylfaen"/>
          <w:bCs/>
          <w:iCs/>
          <w:color w:val="000000" w:themeColor="text1"/>
          <w:sz w:val="24"/>
          <w:szCs w:val="24"/>
          <w:u w:val="none"/>
          <w:lang w:val="hy-AM"/>
        </w:rPr>
      </w:pPr>
    </w:p>
    <w:p w14:paraId="035A3701" w14:textId="77777777" w:rsidR="004259C1" w:rsidRDefault="004259C1" w:rsidP="00235E97">
      <w:pPr>
        <w:spacing w:after="0"/>
        <w:rPr>
          <w:rStyle w:val="Hyperlink"/>
          <w:rFonts w:ascii="GHEA Grapalat" w:eastAsia="Times New Roman" w:hAnsi="GHEA Grapalat" w:cs="Sylfaen"/>
          <w:bCs/>
          <w:iCs/>
          <w:color w:val="000000" w:themeColor="text1"/>
          <w:sz w:val="24"/>
          <w:szCs w:val="24"/>
          <w:u w:val="none"/>
          <w:lang w:val="hy-AM"/>
        </w:rPr>
      </w:pPr>
    </w:p>
    <w:p w14:paraId="2D885CA9" w14:textId="77777777" w:rsidR="00431973" w:rsidRDefault="00431973" w:rsidP="00235E97">
      <w:pPr>
        <w:spacing w:after="0"/>
        <w:rPr>
          <w:rStyle w:val="Hyperlink"/>
          <w:rFonts w:ascii="GHEA Grapalat" w:eastAsia="Times New Roman" w:hAnsi="GHEA Grapalat" w:cs="Sylfaen"/>
          <w:bCs/>
          <w:iCs/>
          <w:color w:val="000000" w:themeColor="text1"/>
          <w:sz w:val="24"/>
          <w:szCs w:val="24"/>
          <w:u w:val="none"/>
          <w:lang w:val="hy-AM"/>
        </w:rPr>
      </w:pPr>
    </w:p>
    <w:p w14:paraId="635789B9" w14:textId="77777777" w:rsidR="00431973" w:rsidRPr="00562915" w:rsidRDefault="00431973" w:rsidP="00235E97">
      <w:pPr>
        <w:spacing w:after="0"/>
        <w:rPr>
          <w:rStyle w:val="Hyperlink"/>
          <w:rFonts w:ascii="GHEA Grapalat" w:eastAsia="Times New Roman" w:hAnsi="GHEA Grapalat" w:cs="Sylfaen"/>
          <w:bCs/>
          <w:iCs/>
          <w:color w:val="000000" w:themeColor="text1"/>
          <w:sz w:val="24"/>
          <w:szCs w:val="24"/>
          <w:u w:val="none"/>
          <w:lang w:val="hy-AM"/>
        </w:rPr>
      </w:pPr>
    </w:p>
    <w:p w14:paraId="697F9ABB" w14:textId="77777777" w:rsidR="00A3574D" w:rsidRPr="00562915" w:rsidRDefault="00976150" w:rsidP="00C504E7">
      <w:pPr>
        <w:tabs>
          <w:tab w:val="left" w:pos="0"/>
        </w:tabs>
        <w:spacing w:after="0" w:line="240" w:lineRule="auto"/>
        <w:ind w:firstLine="454"/>
        <w:jc w:val="center"/>
        <w:rPr>
          <w:rFonts w:ascii="GHEA Grapalat" w:eastAsia="Times New Roman" w:hAnsi="GHEA Grapalat" w:cs="Calibri"/>
          <w:b/>
          <w:bCs/>
          <w:sz w:val="24"/>
          <w:szCs w:val="24"/>
          <w:lang w:val="hy-AM"/>
        </w:rPr>
      </w:pPr>
      <w:r w:rsidRPr="00562915">
        <w:rPr>
          <w:rFonts w:ascii="GHEA Grapalat" w:eastAsia="Times New Roman" w:hAnsi="GHEA Grapalat" w:cs="Sylfaen"/>
          <w:b/>
          <w:bCs/>
          <w:sz w:val="24"/>
          <w:szCs w:val="24"/>
          <w:lang w:val="hy-AM"/>
        </w:rPr>
        <w:t xml:space="preserve">ՀԱՅԱՍՏԱՆԻ ՀԱՆՐԱՊԵՏՈՒԹՅԱՆ </w:t>
      </w:r>
      <w:r w:rsidR="00C504E7" w:rsidRPr="00562915">
        <w:rPr>
          <w:rFonts w:ascii="GHEA Grapalat" w:eastAsia="Times New Roman" w:hAnsi="GHEA Grapalat" w:cs="Sylfaen"/>
          <w:b/>
          <w:bCs/>
          <w:sz w:val="24"/>
          <w:szCs w:val="24"/>
          <w:lang w:val="hy-AM"/>
        </w:rPr>
        <w:t>ՄՇԱԿՈՒՅԹԻ</w:t>
      </w:r>
      <w:r w:rsidR="00C504E7" w:rsidRPr="00562915">
        <w:rPr>
          <w:rFonts w:ascii="GHEA Grapalat" w:eastAsia="Times New Roman" w:hAnsi="GHEA Grapalat" w:cs="Calibri"/>
          <w:b/>
          <w:bCs/>
          <w:sz w:val="24"/>
          <w:szCs w:val="24"/>
          <w:lang w:val="hy-AM"/>
        </w:rPr>
        <w:t xml:space="preserve"> </w:t>
      </w:r>
    </w:p>
    <w:p w14:paraId="12151D69" w14:textId="7C3100AD" w:rsidR="00C504E7" w:rsidRPr="00562915" w:rsidRDefault="00C504E7" w:rsidP="00C504E7">
      <w:pPr>
        <w:tabs>
          <w:tab w:val="left" w:pos="0"/>
        </w:tabs>
        <w:spacing w:after="0" w:line="240" w:lineRule="auto"/>
        <w:ind w:firstLine="454"/>
        <w:jc w:val="center"/>
        <w:rPr>
          <w:rFonts w:ascii="GHEA Grapalat" w:eastAsia="Times New Roman" w:hAnsi="GHEA Grapalat" w:cs="Arial"/>
          <w:b/>
          <w:bCs/>
          <w:sz w:val="24"/>
          <w:szCs w:val="24"/>
          <w:lang w:val="hy-AM"/>
        </w:rPr>
      </w:pPr>
      <w:r w:rsidRPr="00562915">
        <w:rPr>
          <w:rFonts w:ascii="GHEA Grapalat" w:eastAsia="Times New Roman" w:hAnsi="GHEA Grapalat" w:cs="Sylfaen"/>
          <w:b/>
          <w:bCs/>
          <w:sz w:val="24"/>
          <w:szCs w:val="24"/>
          <w:lang w:val="hy-AM"/>
        </w:rPr>
        <w:t>ՊԱՀՊԱՆՈՒԹՅԱՆ</w:t>
      </w:r>
      <w:r w:rsidRPr="00562915">
        <w:rPr>
          <w:rFonts w:ascii="GHEA Grapalat" w:eastAsia="Times New Roman" w:hAnsi="GHEA Grapalat" w:cs="Calibri"/>
          <w:b/>
          <w:bCs/>
          <w:sz w:val="24"/>
          <w:szCs w:val="24"/>
          <w:lang w:val="hy-AM"/>
        </w:rPr>
        <w:t xml:space="preserve"> </w:t>
      </w:r>
      <w:r w:rsidR="008309CC" w:rsidRPr="00562915">
        <w:rPr>
          <w:rFonts w:ascii="GHEA Grapalat" w:eastAsia="Times New Roman" w:hAnsi="GHEA Grapalat" w:cs="Sylfaen"/>
          <w:b/>
          <w:bCs/>
          <w:sz w:val="24"/>
          <w:szCs w:val="24"/>
          <w:lang w:val="hy-AM"/>
        </w:rPr>
        <w:t xml:space="preserve">ԵՎ </w:t>
      </w:r>
      <w:r w:rsidRPr="00562915">
        <w:rPr>
          <w:rFonts w:ascii="GHEA Grapalat" w:eastAsia="Times New Roman" w:hAnsi="GHEA Grapalat" w:cs="Sylfaen"/>
          <w:b/>
          <w:bCs/>
          <w:sz w:val="24"/>
          <w:szCs w:val="24"/>
          <w:lang w:val="hy-AM"/>
        </w:rPr>
        <w:t>ԶԱՐԳԱՑՄԱՆ</w:t>
      </w:r>
      <w:r w:rsidR="00E946A8" w:rsidRPr="00562915">
        <w:rPr>
          <w:rFonts w:ascii="GHEA Grapalat" w:eastAsia="Times New Roman" w:hAnsi="GHEA Grapalat" w:cs="Sylfaen"/>
          <w:b/>
          <w:bCs/>
          <w:sz w:val="24"/>
          <w:szCs w:val="24"/>
          <w:lang w:val="hy-AM"/>
        </w:rPr>
        <w:t xml:space="preserve"> </w:t>
      </w:r>
    </w:p>
    <w:p w14:paraId="4F15FE2A" w14:textId="25CF0371" w:rsidR="00C504E7" w:rsidRPr="00562915" w:rsidRDefault="00C504E7" w:rsidP="00C504E7">
      <w:pPr>
        <w:tabs>
          <w:tab w:val="left" w:pos="0"/>
        </w:tabs>
        <w:spacing w:after="0" w:line="240" w:lineRule="auto"/>
        <w:ind w:firstLine="454"/>
        <w:jc w:val="center"/>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lang w:val="hy-AM"/>
        </w:rPr>
        <w:t>ՌԱԶՄԱՎԱՐՈՒԹՅՈՒՆ</w:t>
      </w:r>
    </w:p>
    <w:p w14:paraId="19C473DE" w14:textId="77777777" w:rsidR="00C504E7" w:rsidRPr="00562915" w:rsidRDefault="00C504E7" w:rsidP="00C504E7">
      <w:pPr>
        <w:tabs>
          <w:tab w:val="left" w:pos="0"/>
        </w:tabs>
        <w:spacing w:after="0" w:line="240" w:lineRule="auto"/>
        <w:ind w:firstLine="454"/>
        <w:rPr>
          <w:rFonts w:ascii="GHEA Grapalat" w:eastAsia="Times New Roman" w:hAnsi="GHEA Grapalat" w:cs="Times New Roman"/>
          <w:sz w:val="24"/>
          <w:szCs w:val="24"/>
          <w:lang w:val="hy-AM"/>
        </w:rPr>
      </w:pPr>
      <w:r w:rsidRPr="00562915">
        <w:rPr>
          <w:rFonts w:ascii="Calibri" w:eastAsia="Times New Roman" w:hAnsi="Calibri" w:cs="Calibri"/>
          <w:sz w:val="24"/>
          <w:szCs w:val="24"/>
          <w:lang w:val="hy-AM"/>
        </w:rPr>
        <w:t> </w:t>
      </w:r>
    </w:p>
    <w:p w14:paraId="209DC0A0" w14:textId="77777777" w:rsidR="00C504E7" w:rsidRPr="00562915" w:rsidRDefault="00C504E7" w:rsidP="004C267B">
      <w:pPr>
        <w:pStyle w:val="ListParagraph"/>
        <w:numPr>
          <w:ilvl w:val="0"/>
          <w:numId w:val="1"/>
        </w:numPr>
        <w:tabs>
          <w:tab w:val="left" w:pos="0"/>
        </w:tabs>
        <w:spacing w:after="0" w:line="240" w:lineRule="auto"/>
        <w:ind w:left="0" w:firstLine="454"/>
        <w:jc w:val="center"/>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rPr>
        <w:t>ՆԵՐԱԾՈՒԹՅՈՒՆ</w:t>
      </w:r>
    </w:p>
    <w:p w14:paraId="5EF37DB5" w14:textId="77777777" w:rsidR="00C504E7" w:rsidRPr="00562915" w:rsidRDefault="00C504E7" w:rsidP="00C504E7">
      <w:pPr>
        <w:pStyle w:val="ListParagraph"/>
        <w:tabs>
          <w:tab w:val="left" w:pos="0"/>
        </w:tabs>
        <w:spacing w:after="0" w:line="240" w:lineRule="auto"/>
        <w:ind w:left="0" w:firstLine="454"/>
        <w:rPr>
          <w:rFonts w:ascii="GHEA Grapalat" w:eastAsia="Times New Roman" w:hAnsi="GHEA Grapalat" w:cs="Times New Roman"/>
          <w:sz w:val="24"/>
          <w:szCs w:val="24"/>
          <w:lang w:val="hy-AM"/>
        </w:rPr>
      </w:pPr>
    </w:p>
    <w:p w14:paraId="3E2A82D0" w14:textId="77777777" w:rsidR="00C504E7" w:rsidRPr="00562915" w:rsidRDefault="00C504E7" w:rsidP="00C504E7">
      <w:pPr>
        <w:tabs>
          <w:tab w:val="left" w:pos="0"/>
        </w:tabs>
        <w:spacing w:after="0" w:line="240" w:lineRule="auto"/>
        <w:ind w:firstLine="454"/>
        <w:jc w:val="both"/>
        <w:rPr>
          <w:rFonts w:ascii="GHEA Grapalat" w:hAnsi="GHEA Grapalat" w:cs="Times New Roman"/>
          <w:sz w:val="24"/>
          <w:szCs w:val="24"/>
          <w:lang w:val="hy-AM"/>
        </w:rPr>
      </w:pPr>
    </w:p>
    <w:p w14:paraId="7FE93B47" w14:textId="165721A8" w:rsidR="00C504E7" w:rsidRPr="00562915" w:rsidRDefault="00976150" w:rsidP="008452EA">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Հայաստանի Հանրապետության մ</w:t>
      </w:r>
      <w:r w:rsidR="00C504E7" w:rsidRPr="00562915">
        <w:rPr>
          <w:rFonts w:ascii="GHEA Grapalat" w:hAnsi="GHEA Grapalat" w:cs="Times New Roman"/>
          <w:sz w:val="24"/>
          <w:szCs w:val="24"/>
          <w:lang w:val="hy-AM"/>
        </w:rPr>
        <w:t>շակույթի պահպանության</w:t>
      </w:r>
      <w:r w:rsidR="00E946A8" w:rsidRPr="00562915">
        <w:rPr>
          <w:rFonts w:ascii="GHEA Grapalat" w:hAnsi="GHEA Grapalat" w:cs="Times New Roman"/>
          <w:sz w:val="24"/>
          <w:szCs w:val="24"/>
          <w:lang w:val="hy-AM"/>
        </w:rPr>
        <w:t>,</w:t>
      </w:r>
      <w:r w:rsidR="00C504E7" w:rsidRPr="00562915">
        <w:rPr>
          <w:rFonts w:ascii="GHEA Grapalat" w:hAnsi="GHEA Grapalat" w:cs="Times New Roman"/>
          <w:sz w:val="24"/>
          <w:szCs w:val="24"/>
          <w:lang w:val="hy-AM"/>
        </w:rPr>
        <w:t xml:space="preserve"> զարգացման </w:t>
      </w:r>
      <w:r w:rsidR="00E946A8" w:rsidRPr="00562915">
        <w:rPr>
          <w:rFonts w:ascii="GHEA Grapalat" w:hAnsi="GHEA Grapalat" w:cs="Times New Roman"/>
          <w:sz w:val="24"/>
          <w:szCs w:val="24"/>
          <w:lang w:val="hy-AM"/>
        </w:rPr>
        <w:t xml:space="preserve">և հանրահռչակման </w:t>
      </w:r>
      <w:r w:rsidR="00C504E7" w:rsidRPr="00562915">
        <w:rPr>
          <w:rFonts w:ascii="GHEA Grapalat" w:hAnsi="GHEA Grapalat" w:cs="Times New Roman"/>
          <w:sz w:val="24"/>
          <w:szCs w:val="24"/>
          <w:lang w:val="hy-AM"/>
        </w:rPr>
        <w:t xml:space="preserve">ռազմավարությունը (այսուհետ՝ Ռազմավարություն) սահմանում է առկա մարտահրավերներին արձագանքող և </w:t>
      </w:r>
      <w:r w:rsidR="008F7177" w:rsidRPr="00562915">
        <w:rPr>
          <w:rFonts w:ascii="GHEA Grapalat" w:hAnsi="GHEA Grapalat" w:cs="Times New Roman"/>
          <w:sz w:val="24"/>
          <w:szCs w:val="24"/>
          <w:lang w:val="hy-AM"/>
        </w:rPr>
        <w:t>Հայաստանի Հարապետության</w:t>
      </w:r>
      <w:r w:rsidR="00C504E7" w:rsidRPr="00562915">
        <w:rPr>
          <w:rFonts w:ascii="GHEA Grapalat" w:hAnsi="GHEA Grapalat" w:cs="Times New Roman"/>
          <w:sz w:val="24"/>
          <w:szCs w:val="24"/>
          <w:lang w:val="hy-AM"/>
        </w:rPr>
        <w:t xml:space="preserve"> </w:t>
      </w:r>
      <w:r w:rsidR="008F7177" w:rsidRPr="00562915">
        <w:rPr>
          <w:rFonts w:ascii="GHEA Grapalat" w:hAnsi="GHEA Grapalat" w:cs="Times New Roman"/>
          <w:sz w:val="24"/>
          <w:szCs w:val="24"/>
          <w:lang w:val="hy-AM"/>
        </w:rPr>
        <w:t>կ</w:t>
      </w:r>
      <w:r w:rsidR="00C504E7" w:rsidRPr="00562915">
        <w:rPr>
          <w:rFonts w:ascii="GHEA Grapalat" w:hAnsi="GHEA Grapalat" w:cs="Times New Roman"/>
          <w:sz w:val="24"/>
          <w:szCs w:val="24"/>
          <w:lang w:val="hy-AM"/>
        </w:rPr>
        <w:t xml:space="preserve">առավարության առաջնահերթություններից </w:t>
      </w:r>
      <w:r w:rsidR="000603E1" w:rsidRPr="00562915">
        <w:rPr>
          <w:rFonts w:ascii="GHEA Grapalat" w:hAnsi="GHEA Grapalat" w:cs="Times New Roman"/>
          <w:sz w:val="24"/>
          <w:szCs w:val="24"/>
          <w:lang w:val="hy-AM"/>
        </w:rPr>
        <w:t>և</w:t>
      </w:r>
      <w:r w:rsidR="00C504E7" w:rsidRPr="00562915">
        <w:rPr>
          <w:rFonts w:ascii="GHEA Grapalat" w:hAnsi="GHEA Grapalat" w:cs="Times New Roman"/>
          <w:sz w:val="24"/>
          <w:szCs w:val="24"/>
          <w:lang w:val="hy-AM"/>
        </w:rPr>
        <w:t xml:space="preserve"> ստանձնած միջազգային պարտավորություններից բխող` ոլորտի զարգացման գերակայությունները և վերջիններիս հասնելու արդյունավետ ճանապարհը։</w:t>
      </w:r>
    </w:p>
    <w:p w14:paraId="31940B34" w14:textId="77777777" w:rsidR="00C504E7" w:rsidRPr="00562915" w:rsidRDefault="00C504E7" w:rsidP="008452EA">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Ռազմավարության մշակման անհրաժեշտությունը բխում է ոլորտի առջև ծառացած խնդիրներին համալիր լուծում տալու, մեկնարկած բարեփոխումները համակարգելու հրամայականից։</w:t>
      </w:r>
    </w:p>
    <w:p w14:paraId="177E9FD6" w14:textId="77777777" w:rsidR="00C504E7" w:rsidRPr="00562915" w:rsidRDefault="00C504E7" w:rsidP="008452EA">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Ռազմավարության համար արժեքաբանական առումով հիմնաքարային են մշակութային ժառանգության պահպանության, հասարակության և անհատի՝ մշակութային կյանքին մասնակ</w:t>
      </w:r>
      <w:r w:rsidR="006E06BA" w:rsidRPr="00562915">
        <w:rPr>
          <w:rFonts w:ascii="GHEA Grapalat" w:hAnsi="GHEA Grapalat" w:cs="Times New Roman"/>
          <w:sz w:val="24"/>
          <w:szCs w:val="24"/>
          <w:lang w:val="hy-AM"/>
        </w:rPr>
        <w:t>ց</w:t>
      </w:r>
      <w:r w:rsidRPr="00562915">
        <w:rPr>
          <w:rFonts w:ascii="GHEA Grapalat" w:hAnsi="GHEA Grapalat" w:cs="Times New Roman"/>
          <w:sz w:val="24"/>
          <w:szCs w:val="24"/>
          <w:lang w:val="hy-AM"/>
        </w:rPr>
        <w:t>ության և ստեղծագործական ազատության իրավունքի ապահովումը, ինչպես նաև ՀՀ Սահմանադրությունը, որով սահմանվում են իրավական երաշխիքները։</w:t>
      </w:r>
    </w:p>
    <w:p w14:paraId="39C9DE18" w14:textId="4DA78931" w:rsidR="00745414" w:rsidRPr="00562915" w:rsidRDefault="00C504E7" w:rsidP="00745414">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 xml:space="preserve"> Ռազմավարության հիմքում ընկած է ազգային ինքնության և արժեքների հենքի վրա ստեղծված մշակույթի պահպանումը, զարգացումը, տարածումն ու հանրահռչակումը,</w:t>
      </w:r>
      <w:r w:rsidRPr="00562915">
        <w:rPr>
          <w:rFonts w:ascii="Calibri" w:hAnsi="Calibri" w:cs="Calibri"/>
          <w:sz w:val="24"/>
          <w:szCs w:val="24"/>
          <w:lang w:val="hy-AM"/>
        </w:rPr>
        <w:t> </w:t>
      </w:r>
      <w:r w:rsidRPr="00562915">
        <w:rPr>
          <w:rFonts w:ascii="GHEA Grapalat" w:hAnsi="GHEA Grapalat" w:cs="Times New Roman"/>
          <w:sz w:val="24"/>
          <w:szCs w:val="24"/>
          <w:lang w:val="hy-AM"/>
        </w:rPr>
        <w:t xml:space="preserve">ազգային </w:t>
      </w:r>
      <w:r w:rsidR="006E06BA" w:rsidRPr="00562915">
        <w:rPr>
          <w:rFonts w:ascii="GHEA Grapalat" w:hAnsi="GHEA Grapalat" w:cs="Times New Roman"/>
          <w:sz w:val="24"/>
          <w:szCs w:val="24"/>
          <w:lang w:val="hy-AM"/>
        </w:rPr>
        <w:t>և</w:t>
      </w:r>
      <w:r w:rsidRPr="00562915">
        <w:rPr>
          <w:rFonts w:ascii="GHEA Grapalat" w:hAnsi="GHEA Grapalat" w:cs="Times New Roman"/>
          <w:sz w:val="24"/>
          <w:szCs w:val="24"/>
          <w:lang w:val="hy-AM"/>
        </w:rPr>
        <w:t xml:space="preserve"> համամարդկային արժեքների հետ զուգորդումը և հաղորդակցումը, համընդհանուր ներառականության ապահովումը, մշակույթի և արվեստի հասանելիությունը, ստեղծարարության, փորձարարական ու նորարարական ձևերի խրախուսումը, մշակույթի տնտեսականացումը, կառավարման ժամանակակից համակարգերի ներդ</w:t>
      </w:r>
      <w:r w:rsidR="0063546D">
        <w:rPr>
          <w:rFonts w:ascii="GHEA Grapalat" w:hAnsi="GHEA Grapalat" w:cs="Times New Roman"/>
          <w:sz w:val="24"/>
          <w:szCs w:val="24"/>
          <w:lang w:val="hy-AM"/>
        </w:rPr>
        <w:t>ն</w:t>
      </w:r>
      <w:r w:rsidRPr="00562915">
        <w:rPr>
          <w:rFonts w:ascii="GHEA Grapalat" w:hAnsi="GHEA Grapalat" w:cs="Times New Roman"/>
          <w:sz w:val="24"/>
          <w:szCs w:val="24"/>
          <w:lang w:val="hy-AM"/>
        </w:rPr>
        <w:t>ումն ու  կարողությունների զարգացումը, մշակույթի մեկենասության ինստիտուտի ներդ</w:t>
      </w:r>
      <w:r w:rsidR="0063546D">
        <w:rPr>
          <w:rFonts w:ascii="GHEA Grapalat" w:hAnsi="GHEA Grapalat" w:cs="Times New Roman"/>
          <w:sz w:val="24"/>
          <w:szCs w:val="24"/>
          <w:lang w:val="hy-AM"/>
        </w:rPr>
        <w:t>ն</w:t>
      </w:r>
      <w:r w:rsidRPr="00562915">
        <w:rPr>
          <w:rFonts w:ascii="GHEA Grapalat" w:hAnsi="GHEA Grapalat" w:cs="Times New Roman"/>
          <w:sz w:val="24"/>
          <w:szCs w:val="24"/>
          <w:lang w:val="hy-AM"/>
        </w:rPr>
        <w:t>ումը, պետություն-մասնավոր համագործակցության փոխշահավետ մեխանիզմների խթանումը, ժողովրդավարական արժեքների գերակայության ամրապնդումը,</w:t>
      </w:r>
      <w:r w:rsidRPr="00562915">
        <w:rPr>
          <w:rFonts w:ascii="Calibri" w:hAnsi="Calibri" w:cs="Calibri"/>
          <w:sz w:val="24"/>
          <w:szCs w:val="24"/>
          <w:lang w:val="hy-AM"/>
        </w:rPr>
        <w:t> </w:t>
      </w:r>
      <w:r w:rsidRPr="00562915">
        <w:rPr>
          <w:rFonts w:ascii="GHEA Grapalat" w:hAnsi="GHEA Grapalat" w:cs="Times New Roman"/>
          <w:sz w:val="24"/>
          <w:szCs w:val="24"/>
          <w:lang w:val="hy-AM"/>
        </w:rPr>
        <w:t xml:space="preserve"> աշխարհի մշակութային քարտեզում հայկական մշակույթի դիրքավորումը:</w:t>
      </w:r>
    </w:p>
    <w:p w14:paraId="305BA763" w14:textId="4BAC1747" w:rsidR="00C504E7" w:rsidRPr="00562915" w:rsidRDefault="00C504E7" w:rsidP="008452EA">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 xml:space="preserve">Ռազմավարության կարևորագույն ուղերձներն են՝ </w:t>
      </w:r>
    </w:p>
    <w:p w14:paraId="5AFF20CD" w14:textId="4A8D88C0" w:rsidR="00FB14A3" w:rsidRPr="00562915" w:rsidRDefault="002C7F14" w:rsidP="002C7F14">
      <w:pPr>
        <w:tabs>
          <w:tab w:val="left" w:pos="0"/>
        </w:tabs>
        <w:spacing w:line="240" w:lineRule="auto"/>
        <w:ind w:left="720"/>
        <w:jc w:val="both"/>
        <w:rPr>
          <w:rFonts w:ascii="GHEA Grapalat" w:hAnsi="GHEA Grapalat" w:cs="Times New Roman"/>
          <w:sz w:val="24"/>
          <w:szCs w:val="24"/>
          <w:lang w:val="hy-AM"/>
        </w:rPr>
      </w:pPr>
      <w:r w:rsidRPr="00562915">
        <w:rPr>
          <w:rFonts w:ascii="GHEA Grapalat" w:hAnsi="GHEA Grapalat" w:cs="Times New Roman"/>
          <w:b/>
          <w:bCs/>
          <w:sz w:val="24"/>
          <w:szCs w:val="24"/>
          <w:lang w:val="hy-AM"/>
        </w:rPr>
        <w:t xml:space="preserve">ա. </w:t>
      </w:r>
      <w:r w:rsidR="00FB14A3" w:rsidRPr="00562915">
        <w:rPr>
          <w:rFonts w:ascii="GHEA Grapalat" w:hAnsi="GHEA Grapalat" w:cs="Times New Roman"/>
          <w:b/>
          <w:bCs/>
          <w:sz w:val="24"/>
          <w:szCs w:val="24"/>
          <w:lang w:val="hy-AM"/>
        </w:rPr>
        <w:t xml:space="preserve">Մշակույթը ազգային ինքնության կայացման և համընդհանուր արժեքային հենքով միջազգային համակեցության պայման է. </w:t>
      </w:r>
    </w:p>
    <w:p w14:paraId="29D25037" w14:textId="5A464188" w:rsidR="00EC1383" w:rsidRPr="00562915" w:rsidRDefault="002C7F14" w:rsidP="002C7F14">
      <w:pPr>
        <w:tabs>
          <w:tab w:val="left" w:pos="0"/>
        </w:tabs>
        <w:spacing w:line="240" w:lineRule="auto"/>
        <w:ind w:left="720"/>
        <w:jc w:val="both"/>
        <w:rPr>
          <w:rFonts w:ascii="GHEA Grapalat" w:hAnsi="GHEA Grapalat" w:cs="Times New Roman"/>
          <w:b/>
          <w:bCs/>
          <w:sz w:val="24"/>
          <w:szCs w:val="24"/>
          <w:lang w:val="hy-AM"/>
        </w:rPr>
      </w:pPr>
      <w:r w:rsidRPr="00562915">
        <w:rPr>
          <w:rFonts w:ascii="GHEA Grapalat" w:hAnsi="GHEA Grapalat" w:cs="Times New Roman"/>
          <w:b/>
          <w:bCs/>
          <w:sz w:val="24"/>
          <w:szCs w:val="24"/>
          <w:lang w:val="hy-AM"/>
        </w:rPr>
        <w:t xml:space="preserve">բ. </w:t>
      </w:r>
      <w:r w:rsidR="00EC1383" w:rsidRPr="00562915">
        <w:rPr>
          <w:rFonts w:ascii="GHEA Grapalat" w:hAnsi="GHEA Grapalat" w:cs="Times New Roman"/>
          <w:b/>
          <w:bCs/>
          <w:sz w:val="24"/>
          <w:szCs w:val="24"/>
          <w:lang w:val="hy-AM"/>
        </w:rPr>
        <w:t>Մշակույթը ազգային անվտանգության ապահովման գրավականն է.</w:t>
      </w:r>
    </w:p>
    <w:p w14:paraId="544CF10C" w14:textId="6D58ED82" w:rsidR="00EC1383" w:rsidRPr="00562915" w:rsidRDefault="00EC1383" w:rsidP="002C7F14">
      <w:pPr>
        <w:tabs>
          <w:tab w:val="left" w:pos="0"/>
        </w:tabs>
        <w:spacing w:line="240" w:lineRule="auto"/>
        <w:ind w:left="720"/>
        <w:jc w:val="both"/>
        <w:rPr>
          <w:rFonts w:ascii="GHEA Grapalat" w:hAnsi="GHEA Grapalat" w:cs="Times New Roman"/>
          <w:b/>
          <w:bCs/>
          <w:sz w:val="24"/>
          <w:szCs w:val="24"/>
          <w:lang w:val="hy-AM"/>
        </w:rPr>
      </w:pPr>
      <w:r w:rsidRPr="00562915">
        <w:rPr>
          <w:rFonts w:ascii="GHEA Grapalat" w:hAnsi="GHEA Grapalat" w:cs="Times New Roman"/>
          <w:b/>
          <w:bCs/>
          <w:sz w:val="24"/>
          <w:szCs w:val="24"/>
          <w:lang w:val="hy-AM"/>
        </w:rPr>
        <w:t>գ. Մշակույթը հայապահպանության երաշխավորն է Սփյուռքում.</w:t>
      </w:r>
    </w:p>
    <w:p w14:paraId="089A371C" w14:textId="6298500E" w:rsidR="00FB14A3" w:rsidRPr="00562915" w:rsidRDefault="00EC1383" w:rsidP="002C7F14">
      <w:pPr>
        <w:tabs>
          <w:tab w:val="left" w:pos="0"/>
        </w:tabs>
        <w:spacing w:line="240" w:lineRule="auto"/>
        <w:ind w:left="720"/>
        <w:jc w:val="both"/>
        <w:rPr>
          <w:rFonts w:ascii="GHEA Grapalat" w:hAnsi="GHEA Grapalat" w:cs="Times New Roman"/>
          <w:sz w:val="24"/>
          <w:szCs w:val="24"/>
          <w:lang w:val="hy-AM"/>
        </w:rPr>
      </w:pPr>
      <w:r w:rsidRPr="00562915">
        <w:rPr>
          <w:rFonts w:ascii="GHEA Grapalat" w:hAnsi="GHEA Grapalat" w:cs="Times New Roman"/>
          <w:b/>
          <w:bCs/>
          <w:sz w:val="24"/>
          <w:szCs w:val="24"/>
          <w:lang w:val="hy-AM"/>
        </w:rPr>
        <w:t xml:space="preserve">դ. </w:t>
      </w:r>
      <w:r w:rsidR="00FB14A3" w:rsidRPr="00562915">
        <w:rPr>
          <w:rFonts w:ascii="GHEA Grapalat" w:hAnsi="GHEA Grapalat" w:cs="Times New Roman"/>
          <w:b/>
          <w:bCs/>
          <w:sz w:val="24"/>
          <w:szCs w:val="24"/>
          <w:lang w:val="hy-AM"/>
        </w:rPr>
        <w:t>Մշակույթը արժեքահեն քաղաքացու կրթության և դաստիարակության գրավականն է, մարդկային կապիտալի զարգացման կարևորագույն պայմանը.</w:t>
      </w:r>
    </w:p>
    <w:p w14:paraId="1F40F076" w14:textId="369B13F7" w:rsidR="00FB14A3" w:rsidRPr="00562915" w:rsidRDefault="00EC1383" w:rsidP="002C7F14">
      <w:pPr>
        <w:tabs>
          <w:tab w:val="left" w:pos="0"/>
        </w:tabs>
        <w:spacing w:line="240" w:lineRule="auto"/>
        <w:ind w:left="720"/>
        <w:jc w:val="both"/>
        <w:rPr>
          <w:rFonts w:ascii="GHEA Grapalat" w:hAnsi="GHEA Grapalat" w:cs="Times New Roman"/>
          <w:sz w:val="24"/>
          <w:szCs w:val="24"/>
          <w:lang w:val="hy-AM"/>
        </w:rPr>
      </w:pPr>
      <w:r w:rsidRPr="00562915">
        <w:rPr>
          <w:rFonts w:ascii="GHEA Grapalat" w:hAnsi="GHEA Grapalat" w:cs="Times New Roman"/>
          <w:b/>
          <w:bCs/>
          <w:sz w:val="24"/>
          <w:szCs w:val="24"/>
          <w:lang w:val="hy-AM"/>
        </w:rPr>
        <w:t>ե</w:t>
      </w:r>
      <w:r w:rsidR="002C7F14" w:rsidRPr="00562915">
        <w:rPr>
          <w:rFonts w:ascii="GHEA Grapalat" w:hAnsi="GHEA Grapalat" w:cs="Times New Roman"/>
          <w:b/>
          <w:bCs/>
          <w:sz w:val="24"/>
          <w:szCs w:val="24"/>
          <w:lang w:val="hy-AM"/>
        </w:rPr>
        <w:t xml:space="preserve">. </w:t>
      </w:r>
      <w:r w:rsidR="00FB14A3" w:rsidRPr="00562915">
        <w:rPr>
          <w:rFonts w:ascii="GHEA Grapalat" w:hAnsi="GHEA Grapalat" w:cs="Times New Roman"/>
          <w:b/>
          <w:bCs/>
          <w:sz w:val="24"/>
          <w:szCs w:val="24"/>
          <w:lang w:val="hy-AM"/>
        </w:rPr>
        <w:t>Մշակույթը ազատ և երջանիկ քաղաքացու ձևավորման պայման է.</w:t>
      </w:r>
    </w:p>
    <w:p w14:paraId="195596B1" w14:textId="6C38CDD2" w:rsidR="00FB14A3" w:rsidRPr="00562915" w:rsidRDefault="00EC1383" w:rsidP="002C7F14">
      <w:pPr>
        <w:tabs>
          <w:tab w:val="left" w:pos="0"/>
        </w:tabs>
        <w:spacing w:line="240" w:lineRule="auto"/>
        <w:ind w:left="720"/>
        <w:jc w:val="both"/>
        <w:rPr>
          <w:rFonts w:ascii="GHEA Grapalat" w:hAnsi="GHEA Grapalat" w:cs="Times New Roman"/>
          <w:sz w:val="24"/>
          <w:szCs w:val="24"/>
          <w:lang w:val="hy-AM"/>
        </w:rPr>
      </w:pPr>
      <w:r w:rsidRPr="00562915">
        <w:rPr>
          <w:rFonts w:ascii="GHEA Grapalat" w:hAnsi="GHEA Grapalat" w:cs="Times New Roman"/>
          <w:b/>
          <w:bCs/>
          <w:sz w:val="24"/>
          <w:szCs w:val="24"/>
          <w:lang w:val="hy-AM"/>
        </w:rPr>
        <w:t>զ</w:t>
      </w:r>
      <w:r w:rsidR="002C7F14" w:rsidRPr="00562915">
        <w:rPr>
          <w:rFonts w:ascii="GHEA Grapalat" w:hAnsi="GHEA Grapalat" w:cs="Times New Roman"/>
          <w:b/>
          <w:bCs/>
          <w:sz w:val="24"/>
          <w:szCs w:val="24"/>
          <w:lang w:val="hy-AM"/>
        </w:rPr>
        <w:t xml:space="preserve">. </w:t>
      </w:r>
      <w:r w:rsidR="00FB14A3" w:rsidRPr="00562915">
        <w:rPr>
          <w:rFonts w:ascii="GHEA Grapalat" w:hAnsi="GHEA Grapalat" w:cs="Times New Roman"/>
          <w:b/>
          <w:bCs/>
          <w:sz w:val="24"/>
          <w:szCs w:val="24"/>
          <w:lang w:val="hy-AM"/>
        </w:rPr>
        <w:t>Մշակույթը անձի ստեղծագործական ազատության, ոգեղենության արտահայտման և ինքնադրսևորման միջոց է.</w:t>
      </w:r>
    </w:p>
    <w:p w14:paraId="0382C425" w14:textId="6E73C73E" w:rsidR="00FB14A3" w:rsidRPr="00562915" w:rsidRDefault="00EC1383" w:rsidP="002C7F14">
      <w:pPr>
        <w:tabs>
          <w:tab w:val="left" w:pos="0"/>
        </w:tabs>
        <w:spacing w:line="240" w:lineRule="auto"/>
        <w:ind w:left="720"/>
        <w:jc w:val="both"/>
        <w:rPr>
          <w:rFonts w:ascii="GHEA Grapalat" w:hAnsi="GHEA Grapalat" w:cs="Times New Roman"/>
          <w:sz w:val="24"/>
          <w:szCs w:val="24"/>
          <w:lang w:val="hy-AM"/>
        </w:rPr>
      </w:pPr>
      <w:r w:rsidRPr="00562915">
        <w:rPr>
          <w:rFonts w:ascii="GHEA Grapalat" w:hAnsi="GHEA Grapalat" w:cs="Times New Roman"/>
          <w:b/>
          <w:bCs/>
          <w:sz w:val="24"/>
          <w:szCs w:val="24"/>
          <w:lang w:val="hy-AM"/>
        </w:rPr>
        <w:t>է</w:t>
      </w:r>
      <w:r w:rsidR="002C7F14" w:rsidRPr="00562915">
        <w:rPr>
          <w:rFonts w:ascii="GHEA Grapalat" w:hAnsi="GHEA Grapalat" w:cs="Times New Roman"/>
          <w:b/>
          <w:bCs/>
          <w:sz w:val="24"/>
          <w:szCs w:val="24"/>
          <w:lang w:val="hy-AM"/>
        </w:rPr>
        <w:t xml:space="preserve">. </w:t>
      </w:r>
      <w:r w:rsidR="00FB14A3" w:rsidRPr="00562915">
        <w:rPr>
          <w:rFonts w:ascii="GHEA Grapalat" w:hAnsi="GHEA Grapalat" w:cs="Times New Roman"/>
          <w:b/>
          <w:bCs/>
          <w:sz w:val="24"/>
          <w:szCs w:val="24"/>
          <w:lang w:val="hy-AM"/>
        </w:rPr>
        <w:t>Մշակույթը հանրային համերաշխության և բարեկեցիկ հասարակության ձևավորման երաշխիք է,</w:t>
      </w:r>
    </w:p>
    <w:p w14:paraId="4AAB69A0" w14:textId="6BA8828E" w:rsidR="00FB14A3" w:rsidRPr="00562915" w:rsidRDefault="00EC1383" w:rsidP="002C7F14">
      <w:pPr>
        <w:tabs>
          <w:tab w:val="left" w:pos="0"/>
        </w:tabs>
        <w:spacing w:line="240" w:lineRule="auto"/>
        <w:ind w:left="720"/>
        <w:rPr>
          <w:rFonts w:ascii="GHEA Grapalat" w:hAnsi="GHEA Grapalat" w:cs="Times New Roman"/>
          <w:sz w:val="24"/>
          <w:szCs w:val="24"/>
          <w:lang w:val="hy-AM"/>
        </w:rPr>
      </w:pPr>
      <w:r w:rsidRPr="00562915">
        <w:rPr>
          <w:rFonts w:ascii="GHEA Grapalat" w:hAnsi="GHEA Grapalat" w:cs="Times New Roman"/>
          <w:b/>
          <w:bCs/>
          <w:sz w:val="24"/>
          <w:szCs w:val="24"/>
          <w:lang w:val="hy-AM"/>
        </w:rPr>
        <w:t>ը</w:t>
      </w:r>
      <w:r w:rsidR="002C7F14" w:rsidRPr="00562915">
        <w:rPr>
          <w:rFonts w:ascii="GHEA Grapalat" w:hAnsi="GHEA Grapalat" w:cs="Times New Roman"/>
          <w:b/>
          <w:bCs/>
          <w:sz w:val="24"/>
          <w:szCs w:val="24"/>
          <w:lang w:val="hy-AM"/>
        </w:rPr>
        <w:t xml:space="preserve">. </w:t>
      </w:r>
      <w:r w:rsidR="00FB14A3" w:rsidRPr="00562915">
        <w:rPr>
          <w:rFonts w:ascii="GHEA Grapalat" w:hAnsi="GHEA Grapalat" w:cs="Times New Roman"/>
          <w:b/>
          <w:bCs/>
          <w:sz w:val="24"/>
          <w:szCs w:val="24"/>
          <w:lang w:val="hy-AM"/>
        </w:rPr>
        <w:t>Մշակույթը միջազգային համագործակցության ընդլայման գործոն է:</w:t>
      </w:r>
    </w:p>
    <w:p w14:paraId="47313BC9" w14:textId="73B509ED" w:rsidR="00C504E7" w:rsidRPr="00562915" w:rsidRDefault="00C504E7" w:rsidP="008452EA">
      <w:pPr>
        <w:pStyle w:val="ListParagraph"/>
        <w:numPr>
          <w:ilvl w:val="0"/>
          <w:numId w:val="7"/>
        </w:numPr>
        <w:tabs>
          <w:tab w:val="left" w:pos="0"/>
        </w:tabs>
        <w:spacing w:after="0" w:line="240" w:lineRule="auto"/>
        <w:ind w:left="0" w:firstLine="454"/>
        <w:jc w:val="both"/>
        <w:rPr>
          <w:rFonts w:ascii="GHEA Grapalat" w:eastAsia="Times New Roman" w:hAnsi="GHEA Grapalat" w:cs="Times New Roman"/>
          <w:sz w:val="24"/>
          <w:szCs w:val="24"/>
          <w:lang w:val="hy-AM"/>
        </w:rPr>
      </w:pPr>
      <w:r w:rsidRPr="00562915">
        <w:rPr>
          <w:rFonts w:ascii="GHEA Grapalat" w:eastAsia="Times New Roman" w:hAnsi="GHEA Grapalat" w:cs="Sylfaen"/>
          <w:sz w:val="24"/>
          <w:szCs w:val="24"/>
          <w:lang w:val="hy-AM"/>
        </w:rPr>
        <w:t>Սույն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ռազմավարությունը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կառուցված</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է</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մշակութային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ժառանգության</w:t>
      </w:r>
      <w:r w:rsidR="006E06BA" w:rsidRPr="00562915">
        <w:rPr>
          <w:rFonts w:ascii="GHEA Grapalat" w:eastAsia="Times New Roman" w:hAnsi="GHEA Grapalat" w:cs="Arial"/>
          <w:sz w:val="24"/>
          <w:szCs w:val="24"/>
          <w:lang w:val="hy-AM"/>
        </w:rPr>
        <w:t xml:space="preserve"> և ժամանակակից արվեստ</w:t>
      </w:r>
      <w:r w:rsidRPr="00562915">
        <w:rPr>
          <w:rFonts w:ascii="GHEA Grapalat" w:eastAsia="Times New Roman" w:hAnsi="GHEA Grapalat" w:cs="Arial"/>
          <w:sz w:val="24"/>
          <w:szCs w:val="24"/>
          <w:lang w:val="hy-AM"/>
        </w:rPr>
        <w:t xml:space="preserve">ի </w:t>
      </w:r>
      <w:r w:rsidRPr="00562915">
        <w:rPr>
          <w:rFonts w:ascii="GHEA Grapalat" w:eastAsia="Times New Roman" w:hAnsi="GHEA Grapalat" w:cs="Sylfaen"/>
          <w:sz w:val="24"/>
          <w:szCs w:val="24"/>
          <w:lang w:val="hy-AM"/>
        </w:rPr>
        <w:t>բնագավառների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համընդգրկուն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վերլուծություններին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ուղղված</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գործիքակազմի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մշակույթի՝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որպես</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կայուն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զարգացման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ռեսուրսի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դիտարկման</w:t>
      </w:r>
      <w:r w:rsidRPr="00562915">
        <w:rPr>
          <w:rFonts w:ascii="GHEA Grapalat" w:eastAsia="Times New Roman" w:hAnsi="GHEA Grapalat" w:cs="Arial"/>
          <w:sz w:val="24"/>
          <w:szCs w:val="24"/>
          <w:lang w:val="hy-AM"/>
        </w:rPr>
        <w:t xml:space="preserve"> և </w:t>
      </w:r>
      <w:r w:rsidRPr="00562915">
        <w:rPr>
          <w:rFonts w:ascii="GHEA Grapalat" w:eastAsia="Times New Roman" w:hAnsi="GHEA Grapalat" w:cs="Sylfaen"/>
          <w:sz w:val="24"/>
          <w:szCs w:val="24"/>
          <w:lang w:val="hy-AM"/>
        </w:rPr>
        <w:t>օգտագործման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համար</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անհրաժեշտ</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միջոցառումների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առաջարկների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հենք</w:t>
      </w:r>
      <w:r w:rsidR="002C7F14" w:rsidRPr="00562915">
        <w:rPr>
          <w:rFonts w:ascii="GHEA Grapalat" w:eastAsia="Times New Roman" w:hAnsi="GHEA Grapalat" w:cs="Sylfaen"/>
          <w:sz w:val="24"/>
          <w:szCs w:val="24"/>
          <w:lang w:val="hy-AM"/>
        </w:rPr>
        <w:t>ի վրա</w:t>
      </w:r>
      <w:r w:rsidRPr="00562915">
        <w:rPr>
          <w:rFonts w:ascii="GHEA Grapalat" w:eastAsia="Times New Roman" w:hAnsi="GHEA Grapalat" w:cs="Arial"/>
          <w:sz w:val="24"/>
          <w:szCs w:val="24"/>
          <w:lang w:val="hy-AM"/>
        </w:rPr>
        <w:t>:</w:t>
      </w:r>
    </w:p>
    <w:p w14:paraId="46CF580C" w14:textId="77777777" w:rsidR="00C504E7" w:rsidRPr="00562915" w:rsidRDefault="006E06BA" w:rsidP="008452EA">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eastAsia="Times New Roman" w:hAnsi="GHEA Grapalat" w:cs="Sylfaen"/>
          <w:sz w:val="24"/>
          <w:szCs w:val="24"/>
          <w:lang w:val="hy-AM"/>
        </w:rPr>
        <w:t>Ռազմավարությունն</w:t>
      </w:r>
      <w:r w:rsidRPr="00562915">
        <w:rPr>
          <w:rFonts w:ascii="GHEA Grapalat" w:eastAsia="Times New Roman" w:hAnsi="GHEA Grapalat" w:cs="Arial"/>
          <w:sz w:val="24"/>
          <w:szCs w:val="24"/>
          <w:lang w:val="hy-AM"/>
        </w:rPr>
        <w:t xml:space="preserve"> </w:t>
      </w:r>
      <w:r w:rsidR="00C504E7" w:rsidRPr="00562915">
        <w:rPr>
          <w:rFonts w:ascii="GHEA Grapalat" w:hAnsi="GHEA Grapalat" w:cs="Times New Roman"/>
          <w:sz w:val="24"/>
          <w:szCs w:val="24"/>
          <w:lang w:val="hy-AM"/>
        </w:rPr>
        <w:t xml:space="preserve">ամրագրում է ոլորտի զարգացման տեսլականը ու նպատակները, ինչպես նաև </w:t>
      </w:r>
      <w:r w:rsidRPr="00562915">
        <w:rPr>
          <w:rFonts w:ascii="GHEA Grapalat" w:hAnsi="GHEA Grapalat" w:cs="Times New Roman"/>
          <w:sz w:val="24"/>
          <w:szCs w:val="24"/>
          <w:lang w:val="hy-AM"/>
        </w:rPr>
        <w:t>նախանշում է</w:t>
      </w:r>
      <w:r w:rsidR="00C504E7" w:rsidRPr="00562915">
        <w:rPr>
          <w:rFonts w:ascii="GHEA Grapalat" w:hAnsi="GHEA Grapalat" w:cs="Times New Roman"/>
          <w:sz w:val="24"/>
          <w:szCs w:val="24"/>
          <w:lang w:val="hy-AM"/>
        </w:rPr>
        <w:t xml:space="preserve"> բարեփոխումներից ակնկալվող արդյունքները և ազդեցությունը </w:t>
      </w:r>
      <w:r w:rsidRPr="00562915">
        <w:rPr>
          <w:rFonts w:ascii="GHEA Grapalat" w:hAnsi="GHEA Grapalat" w:cs="Times New Roman"/>
          <w:sz w:val="24"/>
          <w:szCs w:val="24"/>
          <w:lang w:val="hy-AM"/>
        </w:rPr>
        <w:t xml:space="preserve">անհատի </w:t>
      </w:r>
      <w:r w:rsidR="00C504E7" w:rsidRPr="00562915">
        <w:rPr>
          <w:rFonts w:ascii="GHEA Grapalat" w:hAnsi="GHEA Grapalat" w:cs="Times New Roman"/>
          <w:sz w:val="24"/>
          <w:szCs w:val="24"/>
          <w:lang w:val="hy-AM"/>
        </w:rPr>
        <w:t xml:space="preserve">և հասարակության վրա։ </w:t>
      </w:r>
    </w:p>
    <w:p w14:paraId="1B71AFE2" w14:textId="034AB260" w:rsidR="00C504E7" w:rsidRPr="00562915" w:rsidRDefault="00C504E7" w:rsidP="008452EA">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Ռազմավարության մշակման գործընթացը եղել է առավելագույնս մասնակցային</w:t>
      </w:r>
      <w:r w:rsidR="006E06BA" w:rsidRPr="00562915">
        <w:rPr>
          <w:rFonts w:ascii="GHEA Grapalat" w:hAnsi="GHEA Grapalat" w:cs="Times New Roman"/>
          <w:sz w:val="24"/>
          <w:szCs w:val="24"/>
          <w:lang w:val="hy-AM"/>
        </w:rPr>
        <w:t>՝</w:t>
      </w:r>
      <w:r w:rsidRPr="00562915">
        <w:rPr>
          <w:rFonts w:ascii="GHEA Grapalat" w:hAnsi="GHEA Grapalat" w:cs="Times New Roman"/>
          <w:sz w:val="24"/>
          <w:szCs w:val="24"/>
          <w:lang w:val="hy-AM"/>
        </w:rPr>
        <w:t xml:space="preserve"> </w:t>
      </w:r>
      <w:r w:rsidR="006E06BA" w:rsidRPr="00562915">
        <w:rPr>
          <w:rFonts w:ascii="GHEA Grapalat" w:hAnsi="GHEA Grapalat" w:cs="Times New Roman"/>
          <w:sz w:val="24"/>
          <w:szCs w:val="24"/>
          <w:lang w:val="hy-AM"/>
        </w:rPr>
        <w:t>ընդգրկելով մասնագիտական հանրության և միջազգային կազմ</w:t>
      </w:r>
      <w:r w:rsidR="002C7F14" w:rsidRPr="00562915">
        <w:rPr>
          <w:rFonts w:ascii="GHEA Grapalat" w:hAnsi="GHEA Grapalat" w:cs="Times New Roman"/>
          <w:sz w:val="24"/>
          <w:szCs w:val="24"/>
          <w:lang w:val="hy-AM"/>
        </w:rPr>
        <w:t>ա</w:t>
      </w:r>
      <w:r w:rsidR="006E06BA" w:rsidRPr="00562915">
        <w:rPr>
          <w:rFonts w:ascii="GHEA Grapalat" w:hAnsi="GHEA Grapalat" w:cs="Times New Roman"/>
          <w:sz w:val="24"/>
          <w:szCs w:val="24"/>
          <w:lang w:val="hy-AM"/>
        </w:rPr>
        <w:t>կերպությունների առաջարկները</w:t>
      </w:r>
      <w:r w:rsidRPr="00562915">
        <w:rPr>
          <w:rFonts w:ascii="GHEA Grapalat" w:hAnsi="GHEA Grapalat" w:cs="Times New Roman"/>
          <w:sz w:val="24"/>
          <w:szCs w:val="24"/>
          <w:lang w:val="hy-AM"/>
        </w:rPr>
        <w:t>։ Միաժամանակ, փաստաթղթով ամրագրվում է դրա վերանայման ճկուն համակարգ, ինչը հնարավորություն է ընձեռելու արձագանքել հարափոփոխ մարտահրավերներին և ունենալ բավարար ճկունություն ճգնաժամային իրավիճակներում։ Ավելին՝ իբրև առանցքային խնդիր է դիտարկվում հանրային լայն հաղորդակցումը՝ միտված մասնակցության ու հաշվետվո</w:t>
      </w:r>
      <w:r w:rsidR="00FB14A3" w:rsidRPr="00562915">
        <w:rPr>
          <w:rFonts w:ascii="GHEA Grapalat" w:hAnsi="GHEA Grapalat" w:cs="Times New Roman"/>
          <w:sz w:val="24"/>
          <w:szCs w:val="24"/>
          <w:lang w:val="hy-AM"/>
        </w:rPr>
        <w:softHyphen/>
      </w:r>
      <w:r w:rsidRPr="00562915">
        <w:rPr>
          <w:rFonts w:ascii="GHEA Grapalat" w:hAnsi="GHEA Grapalat" w:cs="Times New Roman"/>
          <w:sz w:val="24"/>
          <w:szCs w:val="24"/>
          <w:lang w:val="hy-AM"/>
        </w:rPr>
        <w:t>ղականության սկզբունքների պահպանմանը։</w:t>
      </w:r>
    </w:p>
    <w:p w14:paraId="1A36A44A" w14:textId="7182BE02" w:rsidR="0085250F" w:rsidRPr="00562915" w:rsidRDefault="0085250F" w:rsidP="0085250F">
      <w:pPr>
        <w:pStyle w:val="ListParagraph"/>
        <w:numPr>
          <w:ilvl w:val="0"/>
          <w:numId w:val="7"/>
        </w:numPr>
        <w:tabs>
          <w:tab w:val="left" w:pos="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Ռազմավարությունը և միջոցառումների ծրագիրը մշակվել են ի կատարումն 2021 թվականի նոյեմբերի 18-ի «Հայաստանի Հանրապետության կառավարության 2021-2026 թվականների գործու</w:t>
      </w:r>
      <w:r w:rsidRPr="00562915">
        <w:rPr>
          <w:rFonts w:ascii="GHEA Grapalat" w:hAnsi="GHEA Grapalat" w:cs="Times New Roman"/>
          <w:sz w:val="24"/>
          <w:szCs w:val="24"/>
          <w:lang w:val="hy-AM"/>
        </w:rPr>
        <w:softHyphen/>
        <w:t>նեության միջոցառումների ծրագիրը հաստատելու մասին» Հայաստանի Հանրա</w:t>
      </w:r>
      <w:r w:rsidRPr="00562915">
        <w:rPr>
          <w:rFonts w:ascii="GHEA Grapalat" w:hAnsi="GHEA Grapalat" w:cs="Times New Roman"/>
          <w:sz w:val="24"/>
          <w:szCs w:val="24"/>
          <w:lang w:val="hy-AM"/>
        </w:rPr>
        <w:softHyphen/>
        <w:t>պետության կառավարության N 1902-Լ որոշման Հավելված 1-ի Հայաստանի Հարապետության կրթության, գիտության, մշակույթի և սպորտի նախարարության 1-ին կետի 1.2 ենթակետի:</w:t>
      </w:r>
    </w:p>
    <w:p w14:paraId="06B83283" w14:textId="62697C7F" w:rsidR="000412B4" w:rsidRPr="00562915" w:rsidRDefault="00C504E7" w:rsidP="008452EA">
      <w:pPr>
        <w:pStyle w:val="ListParagraph"/>
        <w:numPr>
          <w:ilvl w:val="0"/>
          <w:numId w:val="7"/>
        </w:numPr>
        <w:tabs>
          <w:tab w:val="left" w:pos="81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 xml:space="preserve">Առաջիկա 5 տարիներին Ռազմավարությունն ուղենիշային է լինելու ոլորտում մշակվող և </w:t>
      </w:r>
      <w:r w:rsidR="006E06BA" w:rsidRPr="00562915">
        <w:rPr>
          <w:rFonts w:ascii="GHEA Grapalat" w:hAnsi="GHEA Grapalat" w:cs="Times New Roman"/>
          <w:sz w:val="24"/>
          <w:szCs w:val="24"/>
          <w:lang w:val="hy-AM"/>
        </w:rPr>
        <w:t>առնչվող</w:t>
      </w:r>
      <w:r w:rsidRPr="00562915">
        <w:rPr>
          <w:rFonts w:ascii="GHEA Grapalat" w:hAnsi="GHEA Grapalat" w:cs="Times New Roman"/>
          <w:sz w:val="24"/>
          <w:szCs w:val="24"/>
          <w:lang w:val="hy-AM"/>
        </w:rPr>
        <w:t xml:space="preserve"> ռազմավարական այլ փաստաթղթերի ու քաղաքակա</w:t>
      </w:r>
      <w:r w:rsidR="00FB14A3" w:rsidRPr="00562915">
        <w:rPr>
          <w:rFonts w:ascii="GHEA Grapalat" w:hAnsi="GHEA Grapalat" w:cs="Times New Roman"/>
          <w:sz w:val="24"/>
          <w:szCs w:val="24"/>
          <w:lang w:val="hy-AM"/>
        </w:rPr>
        <w:softHyphen/>
      </w:r>
      <w:r w:rsidRPr="00562915">
        <w:rPr>
          <w:rFonts w:ascii="GHEA Grapalat" w:hAnsi="GHEA Grapalat" w:cs="Times New Roman"/>
          <w:sz w:val="24"/>
          <w:szCs w:val="24"/>
          <w:lang w:val="hy-AM"/>
        </w:rPr>
        <w:t>նու</w:t>
      </w:r>
      <w:r w:rsidR="00FB14A3" w:rsidRPr="00562915">
        <w:rPr>
          <w:rFonts w:ascii="GHEA Grapalat" w:hAnsi="GHEA Grapalat" w:cs="Times New Roman"/>
          <w:sz w:val="24"/>
          <w:szCs w:val="24"/>
          <w:lang w:val="hy-AM"/>
        </w:rPr>
        <w:softHyphen/>
      </w:r>
      <w:r w:rsidRPr="00562915">
        <w:rPr>
          <w:rFonts w:ascii="GHEA Grapalat" w:hAnsi="GHEA Grapalat" w:cs="Times New Roman"/>
          <w:sz w:val="24"/>
          <w:szCs w:val="24"/>
          <w:lang w:val="hy-AM"/>
        </w:rPr>
        <w:t xml:space="preserve">թյունների համար։ </w:t>
      </w:r>
    </w:p>
    <w:p w14:paraId="03D9F759" w14:textId="77777777" w:rsidR="000412B4" w:rsidRPr="00562915" w:rsidRDefault="000412B4" w:rsidP="000412B4">
      <w:pPr>
        <w:pStyle w:val="ListParagraph"/>
        <w:tabs>
          <w:tab w:val="left" w:pos="810"/>
        </w:tabs>
        <w:spacing w:after="0" w:line="240" w:lineRule="auto"/>
        <w:ind w:left="454"/>
        <w:jc w:val="both"/>
        <w:rPr>
          <w:rFonts w:ascii="GHEA Grapalat" w:hAnsi="GHEA Grapalat" w:cs="Times New Roman"/>
          <w:sz w:val="24"/>
          <w:szCs w:val="24"/>
          <w:lang w:val="hy-AM"/>
        </w:rPr>
      </w:pPr>
    </w:p>
    <w:p w14:paraId="7F3C7814" w14:textId="77777777" w:rsidR="00745414" w:rsidRPr="00562915" w:rsidRDefault="00745414" w:rsidP="000412B4">
      <w:pPr>
        <w:pStyle w:val="ListParagraph"/>
        <w:tabs>
          <w:tab w:val="left" w:pos="810"/>
        </w:tabs>
        <w:spacing w:after="0" w:line="240" w:lineRule="auto"/>
        <w:ind w:left="454"/>
        <w:jc w:val="both"/>
        <w:rPr>
          <w:rFonts w:ascii="GHEA Grapalat" w:hAnsi="GHEA Grapalat" w:cs="Times New Roman"/>
          <w:sz w:val="24"/>
          <w:szCs w:val="24"/>
          <w:lang w:val="hy-AM"/>
        </w:rPr>
      </w:pPr>
    </w:p>
    <w:p w14:paraId="75601A85" w14:textId="77777777" w:rsidR="00C504E7" w:rsidRPr="00562915" w:rsidRDefault="00C504E7" w:rsidP="00C504E7">
      <w:pPr>
        <w:tabs>
          <w:tab w:val="left" w:pos="0"/>
        </w:tabs>
        <w:spacing w:after="0" w:line="240" w:lineRule="auto"/>
        <w:ind w:firstLine="454"/>
        <w:jc w:val="both"/>
        <w:rPr>
          <w:rFonts w:ascii="GHEA Grapalat" w:eastAsia="Times New Roman" w:hAnsi="GHEA Grapalat" w:cs="Sylfaen"/>
          <w:sz w:val="24"/>
          <w:szCs w:val="24"/>
          <w:lang w:val="hy-AM"/>
        </w:rPr>
      </w:pPr>
    </w:p>
    <w:p w14:paraId="52C9FDC4" w14:textId="1D42CC88" w:rsidR="002900AE" w:rsidRPr="00562915" w:rsidRDefault="002F2FC0" w:rsidP="008452EA">
      <w:pPr>
        <w:pStyle w:val="Heading2"/>
        <w:numPr>
          <w:ilvl w:val="0"/>
          <w:numId w:val="36"/>
        </w:numPr>
        <w:tabs>
          <w:tab w:val="left" w:pos="0"/>
        </w:tabs>
        <w:spacing w:before="0" w:after="0"/>
        <w:rPr>
          <w:rFonts w:ascii="GHEA Grapalat" w:hAnsi="GHEA Grapalat"/>
          <w:color w:val="auto"/>
          <w:sz w:val="24"/>
          <w:lang w:val="hy-AM"/>
        </w:rPr>
      </w:pPr>
      <w:r w:rsidRPr="00562915">
        <w:rPr>
          <w:rFonts w:ascii="GHEA Grapalat" w:hAnsi="GHEA Grapalat"/>
          <w:color w:val="auto"/>
          <w:sz w:val="24"/>
          <w:lang w:val="hy-AM"/>
        </w:rPr>
        <w:t>ՌԱԶՄԱՎԱՐՈՒԹՅԱՆ ԿԱՊՆ ԱՅԼ ՓԱՍՏԱԹՂԹԵՐԻ ՀԵՏ</w:t>
      </w:r>
    </w:p>
    <w:p w14:paraId="2A1926B0" w14:textId="77777777" w:rsidR="002900AE" w:rsidRPr="00562915" w:rsidRDefault="002900AE" w:rsidP="002900AE">
      <w:pPr>
        <w:tabs>
          <w:tab w:val="left" w:pos="0"/>
        </w:tabs>
        <w:spacing w:after="0" w:line="240" w:lineRule="auto"/>
        <w:ind w:firstLine="454"/>
        <w:rPr>
          <w:rFonts w:ascii="GHEA Grapalat" w:hAnsi="GHEA Grapalat" w:cs="Times New Roman"/>
          <w:sz w:val="24"/>
          <w:szCs w:val="24"/>
          <w:lang w:val="hy-AM"/>
        </w:rPr>
      </w:pPr>
    </w:p>
    <w:p w14:paraId="21EE09A7" w14:textId="3C22BE01" w:rsidR="002900AE" w:rsidRPr="00562915" w:rsidRDefault="002900AE" w:rsidP="008452EA">
      <w:pPr>
        <w:pStyle w:val="ListParagraph"/>
        <w:numPr>
          <w:ilvl w:val="0"/>
          <w:numId w:val="7"/>
        </w:numPr>
        <w:tabs>
          <w:tab w:val="left" w:pos="0"/>
        </w:tabs>
        <w:spacing w:after="0" w:line="240" w:lineRule="auto"/>
        <w:ind w:left="0" w:firstLine="270"/>
        <w:jc w:val="both"/>
        <w:rPr>
          <w:rFonts w:ascii="GHEA Grapalat" w:hAnsi="GHEA Grapalat" w:cs="Times New Roman"/>
          <w:sz w:val="24"/>
          <w:szCs w:val="24"/>
          <w:lang w:val="hy-AM"/>
        </w:rPr>
      </w:pPr>
      <w:r w:rsidRPr="00562915">
        <w:rPr>
          <w:rFonts w:ascii="GHEA Grapalat" w:hAnsi="GHEA Grapalat" w:cs="Times New Roman"/>
          <w:sz w:val="24"/>
          <w:szCs w:val="24"/>
          <w:lang w:val="hy-AM"/>
        </w:rPr>
        <w:t xml:space="preserve">Ռազմավարությունը առաջիկա 5 տարվա համար նախանշում է Հայաստանի Հանրապետությունում մշակույթի ոլորտի բարեփոխումները, հետևաբար վերջինիս հայեցակարգային շրջանակն ուղղակիորեն պայմանավորված է </w:t>
      </w:r>
      <w:r w:rsidR="008F7177" w:rsidRPr="00562915">
        <w:rPr>
          <w:rFonts w:ascii="GHEA Grapalat" w:hAnsi="GHEA Grapalat"/>
          <w:sz w:val="24"/>
          <w:szCs w:val="24"/>
          <w:lang w:val="hy-AM"/>
        </w:rPr>
        <w:t>Հայաստանի Հանրապետության</w:t>
      </w:r>
      <w:r w:rsidRPr="00562915">
        <w:rPr>
          <w:rFonts w:ascii="GHEA Grapalat" w:hAnsi="GHEA Grapalat" w:cs="Times New Roman"/>
          <w:sz w:val="24"/>
          <w:szCs w:val="24"/>
          <w:lang w:val="hy-AM"/>
        </w:rPr>
        <w:t xml:space="preserve"> կառավարության առաջնահերթություններով</w:t>
      </w:r>
      <w:r w:rsidR="008F7177" w:rsidRPr="00562915">
        <w:rPr>
          <w:rFonts w:ascii="GHEA Grapalat" w:hAnsi="GHEA Grapalat" w:cs="Times New Roman"/>
          <w:sz w:val="24"/>
          <w:szCs w:val="24"/>
          <w:lang w:val="hy-AM"/>
        </w:rPr>
        <w:t xml:space="preserve"> և</w:t>
      </w:r>
      <w:r w:rsidRPr="00562915">
        <w:rPr>
          <w:rFonts w:ascii="GHEA Grapalat" w:hAnsi="GHEA Grapalat" w:cs="Times New Roman"/>
          <w:sz w:val="24"/>
          <w:szCs w:val="24"/>
          <w:lang w:val="hy-AM"/>
        </w:rPr>
        <w:t xml:space="preserve"> ստանձնած միջազգային պարտավորություններով, տեղական ու միջազգային գործընկերների հետ համագործակցության համաձայնագրերով, փոխըմբռնման հուշագրերով, ինչպես նաև հաշվի է առնում ոլորտում ընթացիկ համակարգային բարեփոխումներն ու առկա տեղական և միջազգային փորձն ու գիտելիքը։ </w:t>
      </w:r>
    </w:p>
    <w:p w14:paraId="43F50BBB" w14:textId="05DBDDAC" w:rsidR="002900AE" w:rsidRPr="00562915" w:rsidRDefault="008F7177" w:rsidP="008452EA">
      <w:pPr>
        <w:pStyle w:val="ListParagraph"/>
        <w:numPr>
          <w:ilvl w:val="0"/>
          <w:numId w:val="7"/>
        </w:numPr>
        <w:tabs>
          <w:tab w:val="left" w:pos="0"/>
        </w:tabs>
        <w:spacing w:after="0" w:line="240" w:lineRule="auto"/>
        <w:ind w:left="0" w:firstLine="270"/>
        <w:jc w:val="both"/>
        <w:rPr>
          <w:rFonts w:ascii="GHEA Grapalat" w:hAnsi="GHEA Grapalat" w:cs="Times New Roman"/>
          <w:sz w:val="24"/>
          <w:szCs w:val="24"/>
          <w:lang w:val="hy-AM"/>
        </w:rPr>
      </w:pPr>
      <w:r w:rsidRPr="00562915">
        <w:rPr>
          <w:rFonts w:ascii="GHEA Grapalat" w:hAnsi="GHEA Grapalat"/>
          <w:b/>
          <w:sz w:val="24"/>
          <w:szCs w:val="24"/>
          <w:lang w:val="hy-AM"/>
        </w:rPr>
        <w:t>Հայաստա</w:t>
      </w:r>
      <w:r w:rsidR="000D6C4D" w:rsidRPr="00562915">
        <w:rPr>
          <w:rFonts w:ascii="GHEA Grapalat" w:hAnsi="GHEA Grapalat"/>
          <w:b/>
          <w:sz w:val="24"/>
          <w:szCs w:val="24"/>
          <w:lang w:val="hy-AM"/>
        </w:rPr>
        <w:t>ն</w:t>
      </w:r>
      <w:r w:rsidRPr="00562915">
        <w:rPr>
          <w:rFonts w:ascii="GHEA Grapalat" w:hAnsi="GHEA Grapalat"/>
          <w:b/>
          <w:sz w:val="24"/>
          <w:szCs w:val="24"/>
          <w:lang w:val="hy-AM"/>
        </w:rPr>
        <w:t>ի Հանրապետության</w:t>
      </w:r>
      <w:r w:rsidR="002900AE" w:rsidRPr="00562915">
        <w:rPr>
          <w:rFonts w:ascii="GHEA Grapalat" w:hAnsi="GHEA Grapalat" w:cs="Times New Roman"/>
          <w:b/>
          <w:bCs/>
          <w:sz w:val="24"/>
          <w:szCs w:val="24"/>
          <w:lang w:val="hy-AM"/>
        </w:rPr>
        <w:t xml:space="preserve"> 2050 վերափոխման ռազմավարություն</w:t>
      </w:r>
      <w:r w:rsidR="002900AE" w:rsidRPr="00562915">
        <w:rPr>
          <w:rFonts w:ascii="Cambria Math" w:hAnsi="Cambria Math" w:cs="Cambria Math"/>
          <w:b/>
          <w:bCs/>
          <w:sz w:val="24"/>
          <w:szCs w:val="24"/>
          <w:lang w:val="hy-AM"/>
        </w:rPr>
        <w:t>․</w:t>
      </w:r>
      <w:r w:rsidR="002900AE" w:rsidRPr="00562915">
        <w:rPr>
          <w:rFonts w:ascii="GHEA Grapalat" w:hAnsi="GHEA Grapalat" w:cs="Times New Roman"/>
          <w:b/>
          <w:bCs/>
          <w:sz w:val="24"/>
          <w:szCs w:val="24"/>
          <w:lang w:val="hy-AM"/>
        </w:rPr>
        <w:t xml:space="preserve"> </w:t>
      </w:r>
      <w:r w:rsidR="002900AE" w:rsidRPr="00562915">
        <w:rPr>
          <w:rFonts w:ascii="GHEA Grapalat" w:hAnsi="GHEA Grapalat" w:cs="Times New Roman"/>
          <w:sz w:val="24"/>
          <w:szCs w:val="24"/>
          <w:lang w:val="hy-AM"/>
        </w:rPr>
        <w:t xml:space="preserve">Ռազմավարությունը հայկական մշակույթը սահմանում է որպես ազգային արժեք և միջոց՝ ամուր ինքնության և համահայկական ներուժի համախմբման նպատակների իրագործման համար: Սույն Ռազմավարության նպատակների իրականացումը նպաստելու է նաև Վերափոխման Ռազմավարության 1-ին և </w:t>
      </w:r>
      <w:r w:rsidR="008F3E13">
        <w:rPr>
          <w:rFonts w:ascii="GHEA Grapalat" w:hAnsi="GHEA Grapalat" w:cs="Times New Roman"/>
          <w:sz w:val="24"/>
          <w:szCs w:val="24"/>
          <w:lang w:val="hy-AM"/>
        </w:rPr>
        <w:t>1</w:t>
      </w:r>
      <w:r w:rsidR="002900AE" w:rsidRPr="00562915">
        <w:rPr>
          <w:rFonts w:ascii="GHEA Grapalat" w:hAnsi="GHEA Grapalat" w:cs="Times New Roman"/>
          <w:sz w:val="24"/>
          <w:szCs w:val="24"/>
          <w:lang w:val="hy-AM"/>
        </w:rPr>
        <w:t xml:space="preserve">6-րդ մեգանպատակներին, քանի որ </w:t>
      </w:r>
      <w:r w:rsidR="002900AE" w:rsidRPr="00562915">
        <w:rPr>
          <w:rFonts w:ascii="GHEA Grapalat" w:hAnsi="GHEA Grapalat" w:cs="Times New Roman"/>
          <w:i/>
          <w:iCs/>
          <w:sz w:val="24"/>
          <w:szCs w:val="24"/>
          <w:lang w:val="hy-AM"/>
        </w:rPr>
        <w:t>ապահովելու է գիտելիքի, մշակույթի, գիտակցության և հմտությունների զարգացման միջոցով քաղաքակիրթ, ստեղծագործ, նախաձեռնող, կարողունակ և մրցունակ քաղաքացու ձևավորումը, ինչպես նաև ճանաչված, հարգված և հյուրընկալ Հայաստանի ստեղծումը և հայկական մշակույթի հանրահռչակումը:</w:t>
      </w:r>
    </w:p>
    <w:p w14:paraId="2ACFEA63" w14:textId="6B926C76" w:rsidR="002900AE" w:rsidRPr="00562915" w:rsidRDefault="008F7177" w:rsidP="008452EA">
      <w:pPr>
        <w:pStyle w:val="ListParagraph"/>
        <w:numPr>
          <w:ilvl w:val="0"/>
          <w:numId w:val="7"/>
        </w:numPr>
        <w:tabs>
          <w:tab w:val="left" w:pos="0"/>
        </w:tabs>
        <w:spacing w:after="0" w:line="240" w:lineRule="auto"/>
        <w:ind w:left="0" w:firstLine="270"/>
        <w:jc w:val="both"/>
        <w:rPr>
          <w:rFonts w:ascii="GHEA Grapalat" w:hAnsi="GHEA Grapalat"/>
          <w:sz w:val="24"/>
          <w:szCs w:val="24"/>
          <w:lang w:val="hy-AM"/>
        </w:rPr>
      </w:pPr>
      <w:r w:rsidRPr="00562915">
        <w:rPr>
          <w:rFonts w:ascii="GHEA Grapalat" w:hAnsi="GHEA Grapalat"/>
          <w:sz w:val="24"/>
          <w:szCs w:val="24"/>
          <w:lang w:val="hy-AM"/>
        </w:rPr>
        <w:t>Հայաստանի Հանրապետության կ</w:t>
      </w:r>
      <w:r w:rsidR="002900AE" w:rsidRPr="00562915">
        <w:rPr>
          <w:rFonts w:ascii="GHEA Grapalat" w:hAnsi="GHEA Grapalat"/>
          <w:sz w:val="24"/>
          <w:szCs w:val="24"/>
          <w:lang w:val="hy-AM"/>
        </w:rPr>
        <w:t xml:space="preserve">առավարության 2021-2026 </w:t>
      </w:r>
      <w:r w:rsidR="00976150" w:rsidRPr="00562915">
        <w:rPr>
          <w:rFonts w:ascii="GHEA Grapalat" w:hAnsi="GHEA Grapalat"/>
          <w:sz w:val="24"/>
          <w:szCs w:val="24"/>
          <w:lang w:val="hy-AM"/>
        </w:rPr>
        <w:t>թվականների</w:t>
      </w:r>
      <w:r w:rsidR="002900AE" w:rsidRPr="00562915">
        <w:rPr>
          <w:rFonts w:ascii="GHEA Grapalat" w:hAnsi="GHEA Grapalat"/>
          <w:sz w:val="24"/>
          <w:szCs w:val="24"/>
          <w:lang w:val="hy-AM"/>
        </w:rPr>
        <w:t xml:space="preserve"> ծրագրում սահմանվում է, որ մշակույթի ոլորտում քաղաքականությունը միտված է լինելու </w:t>
      </w:r>
      <w:r w:rsidR="002900AE" w:rsidRPr="00562915">
        <w:rPr>
          <w:rFonts w:ascii="GHEA Grapalat" w:hAnsi="GHEA Grapalat"/>
          <w:b/>
          <w:sz w:val="24"/>
          <w:szCs w:val="24"/>
          <w:lang w:val="hy-AM"/>
        </w:rPr>
        <w:t xml:space="preserve">հայկական մշակույթի և ժամանակակից արվեստների զարգացմանը և տարածմանը, մարդկանց հոգևոր պահանջմունքների բավարարմանը, ստեղծարար, տաղանդավոր անհատ արվեստագետների համար բարենպաստ միջավայրի ձևավորմանը, պատմամշակութային միջավայրի պահպանությանն ու ճանաչելիության բարձրացմանը: </w:t>
      </w:r>
    </w:p>
    <w:p w14:paraId="055FAF8F" w14:textId="163EA517" w:rsidR="002900AE" w:rsidRPr="00562915" w:rsidRDefault="002900AE" w:rsidP="008452EA">
      <w:pPr>
        <w:pStyle w:val="ListParagraph"/>
        <w:numPr>
          <w:ilvl w:val="0"/>
          <w:numId w:val="7"/>
        </w:numPr>
        <w:tabs>
          <w:tab w:val="left" w:pos="90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b/>
          <w:bCs/>
          <w:sz w:val="24"/>
          <w:szCs w:val="24"/>
          <w:lang w:val="hy-AM"/>
        </w:rPr>
        <w:t>Կայուն զարգացման նպատակներ</w:t>
      </w:r>
      <w:r w:rsidR="000D6C4D" w:rsidRPr="00562915">
        <w:rPr>
          <w:rFonts w:ascii="GHEA Grapalat" w:hAnsi="GHEA Grapalat" w:cs="Times New Roman"/>
          <w:b/>
          <w:bCs/>
          <w:sz w:val="24"/>
          <w:szCs w:val="24"/>
          <w:lang w:val="hy-AM"/>
        </w:rPr>
        <w:t xml:space="preserve"> (</w:t>
      </w:r>
      <w:r w:rsidR="000D6C4D" w:rsidRPr="00562915">
        <w:rPr>
          <w:rFonts w:ascii="GHEA Grapalat" w:hAnsi="GHEA Grapalat" w:cs="Times New Roman"/>
          <w:sz w:val="24"/>
          <w:szCs w:val="24"/>
          <w:lang w:val="hy-AM"/>
        </w:rPr>
        <w:t>ԿԶՆ</w:t>
      </w:r>
      <w:r w:rsidR="000D6C4D" w:rsidRPr="00562915">
        <w:rPr>
          <w:rFonts w:ascii="GHEA Grapalat" w:hAnsi="GHEA Grapalat" w:cs="Times New Roman"/>
          <w:b/>
          <w:bCs/>
          <w:sz w:val="24"/>
          <w:szCs w:val="24"/>
          <w:lang w:val="hy-AM"/>
        </w:rPr>
        <w:t>)</w:t>
      </w:r>
      <w:r w:rsidRPr="00562915">
        <w:rPr>
          <w:rFonts w:ascii="Cambria Math" w:hAnsi="Cambria Math" w:cs="Cambria Math"/>
          <w:b/>
          <w:bCs/>
          <w:sz w:val="24"/>
          <w:szCs w:val="24"/>
          <w:lang w:val="hy-AM"/>
        </w:rPr>
        <w:t>․</w:t>
      </w:r>
      <w:r w:rsidRPr="00562915">
        <w:rPr>
          <w:rFonts w:ascii="GHEA Grapalat" w:hAnsi="GHEA Grapalat" w:cs="Times New Roman"/>
          <w:b/>
          <w:bCs/>
          <w:sz w:val="24"/>
          <w:szCs w:val="24"/>
          <w:lang w:val="hy-AM"/>
        </w:rPr>
        <w:t xml:space="preserve"> </w:t>
      </w:r>
      <w:r w:rsidRPr="00562915">
        <w:rPr>
          <w:rFonts w:ascii="GHEA Grapalat" w:hAnsi="GHEA Grapalat" w:cs="Times New Roman"/>
          <w:sz w:val="24"/>
          <w:szCs w:val="24"/>
          <w:lang w:val="hy-AM"/>
        </w:rPr>
        <w:t xml:space="preserve">Սույն Ռազմավարությունը նպաստելու է </w:t>
      </w:r>
      <w:r w:rsidR="008F7177" w:rsidRPr="00562915">
        <w:rPr>
          <w:rFonts w:ascii="GHEA Grapalat" w:hAnsi="GHEA Grapalat"/>
          <w:sz w:val="24"/>
          <w:szCs w:val="24"/>
          <w:lang w:val="hy-AM"/>
        </w:rPr>
        <w:t xml:space="preserve">Հայաստանի Հանրապետության </w:t>
      </w:r>
      <w:r w:rsidRPr="00562915">
        <w:rPr>
          <w:rFonts w:ascii="GHEA Grapalat" w:hAnsi="GHEA Grapalat" w:cs="Times New Roman"/>
          <w:sz w:val="24"/>
          <w:szCs w:val="24"/>
          <w:lang w:val="hy-AM"/>
        </w:rPr>
        <w:t xml:space="preserve">հանձնառությանը՝ հասնելու ՄԱԿ 2030 սահմանված կայուն զարգացման նպատակներին։ Այս առաջընթացը չափելի դարձնելու համար Ռազմավարության նպատակների արդյունքային շղթան և հատկապես մշակված չափորոշիչները էապես պայմանավորված են ԿԶՆ-երով և միջազգայնորեն կիրառվող թիրախներով։ Մասնավորապես՝ սույն Ռազմավարության հաջող իրականացումը խթանելու է 1, 3, 4, </w:t>
      </w:r>
      <w:r w:rsidR="00523EAD">
        <w:rPr>
          <w:rFonts w:ascii="GHEA Grapalat" w:hAnsi="GHEA Grapalat" w:cs="Times New Roman"/>
          <w:sz w:val="24"/>
          <w:szCs w:val="24"/>
          <w:lang w:val="hy-AM"/>
        </w:rPr>
        <w:t xml:space="preserve">5, </w:t>
      </w:r>
      <w:r w:rsidRPr="00562915">
        <w:rPr>
          <w:rFonts w:ascii="GHEA Grapalat" w:hAnsi="GHEA Grapalat" w:cs="Times New Roman"/>
          <w:sz w:val="24"/>
          <w:szCs w:val="24"/>
          <w:lang w:val="hy-AM"/>
        </w:rPr>
        <w:t xml:space="preserve">8, </w:t>
      </w:r>
      <w:r w:rsidR="00523EAD">
        <w:rPr>
          <w:rFonts w:ascii="GHEA Grapalat" w:hAnsi="GHEA Grapalat" w:cs="Times New Roman"/>
          <w:sz w:val="24"/>
          <w:szCs w:val="24"/>
          <w:lang w:val="hy-AM"/>
        </w:rPr>
        <w:t xml:space="preserve">10, </w:t>
      </w:r>
      <w:r w:rsidRPr="00562915">
        <w:rPr>
          <w:rFonts w:ascii="GHEA Grapalat" w:hAnsi="GHEA Grapalat" w:cs="Times New Roman"/>
          <w:sz w:val="24"/>
          <w:szCs w:val="24"/>
          <w:lang w:val="hy-AM"/>
        </w:rPr>
        <w:t>11, 13</w:t>
      </w:r>
      <w:r w:rsidR="00523EAD">
        <w:rPr>
          <w:rFonts w:ascii="GHEA Grapalat" w:hAnsi="GHEA Grapalat" w:cs="Times New Roman"/>
          <w:sz w:val="24"/>
          <w:szCs w:val="24"/>
          <w:lang w:val="hy-AM"/>
        </w:rPr>
        <w:t xml:space="preserve">, </w:t>
      </w:r>
      <w:r w:rsidRPr="00562915">
        <w:rPr>
          <w:rFonts w:ascii="GHEA Grapalat" w:hAnsi="GHEA Grapalat" w:cs="Times New Roman"/>
          <w:sz w:val="24"/>
          <w:szCs w:val="24"/>
          <w:lang w:val="hy-AM"/>
        </w:rPr>
        <w:t>16</w:t>
      </w:r>
      <w:r w:rsidR="00523EAD">
        <w:rPr>
          <w:rFonts w:ascii="GHEA Grapalat" w:hAnsi="GHEA Grapalat" w:cs="Times New Roman"/>
          <w:sz w:val="24"/>
          <w:szCs w:val="24"/>
          <w:lang w:val="hy-AM"/>
        </w:rPr>
        <w:t xml:space="preserve"> և 17</w:t>
      </w:r>
      <w:r w:rsidRPr="00562915">
        <w:rPr>
          <w:rFonts w:ascii="GHEA Grapalat" w:hAnsi="GHEA Grapalat" w:cs="Times New Roman"/>
          <w:sz w:val="24"/>
          <w:szCs w:val="24"/>
          <w:lang w:val="hy-AM"/>
        </w:rPr>
        <w:t>-րդ ԿԶՆ-երը, մասնավորապես շեշտադրելով 11.4 ենթանպատակը՝ ուժեղացնել աշխարհի մշակութային և բնական ժառանգության պահպանությանն ու երաշխավորմանն ուղղված ջանքերը</w:t>
      </w:r>
      <w:r w:rsidR="00662F2E">
        <w:rPr>
          <w:rFonts w:ascii="GHEA Grapalat" w:hAnsi="GHEA Grapalat" w:cs="Times New Roman"/>
          <w:sz w:val="24"/>
          <w:szCs w:val="24"/>
          <w:lang w:val="hy-AM"/>
        </w:rPr>
        <w:t>, ինչպես նաև 4.7 ենթանպատակը՝ խթանել մշակույթի դերը խաղաղության հաստատման գործընթացներում և բռնության դեմ պայքարում, մշակութային բազմազանության կարևորությունը և մշակույթի ներդրումը կայուն զարգացման գործում</w:t>
      </w:r>
      <w:r w:rsidRPr="00562915">
        <w:rPr>
          <w:rFonts w:ascii="GHEA Grapalat" w:hAnsi="GHEA Grapalat" w:cs="Times New Roman"/>
          <w:sz w:val="24"/>
          <w:szCs w:val="24"/>
          <w:lang w:val="hy-AM"/>
        </w:rPr>
        <w:t>։</w:t>
      </w:r>
    </w:p>
    <w:p w14:paraId="16C7FBD7" w14:textId="45F0A703" w:rsidR="00544C10" w:rsidRPr="00562915" w:rsidRDefault="002900AE" w:rsidP="007E5166">
      <w:pPr>
        <w:pStyle w:val="ListParagraph"/>
        <w:numPr>
          <w:ilvl w:val="0"/>
          <w:numId w:val="7"/>
        </w:numPr>
        <w:tabs>
          <w:tab w:val="left" w:pos="0"/>
          <w:tab w:val="left" w:pos="900"/>
        </w:tabs>
        <w:spacing w:after="0" w:line="240" w:lineRule="auto"/>
        <w:ind w:left="0" w:firstLine="454"/>
        <w:jc w:val="both"/>
        <w:rPr>
          <w:rFonts w:ascii="GHEA Grapalat" w:hAnsi="GHEA Grapalat"/>
          <w:sz w:val="24"/>
          <w:szCs w:val="24"/>
          <w:lang w:val="hy-AM"/>
        </w:rPr>
      </w:pPr>
      <w:r w:rsidRPr="00562915">
        <w:rPr>
          <w:rFonts w:ascii="GHEA Grapalat" w:hAnsi="GHEA Grapalat" w:cs="Times New Roman"/>
          <w:sz w:val="24"/>
          <w:szCs w:val="24"/>
          <w:lang w:val="hy-AM"/>
        </w:rPr>
        <w:t xml:space="preserve">Ռազմավարության հայեցակարգային շրջանակը համահունչ է </w:t>
      </w:r>
      <w:r w:rsidR="008F7177" w:rsidRPr="00562915">
        <w:rPr>
          <w:rFonts w:ascii="GHEA Grapalat" w:hAnsi="GHEA Grapalat"/>
          <w:sz w:val="24"/>
          <w:szCs w:val="24"/>
          <w:lang w:val="hy-AM"/>
        </w:rPr>
        <w:t xml:space="preserve">Հայաստանի Հանրապետության </w:t>
      </w:r>
      <w:r w:rsidRPr="00562915">
        <w:rPr>
          <w:rFonts w:ascii="GHEA Grapalat" w:hAnsi="GHEA Grapalat" w:cs="Times New Roman"/>
          <w:sz w:val="24"/>
          <w:szCs w:val="24"/>
          <w:lang w:val="hy-AM"/>
        </w:rPr>
        <w:t xml:space="preserve">վավերացրած միջազգային կոնվենցիաներով սահմանված հիմնարար դրույթներին։ </w:t>
      </w:r>
    </w:p>
    <w:p w14:paraId="6E6F558C" w14:textId="7DCABA01" w:rsidR="002900AE" w:rsidRPr="00562915" w:rsidRDefault="002900AE" w:rsidP="008452EA">
      <w:pPr>
        <w:pStyle w:val="ListParagraph"/>
        <w:numPr>
          <w:ilvl w:val="0"/>
          <w:numId w:val="7"/>
        </w:numPr>
        <w:tabs>
          <w:tab w:val="left" w:pos="0"/>
          <w:tab w:val="left" w:pos="900"/>
        </w:tabs>
        <w:spacing w:after="0" w:line="240" w:lineRule="auto"/>
        <w:ind w:left="0" w:firstLine="454"/>
        <w:jc w:val="both"/>
        <w:rPr>
          <w:rFonts w:ascii="GHEA Grapalat" w:hAnsi="GHEA Grapalat" w:cs="Times New Roman"/>
          <w:sz w:val="24"/>
          <w:szCs w:val="24"/>
          <w:lang w:val="hy-AM"/>
        </w:rPr>
      </w:pPr>
      <w:r w:rsidRPr="00562915">
        <w:rPr>
          <w:rFonts w:ascii="GHEA Grapalat" w:hAnsi="GHEA Grapalat" w:cs="Times New Roman"/>
          <w:sz w:val="24"/>
          <w:szCs w:val="24"/>
          <w:lang w:val="hy-AM"/>
        </w:rPr>
        <w:t xml:space="preserve">Ռազմավարության հայեցակարգային շրջանակը պայմանավորված է նաև Հայաստանում գործող միջազգային զարգացման գործակալությունների և կազմակերպությունների հետ կնքած համագործակցության համաձայնագրերով, ինչպիսիք են՝ Եվրոպական Միության և </w:t>
      </w:r>
      <w:r w:rsidR="008F7177" w:rsidRPr="00562915">
        <w:rPr>
          <w:rFonts w:ascii="GHEA Grapalat" w:hAnsi="GHEA Grapalat"/>
          <w:sz w:val="24"/>
          <w:szCs w:val="24"/>
          <w:lang w:val="hy-AM"/>
        </w:rPr>
        <w:t>Հայաստանի Հանրապետության</w:t>
      </w:r>
      <w:r w:rsidRPr="00562915">
        <w:rPr>
          <w:rFonts w:ascii="GHEA Grapalat" w:hAnsi="GHEA Grapalat" w:cs="Times New Roman"/>
          <w:sz w:val="24"/>
          <w:szCs w:val="24"/>
          <w:lang w:val="hy-AM"/>
        </w:rPr>
        <w:t xml:space="preserve"> «Համապարփակ և ընդլայնված գործընկերության համաձայնագիրը», «Հայաստանի համար ՄԱԿ Կայուն զարգացման գործընկերության 2021-2025 թվականների շրջանակը», Համաշխարհային բանկի տեխնիկական աջակցությունը, ԱՄՆ միջազգային զարգացման գործակալության հետ առկա «Հայաստանի Հանրապետությանը ուղղակի տրամադրվող աջակցության» համաձայնագրերը և այլն։ </w:t>
      </w:r>
    </w:p>
    <w:p w14:paraId="4031BD31" w14:textId="77777777" w:rsidR="002900AE" w:rsidRPr="00562915" w:rsidRDefault="002900AE" w:rsidP="008452EA">
      <w:pPr>
        <w:pStyle w:val="ListParagraph"/>
        <w:numPr>
          <w:ilvl w:val="0"/>
          <w:numId w:val="7"/>
        </w:numPr>
        <w:tabs>
          <w:tab w:val="left" w:pos="900"/>
        </w:tabs>
        <w:spacing w:after="0" w:line="240" w:lineRule="auto"/>
        <w:ind w:left="0" w:firstLine="454"/>
        <w:jc w:val="both"/>
        <w:rPr>
          <w:rFonts w:ascii="GHEA Grapalat" w:hAnsi="GHEA Grapalat"/>
          <w:sz w:val="24"/>
          <w:szCs w:val="24"/>
          <w:lang w:val="hy-AM"/>
        </w:rPr>
      </w:pPr>
      <w:r w:rsidRPr="00562915">
        <w:rPr>
          <w:rFonts w:ascii="GHEA Grapalat" w:hAnsi="GHEA Grapalat"/>
          <w:b/>
          <w:bCs/>
          <w:sz w:val="24"/>
          <w:szCs w:val="24"/>
          <w:lang w:val="hy-AM"/>
        </w:rPr>
        <w:t>Միջգերատեսչական համակարգում</w:t>
      </w:r>
      <w:r w:rsidRPr="00562915">
        <w:rPr>
          <w:rFonts w:ascii="Cambria Math" w:hAnsi="Cambria Math" w:cs="Cambria Math"/>
          <w:b/>
          <w:bCs/>
          <w:sz w:val="24"/>
          <w:szCs w:val="24"/>
          <w:lang w:val="hy-AM"/>
        </w:rPr>
        <w:t>․</w:t>
      </w:r>
      <w:r w:rsidRPr="00562915">
        <w:rPr>
          <w:rFonts w:ascii="GHEA Grapalat" w:hAnsi="GHEA Grapalat"/>
          <w:b/>
          <w:bCs/>
          <w:sz w:val="24"/>
          <w:szCs w:val="24"/>
          <w:lang w:val="hy-AM"/>
        </w:rPr>
        <w:t xml:space="preserve"> </w:t>
      </w:r>
      <w:r w:rsidRPr="00562915">
        <w:rPr>
          <w:rFonts w:ascii="GHEA Grapalat" w:hAnsi="GHEA Grapalat"/>
          <w:sz w:val="24"/>
          <w:szCs w:val="24"/>
          <w:lang w:val="hy-AM"/>
        </w:rPr>
        <w:t>Սույն Ռազմավարությունը մշակելիս իրականացվել է այլ նախարարությունների և</w:t>
      </w:r>
      <w:r w:rsidRPr="00562915">
        <w:rPr>
          <w:rFonts w:ascii="GHEA Grapalat" w:hAnsi="GHEA Grapalat"/>
          <w:sz w:val="24"/>
          <w:szCs w:val="24"/>
          <w:shd w:val="clear" w:color="auto" w:fill="FFFFFF"/>
          <w:lang w:val="hy-AM"/>
        </w:rPr>
        <w:t xml:space="preserve"> </w:t>
      </w:r>
      <w:r w:rsidRPr="00562915">
        <w:rPr>
          <w:rFonts w:ascii="GHEA Grapalat" w:hAnsi="GHEA Grapalat"/>
          <w:sz w:val="24"/>
          <w:szCs w:val="24"/>
          <w:lang w:val="hy-AM"/>
        </w:rPr>
        <w:t>գերատեսչությունների կողմից մշակույթի ոլորտին առնչվող առկա և պլանավորված բարեփոխումների ու ռազմավարական ծրագրերի մանրամասն քարտեզագրում, որը նույնպես հաշվի է առնվել Ռազմավարության հայեցակարգային շրջանակը սահմանելիս։ Ապահովվել են հիմնական բարեփոխումների բովանդակային ներդաշնակեցումը</w:t>
      </w:r>
      <w:r w:rsidRPr="00562915">
        <w:rPr>
          <w:rFonts w:ascii="GHEA Grapalat" w:hAnsi="GHEA Grapalat"/>
          <w:sz w:val="24"/>
          <w:szCs w:val="24"/>
          <w:lang w:val="ru-RU"/>
        </w:rPr>
        <w:t>:</w:t>
      </w:r>
      <w:r w:rsidRPr="00562915">
        <w:rPr>
          <w:rFonts w:ascii="GHEA Grapalat" w:hAnsi="GHEA Grapalat"/>
          <w:sz w:val="24"/>
          <w:szCs w:val="24"/>
          <w:lang w:val="hy-AM"/>
        </w:rPr>
        <w:t xml:space="preserve"> </w:t>
      </w:r>
    </w:p>
    <w:p w14:paraId="18A53F0D" w14:textId="77777777" w:rsidR="002900AE" w:rsidRPr="00562915" w:rsidRDefault="002900AE" w:rsidP="002900AE">
      <w:pPr>
        <w:pStyle w:val="ListParagraph"/>
        <w:tabs>
          <w:tab w:val="left" w:pos="900"/>
        </w:tabs>
        <w:spacing w:after="0" w:line="240" w:lineRule="auto"/>
        <w:ind w:left="454"/>
        <w:jc w:val="both"/>
        <w:rPr>
          <w:rFonts w:ascii="GHEA Grapalat" w:hAnsi="GHEA Grapalat"/>
          <w:b/>
          <w:bCs/>
          <w:sz w:val="24"/>
          <w:szCs w:val="24"/>
          <w:lang w:val="hy-AM"/>
        </w:rPr>
      </w:pPr>
    </w:p>
    <w:p w14:paraId="6C68A94D" w14:textId="77777777" w:rsidR="006C674A" w:rsidRPr="00562915" w:rsidRDefault="006C674A" w:rsidP="00C504E7">
      <w:pPr>
        <w:tabs>
          <w:tab w:val="left" w:pos="0"/>
        </w:tabs>
        <w:spacing w:after="0" w:line="240" w:lineRule="auto"/>
        <w:ind w:firstLine="454"/>
        <w:jc w:val="both"/>
        <w:rPr>
          <w:rFonts w:ascii="GHEA Grapalat" w:eastAsia="Times New Roman" w:hAnsi="GHEA Grapalat" w:cs="Sylfaen"/>
          <w:sz w:val="8"/>
          <w:szCs w:val="24"/>
          <w:lang w:val="hy-AM"/>
        </w:rPr>
      </w:pPr>
    </w:p>
    <w:p w14:paraId="29FF1DF1" w14:textId="77777777" w:rsidR="005D60E0" w:rsidRPr="00562915" w:rsidRDefault="005D60E0" w:rsidP="00C504E7">
      <w:pPr>
        <w:tabs>
          <w:tab w:val="left" w:pos="0"/>
        </w:tabs>
        <w:spacing w:after="0" w:line="240" w:lineRule="auto"/>
        <w:ind w:firstLine="454"/>
        <w:jc w:val="both"/>
        <w:rPr>
          <w:rFonts w:ascii="GHEA Grapalat" w:eastAsia="Times New Roman" w:hAnsi="GHEA Grapalat" w:cs="Sylfaen"/>
          <w:sz w:val="8"/>
          <w:szCs w:val="24"/>
          <w:lang w:val="hy-AM"/>
        </w:rPr>
      </w:pPr>
    </w:p>
    <w:p w14:paraId="24829C84" w14:textId="77777777" w:rsidR="00B132CF" w:rsidRPr="00562915" w:rsidRDefault="00B132CF" w:rsidP="00C504E7">
      <w:pPr>
        <w:tabs>
          <w:tab w:val="left" w:pos="0"/>
        </w:tabs>
        <w:spacing w:after="0" w:line="240" w:lineRule="auto"/>
        <w:ind w:firstLine="454"/>
        <w:jc w:val="both"/>
        <w:rPr>
          <w:rFonts w:ascii="GHEA Grapalat" w:eastAsia="Times New Roman" w:hAnsi="GHEA Grapalat" w:cs="Sylfaen"/>
          <w:sz w:val="8"/>
          <w:szCs w:val="24"/>
          <w:lang w:val="hy-AM"/>
        </w:rPr>
      </w:pPr>
    </w:p>
    <w:p w14:paraId="307071BD" w14:textId="24933E9B" w:rsidR="00D42431" w:rsidRPr="00562915" w:rsidRDefault="00D42431" w:rsidP="00562915">
      <w:pPr>
        <w:pStyle w:val="Heading2"/>
        <w:numPr>
          <w:ilvl w:val="0"/>
          <w:numId w:val="36"/>
        </w:numPr>
        <w:tabs>
          <w:tab w:val="left" w:pos="0"/>
        </w:tabs>
        <w:spacing w:before="0" w:after="0"/>
        <w:rPr>
          <w:rFonts w:ascii="GHEA Grapalat" w:hAnsi="GHEA Grapalat"/>
          <w:b w:val="0"/>
          <w:color w:val="auto"/>
          <w:sz w:val="24"/>
          <w:lang w:val="hy-AM"/>
        </w:rPr>
      </w:pPr>
      <w:r w:rsidRPr="00562915">
        <w:rPr>
          <w:rFonts w:ascii="GHEA Grapalat" w:hAnsi="GHEA Grapalat"/>
          <w:color w:val="auto"/>
          <w:sz w:val="24"/>
          <w:lang w:val="hy-AM"/>
        </w:rPr>
        <w:t>ՌԱԶՄԱՎԱՐՈՒԹՅԱՆ ՀԻՄՆԱՐԱՐ ՍԿԶԲՈՒՆՔՆԵՐԸ</w:t>
      </w:r>
    </w:p>
    <w:p w14:paraId="64C81D79" w14:textId="77777777" w:rsidR="00D42431" w:rsidRPr="00562915" w:rsidRDefault="00D42431" w:rsidP="00D42431">
      <w:pPr>
        <w:pStyle w:val="m-8051351867445172342msolistparagraph"/>
        <w:shd w:val="clear" w:color="auto" w:fill="FFFFFF"/>
        <w:tabs>
          <w:tab w:val="left" w:pos="0"/>
        </w:tabs>
        <w:spacing w:before="0" w:beforeAutospacing="0" w:after="0" w:afterAutospacing="0"/>
        <w:ind w:firstLine="454"/>
        <w:jc w:val="both"/>
        <w:rPr>
          <w:rFonts w:ascii="GHEA Grapalat" w:eastAsiaTheme="minorHAnsi" w:hAnsi="GHEA Grapalat"/>
          <w:lang w:val="hy-AM"/>
        </w:rPr>
      </w:pPr>
    </w:p>
    <w:p w14:paraId="6C1FA58A" w14:textId="77777777" w:rsidR="00D42431" w:rsidRPr="00562915" w:rsidRDefault="00D42431" w:rsidP="00D42431">
      <w:pPr>
        <w:pStyle w:val="ListParagraph"/>
        <w:numPr>
          <w:ilvl w:val="0"/>
          <w:numId w:val="7"/>
        </w:numPr>
        <w:tabs>
          <w:tab w:val="left" w:pos="0"/>
          <w:tab w:val="left" w:pos="900"/>
        </w:tabs>
        <w:spacing w:after="0" w:line="240" w:lineRule="auto"/>
        <w:ind w:left="0" w:firstLine="454"/>
        <w:jc w:val="both"/>
        <w:rPr>
          <w:rFonts w:ascii="GHEA Grapalat" w:eastAsia="Times New Roman" w:hAnsi="GHEA Grapalat" w:cs="Arial"/>
          <w:sz w:val="24"/>
          <w:szCs w:val="24"/>
          <w:lang w:val="hy-AM"/>
        </w:rPr>
      </w:pPr>
      <w:r w:rsidRPr="00562915">
        <w:rPr>
          <w:rFonts w:ascii="GHEA Grapalat" w:eastAsia="Times New Roman" w:hAnsi="GHEA Grapalat" w:cs="Sylfaen"/>
          <w:iCs/>
          <w:sz w:val="24"/>
          <w:szCs w:val="24"/>
          <w:lang w:val="hy-AM"/>
        </w:rPr>
        <w:t>Ռազմավարությունը</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և</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գործողությունների</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ծրագիրը</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մշակվել</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են</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հետևյալ</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հիմնարար</w:t>
      </w:r>
      <w:r w:rsidRPr="00562915">
        <w:rPr>
          <w:rFonts w:ascii="GHEA Grapalat" w:eastAsia="Times New Roman" w:hAnsi="GHEA Grapalat" w:cs="Arial"/>
          <w:iCs/>
          <w:sz w:val="24"/>
          <w:szCs w:val="24"/>
          <w:lang w:val="hy-AM"/>
        </w:rPr>
        <w:t xml:space="preserve"> </w:t>
      </w:r>
      <w:r w:rsidRPr="00562915">
        <w:rPr>
          <w:rFonts w:ascii="GHEA Grapalat" w:eastAsia="Times New Roman" w:hAnsi="GHEA Grapalat" w:cs="Sylfaen"/>
          <w:iCs/>
          <w:sz w:val="24"/>
          <w:szCs w:val="24"/>
          <w:lang w:val="hy-AM"/>
        </w:rPr>
        <w:t>սկզբունքներով</w:t>
      </w:r>
      <w:r w:rsidRPr="00562915">
        <w:rPr>
          <w:rFonts w:ascii="GHEA Grapalat" w:eastAsia="Times New Roman" w:hAnsi="GHEA Grapalat" w:cs="Arial"/>
          <w:iCs/>
          <w:sz w:val="24"/>
          <w:szCs w:val="24"/>
          <w:lang w:val="hy-AM"/>
        </w:rPr>
        <w:t>.</w:t>
      </w:r>
    </w:p>
    <w:p w14:paraId="151E7F45" w14:textId="77777777" w:rsidR="00D42431" w:rsidRPr="00562915" w:rsidRDefault="00D42431" w:rsidP="00D42431">
      <w:pPr>
        <w:pStyle w:val="ListParagraph"/>
        <w:numPr>
          <w:ilvl w:val="0"/>
          <w:numId w:val="49"/>
        </w:numPr>
        <w:tabs>
          <w:tab w:val="left" w:pos="0"/>
          <w:tab w:val="left" w:pos="900"/>
        </w:tabs>
        <w:spacing w:after="0" w:line="240" w:lineRule="auto"/>
        <w:jc w:val="both"/>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Մարդակենտրոնություն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և</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իրավունքահենություն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sz w:val="24"/>
          <w:szCs w:val="24"/>
          <w:lang w:val="hy-AM"/>
        </w:rPr>
        <w:t>Այս</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սկզբունքի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հիմքում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են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Հայաստանի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Հանրապետությունում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մշակութային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կյանքին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մասնակցելու</w:t>
      </w:r>
      <w:r w:rsidRPr="00562915">
        <w:rPr>
          <w:rFonts w:ascii="GHEA Grapalat" w:eastAsia="Times New Roman" w:hAnsi="GHEA Grapalat" w:cs="Calibri"/>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մշակութային գործունեություն իրականացնելու յուրաքանչյուր մարդու սահմանադրական իրավունքը, մշակութային արժեքներին հաղորդակցվելու մատչելիությունը:</w:t>
      </w:r>
      <w:r w:rsidRPr="00562915">
        <w:rPr>
          <w:rFonts w:ascii="Calibri" w:eastAsia="Times New Roman" w:hAnsi="Calibri" w:cs="Calibri"/>
          <w:sz w:val="24"/>
          <w:szCs w:val="24"/>
          <w:lang w:val="hy-AM"/>
        </w:rPr>
        <w:t> </w:t>
      </w:r>
    </w:p>
    <w:p w14:paraId="4E052F57" w14:textId="77777777" w:rsidR="00D42431" w:rsidRPr="00562915" w:rsidRDefault="00D42431" w:rsidP="00D42431">
      <w:pPr>
        <w:pStyle w:val="ListParagraph"/>
        <w:numPr>
          <w:ilvl w:val="0"/>
          <w:numId w:val="49"/>
        </w:numPr>
        <w:tabs>
          <w:tab w:val="left" w:pos="0"/>
          <w:tab w:val="left" w:pos="900"/>
        </w:tabs>
        <w:spacing w:after="0" w:line="240" w:lineRule="auto"/>
        <w:jc w:val="both"/>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Թափանցիկություն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և</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հաշվետվողականություն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ծրագրերի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մշակման</w:t>
      </w:r>
      <w:r w:rsidRPr="00562915">
        <w:rPr>
          <w:rFonts w:ascii="GHEA Grapalat" w:eastAsia="Times New Roman" w:hAnsi="GHEA Grapalat" w:cs="Arial"/>
          <w:sz w:val="24"/>
          <w:szCs w:val="24"/>
          <w:lang w:val="hy-AM"/>
        </w:rPr>
        <w:t>,</w:t>
      </w:r>
      <w:r w:rsidRPr="00562915">
        <w:rPr>
          <w:rFonts w:ascii="GHEA Grapalat" w:eastAsia="Times New Roman" w:hAnsi="GHEA Grapalat" w:cs="Calibri"/>
          <w:sz w:val="24"/>
          <w:szCs w:val="24"/>
          <w:lang w:val="hy-AM"/>
        </w:rPr>
        <w:t xml:space="preserve"> </w:t>
      </w:r>
      <w:r w:rsidRPr="00562915">
        <w:rPr>
          <w:rFonts w:ascii="GHEA Grapalat" w:eastAsia="Times New Roman" w:hAnsi="GHEA Grapalat" w:cs="Sylfaen"/>
          <w:sz w:val="24"/>
          <w:szCs w:val="24"/>
          <w:lang w:val="hy-AM"/>
        </w:rPr>
        <w:t>իրականացման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ընթացքի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արդյունքների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վերաբերյալ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տեղեկատվությունը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հասանելի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է</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լինելու</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հանրությանը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հանրային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քննարկումների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հանդիպումների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մտագրոհների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միջոցով</w:t>
      </w:r>
      <w:r w:rsidRPr="00562915">
        <w:rPr>
          <w:rFonts w:ascii="GHEA Grapalat" w:eastAsia="Times New Roman" w:hAnsi="GHEA Grapalat" w:cs="Arial"/>
          <w:sz w:val="24"/>
          <w:szCs w:val="24"/>
          <w:lang w:val="hy-AM"/>
        </w:rPr>
        <w:t xml:space="preserve">: </w:t>
      </w:r>
    </w:p>
    <w:p w14:paraId="37F5FC11" w14:textId="77777777" w:rsidR="00D42431" w:rsidRPr="00562915" w:rsidRDefault="00D42431" w:rsidP="00D42431">
      <w:pPr>
        <w:pStyle w:val="ListParagraph"/>
        <w:numPr>
          <w:ilvl w:val="0"/>
          <w:numId w:val="49"/>
        </w:numPr>
        <w:tabs>
          <w:tab w:val="left" w:pos="0"/>
          <w:tab w:val="left" w:pos="900"/>
        </w:tabs>
        <w:spacing w:after="0" w:line="240" w:lineRule="auto"/>
        <w:jc w:val="both"/>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Մասնակցայնություն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և</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ներառականություն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ծրագրերի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բոլոր</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փուլերում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հաշվի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են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առնվում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շահագրգիռ</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բոլոր</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կողմերի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քաղաքացիական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հասարակության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ներկայացուցիչների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միջազգային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կազմակերպությունների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դիրքորոշումները</w:t>
      </w:r>
      <w:r w:rsidRPr="00562915">
        <w:rPr>
          <w:rFonts w:ascii="GHEA Grapalat" w:eastAsia="Times New Roman" w:hAnsi="GHEA Grapalat" w:cs="Arial"/>
          <w:sz w:val="24"/>
          <w:szCs w:val="24"/>
          <w:lang w:val="hy-AM"/>
        </w:rPr>
        <w:t>:</w:t>
      </w:r>
    </w:p>
    <w:p w14:paraId="72D3DB62" w14:textId="77777777" w:rsidR="00D42431" w:rsidRPr="00562915" w:rsidRDefault="00D42431" w:rsidP="00D42431">
      <w:pPr>
        <w:pStyle w:val="ListParagraph"/>
        <w:numPr>
          <w:ilvl w:val="0"/>
          <w:numId w:val="49"/>
        </w:numPr>
        <w:tabs>
          <w:tab w:val="left" w:pos="0"/>
          <w:tab w:val="left" w:pos="900"/>
        </w:tabs>
        <w:spacing w:after="0" w:line="240" w:lineRule="auto"/>
        <w:jc w:val="both"/>
        <w:rPr>
          <w:rFonts w:ascii="GHEA Grapalat" w:eastAsia="Times New Roman" w:hAnsi="GHEA Grapalat" w:cs="Sylfaen"/>
          <w:sz w:val="24"/>
          <w:szCs w:val="24"/>
          <w:lang w:val="hy-AM"/>
        </w:rPr>
      </w:pPr>
      <w:r w:rsidRPr="00562915">
        <w:rPr>
          <w:rFonts w:ascii="GHEA Grapalat" w:eastAsia="Times New Roman" w:hAnsi="GHEA Grapalat" w:cs="Sylfaen"/>
          <w:b/>
          <w:bCs/>
          <w:sz w:val="24"/>
          <w:szCs w:val="24"/>
          <w:lang w:val="hy-AM"/>
        </w:rPr>
        <w:t>Իրագործելիություն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և</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չափելիություն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sz w:val="24"/>
          <w:szCs w:val="24"/>
          <w:lang w:val="hy-AM"/>
        </w:rPr>
        <w:t>Այս</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սկզբունքը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վերաբերում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է</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ծրագրին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թիրախավորվում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են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առավել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հրատապ</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լուծում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պահանջող</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խնդիրները՝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հաշվի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առնելով</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ժամանակային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հնարավորությունը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ֆինանսական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միջոցների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հատկացման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կարևորությունը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ինչպես</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նաև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նախկին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ռազմավարությունների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դրանց</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ծրագրերի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ընթացքում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հայտ</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եկած</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խոչընդոտները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լուծման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հնարավորությունները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ու</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ժամկետները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ձևակերպվել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են՝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հաշվի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առնելով</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դրանց</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չափելիությունը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որպեսզի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հնարավոր</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լինի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իրականացնել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արդյունքների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գնահատում</w:t>
      </w:r>
      <w:r w:rsidRPr="00562915">
        <w:rPr>
          <w:rFonts w:ascii="GHEA Grapalat" w:eastAsia="Times New Roman" w:hAnsi="GHEA Grapalat" w:cs="Arial"/>
          <w:sz w:val="24"/>
          <w:szCs w:val="24"/>
          <w:lang w:val="hy-AM"/>
        </w:rPr>
        <w:t>:</w:t>
      </w:r>
    </w:p>
    <w:p w14:paraId="44943C2E" w14:textId="77777777" w:rsidR="00D42431" w:rsidRPr="00562915" w:rsidRDefault="00D42431" w:rsidP="00D42431">
      <w:pPr>
        <w:pStyle w:val="ListParagraph"/>
        <w:numPr>
          <w:ilvl w:val="0"/>
          <w:numId w:val="49"/>
        </w:numPr>
        <w:tabs>
          <w:tab w:val="left" w:pos="0"/>
          <w:tab w:val="left" w:pos="900"/>
        </w:tabs>
        <w:spacing w:after="0" w:line="240" w:lineRule="auto"/>
        <w:jc w:val="both"/>
        <w:rPr>
          <w:rFonts w:ascii="GHEA Grapalat" w:eastAsia="Times New Roman" w:hAnsi="GHEA Grapalat" w:cs="Sylfaen"/>
          <w:sz w:val="24"/>
          <w:szCs w:val="24"/>
          <w:lang w:val="hy-AM"/>
        </w:rPr>
      </w:pPr>
      <w:r w:rsidRPr="00562915">
        <w:rPr>
          <w:rFonts w:ascii="GHEA Grapalat" w:eastAsia="Times New Roman" w:hAnsi="GHEA Grapalat" w:cs="Sylfaen"/>
          <w:b/>
          <w:bCs/>
          <w:sz w:val="24"/>
          <w:szCs w:val="24"/>
          <w:lang w:val="hy-AM"/>
        </w:rPr>
        <w:t>Շարունակական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կատարելագործում</w:t>
      </w:r>
      <w:r w:rsidRPr="00562915">
        <w:rPr>
          <w:rFonts w:ascii="GHEA Grapalat" w:eastAsia="Times New Roman" w:hAnsi="GHEA Grapalat" w:cs="Arial"/>
          <w:b/>
          <w:bCs/>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Այս</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սկզբունքն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ընդգծում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է</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ծրագրերի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շարունակական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կատարելագործման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կարևորությունը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Դրանք</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կարող</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են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փոփոխվել՝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հաշվի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առնելով</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ընթացիկ</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զարգացումները</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որոշակի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իրավիճակներում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ճանապարհին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իրավահարաբերություններում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ծագած</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որևէ</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խնդրի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հրատապ</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արձագանքելու</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անհրաժեշտությունը:</w:t>
      </w:r>
    </w:p>
    <w:p w14:paraId="41BB3D02" w14:textId="77777777" w:rsidR="00B132CF" w:rsidRPr="00562915" w:rsidRDefault="00B132CF" w:rsidP="00C504E7">
      <w:pPr>
        <w:tabs>
          <w:tab w:val="left" w:pos="0"/>
        </w:tabs>
        <w:spacing w:after="0" w:line="240" w:lineRule="auto"/>
        <w:ind w:firstLine="454"/>
        <w:jc w:val="both"/>
        <w:rPr>
          <w:rFonts w:ascii="GHEA Grapalat" w:eastAsia="Times New Roman" w:hAnsi="GHEA Grapalat" w:cs="Sylfaen"/>
          <w:sz w:val="8"/>
          <w:szCs w:val="24"/>
          <w:lang w:val="hy-AM"/>
        </w:rPr>
      </w:pPr>
    </w:p>
    <w:p w14:paraId="47205363" w14:textId="77777777" w:rsidR="00B132CF" w:rsidRPr="00562915" w:rsidRDefault="00B132CF" w:rsidP="00C504E7">
      <w:pPr>
        <w:tabs>
          <w:tab w:val="left" w:pos="0"/>
        </w:tabs>
        <w:spacing w:after="0" w:line="240" w:lineRule="auto"/>
        <w:ind w:firstLine="454"/>
        <w:jc w:val="both"/>
        <w:rPr>
          <w:rFonts w:ascii="GHEA Grapalat" w:eastAsia="Times New Roman" w:hAnsi="GHEA Grapalat" w:cs="Sylfaen"/>
          <w:sz w:val="8"/>
          <w:szCs w:val="24"/>
          <w:lang w:val="hy-AM"/>
        </w:rPr>
      </w:pPr>
    </w:p>
    <w:p w14:paraId="3E2BD8C1" w14:textId="77777777" w:rsidR="00B132CF" w:rsidRPr="00562915" w:rsidRDefault="00B132CF" w:rsidP="00C504E7">
      <w:pPr>
        <w:tabs>
          <w:tab w:val="left" w:pos="0"/>
        </w:tabs>
        <w:spacing w:after="0" w:line="240" w:lineRule="auto"/>
        <w:ind w:firstLine="454"/>
        <w:jc w:val="both"/>
        <w:rPr>
          <w:rFonts w:ascii="GHEA Grapalat" w:eastAsia="Times New Roman" w:hAnsi="GHEA Grapalat" w:cs="Sylfaen"/>
          <w:sz w:val="8"/>
          <w:szCs w:val="24"/>
          <w:lang w:val="hy-AM"/>
        </w:rPr>
      </w:pPr>
    </w:p>
    <w:p w14:paraId="33272B25" w14:textId="77777777" w:rsidR="00B132CF" w:rsidRPr="00562915" w:rsidRDefault="00B132CF" w:rsidP="00C504E7">
      <w:pPr>
        <w:tabs>
          <w:tab w:val="left" w:pos="0"/>
        </w:tabs>
        <w:spacing w:after="0" w:line="240" w:lineRule="auto"/>
        <w:ind w:firstLine="454"/>
        <w:jc w:val="both"/>
        <w:rPr>
          <w:rFonts w:ascii="GHEA Grapalat" w:eastAsia="Times New Roman" w:hAnsi="GHEA Grapalat" w:cs="Sylfaen"/>
          <w:sz w:val="8"/>
          <w:szCs w:val="24"/>
          <w:lang w:val="hy-AM"/>
        </w:rPr>
      </w:pPr>
    </w:p>
    <w:p w14:paraId="677F3793" w14:textId="77777777" w:rsidR="00B132CF" w:rsidRPr="00562915" w:rsidRDefault="00B132CF" w:rsidP="00C504E7">
      <w:pPr>
        <w:tabs>
          <w:tab w:val="left" w:pos="0"/>
        </w:tabs>
        <w:spacing w:after="0" w:line="240" w:lineRule="auto"/>
        <w:ind w:firstLine="454"/>
        <w:jc w:val="both"/>
        <w:rPr>
          <w:rFonts w:ascii="GHEA Grapalat" w:eastAsia="Times New Roman" w:hAnsi="GHEA Grapalat" w:cs="Sylfaen"/>
          <w:sz w:val="8"/>
          <w:szCs w:val="24"/>
          <w:lang w:val="hy-AM"/>
        </w:rPr>
      </w:pPr>
    </w:p>
    <w:p w14:paraId="075887CF" w14:textId="77777777" w:rsidR="00562915" w:rsidRDefault="00562915" w:rsidP="00C504E7">
      <w:pPr>
        <w:tabs>
          <w:tab w:val="left" w:pos="0"/>
        </w:tabs>
        <w:spacing w:after="0" w:line="240" w:lineRule="auto"/>
        <w:ind w:firstLine="454"/>
        <w:jc w:val="both"/>
        <w:rPr>
          <w:rFonts w:ascii="GHEA Grapalat" w:eastAsia="Times New Roman" w:hAnsi="GHEA Grapalat" w:cs="Sylfaen"/>
          <w:sz w:val="8"/>
          <w:szCs w:val="24"/>
          <w:lang w:val="hy-AM"/>
        </w:rPr>
      </w:pPr>
    </w:p>
    <w:p w14:paraId="6A5EC133" w14:textId="77777777" w:rsidR="00562915" w:rsidRDefault="00562915" w:rsidP="00C504E7">
      <w:pPr>
        <w:tabs>
          <w:tab w:val="left" w:pos="0"/>
        </w:tabs>
        <w:spacing w:after="0" w:line="240" w:lineRule="auto"/>
        <w:ind w:firstLine="454"/>
        <w:jc w:val="both"/>
        <w:rPr>
          <w:rFonts w:ascii="GHEA Grapalat" w:eastAsia="Times New Roman" w:hAnsi="GHEA Grapalat" w:cs="Sylfaen"/>
          <w:sz w:val="8"/>
          <w:szCs w:val="24"/>
          <w:lang w:val="hy-AM"/>
        </w:rPr>
      </w:pPr>
    </w:p>
    <w:p w14:paraId="67AAA9A4" w14:textId="77777777" w:rsidR="00C504E7" w:rsidRPr="00562915" w:rsidRDefault="00C504E7" w:rsidP="00976150">
      <w:pPr>
        <w:pStyle w:val="ListParagraph"/>
        <w:numPr>
          <w:ilvl w:val="0"/>
          <w:numId w:val="1"/>
        </w:numPr>
        <w:tabs>
          <w:tab w:val="left" w:pos="0"/>
        </w:tabs>
        <w:spacing w:after="0" w:line="240" w:lineRule="auto"/>
        <w:ind w:left="1260"/>
        <w:jc w:val="center"/>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lang w:val="hy-AM"/>
        </w:rPr>
        <w:t>ԱՌԿԱ</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ԻՐԱՎԻՃԱԿԸ ԵՎ ՆԱԽԱՆՇՎՈՂ ԲԱՐԵՓՈԽՈՒՄՆԵՐԻ ՇՐՋԱՆԱԿԸ</w:t>
      </w:r>
    </w:p>
    <w:p w14:paraId="6C520552" w14:textId="77777777" w:rsidR="005D60E0" w:rsidRPr="00562915" w:rsidRDefault="005D60E0" w:rsidP="005D60E0">
      <w:pPr>
        <w:pStyle w:val="ListParagraph"/>
        <w:tabs>
          <w:tab w:val="left" w:pos="0"/>
        </w:tabs>
        <w:spacing w:after="0" w:line="240" w:lineRule="auto"/>
        <w:ind w:left="1260"/>
        <w:rPr>
          <w:rFonts w:ascii="GHEA Grapalat" w:eastAsia="Times New Roman" w:hAnsi="GHEA Grapalat" w:cs="Sylfaen"/>
          <w:b/>
          <w:bCs/>
          <w:sz w:val="24"/>
          <w:szCs w:val="24"/>
          <w:lang w:val="hy-AM"/>
        </w:rPr>
      </w:pPr>
    </w:p>
    <w:p w14:paraId="061F0591" w14:textId="02554C44" w:rsidR="00C504E7" w:rsidRPr="00562915" w:rsidRDefault="002F2FC0" w:rsidP="008452EA">
      <w:pPr>
        <w:pStyle w:val="ListParagraph"/>
        <w:numPr>
          <w:ilvl w:val="0"/>
          <w:numId w:val="46"/>
        </w:numPr>
        <w:tabs>
          <w:tab w:val="left" w:pos="0"/>
        </w:tabs>
        <w:spacing w:after="0" w:line="240" w:lineRule="auto"/>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lang w:val="hy-AM"/>
        </w:rPr>
        <w:t xml:space="preserve">ՄՇԱԿՈՒԹԱՅԻՆ ԺԱՌԱՆԳՈՒԹՅԱՆ </w:t>
      </w:r>
      <w:r w:rsidR="00C0716B">
        <w:rPr>
          <w:rFonts w:ascii="GHEA Grapalat" w:eastAsia="Times New Roman" w:hAnsi="GHEA Grapalat" w:cs="Sylfaen"/>
          <w:b/>
          <w:bCs/>
          <w:sz w:val="24"/>
          <w:szCs w:val="24"/>
          <w:lang w:val="hy-AM"/>
        </w:rPr>
        <w:t>ԵՎ</w:t>
      </w:r>
      <w:r w:rsidRPr="00562915">
        <w:rPr>
          <w:rFonts w:ascii="GHEA Grapalat" w:eastAsia="Times New Roman" w:hAnsi="GHEA Grapalat" w:cs="Sylfaen"/>
          <w:b/>
          <w:bCs/>
          <w:sz w:val="24"/>
          <w:szCs w:val="24"/>
          <w:lang w:val="hy-AM"/>
        </w:rPr>
        <w:t xml:space="preserve"> ՍՏԵՂԾԱՐԱՐ ՈԼՈՐՏՆԵՐԻ</w:t>
      </w:r>
      <w:r w:rsidR="00C145E6" w:rsidRPr="00562915">
        <w:rPr>
          <w:rStyle w:val="FootnoteReference"/>
          <w:rFonts w:ascii="GHEA Grapalat" w:eastAsia="Times New Roman" w:hAnsi="GHEA Grapalat" w:cs="Sylfaen"/>
          <w:b/>
          <w:bCs/>
          <w:sz w:val="24"/>
          <w:szCs w:val="24"/>
          <w:lang w:val="hy-AM"/>
        </w:rPr>
        <w:footnoteReference w:id="1"/>
      </w:r>
      <w:r w:rsidRPr="00562915">
        <w:rPr>
          <w:rFonts w:ascii="GHEA Grapalat" w:eastAsia="Times New Roman" w:hAnsi="GHEA Grapalat" w:cs="Sylfaen"/>
          <w:b/>
          <w:bCs/>
          <w:sz w:val="24"/>
          <w:szCs w:val="24"/>
          <w:lang w:val="hy-AM"/>
        </w:rPr>
        <w:t xml:space="preserve"> ՀԱՄԱԿԱՐԳԻ ԸՆԴՀԱՆՈՒՐ ՆԿԱՐԱԳԻՐԸ</w:t>
      </w:r>
    </w:p>
    <w:p w14:paraId="6F2532A3" w14:textId="77777777" w:rsidR="00C504E7" w:rsidRPr="00562915" w:rsidRDefault="00C504E7" w:rsidP="00C504E7">
      <w:pPr>
        <w:tabs>
          <w:tab w:val="left" w:pos="0"/>
        </w:tabs>
        <w:spacing w:after="0" w:line="240" w:lineRule="auto"/>
        <w:ind w:firstLine="454"/>
        <w:jc w:val="center"/>
        <w:rPr>
          <w:rFonts w:ascii="GHEA Grapalat" w:eastAsia="Times New Roman" w:hAnsi="GHEA Grapalat" w:cs="Times New Roman"/>
          <w:sz w:val="24"/>
          <w:szCs w:val="24"/>
          <w:lang w:val="hy-AM"/>
        </w:rPr>
      </w:pPr>
    </w:p>
    <w:p w14:paraId="01148271" w14:textId="25F5B090" w:rsidR="00C504E7" w:rsidRPr="00562915" w:rsidRDefault="006E06BA" w:rsidP="008452EA">
      <w:pPr>
        <w:pStyle w:val="ListParagraph"/>
        <w:numPr>
          <w:ilvl w:val="0"/>
          <w:numId w:val="7"/>
        </w:numPr>
        <w:tabs>
          <w:tab w:val="left" w:pos="0"/>
        </w:tabs>
        <w:spacing w:after="0" w:line="240" w:lineRule="auto"/>
        <w:ind w:left="0" w:firstLine="284"/>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Արդի</w:t>
      </w:r>
      <w:r w:rsidR="00C504E7" w:rsidRPr="00562915">
        <w:rPr>
          <w:rFonts w:ascii="GHEA Grapalat" w:eastAsia="Times New Roman" w:hAnsi="GHEA Grapalat" w:cs="Times New Roman"/>
          <w:sz w:val="24"/>
          <w:szCs w:val="24"/>
          <w:lang w:val="hy-AM"/>
        </w:rPr>
        <w:t xml:space="preserve"> աշխարհաքաղաքական փոփոխությունների և տեղեկատվական տեխնոլոգիաների սրընթաց զարգացումների համատեքստում փոփոխվում է նաև մշակույթի և ստեղծարար ոլորտների դերը։ Հատկապես 2020 թ</w:t>
      </w:r>
      <w:r w:rsidR="009876AD" w:rsidRPr="00562915">
        <w:rPr>
          <w:rFonts w:ascii="GHEA Grapalat" w:eastAsia="Times New Roman" w:hAnsi="GHEA Grapalat" w:cs="Times New Roman"/>
          <w:sz w:val="24"/>
          <w:szCs w:val="24"/>
          <w:lang w:val="hy-AM"/>
        </w:rPr>
        <w:t>վականին</w:t>
      </w:r>
      <w:r w:rsidR="00C504E7" w:rsidRPr="00562915">
        <w:rPr>
          <w:rFonts w:ascii="GHEA Grapalat" w:eastAsia="Times New Roman" w:hAnsi="GHEA Grapalat" w:cs="Times New Roman"/>
          <w:sz w:val="24"/>
          <w:szCs w:val="24"/>
          <w:lang w:val="hy-AM"/>
        </w:rPr>
        <w:t xml:space="preserve"> </w:t>
      </w:r>
      <w:r w:rsidR="00D42431" w:rsidRPr="00562915">
        <w:rPr>
          <w:rFonts w:ascii="GHEA Grapalat" w:eastAsia="Times New Roman" w:hAnsi="GHEA Grapalat" w:cs="Times New Roman"/>
          <w:sz w:val="24"/>
          <w:szCs w:val="24"/>
          <w:lang w:val="hy-AM"/>
        </w:rPr>
        <w:t>ՔՈՎԻԴ</w:t>
      </w:r>
      <w:r w:rsidR="00C504E7" w:rsidRPr="00562915">
        <w:rPr>
          <w:rFonts w:ascii="GHEA Grapalat" w:eastAsia="Times New Roman" w:hAnsi="GHEA Grapalat" w:cs="Times New Roman"/>
          <w:sz w:val="24"/>
          <w:szCs w:val="24"/>
          <w:lang w:val="hy-AM"/>
        </w:rPr>
        <w:t xml:space="preserve">-19 համավարակի և </w:t>
      </w:r>
      <w:r w:rsidR="00B92ECF">
        <w:rPr>
          <w:rFonts w:ascii="GHEA Grapalat" w:eastAsia="Times New Roman" w:hAnsi="GHEA Grapalat" w:cs="Times New Roman"/>
          <w:sz w:val="24"/>
          <w:szCs w:val="24"/>
          <w:lang w:val="hy-AM"/>
        </w:rPr>
        <w:t>Լեռնային Ղարաբաղի դեմ Ադրբեջանի սանձազերծած</w:t>
      </w:r>
      <w:r w:rsidR="00C504E7" w:rsidRPr="00562915">
        <w:rPr>
          <w:rFonts w:ascii="GHEA Grapalat" w:eastAsia="Times New Roman" w:hAnsi="GHEA Grapalat" w:cs="Times New Roman"/>
          <w:sz w:val="24"/>
          <w:szCs w:val="24"/>
          <w:lang w:val="hy-AM"/>
        </w:rPr>
        <w:t xml:space="preserve"> պատերազմի </w:t>
      </w:r>
      <w:r w:rsidRPr="00562915">
        <w:rPr>
          <w:rFonts w:ascii="GHEA Grapalat" w:eastAsia="Times New Roman" w:hAnsi="GHEA Grapalat" w:cs="Times New Roman"/>
          <w:sz w:val="24"/>
          <w:szCs w:val="24"/>
          <w:lang w:val="hy-AM"/>
        </w:rPr>
        <w:t>հետևանքով</w:t>
      </w:r>
      <w:r w:rsidR="00C504E7" w:rsidRPr="00562915">
        <w:rPr>
          <w:rFonts w:ascii="GHEA Grapalat" w:eastAsia="Times New Roman" w:hAnsi="GHEA Grapalat" w:cs="Times New Roman"/>
          <w:sz w:val="24"/>
          <w:szCs w:val="24"/>
          <w:lang w:val="hy-AM"/>
        </w:rPr>
        <w:t xml:space="preserve"> ձևավորված նոր իրողությունները և մարտահրավերները վերարժևորեցին մշակույթի դերը՝ որպես տնտեսության կայուն զարգացման, առողջ և ներառական հասարակության</w:t>
      </w:r>
      <w:r w:rsidRPr="00562915">
        <w:rPr>
          <w:rFonts w:ascii="GHEA Grapalat" w:eastAsia="Times New Roman" w:hAnsi="GHEA Grapalat" w:cs="Times New Roman"/>
          <w:sz w:val="24"/>
          <w:szCs w:val="24"/>
          <w:lang w:val="hy-AM"/>
        </w:rPr>
        <w:t>,</w:t>
      </w:r>
      <w:r w:rsidR="00C504E7" w:rsidRPr="00562915">
        <w:rPr>
          <w:rFonts w:ascii="GHEA Grapalat" w:eastAsia="Times New Roman" w:hAnsi="GHEA Grapalat" w:cs="Times New Roman"/>
          <w:sz w:val="24"/>
          <w:szCs w:val="24"/>
          <w:lang w:val="hy-AM"/>
        </w:rPr>
        <w:t xml:space="preserve"> մարդկային կապիտալի զարգացման, ազգային-հոգևոր արժեհամակարգի ձևավորման կարևոր գործոնի։ </w:t>
      </w:r>
      <w:r w:rsidRPr="00562915">
        <w:rPr>
          <w:rFonts w:ascii="GHEA Grapalat" w:eastAsia="Times New Roman" w:hAnsi="GHEA Grapalat" w:cs="Times New Roman"/>
          <w:sz w:val="24"/>
          <w:szCs w:val="24"/>
          <w:lang w:val="hy-AM"/>
        </w:rPr>
        <w:t xml:space="preserve">Առանձնակի կարևորվեց մշակութային </w:t>
      </w:r>
      <w:r w:rsidR="00D23072" w:rsidRPr="00562915">
        <w:rPr>
          <w:rFonts w:ascii="GHEA Grapalat" w:eastAsia="Times New Roman" w:hAnsi="GHEA Grapalat" w:cs="Times New Roman"/>
          <w:sz w:val="24"/>
          <w:szCs w:val="24"/>
          <w:lang w:val="hy-AM"/>
        </w:rPr>
        <w:t>հաղորդակցության թերապևտիկ նշանակությունը ճգնաժամային իրավիճակներում։</w:t>
      </w:r>
    </w:p>
    <w:p w14:paraId="0ADCD9D5" w14:textId="600F390F" w:rsidR="00C504E7" w:rsidRPr="00562915" w:rsidRDefault="00C504E7" w:rsidP="008452EA">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Ռազմավարությունը սահմանում է Հայաստանի Հանրապետության մշակութային քաղաքականության առաջնահերթությունները՝ ուղղված մշակույթի պահպանությանը և տարածմանը, մշակութային և ստեղծարար ոլորտների խթանմանը և երկրի կայուն զարգացման գործընթացներում վերջիններիս դերի ընդլայնմանը, մշակույթի և ժամանակակից արվեստի հասանելիությանը և սոցիալական ներառականությանը, ժողովրդավարական արժեքների գերակայության ամրապնդմանը և բարեկեցիկ հասարակության ձևավորմանը, հայկական մշակույթի միջազգային ինտեգրմանը և միջազգային շուկաներում մրցունակության ապահ</w:t>
      </w:r>
      <w:r w:rsidR="000968DA" w:rsidRPr="00562915">
        <w:rPr>
          <w:rFonts w:ascii="GHEA Grapalat" w:eastAsia="Times New Roman" w:hAnsi="GHEA Grapalat" w:cs="Times New Roman"/>
          <w:sz w:val="24"/>
          <w:szCs w:val="24"/>
          <w:lang w:val="hy-AM"/>
        </w:rPr>
        <w:t>ո</w:t>
      </w:r>
      <w:r w:rsidRPr="00562915">
        <w:rPr>
          <w:rFonts w:ascii="GHEA Grapalat" w:eastAsia="Times New Roman" w:hAnsi="GHEA Grapalat" w:cs="Times New Roman"/>
          <w:sz w:val="24"/>
          <w:szCs w:val="24"/>
          <w:lang w:val="hy-AM"/>
        </w:rPr>
        <w:t>վմանը:</w:t>
      </w:r>
      <w:r w:rsidRPr="00562915">
        <w:rPr>
          <w:rFonts w:ascii="GHEA Grapalat" w:hAnsi="GHEA Grapalat"/>
          <w:sz w:val="24"/>
          <w:szCs w:val="24"/>
          <w:lang w:val="hy-AM"/>
        </w:rPr>
        <w:t xml:space="preserve"> </w:t>
      </w:r>
    </w:p>
    <w:p w14:paraId="0489F153" w14:textId="56B12AD8" w:rsidR="00844632" w:rsidRPr="00562915" w:rsidRDefault="00C504E7" w:rsidP="008452EA">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 xml:space="preserve">Ստեղծարար ոլորտը </w:t>
      </w:r>
      <w:r w:rsidR="00844632" w:rsidRPr="00562915">
        <w:rPr>
          <w:rFonts w:ascii="GHEA Grapalat" w:eastAsia="Times New Roman" w:hAnsi="GHEA Grapalat" w:cs="Times New Roman"/>
          <w:sz w:val="24"/>
          <w:szCs w:val="24"/>
          <w:lang w:val="hy-AM"/>
        </w:rPr>
        <w:t>նոր տնտեսության զարգացման խթանիչ գործոններից է</w:t>
      </w:r>
      <w:r w:rsidRPr="00562915">
        <w:rPr>
          <w:rFonts w:ascii="GHEA Grapalat" w:eastAsia="Times New Roman" w:hAnsi="GHEA Grapalat" w:cs="Times New Roman"/>
          <w:sz w:val="24"/>
          <w:szCs w:val="24"/>
          <w:lang w:val="hy-AM"/>
        </w:rPr>
        <w:t xml:space="preserve">, հատկապես՝ </w:t>
      </w:r>
      <w:r w:rsidR="00D23072" w:rsidRPr="00562915">
        <w:rPr>
          <w:rFonts w:ascii="GHEA Grapalat" w:eastAsia="Times New Roman" w:hAnsi="GHEA Grapalat" w:cs="Times New Roman"/>
          <w:sz w:val="24"/>
          <w:szCs w:val="24"/>
          <w:lang w:val="hy-AM"/>
        </w:rPr>
        <w:t>փ</w:t>
      </w:r>
      <w:r w:rsidRPr="00562915">
        <w:rPr>
          <w:rFonts w:ascii="GHEA Grapalat" w:eastAsia="Times New Roman" w:hAnsi="GHEA Grapalat" w:cs="Times New Roman"/>
          <w:sz w:val="24"/>
          <w:szCs w:val="24"/>
          <w:lang w:val="hy-AM"/>
        </w:rPr>
        <w:t>ոքր և միջին ձեռնարկատիրությամբ զբաղվողների համատեքստում:  Այն ենթադրում և պահանջում է ցանցային ներգրավվածություն, գաղափարների առատություն, գաղափարական թիմերի առկայություն, նորարար մտածողությամբ խաղացողներ (արվեստագետներ), հատուկ ֆինանսավորում և ակտիվ մասնակցայնություն ու համագործակցություն:</w:t>
      </w:r>
      <w:r w:rsidR="00CF3F43" w:rsidRPr="00562915">
        <w:rPr>
          <w:rFonts w:ascii="GHEA Grapalat" w:eastAsia="Times New Roman" w:hAnsi="GHEA Grapalat" w:cs="Times New Roman"/>
          <w:sz w:val="24"/>
          <w:szCs w:val="24"/>
          <w:lang w:val="hy-AM"/>
        </w:rPr>
        <w:t xml:space="preserve"> </w:t>
      </w:r>
    </w:p>
    <w:p w14:paraId="168E3C7A" w14:textId="22D1F630" w:rsidR="00786BFA" w:rsidRPr="00562915" w:rsidRDefault="00844632" w:rsidP="008452EA">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 xml:space="preserve">Այսօր </w:t>
      </w:r>
      <w:r w:rsidR="00786BFA" w:rsidRPr="00562915">
        <w:rPr>
          <w:rFonts w:ascii="GHEA Grapalat" w:eastAsia="Times New Roman" w:hAnsi="GHEA Grapalat" w:cs="Times New Roman"/>
          <w:sz w:val="24"/>
          <w:szCs w:val="24"/>
          <w:lang w:val="hy-AM"/>
        </w:rPr>
        <w:t xml:space="preserve">«Ստեղծարար արդյունաբերություն» </w:t>
      </w:r>
      <w:r w:rsidRPr="00562915">
        <w:rPr>
          <w:rFonts w:ascii="GHEA Grapalat" w:eastAsia="Times New Roman" w:hAnsi="GHEA Grapalat" w:cs="Times New Roman"/>
          <w:sz w:val="24"/>
          <w:szCs w:val="24"/>
          <w:lang w:val="hy-AM"/>
        </w:rPr>
        <w:t xml:space="preserve">եզրույթը </w:t>
      </w:r>
      <w:r w:rsidR="00786BFA" w:rsidRPr="00562915">
        <w:rPr>
          <w:rFonts w:ascii="GHEA Grapalat" w:eastAsia="Times New Roman" w:hAnsi="GHEA Grapalat" w:cs="Times New Roman"/>
          <w:sz w:val="24"/>
          <w:szCs w:val="24"/>
          <w:lang w:val="hy-AM"/>
        </w:rPr>
        <w:t>«</w:t>
      </w:r>
      <w:r w:rsidRPr="00562915">
        <w:rPr>
          <w:rFonts w:ascii="GHEA Grapalat" w:eastAsia="Times New Roman" w:hAnsi="GHEA Grapalat" w:cs="Times New Roman"/>
          <w:sz w:val="24"/>
          <w:szCs w:val="24"/>
          <w:lang w:val="hy-AM"/>
        </w:rPr>
        <w:t xml:space="preserve">հավասարազոր է </w:t>
      </w:r>
      <w:r w:rsidR="00786BFA" w:rsidRPr="00562915">
        <w:rPr>
          <w:rFonts w:ascii="GHEA Grapalat" w:eastAsia="Times New Roman" w:hAnsi="GHEA Grapalat" w:cs="Times New Roman"/>
          <w:sz w:val="24"/>
          <w:szCs w:val="24"/>
          <w:lang w:val="hy-AM"/>
        </w:rPr>
        <w:t xml:space="preserve">Մշակութային արդյունաբերություն» </w:t>
      </w:r>
      <w:r w:rsidRPr="00562915">
        <w:rPr>
          <w:rFonts w:ascii="GHEA Grapalat" w:eastAsia="Times New Roman" w:hAnsi="GHEA Grapalat" w:cs="Times New Roman"/>
          <w:sz w:val="24"/>
          <w:szCs w:val="24"/>
          <w:lang w:val="hy-AM"/>
        </w:rPr>
        <w:t>եզրույթին</w:t>
      </w:r>
      <w:r w:rsidR="00786BFA" w:rsidRPr="00562915">
        <w:rPr>
          <w:rFonts w:ascii="GHEA Grapalat" w:eastAsia="Times New Roman" w:hAnsi="GHEA Grapalat" w:cs="Times New Roman"/>
          <w:sz w:val="24"/>
          <w:szCs w:val="24"/>
          <w:lang w:val="hy-AM"/>
        </w:rPr>
        <w:t>: Ա</w:t>
      </w:r>
      <w:r w:rsidRPr="00562915">
        <w:rPr>
          <w:rFonts w:ascii="GHEA Grapalat" w:eastAsia="Times New Roman" w:hAnsi="GHEA Grapalat" w:cs="Times New Roman"/>
          <w:sz w:val="24"/>
          <w:szCs w:val="24"/>
          <w:lang w:val="hy-AM"/>
        </w:rPr>
        <w:t>րդյունաբերական հասարակու</w:t>
      </w:r>
      <w:r w:rsidR="00786BFA" w:rsidRPr="00562915">
        <w:rPr>
          <w:rFonts w:ascii="GHEA Grapalat" w:eastAsia="Times New Roman" w:hAnsi="GHEA Grapalat" w:cs="Times New Roman"/>
          <w:sz w:val="24"/>
          <w:szCs w:val="24"/>
          <w:lang w:val="hy-AM"/>
        </w:rPr>
        <w:softHyphen/>
      </w:r>
      <w:r w:rsidRPr="00562915">
        <w:rPr>
          <w:rFonts w:ascii="GHEA Grapalat" w:eastAsia="Times New Roman" w:hAnsi="GHEA Grapalat" w:cs="Times New Roman"/>
          <w:sz w:val="24"/>
          <w:szCs w:val="24"/>
          <w:lang w:val="hy-AM"/>
        </w:rPr>
        <w:t>թյունը աստիճանաբար վերափոխվում է մտավորի, հետևաբար</w:t>
      </w:r>
      <w:r w:rsidRPr="00562915">
        <w:rPr>
          <w:rFonts w:ascii="Calibri" w:eastAsia="Times New Roman" w:hAnsi="Calibri" w:cs="Calibri"/>
          <w:sz w:val="24"/>
          <w:szCs w:val="24"/>
          <w:lang w:val="hy-AM"/>
        </w:rPr>
        <w:t> </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խնդիրներ</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լուծե</w:t>
      </w:r>
      <w:r w:rsidR="004261E1" w:rsidRPr="00562915">
        <w:rPr>
          <w:rFonts w:ascii="GHEA Grapalat" w:eastAsia="Times New Roman" w:hAnsi="GHEA Grapalat" w:cs="GHEA Grapalat"/>
          <w:sz w:val="24"/>
          <w:szCs w:val="24"/>
          <w:lang w:val="hy-AM"/>
        </w:rPr>
        <w:softHyphen/>
      </w:r>
      <w:r w:rsidRPr="00562915">
        <w:rPr>
          <w:rFonts w:ascii="GHEA Grapalat" w:eastAsia="Times New Roman" w:hAnsi="GHEA Grapalat" w:cs="GHEA Grapalat"/>
          <w:sz w:val="24"/>
          <w:szCs w:val="24"/>
          <w:lang w:val="hy-AM"/>
        </w:rPr>
        <w:t>լիս</w:t>
      </w:r>
      <w:r w:rsidRPr="00562915">
        <w:rPr>
          <w:rFonts w:ascii="Calibri" w:eastAsia="Times New Roman" w:hAnsi="Calibri" w:cs="Calibri"/>
          <w:sz w:val="24"/>
          <w:szCs w:val="24"/>
          <w:lang w:val="hy-AM"/>
        </w:rPr>
        <w:t> </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ստեղծարար</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մոտեցմ</w:t>
      </w:r>
      <w:r w:rsidRPr="00562915">
        <w:rPr>
          <w:rFonts w:ascii="GHEA Grapalat" w:eastAsia="Times New Roman" w:hAnsi="GHEA Grapalat" w:cs="Times New Roman"/>
          <w:sz w:val="24"/>
          <w:szCs w:val="24"/>
          <w:lang w:val="hy-AM"/>
        </w:rPr>
        <w:t>ան կիրառումը մրցունակության գրավականն է:</w:t>
      </w:r>
      <w:r w:rsidRPr="00562915">
        <w:rPr>
          <w:rFonts w:ascii="Calibri" w:eastAsia="Times New Roman" w:hAnsi="Calibri" w:cs="Calibri"/>
          <w:sz w:val="24"/>
          <w:szCs w:val="24"/>
          <w:lang w:val="hy-AM"/>
        </w:rPr>
        <w:t>  </w:t>
      </w:r>
      <w:r w:rsidRPr="00562915">
        <w:rPr>
          <w:rFonts w:ascii="GHEA Grapalat" w:eastAsia="Times New Roman" w:hAnsi="GHEA Grapalat" w:cs="Times New Roman"/>
          <w:sz w:val="24"/>
          <w:szCs w:val="24"/>
          <w:lang w:val="hy-AM"/>
        </w:rPr>
        <w:t xml:space="preserve"> </w:t>
      </w:r>
    </w:p>
    <w:p w14:paraId="63221032" w14:textId="77777777" w:rsidR="00786BFA" w:rsidRPr="00562915" w:rsidRDefault="00786BFA" w:rsidP="008452EA">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Եթե մշակութային արդյունաբերություն հասկացությունը ավելի շատ հարակից է մշակութային ժառանգությանը և ստեղծագործության ավանդական ձևերին, ապա ստեղծարար արդյունաբերությունը</w:t>
      </w:r>
      <w:r w:rsidRPr="00562915">
        <w:rPr>
          <w:rFonts w:ascii="Calibri" w:eastAsia="Times New Roman" w:hAnsi="Calibri" w:cs="Calibri"/>
          <w:sz w:val="24"/>
          <w:szCs w:val="24"/>
          <w:lang w:val="hy-AM"/>
        </w:rPr>
        <w:t>  </w:t>
      </w:r>
      <w:r w:rsidRPr="00562915">
        <w:rPr>
          <w:rFonts w:ascii="GHEA Grapalat" w:eastAsia="Times New Roman" w:hAnsi="GHEA Grapalat" w:cs="Times New Roman"/>
          <w:sz w:val="24"/>
          <w:szCs w:val="24"/>
          <w:lang w:val="hy-AM"/>
        </w:rPr>
        <w:t>ենթադրում է կիրառական արվեստներ, նորարա</w:t>
      </w:r>
      <w:r w:rsidRPr="00562915">
        <w:rPr>
          <w:rFonts w:ascii="GHEA Grapalat" w:eastAsia="Times New Roman" w:hAnsi="GHEA Grapalat" w:cs="Times New Roman"/>
          <w:sz w:val="24"/>
          <w:szCs w:val="24"/>
          <w:lang w:val="hy-AM"/>
        </w:rPr>
        <w:softHyphen/>
        <w:t>րություն, եկամտի</w:t>
      </w:r>
      <w:r w:rsidRPr="00562915">
        <w:rPr>
          <w:rFonts w:ascii="Calibri" w:eastAsia="Times New Roman" w:hAnsi="Calibri" w:cs="Calibri"/>
          <w:sz w:val="24"/>
          <w:szCs w:val="24"/>
          <w:lang w:val="hy-AM"/>
        </w:rPr>
        <w:t> </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աղբյուրների</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և</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աշխատատեղերի</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ստեղծու</w:t>
      </w:r>
      <w:r w:rsidRPr="00562915">
        <w:rPr>
          <w:rFonts w:ascii="GHEA Grapalat" w:eastAsia="Times New Roman" w:hAnsi="GHEA Grapalat" w:cs="Times New Roman"/>
          <w:sz w:val="24"/>
          <w:szCs w:val="24"/>
          <w:lang w:val="hy-AM"/>
        </w:rPr>
        <w:t>մ՝</w:t>
      </w:r>
      <w:r w:rsidRPr="00562915">
        <w:rPr>
          <w:rFonts w:ascii="Calibri" w:eastAsia="Times New Roman" w:hAnsi="Calibri" w:cs="Calibri"/>
          <w:sz w:val="24"/>
          <w:szCs w:val="24"/>
          <w:lang w:val="hy-AM"/>
        </w:rPr>
        <w:t> </w:t>
      </w:r>
      <w:r w:rsidRPr="00562915">
        <w:rPr>
          <w:rFonts w:ascii="GHEA Grapalat" w:eastAsia="Times New Roman" w:hAnsi="GHEA Grapalat" w:cs="Times New Roman"/>
          <w:sz w:val="24"/>
          <w:szCs w:val="24"/>
          <w:lang w:val="hy-AM"/>
        </w:rPr>
        <w:t>մտավոր սեփակա</w:t>
      </w:r>
      <w:r w:rsidRPr="00562915">
        <w:rPr>
          <w:rFonts w:ascii="GHEA Grapalat" w:eastAsia="Times New Roman" w:hAnsi="GHEA Grapalat" w:cs="Times New Roman"/>
          <w:sz w:val="24"/>
          <w:szCs w:val="24"/>
          <w:lang w:val="hy-AM"/>
        </w:rPr>
        <w:softHyphen/>
        <w:t>նության օգտագործմամբ:</w:t>
      </w:r>
      <w:r w:rsidRPr="00562915">
        <w:rPr>
          <w:rFonts w:ascii="GHEA Grapalat" w:hAnsi="GHEA Grapalat" w:cs="Arial"/>
          <w:color w:val="000000"/>
          <w:sz w:val="27"/>
          <w:szCs w:val="27"/>
          <w:bdr w:val="none" w:sz="0" w:space="0" w:color="auto" w:frame="1"/>
          <w:shd w:val="clear" w:color="auto" w:fill="FFFFFF"/>
          <w:lang w:val="hy-AM"/>
        </w:rPr>
        <w:t xml:space="preserve"> </w:t>
      </w:r>
    </w:p>
    <w:p w14:paraId="15DF854F" w14:textId="2C509661" w:rsidR="00C504E7" w:rsidRPr="00562915" w:rsidRDefault="00C504E7" w:rsidP="00F36FC3">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Միջազգային փորձի ուսումնասիրությունը ցույց է տալիս, որ</w:t>
      </w:r>
      <w:r w:rsidR="00844632" w:rsidRPr="00562915">
        <w:rPr>
          <w:rFonts w:ascii="GHEA Grapalat" w:eastAsia="Times New Roman" w:hAnsi="GHEA Grapalat" w:cs="Times New Roman"/>
          <w:sz w:val="24"/>
          <w:szCs w:val="24"/>
          <w:lang w:val="hy-AM"/>
        </w:rPr>
        <w:t xml:space="preserve"> վերջին տասնամյակում ստեղծարար արտադրության և ծառայությունների շրջանառություն</w:t>
      </w:r>
      <w:r w:rsidR="003F0957">
        <w:rPr>
          <w:rFonts w:ascii="GHEA Grapalat" w:eastAsia="Times New Roman" w:hAnsi="GHEA Grapalat" w:cs="Times New Roman"/>
          <w:sz w:val="24"/>
          <w:szCs w:val="24"/>
          <w:lang w:val="hy-AM"/>
        </w:rPr>
        <w:t>ն ամբողջ աշխարհում</w:t>
      </w:r>
      <w:r w:rsidR="00844632" w:rsidRPr="00562915">
        <w:rPr>
          <w:rFonts w:ascii="GHEA Grapalat" w:eastAsia="Times New Roman" w:hAnsi="GHEA Grapalat" w:cs="Times New Roman"/>
          <w:sz w:val="24"/>
          <w:szCs w:val="24"/>
          <w:lang w:val="hy-AM"/>
        </w:rPr>
        <w:t xml:space="preserve"> կրկնապատկվել է՝ հասնելով 624 միլիարդի: </w:t>
      </w:r>
      <w:r w:rsidR="005D60E0" w:rsidRPr="00562915">
        <w:rPr>
          <w:rFonts w:ascii="GHEA Grapalat" w:eastAsia="Times New Roman" w:hAnsi="GHEA Grapalat" w:cs="Times New Roman"/>
          <w:sz w:val="24"/>
          <w:szCs w:val="24"/>
          <w:lang w:val="hy-AM"/>
        </w:rPr>
        <w:t>Եվրոպական Միության</w:t>
      </w:r>
      <w:r w:rsidRPr="00562915">
        <w:rPr>
          <w:rFonts w:ascii="GHEA Grapalat" w:eastAsia="Times New Roman" w:hAnsi="GHEA Grapalat" w:cs="Times New Roman"/>
          <w:sz w:val="24"/>
          <w:szCs w:val="24"/>
          <w:lang w:val="hy-AM"/>
        </w:rPr>
        <w:t xml:space="preserve"> երկրներում </w:t>
      </w:r>
      <w:r w:rsidR="00D23072" w:rsidRPr="00562915">
        <w:rPr>
          <w:rFonts w:ascii="GHEA Grapalat" w:eastAsia="Times New Roman" w:hAnsi="GHEA Grapalat" w:cs="Times New Roman"/>
          <w:sz w:val="24"/>
          <w:szCs w:val="24"/>
          <w:lang w:val="hy-AM"/>
        </w:rPr>
        <w:t>մ</w:t>
      </w:r>
      <w:r w:rsidRPr="00562915">
        <w:rPr>
          <w:rFonts w:ascii="GHEA Grapalat" w:eastAsia="Times New Roman" w:hAnsi="GHEA Grapalat" w:cs="Times New Roman"/>
          <w:sz w:val="24"/>
          <w:szCs w:val="24"/>
          <w:lang w:val="hy-AM"/>
        </w:rPr>
        <w:t>շակութային և ստեղծա</w:t>
      </w:r>
      <w:r w:rsidR="00D23072" w:rsidRPr="00562915">
        <w:rPr>
          <w:rFonts w:ascii="GHEA Grapalat" w:eastAsia="Times New Roman" w:hAnsi="GHEA Grapalat" w:cs="Times New Roman"/>
          <w:sz w:val="24"/>
          <w:szCs w:val="24"/>
          <w:lang w:val="hy-AM"/>
        </w:rPr>
        <w:t>րար ոլորտները</w:t>
      </w:r>
      <w:r w:rsidRPr="00562915">
        <w:rPr>
          <w:rFonts w:ascii="GHEA Grapalat" w:eastAsia="Times New Roman" w:hAnsi="GHEA Grapalat" w:cs="Times New Roman"/>
          <w:sz w:val="24"/>
          <w:szCs w:val="24"/>
          <w:lang w:val="hy-AM"/>
        </w:rPr>
        <w:t>, որտեղ  ընդգրկված է շուրջ 12 մլն մարդ (բնակչության 7,5%)</w:t>
      </w:r>
      <w:r w:rsidR="002C7F14" w:rsidRPr="00562915">
        <w:rPr>
          <w:rFonts w:ascii="GHEA Grapalat" w:eastAsia="Times New Roman" w:hAnsi="GHEA Grapalat" w:cs="Times New Roman"/>
          <w:sz w:val="24"/>
          <w:szCs w:val="24"/>
          <w:lang w:val="hy-AM"/>
        </w:rPr>
        <w:t>,</w:t>
      </w:r>
      <w:r w:rsidRPr="00562915">
        <w:rPr>
          <w:rFonts w:ascii="GHEA Grapalat" w:eastAsia="Times New Roman" w:hAnsi="GHEA Grapalat" w:cs="Times New Roman"/>
          <w:sz w:val="24"/>
          <w:szCs w:val="24"/>
          <w:lang w:val="hy-AM"/>
        </w:rPr>
        <w:t xml:space="preserve"> կազմում է համախառն արտադրության 5,3 %: </w:t>
      </w:r>
    </w:p>
    <w:p w14:paraId="3B09F720" w14:textId="0375C0AA" w:rsidR="00C504E7" w:rsidRPr="00562915" w:rsidRDefault="00C504E7" w:rsidP="008452EA">
      <w:pPr>
        <w:pStyle w:val="ListParagraph"/>
        <w:numPr>
          <w:ilvl w:val="0"/>
          <w:numId w:val="7"/>
        </w:numPr>
        <w:spacing w:after="0" w:line="240" w:lineRule="auto"/>
        <w:ind w:left="0" w:firstLine="270"/>
        <w:jc w:val="both"/>
        <w:rPr>
          <w:rFonts w:ascii="GHEA Grapalat" w:eastAsia="Times New Roman" w:hAnsi="GHEA Grapalat" w:cs="Arial"/>
          <w:sz w:val="24"/>
          <w:szCs w:val="24"/>
          <w:lang w:val="hy-AM"/>
        </w:rPr>
      </w:pPr>
      <w:r w:rsidRPr="00562915">
        <w:rPr>
          <w:rFonts w:ascii="GHEA Grapalat" w:eastAsia="Times New Roman" w:hAnsi="GHEA Grapalat" w:cs="Times New Roman"/>
          <w:sz w:val="24"/>
          <w:szCs w:val="24"/>
          <w:lang w:val="hy-AM"/>
        </w:rPr>
        <w:t>«Մշակույթը զարգացման համար» ՅՈՒՆԵՍԿՕ-ի ցուցանիշների համաձայն</w:t>
      </w:r>
      <w:r w:rsidR="002C7F14" w:rsidRPr="00562915">
        <w:rPr>
          <w:rFonts w:ascii="GHEA Grapalat" w:eastAsia="Times New Roman" w:hAnsi="GHEA Grapalat" w:cs="Times New Roman"/>
          <w:sz w:val="24"/>
          <w:szCs w:val="24"/>
          <w:lang w:val="hy-AM"/>
        </w:rPr>
        <w:t>՝</w:t>
      </w:r>
      <w:r w:rsidRPr="00562915">
        <w:rPr>
          <w:rFonts w:ascii="GHEA Grapalat" w:eastAsia="Times New Roman" w:hAnsi="GHEA Grapalat" w:cs="Times New Roman"/>
          <w:sz w:val="24"/>
          <w:szCs w:val="24"/>
          <w:lang w:val="hy-AM"/>
        </w:rPr>
        <w:t xml:space="preserve"> մշակույթը նշանակալի մասնաբաժին ունի ազգային տնտեսության և համախառն ներքին արդյունքի կազմում (ՀՆԱ-ի 3.33%), </w:t>
      </w:r>
      <w:r w:rsidR="00D23072" w:rsidRPr="00562915">
        <w:rPr>
          <w:rFonts w:ascii="GHEA Grapalat" w:eastAsia="Times New Roman" w:hAnsi="GHEA Grapalat" w:cs="Times New Roman"/>
          <w:sz w:val="24"/>
          <w:szCs w:val="24"/>
          <w:lang w:val="hy-AM"/>
        </w:rPr>
        <w:t>թեպետ առկա վիճակագրական տվյալների</w:t>
      </w:r>
      <w:r w:rsidRPr="00562915">
        <w:rPr>
          <w:rFonts w:ascii="GHEA Grapalat" w:eastAsia="Times New Roman" w:hAnsi="GHEA Grapalat" w:cs="Times New Roman"/>
          <w:sz w:val="24"/>
          <w:szCs w:val="24"/>
          <w:lang w:val="hy-AM"/>
        </w:rPr>
        <w:t xml:space="preserve"> հիման վրա հնարավոր չէ գնահատել մշակույթի ազդեցության լիարժեք դեր</w:t>
      </w:r>
      <w:r w:rsidRPr="00562915">
        <w:rPr>
          <w:rFonts w:ascii="GHEA Grapalat" w:hAnsi="GHEA Grapalat"/>
          <w:sz w:val="24"/>
          <w:szCs w:val="24"/>
          <w:lang w:val="hy-AM"/>
        </w:rPr>
        <w:t xml:space="preserve">ը: </w:t>
      </w:r>
    </w:p>
    <w:p w14:paraId="04FD039E" w14:textId="7785339D" w:rsidR="008A69E2" w:rsidRPr="00562915" w:rsidRDefault="008F7177" w:rsidP="008452EA">
      <w:pPr>
        <w:pStyle w:val="ListParagraph"/>
        <w:numPr>
          <w:ilvl w:val="0"/>
          <w:numId w:val="7"/>
        </w:numPr>
        <w:tabs>
          <w:tab w:val="left" w:pos="0"/>
        </w:tabs>
        <w:spacing w:after="0" w:line="240" w:lineRule="auto"/>
        <w:ind w:left="0" w:firstLine="284"/>
        <w:jc w:val="both"/>
        <w:rPr>
          <w:rFonts w:ascii="GHEA Grapalat" w:eastAsia="Times New Roman" w:hAnsi="GHEA Grapalat" w:cs="Times New Roman"/>
          <w:sz w:val="24"/>
          <w:szCs w:val="24"/>
          <w:lang w:val="hy-AM"/>
        </w:rPr>
      </w:pPr>
      <w:r w:rsidRPr="00562915">
        <w:rPr>
          <w:rFonts w:ascii="GHEA Grapalat" w:hAnsi="GHEA Grapalat"/>
          <w:sz w:val="24"/>
          <w:szCs w:val="24"/>
          <w:lang w:val="hy-AM"/>
        </w:rPr>
        <w:t>Հայաստանի Հանրապետության</w:t>
      </w:r>
      <w:r w:rsidR="00C504E7" w:rsidRPr="00562915">
        <w:rPr>
          <w:rFonts w:ascii="GHEA Grapalat" w:eastAsia="Times New Roman" w:hAnsi="GHEA Grapalat" w:cs="Times New Roman"/>
          <w:sz w:val="24"/>
          <w:szCs w:val="24"/>
          <w:lang w:val="hy-AM"/>
        </w:rPr>
        <w:t xml:space="preserve"> վիճակագրական կոմիտեի 2021 թ</w:t>
      </w:r>
      <w:r w:rsidR="00976150" w:rsidRPr="00562915">
        <w:rPr>
          <w:rFonts w:ascii="GHEA Grapalat" w:eastAsia="Times New Roman" w:hAnsi="GHEA Grapalat" w:cs="Times New Roman"/>
          <w:sz w:val="24"/>
          <w:szCs w:val="24"/>
          <w:lang w:val="hy-AM"/>
        </w:rPr>
        <w:t>վականի</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GHEA Grapalat"/>
          <w:sz w:val="24"/>
          <w:szCs w:val="24"/>
          <w:lang w:val="hy-AM"/>
        </w:rPr>
        <w:t>սոցիալ</w:t>
      </w:r>
      <w:r w:rsidR="00C504E7" w:rsidRPr="00562915">
        <w:rPr>
          <w:rFonts w:ascii="GHEA Grapalat" w:eastAsia="Times New Roman" w:hAnsi="GHEA Grapalat" w:cs="Times New Roman"/>
          <w:sz w:val="24"/>
          <w:szCs w:val="24"/>
          <w:lang w:val="hy-AM"/>
        </w:rPr>
        <w:t>-</w:t>
      </w:r>
      <w:r w:rsidR="00C504E7" w:rsidRPr="00562915">
        <w:rPr>
          <w:rFonts w:ascii="GHEA Grapalat" w:eastAsia="Times New Roman" w:hAnsi="GHEA Grapalat" w:cs="GHEA Grapalat"/>
          <w:sz w:val="24"/>
          <w:szCs w:val="24"/>
          <w:lang w:val="hy-AM"/>
        </w:rPr>
        <w:t>տն</w:t>
      </w:r>
      <w:r w:rsidR="002C7F14" w:rsidRPr="00562915">
        <w:rPr>
          <w:rFonts w:ascii="GHEA Grapalat" w:eastAsia="Times New Roman" w:hAnsi="GHEA Grapalat" w:cs="GHEA Grapalat"/>
          <w:sz w:val="24"/>
          <w:szCs w:val="24"/>
          <w:lang w:val="hy-AM"/>
        </w:rPr>
        <w:t>տ</w:t>
      </w:r>
      <w:r w:rsidR="00C504E7" w:rsidRPr="00562915">
        <w:rPr>
          <w:rFonts w:ascii="GHEA Grapalat" w:eastAsia="Times New Roman" w:hAnsi="GHEA Grapalat" w:cs="GHEA Grapalat"/>
          <w:sz w:val="24"/>
          <w:szCs w:val="24"/>
          <w:lang w:val="hy-AM"/>
        </w:rPr>
        <w:t>եսական</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GHEA Grapalat"/>
          <w:sz w:val="24"/>
          <w:szCs w:val="24"/>
          <w:lang w:val="hy-AM"/>
        </w:rPr>
        <w:t>վիճ</w:t>
      </w:r>
      <w:r w:rsidR="00C504E7" w:rsidRPr="00562915">
        <w:rPr>
          <w:rFonts w:ascii="GHEA Grapalat" w:eastAsia="Times New Roman" w:hAnsi="GHEA Grapalat" w:cs="Times New Roman"/>
          <w:sz w:val="24"/>
          <w:szCs w:val="24"/>
          <w:lang w:val="hy-AM"/>
        </w:rPr>
        <w:t xml:space="preserve">ակի հաշվետվության </w:t>
      </w:r>
      <w:r w:rsidR="005948C7" w:rsidRPr="00562915">
        <w:rPr>
          <w:rFonts w:ascii="GHEA Grapalat" w:eastAsia="Times New Roman" w:hAnsi="GHEA Grapalat" w:cs="Times New Roman"/>
          <w:sz w:val="24"/>
          <w:szCs w:val="24"/>
          <w:lang w:val="hy-AM"/>
        </w:rPr>
        <w:t>համաձայն</w:t>
      </w:r>
      <w:r w:rsidR="002C7F14" w:rsidRPr="00562915">
        <w:rPr>
          <w:rFonts w:ascii="GHEA Grapalat" w:eastAsia="Times New Roman" w:hAnsi="GHEA Grapalat" w:cs="Times New Roman"/>
          <w:sz w:val="24"/>
          <w:szCs w:val="24"/>
          <w:lang w:val="hy-AM"/>
        </w:rPr>
        <w:t>՝</w:t>
      </w:r>
      <w:r w:rsidR="00C504E7" w:rsidRPr="00562915">
        <w:rPr>
          <w:rFonts w:ascii="GHEA Grapalat" w:eastAsia="Times New Roman" w:hAnsi="GHEA Grapalat" w:cs="Times New Roman"/>
          <w:sz w:val="24"/>
          <w:szCs w:val="24"/>
          <w:lang w:val="hy-AM"/>
        </w:rPr>
        <w:t xml:space="preserve"> մշակույթ, զվարճություն</w:t>
      </w:r>
      <w:r w:rsidR="00AD02A5" w:rsidRPr="00562915">
        <w:rPr>
          <w:rFonts w:ascii="GHEA Grapalat" w:eastAsia="Times New Roman" w:hAnsi="GHEA Grapalat" w:cs="Times New Roman"/>
          <w:sz w:val="24"/>
          <w:szCs w:val="24"/>
          <w:lang w:val="hy-AM"/>
        </w:rPr>
        <w:softHyphen/>
      </w:r>
      <w:r w:rsidR="00C504E7" w:rsidRPr="00562915">
        <w:rPr>
          <w:rFonts w:ascii="GHEA Grapalat" w:eastAsia="Times New Roman" w:hAnsi="GHEA Grapalat" w:cs="Times New Roman"/>
          <w:sz w:val="24"/>
          <w:szCs w:val="24"/>
          <w:lang w:val="hy-AM"/>
        </w:rPr>
        <w:t>ներ և հանգիստ</w:t>
      </w:r>
      <w:r w:rsidR="002C7F14" w:rsidRPr="00562915">
        <w:rPr>
          <w:rFonts w:ascii="GHEA Grapalat" w:eastAsia="Times New Roman" w:hAnsi="GHEA Grapalat" w:cs="Times New Roman"/>
          <w:sz w:val="24"/>
          <w:szCs w:val="24"/>
          <w:lang w:val="hy-AM"/>
        </w:rPr>
        <w:t xml:space="preserve"> ուղղությամբ </w:t>
      </w:r>
      <w:r w:rsidR="00C504E7" w:rsidRPr="00562915">
        <w:rPr>
          <w:rFonts w:ascii="GHEA Grapalat" w:eastAsia="Times New Roman" w:hAnsi="GHEA Grapalat" w:cs="Times New Roman"/>
          <w:sz w:val="24"/>
          <w:szCs w:val="24"/>
          <w:lang w:val="hy-AM"/>
        </w:rPr>
        <w:t>2021 թ</w:t>
      </w:r>
      <w:r w:rsidR="00976150" w:rsidRPr="00562915">
        <w:rPr>
          <w:rFonts w:ascii="GHEA Grapalat" w:eastAsia="Times New Roman" w:hAnsi="GHEA Grapalat" w:cs="Times New Roman"/>
          <w:sz w:val="24"/>
          <w:szCs w:val="24"/>
          <w:lang w:val="hy-AM"/>
        </w:rPr>
        <w:t>վականի</w:t>
      </w:r>
      <w:r w:rsidR="00C504E7" w:rsidRPr="00562915">
        <w:rPr>
          <w:rFonts w:ascii="GHEA Grapalat" w:eastAsia="Times New Roman" w:hAnsi="GHEA Grapalat" w:cs="Times New Roman"/>
          <w:sz w:val="24"/>
          <w:szCs w:val="24"/>
          <w:lang w:val="hy-AM"/>
        </w:rPr>
        <w:t xml:space="preserve"> դեկտեմբերին</w:t>
      </w:r>
      <w:r w:rsidR="002C7F14" w:rsidRPr="00562915">
        <w:rPr>
          <w:rFonts w:ascii="GHEA Grapalat" w:eastAsia="Times New Roman" w:hAnsi="GHEA Grapalat" w:cs="Times New Roman"/>
          <w:sz w:val="24"/>
          <w:szCs w:val="24"/>
          <w:lang w:val="hy-AM"/>
        </w:rPr>
        <w:t xml:space="preserve"> եկամուտը կազմել է </w:t>
      </w:r>
      <w:r w:rsidR="00C504E7" w:rsidRPr="00562915">
        <w:rPr>
          <w:rFonts w:ascii="GHEA Grapalat" w:eastAsia="Times New Roman" w:hAnsi="GHEA Grapalat" w:cs="Times New Roman"/>
          <w:sz w:val="24"/>
          <w:szCs w:val="24"/>
          <w:lang w:val="hy-AM"/>
        </w:rPr>
        <w:t>՝ 22 005.5 մլն դրամ, 2020 թ</w:t>
      </w:r>
      <w:r w:rsidR="009876AD" w:rsidRPr="00562915">
        <w:rPr>
          <w:rFonts w:ascii="GHEA Grapalat" w:eastAsia="Times New Roman" w:hAnsi="GHEA Grapalat" w:cs="Times New Roman"/>
          <w:sz w:val="24"/>
          <w:szCs w:val="24"/>
          <w:lang w:val="hy-AM"/>
        </w:rPr>
        <w:t>վականի</w:t>
      </w:r>
      <w:r w:rsidR="00C504E7" w:rsidRPr="00562915">
        <w:rPr>
          <w:rFonts w:ascii="GHEA Grapalat" w:eastAsia="Times New Roman" w:hAnsi="GHEA Grapalat" w:cs="Times New Roman"/>
          <w:sz w:val="24"/>
          <w:szCs w:val="24"/>
          <w:lang w:val="hy-AM"/>
        </w:rPr>
        <w:t xml:space="preserve"> դեկտեմբերին՝</w:t>
      </w:r>
      <w:r w:rsidR="002C7F14" w:rsidRPr="00562915">
        <w:rPr>
          <w:rFonts w:ascii="GHEA Grapalat" w:eastAsia="Times New Roman" w:hAnsi="GHEA Grapalat" w:cs="Times New Roman"/>
          <w:sz w:val="24"/>
          <w:szCs w:val="24"/>
          <w:lang w:val="hy-AM"/>
        </w:rPr>
        <w:t xml:space="preserve"> 99.9 %</w:t>
      </w:r>
      <w:r w:rsidR="00C504E7" w:rsidRPr="00562915">
        <w:rPr>
          <w:rFonts w:ascii="GHEA Grapalat" w:eastAsia="Times New Roman" w:hAnsi="GHEA Grapalat" w:cs="Times New Roman"/>
          <w:sz w:val="24"/>
          <w:szCs w:val="24"/>
          <w:lang w:val="hy-AM"/>
        </w:rPr>
        <w:t>, 2021 թ</w:t>
      </w:r>
      <w:r w:rsidR="00976150" w:rsidRPr="00562915">
        <w:rPr>
          <w:rFonts w:ascii="GHEA Grapalat" w:eastAsia="Times New Roman" w:hAnsi="GHEA Grapalat" w:cs="Times New Roman"/>
          <w:sz w:val="24"/>
          <w:szCs w:val="24"/>
          <w:lang w:val="hy-AM"/>
        </w:rPr>
        <w:t>վականի</w:t>
      </w:r>
      <w:r w:rsidR="00C504E7" w:rsidRPr="00562915">
        <w:rPr>
          <w:rFonts w:ascii="GHEA Grapalat" w:eastAsia="Times New Roman" w:hAnsi="GHEA Grapalat" w:cs="Times New Roman"/>
          <w:sz w:val="24"/>
          <w:szCs w:val="24"/>
          <w:lang w:val="hy-AM"/>
        </w:rPr>
        <w:t xml:space="preserve"> դեկտեմբերին՝ 113.8%, 2021 </w:t>
      </w:r>
      <w:r w:rsidR="009876AD" w:rsidRPr="00562915">
        <w:rPr>
          <w:rFonts w:ascii="GHEA Grapalat" w:eastAsia="Times New Roman" w:hAnsi="GHEA Grapalat" w:cs="Times New Roman"/>
          <w:sz w:val="24"/>
          <w:szCs w:val="24"/>
          <w:lang w:val="hy-AM"/>
        </w:rPr>
        <w:t>թվականի</w:t>
      </w:r>
      <w:r w:rsidR="00C504E7" w:rsidRPr="00562915">
        <w:rPr>
          <w:rFonts w:ascii="GHEA Grapalat" w:eastAsia="Times New Roman" w:hAnsi="GHEA Grapalat" w:cs="Times New Roman"/>
          <w:sz w:val="24"/>
          <w:szCs w:val="24"/>
          <w:lang w:val="hy-AM"/>
        </w:rPr>
        <w:t xml:space="preserve"> հունվար-դեկտեմբեր՝ 234 232.9 մլն դրամ, ընդամենը՝ 12.5, 2021 թ</w:t>
      </w:r>
      <w:r w:rsidR="00976150" w:rsidRPr="00562915">
        <w:rPr>
          <w:rFonts w:ascii="GHEA Grapalat" w:eastAsia="Times New Roman" w:hAnsi="GHEA Grapalat" w:cs="Times New Roman"/>
          <w:sz w:val="24"/>
          <w:szCs w:val="24"/>
          <w:lang w:val="hy-AM"/>
        </w:rPr>
        <w:t>վականի</w:t>
      </w:r>
      <w:r w:rsidR="009876AD" w:rsidRPr="00562915">
        <w:rPr>
          <w:rFonts w:ascii="GHEA Grapalat" w:eastAsia="Times New Roman" w:hAnsi="GHEA Grapalat" w:cs="Times New Roman"/>
          <w:sz w:val="24"/>
          <w:szCs w:val="24"/>
          <w:lang w:val="hy-AM"/>
        </w:rPr>
        <w:t>ն</w:t>
      </w:r>
      <w:r w:rsidR="00C504E7" w:rsidRPr="00562915">
        <w:rPr>
          <w:rFonts w:ascii="GHEA Grapalat" w:eastAsia="Times New Roman" w:hAnsi="GHEA Grapalat" w:cs="Times New Roman"/>
          <w:sz w:val="24"/>
          <w:szCs w:val="24"/>
          <w:lang w:val="hy-AM"/>
        </w:rPr>
        <w:t xml:space="preserve"> 2020 թ</w:t>
      </w:r>
      <w:r w:rsidR="00976150" w:rsidRPr="00562915">
        <w:rPr>
          <w:rFonts w:ascii="GHEA Grapalat" w:eastAsia="Times New Roman" w:hAnsi="GHEA Grapalat" w:cs="Times New Roman"/>
          <w:sz w:val="24"/>
          <w:szCs w:val="24"/>
          <w:lang w:val="hy-AM"/>
        </w:rPr>
        <w:t>վականի</w:t>
      </w:r>
      <w:r w:rsidR="00C504E7" w:rsidRPr="00562915">
        <w:rPr>
          <w:rFonts w:ascii="GHEA Grapalat" w:eastAsia="Times New Roman" w:hAnsi="GHEA Grapalat" w:cs="Times New Roman"/>
          <w:sz w:val="24"/>
          <w:szCs w:val="24"/>
          <w:lang w:val="hy-AM"/>
        </w:rPr>
        <w:t xml:space="preserve"> նկատմամբ՝ 68.5, այդ թվում՝ ստեղծագործական, արվեստի և հանդիսավոր ներկայացումների, գրադարանների, արխիվների, թանգարանների և այլ մշակութային կազմակերպությունների գործունե</w:t>
      </w:r>
      <w:r w:rsidR="00AD02A5" w:rsidRPr="00562915">
        <w:rPr>
          <w:rFonts w:ascii="GHEA Grapalat" w:eastAsia="Times New Roman" w:hAnsi="GHEA Grapalat" w:cs="Times New Roman"/>
          <w:sz w:val="24"/>
          <w:szCs w:val="24"/>
          <w:lang w:val="hy-AM"/>
        </w:rPr>
        <w:softHyphen/>
      </w:r>
      <w:r w:rsidR="00C504E7" w:rsidRPr="00562915">
        <w:rPr>
          <w:rFonts w:ascii="GHEA Grapalat" w:eastAsia="Times New Roman" w:hAnsi="GHEA Grapalat" w:cs="Times New Roman"/>
          <w:sz w:val="24"/>
          <w:szCs w:val="24"/>
          <w:lang w:val="hy-AM"/>
        </w:rPr>
        <w:t>ությունը 2021 թ</w:t>
      </w:r>
      <w:r w:rsidR="00976150" w:rsidRPr="00562915">
        <w:rPr>
          <w:rFonts w:ascii="GHEA Grapalat" w:eastAsia="Times New Roman" w:hAnsi="GHEA Grapalat" w:cs="Times New Roman"/>
          <w:sz w:val="24"/>
          <w:szCs w:val="24"/>
          <w:lang w:val="hy-AM"/>
        </w:rPr>
        <w:t>վականի</w:t>
      </w:r>
      <w:r w:rsidR="009876AD" w:rsidRPr="00562915">
        <w:rPr>
          <w:rFonts w:ascii="GHEA Grapalat" w:eastAsia="Times New Roman" w:hAnsi="GHEA Grapalat" w:cs="Times New Roman"/>
          <w:sz w:val="24"/>
          <w:szCs w:val="24"/>
          <w:lang w:val="hy-AM"/>
        </w:rPr>
        <w:t>ն</w:t>
      </w:r>
      <w:r w:rsidR="00C504E7" w:rsidRPr="00562915">
        <w:rPr>
          <w:rFonts w:ascii="GHEA Grapalat" w:eastAsia="Times New Roman" w:hAnsi="GHEA Grapalat" w:cs="Times New Roman"/>
          <w:sz w:val="24"/>
          <w:szCs w:val="24"/>
          <w:lang w:val="hy-AM"/>
        </w:rPr>
        <w:t xml:space="preserve"> կազմել </w:t>
      </w:r>
      <w:r w:rsidR="00C504E7" w:rsidRPr="00562915">
        <w:rPr>
          <w:rFonts w:ascii="GHEA Grapalat" w:eastAsia="Times New Roman" w:hAnsi="GHEA Grapalat" w:cs="GHEA Grapalat"/>
          <w:sz w:val="24"/>
          <w:szCs w:val="24"/>
          <w:lang w:val="hy-AM"/>
        </w:rPr>
        <w:t>է</w:t>
      </w:r>
      <w:r w:rsidR="00C504E7" w:rsidRPr="00562915">
        <w:rPr>
          <w:rFonts w:ascii="GHEA Grapalat" w:eastAsia="Times New Roman" w:hAnsi="GHEA Grapalat" w:cs="Times New Roman"/>
          <w:sz w:val="24"/>
          <w:szCs w:val="24"/>
          <w:lang w:val="hy-AM"/>
        </w:rPr>
        <w:t xml:space="preserve"> 3 806.5 </w:t>
      </w:r>
      <w:r w:rsidR="00C504E7" w:rsidRPr="00562915">
        <w:rPr>
          <w:rFonts w:ascii="GHEA Grapalat" w:eastAsia="Times New Roman" w:hAnsi="GHEA Grapalat" w:cs="GHEA Grapalat"/>
          <w:sz w:val="24"/>
          <w:szCs w:val="24"/>
          <w:lang w:val="hy-AM"/>
        </w:rPr>
        <w:t>մլն</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GHEA Grapalat"/>
          <w:sz w:val="24"/>
          <w:szCs w:val="24"/>
          <w:lang w:val="hy-AM"/>
        </w:rPr>
        <w:t>դրամ</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GHEA Grapalat"/>
          <w:sz w:val="24"/>
          <w:szCs w:val="24"/>
          <w:lang w:val="hy-AM"/>
        </w:rPr>
        <w:t>որը</w:t>
      </w:r>
      <w:r w:rsidR="00C504E7" w:rsidRPr="00562915">
        <w:rPr>
          <w:rFonts w:ascii="GHEA Grapalat" w:eastAsia="Times New Roman" w:hAnsi="GHEA Grapalat" w:cs="Times New Roman"/>
          <w:sz w:val="24"/>
          <w:szCs w:val="24"/>
          <w:lang w:val="hy-AM"/>
        </w:rPr>
        <w:t xml:space="preserve"> 2020 թ</w:t>
      </w:r>
      <w:r w:rsidR="00976150" w:rsidRPr="00562915">
        <w:rPr>
          <w:rFonts w:ascii="GHEA Grapalat" w:eastAsia="Times New Roman" w:hAnsi="GHEA Grapalat" w:cs="Times New Roman"/>
          <w:sz w:val="24"/>
          <w:szCs w:val="24"/>
          <w:lang w:val="hy-AM"/>
        </w:rPr>
        <w:t>վականի</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GHEA Grapalat"/>
          <w:sz w:val="24"/>
          <w:szCs w:val="24"/>
          <w:lang w:val="hy-AM"/>
        </w:rPr>
        <w:t>համե</w:t>
      </w:r>
      <w:r w:rsidR="00AD02A5" w:rsidRPr="00562915">
        <w:rPr>
          <w:rFonts w:ascii="GHEA Grapalat" w:eastAsia="Times New Roman" w:hAnsi="GHEA Grapalat" w:cs="GHEA Grapalat"/>
          <w:sz w:val="24"/>
          <w:szCs w:val="24"/>
          <w:lang w:val="hy-AM"/>
        </w:rPr>
        <w:softHyphen/>
      </w:r>
      <w:r w:rsidR="00C504E7" w:rsidRPr="00562915">
        <w:rPr>
          <w:rFonts w:ascii="GHEA Grapalat" w:eastAsia="Times New Roman" w:hAnsi="GHEA Grapalat" w:cs="GHEA Grapalat"/>
          <w:sz w:val="24"/>
          <w:szCs w:val="24"/>
          <w:lang w:val="hy-AM"/>
        </w:rPr>
        <w:t>մատությամբ</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GHEA Grapalat"/>
          <w:sz w:val="24"/>
          <w:szCs w:val="24"/>
          <w:lang w:val="hy-AM"/>
        </w:rPr>
        <w:t>կազմել</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GHEA Grapalat"/>
          <w:sz w:val="24"/>
          <w:szCs w:val="24"/>
          <w:lang w:val="hy-AM"/>
        </w:rPr>
        <w:t>է</w:t>
      </w:r>
      <w:r w:rsidR="00C504E7" w:rsidRPr="00562915">
        <w:rPr>
          <w:rFonts w:ascii="GHEA Grapalat" w:eastAsia="Times New Roman" w:hAnsi="GHEA Grapalat" w:cs="Times New Roman"/>
          <w:sz w:val="24"/>
          <w:szCs w:val="24"/>
          <w:lang w:val="hy-AM"/>
        </w:rPr>
        <w:t xml:space="preserve"> 165.9%:</w:t>
      </w:r>
      <w:r w:rsidR="008A69E2" w:rsidRPr="00562915">
        <w:rPr>
          <w:rFonts w:ascii="GHEA Grapalat" w:eastAsia="Times New Roman" w:hAnsi="GHEA Grapalat" w:cs="Times New Roman"/>
          <w:sz w:val="24"/>
          <w:szCs w:val="24"/>
          <w:lang w:val="hy-AM"/>
        </w:rPr>
        <w:t xml:space="preserve"> </w:t>
      </w:r>
    </w:p>
    <w:p w14:paraId="085A4EC9" w14:textId="1E19EBAD" w:rsidR="00C504E7" w:rsidRPr="00562915" w:rsidRDefault="008A69E2" w:rsidP="008452EA">
      <w:pPr>
        <w:pStyle w:val="ListParagraph"/>
        <w:numPr>
          <w:ilvl w:val="0"/>
          <w:numId w:val="7"/>
        </w:numPr>
        <w:tabs>
          <w:tab w:val="left" w:pos="0"/>
        </w:tabs>
        <w:spacing w:after="0" w:line="240" w:lineRule="auto"/>
        <w:ind w:left="0" w:firstLine="284"/>
        <w:jc w:val="both"/>
        <w:rPr>
          <w:rFonts w:ascii="GHEA Grapalat" w:eastAsia="Times New Roman" w:hAnsi="GHEA Grapalat" w:cs="Times New Roman"/>
          <w:sz w:val="24"/>
          <w:szCs w:val="24"/>
          <w:lang w:val="hy-AM"/>
        </w:rPr>
      </w:pPr>
      <w:r w:rsidRPr="00562915">
        <w:rPr>
          <w:rFonts w:ascii="GHEA Grapalat" w:hAnsi="GHEA Grapalat"/>
          <w:sz w:val="24"/>
          <w:szCs w:val="24"/>
          <w:lang w:val="hy-AM"/>
        </w:rPr>
        <w:t>Հայաստանի Հանրապետության</w:t>
      </w:r>
      <w:r w:rsidRPr="00562915">
        <w:rPr>
          <w:rFonts w:ascii="GHEA Grapalat" w:eastAsia="Times New Roman" w:hAnsi="GHEA Grapalat" w:cs="Times New Roman"/>
          <w:sz w:val="24"/>
          <w:szCs w:val="24"/>
          <w:lang w:val="hy-AM"/>
        </w:rPr>
        <w:t xml:space="preserve"> վիճակագրական կոմիտեի 2023 թվականի մարտ ամսվա տվյալներով՝ մշակույթ, զվարճություններ և հանգիստ ուղղությամբ մատուցված ծառայությունների գումարը կազմել է 23 487.5 մլն դրամ (տոկոսային արտահայտմամբ՝ 2022 թ. մարտ ամսվա 111%-ի փոխարեն 2023 թ. այն կազմել է 118,4%): Ըդն որում ստեղծագործական, արվեստի և հանդիսավոր ներկայացումների, գրադարանների, արխիվների, թանգարանների և այլ մշակութային կազմակեր</w:t>
      </w:r>
      <w:r w:rsidR="00AD02A5" w:rsidRPr="00562915">
        <w:rPr>
          <w:rFonts w:ascii="GHEA Grapalat" w:eastAsia="Times New Roman" w:hAnsi="GHEA Grapalat" w:cs="Times New Roman"/>
          <w:sz w:val="24"/>
          <w:szCs w:val="24"/>
          <w:lang w:val="hy-AM"/>
        </w:rPr>
        <w:softHyphen/>
      </w:r>
      <w:r w:rsidRPr="00562915">
        <w:rPr>
          <w:rFonts w:ascii="GHEA Grapalat" w:eastAsia="Times New Roman" w:hAnsi="GHEA Grapalat" w:cs="Times New Roman"/>
          <w:sz w:val="24"/>
          <w:szCs w:val="24"/>
          <w:lang w:val="hy-AM"/>
        </w:rPr>
        <w:t>պությունների գործունեությունը 2023 թ. կազմել է 643.6 մլն դրամ, ինչը 2,1 անգամ ավելի է եղել 2022 թվականի նույն ժամանակամիջոցի</w:t>
      </w:r>
      <w:r w:rsidR="00AD02A5" w:rsidRPr="00562915">
        <w:rPr>
          <w:rFonts w:ascii="GHEA Grapalat" w:eastAsia="Times New Roman" w:hAnsi="GHEA Grapalat" w:cs="Times New Roman"/>
          <w:sz w:val="24"/>
          <w:szCs w:val="24"/>
          <w:lang w:val="hy-AM"/>
        </w:rPr>
        <w:t xml:space="preserve"> տվյալներից:</w:t>
      </w:r>
    </w:p>
    <w:p w14:paraId="0B8D256D" w14:textId="77777777" w:rsidR="00C504E7" w:rsidRPr="00562915" w:rsidRDefault="00C504E7" w:rsidP="008452EA">
      <w:pPr>
        <w:pStyle w:val="ListParagraph"/>
        <w:numPr>
          <w:ilvl w:val="0"/>
          <w:numId w:val="7"/>
        </w:numPr>
        <w:tabs>
          <w:tab w:val="left" w:pos="0"/>
        </w:tabs>
        <w:spacing w:after="0" w:line="240" w:lineRule="auto"/>
        <w:ind w:left="0" w:firstLine="284"/>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 xml:space="preserve">Մշակույթի ոլորտում զբաղվածությունը դիտարկելիս ստանում ենք առավել խոր պատկերացում, </w:t>
      </w:r>
      <w:r w:rsidR="00953529" w:rsidRPr="00562915">
        <w:rPr>
          <w:rFonts w:ascii="GHEA Grapalat" w:eastAsia="Times New Roman" w:hAnsi="GHEA Grapalat" w:cs="Times New Roman"/>
          <w:sz w:val="24"/>
          <w:szCs w:val="24"/>
          <w:lang w:val="hy-AM"/>
        </w:rPr>
        <w:t>որն</w:t>
      </w:r>
      <w:r w:rsidRPr="00562915">
        <w:rPr>
          <w:rFonts w:ascii="GHEA Grapalat" w:eastAsia="Times New Roman" w:hAnsi="GHEA Grapalat" w:cs="Times New Roman"/>
          <w:sz w:val="24"/>
          <w:szCs w:val="24"/>
          <w:lang w:val="hy-AM"/>
        </w:rPr>
        <w:t xml:space="preserve"> ապացուցում է մշակույթի բարձր կարևորությունը տնտեսության համար՝ ծառայելով որպես աղքատության նվազեցման միջոց:</w:t>
      </w:r>
    </w:p>
    <w:p w14:paraId="40E1871C" w14:textId="77777777" w:rsidR="00C504E7" w:rsidRPr="00562915" w:rsidRDefault="00C504E7" w:rsidP="008452EA">
      <w:pPr>
        <w:pStyle w:val="ListParagraph"/>
        <w:numPr>
          <w:ilvl w:val="0"/>
          <w:numId w:val="7"/>
        </w:numPr>
        <w:tabs>
          <w:tab w:val="left" w:pos="0"/>
        </w:tabs>
        <w:spacing w:after="0" w:line="240" w:lineRule="auto"/>
        <w:ind w:left="0" w:firstLine="284"/>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 xml:space="preserve">Վերոնշյալ հետազոտության համաձայն` մշակույթի կառավարումը կայուն հիմքի վրա է, այդուհանդերձ, Հայաստանում մշակութային ենթակառուցվածքների </w:t>
      </w:r>
      <w:r w:rsidR="00D23072" w:rsidRPr="00562915">
        <w:rPr>
          <w:rFonts w:ascii="GHEA Grapalat" w:eastAsia="Times New Roman" w:hAnsi="GHEA Grapalat" w:cs="Times New Roman"/>
          <w:sz w:val="24"/>
          <w:szCs w:val="24"/>
          <w:lang w:val="hy-AM"/>
        </w:rPr>
        <w:t>առկա վիճակը</w:t>
      </w:r>
      <w:r w:rsidRPr="00562915">
        <w:rPr>
          <w:rFonts w:ascii="GHEA Grapalat" w:eastAsia="Times New Roman" w:hAnsi="GHEA Grapalat" w:cs="Times New Roman"/>
          <w:sz w:val="24"/>
          <w:szCs w:val="24"/>
          <w:lang w:val="hy-AM"/>
        </w:rPr>
        <w:t xml:space="preserve"> ոչ միայն նվազեցնում </w:t>
      </w:r>
      <w:r w:rsidR="00D23072" w:rsidRPr="00562915">
        <w:rPr>
          <w:rFonts w:ascii="GHEA Grapalat" w:eastAsia="Times New Roman" w:hAnsi="GHEA Grapalat" w:cs="Times New Roman"/>
          <w:sz w:val="24"/>
          <w:szCs w:val="24"/>
          <w:lang w:val="hy-AM"/>
        </w:rPr>
        <w:t>է</w:t>
      </w:r>
      <w:r w:rsidRPr="00562915">
        <w:rPr>
          <w:rFonts w:ascii="GHEA Grapalat" w:eastAsia="Times New Roman" w:hAnsi="GHEA Grapalat" w:cs="Times New Roman"/>
          <w:sz w:val="24"/>
          <w:szCs w:val="24"/>
          <w:lang w:val="hy-AM"/>
        </w:rPr>
        <w:t xml:space="preserve"> մշակույթի հասանելիությունը, այլև խաթարում </w:t>
      </w:r>
      <w:r w:rsidR="00D23072" w:rsidRPr="00562915">
        <w:rPr>
          <w:rFonts w:ascii="GHEA Grapalat" w:eastAsia="Times New Roman" w:hAnsi="GHEA Grapalat" w:cs="Times New Roman"/>
          <w:sz w:val="24"/>
          <w:szCs w:val="24"/>
          <w:lang w:val="hy-AM"/>
        </w:rPr>
        <w:t>է</w:t>
      </w:r>
      <w:r w:rsidRPr="00562915">
        <w:rPr>
          <w:rFonts w:ascii="GHEA Grapalat" w:eastAsia="Times New Roman" w:hAnsi="GHEA Grapalat" w:cs="Times New Roman"/>
          <w:sz w:val="24"/>
          <w:szCs w:val="24"/>
          <w:lang w:val="hy-AM"/>
        </w:rPr>
        <w:t xml:space="preserve"> մշակութային արտադրության, բաշխման և գործածման հնարավորությունները:</w:t>
      </w:r>
    </w:p>
    <w:p w14:paraId="27092613" w14:textId="77777777" w:rsidR="00C504E7" w:rsidRPr="00562915" w:rsidRDefault="00C504E7" w:rsidP="008452EA">
      <w:pPr>
        <w:pStyle w:val="ListParagraph"/>
        <w:numPr>
          <w:ilvl w:val="0"/>
          <w:numId w:val="7"/>
        </w:numPr>
        <w:spacing w:after="0" w:line="240" w:lineRule="auto"/>
        <w:ind w:left="0" w:firstLine="284"/>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Երևանում կենտրոնացած է երկրի բնակչության 36 %, սակայն այդտեղ են, օրինակ, թանգարանների 64 %, ցուցադրությունների կազմակերպման վայրերի 64 %։</w:t>
      </w:r>
    </w:p>
    <w:p w14:paraId="250665C5" w14:textId="31055FE0" w:rsidR="00C504E7" w:rsidRPr="00562915" w:rsidRDefault="00C504E7" w:rsidP="008452EA">
      <w:pPr>
        <w:pStyle w:val="ListParagraph"/>
        <w:numPr>
          <w:ilvl w:val="0"/>
          <w:numId w:val="7"/>
        </w:numPr>
        <w:tabs>
          <w:tab w:val="left" w:pos="0"/>
        </w:tabs>
        <w:spacing w:after="0" w:line="240" w:lineRule="auto"/>
        <w:ind w:left="0" w:firstLine="284"/>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 xml:space="preserve">Մշակույթի ոլորտում քաղաքականության մշակումն ու իրականացումը վերապահված է </w:t>
      </w:r>
      <w:r w:rsidR="008F7177" w:rsidRPr="00562915">
        <w:rPr>
          <w:rFonts w:ascii="GHEA Grapalat" w:hAnsi="GHEA Grapalat"/>
          <w:sz w:val="24"/>
          <w:szCs w:val="24"/>
          <w:lang w:val="hy-AM"/>
        </w:rPr>
        <w:t>Հայաստանի Հանրապետության</w:t>
      </w:r>
      <w:r w:rsidRPr="00562915">
        <w:rPr>
          <w:rFonts w:ascii="GHEA Grapalat" w:eastAsia="Times New Roman" w:hAnsi="GHEA Grapalat" w:cs="Times New Roman"/>
          <w:sz w:val="24"/>
          <w:szCs w:val="24"/>
          <w:lang w:val="hy-AM"/>
        </w:rPr>
        <w:t xml:space="preserve"> կրթության, գիտության, մշ</w:t>
      </w:r>
      <w:r w:rsidR="008F7177" w:rsidRPr="00562915">
        <w:rPr>
          <w:rFonts w:ascii="GHEA Grapalat" w:eastAsia="Times New Roman" w:hAnsi="GHEA Grapalat" w:cs="Times New Roman"/>
          <w:sz w:val="24"/>
          <w:szCs w:val="24"/>
          <w:lang w:val="hy-AM"/>
        </w:rPr>
        <w:t>ակույթի և սպորտի նախարարությանը</w:t>
      </w:r>
      <w:r w:rsidR="00D23072" w:rsidRPr="00562915">
        <w:rPr>
          <w:rFonts w:ascii="GHEA Grapalat" w:eastAsia="Times New Roman" w:hAnsi="GHEA Grapalat" w:cs="Times New Roman"/>
          <w:sz w:val="24"/>
          <w:szCs w:val="24"/>
          <w:lang w:val="hy-AM"/>
        </w:rPr>
        <w:t>։</w:t>
      </w:r>
      <w:r w:rsidRPr="00562915">
        <w:rPr>
          <w:rFonts w:ascii="GHEA Grapalat" w:eastAsia="Times New Roman" w:hAnsi="GHEA Grapalat" w:cs="Times New Roman"/>
          <w:sz w:val="24"/>
          <w:szCs w:val="24"/>
          <w:lang w:val="hy-AM"/>
        </w:rPr>
        <w:t xml:space="preserve"> </w:t>
      </w:r>
      <w:r w:rsidR="00D23072" w:rsidRPr="00562915">
        <w:rPr>
          <w:rFonts w:ascii="GHEA Grapalat" w:eastAsia="Times New Roman" w:hAnsi="GHEA Grapalat" w:cs="Times New Roman"/>
          <w:sz w:val="24"/>
          <w:szCs w:val="24"/>
          <w:lang w:val="hy-AM"/>
        </w:rPr>
        <w:t xml:space="preserve">Սակայն ոլորտին առնչվող կարգավորումները հատվում են նաև </w:t>
      </w:r>
      <w:r w:rsidRPr="00562915">
        <w:rPr>
          <w:rFonts w:ascii="GHEA Grapalat" w:eastAsia="Times New Roman" w:hAnsi="GHEA Grapalat" w:cs="Times New Roman"/>
          <w:sz w:val="24"/>
          <w:szCs w:val="24"/>
          <w:lang w:val="hy-AM"/>
        </w:rPr>
        <w:t>այլ գերատեսչությունների գործառույթների հետ։</w:t>
      </w:r>
    </w:p>
    <w:p w14:paraId="017AF942" w14:textId="25B1001E" w:rsidR="00C504E7" w:rsidRPr="00562915" w:rsidRDefault="00C504E7" w:rsidP="008452EA">
      <w:pPr>
        <w:pStyle w:val="ListParagraph"/>
        <w:numPr>
          <w:ilvl w:val="0"/>
          <w:numId w:val="7"/>
        </w:numPr>
        <w:tabs>
          <w:tab w:val="left" w:pos="0"/>
        </w:tabs>
        <w:spacing w:after="0" w:line="240" w:lineRule="auto"/>
        <w:ind w:left="0" w:firstLine="284"/>
        <w:jc w:val="both"/>
        <w:rPr>
          <w:rFonts w:ascii="GHEA Grapalat" w:eastAsia="Times New Roman" w:hAnsi="GHEA Grapalat" w:cs="Arial"/>
          <w:sz w:val="24"/>
          <w:szCs w:val="24"/>
          <w:lang w:val="hy-AM"/>
        </w:rPr>
      </w:pPr>
      <w:r w:rsidRPr="00562915">
        <w:rPr>
          <w:rFonts w:ascii="GHEA Grapalat" w:hAnsi="GHEA Grapalat"/>
          <w:sz w:val="24"/>
          <w:szCs w:val="24"/>
          <w:lang w:val="hy-AM"/>
        </w:rPr>
        <w:t>Հայաստանի Հանրապետությունն անդամակցում</w:t>
      </w:r>
      <w:r w:rsidRPr="00562915">
        <w:rPr>
          <w:rFonts w:ascii="GHEA Grapalat" w:eastAsia="Times New Roman" w:hAnsi="GHEA Grapalat" w:cs="Arial"/>
          <w:sz w:val="24"/>
          <w:szCs w:val="24"/>
          <w:lang w:val="hy-AM"/>
        </w:rPr>
        <w:t xml:space="preserve"> և համագործակցում է մշակույթի բնագավառում միջազգային տարբեր կազմակերպությունների </w:t>
      </w:r>
      <w:r w:rsidR="00D23072" w:rsidRPr="00562915">
        <w:rPr>
          <w:rFonts w:ascii="GHEA Grapalat" w:eastAsia="Times New Roman" w:hAnsi="GHEA Grapalat" w:cs="Times New Roman"/>
          <w:sz w:val="24"/>
          <w:szCs w:val="24"/>
          <w:lang w:val="hy-AM"/>
        </w:rPr>
        <w:t xml:space="preserve">և միավորումների </w:t>
      </w:r>
      <w:r w:rsidRPr="00562915">
        <w:rPr>
          <w:rFonts w:ascii="GHEA Grapalat" w:eastAsia="Times New Roman" w:hAnsi="GHEA Grapalat" w:cs="Arial"/>
          <w:sz w:val="24"/>
          <w:szCs w:val="24"/>
          <w:lang w:val="hy-AM"/>
        </w:rPr>
        <w:t>հետ, մասնավորապես՝ ՅՈւՆԵՍԿՕ</w:t>
      </w:r>
      <w:r w:rsidR="00D23072" w:rsidRPr="00562915">
        <w:rPr>
          <w:rFonts w:ascii="GHEA Grapalat" w:eastAsia="Times New Roman" w:hAnsi="GHEA Grapalat" w:cs="Arial"/>
          <w:sz w:val="24"/>
          <w:szCs w:val="24"/>
          <w:lang w:val="hy-AM"/>
        </w:rPr>
        <w:t>-ի</w:t>
      </w:r>
      <w:r w:rsidRPr="00562915">
        <w:rPr>
          <w:rFonts w:ascii="GHEA Grapalat" w:eastAsia="Times New Roman" w:hAnsi="GHEA Grapalat" w:cs="Arial"/>
          <w:sz w:val="24"/>
          <w:szCs w:val="24"/>
          <w:lang w:val="hy-AM"/>
        </w:rPr>
        <w:t>, Եվրոպայի Խորհրդ</w:t>
      </w:r>
      <w:r w:rsidR="00D23072" w:rsidRPr="00562915">
        <w:rPr>
          <w:rFonts w:ascii="GHEA Grapalat" w:eastAsia="Times New Roman" w:hAnsi="GHEA Grapalat" w:cs="Arial"/>
          <w:sz w:val="24"/>
          <w:szCs w:val="24"/>
          <w:lang w:val="hy-AM"/>
        </w:rPr>
        <w:t>ի</w:t>
      </w:r>
      <w:r w:rsidRPr="00562915">
        <w:rPr>
          <w:rFonts w:ascii="GHEA Grapalat" w:eastAsia="Times New Roman" w:hAnsi="GHEA Grapalat" w:cs="Arial"/>
          <w:sz w:val="24"/>
          <w:szCs w:val="24"/>
          <w:lang w:val="hy-AM"/>
        </w:rPr>
        <w:t>, Եվրոպական Միությ</w:t>
      </w:r>
      <w:r w:rsidR="00D23072" w:rsidRPr="00562915">
        <w:rPr>
          <w:rFonts w:ascii="GHEA Grapalat" w:eastAsia="Times New Roman" w:hAnsi="GHEA Grapalat" w:cs="Arial"/>
          <w:sz w:val="24"/>
          <w:szCs w:val="24"/>
          <w:lang w:val="hy-AM"/>
        </w:rPr>
        <w:t>ա</w:t>
      </w:r>
      <w:r w:rsidRPr="00562915">
        <w:rPr>
          <w:rFonts w:ascii="GHEA Grapalat" w:eastAsia="Times New Roman" w:hAnsi="GHEA Grapalat" w:cs="Arial"/>
          <w:sz w:val="24"/>
          <w:szCs w:val="24"/>
          <w:lang w:val="hy-AM"/>
        </w:rPr>
        <w:t>ն, ԱՊՀ</w:t>
      </w:r>
      <w:r w:rsidR="00D23072" w:rsidRPr="00562915">
        <w:rPr>
          <w:rFonts w:ascii="GHEA Grapalat" w:eastAsia="Times New Roman" w:hAnsi="GHEA Grapalat" w:cs="Arial"/>
          <w:sz w:val="24"/>
          <w:szCs w:val="24"/>
          <w:lang w:val="hy-AM"/>
        </w:rPr>
        <w:t>-ի</w:t>
      </w:r>
      <w:r w:rsidRPr="00562915">
        <w:rPr>
          <w:rFonts w:ascii="GHEA Grapalat" w:eastAsia="Times New Roman" w:hAnsi="GHEA Grapalat" w:cs="Arial"/>
          <w:sz w:val="24"/>
          <w:szCs w:val="24"/>
          <w:lang w:val="hy-AM"/>
        </w:rPr>
        <w:t>, ԵԱՏՄ</w:t>
      </w:r>
      <w:r w:rsidR="00D23072" w:rsidRPr="00562915">
        <w:rPr>
          <w:rFonts w:ascii="GHEA Grapalat" w:eastAsia="Times New Roman" w:hAnsi="GHEA Grapalat" w:cs="Arial"/>
          <w:sz w:val="24"/>
          <w:szCs w:val="24"/>
          <w:lang w:val="hy-AM"/>
        </w:rPr>
        <w:t>-ի</w:t>
      </w:r>
      <w:r w:rsidRPr="00562915">
        <w:rPr>
          <w:rFonts w:ascii="GHEA Grapalat" w:eastAsia="Times New Roman" w:hAnsi="GHEA Grapalat" w:cs="Arial"/>
          <w:sz w:val="24"/>
          <w:szCs w:val="24"/>
          <w:lang w:val="hy-AM"/>
        </w:rPr>
        <w:t>, Համաշխարհային բանկ</w:t>
      </w:r>
      <w:r w:rsidR="00D23072" w:rsidRPr="00562915">
        <w:rPr>
          <w:rFonts w:ascii="GHEA Grapalat" w:eastAsia="Times New Roman" w:hAnsi="GHEA Grapalat" w:cs="Arial"/>
          <w:sz w:val="24"/>
          <w:szCs w:val="24"/>
          <w:lang w:val="hy-AM"/>
        </w:rPr>
        <w:t>ի</w:t>
      </w:r>
      <w:r w:rsidRPr="00562915">
        <w:rPr>
          <w:rFonts w:ascii="GHEA Grapalat" w:eastAsia="Times New Roman" w:hAnsi="GHEA Grapalat" w:cs="Arial"/>
          <w:sz w:val="24"/>
          <w:szCs w:val="24"/>
          <w:lang w:val="hy-AM"/>
        </w:rPr>
        <w:t xml:space="preserve">, </w:t>
      </w:r>
      <w:r w:rsidR="00D23072" w:rsidRPr="00562915">
        <w:rPr>
          <w:rFonts w:ascii="GHEA Grapalat" w:eastAsia="Times New Roman" w:hAnsi="GHEA Grapalat" w:cs="Arial"/>
          <w:sz w:val="24"/>
          <w:szCs w:val="24"/>
          <w:lang w:val="hy-AM"/>
        </w:rPr>
        <w:t xml:space="preserve">Բրիտանական Խորհրդի, </w:t>
      </w:r>
      <w:r w:rsidRPr="00562915">
        <w:rPr>
          <w:rFonts w:ascii="GHEA Grapalat" w:eastAsia="Times New Roman" w:hAnsi="GHEA Grapalat" w:cs="Arial"/>
          <w:sz w:val="24"/>
          <w:szCs w:val="24"/>
          <w:lang w:val="hy-AM"/>
        </w:rPr>
        <w:t>ինչպես նաև այլ միջազգային մասնագիտական կառույցներ</w:t>
      </w:r>
      <w:r w:rsidR="00D23072" w:rsidRPr="00562915">
        <w:rPr>
          <w:rFonts w:ascii="GHEA Grapalat" w:eastAsia="Times New Roman" w:hAnsi="GHEA Grapalat" w:cs="Arial"/>
          <w:sz w:val="24"/>
          <w:szCs w:val="24"/>
          <w:lang w:val="hy-AM"/>
        </w:rPr>
        <w:t>ի։</w:t>
      </w:r>
      <w:r w:rsidRPr="00562915">
        <w:rPr>
          <w:rFonts w:ascii="GHEA Grapalat" w:eastAsia="Times New Roman" w:hAnsi="GHEA Grapalat" w:cs="Arial"/>
          <w:sz w:val="24"/>
          <w:szCs w:val="24"/>
          <w:lang w:val="hy-AM"/>
        </w:rPr>
        <w:t xml:space="preserve"> </w:t>
      </w:r>
      <w:r w:rsidR="00D23072" w:rsidRPr="00562915">
        <w:rPr>
          <w:rFonts w:ascii="GHEA Grapalat" w:eastAsia="Times New Roman" w:hAnsi="GHEA Grapalat" w:cs="Arial"/>
          <w:sz w:val="24"/>
          <w:szCs w:val="24"/>
          <w:lang w:val="hy-AM"/>
        </w:rPr>
        <w:t>Ո</w:t>
      </w:r>
      <w:r w:rsidRPr="00562915">
        <w:rPr>
          <w:rFonts w:ascii="GHEA Grapalat" w:eastAsia="Times New Roman" w:hAnsi="GHEA Grapalat" w:cs="Arial"/>
          <w:sz w:val="24"/>
          <w:szCs w:val="24"/>
          <w:lang w:val="hy-AM"/>
        </w:rPr>
        <w:t xml:space="preserve">լորտի </w:t>
      </w:r>
      <w:r w:rsidR="00D23072" w:rsidRPr="00562915">
        <w:rPr>
          <w:rFonts w:ascii="GHEA Grapalat" w:eastAsia="Times New Roman" w:hAnsi="GHEA Grapalat" w:cs="Arial"/>
          <w:sz w:val="24"/>
          <w:szCs w:val="24"/>
          <w:lang w:val="hy-AM"/>
        </w:rPr>
        <w:t>քաղաքականությունն</w:t>
      </w:r>
      <w:r w:rsidRPr="00562915">
        <w:rPr>
          <w:rFonts w:ascii="GHEA Grapalat" w:eastAsia="Times New Roman" w:hAnsi="GHEA Grapalat" w:cs="Arial"/>
          <w:sz w:val="24"/>
          <w:szCs w:val="24"/>
          <w:lang w:val="hy-AM"/>
        </w:rPr>
        <w:t xml:space="preserve"> իրականացվում է </w:t>
      </w:r>
      <w:r w:rsidR="009876AD" w:rsidRPr="00562915">
        <w:rPr>
          <w:rFonts w:ascii="GHEA Grapalat" w:hAnsi="GHEA Grapalat" w:cs="Times New Roman"/>
          <w:sz w:val="24"/>
          <w:szCs w:val="24"/>
          <w:lang w:val="hy-AM"/>
        </w:rPr>
        <w:t>Հայաստանի Հանրապետության</w:t>
      </w:r>
      <w:r w:rsidRPr="00562915">
        <w:rPr>
          <w:rFonts w:ascii="GHEA Grapalat" w:hAnsi="GHEA Grapalat" w:cs="Times New Roman"/>
          <w:sz w:val="24"/>
          <w:szCs w:val="24"/>
          <w:lang w:val="hy-AM"/>
        </w:rPr>
        <w:t xml:space="preserve"> ստանձնած միջազգային պարտա</w:t>
      </w:r>
      <w:r w:rsidR="00D02B08" w:rsidRPr="00562915">
        <w:rPr>
          <w:rFonts w:ascii="GHEA Grapalat" w:hAnsi="GHEA Grapalat" w:cs="Times New Roman"/>
          <w:sz w:val="24"/>
          <w:szCs w:val="24"/>
          <w:lang w:val="hy-AM"/>
        </w:rPr>
        <w:softHyphen/>
      </w:r>
      <w:r w:rsidRPr="00562915">
        <w:rPr>
          <w:rFonts w:ascii="GHEA Grapalat" w:hAnsi="GHEA Grapalat" w:cs="Times New Roman"/>
          <w:sz w:val="24"/>
          <w:szCs w:val="24"/>
          <w:lang w:val="hy-AM"/>
        </w:rPr>
        <w:t>վորություններին համապատասխան:</w:t>
      </w:r>
    </w:p>
    <w:p w14:paraId="65B8FF6A" w14:textId="77777777" w:rsidR="00C504E7" w:rsidRPr="00562915" w:rsidRDefault="00C504E7" w:rsidP="00C504E7">
      <w:pPr>
        <w:pStyle w:val="ListParagraph"/>
        <w:tabs>
          <w:tab w:val="left" w:pos="0"/>
        </w:tabs>
        <w:spacing w:after="0" w:line="240" w:lineRule="auto"/>
        <w:ind w:left="284"/>
        <w:jc w:val="both"/>
        <w:rPr>
          <w:rFonts w:ascii="GHEA Grapalat" w:hAnsi="GHEA Grapalat" w:cs="Times New Roman"/>
          <w:sz w:val="24"/>
          <w:szCs w:val="24"/>
          <w:lang w:val="hy-AM"/>
        </w:rPr>
      </w:pPr>
    </w:p>
    <w:p w14:paraId="052B6652" w14:textId="0CD41130" w:rsidR="00C504E7" w:rsidRPr="00562915" w:rsidRDefault="002F2FC0" w:rsidP="008452EA">
      <w:pPr>
        <w:pStyle w:val="ListParagraph"/>
        <w:numPr>
          <w:ilvl w:val="0"/>
          <w:numId w:val="46"/>
        </w:numPr>
        <w:tabs>
          <w:tab w:val="left" w:pos="0"/>
        </w:tabs>
        <w:spacing w:after="0" w:line="240" w:lineRule="auto"/>
        <w:jc w:val="both"/>
        <w:rPr>
          <w:rFonts w:ascii="GHEA Grapalat" w:hAnsi="GHEA Grapalat" w:cs="Times New Roman"/>
          <w:b/>
          <w:sz w:val="24"/>
          <w:szCs w:val="24"/>
          <w:lang w:val="hy-AM"/>
        </w:rPr>
      </w:pPr>
      <w:r w:rsidRPr="00562915">
        <w:rPr>
          <w:rFonts w:ascii="GHEA Grapalat" w:eastAsia="Times New Roman" w:hAnsi="GHEA Grapalat" w:cs="Arial"/>
          <w:b/>
          <w:sz w:val="24"/>
          <w:szCs w:val="24"/>
          <w:lang w:val="hy-AM"/>
        </w:rPr>
        <w:t xml:space="preserve">ՔԱՂԱՔԱԿԱՆ, ՏՆՏԵՍԱԿԱՆ, ՍՈՑԻԱԼ-ՄՇԱԿՈՒԹԱՅԻՆ և ՏԵԽՆՈԼՈԳԻԱԿԱՆ ՄԱԿԱՐԴԱԿՆԵՐՈՒՄ ՈԼՈՐՏԻ ՄԱԿՐՈՄԻՋԱՎԱՅՐԻ ԸՆԴՀԱՆՈՒՐ ՎԵՐԼՈՒԾՈՒԹՅՈՒՆ </w:t>
      </w:r>
    </w:p>
    <w:p w14:paraId="6D010A70" w14:textId="77777777" w:rsidR="00C504E7" w:rsidRPr="00562915" w:rsidRDefault="00C504E7" w:rsidP="00C504E7">
      <w:pPr>
        <w:pStyle w:val="ListParagraph"/>
        <w:tabs>
          <w:tab w:val="left" w:pos="0"/>
        </w:tabs>
        <w:spacing w:after="0" w:line="240" w:lineRule="auto"/>
        <w:ind w:left="284"/>
        <w:jc w:val="both"/>
        <w:rPr>
          <w:rFonts w:ascii="GHEA Grapalat" w:hAnsi="GHEA Grapalat" w:cs="Times New Roman"/>
          <w:sz w:val="2"/>
          <w:szCs w:val="24"/>
          <w:lang w:val="hy-AM"/>
        </w:rPr>
      </w:pPr>
    </w:p>
    <w:p w14:paraId="5BFA62CC" w14:textId="77777777" w:rsidR="00C504E7" w:rsidRPr="00562915" w:rsidRDefault="00C504E7" w:rsidP="00C504E7">
      <w:pPr>
        <w:pStyle w:val="ListParagraph"/>
        <w:tabs>
          <w:tab w:val="left" w:pos="0"/>
        </w:tabs>
        <w:spacing w:after="0" w:line="240" w:lineRule="auto"/>
        <w:ind w:left="284"/>
        <w:jc w:val="both"/>
        <w:rPr>
          <w:rFonts w:ascii="GHEA Grapalat" w:eastAsia="Times New Roman" w:hAnsi="GHEA Grapalat" w:cs="Arial"/>
          <w:sz w:val="14"/>
          <w:szCs w:val="24"/>
          <w:lang w:val="hy-AM"/>
        </w:rPr>
      </w:pPr>
    </w:p>
    <w:p w14:paraId="2FAD0C8B" w14:textId="5EDC5AF8" w:rsidR="00C504E7" w:rsidRPr="00562915" w:rsidRDefault="00C504E7" w:rsidP="008452EA">
      <w:pPr>
        <w:pStyle w:val="ListParagraph"/>
        <w:numPr>
          <w:ilvl w:val="0"/>
          <w:numId w:val="7"/>
        </w:numPr>
        <w:spacing w:after="0" w:line="240" w:lineRule="auto"/>
        <w:ind w:left="0" w:firstLine="142"/>
        <w:jc w:val="both"/>
        <w:rPr>
          <w:rFonts w:ascii="GHEA Grapalat" w:eastAsia="Times New Roman" w:hAnsi="GHEA Grapalat" w:cs="Arial"/>
          <w:sz w:val="24"/>
          <w:szCs w:val="24"/>
          <w:lang w:val="hy-AM"/>
        </w:rPr>
      </w:pPr>
      <w:r w:rsidRPr="00562915">
        <w:rPr>
          <w:rFonts w:ascii="GHEA Grapalat" w:eastAsia="Times New Roman" w:hAnsi="GHEA Grapalat" w:cs="GHEA Grapalat"/>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GHEA Grapalat"/>
          <w:sz w:val="24"/>
          <w:szCs w:val="24"/>
          <w:lang w:val="hy-AM"/>
        </w:rPr>
        <w:t>շրջան</w:t>
      </w:r>
      <w:r w:rsidRPr="00562915">
        <w:rPr>
          <w:rFonts w:ascii="GHEA Grapalat" w:eastAsia="Times New Roman" w:hAnsi="GHEA Grapalat" w:cs="Arial"/>
          <w:sz w:val="24"/>
          <w:szCs w:val="24"/>
          <w:lang w:val="hy-AM"/>
        </w:rPr>
        <w:t>ակում իրականացվել է ոլորտի մակրոմիջավայրի ընդհանուր վերլուծություն՝ քաղաքական, տնտեսական, սոցիալ-մշակութային և տեխնոլոգիական մակարդակներում, որի արդյուն</w:t>
      </w:r>
      <w:r w:rsidR="002C7F14" w:rsidRPr="00562915">
        <w:rPr>
          <w:rFonts w:ascii="GHEA Grapalat" w:eastAsia="Times New Roman" w:hAnsi="GHEA Grapalat" w:cs="Arial"/>
          <w:sz w:val="24"/>
          <w:szCs w:val="24"/>
          <w:lang w:val="hy-AM"/>
        </w:rPr>
        <w:t xml:space="preserve">քները ներկայացված են </w:t>
      </w:r>
      <w:r w:rsidR="004259C1" w:rsidRPr="00562915">
        <w:rPr>
          <w:rFonts w:ascii="GHEA Grapalat" w:eastAsia="Times New Roman" w:hAnsi="GHEA Grapalat" w:cs="Arial"/>
          <w:sz w:val="24"/>
          <w:szCs w:val="24"/>
          <w:lang w:val="hy-AM"/>
        </w:rPr>
        <w:t>Ա</w:t>
      </w:r>
      <w:r w:rsidR="002C7F14" w:rsidRPr="00562915">
        <w:rPr>
          <w:rFonts w:ascii="GHEA Grapalat" w:eastAsia="Times New Roman" w:hAnsi="GHEA Grapalat" w:cs="Arial"/>
          <w:sz w:val="24"/>
          <w:szCs w:val="24"/>
          <w:lang w:val="hy-AM"/>
        </w:rPr>
        <w:t>ղյուսակ</w:t>
      </w:r>
      <w:r w:rsidRPr="00562915">
        <w:rPr>
          <w:rFonts w:ascii="GHEA Grapalat" w:eastAsia="Times New Roman" w:hAnsi="GHEA Grapalat" w:cs="Arial"/>
          <w:sz w:val="24"/>
          <w:szCs w:val="24"/>
          <w:lang w:val="hy-AM"/>
        </w:rPr>
        <w:t xml:space="preserve"> 1-ում։</w:t>
      </w:r>
    </w:p>
    <w:p w14:paraId="1CC70192" w14:textId="77777777" w:rsidR="00C504E7" w:rsidRPr="00562915" w:rsidRDefault="00C504E7" w:rsidP="00C504E7">
      <w:pPr>
        <w:tabs>
          <w:tab w:val="left" w:pos="0"/>
        </w:tabs>
        <w:spacing w:after="0" w:line="240" w:lineRule="auto"/>
        <w:ind w:firstLine="454"/>
        <w:jc w:val="both"/>
        <w:rPr>
          <w:rFonts w:ascii="GHEA Grapalat" w:eastAsia="Times New Roman" w:hAnsi="GHEA Grapalat" w:cs="Arial"/>
          <w:sz w:val="12"/>
          <w:szCs w:val="24"/>
          <w:lang w:val="hy-AM"/>
        </w:rPr>
      </w:pPr>
    </w:p>
    <w:p w14:paraId="1994060C" w14:textId="77777777" w:rsidR="00C504E7" w:rsidRPr="00562915" w:rsidRDefault="00C504E7" w:rsidP="00C504E7">
      <w:pPr>
        <w:tabs>
          <w:tab w:val="left" w:pos="0"/>
        </w:tabs>
        <w:spacing w:after="0" w:line="240" w:lineRule="auto"/>
        <w:ind w:firstLine="454"/>
        <w:jc w:val="both"/>
        <w:rPr>
          <w:rFonts w:ascii="GHEA Grapalat" w:eastAsia="Times New Roman" w:hAnsi="GHEA Grapalat" w:cs="Arial"/>
          <w:sz w:val="2"/>
          <w:szCs w:val="24"/>
          <w:lang w:val="hy-AM"/>
        </w:rPr>
      </w:pPr>
    </w:p>
    <w:p w14:paraId="5EB8C330" w14:textId="6570A156" w:rsidR="00C504E7" w:rsidRPr="00562915" w:rsidRDefault="00C504E7" w:rsidP="00C504E7">
      <w:pPr>
        <w:pStyle w:val="Caption"/>
        <w:keepNext/>
        <w:tabs>
          <w:tab w:val="left" w:pos="0"/>
        </w:tabs>
        <w:spacing w:after="0"/>
        <w:ind w:firstLine="454"/>
        <w:jc w:val="center"/>
        <w:rPr>
          <w:rFonts w:ascii="GHEA Grapalat" w:hAnsi="GHEA Grapalat"/>
          <w:sz w:val="24"/>
          <w:szCs w:val="24"/>
          <w:lang w:val="hy-AM"/>
        </w:rPr>
      </w:pPr>
      <w:r w:rsidRPr="00562915">
        <w:rPr>
          <w:rFonts w:ascii="GHEA Grapalat" w:hAnsi="GHEA Grapalat"/>
          <w:sz w:val="24"/>
          <w:szCs w:val="24"/>
          <w:lang w:val="hy-AM"/>
        </w:rPr>
        <w:t xml:space="preserve">Աղյուսակ </w:t>
      </w:r>
      <w:r w:rsidRPr="00562915">
        <w:rPr>
          <w:rFonts w:ascii="GHEA Grapalat" w:hAnsi="GHEA Grapalat"/>
          <w:sz w:val="24"/>
          <w:szCs w:val="24"/>
        </w:rPr>
        <w:fldChar w:fldCharType="begin"/>
      </w:r>
      <w:r w:rsidRPr="00562915">
        <w:rPr>
          <w:rFonts w:ascii="GHEA Grapalat" w:hAnsi="GHEA Grapalat"/>
          <w:sz w:val="24"/>
          <w:szCs w:val="24"/>
          <w:lang w:val="hy-AM"/>
        </w:rPr>
        <w:instrText xml:space="preserve"> SEQ Table \* ARABIC </w:instrText>
      </w:r>
      <w:r w:rsidRPr="00562915">
        <w:rPr>
          <w:rFonts w:ascii="GHEA Grapalat" w:hAnsi="GHEA Grapalat"/>
          <w:sz w:val="24"/>
          <w:szCs w:val="24"/>
        </w:rPr>
        <w:fldChar w:fldCharType="separate"/>
      </w:r>
      <w:r w:rsidR="002045DF">
        <w:rPr>
          <w:rFonts w:ascii="GHEA Grapalat" w:hAnsi="GHEA Grapalat"/>
          <w:noProof/>
          <w:sz w:val="24"/>
          <w:szCs w:val="24"/>
          <w:lang w:val="hy-AM"/>
        </w:rPr>
        <w:t>1</w:t>
      </w:r>
      <w:r w:rsidRPr="00562915">
        <w:rPr>
          <w:rFonts w:ascii="GHEA Grapalat" w:hAnsi="GHEA Grapalat"/>
          <w:noProof/>
          <w:sz w:val="24"/>
          <w:szCs w:val="24"/>
        </w:rPr>
        <w:fldChar w:fldCharType="end"/>
      </w:r>
      <w:r w:rsidRPr="00562915">
        <w:rPr>
          <w:rFonts w:ascii="Cambria Math" w:hAnsi="Cambria Math" w:cs="Cambria Math"/>
          <w:sz w:val="24"/>
          <w:szCs w:val="24"/>
          <w:lang w:val="hy-AM"/>
        </w:rPr>
        <w:t>․</w:t>
      </w:r>
      <w:r w:rsidRPr="00562915">
        <w:rPr>
          <w:rFonts w:ascii="GHEA Grapalat" w:hAnsi="GHEA Grapalat"/>
          <w:sz w:val="24"/>
          <w:szCs w:val="24"/>
          <w:lang w:val="hy-AM"/>
        </w:rPr>
        <w:t xml:space="preserve"> </w:t>
      </w:r>
      <w:r w:rsidR="00222227" w:rsidRPr="00562915">
        <w:rPr>
          <w:rFonts w:ascii="GHEA Grapalat" w:hAnsi="GHEA Grapalat"/>
          <w:sz w:val="24"/>
          <w:szCs w:val="24"/>
          <w:lang w:val="hy-AM"/>
        </w:rPr>
        <w:t>Քաղաքական, տնտեսական, սոցիալ-մշակութային և տեխնոլոգիական</w:t>
      </w:r>
      <w:r w:rsidRPr="00562915">
        <w:rPr>
          <w:rFonts w:ascii="GHEA Grapalat" w:hAnsi="GHEA Grapalat"/>
          <w:sz w:val="24"/>
          <w:szCs w:val="24"/>
          <w:lang w:val="hy-AM"/>
        </w:rPr>
        <w:t xml:space="preserve"> գործոնների ամփոփ ցանկ</w:t>
      </w:r>
    </w:p>
    <w:p w14:paraId="7124F78E" w14:textId="77777777" w:rsidR="00C504E7" w:rsidRPr="00562915" w:rsidRDefault="00C504E7" w:rsidP="00C504E7">
      <w:pPr>
        <w:rPr>
          <w:rFonts w:ascii="GHEA Grapalat" w:hAnsi="GHEA Grapalat"/>
          <w:sz w:val="6"/>
          <w:szCs w:val="24"/>
          <w:lang w:val="hy-AM"/>
        </w:rPr>
      </w:pPr>
    </w:p>
    <w:tbl>
      <w:tblPr>
        <w:tblStyle w:val="GridTable4-Accent51"/>
        <w:tblW w:w="9781" w:type="dxa"/>
        <w:tblInd w:w="-5" w:type="dxa"/>
        <w:tblLook w:val="0620" w:firstRow="1" w:lastRow="0" w:firstColumn="0" w:lastColumn="0" w:noHBand="1" w:noVBand="1"/>
      </w:tblPr>
      <w:tblGrid>
        <w:gridCol w:w="5137"/>
        <w:gridCol w:w="4644"/>
      </w:tblGrid>
      <w:tr w:rsidR="00C504E7" w:rsidRPr="00562915" w14:paraId="59E0D850" w14:textId="77777777" w:rsidTr="002900AE">
        <w:trPr>
          <w:cnfStyle w:val="100000000000" w:firstRow="1" w:lastRow="0" w:firstColumn="0" w:lastColumn="0" w:oddVBand="0" w:evenVBand="0" w:oddHBand="0" w:evenHBand="0" w:firstRowFirstColumn="0" w:firstRowLastColumn="0" w:lastRowFirstColumn="0" w:lastRowLastColumn="0"/>
          <w:trHeight w:val="467"/>
        </w:trPr>
        <w:tc>
          <w:tcPr>
            <w:tcW w:w="5137" w:type="dxa"/>
            <w:shd w:val="clear" w:color="auto" w:fill="1B2E45"/>
          </w:tcPr>
          <w:p w14:paraId="3239EABD"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Քաղաքական</w:t>
            </w:r>
          </w:p>
        </w:tc>
        <w:tc>
          <w:tcPr>
            <w:tcW w:w="4644" w:type="dxa"/>
            <w:shd w:val="clear" w:color="auto" w:fill="1B2E45"/>
          </w:tcPr>
          <w:p w14:paraId="72EF1AB7"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Տնտեսական</w:t>
            </w:r>
          </w:p>
        </w:tc>
      </w:tr>
      <w:tr w:rsidR="00C504E7" w:rsidRPr="00562915" w14:paraId="1C9EB004" w14:textId="77777777" w:rsidTr="002900AE">
        <w:trPr>
          <w:trHeight w:val="341"/>
        </w:trPr>
        <w:tc>
          <w:tcPr>
            <w:tcW w:w="5137" w:type="dxa"/>
          </w:tcPr>
          <w:p w14:paraId="21D75C64" w14:textId="77777777" w:rsidR="00C504E7" w:rsidRPr="00562915" w:rsidRDefault="00C504E7"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lang w:val="hy-AM"/>
              </w:rPr>
              <w:t>Ժ</w:t>
            </w:r>
            <w:r w:rsidRPr="00562915">
              <w:rPr>
                <w:rFonts w:ascii="GHEA Grapalat" w:hAnsi="GHEA Grapalat"/>
                <w:sz w:val="24"/>
                <w:szCs w:val="24"/>
              </w:rPr>
              <w:t>ողովրդավարական պետություն</w:t>
            </w:r>
          </w:p>
          <w:p w14:paraId="5E002E4F" w14:textId="77777777" w:rsidR="00C504E7" w:rsidRPr="00562915" w:rsidRDefault="00C504E7"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rPr>
              <w:t xml:space="preserve">Մայրաքաղաք (Երևան) և 10 </w:t>
            </w:r>
            <w:r w:rsidRPr="00562915">
              <w:rPr>
                <w:rFonts w:ascii="GHEA Grapalat" w:hAnsi="GHEA Grapalat"/>
                <w:sz w:val="24"/>
                <w:szCs w:val="24"/>
                <w:lang w:val="hy-AM"/>
              </w:rPr>
              <w:t>մարզ</w:t>
            </w:r>
          </w:p>
          <w:p w14:paraId="6313A29C" w14:textId="77777777" w:rsidR="00C504E7" w:rsidRPr="00562915" w:rsidRDefault="00C504E7"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rPr>
              <w:t>Բարդ քաղաքական պատմություն</w:t>
            </w:r>
          </w:p>
          <w:p w14:paraId="13428712" w14:textId="77777777" w:rsidR="00AA5E5F" w:rsidRDefault="00C504E7" w:rsidP="00AA5E5F">
            <w:pPr>
              <w:pStyle w:val="ListParagraph"/>
              <w:numPr>
                <w:ilvl w:val="0"/>
                <w:numId w:val="3"/>
              </w:numPr>
              <w:tabs>
                <w:tab w:val="left" w:pos="249"/>
              </w:tabs>
              <w:spacing w:after="0" w:line="240" w:lineRule="auto"/>
              <w:ind w:left="0" w:firstLine="0"/>
              <w:contextualSpacing w:val="0"/>
              <w:rPr>
                <w:rFonts w:ascii="GHEA Grapalat" w:hAnsi="GHEA Grapalat"/>
                <w:sz w:val="24"/>
                <w:szCs w:val="24"/>
              </w:rPr>
            </w:pPr>
            <w:r w:rsidRPr="00562915">
              <w:rPr>
                <w:rFonts w:ascii="GHEA Grapalat" w:hAnsi="GHEA Grapalat"/>
                <w:sz w:val="24"/>
                <w:szCs w:val="24"/>
              </w:rPr>
              <w:t xml:space="preserve">Չլուծված հակամարտություններ </w:t>
            </w:r>
          </w:p>
          <w:p w14:paraId="4B18E718" w14:textId="32B589D4" w:rsidR="00AA5E5F" w:rsidRPr="00562915" w:rsidRDefault="00AA5E5F" w:rsidP="00AA5E5F">
            <w:pPr>
              <w:pStyle w:val="ListParagraph"/>
              <w:numPr>
                <w:ilvl w:val="0"/>
                <w:numId w:val="3"/>
              </w:numPr>
              <w:tabs>
                <w:tab w:val="left" w:pos="249"/>
              </w:tabs>
              <w:spacing w:after="0" w:line="240" w:lineRule="auto"/>
              <w:ind w:left="0" w:firstLine="0"/>
              <w:contextualSpacing w:val="0"/>
              <w:rPr>
                <w:rFonts w:ascii="GHEA Grapalat" w:hAnsi="GHEA Grapalat"/>
                <w:sz w:val="24"/>
                <w:szCs w:val="24"/>
              </w:rPr>
            </w:pPr>
            <w:r>
              <w:rPr>
                <w:rFonts w:ascii="GHEA Grapalat" w:hAnsi="GHEA Grapalat"/>
                <w:sz w:val="24"/>
                <w:szCs w:val="24"/>
                <w:lang w:val="hy-AM"/>
              </w:rPr>
              <w:t>Տ</w:t>
            </w:r>
            <w:r w:rsidRPr="00562915">
              <w:rPr>
                <w:rFonts w:ascii="GHEA Grapalat" w:hAnsi="GHEA Grapalat"/>
                <w:sz w:val="24"/>
                <w:szCs w:val="24"/>
              </w:rPr>
              <w:t>արածաշրջանային հակամարտության ազդեցություն</w:t>
            </w:r>
          </w:p>
          <w:p w14:paraId="425D8E67" w14:textId="77777777" w:rsidR="00AA5E5F" w:rsidRPr="00562915" w:rsidRDefault="00AA5E5F" w:rsidP="00AA5E5F">
            <w:pPr>
              <w:pStyle w:val="ListParagraph"/>
              <w:numPr>
                <w:ilvl w:val="0"/>
                <w:numId w:val="3"/>
              </w:numPr>
              <w:tabs>
                <w:tab w:val="left" w:pos="249"/>
              </w:tabs>
              <w:spacing w:after="0" w:line="240" w:lineRule="auto"/>
              <w:ind w:left="0" w:firstLine="0"/>
              <w:contextualSpacing w:val="0"/>
              <w:rPr>
                <w:rFonts w:ascii="GHEA Grapalat" w:hAnsi="GHEA Grapalat"/>
                <w:sz w:val="24"/>
                <w:szCs w:val="24"/>
              </w:rPr>
            </w:pPr>
            <w:r w:rsidRPr="00562915">
              <w:rPr>
                <w:rFonts w:ascii="GHEA Grapalat" w:hAnsi="GHEA Grapalat"/>
                <w:sz w:val="24"/>
                <w:szCs w:val="24"/>
                <w:lang w:val="hy-AM"/>
              </w:rPr>
              <w:t xml:space="preserve">Տարածաշրջանային սահմանային անցանելիության սահմանափակումներ </w:t>
            </w:r>
          </w:p>
          <w:p w14:paraId="035218B6" w14:textId="4A1ED8F5" w:rsidR="00C504E7" w:rsidRPr="00562915" w:rsidRDefault="00C504E7" w:rsidP="00AA5E5F">
            <w:pPr>
              <w:pStyle w:val="ListParagraph"/>
              <w:tabs>
                <w:tab w:val="left" w:pos="0"/>
              </w:tabs>
              <w:spacing w:after="0" w:line="240" w:lineRule="auto"/>
              <w:ind w:left="390"/>
              <w:contextualSpacing w:val="0"/>
              <w:rPr>
                <w:rFonts w:ascii="GHEA Grapalat" w:hAnsi="GHEA Grapalat"/>
                <w:sz w:val="24"/>
                <w:szCs w:val="24"/>
              </w:rPr>
            </w:pPr>
          </w:p>
        </w:tc>
        <w:tc>
          <w:tcPr>
            <w:tcW w:w="4644" w:type="dxa"/>
          </w:tcPr>
          <w:p w14:paraId="7F8AB004" w14:textId="77777777" w:rsidR="00C504E7" w:rsidRPr="00562915" w:rsidRDefault="00C504E7"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rPr>
              <w:t>Ավանդական արդյունաբեր</w:t>
            </w:r>
            <w:r w:rsidRPr="00562915">
              <w:rPr>
                <w:rFonts w:ascii="GHEA Grapalat" w:hAnsi="GHEA Grapalat"/>
                <w:sz w:val="24"/>
                <w:szCs w:val="24"/>
                <w:lang w:val="hy-AM"/>
              </w:rPr>
              <w:t xml:space="preserve">ական կարգերից անցում դեպի </w:t>
            </w:r>
            <w:r w:rsidRPr="00562915">
              <w:rPr>
                <w:rFonts w:ascii="GHEA Grapalat" w:hAnsi="GHEA Grapalat"/>
                <w:sz w:val="24"/>
                <w:szCs w:val="24"/>
              </w:rPr>
              <w:t>գիտելիք</w:t>
            </w:r>
            <w:r w:rsidRPr="00562915">
              <w:rPr>
                <w:rFonts w:ascii="GHEA Grapalat" w:hAnsi="GHEA Grapalat"/>
                <w:sz w:val="24"/>
                <w:szCs w:val="24"/>
                <w:lang w:val="hy-AM"/>
              </w:rPr>
              <w:t xml:space="preserve">ահեն </w:t>
            </w:r>
            <w:r w:rsidRPr="00562915">
              <w:rPr>
                <w:rFonts w:ascii="GHEA Grapalat" w:hAnsi="GHEA Grapalat"/>
                <w:sz w:val="24"/>
                <w:szCs w:val="24"/>
              </w:rPr>
              <w:t>տնտեսություն</w:t>
            </w:r>
          </w:p>
          <w:p w14:paraId="068F889D" w14:textId="77777777" w:rsidR="00C504E7" w:rsidRPr="00562915" w:rsidRDefault="00D23072"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lang w:val="hy-AM"/>
              </w:rPr>
              <w:t>Կ</w:t>
            </w:r>
            <w:r w:rsidR="00C504E7" w:rsidRPr="00562915">
              <w:rPr>
                <w:rFonts w:ascii="GHEA Grapalat" w:hAnsi="GHEA Grapalat"/>
                <w:sz w:val="24"/>
                <w:szCs w:val="24"/>
              </w:rPr>
              <w:t>ախված</w:t>
            </w:r>
            <w:r w:rsidR="00C504E7" w:rsidRPr="00562915">
              <w:rPr>
                <w:rFonts w:ascii="GHEA Grapalat" w:hAnsi="GHEA Grapalat"/>
                <w:sz w:val="24"/>
                <w:szCs w:val="24"/>
                <w:lang w:val="hy-AM"/>
              </w:rPr>
              <w:t xml:space="preserve">ություն </w:t>
            </w:r>
            <w:r w:rsidR="00C504E7" w:rsidRPr="00562915">
              <w:rPr>
                <w:rFonts w:ascii="GHEA Grapalat" w:hAnsi="GHEA Grapalat"/>
                <w:sz w:val="24"/>
                <w:szCs w:val="24"/>
              </w:rPr>
              <w:t>արտաքին ֆինանսավորումից</w:t>
            </w:r>
          </w:p>
          <w:p w14:paraId="4B789C84" w14:textId="77777777" w:rsidR="00C504E7" w:rsidRPr="00562915" w:rsidRDefault="00C504E7"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rPr>
              <w:t>Միջազգային զբոսաշրջություն</w:t>
            </w:r>
            <w:r w:rsidRPr="00562915">
              <w:rPr>
                <w:rFonts w:ascii="GHEA Grapalat" w:hAnsi="GHEA Grapalat"/>
                <w:sz w:val="24"/>
                <w:szCs w:val="24"/>
                <w:lang w:val="hy-AM"/>
              </w:rPr>
              <w:t>ը՝ որպես զարգացման առանցքային ոլորտ</w:t>
            </w:r>
          </w:p>
          <w:p w14:paraId="6D19579B" w14:textId="77777777" w:rsidR="00C504E7" w:rsidRPr="00562915" w:rsidRDefault="00C504E7"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rPr>
              <w:t>Մշակույթի և մշակութային</w:t>
            </w:r>
            <w:r w:rsidRPr="00562915">
              <w:rPr>
                <w:rFonts w:ascii="GHEA Grapalat" w:hAnsi="GHEA Grapalat"/>
                <w:sz w:val="24"/>
                <w:szCs w:val="24"/>
                <w:lang w:val="hy-AM"/>
              </w:rPr>
              <w:t>-</w:t>
            </w:r>
            <w:r w:rsidRPr="00562915">
              <w:rPr>
                <w:rFonts w:ascii="GHEA Grapalat" w:hAnsi="GHEA Grapalat"/>
                <w:sz w:val="24"/>
                <w:szCs w:val="24"/>
              </w:rPr>
              <w:t>ստեղծա</w:t>
            </w:r>
            <w:r w:rsidRPr="00562915">
              <w:rPr>
                <w:rFonts w:ascii="GHEA Grapalat" w:hAnsi="GHEA Grapalat"/>
                <w:sz w:val="24"/>
                <w:szCs w:val="24"/>
                <w:lang w:val="hy-AM"/>
              </w:rPr>
              <w:t>րար</w:t>
            </w:r>
            <w:r w:rsidRPr="00562915">
              <w:rPr>
                <w:rFonts w:ascii="GHEA Grapalat" w:hAnsi="GHEA Grapalat"/>
                <w:sz w:val="24"/>
                <w:szCs w:val="24"/>
              </w:rPr>
              <w:t xml:space="preserve"> </w:t>
            </w:r>
            <w:r w:rsidRPr="00562915">
              <w:rPr>
                <w:rFonts w:ascii="GHEA Grapalat" w:hAnsi="GHEA Grapalat"/>
                <w:sz w:val="24"/>
                <w:szCs w:val="24"/>
                <w:lang w:val="hy-AM"/>
              </w:rPr>
              <w:t>ոլորտների</w:t>
            </w:r>
            <w:r w:rsidRPr="00562915">
              <w:rPr>
                <w:rFonts w:ascii="GHEA Grapalat" w:hAnsi="GHEA Grapalat"/>
                <w:sz w:val="24"/>
                <w:szCs w:val="24"/>
              </w:rPr>
              <w:t xml:space="preserve"> ռազմավարական </w:t>
            </w:r>
            <w:r w:rsidRPr="00562915">
              <w:rPr>
                <w:rFonts w:ascii="GHEA Grapalat" w:hAnsi="GHEA Grapalat"/>
                <w:sz w:val="24"/>
                <w:szCs w:val="24"/>
                <w:lang w:val="hy-AM"/>
              </w:rPr>
              <w:t>նշանակություն</w:t>
            </w:r>
            <w:r w:rsidRPr="00562915">
              <w:rPr>
                <w:rFonts w:ascii="GHEA Grapalat" w:hAnsi="GHEA Grapalat"/>
                <w:sz w:val="24"/>
                <w:szCs w:val="24"/>
              </w:rPr>
              <w:t xml:space="preserve"> </w:t>
            </w:r>
          </w:p>
          <w:p w14:paraId="0042C57B" w14:textId="77777777" w:rsidR="00C504E7" w:rsidRPr="00562915" w:rsidRDefault="00C504E7" w:rsidP="008452EA">
            <w:pPr>
              <w:pStyle w:val="ListParagraph"/>
              <w:numPr>
                <w:ilvl w:val="0"/>
                <w:numId w:val="3"/>
              </w:numPr>
              <w:tabs>
                <w:tab w:val="left" w:pos="0"/>
              </w:tabs>
              <w:spacing w:after="0" w:line="240" w:lineRule="auto"/>
              <w:ind w:left="390" w:hanging="454"/>
              <w:contextualSpacing w:val="0"/>
              <w:rPr>
                <w:rFonts w:ascii="GHEA Grapalat" w:hAnsi="GHEA Grapalat"/>
                <w:sz w:val="24"/>
                <w:szCs w:val="24"/>
              </w:rPr>
            </w:pPr>
            <w:r w:rsidRPr="00562915">
              <w:rPr>
                <w:rFonts w:ascii="GHEA Grapalat" w:hAnsi="GHEA Grapalat"/>
                <w:sz w:val="24"/>
                <w:szCs w:val="24"/>
              </w:rPr>
              <w:t>Կենտրոնացված մշակութային և ստեղծա</w:t>
            </w:r>
            <w:r w:rsidRPr="00562915">
              <w:rPr>
                <w:rFonts w:ascii="GHEA Grapalat" w:hAnsi="GHEA Grapalat"/>
                <w:sz w:val="24"/>
                <w:szCs w:val="24"/>
                <w:lang w:val="hy-AM"/>
              </w:rPr>
              <w:t>րար ոլորտներ</w:t>
            </w:r>
          </w:p>
        </w:tc>
      </w:tr>
      <w:tr w:rsidR="00C504E7" w:rsidRPr="00562915" w14:paraId="6FAC820D" w14:textId="77777777" w:rsidTr="002900AE">
        <w:trPr>
          <w:trHeight w:val="467"/>
        </w:trPr>
        <w:tc>
          <w:tcPr>
            <w:tcW w:w="5137" w:type="dxa"/>
            <w:shd w:val="clear" w:color="auto" w:fill="1B2E45"/>
          </w:tcPr>
          <w:p w14:paraId="0ED34301" w14:textId="77777777" w:rsidR="00C504E7" w:rsidRPr="00562915" w:rsidRDefault="00C504E7" w:rsidP="00B14BF3">
            <w:pPr>
              <w:pStyle w:val="TableHeadings"/>
              <w:tabs>
                <w:tab w:val="left" w:pos="0"/>
              </w:tabs>
              <w:spacing w:after="0"/>
              <w:ind w:firstLine="454"/>
              <w:rPr>
                <w:rFonts w:ascii="GHEA Grapalat" w:hAnsi="GHEA Grapalat"/>
                <w:b w:val="0"/>
                <w:bCs w:val="0"/>
                <w:sz w:val="24"/>
                <w:szCs w:val="24"/>
                <w:lang w:val="hy-AM"/>
              </w:rPr>
            </w:pPr>
            <w:r w:rsidRPr="00562915">
              <w:rPr>
                <w:rFonts w:ascii="GHEA Grapalat" w:hAnsi="GHEA Grapalat"/>
                <w:b w:val="0"/>
                <w:bCs w:val="0"/>
                <w:sz w:val="24"/>
                <w:szCs w:val="24"/>
                <w:lang w:val="hy-AM"/>
              </w:rPr>
              <w:t>Սոցիալ-մշակութային</w:t>
            </w:r>
          </w:p>
        </w:tc>
        <w:tc>
          <w:tcPr>
            <w:tcW w:w="4644" w:type="dxa"/>
            <w:shd w:val="clear" w:color="auto" w:fill="1B2E45"/>
          </w:tcPr>
          <w:p w14:paraId="59BE2C0B" w14:textId="77777777" w:rsidR="00C504E7" w:rsidRPr="00562915" w:rsidRDefault="00C504E7" w:rsidP="00B14BF3">
            <w:pPr>
              <w:pStyle w:val="TableHeadings"/>
              <w:tabs>
                <w:tab w:val="left" w:pos="0"/>
              </w:tabs>
              <w:spacing w:after="0"/>
              <w:ind w:firstLine="454"/>
              <w:rPr>
                <w:rFonts w:ascii="GHEA Grapalat" w:hAnsi="GHEA Grapalat"/>
                <w:b w:val="0"/>
                <w:bCs w:val="0"/>
                <w:sz w:val="24"/>
                <w:szCs w:val="24"/>
                <w:lang w:val="hy-AM"/>
              </w:rPr>
            </w:pPr>
            <w:r w:rsidRPr="00562915">
              <w:rPr>
                <w:rFonts w:ascii="GHEA Grapalat" w:hAnsi="GHEA Grapalat"/>
                <w:b w:val="0"/>
                <w:bCs w:val="0"/>
                <w:sz w:val="24"/>
                <w:szCs w:val="24"/>
                <w:lang w:val="hy-AM"/>
              </w:rPr>
              <w:t>Տեխնոլոգիական</w:t>
            </w:r>
          </w:p>
        </w:tc>
      </w:tr>
      <w:tr w:rsidR="00C504E7" w:rsidRPr="00562915" w14:paraId="373611B3" w14:textId="77777777" w:rsidTr="002900AE">
        <w:trPr>
          <w:trHeight w:val="341"/>
        </w:trPr>
        <w:tc>
          <w:tcPr>
            <w:tcW w:w="5137" w:type="dxa"/>
          </w:tcPr>
          <w:p w14:paraId="480627AE" w14:textId="77777777" w:rsidR="00C504E7" w:rsidRPr="00562915" w:rsidRDefault="00C504E7" w:rsidP="008452EA">
            <w:pPr>
              <w:pStyle w:val="ListParagraph"/>
              <w:numPr>
                <w:ilvl w:val="0"/>
                <w:numId w:val="3"/>
              </w:numPr>
              <w:tabs>
                <w:tab w:val="left" w:pos="249"/>
              </w:tabs>
              <w:spacing w:after="0" w:line="240" w:lineRule="auto"/>
              <w:ind w:left="0" w:firstLine="0"/>
              <w:contextualSpacing w:val="0"/>
              <w:rPr>
                <w:rFonts w:ascii="GHEA Grapalat" w:hAnsi="GHEA Grapalat"/>
                <w:sz w:val="24"/>
                <w:szCs w:val="24"/>
              </w:rPr>
            </w:pPr>
            <w:r w:rsidRPr="00562915">
              <w:rPr>
                <w:rFonts w:ascii="GHEA Grapalat" w:hAnsi="GHEA Grapalat"/>
                <w:sz w:val="24"/>
                <w:szCs w:val="24"/>
              </w:rPr>
              <w:t xml:space="preserve">3 </w:t>
            </w:r>
            <w:r w:rsidRPr="00562915">
              <w:rPr>
                <w:rFonts w:ascii="GHEA Grapalat" w:hAnsi="GHEA Grapalat"/>
                <w:sz w:val="24"/>
                <w:szCs w:val="24"/>
                <w:lang w:val="hy-AM"/>
              </w:rPr>
              <w:t xml:space="preserve">միլիոն բնակչություն </w:t>
            </w:r>
          </w:p>
          <w:p w14:paraId="2F2D1AE6" w14:textId="77777777" w:rsidR="00C504E7" w:rsidRPr="00AA5E5F" w:rsidRDefault="00C504E7" w:rsidP="008452EA">
            <w:pPr>
              <w:pStyle w:val="ListParagraph"/>
              <w:numPr>
                <w:ilvl w:val="0"/>
                <w:numId w:val="3"/>
              </w:numPr>
              <w:tabs>
                <w:tab w:val="left" w:pos="249"/>
              </w:tabs>
              <w:spacing w:after="0" w:line="240" w:lineRule="auto"/>
              <w:ind w:left="0" w:firstLine="0"/>
              <w:contextualSpacing w:val="0"/>
              <w:rPr>
                <w:rFonts w:ascii="GHEA Grapalat" w:hAnsi="GHEA Grapalat"/>
                <w:sz w:val="24"/>
                <w:szCs w:val="24"/>
              </w:rPr>
            </w:pPr>
            <w:r w:rsidRPr="00562915">
              <w:rPr>
                <w:rFonts w:ascii="GHEA Grapalat" w:hAnsi="GHEA Grapalat"/>
                <w:sz w:val="24"/>
                <w:szCs w:val="24"/>
              </w:rPr>
              <w:t xml:space="preserve">98% </w:t>
            </w:r>
            <w:r w:rsidRPr="00562915">
              <w:rPr>
                <w:rFonts w:ascii="GHEA Grapalat" w:hAnsi="GHEA Grapalat"/>
                <w:sz w:val="24"/>
                <w:szCs w:val="24"/>
                <w:lang w:val="hy-AM"/>
              </w:rPr>
              <w:t>էթնիկ հայեր</w:t>
            </w:r>
          </w:p>
          <w:p w14:paraId="19597671" w14:textId="72183EA1" w:rsidR="00AA5E5F" w:rsidRPr="00AA5E5F" w:rsidRDefault="00AA5E5F" w:rsidP="00AA5E5F">
            <w:pPr>
              <w:pStyle w:val="ListParagraph"/>
              <w:numPr>
                <w:ilvl w:val="0"/>
                <w:numId w:val="3"/>
              </w:numPr>
              <w:tabs>
                <w:tab w:val="left" w:pos="0"/>
              </w:tabs>
              <w:spacing w:after="0" w:line="240" w:lineRule="auto"/>
              <w:ind w:left="162" w:hanging="226"/>
              <w:contextualSpacing w:val="0"/>
              <w:rPr>
                <w:rFonts w:ascii="GHEA Grapalat" w:hAnsi="GHEA Grapalat"/>
                <w:sz w:val="24"/>
                <w:szCs w:val="24"/>
              </w:rPr>
            </w:pPr>
            <w:r w:rsidRPr="00562915">
              <w:rPr>
                <w:rFonts w:ascii="GHEA Grapalat" w:hAnsi="GHEA Grapalat"/>
                <w:sz w:val="24"/>
                <w:szCs w:val="24"/>
              </w:rPr>
              <w:t xml:space="preserve">Հնագույն </w:t>
            </w:r>
            <w:r w:rsidRPr="00562915">
              <w:rPr>
                <w:rFonts w:ascii="GHEA Grapalat" w:hAnsi="GHEA Grapalat"/>
                <w:sz w:val="24"/>
                <w:szCs w:val="24"/>
                <w:lang w:val="hy-AM"/>
              </w:rPr>
              <w:t>պատմա</w:t>
            </w:r>
            <w:r w:rsidRPr="00562915">
              <w:rPr>
                <w:rFonts w:ascii="GHEA Grapalat" w:hAnsi="GHEA Grapalat"/>
                <w:sz w:val="24"/>
                <w:szCs w:val="24"/>
              </w:rPr>
              <w:t>մշակութային ժառանգություն</w:t>
            </w:r>
            <w:r w:rsidRPr="00562915">
              <w:rPr>
                <w:rFonts w:ascii="GHEA Grapalat" w:hAnsi="GHEA Grapalat"/>
                <w:sz w:val="24"/>
                <w:szCs w:val="24"/>
                <w:lang w:val="hy-AM"/>
              </w:rPr>
              <w:t xml:space="preserve"> ՀՀ տարածքում և Հայաստանի սահմաններից դուրս</w:t>
            </w:r>
          </w:p>
          <w:p w14:paraId="706DB77A" w14:textId="77777777" w:rsidR="00C504E7" w:rsidRPr="00562915" w:rsidRDefault="00C504E7" w:rsidP="008452EA">
            <w:pPr>
              <w:pStyle w:val="ListParagraph"/>
              <w:numPr>
                <w:ilvl w:val="0"/>
                <w:numId w:val="3"/>
              </w:numPr>
              <w:tabs>
                <w:tab w:val="left" w:pos="249"/>
              </w:tabs>
              <w:spacing w:after="0" w:line="240" w:lineRule="auto"/>
              <w:ind w:left="0" w:firstLine="0"/>
              <w:contextualSpacing w:val="0"/>
              <w:rPr>
                <w:rFonts w:ascii="GHEA Grapalat" w:hAnsi="GHEA Grapalat"/>
                <w:b/>
                <w:bCs/>
                <w:sz w:val="24"/>
                <w:szCs w:val="24"/>
              </w:rPr>
            </w:pPr>
            <w:r w:rsidRPr="00562915">
              <w:rPr>
                <w:rFonts w:ascii="GHEA Grapalat" w:hAnsi="GHEA Grapalat"/>
                <w:sz w:val="24"/>
                <w:szCs w:val="24"/>
                <w:lang w:val="hy-AM"/>
              </w:rPr>
              <w:t>Ռուսերենի և անգլերենի լայն տարածում</w:t>
            </w:r>
          </w:p>
          <w:p w14:paraId="3C24BFED" w14:textId="77777777" w:rsidR="00C504E7" w:rsidRPr="00562915" w:rsidRDefault="00C504E7" w:rsidP="008452EA">
            <w:pPr>
              <w:pStyle w:val="ListParagraph"/>
              <w:numPr>
                <w:ilvl w:val="0"/>
                <w:numId w:val="3"/>
              </w:numPr>
              <w:tabs>
                <w:tab w:val="left" w:pos="249"/>
              </w:tabs>
              <w:spacing w:after="0" w:line="240" w:lineRule="auto"/>
              <w:ind w:left="0" w:firstLine="0"/>
              <w:contextualSpacing w:val="0"/>
              <w:rPr>
                <w:rFonts w:ascii="GHEA Grapalat" w:hAnsi="GHEA Grapalat"/>
                <w:sz w:val="24"/>
                <w:szCs w:val="24"/>
              </w:rPr>
            </w:pPr>
            <w:r w:rsidRPr="00562915">
              <w:rPr>
                <w:rFonts w:ascii="GHEA Grapalat" w:hAnsi="GHEA Grapalat"/>
                <w:sz w:val="24"/>
                <w:szCs w:val="24"/>
                <w:lang w:val="hy-AM"/>
              </w:rPr>
              <w:t>Կենտրոնացված մշակութային կյանք</w:t>
            </w:r>
            <w:r w:rsidRPr="00562915">
              <w:rPr>
                <w:rFonts w:ascii="GHEA Grapalat" w:hAnsi="GHEA Grapalat"/>
                <w:sz w:val="24"/>
                <w:szCs w:val="24"/>
              </w:rPr>
              <w:t xml:space="preserve"> </w:t>
            </w:r>
          </w:p>
          <w:p w14:paraId="68E3C3A2" w14:textId="212695B0" w:rsidR="00C504E7" w:rsidRPr="00562915" w:rsidRDefault="00B73D98" w:rsidP="008452EA">
            <w:pPr>
              <w:pStyle w:val="ListParagraph"/>
              <w:numPr>
                <w:ilvl w:val="0"/>
                <w:numId w:val="3"/>
              </w:numPr>
              <w:tabs>
                <w:tab w:val="left" w:pos="249"/>
              </w:tabs>
              <w:spacing w:after="0" w:line="240" w:lineRule="auto"/>
              <w:ind w:left="0" w:firstLine="0"/>
              <w:contextualSpacing w:val="0"/>
              <w:rPr>
                <w:rFonts w:ascii="GHEA Grapalat" w:hAnsi="GHEA Grapalat"/>
                <w:sz w:val="24"/>
                <w:szCs w:val="24"/>
                <w:lang w:val="hy-AM"/>
              </w:rPr>
            </w:pPr>
            <w:r w:rsidRPr="00562915">
              <w:rPr>
                <w:rFonts w:ascii="GHEA Grapalat" w:hAnsi="GHEA Grapalat"/>
                <w:sz w:val="24"/>
                <w:szCs w:val="24"/>
                <w:lang w:val="hy-AM"/>
              </w:rPr>
              <w:t>Հ</w:t>
            </w:r>
            <w:r w:rsidR="00EC1383" w:rsidRPr="00562915">
              <w:rPr>
                <w:rFonts w:ascii="GHEA Grapalat" w:hAnsi="GHEA Grapalat"/>
                <w:sz w:val="24"/>
                <w:szCs w:val="24"/>
                <w:lang w:val="hy-AM"/>
              </w:rPr>
              <w:t>այկակա</w:t>
            </w:r>
            <w:r w:rsidR="00C504E7" w:rsidRPr="00562915">
              <w:rPr>
                <w:rFonts w:ascii="GHEA Grapalat" w:hAnsi="GHEA Grapalat"/>
                <w:sz w:val="24"/>
                <w:szCs w:val="24"/>
                <w:lang w:val="hy-AM"/>
              </w:rPr>
              <w:t>ն</w:t>
            </w:r>
            <w:r w:rsidR="00C504E7" w:rsidRPr="00562915">
              <w:rPr>
                <w:rFonts w:ascii="GHEA Grapalat" w:hAnsi="GHEA Grapalat"/>
                <w:sz w:val="24"/>
                <w:szCs w:val="24"/>
              </w:rPr>
              <w:t xml:space="preserve"> սփյուռք</w:t>
            </w:r>
            <w:r w:rsidR="00EC1383" w:rsidRPr="00562915">
              <w:rPr>
                <w:rFonts w:ascii="GHEA Grapalat" w:hAnsi="GHEA Grapalat"/>
                <w:sz w:val="24"/>
                <w:szCs w:val="24"/>
              </w:rPr>
              <w:t xml:space="preserve"> (</w:t>
            </w:r>
            <w:r w:rsidR="00945372" w:rsidRPr="00562915">
              <w:rPr>
                <w:rFonts w:ascii="GHEA Grapalat" w:hAnsi="GHEA Grapalat"/>
                <w:sz w:val="24"/>
                <w:szCs w:val="24"/>
                <w:lang w:val="hy-AM"/>
              </w:rPr>
              <w:t xml:space="preserve">ավելի քան </w:t>
            </w:r>
            <w:r w:rsidR="00EC1383" w:rsidRPr="00562915">
              <w:rPr>
                <w:rFonts w:ascii="GHEA Grapalat" w:hAnsi="GHEA Grapalat"/>
                <w:sz w:val="24"/>
                <w:szCs w:val="24"/>
              </w:rPr>
              <w:t>7</w:t>
            </w:r>
            <w:r w:rsidR="00C504E7" w:rsidRPr="00562915">
              <w:rPr>
                <w:rFonts w:ascii="GHEA Grapalat" w:hAnsi="GHEA Grapalat"/>
                <w:sz w:val="24"/>
                <w:szCs w:val="24"/>
              </w:rPr>
              <w:t xml:space="preserve"> միլիոն)</w:t>
            </w:r>
          </w:p>
          <w:p w14:paraId="0DE6C797" w14:textId="4CEF067C" w:rsidR="00C504E7" w:rsidRPr="00562915" w:rsidRDefault="009770F5" w:rsidP="009770F5">
            <w:pPr>
              <w:pStyle w:val="ListParagraph"/>
              <w:numPr>
                <w:ilvl w:val="0"/>
                <w:numId w:val="3"/>
              </w:numPr>
              <w:tabs>
                <w:tab w:val="left" w:pos="249"/>
              </w:tabs>
              <w:spacing w:after="0" w:line="240" w:lineRule="auto"/>
              <w:ind w:left="0" w:firstLine="0"/>
              <w:contextualSpacing w:val="0"/>
              <w:rPr>
                <w:rFonts w:ascii="GHEA Grapalat" w:hAnsi="GHEA Grapalat"/>
                <w:sz w:val="24"/>
                <w:szCs w:val="24"/>
              </w:rPr>
            </w:pPr>
            <w:r w:rsidRPr="00562915">
              <w:rPr>
                <w:rFonts w:ascii="GHEA Grapalat" w:hAnsi="GHEA Grapalat"/>
                <w:sz w:val="24"/>
                <w:szCs w:val="24"/>
                <w:lang w:val="hy-AM"/>
              </w:rPr>
              <w:t>Հ</w:t>
            </w:r>
            <w:r w:rsidR="00C504E7" w:rsidRPr="00562915">
              <w:rPr>
                <w:rFonts w:ascii="GHEA Grapalat" w:hAnsi="GHEA Grapalat"/>
                <w:sz w:val="24"/>
                <w:szCs w:val="24"/>
                <w:lang w:val="hy-AM"/>
              </w:rPr>
              <w:t>ամավարակ</w:t>
            </w:r>
            <w:r w:rsidRPr="00562915">
              <w:rPr>
                <w:rFonts w:ascii="GHEA Grapalat" w:hAnsi="GHEA Grapalat"/>
                <w:sz w:val="24"/>
                <w:szCs w:val="24"/>
                <w:lang w:val="hy-AM"/>
              </w:rPr>
              <w:t>ների</w:t>
            </w:r>
            <w:r w:rsidR="00C504E7" w:rsidRPr="00562915">
              <w:rPr>
                <w:rFonts w:ascii="GHEA Grapalat" w:hAnsi="GHEA Grapalat"/>
                <w:sz w:val="24"/>
                <w:szCs w:val="24"/>
                <w:lang w:val="hy-AM"/>
              </w:rPr>
              <w:t xml:space="preserve"> ազդեցություն</w:t>
            </w:r>
          </w:p>
        </w:tc>
        <w:tc>
          <w:tcPr>
            <w:tcW w:w="4644" w:type="dxa"/>
          </w:tcPr>
          <w:p w14:paraId="6983ABEB" w14:textId="77777777" w:rsidR="00C504E7" w:rsidRPr="00562915" w:rsidRDefault="00C504E7" w:rsidP="008452EA">
            <w:pPr>
              <w:pStyle w:val="ListParagraph"/>
              <w:numPr>
                <w:ilvl w:val="0"/>
                <w:numId w:val="3"/>
              </w:numPr>
              <w:tabs>
                <w:tab w:val="left" w:pos="249"/>
              </w:tabs>
              <w:spacing w:after="0" w:line="288" w:lineRule="auto"/>
              <w:ind w:left="0" w:firstLine="0"/>
              <w:contextualSpacing w:val="0"/>
              <w:rPr>
                <w:rFonts w:ascii="GHEA Grapalat" w:hAnsi="GHEA Grapalat"/>
                <w:sz w:val="24"/>
                <w:szCs w:val="24"/>
              </w:rPr>
            </w:pPr>
            <w:r w:rsidRPr="00562915">
              <w:rPr>
                <w:rFonts w:ascii="GHEA Grapalat" w:hAnsi="GHEA Grapalat"/>
                <w:sz w:val="24"/>
                <w:szCs w:val="24"/>
                <w:lang w:val="hy-AM"/>
              </w:rPr>
              <w:t>Ինտերներտի լայն կիրառություն</w:t>
            </w:r>
          </w:p>
          <w:p w14:paraId="7B673BD2" w14:textId="77777777" w:rsidR="00C504E7" w:rsidRPr="00562915" w:rsidRDefault="00C504E7" w:rsidP="008452EA">
            <w:pPr>
              <w:pStyle w:val="ListParagraph"/>
              <w:numPr>
                <w:ilvl w:val="0"/>
                <w:numId w:val="3"/>
              </w:numPr>
              <w:tabs>
                <w:tab w:val="left" w:pos="249"/>
              </w:tabs>
              <w:spacing w:after="0" w:line="288" w:lineRule="auto"/>
              <w:ind w:left="0" w:firstLine="0"/>
              <w:contextualSpacing w:val="0"/>
              <w:rPr>
                <w:rFonts w:ascii="GHEA Grapalat" w:hAnsi="GHEA Grapalat"/>
                <w:sz w:val="24"/>
                <w:szCs w:val="24"/>
              </w:rPr>
            </w:pPr>
            <w:r w:rsidRPr="00562915">
              <w:rPr>
                <w:rFonts w:ascii="GHEA Grapalat" w:hAnsi="GHEA Grapalat"/>
                <w:sz w:val="24"/>
                <w:szCs w:val="24"/>
                <w:lang w:val="hy-AM"/>
              </w:rPr>
              <w:t>ՏՀՏ ուղղությամբ պետական քաղաքականության ներդրում</w:t>
            </w:r>
          </w:p>
          <w:p w14:paraId="426EE53E" w14:textId="77777777" w:rsidR="00C504E7" w:rsidRPr="00562915" w:rsidRDefault="00C504E7" w:rsidP="008452EA">
            <w:pPr>
              <w:pStyle w:val="ListParagraph"/>
              <w:numPr>
                <w:ilvl w:val="0"/>
                <w:numId w:val="3"/>
              </w:numPr>
              <w:tabs>
                <w:tab w:val="left" w:pos="249"/>
              </w:tabs>
              <w:spacing w:after="0" w:line="288" w:lineRule="auto"/>
              <w:ind w:left="0" w:firstLine="0"/>
              <w:contextualSpacing w:val="0"/>
              <w:rPr>
                <w:rFonts w:ascii="GHEA Grapalat" w:hAnsi="GHEA Grapalat"/>
                <w:sz w:val="24"/>
                <w:szCs w:val="24"/>
              </w:rPr>
            </w:pPr>
            <w:r w:rsidRPr="00562915">
              <w:rPr>
                <w:rFonts w:ascii="GHEA Grapalat" w:hAnsi="GHEA Grapalat"/>
                <w:sz w:val="24"/>
                <w:szCs w:val="24"/>
                <w:lang w:val="hy-AM"/>
              </w:rPr>
              <w:t>Կայացած ՏՀՏ ոլորտ</w:t>
            </w:r>
          </w:p>
          <w:p w14:paraId="335D6267" w14:textId="77777777" w:rsidR="00C504E7" w:rsidRPr="00562915" w:rsidRDefault="00C504E7" w:rsidP="008452EA">
            <w:pPr>
              <w:pStyle w:val="ListParagraph"/>
              <w:numPr>
                <w:ilvl w:val="0"/>
                <w:numId w:val="3"/>
              </w:numPr>
              <w:tabs>
                <w:tab w:val="left" w:pos="249"/>
              </w:tabs>
              <w:spacing w:after="0" w:line="288" w:lineRule="auto"/>
              <w:ind w:left="0" w:firstLine="0"/>
              <w:contextualSpacing w:val="0"/>
              <w:rPr>
                <w:rFonts w:ascii="GHEA Grapalat" w:hAnsi="GHEA Grapalat"/>
                <w:sz w:val="24"/>
                <w:szCs w:val="24"/>
              </w:rPr>
            </w:pPr>
            <w:r w:rsidRPr="00562915">
              <w:rPr>
                <w:rFonts w:ascii="GHEA Grapalat" w:hAnsi="GHEA Grapalat"/>
                <w:sz w:val="24"/>
                <w:szCs w:val="24"/>
                <w:lang w:val="hy-AM"/>
              </w:rPr>
              <w:t>Թվայնացման ռազմավարություն, այդ թվում մշակութային ժառանգության թվայնացման առաջնահերթություն</w:t>
            </w:r>
          </w:p>
          <w:p w14:paraId="076134DF" w14:textId="3052B347" w:rsidR="00C504E7" w:rsidRPr="00562915" w:rsidRDefault="00C504E7" w:rsidP="008452EA">
            <w:pPr>
              <w:pStyle w:val="ListParagraph"/>
              <w:numPr>
                <w:ilvl w:val="0"/>
                <w:numId w:val="3"/>
              </w:numPr>
              <w:tabs>
                <w:tab w:val="left" w:pos="249"/>
              </w:tabs>
              <w:spacing w:after="0" w:line="288" w:lineRule="auto"/>
              <w:ind w:left="0" w:firstLine="0"/>
              <w:contextualSpacing w:val="0"/>
              <w:rPr>
                <w:rFonts w:ascii="GHEA Grapalat" w:hAnsi="GHEA Grapalat"/>
                <w:sz w:val="24"/>
                <w:szCs w:val="24"/>
              </w:rPr>
            </w:pPr>
            <w:r w:rsidRPr="00562915">
              <w:rPr>
                <w:rFonts w:ascii="GHEA Grapalat" w:hAnsi="GHEA Grapalat"/>
                <w:sz w:val="24"/>
                <w:szCs w:val="24"/>
                <w:lang w:val="hy-AM"/>
              </w:rPr>
              <w:t>Թվային բնագավառների փոխակերպում</w:t>
            </w:r>
          </w:p>
        </w:tc>
      </w:tr>
    </w:tbl>
    <w:p w14:paraId="3EA41EF3" w14:textId="77777777" w:rsidR="00657319" w:rsidRPr="00562915" w:rsidRDefault="00657319" w:rsidP="00657319">
      <w:pPr>
        <w:pStyle w:val="Heading1"/>
        <w:numPr>
          <w:ilvl w:val="0"/>
          <w:numId w:val="0"/>
        </w:numPr>
        <w:tabs>
          <w:tab w:val="left" w:pos="0"/>
        </w:tabs>
        <w:spacing w:before="0" w:after="0"/>
        <w:ind w:left="720"/>
        <w:jc w:val="left"/>
        <w:rPr>
          <w:rFonts w:ascii="GHEA Grapalat" w:hAnsi="GHEA Grapalat"/>
          <w:sz w:val="24"/>
          <w:lang w:val="hy-AM"/>
        </w:rPr>
      </w:pPr>
    </w:p>
    <w:p w14:paraId="34D82B05" w14:textId="77777777" w:rsidR="00CF6CB2" w:rsidRPr="00562915" w:rsidRDefault="00CF6CB2" w:rsidP="00CF6CB2">
      <w:pPr>
        <w:rPr>
          <w:rFonts w:ascii="GHEA Grapalat" w:hAnsi="GHEA Grapalat"/>
          <w:lang w:val="hy-AM"/>
        </w:rPr>
      </w:pPr>
    </w:p>
    <w:p w14:paraId="59017ED6" w14:textId="09525894" w:rsidR="00C504E7" w:rsidRPr="00562915" w:rsidRDefault="00C504E7" w:rsidP="008452EA">
      <w:pPr>
        <w:pStyle w:val="Heading1"/>
        <w:numPr>
          <w:ilvl w:val="0"/>
          <w:numId w:val="46"/>
        </w:numPr>
        <w:tabs>
          <w:tab w:val="left" w:pos="0"/>
        </w:tabs>
        <w:spacing w:before="0" w:after="0"/>
        <w:rPr>
          <w:rFonts w:ascii="GHEA Grapalat" w:hAnsi="GHEA Grapalat"/>
          <w:color w:val="000000" w:themeColor="text1"/>
          <w:sz w:val="24"/>
          <w:lang w:val="hy-AM"/>
        </w:rPr>
      </w:pPr>
      <w:r w:rsidRPr="00562915">
        <w:rPr>
          <w:rFonts w:ascii="GHEA Grapalat" w:hAnsi="GHEA Grapalat"/>
          <w:color w:val="000000" w:themeColor="text1"/>
          <w:sz w:val="24"/>
          <w:lang w:val="hy-AM"/>
        </w:rPr>
        <w:t>զարգացման ուղղությունները</w:t>
      </w:r>
    </w:p>
    <w:p w14:paraId="296BBB40" w14:textId="77777777"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eastAsia="Times New Roman" w:hAnsi="GHEA Grapalat" w:cs="Sylfaen"/>
          <w:color w:val="000000"/>
          <w:sz w:val="24"/>
          <w:szCs w:val="24"/>
          <w:lang w:val="hy-AM"/>
        </w:rPr>
        <w:t xml:space="preserve">Ռազմավարությունը կառուցված է մշակութային ժառանգության և ստեղծարար ոլորտների համընդգրկուն վերլուծությունների հիման վրա: </w:t>
      </w:r>
    </w:p>
    <w:p w14:paraId="24FB421F" w14:textId="1AFA9576" w:rsidR="00C504E7" w:rsidRPr="003F0957" w:rsidRDefault="00C504E7" w:rsidP="003F0957">
      <w:pPr>
        <w:pStyle w:val="ListParagraph"/>
        <w:numPr>
          <w:ilvl w:val="0"/>
          <w:numId w:val="7"/>
        </w:numPr>
        <w:tabs>
          <w:tab w:val="left" w:pos="900"/>
        </w:tabs>
        <w:spacing w:after="0"/>
        <w:ind w:left="0" w:firstLine="450"/>
        <w:jc w:val="both"/>
        <w:rPr>
          <w:rFonts w:ascii="GHEA Grapalat" w:hAnsi="GHEA Grapalat"/>
          <w:sz w:val="24"/>
          <w:szCs w:val="24"/>
          <w:lang w:val="hy-AM"/>
        </w:rPr>
      </w:pPr>
      <w:r w:rsidRPr="003F0957">
        <w:rPr>
          <w:rFonts w:ascii="GHEA Grapalat" w:hAnsi="GHEA Grapalat"/>
          <w:sz w:val="24"/>
          <w:szCs w:val="24"/>
          <w:lang w:val="hy-AM"/>
        </w:rPr>
        <w:t xml:space="preserve">Ուսումնասիրությունը և խնդիրների վերհանումն իրականացվել է 4 հիմնական ուղղություններով՝ </w:t>
      </w:r>
      <w:r w:rsidR="003F0957" w:rsidRPr="003F0957">
        <w:rPr>
          <w:rFonts w:ascii="GHEA Grapalat" w:hAnsi="GHEA Grapalat"/>
          <w:sz w:val="24"/>
          <w:szCs w:val="24"/>
          <w:lang w:val="hy-AM"/>
        </w:rPr>
        <w:t xml:space="preserve">ա) </w:t>
      </w:r>
      <w:r w:rsidRPr="003F0957">
        <w:rPr>
          <w:rFonts w:ascii="GHEA Grapalat" w:hAnsi="GHEA Grapalat"/>
          <w:b/>
          <w:bCs/>
          <w:sz w:val="24"/>
          <w:szCs w:val="24"/>
          <w:lang w:val="hy-AM"/>
        </w:rPr>
        <w:t xml:space="preserve">մշակութային </w:t>
      </w:r>
      <w:r w:rsidR="002C7F14" w:rsidRPr="003F0957">
        <w:rPr>
          <w:rFonts w:ascii="GHEA Grapalat" w:hAnsi="GHEA Grapalat"/>
          <w:b/>
          <w:bCs/>
          <w:sz w:val="24"/>
          <w:szCs w:val="24"/>
          <w:lang w:val="hy-AM"/>
        </w:rPr>
        <w:t>ժառանգությա</w:t>
      </w:r>
      <w:r w:rsidRPr="003F0957">
        <w:rPr>
          <w:rFonts w:ascii="GHEA Grapalat" w:hAnsi="GHEA Grapalat"/>
          <w:b/>
          <w:bCs/>
          <w:sz w:val="24"/>
          <w:szCs w:val="24"/>
          <w:lang w:val="hy-AM"/>
        </w:rPr>
        <w:t xml:space="preserve">ն պահպանություն և </w:t>
      </w:r>
      <w:r w:rsidR="00D02B08" w:rsidRPr="003F0957">
        <w:rPr>
          <w:rFonts w:ascii="GHEA Grapalat" w:hAnsi="GHEA Grapalat"/>
          <w:b/>
          <w:bCs/>
          <w:sz w:val="24"/>
          <w:szCs w:val="24"/>
          <w:lang w:val="hy-AM"/>
        </w:rPr>
        <w:t>փոխանցում</w:t>
      </w:r>
      <w:r w:rsidRPr="003F0957">
        <w:rPr>
          <w:rFonts w:ascii="GHEA Grapalat" w:hAnsi="GHEA Grapalat"/>
          <w:b/>
          <w:bCs/>
          <w:sz w:val="24"/>
          <w:szCs w:val="24"/>
          <w:lang w:val="hy-AM"/>
        </w:rPr>
        <w:t>,</w:t>
      </w:r>
      <w:r w:rsidR="003F0957" w:rsidRPr="003F0957">
        <w:rPr>
          <w:rFonts w:ascii="GHEA Grapalat" w:hAnsi="GHEA Grapalat"/>
          <w:b/>
          <w:bCs/>
          <w:sz w:val="24"/>
          <w:szCs w:val="24"/>
          <w:lang w:val="hy-AM"/>
        </w:rPr>
        <w:t xml:space="preserve"> բ</w:t>
      </w:r>
      <w:r w:rsidR="003F0957" w:rsidRPr="003F0957">
        <w:rPr>
          <w:rFonts w:ascii="GHEA Grapalat" w:hAnsi="GHEA Grapalat"/>
          <w:sz w:val="24"/>
          <w:szCs w:val="24"/>
          <w:lang w:val="hy-AM"/>
        </w:rPr>
        <w:t xml:space="preserve">) </w:t>
      </w:r>
      <w:r w:rsidRPr="003F0957">
        <w:rPr>
          <w:rFonts w:ascii="GHEA Grapalat" w:hAnsi="GHEA Grapalat"/>
          <w:b/>
          <w:bCs/>
          <w:sz w:val="24"/>
          <w:szCs w:val="24"/>
          <w:lang w:val="hy-AM"/>
        </w:rPr>
        <w:t xml:space="preserve">մշակութային և ստեղծարար ոլորտների </w:t>
      </w:r>
      <w:r w:rsidR="00D02B08" w:rsidRPr="003F0957">
        <w:rPr>
          <w:rFonts w:ascii="GHEA Grapalat" w:hAnsi="GHEA Grapalat"/>
          <w:b/>
          <w:bCs/>
          <w:sz w:val="24"/>
          <w:szCs w:val="24"/>
          <w:lang w:val="hy-AM"/>
        </w:rPr>
        <w:t xml:space="preserve">արդիականացում, </w:t>
      </w:r>
      <w:r w:rsidR="003F0957" w:rsidRPr="003F0957">
        <w:rPr>
          <w:rFonts w:ascii="GHEA Grapalat" w:hAnsi="GHEA Grapalat"/>
          <w:b/>
          <w:bCs/>
          <w:sz w:val="24"/>
          <w:szCs w:val="24"/>
          <w:lang w:val="hy-AM"/>
        </w:rPr>
        <w:t>գ</w:t>
      </w:r>
      <w:r w:rsidR="003F0957" w:rsidRPr="003F0957">
        <w:rPr>
          <w:rFonts w:ascii="GHEA Grapalat" w:hAnsi="GHEA Grapalat"/>
          <w:sz w:val="24"/>
          <w:szCs w:val="24"/>
          <w:lang w:val="hy-AM"/>
        </w:rPr>
        <w:t xml:space="preserve">) </w:t>
      </w:r>
      <w:r w:rsidR="00D02B08" w:rsidRPr="003F0957">
        <w:rPr>
          <w:rFonts w:ascii="GHEA Grapalat" w:hAnsi="GHEA Grapalat"/>
          <w:b/>
          <w:bCs/>
          <w:sz w:val="24"/>
          <w:szCs w:val="24"/>
          <w:lang w:val="hy-AM"/>
        </w:rPr>
        <w:t>նորարարություն</w:t>
      </w:r>
      <w:r w:rsidRPr="003F0957">
        <w:rPr>
          <w:rFonts w:ascii="GHEA Grapalat" w:hAnsi="GHEA Grapalat"/>
          <w:b/>
          <w:bCs/>
          <w:sz w:val="24"/>
          <w:szCs w:val="24"/>
          <w:lang w:val="hy-AM"/>
        </w:rPr>
        <w:t xml:space="preserve">, մշակութային հասանելիություն և </w:t>
      </w:r>
      <w:r w:rsidR="003F0957" w:rsidRPr="003F0957">
        <w:rPr>
          <w:rFonts w:ascii="GHEA Grapalat" w:hAnsi="GHEA Grapalat"/>
          <w:b/>
          <w:bCs/>
          <w:sz w:val="24"/>
          <w:szCs w:val="24"/>
          <w:lang w:val="hy-AM"/>
        </w:rPr>
        <w:t>ներառականություն</w:t>
      </w:r>
      <w:r w:rsidRPr="003F0957">
        <w:rPr>
          <w:rFonts w:ascii="GHEA Grapalat" w:hAnsi="GHEA Grapalat"/>
          <w:b/>
          <w:bCs/>
          <w:sz w:val="24"/>
          <w:szCs w:val="24"/>
          <w:lang w:val="hy-AM"/>
        </w:rPr>
        <w:t xml:space="preserve">, </w:t>
      </w:r>
      <w:r w:rsidR="003F0957" w:rsidRPr="003F0957">
        <w:rPr>
          <w:rFonts w:ascii="GHEA Grapalat" w:hAnsi="GHEA Grapalat"/>
          <w:b/>
          <w:bCs/>
          <w:sz w:val="24"/>
          <w:szCs w:val="24"/>
          <w:lang w:val="hy-AM"/>
        </w:rPr>
        <w:t xml:space="preserve">դ) </w:t>
      </w:r>
      <w:r w:rsidRPr="003F0957">
        <w:rPr>
          <w:rFonts w:ascii="GHEA Grapalat" w:hAnsi="GHEA Grapalat"/>
          <w:b/>
          <w:bCs/>
          <w:sz w:val="24"/>
          <w:szCs w:val="24"/>
          <w:lang w:val="hy-AM"/>
        </w:rPr>
        <w:t>միջազգային համագործակ</w:t>
      </w:r>
      <w:r w:rsidR="00B73D98" w:rsidRPr="003F0957">
        <w:rPr>
          <w:rFonts w:ascii="GHEA Grapalat" w:hAnsi="GHEA Grapalat"/>
          <w:b/>
          <w:bCs/>
          <w:sz w:val="24"/>
          <w:szCs w:val="24"/>
          <w:lang w:val="hy-AM"/>
        </w:rPr>
        <w:t>ց</w:t>
      </w:r>
      <w:r w:rsidRPr="003F0957">
        <w:rPr>
          <w:rFonts w:ascii="GHEA Grapalat" w:hAnsi="GHEA Grapalat"/>
          <w:b/>
          <w:bCs/>
          <w:sz w:val="24"/>
          <w:szCs w:val="24"/>
          <w:lang w:val="hy-AM"/>
        </w:rPr>
        <w:t xml:space="preserve">ություն, </w:t>
      </w:r>
      <w:r w:rsidRPr="003F0957">
        <w:rPr>
          <w:rFonts w:ascii="GHEA Grapalat" w:hAnsi="GHEA Grapalat"/>
          <w:sz w:val="24"/>
          <w:szCs w:val="24"/>
          <w:lang w:val="hy-AM"/>
        </w:rPr>
        <w:t>որոնք ամբողջացնում են ոլորտի զարգացման միտումները։</w:t>
      </w:r>
    </w:p>
    <w:p w14:paraId="562457C2" w14:textId="7CE3B69A"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Ռազմավարության մշակման շրջանակում իրականացվել է վերոնշյալ ուղղություններին առնչվող ուժեղ և թույլ կողմերի, հնարավորությունների և սպառնալիքների </w:t>
      </w:r>
      <w:r w:rsidR="00222227" w:rsidRPr="00562915">
        <w:rPr>
          <w:rFonts w:ascii="GHEA Grapalat" w:hAnsi="GHEA Grapalat"/>
          <w:sz w:val="24"/>
          <w:szCs w:val="24"/>
          <w:lang w:val="hy-AM"/>
        </w:rPr>
        <w:t>(</w:t>
      </w:r>
      <w:r w:rsidR="00383E0D" w:rsidRPr="00562915">
        <w:rPr>
          <w:rFonts w:ascii="GHEA Grapalat" w:hAnsi="GHEA Grapalat"/>
          <w:sz w:val="24"/>
          <w:szCs w:val="24"/>
          <w:lang w:val="hy-AM"/>
        </w:rPr>
        <w:t>ՈՒԹՀՍ</w:t>
      </w:r>
      <w:r w:rsidR="00222227" w:rsidRPr="00562915">
        <w:rPr>
          <w:rFonts w:ascii="GHEA Grapalat" w:hAnsi="GHEA Grapalat"/>
          <w:sz w:val="24"/>
          <w:szCs w:val="24"/>
          <w:lang w:val="hy-AM"/>
        </w:rPr>
        <w:t>)</w:t>
      </w:r>
      <w:r w:rsidRPr="00562915">
        <w:rPr>
          <w:rFonts w:ascii="GHEA Grapalat" w:hAnsi="GHEA Grapalat"/>
          <w:sz w:val="24"/>
          <w:szCs w:val="24"/>
          <w:lang w:val="hy-AM"/>
        </w:rPr>
        <w:t xml:space="preserve"> վերլուծություն</w:t>
      </w:r>
      <w:r w:rsidR="00785859" w:rsidRPr="00562915">
        <w:rPr>
          <w:rFonts w:ascii="GHEA Grapalat" w:hAnsi="GHEA Grapalat"/>
          <w:sz w:val="24"/>
          <w:szCs w:val="24"/>
          <w:lang w:val="hy-AM"/>
        </w:rPr>
        <w:t xml:space="preserve"> (Աղյուսակներ 2-5)</w:t>
      </w:r>
      <w:r w:rsidRPr="00562915">
        <w:rPr>
          <w:rFonts w:ascii="GHEA Grapalat" w:hAnsi="GHEA Grapalat"/>
          <w:sz w:val="24"/>
          <w:szCs w:val="24"/>
          <w:lang w:val="hy-AM"/>
        </w:rPr>
        <w:t>:</w:t>
      </w:r>
    </w:p>
    <w:p w14:paraId="4B4785AB" w14:textId="77777777" w:rsidR="00C504E7" w:rsidRPr="00562915" w:rsidRDefault="00C504E7" w:rsidP="00C504E7">
      <w:pPr>
        <w:pStyle w:val="ListParagraph"/>
        <w:tabs>
          <w:tab w:val="left" w:pos="0"/>
        </w:tabs>
        <w:spacing w:after="0"/>
        <w:ind w:left="0" w:firstLine="454"/>
        <w:jc w:val="both"/>
        <w:rPr>
          <w:rFonts w:ascii="GHEA Grapalat" w:eastAsia="Times New Roman" w:hAnsi="GHEA Grapalat" w:cs="Sylfaen"/>
          <w:color w:val="000000"/>
          <w:sz w:val="24"/>
          <w:szCs w:val="24"/>
          <w:lang w:val="hy-AM"/>
        </w:rPr>
      </w:pPr>
    </w:p>
    <w:p w14:paraId="11DFC2F2" w14:textId="0AFFC91F" w:rsidR="00C504E7" w:rsidRPr="00562915" w:rsidRDefault="002F2FC0" w:rsidP="008452EA">
      <w:pPr>
        <w:pStyle w:val="ListParagraph"/>
        <w:numPr>
          <w:ilvl w:val="0"/>
          <w:numId w:val="4"/>
        </w:numPr>
        <w:tabs>
          <w:tab w:val="left" w:pos="0"/>
        </w:tabs>
        <w:spacing w:after="0" w:line="288" w:lineRule="auto"/>
        <w:ind w:left="0" w:firstLine="454"/>
        <w:contextualSpacing w:val="0"/>
        <w:rPr>
          <w:rFonts w:ascii="GHEA Grapalat" w:hAnsi="GHEA Grapalat"/>
          <w:b/>
          <w:bCs/>
          <w:sz w:val="24"/>
          <w:szCs w:val="24"/>
          <w:lang w:val="hy-AM"/>
        </w:rPr>
      </w:pPr>
      <w:r w:rsidRPr="00562915">
        <w:rPr>
          <w:rFonts w:ascii="GHEA Grapalat" w:hAnsi="GHEA Grapalat"/>
          <w:b/>
          <w:bCs/>
          <w:sz w:val="24"/>
          <w:szCs w:val="24"/>
          <w:lang w:val="hy-AM"/>
        </w:rPr>
        <w:t xml:space="preserve">ՄՇԱԿՈՒԹԱՅԻՆ ԺԱՌԱՆԳՈՒԹՅԱՆ ՊԱՀՊԱՆՈՒԹՅՈՒՆ </w:t>
      </w:r>
      <w:r w:rsidR="00E946A8" w:rsidRPr="00562915">
        <w:rPr>
          <w:rFonts w:ascii="GHEA Grapalat" w:hAnsi="GHEA Grapalat"/>
          <w:b/>
          <w:bCs/>
          <w:sz w:val="24"/>
          <w:szCs w:val="24"/>
          <w:lang w:val="hy-AM"/>
        </w:rPr>
        <w:t>ԵՎ</w:t>
      </w:r>
      <w:r w:rsidRPr="00562915">
        <w:rPr>
          <w:rFonts w:ascii="GHEA Grapalat" w:hAnsi="GHEA Grapalat"/>
          <w:b/>
          <w:bCs/>
          <w:sz w:val="24"/>
          <w:szCs w:val="24"/>
          <w:lang w:val="hy-AM"/>
        </w:rPr>
        <w:t xml:space="preserve"> ՓՈԽԱՆՑՈՒՄ</w:t>
      </w:r>
    </w:p>
    <w:p w14:paraId="50467EE0" w14:textId="77777777"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iCs/>
          <w:sz w:val="24"/>
          <w:szCs w:val="24"/>
          <w:lang w:val="hy-AM"/>
        </w:rPr>
        <w:t>Հայաստանի Հանրապետության մշակութային ժառանգությունն</w:t>
      </w:r>
      <w:r w:rsidRPr="00562915">
        <w:rPr>
          <w:rFonts w:ascii="GHEA Grapalat" w:hAnsi="GHEA Grapalat" w:cs="Calibri"/>
          <w:sz w:val="24"/>
          <w:szCs w:val="24"/>
          <w:lang w:val="hy-AM"/>
        </w:rPr>
        <w:t xml:space="preserve"> </w:t>
      </w:r>
      <w:r w:rsidRPr="00562915">
        <w:rPr>
          <w:rFonts w:ascii="GHEA Grapalat" w:hAnsi="GHEA Grapalat"/>
          <w:sz w:val="24"/>
          <w:szCs w:val="24"/>
          <w:lang w:val="hy-AM"/>
        </w:rPr>
        <w:t>անցյալում ստեղծված մշակութային արժեքների ամբողջությունն է, որը Հայաստանի Հանրապետության և հայ ժողովրդի մշակութային ինքնության պահպանման ու զարգացման, համաշխարհային քաղաքակրթության մեջ ներդրման համար հնագիտական, ճարտարապետական, պատմական, գեղագիտական կամ սոցիալ-մշակութային հայեցակետից ունի կարևոր նշանակություն:</w:t>
      </w:r>
    </w:p>
    <w:p w14:paraId="3B7E43B9" w14:textId="77777777" w:rsidR="00C504E7" w:rsidRPr="00562915" w:rsidRDefault="00C504E7" w:rsidP="008452EA">
      <w:pPr>
        <w:pStyle w:val="ListParagraph"/>
        <w:numPr>
          <w:ilvl w:val="0"/>
          <w:numId w:val="7"/>
        </w:numPr>
        <w:tabs>
          <w:tab w:val="left" w:pos="0"/>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Մշակութային ժառանգությունը, նյութական և ոչ նյութական, համարվում է ազդեցիկ գործոն միջմշակութային երկխոսության կառուցման, այլ մշակույթների և արժեքային բազմազանության հանդեպ հանդուրժողականության հաստատման, ինչպես նաև հավաքական ինքնության և արժեքային համակարգերի ձևավորման գործում։ </w:t>
      </w:r>
    </w:p>
    <w:p w14:paraId="21A32C72" w14:textId="7987AC4A" w:rsidR="008F3E13" w:rsidRPr="002045DF" w:rsidRDefault="00C504E7" w:rsidP="002045DF">
      <w:pPr>
        <w:pStyle w:val="ListParagraph"/>
        <w:numPr>
          <w:ilvl w:val="0"/>
          <w:numId w:val="7"/>
        </w:numPr>
        <w:tabs>
          <w:tab w:val="left" w:pos="0"/>
          <w:tab w:val="left" w:pos="900"/>
        </w:tabs>
        <w:spacing w:after="0"/>
        <w:ind w:left="0" w:firstLine="454"/>
        <w:jc w:val="both"/>
        <w:rPr>
          <w:rFonts w:ascii="GHEA Grapalat" w:hAnsi="GHEA Grapalat"/>
          <w:sz w:val="24"/>
          <w:szCs w:val="24"/>
          <w:lang w:val="hy-AM"/>
        </w:rPr>
      </w:pPr>
      <w:r w:rsidRPr="008F3E13">
        <w:rPr>
          <w:rFonts w:ascii="GHEA Grapalat" w:hAnsi="GHEA Grapalat"/>
          <w:sz w:val="24"/>
          <w:szCs w:val="24"/>
          <w:lang w:val="hy-AM"/>
        </w:rPr>
        <w:t xml:space="preserve">Հայկական մշակութային ժառանգության պահպանությունը և փոխանցումը համարվում է պետության առաջնահերթություններից մեկը, որը հատկապես առաջնային նշանակություն ստացավ </w:t>
      </w:r>
      <w:r w:rsidR="008F3E13">
        <w:rPr>
          <w:rFonts w:ascii="GHEA Grapalat" w:hAnsi="GHEA Grapalat"/>
          <w:sz w:val="24"/>
          <w:szCs w:val="24"/>
          <w:lang w:val="hy-AM"/>
        </w:rPr>
        <w:t xml:space="preserve">2020 թ. և 2023 թ. </w:t>
      </w:r>
      <w:r w:rsidR="00B92ECF" w:rsidRPr="008F3E13">
        <w:rPr>
          <w:rFonts w:ascii="GHEA Grapalat" w:hAnsi="GHEA Grapalat"/>
          <w:sz w:val="24"/>
          <w:szCs w:val="24"/>
          <w:lang w:val="hy-AM"/>
        </w:rPr>
        <w:t xml:space="preserve">Լեռնային Ղարաբաղի դեմ Ադրբեջանի սանձազերծած </w:t>
      </w:r>
      <w:r w:rsidRPr="008F3E13">
        <w:rPr>
          <w:rFonts w:ascii="GHEA Grapalat" w:hAnsi="GHEA Grapalat"/>
          <w:sz w:val="24"/>
          <w:szCs w:val="24"/>
          <w:lang w:val="hy-AM"/>
        </w:rPr>
        <w:t>պատերազ</w:t>
      </w:r>
      <w:r w:rsidR="00782057" w:rsidRPr="008F3E13">
        <w:rPr>
          <w:rFonts w:ascii="GHEA Grapalat" w:hAnsi="GHEA Grapalat"/>
          <w:sz w:val="24"/>
          <w:szCs w:val="24"/>
          <w:lang w:val="hy-AM"/>
        </w:rPr>
        <w:t>մ</w:t>
      </w:r>
      <w:r w:rsidR="005E4B6A">
        <w:rPr>
          <w:rFonts w:ascii="GHEA Grapalat" w:hAnsi="GHEA Grapalat"/>
          <w:sz w:val="24"/>
          <w:szCs w:val="24"/>
          <w:lang w:val="hy-AM"/>
        </w:rPr>
        <w:t>ներ</w:t>
      </w:r>
      <w:r w:rsidRPr="008F3E13">
        <w:rPr>
          <w:rFonts w:ascii="GHEA Grapalat" w:hAnsi="GHEA Grapalat"/>
          <w:sz w:val="24"/>
          <w:szCs w:val="24"/>
          <w:lang w:val="hy-AM"/>
        </w:rPr>
        <w:t xml:space="preserve">ից հետո՝ Ադրբեջանի </w:t>
      </w:r>
      <w:r w:rsidR="00AF4ED5" w:rsidRPr="008F3E13">
        <w:rPr>
          <w:rFonts w:ascii="GHEA Grapalat" w:hAnsi="GHEA Grapalat"/>
          <w:sz w:val="24"/>
          <w:szCs w:val="24"/>
          <w:lang w:val="hy-AM"/>
        </w:rPr>
        <w:t xml:space="preserve">կողմից տարվող </w:t>
      </w:r>
      <w:r w:rsidRPr="008F3E13">
        <w:rPr>
          <w:rFonts w:ascii="GHEA Grapalat" w:hAnsi="GHEA Grapalat"/>
          <w:sz w:val="24"/>
          <w:szCs w:val="24"/>
          <w:lang w:val="hy-AM"/>
        </w:rPr>
        <w:t xml:space="preserve">մշակութային ցեղասպանության </w:t>
      </w:r>
      <w:r w:rsidR="00AF4ED5" w:rsidRPr="008F3E13">
        <w:rPr>
          <w:rFonts w:ascii="GHEA Grapalat" w:hAnsi="GHEA Grapalat"/>
          <w:sz w:val="24"/>
          <w:szCs w:val="24"/>
          <w:lang w:val="hy-AM"/>
        </w:rPr>
        <w:t xml:space="preserve">քաղաքականության և </w:t>
      </w:r>
      <w:r w:rsidR="00550142" w:rsidRPr="008F3E13">
        <w:rPr>
          <w:rFonts w:ascii="GHEA Grapalat" w:hAnsi="GHEA Grapalat"/>
          <w:sz w:val="24"/>
          <w:szCs w:val="24"/>
          <w:lang w:val="hy-AM"/>
        </w:rPr>
        <w:t>հայկական մշակութային ժառանգության ոչնչացման, պղծման և ինքնության աղավաղման</w:t>
      </w:r>
      <w:r w:rsidR="00ED24CB" w:rsidRPr="008F3E13">
        <w:rPr>
          <w:rFonts w:ascii="GHEA Grapalat" w:hAnsi="GHEA Grapalat"/>
          <w:sz w:val="24"/>
          <w:szCs w:val="24"/>
          <w:lang w:val="hy-AM"/>
        </w:rPr>
        <w:t xml:space="preserve"> </w:t>
      </w:r>
      <w:r w:rsidR="00550142" w:rsidRPr="008F3E13">
        <w:rPr>
          <w:rFonts w:ascii="GHEA Grapalat" w:hAnsi="GHEA Grapalat"/>
          <w:sz w:val="24"/>
          <w:szCs w:val="24"/>
          <w:lang w:val="hy-AM"/>
        </w:rPr>
        <w:t>քայլերի հետևանքով</w:t>
      </w:r>
      <w:r w:rsidRPr="008F3E13">
        <w:rPr>
          <w:rFonts w:ascii="GHEA Grapalat" w:hAnsi="GHEA Grapalat"/>
          <w:sz w:val="24"/>
          <w:szCs w:val="24"/>
          <w:lang w:val="hy-AM"/>
        </w:rPr>
        <w:t xml:space="preserve">, որով նոր մարտահրավեր ստեղծվեց Հայաստանի սահմաններից դուրս հայկական մշակութային ժառանգության պահպանության համար: </w:t>
      </w:r>
      <w:r w:rsidR="00B92ECF" w:rsidRPr="008F3E13">
        <w:rPr>
          <w:rFonts w:ascii="GHEA Grapalat" w:hAnsi="GHEA Grapalat"/>
          <w:sz w:val="24"/>
          <w:szCs w:val="24"/>
          <w:lang w:val="hy-AM"/>
        </w:rPr>
        <w:t>Լեռնային Ղարաբաղի դեմ</w:t>
      </w:r>
      <w:r w:rsidR="00E80BE0" w:rsidRPr="008F3E13">
        <w:rPr>
          <w:rFonts w:ascii="GHEA Grapalat" w:hAnsi="GHEA Grapalat"/>
          <w:sz w:val="24"/>
          <w:szCs w:val="24"/>
          <w:lang w:val="hy-AM"/>
        </w:rPr>
        <w:t xml:space="preserve"> ագրեսիայի հետևանքով Ադրբեջանի վերահսկողության տակ է մնացել մեծամասամբ հայոց պատմության և մշակույթի առնվազն</w:t>
      </w:r>
      <w:r w:rsidR="00E80BE0" w:rsidRPr="002045DF">
        <w:rPr>
          <w:rFonts w:ascii="Calibri" w:hAnsi="Calibri" w:cs="Calibri"/>
          <w:sz w:val="24"/>
          <w:szCs w:val="24"/>
          <w:lang w:val="hy-AM"/>
        </w:rPr>
        <w:t> </w:t>
      </w:r>
      <w:r w:rsidR="00BA1CAD" w:rsidRPr="008F3E13">
        <w:rPr>
          <w:rFonts w:ascii="GHEA Grapalat" w:hAnsi="GHEA Grapalat"/>
          <w:sz w:val="24"/>
          <w:szCs w:val="24"/>
          <w:lang w:val="hy-AM"/>
        </w:rPr>
        <w:t xml:space="preserve">5000 </w:t>
      </w:r>
      <w:r w:rsidR="00E80BE0" w:rsidRPr="002045DF">
        <w:rPr>
          <w:rFonts w:ascii="GHEA Grapalat" w:hAnsi="GHEA Grapalat"/>
          <w:sz w:val="24"/>
          <w:szCs w:val="24"/>
          <w:lang w:val="hy-AM"/>
        </w:rPr>
        <w:t>նշանավոր</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անշարժ</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հուշարձան</w:t>
      </w:r>
      <w:r w:rsidR="00E80BE0" w:rsidRPr="008F3E13">
        <w:rPr>
          <w:rFonts w:ascii="GHEA Grapalat" w:hAnsi="GHEA Grapalat"/>
          <w:sz w:val="24"/>
          <w:szCs w:val="24"/>
          <w:lang w:val="hy-AM"/>
        </w:rPr>
        <w:t>,</w:t>
      </w:r>
      <w:r w:rsidR="00E80BE0" w:rsidRPr="002045DF">
        <w:rPr>
          <w:rFonts w:ascii="Calibri" w:hAnsi="Calibri" w:cs="Calibri"/>
          <w:sz w:val="24"/>
          <w:szCs w:val="24"/>
          <w:lang w:val="hy-AM"/>
        </w:rPr>
        <w:t> </w:t>
      </w:r>
      <w:r w:rsidR="00E80BE0" w:rsidRPr="002045DF">
        <w:rPr>
          <w:rFonts w:ascii="GHEA Grapalat" w:hAnsi="GHEA Grapalat"/>
          <w:sz w:val="24"/>
          <w:szCs w:val="24"/>
          <w:lang w:val="hy-AM"/>
        </w:rPr>
        <w:t>այդ</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թվում՝</w:t>
      </w:r>
      <w:r w:rsidR="004D2967" w:rsidRPr="002045DF">
        <w:rPr>
          <w:rFonts w:ascii="GHEA Grapalat" w:hAnsi="GHEA Grapalat"/>
          <w:sz w:val="24"/>
          <w:szCs w:val="24"/>
          <w:lang w:val="hy-AM"/>
        </w:rPr>
        <w:t xml:space="preserve"> </w:t>
      </w:r>
      <w:r w:rsidR="00BA1CAD" w:rsidRPr="002045DF">
        <w:rPr>
          <w:rFonts w:ascii="GHEA Grapalat" w:hAnsi="GHEA Grapalat"/>
          <w:sz w:val="24"/>
          <w:szCs w:val="24"/>
          <w:lang w:val="hy-AM"/>
        </w:rPr>
        <w:t>Ամարասի</w:t>
      </w:r>
      <w:r w:rsidR="00E80BE0" w:rsidRPr="008F3E13">
        <w:rPr>
          <w:rFonts w:ascii="GHEA Grapalat" w:hAnsi="GHEA Grapalat"/>
          <w:sz w:val="24"/>
          <w:szCs w:val="24"/>
          <w:lang w:val="hy-AM"/>
        </w:rPr>
        <w:t>,</w:t>
      </w:r>
      <w:r w:rsidR="00BA1CAD" w:rsidRPr="008F3E13">
        <w:rPr>
          <w:rFonts w:ascii="GHEA Grapalat" w:hAnsi="GHEA Grapalat"/>
          <w:sz w:val="24"/>
          <w:szCs w:val="24"/>
          <w:lang w:val="hy-AM"/>
        </w:rPr>
        <w:t xml:space="preserve"> Գանձասարի, Դադիվա</w:t>
      </w:r>
      <w:r w:rsidR="004D2967" w:rsidRPr="008F3E13">
        <w:rPr>
          <w:rFonts w:ascii="GHEA Grapalat" w:hAnsi="GHEA Grapalat"/>
          <w:sz w:val="24"/>
          <w:szCs w:val="24"/>
          <w:lang w:val="hy-AM"/>
        </w:rPr>
        <w:t>ն</w:t>
      </w:r>
      <w:r w:rsidR="00BA1CAD" w:rsidRPr="008F3E13">
        <w:rPr>
          <w:rFonts w:ascii="GHEA Grapalat" w:hAnsi="GHEA Grapalat"/>
          <w:sz w:val="24"/>
          <w:szCs w:val="24"/>
          <w:lang w:val="hy-AM"/>
        </w:rPr>
        <w:t>քի վանական համալիրները,</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Տիգրանակերտի</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Ազոխի</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Նոր</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Կարմիրավանի</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Միրիկի</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Կերենի</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հնավայրերն</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ու</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բազմաթիվ</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բերդեր</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ամրոցներ</w:t>
      </w:r>
      <w:r w:rsidR="00E80BE0" w:rsidRPr="008F3E13">
        <w:rPr>
          <w:rFonts w:ascii="GHEA Grapalat" w:hAnsi="GHEA Grapalat"/>
          <w:sz w:val="24"/>
          <w:szCs w:val="24"/>
          <w:lang w:val="hy-AM"/>
        </w:rPr>
        <w:t xml:space="preserve">, </w:t>
      </w:r>
      <w:r w:rsidR="00E80BE0" w:rsidRPr="002045DF">
        <w:rPr>
          <w:rFonts w:ascii="GHEA Grapalat" w:hAnsi="GHEA Grapalat"/>
          <w:sz w:val="24"/>
          <w:szCs w:val="24"/>
          <w:lang w:val="hy-AM"/>
        </w:rPr>
        <w:t>սրբավայրեր</w:t>
      </w:r>
      <w:r w:rsidR="00E80BE0" w:rsidRPr="008F3E13">
        <w:rPr>
          <w:rFonts w:ascii="GHEA Grapalat" w:hAnsi="GHEA Grapalat"/>
          <w:sz w:val="24"/>
          <w:szCs w:val="24"/>
          <w:lang w:val="hy-AM"/>
        </w:rPr>
        <w:t xml:space="preserve"> և այլ հուշարձաններ: Ադրբեջանի վերահսկողության տակ են անցել նաև </w:t>
      </w:r>
      <w:r w:rsidR="008F3E13" w:rsidRPr="008F3E13">
        <w:rPr>
          <w:rFonts w:ascii="GHEA Grapalat" w:hAnsi="GHEA Grapalat"/>
          <w:sz w:val="24"/>
          <w:szCs w:val="24"/>
          <w:lang w:val="hy-AM"/>
        </w:rPr>
        <w:t>19</w:t>
      </w:r>
      <w:r w:rsidR="005E4B6A">
        <w:rPr>
          <w:rFonts w:ascii="GHEA Grapalat" w:hAnsi="GHEA Grapalat"/>
          <w:sz w:val="24"/>
          <w:szCs w:val="24"/>
          <w:lang w:val="hy-AM"/>
        </w:rPr>
        <w:t xml:space="preserve"> </w:t>
      </w:r>
      <w:r w:rsidR="00E80BE0" w:rsidRPr="008F3E13">
        <w:rPr>
          <w:rFonts w:ascii="GHEA Grapalat" w:hAnsi="GHEA Grapalat"/>
          <w:sz w:val="24"/>
          <w:szCs w:val="24"/>
          <w:lang w:val="hy-AM"/>
        </w:rPr>
        <w:t xml:space="preserve">պետական </w:t>
      </w:r>
      <w:r w:rsidR="00BA1CAD" w:rsidRPr="008F3E13">
        <w:rPr>
          <w:rFonts w:ascii="GHEA Grapalat" w:hAnsi="GHEA Grapalat"/>
          <w:sz w:val="24"/>
          <w:szCs w:val="24"/>
          <w:lang w:val="hy-AM"/>
        </w:rPr>
        <w:t xml:space="preserve"> </w:t>
      </w:r>
      <w:r w:rsidR="00E80BE0" w:rsidRPr="008F3E13">
        <w:rPr>
          <w:rFonts w:ascii="GHEA Grapalat" w:hAnsi="GHEA Grapalat"/>
          <w:sz w:val="24"/>
          <w:szCs w:val="24"/>
          <w:lang w:val="hy-AM"/>
        </w:rPr>
        <w:t>թանգարան, ինչպես նաև Շուշիի գորգերի ու Հայկական դրամի մասնավոր թանգարանները:</w:t>
      </w:r>
    </w:p>
    <w:p w14:paraId="558EC830" w14:textId="730F4B44" w:rsidR="002C00B0" w:rsidRPr="002C00B0" w:rsidRDefault="008F3E13" w:rsidP="002C00B0">
      <w:pPr>
        <w:pStyle w:val="ListParagraph"/>
        <w:numPr>
          <w:ilvl w:val="0"/>
          <w:numId w:val="7"/>
        </w:numPr>
        <w:tabs>
          <w:tab w:val="left" w:pos="900"/>
        </w:tabs>
        <w:spacing w:after="0"/>
        <w:ind w:left="0" w:firstLine="454"/>
        <w:jc w:val="both"/>
        <w:rPr>
          <w:rFonts w:ascii="GHEA Grapalat" w:hAnsi="GHEA Grapalat"/>
          <w:sz w:val="24"/>
          <w:szCs w:val="24"/>
          <w:lang w:val="hy-AM"/>
        </w:rPr>
      </w:pPr>
      <w:r w:rsidRPr="002C00B0">
        <w:rPr>
          <w:rFonts w:ascii="GHEA Grapalat" w:hAnsi="GHEA Grapalat"/>
          <w:sz w:val="24"/>
          <w:szCs w:val="24"/>
          <w:lang w:val="hy-AM"/>
        </w:rPr>
        <w:t xml:space="preserve">Միաժամանակ ընդհատվել է այդ տարածքներում հազարամյակների կենսագործունեություն ծավալած բնիկ հայ ժողովրդի մշակութային ինքնության փոխանցման շղթան, տեղի է ունեցել այդ ժառանգությունը կրող համայնքների, խմբերի և անհատների մշակութային ինքնության, ոչ նյութական մշակութային ժառանգության արժեքների կորուստ: </w:t>
      </w:r>
      <w:r w:rsidR="002C00B0" w:rsidRPr="002C00B0">
        <w:rPr>
          <w:rFonts w:ascii="GHEA Grapalat" w:hAnsi="GHEA Grapalat"/>
          <w:sz w:val="24"/>
          <w:szCs w:val="24"/>
          <w:lang w:val="hy-AM"/>
        </w:rPr>
        <w:t xml:space="preserve">Այս համատեքստում կարևորվում է Լեռնային Ղարաբաղից բռնի տեղահանված հայերի մշակութային իրավունքների պաշտպանությունը և հավաքական ինքնության պահպանության և փոխանցման շարունակականությունը ապահովումը՝ գործադրելով ոչ նյութական մշակութային ժառանգության պաշտպանության հնարավոր գործիքակազմերը և միջազգային նորմատիվ իրավակարգերը: </w:t>
      </w:r>
    </w:p>
    <w:p w14:paraId="3253F678" w14:textId="409A4A32" w:rsidR="00383E0D" w:rsidRPr="00562915" w:rsidRDefault="00383E0D" w:rsidP="00383E0D">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Մշակութային ժառանգությունը առանցքային դերակատարում </w:t>
      </w:r>
      <w:r w:rsidR="00523EAD">
        <w:rPr>
          <w:rFonts w:ascii="GHEA Grapalat" w:hAnsi="GHEA Grapalat"/>
          <w:sz w:val="24"/>
          <w:szCs w:val="24"/>
          <w:lang w:val="hy-AM"/>
        </w:rPr>
        <w:t xml:space="preserve">ունի </w:t>
      </w:r>
      <w:r w:rsidRPr="00562915">
        <w:rPr>
          <w:rFonts w:ascii="GHEA Grapalat" w:hAnsi="GHEA Grapalat"/>
          <w:sz w:val="24"/>
          <w:szCs w:val="24"/>
          <w:lang w:val="hy-AM"/>
        </w:rPr>
        <w:t>ազգային անվտանգության ապահովման համակարգում՝ անհատի և հասարակության մշակութային ինքնության և պետականության հանդեպ պատասխանատվության ձևավորման գործընթացներում</w:t>
      </w:r>
      <w:r w:rsidRPr="00562915">
        <w:rPr>
          <w:rFonts w:ascii="GHEA Grapalat" w:hAnsi="GHEA Grapalat"/>
          <w:i/>
          <w:iCs/>
          <w:sz w:val="24"/>
          <w:szCs w:val="24"/>
          <w:lang w:val="hy-AM"/>
        </w:rPr>
        <w:t xml:space="preserve">: </w:t>
      </w:r>
    </w:p>
    <w:p w14:paraId="6737F70D" w14:textId="77777777" w:rsidR="00C504E7" w:rsidRPr="00562915" w:rsidRDefault="00C504E7" w:rsidP="008452EA">
      <w:pPr>
        <w:pStyle w:val="ListParagraph"/>
        <w:numPr>
          <w:ilvl w:val="0"/>
          <w:numId w:val="7"/>
        </w:numPr>
        <w:tabs>
          <w:tab w:val="left" w:pos="0"/>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Մյուս կողմից մշակութային ժառանգությունը կարևոր դեր ունի սոցիալական և տնտեսական զարգացման, հատկապես կրթության, աշխատատեղերի ավելացման, զբոսաշրջության զարգացման համար: Այս համատեքստում հատկապես կարևոր է համայնքների ներգրավվածությունը ժառանգության պահպանության, արժևորման, փոխանցման և հարստացման գործում։ </w:t>
      </w:r>
    </w:p>
    <w:p w14:paraId="690D8BC1" w14:textId="5E52387B" w:rsidR="00C504E7" w:rsidRPr="00562915" w:rsidRDefault="00C504E7" w:rsidP="008452EA">
      <w:pPr>
        <w:pStyle w:val="ListParagraph"/>
        <w:numPr>
          <w:ilvl w:val="0"/>
          <w:numId w:val="7"/>
        </w:numPr>
        <w:tabs>
          <w:tab w:val="left" w:pos="0"/>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Ուստի, Ռազմավարությունը մշակութային ժառանգության պահպանության և կառավարման գործընթացներում կարևորում է համայնքների և իշխանությունների ակտիվ ներգրավվածությունը, և այս նպատակով հավաքական սոցիալական պատասխանատվության և մասնակցային քաղաքականության ձևավորման</w:t>
      </w:r>
      <w:r w:rsidR="002C7F14" w:rsidRPr="00562915">
        <w:rPr>
          <w:rFonts w:ascii="GHEA Grapalat" w:hAnsi="GHEA Grapalat"/>
          <w:sz w:val="24"/>
          <w:szCs w:val="24"/>
          <w:lang w:val="hy-AM"/>
        </w:rPr>
        <w:t>ն</w:t>
      </w:r>
      <w:r w:rsidRPr="00562915">
        <w:rPr>
          <w:rFonts w:ascii="GHEA Grapalat" w:hAnsi="GHEA Grapalat"/>
          <w:sz w:val="24"/>
          <w:szCs w:val="24"/>
          <w:lang w:val="hy-AM"/>
        </w:rPr>
        <w:t xml:space="preserve"> ուղղված համալիր գործողություների մշակումը և կիրարկումը։ </w:t>
      </w:r>
    </w:p>
    <w:p w14:paraId="47B769BE" w14:textId="77777777" w:rsidR="00C504E7" w:rsidRPr="00562915" w:rsidRDefault="00C504E7" w:rsidP="00C504E7">
      <w:pPr>
        <w:pStyle w:val="ListParagraph"/>
        <w:tabs>
          <w:tab w:val="left" w:pos="0"/>
          <w:tab w:val="left" w:pos="900"/>
        </w:tabs>
        <w:spacing w:after="0"/>
        <w:ind w:left="454"/>
        <w:jc w:val="both"/>
        <w:rPr>
          <w:rFonts w:ascii="GHEA Grapalat" w:hAnsi="GHEA Grapalat"/>
          <w:sz w:val="24"/>
          <w:szCs w:val="24"/>
          <w:lang w:val="hy-AM"/>
        </w:rPr>
      </w:pPr>
    </w:p>
    <w:p w14:paraId="626076D0" w14:textId="3630A131" w:rsidR="00C504E7" w:rsidRPr="00562915" w:rsidRDefault="00C504E7" w:rsidP="00C504E7">
      <w:pPr>
        <w:pStyle w:val="Caption"/>
        <w:keepNext/>
        <w:tabs>
          <w:tab w:val="left" w:pos="0"/>
        </w:tabs>
        <w:spacing w:after="0"/>
        <w:ind w:firstLine="454"/>
        <w:jc w:val="center"/>
        <w:rPr>
          <w:rFonts w:ascii="GHEA Grapalat" w:hAnsi="GHEA Grapalat"/>
          <w:sz w:val="24"/>
          <w:szCs w:val="24"/>
          <w:lang w:val="hy-AM"/>
        </w:rPr>
      </w:pPr>
      <w:r w:rsidRPr="00562915">
        <w:rPr>
          <w:rFonts w:ascii="GHEA Grapalat" w:hAnsi="GHEA Grapalat"/>
          <w:sz w:val="24"/>
          <w:szCs w:val="24"/>
          <w:lang w:val="hy-AM"/>
        </w:rPr>
        <w:t xml:space="preserve">Աղյուսակ </w:t>
      </w:r>
      <w:r w:rsidRPr="00562915">
        <w:rPr>
          <w:rFonts w:ascii="GHEA Grapalat" w:hAnsi="GHEA Grapalat"/>
          <w:sz w:val="24"/>
          <w:szCs w:val="24"/>
        </w:rPr>
        <w:fldChar w:fldCharType="begin"/>
      </w:r>
      <w:r w:rsidRPr="00562915">
        <w:rPr>
          <w:rFonts w:ascii="GHEA Grapalat" w:hAnsi="GHEA Grapalat"/>
          <w:sz w:val="24"/>
          <w:szCs w:val="24"/>
          <w:lang w:val="hy-AM"/>
        </w:rPr>
        <w:instrText xml:space="preserve"> SEQ Table \* ARABIC </w:instrText>
      </w:r>
      <w:r w:rsidRPr="00562915">
        <w:rPr>
          <w:rFonts w:ascii="GHEA Grapalat" w:hAnsi="GHEA Grapalat"/>
          <w:sz w:val="24"/>
          <w:szCs w:val="24"/>
        </w:rPr>
        <w:fldChar w:fldCharType="separate"/>
      </w:r>
      <w:r w:rsidR="002045DF">
        <w:rPr>
          <w:rFonts w:ascii="GHEA Grapalat" w:hAnsi="GHEA Grapalat"/>
          <w:noProof/>
          <w:sz w:val="24"/>
          <w:szCs w:val="24"/>
          <w:lang w:val="hy-AM"/>
        </w:rPr>
        <w:t>2</w:t>
      </w:r>
      <w:r w:rsidRPr="00562915">
        <w:rPr>
          <w:rFonts w:ascii="GHEA Grapalat" w:hAnsi="GHEA Grapalat"/>
          <w:noProof/>
          <w:sz w:val="24"/>
          <w:szCs w:val="24"/>
        </w:rPr>
        <w:fldChar w:fldCharType="end"/>
      </w:r>
      <w:r w:rsidRPr="00562915">
        <w:rPr>
          <w:rFonts w:ascii="Cambria Math" w:hAnsi="Cambria Math" w:cs="Cambria Math"/>
          <w:sz w:val="24"/>
          <w:szCs w:val="24"/>
          <w:lang w:val="hy-AM"/>
        </w:rPr>
        <w:t>․</w:t>
      </w:r>
      <w:r w:rsidRPr="00562915">
        <w:rPr>
          <w:rFonts w:ascii="GHEA Grapalat" w:hAnsi="GHEA Grapalat"/>
          <w:sz w:val="24"/>
          <w:szCs w:val="24"/>
          <w:lang w:val="hy-AM"/>
        </w:rPr>
        <w:t xml:space="preserve"> Մշակութային ժառանգության </w:t>
      </w:r>
      <w:r w:rsidR="00383E0D" w:rsidRPr="00562915">
        <w:rPr>
          <w:rFonts w:ascii="GHEA Grapalat" w:hAnsi="GHEA Grapalat"/>
          <w:sz w:val="24"/>
          <w:szCs w:val="24"/>
          <w:lang w:val="hy-AM"/>
        </w:rPr>
        <w:t>ՈՒԹՀՍ</w:t>
      </w:r>
      <w:r w:rsidRPr="00562915">
        <w:rPr>
          <w:rFonts w:ascii="GHEA Grapalat" w:hAnsi="GHEA Grapalat"/>
          <w:sz w:val="24"/>
          <w:szCs w:val="24"/>
          <w:lang w:val="hy-AM"/>
        </w:rPr>
        <w:t xml:space="preserve"> վերլուծության ամփոփում</w:t>
      </w:r>
    </w:p>
    <w:p w14:paraId="29BAECC5" w14:textId="77777777" w:rsidR="00C504E7" w:rsidRPr="00562915" w:rsidRDefault="00C504E7" w:rsidP="00C504E7">
      <w:pPr>
        <w:rPr>
          <w:rFonts w:ascii="GHEA Grapalat" w:hAnsi="GHEA Grapalat"/>
          <w:sz w:val="24"/>
          <w:szCs w:val="24"/>
          <w:lang w:val="hy-AM"/>
        </w:rPr>
      </w:pPr>
    </w:p>
    <w:tbl>
      <w:tblPr>
        <w:tblStyle w:val="GridTable4-Accent51"/>
        <w:tblW w:w="9145" w:type="dxa"/>
        <w:tblInd w:w="631" w:type="dxa"/>
        <w:tblLook w:val="0620" w:firstRow="1" w:lastRow="0" w:firstColumn="0" w:lastColumn="0" w:noHBand="1" w:noVBand="1"/>
      </w:tblPr>
      <w:tblGrid>
        <w:gridCol w:w="4764"/>
        <w:gridCol w:w="4381"/>
      </w:tblGrid>
      <w:tr w:rsidR="00C504E7" w:rsidRPr="00562915" w14:paraId="06A44DF7" w14:textId="77777777" w:rsidTr="0069631E">
        <w:trPr>
          <w:cnfStyle w:val="100000000000" w:firstRow="1" w:lastRow="0" w:firstColumn="0" w:lastColumn="0" w:oddVBand="0" w:evenVBand="0" w:oddHBand="0" w:evenHBand="0" w:firstRowFirstColumn="0" w:firstRowLastColumn="0" w:lastRowFirstColumn="0" w:lastRowLastColumn="0"/>
          <w:trHeight w:val="467"/>
        </w:trPr>
        <w:tc>
          <w:tcPr>
            <w:tcW w:w="4764" w:type="dxa"/>
            <w:shd w:val="clear" w:color="auto" w:fill="1B2E45"/>
          </w:tcPr>
          <w:p w14:paraId="031A07EE"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Ուժեղ կողմեր և հնարավորություններ</w:t>
            </w:r>
          </w:p>
        </w:tc>
        <w:tc>
          <w:tcPr>
            <w:tcW w:w="4381" w:type="dxa"/>
            <w:shd w:val="clear" w:color="auto" w:fill="1B2E45"/>
          </w:tcPr>
          <w:p w14:paraId="18AED815"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Թույլ կողմեր և սպառնալիքներ</w:t>
            </w:r>
          </w:p>
        </w:tc>
      </w:tr>
      <w:tr w:rsidR="00C504E7" w:rsidRPr="00562915" w14:paraId="4DEDE549" w14:textId="77777777" w:rsidTr="0069631E">
        <w:trPr>
          <w:trHeight w:val="341"/>
        </w:trPr>
        <w:tc>
          <w:tcPr>
            <w:tcW w:w="4764" w:type="dxa"/>
          </w:tcPr>
          <w:p w14:paraId="684FA6EA"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rPr>
                <w:rFonts w:ascii="GHEA Grapalat" w:hAnsi="GHEA Grapalat"/>
                <w:sz w:val="24"/>
                <w:szCs w:val="24"/>
              </w:rPr>
            </w:pPr>
            <w:r w:rsidRPr="00562915">
              <w:rPr>
                <w:rFonts w:ascii="GHEA Grapalat" w:hAnsi="GHEA Grapalat"/>
                <w:sz w:val="24"/>
                <w:szCs w:val="24"/>
                <w:lang w:val="hy-AM"/>
              </w:rPr>
              <w:t>Մ</w:t>
            </w:r>
            <w:r w:rsidRPr="00562915">
              <w:rPr>
                <w:rFonts w:ascii="GHEA Grapalat" w:hAnsi="GHEA Grapalat"/>
                <w:sz w:val="24"/>
                <w:szCs w:val="24"/>
              </w:rPr>
              <w:t xml:space="preserve">շակութային </w:t>
            </w:r>
            <w:r w:rsidRPr="00562915">
              <w:rPr>
                <w:rFonts w:ascii="GHEA Grapalat" w:hAnsi="GHEA Grapalat"/>
                <w:sz w:val="24"/>
                <w:szCs w:val="24"/>
                <w:lang w:val="hy-AM"/>
              </w:rPr>
              <w:t xml:space="preserve">հարուստ ժառանգություն </w:t>
            </w:r>
            <w:r w:rsidRPr="00562915">
              <w:rPr>
                <w:rFonts w:ascii="GHEA Grapalat" w:hAnsi="GHEA Grapalat"/>
                <w:sz w:val="24"/>
                <w:szCs w:val="24"/>
              </w:rPr>
              <w:t>(նյութական և ոչ նյութական)</w:t>
            </w:r>
          </w:p>
          <w:p w14:paraId="52C342F6" w14:textId="77777777" w:rsidR="00C504E7" w:rsidRPr="00562915" w:rsidRDefault="00C504E7" w:rsidP="008452EA">
            <w:pPr>
              <w:pStyle w:val="ListParagraph"/>
              <w:numPr>
                <w:ilvl w:val="0"/>
                <w:numId w:val="3"/>
              </w:numPr>
              <w:tabs>
                <w:tab w:val="left" w:pos="0"/>
              </w:tabs>
              <w:spacing w:after="0" w:line="240" w:lineRule="auto"/>
              <w:ind w:left="0" w:firstLine="454"/>
              <w:rPr>
                <w:rFonts w:ascii="GHEA Grapalat" w:hAnsi="GHEA Grapalat"/>
                <w:sz w:val="24"/>
                <w:szCs w:val="24"/>
              </w:rPr>
            </w:pPr>
            <w:r w:rsidRPr="00562915">
              <w:rPr>
                <w:rFonts w:ascii="GHEA Grapalat" w:hAnsi="GHEA Grapalat"/>
                <w:sz w:val="24"/>
                <w:szCs w:val="24"/>
                <w:lang w:val="hy-AM"/>
              </w:rPr>
              <w:t>Ավելի քան</w:t>
            </w:r>
            <w:r w:rsidRPr="00562915">
              <w:rPr>
                <w:rFonts w:ascii="GHEA Grapalat" w:hAnsi="GHEA Grapalat"/>
                <w:sz w:val="24"/>
                <w:szCs w:val="24"/>
              </w:rPr>
              <w:t xml:space="preserve"> 24,250 </w:t>
            </w:r>
            <w:r w:rsidRPr="00562915">
              <w:rPr>
                <w:rFonts w:ascii="GHEA Grapalat" w:hAnsi="GHEA Grapalat"/>
                <w:sz w:val="24"/>
                <w:szCs w:val="24"/>
                <w:lang w:val="hy-AM"/>
              </w:rPr>
              <w:t>հուշարձան</w:t>
            </w:r>
          </w:p>
          <w:p w14:paraId="27ECBD0C" w14:textId="1EEE8EC1" w:rsidR="00C504E7" w:rsidRPr="00562915" w:rsidRDefault="00C504E7" w:rsidP="008452EA">
            <w:pPr>
              <w:pStyle w:val="ListParagraph"/>
              <w:numPr>
                <w:ilvl w:val="0"/>
                <w:numId w:val="3"/>
              </w:numPr>
              <w:tabs>
                <w:tab w:val="left" w:pos="0"/>
              </w:tabs>
              <w:spacing w:after="0" w:line="240" w:lineRule="auto"/>
              <w:ind w:left="0" w:firstLine="454"/>
              <w:rPr>
                <w:rFonts w:ascii="GHEA Grapalat" w:hAnsi="GHEA Grapalat"/>
                <w:sz w:val="24"/>
                <w:szCs w:val="24"/>
              </w:rPr>
            </w:pPr>
            <w:r w:rsidRPr="00562915">
              <w:rPr>
                <w:rFonts w:ascii="GHEA Grapalat" w:hAnsi="GHEA Grapalat"/>
                <w:sz w:val="24"/>
                <w:szCs w:val="24"/>
                <w:lang w:val="hy-AM"/>
              </w:rPr>
              <w:t>Ավելի քան</w:t>
            </w:r>
            <w:r w:rsidRPr="00562915">
              <w:rPr>
                <w:rFonts w:ascii="GHEA Grapalat" w:hAnsi="GHEA Grapalat"/>
                <w:sz w:val="24"/>
                <w:szCs w:val="24"/>
              </w:rPr>
              <w:t xml:space="preserve"> 1</w:t>
            </w:r>
            <w:r w:rsidR="00E05A1C" w:rsidRPr="00562915">
              <w:rPr>
                <w:rFonts w:ascii="GHEA Grapalat" w:hAnsi="GHEA Grapalat"/>
                <w:sz w:val="24"/>
                <w:szCs w:val="24"/>
              </w:rPr>
              <w:t>35</w:t>
            </w:r>
            <w:r w:rsidRPr="00562915">
              <w:rPr>
                <w:rFonts w:ascii="GHEA Grapalat" w:hAnsi="GHEA Grapalat"/>
                <w:sz w:val="24"/>
                <w:szCs w:val="24"/>
              </w:rPr>
              <w:t xml:space="preserve"> </w:t>
            </w:r>
            <w:r w:rsidRPr="00562915">
              <w:rPr>
                <w:rFonts w:ascii="GHEA Grapalat" w:hAnsi="GHEA Grapalat"/>
                <w:sz w:val="24"/>
                <w:szCs w:val="24"/>
                <w:lang w:val="hy-AM"/>
              </w:rPr>
              <w:t>թանգարան</w:t>
            </w:r>
          </w:p>
          <w:p w14:paraId="0FB29084" w14:textId="77777777" w:rsidR="00F51C53" w:rsidRPr="00F51C53" w:rsidRDefault="00C504E7" w:rsidP="008452EA">
            <w:pPr>
              <w:pStyle w:val="ListParagraph"/>
              <w:numPr>
                <w:ilvl w:val="0"/>
                <w:numId w:val="3"/>
              </w:numPr>
              <w:tabs>
                <w:tab w:val="left" w:pos="0"/>
              </w:tabs>
              <w:spacing w:after="0" w:line="240" w:lineRule="auto"/>
              <w:ind w:left="0" w:firstLine="454"/>
              <w:rPr>
                <w:rFonts w:ascii="GHEA Grapalat" w:hAnsi="GHEA Grapalat"/>
                <w:sz w:val="24"/>
                <w:szCs w:val="24"/>
              </w:rPr>
            </w:pPr>
            <w:r w:rsidRPr="00562915">
              <w:rPr>
                <w:rFonts w:ascii="GHEA Grapalat" w:hAnsi="GHEA Grapalat"/>
                <w:sz w:val="24"/>
                <w:szCs w:val="24"/>
                <w:lang w:val="hy-AM"/>
              </w:rPr>
              <w:t>Ավելի քան</w:t>
            </w:r>
            <w:r w:rsidRPr="00562915">
              <w:rPr>
                <w:rFonts w:ascii="GHEA Grapalat" w:hAnsi="GHEA Grapalat"/>
                <w:sz w:val="24"/>
                <w:szCs w:val="24"/>
              </w:rPr>
              <w:t xml:space="preserve"> 2 </w:t>
            </w:r>
            <w:r w:rsidRPr="00562915">
              <w:rPr>
                <w:rFonts w:ascii="GHEA Grapalat" w:hAnsi="GHEA Grapalat"/>
                <w:sz w:val="24"/>
                <w:szCs w:val="24"/>
                <w:lang w:val="hy-AM"/>
              </w:rPr>
              <w:t>միլիոն թանգարանային նմուշներ/միավորներ</w:t>
            </w:r>
          </w:p>
          <w:p w14:paraId="401D3B7E" w14:textId="0D506BC5" w:rsidR="00C504E7" w:rsidRPr="00562915" w:rsidRDefault="00F51C53" w:rsidP="008452EA">
            <w:pPr>
              <w:pStyle w:val="ListParagraph"/>
              <w:numPr>
                <w:ilvl w:val="0"/>
                <w:numId w:val="3"/>
              </w:numPr>
              <w:tabs>
                <w:tab w:val="left" w:pos="0"/>
              </w:tabs>
              <w:spacing w:after="0" w:line="240" w:lineRule="auto"/>
              <w:ind w:left="0" w:firstLine="454"/>
              <w:rPr>
                <w:rFonts w:ascii="GHEA Grapalat" w:hAnsi="GHEA Grapalat"/>
                <w:sz w:val="24"/>
                <w:szCs w:val="24"/>
              </w:rPr>
            </w:pPr>
            <w:r>
              <w:rPr>
                <w:rFonts w:ascii="GHEA Grapalat" w:hAnsi="GHEA Grapalat"/>
                <w:sz w:val="24"/>
                <w:szCs w:val="24"/>
                <w:lang w:val="hy-AM"/>
              </w:rPr>
              <w:t xml:space="preserve">Ուրարտական </w:t>
            </w:r>
            <w:r w:rsidR="0069631E">
              <w:rPr>
                <w:rFonts w:ascii="GHEA Grapalat" w:hAnsi="GHEA Grapalat"/>
                <w:sz w:val="24"/>
                <w:szCs w:val="24"/>
                <w:lang w:val="hy-AM"/>
              </w:rPr>
              <w:t>ք</w:t>
            </w:r>
            <w:r>
              <w:rPr>
                <w:rFonts w:ascii="GHEA Grapalat" w:hAnsi="GHEA Grapalat"/>
                <w:sz w:val="24"/>
                <w:szCs w:val="24"/>
                <w:lang w:val="hy-AM"/>
              </w:rPr>
              <w:t xml:space="preserve">աղաքակրթության </w:t>
            </w:r>
            <w:r w:rsidR="0069631E">
              <w:rPr>
                <w:rFonts w:ascii="GHEA Grapalat" w:hAnsi="GHEA Grapalat"/>
                <w:sz w:val="24"/>
                <w:szCs w:val="24"/>
                <w:lang w:val="hy-AM"/>
              </w:rPr>
              <w:t>ժառանգության կրող</w:t>
            </w:r>
            <w:r w:rsidR="00C504E7" w:rsidRPr="00562915">
              <w:rPr>
                <w:rFonts w:ascii="GHEA Grapalat" w:hAnsi="GHEA Grapalat"/>
                <w:sz w:val="24"/>
                <w:szCs w:val="24"/>
                <w:lang w:val="hy-AM"/>
              </w:rPr>
              <w:t xml:space="preserve"> </w:t>
            </w:r>
          </w:p>
          <w:p w14:paraId="3C802B36" w14:textId="18A9967F" w:rsidR="00C504E7" w:rsidRPr="00562915" w:rsidRDefault="00383E0D" w:rsidP="008452EA">
            <w:pPr>
              <w:pStyle w:val="ListParagraph"/>
              <w:numPr>
                <w:ilvl w:val="0"/>
                <w:numId w:val="3"/>
              </w:numPr>
              <w:tabs>
                <w:tab w:val="left" w:pos="0"/>
              </w:tabs>
              <w:spacing w:after="0" w:line="240" w:lineRule="auto"/>
              <w:ind w:left="0" w:firstLine="454"/>
              <w:rPr>
                <w:rFonts w:ascii="GHEA Grapalat" w:hAnsi="GHEA Grapalat"/>
                <w:sz w:val="24"/>
                <w:szCs w:val="24"/>
              </w:rPr>
            </w:pPr>
            <w:r w:rsidRPr="00562915">
              <w:rPr>
                <w:rFonts w:ascii="GHEA Grapalat" w:hAnsi="GHEA Grapalat"/>
                <w:sz w:val="24"/>
                <w:szCs w:val="24"/>
                <w:lang w:val="hy-AM"/>
              </w:rPr>
              <w:t>Շուրջ</w:t>
            </w:r>
            <w:r w:rsidR="00C504E7" w:rsidRPr="00562915">
              <w:rPr>
                <w:rFonts w:ascii="GHEA Grapalat" w:hAnsi="GHEA Grapalat"/>
                <w:sz w:val="24"/>
                <w:szCs w:val="24"/>
              </w:rPr>
              <w:t xml:space="preserve"> </w:t>
            </w:r>
            <w:r w:rsidRPr="00562915">
              <w:rPr>
                <w:rFonts w:ascii="GHEA Grapalat" w:hAnsi="GHEA Grapalat"/>
                <w:sz w:val="24"/>
                <w:szCs w:val="24"/>
                <w:lang w:val="hy-AM"/>
              </w:rPr>
              <w:t>500</w:t>
            </w:r>
            <w:r w:rsidR="00C504E7" w:rsidRPr="00562915">
              <w:rPr>
                <w:rFonts w:ascii="GHEA Grapalat" w:hAnsi="GHEA Grapalat"/>
                <w:sz w:val="24"/>
                <w:szCs w:val="24"/>
              </w:rPr>
              <w:t xml:space="preserve"> </w:t>
            </w:r>
            <w:r w:rsidR="00C504E7" w:rsidRPr="00562915">
              <w:rPr>
                <w:rFonts w:ascii="GHEA Grapalat" w:hAnsi="GHEA Grapalat"/>
                <w:sz w:val="24"/>
                <w:szCs w:val="24"/>
                <w:lang w:val="hy-AM"/>
              </w:rPr>
              <w:t>գրադարան</w:t>
            </w:r>
          </w:p>
          <w:p w14:paraId="1C0699AD"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rPr>
                <w:rFonts w:ascii="GHEA Grapalat" w:hAnsi="GHEA Grapalat"/>
                <w:sz w:val="24"/>
                <w:szCs w:val="24"/>
              </w:rPr>
            </w:pPr>
            <w:r w:rsidRPr="00562915">
              <w:rPr>
                <w:rFonts w:ascii="GHEA Grapalat" w:hAnsi="GHEA Grapalat"/>
                <w:sz w:val="24"/>
                <w:szCs w:val="24"/>
                <w:lang w:val="hy-AM"/>
              </w:rPr>
              <w:t>Մ</w:t>
            </w:r>
            <w:r w:rsidRPr="00562915">
              <w:rPr>
                <w:rFonts w:ascii="GHEA Grapalat" w:hAnsi="GHEA Grapalat"/>
                <w:sz w:val="24"/>
                <w:szCs w:val="24"/>
              </w:rPr>
              <w:t>շակութային ժառանգության</w:t>
            </w:r>
            <w:r w:rsidRPr="00562915">
              <w:rPr>
                <w:rFonts w:ascii="GHEA Grapalat" w:hAnsi="GHEA Grapalat"/>
                <w:sz w:val="24"/>
                <w:szCs w:val="24"/>
                <w:lang w:val="hy-AM"/>
              </w:rPr>
              <w:t>ն առնչվող կայացած</w:t>
            </w:r>
            <w:r w:rsidRPr="00562915">
              <w:rPr>
                <w:rFonts w:ascii="GHEA Grapalat" w:hAnsi="GHEA Grapalat"/>
                <w:sz w:val="24"/>
                <w:szCs w:val="24"/>
              </w:rPr>
              <w:t xml:space="preserve"> օրենսդրական դաշտ:</w:t>
            </w:r>
          </w:p>
          <w:p w14:paraId="44423A45"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rPr>
                <w:rFonts w:ascii="GHEA Grapalat" w:hAnsi="GHEA Grapalat"/>
                <w:sz w:val="24"/>
                <w:szCs w:val="24"/>
              </w:rPr>
            </w:pPr>
            <w:r w:rsidRPr="00562915">
              <w:rPr>
                <w:rFonts w:ascii="GHEA Grapalat" w:hAnsi="GHEA Grapalat"/>
                <w:sz w:val="24"/>
                <w:szCs w:val="24"/>
              </w:rPr>
              <w:t xml:space="preserve">Մշակութային ժառանգության ռազմավարական դեր / արժեք զբոսաշրջությունը և ներդրումները խթանելու </w:t>
            </w:r>
            <w:r w:rsidRPr="00562915">
              <w:rPr>
                <w:rFonts w:ascii="GHEA Grapalat" w:hAnsi="GHEA Grapalat"/>
                <w:sz w:val="24"/>
                <w:szCs w:val="24"/>
                <w:lang w:val="hy-AM"/>
              </w:rPr>
              <w:t>մեջ</w:t>
            </w:r>
          </w:p>
          <w:p w14:paraId="3BC23A4A"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rPr>
                <w:rFonts w:ascii="GHEA Grapalat" w:hAnsi="GHEA Grapalat"/>
                <w:sz w:val="24"/>
                <w:szCs w:val="24"/>
              </w:rPr>
            </w:pPr>
            <w:r w:rsidRPr="00562915">
              <w:rPr>
                <w:rFonts w:ascii="GHEA Grapalat" w:hAnsi="GHEA Grapalat"/>
                <w:sz w:val="24"/>
                <w:szCs w:val="24"/>
                <w:lang w:val="hy-AM"/>
              </w:rPr>
              <w:t>Անդամակցություն միջազգային կառույցներին</w:t>
            </w:r>
          </w:p>
          <w:p w14:paraId="2542FED4"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rPr>
                <w:rFonts w:ascii="GHEA Grapalat" w:hAnsi="GHEA Grapalat"/>
                <w:sz w:val="24"/>
                <w:szCs w:val="24"/>
              </w:rPr>
            </w:pPr>
            <w:r w:rsidRPr="00562915">
              <w:rPr>
                <w:rFonts w:ascii="GHEA Grapalat" w:hAnsi="GHEA Grapalat"/>
                <w:sz w:val="24"/>
                <w:szCs w:val="24"/>
              </w:rPr>
              <w:t xml:space="preserve">Թվային տեխնոլոգիաների </w:t>
            </w:r>
            <w:r w:rsidRPr="00562915">
              <w:rPr>
                <w:rFonts w:ascii="GHEA Grapalat" w:hAnsi="GHEA Grapalat"/>
                <w:sz w:val="24"/>
                <w:szCs w:val="24"/>
                <w:lang w:val="hy-AM"/>
              </w:rPr>
              <w:t xml:space="preserve">կիրառություն՝ </w:t>
            </w:r>
            <w:r w:rsidRPr="00562915">
              <w:rPr>
                <w:rFonts w:ascii="GHEA Grapalat" w:hAnsi="GHEA Grapalat"/>
                <w:sz w:val="24"/>
                <w:szCs w:val="24"/>
              </w:rPr>
              <w:t>ժառանգության պահպանման</w:t>
            </w:r>
            <w:r w:rsidRPr="00562915">
              <w:rPr>
                <w:rFonts w:ascii="GHEA Grapalat" w:hAnsi="GHEA Grapalat"/>
                <w:sz w:val="24"/>
                <w:szCs w:val="24"/>
                <w:lang w:val="hy-AM"/>
              </w:rPr>
              <w:t>ը</w:t>
            </w:r>
            <w:r w:rsidRPr="00562915">
              <w:rPr>
                <w:rFonts w:ascii="GHEA Grapalat" w:hAnsi="GHEA Grapalat"/>
                <w:sz w:val="24"/>
                <w:szCs w:val="24"/>
              </w:rPr>
              <w:t xml:space="preserve"> </w:t>
            </w:r>
            <w:r w:rsidRPr="00562915">
              <w:rPr>
                <w:rFonts w:ascii="GHEA Grapalat" w:hAnsi="GHEA Grapalat"/>
                <w:sz w:val="24"/>
                <w:szCs w:val="24"/>
                <w:lang w:val="hy-AM"/>
              </w:rPr>
              <w:t>նպաստելու</w:t>
            </w:r>
            <w:r w:rsidRPr="00562915">
              <w:rPr>
                <w:rFonts w:ascii="GHEA Grapalat" w:hAnsi="GHEA Grapalat"/>
                <w:sz w:val="24"/>
                <w:szCs w:val="24"/>
              </w:rPr>
              <w:t xml:space="preserve"> և </w:t>
            </w:r>
            <w:r w:rsidRPr="00562915">
              <w:rPr>
                <w:rFonts w:ascii="GHEA Grapalat" w:hAnsi="GHEA Grapalat"/>
                <w:sz w:val="24"/>
                <w:szCs w:val="24"/>
                <w:lang w:val="hy-AM"/>
              </w:rPr>
              <w:t xml:space="preserve">դրա </w:t>
            </w:r>
            <w:r w:rsidRPr="00562915">
              <w:rPr>
                <w:rFonts w:ascii="GHEA Grapalat" w:hAnsi="GHEA Grapalat"/>
                <w:sz w:val="24"/>
                <w:szCs w:val="24"/>
              </w:rPr>
              <w:t>փոխանց</w:t>
            </w:r>
            <w:r w:rsidRPr="00562915">
              <w:rPr>
                <w:rFonts w:ascii="GHEA Grapalat" w:hAnsi="GHEA Grapalat"/>
                <w:sz w:val="24"/>
                <w:szCs w:val="24"/>
                <w:lang w:val="hy-AM"/>
              </w:rPr>
              <w:t>ման ձևերի</w:t>
            </w:r>
            <w:r w:rsidRPr="00562915">
              <w:rPr>
                <w:rFonts w:ascii="GHEA Grapalat" w:hAnsi="GHEA Grapalat"/>
                <w:sz w:val="24"/>
                <w:szCs w:val="24"/>
              </w:rPr>
              <w:t>, օգուտներ</w:t>
            </w:r>
            <w:r w:rsidRPr="00562915">
              <w:rPr>
                <w:rFonts w:ascii="GHEA Grapalat" w:hAnsi="GHEA Grapalat"/>
                <w:sz w:val="24"/>
                <w:szCs w:val="24"/>
                <w:lang w:val="hy-AM"/>
              </w:rPr>
              <w:t>ի</w:t>
            </w:r>
            <w:r w:rsidRPr="00562915">
              <w:rPr>
                <w:rFonts w:ascii="GHEA Grapalat" w:hAnsi="GHEA Grapalat"/>
                <w:sz w:val="24"/>
                <w:szCs w:val="24"/>
              </w:rPr>
              <w:t xml:space="preserve"> ու շահառուներ</w:t>
            </w:r>
            <w:r w:rsidRPr="00562915">
              <w:rPr>
                <w:rFonts w:ascii="GHEA Grapalat" w:hAnsi="GHEA Grapalat"/>
                <w:sz w:val="24"/>
                <w:szCs w:val="24"/>
                <w:lang w:val="hy-AM"/>
              </w:rPr>
              <w:t>ի ցանկն</w:t>
            </w:r>
            <w:r w:rsidRPr="00562915">
              <w:rPr>
                <w:rFonts w:ascii="GHEA Grapalat" w:hAnsi="GHEA Grapalat"/>
                <w:sz w:val="24"/>
                <w:szCs w:val="24"/>
              </w:rPr>
              <w:t xml:space="preserve"> ընդլայնելու </w:t>
            </w:r>
            <w:r w:rsidRPr="00562915">
              <w:rPr>
                <w:rFonts w:ascii="GHEA Grapalat" w:hAnsi="GHEA Grapalat"/>
                <w:sz w:val="24"/>
                <w:szCs w:val="24"/>
                <w:lang w:val="hy-AM"/>
              </w:rPr>
              <w:t>նպատակով</w:t>
            </w:r>
          </w:p>
        </w:tc>
        <w:tc>
          <w:tcPr>
            <w:tcW w:w="4381" w:type="dxa"/>
          </w:tcPr>
          <w:p w14:paraId="1636CB9B"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Հուշարձանների վտանգվածություն բնական գործոնների, խիտ բնակեցման, հողօգտագործման և այլ հանգամանքների պատճառով</w:t>
            </w:r>
          </w:p>
          <w:p w14:paraId="4F2DC2D0"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Արևմտահայերենի վտանգվածություն</w:t>
            </w:r>
          </w:p>
          <w:p w14:paraId="299786AC"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Մշակութային ժառանգության արժեքների վերաբերյալ տեղեկատվական և ճանաչողական բացեր</w:t>
            </w:r>
          </w:p>
          <w:p w14:paraId="3516378C"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Մշակութային ժառանգության բովանդակության, տեղեկատվության և արժեքների հասանելիություն:</w:t>
            </w:r>
          </w:p>
          <w:p w14:paraId="305DBF24"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Ժամանակակից գիտական, կրթական հմտությունների, կապերի, բովանդակության և ռեսուրսների մատչելիություն</w:t>
            </w:r>
          </w:p>
          <w:p w14:paraId="177A9448" w14:textId="77777777" w:rsidR="00C504E7" w:rsidRPr="00562915" w:rsidRDefault="00C504E7" w:rsidP="008452EA">
            <w:pPr>
              <w:pStyle w:val="ListParagraph"/>
              <w:numPr>
                <w:ilvl w:val="0"/>
                <w:numId w:val="3"/>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Անբավարար ֆինանսական միջոցներ</w:t>
            </w:r>
          </w:p>
          <w:p w14:paraId="54975D94" w14:textId="750CEDD9" w:rsidR="00C504E7" w:rsidRPr="00562915" w:rsidRDefault="00C504E7" w:rsidP="008452EA">
            <w:pPr>
              <w:pStyle w:val="ListParagraph"/>
              <w:numPr>
                <w:ilvl w:val="0"/>
                <w:numId w:val="3"/>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Արտերկրում հա</w:t>
            </w:r>
            <w:r w:rsidR="004D25D4" w:rsidRPr="00562915">
              <w:rPr>
                <w:rFonts w:ascii="GHEA Grapalat" w:hAnsi="GHEA Grapalat"/>
                <w:sz w:val="24"/>
                <w:szCs w:val="24"/>
                <w:lang w:val="ru-RU"/>
              </w:rPr>
              <w:t>յ</w:t>
            </w:r>
            <w:r w:rsidRPr="00562915">
              <w:rPr>
                <w:rFonts w:ascii="GHEA Grapalat" w:hAnsi="GHEA Grapalat"/>
                <w:sz w:val="24"/>
                <w:szCs w:val="24"/>
                <w:lang w:val="hy-AM"/>
              </w:rPr>
              <w:t>կական մշակութային ժառանգության պահպանության</w:t>
            </w:r>
            <w:r w:rsidR="004D25D4" w:rsidRPr="00562915">
              <w:rPr>
                <w:rFonts w:ascii="GHEA Grapalat" w:hAnsi="GHEA Grapalat"/>
                <w:sz w:val="24"/>
                <w:szCs w:val="24"/>
                <w:lang w:val="ru-RU"/>
              </w:rPr>
              <w:t>ն</w:t>
            </w:r>
            <w:r w:rsidRPr="00562915">
              <w:rPr>
                <w:rFonts w:ascii="GHEA Grapalat" w:hAnsi="GHEA Grapalat"/>
                <w:sz w:val="24"/>
                <w:szCs w:val="24"/>
                <w:lang w:val="hy-AM"/>
              </w:rPr>
              <w:t xml:space="preserve"> ուղղված սպառնալիքներ</w:t>
            </w:r>
          </w:p>
        </w:tc>
      </w:tr>
    </w:tbl>
    <w:p w14:paraId="3A81F84A" w14:textId="77777777" w:rsidR="00C504E7" w:rsidRPr="00562915" w:rsidRDefault="00C504E7" w:rsidP="00C504E7">
      <w:pPr>
        <w:pStyle w:val="Heading3"/>
        <w:numPr>
          <w:ilvl w:val="0"/>
          <w:numId w:val="0"/>
        </w:numPr>
        <w:tabs>
          <w:tab w:val="left" w:pos="0"/>
        </w:tabs>
        <w:spacing w:before="0" w:after="0"/>
        <w:ind w:firstLine="454"/>
        <w:rPr>
          <w:rFonts w:ascii="GHEA Grapalat" w:hAnsi="GHEA Grapalat"/>
          <w:lang w:val="hy-AM"/>
        </w:rPr>
      </w:pPr>
    </w:p>
    <w:p w14:paraId="271EEF66" w14:textId="77777777" w:rsidR="00C504E7" w:rsidRPr="00562915" w:rsidRDefault="00C504E7" w:rsidP="00C504E7">
      <w:pPr>
        <w:pStyle w:val="Heading3"/>
        <w:numPr>
          <w:ilvl w:val="0"/>
          <w:numId w:val="0"/>
        </w:numPr>
        <w:tabs>
          <w:tab w:val="left" w:pos="0"/>
        </w:tabs>
        <w:spacing w:before="0" w:after="0"/>
        <w:ind w:firstLine="454"/>
        <w:rPr>
          <w:rFonts w:ascii="GHEA Grapalat" w:hAnsi="GHEA Grapalat"/>
          <w:lang w:val="hy-AM"/>
        </w:rPr>
      </w:pPr>
    </w:p>
    <w:p w14:paraId="68D2DE97" w14:textId="4DD793CC" w:rsidR="00C504E7" w:rsidRPr="00562915" w:rsidRDefault="00C504E7" w:rsidP="00D02B08">
      <w:pPr>
        <w:pStyle w:val="Heading3"/>
        <w:numPr>
          <w:ilvl w:val="0"/>
          <w:numId w:val="0"/>
        </w:numPr>
        <w:tabs>
          <w:tab w:val="left" w:pos="0"/>
        </w:tabs>
        <w:spacing w:before="0" w:after="0"/>
        <w:ind w:firstLine="454"/>
        <w:jc w:val="both"/>
        <w:rPr>
          <w:rFonts w:ascii="GHEA Grapalat" w:hAnsi="GHEA Grapalat"/>
          <w:color w:val="auto"/>
          <w:u w:val="none"/>
          <w:lang w:val="hy-AM"/>
        </w:rPr>
      </w:pPr>
      <w:r w:rsidRPr="00562915">
        <w:rPr>
          <w:rFonts w:ascii="GHEA Grapalat" w:hAnsi="GHEA Grapalat"/>
          <w:color w:val="auto"/>
          <w:u w:val="none"/>
          <w:lang w:val="hy-AM"/>
        </w:rPr>
        <w:t>2</w:t>
      </w:r>
      <w:r w:rsidRPr="00562915">
        <w:rPr>
          <w:rFonts w:ascii="Cambria Math" w:hAnsi="Cambria Math" w:cs="Cambria Math"/>
          <w:color w:val="auto"/>
          <w:u w:val="none"/>
          <w:lang w:val="hy-AM"/>
        </w:rPr>
        <w:t>․</w:t>
      </w:r>
      <w:r w:rsidRPr="00562915">
        <w:rPr>
          <w:rFonts w:ascii="GHEA Grapalat" w:hAnsi="GHEA Grapalat"/>
          <w:color w:val="auto"/>
          <w:u w:val="none"/>
          <w:lang w:val="hy-AM"/>
        </w:rPr>
        <w:t xml:space="preserve"> </w:t>
      </w:r>
      <w:r w:rsidR="002F2FC0" w:rsidRPr="00562915">
        <w:rPr>
          <w:rFonts w:ascii="GHEA Grapalat" w:hAnsi="GHEA Grapalat"/>
          <w:color w:val="auto"/>
          <w:u w:val="none"/>
          <w:lang w:val="hy-AM"/>
        </w:rPr>
        <w:t xml:space="preserve">ՄՇԱԿՈՒԹԱՅԻՆ </w:t>
      </w:r>
      <w:r w:rsidR="00E946A8" w:rsidRPr="00562915">
        <w:rPr>
          <w:rFonts w:ascii="GHEA Grapalat" w:hAnsi="GHEA Grapalat"/>
          <w:color w:val="auto"/>
          <w:u w:val="none"/>
          <w:lang w:val="hy-AM"/>
        </w:rPr>
        <w:t>ԵՎ</w:t>
      </w:r>
      <w:r w:rsidR="002F2FC0" w:rsidRPr="00562915">
        <w:rPr>
          <w:rFonts w:ascii="GHEA Grapalat" w:hAnsi="GHEA Grapalat"/>
          <w:color w:val="auto"/>
          <w:u w:val="none"/>
          <w:lang w:val="hy-AM"/>
        </w:rPr>
        <w:t xml:space="preserve"> ՍՏԵՂԾԱՐԱՐ ՈԼՈՐՏՆԵՐԻ ԱՐԴԻԱԿԱՆԱՑՈՒՄ, ՆՈՐԱՐԱՐՈՒԹՅՈՒՆ</w:t>
      </w:r>
    </w:p>
    <w:p w14:paraId="7CB22C15" w14:textId="512E7AB7" w:rsidR="00C504E7" w:rsidRPr="00562915" w:rsidRDefault="00C504E7" w:rsidP="008452EA">
      <w:pPr>
        <w:pStyle w:val="ListParagraph"/>
        <w:numPr>
          <w:ilvl w:val="0"/>
          <w:numId w:val="7"/>
        </w:numPr>
        <w:shd w:val="clear" w:color="auto" w:fill="FFFFFF"/>
        <w:spacing w:after="0"/>
        <w:ind w:left="0" w:right="120" w:firstLine="360"/>
        <w:jc w:val="both"/>
        <w:rPr>
          <w:rFonts w:ascii="GHEA Grapalat" w:eastAsia="Times New Roman" w:hAnsi="GHEA Grapalat" w:cs="Sylfaen"/>
          <w:sz w:val="24"/>
          <w:szCs w:val="24"/>
          <w:lang w:val="hy-AM"/>
        </w:rPr>
      </w:pPr>
      <w:r w:rsidRPr="00562915">
        <w:rPr>
          <w:rStyle w:val="y2iqfc"/>
          <w:rFonts w:ascii="GHEA Grapalat" w:hAnsi="GHEA Grapalat"/>
          <w:sz w:val="24"/>
          <w:szCs w:val="24"/>
          <w:lang w:val="hy-AM"/>
        </w:rPr>
        <w:t xml:space="preserve">Հայաստանն աշխարհին ներկայանում </w:t>
      </w:r>
      <w:r w:rsidR="004D25D4" w:rsidRPr="00562915">
        <w:rPr>
          <w:rStyle w:val="y2iqfc"/>
          <w:rFonts w:ascii="GHEA Grapalat" w:hAnsi="GHEA Grapalat"/>
          <w:sz w:val="24"/>
          <w:szCs w:val="24"/>
          <w:lang w:val="hy-AM"/>
        </w:rPr>
        <w:t xml:space="preserve">է </w:t>
      </w:r>
      <w:r w:rsidRPr="00562915">
        <w:rPr>
          <w:rStyle w:val="y2iqfc"/>
          <w:rFonts w:ascii="GHEA Grapalat" w:hAnsi="GHEA Grapalat"/>
          <w:sz w:val="24"/>
          <w:szCs w:val="24"/>
          <w:lang w:val="hy-AM"/>
        </w:rPr>
        <w:t>նաև իր ժամանակակից կատարողական և վիզուալ արվեստներով</w:t>
      </w:r>
      <w:r w:rsidR="003E5084" w:rsidRPr="00562915">
        <w:rPr>
          <w:rStyle w:val="y2iqfc"/>
          <w:rFonts w:ascii="GHEA Grapalat" w:hAnsi="GHEA Grapalat"/>
          <w:sz w:val="24"/>
          <w:szCs w:val="24"/>
          <w:lang w:val="hy-AM"/>
        </w:rPr>
        <w:t>.</w:t>
      </w:r>
      <w:r w:rsidRPr="00562915">
        <w:rPr>
          <w:rStyle w:val="y2iqfc"/>
          <w:rFonts w:ascii="GHEA Grapalat" w:hAnsi="GHEA Grapalat"/>
          <w:sz w:val="24"/>
          <w:szCs w:val="24"/>
          <w:lang w:val="hy-AM"/>
        </w:rPr>
        <w:t xml:space="preserve"> </w:t>
      </w:r>
      <w:r w:rsidRPr="00562915">
        <w:rPr>
          <w:rFonts w:ascii="GHEA Grapalat" w:eastAsia="Times New Roman" w:hAnsi="GHEA Grapalat" w:cs="Sylfaen"/>
          <w:bCs/>
          <w:sz w:val="24"/>
          <w:szCs w:val="24"/>
          <w:lang w:val="hy-AM"/>
        </w:rPr>
        <w:t>թատերարվեստ, երաժշտարվեստ, կերպարվեստ, կինոարվեստ, պարարվեստ</w:t>
      </w:r>
      <w:r w:rsidR="003E5084" w:rsidRPr="00562915">
        <w:rPr>
          <w:rFonts w:ascii="GHEA Grapalat" w:eastAsia="Times New Roman" w:hAnsi="GHEA Grapalat" w:cs="Sylfaen"/>
          <w:bCs/>
          <w:sz w:val="24"/>
          <w:szCs w:val="24"/>
          <w:lang w:val="hy-AM"/>
        </w:rPr>
        <w:t>:</w:t>
      </w:r>
      <w:r w:rsidRPr="00562915">
        <w:rPr>
          <w:rFonts w:ascii="GHEA Grapalat" w:eastAsia="Times New Roman" w:hAnsi="GHEA Grapalat" w:cs="Sylfaen"/>
          <w:bCs/>
          <w:sz w:val="24"/>
          <w:szCs w:val="24"/>
          <w:lang w:val="hy-AM"/>
        </w:rPr>
        <w:t xml:space="preserve"> </w:t>
      </w:r>
      <w:r w:rsidR="003E5084" w:rsidRPr="00562915">
        <w:rPr>
          <w:rFonts w:ascii="GHEA Grapalat" w:eastAsia="Times New Roman" w:hAnsi="GHEA Grapalat" w:cs="Sylfaen"/>
          <w:bCs/>
          <w:sz w:val="24"/>
          <w:szCs w:val="24"/>
          <w:lang w:val="hy-AM"/>
        </w:rPr>
        <w:t>Ա</w:t>
      </w:r>
      <w:r w:rsidRPr="00562915">
        <w:rPr>
          <w:rFonts w:ascii="GHEA Grapalat" w:eastAsia="Times New Roman" w:hAnsi="GHEA Grapalat" w:cs="Sylfaen"/>
          <w:sz w:val="24"/>
          <w:szCs w:val="24"/>
          <w:lang w:val="hy-AM"/>
        </w:rPr>
        <w:t>րդյունքը՝ մ</w:t>
      </w:r>
      <w:r w:rsidRPr="00562915">
        <w:rPr>
          <w:rFonts w:ascii="GHEA Grapalat" w:hAnsi="GHEA Grapalat"/>
          <w:sz w:val="24"/>
          <w:szCs w:val="24"/>
          <w:lang w:val="hy-AM"/>
        </w:rPr>
        <w:t>րցունակ</w:t>
      </w:r>
      <w:r w:rsidRPr="00562915">
        <w:rPr>
          <w:rFonts w:ascii="GHEA Grapalat" w:hAnsi="GHEA Grapalat"/>
          <w:sz w:val="24"/>
          <w:szCs w:val="24"/>
          <w:lang w:val="pt-BR"/>
        </w:rPr>
        <w:t xml:space="preserve"> </w:t>
      </w:r>
      <w:r w:rsidRPr="00562915">
        <w:rPr>
          <w:rFonts w:ascii="GHEA Grapalat" w:hAnsi="GHEA Grapalat"/>
          <w:sz w:val="24"/>
          <w:szCs w:val="24"/>
          <w:lang w:val="hy-AM"/>
        </w:rPr>
        <w:t>արվեստային</w:t>
      </w:r>
      <w:r w:rsidRPr="00562915">
        <w:rPr>
          <w:rFonts w:ascii="GHEA Grapalat" w:hAnsi="GHEA Grapalat"/>
          <w:sz w:val="24"/>
          <w:szCs w:val="24"/>
          <w:lang w:val="pt-BR"/>
        </w:rPr>
        <w:t xml:space="preserve"> </w:t>
      </w:r>
      <w:r w:rsidRPr="00562915">
        <w:rPr>
          <w:rFonts w:ascii="GHEA Grapalat" w:hAnsi="GHEA Grapalat"/>
          <w:sz w:val="24"/>
          <w:szCs w:val="24"/>
          <w:lang w:val="hy-AM"/>
        </w:rPr>
        <w:t>արտադրանքի</w:t>
      </w:r>
      <w:r w:rsidRPr="00562915">
        <w:rPr>
          <w:rFonts w:ascii="GHEA Grapalat" w:hAnsi="GHEA Grapalat"/>
          <w:sz w:val="24"/>
          <w:szCs w:val="24"/>
          <w:lang w:val="pt-BR"/>
        </w:rPr>
        <w:t xml:space="preserve"> </w:t>
      </w:r>
      <w:r w:rsidRPr="00562915">
        <w:rPr>
          <w:rFonts w:ascii="GHEA Grapalat" w:hAnsi="GHEA Grapalat"/>
          <w:sz w:val="24"/>
          <w:szCs w:val="24"/>
          <w:lang w:val="hy-AM"/>
        </w:rPr>
        <w:t>ստեղծումն է</w:t>
      </w:r>
      <w:r w:rsidRPr="00562915">
        <w:rPr>
          <w:rFonts w:ascii="GHEA Grapalat" w:hAnsi="GHEA Grapalat"/>
          <w:sz w:val="24"/>
          <w:szCs w:val="24"/>
          <w:lang w:val="pt-BR"/>
        </w:rPr>
        <w:t xml:space="preserve">, </w:t>
      </w:r>
      <w:r w:rsidRPr="00562915">
        <w:rPr>
          <w:rFonts w:ascii="GHEA Grapalat" w:hAnsi="GHEA Grapalat"/>
          <w:sz w:val="24"/>
          <w:szCs w:val="24"/>
          <w:lang w:val="hy-AM"/>
        </w:rPr>
        <w:t>ստեղծագործական</w:t>
      </w:r>
      <w:r w:rsidRPr="00562915">
        <w:rPr>
          <w:rFonts w:ascii="GHEA Grapalat" w:hAnsi="GHEA Grapalat"/>
          <w:sz w:val="24"/>
          <w:szCs w:val="24"/>
          <w:lang w:val="pt-BR"/>
        </w:rPr>
        <w:t xml:space="preserve"> </w:t>
      </w:r>
      <w:r w:rsidRPr="00562915">
        <w:rPr>
          <w:rFonts w:ascii="GHEA Grapalat" w:hAnsi="GHEA Grapalat"/>
          <w:sz w:val="24"/>
          <w:szCs w:val="24"/>
          <w:lang w:val="hy-AM"/>
        </w:rPr>
        <w:t>գործընթացների</w:t>
      </w:r>
      <w:r w:rsidRPr="00562915">
        <w:rPr>
          <w:rFonts w:ascii="GHEA Grapalat" w:hAnsi="GHEA Grapalat"/>
          <w:sz w:val="24"/>
          <w:szCs w:val="24"/>
          <w:lang w:val="pt-BR"/>
        </w:rPr>
        <w:t xml:space="preserve"> </w:t>
      </w:r>
      <w:r w:rsidRPr="00562915">
        <w:rPr>
          <w:rFonts w:ascii="GHEA Grapalat" w:hAnsi="GHEA Grapalat"/>
          <w:sz w:val="24"/>
          <w:szCs w:val="24"/>
          <w:lang w:val="hy-AM"/>
        </w:rPr>
        <w:t>խթանումը</w:t>
      </w:r>
      <w:r w:rsidRPr="00562915">
        <w:rPr>
          <w:rFonts w:ascii="GHEA Grapalat" w:hAnsi="GHEA Grapalat"/>
          <w:sz w:val="24"/>
          <w:szCs w:val="24"/>
          <w:lang w:val="pt-BR"/>
        </w:rPr>
        <w:t xml:space="preserve">, </w:t>
      </w:r>
      <w:r w:rsidRPr="00562915">
        <w:rPr>
          <w:rFonts w:ascii="GHEA Grapalat" w:hAnsi="GHEA Grapalat"/>
          <w:sz w:val="24"/>
          <w:szCs w:val="24"/>
          <w:lang w:val="hy-AM"/>
        </w:rPr>
        <w:t>արվեստի</w:t>
      </w:r>
      <w:r w:rsidRPr="00562915">
        <w:rPr>
          <w:rFonts w:ascii="GHEA Grapalat" w:hAnsi="GHEA Grapalat"/>
          <w:sz w:val="24"/>
          <w:szCs w:val="24"/>
          <w:lang w:val="pt-BR"/>
        </w:rPr>
        <w:t xml:space="preserve"> </w:t>
      </w:r>
      <w:r w:rsidRPr="00562915">
        <w:rPr>
          <w:rFonts w:ascii="GHEA Grapalat" w:hAnsi="GHEA Grapalat"/>
          <w:sz w:val="24"/>
          <w:szCs w:val="24"/>
          <w:lang w:val="hy-AM"/>
        </w:rPr>
        <w:t>նոր</w:t>
      </w:r>
      <w:r w:rsidRPr="00562915">
        <w:rPr>
          <w:rFonts w:ascii="GHEA Grapalat" w:hAnsi="GHEA Grapalat"/>
          <w:sz w:val="24"/>
          <w:szCs w:val="24"/>
          <w:lang w:val="pt-BR"/>
        </w:rPr>
        <w:t xml:space="preserve"> </w:t>
      </w:r>
      <w:r w:rsidRPr="00562915">
        <w:rPr>
          <w:rFonts w:ascii="GHEA Grapalat" w:hAnsi="GHEA Grapalat"/>
          <w:sz w:val="24"/>
          <w:szCs w:val="24"/>
          <w:lang w:val="hy-AM"/>
        </w:rPr>
        <w:t>նախագծերի</w:t>
      </w:r>
      <w:r w:rsidRPr="00562915">
        <w:rPr>
          <w:rFonts w:ascii="GHEA Grapalat" w:hAnsi="GHEA Grapalat"/>
          <w:sz w:val="24"/>
          <w:szCs w:val="24"/>
          <w:lang w:val="pt-BR"/>
        </w:rPr>
        <w:t xml:space="preserve"> </w:t>
      </w:r>
      <w:r w:rsidRPr="00562915">
        <w:rPr>
          <w:rFonts w:ascii="GHEA Grapalat" w:hAnsi="GHEA Grapalat"/>
          <w:sz w:val="24"/>
          <w:szCs w:val="24"/>
          <w:lang w:val="hy-AM"/>
        </w:rPr>
        <w:t>ներդ</w:t>
      </w:r>
      <w:r w:rsidR="0063546D">
        <w:rPr>
          <w:rFonts w:ascii="GHEA Grapalat" w:hAnsi="GHEA Grapalat"/>
          <w:sz w:val="24"/>
          <w:szCs w:val="24"/>
          <w:lang w:val="hy-AM"/>
        </w:rPr>
        <w:t>ն</w:t>
      </w:r>
      <w:r w:rsidRPr="00562915">
        <w:rPr>
          <w:rFonts w:ascii="GHEA Grapalat" w:hAnsi="GHEA Grapalat"/>
          <w:sz w:val="24"/>
          <w:szCs w:val="24"/>
          <w:lang w:val="hy-AM"/>
        </w:rPr>
        <w:t>ումը</w:t>
      </w:r>
      <w:r w:rsidRPr="00562915">
        <w:rPr>
          <w:rFonts w:ascii="GHEA Grapalat" w:hAnsi="GHEA Grapalat"/>
          <w:sz w:val="24"/>
          <w:szCs w:val="24"/>
          <w:lang w:val="pt-BR"/>
        </w:rPr>
        <w:t xml:space="preserve">, </w:t>
      </w:r>
      <w:r w:rsidRPr="00562915">
        <w:rPr>
          <w:rFonts w:ascii="GHEA Grapalat" w:hAnsi="GHEA Grapalat"/>
          <w:sz w:val="24"/>
          <w:szCs w:val="24"/>
          <w:lang w:val="hy-AM"/>
        </w:rPr>
        <w:t>մշակութային</w:t>
      </w:r>
      <w:r w:rsidRPr="00562915">
        <w:rPr>
          <w:rFonts w:ascii="GHEA Grapalat" w:hAnsi="GHEA Grapalat"/>
          <w:sz w:val="24"/>
          <w:szCs w:val="24"/>
          <w:lang w:val="pt-BR"/>
        </w:rPr>
        <w:t xml:space="preserve"> </w:t>
      </w:r>
      <w:r w:rsidRPr="00562915">
        <w:rPr>
          <w:rFonts w:ascii="GHEA Grapalat" w:hAnsi="GHEA Grapalat"/>
          <w:sz w:val="24"/>
          <w:szCs w:val="24"/>
          <w:lang w:val="hy-AM"/>
        </w:rPr>
        <w:t>կյանքին</w:t>
      </w:r>
      <w:r w:rsidRPr="00562915">
        <w:rPr>
          <w:rFonts w:ascii="GHEA Grapalat" w:hAnsi="GHEA Grapalat"/>
          <w:sz w:val="24"/>
          <w:szCs w:val="24"/>
          <w:lang w:val="pt-BR"/>
        </w:rPr>
        <w:t xml:space="preserve"> </w:t>
      </w:r>
      <w:r w:rsidRPr="00562915">
        <w:rPr>
          <w:rFonts w:ascii="GHEA Grapalat" w:hAnsi="GHEA Grapalat"/>
          <w:sz w:val="24"/>
          <w:szCs w:val="24"/>
          <w:lang w:val="hy-AM"/>
        </w:rPr>
        <w:t>հասարակության</w:t>
      </w:r>
      <w:r w:rsidRPr="00562915">
        <w:rPr>
          <w:rFonts w:ascii="GHEA Grapalat" w:hAnsi="GHEA Grapalat"/>
          <w:sz w:val="24"/>
          <w:szCs w:val="24"/>
          <w:lang w:val="pt-BR"/>
        </w:rPr>
        <w:t xml:space="preserve"> </w:t>
      </w:r>
      <w:r w:rsidRPr="00562915">
        <w:rPr>
          <w:rFonts w:ascii="GHEA Grapalat" w:hAnsi="GHEA Grapalat"/>
          <w:sz w:val="24"/>
          <w:szCs w:val="24"/>
          <w:lang w:val="hy-AM"/>
        </w:rPr>
        <w:t>ներգրավումը</w:t>
      </w:r>
      <w:r w:rsidRPr="00562915">
        <w:rPr>
          <w:rFonts w:ascii="GHEA Grapalat" w:hAnsi="GHEA Grapalat"/>
          <w:sz w:val="24"/>
          <w:szCs w:val="24"/>
          <w:lang w:val="pt-BR"/>
        </w:rPr>
        <w:t xml:space="preserve">, </w:t>
      </w:r>
      <w:r w:rsidRPr="00562915">
        <w:rPr>
          <w:rFonts w:ascii="GHEA Grapalat" w:hAnsi="GHEA Grapalat"/>
          <w:sz w:val="24"/>
          <w:szCs w:val="24"/>
          <w:lang w:val="hy-AM"/>
        </w:rPr>
        <w:t>ոլորտի</w:t>
      </w:r>
      <w:r w:rsidRPr="00562915">
        <w:rPr>
          <w:rFonts w:ascii="GHEA Grapalat" w:hAnsi="GHEA Grapalat"/>
          <w:sz w:val="24"/>
          <w:szCs w:val="24"/>
          <w:lang w:val="pt-BR"/>
        </w:rPr>
        <w:t xml:space="preserve"> </w:t>
      </w:r>
      <w:r w:rsidRPr="00562915">
        <w:rPr>
          <w:rFonts w:ascii="GHEA Grapalat" w:hAnsi="GHEA Grapalat"/>
          <w:sz w:val="24"/>
          <w:szCs w:val="24"/>
          <w:lang w:val="hy-AM"/>
        </w:rPr>
        <w:t>ստեղծարար</w:t>
      </w:r>
      <w:r w:rsidRPr="00562915">
        <w:rPr>
          <w:rFonts w:ascii="GHEA Grapalat" w:hAnsi="GHEA Grapalat"/>
          <w:sz w:val="24"/>
          <w:szCs w:val="24"/>
          <w:lang w:val="pt-BR"/>
        </w:rPr>
        <w:t xml:space="preserve"> </w:t>
      </w:r>
      <w:r w:rsidRPr="00562915">
        <w:rPr>
          <w:rFonts w:ascii="GHEA Grapalat" w:hAnsi="GHEA Grapalat"/>
          <w:sz w:val="24"/>
          <w:szCs w:val="24"/>
          <w:lang w:val="hy-AM"/>
        </w:rPr>
        <w:t>ներուժի</w:t>
      </w:r>
      <w:r w:rsidRPr="00562915">
        <w:rPr>
          <w:rFonts w:ascii="GHEA Grapalat" w:hAnsi="GHEA Grapalat"/>
          <w:sz w:val="24"/>
          <w:szCs w:val="24"/>
          <w:lang w:val="pt-BR"/>
        </w:rPr>
        <w:t xml:space="preserve"> </w:t>
      </w:r>
      <w:r w:rsidRPr="00562915">
        <w:rPr>
          <w:rFonts w:ascii="GHEA Grapalat" w:hAnsi="GHEA Grapalat"/>
          <w:sz w:val="24"/>
          <w:szCs w:val="24"/>
          <w:lang w:val="hy-AM"/>
        </w:rPr>
        <w:t>ակտիվացումը</w:t>
      </w:r>
      <w:r w:rsidRPr="00562915">
        <w:rPr>
          <w:rFonts w:ascii="GHEA Grapalat" w:hAnsi="GHEA Grapalat"/>
          <w:sz w:val="24"/>
          <w:szCs w:val="24"/>
          <w:lang w:val="pt-BR"/>
        </w:rPr>
        <w:t>:</w:t>
      </w:r>
    </w:p>
    <w:p w14:paraId="5A520AAD" w14:textId="0FB58B6C" w:rsidR="00C504E7" w:rsidRPr="00562915" w:rsidRDefault="00C504E7" w:rsidP="008452EA">
      <w:pPr>
        <w:pStyle w:val="ListParagraph"/>
        <w:numPr>
          <w:ilvl w:val="0"/>
          <w:numId w:val="7"/>
        </w:numPr>
        <w:ind w:left="0" w:firstLine="360"/>
        <w:jc w:val="both"/>
        <w:rPr>
          <w:rFonts w:ascii="GHEA Grapalat" w:hAnsi="GHEA Grapalat"/>
          <w:sz w:val="24"/>
          <w:szCs w:val="24"/>
          <w:lang w:val="hy-AM"/>
        </w:rPr>
      </w:pPr>
      <w:r w:rsidRPr="00562915">
        <w:rPr>
          <w:rFonts w:ascii="GHEA Grapalat" w:hAnsi="GHEA Grapalat"/>
          <w:sz w:val="24"/>
          <w:szCs w:val="24"/>
          <w:lang w:val="hy-AM"/>
        </w:rPr>
        <w:t xml:space="preserve"> Միևնույն ժամանակ, կատարողական և վիզուալ արվեստը (մշակութային և ստեղծարար ոլորտ) միջմշակութային երկխոսության առանցքային բաղադրիչներից է, որը ոչ միայն նպաստում է միջազգային համագործակցության ընդլայնմանը, այլև, որն ավելի կարևոր է, խթանում </w:t>
      </w:r>
      <w:r w:rsidR="004D25D4" w:rsidRPr="00562915">
        <w:rPr>
          <w:rFonts w:ascii="GHEA Grapalat" w:hAnsi="GHEA Grapalat"/>
          <w:sz w:val="24"/>
          <w:szCs w:val="24"/>
          <w:lang w:val="hy-AM"/>
        </w:rPr>
        <w:t xml:space="preserve">է </w:t>
      </w:r>
      <w:r w:rsidRPr="00562915">
        <w:rPr>
          <w:rFonts w:ascii="GHEA Grapalat" w:hAnsi="GHEA Grapalat"/>
          <w:sz w:val="24"/>
          <w:szCs w:val="24"/>
          <w:lang w:val="hy-AM"/>
        </w:rPr>
        <w:t>ստեղծագործական կարողությունների ձևավորումն ու շարունակական կատարելագործումը, ապահովում սերնդափոխությունը։</w:t>
      </w:r>
    </w:p>
    <w:p w14:paraId="1360D47D" w14:textId="4A3C84AA" w:rsidR="00AD02A5" w:rsidRPr="00562915" w:rsidRDefault="00C504E7" w:rsidP="00AD02A5">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hAnsi="GHEA Grapalat"/>
          <w:sz w:val="24"/>
          <w:szCs w:val="24"/>
          <w:lang w:val="hy-AM"/>
        </w:rPr>
        <w:t xml:space="preserve"> </w:t>
      </w:r>
      <w:r w:rsidR="00323426">
        <w:rPr>
          <w:rFonts w:ascii="GHEA Grapalat" w:hAnsi="GHEA Grapalat"/>
          <w:sz w:val="24"/>
          <w:szCs w:val="24"/>
          <w:lang w:val="hy-AM"/>
        </w:rPr>
        <w:t>Մ</w:t>
      </w:r>
      <w:r w:rsidRPr="00562915">
        <w:rPr>
          <w:rFonts w:ascii="GHEA Grapalat" w:hAnsi="GHEA Grapalat"/>
          <w:sz w:val="24"/>
          <w:szCs w:val="24"/>
          <w:lang w:val="hy-AM"/>
        </w:rPr>
        <w:t>շակութային և ստեղծարար</w:t>
      </w:r>
      <w:r w:rsidR="001F161D" w:rsidRPr="00562915">
        <w:rPr>
          <w:rFonts w:ascii="GHEA Grapalat" w:hAnsi="GHEA Grapalat"/>
          <w:sz w:val="24"/>
          <w:szCs w:val="24"/>
          <w:lang w:val="hy-AM"/>
        </w:rPr>
        <w:t xml:space="preserve"> </w:t>
      </w:r>
      <w:r w:rsidRPr="00562915">
        <w:rPr>
          <w:rStyle w:val="y2iqfc"/>
          <w:rFonts w:ascii="GHEA Grapalat" w:hAnsi="GHEA Grapalat"/>
          <w:sz w:val="24"/>
          <w:szCs w:val="24"/>
          <w:lang w:val="hy-AM"/>
        </w:rPr>
        <w:t>արդյունաբերության ոլորտ</w:t>
      </w:r>
      <w:r w:rsidR="003E5084" w:rsidRPr="00562915">
        <w:rPr>
          <w:rStyle w:val="y2iqfc"/>
          <w:rFonts w:ascii="GHEA Grapalat" w:hAnsi="GHEA Grapalat"/>
          <w:sz w:val="24"/>
          <w:szCs w:val="24"/>
          <w:lang w:val="hy-AM"/>
        </w:rPr>
        <w:t>ը</w:t>
      </w:r>
      <w:r w:rsidRPr="00562915">
        <w:rPr>
          <w:rStyle w:val="y2iqfc"/>
          <w:rFonts w:ascii="GHEA Grapalat" w:hAnsi="GHEA Grapalat"/>
          <w:sz w:val="24"/>
          <w:szCs w:val="24"/>
          <w:lang w:val="hy-AM"/>
        </w:rPr>
        <w:t xml:space="preserve"> վերջին տարիներին ամենաարագ զարգացող </w:t>
      </w:r>
      <w:r w:rsidR="001F161D" w:rsidRPr="00562915">
        <w:rPr>
          <w:rStyle w:val="y2iqfc"/>
          <w:rFonts w:ascii="GHEA Grapalat" w:hAnsi="GHEA Grapalat"/>
          <w:sz w:val="24"/>
          <w:szCs w:val="24"/>
          <w:lang w:val="hy-AM"/>
        </w:rPr>
        <w:t>բնագավառներից</w:t>
      </w:r>
      <w:r w:rsidRPr="00562915">
        <w:rPr>
          <w:rStyle w:val="y2iqfc"/>
          <w:rFonts w:ascii="GHEA Grapalat" w:hAnsi="GHEA Grapalat"/>
          <w:sz w:val="24"/>
          <w:szCs w:val="24"/>
          <w:lang w:val="hy-AM"/>
        </w:rPr>
        <w:t xml:space="preserve"> է</w:t>
      </w:r>
      <w:r w:rsidR="0036614A" w:rsidRPr="00562915">
        <w:rPr>
          <w:rStyle w:val="y2iqfc"/>
          <w:rFonts w:ascii="GHEA Grapalat" w:hAnsi="GHEA Grapalat"/>
          <w:sz w:val="24"/>
          <w:szCs w:val="24"/>
          <w:lang w:val="hy-AM"/>
        </w:rPr>
        <w:t xml:space="preserve">, որն </w:t>
      </w:r>
      <w:r w:rsidRPr="00562915">
        <w:rPr>
          <w:rFonts w:ascii="GHEA Grapalat" w:hAnsi="GHEA Grapalat"/>
          <w:sz w:val="24"/>
          <w:szCs w:val="24"/>
          <w:lang w:val="hy-AM"/>
        </w:rPr>
        <w:t xml:space="preserve">օժտված է տնտեսական աճը խթանող մեծ ներուժով: </w:t>
      </w:r>
      <w:r w:rsidR="00AD02A5" w:rsidRPr="00562915">
        <w:rPr>
          <w:rFonts w:ascii="GHEA Grapalat" w:eastAsia="Times New Roman" w:hAnsi="GHEA Grapalat" w:cs="Times New Roman"/>
          <w:sz w:val="24"/>
          <w:szCs w:val="24"/>
          <w:lang w:val="hy-AM"/>
        </w:rPr>
        <w:t xml:space="preserve">Այսօր, </w:t>
      </w:r>
      <w:r w:rsidR="00323426">
        <w:rPr>
          <w:rFonts w:ascii="GHEA Grapalat" w:eastAsia="Times New Roman" w:hAnsi="GHEA Grapalat" w:cs="Times New Roman"/>
          <w:sz w:val="24"/>
          <w:szCs w:val="24"/>
          <w:lang w:val="hy-AM"/>
        </w:rPr>
        <w:t>ս</w:t>
      </w:r>
      <w:r w:rsidR="00AD02A5" w:rsidRPr="00562915">
        <w:rPr>
          <w:rFonts w:ascii="GHEA Grapalat" w:eastAsia="Times New Roman" w:hAnsi="GHEA Grapalat" w:cs="Times New Roman"/>
          <w:sz w:val="24"/>
          <w:szCs w:val="24"/>
          <w:lang w:val="hy-AM"/>
        </w:rPr>
        <w:t xml:space="preserve">տեղծարար արդյունաբերությունը սահմանվում է որպես անհատների և բիզնեսների համակցություն, որոնք մատուցում են մշակույթի, արվեստի նորարար ապրանքներ ու ծառայություններ և նոր շունչ հաղորդում արտադրությանը, ծառայություններին, առևտրի և ժամանցի բնագավառներին: </w:t>
      </w:r>
    </w:p>
    <w:p w14:paraId="6F7C9558" w14:textId="0F848C64" w:rsidR="00FE2B15" w:rsidRPr="00562915" w:rsidRDefault="00F2572F" w:rsidP="00AD02A5">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Ս</w:t>
      </w:r>
      <w:r w:rsidR="00FE2B15" w:rsidRPr="00562915">
        <w:rPr>
          <w:rFonts w:ascii="GHEA Grapalat" w:eastAsia="Times New Roman" w:hAnsi="GHEA Grapalat" w:cs="Times New Roman"/>
          <w:sz w:val="24"/>
          <w:szCs w:val="24"/>
          <w:lang w:val="hy-AM"/>
        </w:rPr>
        <w:t>տեղծարար ոլորտ</w:t>
      </w:r>
      <w:r w:rsidRPr="00562915">
        <w:rPr>
          <w:rFonts w:ascii="GHEA Grapalat" w:eastAsia="Times New Roman" w:hAnsi="GHEA Grapalat" w:cs="Times New Roman"/>
          <w:sz w:val="24"/>
          <w:szCs w:val="24"/>
          <w:lang w:val="hy-AM"/>
        </w:rPr>
        <w:t>ներ</w:t>
      </w:r>
      <w:r w:rsidR="00FE2B15" w:rsidRPr="00562915">
        <w:rPr>
          <w:rFonts w:ascii="GHEA Grapalat" w:eastAsia="Times New Roman" w:hAnsi="GHEA Grapalat" w:cs="Times New Roman"/>
          <w:sz w:val="24"/>
          <w:szCs w:val="24"/>
          <w:lang w:val="hy-AM"/>
        </w:rPr>
        <w:t>ի և ստեղծարար արդյունաբերության զարգացումը մեր օրերում ներդաշնակորեն համադրվում է ժամանակակից տեղե</w:t>
      </w:r>
      <w:r w:rsidRPr="00562915">
        <w:rPr>
          <w:rFonts w:ascii="GHEA Grapalat" w:eastAsia="Times New Roman" w:hAnsi="GHEA Grapalat" w:cs="Times New Roman"/>
          <w:sz w:val="24"/>
          <w:szCs w:val="24"/>
          <w:lang w:val="hy-AM"/>
        </w:rPr>
        <w:t>կատ</w:t>
      </w:r>
      <w:r w:rsidR="00FE2B15" w:rsidRPr="00562915">
        <w:rPr>
          <w:rFonts w:ascii="GHEA Grapalat" w:eastAsia="Times New Roman" w:hAnsi="GHEA Grapalat" w:cs="Times New Roman"/>
          <w:sz w:val="24"/>
          <w:szCs w:val="24"/>
          <w:lang w:val="hy-AM"/>
        </w:rPr>
        <w:t xml:space="preserve">վական տեխնոլոգիաների և արհեստական բանականության հնարավորությունների գործադրման հետ: Նման ձևաչափը </w:t>
      </w:r>
      <w:r w:rsidR="00053E95" w:rsidRPr="00562915">
        <w:rPr>
          <w:rFonts w:ascii="GHEA Grapalat" w:eastAsia="Times New Roman" w:hAnsi="GHEA Grapalat" w:cs="Times New Roman"/>
          <w:sz w:val="24"/>
          <w:szCs w:val="24"/>
          <w:lang w:val="hy-AM"/>
        </w:rPr>
        <w:t xml:space="preserve">Հայաստանում կիրառվել է </w:t>
      </w:r>
      <w:r w:rsidR="00FE2B15" w:rsidRPr="00562915">
        <w:rPr>
          <w:rFonts w:ascii="GHEA Grapalat" w:eastAsia="Times New Roman" w:hAnsi="GHEA Grapalat" w:cs="Times New Roman"/>
          <w:sz w:val="24"/>
          <w:szCs w:val="24"/>
          <w:lang w:val="hy-AM"/>
        </w:rPr>
        <w:t>20</w:t>
      </w:r>
      <w:r w:rsidR="00053E95" w:rsidRPr="00562915">
        <w:rPr>
          <w:rFonts w:ascii="GHEA Grapalat" w:eastAsia="Times New Roman" w:hAnsi="GHEA Grapalat" w:cs="Times New Roman"/>
          <w:sz w:val="24"/>
          <w:szCs w:val="24"/>
          <w:lang w:val="hy-AM"/>
        </w:rPr>
        <w:t xml:space="preserve">19 թվականին (WCIT-2019 միջազգային համաժողովի շրջանակներում Երևանում Հայաստանի պետական սիմֆոնիկ նվագախումբը և 15 երկրի 110 երաժիշտ հանրությանը ներկայացրեցին արհեստական բանականության կողմից գրված երաժշտությունը՝ հիմնված հայկական շարականների վրա): </w:t>
      </w:r>
    </w:p>
    <w:p w14:paraId="745BD300" w14:textId="7A1BF64D" w:rsidR="00FE2B15" w:rsidRPr="00562915" w:rsidRDefault="00AD02A5" w:rsidP="00FE2B15">
      <w:pPr>
        <w:pStyle w:val="ListParagraph"/>
        <w:numPr>
          <w:ilvl w:val="0"/>
          <w:numId w:val="7"/>
        </w:numPr>
        <w:spacing w:after="0" w:line="240" w:lineRule="auto"/>
        <w:ind w:left="0" w:firstLine="270"/>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Տնտեսու</w:t>
      </w:r>
      <w:r w:rsidRPr="00562915">
        <w:rPr>
          <w:rFonts w:ascii="GHEA Grapalat" w:eastAsia="Times New Roman" w:hAnsi="GHEA Grapalat" w:cs="Times New Roman"/>
          <w:sz w:val="24"/>
          <w:szCs w:val="24"/>
          <w:lang w:val="hy-AM"/>
        </w:rPr>
        <w:softHyphen/>
        <w:t>թյան</w:t>
      </w:r>
      <w:r w:rsidR="00323426">
        <w:rPr>
          <w:rFonts w:ascii="GHEA Grapalat" w:eastAsia="Times New Roman" w:hAnsi="GHEA Grapalat" w:cs="Times New Roman"/>
          <w:sz w:val="24"/>
          <w:szCs w:val="24"/>
          <w:lang w:val="hy-AM"/>
        </w:rPr>
        <w:t xml:space="preserve"> կայուն զարգացմանը նպաստելուն զուգահեռ</w:t>
      </w:r>
      <w:r w:rsidRPr="00562915">
        <w:rPr>
          <w:rFonts w:ascii="GHEA Grapalat" w:eastAsia="Times New Roman" w:hAnsi="GHEA Grapalat" w:cs="Times New Roman"/>
          <w:sz w:val="24"/>
          <w:szCs w:val="24"/>
          <w:lang w:val="hy-AM"/>
        </w:rPr>
        <w:t>, ստեղծարար տնտեսությունը ստեղծում է ոչ նյութական արժեքներ և ապահովում կայուն մարդակենտրոն աճ, նպաստում է արտահանմանը և նոր աշխատատեղերի</w:t>
      </w:r>
      <w:r w:rsidRPr="00562915">
        <w:rPr>
          <w:rFonts w:ascii="GHEA Grapalat" w:hAnsi="GHEA Grapalat" w:cs="Arial"/>
          <w:color w:val="000000"/>
          <w:sz w:val="27"/>
          <w:szCs w:val="27"/>
          <w:shd w:val="clear" w:color="auto" w:fill="FFFFFF"/>
          <w:lang w:val="hy-AM"/>
        </w:rPr>
        <w:t xml:space="preserve"> </w:t>
      </w:r>
      <w:r w:rsidRPr="00562915">
        <w:rPr>
          <w:rFonts w:ascii="GHEA Grapalat" w:eastAsia="Times New Roman" w:hAnsi="GHEA Grapalat" w:cs="GHEA Grapalat"/>
          <w:sz w:val="24"/>
          <w:szCs w:val="24"/>
          <w:lang w:val="hy-AM"/>
        </w:rPr>
        <w:t xml:space="preserve">ստեղծմանը: </w:t>
      </w:r>
      <w:r w:rsidR="00C504E7" w:rsidRPr="00562915">
        <w:rPr>
          <w:rFonts w:ascii="GHEA Grapalat" w:hAnsi="GHEA Grapalat"/>
          <w:sz w:val="24"/>
          <w:szCs w:val="24"/>
          <w:lang w:val="hy-AM"/>
        </w:rPr>
        <w:t xml:space="preserve"> </w:t>
      </w:r>
    </w:p>
    <w:p w14:paraId="2F3E4DA4" w14:textId="5B7E4AEC" w:rsidR="00C504E7" w:rsidRPr="00562915" w:rsidRDefault="00C504E7" w:rsidP="008452EA">
      <w:pPr>
        <w:pStyle w:val="ListParagraph"/>
        <w:numPr>
          <w:ilvl w:val="0"/>
          <w:numId w:val="7"/>
        </w:numPr>
        <w:spacing w:after="0"/>
        <w:ind w:left="0" w:firstLine="360"/>
        <w:jc w:val="both"/>
        <w:rPr>
          <w:rFonts w:ascii="GHEA Grapalat" w:hAnsi="GHEA Grapalat"/>
          <w:bCs/>
          <w:sz w:val="24"/>
          <w:szCs w:val="24"/>
          <w:lang w:val="hy-AM"/>
        </w:rPr>
      </w:pPr>
      <w:r w:rsidRPr="00562915">
        <w:rPr>
          <w:rFonts w:ascii="GHEA Grapalat" w:hAnsi="GHEA Grapalat"/>
          <w:sz w:val="24"/>
          <w:szCs w:val="24"/>
          <w:lang w:val="hy-AM"/>
        </w:rPr>
        <w:t xml:space="preserve">Այս համատեքստում առանձնակի կարևորվում է </w:t>
      </w:r>
      <w:r w:rsidR="0001438C" w:rsidRPr="00562915">
        <w:rPr>
          <w:rFonts w:ascii="GHEA Grapalat" w:hAnsi="GHEA Grapalat"/>
          <w:sz w:val="24"/>
          <w:szCs w:val="24"/>
          <w:lang w:val="hy-AM"/>
        </w:rPr>
        <w:t>ազգային և ժողովրդական արվեստը</w:t>
      </w:r>
      <w:r w:rsidR="000C43C5" w:rsidRPr="00562915">
        <w:rPr>
          <w:rFonts w:ascii="GHEA Grapalat" w:hAnsi="GHEA Grapalat"/>
          <w:sz w:val="24"/>
          <w:szCs w:val="24"/>
          <w:lang w:val="hy-AM"/>
        </w:rPr>
        <w:t>,</w:t>
      </w:r>
      <w:r w:rsidR="000C43C5" w:rsidRPr="00562915">
        <w:rPr>
          <w:rFonts w:ascii="GHEA Grapalat" w:hAnsi="GHEA Grapalat"/>
          <w:color w:val="1F497D"/>
          <w:shd w:val="clear" w:color="auto" w:fill="FFFFFF"/>
          <w:lang w:val="hy-AM"/>
        </w:rPr>
        <w:t xml:space="preserve"> </w:t>
      </w:r>
      <w:r w:rsidR="008455DE" w:rsidRPr="00562915">
        <w:rPr>
          <w:rFonts w:ascii="GHEA Grapalat" w:hAnsi="GHEA Grapalat"/>
          <w:sz w:val="24"/>
          <w:szCs w:val="24"/>
          <w:lang w:val="hy-AM"/>
        </w:rPr>
        <w:t xml:space="preserve">կատարողական արվեստի միջոցով ժողովրդական և ազգագրական մշակույթի հանրային ընկալման և վարկանիշի բարձրացումը, </w:t>
      </w:r>
      <w:r w:rsidRPr="00562915">
        <w:rPr>
          <w:rFonts w:ascii="GHEA Grapalat" w:hAnsi="GHEA Grapalat"/>
          <w:bCs/>
          <w:sz w:val="24"/>
          <w:szCs w:val="24"/>
          <w:lang w:val="hy-AM"/>
        </w:rPr>
        <w:t>մարզերում</w:t>
      </w:r>
      <w:r w:rsidRPr="00562915">
        <w:rPr>
          <w:rFonts w:ascii="GHEA Grapalat" w:hAnsi="GHEA Grapalat"/>
          <w:bCs/>
          <w:sz w:val="24"/>
          <w:szCs w:val="24"/>
          <w:lang w:val="pt-BR"/>
        </w:rPr>
        <w:t xml:space="preserve"> </w:t>
      </w:r>
      <w:r w:rsidRPr="00562915">
        <w:rPr>
          <w:rFonts w:ascii="GHEA Grapalat" w:hAnsi="GHEA Grapalat"/>
          <w:bCs/>
          <w:sz w:val="24"/>
          <w:szCs w:val="24"/>
          <w:lang w:val="hy-AM"/>
        </w:rPr>
        <w:t>մշակութային</w:t>
      </w:r>
      <w:r w:rsidRPr="00562915">
        <w:rPr>
          <w:rFonts w:ascii="GHEA Grapalat" w:hAnsi="GHEA Grapalat"/>
          <w:bCs/>
          <w:sz w:val="24"/>
          <w:szCs w:val="24"/>
          <w:lang w:val="pt-BR"/>
        </w:rPr>
        <w:t xml:space="preserve"> </w:t>
      </w:r>
      <w:r w:rsidRPr="00562915">
        <w:rPr>
          <w:rFonts w:ascii="GHEA Grapalat" w:hAnsi="GHEA Grapalat"/>
          <w:bCs/>
          <w:sz w:val="24"/>
          <w:szCs w:val="24"/>
          <w:lang w:val="hy-AM"/>
        </w:rPr>
        <w:t>կյանքի</w:t>
      </w:r>
      <w:r w:rsidRPr="00562915">
        <w:rPr>
          <w:rFonts w:ascii="GHEA Grapalat" w:hAnsi="GHEA Grapalat"/>
          <w:bCs/>
          <w:sz w:val="24"/>
          <w:szCs w:val="24"/>
          <w:lang w:val="pt-BR"/>
        </w:rPr>
        <w:t xml:space="preserve"> </w:t>
      </w:r>
      <w:r w:rsidRPr="00562915">
        <w:rPr>
          <w:rFonts w:ascii="GHEA Grapalat" w:hAnsi="GHEA Grapalat"/>
          <w:bCs/>
          <w:sz w:val="24"/>
          <w:szCs w:val="24"/>
          <w:lang w:val="hy-AM"/>
        </w:rPr>
        <w:t>և</w:t>
      </w:r>
      <w:r w:rsidRPr="00562915">
        <w:rPr>
          <w:rFonts w:ascii="GHEA Grapalat" w:hAnsi="GHEA Grapalat"/>
          <w:bCs/>
          <w:sz w:val="24"/>
          <w:szCs w:val="24"/>
          <w:lang w:val="pt-BR"/>
        </w:rPr>
        <w:t xml:space="preserve"> </w:t>
      </w:r>
      <w:r w:rsidRPr="00562915">
        <w:rPr>
          <w:rFonts w:ascii="GHEA Grapalat" w:hAnsi="GHEA Grapalat"/>
          <w:bCs/>
          <w:sz w:val="24"/>
          <w:szCs w:val="24"/>
          <w:lang w:val="hy-AM"/>
        </w:rPr>
        <w:t>մշակութաստեղծ</w:t>
      </w:r>
      <w:r w:rsidRPr="00562915">
        <w:rPr>
          <w:rFonts w:ascii="GHEA Grapalat" w:hAnsi="GHEA Grapalat"/>
          <w:bCs/>
          <w:sz w:val="24"/>
          <w:szCs w:val="24"/>
          <w:lang w:val="pt-BR"/>
        </w:rPr>
        <w:t xml:space="preserve"> </w:t>
      </w:r>
      <w:r w:rsidRPr="00562915">
        <w:rPr>
          <w:rFonts w:ascii="GHEA Grapalat" w:hAnsi="GHEA Grapalat"/>
          <w:bCs/>
          <w:sz w:val="24"/>
          <w:szCs w:val="24"/>
          <w:lang w:val="hy-AM"/>
        </w:rPr>
        <w:t>գործունեության</w:t>
      </w:r>
      <w:r w:rsidRPr="00562915">
        <w:rPr>
          <w:rFonts w:ascii="GHEA Grapalat" w:hAnsi="GHEA Grapalat"/>
          <w:bCs/>
          <w:sz w:val="24"/>
          <w:szCs w:val="24"/>
          <w:lang w:val="pt-BR"/>
        </w:rPr>
        <w:t xml:space="preserve"> </w:t>
      </w:r>
      <w:r w:rsidRPr="00562915">
        <w:rPr>
          <w:rFonts w:ascii="GHEA Grapalat" w:hAnsi="GHEA Grapalat"/>
          <w:bCs/>
          <w:sz w:val="24"/>
          <w:szCs w:val="24"/>
          <w:lang w:val="hy-AM"/>
        </w:rPr>
        <w:t>ակտիվացումը</w:t>
      </w:r>
      <w:r w:rsidRPr="00562915">
        <w:rPr>
          <w:rFonts w:ascii="GHEA Grapalat" w:hAnsi="GHEA Grapalat"/>
          <w:b/>
          <w:sz w:val="24"/>
          <w:szCs w:val="24"/>
          <w:lang w:val="hy-AM"/>
        </w:rPr>
        <w:t>,</w:t>
      </w:r>
      <w:r w:rsidR="004B49A0" w:rsidRPr="00562915">
        <w:rPr>
          <w:rFonts w:ascii="GHEA Grapalat" w:hAnsi="GHEA Grapalat"/>
          <w:b/>
          <w:sz w:val="24"/>
          <w:szCs w:val="24"/>
          <w:lang w:val="hy-AM"/>
        </w:rPr>
        <w:t xml:space="preserve"> </w:t>
      </w:r>
      <w:r w:rsidRPr="00562915">
        <w:rPr>
          <w:rFonts w:ascii="GHEA Grapalat" w:hAnsi="GHEA Grapalat"/>
          <w:sz w:val="24"/>
          <w:szCs w:val="24"/>
          <w:lang w:val="hy-AM"/>
        </w:rPr>
        <w:t>որը կնպաստի</w:t>
      </w:r>
      <w:r w:rsidRPr="00562915">
        <w:rPr>
          <w:rFonts w:ascii="GHEA Grapalat" w:hAnsi="GHEA Grapalat"/>
          <w:b/>
          <w:sz w:val="24"/>
          <w:szCs w:val="24"/>
          <w:lang w:val="hy-AM"/>
        </w:rPr>
        <w:t xml:space="preserve"> </w:t>
      </w:r>
      <w:r w:rsidRPr="00562915">
        <w:rPr>
          <w:rFonts w:ascii="GHEA Grapalat" w:hAnsi="GHEA Grapalat"/>
          <w:sz w:val="24"/>
          <w:szCs w:val="24"/>
          <w:lang w:val="hy-AM"/>
        </w:rPr>
        <w:t>համայնքներում</w:t>
      </w:r>
      <w:r w:rsidRPr="00562915">
        <w:rPr>
          <w:rFonts w:ascii="GHEA Grapalat" w:hAnsi="GHEA Grapalat"/>
          <w:sz w:val="24"/>
          <w:szCs w:val="24"/>
          <w:lang w:val="pt-BR"/>
        </w:rPr>
        <w:t xml:space="preserve"> </w:t>
      </w:r>
      <w:r w:rsidRPr="00562915">
        <w:rPr>
          <w:rFonts w:ascii="GHEA Grapalat" w:hAnsi="GHEA Grapalat"/>
          <w:sz w:val="24"/>
          <w:szCs w:val="24"/>
          <w:lang w:val="hy-AM"/>
        </w:rPr>
        <w:t>մշակույթի</w:t>
      </w:r>
      <w:r w:rsidRPr="00562915">
        <w:rPr>
          <w:rFonts w:ascii="GHEA Grapalat" w:hAnsi="GHEA Grapalat"/>
          <w:sz w:val="24"/>
          <w:szCs w:val="24"/>
          <w:lang w:val="pt-BR"/>
        </w:rPr>
        <w:t xml:space="preserve"> </w:t>
      </w:r>
      <w:r w:rsidRPr="00562915">
        <w:rPr>
          <w:rFonts w:ascii="GHEA Grapalat" w:hAnsi="GHEA Grapalat"/>
          <w:sz w:val="24"/>
          <w:szCs w:val="24"/>
          <w:lang w:val="hy-AM"/>
        </w:rPr>
        <w:t>հասանելիության</w:t>
      </w:r>
      <w:r w:rsidRPr="00562915">
        <w:rPr>
          <w:rFonts w:ascii="GHEA Grapalat" w:hAnsi="GHEA Grapalat"/>
          <w:sz w:val="24"/>
          <w:szCs w:val="24"/>
          <w:lang w:val="pt-BR"/>
        </w:rPr>
        <w:t xml:space="preserve"> </w:t>
      </w:r>
      <w:r w:rsidRPr="00562915">
        <w:rPr>
          <w:rFonts w:ascii="GHEA Grapalat" w:hAnsi="GHEA Grapalat"/>
          <w:sz w:val="24"/>
          <w:szCs w:val="24"/>
          <w:lang w:val="hy-AM"/>
        </w:rPr>
        <w:t>և</w:t>
      </w:r>
      <w:r w:rsidRPr="00562915">
        <w:rPr>
          <w:rFonts w:ascii="GHEA Grapalat" w:hAnsi="GHEA Grapalat"/>
          <w:sz w:val="24"/>
          <w:szCs w:val="24"/>
          <w:lang w:val="pt-BR"/>
        </w:rPr>
        <w:t xml:space="preserve"> </w:t>
      </w:r>
      <w:r w:rsidRPr="00562915">
        <w:rPr>
          <w:rFonts w:ascii="GHEA Grapalat" w:hAnsi="GHEA Grapalat"/>
          <w:sz w:val="24"/>
          <w:szCs w:val="24"/>
          <w:lang w:val="hy-AM"/>
        </w:rPr>
        <w:t>մշակութային</w:t>
      </w:r>
      <w:r w:rsidRPr="00562915">
        <w:rPr>
          <w:rFonts w:ascii="GHEA Grapalat" w:hAnsi="GHEA Grapalat"/>
          <w:sz w:val="24"/>
          <w:szCs w:val="24"/>
          <w:lang w:val="pt-BR"/>
        </w:rPr>
        <w:t xml:space="preserve"> </w:t>
      </w:r>
      <w:r w:rsidRPr="00562915">
        <w:rPr>
          <w:rFonts w:ascii="GHEA Grapalat" w:hAnsi="GHEA Grapalat"/>
          <w:sz w:val="24"/>
          <w:szCs w:val="24"/>
          <w:lang w:val="hy-AM"/>
        </w:rPr>
        <w:t>կյանքին</w:t>
      </w:r>
      <w:r w:rsidRPr="00562915">
        <w:rPr>
          <w:rFonts w:ascii="GHEA Grapalat" w:hAnsi="GHEA Grapalat"/>
          <w:sz w:val="24"/>
          <w:szCs w:val="24"/>
          <w:lang w:val="pt-BR"/>
        </w:rPr>
        <w:t xml:space="preserve"> </w:t>
      </w:r>
      <w:r w:rsidRPr="00562915">
        <w:rPr>
          <w:rFonts w:ascii="GHEA Grapalat" w:hAnsi="GHEA Grapalat"/>
          <w:sz w:val="24"/>
          <w:szCs w:val="24"/>
          <w:lang w:val="hy-AM"/>
        </w:rPr>
        <w:t>մարզային</w:t>
      </w:r>
      <w:r w:rsidRPr="00562915">
        <w:rPr>
          <w:rFonts w:ascii="GHEA Grapalat" w:hAnsi="GHEA Grapalat"/>
          <w:sz w:val="24"/>
          <w:szCs w:val="24"/>
          <w:lang w:val="pt-BR"/>
        </w:rPr>
        <w:t xml:space="preserve"> </w:t>
      </w:r>
      <w:r w:rsidRPr="00562915">
        <w:rPr>
          <w:rFonts w:ascii="GHEA Grapalat" w:hAnsi="GHEA Grapalat"/>
          <w:sz w:val="24"/>
          <w:szCs w:val="24"/>
          <w:lang w:val="hy-AM"/>
        </w:rPr>
        <w:t>բնակչության</w:t>
      </w:r>
      <w:r w:rsidRPr="00562915">
        <w:rPr>
          <w:rFonts w:ascii="GHEA Grapalat" w:hAnsi="GHEA Grapalat"/>
          <w:sz w:val="24"/>
          <w:szCs w:val="24"/>
          <w:lang w:val="pt-BR"/>
        </w:rPr>
        <w:t xml:space="preserve"> </w:t>
      </w:r>
      <w:r w:rsidRPr="00562915">
        <w:rPr>
          <w:rFonts w:ascii="GHEA Grapalat" w:hAnsi="GHEA Grapalat"/>
          <w:sz w:val="24"/>
          <w:szCs w:val="24"/>
          <w:lang w:val="hy-AM"/>
        </w:rPr>
        <w:t>ընդգրկվածության</w:t>
      </w:r>
      <w:r w:rsidRPr="00562915">
        <w:rPr>
          <w:rFonts w:ascii="GHEA Grapalat" w:hAnsi="GHEA Grapalat"/>
          <w:sz w:val="24"/>
          <w:szCs w:val="24"/>
          <w:lang w:val="pt-BR"/>
        </w:rPr>
        <w:t xml:space="preserve"> </w:t>
      </w:r>
      <w:r w:rsidRPr="00562915">
        <w:rPr>
          <w:rFonts w:ascii="GHEA Grapalat" w:hAnsi="GHEA Grapalat"/>
          <w:sz w:val="24"/>
          <w:szCs w:val="24"/>
          <w:lang w:val="hy-AM"/>
        </w:rPr>
        <w:t>ընդլայն</w:t>
      </w:r>
      <w:r w:rsidR="001F161D" w:rsidRPr="00562915">
        <w:rPr>
          <w:rFonts w:ascii="GHEA Grapalat" w:hAnsi="GHEA Grapalat"/>
          <w:sz w:val="24"/>
          <w:szCs w:val="24"/>
          <w:lang w:val="hy-AM"/>
        </w:rPr>
        <w:t>մանը</w:t>
      </w:r>
      <w:r w:rsidR="000C43C5" w:rsidRPr="00562915">
        <w:rPr>
          <w:rFonts w:ascii="GHEA Grapalat" w:hAnsi="GHEA Grapalat"/>
          <w:sz w:val="24"/>
          <w:szCs w:val="24"/>
          <w:lang w:val="hy-AM"/>
        </w:rPr>
        <w:t xml:space="preserve">, </w:t>
      </w:r>
      <w:r w:rsidR="000C43C5" w:rsidRPr="00562915">
        <w:rPr>
          <w:rFonts w:ascii="GHEA Grapalat" w:hAnsi="GHEA Grapalat"/>
          <w:bCs/>
          <w:sz w:val="24"/>
          <w:szCs w:val="24"/>
          <w:lang w:val="hy-AM"/>
        </w:rPr>
        <w:t>ժողովրդական և հայրենասիրական երաժշտությունը բնակչության կենցաղ ներմուծմանը</w:t>
      </w:r>
      <w:r w:rsidRPr="00562915">
        <w:rPr>
          <w:rFonts w:ascii="GHEA Grapalat" w:hAnsi="GHEA Grapalat"/>
          <w:bCs/>
          <w:sz w:val="24"/>
          <w:szCs w:val="24"/>
          <w:lang w:val="hy-AM"/>
        </w:rPr>
        <w:t>:</w:t>
      </w:r>
    </w:p>
    <w:p w14:paraId="043551E4" w14:textId="24B8A75B" w:rsidR="00C504E7" w:rsidRPr="00562915" w:rsidRDefault="00C504E7" w:rsidP="008452EA">
      <w:pPr>
        <w:pStyle w:val="ListParagraph"/>
        <w:numPr>
          <w:ilvl w:val="0"/>
          <w:numId w:val="7"/>
        </w:numPr>
        <w:ind w:left="0" w:firstLine="360"/>
        <w:jc w:val="both"/>
        <w:rPr>
          <w:rFonts w:ascii="GHEA Grapalat" w:hAnsi="GHEA Grapalat"/>
          <w:sz w:val="24"/>
          <w:szCs w:val="24"/>
          <w:lang w:val="hy-AM"/>
        </w:rPr>
      </w:pPr>
      <w:r w:rsidRPr="00562915">
        <w:rPr>
          <w:rFonts w:ascii="GHEA Grapalat" w:hAnsi="GHEA Grapalat"/>
          <w:sz w:val="24"/>
          <w:szCs w:val="24"/>
          <w:lang w:val="hy-AM"/>
        </w:rPr>
        <w:t xml:space="preserve"> Հետևաբար, </w:t>
      </w:r>
      <w:r w:rsidRPr="00562915">
        <w:rPr>
          <w:rFonts w:ascii="GHEA Grapalat" w:hAnsi="GHEA Grapalat"/>
          <w:sz w:val="24"/>
          <w:szCs w:val="24"/>
          <w:shd w:val="clear" w:color="auto" w:fill="FFFFFF"/>
          <w:lang w:val="hy-AM"/>
        </w:rPr>
        <w:t xml:space="preserve">մշակութային և ստեղծարար ոլորտը </w:t>
      </w:r>
      <w:r w:rsidRPr="00562915">
        <w:rPr>
          <w:rFonts w:ascii="GHEA Grapalat" w:hAnsi="GHEA Grapalat"/>
          <w:sz w:val="24"/>
          <w:szCs w:val="24"/>
          <w:lang w:val="hy-AM"/>
        </w:rPr>
        <w:t xml:space="preserve">կարևոր դեր ունի երկրի կրթական, սոցիալ-տնտեսական զարգացման գործում, հատկապես կարևոր է համայնքներում ստեղծարար և նորարարական կենտրոնների ու լաբորատորիաների հիմնումը, որը նպաստում է ոչ միայն համայնքների մշակութային կյանքի, այլև ստեղծարար մտքի զարգացմանը, մշակութային </w:t>
      </w:r>
      <w:r w:rsidR="001F161D" w:rsidRPr="00562915">
        <w:rPr>
          <w:rFonts w:ascii="GHEA Grapalat" w:hAnsi="GHEA Grapalat"/>
          <w:sz w:val="24"/>
          <w:szCs w:val="24"/>
          <w:lang w:val="hy-AM"/>
        </w:rPr>
        <w:t>արդյունքի</w:t>
      </w:r>
      <w:r w:rsidRPr="00562915">
        <w:rPr>
          <w:rFonts w:ascii="GHEA Grapalat" w:hAnsi="GHEA Grapalat"/>
          <w:sz w:val="24"/>
          <w:szCs w:val="24"/>
          <w:lang w:val="hy-AM"/>
        </w:rPr>
        <w:t xml:space="preserve"> և նոր աշխատատեղերի ստեղծմանը, մշակութային </w:t>
      </w:r>
      <w:r w:rsidR="001F161D" w:rsidRPr="00562915">
        <w:rPr>
          <w:rFonts w:ascii="GHEA Grapalat" w:hAnsi="GHEA Grapalat"/>
          <w:sz w:val="24"/>
          <w:szCs w:val="24"/>
          <w:lang w:val="hy-AM"/>
        </w:rPr>
        <w:t>կյանքի</w:t>
      </w:r>
      <w:r w:rsidRPr="00562915">
        <w:rPr>
          <w:rFonts w:ascii="GHEA Grapalat" w:hAnsi="GHEA Grapalat"/>
          <w:sz w:val="24"/>
          <w:szCs w:val="24"/>
          <w:lang w:val="hy-AM"/>
        </w:rPr>
        <w:t xml:space="preserve"> ապակենտրոնացմանը։</w:t>
      </w:r>
    </w:p>
    <w:p w14:paraId="0C934BFB" w14:textId="77777777"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shd w:val="clear" w:color="auto" w:fill="FFFFFF"/>
          <w:lang w:val="hy-AM"/>
        </w:rPr>
        <w:t>Մշակութային և ստեղծարար ոլորտի զարգացման քաղաքականության առաջնահերթություններին համապատասխան</w:t>
      </w:r>
      <w:r w:rsidR="001F161D" w:rsidRPr="00562915">
        <w:rPr>
          <w:rFonts w:ascii="GHEA Grapalat" w:hAnsi="GHEA Grapalat"/>
          <w:sz w:val="24"/>
          <w:szCs w:val="24"/>
          <w:shd w:val="clear" w:color="auto" w:fill="FFFFFF"/>
          <w:lang w:val="hy-AM"/>
        </w:rPr>
        <w:t>՝</w:t>
      </w:r>
      <w:r w:rsidRPr="00562915">
        <w:rPr>
          <w:rFonts w:ascii="GHEA Grapalat" w:hAnsi="GHEA Grapalat"/>
          <w:sz w:val="24"/>
          <w:szCs w:val="24"/>
          <w:shd w:val="clear" w:color="auto" w:fill="FFFFFF"/>
          <w:lang w:val="hy-AM"/>
        </w:rPr>
        <w:t xml:space="preserve"> պետական հատկացումներն ուղղվում են մշակութային </w:t>
      </w:r>
      <w:r w:rsidR="001F161D" w:rsidRPr="00562915">
        <w:rPr>
          <w:rFonts w:ascii="GHEA Grapalat" w:hAnsi="GHEA Grapalat"/>
          <w:sz w:val="24"/>
          <w:szCs w:val="24"/>
          <w:shd w:val="clear" w:color="auto" w:fill="FFFFFF"/>
          <w:lang w:val="hy-AM"/>
        </w:rPr>
        <w:t>արդյունքի</w:t>
      </w:r>
      <w:r w:rsidRPr="00562915">
        <w:rPr>
          <w:rFonts w:ascii="GHEA Grapalat" w:hAnsi="GHEA Grapalat"/>
          <w:sz w:val="24"/>
          <w:szCs w:val="24"/>
          <w:shd w:val="clear" w:color="auto" w:fill="FFFFFF"/>
          <w:lang w:val="hy-AM"/>
        </w:rPr>
        <w:t xml:space="preserve"> ստեղծմանը, ձեռքբերմանը և պատշաճ մատուցմանը, մշակութային ենթակառուցվածքների արդիականացմանը, մրցակցային դաշտի ձևավորմանը, միջմարզային համագործակցության </w:t>
      </w:r>
      <w:r w:rsidR="001F161D" w:rsidRPr="00562915">
        <w:rPr>
          <w:rFonts w:ascii="GHEA Grapalat" w:hAnsi="GHEA Grapalat"/>
          <w:sz w:val="24"/>
          <w:szCs w:val="24"/>
          <w:shd w:val="clear" w:color="auto" w:fill="FFFFFF"/>
          <w:lang w:val="hy-AM"/>
        </w:rPr>
        <w:t>խթանմանը</w:t>
      </w:r>
      <w:r w:rsidRPr="00562915">
        <w:rPr>
          <w:rFonts w:ascii="GHEA Grapalat" w:hAnsi="GHEA Grapalat"/>
          <w:sz w:val="24"/>
          <w:szCs w:val="24"/>
          <w:shd w:val="clear" w:color="auto" w:fill="FFFFFF"/>
          <w:lang w:val="hy-AM"/>
        </w:rPr>
        <w:t xml:space="preserve">, </w:t>
      </w:r>
      <w:r w:rsidR="001F161D" w:rsidRPr="00562915">
        <w:rPr>
          <w:rFonts w:ascii="GHEA Grapalat" w:hAnsi="GHEA Grapalat"/>
          <w:sz w:val="24"/>
          <w:szCs w:val="24"/>
          <w:shd w:val="clear" w:color="auto" w:fill="FFFFFF"/>
          <w:lang w:val="hy-AM"/>
        </w:rPr>
        <w:t>միջազգային հարթակներում հայկական արվեստի դիրքավորմանը</w:t>
      </w:r>
      <w:r w:rsidRPr="00562915">
        <w:rPr>
          <w:rFonts w:ascii="GHEA Grapalat" w:hAnsi="GHEA Grapalat"/>
          <w:sz w:val="24"/>
          <w:szCs w:val="24"/>
          <w:shd w:val="clear" w:color="auto" w:fill="FFFFFF"/>
          <w:lang w:val="hy-AM"/>
        </w:rPr>
        <w:t>:</w:t>
      </w:r>
    </w:p>
    <w:p w14:paraId="09D69FD9" w14:textId="531E74F9"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Ի դեմս անհատ ստեղծագործողների և ոլորտում ներգրավված կազմակերպությունների, </w:t>
      </w:r>
      <w:r w:rsidR="004D25D4" w:rsidRPr="00562915">
        <w:rPr>
          <w:rFonts w:ascii="GHEA Grapalat" w:hAnsi="GHEA Grapalat"/>
          <w:sz w:val="24"/>
          <w:szCs w:val="24"/>
          <w:lang w:val="hy-AM"/>
        </w:rPr>
        <w:t>փառատոն</w:t>
      </w:r>
      <w:r w:rsidRPr="00562915">
        <w:rPr>
          <w:rFonts w:ascii="GHEA Grapalat" w:hAnsi="GHEA Grapalat"/>
          <w:sz w:val="24"/>
          <w:szCs w:val="24"/>
          <w:lang w:val="hy-AM"/>
        </w:rPr>
        <w:t>երի, հրատարակչությ</w:t>
      </w:r>
      <w:r w:rsidR="001F161D" w:rsidRPr="00562915">
        <w:rPr>
          <w:rFonts w:ascii="GHEA Grapalat" w:hAnsi="GHEA Grapalat"/>
          <w:sz w:val="24"/>
          <w:szCs w:val="24"/>
          <w:lang w:val="hy-AM"/>
        </w:rPr>
        <w:t>ունների,</w:t>
      </w:r>
      <w:r w:rsidRPr="00562915">
        <w:rPr>
          <w:rFonts w:ascii="GHEA Grapalat" w:hAnsi="GHEA Grapalat"/>
          <w:sz w:val="24"/>
          <w:szCs w:val="24"/>
          <w:lang w:val="hy-AM"/>
        </w:rPr>
        <w:t xml:space="preserve"> մուլտիմեդիայի ոլորտում գործող ընկերությունների, այլ ստեղծագործական գործունեություն ծավալողներ</w:t>
      </w:r>
      <w:r w:rsidR="0036614A" w:rsidRPr="00562915">
        <w:rPr>
          <w:rFonts w:ascii="GHEA Grapalat" w:hAnsi="GHEA Grapalat"/>
          <w:sz w:val="24"/>
          <w:szCs w:val="24"/>
          <w:lang w:val="hy-AM"/>
        </w:rPr>
        <w:t>ի</w:t>
      </w:r>
      <w:r w:rsidRPr="00562915">
        <w:rPr>
          <w:rFonts w:ascii="GHEA Grapalat" w:hAnsi="GHEA Grapalat"/>
          <w:sz w:val="24"/>
          <w:szCs w:val="24"/>
          <w:lang w:val="hy-AM"/>
        </w:rPr>
        <w:t xml:space="preserve">՝ Հայաստանն ունի ժամանակակից վիզուալ և կատարողական արվեստի կայուն ինստիտուցիոնալ համակարգ: </w:t>
      </w:r>
    </w:p>
    <w:p w14:paraId="09BEFC23" w14:textId="225485BF"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Համաձայն ՅՈՒՆԵՍԿՕ-ի «Մշակույթը՝ հանուն զարգացման» (ՄՀԶ) ցուցիչների՝ մշակութային գործունեությանը բաժին է ընկնում Հայաստանի ՀՆԱ-ի 3.33%-ը: Դա մեծապես ապահովվում էր աուդիո-վիզուալ և ինտերակտիվ մեդիայի գործոնով (78%), որին հաջորդում են գրքերը և մամուլը (7%), արվեստի ներկայացումները և տոնակատարությունները (7%), դիզայնի և ստեղծարար բիզնեսները (5%) և մշակութային ու բնական ժառանգությունը (3%): </w:t>
      </w:r>
      <w:r w:rsidR="0036614A" w:rsidRPr="00562915">
        <w:rPr>
          <w:rFonts w:ascii="GHEA Grapalat" w:hAnsi="GHEA Grapalat"/>
          <w:sz w:val="24"/>
          <w:szCs w:val="24"/>
          <w:lang w:val="hy-AM"/>
        </w:rPr>
        <w:t>Ըստ ՅՈՒՆԵՍԿՕ-ի 2014 թ</w:t>
      </w:r>
      <w:r w:rsidR="00976150" w:rsidRPr="00562915">
        <w:rPr>
          <w:rFonts w:ascii="GHEA Grapalat" w:hAnsi="GHEA Grapalat"/>
          <w:sz w:val="24"/>
          <w:szCs w:val="24"/>
          <w:lang w:val="hy-AM"/>
        </w:rPr>
        <w:t>վական</w:t>
      </w:r>
      <w:r w:rsidR="0036614A" w:rsidRPr="00562915">
        <w:rPr>
          <w:rFonts w:ascii="GHEA Grapalat" w:hAnsi="GHEA Grapalat"/>
          <w:sz w:val="24"/>
          <w:szCs w:val="24"/>
          <w:lang w:val="hy-AM"/>
        </w:rPr>
        <w:t xml:space="preserve"> տվյալների՝ մ</w:t>
      </w:r>
      <w:r w:rsidRPr="00562915">
        <w:rPr>
          <w:rFonts w:ascii="GHEA Grapalat" w:hAnsi="GHEA Grapalat"/>
          <w:sz w:val="24"/>
          <w:szCs w:val="24"/>
          <w:lang w:val="hy-AM"/>
        </w:rPr>
        <w:t xml:space="preserve">շակույթի և ստեղծարար ոլորտներում աշխատում </w:t>
      </w:r>
      <w:r w:rsidR="0036614A" w:rsidRPr="00562915">
        <w:rPr>
          <w:rFonts w:ascii="GHEA Grapalat" w:hAnsi="GHEA Grapalat"/>
          <w:sz w:val="24"/>
          <w:szCs w:val="24"/>
          <w:lang w:val="hy-AM"/>
        </w:rPr>
        <w:t>է</w:t>
      </w:r>
      <w:r w:rsidRPr="00562915">
        <w:rPr>
          <w:rFonts w:ascii="GHEA Grapalat" w:hAnsi="GHEA Grapalat"/>
          <w:sz w:val="24"/>
          <w:szCs w:val="24"/>
          <w:lang w:val="hy-AM"/>
        </w:rPr>
        <w:t xml:space="preserve"> ավելի քան 50,000 մարդ, որը կազմում </w:t>
      </w:r>
      <w:r w:rsidR="0036614A" w:rsidRPr="00562915">
        <w:rPr>
          <w:rFonts w:ascii="GHEA Grapalat" w:hAnsi="GHEA Grapalat"/>
          <w:sz w:val="24"/>
          <w:szCs w:val="24"/>
          <w:lang w:val="hy-AM"/>
        </w:rPr>
        <w:t xml:space="preserve">է </w:t>
      </w:r>
      <w:r w:rsidRPr="00562915">
        <w:rPr>
          <w:rFonts w:ascii="GHEA Grapalat" w:hAnsi="GHEA Grapalat"/>
          <w:sz w:val="24"/>
          <w:szCs w:val="24"/>
          <w:lang w:val="hy-AM"/>
        </w:rPr>
        <w:t>ընդհանուր բնակչության զբաղվածության գրեթե 5%-ը (ՅՈՒՆԵՍԿՕ, 201</w:t>
      </w:r>
      <w:r w:rsidR="005622F3" w:rsidRPr="00562915">
        <w:rPr>
          <w:rFonts w:ascii="GHEA Grapalat" w:hAnsi="GHEA Grapalat"/>
          <w:sz w:val="24"/>
          <w:szCs w:val="24"/>
          <w:lang w:val="hy-AM"/>
        </w:rPr>
        <w:t>7</w:t>
      </w:r>
      <w:r w:rsidR="00976150" w:rsidRPr="00562915">
        <w:rPr>
          <w:rFonts w:ascii="GHEA Grapalat" w:hAnsi="GHEA Grapalat"/>
          <w:sz w:val="24"/>
          <w:szCs w:val="24"/>
          <w:lang w:val="hy-AM"/>
        </w:rPr>
        <w:t xml:space="preserve"> </w:t>
      </w:r>
      <w:r w:rsidRPr="00562915">
        <w:rPr>
          <w:rFonts w:ascii="GHEA Grapalat" w:hAnsi="GHEA Grapalat"/>
          <w:sz w:val="24"/>
          <w:szCs w:val="24"/>
          <w:lang w:val="hy-AM"/>
        </w:rPr>
        <w:t>թ</w:t>
      </w:r>
      <w:r w:rsidR="00976150" w:rsidRPr="00562915">
        <w:rPr>
          <w:rFonts w:ascii="GHEA Grapalat" w:hAnsi="GHEA Grapalat"/>
          <w:sz w:val="24"/>
          <w:szCs w:val="24"/>
          <w:lang w:val="hy-AM"/>
        </w:rPr>
        <w:t>վական</w:t>
      </w:r>
      <w:r w:rsidRPr="00562915">
        <w:rPr>
          <w:rFonts w:ascii="GHEA Grapalat" w:hAnsi="GHEA Grapalat"/>
          <w:sz w:val="24"/>
          <w:szCs w:val="24"/>
          <w:lang w:val="hy-AM"/>
        </w:rPr>
        <w:t>):</w:t>
      </w:r>
      <w:r w:rsidR="00851DBA" w:rsidRPr="00562915">
        <w:rPr>
          <w:rFonts w:ascii="GHEA Grapalat" w:hAnsi="GHEA Grapalat"/>
          <w:sz w:val="24"/>
          <w:szCs w:val="24"/>
          <w:lang w:val="hy-AM"/>
        </w:rPr>
        <w:t xml:space="preserve"> Որոշ գնահատականներով, աշխարհում CreaTech ինդուստրիայի տարեկան միջին աճը 2020–2025 թթ. կարող է կազմել 5%, իսկ շուկայական ծավալը 2025 թ. կհասնի 2.6 տրիլիոն դոլլարի: Մի շարք փորձագետների կարծիքով 2030</w:t>
      </w:r>
      <w:r w:rsidR="00C95074" w:rsidRPr="00562915">
        <w:rPr>
          <w:rFonts w:ascii="GHEA Grapalat" w:hAnsi="GHEA Grapalat"/>
          <w:sz w:val="24"/>
          <w:szCs w:val="24"/>
          <w:lang w:val="hy-AM"/>
        </w:rPr>
        <w:t xml:space="preserve"> թվականին ստեղծարար ոլորտի բաժինը կարող է կազմել ՀՆԱ-ի </w:t>
      </w:r>
      <w:r w:rsidR="00851DBA" w:rsidRPr="00562915">
        <w:rPr>
          <w:rFonts w:ascii="GHEA Grapalat" w:hAnsi="GHEA Grapalat"/>
          <w:sz w:val="24"/>
          <w:szCs w:val="24"/>
          <w:lang w:val="hy-AM"/>
        </w:rPr>
        <w:t>10%.</w:t>
      </w:r>
      <w:r w:rsidR="00C95074" w:rsidRPr="00562915">
        <w:rPr>
          <w:rStyle w:val="FootnoteReference"/>
          <w:rFonts w:ascii="GHEA Grapalat" w:hAnsi="GHEA Grapalat"/>
          <w:sz w:val="24"/>
          <w:szCs w:val="24"/>
          <w:lang w:val="hy-AM"/>
        </w:rPr>
        <w:footnoteReference w:id="2"/>
      </w:r>
    </w:p>
    <w:p w14:paraId="7EDB75F2" w14:textId="77777777"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Թեև կառավարությունը կարևորում է մշակույթի և ստեղծարար ոլորտի ռազմավարական նշանակությունը Հայաստանի տնտեսության և հասարակության զարգացման գործում, </w:t>
      </w:r>
      <w:r w:rsidR="0036614A" w:rsidRPr="00562915">
        <w:rPr>
          <w:rFonts w:ascii="GHEA Grapalat" w:hAnsi="GHEA Grapalat"/>
          <w:sz w:val="24"/>
          <w:szCs w:val="24"/>
          <w:lang w:val="hy-AM"/>
        </w:rPr>
        <w:t>այդուհանդերձ,</w:t>
      </w:r>
      <w:r w:rsidRPr="00562915">
        <w:rPr>
          <w:rFonts w:ascii="GHEA Grapalat" w:hAnsi="GHEA Grapalat"/>
          <w:sz w:val="24"/>
          <w:szCs w:val="24"/>
          <w:lang w:val="hy-AM"/>
        </w:rPr>
        <w:t xml:space="preserve"> հետազոտությունները ցույց են տալիս, որ ոլորտի ներկայացուցիչների </w:t>
      </w:r>
      <w:r w:rsidR="0036614A" w:rsidRPr="00562915">
        <w:rPr>
          <w:rFonts w:ascii="GHEA Grapalat" w:hAnsi="GHEA Grapalat"/>
          <w:sz w:val="24"/>
          <w:szCs w:val="24"/>
          <w:lang w:val="hy-AM"/>
        </w:rPr>
        <w:t>որոշ շրջանում</w:t>
      </w:r>
      <w:r w:rsidRPr="00562915">
        <w:rPr>
          <w:rFonts w:ascii="GHEA Grapalat" w:hAnsi="GHEA Grapalat"/>
          <w:sz w:val="24"/>
          <w:szCs w:val="24"/>
          <w:lang w:val="hy-AM"/>
        </w:rPr>
        <w:t xml:space="preserve"> առկա է այն համոզումը, որ իրենք դեռևս բավարար չափով և համակողմանիորեն ներգրավված չեն պետական քաղաքականության և ռազմավարական ծրագրերում: </w:t>
      </w:r>
    </w:p>
    <w:p w14:paraId="4448BDB3" w14:textId="77777777" w:rsidR="00C504E7" w:rsidRPr="00562915" w:rsidRDefault="00C504E7" w:rsidP="008452EA">
      <w:pPr>
        <w:pStyle w:val="ListParagraph"/>
        <w:numPr>
          <w:ilvl w:val="0"/>
          <w:numId w:val="7"/>
        </w:numPr>
        <w:tabs>
          <w:tab w:val="left" w:pos="99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Հաշմանդամություն ունեցող նկարիչների և արվեստի գործիչների ներառական ներգրավվածության ապահովումը Կառավարության կողմից սահմանված է որպես հատուկ առաջնահերթություն՝ հատկապես հաշվի առնելով վերջերս տեղի ունեցած զինված հակամարտության հետևանքները։ </w:t>
      </w:r>
    </w:p>
    <w:p w14:paraId="35A24E60" w14:textId="77777777"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Կարևորվում է վարչարարության և իրավակարգավորման ավելի բարենպաստ համակարգի ստեղծումը, որը կխթանի բարեգործությունը, շուկայական մրցակցությունը, միջազգային համագործակցությունը, ռեսուրսների ճկուն կառավարումը և առևտրային եկամուտների ստեղծումը:</w:t>
      </w:r>
    </w:p>
    <w:p w14:paraId="2EA58441" w14:textId="3ACA06E8" w:rsidR="00C504E7" w:rsidRPr="00562915" w:rsidRDefault="00C504E7" w:rsidP="008452EA">
      <w:pPr>
        <w:pStyle w:val="ListParagraph"/>
        <w:numPr>
          <w:ilvl w:val="0"/>
          <w:numId w:val="7"/>
        </w:numPr>
        <w:tabs>
          <w:tab w:val="left" w:pos="900"/>
          <w:tab w:val="left" w:pos="108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Առկա կանոնակարգերը</w:t>
      </w:r>
      <w:r w:rsidR="0036614A" w:rsidRPr="00562915">
        <w:rPr>
          <w:rFonts w:ascii="GHEA Grapalat" w:hAnsi="GHEA Grapalat"/>
          <w:sz w:val="24"/>
          <w:szCs w:val="24"/>
          <w:lang w:val="hy-AM"/>
        </w:rPr>
        <w:t>, օրենսդրական կարգավորումները</w:t>
      </w:r>
      <w:r w:rsidRPr="00562915">
        <w:rPr>
          <w:rFonts w:ascii="GHEA Grapalat" w:hAnsi="GHEA Grapalat"/>
          <w:sz w:val="24"/>
          <w:szCs w:val="24"/>
          <w:lang w:val="hy-AM"/>
        </w:rPr>
        <w:t xml:space="preserve"> սահմանափա</w:t>
      </w:r>
      <w:r w:rsidR="00DA17E7" w:rsidRPr="00562915">
        <w:rPr>
          <w:rFonts w:ascii="GHEA Grapalat" w:hAnsi="GHEA Grapalat"/>
          <w:sz w:val="24"/>
          <w:szCs w:val="24"/>
          <w:lang w:val="hy-AM"/>
        </w:rPr>
        <w:softHyphen/>
      </w:r>
      <w:r w:rsidRPr="00562915">
        <w:rPr>
          <w:rFonts w:ascii="GHEA Grapalat" w:hAnsi="GHEA Grapalat"/>
          <w:sz w:val="24"/>
          <w:szCs w:val="24"/>
          <w:lang w:val="hy-AM"/>
        </w:rPr>
        <w:t xml:space="preserve">կում են </w:t>
      </w:r>
      <w:r w:rsidR="00383E0D" w:rsidRPr="00562915">
        <w:rPr>
          <w:rFonts w:ascii="GHEA Grapalat" w:hAnsi="GHEA Grapalat"/>
          <w:sz w:val="24"/>
          <w:szCs w:val="24"/>
          <w:lang w:val="hy-AM"/>
        </w:rPr>
        <w:t>պետական և համայնքային ֆինանսավորմամբ  գործող մշակութային հաստատությունների (այսուհետ՝ Հաստատություններ)</w:t>
      </w:r>
      <w:r w:rsidRPr="00562915">
        <w:rPr>
          <w:rFonts w:ascii="GHEA Grapalat" w:hAnsi="GHEA Grapalat"/>
          <w:sz w:val="24"/>
          <w:szCs w:val="24"/>
          <w:lang w:val="hy-AM"/>
        </w:rPr>
        <w:t xml:space="preserve"> եկամուտները դիվերսիֆի</w:t>
      </w:r>
      <w:r w:rsidR="00DA17E7" w:rsidRPr="00562915">
        <w:rPr>
          <w:rFonts w:ascii="GHEA Grapalat" w:hAnsi="GHEA Grapalat"/>
          <w:sz w:val="24"/>
          <w:szCs w:val="24"/>
          <w:lang w:val="hy-AM"/>
        </w:rPr>
        <w:softHyphen/>
      </w:r>
      <w:r w:rsidRPr="00562915">
        <w:rPr>
          <w:rFonts w:ascii="GHEA Grapalat" w:hAnsi="GHEA Grapalat"/>
          <w:sz w:val="24"/>
          <w:szCs w:val="24"/>
          <w:lang w:val="hy-AM"/>
        </w:rPr>
        <w:t>կացնելու և հավելյալ ֆինանսական միջոցներ կուտակելու հնարավորու</w:t>
      </w:r>
      <w:r w:rsidR="00DA17E7" w:rsidRPr="00562915">
        <w:rPr>
          <w:rFonts w:ascii="GHEA Grapalat" w:hAnsi="GHEA Grapalat"/>
          <w:sz w:val="24"/>
          <w:szCs w:val="24"/>
          <w:lang w:val="hy-AM"/>
        </w:rPr>
        <w:softHyphen/>
      </w:r>
      <w:r w:rsidRPr="00562915">
        <w:rPr>
          <w:rFonts w:ascii="GHEA Grapalat" w:hAnsi="GHEA Grapalat"/>
          <w:sz w:val="24"/>
          <w:szCs w:val="24"/>
          <w:lang w:val="hy-AM"/>
        </w:rPr>
        <w:t xml:space="preserve">թյունը, ինչը, իր հերթին, շարունակական է դարձնում նրանց կախվածությունը պետական </w:t>
      </w:r>
      <w:r w:rsidRPr="00562915">
        <w:rPr>
          <w:rFonts w:ascii="Cambria Math" w:hAnsi="Cambria Math" w:cs="Cambria Math"/>
          <w:sz w:val="24"/>
          <w:szCs w:val="24"/>
          <w:lang w:val="hy-AM"/>
        </w:rPr>
        <w:t>​​</w:t>
      </w:r>
      <w:r w:rsidRPr="00562915">
        <w:rPr>
          <w:rFonts w:ascii="GHEA Grapalat" w:hAnsi="GHEA Grapalat"/>
          <w:sz w:val="24"/>
          <w:szCs w:val="24"/>
          <w:lang w:val="hy-AM"/>
        </w:rPr>
        <w:t xml:space="preserve">ֆինանսավորումից և թույլ չի տալիս նրանց </w:t>
      </w:r>
      <w:r w:rsidR="0036614A" w:rsidRPr="00562915">
        <w:rPr>
          <w:rFonts w:ascii="GHEA Grapalat" w:hAnsi="GHEA Grapalat"/>
          <w:sz w:val="24"/>
          <w:szCs w:val="24"/>
          <w:lang w:val="hy-AM"/>
        </w:rPr>
        <w:t>դրսևոր</w:t>
      </w:r>
      <w:r w:rsidRPr="00562915">
        <w:rPr>
          <w:rFonts w:ascii="GHEA Grapalat" w:hAnsi="GHEA Grapalat"/>
          <w:sz w:val="24"/>
          <w:szCs w:val="24"/>
          <w:lang w:val="hy-AM"/>
        </w:rPr>
        <w:t xml:space="preserve">ել </w:t>
      </w:r>
      <w:r w:rsidR="0036614A" w:rsidRPr="00562915">
        <w:rPr>
          <w:rFonts w:ascii="GHEA Grapalat" w:hAnsi="GHEA Grapalat"/>
          <w:sz w:val="24"/>
          <w:szCs w:val="24"/>
          <w:lang w:val="hy-AM"/>
        </w:rPr>
        <w:t>անհրաժեշտ</w:t>
      </w:r>
      <w:r w:rsidRPr="00562915">
        <w:rPr>
          <w:rFonts w:ascii="GHEA Grapalat" w:hAnsi="GHEA Grapalat"/>
          <w:sz w:val="24"/>
          <w:szCs w:val="24"/>
          <w:lang w:val="hy-AM"/>
        </w:rPr>
        <w:t xml:space="preserve"> նախաձեռնո</w:t>
      </w:r>
      <w:r w:rsidR="00DA17E7" w:rsidRPr="00562915">
        <w:rPr>
          <w:rFonts w:ascii="GHEA Grapalat" w:hAnsi="GHEA Grapalat"/>
          <w:sz w:val="24"/>
          <w:szCs w:val="24"/>
          <w:lang w:val="hy-AM"/>
        </w:rPr>
        <w:softHyphen/>
      </w:r>
      <w:r w:rsidRPr="00562915">
        <w:rPr>
          <w:rFonts w:ascii="GHEA Grapalat" w:hAnsi="GHEA Grapalat"/>
          <w:sz w:val="24"/>
          <w:szCs w:val="24"/>
          <w:lang w:val="hy-AM"/>
        </w:rPr>
        <w:t>ղական</w:t>
      </w:r>
      <w:r w:rsidR="0036614A" w:rsidRPr="00562915">
        <w:rPr>
          <w:rFonts w:ascii="GHEA Grapalat" w:hAnsi="GHEA Grapalat"/>
          <w:sz w:val="24"/>
          <w:szCs w:val="24"/>
          <w:lang w:val="hy-AM"/>
        </w:rPr>
        <w:t>ություն</w:t>
      </w:r>
      <w:r w:rsidRPr="00562915">
        <w:rPr>
          <w:rFonts w:ascii="GHEA Grapalat" w:hAnsi="GHEA Grapalat"/>
          <w:sz w:val="24"/>
          <w:szCs w:val="24"/>
          <w:lang w:val="hy-AM"/>
        </w:rPr>
        <w:t xml:space="preserve"> և ինքնաբավ</w:t>
      </w:r>
      <w:r w:rsidR="0036614A" w:rsidRPr="00562915">
        <w:rPr>
          <w:rFonts w:ascii="GHEA Grapalat" w:hAnsi="GHEA Grapalat"/>
          <w:sz w:val="24"/>
          <w:szCs w:val="24"/>
          <w:lang w:val="hy-AM"/>
        </w:rPr>
        <w:t>ություն</w:t>
      </w:r>
      <w:r w:rsidRPr="00562915">
        <w:rPr>
          <w:rFonts w:ascii="GHEA Grapalat" w:hAnsi="GHEA Grapalat"/>
          <w:sz w:val="24"/>
          <w:szCs w:val="24"/>
          <w:lang w:val="hy-AM"/>
        </w:rPr>
        <w:t xml:space="preserve">: </w:t>
      </w:r>
    </w:p>
    <w:p w14:paraId="1ECF811D" w14:textId="12294291" w:rsidR="00C504E7" w:rsidRPr="00562915" w:rsidRDefault="00C504E7" w:rsidP="008452EA">
      <w:pPr>
        <w:pStyle w:val="ListParagraph"/>
        <w:numPr>
          <w:ilvl w:val="0"/>
          <w:numId w:val="7"/>
        </w:numPr>
        <w:tabs>
          <w:tab w:val="left" w:pos="99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Որպես հետևանք՝ </w:t>
      </w:r>
      <w:r w:rsidR="00383E0D" w:rsidRPr="00562915">
        <w:rPr>
          <w:rFonts w:ascii="GHEA Grapalat" w:hAnsi="GHEA Grapalat"/>
          <w:sz w:val="24"/>
          <w:szCs w:val="24"/>
          <w:lang w:val="hy-AM"/>
        </w:rPr>
        <w:t>Հաստատություններ</w:t>
      </w:r>
      <w:r w:rsidRPr="00562915">
        <w:rPr>
          <w:rFonts w:ascii="GHEA Grapalat" w:hAnsi="GHEA Grapalat"/>
          <w:sz w:val="24"/>
          <w:szCs w:val="24"/>
          <w:lang w:val="hy-AM"/>
        </w:rPr>
        <w:t xml:space="preserve">ում </w:t>
      </w:r>
      <w:r w:rsidR="0036614A" w:rsidRPr="00562915">
        <w:rPr>
          <w:rFonts w:ascii="GHEA Grapalat" w:hAnsi="GHEA Grapalat"/>
          <w:sz w:val="24"/>
          <w:szCs w:val="24"/>
          <w:lang w:val="hy-AM"/>
        </w:rPr>
        <w:t>առկա</w:t>
      </w:r>
      <w:r w:rsidRPr="00562915">
        <w:rPr>
          <w:rFonts w:ascii="GHEA Grapalat" w:hAnsi="GHEA Grapalat"/>
          <w:sz w:val="24"/>
          <w:szCs w:val="24"/>
          <w:lang w:val="hy-AM"/>
        </w:rPr>
        <w:t xml:space="preserve"> </w:t>
      </w:r>
      <w:r w:rsidR="0036614A" w:rsidRPr="00562915">
        <w:rPr>
          <w:rFonts w:ascii="GHEA Grapalat" w:hAnsi="GHEA Grapalat"/>
          <w:sz w:val="24"/>
          <w:szCs w:val="24"/>
          <w:lang w:val="hy-AM"/>
        </w:rPr>
        <w:t>են</w:t>
      </w:r>
      <w:r w:rsidRPr="00562915">
        <w:rPr>
          <w:rFonts w:ascii="GHEA Grapalat" w:hAnsi="GHEA Grapalat"/>
          <w:sz w:val="24"/>
          <w:szCs w:val="24"/>
          <w:lang w:val="hy-AM"/>
        </w:rPr>
        <w:t xml:space="preserve"> ռազմավարական մտածողության և պլանավորման ցածր ցուցանիշներ, բացակայում են ինստիտու</w:t>
      </w:r>
      <w:r w:rsidR="00DA17E7" w:rsidRPr="00562915">
        <w:rPr>
          <w:rFonts w:ascii="GHEA Grapalat" w:hAnsi="GHEA Grapalat"/>
          <w:sz w:val="24"/>
          <w:szCs w:val="24"/>
          <w:lang w:val="hy-AM"/>
        </w:rPr>
        <w:softHyphen/>
      </w:r>
      <w:r w:rsidRPr="00562915">
        <w:rPr>
          <w:rFonts w:ascii="GHEA Grapalat" w:hAnsi="GHEA Grapalat"/>
          <w:sz w:val="24"/>
          <w:szCs w:val="24"/>
          <w:lang w:val="hy-AM"/>
        </w:rPr>
        <w:t>ցիոնալ տեսլականի, ձևակերպված առաքելության կամ երկարաժամկետ զարգաց</w:t>
      </w:r>
      <w:r w:rsidR="00DA17E7" w:rsidRPr="00562915">
        <w:rPr>
          <w:rFonts w:ascii="GHEA Grapalat" w:hAnsi="GHEA Grapalat"/>
          <w:sz w:val="24"/>
          <w:szCs w:val="24"/>
          <w:lang w:val="hy-AM"/>
        </w:rPr>
        <w:softHyphen/>
      </w:r>
      <w:r w:rsidRPr="00562915">
        <w:rPr>
          <w:rFonts w:ascii="GHEA Grapalat" w:hAnsi="GHEA Grapalat"/>
          <w:sz w:val="24"/>
          <w:szCs w:val="24"/>
          <w:lang w:val="hy-AM"/>
        </w:rPr>
        <w:t xml:space="preserve">ման պլանավորման </w:t>
      </w:r>
      <w:r w:rsidR="0036614A" w:rsidRPr="00562915">
        <w:rPr>
          <w:rFonts w:ascii="GHEA Grapalat" w:hAnsi="GHEA Grapalat"/>
          <w:sz w:val="24"/>
          <w:szCs w:val="24"/>
          <w:lang w:val="hy-AM"/>
        </w:rPr>
        <w:t>գործընթացներ</w:t>
      </w:r>
      <w:r w:rsidRPr="00562915">
        <w:rPr>
          <w:rFonts w:ascii="GHEA Grapalat" w:hAnsi="GHEA Grapalat"/>
          <w:sz w:val="24"/>
          <w:szCs w:val="24"/>
          <w:lang w:val="hy-AM"/>
        </w:rPr>
        <w:t xml:space="preserve">: </w:t>
      </w:r>
    </w:p>
    <w:p w14:paraId="199904A9" w14:textId="77777777" w:rsidR="00C504E7" w:rsidRPr="00562915" w:rsidRDefault="00C504E7" w:rsidP="008452EA">
      <w:pPr>
        <w:pStyle w:val="ListParagraph"/>
        <w:numPr>
          <w:ilvl w:val="0"/>
          <w:numId w:val="7"/>
        </w:numPr>
        <w:tabs>
          <w:tab w:val="left" w:pos="99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Մարդկային ռեսուրսների տեսանկյունից շուկայավարման, ֆինանսների կառավարման և ֆոնդհայթայթման ուղղություններով առկա է հմտությունների ու գիտելիքների ցածր մակարդակ: </w:t>
      </w:r>
    </w:p>
    <w:p w14:paraId="1E549A0B" w14:textId="7377C6B9" w:rsidR="00C504E7" w:rsidRPr="00562915" w:rsidRDefault="00C504E7" w:rsidP="008452EA">
      <w:pPr>
        <w:pStyle w:val="ListParagraph"/>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Վերջին հետազոտությունները փաստում են, որ մշակութային և ստեղծարար ոլորտներում գործող կազմակերպություններում սակավաթիվ են արդյունավետ մարքեթինգային </w:t>
      </w:r>
      <w:r w:rsidR="00D40D24" w:rsidRPr="00562915">
        <w:rPr>
          <w:rFonts w:ascii="GHEA Grapalat" w:hAnsi="GHEA Grapalat"/>
          <w:sz w:val="24"/>
          <w:szCs w:val="24"/>
          <w:lang w:val="hy-AM"/>
        </w:rPr>
        <w:t>ռազմավարությու</w:t>
      </w:r>
      <w:r w:rsidRPr="00562915">
        <w:rPr>
          <w:rFonts w:ascii="GHEA Grapalat" w:hAnsi="GHEA Grapalat"/>
          <w:sz w:val="24"/>
          <w:szCs w:val="24"/>
          <w:lang w:val="hy-AM"/>
        </w:rPr>
        <w:t>նները, և տարբերակում չի դրվում ինստիտուցիո</w:t>
      </w:r>
      <w:r w:rsidR="00DA17E7" w:rsidRPr="00562915">
        <w:rPr>
          <w:rFonts w:ascii="GHEA Grapalat" w:hAnsi="GHEA Grapalat"/>
          <w:sz w:val="24"/>
          <w:szCs w:val="24"/>
          <w:lang w:val="hy-AM"/>
        </w:rPr>
        <w:softHyphen/>
      </w:r>
      <w:r w:rsidRPr="00562915">
        <w:rPr>
          <w:rFonts w:ascii="GHEA Grapalat" w:hAnsi="GHEA Grapalat"/>
          <w:sz w:val="24"/>
          <w:szCs w:val="24"/>
          <w:lang w:val="hy-AM"/>
        </w:rPr>
        <w:t>նալ ու ծրագրային շուկայավարումների միջև</w:t>
      </w:r>
      <w:r w:rsidR="001B045B" w:rsidRPr="00562915">
        <w:rPr>
          <w:rStyle w:val="FootnoteReference"/>
          <w:rFonts w:ascii="GHEA Grapalat" w:hAnsi="GHEA Grapalat"/>
          <w:sz w:val="24"/>
          <w:szCs w:val="24"/>
          <w:lang w:val="hy-AM"/>
        </w:rPr>
        <w:footnoteReference w:id="3"/>
      </w:r>
      <w:r w:rsidRPr="00562915">
        <w:rPr>
          <w:rFonts w:ascii="GHEA Grapalat" w:hAnsi="GHEA Grapalat"/>
          <w:sz w:val="24"/>
          <w:szCs w:val="24"/>
          <w:lang w:val="hy-AM"/>
        </w:rPr>
        <w:t xml:space="preserve">: </w:t>
      </w:r>
    </w:p>
    <w:p w14:paraId="2EA658E3" w14:textId="0618DA31" w:rsidR="00C504E7" w:rsidRPr="00562915" w:rsidRDefault="00C504E7" w:rsidP="008452EA">
      <w:pPr>
        <w:pStyle w:val="ListParagraph"/>
        <w:numPr>
          <w:ilvl w:val="0"/>
          <w:numId w:val="7"/>
        </w:numPr>
        <w:tabs>
          <w:tab w:val="left" w:pos="99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Պետության կողմից ֆինանսավորվող մշակութային հաստատություններում կարևորվում է մշտադիտարկման և գնահատման արդյունավետ համակարգերի ներդ</w:t>
      </w:r>
      <w:r w:rsidR="0063546D">
        <w:rPr>
          <w:rFonts w:ascii="GHEA Grapalat" w:hAnsi="GHEA Grapalat"/>
          <w:sz w:val="24"/>
          <w:szCs w:val="24"/>
          <w:lang w:val="hy-AM"/>
        </w:rPr>
        <w:t>ն</w:t>
      </w:r>
      <w:r w:rsidRPr="00562915">
        <w:rPr>
          <w:rFonts w:ascii="GHEA Grapalat" w:hAnsi="GHEA Grapalat"/>
          <w:sz w:val="24"/>
          <w:szCs w:val="24"/>
          <w:lang w:val="hy-AM"/>
        </w:rPr>
        <w:t>ումը, որոնք կնպաստեն կապիտալի ու եկամուտների արդյունավետ բաշխմանը և օգտագործմանը՝ բարելավելով կազմակերպությունների և դրանց աշխատուժի գործունեության և ազդեցության մակարդակը գնահատելու և կառավարելու կարողությունը:</w:t>
      </w:r>
    </w:p>
    <w:p w14:paraId="3EACBB7B"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hy-AM"/>
        </w:rPr>
      </w:pPr>
    </w:p>
    <w:p w14:paraId="03A12E4F" w14:textId="122C56ED" w:rsidR="00C504E7" w:rsidRPr="00562915" w:rsidRDefault="00C504E7" w:rsidP="00C504E7">
      <w:pPr>
        <w:pStyle w:val="Caption"/>
        <w:keepNext/>
        <w:tabs>
          <w:tab w:val="left" w:pos="0"/>
        </w:tabs>
        <w:spacing w:after="0"/>
        <w:ind w:left="720"/>
        <w:rPr>
          <w:rFonts w:ascii="GHEA Grapalat" w:hAnsi="GHEA Grapalat"/>
          <w:i w:val="0"/>
          <w:sz w:val="24"/>
          <w:szCs w:val="24"/>
          <w:lang w:val="hy-AM"/>
        </w:rPr>
      </w:pPr>
      <w:r w:rsidRPr="00562915">
        <w:rPr>
          <w:rFonts w:ascii="GHEA Grapalat" w:hAnsi="GHEA Grapalat"/>
          <w:i w:val="0"/>
          <w:sz w:val="24"/>
          <w:szCs w:val="24"/>
          <w:lang w:val="hy-AM"/>
        </w:rPr>
        <w:t xml:space="preserve">Աղյուսակ </w:t>
      </w:r>
      <w:r w:rsidRPr="00562915">
        <w:rPr>
          <w:rFonts w:ascii="GHEA Grapalat" w:hAnsi="GHEA Grapalat"/>
          <w:i w:val="0"/>
          <w:sz w:val="24"/>
          <w:szCs w:val="24"/>
        </w:rPr>
        <w:fldChar w:fldCharType="begin"/>
      </w:r>
      <w:r w:rsidRPr="00562915">
        <w:rPr>
          <w:rFonts w:ascii="GHEA Grapalat" w:hAnsi="GHEA Grapalat"/>
          <w:i w:val="0"/>
          <w:sz w:val="24"/>
          <w:szCs w:val="24"/>
          <w:lang w:val="hy-AM"/>
        </w:rPr>
        <w:instrText xml:space="preserve"> SEQ Table \* ARABIC </w:instrText>
      </w:r>
      <w:r w:rsidRPr="00562915">
        <w:rPr>
          <w:rFonts w:ascii="GHEA Grapalat" w:hAnsi="GHEA Grapalat"/>
          <w:i w:val="0"/>
          <w:sz w:val="24"/>
          <w:szCs w:val="24"/>
        </w:rPr>
        <w:fldChar w:fldCharType="separate"/>
      </w:r>
      <w:r w:rsidR="002045DF">
        <w:rPr>
          <w:rFonts w:ascii="GHEA Grapalat" w:hAnsi="GHEA Grapalat"/>
          <w:i w:val="0"/>
          <w:noProof/>
          <w:sz w:val="24"/>
          <w:szCs w:val="24"/>
          <w:lang w:val="hy-AM"/>
        </w:rPr>
        <w:t>3</w:t>
      </w:r>
      <w:r w:rsidRPr="00562915">
        <w:rPr>
          <w:rFonts w:ascii="GHEA Grapalat" w:hAnsi="GHEA Grapalat"/>
          <w:i w:val="0"/>
          <w:noProof/>
          <w:sz w:val="24"/>
          <w:szCs w:val="24"/>
        </w:rPr>
        <w:fldChar w:fldCharType="end"/>
      </w:r>
      <w:r w:rsidRPr="00562915">
        <w:rPr>
          <w:rFonts w:ascii="Cambria Math" w:hAnsi="Cambria Math" w:cs="Cambria Math"/>
          <w:i w:val="0"/>
          <w:noProof/>
          <w:sz w:val="24"/>
          <w:szCs w:val="24"/>
          <w:lang w:val="hy-AM"/>
        </w:rPr>
        <w:t>․</w:t>
      </w:r>
      <w:r w:rsidRPr="00562915">
        <w:rPr>
          <w:rFonts w:ascii="GHEA Grapalat" w:hAnsi="GHEA Grapalat"/>
          <w:i w:val="0"/>
          <w:noProof/>
          <w:sz w:val="24"/>
          <w:szCs w:val="24"/>
          <w:lang w:val="hy-AM"/>
        </w:rPr>
        <w:t xml:space="preserve"> Մշակութային և ստեղծարարության ոլորտի (ՄՍՈ) </w:t>
      </w:r>
      <w:r w:rsidR="00383E0D" w:rsidRPr="00562915">
        <w:rPr>
          <w:rFonts w:ascii="GHEA Grapalat" w:hAnsi="GHEA Grapalat"/>
          <w:i w:val="0"/>
          <w:noProof/>
          <w:sz w:val="24"/>
          <w:szCs w:val="24"/>
          <w:lang w:val="hy-AM"/>
        </w:rPr>
        <w:t>ՈՒԹՀՍ</w:t>
      </w:r>
      <w:r w:rsidR="00383E0D" w:rsidRPr="00562915">
        <w:rPr>
          <w:rFonts w:ascii="GHEA Grapalat" w:hAnsi="GHEA Grapalat"/>
          <w:i w:val="0"/>
          <w:sz w:val="24"/>
          <w:szCs w:val="24"/>
          <w:lang w:val="hy-AM"/>
        </w:rPr>
        <w:t xml:space="preserve"> </w:t>
      </w:r>
      <w:r w:rsidRPr="00562915">
        <w:rPr>
          <w:rFonts w:ascii="GHEA Grapalat" w:hAnsi="GHEA Grapalat"/>
          <w:i w:val="0"/>
          <w:sz w:val="24"/>
          <w:szCs w:val="24"/>
          <w:lang w:val="hy-AM"/>
        </w:rPr>
        <w:t>վերլուծություն</w:t>
      </w:r>
    </w:p>
    <w:p w14:paraId="597A5142" w14:textId="77777777" w:rsidR="00C504E7" w:rsidRPr="00562915" w:rsidRDefault="00C504E7" w:rsidP="00C504E7">
      <w:pPr>
        <w:rPr>
          <w:rFonts w:ascii="GHEA Grapalat" w:hAnsi="GHEA Grapalat"/>
          <w:sz w:val="10"/>
          <w:szCs w:val="24"/>
          <w:lang w:val="hy-AM"/>
        </w:rPr>
      </w:pPr>
    </w:p>
    <w:tbl>
      <w:tblPr>
        <w:tblStyle w:val="GridTable4-Accent51"/>
        <w:tblW w:w="9781" w:type="dxa"/>
        <w:tblInd w:w="-5" w:type="dxa"/>
        <w:tblLook w:val="0620" w:firstRow="1" w:lastRow="0" w:firstColumn="0" w:lastColumn="0" w:noHBand="1" w:noVBand="1"/>
      </w:tblPr>
      <w:tblGrid>
        <w:gridCol w:w="5075"/>
        <w:gridCol w:w="4706"/>
      </w:tblGrid>
      <w:tr w:rsidR="00C504E7" w:rsidRPr="00562915" w14:paraId="08C212B7" w14:textId="77777777" w:rsidTr="00DA17E7">
        <w:trPr>
          <w:cnfStyle w:val="100000000000" w:firstRow="1" w:lastRow="0" w:firstColumn="0" w:lastColumn="0" w:oddVBand="0" w:evenVBand="0" w:oddHBand="0" w:evenHBand="0" w:firstRowFirstColumn="0" w:firstRowLastColumn="0" w:lastRowFirstColumn="0" w:lastRowLastColumn="0"/>
          <w:trHeight w:val="467"/>
        </w:trPr>
        <w:tc>
          <w:tcPr>
            <w:tcW w:w="5075" w:type="dxa"/>
            <w:shd w:val="clear" w:color="auto" w:fill="1B2E45"/>
          </w:tcPr>
          <w:p w14:paraId="448C3289"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Ուժեղ կողմեր և հնարավորություններ</w:t>
            </w:r>
          </w:p>
        </w:tc>
        <w:tc>
          <w:tcPr>
            <w:tcW w:w="4706" w:type="dxa"/>
            <w:shd w:val="clear" w:color="auto" w:fill="1B2E45"/>
          </w:tcPr>
          <w:p w14:paraId="517B7847"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Խնդիրներ և մարտահրավերներ</w:t>
            </w:r>
          </w:p>
        </w:tc>
      </w:tr>
      <w:tr w:rsidR="00C504E7" w:rsidRPr="00562915" w14:paraId="5541A630" w14:textId="77777777" w:rsidTr="00DA17E7">
        <w:trPr>
          <w:trHeight w:val="341"/>
        </w:trPr>
        <w:tc>
          <w:tcPr>
            <w:tcW w:w="5075" w:type="dxa"/>
          </w:tcPr>
          <w:p w14:paraId="18549E92" w14:textId="77777777" w:rsidR="00C504E7" w:rsidRPr="00562915" w:rsidRDefault="00C504E7" w:rsidP="00DA17E7">
            <w:pPr>
              <w:tabs>
                <w:tab w:val="left" w:pos="0"/>
              </w:tabs>
              <w:ind w:firstLine="454"/>
              <w:jc w:val="both"/>
              <w:rPr>
                <w:rFonts w:ascii="GHEA Grapalat" w:hAnsi="GHEA Grapalat"/>
                <w:b/>
                <w:bCs/>
                <w:sz w:val="24"/>
                <w:szCs w:val="24"/>
                <w:lang w:val="hy-AM"/>
              </w:rPr>
            </w:pPr>
            <w:r w:rsidRPr="00562915">
              <w:rPr>
                <w:rFonts w:ascii="GHEA Grapalat" w:hAnsi="GHEA Grapalat"/>
                <w:b/>
                <w:bCs/>
                <w:sz w:val="24"/>
                <w:szCs w:val="24"/>
                <w:lang w:val="hy-AM"/>
              </w:rPr>
              <w:t>ՄՍՈ քաղաքականություններ և հարթակներ</w:t>
            </w:r>
          </w:p>
          <w:p w14:paraId="01540156" w14:textId="4CE19B96" w:rsidR="00C504E7" w:rsidRPr="00562915" w:rsidRDefault="00C504E7" w:rsidP="00DA17E7">
            <w:pPr>
              <w:tabs>
                <w:tab w:val="left" w:pos="0"/>
              </w:tabs>
              <w:ind w:firstLine="454"/>
              <w:jc w:val="both"/>
              <w:rPr>
                <w:rFonts w:ascii="GHEA Grapalat" w:hAnsi="GHEA Grapalat"/>
                <w:sz w:val="24"/>
                <w:szCs w:val="24"/>
                <w:lang w:val="hy-AM"/>
              </w:rPr>
            </w:pPr>
            <w:r w:rsidRPr="00562915">
              <w:rPr>
                <w:rFonts w:ascii="GHEA Grapalat" w:hAnsi="GHEA Grapalat"/>
                <w:sz w:val="24"/>
                <w:szCs w:val="24"/>
                <w:lang w:val="hy-AM"/>
              </w:rPr>
              <w:t xml:space="preserve">Մշակութային քաղաքականության </w:t>
            </w:r>
            <w:r w:rsidR="0040506C" w:rsidRPr="00562915">
              <w:rPr>
                <w:rFonts w:ascii="GHEA Grapalat" w:hAnsi="GHEA Grapalat"/>
                <w:sz w:val="24"/>
                <w:szCs w:val="24"/>
                <w:lang w:val="hy-AM"/>
              </w:rPr>
              <w:t>շ</w:t>
            </w:r>
            <w:r w:rsidRPr="00562915">
              <w:rPr>
                <w:rFonts w:ascii="GHEA Grapalat" w:hAnsi="GHEA Grapalat"/>
                <w:sz w:val="24"/>
                <w:szCs w:val="24"/>
                <w:lang w:val="hy-AM"/>
              </w:rPr>
              <w:t>րջանակում ավելի է կարևորվում պետություն</w:t>
            </w:r>
            <w:r w:rsidR="0040506C" w:rsidRPr="00562915">
              <w:rPr>
                <w:rFonts w:ascii="GHEA Grapalat" w:hAnsi="GHEA Grapalat"/>
                <w:sz w:val="24"/>
                <w:szCs w:val="24"/>
                <w:lang w:val="hy-AM"/>
              </w:rPr>
              <w:t>-</w:t>
            </w:r>
            <w:r w:rsidRPr="00562915">
              <w:rPr>
                <w:rFonts w:ascii="GHEA Grapalat" w:hAnsi="GHEA Grapalat"/>
                <w:sz w:val="24"/>
                <w:szCs w:val="24"/>
                <w:lang w:val="hy-AM"/>
              </w:rPr>
              <w:t xml:space="preserve">մասնավոր </w:t>
            </w:r>
            <w:r w:rsidR="0040506C" w:rsidRPr="00562915">
              <w:rPr>
                <w:rFonts w:ascii="GHEA Grapalat" w:hAnsi="GHEA Grapalat"/>
                <w:sz w:val="24"/>
                <w:szCs w:val="24"/>
                <w:lang w:val="hy-AM"/>
              </w:rPr>
              <w:t>հատվածի հա</w:t>
            </w:r>
            <w:r w:rsidR="00DA17E7" w:rsidRPr="00562915">
              <w:rPr>
                <w:rFonts w:ascii="GHEA Grapalat" w:hAnsi="GHEA Grapalat"/>
                <w:sz w:val="24"/>
                <w:szCs w:val="24"/>
                <w:lang w:val="hy-AM"/>
              </w:rPr>
              <w:softHyphen/>
            </w:r>
            <w:r w:rsidR="0040506C" w:rsidRPr="00562915">
              <w:rPr>
                <w:rFonts w:ascii="GHEA Grapalat" w:hAnsi="GHEA Grapalat"/>
                <w:sz w:val="24"/>
                <w:szCs w:val="24"/>
                <w:lang w:val="hy-AM"/>
              </w:rPr>
              <w:t>մագործակցությունը</w:t>
            </w:r>
            <w:r w:rsidRPr="00562915">
              <w:rPr>
                <w:rFonts w:ascii="GHEA Grapalat" w:hAnsi="GHEA Grapalat"/>
                <w:sz w:val="24"/>
                <w:szCs w:val="24"/>
                <w:lang w:val="hy-AM"/>
              </w:rPr>
              <w:t xml:space="preserve"> և ՄՍՈ ապրանք</w:t>
            </w:r>
            <w:r w:rsidR="00DA17E7" w:rsidRPr="00562915">
              <w:rPr>
                <w:rFonts w:ascii="GHEA Grapalat" w:hAnsi="GHEA Grapalat"/>
                <w:sz w:val="24"/>
                <w:szCs w:val="24"/>
                <w:lang w:val="hy-AM"/>
              </w:rPr>
              <w:softHyphen/>
            </w:r>
            <w:r w:rsidRPr="00562915">
              <w:rPr>
                <w:rFonts w:ascii="GHEA Grapalat" w:hAnsi="GHEA Grapalat"/>
                <w:sz w:val="24"/>
                <w:szCs w:val="24"/>
                <w:lang w:val="hy-AM"/>
              </w:rPr>
              <w:t>ների և հաստատությունների շուկայա</w:t>
            </w:r>
            <w:r w:rsidR="00DA17E7" w:rsidRPr="00562915">
              <w:rPr>
                <w:rFonts w:ascii="GHEA Grapalat" w:hAnsi="GHEA Grapalat"/>
                <w:sz w:val="24"/>
                <w:szCs w:val="24"/>
                <w:lang w:val="hy-AM"/>
              </w:rPr>
              <w:softHyphen/>
            </w:r>
            <w:r w:rsidRPr="00562915">
              <w:rPr>
                <w:rFonts w:ascii="GHEA Grapalat" w:hAnsi="GHEA Grapalat"/>
                <w:sz w:val="24"/>
                <w:szCs w:val="24"/>
                <w:lang w:val="hy-AM"/>
              </w:rPr>
              <w:t xml:space="preserve">կան կողմնորոշումը: </w:t>
            </w:r>
          </w:p>
          <w:p w14:paraId="0EC3FFDC" w14:textId="77777777"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Մշակութային ժառանգությանը և զբոսաշրջությանը առնչվող ՄՍՈ բիզնեսները խթանելու միտվածություն (որպես գերակա ոլորտ)</w:t>
            </w:r>
            <w:r w:rsidRPr="00562915">
              <w:rPr>
                <w:rFonts w:ascii="Cambria Math" w:hAnsi="Cambria Math" w:cs="Cambria Math"/>
                <w:sz w:val="24"/>
                <w:szCs w:val="24"/>
                <w:lang w:val="hy-AM"/>
              </w:rPr>
              <w:t>․</w:t>
            </w:r>
          </w:p>
          <w:p w14:paraId="103B5692" w14:textId="77E8AAC2"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ՅՈՒՆԵՍԿՕ-ի «Մշակույթը՝ հա</w:t>
            </w:r>
            <w:r w:rsidR="00DA17E7" w:rsidRPr="00562915">
              <w:rPr>
                <w:rFonts w:ascii="GHEA Grapalat" w:hAnsi="GHEA Grapalat"/>
                <w:sz w:val="24"/>
                <w:szCs w:val="24"/>
                <w:lang w:val="hy-AM"/>
              </w:rPr>
              <w:softHyphen/>
            </w:r>
            <w:r w:rsidRPr="00562915">
              <w:rPr>
                <w:rFonts w:ascii="GHEA Grapalat" w:hAnsi="GHEA Grapalat"/>
                <w:sz w:val="24"/>
                <w:szCs w:val="24"/>
                <w:lang w:val="hy-AM"/>
              </w:rPr>
              <w:t>նուն զարգացման» ցուցիչների բարե</w:t>
            </w:r>
            <w:r w:rsidR="00DA17E7" w:rsidRPr="00562915">
              <w:rPr>
                <w:rFonts w:ascii="GHEA Grapalat" w:hAnsi="GHEA Grapalat"/>
                <w:sz w:val="24"/>
                <w:szCs w:val="24"/>
                <w:lang w:val="hy-AM"/>
              </w:rPr>
              <w:softHyphen/>
            </w:r>
            <w:r w:rsidRPr="00562915">
              <w:rPr>
                <w:rFonts w:ascii="GHEA Grapalat" w:hAnsi="GHEA Grapalat"/>
                <w:sz w:val="24"/>
                <w:szCs w:val="24"/>
                <w:lang w:val="hy-AM"/>
              </w:rPr>
              <w:t>լավում՝ ելնելով ոլորտի ներազդեցու</w:t>
            </w:r>
            <w:r w:rsidR="00DA17E7" w:rsidRPr="00562915">
              <w:rPr>
                <w:rFonts w:ascii="GHEA Grapalat" w:hAnsi="GHEA Grapalat"/>
                <w:sz w:val="24"/>
                <w:szCs w:val="24"/>
                <w:lang w:val="hy-AM"/>
              </w:rPr>
              <w:softHyphen/>
            </w:r>
            <w:r w:rsidRPr="00562915">
              <w:rPr>
                <w:rFonts w:ascii="GHEA Grapalat" w:hAnsi="GHEA Grapalat"/>
                <w:sz w:val="24"/>
                <w:szCs w:val="24"/>
                <w:lang w:val="hy-AM"/>
              </w:rPr>
              <w:t>թյունների մշտադիտարկման կարիք</w:t>
            </w:r>
            <w:r w:rsidR="00DA17E7" w:rsidRPr="00562915">
              <w:rPr>
                <w:rFonts w:ascii="GHEA Grapalat" w:hAnsi="GHEA Grapalat"/>
                <w:sz w:val="24"/>
                <w:szCs w:val="24"/>
                <w:lang w:val="hy-AM"/>
              </w:rPr>
              <w:softHyphen/>
            </w:r>
            <w:r w:rsidRPr="00562915">
              <w:rPr>
                <w:rFonts w:ascii="GHEA Grapalat" w:hAnsi="GHEA Grapalat"/>
                <w:sz w:val="24"/>
                <w:szCs w:val="24"/>
                <w:lang w:val="hy-AM"/>
              </w:rPr>
              <w:t>ներից</w:t>
            </w:r>
            <w:r w:rsidRPr="00562915">
              <w:rPr>
                <w:rFonts w:ascii="Cambria Math" w:hAnsi="Cambria Math" w:cs="Cambria Math"/>
                <w:sz w:val="24"/>
                <w:szCs w:val="24"/>
                <w:lang w:val="hy-AM"/>
              </w:rPr>
              <w:t>․</w:t>
            </w:r>
          </w:p>
          <w:p w14:paraId="4F74CE22" w14:textId="33EBCA31"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Բաց երկխոսություն կառավա</w:t>
            </w:r>
            <w:r w:rsidR="00DA17E7" w:rsidRPr="00562915">
              <w:rPr>
                <w:rFonts w:ascii="GHEA Grapalat" w:hAnsi="GHEA Grapalat"/>
                <w:sz w:val="24"/>
                <w:szCs w:val="24"/>
                <w:lang w:val="hy-AM"/>
              </w:rPr>
              <w:softHyphen/>
            </w:r>
            <w:r w:rsidRPr="00562915">
              <w:rPr>
                <w:rFonts w:ascii="GHEA Grapalat" w:hAnsi="GHEA Grapalat"/>
                <w:sz w:val="24"/>
                <w:szCs w:val="24"/>
                <w:lang w:val="hy-AM"/>
              </w:rPr>
              <w:t>րության և ոլորտի մասնագետների միջև:</w:t>
            </w:r>
          </w:p>
        </w:tc>
        <w:tc>
          <w:tcPr>
            <w:tcW w:w="4706" w:type="dxa"/>
          </w:tcPr>
          <w:p w14:paraId="4F14BB31" w14:textId="4086EF1B" w:rsidR="00C504E7" w:rsidRPr="00562915" w:rsidRDefault="00C504E7" w:rsidP="00DA17E7">
            <w:pPr>
              <w:tabs>
                <w:tab w:val="left" w:pos="0"/>
              </w:tabs>
              <w:ind w:firstLine="454"/>
              <w:jc w:val="both"/>
              <w:rPr>
                <w:rFonts w:ascii="GHEA Grapalat" w:hAnsi="GHEA Grapalat"/>
                <w:b/>
                <w:bCs/>
                <w:sz w:val="24"/>
                <w:szCs w:val="24"/>
              </w:rPr>
            </w:pPr>
            <w:r w:rsidRPr="00562915">
              <w:rPr>
                <w:rFonts w:ascii="GHEA Grapalat" w:hAnsi="GHEA Grapalat"/>
                <w:b/>
                <w:bCs/>
                <w:sz w:val="24"/>
                <w:szCs w:val="24"/>
                <w:lang w:val="hy-AM"/>
              </w:rPr>
              <w:t xml:space="preserve">ՄՍՈ </w:t>
            </w:r>
            <w:r w:rsidR="00A73A06" w:rsidRPr="00562915">
              <w:rPr>
                <w:rFonts w:ascii="GHEA Grapalat" w:hAnsi="GHEA Grapalat"/>
                <w:b/>
                <w:bCs/>
                <w:sz w:val="24"/>
                <w:szCs w:val="24"/>
                <w:lang w:val="hy-AM"/>
              </w:rPr>
              <w:t>քաղաքականություն</w:t>
            </w:r>
            <w:r w:rsidRPr="00562915">
              <w:rPr>
                <w:rFonts w:ascii="GHEA Grapalat" w:hAnsi="GHEA Grapalat"/>
                <w:b/>
                <w:bCs/>
                <w:sz w:val="24"/>
                <w:szCs w:val="24"/>
                <w:lang w:val="hy-AM"/>
              </w:rPr>
              <w:t>ներ և հարթակներ</w:t>
            </w:r>
          </w:p>
          <w:p w14:paraId="695E17DF" w14:textId="56D18F20"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ՄՍՈ</w:t>
            </w:r>
            <w:r w:rsidRPr="00562915">
              <w:rPr>
                <w:rFonts w:ascii="GHEA Grapalat" w:hAnsi="GHEA Grapalat"/>
                <w:sz w:val="24"/>
                <w:szCs w:val="24"/>
              </w:rPr>
              <w:t>-</w:t>
            </w:r>
            <w:r w:rsidRPr="00562915">
              <w:rPr>
                <w:rFonts w:ascii="GHEA Grapalat" w:hAnsi="GHEA Grapalat"/>
                <w:sz w:val="24"/>
                <w:szCs w:val="24"/>
                <w:lang w:val="hy-AM"/>
              </w:rPr>
              <w:t xml:space="preserve">ն դիտարկված չէ </w:t>
            </w:r>
            <w:r w:rsidRPr="00562915">
              <w:rPr>
                <w:rFonts w:ascii="GHEA Grapalat" w:hAnsi="GHEA Grapalat"/>
                <w:sz w:val="24"/>
                <w:szCs w:val="24"/>
              </w:rPr>
              <w:t>Հայաս</w:t>
            </w:r>
            <w:r w:rsidR="00DA17E7" w:rsidRPr="00562915">
              <w:rPr>
                <w:rFonts w:ascii="GHEA Grapalat" w:hAnsi="GHEA Grapalat"/>
                <w:sz w:val="24"/>
                <w:szCs w:val="24"/>
              </w:rPr>
              <w:softHyphen/>
            </w:r>
            <w:r w:rsidRPr="00562915">
              <w:rPr>
                <w:rFonts w:ascii="GHEA Grapalat" w:hAnsi="GHEA Grapalat"/>
                <w:sz w:val="24"/>
                <w:szCs w:val="24"/>
              </w:rPr>
              <w:t>տանի արտահանման</w:t>
            </w:r>
            <w:r w:rsidRPr="00562915">
              <w:rPr>
                <w:rFonts w:ascii="GHEA Grapalat" w:hAnsi="GHEA Grapalat"/>
                <w:sz w:val="24"/>
                <w:szCs w:val="24"/>
                <w:lang w:val="hy-AM"/>
              </w:rPr>
              <w:t xml:space="preserve">ը միտված </w:t>
            </w:r>
            <w:r w:rsidRPr="00562915">
              <w:rPr>
                <w:rFonts w:ascii="GHEA Grapalat" w:hAnsi="GHEA Grapalat"/>
                <w:sz w:val="24"/>
                <w:szCs w:val="24"/>
              </w:rPr>
              <w:t>արդյու</w:t>
            </w:r>
            <w:r w:rsidR="00DA17E7" w:rsidRPr="00562915">
              <w:rPr>
                <w:rFonts w:ascii="GHEA Grapalat" w:hAnsi="GHEA Grapalat"/>
                <w:sz w:val="24"/>
                <w:szCs w:val="24"/>
              </w:rPr>
              <w:softHyphen/>
            </w:r>
            <w:r w:rsidRPr="00562915">
              <w:rPr>
                <w:rFonts w:ascii="GHEA Grapalat" w:hAnsi="GHEA Grapalat"/>
                <w:sz w:val="24"/>
                <w:szCs w:val="24"/>
              </w:rPr>
              <w:t>նաբերական զարգացման ռազմավա</w:t>
            </w:r>
            <w:r w:rsidR="00DA17E7" w:rsidRPr="00562915">
              <w:rPr>
                <w:rFonts w:ascii="GHEA Grapalat" w:hAnsi="GHEA Grapalat"/>
                <w:sz w:val="24"/>
                <w:szCs w:val="24"/>
              </w:rPr>
              <w:softHyphen/>
            </w:r>
            <w:r w:rsidRPr="00562915">
              <w:rPr>
                <w:rFonts w:ascii="GHEA Grapalat" w:hAnsi="GHEA Grapalat"/>
                <w:sz w:val="24"/>
                <w:szCs w:val="24"/>
              </w:rPr>
              <w:t>րության մեջ</w:t>
            </w:r>
            <w:r w:rsidRPr="00562915">
              <w:rPr>
                <w:rFonts w:ascii="Cambria Math" w:hAnsi="Cambria Math" w:cs="Cambria Math"/>
                <w:sz w:val="24"/>
                <w:szCs w:val="24"/>
                <w:lang w:val="hy-AM"/>
              </w:rPr>
              <w:t>․</w:t>
            </w:r>
          </w:p>
          <w:p w14:paraId="59C6B461" w14:textId="77777777"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ՄՍՈ</w:t>
            </w:r>
            <w:r w:rsidRPr="00562915">
              <w:rPr>
                <w:rFonts w:ascii="GHEA Grapalat" w:hAnsi="GHEA Grapalat"/>
                <w:sz w:val="24"/>
                <w:szCs w:val="24"/>
              </w:rPr>
              <w:t xml:space="preserve"> զարգացման համապարփակ ռազմավարության բացակայություն</w:t>
            </w:r>
            <w:r w:rsidRPr="00562915">
              <w:rPr>
                <w:rFonts w:ascii="Cambria Math" w:hAnsi="Cambria Math" w:cs="Cambria Math"/>
                <w:sz w:val="24"/>
                <w:szCs w:val="24"/>
                <w:lang w:val="hy-AM"/>
              </w:rPr>
              <w:t>․</w:t>
            </w:r>
          </w:p>
          <w:p w14:paraId="3702DC6F" w14:textId="77777777" w:rsidR="0040506C"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 xml:space="preserve">Մշակութային քաղաքականության և կառավարման կենտրոնացված վերահսկողություն: </w:t>
            </w:r>
          </w:p>
          <w:p w14:paraId="03CF5715" w14:textId="406C929F"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 xml:space="preserve">ՀՏ ոլորտի և ստեղծագործական համայնքների միջև </w:t>
            </w:r>
            <w:r w:rsidRPr="00562915">
              <w:rPr>
                <w:rFonts w:ascii="GHEA Grapalat" w:hAnsi="GHEA Grapalat"/>
                <w:sz w:val="24"/>
                <w:szCs w:val="24"/>
                <w:lang w:val="hy-AM"/>
              </w:rPr>
              <w:t>թույլ փոխգործակ</w:t>
            </w:r>
            <w:r w:rsidR="00DA17E7" w:rsidRPr="00562915">
              <w:rPr>
                <w:rFonts w:ascii="GHEA Grapalat" w:hAnsi="GHEA Grapalat"/>
                <w:sz w:val="24"/>
                <w:szCs w:val="24"/>
                <w:lang w:val="hy-AM"/>
              </w:rPr>
              <w:softHyphen/>
            </w:r>
            <w:r w:rsidRPr="00562915">
              <w:rPr>
                <w:rFonts w:ascii="GHEA Grapalat" w:hAnsi="GHEA Grapalat"/>
                <w:sz w:val="24"/>
                <w:szCs w:val="24"/>
                <w:lang w:val="hy-AM"/>
              </w:rPr>
              <w:t>ցության</w:t>
            </w:r>
            <w:r w:rsidRPr="00562915">
              <w:rPr>
                <w:rFonts w:ascii="Cambria Math" w:hAnsi="Cambria Math" w:cs="Cambria Math"/>
                <w:sz w:val="24"/>
                <w:szCs w:val="24"/>
                <w:lang w:val="hy-AM"/>
              </w:rPr>
              <w:t>․</w:t>
            </w:r>
          </w:p>
          <w:p w14:paraId="444C826A" w14:textId="77777777"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 xml:space="preserve">Համեմատաբար թույլ </w:t>
            </w:r>
            <w:r w:rsidRPr="00562915">
              <w:rPr>
                <w:rFonts w:ascii="GHEA Grapalat" w:hAnsi="GHEA Grapalat"/>
                <w:sz w:val="24"/>
                <w:szCs w:val="24"/>
                <w:lang w:val="hy-AM"/>
              </w:rPr>
              <w:t xml:space="preserve">զարգացած </w:t>
            </w:r>
            <w:r w:rsidRPr="00562915">
              <w:rPr>
                <w:rFonts w:ascii="GHEA Grapalat" w:hAnsi="GHEA Grapalat"/>
                <w:sz w:val="24"/>
                <w:szCs w:val="24"/>
              </w:rPr>
              <w:t>քաղաքացիական հասարակություն և</w:t>
            </w:r>
            <w:r w:rsidR="0040506C" w:rsidRPr="00562915">
              <w:rPr>
                <w:rFonts w:ascii="GHEA Grapalat" w:hAnsi="GHEA Grapalat"/>
                <w:sz w:val="24"/>
                <w:szCs w:val="24"/>
              </w:rPr>
              <w:t xml:space="preserve"> համակարգված</w:t>
            </w:r>
            <w:r w:rsidRPr="00562915">
              <w:rPr>
                <w:rFonts w:ascii="GHEA Grapalat" w:hAnsi="GHEA Grapalat"/>
                <w:sz w:val="24"/>
                <w:szCs w:val="24"/>
                <w:lang w:val="hy-AM"/>
              </w:rPr>
              <w:t xml:space="preserve"> </w:t>
            </w:r>
            <w:r w:rsidR="0040506C" w:rsidRPr="00562915">
              <w:rPr>
                <w:rFonts w:ascii="GHEA Grapalat" w:hAnsi="GHEA Grapalat"/>
                <w:sz w:val="24"/>
                <w:szCs w:val="24"/>
                <w:lang w:val="hy-AM"/>
              </w:rPr>
              <w:t>համագործակցության</w:t>
            </w:r>
            <w:r w:rsidRPr="00562915">
              <w:rPr>
                <w:rFonts w:ascii="GHEA Grapalat" w:hAnsi="GHEA Grapalat"/>
                <w:sz w:val="24"/>
                <w:szCs w:val="24"/>
              </w:rPr>
              <w:t xml:space="preserve"> բացակայություն</w:t>
            </w:r>
            <w:r w:rsidRPr="00562915">
              <w:rPr>
                <w:rFonts w:ascii="GHEA Grapalat" w:hAnsi="GHEA Grapalat"/>
                <w:sz w:val="24"/>
                <w:szCs w:val="24"/>
                <w:lang w:val="hy-AM"/>
              </w:rPr>
              <w:t xml:space="preserve"> ՄՍՈ</w:t>
            </w:r>
            <w:r w:rsidRPr="00562915">
              <w:rPr>
                <w:rFonts w:ascii="GHEA Grapalat" w:hAnsi="GHEA Grapalat"/>
                <w:sz w:val="24"/>
                <w:szCs w:val="24"/>
              </w:rPr>
              <w:t>-</w:t>
            </w:r>
            <w:r w:rsidRPr="00562915">
              <w:rPr>
                <w:rFonts w:ascii="GHEA Grapalat" w:hAnsi="GHEA Grapalat"/>
                <w:sz w:val="24"/>
                <w:szCs w:val="24"/>
                <w:lang w:val="hy-AM"/>
              </w:rPr>
              <w:t>ների շրջանում</w:t>
            </w:r>
            <w:r w:rsidRPr="00562915">
              <w:rPr>
                <w:rFonts w:ascii="Cambria Math" w:hAnsi="Cambria Math" w:cs="Cambria Math"/>
                <w:sz w:val="24"/>
                <w:szCs w:val="24"/>
                <w:lang w:val="hy-AM"/>
              </w:rPr>
              <w:t>․</w:t>
            </w:r>
          </w:p>
          <w:p w14:paraId="463408C7" w14:textId="77B891FD" w:rsidR="00C504E7" w:rsidRPr="00562915" w:rsidRDefault="0040506C"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Ստեղծագործական և մասնագի</w:t>
            </w:r>
            <w:r w:rsidR="00DA17E7" w:rsidRPr="00562915">
              <w:rPr>
                <w:rFonts w:ascii="GHEA Grapalat" w:hAnsi="GHEA Grapalat"/>
                <w:sz w:val="24"/>
                <w:szCs w:val="24"/>
                <w:lang w:val="hy-AM"/>
              </w:rPr>
              <w:softHyphen/>
            </w:r>
            <w:r w:rsidRPr="00562915">
              <w:rPr>
                <w:rFonts w:ascii="GHEA Grapalat" w:hAnsi="GHEA Grapalat"/>
                <w:sz w:val="24"/>
                <w:szCs w:val="24"/>
                <w:lang w:val="hy-AM"/>
              </w:rPr>
              <w:t>տական</w:t>
            </w:r>
            <w:r w:rsidR="00C504E7" w:rsidRPr="00562915">
              <w:rPr>
                <w:rFonts w:ascii="GHEA Grapalat" w:hAnsi="GHEA Grapalat"/>
                <w:sz w:val="24"/>
                <w:szCs w:val="24"/>
              </w:rPr>
              <w:t xml:space="preserve"> միությունները լավ հարմարված չեն շուկայ</w:t>
            </w:r>
            <w:r w:rsidR="00C504E7" w:rsidRPr="00562915">
              <w:rPr>
                <w:rFonts w:ascii="GHEA Grapalat" w:hAnsi="GHEA Grapalat"/>
                <w:sz w:val="24"/>
                <w:szCs w:val="24"/>
                <w:lang w:val="hy-AM"/>
              </w:rPr>
              <w:t>ական</w:t>
            </w:r>
            <w:r w:rsidR="00C504E7" w:rsidRPr="00562915">
              <w:rPr>
                <w:rFonts w:ascii="GHEA Grapalat" w:hAnsi="GHEA Grapalat"/>
                <w:sz w:val="24"/>
                <w:szCs w:val="24"/>
              </w:rPr>
              <w:t xml:space="preserve"> նոր կանոններին և փորձին:</w:t>
            </w:r>
          </w:p>
        </w:tc>
      </w:tr>
      <w:tr w:rsidR="00C504E7" w:rsidRPr="00562915" w14:paraId="1C2FFE56" w14:textId="77777777" w:rsidTr="00DA17E7">
        <w:trPr>
          <w:trHeight w:val="1790"/>
        </w:trPr>
        <w:tc>
          <w:tcPr>
            <w:tcW w:w="5075" w:type="dxa"/>
          </w:tcPr>
          <w:p w14:paraId="52916EDB" w14:textId="77777777" w:rsidR="00C504E7" w:rsidRPr="00562915" w:rsidRDefault="00C504E7" w:rsidP="00B14BF3">
            <w:pPr>
              <w:tabs>
                <w:tab w:val="left" w:pos="0"/>
              </w:tabs>
              <w:ind w:firstLine="454"/>
              <w:rPr>
                <w:rFonts w:ascii="GHEA Grapalat" w:hAnsi="GHEA Grapalat"/>
                <w:b/>
                <w:bCs/>
                <w:sz w:val="24"/>
                <w:szCs w:val="24"/>
              </w:rPr>
            </w:pPr>
            <w:r w:rsidRPr="00562915">
              <w:rPr>
                <w:rFonts w:ascii="GHEA Grapalat" w:hAnsi="GHEA Grapalat"/>
                <w:b/>
                <w:bCs/>
                <w:sz w:val="24"/>
                <w:szCs w:val="24"/>
                <w:lang w:val="hy-AM"/>
              </w:rPr>
              <w:t>ՄՍՈ կառույցներ և ենթակառուցվածքներ</w:t>
            </w:r>
          </w:p>
          <w:p w14:paraId="3056A538" w14:textId="77BD596A" w:rsidR="00C504E7" w:rsidRPr="00562915" w:rsidRDefault="0040506C"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Մշակույթի ոլորտում ձեռնարկա</w:t>
            </w:r>
            <w:r w:rsidR="00DA17E7" w:rsidRPr="00562915">
              <w:rPr>
                <w:rFonts w:ascii="GHEA Grapalat" w:hAnsi="GHEA Grapalat"/>
                <w:sz w:val="24"/>
                <w:szCs w:val="24"/>
                <w:lang w:val="hy-AM"/>
              </w:rPr>
              <w:softHyphen/>
            </w:r>
            <w:r w:rsidRPr="00562915">
              <w:rPr>
                <w:rFonts w:ascii="GHEA Grapalat" w:hAnsi="GHEA Grapalat"/>
                <w:sz w:val="24"/>
                <w:szCs w:val="24"/>
                <w:lang w:val="hy-AM"/>
              </w:rPr>
              <w:t xml:space="preserve">տիրական գործունեության </w:t>
            </w:r>
            <w:r w:rsidR="00C504E7" w:rsidRPr="00562915">
              <w:rPr>
                <w:rFonts w:ascii="GHEA Grapalat" w:hAnsi="GHEA Grapalat"/>
                <w:sz w:val="24"/>
                <w:szCs w:val="24"/>
                <w:lang w:val="hy-AM"/>
              </w:rPr>
              <w:t xml:space="preserve"> </w:t>
            </w:r>
            <w:r w:rsidRPr="00562915">
              <w:rPr>
                <w:rFonts w:ascii="GHEA Grapalat" w:hAnsi="GHEA Grapalat"/>
                <w:sz w:val="24"/>
                <w:szCs w:val="24"/>
                <w:lang w:val="hy-AM"/>
              </w:rPr>
              <w:t xml:space="preserve">խթանում </w:t>
            </w:r>
            <w:r w:rsidR="00C504E7" w:rsidRPr="00562915">
              <w:rPr>
                <w:rFonts w:ascii="GHEA Grapalat" w:hAnsi="GHEA Grapalat"/>
                <w:sz w:val="24"/>
                <w:szCs w:val="24"/>
              </w:rPr>
              <w:t>Երևանում և մարզերում</w:t>
            </w:r>
          </w:p>
          <w:p w14:paraId="070D3122" w14:textId="77777777"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Գրադարաններ</w:t>
            </w:r>
            <w:r w:rsidRPr="00562915">
              <w:rPr>
                <w:rFonts w:ascii="GHEA Grapalat" w:hAnsi="GHEA Grapalat"/>
                <w:sz w:val="24"/>
                <w:szCs w:val="24"/>
                <w:lang w:val="hy-AM"/>
              </w:rPr>
              <w:t>ի</w:t>
            </w:r>
            <w:r w:rsidRPr="00562915">
              <w:rPr>
                <w:rFonts w:ascii="GHEA Grapalat" w:hAnsi="GHEA Grapalat"/>
                <w:sz w:val="24"/>
                <w:szCs w:val="24"/>
              </w:rPr>
              <w:t xml:space="preserve"> նորոգում և վերազինում</w:t>
            </w:r>
            <w:r w:rsidRPr="00562915">
              <w:rPr>
                <w:rFonts w:ascii="GHEA Grapalat" w:hAnsi="GHEA Grapalat"/>
                <w:sz w:val="24"/>
                <w:szCs w:val="24"/>
                <w:lang w:val="hy-AM"/>
              </w:rPr>
              <w:t>՝</w:t>
            </w:r>
            <w:r w:rsidRPr="00562915">
              <w:rPr>
                <w:rFonts w:ascii="GHEA Grapalat" w:hAnsi="GHEA Grapalat"/>
                <w:sz w:val="24"/>
                <w:szCs w:val="24"/>
              </w:rPr>
              <w:t xml:space="preserve"> որպես </w:t>
            </w:r>
            <w:r w:rsidR="0040506C" w:rsidRPr="00562915">
              <w:rPr>
                <w:rFonts w:ascii="GHEA Grapalat" w:hAnsi="GHEA Grapalat"/>
                <w:sz w:val="24"/>
                <w:szCs w:val="24"/>
                <w:lang w:val="hy-AM"/>
              </w:rPr>
              <w:t>կրթական և մշակութային ժամանցի</w:t>
            </w:r>
            <w:r w:rsidRPr="00562915">
              <w:rPr>
                <w:rFonts w:ascii="GHEA Grapalat" w:hAnsi="GHEA Grapalat"/>
                <w:sz w:val="24"/>
                <w:szCs w:val="24"/>
                <w:lang w:val="hy-AM"/>
              </w:rPr>
              <w:t xml:space="preserve"> </w:t>
            </w:r>
            <w:r w:rsidRPr="00562915">
              <w:rPr>
                <w:rFonts w:ascii="GHEA Grapalat" w:hAnsi="GHEA Grapalat"/>
                <w:sz w:val="24"/>
                <w:szCs w:val="24"/>
              </w:rPr>
              <w:t>կենտրո</w:t>
            </w:r>
            <w:r w:rsidRPr="00562915">
              <w:rPr>
                <w:rFonts w:ascii="GHEA Grapalat" w:hAnsi="GHEA Grapalat"/>
                <w:sz w:val="24"/>
                <w:szCs w:val="24"/>
                <w:lang w:val="hy-AM"/>
              </w:rPr>
              <w:t>ն</w:t>
            </w:r>
            <w:r w:rsidRPr="00562915">
              <w:rPr>
                <w:rFonts w:ascii="GHEA Grapalat" w:hAnsi="GHEA Grapalat"/>
                <w:sz w:val="24"/>
                <w:szCs w:val="24"/>
              </w:rPr>
              <w:t>ն</w:t>
            </w:r>
            <w:r w:rsidRPr="00562915">
              <w:rPr>
                <w:rFonts w:ascii="GHEA Grapalat" w:hAnsi="GHEA Grapalat"/>
                <w:sz w:val="24"/>
                <w:szCs w:val="24"/>
                <w:lang w:val="hy-AM"/>
              </w:rPr>
              <w:t>եր</w:t>
            </w:r>
          </w:p>
          <w:p w14:paraId="2022AC63" w14:textId="3D85FADF"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Ն</w:t>
            </w:r>
            <w:r w:rsidRPr="00562915">
              <w:rPr>
                <w:rFonts w:ascii="GHEA Grapalat" w:hAnsi="GHEA Grapalat"/>
                <w:sz w:val="24"/>
                <w:szCs w:val="24"/>
              </w:rPr>
              <w:t>որ վայրեր</w:t>
            </w:r>
            <w:r w:rsidRPr="00562915">
              <w:rPr>
                <w:rFonts w:ascii="GHEA Grapalat" w:hAnsi="GHEA Grapalat"/>
                <w:sz w:val="24"/>
                <w:szCs w:val="24"/>
                <w:lang w:val="hy-AM"/>
              </w:rPr>
              <w:t xml:space="preserve"> ստեղծարար գոր</w:t>
            </w:r>
            <w:r w:rsidR="00DA17E7" w:rsidRPr="00562915">
              <w:rPr>
                <w:rFonts w:ascii="GHEA Grapalat" w:hAnsi="GHEA Grapalat"/>
                <w:sz w:val="24"/>
                <w:szCs w:val="24"/>
                <w:lang w:val="hy-AM"/>
              </w:rPr>
              <w:softHyphen/>
            </w:r>
            <w:r w:rsidRPr="00562915">
              <w:rPr>
                <w:rFonts w:ascii="GHEA Grapalat" w:hAnsi="GHEA Grapalat"/>
                <w:sz w:val="24"/>
                <w:szCs w:val="24"/>
                <w:lang w:val="hy-AM"/>
              </w:rPr>
              <w:t>ծունեության համար</w:t>
            </w:r>
            <w:r w:rsidRPr="00562915">
              <w:rPr>
                <w:rFonts w:ascii="GHEA Grapalat" w:hAnsi="GHEA Grapalat"/>
                <w:sz w:val="24"/>
                <w:szCs w:val="24"/>
              </w:rPr>
              <w:t xml:space="preserve"> (օրինակ՝ </w:t>
            </w:r>
            <w:r w:rsidRPr="00562915">
              <w:rPr>
                <w:rFonts w:ascii="GHEA Grapalat" w:hAnsi="GHEA Grapalat"/>
                <w:sz w:val="24"/>
                <w:szCs w:val="24"/>
                <w:lang w:val="hy-AM"/>
              </w:rPr>
              <w:t>«</w:t>
            </w:r>
            <w:r w:rsidRPr="00562915">
              <w:rPr>
                <w:rFonts w:ascii="GHEA Grapalat" w:hAnsi="GHEA Grapalat"/>
                <w:sz w:val="24"/>
                <w:szCs w:val="24"/>
              </w:rPr>
              <w:t>ԹՈՒՄՈ</w:t>
            </w:r>
            <w:r w:rsidRPr="00562915">
              <w:rPr>
                <w:rFonts w:ascii="GHEA Grapalat" w:hAnsi="GHEA Grapalat"/>
                <w:sz w:val="24"/>
                <w:szCs w:val="24"/>
                <w:lang w:val="hy-AM"/>
              </w:rPr>
              <w:t>»</w:t>
            </w:r>
            <w:r w:rsidRPr="00562915">
              <w:rPr>
                <w:rFonts w:ascii="GHEA Grapalat" w:hAnsi="GHEA Grapalat"/>
                <w:sz w:val="24"/>
                <w:szCs w:val="24"/>
              </w:rPr>
              <w:t xml:space="preserve"> ստեղծարար տեխնոլո</w:t>
            </w:r>
            <w:r w:rsidR="00DA17E7" w:rsidRPr="00562915">
              <w:rPr>
                <w:rFonts w:ascii="GHEA Grapalat" w:hAnsi="GHEA Grapalat"/>
                <w:sz w:val="24"/>
                <w:szCs w:val="24"/>
              </w:rPr>
              <w:softHyphen/>
            </w:r>
            <w:r w:rsidRPr="00562915">
              <w:rPr>
                <w:rFonts w:ascii="GHEA Grapalat" w:hAnsi="GHEA Grapalat"/>
                <w:sz w:val="24"/>
                <w:szCs w:val="24"/>
              </w:rPr>
              <w:t>գիաների կենտրոն</w:t>
            </w:r>
            <w:r w:rsidRPr="00562915">
              <w:rPr>
                <w:rFonts w:ascii="GHEA Grapalat" w:hAnsi="GHEA Grapalat"/>
                <w:sz w:val="24"/>
                <w:szCs w:val="24"/>
                <w:lang w:val="hy-AM"/>
              </w:rPr>
              <w:t>ը</w:t>
            </w:r>
            <w:r w:rsidRPr="00562915">
              <w:rPr>
                <w:rFonts w:ascii="GHEA Grapalat" w:hAnsi="GHEA Grapalat"/>
                <w:sz w:val="24"/>
                <w:szCs w:val="24"/>
              </w:rPr>
              <w:t>)</w:t>
            </w:r>
          </w:p>
          <w:p w14:paraId="6D3C0CEE" w14:textId="77777777" w:rsidR="00C504E7" w:rsidRPr="00562915" w:rsidRDefault="00C504E7" w:rsidP="008452EA">
            <w:pPr>
              <w:pStyle w:val="ListParagraph"/>
              <w:numPr>
                <w:ilvl w:val="0"/>
                <w:numId w:val="5"/>
              </w:numPr>
              <w:tabs>
                <w:tab w:val="left" w:pos="0"/>
              </w:tabs>
              <w:spacing w:after="0" w:line="240" w:lineRule="auto"/>
              <w:ind w:left="0" w:firstLine="454"/>
              <w:contextualSpacing w:val="0"/>
              <w:rPr>
                <w:rFonts w:ascii="GHEA Grapalat" w:hAnsi="GHEA Grapalat"/>
                <w:sz w:val="24"/>
                <w:szCs w:val="24"/>
                <w:lang w:val="hy-AM"/>
              </w:rPr>
            </w:pPr>
          </w:p>
        </w:tc>
        <w:tc>
          <w:tcPr>
            <w:tcW w:w="4706" w:type="dxa"/>
          </w:tcPr>
          <w:p w14:paraId="33C904CB" w14:textId="77777777" w:rsidR="00C504E7" w:rsidRPr="00562915" w:rsidRDefault="00C504E7" w:rsidP="00B14BF3">
            <w:pPr>
              <w:tabs>
                <w:tab w:val="left" w:pos="0"/>
              </w:tabs>
              <w:ind w:firstLine="454"/>
              <w:rPr>
                <w:rFonts w:ascii="GHEA Grapalat" w:hAnsi="GHEA Grapalat"/>
                <w:b/>
                <w:bCs/>
                <w:sz w:val="24"/>
                <w:szCs w:val="24"/>
              </w:rPr>
            </w:pPr>
            <w:r w:rsidRPr="00562915">
              <w:rPr>
                <w:rFonts w:ascii="GHEA Grapalat" w:hAnsi="GHEA Grapalat"/>
                <w:b/>
                <w:bCs/>
                <w:sz w:val="24"/>
                <w:szCs w:val="24"/>
                <w:lang w:val="hy-AM"/>
              </w:rPr>
              <w:t>ՄՍՈ կառույցներ և ենթակառուցվածքներ</w:t>
            </w:r>
          </w:p>
          <w:p w14:paraId="41C99CD0" w14:textId="72A09DB9"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ՄՍՈ</w:t>
            </w:r>
            <w:r w:rsidRPr="00562915">
              <w:rPr>
                <w:rFonts w:ascii="GHEA Grapalat" w:hAnsi="GHEA Grapalat"/>
                <w:sz w:val="24"/>
                <w:szCs w:val="24"/>
              </w:rPr>
              <w:t>-ի</w:t>
            </w:r>
            <w:r w:rsidRPr="00562915">
              <w:rPr>
                <w:rFonts w:ascii="GHEA Grapalat" w:hAnsi="GHEA Grapalat"/>
                <w:sz w:val="24"/>
                <w:szCs w:val="24"/>
                <w:lang w:val="hy-AM"/>
              </w:rPr>
              <w:t>ն ցուցաբերվող թույլ</w:t>
            </w:r>
            <w:r w:rsidRPr="00562915">
              <w:rPr>
                <w:rFonts w:ascii="GHEA Grapalat" w:hAnsi="GHEA Grapalat"/>
                <w:sz w:val="24"/>
                <w:szCs w:val="24"/>
              </w:rPr>
              <w:t xml:space="preserve"> աջակ</w:t>
            </w:r>
            <w:r w:rsidR="00DA17E7" w:rsidRPr="00562915">
              <w:rPr>
                <w:rFonts w:ascii="GHEA Grapalat" w:hAnsi="GHEA Grapalat"/>
                <w:sz w:val="24"/>
                <w:szCs w:val="24"/>
              </w:rPr>
              <w:softHyphen/>
            </w:r>
            <w:r w:rsidRPr="00562915">
              <w:rPr>
                <w:rFonts w:ascii="GHEA Grapalat" w:hAnsi="GHEA Grapalat"/>
                <w:sz w:val="24"/>
                <w:szCs w:val="24"/>
              </w:rPr>
              <w:t>ցութ</w:t>
            </w:r>
            <w:r w:rsidRPr="00562915">
              <w:rPr>
                <w:rFonts w:ascii="GHEA Grapalat" w:hAnsi="GHEA Grapalat"/>
                <w:sz w:val="24"/>
                <w:szCs w:val="24"/>
                <w:lang w:val="hy-AM"/>
              </w:rPr>
              <w:t>յուն</w:t>
            </w:r>
            <w:r w:rsidRPr="00562915">
              <w:rPr>
                <w:rFonts w:ascii="GHEA Grapalat" w:hAnsi="GHEA Grapalat"/>
                <w:sz w:val="24"/>
                <w:szCs w:val="24"/>
              </w:rPr>
              <w:t>՝ նոր տարածքներ</w:t>
            </w:r>
            <w:r w:rsidRPr="00562915">
              <w:rPr>
                <w:rFonts w:ascii="GHEA Grapalat" w:hAnsi="GHEA Grapalat"/>
                <w:sz w:val="24"/>
                <w:szCs w:val="24"/>
                <w:lang w:val="hy-AM"/>
              </w:rPr>
              <w:t>ի օգտագործ</w:t>
            </w:r>
            <w:r w:rsidR="00DA17E7" w:rsidRPr="00562915">
              <w:rPr>
                <w:rFonts w:ascii="GHEA Grapalat" w:hAnsi="GHEA Grapalat"/>
                <w:sz w:val="24"/>
                <w:szCs w:val="24"/>
                <w:lang w:val="hy-AM"/>
              </w:rPr>
              <w:softHyphen/>
            </w:r>
            <w:r w:rsidRPr="00562915">
              <w:rPr>
                <w:rFonts w:ascii="GHEA Grapalat" w:hAnsi="GHEA Grapalat"/>
                <w:sz w:val="24"/>
                <w:szCs w:val="24"/>
                <w:lang w:val="hy-AM"/>
              </w:rPr>
              <w:t>ման հասանելիության առումով</w:t>
            </w:r>
          </w:p>
          <w:p w14:paraId="6E91B2D3" w14:textId="0DC305EA"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Պ</w:t>
            </w:r>
            <w:r w:rsidR="00DA17E7" w:rsidRPr="00562915">
              <w:rPr>
                <w:rFonts w:ascii="GHEA Grapalat" w:hAnsi="GHEA Grapalat"/>
                <w:sz w:val="24"/>
                <w:szCs w:val="24"/>
              </w:rPr>
              <w:t>ետական և համայնքային ենթակայնության մշակութային հաստա</w:t>
            </w:r>
            <w:r w:rsidR="00DA17E7" w:rsidRPr="00562915">
              <w:rPr>
                <w:rFonts w:ascii="GHEA Grapalat" w:hAnsi="GHEA Grapalat"/>
                <w:sz w:val="24"/>
                <w:szCs w:val="24"/>
              </w:rPr>
              <w:softHyphen/>
              <w:t>տությունների</w:t>
            </w:r>
            <w:r w:rsidRPr="00562915">
              <w:rPr>
                <w:rFonts w:ascii="GHEA Grapalat" w:hAnsi="GHEA Grapalat"/>
                <w:sz w:val="24"/>
                <w:szCs w:val="24"/>
              </w:rPr>
              <w:t xml:space="preserve"> կառավարման </w:t>
            </w:r>
            <w:r w:rsidR="00073FA0" w:rsidRPr="00562915">
              <w:rPr>
                <w:rFonts w:ascii="GHEA Grapalat" w:hAnsi="GHEA Grapalat"/>
                <w:sz w:val="24"/>
                <w:szCs w:val="24"/>
                <w:lang w:val="hy-AM"/>
              </w:rPr>
              <w:t>մոդելների արդիականացման անհրաժեշտություն</w:t>
            </w:r>
          </w:p>
          <w:p w14:paraId="66862BA1" w14:textId="19DA28C0" w:rsidR="00073FA0" w:rsidRPr="00562915" w:rsidRDefault="00073FA0"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Գույքային</w:t>
            </w:r>
            <w:r w:rsidR="00C504E7" w:rsidRPr="00562915">
              <w:rPr>
                <w:rFonts w:ascii="GHEA Grapalat" w:hAnsi="GHEA Grapalat"/>
                <w:sz w:val="24"/>
                <w:szCs w:val="24"/>
              </w:rPr>
              <w:t xml:space="preserve"> և ենթակառուց</w:t>
            </w:r>
            <w:r w:rsidR="00DA17E7" w:rsidRPr="00562915">
              <w:rPr>
                <w:rFonts w:ascii="GHEA Grapalat" w:hAnsi="GHEA Grapalat"/>
                <w:sz w:val="24"/>
                <w:szCs w:val="24"/>
              </w:rPr>
              <w:softHyphen/>
            </w:r>
            <w:r w:rsidR="00C504E7" w:rsidRPr="00562915">
              <w:rPr>
                <w:rFonts w:ascii="GHEA Grapalat" w:hAnsi="GHEA Grapalat"/>
                <w:sz w:val="24"/>
                <w:szCs w:val="24"/>
              </w:rPr>
              <w:t>վածքներ</w:t>
            </w:r>
            <w:r w:rsidRPr="00562915">
              <w:rPr>
                <w:rFonts w:ascii="GHEA Grapalat" w:hAnsi="GHEA Grapalat"/>
                <w:sz w:val="24"/>
                <w:szCs w:val="24"/>
                <w:lang w:val="hy-AM"/>
              </w:rPr>
              <w:t xml:space="preserve">ի </w:t>
            </w:r>
            <w:r w:rsidR="00C504E7" w:rsidRPr="00562915">
              <w:rPr>
                <w:rFonts w:ascii="GHEA Grapalat" w:hAnsi="GHEA Grapalat"/>
                <w:sz w:val="24"/>
                <w:szCs w:val="24"/>
              </w:rPr>
              <w:t xml:space="preserve"> </w:t>
            </w:r>
            <w:r w:rsidRPr="00562915">
              <w:rPr>
                <w:rFonts w:ascii="GHEA Grapalat" w:hAnsi="GHEA Grapalat"/>
                <w:sz w:val="24"/>
                <w:szCs w:val="24"/>
                <w:lang w:val="hy-AM"/>
              </w:rPr>
              <w:t xml:space="preserve">արդիականացման </w:t>
            </w:r>
            <w:r w:rsidR="00DA17E7" w:rsidRPr="00562915">
              <w:rPr>
                <w:rFonts w:ascii="GHEA Grapalat" w:hAnsi="GHEA Grapalat"/>
                <w:sz w:val="24"/>
                <w:szCs w:val="24"/>
                <w:lang w:val="hy-AM"/>
              </w:rPr>
              <w:t>անհրա</w:t>
            </w:r>
            <w:r w:rsidR="00DA17E7" w:rsidRPr="00562915">
              <w:rPr>
                <w:rFonts w:ascii="GHEA Grapalat" w:hAnsi="GHEA Grapalat"/>
                <w:sz w:val="24"/>
                <w:szCs w:val="24"/>
                <w:lang w:val="hy-AM"/>
              </w:rPr>
              <w:softHyphen/>
              <w:t>ժ</w:t>
            </w:r>
            <w:r w:rsidR="00DA17E7" w:rsidRPr="00562915">
              <w:rPr>
                <w:rFonts w:ascii="GHEA Grapalat" w:hAnsi="GHEA Grapalat"/>
                <w:sz w:val="24"/>
                <w:szCs w:val="24"/>
                <w:lang w:val="en-US"/>
              </w:rPr>
              <w:t>եշ</w:t>
            </w:r>
            <w:r w:rsidRPr="00562915">
              <w:rPr>
                <w:rFonts w:ascii="GHEA Grapalat" w:hAnsi="GHEA Grapalat"/>
                <w:sz w:val="24"/>
                <w:szCs w:val="24"/>
                <w:lang w:val="hy-AM"/>
              </w:rPr>
              <w:t>տություն</w:t>
            </w:r>
          </w:p>
          <w:p w14:paraId="4444BDBE" w14:textId="77777777" w:rsidR="00C504E7" w:rsidRPr="00562915" w:rsidRDefault="00C504E7" w:rsidP="008452EA">
            <w:pPr>
              <w:pStyle w:val="ListParagraph"/>
              <w:numPr>
                <w:ilvl w:val="0"/>
                <w:numId w:val="5"/>
              </w:numPr>
              <w:tabs>
                <w:tab w:val="left" w:pos="0"/>
              </w:tabs>
              <w:spacing w:after="0" w:line="240" w:lineRule="auto"/>
              <w:ind w:left="0" w:firstLine="454"/>
              <w:contextualSpacing w:val="0"/>
              <w:rPr>
                <w:rFonts w:ascii="GHEA Grapalat" w:hAnsi="GHEA Grapalat"/>
                <w:sz w:val="24"/>
                <w:szCs w:val="24"/>
              </w:rPr>
            </w:pPr>
          </w:p>
        </w:tc>
      </w:tr>
      <w:tr w:rsidR="00C504E7" w:rsidRPr="00562915" w14:paraId="41B79B57" w14:textId="77777777" w:rsidTr="00DA17E7">
        <w:trPr>
          <w:trHeight w:val="224"/>
        </w:trPr>
        <w:tc>
          <w:tcPr>
            <w:tcW w:w="5075" w:type="dxa"/>
          </w:tcPr>
          <w:p w14:paraId="783CFAB0" w14:textId="77777777" w:rsidR="00C504E7" w:rsidRPr="00562915" w:rsidRDefault="00C504E7" w:rsidP="00B14BF3">
            <w:pPr>
              <w:tabs>
                <w:tab w:val="left" w:pos="0"/>
              </w:tabs>
              <w:ind w:firstLine="454"/>
              <w:rPr>
                <w:rFonts w:ascii="GHEA Grapalat" w:hAnsi="GHEA Grapalat"/>
                <w:b/>
                <w:bCs/>
                <w:sz w:val="24"/>
                <w:szCs w:val="24"/>
              </w:rPr>
            </w:pPr>
            <w:r w:rsidRPr="00562915">
              <w:rPr>
                <w:rFonts w:ascii="GHEA Grapalat" w:hAnsi="GHEA Grapalat"/>
                <w:b/>
                <w:bCs/>
                <w:sz w:val="24"/>
                <w:szCs w:val="24"/>
                <w:lang w:val="hy-AM"/>
              </w:rPr>
              <w:t>ՄՍՈ ֆինանսավորում և աջակցություն</w:t>
            </w:r>
          </w:p>
          <w:p w14:paraId="566A1CC9" w14:textId="5A1D0F1F"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Հայաստանում գործող մ</w:t>
            </w:r>
            <w:r w:rsidRPr="00562915">
              <w:rPr>
                <w:rFonts w:ascii="GHEA Grapalat" w:hAnsi="GHEA Grapalat"/>
                <w:sz w:val="24"/>
                <w:szCs w:val="24"/>
              </w:rPr>
              <w:t>իջազ</w:t>
            </w:r>
            <w:r w:rsidR="00DA17E7" w:rsidRPr="00562915">
              <w:rPr>
                <w:rFonts w:ascii="GHEA Grapalat" w:hAnsi="GHEA Grapalat"/>
                <w:sz w:val="24"/>
                <w:szCs w:val="24"/>
              </w:rPr>
              <w:softHyphen/>
            </w:r>
            <w:r w:rsidRPr="00562915">
              <w:rPr>
                <w:rFonts w:ascii="GHEA Grapalat" w:hAnsi="GHEA Grapalat"/>
                <w:sz w:val="24"/>
                <w:szCs w:val="24"/>
              </w:rPr>
              <w:t>գային ընկերությունների և կազմակեր</w:t>
            </w:r>
            <w:r w:rsidR="00DA17E7" w:rsidRPr="00562915">
              <w:rPr>
                <w:rFonts w:ascii="GHEA Grapalat" w:hAnsi="GHEA Grapalat"/>
                <w:sz w:val="24"/>
                <w:szCs w:val="24"/>
              </w:rPr>
              <w:softHyphen/>
            </w:r>
            <w:r w:rsidRPr="00562915">
              <w:rPr>
                <w:rFonts w:ascii="GHEA Grapalat" w:hAnsi="GHEA Grapalat"/>
                <w:sz w:val="24"/>
                <w:szCs w:val="24"/>
              </w:rPr>
              <w:t xml:space="preserve">պությունների կողմից </w:t>
            </w:r>
            <w:r w:rsidRPr="00562915">
              <w:rPr>
                <w:rFonts w:ascii="GHEA Grapalat" w:hAnsi="GHEA Grapalat"/>
                <w:sz w:val="24"/>
                <w:szCs w:val="24"/>
                <w:lang w:val="hy-AM"/>
              </w:rPr>
              <w:t>ՄՍՈ</w:t>
            </w:r>
            <w:r w:rsidRPr="00562915">
              <w:rPr>
                <w:rFonts w:ascii="GHEA Grapalat" w:hAnsi="GHEA Grapalat"/>
                <w:sz w:val="24"/>
                <w:szCs w:val="24"/>
              </w:rPr>
              <w:t>-</w:t>
            </w:r>
            <w:r w:rsidRPr="00562915">
              <w:rPr>
                <w:rFonts w:ascii="GHEA Grapalat" w:hAnsi="GHEA Grapalat"/>
                <w:sz w:val="24"/>
                <w:szCs w:val="24"/>
                <w:lang w:val="hy-AM"/>
              </w:rPr>
              <w:t>ի</w:t>
            </w:r>
            <w:r w:rsidRPr="00562915">
              <w:rPr>
                <w:rFonts w:ascii="GHEA Grapalat" w:hAnsi="GHEA Grapalat"/>
                <w:sz w:val="24"/>
                <w:szCs w:val="24"/>
              </w:rPr>
              <w:t xml:space="preserve"> մասնա</w:t>
            </w:r>
            <w:r w:rsidR="00DA17E7" w:rsidRPr="00562915">
              <w:rPr>
                <w:rFonts w:ascii="GHEA Grapalat" w:hAnsi="GHEA Grapalat"/>
                <w:sz w:val="24"/>
                <w:szCs w:val="24"/>
              </w:rPr>
              <w:softHyphen/>
            </w:r>
            <w:r w:rsidRPr="00562915">
              <w:rPr>
                <w:rFonts w:ascii="GHEA Grapalat" w:hAnsi="GHEA Grapalat"/>
                <w:sz w:val="24"/>
                <w:szCs w:val="24"/>
              </w:rPr>
              <w:t xml:space="preserve">վոր ֆինանսավորման </w:t>
            </w:r>
            <w:r w:rsidRPr="00562915">
              <w:rPr>
                <w:rFonts w:ascii="GHEA Grapalat" w:hAnsi="GHEA Grapalat"/>
                <w:sz w:val="24"/>
                <w:szCs w:val="24"/>
                <w:lang w:val="hy-AM"/>
              </w:rPr>
              <w:t xml:space="preserve">ի հայտ եկող </w:t>
            </w:r>
            <w:r w:rsidRPr="00562915">
              <w:rPr>
                <w:rFonts w:ascii="GHEA Grapalat" w:hAnsi="GHEA Grapalat"/>
                <w:sz w:val="24"/>
                <w:szCs w:val="24"/>
              </w:rPr>
              <w:t>հետաքրքրություն</w:t>
            </w:r>
          </w:p>
          <w:p w14:paraId="3FDF25C2" w14:textId="27DA04FC"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Գրականության</w:t>
            </w:r>
            <w:r w:rsidRPr="00562915">
              <w:rPr>
                <w:rFonts w:ascii="GHEA Grapalat" w:hAnsi="GHEA Grapalat"/>
                <w:sz w:val="24"/>
                <w:szCs w:val="24"/>
                <w:lang w:val="hy-AM"/>
              </w:rPr>
              <w:t>ը</w:t>
            </w:r>
            <w:r w:rsidRPr="00562915">
              <w:rPr>
                <w:rFonts w:ascii="GHEA Grapalat" w:hAnsi="GHEA Grapalat"/>
                <w:sz w:val="24"/>
                <w:szCs w:val="24"/>
              </w:rPr>
              <w:t xml:space="preserve"> և հրատարակ</w:t>
            </w:r>
            <w:r w:rsidR="00DA17E7" w:rsidRPr="00562915">
              <w:rPr>
                <w:rFonts w:ascii="GHEA Grapalat" w:hAnsi="GHEA Grapalat"/>
                <w:sz w:val="24"/>
                <w:szCs w:val="24"/>
              </w:rPr>
              <w:softHyphen/>
            </w:r>
            <w:r w:rsidRPr="00562915">
              <w:rPr>
                <w:rFonts w:ascii="GHEA Grapalat" w:hAnsi="GHEA Grapalat"/>
                <w:sz w:val="24"/>
                <w:szCs w:val="24"/>
              </w:rPr>
              <w:t>չության</w:t>
            </w:r>
            <w:r w:rsidRPr="00562915">
              <w:rPr>
                <w:rFonts w:ascii="GHEA Grapalat" w:hAnsi="GHEA Grapalat"/>
                <w:sz w:val="24"/>
                <w:szCs w:val="24"/>
                <w:lang w:val="hy-AM"/>
              </w:rPr>
              <w:t>ը տրամադրվող</w:t>
            </w:r>
            <w:r w:rsidRPr="00562915">
              <w:rPr>
                <w:rFonts w:ascii="GHEA Grapalat" w:hAnsi="GHEA Grapalat"/>
                <w:sz w:val="24"/>
                <w:szCs w:val="24"/>
              </w:rPr>
              <w:t xml:space="preserve"> պետական ֆինանսավոր</w:t>
            </w:r>
            <w:r w:rsidRPr="00562915">
              <w:rPr>
                <w:rFonts w:ascii="GHEA Grapalat" w:hAnsi="GHEA Grapalat"/>
                <w:sz w:val="24"/>
                <w:szCs w:val="24"/>
                <w:lang w:val="hy-AM"/>
              </w:rPr>
              <w:t>մանը հատկացվում է ավելի մեծ ուշադրություն</w:t>
            </w:r>
          </w:p>
          <w:p w14:paraId="6EB85C0A" w14:textId="01961F89" w:rsidR="00C504E7" w:rsidRPr="00562915" w:rsidRDefault="00073FA0"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Մշակութային ապակենտրո</w:t>
            </w:r>
            <w:r w:rsidR="00DA17E7" w:rsidRPr="00562915">
              <w:rPr>
                <w:rFonts w:ascii="GHEA Grapalat" w:hAnsi="GHEA Grapalat"/>
                <w:sz w:val="24"/>
                <w:szCs w:val="24"/>
                <w:lang w:val="hy-AM"/>
              </w:rPr>
              <w:softHyphen/>
            </w:r>
            <w:r w:rsidRPr="00562915">
              <w:rPr>
                <w:rFonts w:ascii="GHEA Grapalat" w:hAnsi="GHEA Grapalat"/>
                <w:sz w:val="24"/>
                <w:szCs w:val="24"/>
                <w:lang w:val="hy-AM"/>
              </w:rPr>
              <w:t>նացման քաղաքականության շրջա</w:t>
            </w:r>
            <w:r w:rsidR="00DA17E7" w:rsidRPr="00562915">
              <w:rPr>
                <w:rFonts w:ascii="GHEA Grapalat" w:hAnsi="GHEA Grapalat"/>
                <w:sz w:val="24"/>
                <w:szCs w:val="24"/>
                <w:lang w:val="hy-AM"/>
              </w:rPr>
              <w:softHyphen/>
            </w:r>
            <w:r w:rsidRPr="00562915">
              <w:rPr>
                <w:rFonts w:ascii="GHEA Grapalat" w:hAnsi="GHEA Grapalat"/>
                <w:sz w:val="24"/>
                <w:szCs w:val="24"/>
                <w:lang w:val="hy-AM"/>
              </w:rPr>
              <w:t>նակում մարզերում իրականացվող նախագծերի ֆինանսավորման առաջ</w:t>
            </w:r>
            <w:r w:rsidR="00DA17E7" w:rsidRPr="00562915">
              <w:rPr>
                <w:rFonts w:ascii="GHEA Grapalat" w:hAnsi="GHEA Grapalat"/>
                <w:sz w:val="24"/>
                <w:szCs w:val="24"/>
                <w:lang w:val="hy-AM"/>
              </w:rPr>
              <w:softHyphen/>
            </w:r>
            <w:r w:rsidRPr="00562915">
              <w:rPr>
                <w:rFonts w:ascii="GHEA Grapalat" w:hAnsi="GHEA Grapalat"/>
                <w:sz w:val="24"/>
                <w:szCs w:val="24"/>
                <w:lang w:val="hy-AM"/>
              </w:rPr>
              <w:t>նահերթություն</w:t>
            </w:r>
          </w:p>
          <w:p w14:paraId="31AFE04C" w14:textId="77777777" w:rsidR="00C504E7" w:rsidRPr="00562915" w:rsidRDefault="00073FA0" w:rsidP="008452EA">
            <w:pPr>
              <w:pStyle w:val="ListParagraph"/>
              <w:numPr>
                <w:ilvl w:val="0"/>
                <w:numId w:val="5"/>
              </w:numPr>
              <w:tabs>
                <w:tab w:val="left" w:pos="0"/>
              </w:tabs>
              <w:spacing w:after="0" w:line="240" w:lineRule="auto"/>
              <w:ind w:left="0" w:firstLine="454"/>
              <w:contextualSpacing w:val="0"/>
              <w:rPr>
                <w:rFonts w:ascii="GHEA Grapalat" w:hAnsi="GHEA Grapalat"/>
                <w:sz w:val="24"/>
                <w:szCs w:val="24"/>
              </w:rPr>
            </w:pPr>
            <w:r w:rsidRPr="00562915">
              <w:rPr>
                <w:rFonts w:ascii="GHEA Grapalat" w:hAnsi="GHEA Grapalat"/>
                <w:sz w:val="24"/>
                <w:szCs w:val="24"/>
                <w:lang w:val="hy-AM"/>
              </w:rPr>
              <w:t>Ա</w:t>
            </w:r>
            <w:r w:rsidRPr="00562915">
              <w:rPr>
                <w:rFonts w:ascii="GHEA Grapalat" w:hAnsi="GHEA Grapalat"/>
                <w:sz w:val="24"/>
                <w:szCs w:val="24"/>
              </w:rPr>
              <w:t xml:space="preserve">րվեստի </w:t>
            </w:r>
            <w:r w:rsidR="00C504E7" w:rsidRPr="00562915">
              <w:rPr>
                <w:rFonts w:ascii="GHEA Grapalat" w:hAnsi="GHEA Grapalat"/>
                <w:sz w:val="24"/>
                <w:szCs w:val="24"/>
                <w:lang w:val="hy-AM"/>
              </w:rPr>
              <w:t>ն</w:t>
            </w:r>
            <w:r w:rsidR="00C504E7" w:rsidRPr="00562915">
              <w:rPr>
                <w:rFonts w:ascii="GHEA Grapalat" w:hAnsi="GHEA Grapalat"/>
                <w:sz w:val="24"/>
                <w:szCs w:val="24"/>
              </w:rPr>
              <w:t xml:space="preserve">երառական ծրագրերի </w:t>
            </w:r>
            <w:r w:rsidRPr="00562915">
              <w:rPr>
                <w:rFonts w:ascii="GHEA Grapalat" w:hAnsi="GHEA Grapalat"/>
                <w:sz w:val="24"/>
                <w:szCs w:val="24"/>
                <w:lang w:val="hy-AM"/>
              </w:rPr>
              <w:t>ֆինանսավորման առաջնահերթություն</w:t>
            </w:r>
          </w:p>
        </w:tc>
        <w:tc>
          <w:tcPr>
            <w:tcW w:w="4706" w:type="dxa"/>
          </w:tcPr>
          <w:p w14:paraId="433C9668" w14:textId="77777777" w:rsidR="00C504E7" w:rsidRPr="00562915" w:rsidRDefault="00C504E7" w:rsidP="00B14BF3">
            <w:pPr>
              <w:tabs>
                <w:tab w:val="left" w:pos="0"/>
              </w:tabs>
              <w:ind w:firstLine="454"/>
              <w:rPr>
                <w:rFonts w:ascii="GHEA Grapalat" w:hAnsi="GHEA Grapalat"/>
                <w:b/>
                <w:bCs/>
                <w:sz w:val="24"/>
                <w:szCs w:val="24"/>
              </w:rPr>
            </w:pPr>
            <w:r w:rsidRPr="00562915">
              <w:rPr>
                <w:rFonts w:ascii="GHEA Grapalat" w:hAnsi="GHEA Grapalat"/>
                <w:b/>
                <w:bCs/>
                <w:sz w:val="24"/>
                <w:szCs w:val="24"/>
                <w:lang w:val="hy-AM"/>
              </w:rPr>
              <w:t>ՄՍՈ ֆինանսավորում և աջակցություն</w:t>
            </w:r>
          </w:p>
          <w:p w14:paraId="0662E29C" w14:textId="13878105"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Պետական ֆինանսավորումը չու</w:t>
            </w:r>
            <w:r w:rsidR="00DA17E7" w:rsidRPr="00562915">
              <w:rPr>
                <w:rFonts w:ascii="GHEA Grapalat" w:hAnsi="GHEA Grapalat"/>
                <w:sz w:val="24"/>
                <w:szCs w:val="24"/>
              </w:rPr>
              <w:softHyphen/>
            </w:r>
            <w:r w:rsidRPr="00562915">
              <w:rPr>
                <w:rFonts w:ascii="GHEA Grapalat" w:hAnsi="GHEA Grapalat"/>
                <w:sz w:val="24"/>
                <w:szCs w:val="24"/>
              </w:rPr>
              <w:t xml:space="preserve">նի </w:t>
            </w:r>
            <w:r w:rsidRPr="00562915">
              <w:rPr>
                <w:rFonts w:ascii="GHEA Grapalat" w:hAnsi="GHEA Grapalat"/>
                <w:sz w:val="24"/>
                <w:szCs w:val="24"/>
                <w:lang w:val="hy-AM"/>
              </w:rPr>
              <w:t>ՄՍՈ</w:t>
            </w:r>
            <w:r w:rsidRPr="00562915">
              <w:rPr>
                <w:rFonts w:ascii="GHEA Grapalat" w:hAnsi="GHEA Grapalat"/>
                <w:sz w:val="24"/>
                <w:szCs w:val="24"/>
              </w:rPr>
              <w:t>-ի տարբեր շահագրգիռ կողմերի</w:t>
            </w:r>
            <w:r w:rsidRPr="00562915">
              <w:rPr>
                <w:rFonts w:ascii="GHEA Grapalat" w:hAnsi="GHEA Grapalat"/>
                <w:sz w:val="24"/>
                <w:szCs w:val="24"/>
                <w:lang w:val="hy-AM"/>
              </w:rPr>
              <w:t xml:space="preserve"> թիրախավորմամբ</w:t>
            </w:r>
            <w:r w:rsidRPr="00562915">
              <w:rPr>
                <w:rFonts w:ascii="GHEA Grapalat" w:hAnsi="GHEA Grapalat"/>
                <w:sz w:val="24"/>
                <w:szCs w:val="24"/>
              </w:rPr>
              <w:t xml:space="preserve"> մրցակցային գործըն</w:t>
            </w:r>
            <w:r w:rsidR="00DA17E7" w:rsidRPr="00562915">
              <w:rPr>
                <w:rFonts w:ascii="GHEA Grapalat" w:hAnsi="GHEA Grapalat"/>
                <w:sz w:val="24"/>
                <w:szCs w:val="24"/>
              </w:rPr>
              <w:softHyphen/>
            </w:r>
            <w:r w:rsidRPr="00562915">
              <w:rPr>
                <w:rFonts w:ascii="GHEA Grapalat" w:hAnsi="GHEA Grapalat"/>
                <w:sz w:val="24"/>
                <w:szCs w:val="24"/>
              </w:rPr>
              <w:t>թաց</w:t>
            </w:r>
          </w:p>
          <w:p w14:paraId="1A9C3172" w14:textId="77777777"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rPr>
              <w:t>Հովանավորությ</w:t>
            </w:r>
            <w:r w:rsidRPr="00562915">
              <w:rPr>
                <w:rFonts w:ascii="GHEA Grapalat" w:hAnsi="GHEA Grapalat"/>
                <w:sz w:val="24"/>
                <w:szCs w:val="24"/>
                <w:lang w:val="hy-AM"/>
              </w:rPr>
              <w:t>ա</w:t>
            </w:r>
            <w:r w:rsidRPr="00562915">
              <w:rPr>
                <w:rFonts w:ascii="GHEA Grapalat" w:hAnsi="GHEA Grapalat"/>
                <w:sz w:val="24"/>
                <w:szCs w:val="24"/>
              </w:rPr>
              <w:t>ն խրախուս</w:t>
            </w:r>
            <w:r w:rsidRPr="00562915">
              <w:rPr>
                <w:rFonts w:ascii="GHEA Grapalat" w:hAnsi="GHEA Grapalat"/>
                <w:sz w:val="24"/>
                <w:szCs w:val="24"/>
                <w:lang w:val="hy-AM"/>
              </w:rPr>
              <w:t xml:space="preserve">մանն ուղղված </w:t>
            </w:r>
            <w:r w:rsidR="00073FA0" w:rsidRPr="00562915">
              <w:rPr>
                <w:rFonts w:ascii="GHEA Grapalat" w:hAnsi="GHEA Grapalat"/>
                <w:sz w:val="24"/>
                <w:szCs w:val="24"/>
                <w:lang w:val="hy-AM"/>
              </w:rPr>
              <w:t>օրենսդրական կարգավորումների անկատարություն</w:t>
            </w:r>
          </w:p>
          <w:p w14:paraId="7521B3C9" w14:textId="506D6A4B" w:rsidR="00C504E7" w:rsidRPr="00562915" w:rsidRDefault="00C83F61"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 xml:space="preserve">Մասնագիտական ներուժի </w:t>
            </w:r>
            <w:r w:rsidR="00C504E7" w:rsidRPr="00562915">
              <w:rPr>
                <w:rFonts w:ascii="GHEA Grapalat" w:hAnsi="GHEA Grapalat"/>
                <w:sz w:val="24"/>
                <w:szCs w:val="24"/>
              </w:rPr>
              <w:t>և այլընտրանքային ֆինանսավորման աղ</w:t>
            </w:r>
            <w:r w:rsidR="00DA17E7" w:rsidRPr="00562915">
              <w:rPr>
                <w:rFonts w:ascii="GHEA Grapalat" w:hAnsi="GHEA Grapalat"/>
                <w:sz w:val="24"/>
                <w:szCs w:val="24"/>
              </w:rPr>
              <w:softHyphen/>
            </w:r>
            <w:r w:rsidR="00C504E7" w:rsidRPr="00562915">
              <w:rPr>
                <w:rFonts w:ascii="GHEA Grapalat" w:hAnsi="GHEA Grapalat"/>
                <w:sz w:val="24"/>
                <w:szCs w:val="24"/>
              </w:rPr>
              <w:t>բյուրներ</w:t>
            </w:r>
            <w:r w:rsidRPr="00562915">
              <w:rPr>
                <w:rFonts w:ascii="GHEA Grapalat" w:hAnsi="GHEA Grapalat"/>
                <w:sz w:val="24"/>
                <w:szCs w:val="24"/>
                <w:lang w:val="hy-AM"/>
              </w:rPr>
              <w:t xml:space="preserve">ի </w:t>
            </w:r>
            <w:r w:rsidR="00C504E7" w:rsidRPr="00562915">
              <w:rPr>
                <w:rFonts w:ascii="GHEA Grapalat" w:hAnsi="GHEA Grapalat"/>
                <w:sz w:val="24"/>
                <w:szCs w:val="24"/>
                <w:lang w:val="hy-AM"/>
              </w:rPr>
              <w:t>ցածր մակարդակ</w:t>
            </w:r>
          </w:p>
          <w:p w14:paraId="28FB09E7" w14:textId="08567ED3" w:rsidR="00C504E7" w:rsidRPr="00562915" w:rsidRDefault="00C504E7" w:rsidP="00DA17E7">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sz w:val="24"/>
                <w:szCs w:val="24"/>
                <w:lang w:val="hy-AM"/>
              </w:rPr>
              <w:t>Մ</w:t>
            </w:r>
            <w:r w:rsidRPr="00562915">
              <w:rPr>
                <w:rFonts w:ascii="GHEA Grapalat" w:hAnsi="GHEA Grapalat"/>
                <w:sz w:val="24"/>
                <w:szCs w:val="24"/>
              </w:rPr>
              <w:t>տավոր սեփականության իրա</w:t>
            </w:r>
            <w:r w:rsidR="00DA17E7" w:rsidRPr="00562915">
              <w:rPr>
                <w:rFonts w:ascii="GHEA Grapalat" w:hAnsi="GHEA Grapalat"/>
                <w:sz w:val="24"/>
                <w:szCs w:val="24"/>
              </w:rPr>
              <w:softHyphen/>
            </w:r>
            <w:r w:rsidRPr="00562915">
              <w:rPr>
                <w:rFonts w:ascii="GHEA Grapalat" w:hAnsi="GHEA Grapalat"/>
                <w:sz w:val="24"/>
                <w:szCs w:val="24"/>
              </w:rPr>
              <w:t xml:space="preserve">վունքի </w:t>
            </w:r>
            <w:r w:rsidRPr="00562915">
              <w:rPr>
                <w:rFonts w:ascii="GHEA Grapalat" w:hAnsi="GHEA Grapalat"/>
                <w:sz w:val="24"/>
                <w:szCs w:val="24"/>
                <w:lang w:val="hy-AM"/>
              </w:rPr>
              <w:t>նվազ</w:t>
            </w:r>
            <w:r w:rsidRPr="00562915">
              <w:rPr>
                <w:rFonts w:ascii="GHEA Grapalat" w:hAnsi="GHEA Grapalat"/>
                <w:sz w:val="24"/>
                <w:szCs w:val="24"/>
              </w:rPr>
              <w:t xml:space="preserve"> </w:t>
            </w:r>
            <w:r w:rsidRPr="00562915">
              <w:rPr>
                <w:rFonts w:ascii="GHEA Grapalat" w:hAnsi="GHEA Grapalat"/>
                <w:sz w:val="24"/>
                <w:szCs w:val="24"/>
                <w:lang w:val="hy-AM"/>
              </w:rPr>
              <w:t xml:space="preserve">կարևորում և </w:t>
            </w:r>
            <w:r w:rsidR="00080491" w:rsidRPr="00562915">
              <w:rPr>
                <w:rFonts w:ascii="GHEA Grapalat" w:hAnsi="GHEA Grapalat"/>
                <w:sz w:val="24"/>
                <w:szCs w:val="24"/>
                <w:lang w:val="hy-AM"/>
              </w:rPr>
              <w:t>օրենս</w:t>
            </w:r>
            <w:r w:rsidR="00DA17E7" w:rsidRPr="00562915">
              <w:rPr>
                <w:rFonts w:ascii="GHEA Grapalat" w:hAnsi="GHEA Grapalat"/>
                <w:sz w:val="24"/>
                <w:szCs w:val="24"/>
                <w:lang w:val="hy-AM"/>
              </w:rPr>
              <w:softHyphen/>
            </w:r>
            <w:r w:rsidR="00080491" w:rsidRPr="00562915">
              <w:rPr>
                <w:rFonts w:ascii="GHEA Grapalat" w:hAnsi="GHEA Grapalat"/>
                <w:sz w:val="24"/>
                <w:szCs w:val="24"/>
                <w:lang w:val="hy-AM"/>
              </w:rPr>
              <w:t>դրական կարգավորումների կիրարկում</w:t>
            </w:r>
            <w:r w:rsidR="00073FA0" w:rsidRPr="00562915">
              <w:rPr>
                <w:rFonts w:ascii="GHEA Grapalat" w:hAnsi="GHEA Grapalat"/>
                <w:sz w:val="24"/>
                <w:szCs w:val="24"/>
                <w:lang w:val="hy-AM"/>
              </w:rPr>
              <w:t>:</w:t>
            </w:r>
          </w:p>
        </w:tc>
      </w:tr>
    </w:tbl>
    <w:p w14:paraId="3BCF29D4"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hy-AM"/>
        </w:rPr>
      </w:pPr>
    </w:p>
    <w:p w14:paraId="15847FF6"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hy-AM"/>
        </w:rPr>
      </w:pPr>
    </w:p>
    <w:p w14:paraId="172DC0F5" w14:textId="669455E2" w:rsidR="00C504E7" w:rsidRPr="00705E27" w:rsidRDefault="00C504E7" w:rsidP="00C504E7">
      <w:pPr>
        <w:pStyle w:val="BodyText"/>
        <w:tabs>
          <w:tab w:val="left" w:pos="0"/>
        </w:tabs>
        <w:spacing w:after="0"/>
        <w:ind w:left="0" w:firstLine="454"/>
        <w:jc w:val="both"/>
        <w:rPr>
          <w:rFonts w:ascii="GHEA Grapalat" w:hAnsi="GHEA Grapalat"/>
          <w:b/>
          <w:bCs/>
          <w:sz w:val="24"/>
          <w:szCs w:val="24"/>
          <w:lang w:val="hy-AM"/>
        </w:rPr>
      </w:pPr>
      <w:r w:rsidRPr="00562915">
        <w:rPr>
          <w:rFonts w:ascii="GHEA Grapalat" w:hAnsi="GHEA Grapalat"/>
          <w:sz w:val="24"/>
          <w:szCs w:val="24"/>
          <w:lang w:val="hy-AM"/>
        </w:rPr>
        <w:t>3</w:t>
      </w:r>
      <w:r w:rsidRPr="00562915">
        <w:rPr>
          <w:rFonts w:ascii="Cambria Math" w:hAnsi="Cambria Math" w:cs="Cambria Math"/>
          <w:sz w:val="24"/>
          <w:szCs w:val="24"/>
          <w:lang w:val="hy-AM"/>
        </w:rPr>
        <w:t>․</w:t>
      </w:r>
      <w:r w:rsidRPr="00562915">
        <w:rPr>
          <w:rFonts w:ascii="GHEA Grapalat" w:hAnsi="GHEA Grapalat"/>
          <w:sz w:val="24"/>
          <w:szCs w:val="24"/>
          <w:lang w:val="hy-AM"/>
        </w:rPr>
        <w:t xml:space="preserve"> </w:t>
      </w:r>
      <w:r w:rsidR="002F2FC0" w:rsidRPr="00562915">
        <w:rPr>
          <w:rFonts w:ascii="GHEA Grapalat" w:hAnsi="GHEA Grapalat"/>
          <w:b/>
          <w:bCs/>
          <w:sz w:val="24"/>
          <w:szCs w:val="24"/>
          <w:lang w:val="hy-AM"/>
        </w:rPr>
        <w:t xml:space="preserve">ՄՇԱԿՈՒՅԹԻ </w:t>
      </w:r>
      <w:r w:rsidR="002F2FC0" w:rsidRPr="00562915">
        <w:rPr>
          <w:rFonts w:ascii="GHEA Grapalat" w:hAnsi="GHEA Grapalat"/>
          <w:b/>
          <w:bCs/>
          <w:sz w:val="24"/>
          <w:szCs w:val="24"/>
          <w:lang w:val="ru-RU"/>
        </w:rPr>
        <w:t>ՀԱՍԱՆԵԼԻՈՒԹՅՈՒՆ</w:t>
      </w:r>
      <w:r w:rsidR="002F2FC0" w:rsidRPr="00562915">
        <w:rPr>
          <w:rFonts w:ascii="GHEA Grapalat" w:hAnsi="GHEA Grapalat"/>
          <w:b/>
          <w:bCs/>
          <w:sz w:val="24"/>
          <w:szCs w:val="24"/>
          <w:lang w:val="hy-AM"/>
        </w:rPr>
        <w:t xml:space="preserve"> </w:t>
      </w:r>
      <w:r w:rsidR="001B045B" w:rsidRPr="00562915">
        <w:rPr>
          <w:rFonts w:ascii="GHEA Grapalat" w:hAnsi="GHEA Grapalat"/>
          <w:b/>
          <w:bCs/>
          <w:sz w:val="24"/>
          <w:szCs w:val="24"/>
          <w:lang w:val="hy-AM"/>
        </w:rPr>
        <w:t>ԵՎ</w:t>
      </w:r>
      <w:r w:rsidR="002F2FC0" w:rsidRPr="00562915">
        <w:rPr>
          <w:rFonts w:ascii="GHEA Grapalat" w:hAnsi="GHEA Grapalat"/>
          <w:b/>
          <w:bCs/>
          <w:sz w:val="24"/>
          <w:szCs w:val="24"/>
          <w:lang w:val="ru-RU"/>
        </w:rPr>
        <w:t xml:space="preserve"> </w:t>
      </w:r>
      <w:r w:rsidR="00A802F4">
        <w:rPr>
          <w:rFonts w:ascii="GHEA Grapalat" w:hAnsi="GHEA Grapalat"/>
          <w:b/>
          <w:bCs/>
          <w:sz w:val="24"/>
          <w:szCs w:val="24"/>
          <w:lang w:val="hy-AM"/>
        </w:rPr>
        <w:t>ՆԵՐԱՌԱԿԱՆՈՒԹՅՈՒՆ</w:t>
      </w:r>
    </w:p>
    <w:p w14:paraId="51504082" w14:textId="0573E058" w:rsidR="00C504E7" w:rsidRPr="00562915" w:rsidRDefault="00C504E7" w:rsidP="008452EA">
      <w:pPr>
        <w:pStyle w:val="BodyText"/>
        <w:numPr>
          <w:ilvl w:val="0"/>
          <w:numId w:val="7"/>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Հայաստանի Հանրապետության Սահմանադրությունը երաշխավորում է </w:t>
      </w:r>
      <w:r w:rsidR="00D465CB" w:rsidRPr="00562915">
        <w:rPr>
          <w:rFonts w:ascii="GHEA Grapalat" w:hAnsi="GHEA Grapalat"/>
          <w:sz w:val="24"/>
          <w:szCs w:val="24"/>
          <w:lang w:val="hy-AM"/>
        </w:rPr>
        <w:t>յուրաքանչյուր անձի՝ հասարակության մշակութային կյանքին մասնակցելու իրավունք</w:t>
      </w:r>
      <w:r w:rsidR="003600FF" w:rsidRPr="00562915">
        <w:rPr>
          <w:rFonts w:ascii="GHEA Grapalat" w:hAnsi="GHEA Grapalat"/>
          <w:sz w:val="24"/>
          <w:szCs w:val="24"/>
          <w:lang w:val="hy-AM"/>
        </w:rPr>
        <w:t>ը</w:t>
      </w:r>
      <w:r w:rsidR="00D465CB" w:rsidRPr="00562915">
        <w:rPr>
          <w:rFonts w:ascii="GHEA Grapalat" w:hAnsi="GHEA Grapalat"/>
          <w:sz w:val="24"/>
          <w:szCs w:val="24"/>
          <w:lang w:val="hy-AM"/>
        </w:rPr>
        <w:t xml:space="preserve">: </w:t>
      </w:r>
    </w:p>
    <w:p w14:paraId="0EC79C56" w14:textId="535AD4D5" w:rsidR="00C504E7" w:rsidRPr="00562915" w:rsidRDefault="001B045B" w:rsidP="008452EA">
      <w:pPr>
        <w:pStyle w:val="BodyText"/>
        <w:numPr>
          <w:ilvl w:val="0"/>
          <w:numId w:val="7"/>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Առկա</w:t>
      </w:r>
      <w:r w:rsidR="00C504E7" w:rsidRPr="00562915">
        <w:rPr>
          <w:rFonts w:ascii="GHEA Grapalat" w:hAnsi="GHEA Grapalat"/>
          <w:sz w:val="24"/>
          <w:szCs w:val="24"/>
          <w:lang w:val="hy-AM"/>
        </w:rPr>
        <w:t xml:space="preserve"> են նաև մի շարք մարտահրավերներ հասանելիության, ներառա</w:t>
      </w:r>
      <w:r w:rsidR="00F436A3" w:rsidRPr="00562915">
        <w:rPr>
          <w:rFonts w:ascii="GHEA Grapalat" w:hAnsi="GHEA Grapalat"/>
          <w:sz w:val="24"/>
          <w:szCs w:val="24"/>
          <w:lang w:val="hy-AM"/>
        </w:rPr>
        <w:softHyphen/>
      </w:r>
      <w:r w:rsidR="00C504E7" w:rsidRPr="00562915">
        <w:rPr>
          <w:rFonts w:ascii="GHEA Grapalat" w:hAnsi="GHEA Grapalat"/>
          <w:sz w:val="24"/>
          <w:szCs w:val="24"/>
          <w:lang w:val="hy-AM"/>
        </w:rPr>
        <w:t xml:space="preserve">կանության և հասարակության՝ որպես </w:t>
      </w:r>
      <w:r w:rsidR="00080491" w:rsidRPr="00562915">
        <w:rPr>
          <w:rFonts w:ascii="GHEA Grapalat" w:hAnsi="GHEA Grapalat"/>
          <w:sz w:val="24"/>
          <w:szCs w:val="24"/>
          <w:lang w:val="hy-AM"/>
        </w:rPr>
        <w:t>մշակույթ</w:t>
      </w:r>
      <w:r w:rsidR="00C504E7" w:rsidRPr="00562915">
        <w:rPr>
          <w:rFonts w:ascii="GHEA Grapalat" w:hAnsi="GHEA Grapalat"/>
          <w:sz w:val="24"/>
          <w:szCs w:val="24"/>
          <w:lang w:val="hy-AM"/>
        </w:rPr>
        <w:t xml:space="preserve"> արտադրող և սպառող հանրույթ համախմբվածության տեսանկյունից: </w:t>
      </w:r>
    </w:p>
    <w:p w14:paraId="1AC5524E" w14:textId="77777777" w:rsidR="00C504E7" w:rsidRPr="00562915" w:rsidRDefault="00C504E7" w:rsidP="00C504E7">
      <w:pPr>
        <w:pStyle w:val="BodyText"/>
        <w:tabs>
          <w:tab w:val="left" w:pos="0"/>
        </w:tabs>
        <w:spacing w:after="0"/>
        <w:ind w:left="454"/>
        <w:jc w:val="both"/>
        <w:rPr>
          <w:rFonts w:ascii="GHEA Grapalat" w:hAnsi="GHEA Grapalat"/>
          <w:sz w:val="24"/>
          <w:szCs w:val="24"/>
          <w:lang w:val="hy-AM"/>
        </w:rPr>
      </w:pPr>
      <w:r w:rsidRPr="00562915">
        <w:rPr>
          <w:rFonts w:ascii="GHEA Grapalat" w:hAnsi="GHEA Grapalat"/>
          <w:sz w:val="24"/>
          <w:szCs w:val="24"/>
          <w:lang w:val="hy-AM"/>
        </w:rPr>
        <w:t>Մասնավորապես</w:t>
      </w:r>
      <w:r w:rsidRPr="00562915">
        <w:rPr>
          <w:rFonts w:ascii="Cambria Math" w:hAnsi="Cambria Math" w:cs="Cambria Math"/>
          <w:sz w:val="24"/>
          <w:szCs w:val="24"/>
          <w:lang w:val="hy-AM"/>
        </w:rPr>
        <w:t>․</w:t>
      </w:r>
    </w:p>
    <w:p w14:paraId="1EF3439E" w14:textId="138FC17E" w:rsidR="00C504E7" w:rsidRPr="00562915" w:rsidRDefault="00080491" w:rsidP="008452EA">
      <w:pPr>
        <w:pStyle w:val="BodyText"/>
        <w:numPr>
          <w:ilvl w:val="0"/>
          <w:numId w:val="47"/>
        </w:numPr>
        <w:tabs>
          <w:tab w:val="left" w:pos="0"/>
        </w:tabs>
        <w:spacing w:after="0"/>
        <w:jc w:val="both"/>
        <w:rPr>
          <w:rFonts w:ascii="GHEA Grapalat" w:hAnsi="GHEA Grapalat"/>
          <w:sz w:val="24"/>
          <w:szCs w:val="24"/>
          <w:lang w:val="hy-AM"/>
        </w:rPr>
      </w:pPr>
      <w:r w:rsidRPr="00562915">
        <w:rPr>
          <w:rFonts w:ascii="GHEA Grapalat" w:hAnsi="GHEA Grapalat"/>
          <w:sz w:val="24"/>
          <w:szCs w:val="24"/>
          <w:lang w:val="hy-AM"/>
        </w:rPr>
        <w:t>Անկախ համացանցի կիրառելիության բարձր մակարդակից՝ առկա են համացանցային ծառայություններից օգտ</w:t>
      </w:r>
      <w:r w:rsidR="00A73A06" w:rsidRPr="00562915">
        <w:rPr>
          <w:rFonts w:ascii="GHEA Grapalat" w:hAnsi="GHEA Grapalat"/>
          <w:sz w:val="24"/>
          <w:szCs w:val="24"/>
          <w:lang w:val="hy-AM"/>
        </w:rPr>
        <w:t>վ</w:t>
      </w:r>
      <w:r w:rsidRPr="00562915">
        <w:rPr>
          <w:rFonts w:ascii="GHEA Grapalat" w:hAnsi="GHEA Grapalat"/>
          <w:sz w:val="24"/>
          <w:szCs w:val="24"/>
          <w:lang w:val="hy-AM"/>
        </w:rPr>
        <w:t>ելու խնդիրներ՝ հատկապես սոցիալապես անապահով և տարեց մարդկանց շրջանում</w:t>
      </w:r>
      <w:r w:rsidR="00C504E7" w:rsidRPr="00562915">
        <w:rPr>
          <w:rFonts w:ascii="Cambria Math" w:hAnsi="Cambria Math" w:cs="Cambria Math"/>
          <w:sz w:val="24"/>
          <w:szCs w:val="24"/>
          <w:lang w:val="hy-AM"/>
        </w:rPr>
        <w:t>․</w:t>
      </w:r>
    </w:p>
    <w:p w14:paraId="7575D099" w14:textId="245643FD" w:rsidR="00C504E7" w:rsidRPr="00562915" w:rsidRDefault="00C504E7" w:rsidP="008452EA">
      <w:pPr>
        <w:pStyle w:val="BodyText"/>
        <w:numPr>
          <w:ilvl w:val="0"/>
          <w:numId w:val="47"/>
        </w:numPr>
        <w:tabs>
          <w:tab w:val="left" w:pos="0"/>
        </w:tabs>
        <w:spacing w:after="0"/>
        <w:jc w:val="both"/>
        <w:rPr>
          <w:rFonts w:ascii="GHEA Grapalat" w:hAnsi="GHEA Grapalat"/>
          <w:sz w:val="24"/>
          <w:szCs w:val="24"/>
          <w:lang w:val="hy-AM"/>
        </w:rPr>
      </w:pPr>
      <w:r w:rsidRPr="00562915">
        <w:rPr>
          <w:rFonts w:ascii="GHEA Grapalat" w:hAnsi="GHEA Grapalat"/>
          <w:sz w:val="24"/>
          <w:szCs w:val="24"/>
          <w:lang w:val="hy-AM"/>
        </w:rPr>
        <w:t xml:space="preserve">Առկա է անհամապատասխանություն մշակութային պահանջարկի և </w:t>
      </w:r>
      <w:r w:rsidR="00383E0D" w:rsidRPr="00562915">
        <w:rPr>
          <w:rFonts w:ascii="GHEA Grapalat" w:hAnsi="GHEA Grapalat"/>
          <w:sz w:val="24"/>
          <w:szCs w:val="24"/>
          <w:lang w:val="hy-AM"/>
        </w:rPr>
        <w:t>Հաստատությունների</w:t>
      </w:r>
      <w:r w:rsidRPr="00562915">
        <w:rPr>
          <w:rFonts w:ascii="GHEA Grapalat" w:hAnsi="GHEA Grapalat"/>
          <w:sz w:val="24"/>
          <w:szCs w:val="24"/>
          <w:lang w:val="hy-AM"/>
        </w:rPr>
        <w:t xml:space="preserve"> կողմից մատուցվող առաջարկի միջև, ընդ որում` հասարակության լայն զանգվածները նախապատվություն են տալիս ժամանցային բովանդակությ</w:t>
      </w:r>
      <w:r w:rsidR="006C1250" w:rsidRPr="00562915">
        <w:rPr>
          <w:rFonts w:ascii="GHEA Grapalat" w:hAnsi="GHEA Grapalat"/>
          <w:sz w:val="24"/>
          <w:szCs w:val="24"/>
          <w:lang w:val="hy-AM"/>
        </w:rPr>
        <w:t>ա</w:t>
      </w:r>
      <w:r w:rsidRPr="00562915">
        <w:rPr>
          <w:rFonts w:ascii="GHEA Grapalat" w:hAnsi="GHEA Grapalat"/>
          <w:sz w:val="24"/>
          <w:szCs w:val="24"/>
          <w:lang w:val="hy-AM"/>
        </w:rPr>
        <w:t>նը</w:t>
      </w:r>
      <w:r w:rsidR="001B045B" w:rsidRPr="00562915">
        <w:rPr>
          <w:rStyle w:val="FootnoteReference"/>
          <w:rFonts w:ascii="GHEA Grapalat" w:hAnsi="GHEA Grapalat"/>
          <w:sz w:val="24"/>
          <w:szCs w:val="24"/>
          <w:lang w:val="hy-AM"/>
        </w:rPr>
        <w:footnoteReference w:id="4"/>
      </w:r>
      <w:r w:rsidRPr="00562915">
        <w:rPr>
          <w:rFonts w:ascii="Cambria Math" w:hAnsi="Cambria Math" w:cs="Cambria Math"/>
          <w:sz w:val="24"/>
          <w:szCs w:val="24"/>
          <w:lang w:val="hy-AM"/>
        </w:rPr>
        <w:t>․</w:t>
      </w:r>
    </w:p>
    <w:p w14:paraId="43D0735F" w14:textId="4F735819" w:rsidR="00C504E7" w:rsidRPr="00562915" w:rsidRDefault="00080491" w:rsidP="008452EA">
      <w:pPr>
        <w:pStyle w:val="BodyText"/>
        <w:numPr>
          <w:ilvl w:val="0"/>
          <w:numId w:val="47"/>
        </w:numPr>
        <w:tabs>
          <w:tab w:val="left" w:pos="0"/>
        </w:tabs>
        <w:spacing w:after="0"/>
        <w:jc w:val="both"/>
        <w:rPr>
          <w:rFonts w:ascii="GHEA Grapalat" w:hAnsi="GHEA Grapalat"/>
          <w:sz w:val="24"/>
          <w:szCs w:val="24"/>
          <w:lang w:val="hy-AM"/>
        </w:rPr>
      </w:pPr>
      <w:r w:rsidRPr="00562915">
        <w:rPr>
          <w:rFonts w:ascii="GHEA Grapalat" w:hAnsi="GHEA Grapalat"/>
          <w:sz w:val="24"/>
          <w:szCs w:val="24"/>
          <w:lang w:val="hy-AM"/>
        </w:rPr>
        <w:t>Մարզերում առկա է մ</w:t>
      </w:r>
      <w:r w:rsidR="00C504E7" w:rsidRPr="00562915">
        <w:rPr>
          <w:rFonts w:ascii="GHEA Grapalat" w:hAnsi="GHEA Grapalat"/>
          <w:sz w:val="24"/>
          <w:szCs w:val="24"/>
          <w:lang w:val="hy-AM"/>
        </w:rPr>
        <w:t>շակութային ենթակառուցվածքների հասանե</w:t>
      </w:r>
      <w:r w:rsidR="00F436A3" w:rsidRPr="00562915">
        <w:rPr>
          <w:rFonts w:ascii="GHEA Grapalat" w:hAnsi="GHEA Grapalat"/>
          <w:sz w:val="24"/>
          <w:szCs w:val="24"/>
          <w:lang w:val="hy-AM"/>
        </w:rPr>
        <w:softHyphen/>
      </w:r>
      <w:r w:rsidR="00C504E7" w:rsidRPr="00562915">
        <w:rPr>
          <w:rFonts w:ascii="GHEA Grapalat" w:hAnsi="GHEA Grapalat"/>
          <w:sz w:val="24"/>
          <w:szCs w:val="24"/>
          <w:lang w:val="hy-AM"/>
        </w:rPr>
        <w:t>լիությ</w:t>
      </w:r>
      <w:r w:rsidR="006C1250" w:rsidRPr="00562915">
        <w:rPr>
          <w:rFonts w:ascii="GHEA Grapalat" w:hAnsi="GHEA Grapalat"/>
          <w:sz w:val="24"/>
          <w:szCs w:val="24"/>
          <w:lang w:val="hy-AM"/>
        </w:rPr>
        <w:t>ան և բաշխվածության ա</w:t>
      </w:r>
      <w:r w:rsidR="004D25D4" w:rsidRPr="00562915">
        <w:rPr>
          <w:rFonts w:ascii="GHEA Grapalat" w:hAnsi="GHEA Grapalat"/>
          <w:sz w:val="24"/>
          <w:szCs w:val="24"/>
          <w:lang w:val="hy-AM"/>
        </w:rPr>
        <w:t>ն</w:t>
      </w:r>
      <w:r w:rsidR="006C1250" w:rsidRPr="00562915">
        <w:rPr>
          <w:rFonts w:ascii="GHEA Grapalat" w:hAnsi="GHEA Grapalat"/>
          <w:sz w:val="24"/>
          <w:szCs w:val="24"/>
          <w:lang w:val="hy-AM"/>
        </w:rPr>
        <w:t>համապատասխանություն:</w:t>
      </w:r>
      <w:r w:rsidR="00C504E7" w:rsidRPr="00562915">
        <w:rPr>
          <w:rFonts w:ascii="GHEA Grapalat" w:hAnsi="GHEA Grapalat"/>
          <w:sz w:val="24"/>
          <w:szCs w:val="24"/>
          <w:lang w:val="hy-AM"/>
        </w:rPr>
        <w:t xml:space="preserve"> Կինոթատ</w:t>
      </w:r>
      <w:r w:rsidR="00F436A3" w:rsidRPr="00562915">
        <w:rPr>
          <w:rFonts w:ascii="GHEA Grapalat" w:hAnsi="GHEA Grapalat"/>
          <w:sz w:val="24"/>
          <w:szCs w:val="24"/>
          <w:lang w:val="hy-AM"/>
        </w:rPr>
        <w:softHyphen/>
      </w:r>
      <w:r w:rsidR="00C504E7" w:rsidRPr="00562915">
        <w:rPr>
          <w:rFonts w:ascii="GHEA Grapalat" w:hAnsi="GHEA Grapalat"/>
          <w:sz w:val="24"/>
          <w:szCs w:val="24"/>
          <w:lang w:val="hy-AM"/>
        </w:rPr>
        <w:t xml:space="preserve">րոնները, թատրոնները, թանգարանները և այլ խոշոր մշակութային վայրերը </w:t>
      </w:r>
      <w:r w:rsidR="004D25D4" w:rsidRPr="00562915">
        <w:rPr>
          <w:rFonts w:ascii="GHEA Grapalat" w:hAnsi="GHEA Grapalat"/>
          <w:sz w:val="24"/>
          <w:szCs w:val="24"/>
          <w:lang w:val="hy-AM"/>
        </w:rPr>
        <w:t xml:space="preserve">անհավասարաչափ են </w:t>
      </w:r>
      <w:r w:rsidR="00C504E7" w:rsidRPr="00562915">
        <w:rPr>
          <w:rFonts w:ascii="GHEA Grapalat" w:hAnsi="GHEA Grapalat"/>
          <w:sz w:val="24"/>
          <w:szCs w:val="24"/>
          <w:lang w:val="hy-AM"/>
        </w:rPr>
        <w:t>բաշխված և ավելի կենտրոնացած են մեծ քաղաքներում, ինչպիսիք են Երևանը և Գյումրին: Ներգրավվածությունն ու զբաղվածության հնարավորություններն ավելի սահմանափակ են մյուս վայրերում, հատկապես փոքր համայնքներում: Մշակութային ապակենտրոնացումը սահմանվել է որպես առաջնահերթություն՝ հատկապես Հայաստանից արտագաղթի ավելացման համատեքստում</w:t>
      </w:r>
      <w:r w:rsidR="001B045B" w:rsidRPr="00562915">
        <w:rPr>
          <w:rStyle w:val="FootnoteReference"/>
          <w:rFonts w:ascii="GHEA Grapalat" w:hAnsi="GHEA Grapalat"/>
          <w:sz w:val="24"/>
          <w:szCs w:val="24"/>
          <w:lang w:val="hy-AM"/>
        </w:rPr>
        <w:footnoteReference w:id="5"/>
      </w:r>
      <w:r w:rsidR="00C504E7" w:rsidRPr="00562915">
        <w:rPr>
          <w:rFonts w:ascii="GHEA Grapalat" w:hAnsi="GHEA Grapalat"/>
          <w:sz w:val="24"/>
          <w:szCs w:val="24"/>
          <w:lang w:val="hy-AM"/>
        </w:rPr>
        <w:t>:</w:t>
      </w:r>
    </w:p>
    <w:p w14:paraId="2EE6CBAB" w14:textId="77777777" w:rsidR="00C504E7" w:rsidRPr="00562915" w:rsidRDefault="006C1250" w:rsidP="008452EA">
      <w:pPr>
        <w:pStyle w:val="BodyText"/>
        <w:numPr>
          <w:ilvl w:val="0"/>
          <w:numId w:val="47"/>
        </w:numPr>
        <w:tabs>
          <w:tab w:val="left" w:pos="0"/>
        </w:tabs>
        <w:spacing w:after="0"/>
        <w:jc w:val="both"/>
        <w:rPr>
          <w:rFonts w:ascii="GHEA Grapalat" w:hAnsi="GHEA Grapalat"/>
          <w:sz w:val="24"/>
          <w:szCs w:val="24"/>
          <w:lang w:val="hy-AM"/>
        </w:rPr>
      </w:pPr>
      <w:r w:rsidRPr="00562915">
        <w:rPr>
          <w:rFonts w:ascii="GHEA Grapalat" w:hAnsi="GHEA Grapalat"/>
          <w:sz w:val="24"/>
          <w:szCs w:val="24"/>
          <w:lang w:val="hy-AM"/>
        </w:rPr>
        <w:t>Բավարար չէ մշակութային և կրթական հաստատությունների փոխադարձ իրազեկվածության մակարդակը</w:t>
      </w:r>
      <w:r w:rsidR="00C504E7" w:rsidRPr="00562915">
        <w:rPr>
          <w:rFonts w:ascii="GHEA Grapalat" w:hAnsi="GHEA Grapalat"/>
          <w:sz w:val="24"/>
          <w:szCs w:val="24"/>
          <w:lang w:val="hy-AM"/>
        </w:rPr>
        <w:t>:</w:t>
      </w:r>
    </w:p>
    <w:p w14:paraId="672035E3" w14:textId="0C47CA48" w:rsidR="00C504E7" w:rsidRPr="00562915" w:rsidRDefault="00C504E7" w:rsidP="008452EA">
      <w:pPr>
        <w:pStyle w:val="BodyText"/>
        <w:numPr>
          <w:ilvl w:val="0"/>
          <w:numId w:val="7"/>
        </w:numPr>
        <w:tabs>
          <w:tab w:val="left" w:pos="90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Նշված գործոնները ներկայացնում են թվային, մշակութային և, ի վերջո, սոցիալ-տնտեսական խզման ռիսկեր քաղաքային խոշոր կենտրոններում ապրող երիտասարդների, տարեցների և (կամ) ավելի փոքր գյուղական</w:t>
      </w:r>
      <w:r w:rsidR="00B238D2" w:rsidRPr="00562915">
        <w:rPr>
          <w:rFonts w:ascii="GHEA Grapalat" w:hAnsi="GHEA Grapalat"/>
          <w:sz w:val="24"/>
          <w:szCs w:val="24"/>
          <w:lang w:val="hy-AM"/>
        </w:rPr>
        <w:t xml:space="preserve"> բնակավայրերի</w:t>
      </w:r>
      <w:r w:rsidRPr="00562915">
        <w:rPr>
          <w:rFonts w:ascii="GHEA Grapalat" w:hAnsi="GHEA Grapalat"/>
          <w:sz w:val="24"/>
          <w:szCs w:val="24"/>
          <w:lang w:val="hy-AM"/>
        </w:rPr>
        <w:t xml:space="preserve"> կամ տարածաշրջան</w:t>
      </w:r>
      <w:r w:rsidR="00B238D2" w:rsidRPr="00562915">
        <w:rPr>
          <w:rFonts w:ascii="GHEA Grapalat" w:hAnsi="GHEA Grapalat"/>
          <w:sz w:val="24"/>
          <w:szCs w:val="24"/>
          <w:lang w:val="hy-AM"/>
        </w:rPr>
        <w:t>ի</w:t>
      </w:r>
      <w:r w:rsidRPr="00562915">
        <w:rPr>
          <w:rFonts w:ascii="GHEA Grapalat" w:hAnsi="GHEA Grapalat"/>
          <w:sz w:val="24"/>
          <w:szCs w:val="24"/>
          <w:lang w:val="hy-AM"/>
        </w:rPr>
        <w:t xml:space="preserve"> բնակ</w:t>
      </w:r>
      <w:r w:rsidR="00B238D2" w:rsidRPr="00562915">
        <w:rPr>
          <w:rFonts w:ascii="GHEA Grapalat" w:hAnsi="GHEA Grapalat"/>
          <w:sz w:val="24"/>
          <w:szCs w:val="24"/>
          <w:lang w:val="hy-AM"/>
        </w:rPr>
        <w:t>իչների</w:t>
      </w:r>
      <w:r w:rsidRPr="00562915">
        <w:rPr>
          <w:rFonts w:ascii="GHEA Grapalat" w:hAnsi="GHEA Grapalat"/>
          <w:sz w:val="24"/>
          <w:szCs w:val="24"/>
          <w:lang w:val="hy-AM"/>
        </w:rPr>
        <w:t xml:space="preserve"> միջև: </w:t>
      </w:r>
    </w:p>
    <w:p w14:paraId="59C02C57" w14:textId="7D00BD5E" w:rsidR="00C504E7" w:rsidRPr="00562915" w:rsidRDefault="009C7872" w:rsidP="008452EA">
      <w:pPr>
        <w:pStyle w:val="BodyText"/>
        <w:numPr>
          <w:ilvl w:val="0"/>
          <w:numId w:val="7"/>
        </w:numPr>
        <w:tabs>
          <w:tab w:val="left" w:pos="900"/>
        </w:tabs>
        <w:spacing w:after="0"/>
        <w:ind w:left="0" w:firstLine="454"/>
        <w:jc w:val="both"/>
        <w:rPr>
          <w:rFonts w:ascii="GHEA Grapalat" w:hAnsi="GHEA Grapalat"/>
          <w:sz w:val="24"/>
          <w:szCs w:val="24"/>
          <w:lang w:val="hy-AM"/>
        </w:rPr>
      </w:pPr>
      <w:r w:rsidRPr="002831C5">
        <w:rPr>
          <w:rFonts w:ascii="GHEA Grapalat" w:hAnsi="GHEA Grapalat"/>
          <w:sz w:val="24"/>
          <w:szCs w:val="24"/>
          <w:lang w:val="hy-AM"/>
        </w:rPr>
        <w:t xml:space="preserve">Լեռնային Ղարաբաղի հակամարտության համատեքստում մարտահրավեր է նաև ռազմական գործողությունների ազդեցությունը քաղաքացիների, այդ թվում՝ արվեստագետների ֆիզիկական և/կամ հոգեկան առողջության վրա, ինչը բացասաբար է </w:t>
      </w:r>
      <w:r>
        <w:rPr>
          <w:rFonts w:ascii="GHEA Grapalat" w:hAnsi="GHEA Grapalat"/>
          <w:sz w:val="24"/>
          <w:szCs w:val="24"/>
          <w:lang w:val="hy-AM"/>
        </w:rPr>
        <w:t>ներգործում</w:t>
      </w:r>
      <w:r w:rsidRPr="002831C5">
        <w:rPr>
          <w:rFonts w:ascii="GHEA Grapalat" w:hAnsi="GHEA Grapalat"/>
          <w:sz w:val="24"/>
          <w:szCs w:val="24"/>
          <w:lang w:val="hy-AM"/>
        </w:rPr>
        <w:t xml:space="preserve"> </w:t>
      </w:r>
      <w:r>
        <w:rPr>
          <w:rFonts w:ascii="GHEA Grapalat" w:hAnsi="GHEA Grapalat"/>
          <w:sz w:val="24"/>
          <w:szCs w:val="24"/>
          <w:lang w:val="hy-AM"/>
        </w:rPr>
        <w:t>մշակույթի</w:t>
      </w:r>
      <w:r w:rsidRPr="002831C5">
        <w:rPr>
          <w:rFonts w:ascii="GHEA Grapalat" w:hAnsi="GHEA Grapalat"/>
          <w:sz w:val="24"/>
          <w:szCs w:val="24"/>
          <w:lang w:val="hy-AM"/>
        </w:rPr>
        <w:t xml:space="preserve"> զարգացման վրա։</w:t>
      </w:r>
    </w:p>
    <w:p w14:paraId="7E4C2D51" w14:textId="77777777" w:rsidR="00383E0D" w:rsidRPr="00562915" w:rsidRDefault="00383E0D" w:rsidP="00C504E7">
      <w:pPr>
        <w:pStyle w:val="Caption"/>
        <w:keepNext/>
        <w:tabs>
          <w:tab w:val="left" w:pos="0"/>
        </w:tabs>
        <w:spacing w:after="0"/>
        <w:ind w:firstLine="454"/>
        <w:jc w:val="center"/>
        <w:rPr>
          <w:rFonts w:ascii="GHEA Grapalat" w:hAnsi="GHEA Grapalat"/>
          <w:sz w:val="24"/>
          <w:szCs w:val="24"/>
          <w:lang w:val="hy-AM"/>
        </w:rPr>
      </w:pPr>
    </w:p>
    <w:p w14:paraId="171D4B02" w14:textId="77777777" w:rsidR="00D41E4A" w:rsidRPr="00562915" w:rsidRDefault="00C504E7" w:rsidP="00C504E7">
      <w:pPr>
        <w:pStyle w:val="Caption"/>
        <w:keepNext/>
        <w:tabs>
          <w:tab w:val="left" w:pos="0"/>
        </w:tabs>
        <w:spacing w:after="0"/>
        <w:ind w:firstLine="454"/>
        <w:jc w:val="center"/>
        <w:rPr>
          <w:rFonts w:ascii="GHEA Grapalat" w:hAnsi="GHEA Grapalat" w:cs="Cambria Math"/>
          <w:sz w:val="24"/>
          <w:szCs w:val="24"/>
          <w:lang w:val="hy-AM"/>
        </w:rPr>
      </w:pPr>
      <w:r w:rsidRPr="00562915">
        <w:rPr>
          <w:rFonts w:ascii="GHEA Grapalat" w:hAnsi="GHEA Grapalat"/>
          <w:sz w:val="24"/>
          <w:szCs w:val="24"/>
          <w:lang w:val="hy-AM"/>
        </w:rPr>
        <w:t xml:space="preserve">Աղյուսակ </w:t>
      </w:r>
      <w:r w:rsidRPr="00562915">
        <w:rPr>
          <w:rFonts w:ascii="GHEA Grapalat" w:hAnsi="GHEA Grapalat"/>
          <w:sz w:val="24"/>
          <w:szCs w:val="24"/>
        </w:rPr>
        <w:fldChar w:fldCharType="begin"/>
      </w:r>
      <w:r w:rsidRPr="00562915">
        <w:rPr>
          <w:rFonts w:ascii="GHEA Grapalat" w:hAnsi="GHEA Grapalat"/>
          <w:sz w:val="24"/>
          <w:szCs w:val="24"/>
          <w:lang w:val="hy-AM"/>
        </w:rPr>
        <w:instrText xml:space="preserve"> SEQ Table \* ARABIC </w:instrText>
      </w:r>
      <w:r w:rsidRPr="00562915">
        <w:rPr>
          <w:rFonts w:ascii="GHEA Grapalat" w:hAnsi="GHEA Grapalat"/>
          <w:sz w:val="24"/>
          <w:szCs w:val="24"/>
        </w:rPr>
        <w:fldChar w:fldCharType="separate"/>
      </w:r>
      <w:r w:rsidR="002045DF">
        <w:rPr>
          <w:rFonts w:ascii="GHEA Grapalat" w:hAnsi="GHEA Grapalat"/>
          <w:noProof/>
          <w:sz w:val="24"/>
          <w:szCs w:val="24"/>
          <w:lang w:val="hy-AM"/>
        </w:rPr>
        <w:t>4</w:t>
      </w:r>
      <w:r w:rsidRPr="00562915">
        <w:rPr>
          <w:rFonts w:ascii="GHEA Grapalat" w:hAnsi="GHEA Grapalat"/>
          <w:noProof/>
          <w:sz w:val="24"/>
          <w:szCs w:val="24"/>
        </w:rPr>
        <w:fldChar w:fldCharType="end"/>
      </w:r>
      <w:r w:rsidRPr="00562915">
        <w:rPr>
          <w:rFonts w:ascii="Cambria Math" w:hAnsi="Cambria Math" w:cs="Cambria Math"/>
          <w:noProof/>
          <w:sz w:val="24"/>
          <w:szCs w:val="24"/>
          <w:lang w:val="hy-AM"/>
        </w:rPr>
        <w:t>․</w:t>
      </w:r>
      <w:r w:rsidRPr="00562915">
        <w:rPr>
          <w:rFonts w:ascii="GHEA Grapalat" w:hAnsi="GHEA Grapalat"/>
          <w:noProof/>
          <w:sz w:val="24"/>
          <w:szCs w:val="24"/>
          <w:lang w:val="hy-AM"/>
        </w:rPr>
        <w:t xml:space="preserve"> </w:t>
      </w:r>
      <w:r w:rsidRPr="00562915">
        <w:rPr>
          <w:rFonts w:ascii="GHEA Grapalat" w:hAnsi="GHEA Grapalat"/>
          <w:sz w:val="24"/>
          <w:szCs w:val="24"/>
          <w:lang w:val="hy-AM"/>
        </w:rPr>
        <w:t xml:space="preserve">Մշակութային հասանելիություն և </w:t>
      </w:r>
      <w:r w:rsidR="00D41E4A" w:rsidRPr="00562915">
        <w:rPr>
          <w:rFonts w:ascii="GHEA Grapalat" w:hAnsi="GHEA Grapalat"/>
          <w:sz w:val="24"/>
          <w:szCs w:val="24"/>
          <w:lang w:val="hy-AM"/>
        </w:rPr>
        <w:t>ներառականություն</w:t>
      </w:r>
      <w:r w:rsidRPr="00562915">
        <w:rPr>
          <w:rFonts w:ascii="Cambria Math" w:hAnsi="Cambria Math" w:cs="Cambria Math"/>
          <w:sz w:val="24"/>
          <w:szCs w:val="24"/>
          <w:lang w:val="hy-AM"/>
        </w:rPr>
        <w:t>․</w:t>
      </w:r>
    </w:p>
    <w:p w14:paraId="628B4B67" w14:textId="5A906E09" w:rsidR="00C504E7" w:rsidRPr="00562915" w:rsidRDefault="00C504E7" w:rsidP="00C504E7">
      <w:pPr>
        <w:pStyle w:val="Caption"/>
        <w:keepNext/>
        <w:tabs>
          <w:tab w:val="left" w:pos="0"/>
        </w:tabs>
        <w:spacing w:after="0"/>
        <w:ind w:firstLine="454"/>
        <w:jc w:val="center"/>
        <w:rPr>
          <w:rFonts w:ascii="GHEA Grapalat" w:hAnsi="GHEA Grapalat"/>
          <w:sz w:val="24"/>
          <w:szCs w:val="24"/>
          <w:lang w:val="hy-AM"/>
        </w:rPr>
      </w:pPr>
      <w:r w:rsidRPr="00562915">
        <w:rPr>
          <w:rFonts w:ascii="GHEA Grapalat" w:hAnsi="GHEA Grapalat"/>
          <w:sz w:val="24"/>
          <w:szCs w:val="24"/>
          <w:lang w:val="hy-AM"/>
        </w:rPr>
        <w:t xml:space="preserve"> </w:t>
      </w:r>
      <w:r w:rsidR="00D42431" w:rsidRPr="00562915">
        <w:rPr>
          <w:rFonts w:ascii="GHEA Grapalat" w:hAnsi="GHEA Grapalat"/>
          <w:sz w:val="24"/>
          <w:szCs w:val="24"/>
          <w:lang w:val="hy-AM"/>
        </w:rPr>
        <w:t xml:space="preserve">ՈՒԹՀՍ </w:t>
      </w:r>
      <w:r w:rsidRPr="00562915">
        <w:rPr>
          <w:rFonts w:ascii="GHEA Grapalat" w:hAnsi="GHEA Grapalat"/>
          <w:sz w:val="24"/>
          <w:szCs w:val="24"/>
          <w:lang w:val="hy-AM"/>
        </w:rPr>
        <w:t>վերլուծության ամփոփում</w:t>
      </w:r>
    </w:p>
    <w:p w14:paraId="14D8A1BC" w14:textId="77777777" w:rsidR="00C504E7" w:rsidRPr="00562915" w:rsidRDefault="00C504E7" w:rsidP="00C504E7">
      <w:pPr>
        <w:rPr>
          <w:rFonts w:ascii="GHEA Grapalat" w:hAnsi="GHEA Grapalat"/>
          <w:sz w:val="24"/>
          <w:szCs w:val="24"/>
          <w:lang w:val="hy-AM"/>
        </w:rPr>
      </w:pPr>
    </w:p>
    <w:tbl>
      <w:tblPr>
        <w:tblStyle w:val="GridTable4-Accent51"/>
        <w:tblW w:w="9072" w:type="dxa"/>
        <w:tblInd w:w="562" w:type="dxa"/>
        <w:tblLook w:val="07A0" w:firstRow="1" w:lastRow="0" w:firstColumn="1" w:lastColumn="1" w:noHBand="1" w:noVBand="1"/>
      </w:tblPr>
      <w:tblGrid>
        <w:gridCol w:w="4570"/>
        <w:gridCol w:w="4502"/>
      </w:tblGrid>
      <w:tr w:rsidR="00C504E7" w:rsidRPr="00562915" w14:paraId="309BF9D5" w14:textId="77777777" w:rsidTr="00B14BF3">
        <w:trPr>
          <w:cnfStyle w:val="100000000000" w:firstRow="1" w:lastRow="0" w:firstColumn="0" w:lastColumn="0" w:oddVBand="0" w:evenVBand="0" w:oddHBand="0"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4570" w:type="dxa"/>
            <w:shd w:val="clear" w:color="auto" w:fill="1B2E45"/>
          </w:tcPr>
          <w:p w14:paraId="55C171AD"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Ուժեղ կողմեր և հնարավորություններ</w:t>
            </w:r>
          </w:p>
        </w:tc>
        <w:tc>
          <w:tcPr>
            <w:cnfStyle w:val="000100000000" w:firstRow="0" w:lastRow="0" w:firstColumn="0" w:lastColumn="1" w:oddVBand="0" w:evenVBand="0" w:oddHBand="0" w:evenHBand="0" w:firstRowFirstColumn="0" w:firstRowLastColumn="0" w:lastRowFirstColumn="0" w:lastRowLastColumn="0"/>
            <w:tcW w:w="4502" w:type="dxa"/>
            <w:shd w:val="clear" w:color="auto" w:fill="1B2E45"/>
          </w:tcPr>
          <w:p w14:paraId="7932E584" w14:textId="77777777" w:rsidR="00C504E7" w:rsidRPr="00562915" w:rsidRDefault="00C504E7" w:rsidP="00B14BF3">
            <w:pPr>
              <w:pStyle w:val="TableHeadings"/>
              <w:tabs>
                <w:tab w:val="left" w:pos="0"/>
              </w:tabs>
              <w:spacing w:after="0"/>
              <w:ind w:firstLine="454"/>
              <w:rPr>
                <w:rFonts w:ascii="GHEA Grapalat" w:hAnsi="GHEA Grapalat"/>
                <w:sz w:val="24"/>
                <w:szCs w:val="24"/>
                <w:lang w:val="hy-AM"/>
              </w:rPr>
            </w:pPr>
            <w:r w:rsidRPr="00562915">
              <w:rPr>
                <w:rFonts w:ascii="GHEA Grapalat" w:hAnsi="GHEA Grapalat"/>
                <w:sz w:val="24"/>
                <w:szCs w:val="24"/>
                <w:lang w:val="hy-AM"/>
              </w:rPr>
              <w:t>Խնդիրներ և մարտահրավերներ</w:t>
            </w:r>
          </w:p>
        </w:tc>
      </w:tr>
      <w:tr w:rsidR="00C504E7" w:rsidRPr="00562915" w14:paraId="4CEBED93" w14:textId="77777777" w:rsidTr="00B14BF3">
        <w:trPr>
          <w:trHeight w:val="341"/>
        </w:trPr>
        <w:tc>
          <w:tcPr>
            <w:cnfStyle w:val="001000000000" w:firstRow="0" w:lastRow="0" w:firstColumn="1" w:lastColumn="0" w:oddVBand="0" w:evenVBand="0" w:oddHBand="0" w:evenHBand="0" w:firstRowFirstColumn="0" w:firstRowLastColumn="0" w:lastRowFirstColumn="0" w:lastRowLastColumn="0"/>
            <w:tcW w:w="4570" w:type="dxa"/>
          </w:tcPr>
          <w:p w14:paraId="6ACC2409" w14:textId="77777777" w:rsidR="00C504E7" w:rsidRPr="00562915" w:rsidRDefault="00C504E7" w:rsidP="00B14BF3">
            <w:pPr>
              <w:tabs>
                <w:tab w:val="left" w:pos="0"/>
              </w:tabs>
              <w:ind w:firstLine="454"/>
              <w:rPr>
                <w:rFonts w:ascii="GHEA Grapalat" w:hAnsi="GHEA Grapalat"/>
                <w:b w:val="0"/>
                <w:bCs w:val="0"/>
                <w:sz w:val="24"/>
                <w:szCs w:val="24"/>
                <w:lang w:val="hy-AM"/>
              </w:rPr>
            </w:pPr>
            <w:r w:rsidRPr="00562915">
              <w:rPr>
                <w:rFonts w:ascii="GHEA Grapalat" w:hAnsi="GHEA Grapalat"/>
                <w:sz w:val="24"/>
                <w:szCs w:val="24"/>
                <w:lang w:val="hy-AM"/>
              </w:rPr>
              <w:t>Մշակութային կրթություն և հմտություններ</w:t>
            </w:r>
          </w:p>
          <w:p w14:paraId="348F6E4C" w14:textId="17079053" w:rsidR="00C504E7" w:rsidRPr="00562915" w:rsidRDefault="009B4DBB"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lang w:val="hy-AM"/>
              </w:rPr>
            </w:pPr>
            <w:r w:rsidRPr="00562915">
              <w:rPr>
                <w:rFonts w:ascii="GHEA Grapalat" w:hAnsi="GHEA Grapalat"/>
                <w:b w:val="0"/>
                <w:bCs w:val="0"/>
                <w:sz w:val="24"/>
                <w:szCs w:val="24"/>
                <w:lang w:val="hy-AM"/>
              </w:rPr>
              <w:t>Մշակութային կրթական ծրա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գրերը՝ պետական մշակութային առաջնահերթություն:</w:t>
            </w:r>
          </w:p>
          <w:p w14:paraId="7D872B5A" w14:textId="5BC5AE3E" w:rsidR="00C504E7" w:rsidRPr="00562915" w:rsidRDefault="00C504E7"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lang w:val="hy-AM"/>
              </w:rPr>
            </w:pPr>
            <w:r w:rsidRPr="00562915">
              <w:rPr>
                <w:rFonts w:ascii="GHEA Grapalat" w:hAnsi="GHEA Grapalat"/>
                <w:b w:val="0"/>
                <w:bCs w:val="0"/>
                <w:sz w:val="24"/>
                <w:szCs w:val="24"/>
                <w:lang w:val="hy-AM"/>
              </w:rPr>
              <w:t>Մասնավոր հատվածի նախա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 xml:space="preserve">ձեռնությունները </w:t>
            </w:r>
            <w:r w:rsidR="009B4DBB" w:rsidRPr="00562915">
              <w:rPr>
                <w:rFonts w:ascii="GHEA Grapalat" w:hAnsi="GHEA Grapalat"/>
                <w:b w:val="0"/>
                <w:bCs w:val="0"/>
                <w:sz w:val="24"/>
                <w:szCs w:val="24"/>
                <w:lang w:val="hy-AM"/>
              </w:rPr>
              <w:t xml:space="preserve">նպաստում </w:t>
            </w:r>
            <w:r w:rsidRPr="00562915">
              <w:rPr>
                <w:rFonts w:ascii="GHEA Grapalat" w:hAnsi="GHEA Grapalat"/>
                <w:b w:val="0"/>
                <w:bCs w:val="0"/>
                <w:sz w:val="24"/>
                <w:szCs w:val="24"/>
                <w:lang w:val="hy-AM"/>
              </w:rPr>
              <w:t>են  ստեղ</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ծարար կրթական համակարգ</w:t>
            </w:r>
            <w:r w:rsidR="009B4DBB" w:rsidRPr="00562915">
              <w:rPr>
                <w:rFonts w:ascii="GHEA Grapalat" w:hAnsi="GHEA Grapalat"/>
                <w:b w:val="0"/>
                <w:bCs w:val="0"/>
                <w:sz w:val="24"/>
                <w:szCs w:val="24"/>
                <w:lang w:val="hy-AM"/>
              </w:rPr>
              <w:t>ի կա</w:t>
            </w:r>
            <w:r w:rsidR="00F436A3" w:rsidRPr="00562915">
              <w:rPr>
                <w:rFonts w:ascii="GHEA Grapalat" w:hAnsi="GHEA Grapalat"/>
                <w:b w:val="0"/>
                <w:bCs w:val="0"/>
                <w:sz w:val="24"/>
                <w:szCs w:val="24"/>
                <w:lang w:val="hy-AM"/>
              </w:rPr>
              <w:softHyphen/>
            </w:r>
            <w:r w:rsidR="009B4DBB" w:rsidRPr="00562915">
              <w:rPr>
                <w:rFonts w:ascii="GHEA Grapalat" w:hAnsi="GHEA Grapalat"/>
                <w:b w:val="0"/>
                <w:bCs w:val="0"/>
                <w:sz w:val="24"/>
                <w:szCs w:val="24"/>
                <w:lang w:val="hy-AM"/>
              </w:rPr>
              <w:t>յացմանը</w:t>
            </w:r>
          </w:p>
          <w:p w14:paraId="4597226B" w14:textId="4E83EEA0" w:rsidR="00C504E7" w:rsidRPr="00562915" w:rsidRDefault="00C504E7" w:rsidP="00F436A3">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b w:val="0"/>
                <w:bCs w:val="0"/>
                <w:sz w:val="24"/>
                <w:szCs w:val="24"/>
                <w:lang w:val="hy-AM"/>
              </w:rPr>
              <w:t xml:space="preserve">Ստեղծարար կրթության </w:t>
            </w:r>
            <w:r w:rsidR="009B4DBB" w:rsidRPr="00562915">
              <w:rPr>
                <w:rFonts w:ascii="GHEA Grapalat" w:hAnsi="GHEA Grapalat"/>
                <w:b w:val="0"/>
                <w:bCs w:val="0"/>
                <w:sz w:val="24"/>
                <w:szCs w:val="24"/>
                <w:lang w:val="hy-AM"/>
              </w:rPr>
              <w:t>ապա</w:t>
            </w:r>
            <w:r w:rsidR="00F436A3" w:rsidRPr="00562915">
              <w:rPr>
                <w:rFonts w:ascii="GHEA Grapalat" w:hAnsi="GHEA Grapalat"/>
                <w:b w:val="0"/>
                <w:bCs w:val="0"/>
                <w:sz w:val="24"/>
                <w:szCs w:val="24"/>
                <w:lang w:val="hy-AM"/>
              </w:rPr>
              <w:softHyphen/>
            </w:r>
            <w:r w:rsidR="009B4DBB" w:rsidRPr="00562915">
              <w:rPr>
                <w:rFonts w:ascii="GHEA Grapalat" w:hAnsi="GHEA Grapalat"/>
                <w:b w:val="0"/>
                <w:bCs w:val="0"/>
                <w:sz w:val="24"/>
                <w:szCs w:val="24"/>
                <w:lang w:val="hy-AM"/>
              </w:rPr>
              <w:t>կենտրոնացումը ստեղծում է նոր ցանցեր և կենտրոններ</w:t>
            </w:r>
            <w:r w:rsidRPr="00562915">
              <w:rPr>
                <w:rFonts w:ascii="GHEA Grapalat" w:hAnsi="GHEA Grapalat"/>
                <w:b w:val="0"/>
                <w:bCs w:val="0"/>
                <w:sz w:val="24"/>
                <w:szCs w:val="24"/>
                <w:lang w:val="hy-AM"/>
              </w:rPr>
              <w:t xml:space="preserve"> (օրինակ՝ «Թումո» կենտրոնը</w:t>
            </w:r>
            <w:r w:rsidR="009B4DBB" w:rsidRPr="00562915">
              <w:rPr>
                <w:rFonts w:ascii="GHEA Grapalat" w:hAnsi="GHEA Grapalat"/>
                <w:b w:val="0"/>
                <w:bCs w:val="0"/>
                <w:sz w:val="24"/>
                <w:szCs w:val="24"/>
                <w:lang w:val="hy-AM"/>
              </w:rPr>
              <w:t>, Լոֆթ, Գեղագի</w:t>
            </w:r>
            <w:r w:rsidR="00F436A3" w:rsidRPr="00562915">
              <w:rPr>
                <w:rFonts w:ascii="GHEA Grapalat" w:hAnsi="GHEA Grapalat"/>
                <w:b w:val="0"/>
                <w:bCs w:val="0"/>
                <w:sz w:val="24"/>
                <w:szCs w:val="24"/>
                <w:lang w:val="hy-AM"/>
              </w:rPr>
              <w:softHyphen/>
            </w:r>
            <w:r w:rsidR="009B4DBB" w:rsidRPr="00562915">
              <w:rPr>
                <w:rFonts w:ascii="GHEA Grapalat" w:hAnsi="GHEA Grapalat"/>
                <w:b w:val="0"/>
                <w:bCs w:val="0"/>
                <w:sz w:val="24"/>
                <w:szCs w:val="24"/>
                <w:lang w:val="hy-AM"/>
              </w:rPr>
              <w:t>տության ազգային կենտրոն, Տեխնո</w:t>
            </w:r>
            <w:r w:rsidR="00F436A3" w:rsidRPr="00562915">
              <w:rPr>
                <w:rFonts w:ascii="GHEA Grapalat" w:hAnsi="GHEA Grapalat"/>
                <w:b w:val="0"/>
                <w:bCs w:val="0"/>
                <w:sz w:val="24"/>
                <w:szCs w:val="24"/>
                <w:lang w:val="hy-AM"/>
              </w:rPr>
              <w:softHyphen/>
            </w:r>
            <w:r w:rsidR="009B4DBB" w:rsidRPr="00562915">
              <w:rPr>
                <w:rFonts w:ascii="GHEA Grapalat" w:hAnsi="GHEA Grapalat"/>
                <w:b w:val="0"/>
                <w:bCs w:val="0"/>
                <w:sz w:val="24"/>
                <w:szCs w:val="24"/>
                <w:lang w:val="hy-AM"/>
              </w:rPr>
              <w:t>պարկ և այլն</w:t>
            </w:r>
            <w:r w:rsidRPr="00562915">
              <w:rPr>
                <w:rFonts w:ascii="GHEA Grapalat" w:hAnsi="GHEA Grapalat"/>
                <w:b w:val="0"/>
                <w:bCs w:val="0"/>
                <w:sz w:val="24"/>
                <w:szCs w:val="24"/>
                <w:lang w:val="hy-AM"/>
              </w:rPr>
              <w:t>)</w:t>
            </w:r>
          </w:p>
          <w:p w14:paraId="52102D20" w14:textId="36664E63" w:rsidR="00827422" w:rsidRPr="00562915" w:rsidRDefault="00827422" w:rsidP="00F436A3">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b w:val="0"/>
                <w:bCs w:val="0"/>
                <w:sz w:val="24"/>
                <w:szCs w:val="24"/>
                <w:lang w:val="hy-AM"/>
              </w:rPr>
              <w:t>Մշակութային կրթության որա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կական և քանակական աննախադեպ աճ.</w:t>
            </w:r>
          </w:p>
          <w:p w14:paraId="519FFEB0" w14:textId="77777777" w:rsidR="00827422" w:rsidRPr="00562915" w:rsidRDefault="00827422" w:rsidP="00F436A3">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b w:val="0"/>
                <w:bCs w:val="0"/>
                <w:sz w:val="24"/>
                <w:szCs w:val="24"/>
                <w:lang w:val="hy-AM"/>
              </w:rPr>
              <w:t>Մեծ թվով դպրոցների, այդ թվում սահմանամերձ, և աշակերտների ընդգրկվածության</w:t>
            </w:r>
            <w:r w:rsidR="00E003D2" w:rsidRPr="00562915">
              <w:rPr>
                <w:rFonts w:ascii="GHEA Grapalat" w:hAnsi="GHEA Grapalat"/>
                <w:b w:val="0"/>
                <w:bCs w:val="0"/>
                <w:sz w:val="24"/>
                <w:szCs w:val="24"/>
                <w:lang w:val="hy-AM"/>
              </w:rPr>
              <w:t>.</w:t>
            </w:r>
          </w:p>
          <w:p w14:paraId="01FA8C85" w14:textId="0DD9F2C7" w:rsidR="00E003D2" w:rsidRPr="00562915" w:rsidRDefault="00E003D2" w:rsidP="00F436A3">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b w:val="0"/>
                <w:bCs w:val="0"/>
                <w:sz w:val="24"/>
                <w:szCs w:val="24"/>
                <w:lang w:val="hy-AM"/>
              </w:rPr>
              <w:t>Գեղագիտության ազգային կեն</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տրոնի մասնաճյուղերի բացում.</w:t>
            </w:r>
          </w:p>
          <w:p w14:paraId="03ED70FC" w14:textId="254AA45F" w:rsidR="00E003D2" w:rsidRPr="00562915" w:rsidRDefault="00E003D2" w:rsidP="00F436A3">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lang w:val="hy-AM"/>
              </w:rPr>
            </w:pPr>
            <w:r w:rsidRPr="00562915">
              <w:rPr>
                <w:rFonts w:ascii="GHEA Grapalat" w:hAnsi="GHEA Grapalat"/>
                <w:b w:val="0"/>
                <w:bCs w:val="0"/>
                <w:sz w:val="24"/>
                <w:szCs w:val="24"/>
                <w:lang w:val="hy-AM"/>
              </w:rPr>
              <w:t xml:space="preserve">Արվեստի պատմության </w:t>
            </w:r>
            <w:r w:rsidR="00F436A3" w:rsidRPr="00562915">
              <w:rPr>
                <w:rFonts w:ascii="GHEA Grapalat" w:hAnsi="GHEA Grapalat"/>
                <w:b w:val="0"/>
                <w:bCs w:val="0"/>
                <w:sz w:val="24"/>
                <w:szCs w:val="24"/>
                <w:lang w:val="hy-AM"/>
              </w:rPr>
              <w:t>դասա</w:t>
            </w:r>
            <w:r w:rsidR="00F436A3" w:rsidRPr="00562915">
              <w:rPr>
                <w:rFonts w:ascii="GHEA Grapalat" w:hAnsi="GHEA Grapalat"/>
                <w:b w:val="0"/>
                <w:bCs w:val="0"/>
                <w:sz w:val="24"/>
                <w:szCs w:val="24"/>
                <w:lang w:val="hy-AM"/>
              </w:rPr>
              <w:softHyphen/>
              <w:t>գր</w:t>
            </w:r>
            <w:r w:rsidRPr="00562915">
              <w:rPr>
                <w:rFonts w:ascii="GHEA Grapalat" w:hAnsi="GHEA Grapalat"/>
                <w:b w:val="0"/>
                <w:bCs w:val="0"/>
                <w:sz w:val="24"/>
                <w:szCs w:val="24"/>
                <w:lang w:val="hy-AM"/>
              </w:rPr>
              <w:t>քերի հրատարակում:</w:t>
            </w:r>
          </w:p>
        </w:tc>
        <w:tc>
          <w:tcPr>
            <w:cnfStyle w:val="000100000000" w:firstRow="0" w:lastRow="0" w:firstColumn="0" w:lastColumn="1" w:oddVBand="0" w:evenVBand="0" w:oddHBand="0" w:evenHBand="0" w:firstRowFirstColumn="0" w:firstRowLastColumn="0" w:lastRowFirstColumn="0" w:lastRowLastColumn="0"/>
            <w:tcW w:w="4502" w:type="dxa"/>
          </w:tcPr>
          <w:p w14:paraId="47141C89" w14:textId="77777777" w:rsidR="00C504E7" w:rsidRPr="00562915" w:rsidRDefault="00C504E7" w:rsidP="00B14BF3">
            <w:pPr>
              <w:tabs>
                <w:tab w:val="left" w:pos="0"/>
              </w:tabs>
              <w:ind w:firstLine="454"/>
              <w:rPr>
                <w:rFonts w:ascii="GHEA Grapalat" w:hAnsi="GHEA Grapalat"/>
                <w:b w:val="0"/>
                <w:bCs w:val="0"/>
                <w:sz w:val="24"/>
                <w:szCs w:val="24"/>
              </w:rPr>
            </w:pPr>
            <w:r w:rsidRPr="00562915">
              <w:rPr>
                <w:rFonts w:ascii="GHEA Grapalat" w:hAnsi="GHEA Grapalat"/>
                <w:sz w:val="24"/>
                <w:szCs w:val="24"/>
                <w:lang w:val="hy-AM"/>
              </w:rPr>
              <w:t>Մշակութային կրթություն և հմտություններ</w:t>
            </w:r>
          </w:p>
          <w:p w14:paraId="69978BF3" w14:textId="18388072" w:rsidR="00C504E7" w:rsidRPr="00562915" w:rsidRDefault="00C504E7"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rPr>
            </w:pPr>
            <w:r w:rsidRPr="00562915">
              <w:rPr>
                <w:rFonts w:ascii="GHEA Grapalat" w:hAnsi="GHEA Grapalat"/>
                <w:b w:val="0"/>
                <w:bCs w:val="0"/>
                <w:sz w:val="24"/>
                <w:szCs w:val="24"/>
                <w:lang w:val="hy-AM"/>
              </w:rPr>
              <w:t>Ստեղծարարությունն ու ձեռնար</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կատիրությունը ակտիվորեն չեն արծարծվում կրթական ծրագրերում</w:t>
            </w:r>
          </w:p>
          <w:p w14:paraId="75E0D22D" w14:textId="1AACEE97" w:rsidR="00C504E7" w:rsidRPr="00562915" w:rsidRDefault="007207F5"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rPr>
            </w:pPr>
            <w:r w:rsidRPr="00562915">
              <w:rPr>
                <w:rFonts w:ascii="GHEA Grapalat" w:hAnsi="GHEA Grapalat"/>
                <w:b w:val="0"/>
                <w:bCs w:val="0"/>
                <w:sz w:val="24"/>
                <w:szCs w:val="24"/>
                <w:lang w:val="hy-AM"/>
              </w:rPr>
              <w:t>Արվեստի կառավարման մաս</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նագիտական ներուժի և համա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պատասխան կրթական համակարգի անբավարարություն</w:t>
            </w:r>
          </w:p>
        </w:tc>
      </w:tr>
      <w:tr w:rsidR="00C504E7" w:rsidRPr="00562915" w14:paraId="0A24A2E2" w14:textId="77777777" w:rsidTr="00B14BF3">
        <w:trPr>
          <w:trHeight w:val="224"/>
        </w:trPr>
        <w:tc>
          <w:tcPr>
            <w:cnfStyle w:val="001000000000" w:firstRow="0" w:lastRow="0" w:firstColumn="1" w:lastColumn="0" w:oddVBand="0" w:evenVBand="0" w:oddHBand="0" w:evenHBand="0" w:firstRowFirstColumn="0" w:firstRowLastColumn="0" w:lastRowFirstColumn="0" w:lastRowLastColumn="0"/>
            <w:tcW w:w="4570" w:type="dxa"/>
          </w:tcPr>
          <w:p w14:paraId="12060988" w14:textId="77777777" w:rsidR="00C504E7" w:rsidRPr="00562915" w:rsidRDefault="00C504E7" w:rsidP="00B14BF3">
            <w:pPr>
              <w:tabs>
                <w:tab w:val="left" w:pos="0"/>
              </w:tabs>
              <w:ind w:firstLine="454"/>
              <w:rPr>
                <w:rFonts w:ascii="GHEA Grapalat" w:hAnsi="GHEA Grapalat"/>
                <w:b w:val="0"/>
                <w:bCs w:val="0"/>
                <w:sz w:val="24"/>
                <w:szCs w:val="24"/>
              </w:rPr>
            </w:pPr>
            <w:r w:rsidRPr="00562915">
              <w:rPr>
                <w:rFonts w:ascii="GHEA Grapalat" w:hAnsi="GHEA Grapalat"/>
                <w:sz w:val="24"/>
                <w:szCs w:val="24"/>
                <w:lang w:val="hy-AM"/>
              </w:rPr>
              <w:t>Լսարանի և շուկաների ստեղծում</w:t>
            </w:r>
          </w:p>
          <w:p w14:paraId="0CA853D1" w14:textId="36B07E35" w:rsidR="00C504E7" w:rsidRPr="00562915" w:rsidRDefault="00C504E7"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lang w:val="hy-AM"/>
              </w:rPr>
            </w:pPr>
            <w:r w:rsidRPr="00562915">
              <w:rPr>
                <w:rFonts w:ascii="GHEA Grapalat" w:hAnsi="GHEA Grapalat"/>
                <w:b w:val="0"/>
                <w:bCs w:val="0"/>
                <w:sz w:val="24"/>
                <w:szCs w:val="24"/>
                <w:lang w:val="hy-AM"/>
              </w:rPr>
              <w:t>Տարաբնույթ մասնավոր նախա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ձեռնություններ, որոնք կապ են ստեղ</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ծում մշակույթի ու ստեղծարար ոլորտի և լայն լսարանի միջև</w:t>
            </w:r>
          </w:p>
          <w:p w14:paraId="30A42F40" w14:textId="77777777" w:rsidR="00C504E7" w:rsidRPr="00562915" w:rsidRDefault="00C504E7" w:rsidP="00F436A3">
            <w:pPr>
              <w:pStyle w:val="ListParagraph"/>
              <w:numPr>
                <w:ilvl w:val="0"/>
                <w:numId w:val="5"/>
              </w:numPr>
              <w:tabs>
                <w:tab w:val="left" w:pos="0"/>
              </w:tabs>
              <w:spacing w:after="0" w:line="240" w:lineRule="auto"/>
              <w:ind w:left="0" w:firstLine="454"/>
              <w:contextualSpacing w:val="0"/>
              <w:jc w:val="both"/>
              <w:rPr>
                <w:rFonts w:ascii="GHEA Grapalat" w:hAnsi="GHEA Grapalat"/>
                <w:sz w:val="24"/>
                <w:szCs w:val="24"/>
              </w:rPr>
            </w:pPr>
            <w:r w:rsidRPr="00562915">
              <w:rPr>
                <w:rFonts w:ascii="GHEA Grapalat" w:hAnsi="GHEA Grapalat"/>
                <w:b w:val="0"/>
                <w:bCs w:val="0"/>
                <w:sz w:val="24"/>
                <w:szCs w:val="24"/>
                <w:lang w:val="hy-AM"/>
              </w:rPr>
              <w:t>Ինտերնետի լայն կիրառություն</w:t>
            </w:r>
          </w:p>
        </w:tc>
        <w:tc>
          <w:tcPr>
            <w:cnfStyle w:val="000100000000" w:firstRow="0" w:lastRow="0" w:firstColumn="0" w:lastColumn="1" w:oddVBand="0" w:evenVBand="0" w:oddHBand="0" w:evenHBand="0" w:firstRowFirstColumn="0" w:firstRowLastColumn="0" w:lastRowFirstColumn="0" w:lastRowLastColumn="0"/>
            <w:tcW w:w="4502" w:type="dxa"/>
          </w:tcPr>
          <w:p w14:paraId="25B5782D" w14:textId="77777777" w:rsidR="00C504E7" w:rsidRPr="00562915" w:rsidRDefault="00C504E7" w:rsidP="00B14BF3">
            <w:pPr>
              <w:tabs>
                <w:tab w:val="left" w:pos="0"/>
              </w:tabs>
              <w:ind w:firstLine="454"/>
              <w:rPr>
                <w:rFonts w:ascii="GHEA Grapalat" w:hAnsi="GHEA Grapalat"/>
                <w:b w:val="0"/>
                <w:bCs w:val="0"/>
                <w:sz w:val="24"/>
                <w:szCs w:val="24"/>
              </w:rPr>
            </w:pPr>
            <w:r w:rsidRPr="00562915">
              <w:rPr>
                <w:rFonts w:ascii="GHEA Grapalat" w:hAnsi="GHEA Grapalat"/>
                <w:sz w:val="24"/>
                <w:szCs w:val="24"/>
                <w:lang w:val="hy-AM"/>
              </w:rPr>
              <w:t>Լսարանի և շուկաների ստեղծում</w:t>
            </w:r>
          </w:p>
          <w:p w14:paraId="3DD02C97" w14:textId="445F59A9" w:rsidR="00C504E7" w:rsidRPr="00562915" w:rsidRDefault="00C504E7"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rPr>
            </w:pPr>
            <w:r w:rsidRPr="00562915">
              <w:rPr>
                <w:rFonts w:ascii="GHEA Grapalat" w:hAnsi="GHEA Grapalat"/>
                <w:b w:val="0"/>
                <w:bCs w:val="0"/>
                <w:sz w:val="24"/>
                <w:szCs w:val="24"/>
                <w:lang w:val="hy-AM"/>
              </w:rPr>
              <w:t>Լսարանի ընդլայնման և սպա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ռողների ներգրավման ռազմավարու</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թյունների բացակայություն</w:t>
            </w:r>
          </w:p>
          <w:p w14:paraId="764B7950" w14:textId="1FD1CB57" w:rsidR="00C504E7" w:rsidRPr="00562915" w:rsidRDefault="00537B3E"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rPr>
            </w:pPr>
            <w:r w:rsidRPr="00562915">
              <w:rPr>
                <w:rFonts w:ascii="GHEA Grapalat" w:hAnsi="GHEA Grapalat"/>
                <w:b w:val="0"/>
                <w:bCs w:val="0"/>
                <w:sz w:val="24"/>
                <w:szCs w:val="24"/>
                <w:lang w:val="hy-AM"/>
              </w:rPr>
              <w:t>Ստեղծարար կրթության կեն</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տրոնների անհամաչափ բաշխվա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ծություն</w:t>
            </w:r>
          </w:p>
          <w:p w14:paraId="4879F7CF" w14:textId="4E727A82" w:rsidR="00C504E7" w:rsidRPr="00562915" w:rsidRDefault="00C504E7" w:rsidP="00F436A3">
            <w:pPr>
              <w:pStyle w:val="ListParagraph"/>
              <w:numPr>
                <w:ilvl w:val="0"/>
                <w:numId w:val="5"/>
              </w:numPr>
              <w:tabs>
                <w:tab w:val="left" w:pos="0"/>
              </w:tabs>
              <w:spacing w:after="0" w:line="240" w:lineRule="auto"/>
              <w:ind w:left="0" w:firstLine="454"/>
              <w:contextualSpacing w:val="0"/>
              <w:jc w:val="both"/>
              <w:rPr>
                <w:rFonts w:ascii="GHEA Grapalat" w:hAnsi="GHEA Grapalat"/>
                <w:b w:val="0"/>
                <w:bCs w:val="0"/>
                <w:sz w:val="24"/>
                <w:szCs w:val="24"/>
              </w:rPr>
            </w:pPr>
            <w:r w:rsidRPr="00562915">
              <w:rPr>
                <w:rFonts w:ascii="GHEA Grapalat" w:hAnsi="GHEA Grapalat"/>
                <w:b w:val="0"/>
                <w:bCs w:val="0"/>
                <w:sz w:val="24"/>
                <w:szCs w:val="24"/>
                <w:lang w:val="hy-AM"/>
              </w:rPr>
              <w:t>Մշակու</w:t>
            </w:r>
            <w:r w:rsidR="003A7FFC" w:rsidRPr="00562915">
              <w:rPr>
                <w:rFonts w:ascii="GHEA Grapalat" w:hAnsi="GHEA Grapalat"/>
                <w:b w:val="0"/>
                <w:bCs w:val="0"/>
                <w:sz w:val="24"/>
                <w:szCs w:val="24"/>
                <w:lang w:val="hy-AM"/>
              </w:rPr>
              <w:t>յթի կառավարիչների</w:t>
            </w:r>
            <w:r w:rsidRPr="00562915">
              <w:rPr>
                <w:rFonts w:ascii="GHEA Grapalat" w:hAnsi="GHEA Grapalat"/>
                <w:b w:val="0"/>
                <w:bCs w:val="0"/>
                <w:sz w:val="24"/>
                <w:szCs w:val="24"/>
                <w:lang w:val="hy-AM"/>
              </w:rPr>
              <w:t xml:space="preserve"> և սպառողների </w:t>
            </w:r>
            <w:r w:rsidR="003A7FFC" w:rsidRPr="00562915">
              <w:rPr>
                <w:rFonts w:ascii="GHEA Grapalat" w:hAnsi="GHEA Grapalat"/>
                <w:b w:val="0"/>
                <w:bCs w:val="0"/>
                <w:sz w:val="24"/>
                <w:szCs w:val="24"/>
                <w:lang w:val="hy-AM"/>
              </w:rPr>
              <w:t>համախմբման</w:t>
            </w:r>
            <w:r w:rsidRPr="00562915">
              <w:rPr>
                <w:rFonts w:ascii="GHEA Grapalat" w:hAnsi="GHEA Grapalat"/>
                <w:b w:val="0"/>
                <w:bCs w:val="0"/>
                <w:sz w:val="24"/>
                <w:szCs w:val="24"/>
                <w:lang w:val="hy-AM"/>
              </w:rPr>
              <w:t xml:space="preserve"> անհրա</w:t>
            </w:r>
            <w:r w:rsidR="00F436A3" w:rsidRPr="00562915">
              <w:rPr>
                <w:rFonts w:ascii="GHEA Grapalat" w:hAnsi="GHEA Grapalat"/>
                <w:b w:val="0"/>
                <w:bCs w:val="0"/>
                <w:sz w:val="24"/>
                <w:szCs w:val="24"/>
                <w:lang w:val="hy-AM"/>
              </w:rPr>
              <w:softHyphen/>
            </w:r>
            <w:r w:rsidRPr="00562915">
              <w:rPr>
                <w:rFonts w:ascii="GHEA Grapalat" w:hAnsi="GHEA Grapalat"/>
                <w:b w:val="0"/>
                <w:bCs w:val="0"/>
                <w:sz w:val="24"/>
                <w:szCs w:val="24"/>
                <w:lang w:val="hy-AM"/>
              </w:rPr>
              <w:t>ժեշտություն</w:t>
            </w:r>
          </w:p>
        </w:tc>
      </w:tr>
    </w:tbl>
    <w:p w14:paraId="3A89740B" w14:textId="77777777" w:rsidR="00C504E7" w:rsidRPr="00562915" w:rsidRDefault="00C504E7" w:rsidP="00C504E7">
      <w:pPr>
        <w:pStyle w:val="Heading3"/>
        <w:numPr>
          <w:ilvl w:val="0"/>
          <w:numId w:val="0"/>
        </w:numPr>
        <w:tabs>
          <w:tab w:val="left" w:pos="0"/>
        </w:tabs>
        <w:spacing w:before="0" w:after="0"/>
        <w:ind w:firstLine="454"/>
        <w:rPr>
          <w:rFonts w:ascii="GHEA Grapalat" w:hAnsi="GHEA Grapalat"/>
          <w:lang w:val="hy-AM"/>
        </w:rPr>
      </w:pPr>
    </w:p>
    <w:p w14:paraId="4635AFD3" w14:textId="77777777" w:rsidR="00C504E7" w:rsidRPr="00562915" w:rsidRDefault="00C504E7" w:rsidP="00C504E7">
      <w:pPr>
        <w:rPr>
          <w:rFonts w:ascii="GHEA Grapalat" w:hAnsi="GHEA Grapalat"/>
          <w:sz w:val="6"/>
          <w:szCs w:val="24"/>
          <w:lang w:val="hy-AM"/>
        </w:rPr>
      </w:pPr>
    </w:p>
    <w:p w14:paraId="14A705BA" w14:textId="41CE4132" w:rsidR="00C504E7" w:rsidRPr="00562915" w:rsidRDefault="00C504E7" w:rsidP="00C504E7">
      <w:pPr>
        <w:pStyle w:val="Heading3"/>
        <w:numPr>
          <w:ilvl w:val="0"/>
          <w:numId w:val="0"/>
        </w:numPr>
        <w:tabs>
          <w:tab w:val="left" w:pos="0"/>
        </w:tabs>
        <w:spacing w:before="0" w:after="0"/>
        <w:ind w:firstLine="454"/>
        <w:rPr>
          <w:rFonts w:ascii="GHEA Grapalat" w:hAnsi="GHEA Grapalat"/>
          <w:color w:val="000000" w:themeColor="text1"/>
          <w:u w:val="none"/>
          <w:lang w:val="hy-AM"/>
        </w:rPr>
      </w:pPr>
      <w:r w:rsidRPr="00562915">
        <w:rPr>
          <w:rFonts w:ascii="GHEA Grapalat" w:hAnsi="GHEA Grapalat"/>
          <w:color w:val="000000" w:themeColor="text1"/>
          <w:u w:val="none"/>
          <w:lang w:val="hy-AM"/>
        </w:rPr>
        <w:t>4</w:t>
      </w:r>
      <w:r w:rsidRPr="00562915">
        <w:rPr>
          <w:rFonts w:ascii="Cambria Math" w:hAnsi="Cambria Math" w:cs="Cambria Math"/>
          <w:color w:val="000000" w:themeColor="text1"/>
          <w:u w:val="none"/>
          <w:lang w:val="hy-AM"/>
        </w:rPr>
        <w:t>․</w:t>
      </w:r>
      <w:r w:rsidRPr="00562915">
        <w:rPr>
          <w:rFonts w:ascii="GHEA Grapalat" w:hAnsi="GHEA Grapalat"/>
          <w:color w:val="000000" w:themeColor="text1"/>
          <w:u w:val="none"/>
          <w:lang w:val="hy-AM"/>
        </w:rPr>
        <w:t xml:space="preserve"> </w:t>
      </w:r>
      <w:r w:rsidR="002F2FC0" w:rsidRPr="00562915">
        <w:rPr>
          <w:rFonts w:ascii="GHEA Grapalat" w:hAnsi="GHEA Grapalat"/>
          <w:color w:val="000000" w:themeColor="text1"/>
          <w:u w:val="none"/>
          <w:lang w:val="hy-AM"/>
        </w:rPr>
        <w:t>ՄԻՋԱԶԳԱՅԻՆ ՀԱՄԱԳՈՐԾԱԿՑՈՒԹՅՈՒՆ</w:t>
      </w:r>
    </w:p>
    <w:p w14:paraId="66935C67" w14:textId="77777777" w:rsidR="00C504E7" w:rsidRPr="00562915" w:rsidRDefault="00C504E7" w:rsidP="008452EA">
      <w:pPr>
        <w:pStyle w:val="BodyText"/>
        <w:numPr>
          <w:ilvl w:val="0"/>
          <w:numId w:val="7"/>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Արտաքին հարաբերություններում կարևորվում է բոլոր պետությունների հետ փոխշահավետ և իրավահավասար հարաբերությունների շարունակական զարգացումը, որն իրականացվում է մշակութային և ստեղծարար հատվածների, բարեկամ և գործընկեր երկրների, ինչպես նաև սփյուռքի համայնքների միջոցով: </w:t>
      </w:r>
    </w:p>
    <w:p w14:paraId="3E4CBF39" w14:textId="77777777" w:rsidR="00C504E7" w:rsidRPr="00562915" w:rsidRDefault="00C504E7" w:rsidP="008452EA">
      <w:pPr>
        <w:pStyle w:val="BodyText"/>
        <w:numPr>
          <w:ilvl w:val="0"/>
          <w:numId w:val="7"/>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Կառավարությունը կրում է հանձնառություն շարունակելու միջազգային </w:t>
      </w:r>
      <w:r w:rsidR="00827422" w:rsidRPr="00562915">
        <w:rPr>
          <w:rFonts w:ascii="GHEA Grapalat" w:hAnsi="GHEA Grapalat"/>
          <w:sz w:val="24"/>
          <w:szCs w:val="24"/>
          <w:lang w:val="hy-AM"/>
        </w:rPr>
        <w:t>ներգրավումը</w:t>
      </w:r>
      <w:r w:rsidRPr="00562915">
        <w:rPr>
          <w:rFonts w:ascii="GHEA Grapalat" w:hAnsi="GHEA Grapalat"/>
          <w:sz w:val="24"/>
          <w:szCs w:val="24"/>
          <w:lang w:val="hy-AM"/>
        </w:rPr>
        <w:t xml:space="preserve">՝ ապահովելով մշակութային, սոցիալական և տնտեսական զարգացում, որոնք կարելի է իրականացնել </w:t>
      </w:r>
      <w:r w:rsidR="00827422" w:rsidRPr="00562915">
        <w:rPr>
          <w:rFonts w:ascii="GHEA Grapalat" w:hAnsi="GHEA Grapalat"/>
          <w:sz w:val="24"/>
          <w:szCs w:val="24"/>
          <w:lang w:val="hy-AM"/>
        </w:rPr>
        <w:t xml:space="preserve">մշակութային </w:t>
      </w:r>
      <w:r w:rsidRPr="00562915">
        <w:rPr>
          <w:rFonts w:ascii="GHEA Grapalat" w:hAnsi="GHEA Grapalat"/>
          <w:sz w:val="24"/>
          <w:szCs w:val="24"/>
          <w:lang w:val="hy-AM"/>
        </w:rPr>
        <w:t xml:space="preserve">զբոսաշրջության, ներդրումների և </w:t>
      </w:r>
      <w:r w:rsidR="00827422" w:rsidRPr="00562915">
        <w:rPr>
          <w:rFonts w:ascii="GHEA Grapalat" w:hAnsi="GHEA Grapalat"/>
          <w:sz w:val="24"/>
          <w:szCs w:val="24"/>
          <w:lang w:val="hy-AM"/>
        </w:rPr>
        <w:t>ձեռնարկատիրական գործունեության</w:t>
      </w:r>
      <w:r w:rsidRPr="00562915">
        <w:rPr>
          <w:rFonts w:ascii="GHEA Grapalat" w:hAnsi="GHEA Grapalat"/>
          <w:sz w:val="24"/>
          <w:szCs w:val="24"/>
          <w:lang w:val="hy-AM"/>
        </w:rPr>
        <w:t xml:space="preserve"> միջոցով: </w:t>
      </w:r>
    </w:p>
    <w:p w14:paraId="2150C573" w14:textId="77777777" w:rsidR="00C504E7" w:rsidRPr="00562915" w:rsidRDefault="00C504E7" w:rsidP="008452EA">
      <w:pPr>
        <w:pStyle w:val="BodyText"/>
        <w:numPr>
          <w:ilvl w:val="0"/>
          <w:numId w:val="7"/>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Միջազգային հարաբերությունների զարգացման և ընդլայնման ուղղությամբ կարևորվում է ռազմավարական համալիր գործողությունների իրականացումը` համապատասխան կառույցների, առկա միջազգային կապերի ու գործընկերությունների համախմբման և ամրապնդման, ինչպես նաև նոր հնարավորությունների օգտագործման միջոցով՝ հաշվի առնելով ընթացիկ մարտահրավերները և ռիսկերը:</w:t>
      </w:r>
    </w:p>
    <w:p w14:paraId="32B39B27" w14:textId="77777777" w:rsidR="00C504E7" w:rsidRPr="00562915" w:rsidRDefault="00C504E7" w:rsidP="008452EA">
      <w:pPr>
        <w:pStyle w:val="BodyText"/>
        <w:numPr>
          <w:ilvl w:val="0"/>
          <w:numId w:val="7"/>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 xml:space="preserve">Հայաստանի Հանրապետությունը կարևորում է Սփյուռքում հայապահպանության խնդիրը: Կազմակերպված և բնակության երկրներում արդյունավետ կերպով ներգրավված Սփյուռքի առկայությունը կարևոր է Հայաստանի միջազգային ներգրավվածության մակարդակի բարձրացման տեսակետից: Հայաստան-Սփյուռք կապի թուլացումը, փոխհարստացնող շփման բացակայությունը կարող են </w:t>
      </w:r>
      <w:r w:rsidR="00827422" w:rsidRPr="00562915">
        <w:rPr>
          <w:rFonts w:ascii="GHEA Grapalat" w:hAnsi="GHEA Grapalat"/>
          <w:sz w:val="24"/>
          <w:szCs w:val="24"/>
          <w:lang w:val="hy-AM"/>
        </w:rPr>
        <w:t>ռիսկային լինել</w:t>
      </w:r>
      <w:r w:rsidRPr="00562915">
        <w:rPr>
          <w:rFonts w:ascii="GHEA Grapalat" w:hAnsi="GHEA Grapalat"/>
          <w:sz w:val="24"/>
          <w:szCs w:val="24"/>
          <w:lang w:val="hy-AM"/>
        </w:rPr>
        <w:t xml:space="preserve"> </w:t>
      </w:r>
      <w:r w:rsidR="00827422" w:rsidRPr="00562915">
        <w:rPr>
          <w:rFonts w:ascii="GHEA Grapalat" w:hAnsi="GHEA Grapalat"/>
          <w:sz w:val="24"/>
          <w:szCs w:val="24"/>
          <w:lang w:val="hy-AM"/>
        </w:rPr>
        <w:t xml:space="preserve">հիմնարար շահերի </w:t>
      </w:r>
      <w:r w:rsidR="0073498D" w:rsidRPr="00562915">
        <w:rPr>
          <w:rFonts w:ascii="GHEA Grapalat" w:hAnsi="GHEA Grapalat"/>
          <w:sz w:val="24"/>
          <w:szCs w:val="24"/>
          <w:lang w:val="hy-AM"/>
        </w:rPr>
        <w:t>առաջմղման</w:t>
      </w:r>
      <w:r w:rsidR="00827422" w:rsidRPr="00562915">
        <w:rPr>
          <w:rFonts w:ascii="GHEA Grapalat" w:hAnsi="GHEA Grapalat"/>
          <w:sz w:val="24"/>
          <w:szCs w:val="24"/>
          <w:lang w:val="hy-AM"/>
        </w:rPr>
        <w:t xml:space="preserve"> տեսանկյունից</w:t>
      </w:r>
      <w:r w:rsidRPr="00562915">
        <w:rPr>
          <w:rFonts w:ascii="GHEA Grapalat" w:hAnsi="GHEA Grapalat"/>
          <w:sz w:val="24"/>
          <w:szCs w:val="24"/>
          <w:lang w:val="hy-AM"/>
        </w:rPr>
        <w:t>:</w:t>
      </w:r>
    </w:p>
    <w:p w14:paraId="2F5400DC" w14:textId="77777777" w:rsidR="00C504E7" w:rsidRPr="00562915" w:rsidRDefault="00C504E7" w:rsidP="00C504E7">
      <w:pPr>
        <w:pStyle w:val="BodyText"/>
        <w:tabs>
          <w:tab w:val="left" w:pos="0"/>
        </w:tabs>
        <w:spacing w:after="0"/>
        <w:ind w:left="454"/>
        <w:jc w:val="both"/>
        <w:rPr>
          <w:rFonts w:ascii="GHEA Grapalat" w:hAnsi="GHEA Grapalat"/>
          <w:sz w:val="24"/>
          <w:szCs w:val="24"/>
          <w:lang w:val="hy-AM"/>
        </w:rPr>
      </w:pPr>
    </w:p>
    <w:p w14:paraId="18D2A605" w14:textId="77777777" w:rsidR="00F436A3" w:rsidRPr="00562915" w:rsidRDefault="00F436A3" w:rsidP="00C504E7">
      <w:pPr>
        <w:pStyle w:val="BodyText"/>
        <w:tabs>
          <w:tab w:val="left" w:pos="0"/>
        </w:tabs>
        <w:spacing w:after="0"/>
        <w:ind w:left="454"/>
        <w:jc w:val="both"/>
        <w:rPr>
          <w:rFonts w:ascii="GHEA Grapalat" w:hAnsi="GHEA Grapalat"/>
          <w:sz w:val="24"/>
          <w:szCs w:val="24"/>
          <w:lang w:val="hy-AM"/>
        </w:rPr>
      </w:pPr>
    </w:p>
    <w:p w14:paraId="19ADAE3C" w14:textId="77777777" w:rsidR="00D41E4A" w:rsidRPr="00562915" w:rsidRDefault="00C504E7" w:rsidP="00C504E7">
      <w:pPr>
        <w:pStyle w:val="Caption"/>
        <w:keepNext/>
        <w:tabs>
          <w:tab w:val="left" w:pos="0"/>
        </w:tabs>
        <w:spacing w:after="0"/>
        <w:ind w:firstLine="454"/>
        <w:jc w:val="center"/>
        <w:rPr>
          <w:rFonts w:ascii="GHEA Grapalat" w:hAnsi="GHEA Grapalat"/>
          <w:noProof/>
          <w:sz w:val="24"/>
          <w:szCs w:val="24"/>
          <w:lang w:val="hy-AM"/>
        </w:rPr>
      </w:pPr>
      <w:r w:rsidRPr="00562915">
        <w:rPr>
          <w:rFonts w:ascii="GHEA Grapalat" w:hAnsi="GHEA Grapalat"/>
          <w:sz w:val="24"/>
          <w:szCs w:val="24"/>
          <w:lang w:val="hy-AM"/>
        </w:rPr>
        <w:t xml:space="preserve">Աղյուսակ </w:t>
      </w:r>
      <w:r w:rsidRPr="00562915">
        <w:rPr>
          <w:rFonts w:ascii="GHEA Grapalat" w:hAnsi="GHEA Grapalat"/>
          <w:sz w:val="24"/>
          <w:szCs w:val="24"/>
        </w:rPr>
        <w:fldChar w:fldCharType="begin"/>
      </w:r>
      <w:r w:rsidRPr="00562915">
        <w:rPr>
          <w:rFonts w:ascii="GHEA Grapalat" w:hAnsi="GHEA Grapalat"/>
          <w:sz w:val="24"/>
          <w:szCs w:val="24"/>
          <w:lang w:val="hy-AM"/>
        </w:rPr>
        <w:instrText xml:space="preserve"> SEQ Table \* ARABIC </w:instrText>
      </w:r>
      <w:r w:rsidRPr="00562915">
        <w:rPr>
          <w:rFonts w:ascii="GHEA Grapalat" w:hAnsi="GHEA Grapalat"/>
          <w:sz w:val="24"/>
          <w:szCs w:val="24"/>
        </w:rPr>
        <w:fldChar w:fldCharType="separate"/>
      </w:r>
      <w:r w:rsidR="002045DF">
        <w:rPr>
          <w:rFonts w:ascii="GHEA Grapalat" w:hAnsi="GHEA Grapalat"/>
          <w:noProof/>
          <w:sz w:val="24"/>
          <w:szCs w:val="24"/>
          <w:lang w:val="hy-AM"/>
        </w:rPr>
        <w:t>5</w:t>
      </w:r>
      <w:r w:rsidRPr="00562915">
        <w:rPr>
          <w:rFonts w:ascii="GHEA Grapalat" w:hAnsi="GHEA Grapalat"/>
          <w:noProof/>
          <w:sz w:val="24"/>
          <w:szCs w:val="24"/>
        </w:rPr>
        <w:fldChar w:fldCharType="end"/>
      </w:r>
      <w:r w:rsidRPr="00562915">
        <w:rPr>
          <w:rFonts w:ascii="Cambria Math" w:hAnsi="Cambria Math" w:cs="Cambria Math"/>
          <w:noProof/>
          <w:sz w:val="24"/>
          <w:szCs w:val="24"/>
          <w:lang w:val="hy-AM"/>
        </w:rPr>
        <w:t>․</w:t>
      </w:r>
      <w:r w:rsidRPr="00562915">
        <w:rPr>
          <w:rFonts w:ascii="GHEA Grapalat" w:hAnsi="GHEA Grapalat"/>
          <w:noProof/>
          <w:sz w:val="24"/>
          <w:szCs w:val="24"/>
          <w:lang w:val="hy-AM"/>
        </w:rPr>
        <w:t xml:space="preserve"> Միջազգային </w:t>
      </w:r>
      <w:r w:rsidR="00374506" w:rsidRPr="00562915">
        <w:rPr>
          <w:rFonts w:ascii="GHEA Grapalat" w:hAnsi="GHEA Grapalat"/>
          <w:noProof/>
          <w:sz w:val="24"/>
          <w:szCs w:val="24"/>
          <w:lang w:val="hy-AM"/>
        </w:rPr>
        <w:t>համագործակցություն</w:t>
      </w:r>
      <w:r w:rsidRPr="00562915">
        <w:rPr>
          <w:rFonts w:ascii="Cambria Math" w:hAnsi="Cambria Math" w:cs="Cambria Math"/>
          <w:noProof/>
          <w:sz w:val="24"/>
          <w:szCs w:val="24"/>
          <w:lang w:val="hy-AM"/>
        </w:rPr>
        <w:t>․</w:t>
      </w:r>
      <w:r w:rsidRPr="00562915">
        <w:rPr>
          <w:rFonts w:ascii="GHEA Grapalat" w:hAnsi="GHEA Grapalat"/>
          <w:noProof/>
          <w:sz w:val="24"/>
          <w:szCs w:val="24"/>
          <w:lang w:val="hy-AM"/>
        </w:rPr>
        <w:t xml:space="preserve"> </w:t>
      </w:r>
    </w:p>
    <w:p w14:paraId="44B1BBA8" w14:textId="333F05B5" w:rsidR="00C504E7" w:rsidRPr="00562915" w:rsidRDefault="00D42431" w:rsidP="00C504E7">
      <w:pPr>
        <w:pStyle w:val="Caption"/>
        <w:keepNext/>
        <w:tabs>
          <w:tab w:val="left" w:pos="0"/>
        </w:tabs>
        <w:spacing w:after="0"/>
        <w:ind w:firstLine="454"/>
        <w:jc w:val="center"/>
        <w:rPr>
          <w:rFonts w:ascii="GHEA Grapalat" w:hAnsi="GHEA Grapalat"/>
          <w:sz w:val="24"/>
          <w:szCs w:val="24"/>
          <w:lang w:val="hy-AM"/>
        </w:rPr>
      </w:pPr>
      <w:r w:rsidRPr="00562915">
        <w:rPr>
          <w:rFonts w:ascii="GHEA Grapalat" w:hAnsi="GHEA Grapalat"/>
          <w:sz w:val="24"/>
          <w:szCs w:val="24"/>
          <w:lang w:val="hy-AM"/>
        </w:rPr>
        <w:t xml:space="preserve">ՈՒԹՀՍ </w:t>
      </w:r>
      <w:r w:rsidR="00C504E7" w:rsidRPr="00562915">
        <w:rPr>
          <w:rFonts w:ascii="GHEA Grapalat" w:hAnsi="GHEA Grapalat"/>
          <w:sz w:val="24"/>
          <w:szCs w:val="24"/>
          <w:lang w:val="hy-AM"/>
        </w:rPr>
        <w:t>վերլուծության ամփոփում</w:t>
      </w:r>
    </w:p>
    <w:p w14:paraId="7178FDA9" w14:textId="77777777" w:rsidR="00C504E7" w:rsidRPr="00562915" w:rsidRDefault="00C504E7" w:rsidP="00C504E7">
      <w:pPr>
        <w:rPr>
          <w:rFonts w:ascii="GHEA Grapalat" w:hAnsi="GHEA Grapalat"/>
          <w:sz w:val="2"/>
          <w:szCs w:val="24"/>
          <w:lang w:val="hy-AM"/>
        </w:rPr>
      </w:pPr>
    </w:p>
    <w:tbl>
      <w:tblPr>
        <w:tblStyle w:val="GridTable4-Accent51"/>
        <w:tblW w:w="9639" w:type="dxa"/>
        <w:tblInd w:w="-5" w:type="dxa"/>
        <w:tblLook w:val="07A0" w:firstRow="1" w:lastRow="0" w:firstColumn="1" w:lastColumn="1" w:noHBand="1" w:noVBand="1"/>
      </w:tblPr>
      <w:tblGrid>
        <w:gridCol w:w="5529"/>
        <w:gridCol w:w="4110"/>
      </w:tblGrid>
      <w:tr w:rsidR="00C504E7" w:rsidRPr="00562915" w14:paraId="7F7395C8" w14:textId="77777777" w:rsidTr="002900AE">
        <w:trPr>
          <w:cnfStyle w:val="100000000000" w:firstRow="1" w:lastRow="0" w:firstColumn="0" w:lastColumn="0" w:oddVBand="0" w:evenVBand="0" w:oddHBand="0"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5529" w:type="dxa"/>
            <w:shd w:val="clear" w:color="auto" w:fill="1B2E45"/>
          </w:tcPr>
          <w:p w14:paraId="49A8303C" w14:textId="77777777" w:rsidR="00C504E7" w:rsidRPr="00562915" w:rsidRDefault="00C504E7" w:rsidP="00B14BF3">
            <w:pPr>
              <w:pStyle w:val="TableHeadings"/>
              <w:tabs>
                <w:tab w:val="left" w:pos="0"/>
              </w:tabs>
              <w:spacing w:after="0"/>
              <w:ind w:firstLine="454"/>
              <w:rPr>
                <w:rFonts w:ascii="GHEA Grapalat" w:hAnsi="GHEA Grapalat"/>
                <w:sz w:val="24"/>
                <w:szCs w:val="24"/>
              </w:rPr>
            </w:pPr>
            <w:r w:rsidRPr="00562915">
              <w:rPr>
                <w:rFonts w:ascii="GHEA Grapalat" w:hAnsi="GHEA Grapalat"/>
                <w:sz w:val="24"/>
                <w:szCs w:val="24"/>
                <w:lang w:val="hy-AM"/>
              </w:rPr>
              <w:t>Ուժեղ կողմեր և հնարավորություններ</w:t>
            </w:r>
          </w:p>
        </w:tc>
        <w:tc>
          <w:tcPr>
            <w:cnfStyle w:val="000100000000" w:firstRow="0" w:lastRow="0" w:firstColumn="0" w:lastColumn="1" w:oddVBand="0" w:evenVBand="0" w:oddHBand="0" w:evenHBand="0" w:firstRowFirstColumn="0" w:firstRowLastColumn="0" w:lastRowFirstColumn="0" w:lastRowLastColumn="0"/>
            <w:tcW w:w="4110" w:type="dxa"/>
            <w:shd w:val="clear" w:color="auto" w:fill="1B2E45"/>
          </w:tcPr>
          <w:p w14:paraId="544F40BE" w14:textId="77777777" w:rsidR="00C504E7" w:rsidRPr="00562915" w:rsidRDefault="00C504E7" w:rsidP="00B14BF3">
            <w:pPr>
              <w:pStyle w:val="TableHeadings"/>
              <w:tabs>
                <w:tab w:val="left" w:pos="0"/>
              </w:tabs>
              <w:spacing w:after="0"/>
              <w:ind w:firstLine="454"/>
              <w:rPr>
                <w:rFonts w:ascii="GHEA Grapalat" w:hAnsi="GHEA Grapalat"/>
                <w:sz w:val="24"/>
                <w:szCs w:val="24"/>
              </w:rPr>
            </w:pPr>
            <w:r w:rsidRPr="00562915">
              <w:rPr>
                <w:rFonts w:ascii="GHEA Grapalat" w:hAnsi="GHEA Grapalat"/>
                <w:sz w:val="24"/>
                <w:szCs w:val="24"/>
                <w:lang w:val="hy-AM"/>
              </w:rPr>
              <w:t>Խնդիրներ և մարտահրավերներ</w:t>
            </w:r>
          </w:p>
        </w:tc>
      </w:tr>
      <w:tr w:rsidR="00C504E7" w:rsidRPr="00562915" w14:paraId="16DFD9C8" w14:textId="77777777" w:rsidTr="002900AE">
        <w:trPr>
          <w:trHeight w:val="341"/>
        </w:trPr>
        <w:tc>
          <w:tcPr>
            <w:cnfStyle w:val="001000000000" w:firstRow="0" w:lastRow="0" w:firstColumn="1" w:lastColumn="0" w:oddVBand="0" w:evenVBand="0" w:oddHBand="0" w:evenHBand="0" w:firstRowFirstColumn="0" w:firstRowLastColumn="0" w:lastRowFirstColumn="0" w:lastRowLastColumn="0"/>
            <w:tcW w:w="5529" w:type="dxa"/>
          </w:tcPr>
          <w:p w14:paraId="104614EB"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Սերտորեն փոխկապակցված ՄՍՈ միջազգային համայնք</w:t>
            </w:r>
            <w:r w:rsidRPr="00562915">
              <w:rPr>
                <w:rFonts w:ascii="GHEA Grapalat" w:hAnsi="GHEA Grapalat"/>
                <w:b w:val="0"/>
                <w:bCs w:val="0"/>
                <w:sz w:val="24"/>
                <w:szCs w:val="24"/>
              </w:rPr>
              <w:t>:</w:t>
            </w:r>
          </w:p>
          <w:p w14:paraId="6B9D2734" w14:textId="77777777" w:rsidR="00C504E7" w:rsidRPr="00562915" w:rsidRDefault="00CB718E"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Միջազգային ստեղծարար համայնքներում սփյուռքի որոշիչ ընդգրկվածություն</w:t>
            </w:r>
            <w:r w:rsidR="00C504E7" w:rsidRPr="00562915">
              <w:rPr>
                <w:rFonts w:ascii="GHEA Grapalat" w:hAnsi="GHEA Grapalat"/>
                <w:b w:val="0"/>
                <w:bCs w:val="0"/>
                <w:sz w:val="24"/>
                <w:szCs w:val="24"/>
              </w:rPr>
              <w:t>:</w:t>
            </w:r>
          </w:p>
          <w:p w14:paraId="06F5D9B3" w14:textId="77777777" w:rsidR="00CB718E" w:rsidRPr="00562915" w:rsidRDefault="00CB718E"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Մշակույթի՝ որպես երկրի միջազգային դիրքավորման պայմանի պետական կարևորում:</w:t>
            </w:r>
          </w:p>
          <w:p w14:paraId="20AD5968" w14:textId="77777777" w:rsidR="00C504E7" w:rsidRPr="00562915" w:rsidRDefault="00CB718E"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Միջազգային հեղինակավոր հարթակներում կայուն ներգրավվածություն</w:t>
            </w:r>
            <w:r w:rsidRPr="00562915">
              <w:rPr>
                <w:rFonts w:ascii="GHEA Grapalat" w:hAnsi="GHEA Grapalat"/>
                <w:b w:val="0"/>
                <w:bCs w:val="0"/>
                <w:sz w:val="24"/>
                <w:szCs w:val="24"/>
              </w:rPr>
              <w:t xml:space="preserve"> (</w:t>
            </w:r>
            <w:r w:rsidRPr="00562915">
              <w:rPr>
                <w:rFonts w:ascii="GHEA Grapalat" w:hAnsi="GHEA Grapalat"/>
                <w:b w:val="0"/>
                <w:bCs w:val="0"/>
                <w:sz w:val="24"/>
                <w:szCs w:val="24"/>
                <w:lang w:val="hy-AM"/>
              </w:rPr>
              <w:t xml:space="preserve">Կաննի, Բեռլինի կինոփառատոներ, Վենետիկի բիենալե, </w:t>
            </w:r>
            <w:r w:rsidRPr="00562915">
              <w:rPr>
                <w:rFonts w:ascii="GHEA Grapalat" w:hAnsi="GHEA Grapalat"/>
                <w:b w:val="0"/>
                <w:bCs w:val="0"/>
                <w:sz w:val="24"/>
                <w:szCs w:val="24"/>
              </w:rPr>
              <w:t>)</w:t>
            </w:r>
          </w:p>
          <w:p w14:paraId="354BB928"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Շնորհալի ե</w:t>
            </w:r>
            <w:r w:rsidRPr="00562915">
              <w:rPr>
                <w:rFonts w:ascii="GHEA Grapalat" w:hAnsi="GHEA Grapalat"/>
                <w:b w:val="0"/>
                <w:bCs w:val="0"/>
                <w:sz w:val="24"/>
                <w:szCs w:val="24"/>
              </w:rPr>
              <w:t>րիտասարդ</w:t>
            </w:r>
            <w:r w:rsidRPr="00562915">
              <w:rPr>
                <w:rFonts w:ascii="GHEA Grapalat" w:hAnsi="GHEA Grapalat"/>
                <w:b w:val="0"/>
                <w:bCs w:val="0"/>
                <w:sz w:val="24"/>
                <w:szCs w:val="24"/>
                <w:lang w:val="hy-AM"/>
              </w:rPr>
              <w:t xml:space="preserve">ների առաջխաղացման </w:t>
            </w:r>
            <w:r w:rsidRPr="00562915">
              <w:rPr>
                <w:rFonts w:ascii="GHEA Grapalat" w:hAnsi="GHEA Grapalat"/>
                <w:b w:val="0"/>
                <w:bCs w:val="0"/>
                <w:sz w:val="24"/>
                <w:szCs w:val="24"/>
              </w:rPr>
              <w:t xml:space="preserve">և միջազգային </w:t>
            </w:r>
            <w:r w:rsidRPr="00562915">
              <w:rPr>
                <w:rFonts w:ascii="GHEA Grapalat" w:hAnsi="GHEA Grapalat"/>
                <w:b w:val="0"/>
                <w:bCs w:val="0"/>
                <w:sz w:val="24"/>
                <w:szCs w:val="24"/>
                <w:lang w:val="hy-AM"/>
              </w:rPr>
              <w:t xml:space="preserve">ասպարեզում </w:t>
            </w:r>
            <w:r w:rsidRPr="00562915">
              <w:rPr>
                <w:rFonts w:ascii="GHEA Grapalat" w:hAnsi="GHEA Grapalat"/>
                <w:b w:val="0"/>
                <w:bCs w:val="0"/>
                <w:sz w:val="24"/>
                <w:szCs w:val="24"/>
              </w:rPr>
              <w:t>նրանց կրթությանն ու ներկայ</w:t>
            </w:r>
            <w:r w:rsidRPr="00562915">
              <w:rPr>
                <w:rFonts w:ascii="GHEA Grapalat" w:hAnsi="GHEA Grapalat"/>
                <w:b w:val="0"/>
                <w:bCs w:val="0"/>
                <w:sz w:val="24"/>
                <w:szCs w:val="24"/>
                <w:lang w:val="hy-AM"/>
              </w:rPr>
              <w:t xml:space="preserve">ացվածությանը </w:t>
            </w:r>
            <w:r w:rsidRPr="00562915">
              <w:rPr>
                <w:rFonts w:ascii="GHEA Grapalat" w:hAnsi="GHEA Grapalat"/>
                <w:b w:val="0"/>
                <w:bCs w:val="0"/>
                <w:sz w:val="24"/>
                <w:szCs w:val="24"/>
              </w:rPr>
              <w:t>աջակցելու պետական քաղաքականություն:</w:t>
            </w:r>
          </w:p>
          <w:p w14:paraId="350B0D39" w14:textId="77777777" w:rsidR="00C504E7" w:rsidRPr="00562915" w:rsidRDefault="006B782D"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Հ</w:t>
            </w:r>
            <w:r w:rsidR="00C504E7" w:rsidRPr="00562915">
              <w:rPr>
                <w:rFonts w:ascii="GHEA Grapalat" w:hAnsi="GHEA Grapalat"/>
                <w:b w:val="0"/>
                <w:bCs w:val="0"/>
                <w:sz w:val="24"/>
                <w:szCs w:val="24"/>
              </w:rPr>
              <w:t>այկական կինոյի</w:t>
            </w:r>
            <w:r w:rsidR="00C504E7" w:rsidRPr="00562915">
              <w:rPr>
                <w:rFonts w:ascii="GHEA Grapalat" w:hAnsi="GHEA Grapalat"/>
                <w:b w:val="0"/>
                <w:bCs w:val="0"/>
                <w:sz w:val="24"/>
                <w:szCs w:val="24"/>
                <w:lang w:val="hy-AM"/>
              </w:rPr>
              <w:t xml:space="preserve"> </w:t>
            </w:r>
            <w:r w:rsidR="000E5350" w:rsidRPr="00562915">
              <w:rPr>
                <w:rFonts w:ascii="GHEA Grapalat" w:hAnsi="GHEA Grapalat"/>
                <w:b w:val="0"/>
                <w:bCs w:val="0"/>
                <w:sz w:val="24"/>
                <w:szCs w:val="24"/>
                <w:lang w:val="hy-AM"/>
              </w:rPr>
              <w:t xml:space="preserve">միջազգային </w:t>
            </w:r>
            <w:r w:rsidR="00C504E7" w:rsidRPr="00562915">
              <w:rPr>
                <w:rFonts w:ascii="GHEA Grapalat" w:hAnsi="GHEA Grapalat"/>
                <w:b w:val="0"/>
                <w:bCs w:val="0"/>
                <w:sz w:val="24"/>
                <w:szCs w:val="24"/>
              </w:rPr>
              <w:t>կապերն ու հնարավորություններ</w:t>
            </w:r>
            <w:r w:rsidR="00C504E7" w:rsidRPr="00562915">
              <w:rPr>
                <w:rFonts w:ascii="GHEA Grapalat" w:hAnsi="GHEA Grapalat"/>
                <w:b w:val="0"/>
                <w:bCs w:val="0"/>
                <w:sz w:val="24"/>
                <w:szCs w:val="24"/>
                <w:lang w:val="hy-AM"/>
              </w:rPr>
              <w:t>ն ընդլայնելու հանձնառություն</w:t>
            </w:r>
          </w:p>
          <w:p w14:paraId="04070772"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rPr>
              <w:t>Փառատոներ</w:t>
            </w:r>
            <w:r w:rsidR="006B782D" w:rsidRPr="00562915">
              <w:rPr>
                <w:rFonts w:ascii="GHEA Grapalat" w:hAnsi="GHEA Grapalat"/>
                <w:b w:val="0"/>
                <w:bCs w:val="0"/>
                <w:sz w:val="24"/>
                <w:szCs w:val="24"/>
                <w:lang w:val="hy-AM"/>
              </w:rPr>
              <w:t>ի կայացում՝ որպես</w:t>
            </w:r>
            <w:r w:rsidRPr="00562915">
              <w:rPr>
                <w:rFonts w:ascii="GHEA Grapalat" w:hAnsi="GHEA Grapalat"/>
                <w:b w:val="0"/>
                <w:bCs w:val="0"/>
                <w:sz w:val="24"/>
                <w:szCs w:val="24"/>
                <w:lang w:val="hy-AM"/>
              </w:rPr>
              <w:t xml:space="preserve"> </w:t>
            </w:r>
            <w:r w:rsidRPr="00562915">
              <w:rPr>
                <w:rFonts w:ascii="GHEA Grapalat" w:hAnsi="GHEA Grapalat"/>
                <w:b w:val="0"/>
                <w:bCs w:val="0"/>
                <w:sz w:val="24"/>
                <w:szCs w:val="24"/>
              </w:rPr>
              <w:t xml:space="preserve">տարածաշրջանային և միջազգային համագործակցության </w:t>
            </w:r>
            <w:r w:rsidRPr="00562915">
              <w:rPr>
                <w:rFonts w:ascii="GHEA Grapalat" w:hAnsi="GHEA Grapalat"/>
                <w:b w:val="0"/>
                <w:bCs w:val="0"/>
                <w:sz w:val="24"/>
                <w:szCs w:val="24"/>
                <w:lang w:val="hy-AM"/>
              </w:rPr>
              <w:t xml:space="preserve">հանգուցային </w:t>
            </w:r>
            <w:r w:rsidR="000E5350" w:rsidRPr="00562915">
              <w:rPr>
                <w:rFonts w:ascii="GHEA Grapalat" w:hAnsi="GHEA Grapalat"/>
                <w:b w:val="0"/>
                <w:bCs w:val="0"/>
                <w:sz w:val="24"/>
                <w:szCs w:val="24"/>
                <w:lang w:val="hy-AM"/>
              </w:rPr>
              <w:t>հարթակներ</w:t>
            </w:r>
          </w:p>
          <w:p w14:paraId="1CB55BAF"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Ա</w:t>
            </w:r>
            <w:r w:rsidRPr="00562915">
              <w:rPr>
                <w:rFonts w:ascii="GHEA Grapalat" w:hAnsi="GHEA Grapalat"/>
                <w:b w:val="0"/>
                <w:bCs w:val="0"/>
                <w:sz w:val="24"/>
                <w:szCs w:val="24"/>
              </w:rPr>
              <w:t xml:space="preserve">նդամակցություն </w:t>
            </w:r>
            <w:r w:rsidRPr="00562915">
              <w:rPr>
                <w:rFonts w:ascii="GHEA Grapalat" w:hAnsi="GHEA Grapalat"/>
                <w:b w:val="0"/>
                <w:bCs w:val="0"/>
                <w:sz w:val="24"/>
                <w:szCs w:val="24"/>
                <w:lang w:val="hy-AM"/>
              </w:rPr>
              <w:t>«</w:t>
            </w:r>
            <w:r w:rsidRPr="00562915">
              <w:rPr>
                <w:rFonts w:ascii="GHEA Grapalat" w:hAnsi="GHEA Grapalat"/>
                <w:b w:val="0"/>
                <w:bCs w:val="0"/>
                <w:sz w:val="24"/>
                <w:szCs w:val="24"/>
              </w:rPr>
              <w:t>Ստեղծա</w:t>
            </w:r>
            <w:r w:rsidRPr="00562915">
              <w:rPr>
                <w:rFonts w:ascii="GHEA Grapalat" w:hAnsi="GHEA Grapalat"/>
                <w:b w:val="0"/>
                <w:bCs w:val="0"/>
                <w:sz w:val="24"/>
                <w:szCs w:val="24"/>
                <w:lang w:val="hy-AM"/>
              </w:rPr>
              <w:t>րար</w:t>
            </w:r>
            <w:r w:rsidRPr="00562915">
              <w:rPr>
                <w:rFonts w:ascii="GHEA Grapalat" w:hAnsi="GHEA Grapalat"/>
                <w:b w:val="0"/>
                <w:bCs w:val="0"/>
                <w:sz w:val="24"/>
                <w:szCs w:val="24"/>
              </w:rPr>
              <w:t xml:space="preserve"> Եվրոպայի</w:t>
            </w:r>
            <w:r w:rsidRPr="00562915">
              <w:rPr>
                <w:rFonts w:ascii="GHEA Grapalat" w:hAnsi="GHEA Grapalat"/>
                <w:b w:val="0"/>
                <w:bCs w:val="0"/>
                <w:sz w:val="24"/>
                <w:szCs w:val="24"/>
                <w:lang w:val="hy-AM"/>
              </w:rPr>
              <w:t>ն»</w:t>
            </w:r>
            <w:r w:rsidR="000E5350" w:rsidRPr="00562915">
              <w:rPr>
                <w:rFonts w:ascii="GHEA Grapalat" w:hAnsi="GHEA Grapalat"/>
                <w:b w:val="0"/>
                <w:bCs w:val="0"/>
                <w:sz w:val="24"/>
                <w:szCs w:val="24"/>
                <w:lang w:val="hy-AM"/>
              </w:rPr>
              <w:t>, ԱՊՀ Հումանիտար համագործակոցության միջպետական հիմնադրամ, ԵՎՐԻՄԱԺ</w:t>
            </w:r>
            <w:r w:rsidR="004355B9" w:rsidRPr="00562915">
              <w:rPr>
                <w:rFonts w:ascii="GHEA Grapalat" w:hAnsi="GHEA Grapalat"/>
                <w:b w:val="0"/>
                <w:bCs w:val="0"/>
                <w:sz w:val="24"/>
                <w:szCs w:val="24"/>
                <w:lang w:val="hy-AM"/>
              </w:rPr>
              <w:t>:</w:t>
            </w:r>
          </w:p>
        </w:tc>
        <w:tc>
          <w:tcPr>
            <w:cnfStyle w:val="000100000000" w:firstRow="0" w:lastRow="0" w:firstColumn="0" w:lastColumn="1" w:oddVBand="0" w:evenVBand="0" w:oddHBand="0" w:evenHBand="0" w:firstRowFirstColumn="0" w:firstRowLastColumn="0" w:lastRowFirstColumn="0" w:lastRowLastColumn="0"/>
            <w:tcW w:w="4110" w:type="dxa"/>
          </w:tcPr>
          <w:p w14:paraId="748B160C" w14:textId="77777777" w:rsidR="00C504E7" w:rsidRPr="00562915" w:rsidRDefault="006B782D"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lang w:val="hy-AM"/>
              </w:rPr>
              <w:t>Մշակութային քաղաքականության տեսանկյունից առաջնահերթ միջազգային հարթակների գույքագրման, մասնակցության պետական աջակցության դիվերսիֆիկացման բացակայություն:</w:t>
            </w:r>
          </w:p>
          <w:p w14:paraId="16D9C385"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rPr>
              <w:t xml:space="preserve">Մշակութային դիվանագիտության </w:t>
            </w:r>
            <w:r w:rsidR="006B782D" w:rsidRPr="00562915">
              <w:rPr>
                <w:rFonts w:ascii="GHEA Grapalat" w:hAnsi="GHEA Grapalat"/>
                <w:b w:val="0"/>
                <w:bCs w:val="0"/>
                <w:sz w:val="24"/>
                <w:szCs w:val="24"/>
                <w:lang w:val="hy-AM"/>
              </w:rPr>
              <w:t xml:space="preserve">քաղաքականության շրջանակում </w:t>
            </w:r>
            <w:r w:rsidRPr="00562915">
              <w:rPr>
                <w:rFonts w:ascii="GHEA Grapalat" w:hAnsi="GHEA Grapalat"/>
                <w:b w:val="0"/>
                <w:bCs w:val="0"/>
                <w:sz w:val="24"/>
                <w:szCs w:val="24"/>
                <w:lang w:val="hy-AM"/>
              </w:rPr>
              <w:t>ՄՍՈ</w:t>
            </w:r>
            <w:r w:rsidRPr="00562915">
              <w:rPr>
                <w:rFonts w:ascii="GHEA Grapalat" w:hAnsi="GHEA Grapalat"/>
                <w:b w:val="0"/>
                <w:bCs w:val="0"/>
                <w:sz w:val="24"/>
                <w:szCs w:val="24"/>
              </w:rPr>
              <w:t xml:space="preserve">-ների </w:t>
            </w:r>
            <w:r w:rsidR="006B782D" w:rsidRPr="00562915">
              <w:rPr>
                <w:rFonts w:ascii="GHEA Grapalat" w:hAnsi="GHEA Grapalat"/>
                <w:b w:val="0"/>
                <w:bCs w:val="0"/>
                <w:sz w:val="24"/>
                <w:szCs w:val="24"/>
                <w:lang w:val="hy-AM"/>
              </w:rPr>
              <w:t xml:space="preserve">ներգրավվածության </w:t>
            </w:r>
            <w:r w:rsidRPr="00562915">
              <w:rPr>
                <w:rFonts w:ascii="GHEA Grapalat" w:hAnsi="GHEA Grapalat"/>
                <w:b w:val="0"/>
                <w:bCs w:val="0"/>
                <w:sz w:val="24"/>
                <w:szCs w:val="24"/>
                <w:lang w:val="hy-AM"/>
              </w:rPr>
              <w:t xml:space="preserve"> բացակայություն</w:t>
            </w:r>
          </w:p>
          <w:p w14:paraId="3B2E9437"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rPr>
              <w:t>Լեզվական խոչընդոտնե</w:t>
            </w:r>
            <w:r w:rsidRPr="00562915">
              <w:rPr>
                <w:rFonts w:ascii="GHEA Grapalat" w:hAnsi="GHEA Grapalat"/>
                <w:b w:val="0"/>
                <w:bCs w:val="0"/>
                <w:sz w:val="24"/>
                <w:szCs w:val="24"/>
                <w:lang w:val="hy-AM"/>
              </w:rPr>
              <w:t>ր</w:t>
            </w:r>
          </w:p>
          <w:p w14:paraId="04F8E617"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rPr>
              <w:t>COVID-19</w:t>
            </w:r>
            <w:r w:rsidRPr="00562915">
              <w:rPr>
                <w:rFonts w:ascii="GHEA Grapalat" w:hAnsi="GHEA Grapalat"/>
                <w:b w:val="0"/>
                <w:bCs w:val="0"/>
                <w:sz w:val="24"/>
                <w:szCs w:val="24"/>
                <w:lang w:val="hy-AM"/>
              </w:rPr>
              <w:t xml:space="preserve"> համավարակով պայմանավորված </w:t>
            </w:r>
            <w:r w:rsidR="000E5350" w:rsidRPr="00562915">
              <w:rPr>
                <w:rFonts w:ascii="GHEA Grapalat" w:hAnsi="GHEA Grapalat"/>
                <w:b w:val="0"/>
                <w:bCs w:val="0"/>
                <w:sz w:val="24"/>
                <w:szCs w:val="24"/>
                <w:lang w:val="hy-AM"/>
              </w:rPr>
              <w:t>տեղաշարժի</w:t>
            </w:r>
            <w:r w:rsidRPr="00562915">
              <w:rPr>
                <w:rFonts w:ascii="GHEA Grapalat" w:hAnsi="GHEA Grapalat"/>
                <w:b w:val="0"/>
                <w:bCs w:val="0"/>
                <w:sz w:val="24"/>
                <w:szCs w:val="24"/>
              </w:rPr>
              <w:t xml:space="preserve"> սահմանափակումներ</w:t>
            </w:r>
          </w:p>
          <w:p w14:paraId="5B9FA73E" w14:textId="77777777" w:rsidR="00C504E7" w:rsidRPr="00562915" w:rsidRDefault="00C504E7" w:rsidP="008452EA">
            <w:pPr>
              <w:pStyle w:val="ListParagraph"/>
              <w:numPr>
                <w:ilvl w:val="0"/>
                <w:numId w:val="5"/>
              </w:numPr>
              <w:tabs>
                <w:tab w:val="left" w:pos="249"/>
              </w:tabs>
              <w:spacing w:after="0" w:line="240" w:lineRule="auto"/>
              <w:ind w:left="0" w:firstLine="0"/>
              <w:contextualSpacing w:val="0"/>
              <w:rPr>
                <w:rFonts w:ascii="GHEA Grapalat" w:hAnsi="GHEA Grapalat"/>
                <w:b w:val="0"/>
                <w:bCs w:val="0"/>
                <w:sz w:val="24"/>
                <w:szCs w:val="24"/>
              </w:rPr>
            </w:pPr>
            <w:r w:rsidRPr="00562915">
              <w:rPr>
                <w:rFonts w:ascii="GHEA Grapalat" w:hAnsi="GHEA Grapalat"/>
                <w:b w:val="0"/>
                <w:bCs w:val="0"/>
                <w:sz w:val="24"/>
                <w:szCs w:val="24"/>
              </w:rPr>
              <w:t xml:space="preserve">Տարածաշրջանային </w:t>
            </w:r>
            <w:r w:rsidR="000E5350" w:rsidRPr="00562915">
              <w:rPr>
                <w:rFonts w:ascii="GHEA Grapalat" w:hAnsi="GHEA Grapalat"/>
                <w:b w:val="0"/>
                <w:bCs w:val="0"/>
                <w:sz w:val="24"/>
                <w:szCs w:val="24"/>
                <w:lang w:val="hy-AM"/>
              </w:rPr>
              <w:t>շրջափակում և սահմանային խնդիրներ</w:t>
            </w:r>
          </w:p>
        </w:tc>
      </w:tr>
    </w:tbl>
    <w:p w14:paraId="5C698262" w14:textId="77777777" w:rsidR="00F961A9" w:rsidRPr="00F961A9" w:rsidRDefault="00F961A9" w:rsidP="00F961A9">
      <w:pPr>
        <w:rPr>
          <w:lang w:val="hy-AM"/>
        </w:rPr>
      </w:pPr>
      <w:bookmarkStart w:id="1" w:name="_Strategic_Framework"/>
      <w:bookmarkStart w:id="2" w:name="_Toc107238292"/>
      <w:bookmarkEnd w:id="1"/>
    </w:p>
    <w:p w14:paraId="6A46B3E0" w14:textId="77777777" w:rsidR="002E21EA" w:rsidRPr="00562915" w:rsidRDefault="002E21EA" w:rsidP="002E21EA">
      <w:pPr>
        <w:rPr>
          <w:rFonts w:ascii="GHEA Grapalat" w:hAnsi="GHEA Grapalat"/>
          <w:sz w:val="8"/>
          <w:lang w:val="hy-AM"/>
        </w:rPr>
      </w:pPr>
    </w:p>
    <w:p w14:paraId="6F4484B1" w14:textId="0B6AABF5" w:rsidR="00C504E7" w:rsidRPr="00562915" w:rsidRDefault="00C504E7" w:rsidP="00F436A3">
      <w:pPr>
        <w:pStyle w:val="Heading1"/>
        <w:numPr>
          <w:ilvl w:val="0"/>
          <w:numId w:val="46"/>
        </w:numPr>
        <w:tabs>
          <w:tab w:val="left" w:pos="0"/>
        </w:tabs>
        <w:spacing w:before="0" w:after="0" w:line="240" w:lineRule="auto"/>
        <w:rPr>
          <w:rFonts w:ascii="GHEA Grapalat" w:hAnsi="GHEA Grapalat" w:cs="Times New Roman"/>
          <w:bCs/>
          <w:color w:val="auto"/>
          <w:sz w:val="24"/>
          <w:lang w:val="hy-AM"/>
        </w:rPr>
      </w:pPr>
      <w:r w:rsidRPr="00562915">
        <w:rPr>
          <w:rFonts w:ascii="GHEA Grapalat" w:hAnsi="GHEA Grapalat" w:cs="Times New Roman"/>
          <w:bCs/>
          <w:color w:val="auto"/>
          <w:sz w:val="24"/>
          <w:lang w:val="hy-AM"/>
        </w:rPr>
        <w:t>Ռազմավարության տեսլականը</w:t>
      </w:r>
      <w:r w:rsidR="008B6C4C" w:rsidRPr="00562915">
        <w:rPr>
          <w:rFonts w:ascii="GHEA Grapalat" w:hAnsi="GHEA Grapalat" w:cs="Times New Roman"/>
          <w:bCs/>
          <w:color w:val="auto"/>
          <w:sz w:val="24"/>
          <w:lang w:val="ru-RU"/>
        </w:rPr>
        <w:t xml:space="preserve"> ԵՎ </w:t>
      </w:r>
      <w:r w:rsidRPr="00562915">
        <w:rPr>
          <w:rFonts w:ascii="GHEA Grapalat" w:hAnsi="GHEA Grapalat" w:cs="Times New Roman"/>
          <w:bCs/>
          <w:color w:val="auto"/>
          <w:sz w:val="24"/>
          <w:lang w:val="hy-AM"/>
        </w:rPr>
        <w:t>նպատակները</w:t>
      </w:r>
      <w:bookmarkEnd w:id="2"/>
    </w:p>
    <w:p w14:paraId="44966DF8" w14:textId="77777777" w:rsidR="00C504E7" w:rsidRPr="00562915" w:rsidRDefault="00C504E7" w:rsidP="00C504E7">
      <w:pPr>
        <w:rPr>
          <w:rFonts w:ascii="GHEA Grapalat" w:hAnsi="GHEA Grapalat"/>
          <w:sz w:val="2"/>
          <w:szCs w:val="24"/>
          <w:lang w:val="hy-AM"/>
        </w:rPr>
      </w:pPr>
    </w:p>
    <w:p w14:paraId="5A0597B0" w14:textId="0CF676CC" w:rsidR="00C504E7" w:rsidRPr="00D01232" w:rsidRDefault="002F2FC0" w:rsidP="00D01232">
      <w:pPr>
        <w:pStyle w:val="ListParagraph"/>
        <w:numPr>
          <w:ilvl w:val="0"/>
          <w:numId w:val="61"/>
        </w:numPr>
        <w:rPr>
          <w:rFonts w:ascii="GHEA Grapalat" w:hAnsi="GHEA Grapalat"/>
          <w:b/>
          <w:sz w:val="24"/>
          <w:szCs w:val="24"/>
          <w:lang w:val="hy-AM"/>
        </w:rPr>
      </w:pPr>
      <w:r w:rsidRPr="00D01232">
        <w:rPr>
          <w:rFonts w:ascii="GHEA Grapalat" w:hAnsi="GHEA Grapalat"/>
          <w:b/>
          <w:sz w:val="24"/>
          <w:szCs w:val="24"/>
          <w:lang w:val="hy-AM"/>
        </w:rPr>
        <w:t>ՏԵՍԼԱԿԱՆ</w:t>
      </w:r>
      <w:r w:rsidR="002E21EA" w:rsidRPr="00D01232">
        <w:rPr>
          <w:rFonts w:ascii="GHEA Grapalat" w:hAnsi="GHEA Grapalat"/>
          <w:b/>
          <w:sz w:val="24"/>
          <w:szCs w:val="24"/>
          <w:lang w:val="hy-AM"/>
        </w:rPr>
        <w:t xml:space="preserve"> ԵՎ ԳԵՐԱԿԱՅՈՒԹՅՈՒՆՆԵՐ</w:t>
      </w:r>
    </w:p>
    <w:p w14:paraId="1F1132E5" w14:textId="77777777" w:rsidR="00D42431" w:rsidRPr="00562915" w:rsidRDefault="00D42431" w:rsidP="00D42431">
      <w:pPr>
        <w:pStyle w:val="Heading2"/>
        <w:numPr>
          <w:ilvl w:val="0"/>
          <w:numId w:val="7"/>
        </w:numPr>
        <w:tabs>
          <w:tab w:val="left" w:pos="0"/>
        </w:tabs>
        <w:spacing w:before="0" w:after="0"/>
        <w:ind w:left="90" w:firstLine="0"/>
        <w:jc w:val="both"/>
        <w:rPr>
          <w:rFonts w:ascii="GHEA Grapalat" w:hAnsi="GHEA Grapalat"/>
          <w:b w:val="0"/>
          <w:color w:val="auto"/>
          <w:sz w:val="24"/>
          <w:lang w:val="hy-AM"/>
        </w:rPr>
      </w:pPr>
      <w:r w:rsidRPr="00562915">
        <w:rPr>
          <w:rFonts w:ascii="GHEA Grapalat" w:hAnsi="GHEA Grapalat"/>
          <w:color w:val="auto"/>
          <w:sz w:val="24"/>
          <w:lang w:val="hy-AM"/>
        </w:rPr>
        <w:t xml:space="preserve">Ռազմավարության արժեքաբանական հիմքն են ՀՀ Սահմանադրությունը և դրանով ամրագրված մարդու հիմնարար իրավունքները, ազատությունները և պետական քաղաքականության նպատակները։ </w:t>
      </w:r>
      <w:r w:rsidRPr="00562915">
        <w:rPr>
          <w:rFonts w:ascii="GHEA Grapalat" w:hAnsi="GHEA Grapalat"/>
          <w:b w:val="0"/>
          <w:color w:val="auto"/>
          <w:sz w:val="24"/>
          <w:lang w:val="hy-AM"/>
        </w:rPr>
        <w:t>Սահմանադրությունն ամրագրում է, որ յուրաքանչյուր ոք ունի գրական, գեղարվեստական, գիտական և տեխնիկական ստեղծագործության ազատության իրավունք, ինչպես նաև սահմանում է, որ պետությունը խթանում է մշակույթի, կրթության և գիտության զարգացումը, իսկ հայոց լեզուն և մշակութային ժառանգությունը պետության հոգածության և պաշտպանության ներքո են։</w:t>
      </w:r>
    </w:p>
    <w:p w14:paraId="2399178D" w14:textId="0B5E3759" w:rsidR="00C504E7" w:rsidRPr="00562915" w:rsidRDefault="00C504E7" w:rsidP="008452EA">
      <w:pPr>
        <w:pStyle w:val="Heading2"/>
        <w:numPr>
          <w:ilvl w:val="0"/>
          <w:numId w:val="7"/>
        </w:numPr>
        <w:tabs>
          <w:tab w:val="left" w:pos="0"/>
        </w:tabs>
        <w:spacing w:before="0" w:after="0"/>
        <w:ind w:left="90" w:firstLine="0"/>
        <w:jc w:val="both"/>
        <w:rPr>
          <w:rFonts w:ascii="GHEA Grapalat" w:hAnsi="GHEA Grapalat"/>
          <w:color w:val="auto"/>
          <w:sz w:val="24"/>
          <w:lang w:val="hy-AM"/>
        </w:rPr>
      </w:pPr>
      <w:r w:rsidRPr="00562915">
        <w:rPr>
          <w:rFonts w:ascii="GHEA Grapalat" w:hAnsi="GHEA Grapalat"/>
          <w:b w:val="0"/>
          <w:color w:val="auto"/>
          <w:sz w:val="24"/>
          <w:lang w:val="hy-AM"/>
        </w:rPr>
        <w:t>Հաշվի առնելով սահմանադրությամբ ամրագրված մարդու հիմնարար իրավունքները, ինչպես նաև նախանշված զարգացման հիմնական ուղղությունները</w:t>
      </w:r>
      <w:r w:rsidR="004D25D4" w:rsidRPr="00562915">
        <w:rPr>
          <w:rFonts w:ascii="GHEA Grapalat" w:hAnsi="GHEA Grapalat"/>
          <w:b w:val="0"/>
          <w:color w:val="auto"/>
          <w:sz w:val="24"/>
          <w:lang w:val="hy-AM"/>
        </w:rPr>
        <w:t>,</w:t>
      </w:r>
      <w:r w:rsidRPr="00562915">
        <w:rPr>
          <w:rFonts w:ascii="GHEA Grapalat" w:hAnsi="GHEA Grapalat"/>
          <w:b w:val="0"/>
          <w:color w:val="auto"/>
          <w:sz w:val="24"/>
          <w:lang w:val="hy-AM"/>
        </w:rPr>
        <w:t xml:space="preserve"> Ռազմավարությունը սահմանում է մշակույթի զարգացման </w:t>
      </w:r>
      <w:r w:rsidR="00046810" w:rsidRPr="00562915">
        <w:rPr>
          <w:rFonts w:ascii="GHEA Grapalat" w:hAnsi="GHEA Grapalat"/>
          <w:color w:val="auto"/>
          <w:sz w:val="24"/>
          <w:lang w:val="hy-AM"/>
        </w:rPr>
        <w:t xml:space="preserve">գերակայությունները և </w:t>
      </w:r>
      <w:r w:rsidRPr="00562915">
        <w:rPr>
          <w:rFonts w:ascii="GHEA Grapalat" w:hAnsi="GHEA Grapalat"/>
          <w:color w:val="auto"/>
          <w:sz w:val="24"/>
          <w:lang w:val="hy-AM"/>
        </w:rPr>
        <w:t>տեսլականը</w:t>
      </w:r>
      <w:r w:rsidRPr="00562915">
        <w:rPr>
          <w:rFonts w:ascii="GHEA Grapalat" w:hAnsi="GHEA Grapalat"/>
          <w:b w:val="0"/>
          <w:color w:val="auto"/>
          <w:sz w:val="24"/>
          <w:lang w:val="hy-AM"/>
        </w:rPr>
        <w:t>, որի համաձայն</w:t>
      </w:r>
      <w:r w:rsidR="00046810" w:rsidRPr="00562915">
        <w:rPr>
          <w:rFonts w:ascii="GHEA Grapalat" w:hAnsi="GHEA Grapalat"/>
          <w:b w:val="0"/>
          <w:color w:val="auto"/>
          <w:sz w:val="24"/>
          <w:lang w:val="hy-AM"/>
        </w:rPr>
        <w:t xml:space="preserve"> ապահովվում է</w:t>
      </w:r>
      <w:r w:rsidRPr="00562915">
        <w:rPr>
          <w:rFonts w:ascii="Cambria Math" w:hAnsi="Cambria Math" w:cs="Cambria Math"/>
          <w:b w:val="0"/>
          <w:color w:val="auto"/>
          <w:sz w:val="24"/>
          <w:lang w:val="hy-AM"/>
        </w:rPr>
        <w:t>․</w:t>
      </w:r>
      <w:r w:rsidRPr="00562915">
        <w:rPr>
          <w:rFonts w:ascii="GHEA Grapalat" w:hAnsi="GHEA Grapalat"/>
          <w:b w:val="0"/>
          <w:color w:val="auto"/>
          <w:sz w:val="24"/>
          <w:lang w:val="hy-AM"/>
        </w:rPr>
        <w:t xml:space="preserve"> </w:t>
      </w:r>
    </w:p>
    <w:p w14:paraId="4329432E" w14:textId="66B7BA2A" w:rsidR="00C504E7" w:rsidRPr="00562915" w:rsidRDefault="00046810" w:rsidP="008452EA">
      <w:pPr>
        <w:pStyle w:val="ListParagraph"/>
        <w:numPr>
          <w:ilvl w:val="0"/>
          <w:numId w:val="50"/>
        </w:numPr>
        <w:tabs>
          <w:tab w:val="left" w:pos="0"/>
        </w:tabs>
        <w:spacing w:after="0"/>
        <w:jc w:val="both"/>
        <w:rPr>
          <w:rFonts w:ascii="GHEA Grapalat" w:hAnsi="GHEA Grapalat"/>
          <w:sz w:val="24"/>
          <w:szCs w:val="24"/>
          <w:lang w:val="hy-AM"/>
        </w:rPr>
      </w:pPr>
      <w:r w:rsidRPr="00562915">
        <w:rPr>
          <w:rFonts w:ascii="GHEA Grapalat" w:eastAsia="Times New Roman" w:hAnsi="GHEA Grapalat" w:cs="Times New Roman"/>
          <w:b/>
          <w:i/>
          <w:sz w:val="24"/>
          <w:szCs w:val="24"/>
          <w:lang w:val="hy-AM"/>
        </w:rPr>
        <w:t>Մշակութային ժառանգության պահպանությունը և անխաթար փոխանցումը սերունդներին:</w:t>
      </w:r>
      <w:r w:rsidRPr="00562915">
        <w:rPr>
          <w:rFonts w:ascii="GHEA Grapalat" w:eastAsia="Times New Roman" w:hAnsi="GHEA Grapalat" w:cs="Times New Roman"/>
          <w:sz w:val="24"/>
          <w:szCs w:val="24"/>
          <w:lang w:val="hy-AM"/>
        </w:rPr>
        <w:t xml:space="preserve"> </w:t>
      </w:r>
      <w:r w:rsidR="00C504E7" w:rsidRPr="00562915">
        <w:rPr>
          <w:rFonts w:ascii="GHEA Grapalat" w:hAnsi="GHEA Grapalat"/>
          <w:sz w:val="24"/>
          <w:szCs w:val="24"/>
          <w:lang w:val="hy-AM"/>
        </w:rPr>
        <w:t xml:space="preserve">Հայաստանի հարուստ մշակութային ժառանգությունը՝ նյութական և ոչ նյութական, պահպանված է ապագա սերունդների համար և հասանելի է արդիական, գրավիչ եղանակներով: </w:t>
      </w:r>
    </w:p>
    <w:p w14:paraId="21031614" w14:textId="487645DC" w:rsidR="00C504E7" w:rsidRPr="00562915" w:rsidRDefault="00046810" w:rsidP="002F4FB1">
      <w:pPr>
        <w:pStyle w:val="ListParagraph"/>
        <w:numPr>
          <w:ilvl w:val="0"/>
          <w:numId w:val="50"/>
        </w:numPr>
        <w:tabs>
          <w:tab w:val="left" w:pos="0"/>
        </w:tabs>
        <w:spacing w:after="0" w:line="240" w:lineRule="auto"/>
        <w:jc w:val="both"/>
        <w:rPr>
          <w:rFonts w:ascii="GHEA Grapalat" w:hAnsi="GHEA Grapalat"/>
          <w:sz w:val="24"/>
          <w:szCs w:val="24"/>
          <w:lang w:val="hy-AM"/>
        </w:rPr>
      </w:pPr>
      <w:r w:rsidRPr="00562915">
        <w:rPr>
          <w:rFonts w:ascii="GHEA Grapalat" w:eastAsia="Times New Roman" w:hAnsi="GHEA Grapalat" w:cs="Times New Roman"/>
          <w:b/>
          <w:i/>
          <w:sz w:val="24"/>
          <w:szCs w:val="24"/>
          <w:lang w:val="hy-AM"/>
        </w:rPr>
        <w:t>Ստեղծարար ոլորտների զարգացման և ստեղծագործողների կարո</w:t>
      </w:r>
      <w:r w:rsidRPr="00562915">
        <w:rPr>
          <w:rFonts w:ascii="GHEA Grapalat" w:eastAsia="Times New Roman" w:hAnsi="GHEA Grapalat" w:cs="Times New Roman"/>
          <w:b/>
          <w:i/>
          <w:sz w:val="24"/>
          <w:szCs w:val="24"/>
          <w:lang w:val="hy-AM"/>
        </w:rPr>
        <w:softHyphen/>
        <w:t xml:space="preserve">ղությունների դրսևորման ինստիտուցիոնալ միջավայրի ձևավորումը: </w:t>
      </w:r>
      <w:r w:rsidR="00C504E7" w:rsidRPr="00562915">
        <w:rPr>
          <w:rFonts w:ascii="GHEA Grapalat" w:hAnsi="GHEA Grapalat"/>
          <w:sz w:val="24"/>
          <w:szCs w:val="24"/>
          <w:lang w:val="hy-AM"/>
        </w:rPr>
        <w:t>Ազատ ստեղծագործական ինքնադրսևորման համար ստեղծված են նպաստավոր պայմաններ, մշակութային հաստատու</w:t>
      </w:r>
      <w:r w:rsidRPr="00562915">
        <w:rPr>
          <w:rFonts w:ascii="GHEA Grapalat" w:hAnsi="GHEA Grapalat"/>
          <w:sz w:val="24"/>
          <w:szCs w:val="24"/>
          <w:lang w:val="hy-AM"/>
        </w:rPr>
        <w:softHyphen/>
      </w:r>
      <w:r w:rsidR="00C504E7" w:rsidRPr="00562915">
        <w:rPr>
          <w:rFonts w:ascii="GHEA Grapalat" w:hAnsi="GHEA Grapalat"/>
          <w:sz w:val="24"/>
          <w:szCs w:val="24"/>
          <w:lang w:val="hy-AM"/>
        </w:rPr>
        <w:t>թյունները, ստեղ</w:t>
      </w:r>
      <w:r w:rsidRPr="00562915">
        <w:rPr>
          <w:rFonts w:ascii="GHEA Grapalat" w:hAnsi="GHEA Grapalat"/>
          <w:sz w:val="24"/>
          <w:szCs w:val="24"/>
          <w:lang w:val="hy-AM"/>
        </w:rPr>
        <w:softHyphen/>
      </w:r>
      <w:r w:rsidR="00C504E7" w:rsidRPr="00562915">
        <w:rPr>
          <w:rFonts w:ascii="GHEA Grapalat" w:hAnsi="GHEA Grapalat"/>
          <w:sz w:val="24"/>
          <w:szCs w:val="24"/>
          <w:lang w:val="hy-AM"/>
        </w:rPr>
        <w:t xml:space="preserve">ծարար բիզնեսները և գործիչները </w:t>
      </w:r>
      <w:r w:rsidR="004A2927" w:rsidRPr="00562915">
        <w:rPr>
          <w:rFonts w:ascii="GHEA Grapalat" w:hAnsi="GHEA Grapalat"/>
          <w:sz w:val="24"/>
          <w:szCs w:val="24"/>
          <w:lang w:val="hy-AM"/>
        </w:rPr>
        <w:t>լիարժեք ներգրավված են</w:t>
      </w:r>
      <w:r w:rsidR="00C504E7" w:rsidRPr="00562915">
        <w:rPr>
          <w:rFonts w:ascii="GHEA Grapalat" w:hAnsi="GHEA Grapalat"/>
          <w:sz w:val="24"/>
          <w:szCs w:val="24"/>
          <w:lang w:val="hy-AM"/>
        </w:rPr>
        <w:t>, ստեղծա</w:t>
      </w:r>
      <w:r w:rsidRPr="00562915">
        <w:rPr>
          <w:rFonts w:ascii="GHEA Grapalat" w:hAnsi="GHEA Grapalat"/>
          <w:sz w:val="24"/>
          <w:szCs w:val="24"/>
          <w:lang w:val="hy-AM"/>
        </w:rPr>
        <w:softHyphen/>
      </w:r>
      <w:r w:rsidR="00C504E7" w:rsidRPr="00562915">
        <w:rPr>
          <w:rFonts w:ascii="GHEA Grapalat" w:hAnsi="GHEA Grapalat"/>
          <w:sz w:val="24"/>
          <w:szCs w:val="24"/>
          <w:lang w:val="hy-AM"/>
        </w:rPr>
        <w:t>րարությունը, բազմազանությունը և գեղարվեստական որակը սոցիա</w:t>
      </w:r>
      <w:r w:rsidRPr="00562915">
        <w:rPr>
          <w:rFonts w:ascii="GHEA Grapalat" w:hAnsi="GHEA Grapalat"/>
          <w:sz w:val="24"/>
          <w:szCs w:val="24"/>
          <w:lang w:val="hy-AM"/>
        </w:rPr>
        <w:softHyphen/>
      </w:r>
      <w:r w:rsidR="00C504E7" w:rsidRPr="00562915">
        <w:rPr>
          <w:rFonts w:ascii="GHEA Grapalat" w:hAnsi="GHEA Grapalat"/>
          <w:sz w:val="24"/>
          <w:szCs w:val="24"/>
          <w:lang w:val="hy-AM"/>
        </w:rPr>
        <w:t>լական և տնտեսական զարգացման բաղկացուցիչ մաս</w:t>
      </w:r>
      <w:r w:rsidR="004A2927" w:rsidRPr="00562915">
        <w:rPr>
          <w:rFonts w:ascii="GHEA Grapalat" w:hAnsi="GHEA Grapalat"/>
          <w:sz w:val="24"/>
          <w:szCs w:val="24"/>
          <w:lang w:val="hy-AM"/>
        </w:rPr>
        <w:t xml:space="preserve"> են</w:t>
      </w:r>
      <w:r w:rsidR="00C504E7" w:rsidRPr="00562915">
        <w:rPr>
          <w:rFonts w:ascii="GHEA Grapalat" w:hAnsi="GHEA Grapalat"/>
          <w:sz w:val="24"/>
          <w:szCs w:val="24"/>
          <w:lang w:val="hy-AM"/>
        </w:rPr>
        <w:t>։</w:t>
      </w:r>
    </w:p>
    <w:p w14:paraId="0E72B2FE" w14:textId="3B8E8BC2" w:rsidR="00C504E7" w:rsidRPr="00562915" w:rsidRDefault="00046810" w:rsidP="00046810">
      <w:pPr>
        <w:pStyle w:val="ListParagraph"/>
        <w:numPr>
          <w:ilvl w:val="0"/>
          <w:numId w:val="50"/>
        </w:numPr>
        <w:tabs>
          <w:tab w:val="left" w:pos="0"/>
        </w:tabs>
        <w:spacing w:after="0"/>
        <w:contextualSpacing w:val="0"/>
        <w:jc w:val="both"/>
        <w:rPr>
          <w:rFonts w:ascii="GHEA Grapalat" w:hAnsi="GHEA Grapalat"/>
          <w:sz w:val="24"/>
          <w:szCs w:val="24"/>
          <w:lang w:val="hy-AM"/>
        </w:rPr>
      </w:pPr>
      <w:r w:rsidRPr="00562915">
        <w:rPr>
          <w:rFonts w:ascii="GHEA Grapalat" w:hAnsi="GHEA Grapalat"/>
          <w:b/>
          <w:i/>
          <w:sz w:val="24"/>
          <w:szCs w:val="24"/>
          <w:lang w:val="hy-AM"/>
        </w:rPr>
        <w:t>Մշակու</w:t>
      </w:r>
      <w:r w:rsidR="00303597">
        <w:rPr>
          <w:rFonts w:ascii="GHEA Grapalat" w:hAnsi="GHEA Grapalat"/>
          <w:b/>
          <w:i/>
          <w:sz w:val="24"/>
          <w:szCs w:val="24"/>
          <w:lang w:val="hy-AM"/>
        </w:rPr>
        <w:t>յթի</w:t>
      </w:r>
      <w:r w:rsidRPr="00562915">
        <w:rPr>
          <w:rFonts w:ascii="GHEA Grapalat" w:hAnsi="GHEA Grapalat"/>
          <w:b/>
          <w:i/>
          <w:sz w:val="24"/>
          <w:szCs w:val="24"/>
          <w:lang w:val="hy-AM"/>
        </w:rPr>
        <w:t xml:space="preserve"> հասանելիությունը և </w:t>
      </w:r>
      <w:r w:rsidR="00616A29">
        <w:rPr>
          <w:rFonts w:ascii="GHEA Grapalat" w:hAnsi="GHEA Grapalat"/>
          <w:b/>
          <w:i/>
          <w:sz w:val="24"/>
          <w:szCs w:val="24"/>
          <w:lang w:val="hy-AM"/>
        </w:rPr>
        <w:t>ներառականություն</w:t>
      </w:r>
      <w:r w:rsidRPr="00562915">
        <w:rPr>
          <w:rFonts w:ascii="GHEA Grapalat" w:hAnsi="GHEA Grapalat"/>
          <w:b/>
          <w:i/>
          <w:sz w:val="24"/>
          <w:szCs w:val="24"/>
          <w:lang w:val="hy-AM"/>
        </w:rPr>
        <w:t>:</w:t>
      </w:r>
      <w:r w:rsidRPr="00562915">
        <w:rPr>
          <w:rFonts w:ascii="GHEA Grapalat" w:hAnsi="GHEA Grapalat"/>
          <w:sz w:val="24"/>
          <w:szCs w:val="24"/>
          <w:lang w:val="hy-AM"/>
        </w:rPr>
        <w:t xml:space="preserve"> </w:t>
      </w:r>
      <w:r w:rsidR="00C504E7" w:rsidRPr="00562915">
        <w:rPr>
          <w:rFonts w:ascii="GHEA Grapalat" w:hAnsi="GHEA Grapalat"/>
          <w:sz w:val="24"/>
          <w:szCs w:val="24"/>
          <w:lang w:val="hy-AM"/>
        </w:rPr>
        <w:t>Յուրաքան</w:t>
      </w:r>
      <w:r w:rsidRPr="00562915">
        <w:rPr>
          <w:rFonts w:ascii="GHEA Grapalat" w:hAnsi="GHEA Grapalat"/>
          <w:sz w:val="24"/>
          <w:szCs w:val="24"/>
          <w:lang w:val="hy-AM"/>
        </w:rPr>
        <w:softHyphen/>
      </w:r>
      <w:r w:rsidR="00C504E7" w:rsidRPr="00562915">
        <w:rPr>
          <w:rFonts w:ascii="GHEA Grapalat" w:hAnsi="GHEA Grapalat"/>
          <w:sz w:val="24"/>
          <w:szCs w:val="24"/>
          <w:lang w:val="hy-AM"/>
        </w:rPr>
        <w:t>չյուր ոք, անկախ տարիքից, ծագումից, դավանանքից</w:t>
      </w:r>
      <w:r w:rsidR="004D25D4" w:rsidRPr="00562915">
        <w:rPr>
          <w:rFonts w:ascii="GHEA Grapalat" w:hAnsi="GHEA Grapalat"/>
          <w:sz w:val="24"/>
          <w:szCs w:val="24"/>
          <w:lang w:val="hy-AM"/>
        </w:rPr>
        <w:t>,</w:t>
      </w:r>
      <w:r w:rsidR="00C504E7" w:rsidRPr="00562915">
        <w:rPr>
          <w:rFonts w:ascii="GHEA Grapalat" w:hAnsi="GHEA Grapalat"/>
          <w:sz w:val="24"/>
          <w:szCs w:val="24"/>
          <w:lang w:val="hy-AM"/>
        </w:rPr>
        <w:t xml:space="preserve"> ունի մշակութային կյանքին մասնակց</w:t>
      </w:r>
      <w:r w:rsidR="00D53860" w:rsidRPr="00562915">
        <w:rPr>
          <w:rFonts w:ascii="GHEA Grapalat" w:hAnsi="GHEA Grapalat"/>
          <w:sz w:val="24"/>
          <w:szCs w:val="24"/>
          <w:lang w:val="hy-AM"/>
        </w:rPr>
        <w:t>ելու</w:t>
      </w:r>
      <w:r w:rsidR="00C504E7" w:rsidRPr="00562915">
        <w:rPr>
          <w:rFonts w:ascii="GHEA Grapalat" w:hAnsi="GHEA Grapalat"/>
          <w:sz w:val="24"/>
          <w:szCs w:val="24"/>
          <w:lang w:val="hy-AM"/>
        </w:rPr>
        <w:t xml:space="preserve"> իրավունք և ակտիվորեն ներգրավված է բարձրորակ մշակութային կրթության և ծառայությունների մեջ, որն իր հեթին նպաստում է կյանքի որակի և բարեկեցության բարձրացմանը: </w:t>
      </w:r>
    </w:p>
    <w:p w14:paraId="614976D0" w14:textId="548178EE" w:rsidR="00C504E7" w:rsidRPr="00562915" w:rsidRDefault="00046810" w:rsidP="00046810">
      <w:pPr>
        <w:pStyle w:val="ListParagraph"/>
        <w:numPr>
          <w:ilvl w:val="0"/>
          <w:numId w:val="50"/>
        </w:numPr>
        <w:tabs>
          <w:tab w:val="left" w:pos="0"/>
        </w:tabs>
        <w:jc w:val="both"/>
        <w:rPr>
          <w:rFonts w:ascii="GHEA Grapalat" w:eastAsia="Times New Roman" w:hAnsi="GHEA Grapalat" w:cs="Times New Roman"/>
          <w:sz w:val="24"/>
          <w:szCs w:val="24"/>
          <w:lang w:val="hy-AM"/>
        </w:rPr>
      </w:pPr>
      <w:r w:rsidRPr="00562915">
        <w:rPr>
          <w:rFonts w:ascii="GHEA Grapalat" w:hAnsi="GHEA Grapalat"/>
          <w:b/>
          <w:i/>
          <w:sz w:val="24"/>
          <w:szCs w:val="24"/>
          <w:lang w:val="hy-AM"/>
        </w:rPr>
        <w:t xml:space="preserve">Հայաստանի </w:t>
      </w:r>
      <w:r w:rsidRPr="00562915">
        <w:rPr>
          <w:rFonts w:ascii="GHEA Grapalat" w:eastAsia="Times New Roman" w:hAnsi="GHEA Grapalat" w:cs="Times New Roman"/>
          <w:b/>
          <w:i/>
          <w:sz w:val="24"/>
          <w:szCs w:val="24"/>
          <w:lang w:val="hy-AM"/>
        </w:rPr>
        <w:t>դիրքավորումը որպես համաշխարհային քաղաքակր</w:t>
      </w:r>
      <w:r w:rsidRPr="00562915">
        <w:rPr>
          <w:rFonts w:ascii="GHEA Grapalat" w:eastAsia="Times New Roman" w:hAnsi="GHEA Grapalat" w:cs="Times New Roman"/>
          <w:b/>
          <w:i/>
          <w:sz w:val="24"/>
          <w:szCs w:val="24"/>
          <w:lang w:val="hy-AM"/>
        </w:rPr>
        <w:softHyphen/>
        <w:t>թական արժեքների կրող և ստեղծող երկիր:</w:t>
      </w:r>
      <w:r w:rsidRPr="00562915">
        <w:rPr>
          <w:rFonts w:ascii="GHEA Grapalat" w:eastAsia="Times New Roman" w:hAnsi="GHEA Grapalat" w:cs="Times New Roman"/>
          <w:sz w:val="24"/>
          <w:szCs w:val="24"/>
          <w:lang w:val="hy-AM"/>
        </w:rPr>
        <w:t xml:space="preserve"> </w:t>
      </w:r>
      <w:r w:rsidR="00C504E7" w:rsidRPr="00562915">
        <w:rPr>
          <w:rFonts w:ascii="GHEA Grapalat" w:hAnsi="GHEA Grapalat"/>
          <w:sz w:val="24"/>
          <w:szCs w:val="24"/>
          <w:lang w:val="hy-AM"/>
        </w:rPr>
        <w:t>Հայաստանը՝ որպես մշակութահեն և քաղաքակիրթ երկիր</w:t>
      </w:r>
      <w:r w:rsidR="004D25D4" w:rsidRPr="00562915">
        <w:rPr>
          <w:rFonts w:ascii="GHEA Grapalat" w:hAnsi="GHEA Grapalat"/>
          <w:sz w:val="24"/>
          <w:szCs w:val="24"/>
          <w:lang w:val="hy-AM"/>
        </w:rPr>
        <w:t>,</w:t>
      </w:r>
      <w:r w:rsidR="00C504E7" w:rsidRPr="00562915">
        <w:rPr>
          <w:rFonts w:ascii="GHEA Grapalat" w:hAnsi="GHEA Grapalat"/>
          <w:sz w:val="24"/>
          <w:szCs w:val="24"/>
          <w:lang w:val="hy-AM"/>
        </w:rPr>
        <w:t xml:space="preserve"> ընդգրկված է միջազգային տարբեր հարթակներում՝ քաղաքական, տնտեսական, մտավոր, ստեղծագոր</w:t>
      </w:r>
      <w:r w:rsidRPr="00562915">
        <w:rPr>
          <w:rFonts w:ascii="GHEA Grapalat" w:hAnsi="GHEA Grapalat"/>
          <w:sz w:val="24"/>
          <w:szCs w:val="24"/>
          <w:lang w:val="hy-AM"/>
        </w:rPr>
        <w:softHyphen/>
      </w:r>
      <w:r w:rsidR="00C504E7" w:rsidRPr="00562915">
        <w:rPr>
          <w:rFonts w:ascii="GHEA Grapalat" w:hAnsi="GHEA Grapalat"/>
          <w:sz w:val="24"/>
          <w:szCs w:val="24"/>
          <w:lang w:val="hy-AM"/>
        </w:rPr>
        <w:t xml:space="preserve">ծական և մշակութային </w:t>
      </w:r>
      <w:r w:rsidR="00D53860" w:rsidRPr="00562915">
        <w:rPr>
          <w:rFonts w:ascii="GHEA Grapalat" w:hAnsi="GHEA Grapalat"/>
          <w:sz w:val="24"/>
          <w:szCs w:val="24"/>
          <w:lang w:val="hy-AM"/>
        </w:rPr>
        <w:t>բաղադրիչներով</w:t>
      </w:r>
      <w:r w:rsidR="00C504E7" w:rsidRPr="00562915">
        <w:rPr>
          <w:rFonts w:ascii="GHEA Grapalat" w:hAnsi="GHEA Grapalat"/>
          <w:sz w:val="24"/>
          <w:szCs w:val="24"/>
          <w:lang w:val="hy-AM"/>
        </w:rPr>
        <w:t>:</w:t>
      </w:r>
    </w:p>
    <w:p w14:paraId="6497C53C" w14:textId="77777777" w:rsidR="00E34867" w:rsidRPr="00562915" w:rsidRDefault="00E34867" w:rsidP="00C504E7">
      <w:pPr>
        <w:tabs>
          <w:tab w:val="left" w:pos="0"/>
        </w:tabs>
        <w:spacing w:after="0"/>
        <w:ind w:firstLine="454"/>
        <w:jc w:val="both"/>
        <w:rPr>
          <w:rFonts w:ascii="GHEA Grapalat" w:hAnsi="GHEA Grapalat"/>
          <w:sz w:val="6"/>
          <w:szCs w:val="24"/>
          <w:lang w:val="hy-AM"/>
        </w:rPr>
      </w:pPr>
    </w:p>
    <w:p w14:paraId="2905635D" w14:textId="77777777" w:rsidR="00200472" w:rsidRPr="00562915" w:rsidRDefault="00200472" w:rsidP="0024031E">
      <w:pPr>
        <w:pStyle w:val="ListParagraph"/>
        <w:tabs>
          <w:tab w:val="left" w:pos="0"/>
        </w:tabs>
        <w:spacing w:after="0" w:line="240" w:lineRule="auto"/>
        <w:jc w:val="both"/>
        <w:rPr>
          <w:rFonts w:ascii="GHEA Grapalat" w:eastAsia="Times New Roman" w:hAnsi="GHEA Grapalat" w:cs="Times New Roman"/>
          <w:sz w:val="4"/>
          <w:szCs w:val="24"/>
          <w:lang w:val="hy-AM"/>
        </w:rPr>
      </w:pPr>
    </w:p>
    <w:p w14:paraId="2D7675F9" w14:textId="1104FD34" w:rsidR="00E34867" w:rsidRPr="00D01232" w:rsidRDefault="002F2FC0" w:rsidP="00D01232">
      <w:pPr>
        <w:pStyle w:val="ListParagraph"/>
        <w:numPr>
          <w:ilvl w:val="0"/>
          <w:numId w:val="61"/>
        </w:numPr>
        <w:tabs>
          <w:tab w:val="left" w:pos="0"/>
        </w:tabs>
        <w:spacing w:after="0"/>
        <w:rPr>
          <w:rFonts w:ascii="GHEA Grapalat" w:eastAsia="Times New Roman" w:hAnsi="GHEA Grapalat" w:cs="Times New Roman"/>
          <w:b/>
          <w:sz w:val="24"/>
          <w:szCs w:val="24"/>
          <w:lang w:val="hy-AM"/>
        </w:rPr>
      </w:pPr>
      <w:r w:rsidRPr="00D01232">
        <w:rPr>
          <w:rFonts w:ascii="GHEA Grapalat" w:eastAsia="Times New Roman" w:hAnsi="GHEA Grapalat" w:cs="Times New Roman"/>
          <w:b/>
          <w:sz w:val="24"/>
          <w:szCs w:val="24"/>
          <w:lang w:val="hy-AM"/>
        </w:rPr>
        <w:t>ՆՊԱՏԱԿՆԵՐ</w:t>
      </w:r>
    </w:p>
    <w:p w14:paraId="41B70D41" w14:textId="77777777" w:rsidR="00E34867" w:rsidRPr="00562915" w:rsidRDefault="00E34867" w:rsidP="00E34867">
      <w:pPr>
        <w:pStyle w:val="ListParagraph"/>
        <w:tabs>
          <w:tab w:val="left" w:pos="0"/>
        </w:tabs>
        <w:spacing w:after="0"/>
        <w:jc w:val="both"/>
        <w:rPr>
          <w:rFonts w:ascii="GHEA Grapalat" w:eastAsia="Times New Roman" w:hAnsi="GHEA Grapalat" w:cs="Times New Roman"/>
          <w:b/>
          <w:sz w:val="14"/>
          <w:szCs w:val="24"/>
          <w:lang w:val="hy-AM"/>
        </w:rPr>
      </w:pPr>
    </w:p>
    <w:p w14:paraId="3DCD9175" w14:textId="0A78228F" w:rsidR="00C504E7" w:rsidRPr="00562915" w:rsidRDefault="00C504E7" w:rsidP="008452EA">
      <w:pPr>
        <w:pStyle w:val="ListParagraph"/>
        <w:numPr>
          <w:ilvl w:val="0"/>
          <w:numId w:val="7"/>
        </w:numPr>
        <w:shd w:val="clear" w:color="auto" w:fill="FFFFFF"/>
        <w:tabs>
          <w:tab w:val="left" w:pos="0"/>
        </w:tabs>
        <w:spacing w:after="0" w:line="240" w:lineRule="auto"/>
        <w:ind w:left="0" w:firstLine="454"/>
        <w:jc w:val="both"/>
        <w:rPr>
          <w:rFonts w:ascii="GHEA Grapalat" w:hAnsi="GHEA Grapalat"/>
          <w:sz w:val="24"/>
          <w:szCs w:val="24"/>
          <w:lang w:val="hy-AM"/>
        </w:rPr>
      </w:pPr>
      <w:r w:rsidRPr="00562915">
        <w:rPr>
          <w:rFonts w:ascii="GHEA Grapalat" w:hAnsi="GHEA Grapalat"/>
          <w:sz w:val="24"/>
          <w:szCs w:val="24"/>
          <w:lang w:val="hy-AM"/>
        </w:rPr>
        <w:t xml:space="preserve">Ռազմավարությունը սահմանում է ռազմավարական հետևյալ </w:t>
      </w:r>
      <w:r w:rsidR="00E033B0" w:rsidRPr="00562915">
        <w:rPr>
          <w:rFonts w:ascii="GHEA Grapalat" w:hAnsi="GHEA Grapalat"/>
          <w:sz w:val="24"/>
          <w:szCs w:val="24"/>
          <w:lang w:val="hy-AM"/>
        </w:rPr>
        <w:t xml:space="preserve">Գլխավոր </w:t>
      </w:r>
      <w:r w:rsidRPr="00562915">
        <w:rPr>
          <w:rFonts w:ascii="GHEA Grapalat" w:hAnsi="GHEA Grapalat"/>
          <w:sz w:val="24"/>
          <w:szCs w:val="24"/>
          <w:lang w:val="hy-AM"/>
        </w:rPr>
        <w:t>նպատակները՝</w:t>
      </w:r>
    </w:p>
    <w:p w14:paraId="12520F45" w14:textId="77777777" w:rsidR="00C504E7" w:rsidRPr="00562915" w:rsidRDefault="00C504E7" w:rsidP="00C504E7">
      <w:pPr>
        <w:pStyle w:val="ListParagraph"/>
        <w:tabs>
          <w:tab w:val="left" w:pos="0"/>
        </w:tabs>
        <w:spacing w:after="0"/>
        <w:ind w:left="0" w:firstLine="454"/>
        <w:rPr>
          <w:rFonts w:ascii="GHEA Grapalat" w:hAnsi="GHEA Grapalat"/>
          <w:b/>
          <w:sz w:val="24"/>
          <w:szCs w:val="24"/>
          <w:lang w:val="hy-AM"/>
        </w:rPr>
      </w:pPr>
    </w:p>
    <w:p w14:paraId="712094C4" w14:textId="03D2EBED" w:rsidR="00C504E7" w:rsidRPr="00562915" w:rsidRDefault="00C504E7" w:rsidP="009D6F0E">
      <w:pPr>
        <w:pStyle w:val="Heading3"/>
        <w:numPr>
          <w:ilvl w:val="0"/>
          <w:numId w:val="0"/>
        </w:numPr>
        <w:tabs>
          <w:tab w:val="left" w:pos="0"/>
        </w:tabs>
        <w:spacing w:before="0" w:after="0"/>
        <w:ind w:firstLine="454"/>
        <w:jc w:val="both"/>
        <w:rPr>
          <w:rFonts w:ascii="GHEA Grapalat" w:hAnsi="GHEA Grapalat"/>
          <w:color w:val="auto"/>
          <w:u w:val="none"/>
          <w:lang w:val="hy-AM"/>
        </w:rPr>
      </w:pPr>
      <w:bookmarkStart w:id="3" w:name="_Goals_and_objectives"/>
      <w:bookmarkStart w:id="4" w:name="_Toc66706581"/>
      <w:bookmarkEnd w:id="3"/>
      <w:r w:rsidRPr="00562915">
        <w:rPr>
          <w:rFonts w:ascii="GHEA Grapalat" w:hAnsi="GHEA Grapalat"/>
          <w:color w:val="auto"/>
          <w:u w:val="none"/>
          <w:lang w:val="hy-AM"/>
        </w:rPr>
        <w:t>1</w:t>
      </w:r>
      <w:r w:rsidR="002F2FC0" w:rsidRPr="00562915">
        <w:rPr>
          <w:rFonts w:ascii="Cambria Math" w:hAnsi="Cambria Math" w:cs="Cambria Math"/>
          <w:color w:val="auto"/>
          <w:u w:val="none"/>
          <w:lang w:val="hy-AM"/>
        </w:rPr>
        <w:t>․</w:t>
      </w:r>
      <w:r w:rsidR="009770F5" w:rsidRPr="00562915">
        <w:rPr>
          <w:rFonts w:ascii="GHEA Grapalat" w:hAnsi="GHEA Grapalat" w:cs="Cambria Math"/>
          <w:color w:val="auto"/>
          <w:u w:val="none"/>
          <w:lang w:val="hy-AM"/>
        </w:rPr>
        <w:t xml:space="preserve"> </w:t>
      </w:r>
      <w:r w:rsidR="002F2FC0" w:rsidRPr="00562915">
        <w:rPr>
          <w:rFonts w:ascii="GHEA Grapalat" w:hAnsi="GHEA Grapalat"/>
          <w:color w:val="auto"/>
          <w:u w:val="none"/>
          <w:lang w:val="hy-AM"/>
        </w:rPr>
        <w:t xml:space="preserve">ՄՇԱԿՈՒԹԱՅԻՆ ԺԱՌԱՆԳՈՒԹՅԱՆ ՊԱՀՊԱՆՈՒԹՅՈՒՆ </w:t>
      </w:r>
      <w:r w:rsidR="009D6F0E" w:rsidRPr="00562915">
        <w:rPr>
          <w:rFonts w:ascii="GHEA Grapalat" w:hAnsi="GHEA Grapalat"/>
          <w:color w:val="auto"/>
          <w:u w:val="none"/>
          <w:lang w:val="hy-AM"/>
        </w:rPr>
        <w:t xml:space="preserve">ԵՎ </w:t>
      </w:r>
      <w:r w:rsidR="002F2FC0" w:rsidRPr="00562915">
        <w:rPr>
          <w:rFonts w:ascii="GHEA Grapalat" w:hAnsi="GHEA Grapalat"/>
          <w:color w:val="auto"/>
          <w:u w:val="none"/>
          <w:lang w:val="hy-AM"/>
        </w:rPr>
        <w:t xml:space="preserve">ՓՈԽԱՆՑՈՒՄ ՍԵՐՈՒՆԴՆԵՐԻՆ </w:t>
      </w:r>
      <w:bookmarkEnd w:id="4"/>
    </w:p>
    <w:p w14:paraId="0FFFF81F" w14:textId="31CD4379" w:rsidR="00C504E7" w:rsidRPr="00562915" w:rsidRDefault="00E033B0" w:rsidP="008452EA">
      <w:pPr>
        <w:pStyle w:val="BodyText"/>
        <w:numPr>
          <w:ilvl w:val="0"/>
          <w:numId w:val="7"/>
        </w:numPr>
        <w:tabs>
          <w:tab w:val="left" w:pos="0"/>
        </w:tabs>
        <w:spacing w:after="0"/>
        <w:ind w:left="0" w:firstLine="0"/>
        <w:jc w:val="both"/>
        <w:rPr>
          <w:rFonts w:ascii="GHEA Grapalat" w:hAnsi="GHEA Grapalat"/>
          <w:sz w:val="24"/>
          <w:szCs w:val="24"/>
          <w:lang w:val="hy-AM"/>
        </w:rPr>
      </w:pPr>
      <w:r w:rsidRPr="00562915">
        <w:rPr>
          <w:rFonts w:ascii="GHEA Grapalat" w:hAnsi="GHEA Grapalat"/>
          <w:sz w:val="24"/>
          <w:szCs w:val="24"/>
          <w:lang w:val="hy-AM"/>
        </w:rPr>
        <w:t xml:space="preserve">Գլխավոր </w:t>
      </w:r>
      <w:r w:rsidR="009647E0" w:rsidRPr="00562915">
        <w:rPr>
          <w:rFonts w:ascii="GHEA Grapalat" w:hAnsi="GHEA Grapalat"/>
          <w:sz w:val="24"/>
          <w:szCs w:val="24"/>
          <w:lang w:val="hy-AM"/>
        </w:rPr>
        <w:t>Ն</w:t>
      </w:r>
      <w:r w:rsidR="00C504E7" w:rsidRPr="00562915">
        <w:rPr>
          <w:rFonts w:ascii="GHEA Grapalat" w:hAnsi="GHEA Grapalat"/>
          <w:sz w:val="24"/>
          <w:szCs w:val="24"/>
          <w:lang w:val="hy-AM"/>
        </w:rPr>
        <w:t>պատակը 1-ը սահմանում է հայկական մշակութային ժառանգու</w:t>
      </w:r>
      <w:r w:rsidR="005D2ECF" w:rsidRPr="00562915">
        <w:rPr>
          <w:rFonts w:ascii="GHEA Grapalat" w:hAnsi="GHEA Grapalat"/>
          <w:sz w:val="24"/>
          <w:szCs w:val="24"/>
          <w:lang w:val="hy-AM"/>
        </w:rPr>
        <w:softHyphen/>
      </w:r>
      <w:r w:rsidR="00C504E7" w:rsidRPr="00562915">
        <w:rPr>
          <w:rFonts w:ascii="GHEA Grapalat" w:hAnsi="GHEA Grapalat"/>
          <w:sz w:val="24"/>
          <w:szCs w:val="24"/>
          <w:lang w:val="hy-AM"/>
        </w:rPr>
        <w:t>թյան պահպանության, փոխանցման ապահովում` տեղեկատվության, բովանդա</w:t>
      </w:r>
      <w:r w:rsidR="005D2ECF" w:rsidRPr="00562915">
        <w:rPr>
          <w:rFonts w:ascii="GHEA Grapalat" w:hAnsi="GHEA Grapalat"/>
          <w:sz w:val="24"/>
          <w:szCs w:val="24"/>
          <w:lang w:val="hy-AM"/>
        </w:rPr>
        <w:softHyphen/>
      </w:r>
      <w:r w:rsidR="00C504E7" w:rsidRPr="00562915">
        <w:rPr>
          <w:rFonts w:ascii="GHEA Grapalat" w:hAnsi="GHEA Grapalat"/>
          <w:sz w:val="24"/>
          <w:szCs w:val="24"/>
          <w:lang w:val="hy-AM"/>
        </w:rPr>
        <w:t>կության, հմտությունների և գիտելիքների հասանելիության արդիակա</w:t>
      </w:r>
      <w:r w:rsidR="005D2ECF" w:rsidRPr="00562915">
        <w:rPr>
          <w:rFonts w:ascii="GHEA Grapalat" w:hAnsi="GHEA Grapalat"/>
          <w:sz w:val="24"/>
          <w:szCs w:val="24"/>
          <w:lang w:val="hy-AM"/>
        </w:rPr>
        <w:softHyphen/>
      </w:r>
      <w:r w:rsidR="00C504E7" w:rsidRPr="00562915">
        <w:rPr>
          <w:rFonts w:ascii="GHEA Grapalat" w:hAnsi="GHEA Grapalat"/>
          <w:sz w:val="24"/>
          <w:szCs w:val="24"/>
          <w:lang w:val="hy-AM"/>
        </w:rPr>
        <w:t>նացման և բարելավման միջոցով:</w:t>
      </w:r>
    </w:p>
    <w:p w14:paraId="1B400DB1" w14:textId="26CD5302" w:rsidR="002669C3" w:rsidRPr="00562915" w:rsidRDefault="002669C3" w:rsidP="002669C3">
      <w:pPr>
        <w:pStyle w:val="Heading4"/>
        <w:tabs>
          <w:tab w:val="left" w:pos="0"/>
        </w:tabs>
        <w:spacing w:before="0"/>
        <w:ind w:firstLine="454"/>
        <w:rPr>
          <w:rFonts w:ascii="GHEA Grapalat" w:hAnsi="GHEA Grapalat"/>
          <w:sz w:val="24"/>
          <w:szCs w:val="24"/>
          <w:lang w:val="hy-AM"/>
        </w:rPr>
      </w:pPr>
      <w:r w:rsidRPr="00562915">
        <w:rPr>
          <w:rFonts w:ascii="GHEA Grapalat" w:hAnsi="GHEA Grapalat"/>
          <w:sz w:val="24"/>
          <w:szCs w:val="24"/>
          <w:lang w:val="hy-AM"/>
        </w:rPr>
        <w:t>1.1 Մշակութային ժառանգության գույքագրում և ինստիտուցիոնալացում</w:t>
      </w:r>
    </w:p>
    <w:p w14:paraId="272BBD67" w14:textId="263C1C8A" w:rsidR="004142D4" w:rsidRPr="00562915" w:rsidRDefault="004142D4" w:rsidP="00A91F11">
      <w:pPr>
        <w:pStyle w:val="BodyText"/>
        <w:numPr>
          <w:ilvl w:val="0"/>
          <w:numId w:val="7"/>
        </w:numPr>
        <w:tabs>
          <w:tab w:val="left" w:pos="0"/>
        </w:tabs>
        <w:spacing w:after="0"/>
        <w:ind w:left="0" w:firstLine="0"/>
        <w:jc w:val="both"/>
        <w:rPr>
          <w:rFonts w:ascii="GHEA Grapalat" w:hAnsi="GHEA Grapalat"/>
          <w:sz w:val="24"/>
          <w:szCs w:val="24"/>
          <w:lang w:val="hy-AM"/>
        </w:rPr>
      </w:pPr>
      <w:r w:rsidRPr="00562915">
        <w:rPr>
          <w:rFonts w:ascii="GHEA Grapalat" w:hAnsi="GHEA Grapalat"/>
          <w:sz w:val="24"/>
          <w:szCs w:val="24"/>
          <w:lang w:val="hy-AM"/>
        </w:rPr>
        <w:t>Կշարունակվի հայ ժողովրդի մշակութային ժառանգության համապարփակ հետազոտությունը և քարտեզագրումը ինչպես Հայաստանի տարածքում, այնպես էլ ամբողջ աշխարհում՝ դրանք հաշվառելով ծագումից մինչև մեր օրերը՝ նախատեսելով նույնականացում և դասակարգում՝ ըստ դրանց գտնվելու վայրի և տեսակների</w:t>
      </w:r>
      <w:r w:rsidR="002669C3" w:rsidRPr="00562915">
        <w:rPr>
          <w:rFonts w:ascii="GHEA Grapalat" w:hAnsi="GHEA Grapalat"/>
          <w:sz w:val="24"/>
          <w:szCs w:val="24"/>
          <w:lang w:val="hy-AM"/>
        </w:rPr>
        <w:t>:</w:t>
      </w:r>
    </w:p>
    <w:p w14:paraId="5DC27351" w14:textId="70C90118" w:rsidR="00A91F11" w:rsidRPr="00562915" w:rsidRDefault="00A91F11" w:rsidP="002669C3">
      <w:pPr>
        <w:pStyle w:val="BodyText"/>
        <w:numPr>
          <w:ilvl w:val="0"/>
          <w:numId w:val="7"/>
        </w:numPr>
        <w:tabs>
          <w:tab w:val="left" w:pos="0"/>
        </w:tabs>
        <w:spacing w:after="0"/>
        <w:ind w:left="0" w:firstLine="90"/>
        <w:jc w:val="both"/>
        <w:rPr>
          <w:rFonts w:ascii="GHEA Grapalat" w:hAnsi="GHEA Grapalat"/>
          <w:sz w:val="24"/>
          <w:szCs w:val="24"/>
          <w:lang w:val="hy-AM"/>
        </w:rPr>
      </w:pPr>
      <w:r w:rsidRPr="00562915">
        <w:rPr>
          <w:rFonts w:ascii="GHEA Grapalat" w:hAnsi="GHEA Grapalat"/>
          <w:sz w:val="24"/>
          <w:szCs w:val="24"/>
          <w:lang w:val="hy-AM"/>
        </w:rPr>
        <w:t xml:space="preserve">Մինչև 2027 թ. նախատեսվում է </w:t>
      </w:r>
      <w:r w:rsidR="002669C3" w:rsidRPr="00562915">
        <w:rPr>
          <w:rFonts w:ascii="GHEA Grapalat" w:hAnsi="GHEA Grapalat"/>
          <w:sz w:val="24"/>
          <w:szCs w:val="24"/>
          <w:lang w:val="hy-AM"/>
        </w:rPr>
        <w:t xml:space="preserve">գույքագրել հայկական  պատմամշակութային անշարժ, շարժական  և ոչ նյութական մշակութային ժառանգության </w:t>
      </w:r>
      <w:r w:rsidR="00323426">
        <w:rPr>
          <w:rFonts w:ascii="GHEA Grapalat" w:hAnsi="GHEA Grapalat"/>
          <w:sz w:val="24"/>
          <w:szCs w:val="24"/>
          <w:lang w:val="hy-AM"/>
        </w:rPr>
        <w:t>60</w:t>
      </w:r>
      <w:r w:rsidR="002669C3" w:rsidRPr="00562915">
        <w:rPr>
          <w:rFonts w:ascii="GHEA Grapalat" w:hAnsi="GHEA Grapalat"/>
          <w:sz w:val="24"/>
          <w:szCs w:val="24"/>
          <w:lang w:val="hy-AM"/>
        </w:rPr>
        <w:t xml:space="preserve"> %-ը:</w:t>
      </w:r>
    </w:p>
    <w:p w14:paraId="540DE512" w14:textId="77777777" w:rsidR="004142D4" w:rsidRPr="00562915" w:rsidRDefault="004142D4" w:rsidP="004142D4">
      <w:pPr>
        <w:pStyle w:val="Heading4"/>
        <w:tabs>
          <w:tab w:val="left" w:pos="0"/>
        </w:tabs>
        <w:spacing w:before="0"/>
        <w:ind w:firstLine="454"/>
        <w:rPr>
          <w:rFonts w:ascii="GHEA Grapalat" w:hAnsi="GHEA Grapalat"/>
          <w:sz w:val="24"/>
          <w:szCs w:val="24"/>
          <w:lang w:val="hy-AM"/>
        </w:rPr>
      </w:pPr>
      <w:r w:rsidRPr="00562915">
        <w:rPr>
          <w:rFonts w:ascii="GHEA Grapalat" w:hAnsi="GHEA Grapalat"/>
          <w:sz w:val="24"/>
          <w:szCs w:val="24"/>
          <w:lang w:val="hy-AM"/>
        </w:rPr>
        <w:t>1.2</w:t>
      </w:r>
      <w:r w:rsidRPr="00562915">
        <w:rPr>
          <w:rFonts w:ascii="GHEA Grapalat" w:hAnsi="GHEA Grapalat"/>
          <w:sz w:val="24"/>
          <w:szCs w:val="24"/>
          <w:lang w:val="hy-AM"/>
        </w:rPr>
        <w:tab/>
        <w:t>Մշակութային ժառանգության թվային հասանելիություն</w:t>
      </w:r>
    </w:p>
    <w:p w14:paraId="5977AFF0" w14:textId="20BE0AC3" w:rsidR="004142D4" w:rsidRPr="00562915" w:rsidRDefault="004142D4" w:rsidP="00C43727">
      <w:pPr>
        <w:tabs>
          <w:tab w:val="left" w:pos="0"/>
        </w:tabs>
        <w:spacing w:after="0" w:line="240" w:lineRule="auto"/>
        <w:jc w:val="both"/>
        <w:rPr>
          <w:rFonts w:ascii="GHEA Grapalat" w:hAnsi="GHEA Grapalat"/>
          <w:sz w:val="24"/>
          <w:szCs w:val="24"/>
          <w:lang w:val="hy-AM"/>
        </w:rPr>
      </w:pPr>
      <w:r w:rsidRPr="00562915">
        <w:rPr>
          <w:rFonts w:ascii="GHEA Grapalat" w:hAnsi="GHEA Grapalat"/>
          <w:sz w:val="24"/>
          <w:szCs w:val="24"/>
          <w:lang w:val="hy-AM"/>
        </w:rPr>
        <w:t>7</w:t>
      </w:r>
      <w:r w:rsidR="0056335B">
        <w:rPr>
          <w:rFonts w:ascii="GHEA Grapalat" w:hAnsi="GHEA Grapalat"/>
          <w:sz w:val="24"/>
          <w:szCs w:val="24"/>
          <w:lang w:val="hy-AM"/>
        </w:rPr>
        <w:t>6</w:t>
      </w:r>
      <w:r w:rsidRPr="00562915">
        <w:rPr>
          <w:rFonts w:ascii="GHEA Grapalat" w:hAnsi="GHEA Grapalat"/>
          <w:sz w:val="24"/>
          <w:szCs w:val="24"/>
          <w:lang w:val="hy-AM"/>
        </w:rPr>
        <w:t>. Վերոնշյալ գույքագրման և քարտեզագրման միջոցով հայտնաբերված տվյալները և արժեքները կներկայացվեն նոր ու բարելավված թվային ռեսուրսների, այդ թվում՝ համապարփակ թվային հարթակների միջոցով: Այլ ռեսուրսների թվում կլինեն նոր, ընդլայնված և արդիականացված շտեմարանները, որոնցում կզետեղվի թանգարանների հավաքածուների, ոչ նյութական մշակութային ժառանգության արժեքների, հուշարձանների և գրավոր ժառանգության վերաբերյալ տեղեկատվություն</w:t>
      </w:r>
      <w:r w:rsidR="00C43727" w:rsidRPr="00562915">
        <w:rPr>
          <w:rFonts w:ascii="GHEA Grapalat" w:hAnsi="GHEA Grapalat"/>
          <w:sz w:val="24"/>
          <w:szCs w:val="24"/>
          <w:lang w:val="hy-AM"/>
        </w:rPr>
        <w:t>, այդ թվում մինչև 2027 թ. նախատեսվում է թ</w:t>
      </w:r>
      <w:r w:rsidR="002669C3" w:rsidRPr="00562915">
        <w:rPr>
          <w:rFonts w:ascii="GHEA Grapalat" w:hAnsi="GHEA Grapalat"/>
          <w:sz w:val="24"/>
          <w:szCs w:val="24"/>
          <w:lang w:val="hy-AM"/>
        </w:rPr>
        <w:t>անգարանային առարկաների շտեմարանի համալրում</w:t>
      </w:r>
      <w:r w:rsidR="00C43727" w:rsidRPr="00562915">
        <w:rPr>
          <w:rFonts w:ascii="GHEA Grapalat" w:hAnsi="GHEA Grapalat"/>
          <w:sz w:val="24"/>
          <w:szCs w:val="24"/>
          <w:lang w:val="hy-AM"/>
        </w:rPr>
        <w:t>՝ 40%, ո</w:t>
      </w:r>
      <w:r w:rsidR="002669C3" w:rsidRPr="00562915">
        <w:rPr>
          <w:rFonts w:ascii="GHEA Grapalat" w:hAnsi="GHEA Grapalat"/>
          <w:sz w:val="24"/>
          <w:szCs w:val="24"/>
          <w:lang w:val="hy-AM"/>
        </w:rPr>
        <w:t>չ նյութական մշակութային ժառանգության շտեմարանի համալրում</w:t>
      </w:r>
      <w:r w:rsidR="002669C3" w:rsidRPr="00562915">
        <w:rPr>
          <w:rFonts w:ascii="GHEA Grapalat" w:hAnsi="GHEA Grapalat"/>
          <w:lang w:val="hy-AM"/>
        </w:rPr>
        <w:t xml:space="preserve"> </w:t>
      </w:r>
      <w:r w:rsidR="00C43727" w:rsidRPr="00562915">
        <w:rPr>
          <w:rFonts w:ascii="GHEA Grapalat" w:hAnsi="GHEA Grapalat"/>
          <w:lang w:val="hy-AM"/>
        </w:rPr>
        <w:t xml:space="preserve">՝ 80 </w:t>
      </w:r>
      <w:r w:rsidR="00C43727" w:rsidRPr="00562915">
        <w:rPr>
          <w:rFonts w:ascii="GHEA Grapalat" w:hAnsi="GHEA Grapalat"/>
          <w:sz w:val="24"/>
          <w:szCs w:val="24"/>
          <w:lang w:val="hy-AM"/>
        </w:rPr>
        <w:t>%, և հ</w:t>
      </w:r>
      <w:r w:rsidR="002669C3" w:rsidRPr="00562915">
        <w:rPr>
          <w:rFonts w:ascii="GHEA Grapalat" w:hAnsi="GHEA Grapalat"/>
          <w:sz w:val="24"/>
          <w:szCs w:val="24"/>
          <w:lang w:val="hy-AM"/>
        </w:rPr>
        <w:t>ուշարձանների էլեկտրոնային շտեմարանի ստեղծում</w:t>
      </w:r>
      <w:r w:rsidR="00C43727" w:rsidRPr="00562915">
        <w:rPr>
          <w:rFonts w:ascii="GHEA Grapalat" w:hAnsi="GHEA Grapalat"/>
          <w:sz w:val="24"/>
          <w:szCs w:val="24"/>
          <w:lang w:val="hy-AM"/>
        </w:rPr>
        <w:t>՝ 60 %:</w:t>
      </w:r>
    </w:p>
    <w:p w14:paraId="5FA56333" w14:textId="77777777" w:rsidR="004142D4" w:rsidRPr="00562915" w:rsidRDefault="004142D4" w:rsidP="004142D4">
      <w:pPr>
        <w:pStyle w:val="Heading4"/>
        <w:tabs>
          <w:tab w:val="left" w:pos="0"/>
        </w:tabs>
        <w:spacing w:before="0" w:line="240" w:lineRule="auto"/>
        <w:ind w:firstLine="454"/>
        <w:jc w:val="both"/>
        <w:rPr>
          <w:rFonts w:ascii="GHEA Grapalat" w:hAnsi="GHEA Grapalat"/>
          <w:sz w:val="24"/>
          <w:szCs w:val="24"/>
          <w:lang w:val="hy-AM"/>
        </w:rPr>
      </w:pPr>
      <w:r w:rsidRPr="00562915">
        <w:rPr>
          <w:rFonts w:ascii="GHEA Grapalat" w:hAnsi="GHEA Grapalat"/>
          <w:sz w:val="24"/>
          <w:szCs w:val="24"/>
          <w:lang w:val="hy-AM"/>
        </w:rPr>
        <w:t>1.3 Մշակութային ժառանգության ոլորտում բովանդակության արդիականացում, մասնագիտական կարողությունների կատարելագործում և շարունակական զարգացում</w:t>
      </w:r>
    </w:p>
    <w:p w14:paraId="66DB93A3" w14:textId="2BA5C315" w:rsidR="004142D4" w:rsidRPr="00562915" w:rsidRDefault="00705EDC" w:rsidP="004142D4">
      <w:pPr>
        <w:pStyle w:val="BodyText"/>
        <w:tabs>
          <w:tab w:val="left" w:pos="0"/>
        </w:tabs>
        <w:spacing w:after="0"/>
        <w:ind w:left="0"/>
        <w:jc w:val="both"/>
        <w:rPr>
          <w:rFonts w:ascii="GHEA Grapalat" w:hAnsi="GHEA Grapalat"/>
          <w:sz w:val="24"/>
          <w:szCs w:val="24"/>
          <w:lang w:val="hy-AM"/>
        </w:rPr>
      </w:pPr>
      <w:r>
        <w:rPr>
          <w:rFonts w:ascii="GHEA Grapalat" w:hAnsi="GHEA Grapalat"/>
          <w:sz w:val="24"/>
          <w:szCs w:val="24"/>
          <w:lang w:val="hy-AM"/>
        </w:rPr>
        <w:t>7</w:t>
      </w:r>
      <w:r w:rsidR="0056335B">
        <w:rPr>
          <w:rFonts w:ascii="GHEA Grapalat" w:hAnsi="GHEA Grapalat"/>
          <w:sz w:val="24"/>
          <w:szCs w:val="24"/>
          <w:lang w:val="hy-AM"/>
        </w:rPr>
        <w:t>7</w:t>
      </w:r>
      <w:r w:rsidR="004142D4" w:rsidRPr="00562915">
        <w:rPr>
          <w:rFonts w:ascii="GHEA Grapalat" w:hAnsi="GHEA Grapalat"/>
          <w:sz w:val="24"/>
          <w:szCs w:val="24"/>
          <w:lang w:val="hy-AM"/>
        </w:rPr>
        <w:t xml:space="preserve">. Հայաստանի մշակութային ժառանգության ոլորտի մասնագետների կարողությունների և կատարողականության զարգացման նպատակով կմշակվեն շարունակական մասնագիտական </w:t>
      </w:r>
      <w:r w:rsidR="004142D4" w:rsidRPr="00562915">
        <w:rPr>
          <w:rFonts w:ascii="Cambria Math" w:hAnsi="Cambria Math" w:cs="Cambria Math"/>
          <w:sz w:val="24"/>
          <w:szCs w:val="24"/>
          <w:lang w:val="hy-AM"/>
        </w:rPr>
        <w:t>​​</w:t>
      </w:r>
      <w:r w:rsidR="004142D4" w:rsidRPr="00562915">
        <w:rPr>
          <w:rFonts w:ascii="GHEA Grapalat" w:hAnsi="GHEA Grapalat"/>
          <w:sz w:val="24"/>
          <w:szCs w:val="24"/>
          <w:lang w:val="hy-AM"/>
        </w:rPr>
        <w:t xml:space="preserve">զարգացման ծրագրեր: </w:t>
      </w:r>
    </w:p>
    <w:p w14:paraId="27036FC6" w14:textId="6F08B7C0" w:rsidR="004142D4" w:rsidRPr="00562915" w:rsidRDefault="00705EDC" w:rsidP="004142D4">
      <w:pPr>
        <w:pStyle w:val="BodyText"/>
        <w:tabs>
          <w:tab w:val="left" w:pos="0"/>
        </w:tabs>
        <w:spacing w:after="0"/>
        <w:ind w:left="0"/>
        <w:jc w:val="both"/>
        <w:rPr>
          <w:rFonts w:ascii="GHEA Grapalat" w:hAnsi="GHEA Grapalat"/>
          <w:sz w:val="24"/>
          <w:szCs w:val="24"/>
          <w:lang w:val="hy-AM"/>
        </w:rPr>
      </w:pPr>
      <w:r>
        <w:rPr>
          <w:rFonts w:ascii="GHEA Grapalat" w:hAnsi="GHEA Grapalat"/>
          <w:sz w:val="24"/>
          <w:szCs w:val="24"/>
          <w:lang w:val="hy-AM"/>
        </w:rPr>
        <w:t>7</w:t>
      </w:r>
      <w:r w:rsidR="0056335B">
        <w:rPr>
          <w:rFonts w:ascii="GHEA Grapalat" w:hAnsi="GHEA Grapalat"/>
          <w:sz w:val="24"/>
          <w:szCs w:val="24"/>
          <w:lang w:val="hy-AM"/>
        </w:rPr>
        <w:t>8</w:t>
      </w:r>
      <w:r w:rsidR="004142D4" w:rsidRPr="00562915">
        <w:rPr>
          <w:rFonts w:ascii="GHEA Grapalat" w:hAnsi="GHEA Grapalat"/>
          <w:sz w:val="24"/>
          <w:szCs w:val="24"/>
          <w:lang w:val="hy-AM"/>
        </w:rPr>
        <w:t>. Մշակութային ժառանգության ոլորտում կմշակվեն և կրթական ծրագրում կներդրվեն նոր ուսումնական նյութեր</w:t>
      </w:r>
      <w:r w:rsidR="00C43727" w:rsidRPr="00562915">
        <w:rPr>
          <w:rFonts w:ascii="GHEA Grapalat" w:hAnsi="GHEA Grapalat"/>
          <w:sz w:val="24"/>
          <w:szCs w:val="24"/>
          <w:lang w:val="hy-AM"/>
        </w:rPr>
        <w:t>, ք</w:t>
      </w:r>
      <w:r w:rsidR="004142D4" w:rsidRPr="00562915">
        <w:rPr>
          <w:rFonts w:ascii="GHEA Grapalat" w:hAnsi="GHEA Grapalat"/>
          <w:sz w:val="24"/>
          <w:szCs w:val="24"/>
          <w:lang w:val="hy-AM"/>
        </w:rPr>
        <w:t xml:space="preserve">այլեր կձեռնարկվեն մշակութային ժառանգության բնագավառում մասնագիտական </w:t>
      </w:r>
      <w:r w:rsidR="004142D4" w:rsidRPr="00562915">
        <w:rPr>
          <w:rFonts w:ascii="Cambria Math" w:hAnsi="Cambria Math" w:cs="Cambria Math"/>
          <w:sz w:val="24"/>
          <w:szCs w:val="24"/>
          <w:lang w:val="hy-AM"/>
        </w:rPr>
        <w:t>​​</w:t>
      </w:r>
      <w:r w:rsidR="004142D4" w:rsidRPr="00562915">
        <w:rPr>
          <w:rFonts w:ascii="GHEA Grapalat" w:hAnsi="GHEA Grapalat"/>
          <w:sz w:val="24"/>
          <w:szCs w:val="24"/>
          <w:lang w:val="hy-AM"/>
        </w:rPr>
        <w:t>գրականության արդիականացման ուղղությամբ</w:t>
      </w:r>
      <w:r w:rsidR="00C43727" w:rsidRPr="00562915">
        <w:rPr>
          <w:rFonts w:ascii="GHEA Grapalat" w:hAnsi="GHEA Grapalat"/>
          <w:sz w:val="24"/>
          <w:szCs w:val="24"/>
          <w:lang w:val="hy-AM"/>
        </w:rPr>
        <w:t>:</w:t>
      </w:r>
    </w:p>
    <w:p w14:paraId="698548F0" w14:textId="77777777" w:rsidR="0049173C" w:rsidRPr="00562915" w:rsidRDefault="0049173C" w:rsidP="00C504E7">
      <w:pPr>
        <w:tabs>
          <w:tab w:val="left" w:pos="0"/>
        </w:tabs>
        <w:spacing w:after="0"/>
        <w:ind w:firstLine="454"/>
        <w:rPr>
          <w:rFonts w:ascii="GHEA Grapalat" w:hAnsi="GHEA Grapalat"/>
          <w:sz w:val="24"/>
          <w:szCs w:val="24"/>
          <w:lang w:val="hy-AM"/>
        </w:rPr>
      </w:pPr>
    </w:p>
    <w:p w14:paraId="3DE22919" w14:textId="4AD55D87" w:rsidR="00C504E7" w:rsidRPr="00562915" w:rsidRDefault="00C504E7" w:rsidP="00C504E7">
      <w:pPr>
        <w:pStyle w:val="Heading3"/>
        <w:numPr>
          <w:ilvl w:val="0"/>
          <w:numId w:val="0"/>
        </w:numPr>
        <w:tabs>
          <w:tab w:val="left" w:pos="0"/>
        </w:tabs>
        <w:spacing w:before="0" w:after="0"/>
        <w:ind w:firstLine="454"/>
        <w:jc w:val="both"/>
        <w:rPr>
          <w:rFonts w:ascii="GHEA Grapalat" w:hAnsi="GHEA Grapalat"/>
          <w:color w:val="000000" w:themeColor="text1"/>
          <w:u w:val="none"/>
          <w:lang w:val="hy-AM"/>
        </w:rPr>
      </w:pPr>
      <w:r w:rsidRPr="00562915">
        <w:rPr>
          <w:rFonts w:ascii="GHEA Grapalat" w:eastAsia="Times New Roman" w:hAnsi="GHEA Grapalat" w:cs="Times New Roman"/>
          <w:b w:val="0"/>
          <w:u w:val="none"/>
          <w:lang w:val="hy-AM"/>
        </w:rPr>
        <w:tab/>
      </w:r>
      <w:r w:rsidRPr="00562915">
        <w:rPr>
          <w:rFonts w:ascii="GHEA Grapalat" w:hAnsi="GHEA Grapalat"/>
          <w:color w:val="000000" w:themeColor="text1"/>
          <w:u w:val="none"/>
          <w:lang w:val="hy-AM"/>
        </w:rPr>
        <w:t>2</w:t>
      </w:r>
      <w:r w:rsidRPr="00562915">
        <w:rPr>
          <w:rFonts w:ascii="Cambria Math" w:hAnsi="Cambria Math" w:cs="Cambria Math"/>
          <w:color w:val="000000" w:themeColor="text1"/>
          <w:u w:val="none"/>
          <w:lang w:val="hy-AM"/>
        </w:rPr>
        <w:t>․</w:t>
      </w:r>
      <w:r w:rsidRPr="00562915">
        <w:rPr>
          <w:rFonts w:ascii="GHEA Grapalat" w:hAnsi="GHEA Grapalat"/>
          <w:color w:val="000000" w:themeColor="text1"/>
          <w:u w:val="none"/>
          <w:lang w:val="hy-AM"/>
        </w:rPr>
        <w:t xml:space="preserve"> </w:t>
      </w:r>
      <w:r w:rsidR="002F2FC0" w:rsidRPr="00562915">
        <w:rPr>
          <w:rFonts w:ascii="GHEA Grapalat" w:hAnsi="GHEA Grapalat"/>
          <w:color w:val="000000" w:themeColor="text1"/>
          <w:u w:val="none"/>
          <w:lang w:val="hy-AM"/>
        </w:rPr>
        <w:t xml:space="preserve">ՄՇԱԿՈՒԹԱՅԻՆ </w:t>
      </w:r>
      <w:r w:rsidR="009D6F0E" w:rsidRPr="00562915">
        <w:rPr>
          <w:rFonts w:ascii="GHEA Grapalat" w:hAnsi="GHEA Grapalat"/>
          <w:color w:val="000000" w:themeColor="text1"/>
          <w:u w:val="none"/>
          <w:lang w:val="hy-AM"/>
        </w:rPr>
        <w:t>ԵՎ</w:t>
      </w:r>
      <w:r w:rsidR="002F2FC0" w:rsidRPr="00562915">
        <w:rPr>
          <w:rFonts w:ascii="GHEA Grapalat" w:hAnsi="GHEA Grapalat"/>
          <w:color w:val="000000" w:themeColor="text1"/>
          <w:u w:val="none"/>
          <w:lang w:val="hy-AM"/>
        </w:rPr>
        <w:t xml:space="preserve"> ՍՏԵՂԾԱՐԱՐ ՈԼՈՐՏՆԵՐԻ ԱՐԴԻԱԿԱՆԱՑՈՒՄ, ՆՈՐԱՐԱՐՈՒԹՅՈՒՆ</w:t>
      </w:r>
    </w:p>
    <w:p w14:paraId="32AAFA11" w14:textId="52386644" w:rsidR="009647E0" w:rsidRPr="00562915" w:rsidRDefault="00705EDC" w:rsidP="009647E0">
      <w:pPr>
        <w:pStyle w:val="BodyText"/>
        <w:tabs>
          <w:tab w:val="left" w:pos="0"/>
        </w:tabs>
        <w:spacing w:after="0"/>
        <w:ind w:left="0" w:firstLine="454"/>
        <w:jc w:val="both"/>
        <w:rPr>
          <w:rFonts w:ascii="GHEA Grapalat" w:hAnsi="GHEA Grapalat"/>
          <w:sz w:val="24"/>
          <w:szCs w:val="24"/>
          <w:lang w:val="hy-AM"/>
        </w:rPr>
      </w:pPr>
      <w:r>
        <w:rPr>
          <w:rFonts w:ascii="GHEA Grapalat" w:eastAsiaTheme="minorHAnsi" w:hAnsi="GHEA Grapalat" w:cstheme="minorBidi"/>
          <w:sz w:val="24"/>
          <w:szCs w:val="24"/>
          <w:lang w:val="hy-AM"/>
        </w:rPr>
        <w:t>7</w:t>
      </w:r>
      <w:r w:rsidR="0056335B">
        <w:rPr>
          <w:rFonts w:ascii="GHEA Grapalat" w:eastAsiaTheme="minorHAnsi" w:hAnsi="GHEA Grapalat" w:cstheme="minorBidi"/>
          <w:sz w:val="24"/>
          <w:szCs w:val="24"/>
          <w:lang w:val="hy-AM"/>
        </w:rPr>
        <w:t>9</w:t>
      </w:r>
      <w:r w:rsidR="009647E0" w:rsidRPr="00562915">
        <w:rPr>
          <w:rFonts w:ascii="GHEA Grapalat" w:eastAsiaTheme="minorHAnsi" w:hAnsi="GHEA Grapalat" w:cstheme="minorBidi"/>
          <w:sz w:val="24"/>
          <w:szCs w:val="24"/>
          <w:lang w:val="hy-AM"/>
        </w:rPr>
        <w:t>. Գլխավոր ն</w:t>
      </w:r>
      <w:r w:rsidR="009647E0" w:rsidRPr="00562915">
        <w:rPr>
          <w:rFonts w:ascii="GHEA Grapalat" w:hAnsi="GHEA Grapalat"/>
          <w:sz w:val="24"/>
          <w:szCs w:val="24"/>
          <w:lang w:val="hy-AM"/>
        </w:rPr>
        <w:t>պատակ 2-ը կենտրոնացած կլինի Հայաստանի մշակութային և ստեղծարար ոլորտներում գործող հաստատությունների, ինքնազբաղ ստեղծագոր</w:t>
      </w:r>
      <w:r w:rsidR="005D2ECF" w:rsidRPr="00562915">
        <w:rPr>
          <w:rFonts w:ascii="GHEA Grapalat" w:hAnsi="GHEA Grapalat"/>
          <w:sz w:val="24"/>
          <w:szCs w:val="24"/>
          <w:lang w:val="hy-AM"/>
        </w:rPr>
        <w:softHyphen/>
      </w:r>
      <w:r w:rsidR="009647E0" w:rsidRPr="00562915">
        <w:rPr>
          <w:rFonts w:ascii="GHEA Grapalat" w:hAnsi="GHEA Grapalat"/>
          <w:sz w:val="24"/>
          <w:szCs w:val="24"/>
          <w:lang w:val="hy-AM"/>
        </w:rPr>
        <w:t>ծողների և մասնավոր  կազմակերպությունների կարողությունների և կենսակայու</w:t>
      </w:r>
      <w:r w:rsidR="005D2ECF" w:rsidRPr="00562915">
        <w:rPr>
          <w:rFonts w:ascii="GHEA Grapalat" w:hAnsi="GHEA Grapalat"/>
          <w:sz w:val="24"/>
          <w:szCs w:val="24"/>
          <w:lang w:val="hy-AM"/>
        </w:rPr>
        <w:softHyphen/>
      </w:r>
      <w:r w:rsidR="009647E0" w:rsidRPr="00562915">
        <w:rPr>
          <w:rFonts w:ascii="GHEA Grapalat" w:hAnsi="GHEA Grapalat"/>
          <w:sz w:val="24"/>
          <w:szCs w:val="24"/>
          <w:lang w:val="hy-AM"/>
        </w:rPr>
        <w:t>նության զարգացման վրա:</w:t>
      </w:r>
    </w:p>
    <w:p w14:paraId="11E32091" w14:textId="77777777" w:rsidR="005D2ECF" w:rsidRPr="00562915" w:rsidRDefault="005D2ECF" w:rsidP="009647E0">
      <w:pPr>
        <w:pStyle w:val="BodyText"/>
        <w:tabs>
          <w:tab w:val="left" w:pos="0"/>
        </w:tabs>
        <w:spacing w:after="0"/>
        <w:ind w:left="0" w:firstLine="454"/>
        <w:jc w:val="both"/>
        <w:rPr>
          <w:rFonts w:ascii="GHEA Grapalat" w:hAnsi="GHEA Grapalat"/>
          <w:sz w:val="24"/>
          <w:szCs w:val="24"/>
          <w:lang w:val="hy-AM"/>
        </w:rPr>
      </w:pPr>
    </w:p>
    <w:p w14:paraId="5F98571A" w14:textId="77777777" w:rsidR="004142D4" w:rsidRPr="00562915" w:rsidRDefault="004142D4" w:rsidP="005D2ECF">
      <w:pPr>
        <w:pStyle w:val="Heading4"/>
        <w:tabs>
          <w:tab w:val="left" w:pos="0"/>
        </w:tabs>
        <w:spacing w:before="0"/>
        <w:ind w:firstLine="454"/>
        <w:jc w:val="both"/>
        <w:rPr>
          <w:rFonts w:ascii="GHEA Grapalat" w:hAnsi="GHEA Grapalat"/>
          <w:sz w:val="24"/>
          <w:szCs w:val="24"/>
          <w:lang w:val="hy-AM"/>
        </w:rPr>
      </w:pPr>
      <w:r w:rsidRPr="00562915">
        <w:rPr>
          <w:rFonts w:ascii="GHEA Grapalat" w:hAnsi="GHEA Grapalat"/>
          <w:sz w:val="24"/>
          <w:szCs w:val="24"/>
          <w:lang w:val="hy-AM"/>
        </w:rPr>
        <w:t>2.1</w:t>
      </w:r>
      <w:r w:rsidRPr="00562915">
        <w:rPr>
          <w:rFonts w:ascii="GHEA Grapalat" w:hAnsi="GHEA Grapalat"/>
          <w:sz w:val="24"/>
          <w:szCs w:val="24"/>
          <w:lang w:val="hy-AM"/>
        </w:rPr>
        <w:tab/>
        <w:t>Մշակութային և ստեղծարար ոլորտներում կառավարման մոդելների արդիականացում</w:t>
      </w:r>
    </w:p>
    <w:p w14:paraId="1E64A43C" w14:textId="047C950A" w:rsidR="00D71389" w:rsidRPr="00562915" w:rsidRDefault="005C30A8" w:rsidP="005C30A8">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ab/>
      </w:r>
      <w:r w:rsidR="0056335B">
        <w:rPr>
          <w:rFonts w:ascii="GHEA Grapalat" w:hAnsi="GHEA Grapalat"/>
          <w:sz w:val="24"/>
          <w:szCs w:val="24"/>
          <w:lang w:val="hy-AM"/>
        </w:rPr>
        <w:t>80</w:t>
      </w:r>
      <w:r w:rsidR="004142D4" w:rsidRPr="00562915">
        <w:rPr>
          <w:rFonts w:ascii="GHEA Grapalat" w:hAnsi="GHEA Grapalat"/>
          <w:sz w:val="24"/>
          <w:szCs w:val="24"/>
          <w:lang w:val="hy-AM"/>
        </w:rPr>
        <w:t xml:space="preserve">. </w:t>
      </w:r>
      <w:r w:rsidR="00D71389" w:rsidRPr="00D71389">
        <w:rPr>
          <w:rFonts w:ascii="GHEA Grapalat" w:hAnsi="GHEA Grapalat"/>
          <w:sz w:val="24"/>
          <w:szCs w:val="24"/>
          <w:lang w:val="hy-AM"/>
        </w:rPr>
        <w:t>Մշակութային և ստեղծարար ոլորտների առջև ծառացած խնդիրները վերհանելու և լուծելու նպատակով ՀՀ կրթության, գիտության, մշակույթի և սպորտի նախարարության կողմից իրականացվում են շարունակական հետազոտություններ ու վերլուծություններ, այդ թվում օրենսդրական բարեփոխումներ, պետական և համայնքային մշակութային հաստատությունների կատա</w:t>
      </w:r>
      <w:r w:rsidR="00D71389" w:rsidRPr="00D71389">
        <w:rPr>
          <w:rFonts w:ascii="GHEA Grapalat" w:hAnsi="GHEA Grapalat"/>
          <w:sz w:val="24"/>
          <w:szCs w:val="24"/>
          <w:lang w:val="hy-AM"/>
        </w:rPr>
        <w:softHyphen/>
        <w:t>րողական հիմնական արդյունքային ցուցանիշների (ներառյալ քանա</w:t>
      </w:r>
      <w:r w:rsidR="00D71389" w:rsidRPr="00D71389">
        <w:rPr>
          <w:rFonts w:ascii="GHEA Grapalat" w:hAnsi="GHEA Grapalat"/>
          <w:sz w:val="24"/>
          <w:szCs w:val="24"/>
          <w:lang w:val="hy-AM"/>
        </w:rPr>
        <w:softHyphen/>
        <w:t>կական և որակական ցուցանիշները) մշակում և մշակութային ինքնա</w:t>
      </w:r>
      <w:r w:rsidR="00D71389" w:rsidRPr="00D71389">
        <w:rPr>
          <w:rFonts w:ascii="GHEA Grapalat" w:hAnsi="GHEA Grapalat"/>
          <w:sz w:val="24"/>
          <w:szCs w:val="24"/>
          <w:lang w:val="hy-AM"/>
        </w:rPr>
        <w:softHyphen/>
        <w:t>ֆինանսավորման խթանում,</w:t>
      </w:r>
      <w:r w:rsidR="00D71389" w:rsidRPr="00D71389">
        <w:rPr>
          <w:rFonts w:cs="Calibri"/>
          <w:sz w:val="24"/>
          <w:szCs w:val="24"/>
          <w:lang w:val="hy-AM"/>
        </w:rPr>
        <w:t> </w:t>
      </w:r>
      <w:r w:rsidR="00D71389" w:rsidRPr="00D71389">
        <w:rPr>
          <w:rFonts w:ascii="GHEA Grapalat" w:hAnsi="GHEA Grapalat"/>
          <w:sz w:val="24"/>
          <w:szCs w:val="24"/>
          <w:lang w:val="hy-AM"/>
        </w:rPr>
        <w:t>կառա</w:t>
      </w:r>
      <w:r w:rsidR="00D71389" w:rsidRPr="00D71389">
        <w:rPr>
          <w:rFonts w:ascii="GHEA Grapalat" w:hAnsi="GHEA Grapalat"/>
          <w:sz w:val="24"/>
          <w:szCs w:val="24"/>
          <w:lang w:val="hy-AM"/>
        </w:rPr>
        <w:softHyphen/>
        <w:t>վարման համակարգերի արդիականացում, միասնական ավտոմատացված տոմսային համակարգի ծառայությունների և ֆինանսավորման նոր մոդելի ներդնում, մշակութային և ստեղծարար ոլորտներում մրցանակների սահմանում և մրցանակաբաշխությունների անցկացում:</w:t>
      </w:r>
    </w:p>
    <w:p w14:paraId="3945E83A" w14:textId="33A95E59" w:rsidR="00D71389" w:rsidRPr="00D71389" w:rsidRDefault="005C30A8" w:rsidP="005C30A8">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ab/>
        <w:t>8</w:t>
      </w:r>
      <w:r w:rsidR="0056335B">
        <w:rPr>
          <w:rFonts w:ascii="GHEA Grapalat" w:hAnsi="GHEA Grapalat"/>
          <w:sz w:val="24"/>
          <w:szCs w:val="24"/>
          <w:lang w:val="hy-AM"/>
        </w:rPr>
        <w:t>1</w:t>
      </w:r>
      <w:r w:rsidRPr="00562915">
        <w:rPr>
          <w:rFonts w:ascii="GHEA Grapalat" w:hAnsi="GHEA Grapalat"/>
          <w:sz w:val="24"/>
          <w:szCs w:val="24"/>
          <w:lang w:val="hy-AM"/>
        </w:rPr>
        <w:t>.</w:t>
      </w:r>
      <w:r w:rsidR="00D71389">
        <w:rPr>
          <w:rFonts w:ascii="GHEA Grapalat" w:hAnsi="GHEA Grapalat"/>
          <w:sz w:val="24"/>
          <w:szCs w:val="24"/>
          <w:lang w:val="hy-AM"/>
        </w:rPr>
        <w:t xml:space="preserve"> </w:t>
      </w:r>
      <w:r w:rsidR="00D71389" w:rsidRPr="00D71389">
        <w:rPr>
          <w:rFonts w:ascii="GHEA Grapalat" w:hAnsi="GHEA Grapalat"/>
          <w:sz w:val="24"/>
          <w:szCs w:val="24"/>
          <w:lang w:val="hy-AM"/>
        </w:rPr>
        <w:t>Վերոնշյալ մրցանակաբաշխությունների անցկացման նպատակն է խթանել ստեղծարար ոլորտի զարգացումը և ինքնազբաղ արվեստագետների ու ստեղծարար համայնքի կողմից նոր, հետաքրքիր և Հայաստանում ու նրա սահմաններից դուրս մրցունակ գաղափարների և նախագծերի ստեղծումը: Մրցանակները՝ ոլորտային առանձնահատկություններով պայմանավորված, տրվելու են A դասի երաժշտական, թատերական և կինոփառատոներին, ինչպես նաև արվեստի բիեննալեներին մասնակցության և մրցանակներին արժանանալու համար: Միջազգային մրցանակների արժանացած արվեստագետները 1 տարվա ընթացքում կստանան անվանական թոշակ:</w:t>
      </w:r>
      <w:r w:rsidR="00D71389" w:rsidRPr="00D71389">
        <w:rPr>
          <w:rFonts w:cs="Calibri"/>
          <w:sz w:val="24"/>
          <w:szCs w:val="24"/>
          <w:lang w:val="hy-AM"/>
        </w:rPr>
        <w:t>  </w:t>
      </w:r>
    </w:p>
    <w:p w14:paraId="7BE8BC36" w14:textId="11403CDE" w:rsidR="004142D4" w:rsidRPr="00562915" w:rsidRDefault="004142D4" w:rsidP="009E09C0">
      <w:pPr>
        <w:pStyle w:val="BodyText"/>
        <w:tabs>
          <w:tab w:val="left" w:pos="0"/>
          <w:tab w:val="left" w:pos="900"/>
        </w:tabs>
        <w:spacing w:after="0"/>
        <w:ind w:left="0"/>
        <w:jc w:val="both"/>
        <w:rPr>
          <w:rFonts w:ascii="GHEA Grapalat" w:hAnsi="GHEA Grapalat"/>
          <w:sz w:val="24"/>
          <w:szCs w:val="24"/>
          <w:lang w:val="hy-AM"/>
        </w:rPr>
      </w:pPr>
      <w:r w:rsidRPr="00562915">
        <w:rPr>
          <w:rFonts w:ascii="GHEA Grapalat" w:hAnsi="GHEA Grapalat"/>
          <w:sz w:val="24"/>
          <w:szCs w:val="24"/>
          <w:lang w:val="hy-AM"/>
        </w:rPr>
        <w:tab/>
        <w:t>8</w:t>
      </w:r>
      <w:r w:rsidR="0056335B">
        <w:rPr>
          <w:rFonts w:ascii="GHEA Grapalat" w:hAnsi="GHEA Grapalat"/>
          <w:sz w:val="24"/>
          <w:szCs w:val="24"/>
          <w:lang w:val="hy-AM"/>
        </w:rPr>
        <w:t>2</w:t>
      </w:r>
      <w:r w:rsidRPr="00562915">
        <w:rPr>
          <w:rFonts w:ascii="GHEA Grapalat" w:hAnsi="GHEA Grapalat"/>
          <w:sz w:val="24"/>
          <w:szCs w:val="24"/>
          <w:lang w:val="hy-AM"/>
        </w:rPr>
        <w:t xml:space="preserve">. Վերոնշյալ միջոցառումների նպատակն է՝ պետական հատկացումների օգտագործման արդյունավետության բարձրացումը, մասնավոր հատված-պետության համագործակցության խթանումը, </w:t>
      </w:r>
      <w:r w:rsidR="00102E78" w:rsidRPr="00562915">
        <w:rPr>
          <w:rFonts w:ascii="GHEA Grapalat" w:hAnsi="GHEA Grapalat"/>
          <w:sz w:val="24"/>
          <w:szCs w:val="24"/>
          <w:lang w:val="hy-AM"/>
        </w:rPr>
        <w:t xml:space="preserve">նշյալ </w:t>
      </w:r>
      <w:r w:rsidR="005D2ECF" w:rsidRPr="00562915">
        <w:rPr>
          <w:rFonts w:ascii="GHEA Grapalat" w:hAnsi="GHEA Grapalat"/>
          <w:sz w:val="24"/>
          <w:szCs w:val="24"/>
          <w:lang w:val="hy-AM"/>
        </w:rPr>
        <w:t>հ</w:t>
      </w:r>
      <w:r w:rsidRPr="00562915">
        <w:rPr>
          <w:rFonts w:ascii="GHEA Grapalat" w:hAnsi="GHEA Grapalat"/>
          <w:sz w:val="24"/>
          <w:szCs w:val="24"/>
          <w:lang w:val="hy-AM"/>
        </w:rPr>
        <w:t>աստատությունների ֆինանսական կայունության ապահովումը և հանրային վարկանիշի բարձրացումը և հովանավորության խթանումը:</w:t>
      </w:r>
      <w:r w:rsidR="009E09C0">
        <w:rPr>
          <w:rFonts w:ascii="GHEA Grapalat" w:hAnsi="GHEA Grapalat"/>
          <w:sz w:val="24"/>
          <w:szCs w:val="24"/>
          <w:lang w:val="hy-AM"/>
        </w:rPr>
        <w:t xml:space="preserve"> </w:t>
      </w:r>
      <w:r w:rsidR="005C30A8" w:rsidRPr="00562915">
        <w:rPr>
          <w:rFonts w:ascii="GHEA Grapalat" w:hAnsi="GHEA Grapalat"/>
          <w:sz w:val="24"/>
          <w:szCs w:val="24"/>
          <w:lang w:val="hy-AM"/>
        </w:rPr>
        <w:t>Մինչև 2027 թվականը նախատեսվում է ֆինանսավորման նոր մոդելը ներդնել ՀՀ ԿԳՄՍ նախարարության ենթակայությամբ գործող բոլոր թատերահամերգային կազմակերպություններում:</w:t>
      </w:r>
    </w:p>
    <w:p w14:paraId="2A896EE9" w14:textId="77777777" w:rsidR="004142D4" w:rsidRPr="00562915" w:rsidRDefault="004142D4" w:rsidP="004142D4">
      <w:pPr>
        <w:tabs>
          <w:tab w:val="left" w:pos="0"/>
        </w:tabs>
        <w:spacing w:after="0" w:line="240" w:lineRule="auto"/>
        <w:ind w:firstLine="454"/>
        <w:jc w:val="both"/>
        <w:rPr>
          <w:rFonts w:ascii="GHEA Grapalat" w:hAnsi="GHEA Grapalat"/>
          <w:b/>
          <w:sz w:val="24"/>
          <w:szCs w:val="24"/>
          <w:lang w:val="hy-AM"/>
        </w:rPr>
      </w:pPr>
      <w:r w:rsidRPr="00562915">
        <w:rPr>
          <w:rFonts w:ascii="GHEA Grapalat" w:hAnsi="GHEA Grapalat"/>
          <w:sz w:val="24"/>
          <w:szCs w:val="24"/>
          <w:lang w:val="hy-AM"/>
        </w:rPr>
        <w:t>2.2</w:t>
      </w:r>
      <w:r w:rsidRPr="00562915">
        <w:rPr>
          <w:rFonts w:ascii="GHEA Grapalat" w:hAnsi="GHEA Grapalat"/>
          <w:sz w:val="24"/>
          <w:szCs w:val="24"/>
          <w:lang w:val="hy-AM"/>
        </w:rPr>
        <w:tab/>
      </w:r>
      <w:r w:rsidRPr="00562915">
        <w:rPr>
          <w:rFonts w:ascii="GHEA Grapalat" w:eastAsiaTheme="majorEastAsia" w:hAnsi="GHEA Grapalat" w:cstheme="majorBidi"/>
          <w:i/>
          <w:iCs/>
          <w:color w:val="2E74B5" w:themeColor="accent1" w:themeShade="BF"/>
          <w:sz w:val="24"/>
          <w:szCs w:val="24"/>
          <w:lang w:val="hy-AM"/>
        </w:rPr>
        <w:t>Մշակութային և ստեղծարար ոլորտներում ինքնազբաղ ստեղծագործողների գործունեության խթանում</w:t>
      </w:r>
    </w:p>
    <w:p w14:paraId="7570ADE5" w14:textId="77777777" w:rsidR="004142D4" w:rsidRPr="00562915" w:rsidRDefault="004142D4" w:rsidP="004142D4">
      <w:pPr>
        <w:tabs>
          <w:tab w:val="left" w:pos="0"/>
        </w:tabs>
        <w:spacing w:after="0" w:line="240" w:lineRule="auto"/>
        <w:ind w:firstLine="454"/>
        <w:jc w:val="both"/>
        <w:rPr>
          <w:rFonts w:ascii="GHEA Grapalat" w:hAnsi="GHEA Grapalat"/>
          <w:b/>
          <w:sz w:val="24"/>
          <w:szCs w:val="24"/>
          <w:lang w:val="hy-AM"/>
        </w:rPr>
      </w:pPr>
    </w:p>
    <w:p w14:paraId="7ECC0E71" w14:textId="0CCAE936" w:rsidR="004142D4" w:rsidRPr="00562915" w:rsidRDefault="004142D4" w:rsidP="004142D4">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ab/>
        <w:t>8</w:t>
      </w:r>
      <w:r w:rsidR="0056335B">
        <w:rPr>
          <w:rFonts w:ascii="GHEA Grapalat" w:hAnsi="GHEA Grapalat"/>
          <w:sz w:val="24"/>
          <w:szCs w:val="24"/>
          <w:lang w:val="hy-AM"/>
        </w:rPr>
        <w:t>3</w:t>
      </w:r>
      <w:r w:rsidRPr="00562915">
        <w:rPr>
          <w:rFonts w:ascii="GHEA Grapalat" w:hAnsi="GHEA Grapalat"/>
          <w:sz w:val="24"/>
          <w:szCs w:val="24"/>
          <w:lang w:val="hy-AM"/>
        </w:rPr>
        <w:t xml:space="preserve">. Ժամանակակից կայուն ստեղծարար տնտեսության զարգացման համար, պետական մշակութային հաստատություններին զուգահեռ, կարևորվում է անկախ ստեղծարար համայնքի և ձեռնարկատիրական գործունեության աջակցությունը և հզորացումը: Այն կնպաստի ստեղծարար ձեռնարկատիրության և մշակութային արտադրության մեջ մասնակցայնության ու ներառականության ընդլայնմանը, մշակութային արտադրանքի </w:t>
      </w:r>
      <w:r w:rsidR="005D2ECF" w:rsidRPr="00562915">
        <w:rPr>
          <w:rFonts w:ascii="GHEA Grapalat" w:hAnsi="GHEA Grapalat"/>
          <w:sz w:val="24"/>
          <w:szCs w:val="24"/>
          <w:lang w:val="hy-AM"/>
        </w:rPr>
        <w:t>ստեղծմանն ու արտահանմանը,</w:t>
      </w:r>
      <w:r w:rsidRPr="00562915">
        <w:rPr>
          <w:rFonts w:ascii="GHEA Grapalat" w:hAnsi="GHEA Grapalat"/>
          <w:sz w:val="24"/>
          <w:szCs w:val="24"/>
          <w:lang w:val="hy-AM"/>
        </w:rPr>
        <w:t xml:space="preserve"> եկամուտների դիվերսիֆիկացմանը, ինչպես նաև ստեղծարար և ձեռնարկատիրական ներուժի ներգրավմանը և զարգացմանը:</w:t>
      </w:r>
    </w:p>
    <w:p w14:paraId="26FC4D3D" w14:textId="1072EE95" w:rsidR="004142D4" w:rsidRPr="00562915" w:rsidRDefault="004142D4" w:rsidP="00C13B1B">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ab/>
      </w:r>
    </w:p>
    <w:p w14:paraId="382BEFE2" w14:textId="77777777" w:rsidR="004142D4" w:rsidRPr="00562915" w:rsidRDefault="004142D4" w:rsidP="004142D4">
      <w:pPr>
        <w:pStyle w:val="Heading4"/>
        <w:tabs>
          <w:tab w:val="left" w:pos="0"/>
        </w:tabs>
        <w:spacing w:before="0"/>
        <w:ind w:firstLine="454"/>
        <w:rPr>
          <w:rFonts w:ascii="GHEA Grapalat" w:hAnsi="GHEA Grapalat"/>
          <w:sz w:val="24"/>
          <w:szCs w:val="24"/>
          <w:lang w:val="hy-AM"/>
        </w:rPr>
      </w:pPr>
      <w:r w:rsidRPr="00562915">
        <w:rPr>
          <w:rFonts w:ascii="GHEA Grapalat" w:hAnsi="GHEA Grapalat"/>
          <w:sz w:val="24"/>
          <w:szCs w:val="24"/>
          <w:lang w:val="hy-AM"/>
        </w:rPr>
        <w:t>2.3</w:t>
      </w:r>
      <w:r w:rsidRPr="00562915">
        <w:rPr>
          <w:rFonts w:ascii="GHEA Grapalat" w:hAnsi="GHEA Grapalat"/>
          <w:sz w:val="24"/>
          <w:szCs w:val="24"/>
          <w:lang w:val="hy-AM"/>
        </w:rPr>
        <w:tab/>
        <w:t>Մշակութային ներդրումների և բարեգործության խթանում, մշակույթի մեկենասության վարկանիշի ձևավորում</w:t>
      </w:r>
    </w:p>
    <w:p w14:paraId="089E78F6" w14:textId="364A2F15" w:rsidR="004142D4" w:rsidRPr="00562915" w:rsidRDefault="004142D4" w:rsidP="004142D4">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ab/>
        <w:t>8</w:t>
      </w:r>
      <w:r w:rsidR="0056335B">
        <w:rPr>
          <w:rFonts w:ascii="GHEA Grapalat" w:hAnsi="GHEA Grapalat"/>
          <w:sz w:val="24"/>
          <w:szCs w:val="24"/>
          <w:lang w:val="hy-AM"/>
        </w:rPr>
        <w:t>4</w:t>
      </w:r>
      <w:r w:rsidRPr="00562915">
        <w:rPr>
          <w:rFonts w:ascii="GHEA Grapalat" w:hAnsi="GHEA Grapalat"/>
          <w:sz w:val="24"/>
          <w:szCs w:val="24"/>
          <w:lang w:val="hy-AM"/>
        </w:rPr>
        <w:t>. Պետական ֆինանսավորմանը և սեփական եկամուտներին զուգահեռ՝ աշխարհում մշակութային և ստեղծարար ոլորտի բազմաթիվ կազմակերպությունների ֆինանսավորման կարևոր աղբյուրները ներառում են մասնավոր անձանց, պետական մարմինների և կորպորացիաների նվիրաբերություններ</w:t>
      </w:r>
      <w:r w:rsidR="005C30A8" w:rsidRPr="00562915">
        <w:rPr>
          <w:rFonts w:ascii="GHEA Grapalat" w:hAnsi="GHEA Grapalat"/>
          <w:sz w:val="24"/>
          <w:szCs w:val="24"/>
          <w:lang w:val="hy-AM"/>
        </w:rPr>
        <w:t>ը</w:t>
      </w:r>
      <w:r w:rsidRPr="00562915">
        <w:rPr>
          <w:rFonts w:ascii="GHEA Grapalat" w:hAnsi="GHEA Grapalat"/>
          <w:sz w:val="24"/>
          <w:szCs w:val="24"/>
          <w:lang w:val="hy-AM"/>
        </w:rPr>
        <w:t>, դրամաշնորհներ</w:t>
      </w:r>
      <w:r w:rsidR="005C30A8" w:rsidRPr="00562915">
        <w:rPr>
          <w:rFonts w:ascii="GHEA Grapalat" w:hAnsi="GHEA Grapalat"/>
          <w:sz w:val="24"/>
          <w:szCs w:val="24"/>
          <w:lang w:val="hy-AM"/>
        </w:rPr>
        <w:t>ը</w:t>
      </w:r>
      <w:r w:rsidRPr="00562915">
        <w:rPr>
          <w:rFonts w:ascii="GHEA Grapalat" w:hAnsi="GHEA Grapalat"/>
          <w:sz w:val="24"/>
          <w:szCs w:val="24"/>
          <w:lang w:val="hy-AM"/>
        </w:rPr>
        <w:t xml:space="preserve"> և հանգանակություններ</w:t>
      </w:r>
      <w:r w:rsidR="005C30A8" w:rsidRPr="00562915">
        <w:rPr>
          <w:rFonts w:ascii="GHEA Grapalat" w:hAnsi="GHEA Grapalat"/>
          <w:sz w:val="24"/>
          <w:szCs w:val="24"/>
          <w:lang w:val="hy-AM"/>
        </w:rPr>
        <w:t>ը</w:t>
      </w:r>
      <w:r w:rsidRPr="00562915">
        <w:rPr>
          <w:rFonts w:ascii="GHEA Grapalat" w:hAnsi="GHEA Grapalat"/>
          <w:sz w:val="24"/>
          <w:szCs w:val="24"/>
          <w:lang w:val="hy-AM"/>
        </w:rPr>
        <w:t xml:space="preserve">: </w:t>
      </w:r>
    </w:p>
    <w:p w14:paraId="42933043" w14:textId="46BD0BA0" w:rsidR="004142D4" w:rsidRPr="00562915" w:rsidRDefault="004142D4" w:rsidP="004142D4">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ab/>
        <w:t>8</w:t>
      </w:r>
      <w:r w:rsidR="0056335B">
        <w:rPr>
          <w:rFonts w:ascii="GHEA Grapalat" w:hAnsi="GHEA Grapalat"/>
          <w:sz w:val="24"/>
          <w:szCs w:val="24"/>
          <w:lang w:val="hy-AM"/>
        </w:rPr>
        <w:t>5</w:t>
      </w:r>
      <w:r w:rsidRPr="00562915">
        <w:rPr>
          <w:rFonts w:ascii="GHEA Grapalat" w:hAnsi="GHEA Grapalat"/>
          <w:sz w:val="24"/>
          <w:szCs w:val="24"/>
          <w:lang w:val="hy-AM"/>
        </w:rPr>
        <w:t xml:space="preserve">. Հայկական Սփյուռքը լայն հնարավորություն է ընձեռում հայ մշակույթը արտերկրում հանրահռչակելու, ինչպես նաև մշակույթի զարգացման նպատակով ֆինանսական միջոցների ներգրավման համար: </w:t>
      </w:r>
    </w:p>
    <w:p w14:paraId="68907603" w14:textId="41488A31" w:rsidR="005C30A8" w:rsidRPr="00562915" w:rsidRDefault="005C30A8" w:rsidP="005C30A8">
      <w:pPr>
        <w:pStyle w:val="BodyText"/>
        <w:tabs>
          <w:tab w:val="left" w:pos="540"/>
        </w:tabs>
        <w:spacing w:after="0"/>
        <w:ind w:left="0"/>
        <w:jc w:val="both"/>
        <w:rPr>
          <w:rFonts w:ascii="GHEA Grapalat" w:hAnsi="GHEA Grapalat"/>
          <w:sz w:val="24"/>
          <w:szCs w:val="24"/>
          <w:lang w:val="hy-AM"/>
        </w:rPr>
      </w:pPr>
      <w:r w:rsidRPr="00562915">
        <w:rPr>
          <w:rFonts w:ascii="GHEA Grapalat" w:hAnsi="GHEA Grapalat"/>
          <w:sz w:val="24"/>
          <w:szCs w:val="24"/>
          <w:lang w:val="hy-AM"/>
        </w:rPr>
        <w:tab/>
      </w:r>
      <w:r w:rsidR="00705EDC">
        <w:rPr>
          <w:rFonts w:ascii="GHEA Grapalat" w:hAnsi="GHEA Grapalat"/>
          <w:sz w:val="24"/>
          <w:szCs w:val="24"/>
          <w:lang w:val="hy-AM"/>
        </w:rPr>
        <w:t>8</w:t>
      </w:r>
      <w:r w:rsidR="0056335B">
        <w:rPr>
          <w:rFonts w:ascii="GHEA Grapalat" w:hAnsi="GHEA Grapalat"/>
          <w:sz w:val="24"/>
          <w:szCs w:val="24"/>
          <w:lang w:val="hy-AM"/>
        </w:rPr>
        <w:t>6</w:t>
      </w:r>
      <w:r w:rsidR="004142D4" w:rsidRPr="00562915">
        <w:rPr>
          <w:rFonts w:ascii="GHEA Grapalat" w:hAnsi="GHEA Grapalat"/>
          <w:sz w:val="24"/>
          <w:szCs w:val="24"/>
          <w:lang w:val="hy-AM"/>
        </w:rPr>
        <w:t>. Հայաստանում մշակութային բարեգործության ոլորտ</w:t>
      </w:r>
      <w:r w:rsidRPr="00562915">
        <w:rPr>
          <w:rFonts w:ascii="GHEA Grapalat" w:hAnsi="GHEA Grapalat"/>
          <w:sz w:val="24"/>
          <w:szCs w:val="24"/>
          <w:lang w:val="hy-AM"/>
        </w:rPr>
        <w:t>ի</w:t>
      </w:r>
      <w:r w:rsidR="004142D4" w:rsidRPr="00562915">
        <w:rPr>
          <w:rFonts w:ascii="GHEA Grapalat" w:hAnsi="GHEA Grapalat"/>
          <w:sz w:val="24"/>
          <w:szCs w:val="24"/>
          <w:lang w:val="hy-AM"/>
        </w:rPr>
        <w:t xml:space="preserve"> զարգաց</w:t>
      </w:r>
      <w:r w:rsidRPr="00562915">
        <w:rPr>
          <w:rFonts w:ascii="GHEA Grapalat" w:hAnsi="GHEA Grapalat"/>
          <w:sz w:val="24"/>
          <w:szCs w:val="24"/>
          <w:lang w:val="hy-AM"/>
        </w:rPr>
        <w:t xml:space="preserve">մանը միտված </w:t>
      </w:r>
      <w:r w:rsidR="004142D4" w:rsidRPr="00562915">
        <w:rPr>
          <w:rFonts w:ascii="GHEA Grapalat" w:hAnsi="GHEA Grapalat"/>
          <w:sz w:val="24"/>
          <w:szCs w:val="24"/>
          <w:lang w:val="hy-AM"/>
        </w:rPr>
        <w:t>գործողությունները ներառ</w:t>
      </w:r>
      <w:r w:rsidRPr="00562915">
        <w:rPr>
          <w:rFonts w:ascii="GHEA Grapalat" w:hAnsi="GHEA Grapalat"/>
          <w:sz w:val="24"/>
          <w:szCs w:val="24"/>
          <w:lang w:val="hy-AM"/>
        </w:rPr>
        <w:t>ում են պետական մակարդակով հովանավորությունը խրախուսող ծրագրերի մշակումը, ինչպես, օրինակ. հովանավորի (մեկենասի) հանրային ճանաչելիության վարկանիշի բարձրացում:</w:t>
      </w:r>
    </w:p>
    <w:p w14:paraId="23AF4B57" w14:textId="6F31E7A4" w:rsidR="004142D4" w:rsidRPr="00562915" w:rsidRDefault="004142D4" w:rsidP="004142D4">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w:t>
      </w:r>
    </w:p>
    <w:p w14:paraId="2BF344B6" w14:textId="77777777" w:rsidR="004142D4" w:rsidRPr="00562915" w:rsidRDefault="004142D4" w:rsidP="004142D4">
      <w:pPr>
        <w:pStyle w:val="BodyText"/>
        <w:tabs>
          <w:tab w:val="left" w:pos="0"/>
        </w:tabs>
        <w:spacing w:after="0"/>
        <w:ind w:left="454"/>
        <w:jc w:val="both"/>
        <w:rPr>
          <w:rFonts w:ascii="GHEA Grapalat" w:hAnsi="GHEA Grapalat"/>
          <w:sz w:val="24"/>
          <w:szCs w:val="24"/>
          <w:lang w:val="hy-AM"/>
        </w:rPr>
      </w:pPr>
    </w:p>
    <w:p w14:paraId="2E9FD4A2" w14:textId="77777777" w:rsidR="004142D4" w:rsidRPr="00562915" w:rsidRDefault="004142D4" w:rsidP="004142D4">
      <w:pPr>
        <w:pStyle w:val="Heading4"/>
        <w:tabs>
          <w:tab w:val="left" w:pos="0"/>
        </w:tabs>
        <w:spacing w:before="0"/>
        <w:ind w:firstLine="454"/>
        <w:jc w:val="both"/>
        <w:rPr>
          <w:rFonts w:ascii="GHEA Grapalat" w:hAnsi="GHEA Grapalat"/>
          <w:sz w:val="24"/>
          <w:szCs w:val="24"/>
          <w:lang w:val="hy-AM"/>
        </w:rPr>
      </w:pPr>
      <w:r w:rsidRPr="00562915">
        <w:rPr>
          <w:rFonts w:ascii="GHEA Grapalat" w:hAnsi="GHEA Grapalat"/>
          <w:sz w:val="24"/>
          <w:szCs w:val="24"/>
          <w:lang w:val="hy-AM"/>
        </w:rPr>
        <w:t>2.4</w:t>
      </w:r>
      <w:r w:rsidRPr="00562915">
        <w:rPr>
          <w:rFonts w:ascii="GHEA Grapalat" w:hAnsi="GHEA Grapalat"/>
          <w:sz w:val="24"/>
          <w:szCs w:val="24"/>
          <w:lang w:val="hy-AM"/>
        </w:rPr>
        <w:tab/>
        <w:t xml:space="preserve">Նյութատեխնիկական բազայի, գույքի և ենթակառուցվածքների արդիականացում/բարելավում </w:t>
      </w:r>
    </w:p>
    <w:p w14:paraId="64C75621" w14:textId="38B9B3AE" w:rsidR="005C30A8" w:rsidRPr="00562915" w:rsidRDefault="00705EDC" w:rsidP="00517498">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8</w:t>
      </w:r>
      <w:r w:rsidR="0056335B">
        <w:rPr>
          <w:rFonts w:ascii="GHEA Grapalat" w:hAnsi="GHEA Grapalat"/>
          <w:sz w:val="24"/>
          <w:szCs w:val="24"/>
          <w:lang w:val="hy-AM"/>
        </w:rPr>
        <w:t>7</w:t>
      </w:r>
      <w:r w:rsidR="004142D4" w:rsidRPr="00562915">
        <w:rPr>
          <w:rFonts w:ascii="GHEA Grapalat" w:hAnsi="GHEA Grapalat"/>
          <w:sz w:val="24"/>
          <w:szCs w:val="24"/>
          <w:lang w:val="hy-AM"/>
        </w:rPr>
        <w:t>. Տեխնոլոգիական առաջընթացի, ինչպես նաև հասարակության և արտա</w:t>
      </w:r>
      <w:r w:rsidR="005D2ECF" w:rsidRPr="00562915">
        <w:rPr>
          <w:rFonts w:ascii="GHEA Grapalat" w:hAnsi="GHEA Grapalat"/>
          <w:sz w:val="24"/>
          <w:szCs w:val="24"/>
          <w:lang w:val="hy-AM"/>
        </w:rPr>
        <w:softHyphen/>
      </w:r>
      <w:r w:rsidR="004142D4" w:rsidRPr="00562915">
        <w:rPr>
          <w:rFonts w:ascii="GHEA Grapalat" w:hAnsi="GHEA Grapalat"/>
          <w:sz w:val="24"/>
          <w:szCs w:val="24"/>
          <w:lang w:val="hy-AM"/>
        </w:rPr>
        <w:t>դրողների փոփոխվող պահանջների համատեքստում նպատակամետ, առավել ևս մրցունակ մնալու համար առաջիկա հինգ տարիներին անհրաժեշտ կլինի ներդրում</w:t>
      </w:r>
      <w:r w:rsidR="005D2ECF" w:rsidRPr="00562915">
        <w:rPr>
          <w:rFonts w:ascii="GHEA Grapalat" w:hAnsi="GHEA Grapalat"/>
          <w:sz w:val="24"/>
          <w:szCs w:val="24"/>
          <w:lang w:val="hy-AM"/>
        </w:rPr>
        <w:softHyphen/>
      </w:r>
      <w:r w:rsidR="004142D4" w:rsidRPr="00562915">
        <w:rPr>
          <w:rFonts w:ascii="GHEA Grapalat" w:hAnsi="GHEA Grapalat"/>
          <w:sz w:val="24"/>
          <w:szCs w:val="24"/>
          <w:lang w:val="hy-AM"/>
        </w:rPr>
        <w:t>ներ կատարել Հայաստանի մշակութային հաստատությունների և ենթակառուց</w:t>
      </w:r>
      <w:r w:rsidR="005D2ECF" w:rsidRPr="00562915">
        <w:rPr>
          <w:rFonts w:ascii="GHEA Grapalat" w:hAnsi="GHEA Grapalat"/>
          <w:sz w:val="24"/>
          <w:szCs w:val="24"/>
          <w:lang w:val="hy-AM"/>
        </w:rPr>
        <w:softHyphen/>
      </w:r>
      <w:r w:rsidR="004142D4" w:rsidRPr="00562915">
        <w:rPr>
          <w:rFonts w:ascii="GHEA Grapalat" w:hAnsi="GHEA Grapalat"/>
          <w:sz w:val="24"/>
          <w:szCs w:val="24"/>
          <w:lang w:val="hy-AM"/>
        </w:rPr>
        <w:t>վածքների բարեկարգման և արդիականացման ուղղությամբ։</w:t>
      </w:r>
      <w:r w:rsidR="00517498" w:rsidRPr="00562915">
        <w:rPr>
          <w:rFonts w:ascii="GHEA Grapalat" w:hAnsi="GHEA Grapalat"/>
          <w:sz w:val="24"/>
          <w:szCs w:val="24"/>
          <w:lang w:val="hy-AM"/>
        </w:rPr>
        <w:t xml:space="preserve"> </w:t>
      </w:r>
      <w:r w:rsidR="005C30A8" w:rsidRPr="00562915">
        <w:rPr>
          <w:rFonts w:ascii="GHEA Grapalat" w:hAnsi="GHEA Grapalat"/>
          <w:sz w:val="24"/>
          <w:szCs w:val="24"/>
          <w:lang w:val="hy-AM"/>
        </w:rPr>
        <w:t>Մինչև 2027 թվականը նախատեսվում է</w:t>
      </w:r>
      <w:r w:rsidR="00517498" w:rsidRPr="00562915">
        <w:rPr>
          <w:rFonts w:ascii="GHEA Grapalat" w:hAnsi="GHEA Grapalat"/>
          <w:sz w:val="24"/>
          <w:szCs w:val="24"/>
          <w:lang w:val="hy-AM"/>
        </w:rPr>
        <w:t xml:space="preserve"> ապահովել ՀՀ ԿԳՄՍ նախարարության ենթակայությամբ գործող մշակութային կազմակերպությունների  ենթակառուցվածքների արդիականացման 70%-ը: </w:t>
      </w:r>
    </w:p>
    <w:p w14:paraId="4E15E1B8" w14:textId="6CE88454" w:rsidR="00517498" w:rsidRPr="00562915" w:rsidRDefault="00705EDC" w:rsidP="00517498">
      <w:pPr>
        <w:pStyle w:val="BodyText"/>
        <w:tabs>
          <w:tab w:val="left" w:pos="0"/>
        </w:tabs>
        <w:spacing w:after="0"/>
        <w:ind w:left="0"/>
        <w:jc w:val="both"/>
        <w:rPr>
          <w:rFonts w:ascii="GHEA Grapalat" w:hAnsi="GHEA Grapalat"/>
          <w:sz w:val="24"/>
          <w:szCs w:val="24"/>
          <w:lang w:val="hy-AM"/>
        </w:rPr>
      </w:pPr>
      <w:r>
        <w:rPr>
          <w:rFonts w:ascii="GHEA Grapalat" w:hAnsi="GHEA Grapalat"/>
          <w:sz w:val="24"/>
          <w:szCs w:val="24"/>
          <w:lang w:val="hy-AM"/>
        </w:rPr>
        <w:t>8</w:t>
      </w:r>
      <w:r w:rsidR="0056335B">
        <w:rPr>
          <w:rFonts w:ascii="GHEA Grapalat" w:hAnsi="GHEA Grapalat"/>
          <w:sz w:val="24"/>
          <w:szCs w:val="24"/>
          <w:lang w:val="hy-AM"/>
        </w:rPr>
        <w:t>8</w:t>
      </w:r>
      <w:r w:rsidR="00517498" w:rsidRPr="00562915">
        <w:rPr>
          <w:rFonts w:ascii="GHEA Grapalat" w:hAnsi="GHEA Grapalat"/>
          <w:sz w:val="24"/>
          <w:szCs w:val="24"/>
          <w:lang w:val="hy-AM"/>
        </w:rPr>
        <w:t>. Արդիականացումը ներառում է</w:t>
      </w:r>
      <w:r w:rsidR="00517498" w:rsidRPr="00562915">
        <w:rPr>
          <w:rFonts w:ascii="Cambria Math" w:hAnsi="Cambria Math" w:cs="Cambria Math"/>
          <w:sz w:val="24"/>
          <w:szCs w:val="24"/>
          <w:lang w:val="hy-AM"/>
        </w:rPr>
        <w:t>․</w:t>
      </w:r>
    </w:p>
    <w:p w14:paraId="388132AD" w14:textId="77777777" w:rsidR="00517498" w:rsidRPr="00562915" w:rsidRDefault="00517498" w:rsidP="00517498">
      <w:pPr>
        <w:pStyle w:val="BodyText"/>
        <w:numPr>
          <w:ilvl w:val="0"/>
          <w:numId w:val="10"/>
        </w:numPr>
        <w:spacing w:after="0"/>
        <w:ind w:left="90" w:firstLine="360"/>
        <w:jc w:val="both"/>
        <w:rPr>
          <w:rFonts w:ascii="GHEA Grapalat" w:hAnsi="GHEA Grapalat"/>
          <w:sz w:val="24"/>
          <w:szCs w:val="24"/>
          <w:lang w:val="hy-AM"/>
        </w:rPr>
      </w:pPr>
      <w:r w:rsidRPr="00562915">
        <w:rPr>
          <w:rFonts w:ascii="GHEA Grapalat" w:hAnsi="GHEA Grapalat"/>
          <w:sz w:val="24"/>
          <w:szCs w:val="24"/>
          <w:lang w:val="hy-AM"/>
        </w:rPr>
        <w:t>Թանգարանների, գրադարանների, թատրոնների և համերգասրահների տեխնիկական և շենքային պայմանների բարելավմանն ուղղված նպատակային ֆինանսավորում՝ ներառյալ ֆոնդային և ցուցադրական տարածքների, լուսավորության, ձայնային սարքավորումների և անվտանգության համակարգերի կատարելագործման ուղղությամբ:</w:t>
      </w:r>
    </w:p>
    <w:p w14:paraId="4F81E0BA" w14:textId="77777777" w:rsidR="00517498" w:rsidRPr="00562915" w:rsidRDefault="00517498" w:rsidP="00517498">
      <w:pPr>
        <w:pStyle w:val="BodyText"/>
        <w:numPr>
          <w:ilvl w:val="0"/>
          <w:numId w:val="10"/>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Երաժշտական գործիքների և բեմական/համերգային զգեստների ձեռքբերման նպատակային ֆինանսավորում, որի շնորհիվ կապահովվեն մասնագիտական կատարելագործման պայմաններն ու կընդլայնվեն միջազգային համագործակ</w:t>
      </w:r>
      <w:r w:rsidRPr="00562915">
        <w:rPr>
          <w:rFonts w:ascii="GHEA Grapalat" w:hAnsi="GHEA Grapalat"/>
          <w:sz w:val="24"/>
          <w:szCs w:val="24"/>
          <w:lang w:val="hy-AM"/>
        </w:rPr>
        <w:softHyphen/>
        <w:t>ցության շրջանակները, ստեղծագործական խմբերի պատշաճ ներկայանալիությունը:</w:t>
      </w:r>
    </w:p>
    <w:p w14:paraId="44971D28" w14:textId="77777777" w:rsidR="00517498" w:rsidRPr="00562915" w:rsidRDefault="00517498" w:rsidP="00517498">
      <w:pPr>
        <w:pStyle w:val="BodyText"/>
        <w:numPr>
          <w:ilvl w:val="0"/>
          <w:numId w:val="10"/>
        </w:numPr>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Ներդրումներ մշակութային ժառանգության ոլորտում հետազոտական և վերականգնողական լաբորատորիաների, ֆոնդային տարածքների ստեղծման և արդիականացման համար:</w:t>
      </w:r>
    </w:p>
    <w:p w14:paraId="7F46F0FF" w14:textId="77777777" w:rsidR="004142D4" w:rsidRPr="00562915" w:rsidRDefault="004142D4" w:rsidP="009647E0">
      <w:pPr>
        <w:pStyle w:val="BodyText"/>
        <w:tabs>
          <w:tab w:val="left" w:pos="0"/>
        </w:tabs>
        <w:spacing w:after="0"/>
        <w:ind w:left="0" w:firstLine="454"/>
        <w:jc w:val="both"/>
        <w:rPr>
          <w:rFonts w:ascii="GHEA Grapalat" w:hAnsi="GHEA Grapalat"/>
          <w:sz w:val="2"/>
          <w:szCs w:val="24"/>
          <w:lang w:val="hy-AM"/>
        </w:rPr>
      </w:pPr>
    </w:p>
    <w:p w14:paraId="2556A1D0"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hy-AM"/>
        </w:rPr>
      </w:pPr>
    </w:p>
    <w:p w14:paraId="078A658F" w14:textId="2136F545" w:rsidR="00C504E7" w:rsidRPr="00562915" w:rsidRDefault="00C504E7" w:rsidP="00D42431">
      <w:pPr>
        <w:tabs>
          <w:tab w:val="left" w:pos="0"/>
        </w:tabs>
        <w:spacing w:after="0"/>
        <w:jc w:val="both"/>
        <w:rPr>
          <w:rFonts w:ascii="GHEA Grapalat" w:hAnsi="GHEA Grapalat"/>
          <w:b/>
          <w:sz w:val="24"/>
          <w:szCs w:val="24"/>
          <w:lang w:val="hy-AM"/>
        </w:rPr>
      </w:pPr>
      <w:r w:rsidRPr="00562915">
        <w:rPr>
          <w:rFonts w:ascii="GHEA Grapalat" w:hAnsi="GHEA Grapalat"/>
          <w:b/>
          <w:sz w:val="24"/>
          <w:szCs w:val="24"/>
          <w:lang w:val="hy-AM"/>
        </w:rPr>
        <w:t>3</w:t>
      </w:r>
      <w:r w:rsidRPr="00562915">
        <w:rPr>
          <w:rFonts w:ascii="Cambria Math" w:hAnsi="Cambria Math" w:cs="Cambria Math"/>
          <w:b/>
          <w:sz w:val="24"/>
          <w:szCs w:val="24"/>
          <w:lang w:val="hy-AM"/>
        </w:rPr>
        <w:t>․</w:t>
      </w:r>
      <w:r w:rsidRPr="00562915">
        <w:rPr>
          <w:rFonts w:ascii="GHEA Grapalat" w:hAnsi="GHEA Grapalat"/>
          <w:b/>
          <w:sz w:val="24"/>
          <w:szCs w:val="24"/>
          <w:lang w:val="hy-AM"/>
        </w:rPr>
        <w:t xml:space="preserve"> </w:t>
      </w:r>
      <w:r w:rsidR="002F2FC0" w:rsidRPr="00562915">
        <w:rPr>
          <w:rFonts w:ascii="GHEA Grapalat" w:hAnsi="GHEA Grapalat"/>
          <w:b/>
          <w:sz w:val="24"/>
          <w:szCs w:val="24"/>
          <w:lang w:val="hy-AM"/>
        </w:rPr>
        <w:t xml:space="preserve">ՀԱՍԱՐԱԿՈՒԹՅԱՆ ՍՏԵՂԾԱՐԱՐ ԸՆԴԳՐԿՎԱԾՈՒԹՅԱՆ ԱՊԱՀՈՎՈՒՄ ՄՇԱԿՈՒԹԱՅԻՆ ԿՅԱՆՔԻՆ, ԻՆՉՊԵՍ </w:t>
      </w:r>
      <w:r w:rsidR="009D6F0E" w:rsidRPr="00562915">
        <w:rPr>
          <w:rFonts w:ascii="GHEA Grapalat" w:hAnsi="GHEA Grapalat"/>
          <w:b/>
          <w:sz w:val="24"/>
          <w:szCs w:val="24"/>
          <w:lang w:val="hy-AM"/>
        </w:rPr>
        <w:t>ՆԱԵՎ</w:t>
      </w:r>
      <w:r w:rsidR="002F2FC0" w:rsidRPr="00562915">
        <w:rPr>
          <w:rFonts w:ascii="GHEA Grapalat" w:hAnsi="GHEA Grapalat"/>
          <w:b/>
          <w:sz w:val="24"/>
          <w:szCs w:val="24"/>
          <w:lang w:val="hy-AM"/>
        </w:rPr>
        <w:t xml:space="preserve"> ՄՇԱԿՈՒՅԹԻ </w:t>
      </w:r>
      <w:r w:rsidR="009D6F0E" w:rsidRPr="00562915">
        <w:rPr>
          <w:rFonts w:ascii="GHEA Grapalat" w:hAnsi="GHEA Grapalat"/>
          <w:b/>
          <w:sz w:val="24"/>
          <w:szCs w:val="24"/>
          <w:lang w:val="hy-AM"/>
        </w:rPr>
        <w:t>ԵՎ</w:t>
      </w:r>
      <w:r w:rsidR="002F2FC0" w:rsidRPr="00562915">
        <w:rPr>
          <w:rFonts w:ascii="GHEA Grapalat" w:hAnsi="GHEA Grapalat"/>
          <w:b/>
          <w:sz w:val="24"/>
          <w:szCs w:val="24"/>
          <w:lang w:val="hy-AM"/>
        </w:rPr>
        <w:t xml:space="preserve"> ԱՐՎԵՍՏՆԵՐԻ ԴԵՐԻ ԸՆԴԼԱՅՆՈՒՄ ԵՐԿՐԻ ԿԱՅՈՒՆ ԶԱՐԳԱՑՄԱՆ ԳՈՐԾԸՆԹԱՑՆԵՐՈՒՄ</w:t>
      </w:r>
    </w:p>
    <w:p w14:paraId="6366CCE1" w14:textId="77777777" w:rsidR="00C504E7" w:rsidRPr="00562915" w:rsidRDefault="00C504E7" w:rsidP="00C504E7">
      <w:pPr>
        <w:tabs>
          <w:tab w:val="left" w:pos="0"/>
        </w:tabs>
        <w:spacing w:after="0"/>
        <w:ind w:firstLine="454"/>
        <w:rPr>
          <w:rFonts w:ascii="GHEA Grapalat" w:hAnsi="GHEA Grapalat"/>
          <w:b/>
          <w:sz w:val="12"/>
          <w:szCs w:val="24"/>
          <w:lang w:val="hy-AM"/>
        </w:rPr>
      </w:pPr>
    </w:p>
    <w:p w14:paraId="79CEBAD6" w14:textId="63157C21" w:rsidR="00C504E7" w:rsidRPr="00562915" w:rsidRDefault="00705EDC" w:rsidP="00544F44">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8</w:t>
      </w:r>
      <w:r w:rsidR="0056335B">
        <w:rPr>
          <w:rFonts w:ascii="GHEA Grapalat" w:hAnsi="GHEA Grapalat"/>
          <w:sz w:val="24"/>
          <w:szCs w:val="24"/>
          <w:lang w:val="hy-AM"/>
        </w:rPr>
        <w:t>9</w:t>
      </w:r>
      <w:r w:rsidR="00C504E7" w:rsidRPr="00562915">
        <w:rPr>
          <w:rFonts w:ascii="GHEA Grapalat" w:hAnsi="GHEA Grapalat"/>
          <w:sz w:val="24"/>
          <w:szCs w:val="24"/>
          <w:lang w:val="hy-AM"/>
        </w:rPr>
        <w:t xml:space="preserve">. </w:t>
      </w:r>
      <w:r w:rsidR="003B7FB9" w:rsidRPr="00562915">
        <w:rPr>
          <w:rFonts w:ascii="GHEA Grapalat" w:hAnsi="GHEA Grapalat"/>
          <w:sz w:val="24"/>
          <w:szCs w:val="24"/>
          <w:lang w:val="hy-AM"/>
        </w:rPr>
        <w:t>Գլխավոր ն</w:t>
      </w:r>
      <w:r w:rsidR="00C504E7" w:rsidRPr="00562915">
        <w:rPr>
          <w:rFonts w:ascii="GHEA Grapalat" w:hAnsi="GHEA Grapalat"/>
          <w:sz w:val="24"/>
          <w:szCs w:val="24"/>
          <w:lang w:val="hy-AM"/>
        </w:rPr>
        <w:t>պատակ 3-ը միտված է հասարակության լայն շրջանակներին մշակութային հասանելիության ապահովմանը, ինչպես նաև արվեստի ճյուղերի և մշակութային արտադրանքի ու ծրագրերի շուկաների ընդլայնմանը;</w:t>
      </w:r>
    </w:p>
    <w:p w14:paraId="73736A79" w14:textId="77777777" w:rsidR="005D2ECF" w:rsidRPr="00562915" w:rsidRDefault="005D2ECF" w:rsidP="00544F44">
      <w:pPr>
        <w:pStyle w:val="BodyText"/>
        <w:tabs>
          <w:tab w:val="left" w:pos="0"/>
        </w:tabs>
        <w:spacing w:after="0"/>
        <w:ind w:left="0" w:firstLine="454"/>
        <w:jc w:val="both"/>
        <w:rPr>
          <w:rFonts w:ascii="GHEA Grapalat" w:hAnsi="GHEA Grapalat"/>
          <w:sz w:val="24"/>
          <w:szCs w:val="24"/>
          <w:lang w:val="hy-AM"/>
        </w:rPr>
      </w:pPr>
    </w:p>
    <w:p w14:paraId="61EA7A12" w14:textId="045032A3" w:rsidR="004142D4" w:rsidRPr="00562915" w:rsidRDefault="005D2ECF" w:rsidP="004142D4">
      <w:pPr>
        <w:pStyle w:val="Heading4"/>
        <w:tabs>
          <w:tab w:val="left" w:pos="0"/>
        </w:tabs>
        <w:spacing w:before="0"/>
        <w:ind w:firstLine="454"/>
        <w:rPr>
          <w:rFonts w:ascii="GHEA Grapalat" w:hAnsi="GHEA Grapalat"/>
          <w:sz w:val="24"/>
          <w:szCs w:val="24"/>
          <w:lang w:val="hy-AM"/>
        </w:rPr>
      </w:pPr>
      <w:r w:rsidRPr="00562915">
        <w:rPr>
          <w:rFonts w:ascii="GHEA Grapalat" w:hAnsi="GHEA Grapalat"/>
          <w:sz w:val="24"/>
          <w:szCs w:val="24"/>
          <w:lang w:val="hy-AM"/>
        </w:rPr>
        <w:t>3.1</w:t>
      </w:r>
      <w:r w:rsidR="00C504E7" w:rsidRPr="00562915">
        <w:rPr>
          <w:rFonts w:ascii="GHEA Grapalat" w:hAnsi="GHEA Grapalat"/>
          <w:sz w:val="24"/>
          <w:szCs w:val="24"/>
          <w:lang w:val="hy-AM"/>
        </w:rPr>
        <w:t xml:space="preserve">. </w:t>
      </w:r>
      <w:r w:rsidR="004142D4" w:rsidRPr="00562915">
        <w:rPr>
          <w:rFonts w:ascii="GHEA Grapalat" w:hAnsi="GHEA Grapalat"/>
          <w:sz w:val="24"/>
          <w:szCs w:val="24"/>
          <w:lang w:val="hy-AM"/>
        </w:rPr>
        <w:t>Ազգային վերաինքնարժևորում և ինքնագիտակցում</w:t>
      </w:r>
    </w:p>
    <w:p w14:paraId="7B59DF80" w14:textId="163E9C5C" w:rsidR="004142D4" w:rsidRPr="00562915" w:rsidRDefault="0056335B" w:rsidP="004142D4">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90</w:t>
      </w:r>
      <w:r w:rsidR="004142D4" w:rsidRPr="00562915">
        <w:rPr>
          <w:rFonts w:ascii="GHEA Grapalat" w:hAnsi="GHEA Grapalat"/>
          <w:sz w:val="24"/>
          <w:szCs w:val="24"/>
          <w:lang w:val="hy-AM"/>
        </w:rPr>
        <w:t xml:space="preserve">. Հայաստանում մշակութային և ստեղծարար ոլորտները զարգացնելու համար անհրաժեշտ է բարձրացնել մշակութային և ստեղծագործական արդյունքի և ծառայությունների առաջնային պահանջարկի մակարդակները: </w:t>
      </w:r>
    </w:p>
    <w:p w14:paraId="560CE08F" w14:textId="7606972C" w:rsidR="00EE051B" w:rsidRDefault="004142D4" w:rsidP="004142D4">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9</w:t>
      </w:r>
      <w:r w:rsidR="0056335B">
        <w:rPr>
          <w:rFonts w:ascii="GHEA Grapalat" w:hAnsi="GHEA Grapalat"/>
          <w:sz w:val="24"/>
          <w:szCs w:val="24"/>
          <w:lang w:val="hy-AM"/>
        </w:rPr>
        <w:t>1</w:t>
      </w:r>
      <w:r w:rsidRPr="00562915">
        <w:rPr>
          <w:rFonts w:ascii="GHEA Grapalat" w:hAnsi="GHEA Grapalat"/>
          <w:sz w:val="24"/>
          <w:szCs w:val="24"/>
          <w:lang w:val="hy-AM"/>
        </w:rPr>
        <w:t>. Պահանջարկի «բազային» մակարդակի ձևավորման 1-ին տարում կանցկացվեն հետազոտություններ՝ նպատակ ունենալով այդ պահանջարկի ամենամյա ավելացումը ապահովել մինչև 202</w:t>
      </w:r>
      <w:r w:rsidR="00C0716B">
        <w:rPr>
          <w:rFonts w:ascii="GHEA Grapalat" w:hAnsi="GHEA Grapalat"/>
          <w:sz w:val="24"/>
          <w:szCs w:val="24"/>
          <w:lang w:val="hy-AM"/>
        </w:rPr>
        <w:t>7</w:t>
      </w:r>
      <w:r w:rsidRPr="00562915">
        <w:rPr>
          <w:rFonts w:ascii="GHEA Grapalat" w:hAnsi="GHEA Grapalat"/>
          <w:sz w:val="24"/>
          <w:szCs w:val="24"/>
          <w:lang w:val="hy-AM"/>
        </w:rPr>
        <w:t xml:space="preserve"> թվական</w:t>
      </w:r>
      <w:r w:rsidR="00792D9D" w:rsidRPr="00985994">
        <w:rPr>
          <w:rFonts w:ascii="GHEA Grapalat" w:hAnsi="GHEA Grapalat"/>
          <w:sz w:val="24"/>
          <w:szCs w:val="24"/>
          <w:lang w:val="hy-AM"/>
        </w:rPr>
        <w:t xml:space="preserve">, որի շրջանակում </w:t>
      </w:r>
      <w:r w:rsidR="00566ED8" w:rsidRPr="00985994">
        <w:rPr>
          <w:rFonts w:ascii="GHEA Grapalat" w:hAnsi="GHEA Grapalat"/>
          <w:sz w:val="24"/>
          <w:szCs w:val="24"/>
          <w:lang w:val="hy-AM"/>
        </w:rPr>
        <w:t xml:space="preserve">կիրականացվեն </w:t>
      </w:r>
      <w:r w:rsidR="00792D9D" w:rsidRPr="00985994">
        <w:rPr>
          <w:rFonts w:ascii="GHEA Grapalat" w:hAnsi="GHEA Grapalat"/>
          <w:sz w:val="24"/>
          <w:szCs w:val="24"/>
          <w:lang w:val="hy-AM"/>
        </w:rPr>
        <w:t xml:space="preserve">հանրության շրջանում մշակութային նախընտրությունների վերաբերյալ </w:t>
      </w:r>
      <w:r w:rsidR="00303597" w:rsidRPr="00985994">
        <w:rPr>
          <w:rFonts w:ascii="GHEA Grapalat" w:hAnsi="GHEA Grapalat"/>
          <w:sz w:val="24"/>
          <w:szCs w:val="24"/>
          <w:lang w:val="hy-AM"/>
        </w:rPr>
        <w:t xml:space="preserve">վարքաբանական </w:t>
      </w:r>
      <w:r w:rsidR="00792D9D" w:rsidRPr="00985994">
        <w:rPr>
          <w:rFonts w:ascii="GHEA Grapalat" w:hAnsi="GHEA Grapalat"/>
          <w:sz w:val="24"/>
          <w:szCs w:val="24"/>
          <w:lang w:val="hy-AM"/>
        </w:rPr>
        <w:t>հետազոտություններ</w:t>
      </w:r>
      <w:r w:rsidR="00792D9D">
        <w:rPr>
          <w:rFonts w:ascii="GHEA Grapalat" w:hAnsi="GHEA Grapalat"/>
          <w:sz w:val="24"/>
          <w:szCs w:val="24"/>
          <w:lang w:val="hy-AM"/>
        </w:rPr>
        <w:t xml:space="preserve">: </w:t>
      </w:r>
      <w:r w:rsidRPr="00562915">
        <w:rPr>
          <w:rFonts w:ascii="GHEA Grapalat" w:hAnsi="GHEA Grapalat"/>
          <w:sz w:val="24"/>
          <w:szCs w:val="24"/>
          <w:lang w:val="hy-AM"/>
        </w:rPr>
        <w:t>Հետագա գործողու</w:t>
      </w:r>
      <w:r w:rsidR="005D2ECF" w:rsidRPr="00562915">
        <w:rPr>
          <w:rFonts w:ascii="GHEA Grapalat" w:hAnsi="GHEA Grapalat"/>
          <w:sz w:val="24"/>
          <w:szCs w:val="24"/>
          <w:lang w:val="hy-AM"/>
        </w:rPr>
        <w:softHyphen/>
      </w:r>
      <w:r w:rsidRPr="00562915">
        <w:rPr>
          <w:rFonts w:ascii="GHEA Grapalat" w:hAnsi="GHEA Grapalat"/>
          <w:sz w:val="24"/>
          <w:szCs w:val="24"/>
          <w:lang w:val="hy-AM"/>
        </w:rPr>
        <w:t xml:space="preserve">թյունները կներառեն կենտրոնացված, կանոնակարգված գովազդային հարթակների մշակումը </w:t>
      </w:r>
      <w:r w:rsidR="00793FCD">
        <w:rPr>
          <w:rFonts w:ascii="GHEA Grapalat" w:hAnsi="GHEA Grapalat"/>
          <w:sz w:val="24"/>
          <w:szCs w:val="24"/>
          <w:lang w:val="hy-AM"/>
        </w:rPr>
        <w:t xml:space="preserve">և ժամանակակից սոցիալական գործիքակազմի կիրառումը, </w:t>
      </w:r>
      <w:r w:rsidRPr="00562915">
        <w:rPr>
          <w:rFonts w:ascii="GHEA Grapalat" w:hAnsi="GHEA Grapalat"/>
          <w:sz w:val="24"/>
          <w:szCs w:val="24"/>
          <w:lang w:val="hy-AM"/>
        </w:rPr>
        <w:t>նման հարթակների միջոցով մշակութային բովանդակության տարածումը</w:t>
      </w:r>
      <w:r w:rsidR="00EE051B">
        <w:rPr>
          <w:rFonts w:ascii="GHEA Grapalat" w:hAnsi="GHEA Grapalat"/>
          <w:sz w:val="24"/>
          <w:szCs w:val="24"/>
          <w:lang w:val="hy-AM"/>
        </w:rPr>
        <w:t>, որը կնպաստի մ</w:t>
      </w:r>
      <w:r w:rsidR="00EE051B" w:rsidRPr="00C0716B">
        <w:rPr>
          <w:rFonts w:ascii="GHEA Grapalat" w:hAnsi="GHEA Grapalat"/>
          <w:sz w:val="24"/>
          <w:szCs w:val="24"/>
          <w:lang w:val="hy-AM"/>
        </w:rPr>
        <w:t>շակույթի</w:t>
      </w:r>
      <w:r w:rsidR="00EE051B">
        <w:rPr>
          <w:rFonts w:ascii="GHEA Grapalat" w:hAnsi="GHEA Grapalat"/>
          <w:sz w:val="24"/>
          <w:szCs w:val="24"/>
          <w:lang w:val="hy-AM"/>
        </w:rPr>
        <w:t xml:space="preserve">՝ </w:t>
      </w:r>
      <w:r w:rsidR="00EE051B" w:rsidRPr="00C0716B">
        <w:rPr>
          <w:rFonts w:ascii="GHEA Grapalat" w:hAnsi="GHEA Grapalat"/>
          <w:sz w:val="24"/>
          <w:szCs w:val="24"/>
          <w:lang w:val="hy-AM"/>
        </w:rPr>
        <w:t xml:space="preserve"> </w:t>
      </w:r>
      <w:r w:rsidR="00EE051B" w:rsidRPr="00985994">
        <w:rPr>
          <w:rFonts w:ascii="GHEA Grapalat" w:hAnsi="GHEA Grapalat"/>
          <w:sz w:val="24"/>
          <w:szCs w:val="24"/>
          <w:lang w:val="hy-AM"/>
        </w:rPr>
        <w:t xml:space="preserve">հանրային ընկալման </w:t>
      </w:r>
      <w:r w:rsidR="00985994">
        <w:rPr>
          <w:rFonts w:ascii="GHEA Grapalat" w:hAnsi="GHEA Grapalat"/>
          <w:sz w:val="24"/>
          <w:szCs w:val="24"/>
          <w:lang w:val="hy-AM"/>
        </w:rPr>
        <w:t>բարձրացմանը</w:t>
      </w:r>
      <w:r w:rsidR="00EE051B">
        <w:rPr>
          <w:rFonts w:ascii="GHEA Grapalat" w:hAnsi="GHEA Grapalat"/>
          <w:sz w:val="24"/>
          <w:szCs w:val="24"/>
          <w:lang w:val="hy-AM"/>
        </w:rPr>
        <w:t xml:space="preserve">: </w:t>
      </w:r>
    </w:p>
    <w:p w14:paraId="0ACB4881" w14:textId="0B024ED8" w:rsidR="00517498" w:rsidRDefault="00EE051B" w:rsidP="004142D4">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 xml:space="preserve"> </w:t>
      </w:r>
      <w:r w:rsidR="004142D4" w:rsidRPr="00562915">
        <w:rPr>
          <w:rFonts w:ascii="GHEA Grapalat" w:hAnsi="GHEA Grapalat"/>
          <w:sz w:val="24"/>
          <w:szCs w:val="24"/>
          <w:lang w:val="hy-AM"/>
        </w:rPr>
        <w:t>9</w:t>
      </w:r>
      <w:r w:rsidR="0056335B">
        <w:rPr>
          <w:rFonts w:ascii="GHEA Grapalat" w:hAnsi="GHEA Grapalat"/>
          <w:sz w:val="24"/>
          <w:szCs w:val="24"/>
          <w:lang w:val="hy-AM"/>
        </w:rPr>
        <w:t>2</w:t>
      </w:r>
      <w:r w:rsidR="004142D4" w:rsidRPr="00562915">
        <w:rPr>
          <w:rFonts w:ascii="GHEA Grapalat" w:hAnsi="GHEA Grapalat"/>
          <w:sz w:val="24"/>
          <w:szCs w:val="24"/>
          <w:lang w:val="hy-AM"/>
        </w:rPr>
        <w:t xml:space="preserve">. </w:t>
      </w:r>
      <w:r w:rsidR="00985994" w:rsidRPr="00985994">
        <w:rPr>
          <w:rFonts w:ascii="GHEA Grapalat" w:hAnsi="GHEA Grapalat"/>
          <w:sz w:val="24"/>
          <w:szCs w:val="24"/>
          <w:lang w:val="hy-AM"/>
        </w:rPr>
        <w:t>Կ</w:t>
      </w:r>
      <w:r w:rsidR="004142D4" w:rsidRPr="00985994">
        <w:rPr>
          <w:rFonts w:ascii="GHEA Grapalat" w:hAnsi="GHEA Grapalat"/>
          <w:sz w:val="24"/>
          <w:szCs w:val="24"/>
          <w:lang w:val="hy-AM"/>
        </w:rPr>
        <w:t>կազմակերպ</w:t>
      </w:r>
      <w:r w:rsidR="00985994" w:rsidRPr="00985994">
        <w:rPr>
          <w:rFonts w:ascii="GHEA Grapalat" w:hAnsi="GHEA Grapalat"/>
          <w:sz w:val="24"/>
          <w:szCs w:val="24"/>
          <w:lang w:val="hy-AM"/>
        </w:rPr>
        <w:t>վեն</w:t>
      </w:r>
      <w:r w:rsidR="004142D4" w:rsidRPr="00985994">
        <w:rPr>
          <w:rFonts w:ascii="GHEA Grapalat" w:hAnsi="GHEA Grapalat"/>
          <w:sz w:val="24"/>
          <w:szCs w:val="24"/>
          <w:lang w:val="hy-AM"/>
        </w:rPr>
        <w:t xml:space="preserve"> ներպետական և միջազգային փառատոներ</w:t>
      </w:r>
      <w:r w:rsidR="00985994" w:rsidRPr="00985994">
        <w:rPr>
          <w:rFonts w:ascii="GHEA Grapalat" w:hAnsi="GHEA Grapalat"/>
          <w:sz w:val="24"/>
          <w:szCs w:val="24"/>
          <w:lang w:val="hy-AM"/>
        </w:rPr>
        <w:t xml:space="preserve">՝ </w:t>
      </w:r>
      <w:r w:rsidR="004142D4" w:rsidRPr="00985994">
        <w:rPr>
          <w:rFonts w:ascii="GHEA Grapalat" w:hAnsi="GHEA Grapalat"/>
          <w:sz w:val="24"/>
          <w:szCs w:val="24"/>
          <w:lang w:val="hy-AM"/>
        </w:rPr>
        <w:t xml:space="preserve"> </w:t>
      </w:r>
      <w:r w:rsidR="00985994" w:rsidRPr="00985994">
        <w:rPr>
          <w:rFonts w:ascii="GHEA Grapalat" w:hAnsi="GHEA Grapalat"/>
          <w:sz w:val="24"/>
          <w:szCs w:val="24"/>
          <w:lang w:val="hy-AM"/>
        </w:rPr>
        <w:t xml:space="preserve">նպաստելով </w:t>
      </w:r>
      <w:r w:rsidR="004142D4" w:rsidRPr="00985994">
        <w:rPr>
          <w:rFonts w:ascii="GHEA Grapalat" w:hAnsi="GHEA Grapalat"/>
          <w:sz w:val="24"/>
          <w:szCs w:val="24"/>
          <w:lang w:val="hy-AM"/>
        </w:rPr>
        <w:t>ժողովրդական</w:t>
      </w:r>
      <w:r w:rsidR="00303597" w:rsidRPr="00985994">
        <w:rPr>
          <w:rFonts w:ascii="GHEA Grapalat" w:hAnsi="GHEA Grapalat"/>
          <w:sz w:val="24"/>
          <w:szCs w:val="24"/>
          <w:lang w:val="hy-AM"/>
        </w:rPr>
        <w:t xml:space="preserve"> մշակույթ</w:t>
      </w:r>
      <w:r w:rsidR="00985994" w:rsidRPr="00985994">
        <w:rPr>
          <w:rFonts w:ascii="GHEA Grapalat" w:hAnsi="GHEA Grapalat"/>
          <w:sz w:val="24"/>
          <w:szCs w:val="24"/>
          <w:lang w:val="hy-AM"/>
        </w:rPr>
        <w:t>ը</w:t>
      </w:r>
      <w:r w:rsidR="004142D4" w:rsidRPr="00985994">
        <w:rPr>
          <w:rFonts w:ascii="GHEA Grapalat" w:hAnsi="GHEA Grapalat"/>
          <w:sz w:val="24"/>
          <w:szCs w:val="24"/>
          <w:lang w:val="hy-AM"/>
        </w:rPr>
        <w:t xml:space="preserve"> և հայրենասիրական երաժշտությունը բնակչության կենցաղ ներմուծելու գործընթացին:</w:t>
      </w:r>
      <w:r w:rsidR="00985994" w:rsidRPr="00985994">
        <w:rPr>
          <w:rFonts w:ascii="GHEA Grapalat" w:hAnsi="GHEA Grapalat"/>
          <w:sz w:val="24"/>
          <w:szCs w:val="24"/>
          <w:lang w:val="hy-AM"/>
        </w:rPr>
        <w:t xml:space="preserve"> </w:t>
      </w:r>
      <w:r w:rsidR="00801679" w:rsidRPr="00985994">
        <w:rPr>
          <w:rFonts w:ascii="GHEA Grapalat" w:hAnsi="GHEA Grapalat"/>
          <w:sz w:val="24"/>
          <w:szCs w:val="24"/>
          <w:lang w:val="hy-AM"/>
        </w:rPr>
        <w:t>Յուրաքանչյուր տարի նախատեսվում է իրականացնել 6 փառատոն:</w:t>
      </w:r>
      <w:r w:rsidR="00801679" w:rsidRPr="00562915">
        <w:rPr>
          <w:rFonts w:ascii="GHEA Grapalat" w:hAnsi="GHEA Grapalat"/>
          <w:sz w:val="24"/>
          <w:szCs w:val="24"/>
          <w:lang w:val="hy-AM"/>
        </w:rPr>
        <w:t xml:space="preserve"> </w:t>
      </w:r>
    </w:p>
    <w:p w14:paraId="637EEB50" w14:textId="77777777" w:rsidR="004142D4" w:rsidRPr="00562915" w:rsidRDefault="004142D4" w:rsidP="004142D4">
      <w:pPr>
        <w:pStyle w:val="Heading4"/>
        <w:tabs>
          <w:tab w:val="left" w:pos="0"/>
        </w:tabs>
        <w:spacing w:before="0"/>
        <w:ind w:firstLine="454"/>
        <w:rPr>
          <w:rFonts w:ascii="GHEA Grapalat" w:hAnsi="GHEA Grapalat"/>
          <w:sz w:val="24"/>
          <w:szCs w:val="24"/>
          <w:lang w:val="hy-AM"/>
        </w:rPr>
      </w:pPr>
      <w:r w:rsidRPr="00562915">
        <w:rPr>
          <w:rFonts w:ascii="GHEA Grapalat" w:hAnsi="GHEA Grapalat"/>
          <w:sz w:val="24"/>
          <w:szCs w:val="24"/>
          <w:lang w:val="hy-AM"/>
        </w:rPr>
        <w:t>3.2</w:t>
      </w:r>
      <w:r w:rsidRPr="00562915">
        <w:rPr>
          <w:rFonts w:ascii="GHEA Grapalat" w:hAnsi="GHEA Grapalat"/>
          <w:sz w:val="24"/>
          <w:szCs w:val="24"/>
          <w:lang w:val="hy-AM"/>
        </w:rPr>
        <w:tab/>
        <w:t>Մշակույթի ապակենտրոնացում</w:t>
      </w:r>
    </w:p>
    <w:p w14:paraId="17164CAF" w14:textId="35B4FE00" w:rsidR="004142D4" w:rsidRPr="00562915" w:rsidRDefault="004142D4" w:rsidP="004142D4">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9</w:t>
      </w:r>
      <w:r w:rsidR="0056335B">
        <w:rPr>
          <w:rFonts w:ascii="GHEA Grapalat" w:hAnsi="GHEA Grapalat"/>
          <w:sz w:val="24"/>
          <w:szCs w:val="24"/>
          <w:lang w:val="hy-AM"/>
        </w:rPr>
        <w:t>3</w:t>
      </w:r>
      <w:r w:rsidRPr="00562915">
        <w:rPr>
          <w:rFonts w:ascii="GHEA Grapalat" w:hAnsi="GHEA Grapalat"/>
          <w:sz w:val="24"/>
          <w:szCs w:val="24"/>
          <w:lang w:val="hy-AM"/>
        </w:rPr>
        <w:t>. Մշակութային կյանքի ապակենտրոնացումը սահմանված է որպես գերակայություն՝ պայմանավորված համայնքների ընդհանուր զարգացվածության աստիճանով և բարոյահոգեբանական պայմաններով: Այս ուղղությամբ կատարվող գործողությունները ներառում են.</w:t>
      </w:r>
    </w:p>
    <w:p w14:paraId="4D888946" w14:textId="79D0483C" w:rsidR="004142D4" w:rsidRPr="00562915" w:rsidRDefault="004142D4" w:rsidP="004142D4">
      <w:pPr>
        <w:pStyle w:val="ListParagraph"/>
        <w:numPr>
          <w:ilvl w:val="0"/>
          <w:numId w:val="11"/>
        </w:numPr>
        <w:tabs>
          <w:tab w:val="left" w:pos="0"/>
        </w:tabs>
        <w:spacing w:after="0" w:line="288" w:lineRule="auto"/>
        <w:jc w:val="both"/>
        <w:rPr>
          <w:rFonts w:ascii="GHEA Grapalat" w:hAnsi="GHEA Grapalat"/>
          <w:sz w:val="24"/>
          <w:szCs w:val="24"/>
          <w:lang w:val="hy-AM"/>
        </w:rPr>
      </w:pPr>
      <w:r w:rsidRPr="00562915">
        <w:rPr>
          <w:rFonts w:ascii="GHEA Grapalat" w:hAnsi="GHEA Grapalat"/>
          <w:sz w:val="24"/>
          <w:szCs w:val="24"/>
          <w:lang w:val="hy-AM"/>
        </w:rPr>
        <w:t>Գեղագիտական կրթության կենտրոնների զարգացում և մշակութային նախագծերին հատկացվող պետական դրամաշնորհային ծրագրերում համայնքների ներգրավում</w:t>
      </w:r>
      <w:r w:rsidR="007B1BDE" w:rsidRPr="00562915">
        <w:rPr>
          <w:rFonts w:ascii="GHEA Grapalat" w:hAnsi="GHEA Grapalat"/>
          <w:sz w:val="24"/>
          <w:szCs w:val="24"/>
          <w:lang w:val="hy-AM"/>
        </w:rPr>
        <w:t>՝ 2027 թվականին այն հասցնել 90 %-ի:</w:t>
      </w:r>
    </w:p>
    <w:p w14:paraId="0A072903" w14:textId="46701C42" w:rsidR="004142D4" w:rsidRPr="00562915" w:rsidRDefault="004142D4" w:rsidP="004142D4">
      <w:pPr>
        <w:pStyle w:val="ListParagraph"/>
        <w:numPr>
          <w:ilvl w:val="0"/>
          <w:numId w:val="11"/>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Միջհամայնքային համագործակցության խթանում համատեղ երաժշտական-թատերական նախագծերի, կադրերի փոխանակման միջոցով</w:t>
      </w:r>
      <w:r w:rsidR="007B1BDE" w:rsidRPr="00562915">
        <w:rPr>
          <w:rFonts w:ascii="GHEA Grapalat" w:hAnsi="GHEA Grapalat" w:cs="Cambria Math"/>
          <w:sz w:val="24"/>
          <w:szCs w:val="24"/>
          <w:lang w:val="hy-AM"/>
        </w:rPr>
        <w:t xml:space="preserve">՝ </w:t>
      </w:r>
      <w:r w:rsidR="007B1BDE" w:rsidRPr="00562915">
        <w:rPr>
          <w:rFonts w:ascii="GHEA Grapalat" w:hAnsi="GHEA Grapalat"/>
          <w:sz w:val="24"/>
          <w:szCs w:val="24"/>
          <w:lang w:val="hy-AM"/>
        </w:rPr>
        <w:t>2025 թվականին այն հասցնել 60 %-ի:</w:t>
      </w:r>
      <w:r w:rsidR="007B1BDE" w:rsidRPr="00562915">
        <w:rPr>
          <w:rFonts w:ascii="GHEA Grapalat" w:hAnsi="GHEA Grapalat" w:cs="Cambria Math"/>
          <w:sz w:val="24"/>
          <w:szCs w:val="24"/>
          <w:lang w:val="hy-AM"/>
        </w:rPr>
        <w:t xml:space="preserve"> </w:t>
      </w:r>
    </w:p>
    <w:p w14:paraId="4FBCFEC1" w14:textId="05CA008A" w:rsidR="004142D4" w:rsidRPr="00562915" w:rsidRDefault="004142D4" w:rsidP="004142D4">
      <w:pPr>
        <w:pStyle w:val="ListParagraph"/>
        <w:numPr>
          <w:ilvl w:val="0"/>
          <w:numId w:val="11"/>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Համայնքների կրթամշակութային միասնական ցանցի ձևավորում, ինչը կխթանի համայնքներում պետական ֆինանսավորմամբ իրականացվող նոր նախագծերի իրականացումը</w:t>
      </w:r>
      <w:r w:rsidR="007B1BDE" w:rsidRPr="00562915">
        <w:rPr>
          <w:rFonts w:ascii="GHEA Grapalat" w:hAnsi="GHEA Grapalat"/>
          <w:sz w:val="24"/>
          <w:szCs w:val="24"/>
          <w:lang w:val="hy-AM"/>
        </w:rPr>
        <w:t>, կրկնապատկելով 2023 թվականի ցուցանիշը՝ 2027 թվականին ապահովելով 80 % համայնքային ներգրավվածություն:</w:t>
      </w:r>
    </w:p>
    <w:p w14:paraId="20860177" w14:textId="77777777" w:rsidR="004142D4" w:rsidRPr="00562915" w:rsidRDefault="004142D4" w:rsidP="004142D4">
      <w:pPr>
        <w:pStyle w:val="ListParagraph"/>
        <w:numPr>
          <w:ilvl w:val="0"/>
          <w:numId w:val="11"/>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Համայնքներում գրադարանների դերի վերանայում՝ նոր ծառայությունների ներդրման միջոցով</w:t>
      </w:r>
      <w:r w:rsidRPr="00562915">
        <w:rPr>
          <w:rFonts w:ascii="Cambria Math" w:hAnsi="Cambria Math" w:cs="Cambria Math"/>
          <w:sz w:val="24"/>
          <w:szCs w:val="24"/>
          <w:lang w:val="hy-AM"/>
        </w:rPr>
        <w:t>․</w:t>
      </w:r>
    </w:p>
    <w:p w14:paraId="4FF2F36B" w14:textId="6122157E" w:rsidR="004142D4" w:rsidRPr="00562915" w:rsidRDefault="004142D4" w:rsidP="004142D4">
      <w:pPr>
        <w:pStyle w:val="ListParagraph"/>
        <w:numPr>
          <w:ilvl w:val="0"/>
          <w:numId w:val="11"/>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Ոլորտի մասնագետների գործունեության արդյունավետության բարձրացման նպատակով մենթորության ծրագրի մշակում և ներդ</w:t>
      </w:r>
      <w:r w:rsidR="0063546D">
        <w:rPr>
          <w:rFonts w:ascii="GHEA Grapalat" w:hAnsi="GHEA Grapalat"/>
          <w:sz w:val="24"/>
          <w:szCs w:val="24"/>
          <w:lang w:val="hy-AM"/>
        </w:rPr>
        <w:t>ն</w:t>
      </w:r>
      <w:r w:rsidRPr="00562915">
        <w:rPr>
          <w:rFonts w:ascii="GHEA Grapalat" w:hAnsi="GHEA Grapalat"/>
          <w:sz w:val="24"/>
          <w:szCs w:val="24"/>
          <w:lang w:val="hy-AM"/>
        </w:rPr>
        <w:t>ում:</w:t>
      </w:r>
    </w:p>
    <w:p w14:paraId="36712AC3" w14:textId="77777777" w:rsidR="004142D4" w:rsidRPr="00562915" w:rsidRDefault="004142D4" w:rsidP="004142D4">
      <w:pPr>
        <w:pStyle w:val="ListParagraph"/>
        <w:numPr>
          <w:ilvl w:val="0"/>
          <w:numId w:val="11"/>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 xml:space="preserve">Համայնքներում հիմնված երիտասարդական կենտրոնների ընդգրկվածություն պետական աջակցությամբ իրականացվող ծրագրերում: </w:t>
      </w:r>
    </w:p>
    <w:p w14:paraId="7C85A5A0" w14:textId="77777777" w:rsidR="007B1BDE" w:rsidRPr="00562915" w:rsidRDefault="007B1BDE" w:rsidP="007B1BDE">
      <w:pPr>
        <w:tabs>
          <w:tab w:val="left" w:pos="0"/>
        </w:tabs>
        <w:spacing w:after="0" w:line="288" w:lineRule="auto"/>
        <w:jc w:val="both"/>
        <w:rPr>
          <w:rFonts w:ascii="GHEA Grapalat" w:hAnsi="GHEA Grapalat"/>
          <w:sz w:val="24"/>
          <w:szCs w:val="24"/>
          <w:lang w:val="hy-AM"/>
        </w:rPr>
      </w:pPr>
    </w:p>
    <w:p w14:paraId="551D753E" w14:textId="77777777" w:rsidR="004142D4" w:rsidRPr="00562915" w:rsidRDefault="004142D4" w:rsidP="004142D4">
      <w:pPr>
        <w:tabs>
          <w:tab w:val="left" w:pos="0"/>
        </w:tabs>
        <w:spacing w:after="0" w:line="240" w:lineRule="auto"/>
        <w:ind w:firstLine="454"/>
        <w:rPr>
          <w:rFonts w:ascii="GHEA Grapalat" w:hAnsi="GHEA Grapalat"/>
          <w:sz w:val="24"/>
          <w:szCs w:val="24"/>
          <w:lang w:val="hy-AM"/>
        </w:rPr>
      </w:pPr>
      <w:r w:rsidRPr="00562915">
        <w:rPr>
          <w:rFonts w:ascii="GHEA Grapalat" w:eastAsiaTheme="majorEastAsia" w:hAnsi="GHEA Grapalat" w:cstheme="majorBidi"/>
          <w:i/>
          <w:iCs/>
          <w:color w:val="2E74B5" w:themeColor="accent1" w:themeShade="BF"/>
          <w:sz w:val="24"/>
          <w:szCs w:val="24"/>
          <w:lang w:val="hy-AM"/>
        </w:rPr>
        <w:t>3.3</w:t>
      </w:r>
      <w:r w:rsidRPr="00562915">
        <w:rPr>
          <w:rFonts w:ascii="GHEA Grapalat" w:eastAsiaTheme="majorEastAsia" w:hAnsi="GHEA Grapalat" w:cstheme="majorBidi"/>
          <w:i/>
          <w:iCs/>
          <w:color w:val="2E74B5" w:themeColor="accent1" w:themeShade="BF"/>
          <w:sz w:val="24"/>
          <w:szCs w:val="24"/>
          <w:lang w:val="hy-AM"/>
        </w:rPr>
        <w:tab/>
        <w:t>Մշակութային և կրթական քաղաքականությունների ներդաշնակեցում</w:t>
      </w:r>
    </w:p>
    <w:p w14:paraId="66279EFE" w14:textId="77777777" w:rsidR="004142D4" w:rsidRPr="00562915" w:rsidRDefault="004142D4" w:rsidP="004142D4">
      <w:pPr>
        <w:tabs>
          <w:tab w:val="left" w:pos="0"/>
        </w:tabs>
        <w:spacing w:after="0" w:line="240" w:lineRule="auto"/>
        <w:ind w:firstLine="454"/>
        <w:rPr>
          <w:rFonts w:ascii="GHEA Grapalat" w:hAnsi="GHEA Grapalat"/>
          <w:sz w:val="24"/>
          <w:szCs w:val="24"/>
          <w:lang w:val="hy-AM"/>
        </w:rPr>
      </w:pPr>
    </w:p>
    <w:p w14:paraId="190B5D74" w14:textId="22C95720" w:rsidR="004142D4" w:rsidRPr="00562915" w:rsidRDefault="004142D4" w:rsidP="004142D4">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9</w:t>
      </w:r>
      <w:r w:rsidR="0056335B">
        <w:rPr>
          <w:rFonts w:ascii="GHEA Grapalat" w:hAnsi="GHEA Grapalat"/>
          <w:sz w:val="24"/>
          <w:szCs w:val="24"/>
          <w:lang w:val="hy-AM"/>
        </w:rPr>
        <w:t>4</w:t>
      </w:r>
      <w:r w:rsidRPr="00562915">
        <w:rPr>
          <w:rFonts w:ascii="GHEA Grapalat" w:hAnsi="GHEA Grapalat"/>
          <w:sz w:val="24"/>
          <w:szCs w:val="24"/>
          <w:lang w:val="hy-AM"/>
        </w:rPr>
        <w:t>. Մշակութային և ստեղծարար ոլորտների որակն ու պահանջարկն ուղղակիորեն կախված են ընկալող միջավայրի (հանդիսատես, ունկնդիր)՝ կրթության և իմացության աստիճանից:</w:t>
      </w:r>
    </w:p>
    <w:p w14:paraId="640CE32F" w14:textId="6AF48251" w:rsidR="004142D4" w:rsidRPr="00562915" w:rsidRDefault="004142D4" w:rsidP="004142D4">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9</w:t>
      </w:r>
      <w:r w:rsidR="0056335B">
        <w:rPr>
          <w:rFonts w:ascii="GHEA Grapalat" w:hAnsi="GHEA Grapalat"/>
          <w:sz w:val="24"/>
          <w:szCs w:val="24"/>
          <w:lang w:val="hy-AM"/>
        </w:rPr>
        <w:t>5</w:t>
      </w:r>
      <w:r w:rsidRPr="00562915">
        <w:rPr>
          <w:rFonts w:ascii="GHEA Grapalat" w:hAnsi="GHEA Grapalat"/>
          <w:sz w:val="24"/>
          <w:szCs w:val="24"/>
          <w:lang w:val="hy-AM"/>
        </w:rPr>
        <w:t xml:space="preserve">. Այս համատեքստում կրթության և մշակույթի համադրումը պետական մշակութային քաղաքականության առաջնահերթություններից է: </w:t>
      </w:r>
    </w:p>
    <w:p w14:paraId="5D747D2E" w14:textId="290E0B04" w:rsidR="004142D4" w:rsidRPr="00562915" w:rsidRDefault="00705EDC" w:rsidP="004142D4">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9</w:t>
      </w:r>
      <w:r w:rsidR="0056335B">
        <w:rPr>
          <w:rFonts w:ascii="GHEA Grapalat" w:hAnsi="GHEA Grapalat"/>
          <w:sz w:val="24"/>
          <w:szCs w:val="24"/>
          <w:lang w:val="hy-AM"/>
        </w:rPr>
        <w:t>6</w:t>
      </w:r>
      <w:r w:rsidR="004142D4" w:rsidRPr="00562915">
        <w:rPr>
          <w:rFonts w:ascii="GHEA Grapalat" w:hAnsi="GHEA Grapalat"/>
          <w:sz w:val="24"/>
          <w:szCs w:val="24"/>
          <w:lang w:val="hy-AM"/>
        </w:rPr>
        <w:t>. Քաղաքականությունն իրականացվում է գերազանցապես տարաբնույթ կրթամշակութային նախագծերի միջոցով, որոնց արդյունքում ընդլայնվում է անվանի արվեստագետների շփման համատեքստը կրթական հաստատությունների հետ, ստեղծվում են նպաստավոր պայմաններ մասնագիտական կողմնորոշման համար:</w:t>
      </w:r>
    </w:p>
    <w:p w14:paraId="58F33842" w14:textId="390808E6" w:rsidR="004142D4" w:rsidRPr="00562915" w:rsidRDefault="00705EDC" w:rsidP="004142D4">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9</w:t>
      </w:r>
      <w:r w:rsidR="0056335B">
        <w:rPr>
          <w:rFonts w:ascii="GHEA Grapalat" w:hAnsi="GHEA Grapalat"/>
          <w:sz w:val="24"/>
          <w:szCs w:val="24"/>
          <w:lang w:val="hy-AM"/>
        </w:rPr>
        <w:t>7</w:t>
      </w:r>
      <w:r w:rsidR="004142D4" w:rsidRPr="00562915">
        <w:rPr>
          <w:rFonts w:ascii="GHEA Grapalat" w:hAnsi="GHEA Grapalat"/>
          <w:sz w:val="24"/>
          <w:szCs w:val="24"/>
          <w:lang w:val="hy-AM"/>
        </w:rPr>
        <w:t>. Թիրախային միջոցառումները կարող են ներառել</w:t>
      </w:r>
      <w:r w:rsidR="004142D4" w:rsidRPr="00562915">
        <w:rPr>
          <w:rFonts w:ascii="Cambria Math" w:hAnsi="Cambria Math" w:cs="Cambria Math"/>
          <w:sz w:val="24"/>
          <w:szCs w:val="24"/>
          <w:lang w:val="hy-AM"/>
        </w:rPr>
        <w:t>․</w:t>
      </w:r>
    </w:p>
    <w:p w14:paraId="4764334D" w14:textId="77777777" w:rsidR="009E09C0" w:rsidRDefault="004142D4" w:rsidP="004142D4">
      <w:pPr>
        <w:pStyle w:val="ListParagraph"/>
        <w:numPr>
          <w:ilvl w:val="0"/>
          <w:numId w:val="12"/>
        </w:numPr>
        <w:tabs>
          <w:tab w:val="left" w:pos="0"/>
        </w:tabs>
        <w:spacing w:after="0" w:line="288" w:lineRule="auto"/>
        <w:jc w:val="both"/>
        <w:rPr>
          <w:rFonts w:ascii="GHEA Grapalat" w:hAnsi="GHEA Grapalat"/>
          <w:sz w:val="24"/>
          <w:szCs w:val="24"/>
          <w:lang w:val="hy-AM"/>
        </w:rPr>
      </w:pPr>
      <w:r w:rsidRPr="00562915">
        <w:rPr>
          <w:rFonts w:ascii="GHEA Grapalat" w:hAnsi="GHEA Grapalat"/>
          <w:sz w:val="24"/>
          <w:szCs w:val="24"/>
          <w:lang w:val="hy-AM"/>
        </w:rPr>
        <w:t>Մտավոր, կրթական, մշակութային և ժամանցային միջավայրերի զարգացում՝</w:t>
      </w:r>
    </w:p>
    <w:p w14:paraId="05C2210F" w14:textId="6A10EBDC" w:rsidR="004142D4" w:rsidRPr="00562915" w:rsidRDefault="004142D4" w:rsidP="004142D4">
      <w:pPr>
        <w:pStyle w:val="ListParagraph"/>
        <w:numPr>
          <w:ilvl w:val="0"/>
          <w:numId w:val="12"/>
        </w:numPr>
        <w:tabs>
          <w:tab w:val="left" w:pos="0"/>
        </w:tabs>
        <w:spacing w:after="0" w:line="288" w:lineRule="auto"/>
        <w:jc w:val="both"/>
        <w:rPr>
          <w:rFonts w:ascii="GHEA Grapalat" w:hAnsi="GHEA Grapalat"/>
          <w:sz w:val="24"/>
          <w:szCs w:val="24"/>
          <w:lang w:val="hy-AM"/>
        </w:rPr>
      </w:pPr>
      <w:r w:rsidRPr="00562915">
        <w:rPr>
          <w:rFonts w:ascii="GHEA Grapalat" w:hAnsi="GHEA Grapalat"/>
          <w:sz w:val="24"/>
          <w:szCs w:val="24"/>
          <w:lang w:val="hy-AM"/>
        </w:rPr>
        <w:t>այդ թվում երիտասարդական կենտրոնների և արվեստի կացարանների ստեղծման միջոցով</w:t>
      </w:r>
      <w:r w:rsidRPr="009E09C0">
        <w:rPr>
          <w:rFonts w:ascii="Cambria Math" w:hAnsi="Cambria Math" w:cs="Cambria Math"/>
          <w:sz w:val="24"/>
          <w:szCs w:val="24"/>
          <w:lang w:val="hy-AM"/>
        </w:rPr>
        <w:t>․</w:t>
      </w:r>
      <w:r w:rsidR="008B4DEF" w:rsidRPr="00562915">
        <w:rPr>
          <w:rFonts w:ascii="GHEA Grapalat" w:hAnsi="GHEA Grapalat"/>
          <w:sz w:val="24"/>
          <w:szCs w:val="24"/>
          <w:lang w:val="hy-AM"/>
        </w:rPr>
        <w:t xml:space="preserve"> 2027 թվականին նշյալ կենտրոնների թիվը կհասնի 10-ի:</w:t>
      </w:r>
    </w:p>
    <w:p w14:paraId="037AF134" w14:textId="3109BA67" w:rsidR="004142D4" w:rsidRPr="00562915" w:rsidRDefault="004142D4" w:rsidP="004142D4">
      <w:pPr>
        <w:pStyle w:val="ListParagraph"/>
        <w:numPr>
          <w:ilvl w:val="0"/>
          <w:numId w:val="12"/>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Մանկապատանեկան մշակութային նոր քաղաքականության ներդ</w:t>
      </w:r>
      <w:r w:rsidR="0063546D">
        <w:rPr>
          <w:rFonts w:ascii="GHEA Grapalat" w:hAnsi="GHEA Grapalat"/>
          <w:sz w:val="24"/>
          <w:szCs w:val="24"/>
          <w:lang w:val="hy-AM"/>
        </w:rPr>
        <w:t>ն</w:t>
      </w:r>
      <w:r w:rsidRPr="00562915">
        <w:rPr>
          <w:rFonts w:ascii="GHEA Grapalat" w:hAnsi="GHEA Grapalat"/>
          <w:sz w:val="24"/>
          <w:szCs w:val="24"/>
          <w:lang w:val="hy-AM"/>
        </w:rPr>
        <w:t>ում՝ ներառյալ թիրախային դրամաշնորհներն ու կրթամշակութային նախագծերը</w:t>
      </w:r>
      <w:r w:rsidR="008B4DEF" w:rsidRPr="00562915">
        <w:rPr>
          <w:rFonts w:ascii="GHEA Grapalat" w:hAnsi="GHEA Grapalat"/>
          <w:sz w:val="24"/>
          <w:szCs w:val="24"/>
          <w:lang w:val="hy-AM"/>
        </w:rPr>
        <w:t xml:space="preserve"> (թիվը կկրկնապատկվի՝ 2027 թվականին հասնելով 12-ի)</w:t>
      </w:r>
      <w:r w:rsidRPr="00562915">
        <w:rPr>
          <w:rFonts w:ascii="GHEA Grapalat" w:hAnsi="GHEA Grapalat"/>
          <w:sz w:val="24"/>
          <w:szCs w:val="24"/>
          <w:lang w:val="hy-AM"/>
        </w:rPr>
        <w:t>.</w:t>
      </w:r>
    </w:p>
    <w:p w14:paraId="1E840693" w14:textId="17825132" w:rsidR="004142D4" w:rsidRPr="00562915" w:rsidRDefault="004142D4" w:rsidP="004142D4">
      <w:pPr>
        <w:pStyle w:val="ListParagraph"/>
        <w:numPr>
          <w:ilvl w:val="0"/>
          <w:numId w:val="12"/>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Թանգարանների և գրադարանների կրթական ծրագրերի ընդլայնում, որակական և քանակական նոր չափորոշիչների ներդ</w:t>
      </w:r>
      <w:r w:rsidR="0063546D">
        <w:rPr>
          <w:rFonts w:ascii="GHEA Grapalat" w:hAnsi="GHEA Grapalat"/>
          <w:sz w:val="24"/>
          <w:szCs w:val="24"/>
          <w:lang w:val="hy-AM"/>
        </w:rPr>
        <w:t>ն</w:t>
      </w:r>
      <w:r w:rsidRPr="00562915">
        <w:rPr>
          <w:rFonts w:ascii="GHEA Grapalat" w:hAnsi="GHEA Grapalat"/>
          <w:sz w:val="24"/>
          <w:szCs w:val="24"/>
          <w:lang w:val="hy-AM"/>
        </w:rPr>
        <w:t>ում</w:t>
      </w:r>
      <w:r w:rsidRPr="00562915">
        <w:rPr>
          <w:rFonts w:ascii="Cambria Math" w:hAnsi="Cambria Math" w:cs="Cambria Math"/>
          <w:sz w:val="24"/>
          <w:szCs w:val="24"/>
          <w:lang w:val="hy-AM"/>
        </w:rPr>
        <w:t>․</w:t>
      </w:r>
      <w:r w:rsidR="008B4DEF" w:rsidRPr="00562915">
        <w:rPr>
          <w:rFonts w:ascii="GHEA Grapalat" w:hAnsi="GHEA Grapalat"/>
          <w:sz w:val="24"/>
          <w:szCs w:val="24"/>
          <w:lang w:val="hy-AM"/>
        </w:rPr>
        <w:t xml:space="preserve"> մինչև 2027 թվական մասնակիցների թիվը կկազմի 350 000 շահառու:</w:t>
      </w:r>
    </w:p>
    <w:p w14:paraId="49FCEF19" w14:textId="0C2A5C62" w:rsidR="004142D4" w:rsidRPr="00562915" w:rsidRDefault="004142D4" w:rsidP="004142D4">
      <w:pPr>
        <w:pStyle w:val="ListParagraph"/>
        <w:numPr>
          <w:ilvl w:val="0"/>
          <w:numId w:val="12"/>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Կրթական ծրագրերի ներդ</w:t>
      </w:r>
      <w:r w:rsidR="0063546D">
        <w:rPr>
          <w:rFonts w:ascii="GHEA Grapalat" w:hAnsi="GHEA Grapalat"/>
          <w:sz w:val="24"/>
          <w:szCs w:val="24"/>
          <w:lang w:val="hy-AM"/>
        </w:rPr>
        <w:t>ն</w:t>
      </w:r>
      <w:r w:rsidRPr="00562915">
        <w:rPr>
          <w:rFonts w:ascii="GHEA Grapalat" w:hAnsi="GHEA Grapalat"/>
          <w:sz w:val="24"/>
          <w:szCs w:val="24"/>
          <w:lang w:val="hy-AM"/>
        </w:rPr>
        <w:t>ում արվեստի և մշակույթի կազմակերպիչների, այդ թվում՝ համադրողների, գրական գործակալների և կինոարտադրական ոլորտի կառավարիչների համար:</w:t>
      </w:r>
    </w:p>
    <w:p w14:paraId="076D66AE" w14:textId="77777777" w:rsidR="004142D4" w:rsidRPr="00562915" w:rsidRDefault="004142D4" w:rsidP="004142D4">
      <w:pPr>
        <w:pStyle w:val="ListParagraph"/>
        <w:numPr>
          <w:ilvl w:val="0"/>
          <w:numId w:val="12"/>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Գրականությանն ու ընթերցանության խրախուսմանն ու տարածմանն ուղղված նոր ծրագրերի իրականացում:</w:t>
      </w:r>
    </w:p>
    <w:p w14:paraId="233BBC7F" w14:textId="2298FB39" w:rsidR="00C504E7" w:rsidRPr="00562915" w:rsidRDefault="00C504E7" w:rsidP="004142D4">
      <w:pPr>
        <w:pStyle w:val="BodyText"/>
        <w:tabs>
          <w:tab w:val="left" w:pos="0"/>
        </w:tabs>
        <w:spacing w:after="0"/>
        <w:ind w:left="0" w:firstLine="454"/>
        <w:jc w:val="both"/>
        <w:rPr>
          <w:rFonts w:ascii="GHEA Grapalat" w:hAnsi="GHEA Grapalat"/>
          <w:sz w:val="24"/>
          <w:szCs w:val="24"/>
          <w:lang w:val="hy-AM"/>
        </w:rPr>
      </w:pPr>
    </w:p>
    <w:p w14:paraId="45BB2642" w14:textId="0349CEE4" w:rsidR="00C504E7" w:rsidRPr="00562915" w:rsidRDefault="0028215D" w:rsidP="005D2ECF">
      <w:pPr>
        <w:pStyle w:val="Heading3"/>
        <w:numPr>
          <w:ilvl w:val="0"/>
          <w:numId w:val="0"/>
        </w:numPr>
        <w:tabs>
          <w:tab w:val="left" w:pos="0"/>
        </w:tabs>
        <w:spacing w:before="0" w:after="0"/>
        <w:jc w:val="center"/>
        <w:rPr>
          <w:rFonts w:ascii="GHEA Grapalat" w:eastAsiaTheme="minorHAnsi" w:hAnsi="GHEA Grapalat" w:cstheme="minorBidi"/>
          <w:color w:val="auto"/>
          <w:u w:val="none"/>
          <w:lang w:val="hy-AM"/>
        </w:rPr>
      </w:pPr>
      <w:r w:rsidRPr="00562915">
        <w:rPr>
          <w:rFonts w:ascii="GHEA Grapalat" w:eastAsiaTheme="minorHAnsi" w:hAnsi="GHEA Grapalat" w:cstheme="minorBidi"/>
          <w:color w:val="auto"/>
          <w:u w:val="none"/>
          <w:lang w:val="hy-AM"/>
        </w:rPr>
        <w:t>4.</w:t>
      </w:r>
      <w:r w:rsidR="002F2FC0" w:rsidRPr="00562915">
        <w:rPr>
          <w:rFonts w:ascii="GHEA Grapalat" w:eastAsiaTheme="minorHAnsi" w:hAnsi="GHEA Grapalat" w:cstheme="minorBidi"/>
          <w:color w:val="auto"/>
          <w:u w:val="none"/>
          <w:lang w:val="hy-AM"/>
        </w:rPr>
        <w:t xml:space="preserve">ՀԱՅԱՍՏԱՆԻ ԴԻՐՔԱՎՈՐՈՒՄ ՈՐՊԵՍ ՀԱՄԱՇԽԱՐՀԱՅԻՆ ՔԱՂԱՔԱԿՐԹԱԿԱՆ ԱՐԺԵՔՆԵՐԻ ԿՐՈՂ </w:t>
      </w:r>
      <w:r w:rsidR="009D6F0E" w:rsidRPr="00562915">
        <w:rPr>
          <w:rFonts w:ascii="GHEA Grapalat" w:eastAsiaTheme="minorHAnsi" w:hAnsi="GHEA Grapalat" w:cstheme="minorBidi"/>
          <w:color w:val="auto"/>
          <w:u w:val="none"/>
          <w:lang w:val="hy-AM"/>
        </w:rPr>
        <w:t>ԵՎ</w:t>
      </w:r>
      <w:r w:rsidR="002F2FC0" w:rsidRPr="00562915">
        <w:rPr>
          <w:rFonts w:ascii="GHEA Grapalat" w:eastAsiaTheme="minorHAnsi" w:hAnsi="GHEA Grapalat" w:cstheme="minorBidi"/>
          <w:color w:val="auto"/>
          <w:u w:val="none"/>
          <w:lang w:val="hy-AM"/>
        </w:rPr>
        <w:t xml:space="preserve"> ՍՏԵՂԾՈՂ ԵՐԿԻՐ</w:t>
      </w:r>
    </w:p>
    <w:p w14:paraId="6B965567" w14:textId="77777777" w:rsidR="009C2992" w:rsidRPr="00562915" w:rsidRDefault="009C2992" w:rsidP="009770F5">
      <w:pPr>
        <w:rPr>
          <w:rFonts w:ascii="GHEA Grapalat" w:hAnsi="GHEA Grapalat"/>
          <w:lang w:val="hy-AM"/>
        </w:rPr>
      </w:pPr>
    </w:p>
    <w:p w14:paraId="37B78ED0" w14:textId="2D9FD3D7" w:rsidR="00C504E7" w:rsidRPr="00562915" w:rsidRDefault="00705EDC" w:rsidP="00C504E7">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9</w:t>
      </w:r>
      <w:r w:rsidR="0056335B">
        <w:rPr>
          <w:rFonts w:ascii="GHEA Grapalat" w:hAnsi="GHEA Grapalat"/>
          <w:sz w:val="24"/>
          <w:szCs w:val="24"/>
          <w:lang w:val="hy-AM"/>
        </w:rPr>
        <w:t>8</w:t>
      </w:r>
      <w:r w:rsidR="00C504E7" w:rsidRPr="00562915">
        <w:rPr>
          <w:rFonts w:ascii="GHEA Grapalat" w:hAnsi="GHEA Grapalat"/>
          <w:sz w:val="24"/>
          <w:szCs w:val="24"/>
          <w:lang w:val="hy-AM"/>
        </w:rPr>
        <w:t xml:space="preserve">. </w:t>
      </w:r>
      <w:r w:rsidR="009C2992" w:rsidRPr="00562915">
        <w:rPr>
          <w:rFonts w:ascii="GHEA Grapalat" w:hAnsi="GHEA Grapalat"/>
          <w:sz w:val="24"/>
          <w:szCs w:val="24"/>
          <w:lang w:val="hy-AM"/>
        </w:rPr>
        <w:t>Գլխավոր ն</w:t>
      </w:r>
      <w:r w:rsidR="00C504E7" w:rsidRPr="00562915">
        <w:rPr>
          <w:rFonts w:ascii="GHEA Grapalat" w:hAnsi="GHEA Grapalat"/>
          <w:sz w:val="24"/>
          <w:szCs w:val="24"/>
          <w:lang w:val="hy-AM"/>
        </w:rPr>
        <w:t>պատակ 4-ի հիմնական թիրախային շրջանակը ներառում է միջազգային շուկաներում հայկական մշակույթի և ստեղծարար ոլորտների ինտեգրմանը և Հայաստանի ճանաչելության բարձրացմանն ուղղված գործընթացները:</w:t>
      </w:r>
    </w:p>
    <w:p w14:paraId="17EE9D6D"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hy-AM"/>
        </w:rPr>
      </w:pPr>
    </w:p>
    <w:p w14:paraId="54C65596" w14:textId="3441977A" w:rsidR="00C504E7" w:rsidRDefault="00C504E7" w:rsidP="00F961A9">
      <w:pPr>
        <w:pStyle w:val="Heading4"/>
        <w:numPr>
          <w:ilvl w:val="1"/>
          <w:numId w:val="36"/>
        </w:numPr>
        <w:tabs>
          <w:tab w:val="left" w:pos="0"/>
        </w:tabs>
        <w:spacing w:before="0"/>
        <w:jc w:val="both"/>
        <w:rPr>
          <w:rFonts w:ascii="GHEA Grapalat" w:hAnsi="GHEA Grapalat"/>
          <w:sz w:val="24"/>
          <w:szCs w:val="24"/>
          <w:lang w:val="hy-AM"/>
        </w:rPr>
      </w:pPr>
      <w:r w:rsidRPr="00562915">
        <w:rPr>
          <w:rFonts w:ascii="GHEA Grapalat" w:hAnsi="GHEA Grapalat"/>
          <w:sz w:val="24"/>
          <w:szCs w:val="24"/>
          <w:lang w:val="hy-AM"/>
        </w:rPr>
        <w:t xml:space="preserve">Մշակութային և արտաքին քաղաքականության </w:t>
      </w:r>
      <w:r w:rsidR="009C2992" w:rsidRPr="00562915">
        <w:rPr>
          <w:rFonts w:ascii="GHEA Grapalat" w:hAnsi="GHEA Grapalat"/>
          <w:sz w:val="24"/>
          <w:szCs w:val="24"/>
          <w:lang w:val="hy-AM"/>
        </w:rPr>
        <w:t xml:space="preserve">համադրում և </w:t>
      </w:r>
      <w:r w:rsidRPr="00562915">
        <w:rPr>
          <w:rFonts w:ascii="GHEA Grapalat" w:hAnsi="GHEA Grapalat"/>
          <w:sz w:val="24"/>
          <w:szCs w:val="24"/>
          <w:lang w:val="hy-AM"/>
        </w:rPr>
        <w:t>ներդաշնակ</w:t>
      </w:r>
      <w:r w:rsidR="00544F44" w:rsidRPr="00562915">
        <w:rPr>
          <w:rFonts w:ascii="GHEA Grapalat" w:hAnsi="GHEA Grapalat"/>
          <w:sz w:val="24"/>
          <w:szCs w:val="24"/>
          <w:lang w:val="hy-AM"/>
        </w:rPr>
        <w:t>եց</w:t>
      </w:r>
      <w:r w:rsidRPr="00562915">
        <w:rPr>
          <w:rFonts w:ascii="GHEA Grapalat" w:hAnsi="GHEA Grapalat"/>
          <w:sz w:val="24"/>
          <w:szCs w:val="24"/>
          <w:lang w:val="hy-AM"/>
        </w:rPr>
        <w:t>ում</w:t>
      </w:r>
    </w:p>
    <w:p w14:paraId="7CE6907A" w14:textId="77777777" w:rsidR="00F961A9" w:rsidRPr="00F961A9" w:rsidRDefault="00F961A9" w:rsidP="00F961A9">
      <w:pPr>
        <w:pStyle w:val="ListParagraph"/>
        <w:ind w:left="1444"/>
        <w:rPr>
          <w:lang w:val="hy-AM"/>
        </w:rPr>
      </w:pPr>
    </w:p>
    <w:p w14:paraId="57CE3601" w14:textId="6790E226" w:rsidR="00C504E7" w:rsidRPr="00562915" w:rsidRDefault="00705EDC" w:rsidP="00C504E7">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9</w:t>
      </w:r>
      <w:r w:rsidR="0056335B">
        <w:rPr>
          <w:rFonts w:ascii="GHEA Grapalat" w:hAnsi="GHEA Grapalat"/>
          <w:sz w:val="24"/>
          <w:szCs w:val="24"/>
          <w:lang w:val="hy-AM"/>
        </w:rPr>
        <w:t>9</w:t>
      </w:r>
      <w:r w:rsidR="00C504E7" w:rsidRPr="00562915">
        <w:rPr>
          <w:rFonts w:ascii="GHEA Grapalat" w:hAnsi="GHEA Grapalat"/>
          <w:sz w:val="24"/>
          <w:szCs w:val="24"/>
          <w:lang w:val="hy-AM"/>
        </w:rPr>
        <w:t xml:space="preserve">. </w:t>
      </w:r>
      <w:r w:rsidR="00FD5B5F" w:rsidRPr="00562915">
        <w:rPr>
          <w:rFonts w:ascii="GHEA Grapalat" w:hAnsi="GHEA Grapalat"/>
          <w:sz w:val="24"/>
          <w:szCs w:val="24"/>
          <w:lang w:val="hy-AM"/>
        </w:rPr>
        <w:t xml:space="preserve">Հայկական մշակույթի </w:t>
      </w:r>
      <w:r w:rsidR="00591E4C" w:rsidRPr="00562915">
        <w:rPr>
          <w:rFonts w:ascii="GHEA Grapalat" w:hAnsi="GHEA Grapalat"/>
          <w:sz w:val="24"/>
          <w:szCs w:val="24"/>
          <w:lang w:val="hy-AM"/>
        </w:rPr>
        <w:t>միջազգայնացման գործում կարևորվում է արտաքին քաղաքականության և մշակութային քաղաքականության համադրումը</w:t>
      </w:r>
      <w:r w:rsidR="00C504E7" w:rsidRPr="00562915">
        <w:rPr>
          <w:rFonts w:ascii="GHEA Grapalat" w:hAnsi="GHEA Grapalat"/>
          <w:sz w:val="24"/>
          <w:szCs w:val="24"/>
          <w:lang w:val="hy-AM"/>
        </w:rPr>
        <w:t xml:space="preserve">: </w:t>
      </w:r>
    </w:p>
    <w:p w14:paraId="1CFAAE64" w14:textId="419CE699" w:rsidR="00C504E7" w:rsidRPr="00562915" w:rsidRDefault="0056335B" w:rsidP="00C504E7">
      <w:pPr>
        <w:pStyle w:val="BodyText"/>
        <w:tabs>
          <w:tab w:val="left" w:pos="0"/>
        </w:tabs>
        <w:spacing w:after="0"/>
        <w:ind w:left="0" w:firstLine="454"/>
        <w:jc w:val="both"/>
        <w:rPr>
          <w:rFonts w:ascii="GHEA Grapalat" w:hAnsi="GHEA Grapalat"/>
          <w:sz w:val="24"/>
          <w:szCs w:val="24"/>
          <w:lang w:val="hy-AM"/>
        </w:rPr>
      </w:pPr>
      <w:r>
        <w:rPr>
          <w:rFonts w:ascii="GHEA Grapalat" w:hAnsi="GHEA Grapalat"/>
          <w:sz w:val="24"/>
          <w:szCs w:val="24"/>
          <w:lang w:val="hy-AM"/>
        </w:rPr>
        <w:t>100</w:t>
      </w:r>
      <w:r w:rsidR="00C504E7" w:rsidRPr="00562915">
        <w:rPr>
          <w:rFonts w:ascii="GHEA Grapalat" w:hAnsi="GHEA Grapalat"/>
          <w:sz w:val="24"/>
          <w:szCs w:val="24"/>
          <w:lang w:val="hy-AM"/>
        </w:rPr>
        <w:t xml:space="preserve">. </w:t>
      </w:r>
      <w:r w:rsidR="00591E4C" w:rsidRPr="00562915">
        <w:rPr>
          <w:rFonts w:ascii="GHEA Grapalat" w:hAnsi="GHEA Grapalat"/>
          <w:sz w:val="24"/>
          <w:szCs w:val="24"/>
          <w:lang w:val="hy-AM"/>
        </w:rPr>
        <w:t>Հ</w:t>
      </w:r>
      <w:r w:rsidR="00C504E7" w:rsidRPr="00562915">
        <w:rPr>
          <w:rFonts w:ascii="GHEA Grapalat" w:hAnsi="GHEA Grapalat"/>
          <w:sz w:val="24"/>
          <w:szCs w:val="24"/>
          <w:lang w:val="hy-AM"/>
        </w:rPr>
        <w:t>իմնական գործողությունները ներառում են</w:t>
      </w:r>
      <w:r w:rsidR="009E09C0">
        <w:rPr>
          <w:rFonts w:ascii="GHEA Grapalat" w:hAnsi="GHEA Grapalat"/>
          <w:sz w:val="24"/>
          <w:szCs w:val="24"/>
          <w:lang w:val="hy-AM"/>
        </w:rPr>
        <w:t>.</w:t>
      </w:r>
      <w:r w:rsidR="009647E0" w:rsidRPr="00562915">
        <w:rPr>
          <w:rFonts w:ascii="GHEA Grapalat" w:hAnsi="GHEA Grapalat"/>
          <w:sz w:val="24"/>
          <w:szCs w:val="24"/>
          <w:lang w:val="hy-AM"/>
        </w:rPr>
        <w:t xml:space="preserve"> </w:t>
      </w:r>
    </w:p>
    <w:p w14:paraId="5800E6A0" w14:textId="47EB72C9" w:rsidR="00C504E7" w:rsidRPr="00DE4019" w:rsidRDefault="00DE4019" w:rsidP="00DE4019">
      <w:pPr>
        <w:pStyle w:val="ListParagraph"/>
        <w:numPr>
          <w:ilvl w:val="0"/>
          <w:numId w:val="13"/>
        </w:numPr>
        <w:tabs>
          <w:tab w:val="left" w:pos="0"/>
        </w:tabs>
        <w:spacing w:after="0" w:line="288" w:lineRule="auto"/>
        <w:ind w:left="0" w:firstLine="360"/>
        <w:jc w:val="both"/>
        <w:rPr>
          <w:rFonts w:ascii="GHEA Grapalat" w:hAnsi="GHEA Grapalat"/>
          <w:sz w:val="24"/>
          <w:szCs w:val="24"/>
          <w:lang w:val="hy-AM"/>
        </w:rPr>
      </w:pPr>
      <w:r w:rsidRPr="002831C5">
        <w:rPr>
          <w:rFonts w:ascii="GHEA Grapalat" w:hAnsi="GHEA Grapalat"/>
          <w:sz w:val="24"/>
          <w:szCs w:val="24"/>
          <w:lang w:val="hy-AM"/>
        </w:rPr>
        <w:t>Համագործակցության ամրապնդում միջազգային կազմակերպությունների և այլ միջազգային գործընկերների հետ, ինչպիսիք են ՄԱԿ-ը, ՅՈՒՆԵՍԿՕ-ն, Մշակութային սեփականության պահպանման և և վերականգնման ուսումնասիրությունների միջազգային կենտրոնը (ICCROM), ԵՄ-ն, Եվրիմաժը, «Բրիտանական խորհուրդը», «Կրթական, գիտական և մշակութային համագործակցության միջկառա</w:t>
      </w:r>
      <w:r w:rsidRPr="002831C5">
        <w:rPr>
          <w:rFonts w:ascii="GHEA Grapalat" w:hAnsi="GHEA Grapalat"/>
          <w:sz w:val="24"/>
          <w:szCs w:val="24"/>
          <w:lang w:val="hy-AM"/>
        </w:rPr>
        <w:softHyphen/>
        <w:t>վարական հիմնադրամը» (IFESCCO), և այլն:</w:t>
      </w:r>
    </w:p>
    <w:p w14:paraId="359C8016" w14:textId="6DE57BC1" w:rsidR="00C504E7" w:rsidRPr="00562915" w:rsidRDefault="00DE4019" w:rsidP="008452EA">
      <w:pPr>
        <w:pStyle w:val="ListParagraph"/>
        <w:numPr>
          <w:ilvl w:val="0"/>
          <w:numId w:val="13"/>
        </w:numPr>
        <w:tabs>
          <w:tab w:val="left" w:pos="0"/>
        </w:tabs>
        <w:spacing w:after="0" w:line="288" w:lineRule="auto"/>
        <w:ind w:left="0" w:firstLine="454"/>
        <w:contextualSpacing w:val="0"/>
        <w:jc w:val="both"/>
        <w:rPr>
          <w:rFonts w:ascii="GHEA Grapalat" w:hAnsi="GHEA Grapalat"/>
          <w:sz w:val="24"/>
          <w:szCs w:val="24"/>
          <w:lang w:val="hy-AM"/>
        </w:rPr>
      </w:pPr>
      <w:r>
        <w:rPr>
          <w:rFonts w:ascii="GHEA Grapalat" w:hAnsi="GHEA Grapalat"/>
          <w:sz w:val="24"/>
          <w:szCs w:val="24"/>
          <w:lang w:val="hy-AM"/>
        </w:rPr>
        <w:t xml:space="preserve">ԱԳՆ համակարգմամբ օտարերկրյա պետություններում և միջազգային կազմակերպություններին կից ՀՀ դիվանագիտական ներկայացուցչությունների </w:t>
      </w:r>
      <w:r w:rsidR="0018691C">
        <w:rPr>
          <w:rFonts w:ascii="GHEA Grapalat" w:hAnsi="GHEA Grapalat"/>
          <w:sz w:val="24"/>
          <w:szCs w:val="24"/>
          <w:lang w:val="hy-AM"/>
        </w:rPr>
        <w:t xml:space="preserve">և մշակույթի </w:t>
      </w:r>
      <w:r w:rsidR="00C504E7" w:rsidRPr="00562915">
        <w:rPr>
          <w:rFonts w:ascii="GHEA Grapalat" w:hAnsi="GHEA Grapalat"/>
          <w:sz w:val="24"/>
          <w:szCs w:val="24"/>
          <w:lang w:val="hy-AM"/>
        </w:rPr>
        <w:t xml:space="preserve">ոլորտի լիազոր </w:t>
      </w:r>
      <w:r w:rsidR="00C504E7" w:rsidRPr="00562915">
        <w:rPr>
          <w:rFonts w:ascii="Cambria Math" w:hAnsi="Cambria Math" w:cs="Cambria Math"/>
          <w:sz w:val="24"/>
          <w:szCs w:val="24"/>
          <w:lang w:val="hy-AM"/>
        </w:rPr>
        <w:t>​​</w:t>
      </w:r>
      <w:r w:rsidR="00C504E7" w:rsidRPr="00562915">
        <w:rPr>
          <w:rFonts w:ascii="GHEA Grapalat" w:hAnsi="GHEA Grapalat"/>
          <w:sz w:val="24"/>
          <w:szCs w:val="24"/>
          <w:lang w:val="hy-AM"/>
        </w:rPr>
        <w:t>մար</w:t>
      </w:r>
      <w:r w:rsidR="005D2ECF" w:rsidRPr="00562915">
        <w:rPr>
          <w:rFonts w:ascii="GHEA Grapalat" w:hAnsi="GHEA Grapalat"/>
          <w:sz w:val="24"/>
          <w:szCs w:val="24"/>
          <w:lang w:val="hy-AM"/>
        </w:rPr>
        <w:softHyphen/>
      </w:r>
      <w:r w:rsidR="00C504E7" w:rsidRPr="00562915">
        <w:rPr>
          <w:rFonts w:ascii="GHEA Grapalat" w:hAnsi="GHEA Grapalat"/>
          <w:sz w:val="24"/>
          <w:szCs w:val="24"/>
          <w:lang w:val="hy-AM"/>
        </w:rPr>
        <w:t>մ</w:t>
      </w:r>
      <w:r w:rsidR="0018691C">
        <w:rPr>
          <w:rFonts w:ascii="GHEA Grapalat" w:hAnsi="GHEA Grapalat"/>
          <w:sz w:val="24"/>
          <w:szCs w:val="24"/>
          <w:lang w:val="hy-AM"/>
        </w:rPr>
        <w:t>նի</w:t>
      </w:r>
      <w:r w:rsidR="00C504E7" w:rsidRPr="00562915">
        <w:rPr>
          <w:rFonts w:ascii="GHEA Grapalat" w:hAnsi="GHEA Grapalat"/>
          <w:sz w:val="24"/>
          <w:szCs w:val="24"/>
          <w:lang w:val="hy-AM"/>
        </w:rPr>
        <w:t xml:space="preserve"> կողմից գործողությունների համատեղ ծրագրի մշակում՝ միջկառավարական աշխատանքային խմբի և տարեկան ծրագրի ձևավորման հիման վրա:</w:t>
      </w:r>
    </w:p>
    <w:p w14:paraId="4FEA9E6A" w14:textId="77777777" w:rsidR="00C504E7" w:rsidRPr="00562915" w:rsidRDefault="00C504E7" w:rsidP="008452EA">
      <w:pPr>
        <w:pStyle w:val="ListParagraph"/>
        <w:numPr>
          <w:ilvl w:val="0"/>
          <w:numId w:val="13"/>
        </w:numPr>
        <w:tabs>
          <w:tab w:val="left" w:pos="0"/>
        </w:tabs>
        <w:spacing w:after="0" w:line="288" w:lineRule="auto"/>
        <w:ind w:left="0" w:firstLine="454"/>
        <w:contextualSpacing w:val="0"/>
        <w:jc w:val="both"/>
        <w:rPr>
          <w:rFonts w:ascii="GHEA Grapalat" w:hAnsi="GHEA Grapalat"/>
          <w:sz w:val="24"/>
          <w:szCs w:val="24"/>
          <w:lang w:val="hy-AM"/>
        </w:rPr>
      </w:pPr>
      <w:r w:rsidRPr="00562915">
        <w:rPr>
          <w:rFonts w:ascii="GHEA Grapalat" w:hAnsi="GHEA Grapalat"/>
          <w:sz w:val="24"/>
          <w:szCs w:val="24"/>
          <w:lang w:val="hy-AM"/>
        </w:rPr>
        <w:t xml:space="preserve">Միջազգային հեղինակավոր մշակութային շուկաների և մեդիա հարթակների </w:t>
      </w:r>
      <w:r w:rsidR="00591E4C" w:rsidRPr="00562915">
        <w:rPr>
          <w:rFonts w:ascii="GHEA Grapalat" w:hAnsi="GHEA Grapalat"/>
          <w:sz w:val="24"/>
          <w:szCs w:val="24"/>
          <w:lang w:val="hy-AM"/>
        </w:rPr>
        <w:t>գույքագրում</w:t>
      </w:r>
      <w:r w:rsidRPr="00562915">
        <w:rPr>
          <w:rFonts w:ascii="GHEA Grapalat" w:hAnsi="GHEA Grapalat"/>
          <w:sz w:val="24"/>
          <w:szCs w:val="24"/>
          <w:lang w:val="hy-AM"/>
        </w:rPr>
        <w:t xml:space="preserve"> և</w:t>
      </w:r>
      <w:r w:rsidR="00591E4C" w:rsidRPr="00562915">
        <w:rPr>
          <w:rFonts w:ascii="GHEA Grapalat" w:hAnsi="GHEA Grapalat"/>
          <w:sz w:val="24"/>
          <w:szCs w:val="24"/>
          <w:lang w:val="hy-AM"/>
        </w:rPr>
        <w:t>,</w:t>
      </w:r>
      <w:r w:rsidRPr="00562915">
        <w:rPr>
          <w:rFonts w:ascii="GHEA Grapalat" w:hAnsi="GHEA Grapalat"/>
          <w:sz w:val="24"/>
          <w:szCs w:val="24"/>
          <w:lang w:val="hy-AM"/>
        </w:rPr>
        <w:t xml:space="preserve"> ըստ մշակութային քաղաքականության առաջնահերթությունների</w:t>
      </w:r>
      <w:r w:rsidR="00591E4C" w:rsidRPr="00562915">
        <w:rPr>
          <w:rFonts w:ascii="GHEA Grapalat" w:hAnsi="GHEA Grapalat"/>
          <w:sz w:val="24"/>
          <w:szCs w:val="24"/>
          <w:lang w:val="hy-AM"/>
        </w:rPr>
        <w:t xml:space="preserve">, </w:t>
      </w:r>
      <w:r w:rsidRPr="00562915">
        <w:rPr>
          <w:rFonts w:ascii="GHEA Grapalat" w:hAnsi="GHEA Grapalat"/>
          <w:sz w:val="24"/>
          <w:szCs w:val="24"/>
          <w:lang w:val="hy-AM"/>
        </w:rPr>
        <w:t>մասնակցության ապահովում։</w:t>
      </w:r>
    </w:p>
    <w:p w14:paraId="56BBC7A3" w14:textId="77777777" w:rsidR="00F961A9" w:rsidRDefault="00F961A9" w:rsidP="00C504E7">
      <w:pPr>
        <w:pStyle w:val="Heading4"/>
        <w:tabs>
          <w:tab w:val="left" w:pos="0"/>
        </w:tabs>
        <w:spacing w:before="0"/>
        <w:ind w:firstLine="454"/>
        <w:jc w:val="both"/>
        <w:rPr>
          <w:rFonts w:ascii="GHEA Grapalat" w:hAnsi="GHEA Grapalat"/>
          <w:sz w:val="24"/>
          <w:szCs w:val="24"/>
          <w:lang w:val="hy-AM"/>
        </w:rPr>
      </w:pPr>
    </w:p>
    <w:p w14:paraId="0F2F0EF1" w14:textId="05B7C797" w:rsidR="00C504E7" w:rsidRPr="00562915" w:rsidRDefault="00C504E7" w:rsidP="00C504E7">
      <w:pPr>
        <w:pStyle w:val="Heading4"/>
        <w:tabs>
          <w:tab w:val="left" w:pos="0"/>
        </w:tabs>
        <w:spacing w:before="0"/>
        <w:ind w:firstLine="454"/>
        <w:jc w:val="both"/>
        <w:rPr>
          <w:rFonts w:ascii="GHEA Grapalat" w:hAnsi="GHEA Grapalat"/>
          <w:sz w:val="24"/>
          <w:szCs w:val="24"/>
          <w:lang w:val="hy-AM"/>
        </w:rPr>
      </w:pPr>
      <w:r w:rsidRPr="00562915">
        <w:rPr>
          <w:rFonts w:ascii="GHEA Grapalat" w:hAnsi="GHEA Grapalat"/>
          <w:sz w:val="24"/>
          <w:szCs w:val="24"/>
          <w:lang w:val="hy-AM"/>
        </w:rPr>
        <w:t>4.2</w:t>
      </w:r>
      <w:r w:rsidRPr="00562915">
        <w:rPr>
          <w:rFonts w:ascii="GHEA Grapalat" w:hAnsi="GHEA Grapalat"/>
          <w:sz w:val="24"/>
          <w:szCs w:val="24"/>
          <w:lang w:val="hy-AM"/>
        </w:rPr>
        <w:tab/>
        <w:t xml:space="preserve">Հայաստանի </w:t>
      </w:r>
      <w:r w:rsidR="009C2992" w:rsidRPr="00562915">
        <w:rPr>
          <w:rFonts w:ascii="GHEA Grapalat" w:hAnsi="GHEA Grapalat"/>
          <w:sz w:val="24"/>
          <w:szCs w:val="24"/>
          <w:lang w:val="hy-AM"/>
        </w:rPr>
        <w:t>ճանաչելիության բարձրացում</w:t>
      </w:r>
    </w:p>
    <w:p w14:paraId="47DD1476" w14:textId="3ADE5F52" w:rsidR="009E09C0" w:rsidRDefault="00154BB2" w:rsidP="009E09C0">
      <w:pPr>
        <w:pStyle w:val="BodyText"/>
        <w:tabs>
          <w:tab w:val="left" w:pos="0"/>
        </w:tabs>
        <w:spacing w:after="0"/>
        <w:ind w:left="0" w:firstLine="454"/>
        <w:jc w:val="both"/>
        <w:rPr>
          <w:rFonts w:ascii="Cambria Math" w:hAnsi="Cambria Math" w:cs="Cambria Math"/>
          <w:sz w:val="24"/>
          <w:szCs w:val="24"/>
          <w:lang w:val="hy-AM"/>
        </w:rPr>
      </w:pPr>
      <w:r w:rsidRPr="00562915">
        <w:rPr>
          <w:rFonts w:ascii="GHEA Grapalat" w:hAnsi="GHEA Grapalat"/>
          <w:sz w:val="24"/>
          <w:szCs w:val="24"/>
          <w:lang w:val="hy-AM"/>
        </w:rPr>
        <w:t>10</w:t>
      </w:r>
      <w:r w:rsidR="0056335B">
        <w:rPr>
          <w:rFonts w:ascii="GHEA Grapalat" w:hAnsi="GHEA Grapalat"/>
          <w:sz w:val="24"/>
          <w:szCs w:val="24"/>
          <w:lang w:val="hy-AM"/>
        </w:rPr>
        <w:t>1</w:t>
      </w:r>
      <w:r w:rsidR="00C504E7" w:rsidRPr="00562915">
        <w:rPr>
          <w:rFonts w:ascii="GHEA Grapalat" w:hAnsi="GHEA Grapalat"/>
          <w:sz w:val="24"/>
          <w:szCs w:val="24"/>
          <w:lang w:val="hy-AM"/>
        </w:rPr>
        <w:t>. Հայկական մշակույթի վերաբերյալ իրազեկության բարձրացմանն ուղղված այլ գործողությունները կարող են ներառել</w:t>
      </w:r>
      <w:r w:rsidR="00C504E7" w:rsidRPr="00562915">
        <w:rPr>
          <w:rFonts w:ascii="Cambria Math" w:hAnsi="Cambria Math" w:cs="Cambria Math"/>
          <w:sz w:val="24"/>
          <w:szCs w:val="24"/>
          <w:lang w:val="hy-AM"/>
        </w:rPr>
        <w:t>․</w:t>
      </w:r>
    </w:p>
    <w:p w14:paraId="5490DACD" w14:textId="0766D5A0" w:rsidR="00C504E7" w:rsidRPr="00562915" w:rsidRDefault="00C504E7" w:rsidP="009E09C0">
      <w:pPr>
        <w:pStyle w:val="BodyText"/>
        <w:numPr>
          <w:ilvl w:val="0"/>
          <w:numId w:val="60"/>
        </w:numPr>
        <w:tabs>
          <w:tab w:val="left" w:pos="0"/>
        </w:tabs>
        <w:spacing w:after="0"/>
        <w:jc w:val="both"/>
        <w:rPr>
          <w:rFonts w:ascii="GHEA Grapalat" w:hAnsi="GHEA Grapalat"/>
          <w:sz w:val="24"/>
          <w:szCs w:val="24"/>
          <w:lang w:val="hy-AM"/>
        </w:rPr>
      </w:pPr>
      <w:r w:rsidRPr="00562915">
        <w:rPr>
          <w:rFonts w:ascii="GHEA Grapalat" w:hAnsi="GHEA Grapalat"/>
          <w:sz w:val="24"/>
          <w:szCs w:val="24"/>
          <w:lang w:val="hy-AM"/>
        </w:rPr>
        <w:t>Հայկական մշակույթի դիրքավորումը միջազգային կազմակերպություններին, ցանցերին, հարթակներին անդամակցության ընդլայնման միջոցով</w:t>
      </w:r>
      <w:r w:rsidRPr="00562915">
        <w:rPr>
          <w:rFonts w:ascii="Cambria Math" w:hAnsi="Cambria Math" w:cs="Cambria Math"/>
          <w:sz w:val="24"/>
          <w:szCs w:val="24"/>
          <w:lang w:val="hy-AM"/>
        </w:rPr>
        <w:t>․</w:t>
      </w:r>
    </w:p>
    <w:p w14:paraId="5426DB3D" w14:textId="007CED49" w:rsidR="00C504E7" w:rsidRPr="00562915" w:rsidRDefault="00591E4C" w:rsidP="009E09C0">
      <w:pPr>
        <w:pStyle w:val="ListParagraph"/>
        <w:numPr>
          <w:ilvl w:val="0"/>
          <w:numId w:val="60"/>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Մ</w:t>
      </w:r>
      <w:r w:rsidR="00C504E7" w:rsidRPr="00562915">
        <w:rPr>
          <w:rFonts w:ascii="GHEA Grapalat" w:hAnsi="GHEA Grapalat"/>
          <w:sz w:val="24"/>
          <w:szCs w:val="24"/>
          <w:lang w:val="hy-AM"/>
        </w:rPr>
        <w:t>իջազգային կինո</w:t>
      </w:r>
      <w:r w:rsidRPr="00562915">
        <w:rPr>
          <w:rFonts w:ascii="GHEA Grapalat" w:hAnsi="GHEA Grapalat"/>
          <w:sz w:val="24"/>
          <w:szCs w:val="24"/>
          <w:lang w:val="hy-AM"/>
        </w:rPr>
        <w:t>շուկաներում</w:t>
      </w:r>
      <w:r w:rsidR="00C504E7" w:rsidRPr="00562915">
        <w:rPr>
          <w:rFonts w:ascii="GHEA Grapalat" w:hAnsi="GHEA Grapalat"/>
          <w:sz w:val="24"/>
          <w:szCs w:val="24"/>
          <w:lang w:val="hy-AM"/>
        </w:rPr>
        <w:t xml:space="preserve"> հայկական կինոյի ներկայացվածության միջոցով</w:t>
      </w:r>
      <w:r w:rsidR="008C3107" w:rsidRPr="00562915">
        <w:rPr>
          <w:rFonts w:ascii="GHEA Grapalat" w:hAnsi="GHEA Grapalat"/>
          <w:sz w:val="24"/>
          <w:szCs w:val="24"/>
          <w:lang w:val="hy-AM"/>
        </w:rPr>
        <w:t xml:space="preserve"> (Կաննի կինոփառատոն և կինոշուկա, Վենետիկի Կինոփառատոն և կինոշուկա, Բեռլինի կինոփառատոն, Անսի փառատոն, Բուսանի կինոփառատոն</w:t>
      </w:r>
      <w:r w:rsidR="00CF11FE" w:rsidRPr="00562915">
        <w:rPr>
          <w:rFonts w:ascii="GHEA Grapalat" w:hAnsi="GHEA Grapalat"/>
          <w:sz w:val="24"/>
          <w:szCs w:val="24"/>
          <w:lang w:val="hy-AM"/>
        </w:rPr>
        <w:t xml:space="preserve">, Օսկար և </w:t>
      </w:r>
      <w:r w:rsidR="00CF11FE" w:rsidRPr="00562915">
        <w:rPr>
          <w:rFonts w:ascii="GHEA Grapalat" w:hAnsi="GHEA Grapalat" w:cs="Sylfaen"/>
          <w:sz w:val="24"/>
          <w:szCs w:val="24"/>
          <w:lang w:val="hy-AM"/>
        </w:rPr>
        <w:t>Asia Pacific Screen Awards մրցանակաբաշխություններ</w:t>
      </w:r>
      <w:r w:rsidR="008C3107" w:rsidRPr="00562915">
        <w:rPr>
          <w:rFonts w:ascii="GHEA Grapalat" w:hAnsi="GHEA Grapalat"/>
          <w:sz w:val="24"/>
          <w:szCs w:val="24"/>
          <w:lang w:val="hy-AM"/>
        </w:rPr>
        <w:t>)</w:t>
      </w:r>
      <w:r w:rsidR="00C504E7" w:rsidRPr="00562915">
        <w:rPr>
          <w:rFonts w:ascii="Cambria Math" w:hAnsi="Cambria Math" w:cs="Cambria Math"/>
          <w:sz w:val="24"/>
          <w:szCs w:val="24"/>
          <w:lang w:val="hy-AM"/>
        </w:rPr>
        <w:t>․</w:t>
      </w:r>
    </w:p>
    <w:p w14:paraId="71B59B28" w14:textId="2D1396C5" w:rsidR="00C504E7" w:rsidRPr="00562915" w:rsidRDefault="00C504E7" w:rsidP="009E09C0">
      <w:pPr>
        <w:pStyle w:val="ListParagraph"/>
        <w:numPr>
          <w:ilvl w:val="0"/>
          <w:numId w:val="60"/>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Առաջատար հայ նկարիչների, ստեղծագործական խմբերի և կազմակերպու</w:t>
      </w:r>
      <w:r w:rsidR="00EC0CDF" w:rsidRPr="00562915">
        <w:rPr>
          <w:rFonts w:ascii="GHEA Grapalat" w:hAnsi="GHEA Grapalat"/>
          <w:sz w:val="24"/>
          <w:szCs w:val="24"/>
          <w:lang w:val="hy-AM"/>
        </w:rPr>
        <w:softHyphen/>
      </w:r>
      <w:r w:rsidRPr="00562915">
        <w:rPr>
          <w:rFonts w:ascii="GHEA Grapalat" w:hAnsi="GHEA Grapalat"/>
          <w:sz w:val="24"/>
          <w:szCs w:val="24"/>
          <w:lang w:val="hy-AM"/>
        </w:rPr>
        <w:t>թյունների գործունեության հանրահռչակում միջազգային մակարդակում</w:t>
      </w:r>
      <w:r w:rsidR="00591E4C" w:rsidRPr="00562915">
        <w:rPr>
          <w:rFonts w:ascii="GHEA Grapalat" w:hAnsi="GHEA Grapalat"/>
          <w:sz w:val="24"/>
          <w:szCs w:val="24"/>
          <w:lang w:val="hy-AM"/>
        </w:rPr>
        <w:t xml:space="preserve"> ցուցահան</w:t>
      </w:r>
      <w:r w:rsidR="00EC0CDF" w:rsidRPr="00562915">
        <w:rPr>
          <w:rFonts w:ascii="GHEA Grapalat" w:hAnsi="GHEA Grapalat"/>
          <w:sz w:val="24"/>
          <w:szCs w:val="24"/>
          <w:lang w:val="hy-AM"/>
        </w:rPr>
        <w:softHyphen/>
      </w:r>
      <w:r w:rsidR="00591E4C" w:rsidRPr="00562915">
        <w:rPr>
          <w:rFonts w:ascii="GHEA Grapalat" w:hAnsi="GHEA Grapalat"/>
          <w:sz w:val="24"/>
          <w:szCs w:val="24"/>
          <w:lang w:val="hy-AM"/>
        </w:rPr>
        <w:t>դեսների, փառատոների, արվեստի բիենալեների</w:t>
      </w:r>
      <w:r w:rsidR="008C3107" w:rsidRPr="00562915">
        <w:rPr>
          <w:rFonts w:ascii="GHEA Grapalat" w:hAnsi="GHEA Grapalat"/>
          <w:sz w:val="24"/>
          <w:szCs w:val="24"/>
          <w:lang w:val="hy-AM"/>
        </w:rPr>
        <w:t xml:space="preserve"> (Վենետիկի, Մալթայի բիեննալեներ</w:t>
      </w:r>
      <w:r w:rsidR="00113855" w:rsidRPr="00562915">
        <w:rPr>
          <w:rFonts w:ascii="GHEA Grapalat" w:hAnsi="GHEA Grapalat"/>
          <w:sz w:val="24"/>
          <w:szCs w:val="24"/>
          <w:lang w:val="hy-AM"/>
        </w:rPr>
        <w:t>, Պրահայի քվադրինալե</w:t>
      </w:r>
      <w:r w:rsidR="008C3107" w:rsidRPr="00562915">
        <w:rPr>
          <w:rFonts w:ascii="GHEA Grapalat" w:hAnsi="GHEA Grapalat"/>
          <w:sz w:val="24"/>
          <w:szCs w:val="24"/>
          <w:lang w:val="hy-AM"/>
        </w:rPr>
        <w:t>)</w:t>
      </w:r>
      <w:r w:rsidR="00591E4C" w:rsidRPr="00562915">
        <w:rPr>
          <w:rFonts w:ascii="GHEA Grapalat" w:hAnsi="GHEA Grapalat"/>
          <w:sz w:val="24"/>
          <w:szCs w:val="24"/>
          <w:lang w:val="hy-AM"/>
        </w:rPr>
        <w:t xml:space="preserve"> միջոցով</w:t>
      </w:r>
      <w:r w:rsidRPr="00562915">
        <w:rPr>
          <w:rFonts w:ascii="Cambria Math" w:hAnsi="Cambria Math" w:cs="Cambria Math"/>
          <w:sz w:val="24"/>
          <w:szCs w:val="24"/>
          <w:lang w:val="hy-AM"/>
        </w:rPr>
        <w:t>․</w:t>
      </w:r>
    </w:p>
    <w:p w14:paraId="466D4D44" w14:textId="4C5F15BC" w:rsidR="00113855" w:rsidRPr="00562915" w:rsidRDefault="00113855" w:rsidP="009E09C0">
      <w:pPr>
        <w:pStyle w:val="ListParagraph"/>
        <w:numPr>
          <w:ilvl w:val="0"/>
          <w:numId w:val="60"/>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Միջազգային երաժշտական փառատոներում (Օպերալիա, Եվրոպալիա) և մրցույթներում հայ դասական</w:t>
      </w:r>
      <w:r w:rsidR="008B4DEF" w:rsidRPr="00562915">
        <w:rPr>
          <w:rFonts w:ascii="GHEA Grapalat" w:hAnsi="GHEA Grapalat"/>
          <w:sz w:val="24"/>
          <w:szCs w:val="24"/>
          <w:lang w:val="hy-AM"/>
        </w:rPr>
        <w:t xml:space="preserve"> և </w:t>
      </w:r>
      <w:r w:rsidRPr="00562915">
        <w:rPr>
          <w:rFonts w:ascii="GHEA Grapalat" w:hAnsi="GHEA Grapalat"/>
          <w:sz w:val="24"/>
          <w:szCs w:val="24"/>
          <w:lang w:val="hy-AM"/>
        </w:rPr>
        <w:t>ժամանակակից երաժշտարվեստի ներկայացում</w:t>
      </w:r>
      <w:r w:rsidR="008B4DEF" w:rsidRPr="00562915">
        <w:rPr>
          <w:rFonts w:ascii="GHEA Grapalat" w:hAnsi="GHEA Grapalat"/>
          <w:sz w:val="24"/>
          <w:szCs w:val="24"/>
          <w:lang w:val="hy-AM"/>
        </w:rPr>
        <w:t>:</w:t>
      </w:r>
    </w:p>
    <w:p w14:paraId="5F0E523A" w14:textId="678898A5" w:rsidR="00C504E7" w:rsidRPr="00562915" w:rsidRDefault="004F10BE" w:rsidP="009E09C0">
      <w:pPr>
        <w:pStyle w:val="ListParagraph"/>
        <w:numPr>
          <w:ilvl w:val="0"/>
          <w:numId w:val="60"/>
        </w:numPr>
        <w:tabs>
          <w:tab w:val="left" w:pos="0"/>
        </w:tabs>
        <w:spacing w:after="0" w:line="288" w:lineRule="auto"/>
        <w:contextualSpacing w:val="0"/>
        <w:jc w:val="both"/>
        <w:rPr>
          <w:rFonts w:ascii="GHEA Grapalat" w:hAnsi="GHEA Grapalat"/>
          <w:sz w:val="24"/>
          <w:szCs w:val="24"/>
          <w:lang w:val="hy-AM"/>
        </w:rPr>
      </w:pPr>
      <w:r w:rsidRPr="002831C5">
        <w:rPr>
          <w:rFonts w:ascii="GHEA Grapalat" w:hAnsi="GHEA Grapalat"/>
          <w:sz w:val="24"/>
          <w:szCs w:val="24"/>
          <w:lang w:val="hy-AM"/>
        </w:rPr>
        <w:t>Հայոց պատմության, մշակույթի և արվեստի վերաբերյալ օտարալեզու հրատա</w:t>
      </w:r>
      <w:r w:rsidRPr="002831C5">
        <w:rPr>
          <w:rFonts w:ascii="GHEA Grapalat" w:hAnsi="GHEA Grapalat"/>
          <w:sz w:val="24"/>
          <w:szCs w:val="24"/>
          <w:lang w:val="hy-AM"/>
        </w:rPr>
        <w:softHyphen/>
        <w:t>րակությունների տարածում արտերկրի հեղինակավոր գրադարանների, կրթական և մշակութային հաստատությունների և միջազգային գործընկերների շրջանում. մինչև 2027 թվական նախատեսվում է հրատարակել 35 անուն գիրք:</w:t>
      </w:r>
    </w:p>
    <w:p w14:paraId="32852502" w14:textId="1ACEDFE6" w:rsidR="00541EA5" w:rsidRPr="00562915" w:rsidRDefault="00B94AC0" w:rsidP="009E09C0">
      <w:pPr>
        <w:pStyle w:val="ListParagraph"/>
        <w:numPr>
          <w:ilvl w:val="0"/>
          <w:numId w:val="60"/>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Նախարարության լիազորությունների շրջանակներում նպաստել տ</w:t>
      </w:r>
      <w:r w:rsidR="00541EA5" w:rsidRPr="00562915">
        <w:rPr>
          <w:rFonts w:ascii="GHEA Grapalat" w:hAnsi="GHEA Grapalat"/>
          <w:sz w:val="24"/>
          <w:szCs w:val="24"/>
          <w:lang w:val="hy-AM"/>
        </w:rPr>
        <w:t>եղեկա</w:t>
      </w:r>
      <w:r w:rsidR="00113855" w:rsidRPr="00562915">
        <w:rPr>
          <w:rFonts w:ascii="GHEA Grapalat" w:hAnsi="GHEA Grapalat"/>
          <w:sz w:val="24"/>
          <w:szCs w:val="24"/>
          <w:lang w:val="hy-AM"/>
        </w:rPr>
        <w:softHyphen/>
      </w:r>
      <w:r w:rsidR="00541EA5" w:rsidRPr="00562915">
        <w:rPr>
          <w:rFonts w:ascii="GHEA Grapalat" w:hAnsi="GHEA Grapalat"/>
          <w:sz w:val="24"/>
          <w:szCs w:val="24"/>
          <w:lang w:val="hy-AM"/>
        </w:rPr>
        <w:t>տվական հարթակներում (YouTube, Wikipedia, Wikimedia և այլն</w:t>
      </w:r>
      <w:r w:rsidRPr="00562915">
        <w:rPr>
          <w:rFonts w:ascii="GHEA Grapalat" w:hAnsi="GHEA Grapalat"/>
          <w:sz w:val="24"/>
          <w:szCs w:val="24"/>
          <w:lang w:val="hy-AM"/>
        </w:rPr>
        <w:t>)</w:t>
      </w:r>
      <w:r w:rsidR="00541EA5" w:rsidRPr="00562915">
        <w:rPr>
          <w:rFonts w:ascii="GHEA Grapalat" w:hAnsi="GHEA Grapalat"/>
          <w:sz w:val="24"/>
          <w:szCs w:val="24"/>
          <w:lang w:val="hy-AM"/>
        </w:rPr>
        <w:t xml:space="preserve"> Հայաստանի բարենպաստ </w:t>
      </w:r>
      <w:r w:rsidRPr="00562915">
        <w:rPr>
          <w:rFonts w:ascii="GHEA Grapalat" w:hAnsi="GHEA Grapalat"/>
          <w:sz w:val="24"/>
          <w:szCs w:val="24"/>
          <w:lang w:val="hy-AM"/>
        </w:rPr>
        <w:t>նկարագրի ձևավորմանը</w:t>
      </w:r>
      <w:r w:rsidR="00541EA5" w:rsidRPr="00562915">
        <w:rPr>
          <w:rFonts w:ascii="GHEA Grapalat" w:hAnsi="GHEA Grapalat"/>
          <w:sz w:val="24"/>
          <w:szCs w:val="24"/>
          <w:lang w:val="hy-AM"/>
        </w:rPr>
        <w:t xml:space="preserve">: </w:t>
      </w:r>
    </w:p>
    <w:p w14:paraId="5FE6DFBC" w14:textId="77777777" w:rsidR="007F51DD" w:rsidRDefault="007F51DD" w:rsidP="007F51DD">
      <w:pPr>
        <w:tabs>
          <w:tab w:val="left" w:pos="0"/>
        </w:tabs>
        <w:spacing w:after="0" w:line="288" w:lineRule="auto"/>
        <w:jc w:val="both"/>
        <w:rPr>
          <w:rFonts w:ascii="GHEA Grapalat" w:hAnsi="GHEA Grapalat"/>
          <w:sz w:val="24"/>
          <w:szCs w:val="24"/>
          <w:lang w:val="hy-AM"/>
        </w:rPr>
      </w:pPr>
    </w:p>
    <w:p w14:paraId="073817BE" w14:textId="77777777" w:rsidR="00907956" w:rsidRDefault="00907956" w:rsidP="007F51DD">
      <w:pPr>
        <w:tabs>
          <w:tab w:val="left" w:pos="0"/>
        </w:tabs>
        <w:spacing w:after="0" w:line="288" w:lineRule="auto"/>
        <w:jc w:val="both"/>
        <w:rPr>
          <w:rFonts w:ascii="GHEA Grapalat" w:hAnsi="GHEA Grapalat"/>
          <w:sz w:val="24"/>
          <w:szCs w:val="24"/>
          <w:lang w:val="hy-AM"/>
        </w:rPr>
      </w:pPr>
    </w:p>
    <w:p w14:paraId="744CD653" w14:textId="59C2A983" w:rsidR="00C504E7" w:rsidRPr="009E09C0" w:rsidRDefault="00D01232" w:rsidP="00D01232">
      <w:pPr>
        <w:pStyle w:val="ListParagraph"/>
        <w:ind w:left="810"/>
        <w:rPr>
          <w:rFonts w:ascii="GHEA Grapalat" w:hAnsi="GHEA Grapalat"/>
          <w:b/>
          <w:sz w:val="24"/>
          <w:szCs w:val="24"/>
          <w:lang w:val="hy-AM"/>
        </w:rPr>
      </w:pPr>
      <w:r>
        <w:rPr>
          <w:rFonts w:ascii="GHEA Grapalat" w:hAnsi="GHEA Grapalat"/>
          <w:b/>
          <w:sz w:val="24"/>
          <w:szCs w:val="24"/>
          <w:lang w:val="hy-AM"/>
        </w:rPr>
        <w:t>5.</w:t>
      </w:r>
      <w:r w:rsidR="00C504E7" w:rsidRPr="009E09C0">
        <w:rPr>
          <w:rFonts w:ascii="GHEA Grapalat" w:hAnsi="GHEA Grapalat"/>
          <w:b/>
          <w:sz w:val="24"/>
          <w:szCs w:val="24"/>
          <w:lang w:val="hy-AM"/>
        </w:rPr>
        <w:t>ԾՐԱԳՐԱՅԻՆ ՈՒՂՂՈՒԹՅՈՒՆՆԵՐԸ</w:t>
      </w:r>
    </w:p>
    <w:p w14:paraId="6F1081CE" w14:textId="77777777" w:rsidR="00C504E7" w:rsidRPr="00562915" w:rsidRDefault="00C504E7" w:rsidP="00C504E7">
      <w:pPr>
        <w:tabs>
          <w:tab w:val="left" w:pos="0"/>
        </w:tabs>
        <w:spacing w:after="0" w:line="240" w:lineRule="auto"/>
        <w:ind w:firstLine="454"/>
        <w:jc w:val="center"/>
        <w:rPr>
          <w:rFonts w:ascii="GHEA Grapalat" w:eastAsia="Times New Roman" w:hAnsi="GHEA Grapalat" w:cs="Arial"/>
          <w:b/>
          <w:sz w:val="2"/>
          <w:szCs w:val="24"/>
          <w:lang w:val="hy-AM"/>
        </w:rPr>
      </w:pPr>
    </w:p>
    <w:p w14:paraId="6750ABC7" w14:textId="73488AC3" w:rsidR="00C504E7" w:rsidRPr="00562915" w:rsidRDefault="00154BB2" w:rsidP="00C504E7">
      <w:pPr>
        <w:tabs>
          <w:tab w:val="left" w:pos="0"/>
        </w:tabs>
        <w:spacing w:after="0" w:line="240" w:lineRule="auto"/>
        <w:ind w:firstLine="454"/>
        <w:jc w:val="both"/>
        <w:rPr>
          <w:rFonts w:ascii="GHEA Grapalat" w:eastAsia="Times New Roman" w:hAnsi="GHEA Grapalat" w:cs="Arial"/>
          <w:sz w:val="24"/>
          <w:szCs w:val="24"/>
          <w:lang w:val="hy-AM"/>
        </w:rPr>
      </w:pPr>
      <w:r w:rsidRPr="00562915">
        <w:rPr>
          <w:rFonts w:ascii="GHEA Grapalat" w:eastAsia="Times New Roman" w:hAnsi="GHEA Grapalat" w:cs="Arial"/>
          <w:sz w:val="24"/>
          <w:szCs w:val="24"/>
          <w:lang w:val="hy-AM"/>
        </w:rPr>
        <w:t>10</w:t>
      </w:r>
      <w:r w:rsidR="0056335B">
        <w:rPr>
          <w:rFonts w:ascii="GHEA Grapalat" w:eastAsia="Times New Roman" w:hAnsi="GHEA Grapalat" w:cs="Arial"/>
          <w:sz w:val="24"/>
          <w:szCs w:val="24"/>
          <w:lang w:val="hy-AM"/>
        </w:rPr>
        <w:t>2</w:t>
      </w:r>
      <w:r w:rsidR="00C504E7" w:rsidRPr="00562915">
        <w:rPr>
          <w:rFonts w:ascii="GHEA Grapalat" w:eastAsia="Times New Roman" w:hAnsi="GHEA Grapalat" w:cs="Arial"/>
          <w:sz w:val="24"/>
          <w:szCs w:val="24"/>
          <w:lang w:val="hy-AM"/>
        </w:rPr>
        <w:t>. Ռազմավարությունը սահմանում է մշակույթի զարգացման տեսլականը և գերակայությունները ոլորտային երկու հիմնական ուղղությունների շրջանակում, որոնք պետական քաղաքականության ծրագրային հիմնակական բաղադրիչներն են։</w:t>
      </w:r>
    </w:p>
    <w:p w14:paraId="1CDAD985" w14:textId="44869431" w:rsidR="00C504E7" w:rsidRPr="00562915" w:rsidRDefault="00154BB2" w:rsidP="00C504E7">
      <w:pPr>
        <w:tabs>
          <w:tab w:val="left" w:pos="0"/>
        </w:tabs>
        <w:spacing w:after="0" w:line="240" w:lineRule="auto"/>
        <w:ind w:firstLine="454"/>
        <w:jc w:val="both"/>
        <w:rPr>
          <w:rFonts w:ascii="GHEA Grapalat" w:eastAsia="Times New Roman" w:hAnsi="GHEA Grapalat" w:cs="Arial"/>
          <w:sz w:val="24"/>
          <w:szCs w:val="24"/>
          <w:lang w:val="hy-AM"/>
        </w:rPr>
      </w:pPr>
      <w:r w:rsidRPr="00562915">
        <w:rPr>
          <w:rFonts w:ascii="GHEA Grapalat" w:eastAsia="Times New Roman" w:hAnsi="GHEA Grapalat" w:cs="Arial"/>
          <w:sz w:val="24"/>
          <w:szCs w:val="24"/>
          <w:lang w:val="hy-AM"/>
        </w:rPr>
        <w:t>1</w:t>
      </w:r>
      <w:r w:rsidR="00A02EDB" w:rsidRPr="00562915">
        <w:rPr>
          <w:rFonts w:ascii="GHEA Grapalat" w:eastAsia="Times New Roman" w:hAnsi="GHEA Grapalat" w:cs="Arial"/>
          <w:sz w:val="24"/>
          <w:szCs w:val="24"/>
          <w:lang w:val="hy-AM"/>
        </w:rPr>
        <w:t>0</w:t>
      </w:r>
      <w:r w:rsidR="0056335B">
        <w:rPr>
          <w:rFonts w:ascii="GHEA Grapalat" w:eastAsia="Times New Roman" w:hAnsi="GHEA Grapalat" w:cs="Arial"/>
          <w:sz w:val="24"/>
          <w:szCs w:val="24"/>
          <w:lang w:val="hy-AM"/>
        </w:rPr>
        <w:t>3</w:t>
      </w:r>
      <w:r w:rsidR="00C504E7" w:rsidRPr="00562915">
        <w:rPr>
          <w:rFonts w:ascii="GHEA Grapalat" w:eastAsia="Times New Roman" w:hAnsi="GHEA Grapalat" w:cs="Arial"/>
          <w:sz w:val="24"/>
          <w:szCs w:val="24"/>
          <w:lang w:val="hy-AM"/>
        </w:rPr>
        <w:t>. Այդ ուղղություններն ը</w:t>
      </w:r>
      <w:r w:rsidR="00394CF3" w:rsidRPr="00562915">
        <w:rPr>
          <w:rFonts w:ascii="GHEA Grapalat" w:eastAsia="Times New Roman" w:hAnsi="GHEA Grapalat" w:cs="Arial"/>
          <w:sz w:val="24"/>
          <w:szCs w:val="24"/>
          <w:lang w:val="hy-AM"/>
        </w:rPr>
        <w:t>ն</w:t>
      </w:r>
      <w:r w:rsidR="00C504E7" w:rsidRPr="00562915">
        <w:rPr>
          <w:rFonts w:ascii="GHEA Grapalat" w:eastAsia="Times New Roman" w:hAnsi="GHEA Grapalat" w:cs="Arial"/>
          <w:sz w:val="24"/>
          <w:szCs w:val="24"/>
          <w:lang w:val="hy-AM"/>
        </w:rPr>
        <w:t xml:space="preserve">դգրկում են մշակութային ժառանգության և ժամանակակից արվեստների ոլորտները, որոնց շրջանակում ըստ բնագավառների վերհանվել են հիմնախնդիրները, սահմանվել են զարգացման </w:t>
      </w:r>
      <w:r w:rsidR="00527881">
        <w:rPr>
          <w:rFonts w:ascii="GHEA Grapalat" w:eastAsia="Times New Roman" w:hAnsi="GHEA Grapalat" w:cs="Arial"/>
          <w:sz w:val="24"/>
          <w:szCs w:val="24"/>
          <w:lang w:val="hy-AM"/>
        </w:rPr>
        <w:t xml:space="preserve">ոլորտային </w:t>
      </w:r>
      <w:r w:rsidR="00C504E7" w:rsidRPr="00562915">
        <w:rPr>
          <w:rFonts w:ascii="GHEA Grapalat" w:eastAsia="Times New Roman" w:hAnsi="GHEA Grapalat" w:cs="Arial"/>
          <w:sz w:val="24"/>
          <w:szCs w:val="24"/>
          <w:lang w:val="hy-AM"/>
        </w:rPr>
        <w:t xml:space="preserve">գերակա ուղղությունները և արդյունքային թիրախները։  </w:t>
      </w:r>
      <w:r w:rsidR="009E09C0">
        <w:rPr>
          <w:rFonts w:ascii="GHEA Grapalat" w:eastAsia="Times New Roman" w:hAnsi="GHEA Grapalat" w:cs="Arial"/>
          <w:sz w:val="24"/>
          <w:szCs w:val="24"/>
          <w:lang w:val="hy-AM"/>
        </w:rPr>
        <w:t xml:space="preserve"> </w:t>
      </w:r>
    </w:p>
    <w:p w14:paraId="075AEEB4" w14:textId="77777777" w:rsidR="00BD4916" w:rsidRDefault="00BD4916" w:rsidP="00C504E7">
      <w:pPr>
        <w:tabs>
          <w:tab w:val="left" w:pos="0"/>
        </w:tabs>
        <w:spacing w:after="0" w:line="240" w:lineRule="auto"/>
        <w:ind w:firstLine="454"/>
        <w:jc w:val="both"/>
        <w:rPr>
          <w:rFonts w:ascii="GHEA Grapalat" w:eastAsia="Times New Roman" w:hAnsi="GHEA Grapalat" w:cs="Arial"/>
          <w:sz w:val="24"/>
          <w:szCs w:val="24"/>
          <w:lang w:val="hy-AM"/>
        </w:rPr>
      </w:pPr>
    </w:p>
    <w:p w14:paraId="26844BA9" w14:textId="4740DBF8" w:rsidR="00E34867" w:rsidRPr="00562915" w:rsidRDefault="002F2FC0" w:rsidP="008452EA">
      <w:pPr>
        <w:pStyle w:val="ListParagraph"/>
        <w:numPr>
          <w:ilvl w:val="0"/>
          <w:numId w:val="43"/>
        </w:numPr>
        <w:tabs>
          <w:tab w:val="left" w:pos="0"/>
        </w:tabs>
        <w:spacing w:after="0" w:line="240" w:lineRule="auto"/>
        <w:jc w:val="both"/>
        <w:rPr>
          <w:rFonts w:ascii="GHEA Grapalat" w:eastAsia="Times New Roman" w:hAnsi="GHEA Grapalat" w:cs="Times New Roman"/>
          <w:b/>
          <w:sz w:val="24"/>
          <w:szCs w:val="24"/>
          <w:lang w:val="hy-AM"/>
        </w:rPr>
      </w:pPr>
      <w:r w:rsidRPr="00562915">
        <w:rPr>
          <w:rFonts w:ascii="GHEA Grapalat" w:eastAsia="Times New Roman" w:hAnsi="GHEA Grapalat" w:cs="Times New Roman"/>
          <w:b/>
          <w:sz w:val="24"/>
          <w:szCs w:val="24"/>
          <w:lang w:val="hy-AM"/>
        </w:rPr>
        <w:t>ՄՇԱԿՈՒԹԱՅԻՆ ԺԱՌԱՆԳՈՒԹՅՈՒՆ</w:t>
      </w:r>
    </w:p>
    <w:p w14:paraId="34459ADA" w14:textId="77777777" w:rsidR="009647E0" w:rsidRPr="00562915" w:rsidRDefault="009647E0" w:rsidP="009647E0">
      <w:pPr>
        <w:pStyle w:val="ListParagraph"/>
        <w:tabs>
          <w:tab w:val="left" w:pos="0"/>
        </w:tabs>
        <w:spacing w:after="0" w:line="240" w:lineRule="auto"/>
        <w:ind w:left="814"/>
        <w:jc w:val="both"/>
        <w:rPr>
          <w:rFonts w:ascii="GHEA Grapalat" w:eastAsia="Times New Roman" w:hAnsi="GHEA Grapalat" w:cs="Times New Roman"/>
          <w:b/>
          <w:sz w:val="24"/>
          <w:szCs w:val="24"/>
          <w:lang w:val="hy-AM"/>
        </w:rPr>
      </w:pPr>
    </w:p>
    <w:p w14:paraId="72C38F93" w14:textId="07A66F9F" w:rsidR="00C504E7" w:rsidRPr="00562915" w:rsidRDefault="00154BB2"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bCs/>
          <w:sz w:val="24"/>
          <w:szCs w:val="24"/>
          <w:lang w:val="hy-AM"/>
        </w:rPr>
        <w:t>1</w:t>
      </w:r>
      <w:r w:rsidR="00A02EDB" w:rsidRPr="00562915">
        <w:rPr>
          <w:rFonts w:ascii="GHEA Grapalat" w:eastAsia="Times New Roman" w:hAnsi="GHEA Grapalat" w:cs="Arial"/>
          <w:bCs/>
          <w:sz w:val="24"/>
          <w:szCs w:val="24"/>
          <w:lang w:val="hy-AM"/>
        </w:rPr>
        <w:t>0</w:t>
      </w:r>
      <w:r w:rsidR="0056335B">
        <w:rPr>
          <w:rFonts w:ascii="GHEA Grapalat" w:eastAsia="Times New Roman" w:hAnsi="GHEA Grapalat" w:cs="Arial"/>
          <w:bCs/>
          <w:sz w:val="24"/>
          <w:szCs w:val="24"/>
          <w:lang w:val="hy-AM"/>
        </w:rPr>
        <w:t>4</w:t>
      </w:r>
      <w:r w:rsidR="009647E0" w:rsidRPr="00562915">
        <w:rPr>
          <w:rFonts w:ascii="GHEA Grapalat" w:eastAsia="Times New Roman" w:hAnsi="GHEA Grapalat" w:cs="Arial"/>
          <w:bCs/>
          <w:sz w:val="24"/>
          <w:szCs w:val="24"/>
          <w:lang w:val="hy-AM"/>
        </w:rPr>
        <w:t xml:space="preserve">. </w:t>
      </w:r>
      <w:r w:rsidR="00312A72" w:rsidRPr="00562915">
        <w:rPr>
          <w:rFonts w:ascii="GHEA Grapalat" w:eastAsia="Times New Roman" w:hAnsi="GHEA Grapalat" w:cs="Times New Roman"/>
          <w:sz w:val="24"/>
          <w:szCs w:val="24"/>
          <w:lang w:val="hy-AM"/>
        </w:rPr>
        <w:t>Ռազմավարությունը զարգացման գերակա ուղղություն է սահմանել մշակութային ժառանգության պահպանության և անխաթար փոխանցման ապահովումը, որն իրականացվում է 5 հիմնական ոլորտների շրջանակում, որոնք ներկայացվում են ստորև</w:t>
      </w:r>
      <w:r w:rsidR="00C504E7" w:rsidRPr="00562915">
        <w:rPr>
          <w:rFonts w:ascii="Cambria Math" w:eastAsia="Times New Roman" w:hAnsi="Cambria Math" w:cs="Cambria Math"/>
          <w:sz w:val="24"/>
          <w:szCs w:val="24"/>
          <w:lang w:val="hy-AM"/>
        </w:rPr>
        <w:t>․</w:t>
      </w:r>
    </w:p>
    <w:p w14:paraId="5367EA32"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p>
    <w:p w14:paraId="54905A4D" w14:textId="7ACB9A2D" w:rsidR="00C504E7" w:rsidRPr="00562915" w:rsidRDefault="00C504E7" w:rsidP="008452EA">
      <w:pPr>
        <w:pStyle w:val="ListParagraph"/>
        <w:numPr>
          <w:ilvl w:val="0"/>
          <w:numId w:val="45"/>
        </w:numPr>
        <w:tabs>
          <w:tab w:val="left" w:pos="0"/>
        </w:tabs>
        <w:spacing w:after="0" w:line="240" w:lineRule="auto"/>
        <w:jc w:val="both"/>
        <w:textAlignment w:val="baseline"/>
        <w:rPr>
          <w:rFonts w:ascii="GHEA Grapalat" w:eastAsia="Times New Roman" w:hAnsi="GHEA Grapalat" w:cs="Arial"/>
          <w:b/>
          <w:bCs/>
          <w:sz w:val="24"/>
          <w:szCs w:val="24"/>
          <w:lang w:val="hy-AM"/>
        </w:rPr>
      </w:pPr>
      <w:r w:rsidRPr="00562915">
        <w:rPr>
          <w:rFonts w:ascii="GHEA Grapalat" w:eastAsia="Times New Roman" w:hAnsi="GHEA Grapalat" w:cs="Sylfaen"/>
          <w:b/>
          <w:bCs/>
          <w:sz w:val="24"/>
          <w:szCs w:val="24"/>
          <w:lang w:val="hy-AM"/>
        </w:rPr>
        <w:t>Պատմության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և</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մշակույթի</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անշարժ</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հուշարձաններ</w:t>
      </w:r>
    </w:p>
    <w:p w14:paraId="2DCE29F1" w14:textId="171EDB29" w:rsidR="005C068D" w:rsidRPr="00562915" w:rsidRDefault="00154BB2" w:rsidP="005C068D">
      <w:pPr>
        <w:spacing w:after="0" w:line="240" w:lineRule="auto"/>
        <w:jc w:val="both"/>
        <w:rPr>
          <w:rFonts w:ascii="GHEA Grapalat" w:eastAsia="Times New Roman" w:hAnsi="GHEA Grapalat" w:cs="Arial"/>
          <w:bCs/>
          <w:sz w:val="24"/>
          <w:szCs w:val="24"/>
          <w:lang w:val="hy-AM"/>
        </w:rPr>
      </w:pPr>
      <w:r w:rsidRPr="00562915">
        <w:rPr>
          <w:rFonts w:ascii="GHEA Grapalat" w:eastAsia="Times New Roman" w:hAnsi="GHEA Grapalat" w:cs="Arial"/>
          <w:bCs/>
          <w:sz w:val="24"/>
          <w:szCs w:val="24"/>
          <w:lang w:val="hy-AM"/>
        </w:rPr>
        <w:t>1</w:t>
      </w:r>
      <w:r w:rsidR="00A02EDB" w:rsidRPr="00562915">
        <w:rPr>
          <w:rFonts w:ascii="GHEA Grapalat" w:eastAsia="Times New Roman" w:hAnsi="GHEA Grapalat" w:cs="Arial"/>
          <w:bCs/>
          <w:sz w:val="24"/>
          <w:szCs w:val="24"/>
          <w:lang w:val="hy-AM"/>
        </w:rPr>
        <w:t>0</w:t>
      </w:r>
      <w:r w:rsidR="0056335B">
        <w:rPr>
          <w:rFonts w:ascii="GHEA Grapalat" w:eastAsia="Times New Roman" w:hAnsi="GHEA Grapalat" w:cs="Arial"/>
          <w:bCs/>
          <w:sz w:val="24"/>
          <w:szCs w:val="24"/>
          <w:lang w:val="hy-AM"/>
        </w:rPr>
        <w:t>5</w:t>
      </w:r>
      <w:r w:rsidR="009647E0" w:rsidRPr="00562915">
        <w:rPr>
          <w:rFonts w:ascii="GHEA Grapalat" w:eastAsia="Times New Roman" w:hAnsi="GHEA Grapalat" w:cs="Arial"/>
          <w:bCs/>
          <w:sz w:val="24"/>
          <w:szCs w:val="24"/>
          <w:lang w:val="hy-AM"/>
        </w:rPr>
        <w:t xml:space="preserve">. </w:t>
      </w:r>
      <w:r w:rsidR="00C504E7" w:rsidRPr="00562915">
        <w:rPr>
          <w:rFonts w:ascii="GHEA Grapalat" w:eastAsia="Times New Roman" w:hAnsi="GHEA Grapalat" w:cs="Arial"/>
          <w:bCs/>
          <w:sz w:val="24"/>
          <w:szCs w:val="24"/>
          <w:lang w:val="hy-AM"/>
        </w:rPr>
        <w:t>Հայաստանի</w:t>
      </w:r>
      <w:r w:rsidR="00C504E7" w:rsidRPr="00562915">
        <w:rPr>
          <w:rFonts w:ascii="GHEA Grapalat" w:eastAsia="Times New Roman" w:hAnsi="GHEA Grapalat"/>
          <w:bCs/>
          <w:sz w:val="24"/>
          <w:szCs w:val="24"/>
          <w:lang w:val="hy-AM"/>
        </w:rPr>
        <w:t xml:space="preserve"> Հ</w:t>
      </w:r>
      <w:r w:rsidR="00C504E7" w:rsidRPr="00562915">
        <w:rPr>
          <w:rFonts w:ascii="GHEA Grapalat" w:eastAsia="Times New Roman" w:hAnsi="GHEA Grapalat" w:cs="Arial"/>
          <w:bCs/>
          <w:sz w:val="24"/>
          <w:szCs w:val="24"/>
          <w:lang w:val="hy-AM"/>
        </w:rPr>
        <w:t>անրապետության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տարածքում</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ՀՀ</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կառավարության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հաստատած</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պատմության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և</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մշակույթի</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անշարժ</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հուշարձանների</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պետական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ցուցակներում</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հաշվառված</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են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ավելի</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քան</w:t>
      </w:r>
      <w:r w:rsidR="00C504E7" w:rsidRPr="00562915">
        <w:rPr>
          <w:rFonts w:ascii="GHEA Grapalat" w:eastAsia="Times New Roman" w:hAnsi="GHEA Grapalat"/>
          <w:bCs/>
          <w:sz w:val="24"/>
          <w:szCs w:val="24"/>
          <w:lang w:val="hy-AM"/>
        </w:rPr>
        <w:t xml:space="preserve"> 24000 </w:t>
      </w:r>
      <w:r w:rsidR="00C504E7" w:rsidRPr="00562915">
        <w:rPr>
          <w:rFonts w:ascii="GHEA Grapalat" w:eastAsia="Times New Roman" w:hAnsi="GHEA Grapalat" w:cs="Arial"/>
          <w:bCs/>
          <w:sz w:val="24"/>
          <w:szCs w:val="24"/>
          <w:lang w:val="hy-AM"/>
        </w:rPr>
        <w:t>հուշարձան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խմբավորված</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շուրջ</w:t>
      </w:r>
      <w:r w:rsidR="00C504E7" w:rsidRPr="00562915">
        <w:rPr>
          <w:rFonts w:ascii="GHEA Grapalat" w:eastAsia="Times New Roman" w:hAnsi="GHEA Grapalat"/>
          <w:bCs/>
          <w:sz w:val="24"/>
          <w:szCs w:val="24"/>
          <w:lang w:val="hy-AM"/>
        </w:rPr>
        <w:t xml:space="preserve"> 7300 </w:t>
      </w:r>
      <w:r w:rsidR="00C504E7" w:rsidRPr="00562915">
        <w:rPr>
          <w:rFonts w:ascii="GHEA Grapalat" w:eastAsia="Times New Roman" w:hAnsi="GHEA Grapalat" w:cs="Arial"/>
          <w:bCs/>
          <w:sz w:val="24"/>
          <w:szCs w:val="24"/>
          <w:lang w:val="hy-AM"/>
        </w:rPr>
        <w:t>տարածքային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պահպանական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միավորներում</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Նորահայտ</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հուշարձանի</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կարգավիճակ</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ունեն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ավելի</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քան</w:t>
      </w:r>
      <w:r w:rsidR="00C504E7" w:rsidRPr="00562915">
        <w:rPr>
          <w:rFonts w:ascii="GHEA Grapalat" w:eastAsia="Times New Roman" w:hAnsi="GHEA Grapalat"/>
          <w:bCs/>
          <w:sz w:val="24"/>
          <w:szCs w:val="24"/>
          <w:lang w:val="hy-AM"/>
        </w:rPr>
        <w:t xml:space="preserve"> 7</w:t>
      </w:r>
      <w:r w:rsidR="0066135A" w:rsidRPr="00562915">
        <w:rPr>
          <w:rFonts w:ascii="GHEA Grapalat" w:eastAsia="Times New Roman" w:hAnsi="GHEA Grapalat"/>
          <w:bCs/>
          <w:sz w:val="24"/>
          <w:szCs w:val="24"/>
          <w:lang w:val="hy-AM"/>
        </w:rPr>
        <w:t>0</w:t>
      </w:r>
      <w:r w:rsidR="00C504E7" w:rsidRPr="00562915">
        <w:rPr>
          <w:rFonts w:ascii="GHEA Grapalat" w:eastAsia="Times New Roman" w:hAnsi="GHEA Grapalat"/>
          <w:bCs/>
          <w:sz w:val="24"/>
          <w:szCs w:val="24"/>
          <w:lang w:val="hy-AM"/>
        </w:rPr>
        <w:t xml:space="preserve">0 </w:t>
      </w:r>
      <w:r w:rsidR="00C504E7" w:rsidRPr="00562915">
        <w:rPr>
          <w:rFonts w:ascii="GHEA Grapalat" w:eastAsia="Times New Roman" w:hAnsi="GHEA Grapalat" w:cs="Arial"/>
          <w:bCs/>
          <w:sz w:val="24"/>
          <w:szCs w:val="24"/>
          <w:lang w:val="hy-AM"/>
        </w:rPr>
        <w:t>պատմամշակութային</w:t>
      </w:r>
      <w:r w:rsidR="00C504E7" w:rsidRPr="00562915">
        <w:rPr>
          <w:rFonts w:ascii="GHEA Grapalat" w:eastAsia="Times New Roman" w:hAnsi="GHEA Grapalat"/>
          <w:bCs/>
          <w:sz w:val="24"/>
          <w:szCs w:val="24"/>
          <w:lang w:val="hy-AM"/>
        </w:rPr>
        <w:t xml:space="preserve"> </w:t>
      </w:r>
      <w:r w:rsidR="00C504E7" w:rsidRPr="00562915">
        <w:rPr>
          <w:rFonts w:ascii="GHEA Grapalat" w:eastAsia="Times New Roman" w:hAnsi="GHEA Grapalat" w:cs="Arial"/>
          <w:bCs/>
          <w:sz w:val="24"/>
          <w:szCs w:val="24"/>
          <w:lang w:val="hy-AM"/>
        </w:rPr>
        <w:t>օբյեկտ։</w:t>
      </w:r>
    </w:p>
    <w:p w14:paraId="32769C39" w14:textId="1392DAAA" w:rsidR="00C504E7" w:rsidRPr="00562915" w:rsidRDefault="00C504E7" w:rsidP="00ED1DA1">
      <w:pPr>
        <w:pStyle w:val="ListParagraph"/>
        <w:tabs>
          <w:tab w:val="left" w:pos="0"/>
        </w:tabs>
        <w:spacing w:after="0" w:line="240" w:lineRule="auto"/>
        <w:ind w:left="0"/>
        <w:jc w:val="both"/>
        <w:textAlignment w:val="baseline"/>
        <w:rPr>
          <w:rFonts w:ascii="GHEA Grapalat" w:eastAsia="Times New Roman" w:hAnsi="GHEA Grapalat"/>
          <w:bCs/>
          <w:sz w:val="24"/>
          <w:szCs w:val="24"/>
          <w:lang w:val="hy-AM"/>
        </w:rPr>
      </w:pPr>
      <w:r w:rsidRPr="00562915">
        <w:rPr>
          <w:rFonts w:ascii="GHEA Grapalat" w:eastAsia="Times New Roman" w:hAnsi="GHEA Grapalat" w:cs="Arial"/>
          <w:bCs/>
          <w:sz w:val="24"/>
          <w:szCs w:val="24"/>
          <w:lang w:val="hy-AM"/>
        </w:rPr>
        <w:t>1</w:t>
      </w:r>
      <w:r w:rsidR="00705EDC">
        <w:rPr>
          <w:rFonts w:ascii="GHEA Grapalat" w:eastAsia="Times New Roman" w:hAnsi="GHEA Grapalat" w:cs="Arial"/>
          <w:bCs/>
          <w:sz w:val="24"/>
          <w:szCs w:val="24"/>
          <w:lang w:val="hy-AM"/>
        </w:rPr>
        <w:t>0</w:t>
      </w:r>
      <w:r w:rsidR="0056335B">
        <w:rPr>
          <w:rFonts w:ascii="GHEA Grapalat" w:eastAsia="Times New Roman" w:hAnsi="GHEA Grapalat" w:cs="Arial"/>
          <w:bCs/>
          <w:sz w:val="24"/>
          <w:szCs w:val="24"/>
          <w:lang w:val="hy-AM"/>
        </w:rPr>
        <w:t>6</w:t>
      </w:r>
      <w:r w:rsidRPr="00562915">
        <w:rPr>
          <w:rFonts w:ascii="GHEA Grapalat" w:eastAsia="Times New Roman" w:hAnsi="GHEA Grapalat" w:cs="Arial"/>
          <w:bCs/>
          <w:sz w:val="24"/>
          <w:szCs w:val="24"/>
          <w:lang w:val="hy-AM"/>
        </w:rPr>
        <w:t>. Բնագավառում</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իրականացվող</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գործընթացները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նպատակաուղղված</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են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պատմամշակութային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հուշարձանների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հաշվառման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ուսումնասիրման</w:t>
      </w:r>
      <w:r w:rsidRPr="00562915">
        <w:rPr>
          <w:rFonts w:ascii="GHEA Grapalat" w:eastAsia="Times New Roman" w:hAnsi="GHEA Grapalat"/>
          <w:bCs/>
          <w:sz w:val="24"/>
          <w:szCs w:val="24"/>
          <w:lang w:val="hy-AM"/>
        </w:rPr>
        <w:t xml:space="preserve">, </w:t>
      </w:r>
      <w:r w:rsidR="00FA5A2C" w:rsidRPr="00562915">
        <w:rPr>
          <w:rFonts w:ascii="GHEA Grapalat" w:eastAsia="Times New Roman" w:hAnsi="GHEA Grapalat"/>
          <w:bCs/>
          <w:sz w:val="24"/>
          <w:szCs w:val="24"/>
          <w:lang w:val="hy-AM"/>
        </w:rPr>
        <w:t xml:space="preserve">անխաթար </w:t>
      </w:r>
      <w:r w:rsidRPr="00562915">
        <w:rPr>
          <w:rFonts w:ascii="GHEA Grapalat" w:eastAsia="Times New Roman" w:hAnsi="GHEA Grapalat" w:cs="Arial"/>
          <w:bCs/>
          <w:sz w:val="24"/>
          <w:szCs w:val="24"/>
          <w:lang w:val="hy-AM"/>
        </w:rPr>
        <w:t>պահպանության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վերականգնման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և</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օգտագործման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գործում</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հիմնախնդիրների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բացահայտմանն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ու</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լուծմանը</w:t>
      </w:r>
      <w:r w:rsidRPr="00562915">
        <w:rPr>
          <w:rFonts w:ascii="GHEA Grapalat" w:eastAsia="Times New Roman" w:hAnsi="GHEA Grapalat"/>
          <w:bCs/>
          <w:sz w:val="24"/>
          <w:szCs w:val="24"/>
          <w:lang w:val="hy-AM"/>
        </w:rPr>
        <w:t>:</w:t>
      </w:r>
    </w:p>
    <w:p w14:paraId="0B54066F" w14:textId="158A6850" w:rsidR="00C504E7" w:rsidRPr="00562915" w:rsidRDefault="00C504E7" w:rsidP="00ED1DA1">
      <w:pPr>
        <w:pStyle w:val="ListParagraph"/>
        <w:tabs>
          <w:tab w:val="left" w:pos="0"/>
        </w:tabs>
        <w:spacing w:after="0" w:line="240" w:lineRule="auto"/>
        <w:ind w:left="0"/>
        <w:jc w:val="both"/>
        <w:textAlignment w:val="baseline"/>
        <w:rPr>
          <w:rFonts w:ascii="GHEA Grapalat" w:eastAsia="Times New Roman" w:hAnsi="GHEA Grapalat"/>
          <w:bCs/>
          <w:sz w:val="24"/>
          <w:szCs w:val="24"/>
          <w:lang w:val="hy-AM"/>
        </w:rPr>
      </w:pPr>
      <w:r w:rsidRPr="00562915">
        <w:rPr>
          <w:rFonts w:ascii="GHEA Grapalat" w:eastAsia="Times New Roman" w:hAnsi="GHEA Grapalat" w:cs="Arial"/>
          <w:bCs/>
          <w:sz w:val="24"/>
          <w:szCs w:val="24"/>
          <w:lang w:val="hy-AM"/>
        </w:rPr>
        <w:t>1</w:t>
      </w:r>
      <w:r w:rsidR="00705EDC">
        <w:rPr>
          <w:rFonts w:ascii="GHEA Grapalat" w:eastAsia="Times New Roman" w:hAnsi="GHEA Grapalat" w:cs="Arial"/>
          <w:bCs/>
          <w:sz w:val="24"/>
          <w:szCs w:val="24"/>
          <w:lang w:val="hy-AM"/>
        </w:rPr>
        <w:t>0</w:t>
      </w:r>
      <w:r w:rsidR="0056335B">
        <w:rPr>
          <w:rFonts w:ascii="GHEA Grapalat" w:eastAsia="Times New Roman" w:hAnsi="GHEA Grapalat" w:cs="Arial"/>
          <w:bCs/>
          <w:sz w:val="24"/>
          <w:szCs w:val="24"/>
          <w:lang w:val="hy-AM"/>
        </w:rPr>
        <w:t>7</w:t>
      </w:r>
      <w:r w:rsidRPr="00562915">
        <w:rPr>
          <w:rFonts w:ascii="GHEA Grapalat" w:eastAsia="Times New Roman" w:hAnsi="GHEA Grapalat" w:cs="Arial"/>
          <w:bCs/>
          <w:sz w:val="24"/>
          <w:szCs w:val="24"/>
          <w:lang w:val="hy-AM"/>
        </w:rPr>
        <w:t>. Պատմության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և</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մշակույթի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հուշարձանների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պահպանության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օգտագործման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և</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հանրահռչակման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բնագավառում</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ռազմավարությամբ</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և</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գործողությունների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ծրագրով</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նախատեսված</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գործընթացները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հնարավորություն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կընձեռեն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կատարելագործել</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պատմամշակութային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հուշարձանների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պահպանման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մեխանիզմները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ընդլայնել</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շահառուների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շրջանակը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բարձրացնել</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հասարակ</w:t>
      </w:r>
      <w:r w:rsidR="0066135A" w:rsidRPr="00562915">
        <w:rPr>
          <w:rFonts w:ascii="GHEA Grapalat" w:eastAsia="Times New Roman" w:hAnsi="GHEA Grapalat" w:cs="Arial"/>
          <w:bCs/>
          <w:sz w:val="24"/>
          <w:szCs w:val="24"/>
          <w:lang w:val="hy-AM"/>
        </w:rPr>
        <w:t>ության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պատասխանատվությունը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միջազգային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կազմակերպությունների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անհատ</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բարերարների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համայնքի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մասնակցությունն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այդ</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գործընթացներում</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խթանելով</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զբոսաշրջության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զարգացմանը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միտված</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հեռանկարային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ծրագրերի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մշակումը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և</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իրականացումը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միաժամանակ</w:t>
      </w:r>
      <w:r w:rsidRPr="00562915">
        <w:rPr>
          <w:rFonts w:ascii="GHEA Grapalat" w:eastAsia="Times New Roman" w:hAnsi="GHEA Grapalat"/>
          <w:bCs/>
          <w:sz w:val="24"/>
          <w:szCs w:val="24"/>
          <w:lang w:val="hy-AM"/>
        </w:rPr>
        <w:t xml:space="preserve"> </w:t>
      </w:r>
      <w:r w:rsidR="00FA5A2C" w:rsidRPr="00562915">
        <w:rPr>
          <w:rFonts w:ascii="GHEA Grapalat" w:eastAsia="Times New Roman" w:hAnsi="GHEA Grapalat" w:cs="Arial"/>
          <w:bCs/>
          <w:sz w:val="24"/>
          <w:szCs w:val="24"/>
          <w:lang w:val="hy-AM"/>
        </w:rPr>
        <w:t>կատարելագործելով</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բնագավառի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փորձը</w:t>
      </w:r>
      <w:r w:rsidR="00FA5A2C"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քայլելով</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ժամանակին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և</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տնտեսական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զարգացումներին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համընթաց</w:t>
      </w:r>
      <w:r w:rsidRPr="00562915">
        <w:rPr>
          <w:rFonts w:ascii="GHEA Grapalat" w:eastAsia="Times New Roman" w:hAnsi="GHEA Grapalat"/>
          <w:bCs/>
          <w:sz w:val="24"/>
          <w:szCs w:val="24"/>
          <w:lang w:val="hy-AM"/>
        </w:rPr>
        <w:t xml:space="preserve">: </w:t>
      </w:r>
    </w:p>
    <w:p w14:paraId="31878DFE" w14:textId="4D7F19E0" w:rsidR="00C504E7" w:rsidRPr="00562915" w:rsidRDefault="00C504E7" w:rsidP="00ED1DA1">
      <w:pPr>
        <w:pStyle w:val="ListParagraph"/>
        <w:tabs>
          <w:tab w:val="left" w:pos="0"/>
        </w:tabs>
        <w:spacing w:after="0" w:line="240" w:lineRule="auto"/>
        <w:ind w:left="0"/>
        <w:jc w:val="both"/>
        <w:textAlignment w:val="baseline"/>
        <w:rPr>
          <w:rFonts w:ascii="GHEA Grapalat" w:eastAsia="Times New Roman" w:hAnsi="GHEA Grapalat"/>
          <w:bCs/>
          <w:sz w:val="24"/>
          <w:szCs w:val="24"/>
          <w:lang w:val="hy-AM"/>
        </w:rPr>
      </w:pPr>
      <w:r w:rsidRPr="00562915">
        <w:rPr>
          <w:rFonts w:ascii="GHEA Grapalat" w:eastAsia="Times New Roman" w:hAnsi="GHEA Grapalat" w:cs="Arial"/>
          <w:bCs/>
          <w:sz w:val="24"/>
          <w:szCs w:val="24"/>
          <w:lang w:val="hy-AM"/>
        </w:rPr>
        <w:t>1</w:t>
      </w:r>
      <w:r w:rsidR="00705EDC">
        <w:rPr>
          <w:rFonts w:ascii="GHEA Grapalat" w:eastAsia="Times New Roman" w:hAnsi="GHEA Grapalat" w:cs="Arial"/>
          <w:bCs/>
          <w:sz w:val="24"/>
          <w:szCs w:val="24"/>
          <w:lang w:val="hy-AM"/>
        </w:rPr>
        <w:t>0</w:t>
      </w:r>
      <w:r w:rsidR="0056335B">
        <w:rPr>
          <w:rFonts w:ascii="GHEA Grapalat" w:eastAsia="Times New Roman" w:hAnsi="GHEA Grapalat" w:cs="Arial"/>
          <w:bCs/>
          <w:sz w:val="24"/>
          <w:szCs w:val="24"/>
          <w:lang w:val="hy-AM"/>
        </w:rPr>
        <w:t>8</w:t>
      </w:r>
      <w:r w:rsidRPr="00562915">
        <w:rPr>
          <w:rFonts w:ascii="GHEA Grapalat" w:eastAsia="Times New Roman" w:hAnsi="GHEA Grapalat" w:cs="Arial"/>
          <w:bCs/>
          <w:sz w:val="24"/>
          <w:szCs w:val="24"/>
          <w:lang w:val="hy-AM"/>
        </w:rPr>
        <w:t>. Ռազմավարությամբ</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որպես</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առաջնահերթություն</w:t>
      </w:r>
      <w:r w:rsidRPr="00562915">
        <w:rPr>
          <w:rFonts w:ascii="GHEA Grapalat" w:eastAsia="Times New Roman" w:hAnsi="GHEA Grapalat"/>
          <w:bCs/>
          <w:sz w:val="24"/>
          <w:szCs w:val="24"/>
          <w:lang w:val="hy-AM"/>
        </w:rPr>
        <w:t xml:space="preserve"> </w:t>
      </w:r>
      <w:r w:rsidR="00817933" w:rsidRPr="00562915">
        <w:rPr>
          <w:rFonts w:ascii="GHEA Grapalat" w:eastAsia="Times New Roman" w:hAnsi="GHEA Grapalat"/>
          <w:bCs/>
          <w:sz w:val="24"/>
          <w:szCs w:val="24"/>
          <w:lang w:val="hy-AM"/>
        </w:rPr>
        <w:t xml:space="preserve">է </w:t>
      </w:r>
      <w:r w:rsidRPr="00562915">
        <w:rPr>
          <w:rFonts w:ascii="GHEA Grapalat" w:eastAsia="Times New Roman" w:hAnsi="GHEA Grapalat" w:cs="Arial"/>
          <w:bCs/>
          <w:sz w:val="24"/>
          <w:szCs w:val="24"/>
          <w:lang w:val="hy-AM"/>
        </w:rPr>
        <w:t>սահմանվել</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հնագիտական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ժառանգությունը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երկրի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կայուն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զարգացման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գործընթացներում</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որպես</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տնտեսական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ռեսուրսի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դիտարկումը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Հայաստանի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Հանրապետության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տարածքի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հնագիտական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ժառանգության</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պահպանությունը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ենթակառուցվածքների</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զարգացումը</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և</w:t>
      </w:r>
      <w:r w:rsidRPr="00562915">
        <w:rPr>
          <w:rFonts w:ascii="GHEA Grapalat" w:eastAsia="Times New Roman" w:hAnsi="GHEA Grapalat"/>
          <w:bCs/>
          <w:sz w:val="24"/>
          <w:szCs w:val="24"/>
          <w:lang w:val="hy-AM"/>
        </w:rPr>
        <w:t xml:space="preserve"> </w:t>
      </w:r>
      <w:r w:rsidRPr="00562915">
        <w:rPr>
          <w:rFonts w:ascii="GHEA Grapalat" w:eastAsia="Times New Roman" w:hAnsi="GHEA Grapalat" w:cs="Arial"/>
          <w:bCs/>
          <w:sz w:val="24"/>
          <w:szCs w:val="24"/>
          <w:lang w:val="hy-AM"/>
        </w:rPr>
        <w:t>հանրահռչակումը</w:t>
      </w:r>
      <w:r w:rsidRPr="00562915">
        <w:rPr>
          <w:rFonts w:ascii="GHEA Grapalat" w:eastAsia="Times New Roman" w:hAnsi="GHEA Grapalat"/>
          <w:bCs/>
          <w:sz w:val="24"/>
          <w:szCs w:val="24"/>
          <w:lang w:val="hy-AM"/>
        </w:rPr>
        <w:t>:</w:t>
      </w:r>
    </w:p>
    <w:p w14:paraId="385F0F8F" w14:textId="326A22CB" w:rsidR="00297F11" w:rsidRPr="00562915" w:rsidRDefault="00C504E7"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705EDC">
        <w:rPr>
          <w:rFonts w:ascii="GHEA Grapalat" w:hAnsi="GHEA Grapalat"/>
          <w:color w:val="222222"/>
          <w:lang w:val="hy-AM"/>
        </w:rPr>
        <w:t>0</w:t>
      </w:r>
      <w:r w:rsidR="0056335B">
        <w:rPr>
          <w:rFonts w:ascii="GHEA Grapalat" w:hAnsi="GHEA Grapalat"/>
          <w:color w:val="222222"/>
          <w:lang w:val="hy-AM"/>
        </w:rPr>
        <w:t>9</w:t>
      </w:r>
      <w:r w:rsidRPr="00562915">
        <w:rPr>
          <w:rFonts w:ascii="GHEA Grapalat" w:hAnsi="GHEA Grapalat"/>
          <w:color w:val="222222"/>
          <w:lang w:val="hy-AM"/>
        </w:rPr>
        <w:t xml:space="preserve">. Ռազմավարության մյուս առաջնահերթությունը </w:t>
      </w:r>
      <w:r w:rsidRPr="00562915">
        <w:rPr>
          <w:rFonts w:ascii="GHEA Grapalat" w:hAnsi="GHEA Grapalat"/>
          <w:b/>
          <w:color w:val="222222"/>
          <w:lang w:val="hy-AM"/>
        </w:rPr>
        <w:t>պատմության և մշակույթի անշարժ հուշարձանների վերականգնման ծավալների ավելացումն է</w:t>
      </w:r>
      <w:r w:rsidRPr="00562915">
        <w:rPr>
          <w:rFonts w:ascii="GHEA Grapalat" w:hAnsi="GHEA Grapalat"/>
          <w:color w:val="222222"/>
          <w:lang w:val="hy-AM"/>
        </w:rPr>
        <w:t xml:space="preserve"> ինչպես պետական բյուջեի, այնպես էլ </w:t>
      </w:r>
      <w:r w:rsidRPr="00A600BC">
        <w:rPr>
          <w:rFonts w:ascii="GHEA Grapalat" w:hAnsi="GHEA Grapalat"/>
          <w:color w:val="222222"/>
          <w:lang w:val="hy-AM"/>
        </w:rPr>
        <w:t>պետություն-մասնավոր համագործակցությամբ ներգրավված միջոցների հաշվին</w:t>
      </w:r>
      <w:r w:rsidR="003A22FF" w:rsidRPr="003A22FF">
        <w:rPr>
          <w:rFonts w:ascii="GHEA Grapalat" w:hAnsi="GHEA Grapalat"/>
          <w:b/>
          <w:color w:val="222222"/>
          <w:lang w:val="hy-AM"/>
        </w:rPr>
        <w:t>:</w:t>
      </w:r>
      <w:r w:rsidR="00DB45FB" w:rsidRPr="003A22FF">
        <w:rPr>
          <w:rFonts w:ascii="GHEA Grapalat" w:hAnsi="GHEA Grapalat"/>
          <w:b/>
          <w:color w:val="222222"/>
          <w:lang w:val="hy-AM"/>
        </w:rPr>
        <w:t xml:space="preserve"> </w:t>
      </w:r>
      <w:r w:rsidR="003A22FF" w:rsidRPr="003A22FF">
        <w:rPr>
          <w:rFonts w:ascii="GHEA Grapalat" w:hAnsi="GHEA Grapalat"/>
          <w:color w:val="222222"/>
          <w:lang w:val="hy-AM"/>
        </w:rPr>
        <w:t xml:space="preserve">Ընդ որում, վերջինիս շրջանակում կարևորվում են </w:t>
      </w:r>
      <w:r w:rsidR="002C00B0" w:rsidRPr="002C00B0">
        <w:rPr>
          <w:rFonts w:ascii="GHEA Grapalat" w:hAnsi="GHEA Grapalat"/>
          <w:color w:val="222222"/>
          <w:lang w:val="hy-AM"/>
        </w:rPr>
        <w:t>նաև</w:t>
      </w:r>
      <w:r w:rsidR="002C00B0" w:rsidRPr="002C00B0">
        <w:rPr>
          <w:rFonts w:ascii="Calibri" w:hAnsi="Calibri" w:cs="Calibri"/>
          <w:color w:val="222222"/>
          <w:lang w:val="hy-AM"/>
        </w:rPr>
        <w:t> </w:t>
      </w:r>
      <w:r w:rsidR="002C00B0" w:rsidRPr="002C00B0">
        <w:rPr>
          <w:rFonts w:ascii="GHEA Grapalat" w:hAnsi="GHEA Grapalat"/>
          <w:color w:val="222222"/>
          <w:lang w:val="hy-AM"/>
        </w:rPr>
        <w:t>այլ էթնոմշակութային խմբերի</w:t>
      </w:r>
      <w:r w:rsidR="002C00B0" w:rsidRPr="002C00B0">
        <w:rPr>
          <w:rFonts w:ascii="Calibri" w:hAnsi="Calibri" w:cs="Calibri"/>
          <w:color w:val="222222"/>
          <w:lang w:val="hy-AM"/>
        </w:rPr>
        <w:t> </w:t>
      </w:r>
      <w:r w:rsidR="002C00B0" w:rsidRPr="002C00B0">
        <w:rPr>
          <w:rFonts w:ascii="GHEA Grapalat" w:hAnsi="GHEA Grapalat"/>
          <w:color w:val="222222"/>
          <w:lang w:val="hy-AM"/>
        </w:rPr>
        <w:t>հավատալիքները, կրոնն ու մշակույթը բնորոշող՝</w:t>
      </w:r>
      <w:r w:rsidR="002C00B0">
        <w:rPr>
          <w:rFonts w:ascii="Calibri" w:hAnsi="Calibri" w:cs="Calibri"/>
          <w:color w:val="222222"/>
          <w:lang w:val="hy-AM"/>
        </w:rPr>
        <w:t xml:space="preserve"> </w:t>
      </w:r>
      <w:r w:rsidR="002C00B0" w:rsidRPr="002C00B0">
        <w:rPr>
          <w:rFonts w:ascii="GHEA Grapalat" w:hAnsi="GHEA Grapalat"/>
          <w:color w:val="222222"/>
          <w:lang w:val="hy-AM"/>
        </w:rPr>
        <w:t>Հայաստանի Հանրապետության տարածքում</w:t>
      </w:r>
      <w:r w:rsidR="002C00B0" w:rsidRPr="002C00B0">
        <w:rPr>
          <w:rFonts w:ascii="Calibri" w:hAnsi="Calibri" w:cs="Calibri"/>
          <w:color w:val="222222"/>
          <w:lang w:val="hy-AM"/>
        </w:rPr>
        <w:t> </w:t>
      </w:r>
      <w:r w:rsidR="002C00B0" w:rsidRPr="002C00B0">
        <w:rPr>
          <w:rFonts w:ascii="GHEA Grapalat" w:hAnsi="GHEA Grapalat"/>
          <w:color w:val="222222"/>
          <w:lang w:val="hy-AM"/>
        </w:rPr>
        <w:t>առկա</w:t>
      </w:r>
      <w:r w:rsidR="002C00B0" w:rsidRPr="002C00B0">
        <w:rPr>
          <w:rFonts w:ascii="Calibri" w:hAnsi="Calibri" w:cs="Calibri"/>
          <w:color w:val="222222"/>
          <w:lang w:val="hy-AM"/>
        </w:rPr>
        <w:t> </w:t>
      </w:r>
      <w:r w:rsidR="002C00B0" w:rsidRPr="002C00B0">
        <w:rPr>
          <w:rFonts w:ascii="GHEA Grapalat" w:hAnsi="GHEA Grapalat"/>
          <w:color w:val="222222"/>
          <w:lang w:val="hy-AM"/>
        </w:rPr>
        <w:t>պատմաճարտարապետական հուշարձանները՝</w:t>
      </w:r>
      <w:r w:rsidR="003A22FF" w:rsidRPr="003A22FF">
        <w:rPr>
          <w:rFonts w:ascii="GHEA Grapalat" w:hAnsi="GHEA Grapalat"/>
          <w:color w:val="222222"/>
          <w:lang w:val="hy-AM"/>
        </w:rPr>
        <w:t xml:space="preserve"> որպես Հայաստանի ընդհանուր պատմամշակութային ժառանգության բաղկացուցիչ մաս։ </w:t>
      </w:r>
      <w:r w:rsidRPr="003A22FF">
        <w:rPr>
          <w:rFonts w:ascii="GHEA Grapalat" w:hAnsi="GHEA Grapalat"/>
          <w:color w:val="222222"/>
          <w:lang w:val="hy-AM"/>
        </w:rPr>
        <w:t>Այս առաջնահերթությունը ևս դիտարկվում է որպես կայուն զարգացման տնտեսական ռեսուրս՝ ուղիղ</w:t>
      </w:r>
      <w:r w:rsidRPr="00A600BC">
        <w:rPr>
          <w:rFonts w:ascii="GHEA Grapalat" w:hAnsi="GHEA Grapalat"/>
          <w:color w:val="222222"/>
          <w:lang w:val="hy-AM"/>
        </w:rPr>
        <w:t xml:space="preserve"> ազդեցություն</w:t>
      </w:r>
      <w:r w:rsidRPr="00562915">
        <w:rPr>
          <w:rFonts w:ascii="GHEA Grapalat" w:hAnsi="GHEA Grapalat"/>
          <w:color w:val="222222"/>
          <w:lang w:val="hy-AM"/>
        </w:rPr>
        <w:t xml:space="preserve"> ունենալով զբոսաշրջության աճի և դրա հետևանքով ստացված ֆինանսական օգուտների համատեքստում։ </w:t>
      </w:r>
    </w:p>
    <w:p w14:paraId="31E4A2F6" w14:textId="66C699FD" w:rsidR="00297F11" w:rsidRPr="00562915" w:rsidRDefault="00154BB2"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56335B">
        <w:rPr>
          <w:rFonts w:ascii="GHEA Grapalat" w:hAnsi="GHEA Grapalat"/>
          <w:color w:val="222222"/>
          <w:lang w:val="hy-AM"/>
        </w:rPr>
        <w:t>10</w:t>
      </w:r>
      <w:r w:rsidR="009647E0" w:rsidRPr="00562915">
        <w:rPr>
          <w:rFonts w:ascii="GHEA Grapalat" w:hAnsi="GHEA Grapalat"/>
          <w:color w:val="222222"/>
          <w:lang w:val="hy-AM"/>
        </w:rPr>
        <w:t xml:space="preserve">. </w:t>
      </w:r>
      <w:r w:rsidR="00297F11" w:rsidRPr="00562915">
        <w:rPr>
          <w:rFonts w:ascii="GHEA Grapalat" w:hAnsi="GHEA Grapalat"/>
          <w:color w:val="222222"/>
          <w:lang w:val="hy-AM"/>
        </w:rPr>
        <w:t>Հուշարձանների վերականգնմանը պետական բյուջեից հատկացվող միջոցները 20</w:t>
      </w:r>
      <w:r w:rsidR="004B638B" w:rsidRPr="00562915">
        <w:rPr>
          <w:rFonts w:ascii="GHEA Grapalat" w:hAnsi="GHEA Grapalat"/>
          <w:color w:val="222222"/>
          <w:lang w:val="hy-AM"/>
        </w:rPr>
        <w:t xml:space="preserve">22 </w:t>
      </w:r>
      <w:r w:rsidR="00976150" w:rsidRPr="00562915">
        <w:rPr>
          <w:rFonts w:ascii="GHEA Grapalat" w:hAnsi="GHEA Grapalat"/>
          <w:color w:val="222222"/>
          <w:lang w:val="hy-AM"/>
        </w:rPr>
        <w:t>թվական</w:t>
      </w:r>
      <w:r w:rsidR="009876AD" w:rsidRPr="00562915">
        <w:rPr>
          <w:rFonts w:ascii="GHEA Grapalat" w:hAnsi="GHEA Grapalat"/>
          <w:color w:val="222222"/>
          <w:lang w:val="hy-AM"/>
        </w:rPr>
        <w:t>ի</w:t>
      </w:r>
      <w:r w:rsidR="004B638B" w:rsidRPr="00562915">
        <w:rPr>
          <w:rFonts w:ascii="GHEA Grapalat" w:hAnsi="GHEA Grapalat"/>
          <w:color w:val="222222"/>
          <w:lang w:val="hy-AM"/>
        </w:rPr>
        <w:t xml:space="preserve"> նախորդ երկու տարիների </w:t>
      </w:r>
      <w:r w:rsidR="00297F11" w:rsidRPr="00562915">
        <w:rPr>
          <w:rFonts w:ascii="GHEA Grapalat" w:hAnsi="GHEA Grapalat"/>
          <w:color w:val="222222"/>
          <w:lang w:val="hy-AM"/>
        </w:rPr>
        <w:t>համեմատ ավելացել է շուրջ 300 %-ով</w:t>
      </w:r>
      <w:r w:rsidR="00394CF3" w:rsidRPr="00562915">
        <w:rPr>
          <w:rFonts w:ascii="GHEA Grapalat" w:hAnsi="GHEA Grapalat"/>
          <w:color w:val="222222"/>
          <w:lang w:val="hy-AM"/>
        </w:rPr>
        <w:t>՝</w:t>
      </w:r>
      <w:r w:rsidR="00297F11" w:rsidRPr="00562915">
        <w:rPr>
          <w:rFonts w:ascii="GHEA Grapalat" w:hAnsi="GHEA Grapalat"/>
          <w:color w:val="222222"/>
          <w:lang w:val="hy-AM"/>
        </w:rPr>
        <w:t xml:space="preserve"> կազմելով շուրջ 400 մլն ՀՀ դրամ: </w:t>
      </w:r>
      <w:r w:rsidR="009855EE" w:rsidRPr="00562915">
        <w:rPr>
          <w:rFonts w:ascii="GHEA Grapalat" w:hAnsi="GHEA Grapalat"/>
          <w:color w:val="222222"/>
          <w:lang w:val="hy-AM"/>
        </w:rPr>
        <w:t xml:space="preserve">2023 </w:t>
      </w:r>
      <w:r w:rsidR="00976150" w:rsidRPr="00562915">
        <w:rPr>
          <w:rFonts w:ascii="GHEA Grapalat" w:hAnsi="GHEA Grapalat"/>
          <w:color w:val="222222"/>
          <w:lang w:val="hy-AM"/>
        </w:rPr>
        <w:t>թվական</w:t>
      </w:r>
      <w:r w:rsidR="009876AD" w:rsidRPr="00562915">
        <w:rPr>
          <w:rFonts w:ascii="GHEA Grapalat" w:hAnsi="GHEA Grapalat"/>
          <w:color w:val="222222"/>
          <w:lang w:val="hy-AM"/>
        </w:rPr>
        <w:t>ին</w:t>
      </w:r>
      <w:r w:rsidR="009855EE" w:rsidRPr="00562915">
        <w:rPr>
          <w:rFonts w:ascii="GHEA Grapalat" w:hAnsi="GHEA Grapalat"/>
          <w:color w:val="222222"/>
          <w:lang w:val="hy-AM"/>
        </w:rPr>
        <w:t xml:space="preserve"> հատկացված է 660 մլն. ՀՀ դրամ, որը նախատեսվում է ընթացիկ վերբաշխումների արդյունքում հասցնել 1 մլրդ. ՀՀ դրամ: </w:t>
      </w:r>
      <w:r w:rsidR="00297F11" w:rsidRPr="00562915">
        <w:rPr>
          <w:rFonts w:ascii="GHEA Grapalat" w:hAnsi="GHEA Grapalat"/>
          <w:color w:val="222222"/>
          <w:lang w:val="hy-AM"/>
        </w:rPr>
        <w:t xml:space="preserve">2027 </w:t>
      </w:r>
      <w:r w:rsidR="00976150" w:rsidRPr="00562915">
        <w:rPr>
          <w:rFonts w:ascii="GHEA Grapalat" w:hAnsi="GHEA Grapalat"/>
          <w:color w:val="222222"/>
          <w:lang w:val="hy-AM"/>
        </w:rPr>
        <w:t>թվական</w:t>
      </w:r>
      <w:r w:rsidR="009876AD" w:rsidRPr="00562915">
        <w:rPr>
          <w:rFonts w:ascii="GHEA Grapalat" w:hAnsi="GHEA Grapalat"/>
          <w:color w:val="222222"/>
          <w:lang w:val="hy-AM"/>
        </w:rPr>
        <w:t>ին</w:t>
      </w:r>
      <w:r w:rsidR="00297F11" w:rsidRPr="00562915">
        <w:rPr>
          <w:rFonts w:ascii="GHEA Grapalat" w:hAnsi="GHEA Grapalat"/>
          <w:color w:val="222222"/>
          <w:lang w:val="hy-AM"/>
        </w:rPr>
        <w:t xml:space="preserve"> պետական բյուջեից բնագավառին հատկացումները նախատեսվում է հասցնել առնվազն </w:t>
      </w:r>
      <w:r w:rsidR="009855EE" w:rsidRPr="00562915">
        <w:rPr>
          <w:rFonts w:ascii="GHEA Grapalat" w:hAnsi="GHEA Grapalat"/>
          <w:color w:val="222222"/>
          <w:lang w:val="hy-AM"/>
        </w:rPr>
        <w:t>2</w:t>
      </w:r>
      <w:r w:rsidR="00297F11" w:rsidRPr="00562915">
        <w:rPr>
          <w:rFonts w:ascii="GHEA Grapalat" w:hAnsi="GHEA Grapalat"/>
          <w:color w:val="222222"/>
          <w:lang w:val="hy-AM"/>
        </w:rPr>
        <w:t xml:space="preserve"> մլրդ. ՀՀ դրամ: </w:t>
      </w:r>
    </w:p>
    <w:p w14:paraId="2B4C922F" w14:textId="7E3026C1" w:rsidR="00C504E7" w:rsidRPr="00562915" w:rsidRDefault="00154BB2"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A02EDB" w:rsidRPr="00562915">
        <w:rPr>
          <w:rFonts w:ascii="GHEA Grapalat" w:hAnsi="GHEA Grapalat"/>
          <w:color w:val="222222"/>
          <w:lang w:val="hy-AM"/>
        </w:rPr>
        <w:t>1</w:t>
      </w:r>
      <w:r w:rsidR="0056335B">
        <w:rPr>
          <w:rFonts w:ascii="GHEA Grapalat" w:hAnsi="GHEA Grapalat"/>
          <w:color w:val="222222"/>
          <w:lang w:val="hy-AM"/>
        </w:rPr>
        <w:t>1</w:t>
      </w:r>
      <w:r w:rsidR="009647E0" w:rsidRPr="00562915">
        <w:rPr>
          <w:rFonts w:ascii="GHEA Grapalat" w:hAnsi="GHEA Grapalat"/>
          <w:color w:val="222222"/>
          <w:lang w:val="hy-AM"/>
        </w:rPr>
        <w:t xml:space="preserve">. </w:t>
      </w:r>
      <w:r w:rsidR="00B96242" w:rsidRPr="00562915">
        <w:rPr>
          <w:rFonts w:ascii="GHEA Grapalat" w:hAnsi="GHEA Grapalat"/>
          <w:color w:val="222222"/>
          <w:lang w:val="hy-AM"/>
        </w:rPr>
        <w:t xml:space="preserve">Պետություն-մասնավոր համագործակցության շրջանակում վերականգնման փուլում են գլխավորապես պաշտամունքային նշանակության ավելի քան 10 հուշարձաններ, մինչև 2027 </w:t>
      </w:r>
      <w:r w:rsidR="00976150" w:rsidRPr="00562915">
        <w:rPr>
          <w:rFonts w:ascii="GHEA Grapalat" w:hAnsi="GHEA Grapalat"/>
          <w:color w:val="222222"/>
          <w:lang w:val="hy-AM"/>
        </w:rPr>
        <w:t>թվական</w:t>
      </w:r>
      <w:r w:rsidR="00B96242" w:rsidRPr="00562915">
        <w:rPr>
          <w:rFonts w:ascii="GHEA Grapalat" w:hAnsi="GHEA Grapalat"/>
          <w:color w:val="222222"/>
          <w:lang w:val="hy-AM"/>
        </w:rPr>
        <w:t xml:space="preserve"> դրանց թիվը նախատեսվում է ավելացնել ևս 20-ով:</w:t>
      </w:r>
    </w:p>
    <w:p w14:paraId="3390CE3F" w14:textId="2B06D4E2" w:rsidR="00C504E7" w:rsidRPr="00562915" w:rsidRDefault="00C504E7"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A02EDB" w:rsidRPr="00562915">
        <w:rPr>
          <w:rFonts w:ascii="GHEA Grapalat" w:hAnsi="GHEA Grapalat"/>
          <w:color w:val="222222"/>
          <w:lang w:val="hy-AM"/>
        </w:rPr>
        <w:t>1</w:t>
      </w:r>
      <w:r w:rsidR="0056335B">
        <w:rPr>
          <w:rFonts w:ascii="GHEA Grapalat" w:hAnsi="GHEA Grapalat"/>
          <w:color w:val="222222"/>
          <w:lang w:val="hy-AM"/>
        </w:rPr>
        <w:t>2</w:t>
      </w:r>
      <w:r w:rsidRPr="00562915">
        <w:rPr>
          <w:rFonts w:ascii="GHEA Grapalat" w:hAnsi="GHEA Grapalat"/>
          <w:color w:val="222222"/>
          <w:lang w:val="hy-AM"/>
        </w:rPr>
        <w:t>. Պատմության և մշակույթի անշարժ հուշարձանների վերականգնման ցուցակներում</w:t>
      </w:r>
      <w:r w:rsidR="00603B50">
        <w:rPr>
          <w:rFonts w:ascii="GHEA Grapalat" w:hAnsi="GHEA Grapalat"/>
          <w:color w:val="222222"/>
          <w:lang w:val="hy-AM"/>
        </w:rPr>
        <w:t>,</w:t>
      </w:r>
      <w:r w:rsidRPr="00562915">
        <w:rPr>
          <w:rFonts w:ascii="GHEA Grapalat" w:hAnsi="GHEA Grapalat"/>
          <w:color w:val="222222"/>
          <w:lang w:val="hy-AM"/>
        </w:rPr>
        <w:t xml:space="preserve"> որպես ռազմավարական առաջնահերթություն</w:t>
      </w:r>
      <w:r w:rsidR="00603B50">
        <w:rPr>
          <w:rFonts w:ascii="GHEA Grapalat" w:hAnsi="GHEA Grapalat"/>
          <w:color w:val="222222"/>
          <w:lang w:val="hy-AM"/>
        </w:rPr>
        <w:t>,</w:t>
      </w:r>
      <w:r w:rsidRPr="00562915">
        <w:rPr>
          <w:rFonts w:ascii="GHEA Grapalat" w:hAnsi="GHEA Grapalat"/>
          <w:color w:val="222222"/>
          <w:lang w:val="hy-AM"/>
        </w:rPr>
        <w:t xml:space="preserve"> դիտարկվելու է ամրոցների և բերդերի ընդգրկումը՝ որպես պետականության խորհրդանիշներ</w:t>
      </w:r>
      <w:r w:rsidR="00FA5A2C" w:rsidRPr="00562915">
        <w:rPr>
          <w:rFonts w:ascii="GHEA Grapalat" w:hAnsi="GHEA Grapalat"/>
          <w:color w:val="222222"/>
          <w:lang w:val="hy-AM"/>
        </w:rPr>
        <w:t>՝</w:t>
      </w:r>
      <w:r w:rsidRPr="00562915">
        <w:rPr>
          <w:rFonts w:ascii="GHEA Grapalat" w:hAnsi="GHEA Grapalat"/>
          <w:color w:val="222222"/>
          <w:lang w:val="hy-AM"/>
        </w:rPr>
        <w:t xml:space="preserve"> ապահովելո</w:t>
      </w:r>
      <w:r w:rsidR="00FA5A2C" w:rsidRPr="00562915">
        <w:rPr>
          <w:rFonts w:ascii="GHEA Grapalat" w:hAnsi="GHEA Grapalat"/>
          <w:color w:val="222222"/>
          <w:lang w:val="hy-AM"/>
        </w:rPr>
        <w:t xml:space="preserve">վ </w:t>
      </w:r>
      <w:r w:rsidRPr="00562915">
        <w:rPr>
          <w:rFonts w:ascii="GHEA Grapalat" w:hAnsi="GHEA Grapalat"/>
          <w:color w:val="222222"/>
          <w:lang w:val="hy-AM"/>
        </w:rPr>
        <w:t xml:space="preserve">զբոսաշրջային երթուղիների </w:t>
      </w:r>
      <w:r w:rsidR="00FA5A2C" w:rsidRPr="00562915">
        <w:rPr>
          <w:rFonts w:ascii="GHEA Grapalat" w:hAnsi="GHEA Grapalat"/>
          <w:color w:val="222222"/>
          <w:lang w:val="hy-AM"/>
        </w:rPr>
        <w:t xml:space="preserve">բնույթի </w:t>
      </w:r>
      <w:r w:rsidRPr="00603B50">
        <w:rPr>
          <w:rFonts w:ascii="GHEA Grapalat" w:hAnsi="GHEA Grapalat"/>
          <w:color w:val="222222"/>
          <w:lang w:val="hy-AM"/>
        </w:rPr>
        <w:t>բազմազանությունը։</w:t>
      </w:r>
      <w:r w:rsidRPr="00562915">
        <w:rPr>
          <w:rFonts w:ascii="GHEA Grapalat" w:hAnsi="GHEA Grapalat"/>
          <w:color w:val="222222"/>
          <w:lang w:val="hy-AM"/>
        </w:rPr>
        <w:t xml:space="preserve"> </w:t>
      </w:r>
    </w:p>
    <w:p w14:paraId="55451111" w14:textId="66A75B94" w:rsidR="00C504E7" w:rsidRPr="00562915" w:rsidRDefault="00C504E7"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A02EDB" w:rsidRPr="00562915">
        <w:rPr>
          <w:rFonts w:ascii="GHEA Grapalat" w:hAnsi="GHEA Grapalat"/>
          <w:color w:val="222222"/>
          <w:lang w:val="hy-AM"/>
        </w:rPr>
        <w:t>1</w:t>
      </w:r>
      <w:r w:rsidR="0056335B">
        <w:rPr>
          <w:rFonts w:ascii="GHEA Grapalat" w:hAnsi="GHEA Grapalat"/>
          <w:color w:val="222222"/>
          <w:lang w:val="hy-AM"/>
        </w:rPr>
        <w:t>3</w:t>
      </w:r>
      <w:r w:rsidRPr="00562915">
        <w:rPr>
          <w:rFonts w:ascii="GHEA Grapalat" w:hAnsi="GHEA Grapalat"/>
          <w:color w:val="222222"/>
          <w:lang w:val="hy-AM"/>
        </w:rPr>
        <w:t xml:space="preserve">. Հայաստանի Հանրապետության հուշարձանների զգալի մասն այսօր վտանգված է բնածին գործոնների քայքայիչ ազդեցության, տարածքի խիտ բնակեցման, տնտեսական գործունեության, հողօգտագործման և բազմաթիվ այլ գործոնների հետևանքով, պատմության և մշակույթի անշարժ հուշարձանների պետական ցուցակներում ընդգրկված հուշարձանների տարածքները չեն արտահայտում հուշարձանների իրական </w:t>
      </w:r>
      <w:r w:rsidR="00FA5A2C" w:rsidRPr="00562915">
        <w:rPr>
          <w:rFonts w:ascii="GHEA Grapalat" w:hAnsi="GHEA Grapalat"/>
          <w:color w:val="222222"/>
          <w:lang w:val="hy-AM"/>
        </w:rPr>
        <w:t>քանակը</w:t>
      </w:r>
      <w:r w:rsidRPr="00562915">
        <w:rPr>
          <w:rFonts w:ascii="GHEA Grapalat" w:hAnsi="GHEA Grapalat"/>
          <w:color w:val="222222"/>
          <w:lang w:val="hy-AM"/>
        </w:rPr>
        <w:t xml:space="preserve">: </w:t>
      </w:r>
      <w:r w:rsidR="00EB215F" w:rsidRPr="00FD59BB">
        <w:rPr>
          <w:rFonts w:ascii="GHEA Grapalat" w:hAnsi="GHEA Grapalat"/>
          <w:color w:val="222222"/>
          <w:lang w:val="hy-AM"/>
        </w:rPr>
        <w:t xml:space="preserve">Այս համատեքստում ռազմավարությունն առաջնահերթություն է սահմանում նաև </w:t>
      </w:r>
      <w:r w:rsidR="005D3947" w:rsidRPr="00FD59BB">
        <w:rPr>
          <w:rFonts w:ascii="GHEA Grapalat" w:hAnsi="GHEA Grapalat"/>
          <w:color w:val="222222"/>
          <w:lang w:val="hy-AM"/>
        </w:rPr>
        <w:t>զբոսաշրջային ենթակառուցվածքների զարգացման շրջանակում Հայաստանի անտառների թավուտներում թաքնված հուշարձանների գույքագրումը և հանրահռչակումը:</w:t>
      </w:r>
    </w:p>
    <w:p w14:paraId="07B41B2A" w14:textId="38A21148" w:rsidR="009647E0" w:rsidRPr="00562915" w:rsidRDefault="00C504E7"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FD7881">
        <w:rPr>
          <w:rFonts w:ascii="GHEA Grapalat" w:hAnsi="GHEA Grapalat"/>
          <w:color w:val="222222"/>
          <w:lang w:val="hy-AM"/>
        </w:rPr>
        <w:t>1</w:t>
      </w:r>
      <w:r w:rsidR="0056335B">
        <w:rPr>
          <w:rFonts w:ascii="GHEA Grapalat" w:hAnsi="GHEA Grapalat"/>
          <w:color w:val="222222"/>
          <w:lang w:val="hy-AM"/>
        </w:rPr>
        <w:t>4</w:t>
      </w:r>
      <w:r w:rsidRPr="00562915">
        <w:rPr>
          <w:rFonts w:ascii="GHEA Grapalat" w:hAnsi="GHEA Grapalat"/>
          <w:color w:val="222222"/>
          <w:lang w:val="hy-AM"/>
        </w:rPr>
        <w:t xml:space="preserve">. Ռազմավարությամբ և գործողությունների ծրագրի նպատակն է կատարելագործել բնագավառի իրավական դաշտը, կանոնակարգել բնագավառի </w:t>
      </w:r>
      <w:r w:rsidR="00FA5A2C" w:rsidRPr="00562915">
        <w:rPr>
          <w:rFonts w:ascii="GHEA Grapalat" w:hAnsi="GHEA Grapalat"/>
          <w:color w:val="222222"/>
          <w:lang w:val="hy-AM"/>
        </w:rPr>
        <w:t>կառավարման գործընթացում ներգրավված ինստիտուցիոնալ ենթակառուցվածքների</w:t>
      </w:r>
      <w:r w:rsidRPr="00562915">
        <w:rPr>
          <w:rFonts w:ascii="GHEA Grapalat" w:hAnsi="GHEA Grapalat"/>
          <w:color w:val="222222"/>
          <w:lang w:val="hy-AM"/>
        </w:rPr>
        <w:t xml:space="preserve"> գործառույթները</w:t>
      </w:r>
      <w:r w:rsidR="00FA5A2C" w:rsidRPr="00562915">
        <w:rPr>
          <w:rFonts w:ascii="GHEA Grapalat" w:hAnsi="GHEA Grapalat"/>
          <w:color w:val="222222"/>
          <w:lang w:val="hy-AM"/>
        </w:rPr>
        <w:t xml:space="preserve"> և լիազորությունները</w:t>
      </w:r>
      <w:r w:rsidRPr="00562915">
        <w:rPr>
          <w:rFonts w:ascii="GHEA Grapalat" w:hAnsi="GHEA Grapalat"/>
          <w:color w:val="222222"/>
          <w:lang w:val="hy-AM"/>
        </w:rPr>
        <w:t>, կատարելագործել պատմության և մշակույթի անշարժ հուշարձանների և պատմական միջավայրի պահպանությանն ուղղված միջոցառումների լիարժեք և ամբողջական վերահսկողության գործընթացները, վտանգված և վնասված հուշարձանների վերականգնման, բարեկարգման աշխատանքները, կազմակերպել մշակութային զբոսաշրջության զարգացման նպատակով պատմության և մշակույթի անշարժ հուշարձանների և պատմական միջավայրի օգտագործումը, ստեղծել պայմաններ ժամանակակից պահանջներով հնագիտական ժառանգության հետազոտությունների և հեռանկարային զարգացման համար, նպաստել միջազգային գիտական համագործակցության ընդլայնմանը:</w:t>
      </w:r>
      <w:r w:rsidR="009855EE" w:rsidRPr="00562915">
        <w:rPr>
          <w:rFonts w:ascii="GHEA Grapalat" w:hAnsi="GHEA Grapalat"/>
          <w:color w:val="222222"/>
          <w:lang w:val="hy-AM"/>
        </w:rPr>
        <w:t xml:space="preserve"> </w:t>
      </w:r>
    </w:p>
    <w:p w14:paraId="55AC8C45" w14:textId="3EBC9B5B" w:rsidR="00FA5A2C" w:rsidRPr="00562915" w:rsidRDefault="00154BB2"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FD7881">
        <w:rPr>
          <w:rFonts w:ascii="GHEA Grapalat" w:hAnsi="GHEA Grapalat"/>
          <w:color w:val="222222"/>
          <w:lang w:val="hy-AM"/>
        </w:rPr>
        <w:t>1</w:t>
      </w:r>
      <w:r w:rsidR="0056335B">
        <w:rPr>
          <w:rFonts w:ascii="GHEA Grapalat" w:hAnsi="GHEA Grapalat"/>
          <w:color w:val="222222"/>
          <w:lang w:val="hy-AM"/>
        </w:rPr>
        <w:t>5</w:t>
      </w:r>
      <w:r w:rsidR="009647E0" w:rsidRPr="00562915">
        <w:rPr>
          <w:rFonts w:ascii="GHEA Grapalat" w:hAnsi="GHEA Grapalat"/>
          <w:color w:val="222222"/>
          <w:lang w:val="hy-AM"/>
        </w:rPr>
        <w:t xml:space="preserve">. </w:t>
      </w:r>
      <w:r w:rsidR="009855EE" w:rsidRPr="00562915">
        <w:rPr>
          <w:rFonts w:ascii="GHEA Grapalat" w:hAnsi="GHEA Grapalat"/>
          <w:color w:val="222222"/>
          <w:lang w:val="hy-AM"/>
        </w:rPr>
        <w:t>Իրավական դաշտի կատարելագործումը նախատեսվում է իրականացնել փուլային տարբերակով՝ շեշտադրելով հուշարձանների պահպանության ոլորտում սեփականատերերի պատասխանատվության միջոցների խստացումը և հնագիտական ժառանգության ոլորտում գանձագողության դեմ պայքարի արդյունավետ մեխանիզմների ներդ</w:t>
      </w:r>
      <w:r w:rsidR="0063546D">
        <w:rPr>
          <w:rFonts w:ascii="GHEA Grapalat" w:hAnsi="GHEA Grapalat"/>
          <w:color w:val="222222"/>
          <w:lang w:val="hy-AM"/>
        </w:rPr>
        <w:t>ն</w:t>
      </w:r>
      <w:r w:rsidR="009855EE" w:rsidRPr="00562915">
        <w:rPr>
          <w:rFonts w:ascii="GHEA Grapalat" w:hAnsi="GHEA Grapalat"/>
          <w:color w:val="222222"/>
          <w:lang w:val="hy-AM"/>
        </w:rPr>
        <w:t>ումը:</w:t>
      </w:r>
    </w:p>
    <w:p w14:paraId="578E1DC3" w14:textId="084DA1A2" w:rsidR="00C504E7" w:rsidRPr="00562915" w:rsidRDefault="00C504E7" w:rsidP="00FD7881">
      <w:pPr>
        <w:pStyle w:val="NormalWeb"/>
        <w:shd w:val="clear" w:color="auto" w:fill="FFFFFF"/>
        <w:tabs>
          <w:tab w:val="left" w:pos="0"/>
        </w:tabs>
        <w:spacing w:before="0" w:beforeAutospacing="0" w:after="0" w:afterAutospacing="0"/>
        <w:jc w:val="both"/>
        <w:rPr>
          <w:rFonts w:ascii="GHEA Grapalat" w:hAnsi="GHEA Grapalat"/>
          <w:color w:val="222222"/>
          <w:lang w:val="hy-AM"/>
        </w:rPr>
      </w:pPr>
      <w:r w:rsidRPr="00562915">
        <w:rPr>
          <w:rFonts w:ascii="GHEA Grapalat" w:hAnsi="GHEA Grapalat"/>
          <w:color w:val="222222"/>
          <w:lang w:val="hy-AM"/>
        </w:rPr>
        <w:t>1</w:t>
      </w:r>
      <w:r w:rsidR="00705EDC">
        <w:rPr>
          <w:rFonts w:ascii="GHEA Grapalat" w:hAnsi="GHEA Grapalat"/>
          <w:color w:val="222222"/>
          <w:lang w:val="hy-AM"/>
        </w:rPr>
        <w:t>1</w:t>
      </w:r>
      <w:r w:rsidR="0056335B">
        <w:rPr>
          <w:rFonts w:ascii="GHEA Grapalat" w:hAnsi="GHEA Grapalat"/>
          <w:color w:val="222222"/>
          <w:lang w:val="hy-AM"/>
        </w:rPr>
        <w:t>6</w:t>
      </w:r>
      <w:r w:rsidRPr="00562915">
        <w:rPr>
          <w:rFonts w:ascii="GHEA Grapalat" w:hAnsi="GHEA Grapalat"/>
          <w:color w:val="222222"/>
          <w:lang w:val="hy-AM"/>
        </w:rPr>
        <w:t>. Ռազմավարությամբ նախատեսված միջոցառումների իրականացումը կնպաստի պատմամշակութային հուշարձանների և հատկապես հնագիտական վայրերի պահպանությանը, վերականգնմանը, զարգացմանն ու հանրահռչակմանը, զբոսաշրջային երթուղիների մշակմանը, այդ երթուղիներում հնագիտական հուշարձանների ընդգրկմանը, Հայաստանի զբոսաշրջային ակտիվ շրջանի երկարաձգմանը, զբոսաշրջային այցելությունների դինամիկ աճին, ներ</w:t>
      </w:r>
      <w:r w:rsidR="005C5519" w:rsidRPr="00562915">
        <w:rPr>
          <w:rFonts w:ascii="GHEA Grapalat" w:hAnsi="GHEA Grapalat"/>
          <w:color w:val="222222"/>
          <w:lang w:val="hy-AM"/>
        </w:rPr>
        <w:t>գնա</w:t>
      </w:r>
      <w:r w:rsidRPr="00562915">
        <w:rPr>
          <w:rFonts w:ascii="GHEA Grapalat" w:hAnsi="GHEA Grapalat"/>
          <w:color w:val="222222"/>
          <w:lang w:val="hy-AM"/>
        </w:rPr>
        <w:t xml:space="preserve"> զբոսաշրջության զարգացմանը, ինչպես նաև մի շարք համայնքների սոցիալ-տնտեսական խնդիրների լուծմանը, բնակչության որոշակի հատվածի զբաղվածության ապահովմանը: </w:t>
      </w:r>
    </w:p>
    <w:p w14:paraId="0218B4DC" w14:textId="77777777" w:rsidR="00444A35" w:rsidRPr="00562915" w:rsidRDefault="00444A35" w:rsidP="00C504E7">
      <w:pPr>
        <w:pStyle w:val="ListParagraph"/>
        <w:tabs>
          <w:tab w:val="left" w:pos="0"/>
        </w:tabs>
        <w:spacing w:after="0" w:line="240" w:lineRule="auto"/>
        <w:ind w:left="0" w:firstLine="454"/>
        <w:jc w:val="both"/>
        <w:textAlignment w:val="baseline"/>
        <w:rPr>
          <w:rFonts w:ascii="GHEA Grapalat" w:eastAsia="Times New Roman" w:hAnsi="GHEA Grapalat" w:cs="Arial"/>
          <w:bCs/>
          <w:sz w:val="24"/>
          <w:szCs w:val="24"/>
          <w:lang w:val="hy-AM"/>
        </w:rPr>
      </w:pPr>
    </w:p>
    <w:p w14:paraId="08DF086F" w14:textId="310C2FE8" w:rsidR="00444A35" w:rsidRPr="00562915" w:rsidRDefault="00444A35" w:rsidP="00444A35">
      <w:pPr>
        <w:spacing w:after="0"/>
        <w:ind w:firstLine="567"/>
        <w:jc w:val="both"/>
        <w:rPr>
          <w:rFonts w:ascii="GHEA Grapalat" w:hAnsi="GHEA Grapalat"/>
          <w:b/>
          <w:bCs/>
          <w:i/>
          <w:iCs/>
          <w:color w:val="222222"/>
          <w:sz w:val="24"/>
          <w:szCs w:val="24"/>
          <w:lang w:val="hy-AM"/>
        </w:rPr>
      </w:pPr>
      <w:r w:rsidRPr="00562915">
        <w:rPr>
          <w:rFonts w:ascii="GHEA Grapalat" w:eastAsia="Times New Roman" w:hAnsi="GHEA Grapalat" w:cs="Sylfaen"/>
          <w:b/>
          <w:i/>
          <w:iCs/>
          <w:color w:val="000000"/>
          <w:sz w:val="24"/>
          <w:szCs w:val="24"/>
          <w:shd w:val="clear" w:color="auto" w:fill="FFFFFF"/>
          <w:lang w:val="hy-AM"/>
        </w:rPr>
        <w:t xml:space="preserve">Գերակայություն </w:t>
      </w:r>
      <w:r w:rsidR="00DC4936" w:rsidRPr="00562915">
        <w:rPr>
          <w:rFonts w:ascii="GHEA Grapalat" w:eastAsia="Times New Roman" w:hAnsi="GHEA Grapalat" w:cs="Sylfaen"/>
          <w:b/>
          <w:i/>
          <w:iCs/>
          <w:color w:val="000000"/>
          <w:sz w:val="24"/>
          <w:szCs w:val="24"/>
          <w:shd w:val="clear" w:color="auto" w:fill="FFFFFF"/>
          <w:lang w:val="hy-AM"/>
        </w:rPr>
        <w:t>1</w:t>
      </w:r>
      <w:r w:rsidRPr="00562915">
        <w:rPr>
          <w:rFonts w:ascii="GHEA Grapalat" w:eastAsia="Times New Roman" w:hAnsi="GHEA Grapalat" w:cs="Sylfaen"/>
          <w:b/>
          <w:i/>
          <w:iCs/>
          <w:color w:val="000000"/>
          <w:sz w:val="24"/>
          <w:szCs w:val="24"/>
          <w:shd w:val="clear" w:color="auto" w:fill="FFFFFF"/>
          <w:lang w:val="hy-AM"/>
        </w:rPr>
        <w:t xml:space="preserve">. </w:t>
      </w:r>
      <w:r w:rsidRPr="00562915">
        <w:rPr>
          <w:rFonts w:ascii="GHEA Grapalat" w:hAnsi="GHEA Grapalat"/>
          <w:b/>
          <w:bCs/>
          <w:i/>
          <w:iCs/>
          <w:color w:val="222222"/>
          <w:sz w:val="24"/>
          <w:szCs w:val="24"/>
          <w:lang w:val="hy-AM"/>
        </w:rPr>
        <w:t xml:space="preserve">Պատմության և մշակույթի հուշարձաններ հանդիսացող </w:t>
      </w:r>
      <w:r w:rsidR="00DC4936" w:rsidRPr="00562915">
        <w:rPr>
          <w:rFonts w:ascii="GHEA Grapalat" w:hAnsi="GHEA Grapalat"/>
          <w:b/>
          <w:bCs/>
          <w:i/>
          <w:iCs/>
          <w:color w:val="222222"/>
          <w:sz w:val="24"/>
          <w:szCs w:val="24"/>
          <w:lang w:val="hy-AM"/>
        </w:rPr>
        <w:t xml:space="preserve">քաղաքացիական, </w:t>
      </w:r>
      <w:r w:rsidR="00E05A1C" w:rsidRPr="00562915">
        <w:rPr>
          <w:rFonts w:ascii="GHEA Grapalat" w:hAnsi="GHEA Grapalat"/>
          <w:b/>
          <w:bCs/>
          <w:i/>
          <w:iCs/>
          <w:color w:val="222222"/>
          <w:sz w:val="24"/>
          <w:szCs w:val="24"/>
          <w:lang w:val="hy-AM"/>
        </w:rPr>
        <w:t>պետականության խորհրդանիշ հանդիսացող</w:t>
      </w:r>
      <w:r w:rsidR="00DC4936" w:rsidRPr="00562915">
        <w:rPr>
          <w:rFonts w:ascii="GHEA Grapalat" w:hAnsi="GHEA Grapalat"/>
          <w:b/>
          <w:bCs/>
          <w:i/>
          <w:iCs/>
          <w:color w:val="222222"/>
          <w:sz w:val="24"/>
          <w:szCs w:val="24"/>
          <w:lang w:val="hy-AM"/>
        </w:rPr>
        <w:t xml:space="preserve"> ճարտարապետական հուշարձանների (այդ թվում՝ </w:t>
      </w:r>
      <w:r w:rsidRPr="00562915">
        <w:rPr>
          <w:rFonts w:ascii="GHEA Grapalat" w:hAnsi="GHEA Grapalat"/>
          <w:b/>
          <w:bCs/>
          <w:i/>
          <w:iCs/>
          <w:color w:val="222222"/>
          <w:sz w:val="24"/>
          <w:szCs w:val="24"/>
          <w:lang w:val="hy-AM"/>
        </w:rPr>
        <w:t>ամրոցների և բերդերի</w:t>
      </w:r>
      <w:r w:rsidR="00DC4936" w:rsidRPr="00562915">
        <w:rPr>
          <w:rFonts w:ascii="GHEA Grapalat" w:hAnsi="GHEA Grapalat"/>
          <w:b/>
          <w:bCs/>
          <w:i/>
          <w:iCs/>
          <w:color w:val="222222"/>
          <w:sz w:val="24"/>
          <w:szCs w:val="24"/>
          <w:lang w:val="hy-AM"/>
        </w:rPr>
        <w:t>)</w:t>
      </w:r>
      <w:r w:rsidRPr="00562915">
        <w:rPr>
          <w:rFonts w:ascii="GHEA Grapalat" w:hAnsi="GHEA Grapalat"/>
          <w:b/>
          <w:bCs/>
          <w:i/>
          <w:iCs/>
          <w:color w:val="222222"/>
          <w:sz w:val="24"/>
          <w:szCs w:val="24"/>
          <w:lang w:val="hy-AM"/>
        </w:rPr>
        <w:t xml:space="preserve"> ամրակայում, նորոգում, վերականգնում և ենթակառուցվածքների ստեղծում</w:t>
      </w:r>
    </w:p>
    <w:p w14:paraId="6F5339C1" w14:textId="6B62E16E" w:rsidR="0021495B" w:rsidRPr="00562915" w:rsidRDefault="00154BB2" w:rsidP="00FD7881">
      <w:pPr>
        <w:spacing w:after="0"/>
        <w:jc w:val="both"/>
        <w:rPr>
          <w:rFonts w:ascii="GHEA Grapalat" w:hAnsi="GHEA Grapalat"/>
          <w:sz w:val="24"/>
          <w:szCs w:val="24"/>
          <w:lang w:val="hy-AM"/>
        </w:rPr>
      </w:pPr>
      <w:r w:rsidRPr="00562915">
        <w:rPr>
          <w:rFonts w:ascii="GHEA Grapalat" w:hAnsi="GHEA Grapalat"/>
          <w:bCs/>
          <w:iCs/>
          <w:color w:val="222222"/>
          <w:sz w:val="24"/>
          <w:szCs w:val="24"/>
          <w:lang w:val="hy-AM"/>
        </w:rPr>
        <w:t>1</w:t>
      </w:r>
      <w:r w:rsidR="00705EDC">
        <w:rPr>
          <w:rFonts w:ascii="GHEA Grapalat" w:hAnsi="GHEA Grapalat"/>
          <w:bCs/>
          <w:iCs/>
          <w:color w:val="222222"/>
          <w:sz w:val="24"/>
          <w:szCs w:val="24"/>
          <w:lang w:val="hy-AM"/>
        </w:rPr>
        <w:t>1</w:t>
      </w:r>
      <w:r w:rsidR="0056335B">
        <w:rPr>
          <w:rFonts w:ascii="GHEA Grapalat" w:hAnsi="GHEA Grapalat"/>
          <w:bCs/>
          <w:iCs/>
          <w:color w:val="222222"/>
          <w:sz w:val="24"/>
          <w:szCs w:val="24"/>
          <w:lang w:val="hy-AM"/>
        </w:rPr>
        <w:t>7</w:t>
      </w:r>
      <w:r w:rsidR="009647E0" w:rsidRPr="00562915">
        <w:rPr>
          <w:rFonts w:ascii="GHEA Grapalat" w:hAnsi="GHEA Grapalat"/>
          <w:bCs/>
          <w:iCs/>
          <w:color w:val="222222"/>
          <w:sz w:val="24"/>
          <w:szCs w:val="24"/>
          <w:lang w:val="hy-AM"/>
        </w:rPr>
        <w:t xml:space="preserve">. </w:t>
      </w:r>
      <w:r w:rsidR="0021495B" w:rsidRPr="00562915">
        <w:rPr>
          <w:rFonts w:ascii="GHEA Grapalat" w:hAnsi="GHEA Grapalat"/>
          <w:bCs/>
          <w:iCs/>
          <w:color w:val="222222"/>
          <w:sz w:val="24"/>
          <w:szCs w:val="24"/>
          <w:lang w:val="hy-AM"/>
        </w:rPr>
        <w:t xml:space="preserve">Հայաստանի Հանրապետության տարածքում </w:t>
      </w:r>
      <w:r w:rsidR="00917AB8" w:rsidRPr="00562915">
        <w:rPr>
          <w:rFonts w:ascii="GHEA Grapalat" w:hAnsi="GHEA Grapalat"/>
          <w:bCs/>
          <w:iCs/>
          <w:color w:val="222222"/>
          <w:sz w:val="24"/>
          <w:szCs w:val="24"/>
          <w:lang w:val="hy-AM"/>
        </w:rPr>
        <w:t>առկա է շուրջ 700 ամրաշինական նշանակության հուշարձաններ, այդ թվում</w:t>
      </w:r>
      <w:r w:rsidR="00394CF3" w:rsidRPr="00562915">
        <w:rPr>
          <w:rFonts w:ascii="GHEA Grapalat" w:hAnsi="GHEA Grapalat"/>
          <w:bCs/>
          <w:iCs/>
          <w:color w:val="222222"/>
          <w:sz w:val="24"/>
          <w:szCs w:val="24"/>
          <w:lang w:val="hy-AM"/>
        </w:rPr>
        <w:t>՝</w:t>
      </w:r>
      <w:r w:rsidR="00917AB8" w:rsidRPr="00562915">
        <w:rPr>
          <w:rFonts w:ascii="GHEA Grapalat" w:hAnsi="GHEA Grapalat"/>
          <w:bCs/>
          <w:iCs/>
          <w:color w:val="222222"/>
          <w:sz w:val="24"/>
          <w:szCs w:val="24"/>
          <w:lang w:val="hy-AM"/>
        </w:rPr>
        <w:t xml:space="preserve"> ամրոցներ, բերդշեններ, աշտարակներ, միջնաբերդեր, պալատական համալիրներ, դղյակներ և այլն: 2022 </w:t>
      </w:r>
      <w:r w:rsidR="00976150" w:rsidRPr="00562915">
        <w:rPr>
          <w:rFonts w:ascii="GHEA Grapalat" w:hAnsi="GHEA Grapalat"/>
          <w:bCs/>
          <w:iCs/>
          <w:color w:val="222222"/>
          <w:sz w:val="24"/>
          <w:szCs w:val="24"/>
          <w:lang w:val="hy-AM"/>
        </w:rPr>
        <w:t>թվական</w:t>
      </w:r>
      <w:r w:rsidR="00917AB8" w:rsidRPr="00562915">
        <w:rPr>
          <w:rFonts w:ascii="GHEA Grapalat" w:hAnsi="GHEA Grapalat"/>
          <w:bCs/>
          <w:iCs/>
          <w:color w:val="222222"/>
          <w:sz w:val="24"/>
          <w:szCs w:val="24"/>
          <w:lang w:val="hy-AM"/>
        </w:rPr>
        <w:t xml:space="preserve"> այս ուղղությամբ ընթացիկ աշխատանքներն ընդգրկ</w:t>
      </w:r>
      <w:r w:rsidR="00905523" w:rsidRPr="00562915">
        <w:rPr>
          <w:rFonts w:ascii="GHEA Grapalat" w:hAnsi="GHEA Grapalat"/>
          <w:bCs/>
          <w:iCs/>
          <w:color w:val="222222"/>
          <w:sz w:val="24"/>
          <w:szCs w:val="24"/>
          <w:lang w:val="hy-AM"/>
        </w:rPr>
        <w:t xml:space="preserve">ել են </w:t>
      </w:r>
      <w:r w:rsidR="00917AB8" w:rsidRPr="00562915">
        <w:rPr>
          <w:rFonts w:ascii="GHEA Grapalat" w:hAnsi="GHEA Grapalat"/>
          <w:bCs/>
          <w:iCs/>
          <w:color w:val="222222"/>
          <w:sz w:val="24"/>
          <w:szCs w:val="24"/>
          <w:lang w:val="hy-AM"/>
        </w:rPr>
        <w:t xml:space="preserve">1 ամրոցի պարիսպների մասնակի վերականգնում, </w:t>
      </w:r>
      <w:r w:rsidR="00041BB9" w:rsidRPr="00562915">
        <w:rPr>
          <w:rFonts w:ascii="GHEA Grapalat" w:hAnsi="GHEA Grapalat"/>
          <w:bCs/>
          <w:iCs/>
          <w:color w:val="222222"/>
          <w:sz w:val="24"/>
          <w:szCs w:val="24"/>
          <w:lang w:val="hy-AM"/>
        </w:rPr>
        <w:t>6</w:t>
      </w:r>
      <w:r w:rsidR="00917AB8" w:rsidRPr="00562915">
        <w:rPr>
          <w:rFonts w:ascii="GHEA Grapalat" w:hAnsi="GHEA Grapalat"/>
          <w:bCs/>
          <w:iCs/>
          <w:color w:val="222222"/>
          <w:sz w:val="24"/>
          <w:szCs w:val="24"/>
          <w:lang w:val="hy-AM"/>
        </w:rPr>
        <w:t xml:space="preserve"> քաղաքացիական, պետական նշանակության հուշարձանների կամ դրանց ենթահուշարձանների ուսումնասիրման, ամրակայման, նորոգման և վերականգնման գիտանախագծային փաստաթղթերի մշակման աշխատանքներ: </w:t>
      </w:r>
      <w:r w:rsidR="005725AF" w:rsidRPr="00562915">
        <w:rPr>
          <w:rFonts w:ascii="GHEA Grapalat" w:hAnsi="GHEA Grapalat"/>
          <w:bCs/>
          <w:iCs/>
          <w:color w:val="222222"/>
          <w:sz w:val="24"/>
          <w:szCs w:val="24"/>
          <w:lang w:val="hy-AM"/>
        </w:rPr>
        <w:t>11 քաղաքացիական, պետական նշանակության հուշարձաններ ունեն արգելոց-թ</w:t>
      </w:r>
      <w:r w:rsidR="00041BB9" w:rsidRPr="00562915">
        <w:rPr>
          <w:rFonts w:ascii="GHEA Grapalat" w:hAnsi="GHEA Grapalat"/>
          <w:bCs/>
          <w:iCs/>
          <w:color w:val="222222"/>
          <w:sz w:val="24"/>
          <w:szCs w:val="24"/>
          <w:lang w:val="hy-AM"/>
        </w:rPr>
        <w:t xml:space="preserve">անգարանի կարգավիճակ, որից 5-ում ներդրված է տոմսային տնտեսություն: Մինչև 2027 </w:t>
      </w:r>
      <w:r w:rsidR="00976150" w:rsidRPr="00562915">
        <w:rPr>
          <w:rFonts w:ascii="GHEA Grapalat" w:hAnsi="GHEA Grapalat"/>
          <w:bCs/>
          <w:iCs/>
          <w:color w:val="222222"/>
          <w:sz w:val="24"/>
          <w:szCs w:val="24"/>
          <w:lang w:val="hy-AM"/>
        </w:rPr>
        <w:t>թվական</w:t>
      </w:r>
      <w:r w:rsidR="00041BB9" w:rsidRPr="00562915">
        <w:rPr>
          <w:rFonts w:ascii="GHEA Grapalat" w:hAnsi="GHEA Grapalat"/>
          <w:bCs/>
          <w:iCs/>
          <w:color w:val="222222"/>
          <w:sz w:val="24"/>
          <w:szCs w:val="24"/>
          <w:lang w:val="hy-AM"/>
        </w:rPr>
        <w:t xml:space="preserve"> նախատեսվում է </w:t>
      </w:r>
      <w:r w:rsidR="00FA1A07" w:rsidRPr="00562915">
        <w:rPr>
          <w:rFonts w:ascii="GHEA Grapalat" w:hAnsi="GHEA Grapalat"/>
          <w:bCs/>
          <w:iCs/>
          <w:color w:val="222222"/>
          <w:sz w:val="24"/>
          <w:szCs w:val="24"/>
          <w:lang w:val="hy-AM"/>
        </w:rPr>
        <w:t>3</w:t>
      </w:r>
      <w:r w:rsidR="00905523" w:rsidRPr="00562915">
        <w:rPr>
          <w:rFonts w:ascii="GHEA Grapalat" w:hAnsi="GHEA Grapalat"/>
          <w:bCs/>
          <w:iCs/>
          <w:color w:val="222222"/>
          <w:sz w:val="24"/>
          <w:szCs w:val="24"/>
          <w:lang w:val="hy-AM"/>
        </w:rPr>
        <w:t>0</w:t>
      </w:r>
      <w:r w:rsidR="00041BB9" w:rsidRPr="00562915">
        <w:rPr>
          <w:rFonts w:ascii="GHEA Grapalat" w:hAnsi="GHEA Grapalat"/>
          <w:bCs/>
          <w:iCs/>
          <w:color w:val="222222"/>
          <w:sz w:val="24"/>
          <w:szCs w:val="24"/>
          <w:lang w:val="hy-AM"/>
        </w:rPr>
        <w:t xml:space="preserve"> հուշարձանի վերականգնում և</w:t>
      </w:r>
      <w:r w:rsidR="00905523" w:rsidRPr="00562915">
        <w:rPr>
          <w:rFonts w:ascii="GHEA Grapalat" w:hAnsi="GHEA Grapalat"/>
          <w:bCs/>
          <w:iCs/>
          <w:color w:val="222222"/>
          <w:sz w:val="24"/>
          <w:szCs w:val="24"/>
          <w:lang w:val="hy-AM"/>
        </w:rPr>
        <w:t xml:space="preserve"> </w:t>
      </w:r>
      <w:r w:rsidR="00FA1A07" w:rsidRPr="00562915">
        <w:rPr>
          <w:rFonts w:ascii="GHEA Grapalat" w:hAnsi="GHEA Grapalat"/>
          <w:bCs/>
          <w:iCs/>
          <w:color w:val="222222"/>
          <w:sz w:val="24"/>
          <w:szCs w:val="24"/>
          <w:lang w:val="hy-AM"/>
        </w:rPr>
        <w:t>3</w:t>
      </w:r>
      <w:r w:rsidR="00905523" w:rsidRPr="00562915">
        <w:rPr>
          <w:rFonts w:ascii="GHEA Grapalat" w:hAnsi="GHEA Grapalat"/>
          <w:bCs/>
          <w:iCs/>
          <w:color w:val="222222"/>
          <w:sz w:val="24"/>
          <w:szCs w:val="24"/>
          <w:lang w:val="hy-AM"/>
        </w:rPr>
        <w:t>0</w:t>
      </w:r>
      <w:r w:rsidR="00041BB9" w:rsidRPr="00562915">
        <w:rPr>
          <w:rFonts w:ascii="GHEA Grapalat" w:hAnsi="GHEA Grapalat"/>
          <w:bCs/>
          <w:iCs/>
          <w:color w:val="222222"/>
          <w:sz w:val="24"/>
          <w:szCs w:val="24"/>
          <w:lang w:val="hy-AM"/>
        </w:rPr>
        <w:t xml:space="preserve">-ի գիտանախագծային փաստաթղթերի մշակում, </w:t>
      </w:r>
      <w:r w:rsidR="00905523" w:rsidRPr="00562915">
        <w:rPr>
          <w:rFonts w:ascii="GHEA Grapalat" w:hAnsi="GHEA Grapalat"/>
          <w:bCs/>
          <w:iCs/>
          <w:color w:val="222222"/>
          <w:sz w:val="24"/>
          <w:szCs w:val="24"/>
          <w:lang w:val="hy-AM"/>
        </w:rPr>
        <w:t>4</w:t>
      </w:r>
      <w:r w:rsidR="00041BB9" w:rsidRPr="00562915">
        <w:rPr>
          <w:rFonts w:ascii="GHEA Grapalat" w:hAnsi="GHEA Grapalat"/>
          <w:bCs/>
          <w:iCs/>
          <w:color w:val="222222"/>
          <w:sz w:val="24"/>
          <w:szCs w:val="24"/>
          <w:lang w:val="hy-AM"/>
        </w:rPr>
        <w:t xml:space="preserve"> նոր արգելոց-թանգարանի ստեղծում, 5 արգելոցներում տոմսային տնտեսության ներդրում: </w:t>
      </w:r>
    </w:p>
    <w:p w14:paraId="66DB911F" w14:textId="04A8F551" w:rsidR="00444A35" w:rsidRPr="00562915" w:rsidRDefault="00154BB2" w:rsidP="00FD7881">
      <w:pPr>
        <w:pStyle w:val="ListParagraph"/>
        <w:tabs>
          <w:tab w:val="left" w:pos="0"/>
        </w:tabs>
        <w:spacing w:after="0" w:line="240" w:lineRule="auto"/>
        <w:ind w:left="0"/>
        <w:jc w:val="both"/>
        <w:textAlignment w:val="baseline"/>
        <w:rPr>
          <w:rFonts w:ascii="GHEA Grapalat" w:eastAsia="Times New Roman" w:hAnsi="GHEA Grapalat" w:cs="Arial"/>
          <w:bCs/>
          <w:sz w:val="24"/>
          <w:szCs w:val="24"/>
          <w:lang w:val="hy-AM"/>
        </w:rPr>
      </w:pPr>
      <w:r w:rsidRPr="00562915">
        <w:rPr>
          <w:rFonts w:ascii="GHEA Grapalat" w:eastAsia="Times New Roman" w:hAnsi="GHEA Grapalat" w:cs="Arial"/>
          <w:bCs/>
          <w:sz w:val="24"/>
          <w:szCs w:val="24"/>
          <w:lang w:val="hy-AM"/>
        </w:rPr>
        <w:t>1</w:t>
      </w:r>
      <w:r w:rsidR="00705EDC">
        <w:rPr>
          <w:rFonts w:ascii="GHEA Grapalat" w:eastAsia="Times New Roman" w:hAnsi="GHEA Grapalat" w:cs="Arial"/>
          <w:bCs/>
          <w:sz w:val="24"/>
          <w:szCs w:val="24"/>
          <w:lang w:val="hy-AM"/>
        </w:rPr>
        <w:t>1</w:t>
      </w:r>
      <w:r w:rsidR="0056335B">
        <w:rPr>
          <w:rFonts w:ascii="GHEA Grapalat" w:eastAsia="Times New Roman" w:hAnsi="GHEA Grapalat" w:cs="Arial"/>
          <w:bCs/>
          <w:sz w:val="24"/>
          <w:szCs w:val="24"/>
          <w:lang w:val="hy-AM"/>
        </w:rPr>
        <w:t>8</w:t>
      </w:r>
      <w:r w:rsidR="009647E0" w:rsidRPr="00562915">
        <w:rPr>
          <w:rFonts w:ascii="GHEA Grapalat" w:eastAsia="Times New Roman" w:hAnsi="GHEA Grapalat" w:cs="Arial"/>
          <w:bCs/>
          <w:sz w:val="24"/>
          <w:szCs w:val="24"/>
          <w:lang w:val="hy-AM"/>
        </w:rPr>
        <w:t xml:space="preserve">. </w:t>
      </w:r>
      <w:r w:rsidR="00444A35" w:rsidRPr="00562915">
        <w:rPr>
          <w:rFonts w:ascii="GHEA Grapalat" w:eastAsia="Times New Roman" w:hAnsi="GHEA Grapalat" w:cs="Arial"/>
          <w:bCs/>
          <w:sz w:val="24"/>
          <w:szCs w:val="24"/>
          <w:lang w:val="hy-AM"/>
        </w:rPr>
        <w:t>Ռազմավարությամբ</w:t>
      </w:r>
      <w:r w:rsidR="00444A35" w:rsidRPr="00562915">
        <w:rPr>
          <w:rFonts w:ascii="Calibri" w:eastAsia="Times New Roman" w:hAnsi="Calibri" w:cs="Calibri"/>
          <w:bCs/>
          <w:sz w:val="24"/>
          <w:szCs w:val="24"/>
          <w:lang w:val="hy-AM"/>
        </w:rPr>
        <w:t> </w:t>
      </w:r>
      <w:r w:rsidR="00AE0ECB" w:rsidRPr="00562915">
        <w:rPr>
          <w:rFonts w:ascii="GHEA Grapalat" w:eastAsia="Times New Roman" w:hAnsi="GHEA Grapalat" w:cs="Arial"/>
          <w:bCs/>
          <w:sz w:val="24"/>
          <w:szCs w:val="24"/>
          <w:lang w:val="hy-AM"/>
        </w:rPr>
        <w:t xml:space="preserve">գերակա ուղղություն է սահմանվել </w:t>
      </w:r>
      <w:r w:rsidR="00444A35" w:rsidRPr="00562915">
        <w:rPr>
          <w:rFonts w:ascii="Calibri" w:eastAsia="Times New Roman" w:hAnsi="Calibri" w:cs="Calibri"/>
          <w:bCs/>
          <w:sz w:val="24"/>
          <w:szCs w:val="24"/>
          <w:lang w:val="hy-AM"/>
        </w:rPr>
        <w:t> </w:t>
      </w:r>
      <w:r w:rsidR="00DC4936" w:rsidRPr="00562915">
        <w:rPr>
          <w:rFonts w:ascii="GHEA Grapalat" w:hAnsi="GHEA Grapalat"/>
          <w:b/>
          <w:bCs/>
          <w:i/>
          <w:iCs/>
          <w:color w:val="222222"/>
          <w:sz w:val="24"/>
          <w:szCs w:val="24"/>
          <w:lang w:val="hy-AM"/>
        </w:rPr>
        <w:t>քաղաքացիական, պետական նշանակության ճարտարապետական հուշարձանների</w:t>
      </w:r>
      <w:r w:rsidR="00DC4936" w:rsidRPr="00562915">
        <w:rPr>
          <w:rFonts w:ascii="GHEA Grapalat" w:eastAsia="Times New Roman" w:hAnsi="GHEA Grapalat" w:cs="Arial"/>
          <w:bCs/>
          <w:sz w:val="24"/>
          <w:szCs w:val="24"/>
          <w:lang w:val="hy-AM"/>
        </w:rPr>
        <w:t>, այդ թվում</w:t>
      </w:r>
      <w:r w:rsidR="00394CF3" w:rsidRPr="00562915">
        <w:rPr>
          <w:rFonts w:ascii="GHEA Grapalat" w:eastAsia="Times New Roman" w:hAnsi="GHEA Grapalat" w:cs="Arial"/>
          <w:bCs/>
          <w:sz w:val="24"/>
          <w:szCs w:val="24"/>
          <w:lang w:val="hy-AM"/>
        </w:rPr>
        <w:t>՝</w:t>
      </w:r>
      <w:r w:rsidR="00DC4936" w:rsidRPr="00562915">
        <w:rPr>
          <w:rFonts w:ascii="GHEA Grapalat" w:eastAsia="Times New Roman" w:hAnsi="GHEA Grapalat" w:cs="Arial"/>
          <w:bCs/>
          <w:sz w:val="24"/>
          <w:szCs w:val="24"/>
          <w:lang w:val="hy-AM"/>
        </w:rPr>
        <w:t xml:space="preserve"> </w:t>
      </w:r>
      <w:r w:rsidR="00444A35" w:rsidRPr="00562915">
        <w:rPr>
          <w:rFonts w:ascii="GHEA Grapalat" w:eastAsia="Times New Roman" w:hAnsi="GHEA Grapalat" w:cs="Arial"/>
          <w:bCs/>
          <w:sz w:val="24"/>
          <w:szCs w:val="24"/>
          <w:lang w:val="hy-AM"/>
        </w:rPr>
        <w:t>ամրոցների և բերդերի</w:t>
      </w:r>
      <w:r w:rsidR="00DC4936" w:rsidRPr="00562915">
        <w:rPr>
          <w:rFonts w:ascii="GHEA Grapalat" w:eastAsia="Times New Roman" w:hAnsi="GHEA Grapalat" w:cs="Arial"/>
          <w:bCs/>
          <w:sz w:val="24"/>
          <w:szCs w:val="24"/>
          <w:lang w:val="hy-AM"/>
        </w:rPr>
        <w:t xml:space="preserve">, </w:t>
      </w:r>
      <w:r w:rsidR="00444A35" w:rsidRPr="00562915">
        <w:rPr>
          <w:rFonts w:ascii="Calibri" w:eastAsia="Times New Roman" w:hAnsi="Calibri" w:cs="Calibri"/>
          <w:bCs/>
          <w:sz w:val="24"/>
          <w:szCs w:val="24"/>
          <w:lang w:val="hy-AM"/>
        </w:rPr>
        <w:t> </w:t>
      </w:r>
      <w:r w:rsidR="00444A35" w:rsidRPr="00562915">
        <w:rPr>
          <w:rFonts w:ascii="GHEA Grapalat" w:eastAsia="Times New Roman" w:hAnsi="GHEA Grapalat" w:cs="Arial"/>
          <w:bCs/>
          <w:sz w:val="24"/>
          <w:szCs w:val="24"/>
          <w:lang w:val="hy-AM"/>
        </w:rPr>
        <w:t xml:space="preserve"> </w:t>
      </w:r>
      <w:r w:rsidR="00DC4936" w:rsidRPr="00562915">
        <w:rPr>
          <w:rFonts w:ascii="GHEA Grapalat" w:eastAsia="Times New Roman" w:hAnsi="GHEA Grapalat" w:cs="Arial"/>
          <w:bCs/>
          <w:sz w:val="24"/>
          <w:szCs w:val="24"/>
          <w:lang w:val="hy-AM"/>
        </w:rPr>
        <w:t>պահպանությ</w:t>
      </w:r>
      <w:r w:rsidR="00AE0ECB" w:rsidRPr="00562915">
        <w:rPr>
          <w:rFonts w:ascii="GHEA Grapalat" w:eastAsia="Times New Roman" w:hAnsi="GHEA Grapalat" w:cs="Arial"/>
          <w:bCs/>
          <w:sz w:val="24"/>
          <w:szCs w:val="24"/>
          <w:lang w:val="hy-AM"/>
        </w:rPr>
        <w:t>ուն</w:t>
      </w:r>
      <w:r w:rsidR="00DC4936" w:rsidRPr="00562915">
        <w:rPr>
          <w:rFonts w:ascii="GHEA Grapalat" w:eastAsia="Times New Roman" w:hAnsi="GHEA Grapalat" w:cs="Arial"/>
          <w:bCs/>
          <w:sz w:val="24"/>
          <w:szCs w:val="24"/>
          <w:lang w:val="hy-AM"/>
        </w:rPr>
        <w:t>ը և</w:t>
      </w:r>
      <w:r w:rsidR="00444A35" w:rsidRPr="00562915">
        <w:rPr>
          <w:rFonts w:ascii="GHEA Grapalat" w:eastAsia="Times New Roman" w:hAnsi="GHEA Grapalat" w:cs="Arial"/>
          <w:bCs/>
          <w:sz w:val="24"/>
          <w:szCs w:val="24"/>
          <w:lang w:val="hy-AM"/>
        </w:rPr>
        <w:t xml:space="preserve"> հանրահռչակ</w:t>
      </w:r>
      <w:r w:rsidR="00AE0ECB" w:rsidRPr="00562915">
        <w:rPr>
          <w:rFonts w:ascii="GHEA Grapalat" w:eastAsia="Times New Roman" w:hAnsi="GHEA Grapalat" w:cs="Arial"/>
          <w:bCs/>
          <w:sz w:val="24"/>
          <w:szCs w:val="24"/>
          <w:lang w:val="hy-AM"/>
        </w:rPr>
        <w:t>ումը, որը կնպաստի</w:t>
      </w:r>
      <w:r w:rsidR="00444A35" w:rsidRPr="00562915">
        <w:rPr>
          <w:rFonts w:ascii="GHEA Grapalat" w:eastAsia="Times New Roman" w:hAnsi="GHEA Grapalat" w:cs="Arial"/>
          <w:bCs/>
          <w:sz w:val="24"/>
          <w:szCs w:val="24"/>
          <w:lang w:val="hy-AM"/>
        </w:rPr>
        <w:t xml:space="preserve"> </w:t>
      </w:r>
      <w:r w:rsidR="00823016" w:rsidRPr="00562915">
        <w:rPr>
          <w:rFonts w:ascii="GHEA Grapalat" w:eastAsia="Times New Roman" w:hAnsi="GHEA Grapalat" w:cs="Arial"/>
          <w:bCs/>
          <w:sz w:val="24"/>
          <w:szCs w:val="24"/>
          <w:lang w:val="hy-AM"/>
        </w:rPr>
        <w:t>զբոսաշրջ</w:t>
      </w:r>
      <w:r w:rsidR="00AE0ECB" w:rsidRPr="00562915">
        <w:rPr>
          <w:rFonts w:ascii="GHEA Grapalat" w:eastAsia="Times New Roman" w:hAnsi="GHEA Grapalat" w:cs="Arial"/>
          <w:bCs/>
          <w:sz w:val="24"/>
          <w:szCs w:val="24"/>
          <w:lang w:val="hy-AM"/>
        </w:rPr>
        <w:t xml:space="preserve">ային երթուղիների ընդլայնմանը և </w:t>
      </w:r>
      <w:r w:rsidR="00444A35" w:rsidRPr="00562915">
        <w:rPr>
          <w:rFonts w:ascii="GHEA Grapalat" w:eastAsia="Times New Roman" w:hAnsi="GHEA Grapalat" w:cs="Arial"/>
          <w:bCs/>
          <w:sz w:val="24"/>
          <w:szCs w:val="24"/>
          <w:lang w:val="hy-AM"/>
        </w:rPr>
        <w:t>զբոսաշրջային</w:t>
      </w:r>
      <w:r w:rsidR="00DC4936" w:rsidRPr="00562915">
        <w:rPr>
          <w:rFonts w:ascii="GHEA Grapalat" w:eastAsia="Times New Roman" w:hAnsi="GHEA Grapalat" w:cs="Arial"/>
          <w:bCs/>
          <w:sz w:val="24"/>
          <w:szCs w:val="24"/>
          <w:lang w:val="hy-AM"/>
        </w:rPr>
        <w:t xml:space="preserve"> ա</w:t>
      </w:r>
      <w:r w:rsidR="00444A35" w:rsidRPr="00562915">
        <w:rPr>
          <w:rFonts w:ascii="GHEA Grapalat" w:eastAsia="Times New Roman" w:hAnsi="GHEA Grapalat" w:cs="Arial"/>
          <w:bCs/>
          <w:sz w:val="24"/>
          <w:szCs w:val="24"/>
          <w:lang w:val="hy-AM"/>
        </w:rPr>
        <w:t>կտիվ</w:t>
      </w:r>
      <w:r w:rsidR="00DC4936" w:rsidRPr="00562915">
        <w:rPr>
          <w:rFonts w:ascii="GHEA Grapalat" w:eastAsia="Times New Roman" w:hAnsi="GHEA Grapalat" w:cs="Calibri"/>
          <w:bCs/>
          <w:sz w:val="24"/>
          <w:szCs w:val="24"/>
          <w:lang w:val="hy-AM"/>
        </w:rPr>
        <w:t xml:space="preserve"> </w:t>
      </w:r>
      <w:r w:rsidR="00444A35" w:rsidRPr="00562915">
        <w:rPr>
          <w:rFonts w:ascii="GHEA Grapalat" w:eastAsia="Times New Roman" w:hAnsi="GHEA Grapalat" w:cs="Arial"/>
          <w:bCs/>
          <w:sz w:val="24"/>
          <w:szCs w:val="24"/>
          <w:lang w:val="hy-AM"/>
        </w:rPr>
        <w:t>շրջանի</w:t>
      </w:r>
      <w:r w:rsidR="00DC4936" w:rsidRPr="00562915">
        <w:rPr>
          <w:rFonts w:ascii="GHEA Grapalat" w:eastAsia="Times New Roman" w:hAnsi="GHEA Grapalat" w:cs="Arial"/>
          <w:bCs/>
          <w:sz w:val="24"/>
          <w:szCs w:val="24"/>
          <w:lang w:val="hy-AM"/>
        </w:rPr>
        <w:t xml:space="preserve"> </w:t>
      </w:r>
      <w:r w:rsidR="00444A35" w:rsidRPr="00562915">
        <w:rPr>
          <w:rFonts w:ascii="GHEA Grapalat" w:eastAsia="Times New Roman" w:hAnsi="GHEA Grapalat" w:cs="Arial"/>
          <w:bCs/>
          <w:sz w:val="24"/>
          <w:szCs w:val="24"/>
          <w:lang w:val="hy-AM"/>
        </w:rPr>
        <w:t>երկարաձգ</w:t>
      </w:r>
      <w:r w:rsidR="00AE0ECB" w:rsidRPr="00562915">
        <w:rPr>
          <w:rFonts w:ascii="GHEA Grapalat" w:eastAsia="Times New Roman" w:hAnsi="GHEA Grapalat" w:cs="Arial"/>
          <w:bCs/>
          <w:sz w:val="24"/>
          <w:szCs w:val="24"/>
          <w:lang w:val="hy-AM"/>
        </w:rPr>
        <w:t>մանը</w:t>
      </w:r>
      <w:r w:rsidR="00444A35" w:rsidRPr="00562915">
        <w:rPr>
          <w:rFonts w:ascii="GHEA Grapalat" w:eastAsia="Times New Roman" w:hAnsi="GHEA Grapalat" w:cs="Arial"/>
          <w:bCs/>
          <w:sz w:val="24"/>
          <w:szCs w:val="24"/>
          <w:lang w:val="hy-AM"/>
        </w:rPr>
        <w:t>,</w:t>
      </w:r>
      <w:r w:rsidR="00DC4936" w:rsidRPr="00562915">
        <w:rPr>
          <w:rFonts w:ascii="GHEA Grapalat" w:eastAsia="Times New Roman" w:hAnsi="GHEA Grapalat" w:cs="Calibri"/>
          <w:bCs/>
          <w:sz w:val="24"/>
          <w:szCs w:val="24"/>
          <w:lang w:val="hy-AM"/>
        </w:rPr>
        <w:t xml:space="preserve"> </w:t>
      </w:r>
      <w:r w:rsidR="00444A35" w:rsidRPr="00562915">
        <w:rPr>
          <w:rFonts w:ascii="GHEA Grapalat" w:eastAsia="Times New Roman" w:hAnsi="GHEA Grapalat" w:cs="Arial"/>
          <w:bCs/>
          <w:sz w:val="24"/>
          <w:szCs w:val="24"/>
          <w:lang w:val="hy-AM"/>
        </w:rPr>
        <w:t>զբոսաշրջային</w:t>
      </w:r>
      <w:r w:rsidR="00DC4936" w:rsidRPr="00562915">
        <w:rPr>
          <w:rFonts w:ascii="GHEA Grapalat" w:eastAsia="Times New Roman" w:hAnsi="GHEA Grapalat" w:cs="Calibri"/>
          <w:bCs/>
          <w:sz w:val="24"/>
          <w:szCs w:val="24"/>
          <w:lang w:val="hy-AM"/>
        </w:rPr>
        <w:t xml:space="preserve"> </w:t>
      </w:r>
      <w:r w:rsidR="00444A35" w:rsidRPr="00562915">
        <w:rPr>
          <w:rFonts w:ascii="GHEA Grapalat" w:eastAsia="Times New Roman" w:hAnsi="GHEA Grapalat" w:cs="Arial"/>
          <w:bCs/>
          <w:sz w:val="24"/>
          <w:szCs w:val="24"/>
          <w:lang w:val="hy-AM"/>
        </w:rPr>
        <w:t>այցելությունների</w:t>
      </w:r>
      <w:r w:rsidR="00DC4936" w:rsidRPr="00562915">
        <w:rPr>
          <w:rFonts w:ascii="GHEA Grapalat" w:eastAsia="Times New Roman" w:hAnsi="GHEA Grapalat" w:cs="Calibri"/>
          <w:bCs/>
          <w:sz w:val="24"/>
          <w:szCs w:val="24"/>
          <w:lang w:val="hy-AM"/>
        </w:rPr>
        <w:t xml:space="preserve"> </w:t>
      </w:r>
      <w:r w:rsidR="00444A35" w:rsidRPr="00562915">
        <w:rPr>
          <w:rFonts w:ascii="GHEA Grapalat" w:eastAsia="Times New Roman" w:hAnsi="GHEA Grapalat" w:cs="Arial"/>
          <w:bCs/>
          <w:sz w:val="24"/>
          <w:szCs w:val="24"/>
          <w:lang w:val="hy-AM"/>
        </w:rPr>
        <w:t>դինամիկ</w:t>
      </w:r>
      <w:r w:rsidR="00DC4936" w:rsidRPr="00562915">
        <w:rPr>
          <w:rFonts w:ascii="GHEA Grapalat" w:eastAsia="Times New Roman" w:hAnsi="GHEA Grapalat" w:cs="Calibri"/>
          <w:bCs/>
          <w:sz w:val="24"/>
          <w:szCs w:val="24"/>
          <w:lang w:val="hy-AM"/>
        </w:rPr>
        <w:t xml:space="preserve"> </w:t>
      </w:r>
      <w:r w:rsidR="00444A35" w:rsidRPr="00562915">
        <w:rPr>
          <w:rFonts w:ascii="GHEA Grapalat" w:eastAsia="Times New Roman" w:hAnsi="GHEA Grapalat" w:cs="Arial"/>
          <w:bCs/>
          <w:sz w:val="24"/>
          <w:szCs w:val="24"/>
          <w:lang w:val="hy-AM"/>
        </w:rPr>
        <w:t>աճ</w:t>
      </w:r>
      <w:r w:rsidR="00AE0ECB" w:rsidRPr="00562915">
        <w:rPr>
          <w:rFonts w:ascii="GHEA Grapalat" w:eastAsia="Times New Roman" w:hAnsi="GHEA Grapalat" w:cs="Arial"/>
          <w:bCs/>
          <w:sz w:val="24"/>
          <w:szCs w:val="24"/>
          <w:lang w:val="hy-AM"/>
        </w:rPr>
        <w:t>ին և լրացուցիչ ֆինանսական հոսքերի ավելացմանը</w:t>
      </w:r>
      <w:r w:rsidR="00444A35" w:rsidRPr="00562915">
        <w:rPr>
          <w:rFonts w:ascii="GHEA Grapalat" w:eastAsia="Times New Roman" w:hAnsi="GHEA Grapalat" w:cs="Arial"/>
          <w:bCs/>
          <w:sz w:val="24"/>
          <w:szCs w:val="24"/>
          <w:lang w:val="hy-AM"/>
        </w:rPr>
        <w:t>:</w:t>
      </w:r>
      <w:r w:rsidR="00DC4936" w:rsidRPr="00562915">
        <w:rPr>
          <w:rFonts w:ascii="GHEA Grapalat" w:eastAsia="Times New Roman" w:hAnsi="GHEA Grapalat" w:cs="Calibri"/>
          <w:bCs/>
          <w:sz w:val="24"/>
          <w:szCs w:val="24"/>
          <w:lang w:val="hy-AM"/>
        </w:rPr>
        <w:t xml:space="preserve"> </w:t>
      </w:r>
    </w:p>
    <w:p w14:paraId="105B3219" w14:textId="77777777"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Calibri" w:hAnsi="Calibri" w:cs="Calibri"/>
          <w:b/>
          <w:bCs/>
          <w:color w:val="222222"/>
          <w:lang w:val="hy-AM"/>
        </w:rPr>
        <w:t> </w:t>
      </w:r>
      <w:r w:rsidRPr="00562915">
        <w:rPr>
          <w:rFonts w:ascii="GHEA Grapalat" w:hAnsi="GHEA Grapalat"/>
          <w:b/>
          <w:bCs/>
          <w:color w:val="222222"/>
          <w:lang w:val="hy-AM"/>
        </w:rPr>
        <w:t>Նպատակներն</w:t>
      </w:r>
      <w:r w:rsidRPr="00562915">
        <w:rPr>
          <w:rFonts w:ascii="Calibri" w:hAnsi="Calibri" w:cs="Calibri"/>
          <w:b/>
          <w:bCs/>
          <w:color w:val="222222"/>
          <w:lang w:val="hy-AM"/>
        </w:rPr>
        <w:t> </w:t>
      </w:r>
      <w:r w:rsidRPr="00562915">
        <w:rPr>
          <w:rFonts w:ascii="GHEA Grapalat" w:hAnsi="GHEA Grapalat" w:cs="GHEA Grapalat"/>
          <w:b/>
          <w:bCs/>
          <w:color w:val="222222"/>
          <w:lang w:val="hy-AM"/>
        </w:rPr>
        <w:t>են՝</w:t>
      </w:r>
    </w:p>
    <w:p w14:paraId="159DA8C6" w14:textId="7B6B4C22"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1</w:t>
      </w:r>
      <w:r w:rsidR="009647E0" w:rsidRPr="00562915">
        <w:rPr>
          <w:rFonts w:ascii="GHEA Grapalat" w:hAnsi="GHEA Grapalat"/>
          <w:color w:val="222222"/>
          <w:lang w:val="hy-AM"/>
        </w:rPr>
        <w:t>.</w:t>
      </w:r>
      <w:r w:rsidR="00DC4936" w:rsidRPr="00562915">
        <w:rPr>
          <w:rFonts w:ascii="GHEA Grapalat" w:hAnsi="GHEA Grapalat" w:cs="Calibri"/>
          <w:color w:val="222222"/>
          <w:lang w:val="hy-AM"/>
        </w:rPr>
        <w:t xml:space="preserve"> </w:t>
      </w:r>
      <w:r w:rsidR="0021495B" w:rsidRPr="00562915">
        <w:rPr>
          <w:rFonts w:ascii="GHEA Grapalat" w:hAnsi="GHEA Grapalat"/>
          <w:color w:val="222222"/>
          <w:lang w:val="hy-AM"/>
        </w:rPr>
        <w:t>Պ</w:t>
      </w:r>
      <w:r w:rsidRPr="00562915">
        <w:rPr>
          <w:rFonts w:ascii="GHEA Grapalat" w:hAnsi="GHEA Grapalat"/>
          <w:color w:val="222222"/>
          <w:lang w:val="hy-AM"/>
        </w:rPr>
        <w:t>ատմության</w:t>
      </w:r>
      <w:r w:rsidRPr="00562915">
        <w:rPr>
          <w:rFonts w:ascii="Calibri" w:hAnsi="Calibri" w:cs="Calibri"/>
          <w:color w:val="222222"/>
          <w:lang w:val="hy-AM"/>
        </w:rPr>
        <w:t> </w:t>
      </w:r>
      <w:r w:rsidRPr="00562915">
        <w:rPr>
          <w:rFonts w:ascii="GHEA Grapalat" w:hAnsi="GHEA Grapalat" w:cs="GHEA Grapalat"/>
          <w:color w:val="222222"/>
          <w:lang w:val="hy-AM"/>
        </w:rPr>
        <w:t>և մշակու</w:t>
      </w:r>
      <w:r w:rsidRPr="00562915">
        <w:rPr>
          <w:rFonts w:ascii="GHEA Grapalat" w:hAnsi="GHEA Grapalat"/>
          <w:color w:val="222222"/>
          <w:lang w:val="hy-AM"/>
        </w:rPr>
        <w:t xml:space="preserve">յթի </w:t>
      </w:r>
      <w:r w:rsidRPr="00562915">
        <w:rPr>
          <w:rFonts w:ascii="GHEA Grapalat" w:hAnsi="GHEA Grapalat" w:cs="GHEA Grapalat"/>
          <w:color w:val="222222"/>
          <w:lang w:val="hy-AM"/>
        </w:rPr>
        <w:t>հուշարձանների</w:t>
      </w:r>
      <w:r w:rsidRPr="00562915">
        <w:rPr>
          <w:rFonts w:ascii="GHEA Grapalat" w:hAnsi="GHEA Grapalat" w:cs="Calibri"/>
          <w:color w:val="222222"/>
          <w:lang w:val="hy-AM"/>
        </w:rPr>
        <w:t xml:space="preserve"> </w:t>
      </w:r>
      <w:r w:rsidR="00AE0ECB" w:rsidRPr="00562915">
        <w:rPr>
          <w:rFonts w:ascii="GHEA Grapalat" w:hAnsi="GHEA Grapalat" w:cs="Calibri"/>
          <w:color w:val="222222"/>
          <w:lang w:val="hy-AM"/>
        </w:rPr>
        <w:t xml:space="preserve">անխաթար </w:t>
      </w:r>
      <w:r w:rsidRPr="00562915">
        <w:rPr>
          <w:rFonts w:ascii="GHEA Grapalat" w:hAnsi="GHEA Grapalat" w:cs="GHEA Grapalat"/>
          <w:color w:val="222222"/>
          <w:lang w:val="hy-AM"/>
        </w:rPr>
        <w:t>պահպանությ</w:t>
      </w:r>
      <w:r w:rsidR="00AE0ECB" w:rsidRPr="00562915">
        <w:rPr>
          <w:rFonts w:ascii="GHEA Grapalat" w:hAnsi="GHEA Grapalat" w:cs="GHEA Grapalat"/>
          <w:color w:val="222222"/>
          <w:lang w:val="hy-AM"/>
        </w:rPr>
        <w:t xml:space="preserve">ունը </w:t>
      </w:r>
    </w:p>
    <w:p w14:paraId="5C60768A" w14:textId="70C0A159" w:rsidR="0021495B" w:rsidRPr="00562915" w:rsidRDefault="0021495B" w:rsidP="0021495B">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2</w:t>
      </w:r>
      <w:r w:rsidR="009647E0" w:rsidRPr="00562915">
        <w:rPr>
          <w:rFonts w:ascii="GHEA Grapalat" w:hAnsi="GHEA Grapalat"/>
          <w:color w:val="222222"/>
          <w:lang w:val="hy-AM"/>
        </w:rPr>
        <w:t>.</w:t>
      </w:r>
      <w:r w:rsidR="00444A35" w:rsidRPr="00562915">
        <w:rPr>
          <w:rFonts w:ascii="GHEA Grapalat" w:hAnsi="GHEA Grapalat"/>
          <w:color w:val="222222"/>
          <w:lang w:val="hy-AM"/>
        </w:rPr>
        <w:t xml:space="preserve"> </w:t>
      </w:r>
      <w:r w:rsidR="00AE0ECB" w:rsidRPr="00562915">
        <w:rPr>
          <w:rFonts w:ascii="GHEA Grapalat" w:hAnsi="GHEA Grapalat"/>
          <w:color w:val="222222"/>
          <w:lang w:val="hy-AM"/>
        </w:rPr>
        <w:t xml:space="preserve">Նոր ենթակառուցվածքների </w:t>
      </w:r>
      <w:r w:rsidR="00823016" w:rsidRPr="00562915">
        <w:rPr>
          <w:rFonts w:ascii="GHEA Grapalat" w:hAnsi="GHEA Grapalat"/>
          <w:color w:val="222222"/>
          <w:lang w:val="hy-AM"/>
        </w:rPr>
        <w:t xml:space="preserve">ստեղծմամբ ամրոցները և բերդերը զբոսաշրջային գրավիչ այցելավայրեր և </w:t>
      </w:r>
      <w:r w:rsidR="00AE0ECB" w:rsidRPr="00562915">
        <w:rPr>
          <w:rFonts w:ascii="GHEA Grapalat" w:hAnsi="GHEA Grapalat"/>
          <w:color w:val="222222"/>
          <w:lang w:val="hy-AM"/>
        </w:rPr>
        <w:t xml:space="preserve">զբոսաշրջային </w:t>
      </w:r>
      <w:r w:rsidR="00823016" w:rsidRPr="00562915">
        <w:rPr>
          <w:rFonts w:ascii="GHEA Grapalat" w:hAnsi="GHEA Grapalat"/>
          <w:color w:val="222222"/>
          <w:lang w:val="hy-AM"/>
        </w:rPr>
        <w:t>ուղղություներ դարձնելը,</w:t>
      </w:r>
      <w:r w:rsidR="00823016" w:rsidRPr="00562915">
        <w:rPr>
          <w:rFonts w:ascii="GHEA Grapalat" w:hAnsi="GHEA Grapalat" w:cs="GHEA Grapalat"/>
          <w:color w:val="222222"/>
          <w:lang w:val="hy-AM"/>
        </w:rPr>
        <w:t xml:space="preserve"> </w:t>
      </w:r>
      <w:r w:rsidRPr="00562915">
        <w:rPr>
          <w:rFonts w:ascii="GHEA Grapalat" w:hAnsi="GHEA Grapalat" w:cs="GHEA Grapalat"/>
          <w:color w:val="222222"/>
          <w:lang w:val="hy-AM"/>
        </w:rPr>
        <w:t>նոր արգելոցների ստեղծում և տոմսային քաղաքականության ներդ</w:t>
      </w:r>
      <w:r w:rsidR="0063546D">
        <w:rPr>
          <w:rFonts w:ascii="GHEA Grapalat" w:hAnsi="GHEA Grapalat" w:cs="GHEA Grapalat"/>
          <w:color w:val="222222"/>
          <w:lang w:val="hy-AM"/>
        </w:rPr>
        <w:t>ն</w:t>
      </w:r>
      <w:r w:rsidRPr="00562915">
        <w:rPr>
          <w:rFonts w:ascii="GHEA Grapalat" w:hAnsi="GHEA Grapalat" w:cs="GHEA Grapalat"/>
          <w:color w:val="222222"/>
          <w:lang w:val="hy-AM"/>
        </w:rPr>
        <w:t>ում, բնագավառում</w:t>
      </w:r>
      <w:r w:rsidRPr="00562915">
        <w:rPr>
          <w:rFonts w:ascii="GHEA Grapalat" w:hAnsi="GHEA Grapalat" w:cs="Calibri"/>
          <w:color w:val="222222"/>
          <w:lang w:val="hy-AM"/>
        </w:rPr>
        <w:t xml:space="preserve"> </w:t>
      </w:r>
      <w:r w:rsidRPr="00562915">
        <w:rPr>
          <w:rFonts w:ascii="GHEA Grapalat" w:hAnsi="GHEA Grapalat" w:cs="GHEA Grapalat"/>
          <w:color w:val="222222"/>
          <w:lang w:val="hy-AM"/>
        </w:rPr>
        <w:t>մատուցվող</w:t>
      </w:r>
      <w:r w:rsidRPr="00562915">
        <w:rPr>
          <w:rFonts w:ascii="GHEA Grapalat" w:hAnsi="GHEA Grapalat" w:cs="Calibri"/>
          <w:color w:val="222222"/>
          <w:lang w:val="hy-AM"/>
        </w:rPr>
        <w:t xml:space="preserve"> </w:t>
      </w:r>
      <w:r w:rsidRPr="00562915">
        <w:rPr>
          <w:rFonts w:ascii="GHEA Grapalat" w:hAnsi="GHEA Grapalat" w:cs="GHEA Grapalat"/>
          <w:color w:val="222222"/>
          <w:lang w:val="hy-AM"/>
        </w:rPr>
        <w:t>ծառայությունների</w:t>
      </w:r>
      <w:r w:rsidRPr="00562915">
        <w:rPr>
          <w:rFonts w:ascii="GHEA Grapalat" w:hAnsi="GHEA Grapalat" w:cs="Calibri"/>
          <w:color w:val="222222"/>
          <w:lang w:val="hy-AM"/>
        </w:rPr>
        <w:t xml:space="preserve"> </w:t>
      </w:r>
      <w:r w:rsidRPr="00562915">
        <w:rPr>
          <w:rFonts w:ascii="GHEA Grapalat" w:hAnsi="GHEA Grapalat" w:cs="GHEA Grapalat"/>
          <w:color w:val="222222"/>
          <w:lang w:val="hy-AM"/>
        </w:rPr>
        <w:t>որակի</w:t>
      </w:r>
      <w:r w:rsidRPr="00562915">
        <w:rPr>
          <w:rFonts w:ascii="GHEA Grapalat" w:hAnsi="GHEA Grapalat" w:cs="Calibri"/>
          <w:color w:val="222222"/>
          <w:lang w:val="hy-AM"/>
        </w:rPr>
        <w:t xml:space="preserve"> </w:t>
      </w:r>
      <w:r w:rsidRPr="00562915">
        <w:rPr>
          <w:rFonts w:ascii="GHEA Grapalat" w:hAnsi="GHEA Grapalat" w:cs="GHEA Grapalat"/>
          <w:color w:val="222222"/>
          <w:lang w:val="hy-AM"/>
        </w:rPr>
        <w:t>բարձրացում</w:t>
      </w:r>
      <w:r w:rsidRPr="00562915">
        <w:rPr>
          <w:rFonts w:ascii="GHEA Grapalat" w:hAnsi="GHEA Grapalat"/>
          <w:color w:val="222222"/>
          <w:lang w:val="hy-AM"/>
        </w:rPr>
        <w:t>:</w:t>
      </w:r>
    </w:p>
    <w:p w14:paraId="7BB07853" w14:textId="0EDF2C5F" w:rsidR="00444A35" w:rsidRPr="00562915" w:rsidRDefault="0021495B"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3</w:t>
      </w:r>
      <w:r w:rsidR="009647E0" w:rsidRPr="00562915">
        <w:rPr>
          <w:rFonts w:ascii="GHEA Grapalat" w:hAnsi="GHEA Grapalat"/>
          <w:color w:val="222222"/>
          <w:lang w:val="hy-AM"/>
        </w:rPr>
        <w:t>.</w:t>
      </w:r>
      <w:r w:rsidR="00444A35" w:rsidRPr="00562915">
        <w:rPr>
          <w:rFonts w:ascii="GHEA Grapalat" w:hAnsi="GHEA Grapalat"/>
          <w:color w:val="222222"/>
          <w:lang w:val="hy-AM"/>
        </w:rPr>
        <w:t xml:space="preserve"> </w:t>
      </w:r>
      <w:r w:rsidR="00823016" w:rsidRPr="00562915">
        <w:rPr>
          <w:rFonts w:ascii="GHEA Grapalat" w:hAnsi="GHEA Grapalat"/>
          <w:color w:val="222222"/>
          <w:lang w:val="hy-AM"/>
        </w:rPr>
        <w:t>Հայաստանում ամրոցաշինության՝ որպես պետականության խորհրդանիշի ժառանգականության պահպանմանը և հանրահռչակմանը միտված ժամանակակից պահանջները բավարարող հետազոտությունների և հեռանկարային զարգացման համար անհրաժեշտ պայմանների ստեղծումը,</w:t>
      </w:r>
    </w:p>
    <w:p w14:paraId="3C051372" w14:textId="3B1F1892" w:rsidR="00444A35" w:rsidRPr="00562915" w:rsidRDefault="0021495B"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4</w:t>
      </w:r>
      <w:r w:rsidR="009647E0" w:rsidRPr="00562915">
        <w:rPr>
          <w:rFonts w:ascii="GHEA Grapalat" w:hAnsi="GHEA Grapalat"/>
          <w:color w:val="222222"/>
          <w:lang w:val="hy-AM"/>
        </w:rPr>
        <w:t>.</w:t>
      </w:r>
      <w:r w:rsidR="00444A35" w:rsidRPr="00562915">
        <w:rPr>
          <w:rFonts w:ascii="GHEA Grapalat" w:hAnsi="GHEA Grapalat"/>
          <w:color w:val="222222"/>
          <w:lang w:val="hy-AM"/>
        </w:rPr>
        <w:t xml:space="preserve"> սոցիալ-տնտեսական խնդիրների լուծումը, գ</w:t>
      </w:r>
      <w:r w:rsidR="00394CF3" w:rsidRPr="00562915">
        <w:rPr>
          <w:rFonts w:ascii="GHEA Grapalat" w:hAnsi="GHEA Grapalat"/>
          <w:color w:val="222222"/>
          <w:lang w:val="hy-AM"/>
        </w:rPr>
        <w:t>ործընթացներում բնակչության ներգ</w:t>
      </w:r>
      <w:r w:rsidR="00444A35" w:rsidRPr="00562915">
        <w:rPr>
          <w:rFonts w:ascii="GHEA Grapalat" w:hAnsi="GHEA Grapalat"/>
          <w:color w:val="222222"/>
          <w:lang w:val="hy-AM"/>
        </w:rPr>
        <w:t>րավվածության մեծացումը, աշխատատեղերի ստեղծումը,</w:t>
      </w:r>
    </w:p>
    <w:p w14:paraId="29C7C9AB" w14:textId="6505E4DE" w:rsidR="00444A35" w:rsidRPr="00562915" w:rsidRDefault="0021495B"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5</w:t>
      </w:r>
      <w:r w:rsidR="009647E0" w:rsidRPr="00562915">
        <w:rPr>
          <w:rFonts w:ascii="GHEA Grapalat" w:hAnsi="GHEA Grapalat"/>
          <w:color w:val="222222"/>
          <w:lang w:val="hy-AM"/>
        </w:rPr>
        <w:t>.</w:t>
      </w:r>
      <w:r w:rsidR="00444A35" w:rsidRPr="00562915">
        <w:rPr>
          <w:rFonts w:ascii="GHEA Grapalat" w:hAnsi="GHEA Grapalat"/>
          <w:color w:val="222222"/>
          <w:lang w:val="hy-AM"/>
        </w:rPr>
        <w:t xml:space="preserve"> պատմականորեն ձևավորված </w:t>
      </w:r>
      <w:r w:rsidR="00543596" w:rsidRPr="00562915">
        <w:rPr>
          <w:rFonts w:ascii="GHEA Grapalat" w:hAnsi="GHEA Grapalat"/>
          <w:color w:val="222222"/>
          <w:lang w:val="hy-AM"/>
        </w:rPr>
        <w:t>և մասնակի կորսված արհեստների, այդ թվում</w:t>
      </w:r>
      <w:r w:rsidR="00394CF3" w:rsidRPr="00562915">
        <w:rPr>
          <w:rFonts w:ascii="GHEA Grapalat" w:hAnsi="GHEA Grapalat"/>
          <w:color w:val="222222"/>
          <w:lang w:val="hy-AM"/>
        </w:rPr>
        <w:t>՝</w:t>
      </w:r>
      <w:r w:rsidR="00543596" w:rsidRPr="00562915">
        <w:rPr>
          <w:rFonts w:ascii="GHEA Grapalat" w:hAnsi="GHEA Grapalat"/>
          <w:color w:val="222222"/>
          <w:lang w:val="hy-AM"/>
        </w:rPr>
        <w:t xml:space="preserve"> </w:t>
      </w:r>
      <w:r w:rsidR="00444A35" w:rsidRPr="00562915">
        <w:rPr>
          <w:rFonts w:ascii="GHEA Grapalat" w:hAnsi="GHEA Grapalat"/>
          <w:color w:val="222222"/>
          <w:lang w:val="hy-AM"/>
        </w:rPr>
        <w:t xml:space="preserve">զինարվեստի ավանդույթների </w:t>
      </w:r>
      <w:r w:rsidR="00823016" w:rsidRPr="00562915">
        <w:rPr>
          <w:rFonts w:ascii="GHEA Grapalat" w:hAnsi="GHEA Grapalat"/>
          <w:color w:val="222222"/>
          <w:lang w:val="hy-AM"/>
        </w:rPr>
        <w:t>վերածնունդը</w:t>
      </w:r>
      <w:r w:rsidR="00444A35" w:rsidRPr="00562915">
        <w:rPr>
          <w:rFonts w:ascii="GHEA Grapalat" w:hAnsi="GHEA Grapalat"/>
          <w:color w:val="222222"/>
          <w:lang w:val="hy-AM"/>
        </w:rPr>
        <w:t xml:space="preserve"> և փոխանցումը նոր սերնդին։ </w:t>
      </w:r>
    </w:p>
    <w:p w14:paraId="70906302" w14:textId="77777777"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b/>
          <w:bCs/>
          <w:color w:val="222222"/>
          <w:lang w:val="hy-AM"/>
        </w:rPr>
        <w:t>Իրականացվող քայլերը՝</w:t>
      </w:r>
    </w:p>
    <w:p w14:paraId="6E334546" w14:textId="1D19F6A0"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1</w:t>
      </w:r>
      <w:r w:rsidR="009647E0"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00823016" w:rsidRPr="00562915">
        <w:rPr>
          <w:rFonts w:ascii="GHEA Grapalat" w:hAnsi="GHEA Grapalat" w:cs="GHEA Grapalat"/>
          <w:color w:val="222222"/>
          <w:lang w:val="hy-AM"/>
        </w:rPr>
        <w:t>Պատմության</w:t>
      </w:r>
      <w:r w:rsidR="00823016" w:rsidRPr="00562915">
        <w:rPr>
          <w:rFonts w:ascii="GHEA Grapalat" w:hAnsi="GHEA Grapalat"/>
          <w:color w:val="222222"/>
          <w:lang w:val="hy-AM"/>
        </w:rPr>
        <w:t xml:space="preserve"> </w:t>
      </w:r>
      <w:r w:rsidR="00823016" w:rsidRPr="00562915">
        <w:rPr>
          <w:rFonts w:ascii="GHEA Grapalat" w:hAnsi="GHEA Grapalat" w:cs="GHEA Grapalat"/>
          <w:color w:val="222222"/>
          <w:lang w:val="hy-AM"/>
        </w:rPr>
        <w:t>և</w:t>
      </w:r>
      <w:r w:rsidR="00823016" w:rsidRPr="00562915">
        <w:rPr>
          <w:rFonts w:ascii="GHEA Grapalat" w:hAnsi="GHEA Grapalat"/>
          <w:color w:val="222222"/>
          <w:lang w:val="hy-AM"/>
        </w:rPr>
        <w:t xml:space="preserve"> </w:t>
      </w:r>
      <w:r w:rsidR="00823016" w:rsidRPr="00562915">
        <w:rPr>
          <w:rFonts w:ascii="GHEA Grapalat" w:hAnsi="GHEA Grapalat" w:cs="GHEA Grapalat"/>
          <w:color w:val="222222"/>
          <w:lang w:val="hy-AM"/>
        </w:rPr>
        <w:t>մշակույթի</w:t>
      </w:r>
      <w:r w:rsidR="00823016" w:rsidRPr="00562915">
        <w:rPr>
          <w:rFonts w:ascii="GHEA Grapalat" w:hAnsi="GHEA Grapalat"/>
          <w:color w:val="222222"/>
          <w:lang w:val="hy-AM"/>
        </w:rPr>
        <w:t xml:space="preserve"> </w:t>
      </w:r>
      <w:r w:rsidR="00823016" w:rsidRPr="00562915">
        <w:rPr>
          <w:rFonts w:ascii="GHEA Grapalat" w:hAnsi="GHEA Grapalat" w:cs="GHEA Grapalat"/>
          <w:color w:val="222222"/>
          <w:lang w:val="hy-AM"/>
        </w:rPr>
        <w:t>հուշարձաններ հանդիսացող ամրոցների և բերդերի առանձին</w:t>
      </w:r>
      <w:r w:rsidR="00823016" w:rsidRPr="00562915">
        <w:rPr>
          <w:rFonts w:ascii="GHEA Grapalat" w:hAnsi="GHEA Grapalat" w:cs="Calibri"/>
          <w:color w:val="222222"/>
          <w:lang w:val="hy-AM"/>
        </w:rPr>
        <w:t xml:space="preserve"> </w:t>
      </w:r>
      <w:r w:rsidR="00823016" w:rsidRPr="00562915">
        <w:rPr>
          <w:rFonts w:ascii="GHEA Grapalat" w:hAnsi="GHEA Grapalat" w:cs="GHEA Grapalat"/>
          <w:color w:val="222222"/>
          <w:lang w:val="hy-AM"/>
        </w:rPr>
        <w:t>շտեմարանի</w:t>
      </w:r>
      <w:r w:rsidR="00823016" w:rsidRPr="00562915">
        <w:rPr>
          <w:rFonts w:ascii="GHEA Grapalat" w:hAnsi="GHEA Grapalat" w:cs="Calibri"/>
          <w:color w:val="222222"/>
          <w:lang w:val="hy-AM"/>
        </w:rPr>
        <w:t xml:space="preserve"> </w:t>
      </w:r>
      <w:r w:rsidR="00823016" w:rsidRPr="00562915">
        <w:rPr>
          <w:rFonts w:ascii="GHEA Grapalat" w:hAnsi="GHEA Grapalat" w:cs="GHEA Grapalat"/>
          <w:color w:val="222222"/>
          <w:lang w:val="hy-AM"/>
        </w:rPr>
        <w:t>ստեղծում և մշտադիտարկում</w:t>
      </w:r>
      <w:r w:rsidR="00543596" w:rsidRPr="00562915">
        <w:rPr>
          <w:rFonts w:ascii="GHEA Grapalat" w:hAnsi="GHEA Grapalat"/>
          <w:color w:val="222222"/>
          <w:lang w:val="hy-AM"/>
        </w:rPr>
        <w:t>,</w:t>
      </w:r>
    </w:p>
    <w:p w14:paraId="3FF590E1" w14:textId="407090CB" w:rsidR="00543596" w:rsidRPr="00562915" w:rsidRDefault="00444A35" w:rsidP="00444A35">
      <w:pPr>
        <w:pStyle w:val="NormalWeb"/>
        <w:shd w:val="clear" w:color="auto" w:fill="FFFFFF"/>
        <w:spacing w:after="0" w:afterAutospacing="0"/>
        <w:ind w:firstLine="540"/>
        <w:jc w:val="both"/>
        <w:rPr>
          <w:rFonts w:ascii="GHEA Grapalat" w:hAnsi="GHEA Grapalat" w:cs="GHEA Grapalat"/>
          <w:color w:val="222222"/>
          <w:lang w:val="hy-AM"/>
        </w:rPr>
      </w:pPr>
      <w:r w:rsidRPr="00562915">
        <w:rPr>
          <w:rFonts w:ascii="GHEA Grapalat" w:hAnsi="GHEA Grapalat"/>
          <w:color w:val="222222"/>
          <w:lang w:val="hy-AM"/>
        </w:rPr>
        <w:t>2</w:t>
      </w:r>
      <w:r w:rsidR="009647E0"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Ամրոցների և բերդերի ուսումնասիրության</w:t>
      </w:r>
      <w:r w:rsidR="00543596" w:rsidRPr="00562915">
        <w:rPr>
          <w:rFonts w:ascii="GHEA Grapalat" w:hAnsi="GHEA Grapalat"/>
          <w:color w:val="222222"/>
          <w:lang w:val="hy-AM"/>
        </w:rPr>
        <w:t>,</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պահպանության</w:t>
      </w:r>
      <w:r w:rsidR="00543596" w:rsidRPr="00562915">
        <w:rPr>
          <w:rFonts w:ascii="GHEA Grapalat" w:hAnsi="GHEA Grapalat"/>
          <w:color w:val="222222"/>
          <w:lang w:val="hy-AM"/>
        </w:rPr>
        <w:t>,</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ամրակայման</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և</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վերականգնման</w:t>
      </w:r>
      <w:r w:rsidR="00543596" w:rsidRPr="00562915">
        <w:rPr>
          <w:rFonts w:ascii="GHEA Grapalat" w:hAnsi="GHEA Grapalat"/>
          <w:color w:val="222222"/>
          <w:lang w:val="hy-AM"/>
        </w:rPr>
        <w:t>,</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թանգարանացման,</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օգտագործման</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և</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հանրահռչակման</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համա</w:t>
      </w:r>
      <w:r w:rsidR="007B2AB2" w:rsidRPr="00562915">
        <w:rPr>
          <w:rFonts w:ascii="GHEA Grapalat" w:hAnsi="GHEA Grapalat" w:cs="GHEA Grapalat"/>
          <w:color w:val="222222"/>
          <w:lang w:val="hy-AM"/>
        </w:rPr>
        <w:softHyphen/>
      </w:r>
      <w:r w:rsidR="00543596" w:rsidRPr="00562915">
        <w:rPr>
          <w:rFonts w:ascii="GHEA Grapalat" w:hAnsi="GHEA Grapalat" w:cs="GHEA Grapalat"/>
          <w:color w:val="222222"/>
          <w:lang w:val="hy-AM"/>
        </w:rPr>
        <w:t>լիր</w:t>
      </w:r>
      <w:r w:rsidR="00543596" w:rsidRPr="00562915">
        <w:rPr>
          <w:rFonts w:ascii="Calibri" w:hAnsi="Calibri" w:cs="Calibri"/>
          <w:color w:val="222222"/>
          <w:lang w:val="hy-AM"/>
        </w:rPr>
        <w:t> </w:t>
      </w:r>
      <w:r w:rsidR="00543596" w:rsidRPr="00562915">
        <w:rPr>
          <w:rFonts w:ascii="GHEA Grapalat" w:hAnsi="GHEA Grapalat" w:cs="GHEA Grapalat"/>
          <w:color w:val="222222"/>
          <w:lang w:val="hy-AM"/>
        </w:rPr>
        <w:t>միջոցառումների</w:t>
      </w:r>
      <w:r w:rsidR="00543596" w:rsidRPr="00562915">
        <w:rPr>
          <w:rFonts w:ascii="Calibri" w:hAnsi="Calibri" w:cs="Calibri"/>
          <w:color w:val="222222"/>
          <w:lang w:val="hy-AM"/>
        </w:rPr>
        <w:t> </w:t>
      </w:r>
      <w:r w:rsidR="00543596" w:rsidRPr="00562915">
        <w:rPr>
          <w:rFonts w:ascii="GHEA Grapalat" w:hAnsi="GHEA Grapalat" w:cs="GHEA Grapalat"/>
          <w:color w:val="222222"/>
          <w:lang w:val="hy-AM"/>
        </w:rPr>
        <w:t>կանոնակարգո</w:t>
      </w:r>
      <w:r w:rsidR="00543596" w:rsidRPr="00562915">
        <w:rPr>
          <w:rFonts w:ascii="GHEA Grapalat" w:hAnsi="GHEA Grapalat"/>
          <w:color w:val="222222"/>
          <w:lang w:val="hy-AM"/>
        </w:rPr>
        <w:t>ւմ</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ու</w:t>
      </w:r>
      <w:r w:rsidR="00543596" w:rsidRPr="00562915">
        <w:rPr>
          <w:rFonts w:ascii="GHEA Grapalat" w:hAnsi="GHEA Grapalat" w:cs="Calibri"/>
          <w:color w:val="222222"/>
          <w:lang w:val="hy-AM"/>
        </w:rPr>
        <w:t xml:space="preserve"> </w:t>
      </w:r>
      <w:r w:rsidR="00543596" w:rsidRPr="00562915">
        <w:rPr>
          <w:rFonts w:ascii="GHEA Grapalat" w:hAnsi="GHEA Grapalat" w:cs="GHEA Grapalat"/>
          <w:color w:val="222222"/>
          <w:lang w:val="hy-AM"/>
        </w:rPr>
        <w:t>իրականացում, այդ թվում</w:t>
      </w:r>
      <w:r w:rsidR="00394CF3" w:rsidRPr="00562915">
        <w:rPr>
          <w:rFonts w:ascii="GHEA Grapalat" w:hAnsi="GHEA Grapalat" w:cs="GHEA Grapalat"/>
          <w:color w:val="222222"/>
          <w:lang w:val="hy-AM"/>
        </w:rPr>
        <w:t>՝</w:t>
      </w:r>
      <w:r w:rsidR="00543596" w:rsidRPr="00562915">
        <w:rPr>
          <w:rFonts w:ascii="GHEA Grapalat" w:hAnsi="GHEA Grapalat" w:cs="GHEA Grapalat"/>
          <w:color w:val="222222"/>
          <w:lang w:val="hy-AM"/>
        </w:rPr>
        <w:t xml:space="preserve"> ըստ պատմական նշանակության հուշարձանների բովանդակության վերականգնում և տարածում, հուշարձանների թանգարանացում, ենթակառուցվածքների ստեղծում, </w:t>
      </w:r>
    </w:p>
    <w:p w14:paraId="4AC3EAB8" w14:textId="396F8986"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3</w:t>
      </w:r>
      <w:r w:rsidR="009647E0" w:rsidRPr="00562915">
        <w:rPr>
          <w:rFonts w:ascii="GHEA Grapalat" w:hAnsi="GHEA Grapalat"/>
          <w:color w:val="222222"/>
          <w:lang w:val="hy-AM"/>
        </w:rPr>
        <w:t>.</w:t>
      </w:r>
      <w:r w:rsidR="00543596" w:rsidRPr="00562915">
        <w:rPr>
          <w:rFonts w:ascii="GHEA Grapalat" w:hAnsi="GHEA Grapalat"/>
          <w:color w:val="222222"/>
          <w:lang w:val="hy-AM"/>
        </w:rPr>
        <w:t xml:space="preserve"> Նշյալ հուշարձանների վերաբերյալ համապարփակ վերականգնողական ծրագրերի իրականացում՝ համագործակցելով այլ գերատեսչությունների և շա</w:t>
      </w:r>
      <w:r w:rsidR="007B2AB2" w:rsidRPr="00562915">
        <w:rPr>
          <w:rFonts w:ascii="GHEA Grapalat" w:hAnsi="GHEA Grapalat"/>
          <w:color w:val="222222"/>
          <w:lang w:val="hy-AM"/>
        </w:rPr>
        <w:softHyphen/>
      </w:r>
      <w:r w:rsidR="00543596" w:rsidRPr="00562915">
        <w:rPr>
          <w:rFonts w:ascii="GHEA Grapalat" w:hAnsi="GHEA Grapalat"/>
          <w:color w:val="222222"/>
          <w:lang w:val="hy-AM"/>
        </w:rPr>
        <w:t>հագրգիռ կազմ</w:t>
      </w:r>
      <w:r w:rsidR="00A73A06" w:rsidRPr="00562915">
        <w:rPr>
          <w:rFonts w:ascii="GHEA Grapalat" w:hAnsi="GHEA Grapalat"/>
          <w:color w:val="222222"/>
          <w:lang w:val="hy-AM"/>
        </w:rPr>
        <w:t>ա</w:t>
      </w:r>
      <w:r w:rsidR="00543596" w:rsidRPr="00562915">
        <w:rPr>
          <w:rFonts w:ascii="GHEA Grapalat" w:hAnsi="GHEA Grapalat"/>
          <w:color w:val="222222"/>
          <w:lang w:val="hy-AM"/>
        </w:rPr>
        <w:t>կերպությունների հետ, մասնավորաբար ենթակառուցվածքների ստեղծման շրջանակում (մոտեցման ճանապարհների հիմնանորոգում, ինժենե</w:t>
      </w:r>
      <w:r w:rsidR="007B2AB2" w:rsidRPr="00562915">
        <w:rPr>
          <w:rFonts w:ascii="GHEA Grapalat" w:hAnsi="GHEA Grapalat"/>
          <w:color w:val="222222"/>
          <w:lang w:val="hy-AM"/>
        </w:rPr>
        <w:softHyphen/>
      </w:r>
      <w:r w:rsidR="00543596" w:rsidRPr="00562915">
        <w:rPr>
          <w:rFonts w:ascii="GHEA Grapalat" w:hAnsi="GHEA Grapalat"/>
          <w:color w:val="222222"/>
          <w:lang w:val="hy-AM"/>
        </w:rPr>
        <w:t xml:space="preserve">րական գծերի անցկացում, լուսավորություն և այլն) </w:t>
      </w:r>
    </w:p>
    <w:p w14:paraId="59106CA9" w14:textId="37E32D4E"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4</w:t>
      </w:r>
      <w:r w:rsidR="009647E0"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Ամրոցաշինությանն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առնչվող</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գիտական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ուսումնասիրությունների</w:t>
      </w:r>
      <w:r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հոդված</w:t>
      </w:r>
      <w:r w:rsidR="007B2AB2" w:rsidRPr="00562915">
        <w:rPr>
          <w:rFonts w:ascii="GHEA Grapalat" w:hAnsi="GHEA Grapalat" w:cs="GHEA Grapalat"/>
          <w:color w:val="222222"/>
          <w:lang w:val="hy-AM"/>
        </w:rPr>
        <w:softHyphen/>
      </w:r>
      <w:r w:rsidRPr="00562915">
        <w:rPr>
          <w:rFonts w:ascii="GHEA Grapalat" w:hAnsi="GHEA Grapalat" w:cs="GHEA Grapalat"/>
          <w:color w:val="222222"/>
          <w:lang w:val="hy-AM"/>
        </w:rPr>
        <w:t>ների</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պարբերական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հրապարակում</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համաշխարհային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վարկանիշային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հանդեսներում և հանրահռչակում</w:t>
      </w:r>
      <w:r w:rsidRPr="00562915">
        <w:rPr>
          <w:rFonts w:ascii="GHEA Grapalat" w:hAnsi="GHEA Grapalat"/>
          <w:color w:val="222222"/>
          <w:lang w:val="hy-AM"/>
        </w:rPr>
        <w:t>:</w:t>
      </w:r>
      <w:r w:rsidR="00823016" w:rsidRPr="00562915">
        <w:rPr>
          <w:rFonts w:ascii="GHEA Grapalat" w:hAnsi="GHEA Grapalat" w:cs="Calibri"/>
          <w:b/>
          <w:bCs/>
          <w:color w:val="222222"/>
          <w:lang w:val="hy-AM"/>
        </w:rPr>
        <w:t xml:space="preserve"> </w:t>
      </w:r>
    </w:p>
    <w:p w14:paraId="662564BC" w14:textId="77777777"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b/>
          <w:bCs/>
          <w:color w:val="222222"/>
          <w:lang w:val="hy-AM"/>
        </w:rPr>
        <w:t>Ակնկալվող</w:t>
      </w:r>
      <w:r w:rsidRPr="00562915">
        <w:rPr>
          <w:rFonts w:ascii="Calibri" w:hAnsi="Calibri" w:cs="Calibri"/>
          <w:b/>
          <w:bCs/>
          <w:color w:val="222222"/>
          <w:lang w:val="hy-AM"/>
        </w:rPr>
        <w:t> </w:t>
      </w:r>
      <w:r w:rsidRPr="00562915">
        <w:rPr>
          <w:rFonts w:ascii="GHEA Grapalat" w:hAnsi="GHEA Grapalat" w:cs="GHEA Grapalat"/>
          <w:b/>
          <w:bCs/>
          <w:color w:val="222222"/>
          <w:lang w:val="hy-AM"/>
        </w:rPr>
        <w:t>արդյունքներն</w:t>
      </w:r>
      <w:r w:rsidR="00823016" w:rsidRPr="00562915">
        <w:rPr>
          <w:rFonts w:ascii="GHEA Grapalat" w:hAnsi="GHEA Grapalat" w:cs="Calibri"/>
          <w:b/>
          <w:bCs/>
          <w:color w:val="222222"/>
          <w:lang w:val="hy-AM"/>
        </w:rPr>
        <w:t xml:space="preserve"> </w:t>
      </w:r>
      <w:r w:rsidRPr="00562915">
        <w:rPr>
          <w:rFonts w:ascii="GHEA Grapalat" w:hAnsi="GHEA Grapalat" w:cs="GHEA Grapalat"/>
          <w:b/>
          <w:bCs/>
          <w:color w:val="222222"/>
          <w:lang w:val="hy-AM"/>
        </w:rPr>
        <w:t>են՝</w:t>
      </w:r>
    </w:p>
    <w:p w14:paraId="43967C3A" w14:textId="6608D7DE"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1</w:t>
      </w:r>
      <w:r w:rsidR="009647E0"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olor w:val="222222"/>
          <w:lang w:val="hy-AM"/>
        </w:rPr>
        <w:t>Ամրոցների ու բերդերի,</w:t>
      </w:r>
      <w:r w:rsidR="00823016" w:rsidRPr="00562915">
        <w:rPr>
          <w:rFonts w:ascii="GHEA Grapalat" w:hAnsi="GHEA Grapalat" w:cs="Calibri"/>
          <w:color w:val="222222"/>
          <w:lang w:val="hy-AM"/>
        </w:rPr>
        <w:t xml:space="preserve"> </w:t>
      </w:r>
      <w:r w:rsidRPr="00562915">
        <w:rPr>
          <w:rFonts w:ascii="GHEA Grapalat" w:hAnsi="GHEA Grapalat" w:cs="Calibri"/>
          <w:color w:val="222222"/>
          <w:lang w:val="hy-AM"/>
        </w:rPr>
        <w:t xml:space="preserve"> </w:t>
      </w:r>
      <w:r w:rsidRPr="00562915">
        <w:rPr>
          <w:rFonts w:ascii="GHEA Grapalat" w:hAnsi="GHEA Grapalat"/>
          <w:color w:val="222222"/>
          <w:lang w:val="hy-AM"/>
        </w:rPr>
        <w:t xml:space="preserve">դրանց </w:t>
      </w:r>
      <w:r w:rsidRPr="00562915">
        <w:rPr>
          <w:rFonts w:ascii="GHEA Grapalat" w:hAnsi="GHEA Grapalat" w:cs="GHEA Grapalat"/>
          <w:color w:val="222222"/>
          <w:lang w:val="hy-AM"/>
        </w:rPr>
        <w:t>պատմական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միջավայրի</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պահպանության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և</w:t>
      </w:r>
      <w:r w:rsidRPr="00562915">
        <w:rPr>
          <w:rFonts w:ascii="Calibri" w:hAnsi="Calibri" w:cs="Calibri"/>
          <w:color w:val="222222"/>
          <w:lang w:val="hy-AM"/>
        </w:rPr>
        <w:t> </w:t>
      </w:r>
      <w:r w:rsidRPr="00562915">
        <w:rPr>
          <w:rFonts w:ascii="GHEA Grapalat" w:hAnsi="GHEA Grapalat" w:cs="GHEA Grapalat"/>
          <w:color w:val="222222"/>
          <w:lang w:val="hy-AM"/>
        </w:rPr>
        <w:t>օգտագործման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բնագավառում</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զբոսաշրջային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ենթակառուցվածքների</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ստեղծում</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և</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զարգացում</w:t>
      </w:r>
      <w:r w:rsidRPr="00562915">
        <w:rPr>
          <w:rFonts w:ascii="GHEA Grapalat" w:hAnsi="GHEA Grapalat"/>
          <w:color w:val="222222"/>
          <w:lang w:val="hy-AM"/>
        </w:rPr>
        <w:t>:</w:t>
      </w:r>
    </w:p>
    <w:p w14:paraId="7F28A78A" w14:textId="64BA6BA2"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2</w:t>
      </w:r>
      <w:r w:rsidR="009647E0"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Ամրոցների և բերդերի</w:t>
      </w:r>
      <w:r w:rsidR="0021495B" w:rsidRPr="00562915">
        <w:rPr>
          <w:rFonts w:ascii="GHEA Grapalat" w:hAnsi="GHEA Grapalat" w:cs="Calibri"/>
          <w:color w:val="222222"/>
          <w:lang w:val="hy-AM"/>
        </w:rPr>
        <w:t xml:space="preserve"> </w:t>
      </w:r>
      <w:r w:rsidRPr="00562915">
        <w:rPr>
          <w:rFonts w:ascii="GHEA Grapalat" w:hAnsi="GHEA Grapalat" w:cs="GHEA Grapalat"/>
          <w:color w:val="222222"/>
          <w:lang w:val="hy-AM"/>
        </w:rPr>
        <w:t>պահպանության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և</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կառավարման</w:t>
      </w:r>
      <w:r w:rsidR="00823016" w:rsidRPr="00562915">
        <w:rPr>
          <w:rFonts w:ascii="GHEA Grapalat" w:hAnsi="GHEA Grapalat" w:cs="Calibri"/>
          <w:color w:val="222222"/>
          <w:lang w:val="hy-AM"/>
        </w:rPr>
        <w:t xml:space="preserve"> </w:t>
      </w:r>
      <w:r w:rsidR="0021495B" w:rsidRPr="00562915">
        <w:rPr>
          <w:rFonts w:ascii="GHEA Grapalat" w:hAnsi="GHEA Grapalat" w:cs="GHEA Grapalat"/>
          <w:color w:val="222222"/>
          <w:lang w:val="hy-AM"/>
        </w:rPr>
        <w:t>արդիականացում</w:t>
      </w:r>
      <w:r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սահմանելով</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տնտեսական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զարգացման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առաջնահերթությունները</w:t>
      </w:r>
      <w:r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համալիր</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մոտեցում</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ցուցաբերելով</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բնության</w:t>
      </w:r>
      <w:r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պատմական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միջավայրի</w:t>
      </w:r>
      <w:r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մշակութային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ժառանգության</w:t>
      </w:r>
      <w:r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զբոսաշրջային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ենթակառուցվածքների</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զարգացման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խնդիրներին</w:t>
      </w:r>
      <w:r w:rsidRPr="00562915">
        <w:rPr>
          <w:rFonts w:ascii="GHEA Grapalat" w:hAnsi="GHEA Grapalat"/>
          <w:color w:val="222222"/>
          <w:lang w:val="hy-AM"/>
        </w:rPr>
        <w:t>:</w:t>
      </w:r>
    </w:p>
    <w:p w14:paraId="55B05D9B" w14:textId="0B27C848"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3</w:t>
      </w:r>
      <w:r w:rsidR="009647E0"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Միջազգային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ասպարեզում</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Հայաստանի</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ճանաչելիության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բարձրացում</w:t>
      </w:r>
      <w:r w:rsidRPr="00562915">
        <w:rPr>
          <w:rFonts w:ascii="GHEA Grapalat" w:hAnsi="GHEA Grapalat"/>
          <w:color w:val="222222"/>
          <w:lang w:val="hy-AM"/>
        </w:rPr>
        <w:t>,</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ամրոցների և</w:t>
      </w:r>
      <w:r w:rsidRPr="00562915">
        <w:rPr>
          <w:rFonts w:ascii="GHEA Grapalat" w:hAnsi="GHEA Grapalat"/>
          <w:color w:val="222222"/>
          <w:lang w:val="hy-AM"/>
        </w:rPr>
        <w:t xml:space="preserve"> բերդերի պատմա</w:t>
      </w:r>
      <w:r w:rsidRPr="00562915">
        <w:rPr>
          <w:rFonts w:ascii="GHEA Grapalat" w:hAnsi="GHEA Grapalat" w:cs="GHEA Grapalat"/>
          <w:color w:val="222222"/>
          <w:lang w:val="hy-AM"/>
        </w:rPr>
        <w:t>ճարտարապետական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ժառ</w:t>
      </w:r>
      <w:r w:rsidRPr="00562915">
        <w:rPr>
          <w:rFonts w:ascii="GHEA Grapalat" w:hAnsi="GHEA Grapalat"/>
          <w:color w:val="222222"/>
          <w:lang w:val="hy-AM"/>
        </w:rPr>
        <w:t>անգության</w:t>
      </w:r>
      <w:r w:rsidRPr="00562915">
        <w:rPr>
          <w:rFonts w:ascii="Calibri" w:hAnsi="Calibri" w:cs="Calibri"/>
          <w:color w:val="222222"/>
          <w:lang w:val="hy-AM"/>
        </w:rPr>
        <w:t> </w:t>
      </w:r>
      <w:r w:rsidRPr="00562915">
        <w:rPr>
          <w:rFonts w:ascii="GHEA Grapalat" w:hAnsi="GHEA Grapalat" w:cs="GHEA Grapalat"/>
          <w:color w:val="222222"/>
          <w:lang w:val="hy-AM"/>
        </w:rPr>
        <w:t>վերաբերյալ</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տեղեկատվության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մատչելիության</w:t>
      </w:r>
      <w:r w:rsidR="00823016" w:rsidRPr="00562915">
        <w:rPr>
          <w:rFonts w:ascii="GHEA Grapalat" w:hAnsi="GHEA Grapalat" w:cs="Calibri"/>
          <w:color w:val="222222"/>
          <w:lang w:val="hy-AM"/>
        </w:rPr>
        <w:t xml:space="preserve"> </w:t>
      </w:r>
      <w:r w:rsidRPr="00562915">
        <w:rPr>
          <w:rFonts w:ascii="GHEA Grapalat" w:hAnsi="GHEA Grapalat" w:cs="GHEA Grapalat"/>
          <w:color w:val="222222"/>
          <w:lang w:val="hy-AM"/>
        </w:rPr>
        <w:t>ապահովում</w:t>
      </w:r>
      <w:r w:rsidRPr="00562915">
        <w:rPr>
          <w:rFonts w:ascii="GHEA Grapalat" w:hAnsi="GHEA Grapalat"/>
          <w:color w:val="222222"/>
          <w:lang w:val="hy-AM"/>
        </w:rPr>
        <w:t>,</w:t>
      </w:r>
      <w:r w:rsidR="00AE0ECB" w:rsidRPr="00562915">
        <w:rPr>
          <w:rFonts w:ascii="GHEA Grapalat" w:hAnsi="GHEA Grapalat" w:cs="Calibri"/>
          <w:color w:val="222222"/>
          <w:lang w:val="hy-AM"/>
        </w:rPr>
        <w:t xml:space="preserve"> </w:t>
      </w:r>
      <w:r w:rsidRPr="00562915">
        <w:rPr>
          <w:rFonts w:ascii="GHEA Grapalat" w:hAnsi="GHEA Grapalat"/>
          <w:color w:val="222222"/>
          <w:lang w:val="hy-AM"/>
        </w:rPr>
        <w:t>նշյալ վայրերից հնագիտական</w:t>
      </w:r>
      <w:r w:rsidR="00AE0ECB" w:rsidRPr="00562915">
        <w:rPr>
          <w:rFonts w:ascii="GHEA Grapalat" w:hAnsi="GHEA Grapalat" w:cs="Calibri"/>
          <w:color w:val="222222"/>
          <w:lang w:val="hy-AM"/>
        </w:rPr>
        <w:t xml:space="preserve"> </w:t>
      </w:r>
      <w:r w:rsidRPr="00562915">
        <w:rPr>
          <w:rFonts w:ascii="GHEA Grapalat" w:hAnsi="GHEA Grapalat"/>
          <w:color w:val="222222"/>
          <w:lang w:val="hy-AM"/>
        </w:rPr>
        <w:t>գտածոների</w:t>
      </w:r>
      <w:r w:rsidR="00AE0ECB" w:rsidRPr="00562915">
        <w:rPr>
          <w:rFonts w:ascii="GHEA Grapalat" w:hAnsi="GHEA Grapalat" w:cs="Calibri"/>
          <w:color w:val="222222"/>
          <w:lang w:val="hy-AM"/>
        </w:rPr>
        <w:t xml:space="preserve"> </w:t>
      </w:r>
      <w:r w:rsidRPr="00562915">
        <w:rPr>
          <w:rFonts w:ascii="GHEA Grapalat" w:hAnsi="GHEA Grapalat"/>
          <w:color w:val="222222"/>
          <w:lang w:val="hy-AM"/>
        </w:rPr>
        <w:t>վերականգնում</w:t>
      </w:r>
      <w:r w:rsidR="00AE0ECB" w:rsidRPr="00562915">
        <w:rPr>
          <w:rFonts w:ascii="GHEA Grapalat" w:hAnsi="GHEA Grapalat" w:cs="Calibri"/>
          <w:color w:val="222222"/>
          <w:lang w:val="hy-AM"/>
        </w:rPr>
        <w:t xml:space="preserve"> </w:t>
      </w:r>
      <w:r w:rsidRPr="00562915">
        <w:rPr>
          <w:rFonts w:ascii="GHEA Grapalat" w:hAnsi="GHEA Grapalat" w:cs="GHEA Grapalat"/>
          <w:color w:val="222222"/>
          <w:lang w:val="hy-AM"/>
        </w:rPr>
        <w:t>և</w:t>
      </w:r>
      <w:r w:rsidR="00AE0ECB" w:rsidRPr="00562915">
        <w:rPr>
          <w:rFonts w:ascii="GHEA Grapalat" w:hAnsi="GHEA Grapalat" w:cs="Calibri"/>
          <w:color w:val="222222"/>
          <w:lang w:val="hy-AM"/>
        </w:rPr>
        <w:t xml:space="preserve"> </w:t>
      </w:r>
      <w:r w:rsidRPr="00562915">
        <w:rPr>
          <w:rFonts w:ascii="GHEA Grapalat" w:hAnsi="GHEA Grapalat" w:cs="GHEA Grapalat"/>
          <w:color w:val="222222"/>
          <w:lang w:val="hy-AM"/>
        </w:rPr>
        <w:t>պարտադիր</w:t>
      </w:r>
      <w:r w:rsidR="00AE0ECB" w:rsidRPr="00562915">
        <w:rPr>
          <w:rFonts w:ascii="GHEA Grapalat" w:hAnsi="GHEA Grapalat" w:cs="Calibri"/>
          <w:color w:val="222222"/>
          <w:lang w:val="hy-AM"/>
        </w:rPr>
        <w:t xml:space="preserve"> </w:t>
      </w:r>
      <w:r w:rsidRPr="00562915">
        <w:rPr>
          <w:rFonts w:ascii="GHEA Grapalat" w:hAnsi="GHEA Grapalat" w:cs="GHEA Grapalat"/>
          <w:color w:val="222222"/>
          <w:lang w:val="hy-AM"/>
        </w:rPr>
        <w:t>թանգարանացում</w:t>
      </w:r>
      <w:r w:rsidRPr="00562915">
        <w:rPr>
          <w:rFonts w:ascii="GHEA Grapalat" w:hAnsi="GHEA Grapalat"/>
          <w:color w:val="222222"/>
          <w:lang w:val="hy-AM"/>
        </w:rPr>
        <w:t>:</w:t>
      </w:r>
    </w:p>
    <w:p w14:paraId="6A03E28A" w14:textId="476D518B" w:rsidR="00444A35" w:rsidRPr="00562915" w:rsidRDefault="00444A35"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4</w:t>
      </w:r>
      <w:r w:rsidR="009647E0" w:rsidRPr="00562915">
        <w:rPr>
          <w:rFonts w:ascii="GHEA Grapalat" w:hAnsi="GHEA Grapalat"/>
          <w:color w:val="222222"/>
          <w:lang w:val="hy-AM"/>
        </w:rPr>
        <w:t>.</w:t>
      </w:r>
      <w:r w:rsidR="0021495B" w:rsidRPr="00562915">
        <w:rPr>
          <w:rFonts w:ascii="GHEA Grapalat" w:hAnsi="GHEA Grapalat" w:cs="Calibri"/>
          <w:color w:val="222222"/>
          <w:lang w:val="hy-AM"/>
        </w:rPr>
        <w:t xml:space="preserve"> </w:t>
      </w:r>
      <w:r w:rsidRPr="00562915">
        <w:rPr>
          <w:rFonts w:ascii="GHEA Grapalat" w:hAnsi="GHEA Grapalat" w:cs="GHEA Grapalat"/>
          <w:color w:val="222222"/>
          <w:lang w:val="hy-AM"/>
        </w:rPr>
        <w:t>Պետության</w:t>
      </w:r>
      <w:r w:rsidRPr="00562915">
        <w:rPr>
          <w:rFonts w:ascii="Calibri" w:hAnsi="Calibri" w:cs="Calibri"/>
          <w:color w:val="222222"/>
          <w:lang w:val="hy-AM"/>
        </w:rPr>
        <w:t> </w:t>
      </w:r>
      <w:r w:rsidRPr="00562915">
        <w:rPr>
          <w:rFonts w:ascii="GHEA Grapalat" w:hAnsi="GHEA Grapalat" w:cs="GHEA Grapalat"/>
          <w:color w:val="222222"/>
          <w:lang w:val="hy-AM"/>
        </w:rPr>
        <w:t>պահպանության</w:t>
      </w:r>
      <w:r w:rsidRPr="00562915">
        <w:rPr>
          <w:rFonts w:ascii="Calibri" w:hAnsi="Calibri" w:cs="Calibri"/>
          <w:color w:val="222222"/>
          <w:lang w:val="hy-AM"/>
        </w:rPr>
        <w:t> </w:t>
      </w:r>
      <w:r w:rsidRPr="00562915">
        <w:rPr>
          <w:rFonts w:ascii="GHEA Grapalat" w:hAnsi="GHEA Grapalat" w:cs="GHEA Grapalat"/>
          <w:color w:val="222222"/>
          <w:lang w:val="hy-AM"/>
        </w:rPr>
        <w:t>ներքո</w:t>
      </w:r>
      <w:r w:rsidRPr="00562915">
        <w:rPr>
          <w:rFonts w:ascii="Calibri" w:hAnsi="Calibri" w:cs="Calibri"/>
          <w:color w:val="222222"/>
          <w:lang w:val="hy-AM"/>
        </w:rPr>
        <w:t> </w:t>
      </w:r>
      <w:r w:rsidRPr="00562915">
        <w:rPr>
          <w:rFonts w:ascii="GHEA Grapalat" w:hAnsi="GHEA Grapalat" w:cs="GHEA Grapalat"/>
          <w:color w:val="222222"/>
          <w:lang w:val="hy-AM"/>
        </w:rPr>
        <w:t>գտնվող</w:t>
      </w:r>
      <w:r w:rsidRPr="00562915">
        <w:rPr>
          <w:rFonts w:ascii="Calibri" w:hAnsi="Calibri" w:cs="Calibri"/>
          <w:color w:val="222222"/>
          <w:lang w:val="hy-AM"/>
        </w:rPr>
        <w:t> </w:t>
      </w:r>
      <w:r w:rsidRPr="00562915">
        <w:rPr>
          <w:rFonts w:ascii="GHEA Grapalat" w:hAnsi="GHEA Grapalat" w:cs="GHEA Grapalat"/>
          <w:color w:val="222222"/>
          <w:lang w:val="hy-AM"/>
        </w:rPr>
        <w:t>պատմական ամրոցների և բերդերի</w:t>
      </w:r>
      <w:r w:rsidRPr="00562915">
        <w:rPr>
          <w:rFonts w:ascii="Calibri" w:hAnsi="Calibri" w:cs="Calibri"/>
          <w:color w:val="222222"/>
          <w:lang w:val="hy-AM"/>
        </w:rPr>
        <w:t> </w:t>
      </w:r>
      <w:r w:rsidRPr="00562915">
        <w:rPr>
          <w:rFonts w:ascii="GHEA Grapalat" w:hAnsi="GHEA Grapalat" w:cs="GHEA Grapalat"/>
          <w:color w:val="222222"/>
          <w:lang w:val="hy-AM"/>
        </w:rPr>
        <w:t>վերաբերյալ</w:t>
      </w:r>
      <w:r w:rsidRPr="00562915">
        <w:rPr>
          <w:rFonts w:ascii="Calibri" w:hAnsi="Calibri" w:cs="Calibri"/>
          <w:color w:val="222222"/>
          <w:lang w:val="hy-AM"/>
        </w:rPr>
        <w:t> </w:t>
      </w:r>
      <w:r w:rsidRPr="00562915">
        <w:rPr>
          <w:rFonts w:ascii="GHEA Grapalat" w:hAnsi="GHEA Grapalat" w:cs="GHEA Grapalat"/>
          <w:color w:val="222222"/>
          <w:lang w:val="hy-AM"/>
        </w:rPr>
        <w:t>տեղեկատվության</w:t>
      </w:r>
      <w:r w:rsidRPr="00562915">
        <w:rPr>
          <w:rFonts w:ascii="Calibri" w:hAnsi="Calibri" w:cs="Calibri"/>
          <w:color w:val="222222"/>
          <w:lang w:val="hy-AM"/>
        </w:rPr>
        <w:t> </w:t>
      </w:r>
      <w:r w:rsidRPr="00562915">
        <w:rPr>
          <w:rFonts w:ascii="GHEA Grapalat" w:hAnsi="GHEA Grapalat" w:cs="GHEA Grapalat"/>
          <w:color w:val="222222"/>
          <w:lang w:val="hy-AM"/>
        </w:rPr>
        <w:t>մատչելիություն</w:t>
      </w:r>
      <w:r w:rsidRPr="00562915">
        <w:rPr>
          <w:rFonts w:ascii="GHEA Grapalat" w:hAnsi="GHEA Grapalat"/>
          <w:color w:val="222222"/>
          <w:lang w:val="hy-AM"/>
        </w:rPr>
        <w:t>,</w:t>
      </w:r>
      <w:r w:rsidRPr="00562915">
        <w:rPr>
          <w:rFonts w:ascii="Calibri" w:hAnsi="Calibri" w:cs="Calibri"/>
          <w:color w:val="222222"/>
          <w:lang w:val="hy-AM"/>
        </w:rPr>
        <w:t> </w:t>
      </w:r>
      <w:r w:rsidRPr="00562915">
        <w:rPr>
          <w:rFonts w:ascii="GHEA Grapalat" w:hAnsi="GHEA Grapalat" w:cs="GHEA Grapalat"/>
          <w:color w:val="222222"/>
          <w:lang w:val="hy-AM"/>
        </w:rPr>
        <w:t>հասարակության</w:t>
      </w:r>
      <w:r w:rsidR="0021495B" w:rsidRPr="00562915">
        <w:rPr>
          <w:rFonts w:ascii="GHEA Grapalat" w:hAnsi="GHEA Grapalat" w:cs="GHEA Grapalat"/>
          <w:color w:val="222222"/>
          <w:lang w:val="hy-AM"/>
        </w:rPr>
        <w:t xml:space="preserve"> ինքնաճա</w:t>
      </w:r>
      <w:r w:rsidR="009739EF" w:rsidRPr="00562915">
        <w:rPr>
          <w:rFonts w:ascii="GHEA Grapalat" w:hAnsi="GHEA Grapalat" w:cs="GHEA Grapalat"/>
          <w:color w:val="222222"/>
          <w:lang w:val="hy-AM"/>
        </w:rPr>
        <w:t>նա</w:t>
      </w:r>
      <w:r w:rsidR="0021495B" w:rsidRPr="00562915">
        <w:rPr>
          <w:rFonts w:ascii="GHEA Grapalat" w:hAnsi="GHEA Grapalat" w:cs="GHEA Grapalat"/>
          <w:color w:val="222222"/>
          <w:lang w:val="hy-AM"/>
        </w:rPr>
        <w:t>չողության և</w:t>
      </w:r>
      <w:r w:rsidRPr="00562915">
        <w:rPr>
          <w:rFonts w:ascii="Calibri" w:hAnsi="Calibri" w:cs="Calibri"/>
          <w:color w:val="222222"/>
          <w:lang w:val="hy-AM"/>
        </w:rPr>
        <w:t> </w:t>
      </w:r>
      <w:r w:rsidRPr="00562915">
        <w:rPr>
          <w:rFonts w:ascii="GHEA Grapalat" w:hAnsi="GHEA Grapalat" w:cs="GHEA Grapalat"/>
          <w:color w:val="222222"/>
          <w:lang w:val="hy-AM"/>
        </w:rPr>
        <w:t>իրավագիտակցության</w:t>
      </w:r>
      <w:r w:rsidRPr="00562915">
        <w:rPr>
          <w:rFonts w:ascii="Calibri" w:hAnsi="Calibri" w:cs="Calibri"/>
          <w:color w:val="222222"/>
          <w:lang w:val="hy-AM"/>
        </w:rPr>
        <w:t> </w:t>
      </w:r>
      <w:r w:rsidRPr="00562915">
        <w:rPr>
          <w:rFonts w:ascii="GHEA Grapalat" w:hAnsi="GHEA Grapalat" w:cs="GHEA Grapalat"/>
          <w:color w:val="222222"/>
          <w:lang w:val="hy-AM"/>
        </w:rPr>
        <w:t>բարձրացում</w:t>
      </w:r>
      <w:r w:rsidRPr="00562915">
        <w:rPr>
          <w:rFonts w:ascii="GHEA Grapalat" w:hAnsi="GHEA Grapalat"/>
          <w:color w:val="222222"/>
          <w:lang w:val="hy-AM"/>
        </w:rPr>
        <w:t>:</w:t>
      </w:r>
    </w:p>
    <w:p w14:paraId="3216C32B" w14:textId="2CC61B32" w:rsidR="00444A35" w:rsidRPr="00562915" w:rsidRDefault="009739EF" w:rsidP="00444A35">
      <w:pPr>
        <w:pStyle w:val="NormalWeb"/>
        <w:shd w:val="clear" w:color="auto" w:fill="FFFFFF"/>
        <w:spacing w:after="0" w:afterAutospacing="0"/>
        <w:ind w:firstLine="540"/>
        <w:jc w:val="both"/>
        <w:rPr>
          <w:rFonts w:ascii="GHEA Grapalat" w:hAnsi="GHEA Grapalat"/>
          <w:color w:val="222222"/>
          <w:lang w:val="hy-AM"/>
        </w:rPr>
      </w:pPr>
      <w:r w:rsidRPr="00562915">
        <w:rPr>
          <w:rFonts w:ascii="GHEA Grapalat" w:hAnsi="GHEA Grapalat"/>
          <w:color w:val="222222"/>
          <w:lang w:val="hy-AM"/>
        </w:rPr>
        <w:t>5</w:t>
      </w:r>
      <w:r w:rsidR="009647E0" w:rsidRPr="00562915">
        <w:rPr>
          <w:rFonts w:ascii="GHEA Grapalat" w:hAnsi="GHEA Grapalat"/>
          <w:color w:val="222222"/>
          <w:lang w:val="hy-AM"/>
        </w:rPr>
        <w:t>.</w:t>
      </w:r>
      <w:r w:rsidR="00444A35" w:rsidRPr="00562915">
        <w:rPr>
          <w:rFonts w:ascii="GHEA Grapalat" w:hAnsi="GHEA Grapalat"/>
          <w:color w:val="222222"/>
          <w:lang w:val="hy-AM"/>
        </w:rPr>
        <w:t xml:space="preserve"> </w:t>
      </w:r>
      <w:r w:rsidR="0021495B" w:rsidRPr="00562915">
        <w:rPr>
          <w:rFonts w:ascii="GHEA Grapalat" w:hAnsi="GHEA Grapalat"/>
          <w:color w:val="222222"/>
          <w:lang w:val="hy-AM"/>
        </w:rPr>
        <w:t>Վ</w:t>
      </w:r>
      <w:r w:rsidR="00444A35" w:rsidRPr="00562915">
        <w:rPr>
          <w:rFonts w:ascii="GHEA Grapalat" w:hAnsi="GHEA Grapalat" w:cs="GHEA Grapalat"/>
          <w:color w:val="222222"/>
          <w:lang w:val="hy-AM"/>
        </w:rPr>
        <w:t>երականգնված</w:t>
      </w:r>
      <w:r w:rsidR="0021495B" w:rsidRPr="00562915">
        <w:rPr>
          <w:rFonts w:ascii="GHEA Grapalat" w:hAnsi="GHEA Grapalat" w:cs="GHEA Grapalat"/>
          <w:color w:val="222222"/>
          <w:lang w:val="hy-AM"/>
        </w:rPr>
        <w:t xml:space="preserve"> և պատշաճ պահպանվող</w:t>
      </w:r>
      <w:r w:rsidR="00444A35" w:rsidRPr="00562915">
        <w:rPr>
          <w:rFonts w:ascii="GHEA Grapalat" w:hAnsi="GHEA Grapalat"/>
          <w:color w:val="222222"/>
          <w:lang w:val="hy-AM"/>
        </w:rPr>
        <w:t xml:space="preserve"> </w:t>
      </w:r>
      <w:r w:rsidR="00444A35" w:rsidRPr="00603B50">
        <w:rPr>
          <w:rFonts w:ascii="GHEA Grapalat" w:hAnsi="GHEA Grapalat" w:cs="GHEA Grapalat"/>
          <w:color w:val="222222"/>
          <w:lang w:val="hy-AM"/>
        </w:rPr>
        <w:t>հուշարձանների</w:t>
      </w:r>
      <w:r w:rsidR="00444A35" w:rsidRPr="00603B50">
        <w:rPr>
          <w:rFonts w:ascii="GHEA Grapalat" w:hAnsi="GHEA Grapalat"/>
          <w:color w:val="222222"/>
          <w:lang w:val="hy-AM"/>
        </w:rPr>
        <w:t xml:space="preserve"> </w:t>
      </w:r>
      <w:r w:rsidR="00444A35" w:rsidRPr="00603B50">
        <w:rPr>
          <w:rFonts w:ascii="GHEA Grapalat" w:hAnsi="GHEA Grapalat" w:cs="GHEA Grapalat"/>
          <w:color w:val="222222"/>
          <w:lang w:val="hy-AM"/>
        </w:rPr>
        <w:t>թվի</w:t>
      </w:r>
      <w:r w:rsidR="00444A35" w:rsidRPr="00603B50">
        <w:rPr>
          <w:rFonts w:ascii="GHEA Grapalat" w:hAnsi="GHEA Grapalat"/>
          <w:color w:val="222222"/>
          <w:lang w:val="hy-AM"/>
        </w:rPr>
        <w:t xml:space="preserve"> </w:t>
      </w:r>
      <w:r w:rsidR="00444A35" w:rsidRPr="00603B50">
        <w:rPr>
          <w:rFonts w:ascii="GHEA Grapalat" w:hAnsi="GHEA Grapalat" w:cs="GHEA Grapalat"/>
          <w:color w:val="222222"/>
          <w:lang w:val="hy-AM"/>
        </w:rPr>
        <w:t>ավելացում</w:t>
      </w:r>
      <w:r w:rsidR="00444A35" w:rsidRPr="00603B50">
        <w:rPr>
          <w:rFonts w:ascii="GHEA Grapalat" w:hAnsi="GHEA Grapalat"/>
          <w:color w:val="222222"/>
          <w:lang w:val="hy-AM"/>
        </w:rPr>
        <w:t>։</w:t>
      </w:r>
    </w:p>
    <w:p w14:paraId="2E4A05D7" w14:textId="77777777" w:rsidR="0021495B" w:rsidRPr="00562915" w:rsidRDefault="0021495B" w:rsidP="00DC4936">
      <w:pPr>
        <w:pStyle w:val="NormalWeb"/>
        <w:shd w:val="clear" w:color="auto" w:fill="FFFFFF"/>
        <w:tabs>
          <w:tab w:val="left" w:pos="0"/>
        </w:tabs>
        <w:spacing w:before="0" w:beforeAutospacing="0" w:after="0" w:afterAutospacing="0"/>
        <w:ind w:firstLine="454"/>
        <w:jc w:val="both"/>
        <w:rPr>
          <w:rFonts w:ascii="GHEA Grapalat" w:hAnsi="GHEA Grapalat"/>
          <w:color w:val="222222"/>
          <w:lang w:val="hy-AM"/>
        </w:rPr>
      </w:pPr>
    </w:p>
    <w:p w14:paraId="68CECBF0" w14:textId="77777777" w:rsidR="0021495B" w:rsidRPr="00562915" w:rsidRDefault="0021495B" w:rsidP="00DC4936">
      <w:pPr>
        <w:pStyle w:val="NormalWeb"/>
        <w:shd w:val="clear" w:color="auto" w:fill="FFFFFF"/>
        <w:tabs>
          <w:tab w:val="left" w:pos="0"/>
        </w:tabs>
        <w:spacing w:before="0" w:beforeAutospacing="0" w:after="0" w:afterAutospacing="0"/>
        <w:ind w:firstLine="454"/>
        <w:jc w:val="both"/>
        <w:rPr>
          <w:rFonts w:ascii="GHEA Grapalat" w:hAnsi="GHEA Grapalat"/>
          <w:color w:val="222222"/>
          <w:lang w:val="hy-AM"/>
        </w:rPr>
      </w:pPr>
    </w:p>
    <w:p w14:paraId="6072B74A" w14:textId="58CEADEE" w:rsidR="00C504E7" w:rsidRPr="00562915" w:rsidRDefault="00C504E7" w:rsidP="008452EA">
      <w:pPr>
        <w:pStyle w:val="NormalWeb"/>
        <w:numPr>
          <w:ilvl w:val="0"/>
          <w:numId w:val="45"/>
        </w:numPr>
        <w:tabs>
          <w:tab w:val="left" w:pos="0"/>
        </w:tabs>
        <w:spacing w:before="0" w:beforeAutospacing="0" w:after="0" w:afterAutospacing="0" w:line="276" w:lineRule="auto"/>
        <w:jc w:val="both"/>
        <w:rPr>
          <w:rFonts w:ascii="GHEA Grapalat" w:hAnsi="GHEA Grapalat"/>
          <w:lang w:val="hy-AM"/>
        </w:rPr>
      </w:pPr>
      <w:r w:rsidRPr="00562915">
        <w:rPr>
          <w:rFonts w:ascii="GHEA Grapalat" w:hAnsi="GHEA Grapalat"/>
          <w:b/>
          <w:bCs/>
          <w:iCs/>
          <w:lang w:val="hy-AM"/>
        </w:rPr>
        <w:t>Թանգարաններ</w:t>
      </w:r>
    </w:p>
    <w:p w14:paraId="2BEE6A73" w14:textId="53B92822"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1</w:t>
      </w:r>
      <w:r w:rsidR="00705EDC">
        <w:rPr>
          <w:rFonts w:ascii="GHEA Grapalat" w:hAnsi="GHEA Grapalat"/>
          <w:lang w:val="hy-AM"/>
        </w:rPr>
        <w:t>1</w:t>
      </w:r>
      <w:r w:rsidR="0056335B">
        <w:rPr>
          <w:rFonts w:ascii="GHEA Grapalat" w:hAnsi="GHEA Grapalat"/>
          <w:lang w:val="hy-AM"/>
        </w:rPr>
        <w:t>9</w:t>
      </w:r>
      <w:r w:rsidRPr="00562915">
        <w:rPr>
          <w:rFonts w:ascii="GHEA Grapalat" w:hAnsi="GHEA Grapalat"/>
          <w:lang w:val="hy-AM"/>
        </w:rPr>
        <w:t xml:space="preserve">. Հանրապետությունում </w:t>
      </w:r>
      <w:r w:rsidRPr="00562915">
        <w:rPr>
          <w:rFonts w:ascii="GHEA Grapalat" w:hAnsi="GHEA Grapalat" w:cs="GHEA Grapalat"/>
          <w:lang w:val="hy-AM"/>
        </w:rPr>
        <w:t xml:space="preserve">գործում է </w:t>
      </w:r>
      <w:r w:rsidRPr="00562915">
        <w:rPr>
          <w:rFonts w:ascii="GHEA Grapalat" w:hAnsi="GHEA Grapalat"/>
          <w:lang w:val="hy-AM"/>
        </w:rPr>
        <w:t>13</w:t>
      </w:r>
      <w:r w:rsidR="008C3BAA" w:rsidRPr="00E24164">
        <w:rPr>
          <w:rFonts w:ascii="GHEA Grapalat" w:hAnsi="GHEA Grapalat"/>
          <w:lang w:val="hy-AM"/>
        </w:rPr>
        <w:t>3</w:t>
      </w:r>
      <w:r w:rsidRPr="00562915">
        <w:rPr>
          <w:rFonts w:ascii="GHEA Grapalat" w:hAnsi="GHEA Grapalat"/>
          <w:lang w:val="hy-AM"/>
        </w:rPr>
        <w:t>-</w:t>
      </w:r>
      <w:r w:rsidRPr="00562915">
        <w:rPr>
          <w:rFonts w:ascii="GHEA Grapalat" w:hAnsi="GHEA Grapalat" w:cs="GHEA Grapalat"/>
          <w:lang w:val="hy-AM"/>
        </w:rPr>
        <w:t xml:space="preserve">ից ավելի թանգարան </w:t>
      </w:r>
      <w:r w:rsidRPr="00562915">
        <w:rPr>
          <w:rFonts w:ascii="GHEA Grapalat" w:hAnsi="GHEA Grapalat"/>
          <w:lang w:val="hy-AM"/>
        </w:rPr>
        <w:t>(</w:t>
      </w:r>
      <w:r w:rsidRPr="00562915">
        <w:rPr>
          <w:rFonts w:ascii="GHEA Grapalat" w:hAnsi="GHEA Grapalat" w:cs="GHEA Grapalat"/>
          <w:lang w:val="hy-AM"/>
        </w:rPr>
        <w:t>թիվը շարունակաբար ավելանում է</w:t>
      </w:r>
      <w:r w:rsidRPr="00562915">
        <w:rPr>
          <w:rFonts w:ascii="GHEA Grapalat" w:hAnsi="GHEA Grapalat"/>
          <w:lang w:val="hy-AM"/>
        </w:rPr>
        <w:t>), որից 6</w:t>
      </w:r>
      <w:r w:rsidR="00E24164" w:rsidRPr="007E5166">
        <w:rPr>
          <w:rFonts w:ascii="GHEA Grapalat" w:hAnsi="GHEA Grapalat"/>
          <w:lang w:val="hy-AM"/>
        </w:rPr>
        <w:t>5</w:t>
      </w:r>
      <w:r w:rsidRPr="00562915">
        <w:rPr>
          <w:rFonts w:ascii="GHEA Grapalat" w:hAnsi="GHEA Grapalat"/>
          <w:lang w:val="hy-AM"/>
        </w:rPr>
        <w:t>-</w:t>
      </w:r>
      <w:r w:rsidRPr="00562915">
        <w:rPr>
          <w:rFonts w:ascii="GHEA Grapalat" w:hAnsi="GHEA Grapalat" w:cs="GHEA Grapalat"/>
          <w:lang w:val="hy-AM"/>
        </w:rPr>
        <w:t>ը՝ պետական</w:t>
      </w:r>
      <w:r w:rsidRPr="00562915">
        <w:rPr>
          <w:rFonts w:ascii="GHEA Grapalat" w:hAnsi="GHEA Grapalat"/>
          <w:lang w:val="hy-AM"/>
        </w:rPr>
        <w:t xml:space="preserve">: </w:t>
      </w:r>
      <w:r w:rsidRPr="00562915">
        <w:rPr>
          <w:rFonts w:ascii="GHEA Grapalat" w:hAnsi="GHEA Grapalat" w:cs="GHEA Grapalat"/>
          <w:lang w:val="hy-AM"/>
        </w:rPr>
        <w:t xml:space="preserve">Դրանցից </w:t>
      </w:r>
      <w:r w:rsidRPr="00562915">
        <w:rPr>
          <w:rFonts w:ascii="GHEA Grapalat" w:hAnsi="GHEA Grapalat"/>
          <w:lang w:val="hy-AM"/>
        </w:rPr>
        <w:t>5</w:t>
      </w:r>
      <w:r w:rsidR="005E4B6A">
        <w:rPr>
          <w:rFonts w:ascii="GHEA Grapalat" w:hAnsi="GHEA Grapalat"/>
          <w:lang w:val="hy-AM"/>
        </w:rPr>
        <w:t>4</w:t>
      </w:r>
      <w:r w:rsidRPr="00562915">
        <w:rPr>
          <w:rFonts w:ascii="GHEA Grapalat" w:hAnsi="GHEA Grapalat"/>
          <w:lang w:val="hy-AM"/>
        </w:rPr>
        <w:t>-</w:t>
      </w:r>
      <w:r w:rsidRPr="00562915">
        <w:rPr>
          <w:rFonts w:ascii="GHEA Grapalat" w:hAnsi="GHEA Grapalat" w:cs="GHEA Grapalat"/>
          <w:lang w:val="hy-AM"/>
        </w:rPr>
        <w:t xml:space="preserve">ը </w:t>
      </w:r>
      <w:r w:rsidRPr="00562915">
        <w:rPr>
          <w:rFonts w:ascii="GHEA Grapalat" w:hAnsi="GHEA Grapalat"/>
          <w:lang w:val="hy-AM"/>
        </w:rPr>
        <w:t>(</w:t>
      </w:r>
      <w:r w:rsidRPr="00562915">
        <w:rPr>
          <w:rFonts w:ascii="GHEA Grapalat" w:hAnsi="GHEA Grapalat" w:cs="GHEA Grapalat"/>
          <w:lang w:val="hy-AM"/>
        </w:rPr>
        <w:t>ներառյալ՝ արգելոց</w:t>
      </w:r>
      <w:r w:rsidRPr="00562915">
        <w:rPr>
          <w:rFonts w:ascii="GHEA Grapalat" w:hAnsi="GHEA Grapalat"/>
          <w:lang w:val="hy-AM"/>
        </w:rPr>
        <w:t>-</w:t>
      </w:r>
      <w:r w:rsidRPr="00562915">
        <w:rPr>
          <w:rFonts w:ascii="GHEA Grapalat" w:hAnsi="GHEA Grapalat" w:cs="GHEA Grapalat"/>
          <w:lang w:val="hy-AM"/>
        </w:rPr>
        <w:t>թանգարանները</w:t>
      </w:r>
      <w:r w:rsidRPr="00562915">
        <w:rPr>
          <w:rFonts w:ascii="GHEA Grapalat" w:hAnsi="GHEA Grapalat"/>
          <w:lang w:val="hy-AM"/>
        </w:rPr>
        <w:t xml:space="preserve">, </w:t>
      </w:r>
      <w:r w:rsidRPr="00562915">
        <w:rPr>
          <w:rFonts w:ascii="GHEA Grapalat" w:hAnsi="GHEA Grapalat" w:cs="GHEA Grapalat"/>
          <w:lang w:val="hy-AM"/>
        </w:rPr>
        <w:t>մասնաճյուղ</w:t>
      </w:r>
      <w:r w:rsidRPr="00562915">
        <w:rPr>
          <w:rFonts w:ascii="GHEA Grapalat" w:hAnsi="GHEA Grapalat"/>
          <w:lang w:val="hy-AM"/>
        </w:rPr>
        <w:t>-</w:t>
      </w:r>
      <w:r w:rsidRPr="00562915">
        <w:rPr>
          <w:rFonts w:ascii="GHEA Grapalat" w:hAnsi="GHEA Grapalat" w:cs="GHEA Grapalat"/>
          <w:lang w:val="hy-AM"/>
        </w:rPr>
        <w:t>թանգարանները</w:t>
      </w:r>
      <w:r w:rsidRPr="00562915">
        <w:rPr>
          <w:rFonts w:ascii="GHEA Grapalat" w:hAnsi="GHEA Grapalat"/>
          <w:lang w:val="hy-AM"/>
        </w:rPr>
        <w:t xml:space="preserve">) </w:t>
      </w:r>
      <w:r w:rsidRPr="00562915">
        <w:rPr>
          <w:rFonts w:ascii="GHEA Grapalat" w:hAnsi="GHEA Grapalat" w:cs="GHEA Grapalat"/>
          <w:lang w:val="hy-AM"/>
        </w:rPr>
        <w:t>գործում են ՀՀ ԿԳՄՍ նախարարության</w:t>
      </w:r>
      <w:r w:rsidRPr="00562915">
        <w:rPr>
          <w:rFonts w:ascii="GHEA Grapalat" w:hAnsi="GHEA Grapalat"/>
          <w:lang w:val="hy-AM"/>
        </w:rPr>
        <w:t>, 3-</w:t>
      </w:r>
      <w:r w:rsidRPr="00562915">
        <w:rPr>
          <w:rFonts w:ascii="GHEA Grapalat" w:hAnsi="GHEA Grapalat" w:cs="GHEA Grapalat"/>
          <w:lang w:val="hy-AM"/>
        </w:rPr>
        <w:t>ը՝ այլ նախարարությունների</w:t>
      </w:r>
      <w:r w:rsidRPr="00562915">
        <w:rPr>
          <w:rFonts w:ascii="GHEA Grapalat" w:hAnsi="GHEA Grapalat"/>
          <w:lang w:val="hy-AM"/>
        </w:rPr>
        <w:t>, 8-</w:t>
      </w:r>
      <w:r w:rsidRPr="00562915">
        <w:rPr>
          <w:rFonts w:ascii="GHEA Grapalat" w:hAnsi="GHEA Grapalat" w:cs="GHEA Grapalat"/>
          <w:lang w:val="hy-AM"/>
        </w:rPr>
        <w:t>ը՝ մարզպետարանների ենթակայությամբ</w:t>
      </w:r>
      <w:r w:rsidRPr="00562915">
        <w:rPr>
          <w:rFonts w:ascii="GHEA Grapalat" w:hAnsi="GHEA Grapalat"/>
          <w:lang w:val="hy-AM"/>
        </w:rPr>
        <w:t xml:space="preserve">: </w:t>
      </w:r>
    </w:p>
    <w:p w14:paraId="74768C13" w14:textId="1EB97F4D"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cs="Arial"/>
          <w:lang w:val="hy-AM"/>
        </w:rPr>
      </w:pPr>
      <w:r w:rsidRPr="00562915">
        <w:rPr>
          <w:rFonts w:ascii="GHEA Grapalat" w:hAnsi="GHEA Grapalat"/>
          <w:lang w:val="hy-AM"/>
        </w:rPr>
        <w:t>1</w:t>
      </w:r>
      <w:r w:rsidR="0056335B">
        <w:rPr>
          <w:rFonts w:ascii="GHEA Grapalat" w:hAnsi="GHEA Grapalat"/>
          <w:lang w:val="hy-AM"/>
        </w:rPr>
        <w:t>20</w:t>
      </w:r>
      <w:r w:rsidRPr="00562915">
        <w:rPr>
          <w:rFonts w:ascii="GHEA Grapalat" w:hAnsi="GHEA Grapalat"/>
          <w:lang w:val="hy-AM"/>
        </w:rPr>
        <w:t xml:space="preserve">. 25 </w:t>
      </w:r>
      <w:r w:rsidRPr="00562915">
        <w:rPr>
          <w:rFonts w:ascii="GHEA Grapalat" w:hAnsi="GHEA Grapalat" w:cs="GHEA Grapalat"/>
          <w:lang w:val="hy-AM"/>
        </w:rPr>
        <w:t xml:space="preserve">թանգարան գործում է համայնքների ենթակայությամբ, որից </w:t>
      </w:r>
      <w:r w:rsidR="00C645CD" w:rsidRPr="00562915">
        <w:rPr>
          <w:rFonts w:ascii="GHEA Grapalat" w:hAnsi="GHEA Grapalat"/>
          <w:lang w:val="hy-AM"/>
        </w:rPr>
        <w:t>4</w:t>
      </w:r>
      <w:r w:rsidRPr="00562915">
        <w:rPr>
          <w:rFonts w:ascii="GHEA Grapalat" w:hAnsi="GHEA Grapalat"/>
          <w:lang w:val="hy-AM"/>
        </w:rPr>
        <w:t>-</w:t>
      </w:r>
      <w:r w:rsidRPr="00562915">
        <w:rPr>
          <w:rFonts w:ascii="GHEA Grapalat" w:hAnsi="GHEA Grapalat" w:cs="GHEA Grapalat"/>
          <w:lang w:val="hy-AM"/>
        </w:rPr>
        <w:t>ը՝ Երևանի քաղաքապետարանի</w:t>
      </w:r>
      <w:r w:rsidRPr="00562915">
        <w:rPr>
          <w:rFonts w:ascii="GHEA Grapalat" w:hAnsi="GHEA Grapalat"/>
          <w:lang w:val="hy-AM"/>
        </w:rPr>
        <w:t xml:space="preserve">: 22 թանգարան </w:t>
      </w:r>
      <w:r w:rsidRPr="00562915">
        <w:rPr>
          <w:rFonts w:ascii="GHEA Grapalat" w:hAnsi="GHEA Grapalat" w:cs="GHEA Grapalat"/>
          <w:lang w:val="hy-AM"/>
        </w:rPr>
        <w:t>պատկանում է հասարակական կազմակերպություններին և մասնավոր անձանց</w:t>
      </w:r>
      <w:r w:rsidRPr="00562915">
        <w:rPr>
          <w:rFonts w:ascii="GHEA Grapalat" w:hAnsi="GHEA Grapalat"/>
          <w:lang w:val="hy-AM"/>
        </w:rPr>
        <w:t>, 6-</w:t>
      </w:r>
      <w:r w:rsidRPr="00562915">
        <w:rPr>
          <w:rFonts w:ascii="GHEA Grapalat" w:hAnsi="GHEA Grapalat" w:cs="GHEA Grapalat"/>
          <w:lang w:val="hy-AM"/>
        </w:rPr>
        <w:t>ը՝ Հայաստանյայց Առաքելական եկեղեցուն</w:t>
      </w:r>
      <w:r w:rsidRPr="00562915">
        <w:rPr>
          <w:rFonts w:ascii="GHEA Grapalat" w:hAnsi="GHEA Grapalat"/>
          <w:lang w:val="hy-AM"/>
        </w:rPr>
        <w:t xml:space="preserve">: </w:t>
      </w:r>
      <w:r w:rsidRPr="00562915">
        <w:rPr>
          <w:rFonts w:ascii="GHEA Grapalat" w:hAnsi="GHEA Grapalat" w:cs="Arial"/>
          <w:lang w:val="hy-AM"/>
        </w:rPr>
        <w:t xml:space="preserve">Պետական մշակութային և ուսումնական այլ հաստատատությունների ներքո գործում է 14 թանգարան: </w:t>
      </w:r>
    </w:p>
    <w:p w14:paraId="02E8ADFE" w14:textId="6397DCF3" w:rsidR="00C504E7" w:rsidRPr="00562915" w:rsidRDefault="00154BB2" w:rsidP="00C504E7">
      <w:pPr>
        <w:pStyle w:val="NormalWeb"/>
        <w:tabs>
          <w:tab w:val="left" w:pos="0"/>
        </w:tabs>
        <w:spacing w:before="0" w:beforeAutospacing="0" w:after="0" w:afterAutospacing="0" w:line="276" w:lineRule="auto"/>
        <w:ind w:firstLine="454"/>
        <w:jc w:val="both"/>
        <w:rPr>
          <w:rFonts w:ascii="GHEA Grapalat" w:hAnsi="GHEA Grapalat" w:cs="GHEA Grapalat"/>
          <w:lang w:val="hy-AM"/>
        </w:rPr>
      </w:pPr>
      <w:r w:rsidRPr="00562915">
        <w:rPr>
          <w:rFonts w:ascii="GHEA Grapalat" w:hAnsi="GHEA Grapalat" w:cs="Arial"/>
          <w:lang w:val="hy-AM"/>
        </w:rPr>
        <w:t>1</w:t>
      </w:r>
      <w:r w:rsidR="00A02EDB" w:rsidRPr="00562915">
        <w:rPr>
          <w:rFonts w:ascii="GHEA Grapalat" w:hAnsi="GHEA Grapalat" w:cs="Arial"/>
          <w:lang w:val="hy-AM"/>
        </w:rPr>
        <w:t>2</w:t>
      </w:r>
      <w:r w:rsidR="0056335B">
        <w:rPr>
          <w:rFonts w:ascii="GHEA Grapalat" w:hAnsi="GHEA Grapalat" w:cs="Arial"/>
          <w:lang w:val="hy-AM"/>
        </w:rPr>
        <w:t>1</w:t>
      </w:r>
      <w:r w:rsidR="00C504E7" w:rsidRPr="00562915">
        <w:rPr>
          <w:rFonts w:ascii="GHEA Grapalat" w:hAnsi="GHEA Grapalat" w:cs="Arial"/>
          <w:lang w:val="hy-AM"/>
        </w:rPr>
        <w:t xml:space="preserve">. </w:t>
      </w:r>
      <w:r w:rsidR="00C504E7" w:rsidRPr="00562915">
        <w:rPr>
          <w:rFonts w:ascii="GHEA Grapalat" w:hAnsi="GHEA Grapalat" w:cs="GHEA Grapalat"/>
          <w:lang w:val="hy-AM"/>
        </w:rPr>
        <w:t>ՀՀ թան</w:t>
      </w:r>
      <w:r w:rsidR="00C504E7" w:rsidRPr="00562915">
        <w:rPr>
          <w:rFonts w:ascii="GHEA Grapalat" w:hAnsi="GHEA Grapalat"/>
          <w:lang w:val="hy-AM"/>
        </w:rPr>
        <w:t xml:space="preserve">գարանային </w:t>
      </w:r>
      <w:r w:rsidR="00C504E7" w:rsidRPr="00562915">
        <w:rPr>
          <w:rFonts w:ascii="GHEA Grapalat" w:hAnsi="GHEA Grapalat" w:cs="GHEA Grapalat"/>
          <w:lang w:val="hy-AM"/>
        </w:rPr>
        <w:t xml:space="preserve">հավաքածուն ընդգրկում է ավելի քան </w:t>
      </w:r>
      <w:r w:rsidR="00C504E7" w:rsidRPr="00562915">
        <w:rPr>
          <w:rFonts w:ascii="GHEA Grapalat" w:hAnsi="GHEA Grapalat"/>
          <w:lang w:val="hy-AM"/>
        </w:rPr>
        <w:t xml:space="preserve">2 </w:t>
      </w:r>
      <w:r w:rsidR="00C504E7" w:rsidRPr="00562915">
        <w:rPr>
          <w:rFonts w:ascii="GHEA Grapalat" w:hAnsi="GHEA Grapalat" w:cs="GHEA Grapalat"/>
          <w:lang w:val="hy-AM"/>
        </w:rPr>
        <w:t>միլիոն թանգարանային առարկա:</w:t>
      </w:r>
    </w:p>
    <w:p w14:paraId="33678AC4" w14:textId="43C471E2"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1</w:t>
      </w:r>
      <w:r w:rsidR="00A02EDB" w:rsidRPr="00562915">
        <w:rPr>
          <w:rFonts w:ascii="GHEA Grapalat" w:hAnsi="GHEA Grapalat"/>
          <w:lang w:val="hy-AM"/>
        </w:rPr>
        <w:t>2</w:t>
      </w:r>
      <w:r w:rsidR="0056335B">
        <w:rPr>
          <w:rFonts w:ascii="GHEA Grapalat" w:hAnsi="GHEA Grapalat"/>
          <w:lang w:val="hy-AM"/>
        </w:rPr>
        <w:t>2</w:t>
      </w:r>
      <w:r w:rsidRPr="00562915">
        <w:rPr>
          <w:rFonts w:ascii="GHEA Grapalat" w:hAnsi="GHEA Grapalat"/>
          <w:lang w:val="hy-AM"/>
        </w:rPr>
        <w:t xml:space="preserve">. Ոլորտի </w:t>
      </w:r>
      <w:r w:rsidRPr="00562915">
        <w:rPr>
          <w:rFonts w:ascii="GHEA Grapalat" w:hAnsi="GHEA Grapalat" w:cs="GHEA Grapalat"/>
          <w:lang w:val="hy-AM"/>
        </w:rPr>
        <w:t>պետական քաղ</w:t>
      </w:r>
      <w:r w:rsidRPr="00562915">
        <w:rPr>
          <w:rFonts w:ascii="GHEA Grapalat" w:hAnsi="GHEA Grapalat"/>
          <w:lang w:val="hy-AM"/>
        </w:rPr>
        <w:t xml:space="preserve">աքականության </w:t>
      </w:r>
      <w:r w:rsidRPr="00562915">
        <w:rPr>
          <w:rFonts w:ascii="GHEA Grapalat" w:hAnsi="GHEA Grapalat" w:cs="GHEA Grapalat"/>
          <w:lang w:val="hy-AM"/>
        </w:rPr>
        <w:t>նպատակն է թանգարանային հավաքածուների պահպանությունը</w:t>
      </w:r>
      <w:r w:rsidRPr="00562915">
        <w:rPr>
          <w:rFonts w:ascii="GHEA Grapalat" w:hAnsi="GHEA Grapalat"/>
          <w:lang w:val="hy-AM"/>
        </w:rPr>
        <w:t xml:space="preserve"> </w:t>
      </w:r>
      <w:r w:rsidRPr="00562915">
        <w:rPr>
          <w:rFonts w:ascii="GHEA Grapalat" w:hAnsi="GHEA Grapalat" w:cs="GHEA Grapalat"/>
          <w:lang w:val="hy-AM"/>
        </w:rPr>
        <w:t>և</w:t>
      </w:r>
      <w:r w:rsidRPr="00562915">
        <w:rPr>
          <w:rFonts w:ascii="GHEA Grapalat" w:hAnsi="GHEA Grapalat"/>
          <w:lang w:val="hy-AM"/>
        </w:rPr>
        <w:t xml:space="preserve"> </w:t>
      </w:r>
      <w:r w:rsidRPr="00562915">
        <w:rPr>
          <w:rFonts w:ascii="GHEA Grapalat" w:hAnsi="GHEA Grapalat" w:cs="GHEA Grapalat"/>
          <w:lang w:val="hy-AM"/>
        </w:rPr>
        <w:t>շարունակական հանրայնացումը</w:t>
      </w:r>
      <w:r w:rsidRPr="00562915">
        <w:rPr>
          <w:rFonts w:ascii="GHEA Grapalat" w:hAnsi="GHEA Grapalat"/>
          <w:lang w:val="hy-AM"/>
        </w:rPr>
        <w:t xml:space="preserve">, </w:t>
      </w:r>
      <w:r w:rsidRPr="00562915">
        <w:rPr>
          <w:rFonts w:ascii="GHEA Grapalat" w:hAnsi="GHEA Grapalat" w:cs="GHEA Grapalat"/>
          <w:lang w:val="hy-AM"/>
        </w:rPr>
        <w:t>թանգարանի՝ որպես սոցիալ</w:t>
      </w:r>
      <w:r w:rsidRPr="00562915">
        <w:rPr>
          <w:rFonts w:ascii="GHEA Grapalat" w:hAnsi="GHEA Grapalat"/>
          <w:lang w:val="hy-AM"/>
        </w:rPr>
        <w:t>-</w:t>
      </w:r>
      <w:r w:rsidRPr="00562915">
        <w:rPr>
          <w:rFonts w:ascii="GHEA Grapalat" w:hAnsi="GHEA Grapalat" w:cs="GHEA Grapalat"/>
          <w:lang w:val="hy-AM"/>
        </w:rPr>
        <w:t>կրթական ինստիտուտի կայացումը</w:t>
      </w:r>
      <w:r w:rsidRPr="00562915">
        <w:rPr>
          <w:rFonts w:ascii="GHEA Grapalat" w:hAnsi="GHEA Grapalat"/>
          <w:lang w:val="hy-AM"/>
        </w:rPr>
        <w:t xml:space="preserve">, </w:t>
      </w:r>
      <w:r w:rsidRPr="00562915">
        <w:rPr>
          <w:rFonts w:ascii="GHEA Grapalat" w:hAnsi="GHEA Grapalat" w:cs="GHEA Grapalat"/>
          <w:lang w:val="hy-AM"/>
        </w:rPr>
        <w:t>հասարակության բոլոր</w:t>
      </w:r>
      <w:r w:rsidRPr="00562915">
        <w:rPr>
          <w:rFonts w:ascii="GHEA Grapalat" w:hAnsi="GHEA Grapalat"/>
          <w:lang w:val="hy-AM"/>
        </w:rPr>
        <w:t xml:space="preserve"> </w:t>
      </w:r>
      <w:r w:rsidRPr="00562915">
        <w:rPr>
          <w:rFonts w:ascii="GHEA Grapalat" w:hAnsi="GHEA Grapalat" w:cs="GHEA Grapalat"/>
          <w:lang w:val="hy-AM"/>
        </w:rPr>
        <w:t>սոցիալական</w:t>
      </w:r>
      <w:r w:rsidRPr="00562915">
        <w:rPr>
          <w:rFonts w:ascii="GHEA Grapalat" w:hAnsi="GHEA Grapalat"/>
          <w:lang w:val="hy-AM"/>
        </w:rPr>
        <w:t xml:space="preserve"> </w:t>
      </w:r>
      <w:r w:rsidRPr="00562915">
        <w:rPr>
          <w:rFonts w:ascii="GHEA Grapalat" w:hAnsi="GHEA Grapalat" w:cs="GHEA Grapalat"/>
          <w:lang w:val="hy-AM"/>
        </w:rPr>
        <w:t>շերտերի և տարիքային խմբերի</w:t>
      </w:r>
      <w:r w:rsidRPr="00562915">
        <w:rPr>
          <w:rFonts w:ascii="GHEA Grapalat" w:hAnsi="GHEA Grapalat"/>
          <w:lang w:val="hy-AM"/>
        </w:rPr>
        <w:t xml:space="preserve">, </w:t>
      </w:r>
      <w:r w:rsidRPr="00562915">
        <w:rPr>
          <w:rFonts w:ascii="GHEA Grapalat" w:hAnsi="GHEA Grapalat" w:cs="GHEA Grapalat"/>
          <w:lang w:val="hy-AM"/>
        </w:rPr>
        <w:t>հատկապես՝</w:t>
      </w:r>
      <w:r w:rsidRPr="00562915">
        <w:rPr>
          <w:rFonts w:ascii="GHEA Grapalat" w:hAnsi="GHEA Grapalat" w:cs="Calibri"/>
          <w:lang w:val="hy-AM"/>
        </w:rPr>
        <w:t xml:space="preserve"> </w:t>
      </w:r>
      <w:r w:rsidRPr="00562915">
        <w:rPr>
          <w:rFonts w:ascii="GHEA Grapalat" w:hAnsi="GHEA Grapalat" w:cs="GHEA Grapalat"/>
          <w:lang w:val="hy-AM"/>
        </w:rPr>
        <w:t xml:space="preserve">երեխաների և պատանիների ոչ ֆորմալ </w:t>
      </w:r>
      <w:r w:rsidRPr="00562915">
        <w:rPr>
          <w:rFonts w:ascii="GHEA Grapalat" w:hAnsi="GHEA Grapalat"/>
          <w:lang w:val="hy-AM"/>
        </w:rPr>
        <w:t xml:space="preserve">կրթության </w:t>
      </w:r>
      <w:r w:rsidRPr="00562915">
        <w:rPr>
          <w:rFonts w:ascii="GHEA Grapalat" w:hAnsi="GHEA Grapalat" w:cs="GHEA Grapalat"/>
          <w:lang w:val="hy-AM"/>
        </w:rPr>
        <w:t>ապահովումը։</w:t>
      </w:r>
    </w:p>
    <w:p w14:paraId="26436277" w14:textId="77777777"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b/>
          <w:bCs/>
          <w:lang w:val="hy-AM"/>
        </w:rPr>
      </w:pPr>
    </w:p>
    <w:p w14:paraId="78989DD5" w14:textId="77777777" w:rsidR="00C645CD" w:rsidRPr="00562915" w:rsidRDefault="00C504E7" w:rsidP="00C645CD">
      <w:pPr>
        <w:pStyle w:val="NormalWeb"/>
        <w:tabs>
          <w:tab w:val="left" w:pos="0"/>
        </w:tabs>
        <w:spacing w:before="0" w:beforeAutospacing="0" w:after="0" w:afterAutospacing="0"/>
        <w:jc w:val="both"/>
        <w:rPr>
          <w:rFonts w:ascii="GHEA Grapalat" w:hAnsi="GHEA Grapalat"/>
          <w:b/>
          <w:bCs/>
          <w:lang w:val="hy-AM"/>
        </w:rPr>
      </w:pPr>
      <w:r w:rsidRPr="00562915">
        <w:rPr>
          <w:rFonts w:ascii="GHEA Grapalat" w:hAnsi="GHEA Grapalat" w:cs="Sylfaen"/>
          <w:i/>
          <w:iCs/>
          <w:lang w:val="hy-AM"/>
        </w:rPr>
        <w:t>Գերակայություն 2.</w:t>
      </w:r>
      <w:r w:rsidRPr="00562915">
        <w:rPr>
          <w:rFonts w:ascii="GHEA Grapalat" w:hAnsi="GHEA Grapalat" w:cs="Arial"/>
          <w:b/>
          <w:bCs/>
          <w:lang w:val="hy-AM"/>
        </w:rPr>
        <w:t xml:space="preserve"> </w:t>
      </w:r>
      <w:r w:rsidR="00C645CD" w:rsidRPr="00562915">
        <w:rPr>
          <w:rFonts w:ascii="GHEA Grapalat" w:hAnsi="GHEA Grapalat"/>
          <w:b/>
          <w:bCs/>
          <w:lang w:val="hy-AM"/>
        </w:rPr>
        <w:t>Թանգարանների կառավարման արդյունավետության բարձրացում, թանգա</w:t>
      </w:r>
      <w:r w:rsidR="00C645CD" w:rsidRPr="00562915">
        <w:rPr>
          <w:rFonts w:ascii="GHEA Grapalat" w:hAnsi="GHEA Grapalat"/>
          <w:b/>
          <w:bCs/>
          <w:lang w:val="hy-AM"/>
        </w:rPr>
        <w:softHyphen/>
        <w:t>րանային տարածքների արդիականացում և ազգային ֆոնդի առավելագույն հանրահռչակում</w:t>
      </w:r>
    </w:p>
    <w:p w14:paraId="67D092FB" w14:textId="7FFBC3EF" w:rsidR="00C504E7" w:rsidRPr="00562915" w:rsidRDefault="00C504E7" w:rsidP="00C504E7">
      <w:pPr>
        <w:tabs>
          <w:tab w:val="left" w:pos="0"/>
        </w:tabs>
        <w:spacing w:after="0" w:line="240" w:lineRule="auto"/>
        <w:ind w:firstLine="454"/>
        <w:jc w:val="both"/>
        <w:rPr>
          <w:rFonts w:ascii="GHEA Grapalat" w:eastAsia="Times New Roman" w:hAnsi="GHEA Grapalat" w:cs="Sylfaen"/>
          <w:b/>
          <w:bCs/>
          <w:i/>
          <w:iCs/>
          <w:sz w:val="24"/>
          <w:szCs w:val="24"/>
          <w:lang w:val="hy-AM"/>
        </w:rPr>
      </w:pPr>
    </w:p>
    <w:p w14:paraId="6A8A9E75" w14:textId="7C5C9EFD" w:rsidR="00C504E7" w:rsidRPr="00562915" w:rsidRDefault="00C504E7" w:rsidP="00A07C9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b/>
          <w:bCs/>
          <w:lang w:val="hy-AM"/>
        </w:rPr>
        <w:t xml:space="preserve">Նպատակներն </w:t>
      </w:r>
      <w:r w:rsidRPr="00562915">
        <w:rPr>
          <w:rFonts w:ascii="GHEA Grapalat" w:hAnsi="GHEA Grapalat" w:cs="GHEA Grapalat"/>
          <w:b/>
          <w:bCs/>
          <w:lang w:val="hy-AM"/>
        </w:rPr>
        <w:t>են՝</w:t>
      </w:r>
    </w:p>
    <w:p w14:paraId="62EDF081" w14:textId="74A42385" w:rsidR="00C504E7" w:rsidRPr="00562915" w:rsidRDefault="00A07C97" w:rsidP="00C504E7">
      <w:pPr>
        <w:pStyle w:val="NormalWeb"/>
        <w:tabs>
          <w:tab w:val="left" w:pos="0"/>
        </w:tabs>
        <w:spacing w:before="0" w:beforeAutospacing="0" w:after="0" w:afterAutospacing="0" w:line="276" w:lineRule="auto"/>
        <w:ind w:firstLine="454"/>
        <w:jc w:val="both"/>
        <w:outlineLvl w:val="0"/>
        <w:rPr>
          <w:rFonts w:ascii="GHEA Grapalat" w:hAnsi="GHEA Grapalat"/>
          <w:lang w:val="hy-AM"/>
        </w:rPr>
      </w:pPr>
      <w:r w:rsidRPr="00562915">
        <w:rPr>
          <w:rFonts w:ascii="GHEA Grapalat" w:hAnsi="GHEA Grapalat"/>
          <w:lang w:val="hy-AM"/>
        </w:rPr>
        <w:t>1</w:t>
      </w:r>
      <w:r w:rsidR="002F2FC0" w:rsidRPr="00562915">
        <w:rPr>
          <w:rFonts w:ascii="GHEA Grapalat" w:hAnsi="GHEA Grapalat"/>
          <w:lang w:val="hy-AM"/>
        </w:rPr>
        <w:t>.</w:t>
      </w:r>
      <w:r w:rsidR="00C504E7" w:rsidRPr="00562915">
        <w:rPr>
          <w:rFonts w:ascii="GHEA Grapalat" w:hAnsi="GHEA Grapalat"/>
          <w:lang w:val="hy-AM"/>
        </w:rPr>
        <w:t xml:space="preserve"> </w:t>
      </w:r>
      <w:r w:rsidR="00C645CD" w:rsidRPr="00562915">
        <w:rPr>
          <w:rFonts w:ascii="GHEA Grapalat" w:hAnsi="GHEA Grapalat" w:cs="GHEA Grapalat"/>
          <w:lang w:val="hy-AM"/>
        </w:rPr>
        <w:t>Թանգարանների կառավարման արդյունավետության բարձրացում</w:t>
      </w:r>
      <w:r w:rsidR="00C645CD" w:rsidRPr="00562915">
        <w:rPr>
          <w:rFonts w:ascii="GHEA Grapalat" w:hAnsi="GHEA Grapalat"/>
          <w:lang w:val="hy-AM"/>
        </w:rPr>
        <w:t>։</w:t>
      </w:r>
    </w:p>
    <w:p w14:paraId="5D306452" w14:textId="34E601E5" w:rsidR="00C504E7" w:rsidRPr="00562915" w:rsidRDefault="00A07C97" w:rsidP="00C504E7">
      <w:pPr>
        <w:pStyle w:val="NormalWeb"/>
        <w:tabs>
          <w:tab w:val="left" w:pos="0"/>
        </w:tabs>
        <w:spacing w:before="0" w:beforeAutospacing="0" w:after="0" w:afterAutospacing="0" w:line="276" w:lineRule="auto"/>
        <w:ind w:firstLine="454"/>
        <w:jc w:val="both"/>
        <w:outlineLvl w:val="0"/>
        <w:rPr>
          <w:rFonts w:ascii="GHEA Grapalat" w:hAnsi="GHEA Grapalat"/>
          <w:lang w:val="hy-AM"/>
        </w:rPr>
      </w:pPr>
      <w:r w:rsidRPr="00562915">
        <w:rPr>
          <w:rFonts w:ascii="GHEA Grapalat" w:hAnsi="GHEA Grapalat"/>
          <w:lang w:val="hy-AM"/>
        </w:rPr>
        <w:t>2</w:t>
      </w:r>
      <w:r w:rsidR="002F2FC0" w:rsidRPr="00562915">
        <w:rPr>
          <w:rFonts w:ascii="GHEA Grapalat" w:hAnsi="GHEA Grapalat"/>
          <w:lang w:val="hy-AM"/>
        </w:rPr>
        <w:t>.</w:t>
      </w:r>
      <w:r w:rsidR="00C645CD" w:rsidRPr="00562915">
        <w:rPr>
          <w:rFonts w:ascii="GHEA Grapalat" w:hAnsi="GHEA Grapalat"/>
          <w:lang w:val="hy-AM"/>
        </w:rPr>
        <w:t xml:space="preserve"> Թանգարանների շենքային պայմանների բարելավում, միջազգային չափանիշներին համապատասխանեցում, ցուցադրական մակերեսների ընդլայնում, հավաքածուների պահոցների բարելավում, տեխնիկական վերազինում և արդիա</w:t>
      </w:r>
      <w:r w:rsidR="00C645CD" w:rsidRPr="00562915">
        <w:rPr>
          <w:rFonts w:ascii="GHEA Grapalat" w:hAnsi="GHEA Grapalat"/>
          <w:lang w:val="hy-AM"/>
        </w:rPr>
        <w:softHyphen/>
        <w:t>կանցում, թեմատիկ նոր թանգարանների ստեղծում:</w:t>
      </w:r>
    </w:p>
    <w:p w14:paraId="6D7E9098" w14:textId="1109168A" w:rsidR="00C645CD" w:rsidRPr="00562915" w:rsidRDefault="00A07C97" w:rsidP="00C645CD">
      <w:pPr>
        <w:pStyle w:val="NormalWeb"/>
        <w:tabs>
          <w:tab w:val="left" w:pos="0"/>
        </w:tabs>
        <w:spacing w:before="0" w:beforeAutospacing="0" w:after="0" w:afterAutospacing="0" w:line="276" w:lineRule="auto"/>
        <w:ind w:firstLine="454"/>
        <w:jc w:val="both"/>
        <w:outlineLvl w:val="0"/>
        <w:rPr>
          <w:rFonts w:ascii="GHEA Grapalat" w:hAnsi="GHEA Grapalat"/>
          <w:lang w:val="hy-AM"/>
        </w:rPr>
      </w:pPr>
      <w:r w:rsidRPr="00562915">
        <w:rPr>
          <w:rFonts w:ascii="GHEA Grapalat" w:hAnsi="GHEA Grapalat"/>
          <w:lang w:val="hy-AM"/>
        </w:rPr>
        <w:t>3</w:t>
      </w:r>
      <w:r w:rsidR="002F2FC0" w:rsidRPr="00562915">
        <w:rPr>
          <w:rFonts w:ascii="GHEA Grapalat" w:hAnsi="GHEA Grapalat"/>
          <w:lang w:val="hy-AM"/>
        </w:rPr>
        <w:t>.</w:t>
      </w:r>
      <w:r w:rsidR="00C645CD" w:rsidRPr="00562915">
        <w:rPr>
          <w:rFonts w:ascii="GHEA Grapalat" w:hAnsi="GHEA Grapalat"/>
          <w:lang w:val="hy-AM"/>
        </w:rPr>
        <w:t xml:space="preserve"> Թանգարանների գիտակրթական գործունեության խթանում։</w:t>
      </w:r>
    </w:p>
    <w:p w14:paraId="2485875D" w14:textId="6B8BE403" w:rsidR="00C504E7" w:rsidRPr="00562915" w:rsidRDefault="00A07C97" w:rsidP="00C504E7">
      <w:pPr>
        <w:pStyle w:val="NormalWeb"/>
        <w:tabs>
          <w:tab w:val="left" w:pos="0"/>
        </w:tabs>
        <w:spacing w:before="0" w:beforeAutospacing="0" w:after="0" w:afterAutospacing="0" w:line="276" w:lineRule="auto"/>
        <w:ind w:firstLine="454"/>
        <w:jc w:val="both"/>
        <w:outlineLvl w:val="0"/>
        <w:rPr>
          <w:rFonts w:ascii="GHEA Grapalat" w:hAnsi="GHEA Grapalat"/>
          <w:lang w:val="hy-AM"/>
        </w:rPr>
      </w:pPr>
      <w:r w:rsidRPr="00562915">
        <w:rPr>
          <w:rFonts w:ascii="GHEA Grapalat" w:hAnsi="GHEA Grapalat"/>
          <w:lang w:val="hy-AM"/>
        </w:rPr>
        <w:t>4</w:t>
      </w:r>
      <w:r w:rsidR="002F2FC0" w:rsidRPr="00562915">
        <w:rPr>
          <w:rFonts w:ascii="GHEA Grapalat" w:hAnsi="GHEA Grapalat"/>
          <w:lang w:val="hy-AM"/>
        </w:rPr>
        <w:t>.</w:t>
      </w:r>
      <w:r w:rsidR="00C504E7" w:rsidRPr="00562915">
        <w:rPr>
          <w:rFonts w:ascii="GHEA Grapalat" w:hAnsi="GHEA Grapalat"/>
          <w:lang w:val="hy-AM"/>
        </w:rPr>
        <w:t xml:space="preserve"> Հայկական մշակութային ժառանգության</w:t>
      </w:r>
      <w:r w:rsidR="00C645CD" w:rsidRPr="00562915">
        <w:rPr>
          <w:rFonts w:ascii="GHEA Grapalat" w:hAnsi="GHEA Grapalat"/>
          <w:lang w:val="hy-AM"/>
        </w:rPr>
        <w:t xml:space="preserve"> հանրահռչակում</w:t>
      </w:r>
      <w:r w:rsidR="00C504E7" w:rsidRPr="00562915">
        <w:rPr>
          <w:rFonts w:ascii="GHEA Grapalat" w:hAnsi="GHEA Grapalat"/>
          <w:lang w:val="hy-AM"/>
        </w:rPr>
        <w:t>:</w:t>
      </w:r>
    </w:p>
    <w:p w14:paraId="31A6D201" w14:textId="77777777"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b/>
          <w:bCs/>
          <w:i/>
          <w:iCs/>
          <w:lang w:val="hy-AM"/>
        </w:rPr>
      </w:pPr>
    </w:p>
    <w:p w14:paraId="67D33452" w14:textId="77777777"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b/>
          <w:bCs/>
          <w:i/>
          <w:iCs/>
          <w:lang w:val="hy-AM"/>
        </w:rPr>
        <w:t xml:space="preserve">Իրականացվող </w:t>
      </w:r>
      <w:r w:rsidRPr="00562915">
        <w:rPr>
          <w:rFonts w:ascii="GHEA Grapalat" w:hAnsi="GHEA Grapalat" w:cs="GHEA Grapalat"/>
          <w:b/>
          <w:bCs/>
          <w:i/>
          <w:iCs/>
          <w:lang w:val="hy-AM"/>
        </w:rPr>
        <w:t>քայլերը՝</w:t>
      </w:r>
    </w:p>
    <w:p w14:paraId="2C8B2454" w14:textId="38EE27F7" w:rsidR="00C504E7" w:rsidRPr="00562915" w:rsidRDefault="002F2FC0"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1.</w:t>
      </w:r>
      <w:r w:rsidR="00C504E7" w:rsidRPr="00562915">
        <w:rPr>
          <w:rFonts w:ascii="GHEA Grapalat" w:hAnsi="GHEA Grapalat"/>
          <w:lang w:val="hy-AM"/>
        </w:rPr>
        <w:t xml:space="preserve"> </w:t>
      </w:r>
      <w:r w:rsidR="00C504E7" w:rsidRPr="00562915">
        <w:rPr>
          <w:rFonts w:ascii="GHEA Grapalat" w:hAnsi="GHEA Grapalat" w:cs="GHEA Grapalat"/>
          <w:lang w:val="hy-AM"/>
        </w:rPr>
        <w:t>Թանգարանների</w:t>
      </w:r>
      <w:r w:rsidR="00C504E7" w:rsidRPr="00562915">
        <w:rPr>
          <w:rFonts w:ascii="GHEA Grapalat" w:hAnsi="GHEA Grapalat" w:cs="Calibri"/>
          <w:lang w:val="hy-AM"/>
        </w:rPr>
        <w:t xml:space="preserve"> </w:t>
      </w:r>
      <w:r w:rsidR="00C504E7" w:rsidRPr="00562915">
        <w:rPr>
          <w:rFonts w:ascii="GHEA Grapalat" w:hAnsi="GHEA Grapalat" w:cs="GHEA Grapalat"/>
          <w:lang w:val="hy-AM"/>
        </w:rPr>
        <w:t xml:space="preserve">բնագավառը կանոնակարգող </w:t>
      </w:r>
      <w:r w:rsidR="00B05E5F" w:rsidRPr="00562915">
        <w:rPr>
          <w:rFonts w:ascii="GHEA Grapalat" w:hAnsi="GHEA Grapalat" w:cs="GHEA Grapalat"/>
          <w:lang w:val="hy-AM"/>
        </w:rPr>
        <w:t>օրենսդրական</w:t>
      </w:r>
      <w:r w:rsidR="00C504E7" w:rsidRPr="00562915">
        <w:rPr>
          <w:rFonts w:ascii="GHEA Grapalat" w:hAnsi="GHEA Grapalat" w:cs="GHEA Grapalat"/>
          <w:lang w:val="hy-AM"/>
        </w:rPr>
        <w:t xml:space="preserve"> դաշտի ստեղծում ու կատարելագործում</w:t>
      </w:r>
      <w:r w:rsidR="00C504E7" w:rsidRPr="00562915">
        <w:rPr>
          <w:rFonts w:ascii="GHEA Grapalat" w:hAnsi="GHEA Grapalat"/>
          <w:lang w:val="hy-AM"/>
        </w:rPr>
        <w:t xml:space="preserve">, </w:t>
      </w:r>
      <w:r w:rsidR="00C504E7" w:rsidRPr="00562915">
        <w:rPr>
          <w:rFonts w:ascii="GHEA Grapalat" w:hAnsi="GHEA Grapalat" w:cs="GHEA Grapalat"/>
          <w:lang w:val="hy-AM"/>
        </w:rPr>
        <w:t>օրենսդրական մեխանիզմների և գործիքակազմերի ներդ</w:t>
      </w:r>
      <w:r w:rsidR="0063546D">
        <w:rPr>
          <w:rFonts w:ascii="GHEA Grapalat" w:hAnsi="GHEA Grapalat" w:cs="GHEA Grapalat"/>
          <w:lang w:val="hy-AM"/>
        </w:rPr>
        <w:t>ն</w:t>
      </w:r>
      <w:r w:rsidR="00C504E7" w:rsidRPr="00562915">
        <w:rPr>
          <w:rFonts w:ascii="GHEA Grapalat" w:hAnsi="GHEA Grapalat" w:cs="GHEA Grapalat"/>
          <w:lang w:val="hy-AM"/>
        </w:rPr>
        <w:t>ում</w:t>
      </w:r>
      <w:r w:rsidR="00C504E7" w:rsidRPr="00562915">
        <w:rPr>
          <w:rFonts w:ascii="GHEA Grapalat" w:hAnsi="GHEA Grapalat"/>
          <w:lang w:val="hy-AM"/>
        </w:rPr>
        <w:t>:</w:t>
      </w:r>
    </w:p>
    <w:p w14:paraId="70FD6BA0" w14:textId="7ED05D7F"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2</w:t>
      </w:r>
      <w:r w:rsidR="002F2FC0" w:rsidRPr="00562915">
        <w:rPr>
          <w:rFonts w:ascii="GHEA Grapalat" w:hAnsi="GHEA Grapalat"/>
          <w:lang w:val="hy-AM"/>
        </w:rPr>
        <w:t xml:space="preserve">. </w:t>
      </w:r>
      <w:r w:rsidRPr="00562915">
        <w:rPr>
          <w:rFonts w:ascii="GHEA Grapalat" w:hAnsi="GHEA Grapalat" w:cs="GHEA Grapalat"/>
          <w:lang w:val="hy-AM"/>
        </w:rPr>
        <w:t>Թանգարան</w:t>
      </w:r>
      <w:r w:rsidR="00C645CD" w:rsidRPr="00562915">
        <w:rPr>
          <w:rFonts w:ascii="GHEA Grapalat" w:hAnsi="GHEA Grapalat" w:cs="GHEA Grapalat"/>
          <w:lang w:val="hy-AM"/>
        </w:rPr>
        <w:t>ների</w:t>
      </w:r>
      <w:r w:rsidRPr="00562915">
        <w:rPr>
          <w:rFonts w:ascii="GHEA Grapalat" w:hAnsi="GHEA Grapalat" w:cs="GHEA Grapalat"/>
          <w:lang w:val="hy-AM"/>
        </w:rPr>
        <w:t xml:space="preserve"> </w:t>
      </w:r>
      <w:r w:rsidR="00C645CD" w:rsidRPr="00562915">
        <w:rPr>
          <w:rFonts w:ascii="GHEA Grapalat" w:hAnsi="GHEA Grapalat" w:cs="GHEA Grapalat"/>
          <w:lang w:val="hy-AM"/>
        </w:rPr>
        <w:t>կառավարման նոր մոդելի ներդ</w:t>
      </w:r>
      <w:r w:rsidR="0063546D">
        <w:rPr>
          <w:rFonts w:ascii="GHEA Grapalat" w:hAnsi="GHEA Grapalat" w:cs="GHEA Grapalat"/>
          <w:lang w:val="hy-AM"/>
        </w:rPr>
        <w:t>ն</w:t>
      </w:r>
      <w:r w:rsidR="00C645CD" w:rsidRPr="00562915">
        <w:rPr>
          <w:rFonts w:ascii="GHEA Grapalat" w:hAnsi="GHEA Grapalat" w:cs="GHEA Grapalat"/>
          <w:lang w:val="hy-AM"/>
        </w:rPr>
        <w:t>ում</w:t>
      </w:r>
      <w:r w:rsidRPr="00562915">
        <w:rPr>
          <w:rFonts w:ascii="GHEA Grapalat" w:hAnsi="GHEA Grapalat"/>
          <w:lang w:val="hy-AM"/>
        </w:rPr>
        <w:t>:</w:t>
      </w:r>
    </w:p>
    <w:p w14:paraId="4516D368" w14:textId="7F852FE7"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3</w:t>
      </w:r>
      <w:r w:rsidR="002F2FC0" w:rsidRPr="00562915">
        <w:rPr>
          <w:rFonts w:ascii="GHEA Grapalat" w:hAnsi="GHEA Grapalat"/>
          <w:lang w:val="hy-AM"/>
        </w:rPr>
        <w:t>.</w:t>
      </w:r>
      <w:r w:rsidRPr="00562915">
        <w:rPr>
          <w:rFonts w:ascii="GHEA Grapalat" w:hAnsi="GHEA Grapalat"/>
          <w:lang w:val="hy-AM"/>
        </w:rPr>
        <w:t xml:space="preserve"> </w:t>
      </w:r>
      <w:r w:rsidR="005529CD" w:rsidRPr="00562915">
        <w:rPr>
          <w:rFonts w:ascii="GHEA Grapalat" w:hAnsi="GHEA Grapalat"/>
          <w:lang w:val="hy-AM"/>
        </w:rPr>
        <w:t xml:space="preserve">Ցուցադրական </w:t>
      </w:r>
      <w:r w:rsidR="00D055D5" w:rsidRPr="00562915">
        <w:rPr>
          <w:rFonts w:ascii="GHEA Grapalat" w:hAnsi="GHEA Grapalat"/>
          <w:lang w:val="hy-AM"/>
        </w:rPr>
        <w:t xml:space="preserve">և ֆոնդային տարածքների </w:t>
      </w:r>
      <w:r w:rsidR="005529CD" w:rsidRPr="00562915">
        <w:rPr>
          <w:rFonts w:ascii="GHEA Grapalat" w:hAnsi="GHEA Grapalat"/>
          <w:lang w:val="hy-AM"/>
        </w:rPr>
        <w:t>արդիականացում</w:t>
      </w:r>
      <w:r w:rsidR="00F42605" w:rsidRPr="00562915">
        <w:rPr>
          <w:rFonts w:ascii="GHEA Grapalat" w:hAnsi="GHEA Grapalat"/>
          <w:lang w:val="hy-AM"/>
        </w:rPr>
        <w:t>, ժամանակակից տեղեկատվական տեխնոլոգիաների ներդ</w:t>
      </w:r>
      <w:r w:rsidR="0063546D">
        <w:rPr>
          <w:rFonts w:ascii="GHEA Grapalat" w:hAnsi="GHEA Grapalat"/>
          <w:lang w:val="hy-AM"/>
        </w:rPr>
        <w:t>ն</w:t>
      </w:r>
      <w:r w:rsidR="00F42605" w:rsidRPr="00562915">
        <w:rPr>
          <w:rFonts w:ascii="GHEA Grapalat" w:hAnsi="GHEA Grapalat"/>
          <w:lang w:val="hy-AM"/>
        </w:rPr>
        <w:t>ում</w:t>
      </w:r>
      <w:r w:rsidR="005529CD" w:rsidRPr="00562915">
        <w:rPr>
          <w:rFonts w:ascii="GHEA Grapalat" w:hAnsi="GHEA Grapalat"/>
          <w:lang w:val="hy-AM"/>
        </w:rPr>
        <w:t xml:space="preserve"> և ն</w:t>
      </w:r>
      <w:r w:rsidRPr="00562915">
        <w:rPr>
          <w:rFonts w:ascii="GHEA Grapalat" w:hAnsi="GHEA Grapalat"/>
          <w:lang w:val="hy-AM"/>
        </w:rPr>
        <w:t>յութատեխնիկական բազայի թարմացում:</w:t>
      </w:r>
    </w:p>
    <w:p w14:paraId="17B92768" w14:textId="41121E1F" w:rsidR="00C504E7" w:rsidRPr="00562915" w:rsidRDefault="00E45AB0"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4</w:t>
      </w:r>
      <w:r w:rsidR="002F2FC0" w:rsidRPr="00562915">
        <w:rPr>
          <w:rFonts w:ascii="GHEA Grapalat" w:hAnsi="GHEA Grapalat"/>
          <w:lang w:val="hy-AM"/>
        </w:rPr>
        <w:t>.</w:t>
      </w:r>
      <w:r w:rsidR="00C504E7" w:rsidRPr="00562915">
        <w:rPr>
          <w:rFonts w:ascii="GHEA Grapalat" w:hAnsi="GHEA Grapalat"/>
          <w:lang w:val="hy-AM"/>
        </w:rPr>
        <w:t xml:space="preserve"> </w:t>
      </w:r>
      <w:r w:rsidR="00C504E7" w:rsidRPr="00431973">
        <w:rPr>
          <w:rFonts w:ascii="GHEA Grapalat" w:hAnsi="GHEA Grapalat"/>
          <w:lang w:val="hy-AM"/>
        </w:rPr>
        <w:t>Թանգարան</w:t>
      </w:r>
      <w:r w:rsidR="00257EC3" w:rsidRPr="00431973">
        <w:rPr>
          <w:rFonts w:ascii="GHEA Grapalat" w:hAnsi="GHEA Grapalat"/>
          <w:lang w:val="hy-AM"/>
        </w:rPr>
        <w:t xml:space="preserve">ներում գիտակրթական բաղադրիչի ընդլայնում, այդ թվում հայկական պատմամշակութային ժառանգությանը նվիրված </w:t>
      </w:r>
      <w:r w:rsidR="00E525BF" w:rsidRPr="00431973">
        <w:rPr>
          <w:rFonts w:ascii="GHEA Grapalat" w:hAnsi="GHEA Grapalat"/>
          <w:lang w:val="hy-AM"/>
        </w:rPr>
        <w:t xml:space="preserve">ցուցադրությունների, </w:t>
      </w:r>
      <w:r w:rsidR="00257EC3" w:rsidRPr="00431973">
        <w:rPr>
          <w:rFonts w:ascii="GHEA Grapalat" w:hAnsi="GHEA Grapalat"/>
          <w:lang w:val="hy-AM"/>
        </w:rPr>
        <w:t>կրթական ծրագրերի և միջազգային գիտաժողովների կազմակերպում, հրատարակությունների և մեդիա նախագծերի իրականացում միջմշակութային փոխառնչությունների և միջմշակութային երկխոսության համատեքստում</w:t>
      </w:r>
      <w:r w:rsidR="00C504E7" w:rsidRPr="00431973">
        <w:rPr>
          <w:rFonts w:ascii="GHEA Grapalat" w:hAnsi="GHEA Grapalat"/>
          <w:lang w:val="hy-AM"/>
        </w:rPr>
        <w:t>:</w:t>
      </w:r>
    </w:p>
    <w:p w14:paraId="35298677" w14:textId="0521D6CF" w:rsidR="00C504E7" w:rsidRPr="00562915" w:rsidRDefault="00E45AB0"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5</w:t>
      </w:r>
      <w:r w:rsidR="002F2FC0" w:rsidRPr="00562915">
        <w:rPr>
          <w:rFonts w:ascii="GHEA Grapalat" w:hAnsi="GHEA Grapalat"/>
          <w:lang w:val="hy-AM"/>
        </w:rPr>
        <w:t xml:space="preserve">. </w:t>
      </w:r>
      <w:r w:rsidR="00C645CD" w:rsidRPr="00562915">
        <w:rPr>
          <w:rFonts w:ascii="GHEA Grapalat" w:hAnsi="GHEA Grapalat"/>
          <w:lang w:val="hy-AM"/>
        </w:rPr>
        <w:t xml:space="preserve">Նոր թանգարանների </w:t>
      </w:r>
      <w:r w:rsidR="00C504E7" w:rsidRPr="00562915">
        <w:rPr>
          <w:rFonts w:ascii="GHEA Grapalat" w:hAnsi="GHEA Grapalat"/>
          <w:lang w:val="hy-AM"/>
        </w:rPr>
        <w:t>հայեցակարգերի մշակում:</w:t>
      </w:r>
    </w:p>
    <w:p w14:paraId="15185A3A" w14:textId="12F6CE7D" w:rsidR="00C504E7" w:rsidRPr="00562915" w:rsidRDefault="00E45AB0"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6</w:t>
      </w:r>
      <w:r w:rsidR="002F2FC0" w:rsidRPr="00562915">
        <w:rPr>
          <w:rFonts w:ascii="GHEA Grapalat" w:hAnsi="GHEA Grapalat"/>
          <w:lang w:val="hy-AM"/>
        </w:rPr>
        <w:t>.</w:t>
      </w:r>
      <w:r w:rsidR="00C504E7" w:rsidRPr="00562915">
        <w:rPr>
          <w:rFonts w:ascii="GHEA Grapalat" w:hAnsi="GHEA Grapalat"/>
          <w:lang w:val="hy-AM"/>
        </w:rPr>
        <w:t xml:space="preserve"> Թանգարանների </w:t>
      </w:r>
      <w:r w:rsidR="00C645CD" w:rsidRPr="00562915">
        <w:rPr>
          <w:rFonts w:ascii="GHEA Grapalat" w:hAnsi="GHEA Grapalat"/>
          <w:lang w:val="hy-AM"/>
        </w:rPr>
        <w:t xml:space="preserve">էլեկտրոնային </w:t>
      </w:r>
      <w:r w:rsidR="00C504E7" w:rsidRPr="00562915">
        <w:rPr>
          <w:rFonts w:ascii="GHEA Grapalat" w:hAnsi="GHEA Grapalat"/>
          <w:lang w:val="hy-AM"/>
        </w:rPr>
        <w:t>միասնական տոմսային համակարգի ներդ</w:t>
      </w:r>
      <w:r w:rsidR="0063546D">
        <w:rPr>
          <w:rFonts w:ascii="GHEA Grapalat" w:hAnsi="GHEA Grapalat"/>
          <w:lang w:val="hy-AM"/>
        </w:rPr>
        <w:t>ն</w:t>
      </w:r>
      <w:r w:rsidR="00C504E7" w:rsidRPr="00562915">
        <w:rPr>
          <w:rFonts w:ascii="GHEA Grapalat" w:hAnsi="GHEA Grapalat"/>
          <w:lang w:val="hy-AM"/>
        </w:rPr>
        <w:t>ում:</w:t>
      </w:r>
    </w:p>
    <w:p w14:paraId="624A1220" w14:textId="77777777"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Calibri" w:hAnsi="Calibri" w:cs="Calibri"/>
          <w:b/>
          <w:bCs/>
          <w:lang w:val="hy-AM"/>
        </w:rPr>
        <w:t> </w:t>
      </w:r>
    </w:p>
    <w:p w14:paraId="4EA63229" w14:textId="77777777"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b/>
          <w:bCs/>
          <w:lang w:val="hy-AM"/>
        </w:rPr>
        <w:t xml:space="preserve">Ակնկալվող </w:t>
      </w:r>
      <w:r w:rsidRPr="00562915">
        <w:rPr>
          <w:rFonts w:ascii="GHEA Grapalat" w:hAnsi="GHEA Grapalat" w:cs="GHEA Grapalat"/>
          <w:b/>
          <w:bCs/>
          <w:lang w:val="hy-AM"/>
        </w:rPr>
        <w:t>արդյունքներն են՝</w:t>
      </w:r>
    </w:p>
    <w:p w14:paraId="58DF353F" w14:textId="1E883CA1" w:rsidR="00C504E7" w:rsidRPr="00562915" w:rsidRDefault="002F2FC0" w:rsidP="00C504E7">
      <w:pPr>
        <w:pStyle w:val="NormalWeb"/>
        <w:tabs>
          <w:tab w:val="left" w:pos="0"/>
        </w:tabs>
        <w:spacing w:before="0" w:beforeAutospacing="0" w:after="0" w:afterAutospacing="0" w:line="276" w:lineRule="auto"/>
        <w:ind w:firstLine="454"/>
        <w:jc w:val="both"/>
        <w:rPr>
          <w:rFonts w:ascii="GHEA Grapalat" w:hAnsi="GHEA Grapalat" w:cs="GHEA Grapalat"/>
          <w:lang w:val="hy-AM"/>
        </w:rPr>
      </w:pPr>
      <w:r w:rsidRPr="00562915">
        <w:rPr>
          <w:rFonts w:ascii="GHEA Grapalat" w:hAnsi="GHEA Grapalat"/>
          <w:lang w:val="hy-AM"/>
        </w:rPr>
        <w:t>1.</w:t>
      </w:r>
      <w:r w:rsidR="00C504E7" w:rsidRPr="00562915">
        <w:rPr>
          <w:rFonts w:ascii="GHEA Grapalat" w:hAnsi="GHEA Grapalat"/>
          <w:lang w:val="hy-AM"/>
        </w:rPr>
        <w:t xml:space="preserve"> </w:t>
      </w:r>
      <w:r w:rsidR="00C504E7" w:rsidRPr="00562915">
        <w:rPr>
          <w:rFonts w:ascii="GHEA Grapalat" w:hAnsi="GHEA Grapalat" w:cs="GHEA Grapalat"/>
          <w:lang w:val="hy-AM"/>
        </w:rPr>
        <w:t xml:space="preserve">Թանգարանային գործի բնագավառում </w:t>
      </w:r>
      <w:r w:rsidR="00C504E7" w:rsidRPr="00562915">
        <w:rPr>
          <w:rFonts w:ascii="GHEA Grapalat" w:hAnsi="GHEA Grapalat"/>
          <w:lang w:val="hy-AM"/>
        </w:rPr>
        <w:t xml:space="preserve">համապատասխան </w:t>
      </w:r>
      <w:r w:rsidR="00C504E7" w:rsidRPr="00562915">
        <w:rPr>
          <w:rFonts w:ascii="GHEA Grapalat" w:hAnsi="GHEA Grapalat" w:cs="GHEA Grapalat"/>
          <w:lang w:val="hy-AM"/>
        </w:rPr>
        <w:t>օրենքի առկայություն և ոլորտի իրավահարաբերությունների կարգավորում</w:t>
      </w:r>
      <w:r w:rsidR="00C504E7" w:rsidRPr="00562915">
        <w:rPr>
          <w:rFonts w:ascii="GHEA Grapalat" w:hAnsi="GHEA Grapalat"/>
          <w:lang w:val="hy-AM"/>
        </w:rPr>
        <w:t xml:space="preserve">, </w:t>
      </w:r>
      <w:r w:rsidR="00C504E7" w:rsidRPr="00562915">
        <w:rPr>
          <w:rFonts w:ascii="GHEA Grapalat" w:hAnsi="GHEA Grapalat" w:cs="GHEA Grapalat"/>
          <w:lang w:val="hy-AM"/>
        </w:rPr>
        <w:t>թանգարանային գործունեության</w:t>
      </w:r>
      <w:r w:rsidR="00C504E7" w:rsidRPr="00562915">
        <w:rPr>
          <w:rFonts w:ascii="GHEA Grapalat" w:hAnsi="GHEA Grapalat"/>
          <w:lang w:val="hy-AM"/>
        </w:rPr>
        <w:t xml:space="preserve"> </w:t>
      </w:r>
      <w:r w:rsidR="00C504E7" w:rsidRPr="00562915">
        <w:rPr>
          <w:rFonts w:ascii="GHEA Grapalat" w:hAnsi="GHEA Grapalat" w:cs="GHEA Grapalat"/>
          <w:lang w:val="hy-AM"/>
        </w:rPr>
        <w:t>կանոնակարգում</w:t>
      </w:r>
      <w:r w:rsidR="00C504E7" w:rsidRPr="00562915">
        <w:rPr>
          <w:rFonts w:ascii="GHEA Grapalat" w:hAnsi="GHEA Grapalat"/>
          <w:lang w:val="hy-AM"/>
        </w:rPr>
        <w:t xml:space="preserve">: </w:t>
      </w:r>
    </w:p>
    <w:p w14:paraId="6C84687C" w14:textId="6E084582" w:rsidR="005529CD" w:rsidRPr="00562915" w:rsidRDefault="00C504E7" w:rsidP="005529CD">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2</w:t>
      </w:r>
      <w:r w:rsidR="002F2FC0" w:rsidRPr="00562915">
        <w:rPr>
          <w:rFonts w:ascii="GHEA Grapalat" w:hAnsi="GHEA Grapalat"/>
          <w:lang w:val="hy-AM"/>
        </w:rPr>
        <w:t>.</w:t>
      </w:r>
      <w:r w:rsidRPr="00562915">
        <w:rPr>
          <w:rFonts w:ascii="GHEA Grapalat" w:hAnsi="GHEA Grapalat"/>
          <w:lang w:val="hy-AM"/>
        </w:rPr>
        <w:t xml:space="preserve"> </w:t>
      </w:r>
      <w:r w:rsidR="005529CD" w:rsidRPr="00562915">
        <w:rPr>
          <w:rFonts w:ascii="GHEA Grapalat" w:hAnsi="GHEA Grapalat"/>
          <w:b/>
          <w:lang w:val="hy-AM"/>
        </w:rPr>
        <w:t>Թանգարանների զարգացման և կառավարման ինստիտուցիոնալ միավորի ստեղծում</w:t>
      </w:r>
      <w:r w:rsidR="005529CD" w:rsidRPr="00562915">
        <w:rPr>
          <w:rFonts w:ascii="GHEA Grapalat" w:hAnsi="GHEA Grapalat"/>
          <w:lang w:val="hy-AM"/>
        </w:rPr>
        <w:t xml:space="preserve">, որի հիմնական նպատակն է թանգարանների կառավարման արդյունավետության բարձրացումը։  Նոր մոդելով առաջարկվում է ստեղծել </w:t>
      </w:r>
      <w:r w:rsidR="00A600BC">
        <w:rPr>
          <w:rFonts w:ascii="GHEA Grapalat" w:hAnsi="GHEA Grapalat"/>
          <w:lang w:val="hy-AM"/>
        </w:rPr>
        <w:t xml:space="preserve">Մշակույթի զարգացման </w:t>
      </w:r>
      <w:r w:rsidR="005529CD" w:rsidRPr="00562915">
        <w:rPr>
          <w:rFonts w:ascii="GHEA Grapalat" w:hAnsi="GHEA Grapalat"/>
          <w:lang w:val="hy-AM"/>
        </w:rPr>
        <w:t xml:space="preserve">հիմնադրամ, որի կողմից կիրականացվեն  թանգարանների կառավարման և առաջխաղացման, մասնավորապես կազմակերպատնտեսական, անձնակազմի կառավարման, ֆինանսական և հանրահռչակման գործառույթները, ընդ որում ծառայությունների զգալի մասը նախատեսվում է մրցութային ընթացակարգով արտապատվիրակել մասնավոր ընկերություններին: </w:t>
      </w:r>
    </w:p>
    <w:p w14:paraId="1DD5BA39" w14:textId="6C5E1826" w:rsidR="00F50439" w:rsidRPr="00562915" w:rsidRDefault="005529CD" w:rsidP="00746E05">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ab/>
      </w:r>
      <w:r w:rsidR="00746E05" w:rsidRPr="00562915">
        <w:rPr>
          <w:rFonts w:ascii="GHEA Grapalat" w:hAnsi="GHEA Grapalat"/>
          <w:lang w:val="hy-AM"/>
        </w:rPr>
        <w:t>Կ</w:t>
      </w:r>
      <w:r w:rsidRPr="00562915">
        <w:rPr>
          <w:rFonts w:ascii="GHEA Grapalat" w:hAnsi="GHEA Grapalat"/>
          <w:lang w:val="hy-AM"/>
        </w:rPr>
        <w:t xml:space="preserve">առավարման նոր մոդելը հնարավորություն կտա իրականացնել թանգարանների կառավարչատնտեսական համակարգված կառավարում մեկ կենտրոնից, վարել ֆինանսական և </w:t>
      </w:r>
      <w:r w:rsidR="00746E05" w:rsidRPr="00562915">
        <w:rPr>
          <w:rFonts w:ascii="GHEA Grapalat" w:hAnsi="GHEA Grapalat"/>
          <w:lang w:val="hy-AM"/>
        </w:rPr>
        <w:t>անձնակազմի</w:t>
      </w:r>
      <w:r w:rsidRPr="00562915">
        <w:rPr>
          <w:rFonts w:ascii="GHEA Grapalat" w:hAnsi="GHEA Grapalat"/>
          <w:lang w:val="hy-AM"/>
        </w:rPr>
        <w:t xml:space="preserve"> ներգրավման </w:t>
      </w:r>
      <w:r w:rsidR="00746E05" w:rsidRPr="00562915">
        <w:rPr>
          <w:rFonts w:ascii="GHEA Grapalat" w:hAnsi="GHEA Grapalat"/>
          <w:lang w:val="hy-AM"/>
        </w:rPr>
        <w:t xml:space="preserve">ճկուն </w:t>
      </w:r>
      <w:r w:rsidRPr="00562915">
        <w:rPr>
          <w:rFonts w:ascii="GHEA Grapalat" w:hAnsi="GHEA Grapalat"/>
          <w:lang w:val="hy-AM"/>
        </w:rPr>
        <w:t xml:space="preserve">քաղաքականություն, միաժամանակ նպաստելով </w:t>
      </w:r>
      <w:r w:rsidR="00746E05" w:rsidRPr="00562915">
        <w:rPr>
          <w:rFonts w:ascii="GHEA Grapalat" w:hAnsi="GHEA Grapalat"/>
          <w:lang w:val="hy-AM"/>
        </w:rPr>
        <w:t xml:space="preserve">տնօրենների և մասնագիտական ներուժի գիտահետազոտական աշխատանքի արդյունավետ իրականացմանը և </w:t>
      </w:r>
      <w:r w:rsidRPr="00562915">
        <w:rPr>
          <w:rFonts w:ascii="GHEA Grapalat" w:hAnsi="GHEA Grapalat"/>
          <w:lang w:val="hy-AM"/>
        </w:rPr>
        <w:t>թանգարանների գիտակրթական գործունեության զարգացմանը</w:t>
      </w:r>
      <w:r w:rsidR="00746E05" w:rsidRPr="00562915">
        <w:rPr>
          <w:rFonts w:ascii="GHEA Grapalat" w:hAnsi="GHEA Grapalat"/>
          <w:lang w:val="hy-AM"/>
        </w:rPr>
        <w:t xml:space="preserve">։ </w:t>
      </w:r>
      <w:r w:rsidR="00AE4B1C" w:rsidRPr="00562915">
        <w:rPr>
          <w:rFonts w:ascii="GHEA Grapalat" w:hAnsi="GHEA Grapalat"/>
          <w:lang w:val="hy-AM"/>
        </w:rPr>
        <w:t xml:space="preserve">Թանգարանների կողմից ոչ բովանդակային լիազորությունների </w:t>
      </w:r>
      <w:r w:rsidR="00F50439" w:rsidRPr="00562915">
        <w:rPr>
          <w:rFonts w:ascii="GHEA Grapalat" w:hAnsi="GHEA Grapalat"/>
          <w:lang w:val="hy-AM"/>
        </w:rPr>
        <w:t>փուլային արտապատվիարկումը Հիմնադրամին</w:t>
      </w:r>
      <w:r w:rsidR="00AE4B1C" w:rsidRPr="00562915">
        <w:rPr>
          <w:rFonts w:ascii="GHEA Grapalat" w:hAnsi="GHEA Grapalat"/>
          <w:lang w:val="hy-AM"/>
        </w:rPr>
        <w:t xml:space="preserve"> նպատակ ունի բարձրացնելու թանգարանների ճանաչելիությունը, ինչպես նաև ներգրավելու հավելյալ ֆինանսական միջոցներ, որոնք պետք է ուղղվեն նույն թանգարանների ֆոնդերի հարստացմանը, նոր ժամանակակից ցուցադրությունների կազմակերպմանը, ինչպես նաև արտերկրից համաշխարհային համբավ ունեցող թ</w:t>
      </w:r>
      <w:r w:rsidR="00F50439" w:rsidRPr="00562915">
        <w:rPr>
          <w:rFonts w:ascii="GHEA Grapalat" w:hAnsi="GHEA Grapalat"/>
          <w:lang w:val="hy-AM"/>
        </w:rPr>
        <w:t>անգարանների հետ համագործակցության ընդլայնմանը և Հայաստանում ժամանակավոր ցուցադրությունների կազմակերպմանը:</w:t>
      </w:r>
    </w:p>
    <w:p w14:paraId="2EA948A5" w14:textId="4CF5B3AB" w:rsidR="005529CD" w:rsidRPr="00562915" w:rsidRDefault="00F50439" w:rsidP="00746E05">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 xml:space="preserve">Հիմնադրամի ծրագիրը հաջողությամբ իրականացնելու դեպքում՝ </w:t>
      </w:r>
      <w:r w:rsidR="00672C1D" w:rsidRPr="00562915">
        <w:rPr>
          <w:rFonts w:ascii="GHEA Grapalat" w:hAnsi="GHEA Grapalat"/>
          <w:lang w:val="hy-AM"/>
        </w:rPr>
        <w:t>դիտարկվում է</w:t>
      </w:r>
      <w:r w:rsidRPr="00562915">
        <w:rPr>
          <w:rFonts w:ascii="GHEA Grapalat" w:hAnsi="GHEA Grapalat"/>
          <w:lang w:val="hy-AM"/>
        </w:rPr>
        <w:t xml:space="preserve"> այն կիրառել թատերահամերգային կազմակերպությունների շրջանակում: </w:t>
      </w:r>
    </w:p>
    <w:p w14:paraId="060A9060" w14:textId="2CBC57AE" w:rsidR="00C504E7" w:rsidRPr="00562915" w:rsidRDefault="005529CD" w:rsidP="00C504E7">
      <w:pPr>
        <w:pStyle w:val="NormalWeb"/>
        <w:tabs>
          <w:tab w:val="left" w:pos="0"/>
        </w:tabs>
        <w:spacing w:before="0" w:beforeAutospacing="0" w:after="0" w:afterAutospacing="0" w:line="276" w:lineRule="auto"/>
        <w:ind w:firstLine="454"/>
        <w:jc w:val="both"/>
        <w:rPr>
          <w:rFonts w:ascii="GHEA Grapalat" w:hAnsi="GHEA Grapalat" w:cs="GHEA Grapalat"/>
          <w:lang w:val="hy-AM"/>
        </w:rPr>
      </w:pPr>
      <w:r w:rsidRPr="00562915">
        <w:rPr>
          <w:rFonts w:ascii="GHEA Grapalat" w:hAnsi="GHEA Grapalat"/>
          <w:lang w:val="hy-AM"/>
        </w:rPr>
        <w:t>3</w:t>
      </w:r>
      <w:r w:rsidR="002F2FC0" w:rsidRPr="00562915">
        <w:rPr>
          <w:rFonts w:ascii="GHEA Grapalat" w:hAnsi="GHEA Grapalat"/>
          <w:lang w:val="hy-AM"/>
        </w:rPr>
        <w:t>.</w:t>
      </w:r>
      <w:r w:rsidRPr="00562915">
        <w:rPr>
          <w:rFonts w:ascii="GHEA Grapalat" w:hAnsi="GHEA Grapalat"/>
          <w:lang w:val="hy-AM"/>
        </w:rPr>
        <w:t xml:space="preserve"> </w:t>
      </w:r>
      <w:r w:rsidR="00E45AB0" w:rsidRPr="00562915">
        <w:rPr>
          <w:rFonts w:ascii="GHEA Grapalat" w:hAnsi="GHEA Grapalat" w:cs="GHEA Grapalat"/>
          <w:lang w:val="hy-AM"/>
        </w:rPr>
        <w:t>Բ</w:t>
      </w:r>
      <w:r w:rsidR="00C504E7" w:rsidRPr="00562915">
        <w:rPr>
          <w:rFonts w:ascii="GHEA Grapalat" w:hAnsi="GHEA Grapalat" w:cs="GHEA Grapalat"/>
          <w:lang w:val="hy-AM"/>
        </w:rPr>
        <w:t xml:space="preserve">արելավված </w:t>
      </w:r>
      <w:r w:rsidR="00C504E7" w:rsidRPr="00562915">
        <w:rPr>
          <w:rFonts w:ascii="GHEA Grapalat" w:hAnsi="GHEA Grapalat"/>
          <w:lang w:val="hy-AM"/>
        </w:rPr>
        <w:t xml:space="preserve">շենքային </w:t>
      </w:r>
      <w:r w:rsidR="00C504E7" w:rsidRPr="00562915">
        <w:rPr>
          <w:rFonts w:ascii="GHEA Grapalat" w:hAnsi="GHEA Grapalat" w:cs="GHEA Grapalat"/>
          <w:lang w:val="hy-AM"/>
        </w:rPr>
        <w:t>պայմաններ</w:t>
      </w:r>
      <w:r w:rsidR="00C504E7" w:rsidRPr="00562915">
        <w:rPr>
          <w:rFonts w:ascii="GHEA Grapalat" w:hAnsi="GHEA Grapalat"/>
          <w:lang w:val="hy-AM"/>
        </w:rPr>
        <w:t xml:space="preserve">, </w:t>
      </w:r>
      <w:r w:rsidR="00C504E7" w:rsidRPr="00562915">
        <w:rPr>
          <w:rFonts w:ascii="GHEA Grapalat" w:hAnsi="GHEA Grapalat" w:cs="GHEA Grapalat"/>
          <w:lang w:val="hy-AM"/>
        </w:rPr>
        <w:t>արդիականացված մշտական ցուցադրություններ, մշակութային ժառանգության ուսումնասիրման</w:t>
      </w:r>
      <w:r w:rsidR="00C504E7" w:rsidRPr="00562915">
        <w:rPr>
          <w:rFonts w:ascii="GHEA Grapalat" w:hAnsi="GHEA Grapalat"/>
          <w:lang w:val="hy-AM"/>
        </w:rPr>
        <w:t>,</w:t>
      </w:r>
      <w:r w:rsidR="00C504E7" w:rsidRPr="00562915">
        <w:rPr>
          <w:rFonts w:ascii="GHEA Grapalat" w:hAnsi="GHEA Grapalat" w:cs="Calibri"/>
          <w:lang w:val="hy-AM"/>
        </w:rPr>
        <w:t xml:space="preserve"> </w:t>
      </w:r>
      <w:r w:rsidR="00C504E7" w:rsidRPr="00562915">
        <w:rPr>
          <w:rFonts w:ascii="GHEA Grapalat" w:hAnsi="GHEA Grapalat" w:cs="GHEA Grapalat"/>
          <w:lang w:val="hy-AM"/>
        </w:rPr>
        <w:t>հետազոտման</w:t>
      </w:r>
      <w:r w:rsidR="00C504E7" w:rsidRPr="00562915">
        <w:rPr>
          <w:rFonts w:ascii="GHEA Grapalat" w:hAnsi="GHEA Grapalat"/>
          <w:lang w:val="hy-AM"/>
        </w:rPr>
        <w:t xml:space="preserve">, </w:t>
      </w:r>
      <w:r w:rsidR="00C504E7" w:rsidRPr="00562915">
        <w:rPr>
          <w:rFonts w:ascii="GHEA Grapalat" w:hAnsi="GHEA Grapalat" w:cs="GHEA Grapalat"/>
          <w:lang w:val="hy-AM"/>
        </w:rPr>
        <w:t>փորձաքննությունների իրականացման</w:t>
      </w:r>
      <w:r w:rsidR="00C504E7" w:rsidRPr="00562915">
        <w:rPr>
          <w:rFonts w:ascii="GHEA Grapalat" w:hAnsi="GHEA Grapalat"/>
          <w:lang w:val="hy-AM"/>
        </w:rPr>
        <w:t xml:space="preserve">, </w:t>
      </w:r>
      <w:r w:rsidR="00C504E7" w:rsidRPr="00562915">
        <w:rPr>
          <w:rFonts w:ascii="GHEA Grapalat" w:hAnsi="GHEA Grapalat" w:cs="GHEA Grapalat"/>
          <w:lang w:val="hy-AM"/>
        </w:rPr>
        <w:t>վերականգնման</w:t>
      </w:r>
      <w:r w:rsidR="00C504E7" w:rsidRPr="00562915">
        <w:rPr>
          <w:rFonts w:ascii="GHEA Grapalat" w:hAnsi="GHEA Grapalat"/>
          <w:lang w:val="hy-AM"/>
        </w:rPr>
        <w:t xml:space="preserve">, </w:t>
      </w:r>
      <w:r w:rsidR="00C504E7" w:rsidRPr="00562915">
        <w:rPr>
          <w:rFonts w:ascii="GHEA Grapalat" w:hAnsi="GHEA Grapalat" w:cs="GHEA Grapalat"/>
          <w:lang w:val="hy-AM"/>
        </w:rPr>
        <w:t>ամրակայման պատշաճ և որակյալ կազմակերպման համար համապատասխան լաբորատորիաների ու կենտրոնների ստեղծում</w:t>
      </w:r>
      <w:r w:rsidR="00C504E7" w:rsidRPr="00562915">
        <w:rPr>
          <w:rFonts w:ascii="GHEA Grapalat" w:hAnsi="GHEA Grapalat"/>
          <w:lang w:val="hy-AM"/>
        </w:rPr>
        <w:t xml:space="preserve">: </w:t>
      </w:r>
    </w:p>
    <w:p w14:paraId="6054B2CE" w14:textId="53E0F361" w:rsidR="00C504E7" w:rsidRPr="00562915" w:rsidRDefault="005529CD"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4</w:t>
      </w:r>
      <w:r w:rsidR="002F2FC0" w:rsidRPr="00562915">
        <w:rPr>
          <w:rFonts w:ascii="GHEA Grapalat" w:hAnsi="GHEA Grapalat"/>
          <w:lang w:val="hy-AM"/>
        </w:rPr>
        <w:t>.</w:t>
      </w:r>
      <w:r w:rsidRPr="00562915">
        <w:rPr>
          <w:rFonts w:ascii="GHEA Grapalat" w:hAnsi="GHEA Grapalat"/>
          <w:lang w:val="hy-AM"/>
        </w:rPr>
        <w:t xml:space="preserve"> </w:t>
      </w:r>
      <w:r w:rsidR="00C504E7" w:rsidRPr="00562915">
        <w:rPr>
          <w:rFonts w:ascii="GHEA Grapalat" w:hAnsi="GHEA Grapalat"/>
          <w:lang w:val="hy-AM"/>
        </w:rPr>
        <w:t>Բ</w:t>
      </w:r>
      <w:r w:rsidR="00C504E7" w:rsidRPr="00562915">
        <w:rPr>
          <w:rFonts w:ascii="GHEA Grapalat" w:hAnsi="GHEA Grapalat" w:cs="GHEA Grapalat"/>
          <w:lang w:val="hy-AM"/>
        </w:rPr>
        <w:t xml:space="preserve">ացառիկ ճարտարապետական </w:t>
      </w:r>
      <w:r w:rsidR="00C504E7" w:rsidRPr="00562915">
        <w:rPr>
          <w:rFonts w:ascii="GHEA Grapalat" w:hAnsi="GHEA Grapalat"/>
          <w:lang w:val="hy-AM"/>
        </w:rPr>
        <w:t>լուծումներով նոր թեմատիկ ցուցադրու</w:t>
      </w:r>
      <w:r w:rsidR="001E5EF6" w:rsidRPr="00562915">
        <w:rPr>
          <w:rFonts w:ascii="GHEA Grapalat" w:hAnsi="GHEA Grapalat"/>
          <w:lang w:val="hy-AM"/>
        </w:rPr>
        <w:softHyphen/>
      </w:r>
      <w:r w:rsidR="00C504E7" w:rsidRPr="00562915">
        <w:rPr>
          <w:rFonts w:ascii="GHEA Grapalat" w:hAnsi="GHEA Grapalat"/>
          <w:lang w:val="hy-AM"/>
        </w:rPr>
        <w:t xml:space="preserve">թյուներ: Վերջին 5 տարիների ընթացքում հանրապետությունում բացվել է 3 նոր թանգարան, որոնցից մեկը գործում է որպես մասնաճյուղ (Հայաստանի ազգային պատկերասրահի Զաքար Զաքարյանի և Արտաշես Հովսեփյանի տուն-թանգարան մասնաճյուղ), իսկ երկուսը համայնքային ենթակայության առանձին թանգարաններ են (Համո Սահյանի, Սերո Խանզադյանի տուն-թանգարաններ): Նախատեսվում է առաջիկա 5 տարիներին ստեղծել ևս 2 նոր թանգարան, որոնցից մեկը կլինի Հայաստանի ազգային պատկերասրահի մասնաճյուղ, իսկ մյուսը կգործի որպես առանձին թանգարան (Գորգի թանգարան-ինստիտուտ): </w:t>
      </w:r>
    </w:p>
    <w:p w14:paraId="2C5C6094" w14:textId="3E1ACDA6" w:rsidR="00C504E7" w:rsidRPr="00562915" w:rsidRDefault="00C504E7"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 xml:space="preserve">Գորգի թանգարան-ինստիտուտի ստեղծման հարցը ռազմավարական առաջնահերթություն է դարձել </w:t>
      </w:r>
      <w:r w:rsidR="00B95D06">
        <w:rPr>
          <w:rFonts w:ascii="GHEA Grapalat" w:hAnsi="GHEA Grapalat"/>
          <w:lang w:val="hy-AM"/>
        </w:rPr>
        <w:t>Լեռնային Ղարաբաղի դեմ Ադրբեջանի սանձազերծած</w:t>
      </w:r>
      <w:r w:rsidRPr="00562915">
        <w:rPr>
          <w:rFonts w:ascii="GHEA Grapalat" w:hAnsi="GHEA Grapalat"/>
          <w:lang w:val="hy-AM"/>
        </w:rPr>
        <w:t xml:space="preserve"> պատերազմից հետո: Այս կառույցը գիտական հիմնավոր փաստերի և վերլուծությունների միջոցով կպայքարի հայկական գորգագործական մշակույթի յուրացումների դեմ, միևնույն ժամանակ կապահովի համաշխարհային գորգարվեստում հայկական գորգագործական մ</w:t>
      </w:r>
      <w:r w:rsidR="009808C0" w:rsidRPr="00562915">
        <w:rPr>
          <w:rFonts w:ascii="GHEA Grapalat" w:hAnsi="GHEA Grapalat"/>
          <w:lang w:val="hy-AM"/>
        </w:rPr>
        <w:t>շ</w:t>
      </w:r>
      <w:r w:rsidRPr="00562915">
        <w:rPr>
          <w:rFonts w:ascii="GHEA Grapalat" w:hAnsi="GHEA Grapalat"/>
          <w:lang w:val="hy-AM"/>
        </w:rPr>
        <w:t xml:space="preserve">ակույթի պատշաճ ներկայացումն ու նրա բացառիկ դերի ամրագրումը: Թանգարան-ինստիտուտը կխթանի գորգագետների նոր սերնդի կրթումը և նրանց միջոցով միջազգային հարթակներում հայկական գորգի մշակույթի պատշաճ հանրահռչակումը: </w:t>
      </w:r>
    </w:p>
    <w:p w14:paraId="6EF1DC23" w14:textId="3DA782D1" w:rsidR="00C504E7" w:rsidRPr="00562915" w:rsidRDefault="005529CD"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5</w:t>
      </w:r>
      <w:r w:rsidR="004E13E8" w:rsidRPr="00562915">
        <w:rPr>
          <w:rFonts w:ascii="GHEA Grapalat" w:hAnsi="GHEA Grapalat"/>
          <w:lang w:val="hy-AM"/>
        </w:rPr>
        <w:t>.</w:t>
      </w:r>
      <w:r w:rsidRPr="00562915">
        <w:rPr>
          <w:rFonts w:ascii="GHEA Grapalat" w:hAnsi="GHEA Grapalat"/>
          <w:noProof/>
          <w:lang w:val="hy-AM"/>
        </w:rPr>
        <w:t xml:space="preserve"> </w:t>
      </w:r>
      <w:r w:rsidR="00A600BC">
        <w:rPr>
          <w:rFonts w:ascii="GHEA Grapalat" w:hAnsi="GHEA Grapalat"/>
          <w:noProof/>
          <w:lang w:val="hy-AM"/>
        </w:rPr>
        <w:t xml:space="preserve">Թանգարանների՝ որպես ոչ ֆորմալ կրթական տարածքների կայացում: </w:t>
      </w:r>
      <w:r w:rsidR="00C504E7" w:rsidRPr="00562915">
        <w:rPr>
          <w:rFonts w:ascii="GHEA Grapalat" w:hAnsi="GHEA Grapalat"/>
          <w:lang w:val="hy-AM"/>
        </w:rPr>
        <w:t>Վերջին տարիներին թանգարանները զգալիորեն ընդլայնել են կրթական գործունեությունը՝ առաջարկելով բազմաբովանդակ ծրագրեր տարիքային, սոցիալական խմբերի համար: 202</w:t>
      </w:r>
      <w:r w:rsidR="00A07C97" w:rsidRPr="00562915">
        <w:rPr>
          <w:rFonts w:ascii="GHEA Grapalat" w:hAnsi="GHEA Grapalat"/>
          <w:lang w:val="hy-AM"/>
        </w:rPr>
        <w:t>2</w:t>
      </w:r>
      <w:r w:rsidR="00C504E7" w:rsidRPr="00562915">
        <w:rPr>
          <w:rFonts w:ascii="GHEA Grapalat" w:hAnsi="GHEA Grapalat"/>
          <w:lang w:val="hy-AM"/>
        </w:rPr>
        <w:t xml:space="preserve"> </w:t>
      </w:r>
      <w:r w:rsidR="00976150" w:rsidRPr="00562915">
        <w:rPr>
          <w:rFonts w:ascii="GHEA Grapalat" w:hAnsi="GHEA Grapalat"/>
          <w:lang w:val="hy-AM"/>
        </w:rPr>
        <w:t>թվական</w:t>
      </w:r>
      <w:r w:rsidR="005953B9" w:rsidRPr="00562915">
        <w:rPr>
          <w:rFonts w:ascii="GHEA Grapalat" w:hAnsi="GHEA Grapalat"/>
          <w:lang w:val="hy-AM"/>
        </w:rPr>
        <w:t>ի</w:t>
      </w:r>
      <w:r w:rsidR="00C504E7" w:rsidRPr="00562915">
        <w:rPr>
          <w:rFonts w:ascii="GHEA Grapalat" w:hAnsi="GHEA Grapalat"/>
          <w:lang w:val="hy-AM"/>
        </w:rPr>
        <w:t xml:space="preserve"> կրթական գործունեության շրջանակում թանգարանները հյուրընկալել են ավելի քան 245 000 աշակերտների (ՀՀ հանրակրթական դպր</w:t>
      </w:r>
      <w:r w:rsidR="005C18F0" w:rsidRPr="00562915">
        <w:rPr>
          <w:rFonts w:ascii="GHEA Grapalat" w:hAnsi="GHEA Grapalat"/>
          <w:lang w:val="hy-AM"/>
        </w:rPr>
        <w:t>ոցներում սովորող աշակերտների շ</w:t>
      </w:r>
      <w:r w:rsidR="00C504E7" w:rsidRPr="00562915">
        <w:rPr>
          <w:rFonts w:ascii="GHEA Grapalat" w:hAnsi="GHEA Grapalat"/>
          <w:lang w:val="hy-AM"/>
        </w:rPr>
        <w:t xml:space="preserve">ուրջ 60 %-ը), որից 210 000-ը՝ «Բաժանորդային համակարգի», իսկ 33 000-ը՝ այլ ծրագրերի շրջանակում: </w:t>
      </w:r>
    </w:p>
    <w:p w14:paraId="75508B60" w14:textId="35CB06D2" w:rsidR="00C504E7" w:rsidRPr="00562915" w:rsidRDefault="005529CD" w:rsidP="00C504E7">
      <w:pPr>
        <w:pStyle w:val="NormalWeb"/>
        <w:tabs>
          <w:tab w:val="left" w:pos="0"/>
        </w:tabs>
        <w:spacing w:before="0" w:beforeAutospacing="0" w:after="0" w:afterAutospacing="0" w:line="276" w:lineRule="auto"/>
        <w:ind w:firstLine="454"/>
        <w:jc w:val="both"/>
        <w:rPr>
          <w:rFonts w:ascii="GHEA Grapalat" w:hAnsi="GHEA Grapalat"/>
          <w:lang w:val="hy-AM"/>
        </w:rPr>
      </w:pPr>
      <w:r w:rsidRPr="00562915">
        <w:rPr>
          <w:rFonts w:ascii="GHEA Grapalat" w:hAnsi="GHEA Grapalat"/>
          <w:lang w:val="hy-AM"/>
        </w:rPr>
        <w:t>6</w:t>
      </w:r>
      <w:r w:rsidR="004E13E8" w:rsidRPr="00562915">
        <w:rPr>
          <w:rFonts w:ascii="GHEA Grapalat" w:hAnsi="GHEA Grapalat"/>
          <w:lang w:val="hy-AM"/>
        </w:rPr>
        <w:t>.</w:t>
      </w:r>
      <w:r w:rsidRPr="00562915">
        <w:rPr>
          <w:rFonts w:ascii="GHEA Grapalat" w:hAnsi="GHEA Grapalat"/>
          <w:lang w:val="hy-AM"/>
        </w:rPr>
        <w:t xml:space="preserve"> </w:t>
      </w:r>
      <w:r w:rsidR="00C504E7" w:rsidRPr="00562915">
        <w:rPr>
          <w:rFonts w:ascii="GHEA Grapalat" w:hAnsi="GHEA Grapalat" w:cs="GHEA Grapalat"/>
          <w:lang w:val="hy-AM"/>
        </w:rPr>
        <w:t xml:space="preserve">ՀՀ </w:t>
      </w:r>
      <w:r w:rsidR="00C504E7" w:rsidRPr="00562915">
        <w:rPr>
          <w:rFonts w:ascii="GHEA Grapalat" w:hAnsi="GHEA Grapalat"/>
          <w:lang w:val="hy-AM"/>
        </w:rPr>
        <w:t xml:space="preserve">կառավարության 2021-2026 </w:t>
      </w:r>
      <w:r w:rsidR="00976150" w:rsidRPr="00562915">
        <w:rPr>
          <w:rFonts w:ascii="GHEA Grapalat" w:hAnsi="GHEA Grapalat"/>
          <w:lang w:val="hy-AM"/>
        </w:rPr>
        <w:t>թվականների</w:t>
      </w:r>
      <w:r w:rsidR="00C504E7" w:rsidRPr="00562915">
        <w:rPr>
          <w:rFonts w:ascii="GHEA Grapalat" w:hAnsi="GHEA Grapalat"/>
          <w:lang w:val="hy-AM"/>
        </w:rPr>
        <w:t xml:space="preserve"> գործունեության ծրագրում որպես առանձին դրույթ հաստատվել է ժամանակակից տեղեկատվական տեխնոլոգիաների կիրառման ընդլայնումը, ժառանգության թվայնացումը, տեղեկատվական շտեմարանների և միացյալ ինքնաշխատ համակարգերի շարունակական զարգացումը: Վերոնշյալի շրջանակում կարևորվում է նախարարության ենթակայության թանգարաններում</w:t>
      </w:r>
      <w:r w:rsidR="00F42605" w:rsidRPr="00562915">
        <w:rPr>
          <w:rFonts w:ascii="GHEA Grapalat" w:hAnsi="GHEA Grapalat"/>
          <w:lang w:val="hy-AM"/>
        </w:rPr>
        <w:t xml:space="preserve"> </w:t>
      </w:r>
      <w:r w:rsidR="00C504E7" w:rsidRPr="00562915">
        <w:rPr>
          <w:rFonts w:ascii="GHEA Grapalat" w:hAnsi="GHEA Grapalat"/>
          <w:lang w:val="hy-AM"/>
        </w:rPr>
        <w:t>էլեկտրոնային տոմսային միասն</w:t>
      </w:r>
      <w:r w:rsidR="0063546D">
        <w:rPr>
          <w:rFonts w:ascii="GHEA Grapalat" w:hAnsi="GHEA Grapalat"/>
          <w:lang w:val="hy-AM"/>
        </w:rPr>
        <w:t>ական համակարգի ստեղծումը և ներդն</w:t>
      </w:r>
      <w:r w:rsidR="00C504E7" w:rsidRPr="00562915">
        <w:rPr>
          <w:rFonts w:ascii="GHEA Grapalat" w:hAnsi="GHEA Grapalat"/>
          <w:lang w:val="hy-AM"/>
        </w:rPr>
        <w:t>ումը, որը հնարավորություն կտա ապահովել</w:t>
      </w:r>
      <w:r w:rsidR="00F42605" w:rsidRPr="00562915">
        <w:rPr>
          <w:rFonts w:ascii="GHEA Grapalat" w:hAnsi="GHEA Grapalat"/>
          <w:lang w:val="hy-AM"/>
        </w:rPr>
        <w:t xml:space="preserve"> ցուցադրությունների </w:t>
      </w:r>
      <w:r w:rsidR="00C504E7" w:rsidRPr="00562915">
        <w:rPr>
          <w:rFonts w:ascii="GHEA Grapalat" w:hAnsi="GHEA Grapalat"/>
          <w:lang w:val="hy-AM"/>
        </w:rPr>
        <w:t xml:space="preserve"> թանգարանային այցելությունների համակարգված կազմակերպում, տոմսային տնտեսության և ֆինանսական</w:t>
      </w:r>
      <w:r w:rsidR="005C18F0" w:rsidRPr="00562915">
        <w:rPr>
          <w:rFonts w:ascii="GHEA Grapalat" w:hAnsi="GHEA Grapalat"/>
          <w:lang w:val="hy-AM"/>
        </w:rPr>
        <w:t xml:space="preserve"> հոսքերի կառավարման ժամանակա</w:t>
      </w:r>
      <w:r w:rsidR="00C504E7" w:rsidRPr="00562915">
        <w:rPr>
          <w:rFonts w:ascii="GHEA Grapalat" w:hAnsi="GHEA Grapalat"/>
          <w:lang w:val="hy-AM"/>
        </w:rPr>
        <w:t>կից գործիքակազմի ներդ</w:t>
      </w:r>
      <w:r w:rsidR="0063546D">
        <w:rPr>
          <w:rFonts w:ascii="GHEA Grapalat" w:hAnsi="GHEA Grapalat"/>
          <w:lang w:val="hy-AM"/>
        </w:rPr>
        <w:t>ն</w:t>
      </w:r>
      <w:r w:rsidR="00C504E7" w:rsidRPr="00562915">
        <w:rPr>
          <w:rFonts w:ascii="GHEA Grapalat" w:hAnsi="GHEA Grapalat"/>
          <w:lang w:val="hy-AM"/>
        </w:rPr>
        <w:t>ում, թափանցիկության ապահովում</w:t>
      </w:r>
      <w:r w:rsidR="00F42605" w:rsidRPr="00562915">
        <w:rPr>
          <w:rFonts w:ascii="GHEA Grapalat" w:hAnsi="GHEA Grapalat"/>
          <w:lang w:val="hy-AM"/>
        </w:rPr>
        <w:t>, ինչպես նաև թանգարանային ցուցադրությունների արդիականացումը և ժամանակակից տեխնոլոգիաների կիրառման խթանումը:</w:t>
      </w:r>
      <w:r w:rsidR="00C504E7" w:rsidRPr="00562915">
        <w:rPr>
          <w:rFonts w:ascii="GHEA Grapalat" w:hAnsi="GHEA Grapalat"/>
          <w:lang w:val="hy-AM"/>
        </w:rPr>
        <w:t xml:space="preserve"> </w:t>
      </w:r>
    </w:p>
    <w:p w14:paraId="2905B1B3" w14:textId="3C40228E" w:rsidR="00961C49" w:rsidRPr="00562915" w:rsidRDefault="00961C49" w:rsidP="00136C91">
      <w:pPr>
        <w:pStyle w:val="NormalWeb"/>
        <w:tabs>
          <w:tab w:val="left" w:pos="0"/>
        </w:tabs>
        <w:spacing w:before="0" w:beforeAutospacing="0" w:after="0" w:afterAutospacing="0"/>
        <w:jc w:val="both"/>
        <w:rPr>
          <w:rFonts w:ascii="GHEA Grapalat" w:hAnsi="GHEA Grapalat"/>
          <w:lang w:val="hy-AM"/>
        </w:rPr>
      </w:pPr>
    </w:p>
    <w:p w14:paraId="3DED8705" w14:textId="525DD6AE" w:rsidR="00C504E7" w:rsidRPr="00562915" w:rsidRDefault="00C504E7" w:rsidP="008452EA">
      <w:pPr>
        <w:pStyle w:val="NormalWeb"/>
        <w:numPr>
          <w:ilvl w:val="0"/>
          <w:numId w:val="45"/>
        </w:numPr>
        <w:tabs>
          <w:tab w:val="left" w:pos="0"/>
        </w:tabs>
        <w:spacing w:line="276" w:lineRule="auto"/>
        <w:jc w:val="both"/>
        <w:rPr>
          <w:rFonts w:ascii="GHEA Grapalat" w:hAnsi="GHEA Grapalat" w:cs="Sylfaen"/>
          <w:b/>
          <w:bCs/>
          <w:iCs/>
          <w:lang w:val="hy-AM"/>
        </w:rPr>
      </w:pPr>
      <w:r w:rsidRPr="00562915">
        <w:rPr>
          <w:rFonts w:ascii="GHEA Grapalat" w:hAnsi="GHEA Grapalat" w:cs="Sylfaen"/>
          <w:b/>
          <w:bCs/>
          <w:iCs/>
          <w:lang w:val="hy-AM"/>
        </w:rPr>
        <w:t>Ոչ</w:t>
      </w:r>
      <w:r w:rsidRPr="00562915">
        <w:rPr>
          <w:rFonts w:ascii="GHEA Grapalat" w:hAnsi="GHEA Grapalat" w:cs="Arial"/>
          <w:b/>
          <w:bCs/>
          <w:iCs/>
          <w:lang w:val="hy-AM"/>
        </w:rPr>
        <w:t xml:space="preserve"> </w:t>
      </w:r>
      <w:r w:rsidRPr="00562915">
        <w:rPr>
          <w:rFonts w:ascii="GHEA Grapalat" w:hAnsi="GHEA Grapalat" w:cs="Sylfaen"/>
          <w:b/>
          <w:bCs/>
          <w:iCs/>
          <w:lang w:val="hy-AM"/>
        </w:rPr>
        <w:t>նյութական</w:t>
      </w:r>
      <w:r w:rsidRPr="00562915">
        <w:rPr>
          <w:rFonts w:ascii="GHEA Grapalat" w:hAnsi="GHEA Grapalat" w:cs="Arial"/>
          <w:b/>
          <w:bCs/>
          <w:iCs/>
          <w:lang w:val="hy-AM"/>
        </w:rPr>
        <w:t xml:space="preserve"> </w:t>
      </w:r>
      <w:r w:rsidRPr="00562915">
        <w:rPr>
          <w:rFonts w:ascii="GHEA Grapalat" w:hAnsi="GHEA Grapalat" w:cs="Sylfaen"/>
          <w:b/>
          <w:bCs/>
          <w:iCs/>
          <w:lang w:val="hy-AM"/>
        </w:rPr>
        <w:t>մշակութային</w:t>
      </w:r>
      <w:r w:rsidRPr="00562915">
        <w:rPr>
          <w:rFonts w:ascii="GHEA Grapalat" w:hAnsi="GHEA Grapalat" w:cs="Arial"/>
          <w:b/>
          <w:bCs/>
          <w:iCs/>
          <w:lang w:val="hy-AM"/>
        </w:rPr>
        <w:t xml:space="preserve"> </w:t>
      </w:r>
      <w:r w:rsidRPr="00562915">
        <w:rPr>
          <w:rFonts w:ascii="GHEA Grapalat" w:hAnsi="GHEA Grapalat" w:cs="Sylfaen"/>
          <w:b/>
          <w:bCs/>
          <w:iCs/>
          <w:lang w:val="hy-AM"/>
        </w:rPr>
        <w:t>ժառանգություն</w:t>
      </w:r>
    </w:p>
    <w:p w14:paraId="5C61961E"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
          <w:szCs w:val="24"/>
          <w:lang w:val="hy-AM"/>
        </w:rPr>
      </w:pPr>
    </w:p>
    <w:p w14:paraId="26C8EBCB" w14:textId="7730B562"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GHEA Grapalat"/>
          <w:color w:val="26282A"/>
          <w:sz w:val="24"/>
          <w:szCs w:val="24"/>
          <w:lang w:val="hy-AM" w:eastAsia="ru-RU"/>
        </w:rPr>
      </w:pPr>
      <w:r w:rsidRPr="00562915">
        <w:rPr>
          <w:rFonts w:ascii="GHEA Grapalat" w:eastAsia="Times New Roman" w:hAnsi="GHEA Grapalat" w:cs="GHEA Grapalat"/>
          <w:color w:val="26282A"/>
          <w:sz w:val="24"/>
          <w:szCs w:val="24"/>
          <w:lang w:val="hy-AM" w:eastAsia="ru-RU"/>
        </w:rPr>
        <w:t>1</w:t>
      </w:r>
      <w:r w:rsidR="00A02EDB" w:rsidRPr="00562915">
        <w:rPr>
          <w:rFonts w:ascii="GHEA Grapalat" w:eastAsia="Times New Roman" w:hAnsi="GHEA Grapalat" w:cs="GHEA Grapalat"/>
          <w:color w:val="26282A"/>
          <w:sz w:val="24"/>
          <w:szCs w:val="24"/>
          <w:lang w:val="hy-AM" w:eastAsia="ru-RU"/>
        </w:rPr>
        <w:t>2</w:t>
      </w:r>
      <w:r w:rsidR="0056335B">
        <w:rPr>
          <w:rFonts w:ascii="GHEA Grapalat" w:eastAsia="Times New Roman" w:hAnsi="GHEA Grapalat" w:cs="GHEA Grapalat"/>
          <w:color w:val="26282A"/>
          <w:sz w:val="24"/>
          <w:szCs w:val="24"/>
          <w:lang w:val="hy-AM" w:eastAsia="ru-RU"/>
        </w:rPr>
        <w:t>3</w:t>
      </w:r>
      <w:r w:rsidRPr="00562915">
        <w:rPr>
          <w:rFonts w:ascii="GHEA Grapalat" w:eastAsia="Times New Roman" w:hAnsi="GHEA Grapalat" w:cs="GHEA Grapalat"/>
          <w:color w:val="26282A"/>
          <w:sz w:val="24"/>
          <w:szCs w:val="24"/>
          <w:lang w:val="hy-AM" w:eastAsia="ru-RU"/>
        </w:rPr>
        <w:t>. Ոլորտի պետական քաղաքականությունը ուղղված է ոչ նյութական մշակութային ժառանգության պահպանությանը, փոխանցմանն ու հանրայնացմանը, հանրության իրազեկվածությանը, ժառանգության պահպանման գործընթացներում ներգրավմանը, ժառանգության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ճանաչելիության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բարձրացմանը, տեղի ու դերի արժևորմանը</w:t>
      </w:r>
      <w:r w:rsidR="00700D75" w:rsidRPr="00562915">
        <w:rPr>
          <w:rFonts w:ascii="GHEA Grapalat" w:eastAsia="Times New Roman" w:hAnsi="GHEA Grapalat" w:cs="GHEA Grapalat"/>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երկրի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կայուն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զարգացման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նպատակների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իրագործման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համատեքստում։</w:t>
      </w:r>
      <w:r w:rsidR="005E4B6A">
        <w:rPr>
          <w:rFonts w:ascii="GHEA Grapalat" w:eastAsia="Times New Roman" w:hAnsi="GHEA Grapalat" w:cs="GHEA Grapalat"/>
          <w:color w:val="26282A"/>
          <w:sz w:val="24"/>
          <w:szCs w:val="24"/>
          <w:lang w:val="hy-AM" w:eastAsia="ru-RU"/>
        </w:rPr>
        <w:t xml:space="preserve"> </w:t>
      </w:r>
    </w:p>
    <w:p w14:paraId="19192432" w14:textId="1C0FE1AE" w:rsidR="005E4B6A" w:rsidRPr="008F3E13" w:rsidRDefault="001E56B6" w:rsidP="001E56B6">
      <w:pPr>
        <w:pStyle w:val="ListParagraph"/>
        <w:tabs>
          <w:tab w:val="left" w:pos="900"/>
        </w:tabs>
        <w:spacing w:after="0" w:line="240" w:lineRule="auto"/>
        <w:ind w:left="0" w:right="-90"/>
        <w:jc w:val="both"/>
        <w:rPr>
          <w:rFonts w:ascii="GHEA Grapalat" w:hAnsi="GHEA Grapalat" w:cs="GHEA Grapalat"/>
          <w:sz w:val="24"/>
          <w:szCs w:val="24"/>
          <w:lang w:val="hy-AM"/>
        </w:rPr>
      </w:pPr>
      <w:r>
        <w:rPr>
          <w:rFonts w:ascii="GHEA Grapalat" w:hAnsi="GHEA Grapalat" w:cs="GHEA Grapalat"/>
          <w:sz w:val="24"/>
          <w:szCs w:val="24"/>
          <w:lang w:val="hy-AM"/>
        </w:rPr>
        <w:tab/>
      </w:r>
      <w:r w:rsidR="005E4B6A" w:rsidRPr="008F3E13">
        <w:rPr>
          <w:rFonts w:ascii="GHEA Grapalat" w:hAnsi="GHEA Grapalat" w:cs="GHEA Grapalat"/>
          <w:sz w:val="24"/>
          <w:szCs w:val="24"/>
          <w:lang w:val="hy-AM"/>
        </w:rPr>
        <w:t>2023 թ. սեպտեմբերի 19-ին Ադրբեջանի կողմից Լեռնային Ղարաբաղի դեմ սանձազերծած պատերազմի հետևանքով Հայաստանի Հանրապետություն է բռնի տեղահանվել 106 625 անձ, որոնք բնակեցվել են Հայաստանի տարբեր մարզերում և հարյուրավոր համայնքներում: Ընդհատվել է այդ անձ</w:t>
      </w:r>
      <w:r w:rsidR="007A7558">
        <w:rPr>
          <w:rFonts w:ascii="GHEA Grapalat" w:hAnsi="GHEA Grapalat" w:cs="GHEA Grapalat"/>
          <w:sz w:val="24"/>
          <w:szCs w:val="24"/>
          <w:lang w:val="hy-AM"/>
        </w:rPr>
        <w:t>ան</w:t>
      </w:r>
      <w:r w:rsidR="005E4B6A" w:rsidRPr="008F3E13">
        <w:rPr>
          <w:rFonts w:ascii="GHEA Grapalat" w:hAnsi="GHEA Grapalat" w:cs="GHEA Grapalat"/>
          <w:sz w:val="24"/>
          <w:szCs w:val="24"/>
          <w:lang w:val="hy-AM"/>
        </w:rPr>
        <w:t>ց ժառանգության կենսունակության՝ բուն տարածքում դրա պահպանության, վերարտադրման և փոխանցման շղթան:</w:t>
      </w:r>
      <w:r w:rsidR="005E4B6A">
        <w:rPr>
          <w:rFonts w:ascii="GHEA Grapalat" w:hAnsi="GHEA Grapalat" w:cs="GHEA Grapalat"/>
          <w:sz w:val="24"/>
          <w:szCs w:val="24"/>
          <w:lang w:val="hy-AM"/>
        </w:rPr>
        <w:t xml:space="preserve"> </w:t>
      </w:r>
      <w:r w:rsidR="00F07866">
        <w:rPr>
          <w:rFonts w:ascii="GHEA Grapalat" w:hAnsi="GHEA Grapalat" w:cs="GHEA Grapalat"/>
          <w:sz w:val="24"/>
          <w:szCs w:val="24"/>
          <w:lang w:val="hy-AM"/>
        </w:rPr>
        <w:t>Ո</w:t>
      </w:r>
      <w:r w:rsidR="005E4B6A" w:rsidRPr="005E4B6A">
        <w:rPr>
          <w:rFonts w:ascii="GHEA Grapalat" w:hAnsi="GHEA Grapalat" w:cs="GHEA Grapalat"/>
          <w:sz w:val="24"/>
          <w:szCs w:val="24"/>
          <w:lang w:val="hy-AM"/>
        </w:rPr>
        <w:t>րպես առաջնահերթություն կարևորվում է բռնի տեղահանված</w:t>
      </w:r>
      <w:r w:rsidR="007A7558">
        <w:rPr>
          <w:rFonts w:ascii="GHEA Grapalat" w:hAnsi="GHEA Grapalat" w:cs="GHEA Grapalat"/>
          <w:sz w:val="24"/>
          <w:szCs w:val="24"/>
          <w:lang w:val="hy-AM"/>
        </w:rPr>
        <w:t xml:space="preserve">ների </w:t>
      </w:r>
      <w:r w:rsidR="005E4B6A" w:rsidRPr="005E4B6A">
        <w:rPr>
          <w:rFonts w:ascii="GHEA Grapalat" w:hAnsi="GHEA Grapalat" w:cs="GHEA Grapalat"/>
          <w:sz w:val="24"/>
          <w:szCs w:val="24"/>
          <w:lang w:val="hy-AM"/>
        </w:rPr>
        <w:t>ոչ նյութական մշակութային ժառանգության արժեքների գույքագրման գործընթացի կազմակերպումը, որը հնարավորություն կտա քարտեզագրելու տեղահանվածների մշակութային կենսագործունեության «տարածքները» և ձևերը, ապահովելու այդ կենսագործունեության 3 կարևոր սկզբունքները և դրանից բխող գործընթացները՝ մասնակցություն, ժառանգության կենսունակության իրացում և փոխանցում:</w:t>
      </w:r>
    </w:p>
    <w:p w14:paraId="050A9DFF"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GHEA Grapalat"/>
          <w:color w:val="26282A"/>
          <w:sz w:val="24"/>
          <w:szCs w:val="24"/>
          <w:lang w:val="hy-AM" w:eastAsia="ru-RU"/>
        </w:rPr>
      </w:pPr>
    </w:p>
    <w:p w14:paraId="035BEB8C"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b/>
          <w:bCs/>
          <w:i/>
          <w:iCs/>
          <w:color w:val="26282A"/>
          <w:sz w:val="24"/>
          <w:szCs w:val="24"/>
          <w:lang w:val="hy-AM" w:eastAsia="ru-RU"/>
        </w:rPr>
      </w:pPr>
      <w:r w:rsidRPr="00562915">
        <w:rPr>
          <w:rFonts w:ascii="GHEA Grapalat" w:eastAsia="Times New Roman" w:hAnsi="GHEA Grapalat" w:cs="Sylfaen"/>
          <w:b/>
          <w:i/>
          <w:iCs/>
          <w:color w:val="000000"/>
          <w:sz w:val="24"/>
          <w:szCs w:val="24"/>
          <w:shd w:val="clear" w:color="auto" w:fill="FFFFFF"/>
          <w:lang w:val="hy-AM"/>
        </w:rPr>
        <w:t>Գերակայություն</w:t>
      </w:r>
      <w:r w:rsidRPr="00562915">
        <w:rPr>
          <w:rFonts w:ascii="GHEA Grapalat" w:eastAsia="Times New Roman" w:hAnsi="GHEA Grapalat" w:cs="Arial"/>
          <w:b/>
          <w:i/>
          <w:iCs/>
          <w:color w:val="000000"/>
          <w:sz w:val="24"/>
          <w:szCs w:val="24"/>
          <w:shd w:val="clear" w:color="auto" w:fill="FFFFFF"/>
          <w:lang w:val="hy-AM"/>
        </w:rPr>
        <w:t xml:space="preserve"> 3.</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Helvetica"/>
          <w:b/>
          <w:bCs/>
          <w:i/>
          <w:iCs/>
          <w:color w:val="26282A"/>
          <w:sz w:val="24"/>
          <w:szCs w:val="24"/>
          <w:lang w:val="hy-AM" w:eastAsia="ru-RU"/>
        </w:rPr>
        <w:t>Ոչ նյութական մշակութային ժառանգության պահպանություն և փոխանցում, ճանաչելիության բարձրացում, տեղի ու դերի արժևորում երկրի կայուն զարգացման նպատակների իրագործման համատեքստում, հանրության ներգրավում, իրազեկվածություն, հանրայնացում:</w:t>
      </w:r>
    </w:p>
    <w:p w14:paraId="78681E44"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p>
    <w:p w14:paraId="4D5E10B0" w14:textId="3F2D12EF"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GHEA Grapalat"/>
          <w:color w:val="26282A"/>
          <w:sz w:val="24"/>
          <w:szCs w:val="24"/>
          <w:lang w:val="hy-AM" w:eastAsia="ru-RU"/>
        </w:rPr>
      </w:pPr>
      <w:r w:rsidRPr="00562915">
        <w:rPr>
          <w:rFonts w:ascii="GHEA Grapalat" w:eastAsia="Times New Roman" w:hAnsi="GHEA Grapalat" w:cs="GHEA Grapalat"/>
          <w:color w:val="26282A"/>
          <w:sz w:val="24"/>
          <w:szCs w:val="24"/>
          <w:lang w:val="hy-AM" w:eastAsia="ru-RU"/>
        </w:rPr>
        <w:t>1</w:t>
      </w:r>
      <w:r w:rsidR="00FD7881">
        <w:rPr>
          <w:rFonts w:ascii="GHEA Grapalat" w:eastAsia="Times New Roman" w:hAnsi="GHEA Grapalat" w:cs="GHEA Grapalat"/>
          <w:color w:val="26282A"/>
          <w:sz w:val="24"/>
          <w:szCs w:val="24"/>
          <w:lang w:val="hy-AM" w:eastAsia="ru-RU"/>
        </w:rPr>
        <w:t>2</w:t>
      </w:r>
      <w:r w:rsidR="0056335B">
        <w:rPr>
          <w:rFonts w:ascii="GHEA Grapalat" w:eastAsia="Times New Roman" w:hAnsi="GHEA Grapalat" w:cs="GHEA Grapalat"/>
          <w:color w:val="26282A"/>
          <w:sz w:val="24"/>
          <w:szCs w:val="24"/>
          <w:lang w:val="hy-AM" w:eastAsia="ru-RU"/>
        </w:rPr>
        <w:t>4</w:t>
      </w:r>
      <w:r w:rsidRPr="00562915">
        <w:rPr>
          <w:rFonts w:ascii="GHEA Grapalat" w:eastAsia="Times New Roman" w:hAnsi="GHEA Grapalat" w:cs="GHEA Grapalat"/>
          <w:color w:val="26282A"/>
          <w:sz w:val="24"/>
          <w:szCs w:val="24"/>
          <w:lang w:val="hy-AM" w:eastAsia="ru-RU"/>
        </w:rPr>
        <w:t>. Ռազմավարությամբ նախատեսվում են ՀՀ համայնքներում տեղական ոչ նյութական մշակութային ժառանգության պահպանության և փոխանցման ուղղությամբ կրթամշակութային ծրագրերի իրականացում, «Ոչ նյութական մշակութային ժառանգության շտեմարանի» ստեղծում, ոլորտի միջազգային ցանցային և ինստիտուցիոնալ համագործակցության միջոցով հայկական ոչ նյութական մշակութային ժառանգության հանրահռչակում:</w:t>
      </w:r>
    </w:p>
    <w:p w14:paraId="2CB2FEB0"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GHEA Grapalat"/>
          <w:color w:val="26282A"/>
          <w:sz w:val="24"/>
          <w:szCs w:val="24"/>
          <w:lang w:val="hy-AM" w:eastAsia="ru-RU"/>
        </w:rPr>
      </w:pPr>
    </w:p>
    <w:p w14:paraId="69E17C1A"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b/>
          <w:bCs/>
          <w:color w:val="26282A"/>
          <w:sz w:val="24"/>
          <w:szCs w:val="24"/>
          <w:shd w:val="clear" w:color="auto" w:fill="FFFFFF"/>
          <w:lang w:val="hy-AM" w:eastAsia="ru-RU"/>
        </w:rPr>
        <w:t>Նպատակները՝</w:t>
      </w:r>
    </w:p>
    <w:p w14:paraId="0A62ED4E" w14:textId="4EE855A4"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1</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Helvetica"/>
          <w:color w:val="26282A"/>
          <w:sz w:val="24"/>
          <w:szCs w:val="24"/>
          <w:lang w:val="hy-AM" w:eastAsia="ru-RU"/>
        </w:rPr>
        <w:t>Ոչ</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նյութական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մշակութային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ժ</w:t>
      </w:r>
      <w:r w:rsidRPr="00562915">
        <w:rPr>
          <w:rFonts w:ascii="GHEA Grapalat" w:eastAsia="Times New Roman" w:hAnsi="GHEA Grapalat" w:cs="Helvetica"/>
          <w:color w:val="26282A"/>
          <w:sz w:val="24"/>
          <w:szCs w:val="24"/>
          <w:lang w:val="hy-AM" w:eastAsia="ru-RU"/>
        </w:rPr>
        <w:t>առանգության</w:t>
      </w:r>
      <w:r w:rsidRPr="00562915">
        <w:rPr>
          <w:rFonts w:ascii="GHEA Grapalat" w:eastAsia="Times New Roman" w:hAnsi="GHEA Grapalat" w:cs="GHEA Grapalat"/>
          <w:color w:val="26282A"/>
          <w:sz w:val="24"/>
          <w:szCs w:val="24"/>
          <w:lang w:val="hy-AM" w:eastAsia="ru-RU"/>
        </w:rPr>
        <w:t xml:space="preserve"> պահպանություն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իրազեկում</w:t>
      </w:r>
      <w:r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արժևորում</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համայնք</w:t>
      </w:r>
      <w:r w:rsidR="001708F0" w:rsidRPr="00562915">
        <w:rPr>
          <w:rFonts w:ascii="GHEA Grapalat" w:eastAsia="Times New Roman" w:hAnsi="GHEA Grapalat" w:cs="GHEA Grapalat"/>
          <w:color w:val="26282A"/>
          <w:sz w:val="24"/>
          <w:szCs w:val="24"/>
          <w:lang w:val="hy-AM" w:eastAsia="ru-RU"/>
        </w:rPr>
        <w:t>ն</w:t>
      </w:r>
      <w:r w:rsidRPr="00562915">
        <w:rPr>
          <w:rFonts w:ascii="GHEA Grapalat" w:eastAsia="Times New Roman" w:hAnsi="GHEA Grapalat" w:cs="GHEA Grapalat"/>
          <w:color w:val="26282A"/>
          <w:sz w:val="24"/>
          <w:szCs w:val="24"/>
          <w:lang w:val="hy-AM" w:eastAsia="ru-RU"/>
        </w:rPr>
        <w:t>երի</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խմբերի</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և</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անհատների</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մասնակցության</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ապահովում</w:t>
      </w:r>
      <w:r w:rsidRPr="00562915">
        <w:rPr>
          <w:rFonts w:ascii="GHEA Grapalat" w:eastAsia="Times New Roman" w:hAnsi="GHEA Grapalat" w:cs="Helvetica"/>
          <w:color w:val="26282A"/>
          <w:sz w:val="24"/>
          <w:szCs w:val="24"/>
          <w:lang w:val="hy-AM" w:eastAsia="ru-RU"/>
        </w:rPr>
        <w:t>.</w:t>
      </w:r>
    </w:p>
    <w:p w14:paraId="1036867B" w14:textId="37B69795"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2</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Ոչ</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նյութական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մշակութային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ժառանգության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կենսունակ</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ձևերի՝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որպես</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միանգամայն ժամանակակից, առաջադեմ և անհրաժեշտ մշակութային երևույթների կիրառելիության և հանրայնացման ապահովում.</w:t>
      </w:r>
    </w:p>
    <w:p w14:paraId="16D1D88E" w14:textId="61A69C93"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3</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ourier New"/>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Ավանդական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արհեստների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կենսունակության, փոխանցման</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և</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կիրառման</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ձևերի</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ընդլայնման</w:t>
      </w:r>
      <w:r w:rsidRPr="00562915">
        <w:rPr>
          <w:rFonts w:ascii="GHEA Grapalat" w:eastAsia="Times New Roman" w:hAnsi="GHEA Grapalat" w:cs="Helvetica"/>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ապահովում</w:t>
      </w:r>
      <w:r w:rsidRPr="00562915">
        <w:rPr>
          <w:rFonts w:ascii="GHEA Grapalat" w:eastAsia="Times New Roman" w:hAnsi="GHEA Grapalat" w:cs="Helvetica"/>
          <w:color w:val="26282A"/>
          <w:sz w:val="24"/>
          <w:szCs w:val="24"/>
          <w:lang w:val="hy-AM" w:eastAsia="ru-RU"/>
        </w:rPr>
        <w:t>:</w:t>
      </w:r>
    </w:p>
    <w:p w14:paraId="0B6D7816"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p>
    <w:p w14:paraId="01A495D3"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Calibri" w:eastAsia="Times New Roman" w:hAnsi="Calibri" w:cs="Calibri"/>
          <w:b/>
          <w:bCs/>
          <w:i/>
          <w:iCs/>
          <w:color w:val="26282A"/>
          <w:sz w:val="24"/>
          <w:szCs w:val="24"/>
          <w:lang w:val="hy-AM" w:eastAsia="ru-RU"/>
        </w:rPr>
        <w:t> </w:t>
      </w:r>
      <w:r w:rsidRPr="00562915">
        <w:rPr>
          <w:rFonts w:ascii="GHEA Grapalat" w:eastAsia="Times New Roman" w:hAnsi="GHEA Grapalat" w:cs="Helvetica"/>
          <w:b/>
          <w:bCs/>
          <w:i/>
          <w:iCs/>
          <w:color w:val="26282A"/>
          <w:sz w:val="24"/>
          <w:szCs w:val="24"/>
          <w:lang w:val="hy-AM" w:eastAsia="ru-RU"/>
        </w:rPr>
        <w:t>Իրականացվող</w:t>
      </w:r>
      <w:r w:rsidRPr="00562915">
        <w:rPr>
          <w:rFonts w:ascii="GHEA Grapalat" w:eastAsia="Times New Roman" w:hAnsi="GHEA Grapalat" w:cs="Calibri"/>
          <w:b/>
          <w:bCs/>
          <w:i/>
          <w:iCs/>
          <w:color w:val="26282A"/>
          <w:sz w:val="24"/>
          <w:szCs w:val="24"/>
          <w:lang w:val="hy-AM" w:eastAsia="ru-RU"/>
        </w:rPr>
        <w:t xml:space="preserve"> </w:t>
      </w:r>
      <w:r w:rsidRPr="00562915">
        <w:rPr>
          <w:rFonts w:ascii="GHEA Grapalat" w:eastAsia="Times New Roman" w:hAnsi="GHEA Grapalat" w:cs="GHEA Grapalat"/>
          <w:b/>
          <w:bCs/>
          <w:i/>
          <w:iCs/>
          <w:color w:val="26282A"/>
          <w:sz w:val="24"/>
          <w:szCs w:val="24"/>
          <w:lang w:val="hy-AM" w:eastAsia="ru-RU"/>
        </w:rPr>
        <w:t>քայլերը՝</w:t>
      </w:r>
    </w:p>
    <w:p w14:paraId="22146B1D" w14:textId="4D372F82"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1</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«Ոչ</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նյութական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մշակութային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ժառանգության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շտեմարան</w:t>
      </w:r>
      <w:r w:rsidR="001E56B6">
        <w:rPr>
          <w:rFonts w:ascii="GHEA Grapalat" w:eastAsia="Times New Roman" w:hAnsi="GHEA Grapalat" w:cs="GHEA Grapalat"/>
          <w:color w:val="26282A"/>
          <w:sz w:val="24"/>
          <w:szCs w:val="24"/>
          <w:lang w:val="hy-AM" w:eastAsia="ru-RU"/>
        </w:rPr>
        <w:t>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ստեղծում</w:t>
      </w:r>
      <w:r w:rsidRPr="00562915">
        <w:rPr>
          <w:rFonts w:ascii="GHEA Grapalat" w:eastAsia="Times New Roman" w:hAnsi="GHEA Grapalat" w:cs="Helvetica"/>
          <w:color w:val="26282A"/>
          <w:sz w:val="24"/>
          <w:szCs w:val="24"/>
          <w:lang w:val="hy-AM" w:eastAsia="ru-RU"/>
        </w:rPr>
        <w:t>.</w:t>
      </w:r>
    </w:p>
    <w:p w14:paraId="045DF881" w14:textId="60FB2C3E"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2</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ՀՀ համայնքներում ոչ նյութական մշակութային ժառանգության պահպանության և փոխանցման ուղղությամբ կրթամշակութային ներառական ծրագրերի իրականացում, արդի տեղեկատվական տեխնոլոգիաների և բազմաբնույթ ծրագրերի իրականացման միջոցով հանրության իրազեկվածության բարձրացում.</w:t>
      </w:r>
    </w:p>
    <w:p w14:paraId="241317FD" w14:textId="27B5F8DA" w:rsidR="00C504E7"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3</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Միջազգային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համագործակցություն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և</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հայկական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ոչ</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նյութական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մշակութային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ժառանգության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միջազգային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հանրահռչակում</w:t>
      </w:r>
      <w:r w:rsidRPr="00562915">
        <w:rPr>
          <w:rFonts w:ascii="GHEA Grapalat" w:eastAsia="Times New Roman" w:hAnsi="GHEA Grapalat" w:cs="Helvetica"/>
          <w:color w:val="26282A"/>
          <w:sz w:val="24"/>
          <w:szCs w:val="24"/>
          <w:lang w:val="hy-AM" w:eastAsia="ru-RU"/>
        </w:rPr>
        <w:t>:</w:t>
      </w:r>
    </w:p>
    <w:p w14:paraId="592676AD" w14:textId="254B1EF1" w:rsidR="001E56B6" w:rsidRPr="00562915" w:rsidRDefault="001E56B6"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Pr>
          <w:rFonts w:ascii="GHEA Grapalat" w:eastAsia="Times New Roman" w:hAnsi="GHEA Grapalat" w:cs="Helvetica"/>
          <w:color w:val="26282A"/>
          <w:sz w:val="24"/>
          <w:szCs w:val="24"/>
          <w:lang w:val="hy-AM" w:eastAsia="ru-RU"/>
        </w:rPr>
        <w:t>4. Լեռնային Ղարաբաղից բռնի տեղահանվածների ոչ նյութական մշակութային ժառանգության պահպանություն:</w:t>
      </w:r>
    </w:p>
    <w:p w14:paraId="0B8BF9B3"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b/>
          <w:bCs/>
          <w:color w:val="26282A"/>
          <w:sz w:val="24"/>
          <w:szCs w:val="24"/>
          <w:lang w:val="hy-AM" w:eastAsia="ru-RU"/>
        </w:rPr>
      </w:pPr>
    </w:p>
    <w:p w14:paraId="13F70D60"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GHEA Grapalat"/>
          <w:b/>
          <w:bCs/>
          <w:color w:val="26282A"/>
          <w:sz w:val="24"/>
          <w:szCs w:val="24"/>
          <w:lang w:val="hy-AM" w:eastAsia="ru-RU"/>
        </w:rPr>
      </w:pPr>
      <w:r w:rsidRPr="00562915">
        <w:rPr>
          <w:rFonts w:ascii="GHEA Grapalat" w:eastAsia="Times New Roman" w:hAnsi="GHEA Grapalat" w:cs="Helvetica"/>
          <w:b/>
          <w:bCs/>
          <w:color w:val="26282A"/>
          <w:sz w:val="24"/>
          <w:szCs w:val="24"/>
          <w:lang w:val="hy-AM" w:eastAsia="ru-RU"/>
        </w:rPr>
        <w:t>Ակնկալվող</w:t>
      </w:r>
      <w:r w:rsidRPr="00562915">
        <w:rPr>
          <w:rFonts w:ascii="GHEA Grapalat" w:eastAsia="Times New Roman" w:hAnsi="GHEA Grapalat" w:cs="Calibri"/>
          <w:b/>
          <w:bCs/>
          <w:color w:val="26282A"/>
          <w:sz w:val="24"/>
          <w:szCs w:val="24"/>
          <w:lang w:val="hy-AM" w:eastAsia="ru-RU"/>
        </w:rPr>
        <w:t xml:space="preserve"> </w:t>
      </w:r>
      <w:r w:rsidRPr="00562915">
        <w:rPr>
          <w:rFonts w:ascii="GHEA Grapalat" w:eastAsia="Times New Roman" w:hAnsi="GHEA Grapalat" w:cs="GHEA Grapalat"/>
          <w:b/>
          <w:bCs/>
          <w:color w:val="26282A"/>
          <w:sz w:val="24"/>
          <w:szCs w:val="24"/>
          <w:lang w:val="hy-AM" w:eastAsia="ru-RU"/>
        </w:rPr>
        <w:t>արդյունքներն</w:t>
      </w:r>
      <w:r w:rsidRPr="00562915">
        <w:rPr>
          <w:rFonts w:ascii="GHEA Grapalat" w:eastAsia="Times New Roman" w:hAnsi="GHEA Grapalat" w:cs="Calibri"/>
          <w:b/>
          <w:bCs/>
          <w:color w:val="26282A"/>
          <w:sz w:val="24"/>
          <w:szCs w:val="24"/>
          <w:lang w:val="hy-AM" w:eastAsia="ru-RU"/>
        </w:rPr>
        <w:t xml:space="preserve"> </w:t>
      </w:r>
      <w:r w:rsidRPr="00562915">
        <w:rPr>
          <w:rFonts w:ascii="GHEA Grapalat" w:eastAsia="Times New Roman" w:hAnsi="GHEA Grapalat" w:cs="GHEA Grapalat"/>
          <w:b/>
          <w:bCs/>
          <w:color w:val="26282A"/>
          <w:sz w:val="24"/>
          <w:szCs w:val="24"/>
          <w:lang w:val="hy-AM" w:eastAsia="ru-RU"/>
        </w:rPr>
        <w:t>են՝</w:t>
      </w:r>
    </w:p>
    <w:p w14:paraId="07C8E6B2" w14:textId="77777777"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p>
    <w:p w14:paraId="4146E915" w14:textId="4608E516"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1</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Ոչ</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նյութական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մշակութային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ժառանգության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պահ</w:t>
      </w:r>
      <w:r w:rsidRPr="00562915">
        <w:rPr>
          <w:rFonts w:ascii="GHEA Grapalat" w:eastAsia="Times New Roman" w:hAnsi="GHEA Grapalat" w:cs="Helvetica"/>
          <w:color w:val="26282A"/>
          <w:sz w:val="24"/>
          <w:szCs w:val="24"/>
          <w:lang w:val="hy-AM" w:eastAsia="ru-RU"/>
        </w:rPr>
        <w:t>պանության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գործընթացներում</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ՀՀ</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համայնքների</w:t>
      </w:r>
      <w:r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ժառանգությունը</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կրող</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խմբերի</w:t>
      </w:r>
      <w:r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անհատների</w:t>
      </w:r>
      <w:r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հասարակական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և</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մշակութային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կազմակերպությունների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ներգրավ</w:t>
      </w:r>
      <w:r w:rsidR="00700D75" w:rsidRPr="00562915">
        <w:rPr>
          <w:rFonts w:ascii="GHEA Grapalat" w:eastAsia="Times New Roman" w:hAnsi="GHEA Grapalat" w:cs="GHEA Grapalat"/>
          <w:color w:val="26282A"/>
          <w:sz w:val="24"/>
          <w:szCs w:val="24"/>
          <w:lang w:val="hy-AM" w:eastAsia="ru-RU"/>
        </w:rPr>
        <w:t>վ</w:t>
      </w:r>
      <w:r w:rsidRPr="00562915">
        <w:rPr>
          <w:rFonts w:ascii="GHEA Grapalat" w:eastAsia="Times New Roman" w:hAnsi="GHEA Grapalat" w:cs="GHEA Grapalat"/>
          <w:color w:val="26282A"/>
          <w:sz w:val="24"/>
          <w:szCs w:val="24"/>
          <w:lang w:val="hy-AM" w:eastAsia="ru-RU"/>
        </w:rPr>
        <w:t>ածության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ընդլայնում՝ սոցիալական, էթնիկ, տարիքային խմբերի ներուժի կիրառմամբ</w:t>
      </w:r>
      <w:r w:rsidRPr="00562915">
        <w:rPr>
          <w:rFonts w:ascii="GHEA Grapalat" w:eastAsia="Times New Roman" w:hAnsi="GHEA Grapalat" w:cs="Helvetica"/>
          <w:color w:val="26282A"/>
          <w:sz w:val="24"/>
          <w:szCs w:val="24"/>
          <w:lang w:val="hy-AM" w:eastAsia="ru-RU"/>
        </w:rPr>
        <w:t xml:space="preserve">: </w:t>
      </w:r>
    </w:p>
    <w:p w14:paraId="5868A57A" w14:textId="77777777" w:rsidR="00C504E7" w:rsidRPr="00562915" w:rsidRDefault="00C504E7" w:rsidP="00C504E7">
      <w:pPr>
        <w:pStyle w:val="BodyA"/>
        <w:tabs>
          <w:tab w:val="left" w:pos="0"/>
        </w:tabs>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Տարեկան մոտ 15 ծրագիր է իրականացվում՝ ուղղված Հայաստանի ժողովրդական մշակույթի պահպանությանը, փոխանցմանը և տարածմանը։ Դրանց աշխարհագրական ընդգրկումը բավական լայն է` ՀՀ 10 մարզերի 40-ից ավելի համայնքներ, շահառուների թիվը՝ շուրջ 2000։ Ծրագրերը բնորոշվում են ներառականությամբ` դժվարին կացության մեջ գտնվող երեխաներ ու պատանիներ, արցախահայեր, սիրիահայեր, տարբեր տարիքային խմբեր՝ երիտասարդներ և տարեցներ, կանանց ընդգրկվածություն ժառանգության պահպանության գործընթացներում։ Նախատեսվում է ընդլայնել համայնքների և շահառուների թիվը:</w:t>
      </w:r>
    </w:p>
    <w:p w14:paraId="41A12F8F" w14:textId="3D7B47BA"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2</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ՀՀ</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ոչ</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նյութական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մշակութային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ժառանգության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տարրերի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գույքագրման</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գործընթացի</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արդյունավետություն</w:t>
      </w:r>
      <w:r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Calibri"/>
          <w:color w:val="26282A"/>
          <w:sz w:val="24"/>
          <w:szCs w:val="24"/>
          <w:lang w:val="hy-AM" w:eastAsia="ru-RU"/>
        </w:rPr>
        <w:t xml:space="preserve"> </w:t>
      </w:r>
      <w:r w:rsidRPr="00562915">
        <w:rPr>
          <w:rFonts w:ascii="GHEA Grapalat" w:eastAsia="Times New Roman" w:hAnsi="GHEA Grapalat" w:cs="GHEA Grapalat"/>
          <w:color w:val="26282A"/>
          <w:sz w:val="24"/>
          <w:szCs w:val="24"/>
          <w:lang w:val="hy-AM" w:eastAsia="ru-RU"/>
        </w:rPr>
        <w:t>ավանդ</w:t>
      </w:r>
      <w:r w:rsidRPr="00562915">
        <w:rPr>
          <w:rFonts w:ascii="GHEA Grapalat" w:eastAsia="Times New Roman" w:hAnsi="GHEA Grapalat" w:cs="Helvetica"/>
          <w:color w:val="26282A"/>
          <w:sz w:val="24"/>
          <w:szCs w:val="24"/>
          <w:lang w:val="hy-AM" w:eastAsia="ru-RU"/>
        </w:rPr>
        <w:t xml:space="preserve">ական արհեստների կենսունակության աշխուժացում, համայնքների, խմբերի և անհատների մասնակցայնության և ստեղծագործականության խթանում: </w:t>
      </w:r>
      <w:r w:rsidRPr="00562915">
        <w:rPr>
          <w:rFonts w:ascii="GHEA Grapalat" w:eastAsia="Calibri" w:hAnsi="GHEA Grapalat"/>
          <w:sz w:val="24"/>
          <w:szCs w:val="24"/>
          <w:lang w:val="hy-AM"/>
        </w:rPr>
        <w:t>Ներկայում</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ՀՀ</w:t>
      </w:r>
      <w:r w:rsidRPr="00562915">
        <w:rPr>
          <w:rFonts w:ascii="GHEA Grapalat" w:eastAsia="Calibri" w:hAnsi="GHEA Grapalat"/>
          <w:sz w:val="24"/>
          <w:szCs w:val="24"/>
          <w:lang w:val="pt-BR"/>
        </w:rPr>
        <w:t xml:space="preserve"> 3 </w:t>
      </w:r>
      <w:r w:rsidRPr="00562915">
        <w:rPr>
          <w:rFonts w:ascii="GHEA Grapalat" w:eastAsia="Calibri" w:hAnsi="GHEA Grapalat"/>
          <w:sz w:val="24"/>
          <w:szCs w:val="24"/>
          <w:lang w:val="hy-AM"/>
        </w:rPr>
        <w:t>պետական</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ցանկերում</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գրանցված</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են</w:t>
      </w:r>
      <w:r w:rsidRPr="00562915">
        <w:rPr>
          <w:rFonts w:ascii="GHEA Grapalat" w:eastAsia="Calibri" w:hAnsi="GHEA Grapalat"/>
          <w:sz w:val="24"/>
          <w:szCs w:val="24"/>
          <w:lang w:val="pt-BR"/>
        </w:rPr>
        <w:t xml:space="preserve"> 72 </w:t>
      </w:r>
      <w:r w:rsidRPr="00562915">
        <w:rPr>
          <w:rFonts w:ascii="GHEA Grapalat" w:eastAsia="Calibri" w:hAnsi="GHEA Grapalat"/>
          <w:sz w:val="24"/>
          <w:szCs w:val="24"/>
          <w:lang w:val="hy-AM"/>
        </w:rPr>
        <w:t>հայկական</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ոչ</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նյութական</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մշակութային</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ժառանգության</w:t>
      </w:r>
      <w:r w:rsidRPr="00562915">
        <w:rPr>
          <w:rFonts w:ascii="GHEA Grapalat" w:eastAsia="Calibri" w:hAnsi="GHEA Grapalat"/>
          <w:sz w:val="24"/>
          <w:szCs w:val="24"/>
          <w:lang w:val="pt-BR"/>
        </w:rPr>
        <w:t xml:space="preserve"> </w:t>
      </w:r>
      <w:r w:rsidRPr="00562915">
        <w:rPr>
          <w:rFonts w:ascii="GHEA Grapalat" w:eastAsia="Calibri" w:hAnsi="GHEA Grapalat"/>
          <w:sz w:val="24"/>
          <w:szCs w:val="24"/>
          <w:lang w:val="hy-AM"/>
        </w:rPr>
        <w:t>արժեքներ</w:t>
      </w:r>
      <w:r w:rsidRPr="00562915">
        <w:rPr>
          <w:rFonts w:ascii="GHEA Grapalat" w:eastAsia="Calibri" w:hAnsi="GHEA Grapalat"/>
          <w:sz w:val="24"/>
          <w:szCs w:val="24"/>
          <w:lang w:val="pt-BR"/>
        </w:rPr>
        <w:t>, գործը</w:t>
      </w:r>
      <w:r w:rsidRPr="00562915">
        <w:rPr>
          <w:rFonts w:ascii="GHEA Grapalat" w:eastAsia="Calibri" w:hAnsi="GHEA Grapalat"/>
          <w:sz w:val="24"/>
          <w:szCs w:val="24"/>
          <w:lang w:val="hy-AM"/>
        </w:rPr>
        <w:t>նթացը շարունակական է և հիմնված է ՀՀ համայնքների, ստեղծագործական խմբերի և անհատների առաջարկների վրա:</w:t>
      </w:r>
    </w:p>
    <w:p w14:paraId="5FAA4C8D" w14:textId="20E92E21" w:rsidR="00C504E7" w:rsidRPr="00562915" w:rsidRDefault="00C504E7" w:rsidP="00C504E7">
      <w:pPr>
        <w:shd w:val="clear" w:color="auto" w:fill="FFFFFF"/>
        <w:tabs>
          <w:tab w:val="left" w:pos="0"/>
        </w:tabs>
        <w:spacing w:after="0" w:line="240" w:lineRule="auto"/>
        <w:ind w:firstLine="454"/>
        <w:jc w:val="both"/>
        <w:rPr>
          <w:rFonts w:ascii="GHEA Grapalat" w:eastAsia="Times New Roman" w:hAnsi="GHEA Grapalat" w:cs="Helvetica"/>
          <w:color w:val="26282A"/>
          <w:sz w:val="24"/>
          <w:szCs w:val="24"/>
          <w:lang w:val="hy-AM" w:eastAsia="ru-RU"/>
        </w:rPr>
      </w:pPr>
      <w:r w:rsidRPr="00562915">
        <w:rPr>
          <w:rFonts w:ascii="GHEA Grapalat" w:eastAsia="Times New Roman" w:hAnsi="GHEA Grapalat" w:cs="Helvetica"/>
          <w:color w:val="26282A"/>
          <w:sz w:val="24"/>
          <w:szCs w:val="24"/>
          <w:lang w:val="hy-AM" w:eastAsia="ru-RU"/>
        </w:rPr>
        <w:t>3</w:t>
      </w:r>
      <w:r w:rsidR="004E13E8" w:rsidRPr="00562915">
        <w:rPr>
          <w:rFonts w:ascii="GHEA Grapalat" w:eastAsia="Times New Roman" w:hAnsi="GHEA Grapalat" w:cs="Helvetica"/>
          <w:color w:val="26282A"/>
          <w:sz w:val="24"/>
          <w:szCs w:val="24"/>
          <w:lang w:val="hy-AM" w:eastAsia="ru-RU"/>
        </w:rPr>
        <w:t>.</w:t>
      </w:r>
      <w:r w:rsidRPr="00562915">
        <w:rPr>
          <w:rFonts w:ascii="GHEA Grapalat" w:eastAsia="Times New Roman" w:hAnsi="GHEA Grapalat" w:cs="Helvetica"/>
          <w:color w:val="26282A"/>
          <w:sz w:val="24"/>
          <w:szCs w:val="24"/>
          <w:lang w:val="hy-AM" w:eastAsia="ru-RU"/>
        </w:rPr>
        <w:t xml:space="preserve"> Հայկական ոչ նյութական մշակութային ժառանգության միջազգային հանրահռչակման միջոցով Հայաստանի ճանաչելիության բարձրացում` ի նպաստ երկրի կայուն զարգացման և տնտեսական առաջընթացի: Ոլորտի միջազգային հանրահռչակումը իրականցվում է միջազգային տարբեր միջոցառումներին մասնակցությամբ, ինչպես նաև ՅՈՒՆԵՍԿՕ ներկայացվող հայտերի գրանցմամբ: Ներկայում գրանցված են </w:t>
      </w:r>
      <w:r w:rsidR="005E4B6A">
        <w:rPr>
          <w:rFonts w:ascii="GHEA Grapalat" w:eastAsia="Times New Roman" w:hAnsi="GHEA Grapalat" w:cs="Helvetica"/>
          <w:color w:val="26282A"/>
          <w:sz w:val="24"/>
          <w:szCs w:val="24"/>
          <w:lang w:val="hy-AM" w:eastAsia="ru-RU"/>
        </w:rPr>
        <w:t>7</w:t>
      </w:r>
      <w:r w:rsidRPr="00562915">
        <w:rPr>
          <w:rFonts w:ascii="GHEA Grapalat" w:eastAsia="Times New Roman" w:hAnsi="GHEA Grapalat" w:cs="Helvetica"/>
          <w:color w:val="26282A"/>
          <w:sz w:val="24"/>
          <w:szCs w:val="24"/>
          <w:lang w:val="hy-AM" w:eastAsia="ru-RU"/>
        </w:rPr>
        <w:t xml:space="preserve"> հայտեր և 1 ֆինանսական աջակցության ծրագիր, նախատեսվում է գրանցված հայտերի թիվը հասցնել 9-ի: </w:t>
      </w:r>
    </w:p>
    <w:p w14:paraId="2347A1A1" w14:textId="77777777" w:rsidR="00C504E7" w:rsidRDefault="00C504E7" w:rsidP="00C504E7">
      <w:pPr>
        <w:shd w:val="clear" w:color="auto" w:fill="FFFFFF"/>
        <w:tabs>
          <w:tab w:val="left" w:pos="0"/>
        </w:tabs>
        <w:spacing w:after="0" w:line="240" w:lineRule="auto"/>
        <w:ind w:firstLine="454"/>
        <w:rPr>
          <w:rFonts w:ascii="GHEA Grapalat" w:eastAsia="Times New Roman" w:hAnsi="GHEA Grapalat" w:cs="Helvetica"/>
          <w:color w:val="26282A"/>
          <w:sz w:val="24"/>
          <w:szCs w:val="24"/>
          <w:lang w:val="hy-AM" w:eastAsia="ru-RU"/>
        </w:rPr>
      </w:pPr>
    </w:p>
    <w:p w14:paraId="25494B06" w14:textId="781C9914" w:rsidR="00C504E7" w:rsidRPr="00562915" w:rsidRDefault="00C504E7" w:rsidP="008452EA">
      <w:pPr>
        <w:pStyle w:val="ListParagraph"/>
        <w:numPr>
          <w:ilvl w:val="0"/>
          <w:numId w:val="45"/>
        </w:numPr>
        <w:tabs>
          <w:tab w:val="left" w:pos="0"/>
        </w:tabs>
        <w:spacing w:after="0" w:line="240" w:lineRule="auto"/>
        <w:rPr>
          <w:rFonts w:ascii="GHEA Grapalat" w:eastAsia="Times New Roman" w:hAnsi="GHEA Grapalat" w:cs="Sylfaen"/>
          <w:b/>
          <w:bCs/>
          <w:iCs/>
          <w:sz w:val="24"/>
          <w:szCs w:val="24"/>
          <w:lang w:val="hy-AM"/>
        </w:rPr>
      </w:pPr>
      <w:r w:rsidRPr="00562915">
        <w:rPr>
          <w:rFonts w:ascii="GHEA Grapalat" w:eastAsia="Times New Roman" w:hAnsi="GHEA Grapalat" w:cs="Sylfaen"/>
          <w:b/>
          <w:bCs/>
          <w:iCs/>
          <w:sz w:val="24"/>
          <w:szCs w:val="24"/>
          <w:lang w:val="hy-AM"/>
        </w:rPr>
        <w:t>Գրադարաններ</w:t>
      </w:r>
    </w:p>
    <w:p w14:paraId="07CFDB82" w14:textId="77777777" w:rsidR="00C504E7" w:rsidRPr="00562915" w:rsidRDefault="00C504E7" w:rsidP="00C504E7">
      <w:pPr>
        <w:tabs>
          <w:tab w:val="left" w:pos="0"/>
        </w:tabs>
        <w:spacing w:after="0" w:line="240" w:lineRule="auto"/>
        <w:ind w:firstLine="454"/>
        <w:rPr>
          <w:rFonts w:ascii="GHEA Grapalat" w:eastAsia="Times New Roman" w:hAnsi="GHEA Grapalat" w:cs="Times New Roman"/>
          <w:sz w:val="24"/>
          <w:szCs w:val="24"/>
          <w:lang w:val="hy-AM"/>
        </w:rPr>
      </w:pPr>
    </w:p>
    <w:p w14:paraId="4C24B1CA" w14:textId="04B46450"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Sylfaen"/>
          <w:color w:val="000000"/>
          <w:sz w:val="24"/>
          <w:szCs w:val="24"/>
          <w:lang w:val="hy-AM"/>
        </w:rPr>
        <w:t>1</w:t>
      </w:r>
      <w:r w:rsidR="00FD7881">
        <w:rPr>
          <w:rFonts w:ascii="GHEA Grapalat" w:eastAsia="Times New Roman" w:hAnsi="GHEA Grapalat" w:cs="Sylfaen"/>
          <w:color w:val="000000"/>
          <w:sz w:val="24"/>
          <w:szCs w:val="24"/>
          <w:lang w:val="hy-AM"/>
        </w:rPr>
        <w:t>2</w:t>
      </w:r>
      <w:r w:rsidR="0056335B">
        <w:rPr>
          <w:rFonts w:ascii="GHEA Grapalat" w:eastAsia="Times New Roman" w:hAnsi="GHEA Grapalat" w:cs="Sylfaen"/>
          <w:color w:val="000000"/>
          <w:sz w:val="24"/>
          <w:szCs w:val="24"/>
          <w:lang w:val="hy-AM"/>
        </w:rPr>
        <w:t>5</w:t>
      </w:r>
      <w:r w:rsidRPr="00562915">
        <w:rPr>
          <w:rFonts w:ascii="GHEA Grapalat" w:eastAsia="Times New Roman" w:hAnsi="GHEA Grapalat" w:cs="Sylfaen"/>
          <w:color w:val="000000"/>
          <w:sz w:val="24"/>
          <w:szCs w:val="24"/>
          <w:lang w:val="hy-AM"/>
        </w:rPr>
        <w:t>. Հայաստանի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Հանրապետությունում</w:t>
      </w:r>
      <w:r w:rsidRPr="00562915">
        <w:rPr>
          <w:rFonts w:ascii="GHEA Grapalat" w:eastAsia="Times New Roman" w:hAnsi="GHEA Grapalat" w:cs="Arial"/>
          <w:color w:val="000000"/>
          <w:sz w:val="24"/>
          <w:szCs w:val="24"/>
          <w:lang w:val="hy-AM"/>
        </w:rPr>
        <w:t xml:space="preserve"> </w:t>
      </w:r>
      <w:r w:rsidRPr="00A13585">
        <w:rPr>
          <w:rFonts w:ascii="GHEA Grapalat" w:eastAsia="Times New Roman" w:hAnsi="GHEA Grapalat" w:cs="Sylfaen"/>
          <w:color w:val="000000"/>
          <w:sz w:val="24"/>
          <w:szCs w:val="24"/>
          <w:lang w:val="hy-AM"/>
        </w:rPr>
        <w:t>գործում</w:t>
      </w:r>
      <w:r w:rsidRPr="00A13585">
        <w:rPr>
          <w:rFonts w:ascii="GHEA Grapalat" w:eastAsia="Times New Roman" w:hAnsi="GHEA Grapalat" w:cs="Arial"/>
          <w:color w:val="000000"/>
          <w:sz w:val="24"/>
          <w:szCs w:val="24"/>
          <w:lang w:val="hy-AM"/>
        </w:rPr>
        <w:t xml:space="preserve"> </w:t>
      </w:r>
      <w:r w:rsidRPr="00A13585">
        <w:rPr>
          <w:rFonts w:ascii="GHEA Grapalat" w:eastAsia="Times New Roman" w:hAnsi="GHEA Grapalat" w:cs="Sylfaen"/>
          <w:color w:val="000000"/>
          <w:sz w:val="24"/>
          <w:szCs w:val="24"/>
          <w:lang w:val="hy-AM"/>
        </w:rPr>
        <w:t>է</w:t>
      </w:r>
      <w:r w:rsidRPr="00A13585">
        <w:rPr>
          <w:rFonts w:ascii="GHEA Grapalat" w:eastAsia="Times New Roman" w:hAnsi="GHEA Grapalat" w:cs="Arial"/>
          <w:color w:val="000000"/>
          <w:sz w:val="24"/>
          <w:szCs w:val="24"/>
          <w:lang w:val="hy-AM"/>
        </w:rPr>
        <w:t xml:space="preserve"> </w:t>
      </w:r>
      <w:r w:rsidR="00337C8D" w:rsidRPr="00A13585">
        <w:rPr>
          <w:rFonts w:ascii="GHEA Grapalat" w:eastAsia="Times New Roman" w:hAnsi="GHEA Grapalat" w:cs="Arial"/>
          <w:color w:val="000000"/>
          <w:sz w:val="24"/>
          <w:szCs w:val="24"/>
          <w:lang w:val="hy-AM"/>
        </w:rPr>
        <w:t>530</w:t>
      </w:r>
      <w:r w:rsidRPr="00A13585">
        <w:rPr>
          <w:rFonts w:ascii="GHEA Grapalat" w:eastAsia="Times New Roman" w:hAnsi="GHEA Grapalat" w:cs="Arial"/>
          <w:color w:val="000000"/>
          <w:sz w:val="24"/>
          <w:szCs w:val="24"/>
          <w:lang w:val="hy-AM"/>
        </w:rPr>
        <w:t xml:space="preserve"> </w:t>
      </w:r>
      <w:r w:rsidRPr="00A13585">
        <w:rPr>
          <w:rFonts w:ascii="GHEA Grapalat" w:eastAsia="Times New Roman" w:hAnsi="GHEA Grapalat" w:cs="Sylfaen"/>
          <w:color w:val="000000"/>
          <w:sz w:val="24"/>
          <w:szCs w:val="24"/>
          <w:lang w:val="hy-AM"/>
        </w:rPr>
        <w:t>գրադարան</w:t>
      </w:r>
      <w:r w:rsidRPr="00A13585">
        <w:rPr>
          <w:rFonts w:ascii="GHEA Grapalat" w:eastAsia="Times New Roman" w:hAnsi="GHEA Grapalat" w:cs="Arial"/>
          <w:color w:val="000000"/>
          <w:sz w:val="24"/>
          <w:szCs w:val="24"/>
          <w:lang w:val="hy-AM"/>
        </w:rPr>
        <w:t xml:space="preserve">, </w:t>
      </w:r>
      <w:r w:rsidRPr="00A13585">
        <w:rPr>
          <w:rFonts w:ascii="GHEA Grapalat" w:eastAsia="Times New Roman" w:hAnsi="GHEA Grapalat" w:cs="Sylfaen"/>
          <w:color w:val="000000"/>
          <w:sz w:val="24"/>
          <w:szCs w:val="24"/>
          <w:lang w:val="hy-AM"/>
        </w:rPr>
        <w:t>որից</w:t>
      </w:r>
      <w:r w:rsidRPr="00A13585">
        <w:rPr>
          <w:rFonts w:ascii="GHEA Grapalat" w:eastAsia="Times New Roman" w:hAnsi="GHEA Grapalat" w:cs="Arial"/>
          <w:color w:val="000000"/>
          <w:sz w:val="24"/>
          <w:szCs w:val="24"/>
          <w:lang w:val="hy-AM"/>
        </w:rPr>
        <w:t xml:space="preserve"> 12-</w:t>
      </w:r>
      <w:r w:rsidRPr="00A13585">
        <w:rPr>
          <w:rFonts w:ascii="GHEA Grapalat" w:eastAsia="Times New Roman" w:hAnsi="GHEA Grapalat" w:cs="Sylfaen"/>
          <w:color w:val="000000"/>
          <w:sz w:val="24"/>
          <w:szCs w:val="24"/>
          <w:lang w:val="hy-AM"/>
        </w:rPr>
        <w:t>ը</w:t>
      </w:r>
      <w:r w:rsidRPr="00A13585">
        <w:rPr>
          <w:rFonts w:ascii="GHEA Grapalat" w:eastAsia="Times New Roman" w:hAnsi="GHEA Grapalat" w:cs="Arial"/>
          <w:color w:val="000000"/>
          <w:sz w:val="24"/>
          <w:szCs w:val="24"/>
          <w:lang w:val="hy-AM"/>
        </w:rPr>
        <w:t>`</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ՀՀ</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ԿԳՄՍ</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նախարարության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իսկ</w:t>
      </w:r>
      <w:r w:rsidRPr="00562915">
        <w:rPr>
          <w:rFonts w:ascii="GHEA Grapalat" w:eastAsia="Times New Roman" w:hAnsi="GHEA Grapalat" w:cs="Arial"/>
          <w:color w:val="000000"/>
          <w:sz w:val="24"/>
          <w:szCs w:val="24"/>
          <w:lang w:val="hy-AM"/>
        </w:rPr>
        <w:t xml:space="preserve"> </w:t>
      </w:r>
      <w:r w:rsidR="00337C8D">
        <w:rPr>
          <w:rFonts w:ascii="GHEA Grapalat" w:eastAsia="Times New Roman" w:hAnsi="GHEA Grapalat" w:cs="Arial"/>
          <w:color w:val="000000"/>
          <w:sz w:val="24"/>
          <w:szCs w:val="24"/>
          <w:lang w:val="hy-AM"/>
        </w:rPr>
        <w:t>510</w:t>
      </w:r>
      <w:r w:rsidRPr="00562915">
        <w:rPr>
          <w:rFonts w:ascii="GHEA Grapalat" w:eastAsia="Times New Roman" w:hAnsi="GHEA Grapalat" w:cs="Arial"/>
          <w:color w:val="000000"/>
          <w:sz w:val="24"/>
          <w:szCs w:val="24"/>
          <w:lang w:val="hy-AM"/>
        </w:rPr>
        <w:t>-</w:t>
      </w:r>
      <w:r w:rsidRPr="00562915">
        <w:rPr>
          <w:rFonts w:ascii="GHEA Grapalat" w:eastAsia="Times New Roman" w:hAnsi="GHEA Grapalat" w:cs="Sylfaen"/>
          <w:color w:val="000000"/>
          <w:sz w:val="24"/>
          <w:szCs w:val="24"/>
          <w:lang w:val="hy-AM"/>
        </w:rPr>
        <w:t>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համայնքային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ենթակայության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Հիմք՝</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ՀՀ</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ազգային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վիճակագրական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վարչությունից</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ստացված</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վերջին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տեղեկատվությունը</w:t>
      </w:r>
      <w:r w:rsidRPr="00562915">
        <w:rPr>
          <w:rFonts w:ascii="GHEA Grapalat" w:eastAsia="Times New Roman" w:hAnsi="GHEA Grapalat" w:cs="Arial"/>
          <w:color w:val="000000"/>
          <w:sz w:val="24"/>
          <w:szCs w:val="24"/>
          <w:lang w:val="hy-AM"/>
        </w:rPr>
        <w:t>):</w:t>
      </w:r>
    </w:p>
    <w:p w14:paraId="36C568A0" w14:textId="1740045C" w:rsidR="00C504E7" w:rsidRPr="00562915" w:rsidRDefault="00C504E7" w:rsidP="00C504E7">
      <w:pPr>
        <w:tabs>
          <w:tab w:val="left" w:pos="0"/>
        </w:tabs>
        <w:spacing w:after="0" w:line="240" w:lineRule="auto"/>
        <w:ind w:firstLine="454"/>
        <w:jc w:val="both"/>
        <w:rPr>
          <w:rFonts w:ascii="GHEA Grapalat" w:eastAsia="Times New Roman" w:hAnsi="GHEA Grapalat" w:cs="Arial"/>
          <w:color w:val="000000"/>
          <w:sz w:val="24"/>
          <w:szCs w:val="24"/>
          <w:lang w:val="hy-AM"/>
        </w:rPr>
      </w:pPr>
      <w:r w:rsidRPr="00562915">
        <w:rPr>
          <w:rFonts w:ascii="GHEA Grapalat" w:eastAsia="Times New Roman" w:hAnsi="GHEA Grapalat" w:cs="Sylfaen"/>
          <w:color w:val="000000"/>
          <w:sz w:val="24"/>
          <w:szCs w:val="24"/>
          <w:lang w:val="hy-AM"/>
        </w:rPr>
        <w:t>1</w:t>
      </w:r>
      <w:r w:rsidR="00705EDC">
        <w:rPr>
          <w:rFonts w:ascii="GHEA Grapalat" w:eastAsia="Times New Roman" w:hAnsi="GHEA Grapalat" w:cs="Sylfaen"/>
          <w:color w:val="000000"/>
          <w:sz w:val="24"/>
          <w:szCs w:val="24"/>
          <w:lang w:val="hy-AM"/>
        </w:rPr>
        <w:t>2</w:t>
      </w:r>
      <w:r w:rsidR="0056335B">
        <w:rPr>
          <w:rFonts w:ascii="GHEA Grapalat" w:eastAsia="Times New Roman" w:hAnsi="GHEA Grapalat" w:cs="Sylfaen"/>
          <w:color w:val="000000"/>
          <w:sz w:val="24"/>
          <w:szCs w:val="24"/>
          <w:lang w:val="hy-AM"/>
        </w:rPr>
        <w:t>6</w:t>
      </w:r>
      <w:r w:rsidRPr="00562915">
        <w:rPr>
          <w:rFonts w:ascii="GHEA Grapalat" w:eastAsia="Times New Roman" w:hAnsi="GHEA Grapalat" w:cs="Sylfaen"/>
          <w:color w:val="000000"/>
          <w:sz w:val="24"/>
          <w:szCs w:val="24"/>
          <w:lang w:val="hy-AM"/>
        </w:rPr>
        <w:t>. Ոլորտի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նպատակն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է</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գրադարանային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հավաքածուների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պահպանությունը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ժամանակակից</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տեղեկատվական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տեխնոլոգիաների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կիրառմամբ</w:t>
      </w:r>
      <w:r w:rsidRPr="00562915">
        <w:rPr>
          <w:rFonts w:ascii="GHEA Grapalat" w:eastAsia="Times New Roman" w:hAnsi="GHEA Grapalat" w:cs="Calibri"/>
          <w:color w:val="000000"/>
          <w:sz w:val="24"/>
          <w:szCs w:val="24"/>
          <w:lang w:val="hy-AM"/>
        </w:rPr>
        <w:t xml:space="preserve"> </w:t>
      </w:r>
      <w:r w:rsidRPr="00562915">
        <w:rPr>
          <w:rFonts w:ascii="GHEA Grapalat" w:eastAsia="Times New Roman" w:hAnsi="GHEA Grapalat" w:cs="Sylfaen"/>
          <w:color w:val="000000"/>
          <w:sz w:val="24"/>
          <w:szCs w:val="24"/>
          <w:lang w:val="hy-AM"/>
        </w:rPr>
        <w:t>մշակութային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ժառանգության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թվայնացումը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տեղեկատվական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շտեմարանների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և</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միացյալ</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ավտոմատացված</w:t>
      </w:r>
      <w:r w:rsidRPr="00562915">
        <w:rPr>
          <w:rFonts w:ascii="GHEA Grapalat" w:eastAsia="Times New Roman" w:hAnsi="GHEA Grapalat" w:cs="Calibri"/>
          <w:color w:val="000000"/>
          <w:sz w:val="24"/>
          <w:szCs w:val="24"/>
          <w:lang w:val="hy-AM"/>
        </w:rPr>
        <w:t xml:space="preserve"> </w:t>
      </w:r>
      <w:r w:rsidRPr="00562915">
        <w:rPr>
          <w:rFonts w:ascii="GHEA Grapalat" w:eastAsia="Times New Roman" w:hAnsi="GHEA Grapalat" w:cs="Sylfaen"/>
          <w:color w:val="000000"/>
          <w:sz w:val="24"/>
          <w:szCs w:val="24"/>
          <w:lang w:val="hy-AM"/>
        </w:rPr>
        <w:t>համակարգերի</w:t>
      </w:r>
      <w:r w:rsidRPr="00562915">
        <w:rPr>
          <w:rFonts w:ascii="GHEA Grapalat" w:eastAsia="Times New Roman" w:hAnsi="GHEA Grapalat" w:cs="Calibri"/>
          <w:color w:val="000000"/>
          <w:sz w:val="24"/>
          <w:szCs w:val="24"/>
          <w:lang w:val="hy-AM"/>
        </w:rPr>
        <w:t xml:space="preserve"> </w:t>
      </w:r>
      <w:r w:rsidRPr="00562915">
        <w:rPr>
          <w:rFonts w:ascii="GHEA Grapalat" w:eastAsia="Times New Roman" w:hAnsi="GHEA Grapalat" w:cs="Sylfaen"/>
          <w:color w:val="000000"/>
          <w:sz w:val="24"/>
          <w:szCs w:val="24"/>
          <w:lang w:val="hy-AM"/>
        </w:rPr>
        <w:t>շարունակական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զարգացումը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համալրման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անընդհատության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ու</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գրադարանային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հավաքածուների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օգտագործման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մատչելիության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ապահովումը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մատենագիտության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կենսամատենագիտության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վիճակագրական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տվյալների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տեղեկատվական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այլ</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ցանկերի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կազմումն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ու</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հրապարակումը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հանրությանը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մատուցվող</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ծառայությունների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որակի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բարձրացումը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գրադարանների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հավասարաչափ</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բաշխվածության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և</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զարգացվածության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ապահովումը</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գրադարանների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շուրջ</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համայնքային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մշակութային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կյանքի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կազմակերպման</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հայեցակարգերի</w:t>
      </w:r>
      <w:r w:rsidRPr="00562915">
        <w:rPr>
          <w:rFonts w:ascii="GHEA Grapalat" w:eastAsia="Times New Roman" w:hAnsi="GHEA Grapalat" w:cs="Arial"/>
          <w:color w:val="000000"/>
          <w:sz w:val="24"/>
          <w:szCs w:val="24"/>
          <w:lang w:val="hy-AM"/>
        </w:rPr>
        <w:t xml:space="preserve"> </w:t>
      </w:r>
      <w:r w:rsidRPr="00562915">
        <w:rPr>
          <w:rFonts w:ascii="GHEA Grapalat" w:eastAsia="Times New Roman" w:hAnsi="GHEA Grapalat" w:cs="Sylfaen"/>
          <w:color w:val="000000"/>
          <w:sz w:val="24"/>
          <w:szCs w:val="24"/>
          <w:lang w:val="hy-AM"/>
        </w:rPr>
        <w:t>մշակումը</w:t>
      </w:r>
      <w:r w:rsidRPr="00562915">
        <w:rPr>
          <w:rFonts w:ascii="GHEA Grapalat" w:eastAsia="Times New Roman" w:hAnsi="GHEA Grapalat" w:cs="Arial"/>
          <w:color w:val="000000"/>
          <w:sz w:val="24"/>
          <w:szCs w:val="24"/>
          <w:lang w:val="hy-AM"/>
        </w:rPr>
        <w:t>:</w:t>
      </w:r>
    </w:p>
    <w:p w14:paraId="4E4B9E96" w14:textId="77777777" w:rsidR="00C504E7" w:rsidRPr="00562915" w:rsidRDefault="00C504E7" w:rsidP="00C504E7">
      <w:pPr>
        <w:tabs>
          <w:tab w:val="left" w:pos="0"/>
        </w:tabs>
        <w:spacing w:after="0" w:line="240" w:lineRule="auto"/>
        <w:ind w:firstLine="454"/>
        <w:rPr>
          <w:rFonts w:ascii="GHEA Grapalat" w:hAnsi="GHEA Grapalat"/>
          <w:sz w:val="24"/>
          <w:szCs w:val="24"/>
          <w:lang w:val="hy-AM"/>
        </w:rPr>
      </w:pPr>
    </w:p>
    <w:p w14:paraId="460FBFE0"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b/>
          <w:sz w:val="24"/>
          <w:szCs w:val="24"/>
          <w:lang w:val="hy-AM"/>
        </w:rPr>
      </w:pPr>
      <w:r w:rsidRPr="00562915">
        <w:rPr>
          <w:rFonts w:ascii="GHEA Grapalat" w:eastAsia="Times New Roman" w:hAnsi="GHEA Grapalat" w:cs="Sylfaen"/>
          <w:b/>
          <w:i/>
          <w:iCs/>
          <w:color w:val="000000"/>
          <w:sz w:val="24"/>
          <w:szCs w:val="24"/>
          <w:shd w:val="clear" w:color="auto" w:fill="FFFFFF"/>
          <w:lang w:val="hy-AM"/>
        </w:rPr>
        <w:t>Գերակայություն</w:t>
      </w:r>
      <w:r w:rsidRPr="00562915">
        <w:rPr>
          <w:rFonts w:ascii="GHEA Grapalat" w:eastAsia="Times New Roman" w:hAnsi="GHEA Grapalat" w:cs="Arial"/>
          <w:b/>
          <w:i/>
          <w:iCs/>
          <w:color w:val="000000"/>
          <w:sz w:val="24"/>
          <w:szCs w:val="24"/>
          <w:shd w:val="clear" w:color="auto" w:fill="FFFFFF"/>
          <w:lang w:val="hy-AM"/>
        </w:rPr>
        <w:t xml:space="preserve"> 4.</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Գրավոր</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ժառանգության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պահպանություն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թվայնացման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շարունակականության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թվային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շտեմարանների</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հասանելիություն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և</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մատչելիություն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գրադարանային</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ոլորտի</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համաչափ</w:t>
      </w:r>
      <w:r w:rsidRPr="00562915">
        <w:rPr>
          <w:rFonts w:ascii="GHEA Grapalat" w:eastAsia="Times New Roman" w:hAnsi="GHEA Grapalat" w:cs="Arial"/>
          <w:b/>
          <w:bCs/>
          <w:i/>
          <w:iCs/>
          <w:color w:val="000000"/>
          <w:sz w:val="24"/>
          <w:szCs w:val="24"/>
          <w:shd w:val="clear" w:color="auto" w:fill="FFFFFF"/>
          <w:lang w:val="hy-AM"/>
        </w:rPr>
        <w:t xml:space="preserve"> </w:t>
      </w:r>
      <w:r w:rsidRPr="00562915">
        <w:rPr>
          <w:rFonts w:ascii="GHEA Grapalat" w:eastAsia="Times New Roman" w:hAnsi="GHEA Grapalat" w:cs="Sylfaen"/>
          <w:b/>
          <w:bCs/>
          <w:i/>
          <w:iCs/>
          <w:color w:val="000000"/>
          <w:sz w:val="24"/>
          <w:szCs w:val="24"/>
          <w:shd w:val="clear" w:color="auto" w:fill="FFFFFF"/>
          <w:lang w:val="hy-AM"/>
        </w:rPr>
        <w:t>զարգացում</w:t>
      </w:r>
    </w:p>
    <w:p w14:paraId="6540D6FB" w14:textId="66AC0857" w:rsidR="00C504E7" w:rsidRPr="00562915" w:rsidRDefault="00154BB2"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Sylfaen"/>
          <w:color w:val="000000"/>
          <w:sz w:val="24"/>
          <w:szCs w:val="24"/>
          <w:shd w:val="clear" w:color="auto" w:fill="FFFFFF"/>
          <w:lang w:val="hy-AM"/>
        </w:rPr>
        <w:t>1</w:t>
      </w:r>
      <w:r w:rsidR="00705EDC">
        <w:rPr>
          <w:rFonts w:ascii="GHEA Grapalat" w:eastAsia="Times New Roman" w:hAnsi="GHEA Grapalat" w:cs="Sylfaen"/>
          <w:color w:val="000000"/>
          <w:sz w:val="24"/>
          <w:szCs w:val="24"/>
          <w:shd w:val="clear" w:color="auto" w:fill="FFFFFF"/>
          <w:lang w:val="hy-AM"/>
        </w:rPr>
        <w:t>2</w:t>
      </w:r>
      <w:r w:rsidR="0056335B">
        <w:rPr>
          <w:rFonts w:ascii="GHEA Grapalat" w:eastAsia="Times New Roman" w:hAnsi="GHEA Grapalat" w:cs="Sylfaen"/>
          <w:color w:val="000000"/>
          <w:sz w:val="24"/>
          <w:szCs w:val="24"/>
          <w:shd w:val="clear" w:color="auto" w:fill="FFFFFF"/>
          <w:lang w:val="hy-AM"/>
        </w:rPr>
        <w:t>7</w:t>
      </w:r>
      <w:r w:rsidR="00961461" w:rsidRPr="00562915">
        <w:rPr>
          <w:rFonts w:ascii="GHEA Grapalat" w:eastAsia="Times New Roman" w:hAnsi="GHEA Grapalat" w:cs="Sylfaen"/>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Ռազմավարությամբ</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նախատեսվում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է</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գրավոր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ժառանգության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պահպանություն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և</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հանրահռչակում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ընթերցանության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խթանում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բնակչության՝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տեղեկատվություն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ստանալու</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սահմանադրական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իրավունքի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ապահովում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մարզերում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մշակութային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համաչափ</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զարգացման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համատեքստում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համայնքային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միավորումների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ստեղծում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ծառայությունների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մատուցում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Հայաստանի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Հանրապետության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ամբողջ</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տարածքում</w:t>
      </w:r>
      <w:r w:rsidR="00C504E7" w:rsidRPr="00562915">
        <w:rPr>
          <w:rFonts w:ascii="GHEA Grapalat" w:eastAsia="Times New Roman" w:hAnsi="GHEA Grapalat" w:cs="Arial"/>
          <w:color w:val="000000"/>
          <w:sz w:val="24"/>
          <w:szCs w:val="24"/>
          <w:shd w:val="clear" w:color="auto" w:fill="FFFFFF"/>
          <w:lang w:val="hy-AM"/>
        </w:rPr>
        <w:t>:</w:t>
      </w:r>
    </w:p>
    <w:p w14:paraId="03843686" w14:textId="64650CBC" w:rsidR="00C504E7" w:rsidRPr="00562915" w:rsidRDefault="00154BB2"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Sylfaen"/>
          <w:color w:val="000000"/>
          <w:sz w:val="24"/>
          <w:szCs w:val="24"/>
          <w:shd w:val="clear" w:color="auto" w:fill="FFFFFF"/>
          <w:lang w:val="hy-AM"/>
        </w:rPr>
        <w:t>1</w:t>
      </w:r>
      <w:r w:rsidR="00705EDC">
        <w:rPr>
          <w:rFonts w:ascii="GHEA Grapalat" w:eastAsia="Times New Roman" w:hAnsi="GHEA Grapalat" w:cs="Sylfaen"/>
          <w:color w:val="000000"/>
          <w:sz w:val="24"/>
          <w:szCs w:val="24"/>
          <w:shd w:val="clear" w:color="auto" w:fill="FFFFFF"/>
          <w:lang w:val="hy-AM"/>
        </w:rPr>
        <w:t>2</w:t>
      </w:r>
      <w:r w:rsidR="0056335B">
        <w:rPr>
          <w:rFonts w:ascii="GHEA Grapalat" w:eastAsia="Times New Roman" w:hAnsi="GHEA Grapalat" w:cs="Sylfaen"/>
          <w:color w:val="000000"/>
          <w:sz w:val="24"/>
          <w:szCs w:val="24"/>
          <w:shd w:val="clear" w:color="auto" w:fill="FFFFFF"/>
          <w:lang w:val="hy-AM"/>
        </w:rPr>
        <w:t>8</w:t>
      </w:r>
      <w:r w:rsidR="00C504E7" w:rsidRPr="00562915">
        <w:rPr>
          <w:rFonts w:ascii="GHEA Grapalat" w:eastAsia="Times New Roman" w:hAnsi="GHEA Grapalat" w:cs="Sylfaen"/>
          <w:color w:val="000000"/>
          <w:sz w:val="24"/>
          <w:szCs w:val="24"/>
          <w:shd w:val="clear" w:color="auto" w:fill="FFFFFF"/>
          <w:lang w:val="hy-AM"/>
        </w:rPr>
        <w:t>. Կարևոր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է</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համայնքային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շենքային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պայմանների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բարելավումը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կամ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նոր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շենքերի</w:t>
      </w:r>
      <w:r w:rsidR="00C504E7" w:rsidRPr="00562915">
        <w:rPr>
          <w:rFonts w:ascii="GHEA Grapalat" w:eastAsia="Times New Roman" w:hAnsi="GHEA Grapalat" w:cs="Arial"/>
          <w:color w:val="000000"/>
          <w:sz w:val="24"/>
          <w:szCs w:val="24"/>
          <w:shd w:val="clear" w:color="auto" w:fill="FFFFFF"/>
          <w:lang w:val="hy-AM"/>
        </w:rPr>
        <w:t xml:space="preserve"> կառուցումը, որի հիմքում </w:t>
      </w:r>
      <w:r w:rsidR="00C504E7" w:rsidRPr="00562915">
        <w:rPr>
          <w:rFonts w:ascii="GHEA Grapalat" w:eastAsia="Times New Roman" w:hAnsi="GHEA Grapalat" w:cs="Segoe UI Historic"/>
          <w:color w:val="050505"/>
          <w:sz w:val="24"/>
          <w:szCs w:val="24"/>
          <w:lang w:val="hy-AM" w:eastAsia="ru-RU"/>
        </w:rPr>
        <w:t>գրադարաններին ներկայացվող շենքային պահանջները մոտավորապես ն</w:t>
      </w:r>
      <w:r w:rsidR="00700D75" w:rsidRPr="00562915">
        <w:rPr>
          <w:rFonts w:ascii="GHEA Grapalat" w:eastAsia="Times New Roman" w:hAnsi="GHEA Grapalat" w:cs="Segoe UI Historic"/>
          <w:color w:val="050505"/>
          <w:sz w:val="24"/>
          <w:szCs w:val="24"/>
          <w:lang w:val="hy-AM" w:eastAsia="ru-RU"/>
        </w:rPr>
        <w:t xml:space="preserve">ույնը պետք է լինեն, անկախ </w:t>
      </w:r>
      <w:r w:rsidR="00C504E7" w:rsidRPr="00562915">
        <w:rPr>
          <w:rFonts w:ascii="GHEA Grapalat" w:eastAsia="Times New Roman" w:hAnsi="GHEA Grapalat" w:cs="Segoe UI Historic"/>
          <w:color w:val="050505"/>
          <w:sz w:val="24"/>
          <w:szCs w:val="24"/>
          <w:lang w:val="hy-AM" w:eastAsia="ru-RU"/>
        </w:rPr>
        <w:t>ն</w:t>
      </w:r>
      <w:r w:rsidR="00700D75" w:rsidRPr="00562915">
        <w:rPr>
          <w:rFonts w:ascii="GHEA Grapalat" w:eastAsia="Times New Roman" w:hAnsi="GHEA Grapalat" w:cs="Segoe UI Historic"/>
          <w:color w:val="050505"/>
          <w:sz w:val="24"/>
          <w:szCs w:val="24"/>
          <w:lang w:val="hy-AM" w:eastAsia="ru-RU"/>
        </w:rPr>
        <w:t>րան</w:t>
      </w:r>
      <w:r w:rsidR="00C504E7" w:rsidRPr="00562915">
        <w:rPr>
          <w:rFonts w:ascii="GHEA Grapalat" w:eastAsia="Times New Roman" w:hAnsi="GHEA Grapalat" w:cs="Segoe UI Historic"/>
          <w:color w:val="050505"/>
          <w:sz w:val="24"/>
          <w:szCs w:val="24"/>
          <w:lang w:val="hy-AM" w:eastAsia="ru-RU"/>
        </w:rPr>
        <w:t>ից</w:t>
      </w:r>
      <w:r w:rsidR="00700D75" w:rsidRPr="00562915">
        <w:rPr>
          <w:rFonts w:ascii="GHEA Grapalat" w:eastAsia="Times New Roman" w:hAnsi="GHEA Grapalat" w:cs="Segoe UI Historic"/>
          <w:color w:val="050505"/>
          <w:sz w:val="24"/>
          <w:szCs w:val="24"/>
          <w:lang w:val="hy-AM" w:eastAsia="ru-RU"/>
        </w:rPr>
        <w:t>՝</w:t>
      </w:r>
      <w:r w:rsidR="00C504E7" w:rsidRPr="00562915">
        <w:rPr>
          <w:rFonts w:ascii="GHEA Grapalat" w:eastAsia="Times New Roman" w:hAnsi="GHEA Grapalat" w:cs="Segoe UI Historic"/>
          <w:color w:val="050505"/>
          <w:sz w:val="24"/>
          <w:szCs w:val="24"/>
          <w:lang w:val="hy-AM" w:eastAsia="ru-RU"/>
        </w:rPr>
        <w:t xml:space="preserve"> դրանք փոքր շինության մեջ են, թե տեղաբաշխված են մեծ շինության մի հատվածում։</w:t>
      </w:r>
      <w:r w:rsidR="00C504E7" w:rsidRPr="00562915">
        <w:rPr>
          <w:rFonts w:ascii="GHEA Grapalat" w:eastAsia="Times New Roman" w:hAnsi="GHEA Grapalat" w:cs="Arial"/>
          <w:color w:val="000000"/>
          <w:sz w:val="24"/>
          <w:szCs w:val="24"/>
          <w:shd w:val="clear" w:color="auto" w:fill="FFFFFF"/>
          <w:lang w:val="hy-AM"/>
        </w:rPr>
        <w:t xml:space="preserve"> Դրանք պետք է լինեն նոր, տիպային հատուկ մասնագիտացված գրադարանային շենքեր՝ համալրված </w:t>
      </w:r>
      <w:r w:rsidR="00C504E7" w:rsidRPr="00562915">
        <w:rPr>
          <w:rFonts w:ascii="GHEA Grapalat" w:eastAsia="Times New Roman" w:hAnsi="GHEA Grapalat" w:cs="Sylfaen"/>
          <w:color w:val="000000"/>
          <w:sz w:val="24"/>
          <w:szCs w:val="24"/>
          <w:shd w:val="clear" w:color="auto" w:fill="FFFFFF"/>
          <w:lang w:val="hy-AM"/>
        </w:rPr>
        <w:t>նյութատեխնիկական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բազայով</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ինչը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կնպաստի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համայնքների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մշակութային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և</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տնտեսական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կյանքի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զարգացմանը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Առաջիկա</w:t>
      </w:r>
      <w:r w:rsidR="00C504E7" w:rsidRPr="00562915">
        <w:rPr>
          <w:rFonts w:ascii="GHEA Grapalat" w:eastAsia="Times New Roman" w:hAnsi="GHEA Grapalat" w:cs="Arial"/>
          <w:color w:val="000000"/>
          <w:sz w:val="24"/>
          <w:szCs w:val="24"/>
          <w:shd w:val="clear" w:color="auto" w:fill="FFFFFF"/>
          <w:lang w:val="hy-AM"/>
        </w:rPr>
        <w:t xml:space="preserve"> 5 </w:t>
      </w:r>
      <w:r w:rsidR="00C504E7" w:rsidRPr="00562915">
        <w:rPr>
          <w:rFonts w:ascii="GHEA Grapalat" w:eastAsia="Times New Roman" w:hAnsi="GHEA Grapalat" w:cs="Sylfaen"/>
          <w:color w:val="000000"/>
          <w:sz w:val="24"/>
          <w:szCs w:val="24"/>
          <w:shd w:val="clear" w:color="auto" w:fill="FFFFFF"/>
          <w:lang w:val="hy-AM"/>
        </w:rPr>
        <w:t>տարիներին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նախատեսվում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է</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համայնքային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զարգացման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հայեցակարգերի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մշակում՝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հաշվի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առնելով</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այն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հանգամանքը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հասարակության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զարգացման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և</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ինքնակրթման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կենսական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անհրաժեշտության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վայր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է</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և</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համայնքներում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պետք</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է</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դառնա</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շարունակական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կրթության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երկխոսության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կարևոր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հարթակ</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հնարավորություն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կընձեռի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տեղեկատվությունը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ստանալ</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որպես</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գիտելիք</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Գրադարանները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կդիտարկվեն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մշակութային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կյանքին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հասարակության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ակտիվ</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մասնակցությունն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ապահովելու</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հայկական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և</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համաշխարհային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մշակութային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քաղաքականության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հիմնական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ուղենիշներին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ծանոթացնելու</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կարևոր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օղակներ</w:t>
      </w:r>
      <w:r w:rsidR="00C504E7" w:rsidRPr="00562915">
        <w:rPr>
          <w:rFonts w:ascii="GHEA Grapalat" w:eastAsia="Times New Roman" w:hAnsi="GHEA Grapalat" w:cs="Arial"/>
          <w:color w:val="000000"/>
          <w:sz w:val="24"/>
          <w:szCs w:val="24"/>
          <w:shd w:val="clear" w:color="auto" w:fill="FFFFFF"/>
          <w:lang w:val="hy-AM"/>
        </w:rPr>
        <w:t>:</w:t>
      </w:r>
    </w:p>
    <w:p w14:paraId="022C7645" w14:textId="76736C4F" w:rsidR="00C504E7" w:rsidRPr="00562915" w:rsidRDefault="00154BB2"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Sylfaen"/>
          <w:color w:val="000000"/>
          <w:sz w:val="24"/>
          <w:szCs w:val="24"/>
          <w:shd w:val="clear" w:color="auto" w:fill="FFFFFF"/>
          <w:lang w:val="hy-AM"/>
        </w:rPr>
        <w:t>1</w:t>
      </w:r>
      <w:r w:rsidR="00705EDC">
        <w:rPr>
          <w:rFonts w:ascii="GHEA Grapalat" w:eastAsia="Times New Roman" w:hAnsi="GHEA Grapalat" w:cs="Sylfaen"/>
          <w:color w:val="000000"/>
          <w:sz w:val="24"/>
          <w:szCs w:val="24"/>
          <w:shd w:val="clear" w:color="auto" w:fill="FFFFFF"/>
          <w:lang w:val="hy-AM"/>
        </w:rPr>
        <w:t>2</w:t>
      </w:r>
      <w:r w:rsidR="0056335B">
        <w:rPr>
          <w:rFonts w:ascii="GHEA Grapalat" w:eastAsia="Times New Roman" w:hAnsi="GHEA Grapalat" w:cs="Sylfaen"/>
          <w:color w:val="000000"/>
          <w:sz w:val="24"/>
          <w:szCs w:val="24"/>
          <w:shd w:val="clear" w:color="auto" w:fill="FFFFFF"/>
          <w:lang w:val="hy-AM"/>
        </w:rPr>
        <w:t>9</w:t>
      </w:r>
      <w:r w:rsidR="00C504E7" w:rsidRPr="00562915">
        <w:rPr>
          <w:rFonts w:ascii="GHEA Grapalat" w:eastAsia="Times New Roman" w:hAnsi="GHEA Grapalat" w:cs="Sylfaen"/>
          <w:color w:val="000000"/>
          <w:sz w:val="24"/>
          <w:szCs w:val="24"/>
          <w:shd w:val="clear" w:color="auto" w:fill="FFFFFF"/>
          <w:lang w:val="hy-AM"/>
        </w:rPr>
        <w:t>. Ընթերցողների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գրադարանային</w:t>
      </w:r>
      <w:r w:rsidR="00C504E7" w:rsidRPr="00562915">
        <w:rPr>
          <w:rFonts w:ascii="GHEA Grapalat" w:eastAsia="Times New Roman" w:hAnsi="GHEA Grapalat" w:cs="Arial"/>
          <w:color w:val="000000"/>
          <w:sz w:val="24"/>
          <w:szCs w:val="24"/>
          <w:shd w:val="clear" w:color="auto" w:fill="FFFFFF"/>
          <w:lang w:val="hy-AM"/>
        </w:rPr>
        <w:t>-</w:t>
      </w:r>
      <w:r w:rsidR="00C504E7" w:rsidRPr="00562915">
        <w:rPr>
          <w:rFonts w:ascii="GHEA Grapalat" w:eastAsia="Times New Roman" w:hAnsi="GHEA Grapalat" w:cs="Sylfaen"/>
          <w:color w:val="000000"/>
          <w:sz w:val="24"/>
          <w:szCs w:val="24"/>
          <w:shd w:val="clear" w:color="auto" w:fill="FFFFFF"/>
          <w:lang w:val="hy-AM"/>
        </w:rPr>
        <w:t>մատենագիտական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պահանջների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բավարարումը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Հանրապետությունում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տեղեկատվական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մշակութային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կրթական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գիտական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գործունեությանը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նպաստելը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մտավոր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ներուժի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ձևավորման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և</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զարգացման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ապահովումը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սպասարկման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ոլորտի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կատարելագործումը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և</w:t>
      </w:r>
      <w:r w:rsidR="00C504E7" w:rsidRPr="00562915">
        <w:rPr>
          <w:rFonts w:ascii="GHEA Grapalat" w:eastAsia="Times New Roman" w:hAnsi="GHEA Grapalat" w:cs="Calibri"/>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մատչելիության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ապահովումը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դառնում</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են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այն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կարևոր</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գործոնները</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որոնց</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միտված</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է</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լինելու</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գրադարանային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գործի</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հետագա</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զարգացման</w:t>
      </w:r>
      <w:r w:rsidR="00C504E7" w:rsidRPr="00562915">
        <w:rPr>
          <w:rFonts w:ascii="GHEA Grapalat" w:eastAsia="Times New Roman" w:hAnsi="GHEA Grapalat" w:cs="Arial"/>
          <w:color w:val="000000"/>
          <w:sz w:val="24"/>
          <w:szCs w:val="24"/>
          <w:shd w:val="clear" w:color="auto" w:fill="FFFFFF"/>
          <w:lang w:val="hy-AM"/>
        </w:rPr>
        <w:t xml:space="preserve"> </w:t>
      </w:r>
      <w:r w:rsidR="00C504E7" w:rsidRPr="00562915">
        <w:rPr>
          <w:rFonts w:ascii="GHEA Grapalat" w:eastAsia="Times New Roman" w:hAnsi="GHEA Grapalat" w:cs="Sylfaen"/>
          <w:color w:val="000000"/>
          <w:sz w:val="24"/>
          <w:szCs w:val="24"/>
          <w:shd w:val="clear" w:color="auto" w:fill="FFFFFF"/>
          <w:lang w:val="hy-AM"/>
        </w:rPr>
        <w:t>ընթացքը</w:t>
      </w:r>
      <w:r w:rsidR="00C504E7" w:rsidRPr="00562915">
        <w:rPr>
          <w:rFonts w:ascii="GHEA Grapalat" w:eastAsia="Times New Roman" w:hAnsi="GHEA Grapalat" w:cs="Arial"/>
          <w:color w:val="000000"/>
          <w:sz w:val="24"/>
          <w:szCs w:val="24"/>
          <w:shd w:val="clear" w:color="auto" w:fill="FFFFFF"/>
          <w:lang w:val="hy-AM"/>
        </w:rPr>
        <w:t>:</w:t>
      </w:r>
    </w:p>
    <w:p w14:paraId="7EC1E265" w14:textId="77777777" w:rsidR="00C504E7" w:rsidRPr="00562915" w:rsidRDefault="00C504E7" w:rsidP="00C504E7">
      <w:pPr>
        <w:tabs>
          <w:tab w:val="left" w:pos="0"/>
        </w:tabs>
        <w:spacing w:after="0" w:line="240" w:lineRule="auto"/>
        <w:ind w:firstLine="454"/>
        <w:jc w:val="both"/>
        <w:rPr>
          <w:rFonts w:ascii="GHEA Grapalat" w:eastAsia="Times New Roman" w:hAnsi="GHEA Grapalat" w:cs="Sylfaen"/>
          <w:b/>
          <w:bCs/>
          <w:color w:val="000000"/>
          <w:sz w:val="24"/>
          <w:szCs w:val="24"/>
          <w:shd w:val="clear" w:color="auto" w:fill="FFFFFF"/>
          <w:lang w:val="hy-AM"/>
        </w:rPr>
      </w:pPr>
    </w:p>
    <w:p w14:paraId="6F1738C6"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Sylfaen"/>
          <w:b/>
          <w:bCs/>
          <w:color w:val="000000"/>
          <w:sz w:val="24"/>
          <w:szCs w:val="24"/>
          <w:shd w:val="clear" w:color="auto" w:fill="FFFFFF"/>
          <w:lang w:val="hy-AM"/>
        </w:rPr>
        <w:t>Նպատակները՝</w:t>
      </w:r>
    </w:p>
    <w:p w14:paraId="68E9ED0D" w14:textId="65A6275D"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1</w:t>
      </w:r>
      <w:r w:rsidR="004E13E8"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Գրավոր</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ժառանգության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երկարատև</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պահպանում</w:t>
      </w:r>
      <w:r w:rsidRPr="00562915">
        <w:rPr>
          <w:rFonts w:ascii="GHEA Grapalat" w:eastAsia="Times New Roman" w:hAnsi="GHEA Grapalat" w:cs="Arial"/>
          <w:color w:val="000000"/>
          <w:sz w:val="24"/>
          <w:szCs w:val="24"/>
          <w:shd w:val="clear" w:color="auto" w:fill="FFFFFF"/>
          <w:lang w:val="hy-AM"/>
        </w:rPr>
        <w:t>:</w:t>
      </w:r>
    </w:p>
    <w:p w14:paraId="713805EE" w14:textId="033FD56B"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2</w:t>
      </w:r>
      <w:r w:rsidR="004E13E8"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Calibri"/>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Ընթերցանության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խթանում</w:t>
      </w:r>
      <w:r w:rsidRPr="00562915">
        <w:rPr>
          <w:rFonts w:ascii="GHEA Grapalat" w:eastAsia="Times New Roman" w:hAnsi="GHEA Grapalat" w:cs="Arial"/>
          <w:color w:val="000000"/>
          <w:sz w:val="24"/>
          <w:szCs w:val="24"/>
          <w:shd w:val="clear" w:color="auto" w:fill="FFFFFF"/>
          <w:lang w:val="hy-AM"/>
        </w:rPr>
        <w:t>:</w:t>
      </w:r>
    </w:p>
    <w:p w14:paraId="0D485F1E" w14:textId="513EEC1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3</w:t>
      </w:r>
      <w:r w:rsidR="004E13E8"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Calibri"/>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Գրադարանների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հավասարաչափ</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բաշխվածություն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և</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զարգացվածություն</w:t>
      </w:r>
      <w:r w:rsidRPr="00562915">
        <w:rPr>
          <w:rFonts w:ascii="GHEA Grapalat" w:eastAsia="Times New Roman" w:hAnsi="GHEA Grapalat" w:cs="Arial"/>
          <w:color w:val="000000"/>
          <w:sz w:val="24"/>
          <w:szCs w:val="24"/>
          <w:shd w:val="clear" w:color="auto" w:fill="FFFFFF"/>
          <w:lang w:val="hy-AM"/>
        </w:rPr>
        <w:t>:</w:t>
      </w:r>
    </w:p>
    <w:p w14:paraId="2C75CBDB" w14:textId="30D3B65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4</w:t>
      </w:r>
      <w:r w:rsidR="004E13E8"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Times New Roman"/>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Գրադարանների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շուրջ</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համայնքային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մշակութային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կյանքի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կազմակերպման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հայեցակարգերի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մշակում</w:t>
      </w:r>
      <w:r w:rsidRPr="00562915">
        <w:rPr>
          <w:rFonts w:ascii="GHEA Grapalat" w:eastAsia="Times New Roman" w:hAnsi="GHEA Grapalat" w:cs="Arial"/>
          <w:color w:val="000000"/>
          <w:sz w:val="24"/>
          <w:szCs w:val="24"/>
          <w:shd w:val="clear" w:color="auto" w:fill="FFFFFF"/>
          <w:lang w:val="hy-AM"/>
        </w:rPr>
        <w:t>:</w:t>
      </w:r>
    </w:p>
    <w:p w14:paraId="3E1A4EC0" w14:textId="77777777" w:rsidR="00C504E7" w:rsidRPr="00562915" w:rsidRDefault="00C504E7" w:rsidP="00C504E7">
      <w:pPr>
        <w:tabs>
          <w:tab w:val="left" w:pos="0"/>
        </w:tabs>
        <w:spacing w:after="0" w:line="240" w:lineRule="auto"/>
        <w:ind w:firstLine="454"/>
        <w:jc w:val="both"/>
        <w:rPr>
          <w:rFonts w:ascii="GHEA Grapalat" w:eastAsia="Times New Roman" w:hAnsi="GHEA Grapalat" w:cs="Sylfaen"/>
          <w:b/>
          <w:bCs/>
          <w:i/>
          <w:iCs/>
          <w:color w:val="000000"/>
          <w:sz w:val="24"/>
          <w:szCs w:val="24"/>
          <w:shd w:val="clear" w:color="auto" w:fill="FFFFFF"/>
          <w:lang w:val="hy-AM"/>
        </w:rPr>
      </w:pPr>
    </w:p>
    <w:p w14:paraId="124BEC73"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rPr>
      </w:pPr>
      <w:r w:rsidRPr="00562915">
        <w:rPr>
          <w:rFonts w:ascii="GHEA Grapalat" w:eastAsia="Times New Roman" w:hAnsi="GHEA Grapalat" w:cs="Sylfaen"/>
          <w:b/>
          <w:bCs/>
          <w:i/>
          <w:iCs/>
          <w:color w:val="000000"/>
          <w:sz w:val="24"/>
          <w:szCs w:val="24"/>
          <w:shd w:val="clear" w:color="auto" w:fill="FFFFFF"/>
        </w:rPr>
        <w:t>Իրականացվող</w:t>
      </w:r>
      <w:r w:rsidRPr="00562915">
        <w:rPr>
          <w:rFonts w:ascii="GHEA Grapalat" w:eastAsia="Times New Roman" w:hAnsi="GHEA Grapalat" w:cs="Arial"/>
          <w:b/>
          <w:bCs/>
          <w:i/>
          <w:iCs/>
          <w:color w:val="000000"/>
          <w:sz w:val="24"/>
          <w:szCs w:val="24"/>
          <w:shd w:val="clear" w:color="auto" w:fill="FFFFFF"/>
        </w:rPr>
        <w:t xml:space="preserve"> </w:t>
      </w:r>
      <w:r w:rsidRPr="00562915">
        <w:rPr>
          <w:rFonts w:ascii="GHEA Grapalat" w:eastAsia="Times New Roman" w:hAnsi="GHEA Grapalat" w:cs="Sylfaen"/>
          <w:b/>
          <w:bCs/>
          <w:i/>
          <w:iCs/>
          <w:color w:val="000000"/>
          <w:sz w:val="24"/>
          <w:szCs w:val="24"/>
          <w:shd w:val="clear" w:color="auto" w:fill="FFFFFF"/>
        </w:rPr>
        <w:t>քայլերը</w:t>
      </w:r>
      <w:r w:rsidRPr="00562915">
        <w:rPr>
          <w:rFonts w:ascii="GHEA Grapalat" w:eastAsia="Times New Roman" w:hAnsi="GHEA Grapalat" w:cs="Arial"/>
          <w:b/>
          <w:bCs/>
          <w:i/>
          <w:iCs/>
          <w:color w:val="000000"/>
          <w:sz w:val="24"/>
          <w:szCs w:val="24"/>
          <w:shd w:val="clear" w:color="auto" w:fill="FFFFFF"/>
        </w:rPr>
        <w:t>`</w:t>
      </w:r>
    </w:p>
    <w:p w14:paraId="05BAC34F" w14:textId="77777777" w:rsidR="00C504E7" w:rsidRPr="00562915" w:rsidRDefault="00C504E7" w:rsidP="008452EA">
      <w:pPr>
        <w:numPr>
          <w:ilvl w:val="0"/>
          <w:numId w:val="6"/>
        </w:numPr>
        <w:tabs>
          <w:tab w:val="left" w:pos="0"/>
        </w:tabs>
        <w:spacing w:after="0" w:line="240" w:lineRule="auto"/>
        <w:ind w:left="0" w:firstLine="454"/>
        <w:jc w:val="both"/>
        <w:textAlignment w:val="baseline"/>
        <w:rPr>
          <w:rFonts w:ascii="GHEA Grapalat" w:eastAsia="Times New Roman" w:hAnsi="GHEA Grapalat" w:cs="Arial"/>
          <w:color w:val="000000"/>
          <w:sz w:val="24"/>
          <w:szCs w:val="24"/>
        </w:rPr>
      </w:pPr>
      <w:r w:rsidRPr="00562915">
        <w:rPr>
          <w:rFonts w:ascii="GHEA Grapalat" w:eastAsia="Times New Roman" w:hAnsi="GHEA Grapalat" w:cs="Sylfaen"/>
          <w:color w:val="000000"/>
          <w:sz w:val="24"/>
          <w:szCs w:val="24"/>
          <w:shd w:val="clear" w:color="auto" w:fill="FFFFFF"/>
        </w:rPr>
        <w:t>ՀՀ</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ԿԳՄՍՆ</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գրադարաններում</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էլեկտրոնային</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սպասարկման</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ծրագրերի</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մշակում</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մեխանիզմների</w:t>
      </w:r>
      <w:r w:rsidRPr="00562915">
        <w:rPr>
          <w:rFonts w:ascii="GHEA Grapalat" w:eastAsia="Times New Roman" w:hAnsi="GHEA Grapalat" w:cs="Arial"/>
          <w:color w:val="000000"/>
          <w:sz w:val="24"/>
          <w:szCs w:val="24"/>
          <w:shd w:val="clear" w:color="auto" w:fill="FFFFFF"/>
        </w:rPr>
        <w:t xml:space="preserve"> </w:t>
      </w:r>
      <w:r w:rsidRPr="00562915">
        <w:rPr>
          <w:rFonts w:ascii="GHEA Grapalat" w:eastAsia="Times New Roman" w:hAnsi="GHEA Grapalat" w:cs="Sylfaen"/>
          <w:color w:val="000000"/>
          <w:sz w:val="24"/>
          <w:szCs w:val="24"/>
          <w:shd w:val="clear" w:color="auto" w:fill="FFFFFF"/>
        </w:rPr>
        <w:t>ներդնում</w:t>
      </w:r>
      <w:r w:rsidRPr="00562915">
        <w:rPr>
          <w:rFonts w:ascii="GHEA Grapalat" w:eastAsia="Times New Roman" w:hAnsi="GHEA Grapalat" w:cs="Arial"/>
          <w:color w:val="000000"/>
          <w:sz w:val="24"/>
          <w:szCs w:val="24"/>
          <w:shd w:val="clear" w:color="auto" w:fill="FFFFFF"/>
        </w:rPr>
        <w:t>:</w:t>
      </w:r>
    </w:p>
    <w:p w14:paraId="61EA5BD2" w14:textId="4546E39B" w:rsidR="00F2572F" w:rsidRPr="00562915" w:rsidRDefault="00F2572F" w:rsidP="00F2572F">
      <w:pPr>
        <w:pStyle w:val="ListParagraph"/>
        <w:numPr>
          <w:ilvl w:val="0"/>
          <w:numId w:val="6"/>
        </w:numPr>
        <w:spacing w:after="0" w:line="240" w:lineRule="auto"/>
        <w:jc w:val="both"/>
        <w:rPr>
          <w:rFonts w:ascii="GHEA Grapalat" w:eastAsia="Times New Roman" w:hAnsi="GHEA Grapalat" w:cs="Times New Roman"/>
          <w:sz w:val="24"/>
          <w:szCs w:val="24"/>
          <w:lang w:val="hy-AM"/>
        </w:rPr>
      </w:pPr>
      <w:r w:rsidRPr="00562915">
        <w:rPr>
          <w:rFonts w:ascii="GHEA Grapalat" w:eastAsia="Times New Roman" w:hAnsi="GHEA Grapalat" w:cs="Times New Roman"/>
          <w:sz w:val="24"/>
          <w:szCs w:val="24"/>
          <w:lang w:val="hy-AM"/>
        </w:rPr>
        <w:t>Ձեռագրական, գրքային և արխիվային հավաքածուների հասանելիության լիարժեք ապահովման նպատակով արհեստական բանականության գործիքակազմի կիրառմամբ որոնողական համակարգերի կատարելագործում:</w:t>
      </w:r>
    </w:p>
    <w:p w14:paraId="68E364C5" w14:textId="77777777" w:rsidR="00C504E7" w:rsidRPr="00562915" w:rsidRDefault="00C504E7" w:rsidP="008452EA">
      <w:pPr>
        <w:numPr>
          <w:ilvl w:val="0"/>
          <w:numId w:val="6"/>
        </w:numPr>
        <w:tabs>
          <w:tab w:val="left" w:pos="0"/>
        </w:tabs>
        <w:spacing w:after="0" w:line="240" w:lineRule="auto"/>
        <w:ind w:left="0" w:firstLine="454"/>
        <w:jc w:val="both"/>
        <w:textAlignment w:val="baseline"/>
        <w:rPr>
          <w:rFonts w:ascii="GHEA Grapalat" w:eastAsia="Times New Roman" w:hAnsi="GHEA Grapalat" w:cs="Arial"/>
          <w:color w:val="000000"/>
          <w:sz w:val="24"/>
          <w:szCs w:val="24"/>
          <w:lang w:val="hy-AM"/>
        </w:rPr>
      </w:pPr>
      <w:r w:rsidRPr="00562915">
        <w:rPr>
          <w:rFonts w:ascii="GHEA Grapalat" w:eastAsia="Times New Roman" w:hAnsi="GHEA Grapalat" w:cs="Sylfaen"/>
          <w:color w:val="000000"/>
          <w:sz w:val="24"/>
          <w:szCs w:val="24"/>
          <w:shd w:val="clear" w:color="auto" w:fill="FFFFFF"/>
          <w:lang w:val="hy-AM"/>
        </w:rPr>
        <w:t>Համայնքային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գրադարանների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գրքային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հավաքածուների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գույքագրում</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և</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հաշվառում</w:t>
      </w:r>
      <w:r w:rsidRPr="00562915">
        <w:rPr>
          <w:rFonts w:ascii="GHEA Grapalat" w:eastAsia="Times New Roman" w:hAnsi="GHEA Grapalat" w:cs="Arial"/>
          <w:color w:val="000000"/>
          <w:sz w:val="24"/>
          <w:szCs w:val="24"/>
          <w:shd w:val="clear" w:color="auto" w:fill="FFFFFF"/>
          <w:lang w:val="hy-AM"/>
        </w:rPr>
        <w:t>:</w:t>
      </w:r>
    </w:p>
    <w:p w14:paraId="769DC6CF" w14:textId="77777777" w:rsidR="00C504E7" w:rsidRPr="00E84FC0" w:rsidRDefault="00C504E7" w:rsidP="008452EA">
      <w:pPr>
        <w:numPr>
          <w:ilvl w:val="0"/>
          <w:numId w:val="6"/>
        </w:numPr>
        <w:tabs>
          <w:tab w:val="left" w:pos="0"/>
        </w:tabs>
        <w:spacing w:after="0" w:line="240" w:lineRule="auto"/>
        <w:ind w:left="0" w:firstLine="454"/>
        <w:jc w:val="both"/>
        <w:textAlignment w:val="baseline"/>
        <w:rPr>
          <w:rFonts w:ascii="GHEA Grapalat" w:eastAsia="Times New Roman" w:hAnsi="GHEA Grapalat" w:cs="Sylfaen"/>
          <w:color w:val="000000"/>
          <w:sz w:val="24"/>
          <w:szCs w:val="24"/>
          <w:shd w:val="clear" w:color="auto" w:fill="FFFFFF"/>
          <w:lang w:val="hy-AM"/>
        </w:rPr>
      </w:pPr>
      <w:r w:rsidRPr="00E84FC0">
        <w:rPr>
          <w:rFonts w:ascii="GHEA Grapalat" w:eastAsia="Times New Roman" w:hAnsi="GHEA Grapalat" w:cs="Sylfaen"/>
          <w:color w:val="000000"/>
          <w:sz w:val="24"/>
          <w:szCs w:val="24"/>
          <w:shd w:val="clear" w:color="auto" w:fill="FFFFFF"/>
          <w:lang w:val="hy-AM"/>
        </w:rPr>
        <w:t>Գրադարաններում նյութատեխնիկական բազայի ապահովում, թվայնացնող սարքավորումների ձեռքբերում, տեխնիկական վերազինում:</w:t>
      </w:r>
    </w:p>
    <w:p w14:paraId="58EF5349" w14:textId="77777777" w:rsidR="00C504E7" w:rsidRPr="00E84FC0" w:rsidRDefault="00C504E7" w:rsidP="008452EA">
      <w:pPr>
        <w:numPr>
          <w:ilvl w:val="0"/>
          <w:numId w:val="6"/>
        </w:numPr>
        <w:tabs>
          <w:tab w:val="left" w:pos="0"/>
        </w:tabs>
        <w:spacing w:after="0" w:line="240" w:lineRule="auto"/>
        <w:ind w:left="0" w:firstLine="454"/>
        <w:jc w:val="both"/>
        <w:textAlignment w:val="baseline"/>
        <w:rPr>
          <w:rFonts w:ascii="GHEA Grapalat" w:eastAsia="Times New Roman" w:hAnsi="GHEA Grapalat" w:cs="Sylfaen"/>
          <w:color w:val="000000"/>
          <w:sz w:val="24"/>
          <w:szCs w:val="24"/>
          <w:shd w:val="clear" w:color="auto" w:fill="FFFFFF"/>
          <w:lang w:val="hy-AM"/>
        </w:rPr>
      </w:pPr>
      <w:r w:rsidRPr="00E84FC0">
        <w:rPr>
          <w:rFonts w:ascii="GHEA Grapalat" w:eastAsia="Times New Roman" w:hAnsi="GHEA Grapalat" w:cs="GHEA Grapalat"/>
          <w:color w:val="000000"/>
          <w:sz w:val="24"/>
          <w:szCs w:val="24"/>
          <w:shd w:val="clear" w:color="auto" w:fill="FFFFFF"/>
          <w:lang w:val="hy-AM"/>
        </w:rPr>
        <w:t>Մարզերում</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մշակութային</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համաչափ</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զարգացման</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նպատակով</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համայնքային</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գրադարանային</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միավորումների</w:t>
      </w:r>
      <w:r w:rsidRPr="00E84FC0">
        <w:rPr>
          <w:rFonts w:ascii="GHEA Grapalat" w:eastAsia="Times New Roman" w:hAnsi="GHEA Grapalat" w:cs="Sylfaen"/>
          <w:color w:val="000000"/>
          <w:sz w:val="24"/>
          <w:szCs w:val="24"/>
          <w:shd w:val="clear" w:color="auto" w:fill="FFFFFF"/>
          <w:lang w:val="hy-AM"/>
        </w:rPr>
        <w:t xml:space="preserve"> </w:t>
      </w:r>
      <w:r w:rsidRPr="00E84FC0">
        <w:rPr>
          <w:rFonts w:ascii="GHEA Grapalat" w:eastAsia="Times New Roman" w:hAnsi="GHEA Grapalat" w:cs="GHEA Grapalat"/>
          <w:color w:val="000000"/>
          <w:sz w:val="24"/>
          <w:szCs w:val="24"/>
          <w:shd w:val="clear" w:color="auto" w:fill="FFFFFF"/>
          <w:lang w:val="hy-AM"/>
        </w:rPr>
        <w:t>ստեղծում</w:t>
      </w:r>
      <w:r w:rsidRPr="00E84FC0">
        <w:rPr>
          <w:rFonts w:ascii="GHEA Grapalat" w:eastAsia="Times New Roman" w:hAnsi="GHEA Grapalat" w:cs="Sylfaen"/>
          <w:color w:val="000000"/>
          <w:sz w:val="24"/>
          <w:szCs w:val="24"/>
          <w:shd w:val="clear" w:color="auto" w:fill="FFFFFF"/>
          <w:lang w:val="hy-AM"/>
        </w:rPr>
        <w:t>:</w:t>
      </w:r>
    </w:p>
    <w:p w14:paraId="705B0104" w14:textId="77777777" w:rsidR="00C504E7" w:rsidRPr="00562915" w:rsidRDefault="00C504E7" w:rsidP="008452EA">
      <w:pPr>
        <w:numPr>
          <w:ilvl w:val="0"/>
          <w:numId w:val="6"/>
        </w:numPr>
        <w:tabs>
          <w:tab w:val="left" w:pos="0"/>
        </w:tabs>
        <w:spacing w:after="0" w:line="240" w:lineRule="auto"/>
        <w:ind w:left="0" w:firstLine="454"/>
        <w:jc w:val="both"/>
        <w:textAlignment w:val="baseline"/>
        <w:rPr>
          <w:rFonts w:ascii="GHEA Grapalat" w:eastAsia="Times New Roman" w:hAnsi="GHEA Grapalat" w:cs="Sylfaen"/>
          <w:color w:val="000000"/>
          <w:sz w:val="24"/>
          <w:szCs w:val="24"/>
          <w:shd w:val="clear" w:color="auto" w:fill="FFFFFF"/>
          <w:lang w:val="hy-AM"/>
        </w:rPr>
      </w:pPr>
      <w:r w:rsidRPr="00562915">
        <w:rPr>
          <w:rFonts w:ascii="GHEA Grapalat" w:eastAsia="Times New Roman" w:hAnsi="GHEA Grapalat" w:cs="Segoe UI Historic"/>
          <w:color w:val="050505"/>
          <w:sz w:val="24"/>
          <w:szCs w:val="24"/>
          <w:lang w:val="hy-AM" w:eastAsia="ru-RU"/>
        </w:rPr>
        <w:t>Ժամանակակից հանրային գրադարանային շենքերին ներկայացվող հիմնական պահանջների վերաբերյալ նոր հայեցակարգի մշակում:</w:t>
      </w:r>
    </w:p>
    <w:p w14:paraId="6E42ED10" w14:textId="77777777" w:rsidR="00C504E7" w:rsidRPr="00562915" w:rsidRDefault="00C504E7" w:rsidP="00C504E7">
      <w:pPr>
        <w:tabs>
          <w:tab w:val="left" w:pos="0"/>
        </w:tabs>
        <w:spacing w:after="0" w:line="240" w:lineRule="auto"/>
        <w:jc w:val="both"/>
        <w:rPr>
          <w:rFonts w:ascii="GHEA Grapalat" w:eastAsia="Times New Roman" w:hAnsi="GHEA Grapalat" w:cs="Courier New"/>
          <w:b/>
          <w:bCs/>
          <w:color w:val="000000"/>
          <w:sz w:val="24"/>
          <w:szCs w:val="24"/>
          <w:shd w:val="clear" w:color="auto" w:fill="FFFFFF"/>
          <w:lang w:val="hy-AM"/>
        </w:rPr>
      </w:pPr>
    </w:p>
    <w:p w14:paraId="188D6D56"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Sylfaen"/>
          <w:b/>
          <w:bCs/>
          <w:color w:val="000000"/>
          <w:sz w:val="24"/>
          <w:szCs w:val="24"/>
          <w:shd w:val="clear" w:color="auto" w:fill="FFFFFF"/>
          <w:lang w:val="hy-AM"/>
        </w:rPr>
        <w:t>Ակնկալվող</w:t>
      </w:r>
      <w:r w:rsidRPr="00562915">
        <w:rPr>
          <w:rFonts w:ascii="GHEA Grapalat" w:eastAsia="Times New Roman" w:hAnsi="GHEA Grapalat" w:cs="Arial"/>
          <w:b/>
          <w:bCs/>
          <w:color w:val="000000"/>
          <w:sz w:val="24"/>
          <w:szCs w:val="24"/>
          <w:shd w:val="clear" w:color="auto" w:fill="FFFFFF"/>
          <w:lang w:val="hy-AM"/>
        </w:rPr>
        <w:t xml:space="preserve"> </w:t>
      </w:r>
      <w:r w:rsidRPr="00562915">
        <w:rPr>
          <w:rFonts w:ascii="GHEA Grapalat" w:eastAsia="Times New Roman" w:hAnsi="GHEA Grapalat" w:cs="Sylfaen"/>
          <w:b/>
          <w:bCs/>
          <w:color w:val="000000"/>
          <w:sz w:val="24"/>
          <w:szCs w:val="24"/>
          <w:shd w:val="clear" w:color="auto" w:fill="FFFFFF"/>
          <w:lang w:val="hy-AM"/>
        </w:rPr>
        <w:t>արդյունքներն</w:t>
      </w:r>
      <w:r w:rsidRPr="00562915">
        <w:rPr>
          <w:rFonts w:ascii="GHEA Grapalat" w:eastAsia="Times New Roman" w:hAnsi="GHEA Grapalat" w:cs="Arial"/>
          <w:b/>
          <w:bCs/>
          <w:color w:val="000000"/>
          <w:sz w:val="24"/>
          <w:szCs w:val="24"/>
          <w:shd w:val="clear" w:color="auto" w:fill="FFFFFF"/>
          <w:lang w:val="hy-AM"/>
        </w:rPr>
        <w:t xml:space="preserve"> </w:t>
      </w:r>
      <w:r w:rsidRPr="00562915">
        <w:rPr>
          <w:rFonts w:ascii="GHEA Grapalat" w:eastAsia="Times New Roman" w:hAnsi="GHEA Grapalat" w:cs="Sylfaen"/>
          <w:b/>
          <w:bCs/>
          <w:color w:val="000000"/>
          <w:sz w:val="24"/>
          <w:szCs w:val="24"/>
          <w:shd w:val="clear" w:color="auto" w:fill="FFFFFF"/>
          <w:lang w:val="hy-AM"/>
        </w:rPr>
        <w:t>են՝</w:t>
      </w:r>
    </w:p>
    <w:p w14:paraId="04A82CBA" w14:textId="1A066B3E"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1</w:t>
      </w:r>
      <w:r w:rsidR="00961461"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Times New Roman"/>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Գրադարանների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էլեկտրոնային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շտեմարանների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հասանելիություն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և</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մատչելիություն</w:t>
      </w:r>
      <w:r w:rsidRPr="00562915">
        <w:rPr>
          <w:rFonts w:ascii="GHEA Grapalat" w:eastAsia="Times New Roman" w:hAnsi="GHEA Grapalat" w:cs="Arial"/>
          <w:color w:val="000000"/>
          <w:sz w:val="24"/>
          <w:szCs w:val="24"/>
          <w:shd w:val="clear" w:color="auto" w:fill="FFFFFF"/>
          <w:lang w:val="hy-AM"/>
        </w:rPr>
        <w:t>:</w:t>
      </w:r>
    </w:p>
    <w:p w14:paraId="42C87CB0" w14:textId="3631A166"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2</w:t>
      </w:r>
      <w:r w:rsidR="00961461"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Times New Roman"/>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Գրադարանների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շենքային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պայմանների</w:t>
      </w:r>
      <w:r w:rsidRPr="00562915">
        <w:rPr>
          <w:rFonts w:ascii="GHEA Grapalat" w:eastAsia="Times New Roman" w:hAnsi="GHEA Grapalat" w:cs="Arial"/>
          <w:color w:val="000000"/>
          <w:sz w:val="24"/>
          <w:szCs w:val="24"/>
          <w:shd w:val="clear" w:color="auto" w:fill="FFFFFF"/>
          <w:lang w:val="hy-AM"/>
        </w:rPr>
        <w:t xml:space="preserve"> բարելավում </w:t>
      </w:r>
      <w:r w:rsidRPr="00562915">
        <w:rPr>
          <w:rFonts w:ascii="GHEA Grapalat" w:eastAsia="Times New Roman" w:hAnsi="GHEA Grapalat" w:cs="Sylfaen"/>
          <w:color w:val="000000"/>
          <w:sz w:val="24"/>
          <w:szCs w:val="24"/>
          <w:shd w:val="clear" w:color="auto" w:fill="FFFFFF"/>
          <w:lang w:val="hy-AM"/>
        </w:rPr>
        <w:t>և</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սպասարկման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ձևերի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արդիականացում</w:t>
      </w:r>
      <w:r w:rsidRPr="00562915">
        <w:rPr>
          <w:rFonts w:ascii="GHEA Grapalat" w:eastAsia="Times New Roman" w:hAnsi="GHEA Grapalat" w:cs="Arial"/>
          <w:color w:val="000000"/>
          <w:sz w:val="24"/>
          <w:szCs w:val="24"/>
          <w:shd w:val="clear" w:color="auto" w:fill="FFFFFF"/>
          <w:lang w:val="hy-AM"/>
        </w:rPr>
        <w:t xml:space="preserve">, էլեկտրոնային սպասարկման և միասնական ընթերցողական տոմսի ներդնում Հայաստանի Հանրապետությունում: </w:t>
      </w:r>
    </w:p>
    <w:p w14:paraId="206450B8" w14:textId="6ED5590F"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3</w:t>
      </w:r>
      <w:r w:rsidR="00961461"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Times New Roman"/>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Համայնքային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և</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պետական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գրադարանների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համաչափ</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զարգացում</w:t>
      </w:r>
      <w:r w:rsidRPr="00562915">
        <w:rPr>
          <w:rFonts w:ascii="GHEA Grapalat" w:eastAsia="Times New Roman" w:hAnsi="GHEA Grapalat" w:cs="Arial"/>
          <w:color w:val="000000"/>
          <w:sz w:val="24"/>
          <w:szCs w:val="24"/>
          <w:shd w:val="clear" w:color="auto" w:fill="FFFFFF"/>
          <w:lang w:val="hy-AM"/>
        </w:rPr>
        <w:t>:</w:t>
      </w:r>
    </w:p>
    <w:p w14:paraId="43796215" w14:textId="1D7BF375"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color w:val="000000"/>
          <w:sz w:val="24"/>
          <w:szCs w:val="24"/>
          <w:shd w:val="clear" w:color="auto" w:fill="FFFFFF"/>
          <w:lang w:val="hy-AM"/>
        </w:rPr>
        <w:t>4</w:t>
      </w:r>
      <w:r w:rsidR="00961461"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Times New Roman"/>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Մարզային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մշակութային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համաչափ</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զարգացման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համատեքստում</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համայնքային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գրադարանային</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միավորումների</w:t>
      </w:r>
      <w:r w:rsidRPr="00562915">
        <w:rPr>
          <w:rFonts w:ascii="GHEA Grapalat" w:eastAsia="Times New Roman" w:hAnsi="GHEA Grapalat" w:cs="Arial"/>
          <w:color w:val="000000"/>
          <w:sz w:val="24"/>
          <w:szCs w:val="24"/>
          <w:shd w:val="clear" w:color="auto" w:fill="FFFFFF"/>
          <w:lang w:val="hy-AM"/>
        </w:rPr>
        <w:t xml:space="preserve"> </w:t>
      </w:r>
      <w:r w:rsidRPr="00562915">
        <w:rPr>
          <w:rFonts w:ascii="GHEA Grapalat" w:eastAsia="Times New Roman" w:hAnsi="GHEA Grapalat" w:cs="Sylfaen"/>
          <w:color w:val="000000"/>
          <w:sz w:val="24"/>
          <w:szCs w:val="24"/>
          <w:shd w:val="clear" w:color="auto" w:fill="FFFFFF"/>
          <w:lang w:val="hy-AM"/>
        </w:rPr>
        <w:t>ստեղծում</w:t>
      </w:r>
      <w:r w:rsidRPr="00562915">
        <w:rPr>
          <w:rFonts w:ascii="GHEA Grapalat" w:eastAsia="Times New Roman" w:hAnsi="GHEA Grapalat" w:cs="Arial"/>
          <w:color w:val="000000"/>
          <w:sz w:val="24"/>
          <w:szCs w:val="24"/>
          <w:shd w:val="clear" w:color="auto" w:fill="FFFFFF"/>
          <w:lang w:val="hy-AM"/>
        </w:rPr>
        <w:t>:</w:t>
      </w:r>
    </w:p>
    <w:p w14:paraId="22B4A529" w14:textId="67B14877" w:rsidR="00C504E7" w:rsidRPr="00562915" w:rsidRDefault="00C504E7" w:rsidP="00C504E7">
      <w:pPr>
        <w:tabs>
          <w:tab w:val="left" w:pos="0"/>
        </w:tabs>
        <w:spacing w:after="0" w:line="240" w:lineRule="auto"/>
        <w:ind w:firstLine="454"/>
        <w:jc w:val="both"/>
        <w:rPr>
          <w:rFonts w:ascii="GHEA Grapalat" w:eastAsia="Times New Roman" w:hAnsi="GHEA Grapalat" w:cs="Arial"/>
          <w:color w:val="000000"/>
          <w:sz w:val="24"/>
          <w:szCs w:val="24"/>
          <w:shd w:val="clear" w:color="auto" w:fill="FFFFFF"/>
          <w:lang w:val="hy-AM"/>
        </w:rPr>
      </w:pPr>
      <w:r w:rsidRPr="00562915">
        <w:rPr>
          <w:rFonts w:ascii="GHEA Grapalat" w:eastAsia="Times New Roman" w:hAnsi="GHEA Grapalat" w:cs="Arial"/>
          <w:color w:val="000000"/>
          <w:sz w:val="24"/>
          <w:szCs w:val="24"/>
          <w:shd w:val="clear" w:color="auto" w:fill="FFFFFF"/>
          <w:lang w:val="hy-AM"/>
        </w:rPr>
        <w:t>5</w:t>
      </w:r>
      <w:r w:rsidR="00961461"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Arial"/>
          <w:color w:val="000000"/>
          <w:sz w:val="24"/>
          <w:szCs w:val="24"/>
          <w:shd w:val="clear" w:color="auto" w:fill="FFFFFF"/>
          <w:lang w:val="hy-AM"/>
        </w:rPr>
        <w:t xml:space="preserve"> Գրադարանային ծառայությունների մատուցման ապահովում Հայաստանի Հանրապետության ամբողջ տարածքում:</w:t>
      </w:r>
    </w:p>
    <w:p w14:paraId="0730CE18" w14:textId="0B5CD31D" w:rsidR="00C504E7" w:rsidRPr="00562915" w:rsidRDefault="00C504E7" w:rsidP="00C504E7">
      <w:pPr>
        <w:tabs>
          <w:tab w:val="left" w:pos="0"/>
        </w:tabs>
        <w:spacing w:after="0" w:line="240" w:lineRule="auto"/>
        <w:ind w:firstLine="454"/>
        <w:jc w:val="both"/>
        <w:rPr>
          <w:rFonts w:ascii="GHEA Grapalat" w:eastAsia="Times New Roman" w:hAnsi="GHEA Grapalat" w:cs="Arial"/>
          <w:color w:val="000000"/>
          <w:sz w:val="24"/>
          <w:szCs w:val="24"/>
          <w:shd w:val="clear" w:color="auto" w:fill="FFFFFF"/>
          <w:lang w:val="hy-AM"/>
        </w:rPr>
      </w:pPr>
      <w:r w:rsidRPr="00562915">
        <w:rPr>
          <w:rFonts w:ascii="GHEA Grapalat" w:eastAsia="Times New Roman" w:hAnsi="GHEA Grapalat" w:cs="Arial"/>
          <w:color w:val="000000"/>
          <w:sz w:val="24"/>
          <w:szCs w:val="24"/>
          <w:shd w:val="clear" w:color="auto" w:fill="FFFFFF"/>
          <w:lang w:val="hy-AM"/>
        </w:rPr>
        <w:t>6</w:t>
      </w:r>
      <w:r w:rsidR="00961461" w:rsidRPr="00562915">
        <w:rPr>
          <w:rFonts w:ascii="GHEA Grapalat" w:eastAsia="Times New Roman" w:hAnsi="GHEA Grapalat" w:cs="Arial"/>
          <w:color w:val="000000"/>
          <w:sz w:val="24"/>
          <w:szCs w:val="24"/>
          <w:shd w:val="clear" w:color="auto" w:fill="FFFFFF"/>
          <w:lang w:val="hy-AM"/>
        </w:rPr>
        <w:t>.</w:t>
      </w:r>
      <w:r w:rsidRPr="00562915">
        <w:rPr>
          <w:rFonts w:ascii="GHEA Grapalat" w:eastAsia="Times New Roman" w:hAnsi="GHEA Grapalat" w:cs="Arial"/>
          <w:color w:val="000000"/>
          <w:sz w:val="24"/>
          <w:szCs w:val="24"/>
          <w:shd w:val="clear" w:color="auto" w:fill="FFFFFF"/>
          <w:lang w:val="hy-AM"/>
        </w:rPr>
        <w:t xml:space="preserve"> Թվայնացված գրականության տվյալների շտեմարանի համալրում, գրավոր ժառանգության թվայնացում ու շտեմարաններում մուտքագրում:</w:t>
      </w:r>
    </w:p>
    <w:p w14:paraId="765F2B08" w14:textId="77777777" w:rsidR="00C504E7" w:rsidRPr="00562915" w:rsidRDefault="00C504E7" w:rsidP="00C504E7">
      <w:pPr>
        <w:tabs>
          <w:tab w:val="left" w:pos="0"/>
        </w:tabs>
        <w:spacing w:after="0" w:line="240" w:lineRule="auto"/>
        <w:ind w:firstLine="454"/>
        <w:rPr>
          <w:rFonts w:ascii="GHEA Grapalat" w:eastAsia="Times New Roman" w:hAnsi="GHEA Grapalat" w:cs="Times New Roman"/>
          <w:sz w:val="24"/>
          <w:szCs w:val="24"/>
          <w:lang w:val="hy-AM"/>
        </w:rPr>
      </w:pPr>
    </w:p>
    <w:p w14:paraId="3C02DA93" w14:textId="77777777" w:rsidR="00C504E7" w:rsidRPr="00562915" w:rsidRDefault="00C504E7" w:rsidP="008452EA">
      <w:pPr>
        <w:pStyle w:val="ListParagraph"/>
        <w:numPr>
          <w:ilvl w:val="0"/>
          <w:numId w:val="45"/>
        </w:numPr>
        <w:tabs>
          <w:tab w:val="left" w:pos="0"/>
        </w:tabs>
        <w:spacing w:after="0" w:line="240" w:lineRule="auto"/>
        <w:ind w:left="0" w:firstLine="454"/>
        <w:rPr>
          <w:rFonts w:ascii="GHEA Grapalat" w:eastAsia="Times New Roman" w:hAnsi="GHEA Grapalat" w:cs="Sylfaen"/>
          <w:b/>
          <w:bCs/>
          <w:iCs/>
          <w:sz w:val="24"/>
          <w:szCs w:val="24"/>
          <w:lang w:val="hy-AM"/>
        </w:rPr>
      </w:pPr>
      <w:r w:rsidRPr="00562915">
        <w:rPr>
          <w:rFonts w:ascii="GHEA Grapalat" w:eastAsia="Times New Roman" w:hAnsi="GHEA Grapalat" w:cs="Sylfaen"/>
          <w:b/>
          <w:bCs/>
          <w:iCs/>
          <w:sz w:val="24"/>
          <w:szCs w:val="24"/>
          <w:lang w:val="hy-AM"/>
        </w:rPr>
        <w:t>Գրահրատարակչություն</w:t>
      </w:r>
    </w:p>
    <w:p w14:paraId="54881F3B" w14:textId="77777777" w:rsidR="00C504E7" w:rsidRPr="00562915" w:rsidRDefault="00C504E7" w:rsidP="00C504E7">
      <w:pPr>
        <w:pStyle w:val="ListParagraph"/>
        <w:tabs>
          <w:tab w:val="left" w:pos="0"/>
        </w:tabs>
        <w:spacing w:after="0" w:line="240" w:lineRule="auto"/>
        <w:ind w:left="0" w:firstLine="454"/>
        <w:rPr>
          <w:rFonts w:ascii="GHEA Grapalat" w:eastAsia="Times New Roman" w:hAnsi="GHEA Grapalat" w:cs="Times New Roman"/>
          <w:sz w:val="24"/>
          <w:szCs w:val="24"/>
          <w:lang w:val="hy-AM"/>
        </w:rPr>
      </w:pPr>
    </w:p>
    <w:p w14:paraId="0522EE82" w14:textId="281D3343"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w:t>
      </w:r>
      <w:r w:rsidR="0056335B">
        <w:rPr>
          <w:rFonts w:ascii="GHEA Grapalat" w:hAnsi="GHEA Grapalat"/>
          <w:sz w:val="24"/>
          <w:szCs w:val="24"/>
          <w:lang w:val="hy-AM"/>
        </w:rPr>
        <w:t>30</w:t>
      </w:r>
      <w:r w:rsidRPr="00562915">
        <w:rPr>
          <w:rFonts w:ascii="GHEA Grapalat" w:hAnsi="GHEA Grapalat"/>
          <w:sz w:val="24"/>
          <w:szCs w:val="24"/>
          <w:lang w:val="hy-AM"/>
        </w:rPr>
        <w:t>. Գրահրատարակչության ոլորտում իրականացվող ծրագրերը միտված են գրական դաշտի բոլոր օղակների հավասարաչափ զարգացմանը (գրող – քննադատ - գրական գործակալ - հրատարակիչ – գրավաճառ - ընթերցող), գրական արտադրանքի միջոցով գրական-մշակութային ժառանգության պահպանմանը, զարգացմանը, տարածմանը և հանրահռչակմանը, հասարակության ստեղծագոր</w:t>
      </w:r>
      <w:r w:rsidR="001E5EF6" w:rsidRPr="00562915">
        <w:rPr>
          <w:rFonts w:ascii="GHEA Grapalat" w:hAnsi="GHEA Grapalat"/>
          <w:sz w:val="24"/>
          <w:szCs w:val="24"/>
          <w:lang w:val="hy-AM"/>
        </w:rPr>
        <w:softHyphen/>
      </w:r>
      <w:r w:rsidRPr="00562915">
        <w:rPr>
          <w:rFonts w:ascii="GHEA Grapalat" w:hAnsi="GHEA Grapalat"/>
          <w:sz w:val="24"/>
          <w:szCs w:val="24"/>
          <w:lang w:val="hy-AM"/>
        </w:rPr>
        <w:t>ծական ներուժի վերարտադրմանն ու զարգացմանը, գրատարածման բնագավառում միջազգային համագործակցության համար նպաստավոր պայմանների ստեղծմանը, աշխարհի կարևորագույն գրադարանների համալրմանը հայկական մշակույթը ներկայացնող օտարալեզու գրականությամբ:</w:t>
      </w:r>
    </w:p>
    <w:p w14:paraId="1E314720" w14:textId="77777777" w:rsidR="001E5EF6" w:rsidRPr="00562915" w:rsidRDefault="001E5EF6" w:rsidP="00C504E7">
      <w:pPr>
        <w:tabs>
          <w:tab w:val="left" w:pos="0"/>
        </w:tabs>
        <w:spacing w:after="0"/>
        <w:ind w:firstLine="454"/>
        <w:jc w:val="both"/>
        <w:rPr>
          <w:rFonts w:ascii="GHEA Grapalat" w:eastAsia="Times New Roman" w:hAnsi="GHEA Grapalat" w:cs="Sylfaen"/>
          <w:b/>
          <w:i/>
          <w:iCs/>
          <w:color w:val="000000"/>
          <w:sz w:val="24"/>
          <w:szCs w:val="24"/>
          <w:shd w:val="clear" w:color="auto" w:fill="FFFFFF"/>
          <w:lang w:val="hy-AM"/>
        </w:rPr>
      </w:pPr>
    </w:p>
    <w:p w14:paraId="28249D10" w14:textId="77777777"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eastAsia="Times New Roman" w:hAnsi="GHEA Grapalat" w:cs="Sylfaen"/>
          <w:b/>
          <w:i/>
          <w:iCs/>
          <w:color w:val="000000"/>
          <w:sz w:val="24"/>
          <w:szCs w:val="24"/>
          <w:shd w:val="clear" w:color="auto" w:fill="FFFFFF"/>
          <w:lang w:val="hy-AM"/>
        </w:rPr>
        <w:t>Գերակայություն</w:t>
      </w:r>
      <w:r w:rsidRPr="00562915">
        <w:rPr>
          <w:rFonts w:ascii="GHEA Grapalat" w:eastAsia="Times New Roman" w:hAnsi="GHEA Grapalat" w:cs="Arial"/>
          <w:b/>
          <w:i/>
          <w:iCs/>
          <w:color w:val="000000"/>
          <w:sz w:val="24"/>
          <w:szCs w:val="24"/>
          <w:shd w:val="clear" w:color="auto" w:fill="FFFFFF"/>
          <w:lang w:val="hy-AM"/>
        </w:rPr>
        <w:t xml:space="preserve"> 5.</w:t>
      </w:r>
      <w:r w:rsidRPr="00562915">
        <w:rPr>
          <w:rFonts w:ascii="GHEA Grapalat" w:eastAsia="Times New Roman" w:hAnsi="GHEA Grapalat" w:cs="Sylfaen"/>
          <w:b/>
          <w:bCs/>
          <w:i/>
          <w:iCs/>
          <w:sz w:val="24"/>
          <w:szCs w:val="24"/>
          <w:shd w:val="clear" w:color="auto" w:fill="FFFFFF"/>
          <w:lang w:val="hy-AM"/>
        </w:rPr>
        <w:t xml:space="preserve"> Հայ գրականության հանրահռչակում, ընթերցանության խթանում</w:t>
      </w:r>
    </w:p>
    <w:p w14:paraId="1FAA2C42" w14:textId="7132A801" w:rsidR="00C504E7" w:rsidRPr="00562915" w:rsidRDefault="00154BB2"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w:t>
      </w:r>
      <w:r w:rsidR="00A02EDB" w:rsidRPr="00562915">
        <w:rPr>
          <w:rFonts w:ascii="GHEA Grapalat" w:hAnsi="GHEA Grapalat"/>
          <w:sz w:val="24"/>
          <w:szCs w:val="24"/>
          <w:lang w:val="hy-AM"/>
        </w:rPr>
        <w:t>3</w:t>
      </w:r>
      <w:r w:rsidR="0056335B">
        <w:rPr>
          <w:rFonts w:ascii="GHEA Grapalat" w:hAnsi="GHEA Grapalat"/>
          <w:sz w:val="24"/>
          <w:szCs w:val="24"/>
          <w:lang w:val="hy-AM"/>
        </w:rPr>
        <w:t>1</w:t>
      </w:r>
      <w:r w:rsidR="00C504E7" w:rsidRPr="00562915">
        <w:rPr>
          <w:rFonts w:ascii="GHEA Grapalat" w:hAnsi="GHEA Grapalat"/>
          <w:sz w:val="24"/>
          <w:szCs w:val="24"/>
          <w:lang w:val="hy-AM"/>
        </w:rPr>
        <w:t>. Պետական քաղաքականությունն ամրագրում է, որ սպառողական և հրատարակչական նախընտրություններից դուրս մնացող գրականությունը, գրական նախագծերը, նշանակալի, մնայուն և հանրօգուտ աշխատանքները, անկախ մշակութային գործիչները պետք է տեղ գտնեն գրական դաշտում:</w:t>
      </w:r>
    </w:p>
    <w:p w14:paraId="5E70915A" w14:textId="77777777" w:rsidR="00C504E7" w:rsidRPr="00562915" w:rsidRDefault="00C504E7" w:rsidP="00C504E7">
      <w:pPr>
        <w:tabs>
          <w:tab w:val="left" w:pos="0"/>
        </w:tabs>
        <w:spacing w:after="0"/>
        <w:ind w:firstLine="454"/>
        <w:jc w:val="both"/>
        <w:rPr>
          <w:rFonts w:ascii="GHEA Grapalat" w:hAnsi="GHEA Grapalat"/>
          <w:sz w:val="24"/>
          <w:szCs w:val="24"/>
          <w:lang w:val="hy-AM"/>
        </w:rPr>
      </w:pPr>
    </w:p>
    <w:p w14:paraId="1F851E70" w14:textId="77777777" w:rsidR="00C504E7" w:rsidRPr="00562915" w:rsidRDefault="00C504E7" w:rsidP="00C504E7">
      <w:pPr>
        <w:tabs>
          <w:tab w:val="left" w:pos="0"/>
        </w:tabs>
        <w:spacing w:after="0"/>
        <w:ind w:firstLine="454"/>
        <w:jc w:val="both"/>
        <w:rPr>
          <w:rFonts w:ascii="GHEA Grapalat" w:hAnsi="GHEA Grapalat"/>
          <w:b/>
          <w:sz w:val="24"/>
          <w:szCs w:val="24"/>
          <w:lang w:val="hy-AM"/>
        </w:rPr>
      </w:pPr>
      <w:r w:rsidRPr="00562915">
        <w:rPr>
          <w:rFonts w:ascii="GHEA Grapalat" w:hAnsi="GHEA Grapalat"/>
          <w:b/>
          <w:sz w:val="24"/>
          <w:szCs w:val="24"/>
          <w:lang w:val="hy-AM"/>
        </w:rPr>
        <w:t>Նպատակները՝</w:t>
      </w:r>
    </w:p>
    <w:p w14:paraId="50ED6203" w14:textId="77777777" w:rsidR="00C504E7" w:rsidRPr="00562915" w:rsidRDefault="00C504E7" w:rsidP="00C504E7">
      <w:pPr>
        <w:tabs>
          <w:tab w:val="left" w:pos="0"/>
        </w:tabs>
        <w:spacing w:after="0"/>
        <w:ind w:firstLine="454"/>
        <w:jc w:val="both"/>
        <w:rPr>
          <w:rFonts w:ascii="GHEA Grapalat" w:hAnsi="GHEA Grapalat"/>
          <w:b/>
          <w:sz w:val="12"/>
          <w:szCs w:val="24"/>
          <w:lang w:val="hy-AM"/>
        </w:rPr>
      </w:pPr>
    </w:p>
    <w:p w14:paraId="3DD5F730" w14:textId="040BB319"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հայ դասական և ժամանակակից գրականության հանրահռչակում Հայաստանում և արտերկրում,</w:t>
      </w:r>
    </w:p>
    <w:p w14:paraId="5478CE11" w14:textId="3F0AACDD"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2</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ընթերցանության խթանում,</w:t>
      </w:r>
    </w:p>
    <w:p w14:paraId="39865604" w14:textId="7F511F8E"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3</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ստեղծագործական կարողությունների զարգացում,</w:t>
      </w:r>
    </w:p>
    <w:p w14:paraId="719EAA3F" w14:textId="097530DB"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4</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բնակչության՝ տեղեկատվություն ստանալու սահմանադրական իրավունքի ապահովում,</w:t>
      </w:r>
    </w:p>
    <w:p w14:paraId="6EF62812" w14:textId="7F7A3869"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5</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գրող – քննադատ - մամուլ - գրական գործակալ - հրատարակիչ – գրավաճառ - ընթերցող շղթայի ամրացում,</w:t>
      </w:r>
    </w:p>
    <w:p w14:paraId="746C3E09" w14:textId="516D3B57"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6</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գրատարածման բնագավառում միջազգային համագործակցություն,</w:t>
      </w:r>
    </w:p>
    <w:p w14:paraId="7794D714" w14:textId="62A69B4D"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7</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աշխարհի կարևորագույն գրադարանների համալրում հայկական մշակույթը ներկայացնող օտարալեզու գրականությամբ,</w:t>
      </w:r>
    </w:p>
    <w:p w14:paraId="240C0531" w14:textId="2EB327CF"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7</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գրահրատարակչության ոլորտում կրթություն:</w:t>
      </w:r>
    </w:p>
    <w:p w14:paraId="7C2FE411" w14:textId="77777777"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 xml:space="preserve"> </w:t>
      </w:r>
    </w:p>
    <w:p w14:paraId="544D5404" w14:textId="77777777" w:rsidR="00C504E7" w:rsidRPr="00562915" w:rsidRDefault="00C504E7" w:rsidP="00C504E7">
      <w:pPr>
        <w:tabs>
          <w:tab w:val="left" w:pos="0"/>
        </w:tabs>
        <w:spacing w:after="0"/>
        <w:ind w:firstLine="454"/>
        <w:jc w:val="both"/>
        <w:rPr>
          <w:rFonts w:ascii="GHEA Grapalat" w:hAnsi="GHEA Grapalat"/>
          <w:b/>
          <w:sz w:val="24"/>
          <w:szCs w:val="24"/>
          <w:lang w:val="hy-AM"/>
        </w:rPr>
      </w:pPr>
      <w:r w:rsidRPr="00562915">
        <w:rPr>
          <w:rFonts w:ascii="GHEA Grapalat" w:hAnsi="GHEA Grapalat"/>
          <w:b/>
          <w:sz w:val="24"/>
          <w:szCs w:val="24"/>
          <w:lang w:val="hy-AM"/>
        </w:rPr>
        <w:t>Իրականացվող քայլերը՝</w:t>
      </w:r>
    </w:p>
    <w:p w14:paraId="359CF066" w14:textId="77777777" w:rsidR="00C504E7" w:rsidRPr="00562915" w:rsidRDefault="00C504E7" w:rsidP="00C504E7">
      <w:pPr>
        <w:tabs>
          <w:tab w:val="left" w:pos="0"/>
        </w:tabs>
        <w:spacing w:after="0"/>
        <w:ind w:firstLine="454"/>
        <w:jc w:val="both"/>
        <w:rPr>
          <w:rFonts w:ascii="GHEA Grapalat" w:hAnsi="GHEA Grapalat"/>
          <w:b/>
          <w:sz w:val="24"/>
          <w:szCs w:val="24"/>
          <w:lang w:val="hy-AM"/>
        </w:rPr>
      </w:pPr>
    </w:p>
    <w:p w14:paraId="60BF55D0" w14:textId="03E35AF0"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գեղարվեստական գրականության թարգմանիչների վերապատրաստում,</w:t>
      </w:r>
    </w:p>
    <w:p w14:paraId="274C07D2" w14:textId="43E3C1D5"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2</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գրական գործակալի ինստիտուտի կայացման համար կրթական ծրագրերի իրականացում,</w:t>
      </w:r>
    </w:p>
    <w:p w14:paraId="2AD4D569" w14:textId="122E2CC9"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3</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գրքի միջազգային ցուցահանդեսներին Հայաստանի ակտիվ մասնակցություն,</w:t>
      </w:r>
    </w:p>
    <w:p w14:paraId="420BF9FB" w14:textId="07543BC4"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4</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հայ գրականությունը թարգմանաբար հրատարակելու համար արտերկրի հրատարակիչներին աջակցություն,</w:t>
      </w:r>
    </w:p>
    <w:p w14:paraId="6081EE0B" w14:textId="2FBE0B83"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5</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գրամշակութային մամուլում քննադատական մտքի զարգացման համար հոնորարային ֆոնդի տրամադրում,</w:t>
      </w:r>
    </w:p>
    <w:p w14:paraId="7396105B" w14:textId="4414E714"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6</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ստեղծագործական կարողությունների զարգացման համար հրապարակման հարթակներին աջակցություն,</w:t>
      </w:r>
    </w:p>
    <w:p w14:paraId="5EFE76A2" w14:textId="049001E9"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7</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միջազգային սեմինարների, վարպետության դասերի, բանախոսությունների, փոխանակման ծրագրերի իրականացում,</w:t>
      </w:r>
    </w:p>
    <w:p w14:paraId="6319FD31" w14:textId="2F833E40"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8</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ընթերցանությունը խթանող հանրապետական ծրագրերի իրականացում,</w:t>
      </w:r>
    </w:p>
    <w:p w14:paraId="7713208E" w14:textId="371D7516"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9</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մինչև 19-րդ դարի վերջը ստեղծված, սակայն մինչ օրս բնագրից հայերեն չթարգմանված կարևոր երկերի թարգմանություններին աջակցություն,</w:t>
      </w:r>
    </w:p>
    <w:p w14:paraId="33D4ED09" w14:textId="2569124C"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10</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ստեղծագրության և գրամշակութային հետազոտությունների համար դրամաշնորհների տրամադրում</w:t>
      </w:r>
    </w:p>
    <w:p w14:paraId="0A963915" w14:textId="660968CA"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11</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տեսողության սահմանափակ կարողություն ունեցող անձանց համար ծրագրերի իրականացում՝ բրայլյան տառատեսակով գրքերի հրատարակման և այլնի միջոցով,</w:t>
      </w:r>
    </w:p>
    <w:p w14:paraId="401880B1" w14:textId="0B3E9C72"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12</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աշխարհի կարևորագույն գրադարանների համալրման նպատակով հայկական մշակույթը ներկայացնող օտարալեզու գրականության հրատարակում,</w:t>
      </w:r>
    </w:p>
    <w:p w14:paraId="070DEAA2" w14:textId="53E24B08"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13</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Հայաստանում ազգային փոքրամասնությունների լեզուներով լույս տեսնող պարբերականներին աջակցություն:</w:t>
      </w:r>
    </w:p>
    <w:p w14:paraId="143ED258" w14:textId="77777777" w:rsidR="00303597" w:rsidRDefault="00303597" w:rsidP="00C504E7">
      <w:pPr>
        <w:tabs>
          <w:tab w:val="left" w:pos="0"/>
        </w:tabs>
        <w:spacing w:after="0"/>
        <w:ind w:firstLine="454"/>
        <w:rPr>
          <w:rFonts w:ascii="GHEA Grapalat" w:hAnsi="GHEA Grapalat"/>
          <w:b/>
          <w:sz w:val="24"/>
          <w:szCs w:val="24"/>
          <w:lang w:val="hy-AM"/>
        </w:rPr>
      </w:pPr>
    </w:p>
    <w:p w14:paraId="5B9205D5" w14:textId="77777777" w:rsidR="00C504E7" w:rsidRPr="00562915" w:rsidRDefault="00C504E7" w:rsidP="00C504E7">
      <w:pPr>
        <w:tabs>
          <w:tab w:val="left" w:pos="0"/>
        </w:tabs>
        <w:spacing w:after="0"/>
        <w:ind w:firstLine="454"/>
        <w:rPr>
          <w:rFonts w:ascii="GHEA Grapalat" w:hAnsi="GHEA Grapalat"/>
          <w:b/>
          <w:sz w:val="24"/>
          <w:szCs w:val="24"/>
          <w:lang w:val="hy-AM"/>
        </w:rPr>
      </w:pPr>
      <w:r w:rsidRPr="00562915">
        <w:rPr>
          <w:rFonts w:ascii="GHEA Grapalat" w:hAnsi="GHEA Grapalat"/>
          <w:b/>
          <w:sz w:val="24"/>
          <w:szCs w:val="24"/>
          <w:lang w:val="hy-AM"/>
        </w:rPr>
        <w:t>Ակնկալվող արդյունքներն են՝</w:t>
      </w:r>
    </w:p>
    <w:p w14:paraId="0E4C8FC0" w14:textId="68FDA5B6" w:rsidR="00C504E7" w:rsidRPr="00562915" w:rsidRDefault="00C504E7" w:rsidP="00EF2E1A">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արտերկրում օտար լեզուներով հայ դասական և ժամանակակից գրականության հրատարակում, հանրայնացում (2022 </w:t>
      </w:r>
      <w:r w:rsidR="00976150" w:rsidRPr="00562915">
        <w:rPr>
          <w:rFonts w:ascii="GHEA Grapalat" w:hAnsi="GHEA Grapalat"/>
          <w:sz w:val="24"/>
          <w:szCs w:val="24"/>
          <w:lang w:val="hy-AM"/>
        </w:rPr>
        <w:t>թվական</w:t>
      </w:r>
      <w:r w:rsidRPr="00562915">
        <w:rPr>
          <w:rFonts w:ascii="GHEA Grapalat" w:hAnsi="GHEA Grapalat"/>
          <w:sz w:val="24"/>
          <w:szCs w:val="24"/>
          <w:lang w:val="hy-AM"/>
        </w:rPr>
        <w:t xml:space="preserve"> դրությամբ «Հայ գրականությունը թարգմանություններում» ծրագրով արտերկրում հրատարակվել է 50 անուն գիրք, 2027 </w:t>
      </w:r>
      <w:r w:rsidR="00976150" w:rsidRPr="00562915">
        <w:rPr>
          <w:rFonts w:ascii="GHEA Grapalat" w:hAnsi="GHEA Grapalat"/>
          <w:sz w:val="24"/>
          <w:szCs w:val="24"/>
          <w:lang w:val="hy-AM"/>
        </w:rPr>
        <w:t>թվական</w:t>
      </w:r>
      <w:r w:rsidRPr="00562915">
        <w:rPr>
          <w:rFonts w:ascii="GHEA Grapalat" w:hAnsi="GHEA Grapalat"/>
          <w:sz w:val="24"/>
          <w:szCs w:val="24"/>
          <w:lang w:val="hy-AM"/>
        </w:rPr>
        <w:t xml:space="preserve"> դրությամբ կունենանք 125 գիրք)</w:t>
      </w:r>
    </w:p>
    <w:p w14:paraId="2A337D3C" w14:textId="57F32AA8" w:rsidR="00C504E7" w:rsidRPr="00562915" w:rsidRDefault="00C504E7" w:rsidP="00EF2E1A">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2</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Հայաստանում գրական գործակալի ինստիտուտի կայացում, գրողների համար բազմակարծության ամբիոնների ստեղծում (202</w:t>
      </w:r>
      <w:r w:rsidR="00387973" w:rsidRPr="00562915">
        <w:rPr>
          <w:rFonts w:ascii="GHEA Grapalat" w:hAnsi="GHEA Grapalat"/>
          <w:sz w:val="24"/>
          <w:szCs w:val="24"/>
          <w:lang w:val="hy-AM"/>
        </w:rPr>
        <w:t>3</w:t>
      </w:r>
      <w:r w:rsidRPr="00562915">
        <w:rPr>
          <w:rFonts w:ascii="GHEA Grapalat" w:hAnsi="GHEA Grapalat"/>
          <w:sz w:val="24"/>
          <w:szCs w:val="24"/>
          <w:lang w:val="hy-AM"/>
        </w:rPr>
        <w:t xml:space="preserve">-2027 </w:t>
      </w:r>
      <w:r w:rsidR="00976150" w:rsidRPr="00562915">
        <w:rPr>
          <w:rFonts w:ascii="GHEA Grapalat" w:hAnsi="GHEA Grapalat"/>
          <w:sz w:val="24"/>
          <w:szCs w:val="24"/>
          <w:lang w:val="hy-AM"/>
        </w:rPr>
        <w:t>թվականների</w:t>
      </w:r>
      <w:r w:rsidRPr="00562915">
        <w:rPr>
          <w:rFonts w:ascii="GHEA Grapalat" w:hAnsi="GHEA Grapalat"/>
          <w:sz w:val="24"/>
          <w:szCs w:val="24"/>
          <w:lang w:val="hy-AM"/>
        </w:rPr>
        <w:t xml:space="preserve"> Գրքի երևանյան փառատոնի շարունակականություն և ընդլայնում, 2027 </w:t>
      </w:r>
      <w:r w:rsidR="00976150" w:rsidRPr="00562915">
        <w:rPr>
          <w:rFonts w:ascii="GHEA Grapalat" w:hAnsi="GHEA Grapalat"/>
          <w:sz w:val="24"/>
          <w:szCs w:val="24"/>
          <w:lang w:val="hy-AM"/>
        </w:rPr>
        <w:t>թվական</w:t>
      </w:r>
      <w:r w:rsidRPr="00562915">
        <w:rPr>
          <w:rFonts w:ascii="GHEA Grapalat" w:hAnsi="GHEA Grapalat"/>
          <w:sz w:val="24"/>
          <w:szCs w:val="24"/>
          <w:lang w:val="hy-AM"/>
        </w:rPr>
        <w:t xml:space="preserve"> փառատոնին կմասնակցեն 20</w:t>
      </w:r>
      <w:r w:rsidRPr="00562915">
        <w:rPr>
          <w:rFonts w:ascii="GHEA Grapalat" w:hAnsi="GHEA Grapalat" w:cs="Calibri"/>
          <w:sz w:val="24"/>
          <w:szCs w:val="24"/>
          <w:lang w:val="hy-AM"/>
        </w:rPr>
        <w:t xml:space="preserve"> </w:t>
      </w:r>
      <w:r w:rsidRPr="00562915">
        <w:rPr>
          <w:rFonts w:ascii="GHEA Grapalat" w:hAnsi="GHEA Grapalat"/>
          <w:sz w:val="24"/>
          <w:szCs w:val="24"/>
          <w:lang w:val="hy-AM"/>
        </w:rPr>
        <w:t>000 ընթերցողներ, 200 գրողներ, 50 հրատարակչություններ, ոլորտի 300 այլ մասնագետներ),</w:t>
      </w:r>
    </w:p>
    <w:p w14:paraId="14584163" w14:textId="088A4159" w:rsidR="00C504E7" w:rsidRPr="00562915" w:rsidRDefault="00C504E7" w:rsidP="00EF2E1A">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3</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Հայաստանում հրատարակված գրքերի, գրադարաններում ընթերցանության, գրախանութներում գրքերի վաճառքի ցուցանիշների աճ (2021 </w:t>
      </w:r>
      <w:r w:rsidR="00976150" w:rsidRPr="00562915">
        <w:rPr>
          <w:rFonts w:ascii="GHEA Grapalat" w:hAnsi="GHEA Grapalat"/>
          <w:sz w:val="24"/>
          <w:szCs w:val="24"/>
          <w:lang w:val="hy-AM"/>
        </w:rPr>
        <w:t>թվական</w:t>
      </w:r>
      <w:r w:rsidR="005953B9" w:rsidRPr="00562915">
        <w:rPr>
          <w:rFonts w:ascii="GHEA Grapalat" w:hAnsi="GHEA Grapalat"/>
          <w:sz w:val="24"/>
          <w:szCs w:val="24"/>
          <w:lang w:val="hy-AM"/>
        </w:rPr>
        <w:t>ի</w:t>
      </w:r>
      <w:r w:rsidRPr="00562915">
        <w:rPr>
          <w:rFonts w:ascii="GHEA Grapalat" w:hAnsi="GHEA Grapalat"/>
          <w:sz w:val="24"/>
          <w:szCs w:val="24"/>
          <w:lang w:val="hy-AM"/>
        </w:rPr>
        <w:t xml:space="preserve"> դրությամբ Հայաստանում տարեկան հրատարակվում է շուրջ 2400 անուն գիրք, 2027 </w:t>
      </w:r>
      <w:r w:rsidR="00976150" w:rsidRPr="00562915">
        <w:rPr>
          <w:rFonts w:ascii="GHEA Grapalat" w:hAnsi="GHEA Grapalat"/>
          <w:sz w:val="24"/>
          <w:szCs w:val="24"/>
          <w:lang w:val="hy-AM"/>
        </w:rPr>
        <w:t>թվական</w:t>
      </w:r>
      <w:r w:rsidR="005953B9" w:rsidRPr="00562915">
        <w:rPr>
          <w:rFonts w:ascii="GHEA Grapalat" w:hAnsi="GHEA Grapalat"/>
          <w:sz w:val="24"/>
          <w:szCs w:val="24"/>
          <w:lang w:val="hy-AM"/>
        </w:rPr>
        <w:t>ին</w:t>
      </w:r>
      <w:r w:rsidRPr="00562915">
        <w:rPr>
          <w:rFonts w:ascii="GHEA Grapalat" w:hAnsi="GHEA Grapalat"/>
          <w:sz w:val="24"/>
          <w:szCs w:val="24"/>
          <w:lang w:val="hy-AM"/>
        </w:rPr>
        <w:t xml:space="preserve"> տարեկան կունենանք շուրջ 2800 անուն գիրք),</w:t>
      </w:r>
    </w:p>
    <w:p w14:paraId="18D13D99" w14:textId="17055EED" w:rsidR="00C504E7" w:rsidRPr="00562915" w:rsidRDefault="00C504E7" w:rsidP="00EF2E1A">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4</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գրատարածման բնագավառում միջազգային զարգացող համագործակցություն (2022-2027 </w:t>
      </w:r>
      <w:r w:rsidR="00976150" w:rsidRPr="00562915">
        <w:rPr>
          <w:rFonts w:ascii="GHEA Grapalat" w:hAnsi="GHEA Grapalat"/>
          <w:sz w:val="24"/>
          <w:szCs w:val="24"/>
          <w:lang w:val="hy-AM"/>
        </w:rPr>
        <w:t>թվականների</w:t>
      </w:r>
      <w:r w:rsidRPr="00562915">
        <w:rPr>
          <w:rFonts w:ascii="GHEA Grapalat" w:hAnsi="GHEA Grapalat"/>
          <w:sz w:val="24"/>
          <w:szCs w:val="24"/>
          <w:lang w:val="hy-AM"/>
        </w:rPr>
        <w:t xml:space="preserve"> Հայաստանն առանձին տաղավարով կմասնակցի 10 գրքի միջազգային ցուցահանդեսի),</w:t>
      </w:r>
    </w:p>
    <w:p w14:paraId="2E34C6C3" w14:textId="4FB29EF8"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5</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մեդիագրագիտության բարձրացում,</w:t>
      </w:r>
    </w:p>
    <w:p w14:paraId="39B9F8D0" w14:textId="3F0D6C57"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6</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սպառողական կամ հրատարակչական նախընտրությունների շրջանակից դուրս մնացող գրականության, գրական նախագծերի, անկախ մշակութային գործիչների ներգրավում գրական դաշտ, նշանակալի, մնայուն և հանրօգուտ աշխատանքների ստեղծում (2022-2027 </w:t>
      </w:r>
      <w:r w:rsidR="00976150" w:rsidRPr="00562915">
        <w:rPr>
          <w:rFonts w:ascii="GHEA Grapalat" w:hAnsi="GHEA Grapalat"/>
          <w:sz w:val="24"/>
          <w:szCs w:val="24"/>
          <w:lang w:val="hy-AM"/>
        </w:rPr>
        <w:t>թվականների</w:t>
      </w:r>
      <w:r w:rsidRPr="00562915">
        <w:rPr>
          <w:rFonts w:ascii="GHEA Grapalat" w:hAnsi="GHEA Grapalat"/>
          <w:sz w:val="24"/>
          <w:szCs w:val="24"/>
          <w:lang w:val="hy-AM"/>
        </w:rPr>
        <w:t xml:space="preserve"> ընթացքում աջակցություն կստանան շուրջ 150 գրողներ, մշակույթի ոլորտը հետազոտողներ և թարգմանիչներ),</w:t>
      </w:r>
    </w:p>
    <w:p w14:paraId="2E8B1277" w14:textId="4635CFD9"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7</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տեսողության սահմանափակ կարողություններով անձանց համար գրավոր ժառանգությանը հաղորդակցվելու մատչելիության ապահովում (2022-2027 </w:t>
      </w:r>
      <w:r w:rsidR="00976150" w:rsidRPr="00562915">
        <w:rPr>
          <w:rFonts w:ascii="GHEA Grapalat" w:hAnsi="GHEA Grapalat"/>
          <w:sz w:val="24"/>
          <w:szCs w:val="24"/>
          <w:lang w:val="hy-AM"/>
        </w:rPr>
        <w:t>թվականների</w:t>
      </w:r>
      <w:r w:rsidRPr="00562915">
        <w:rPr>
          <w:rFonts w:ascii="GHEA Grapalat" w:hAnsi="GHEA Grapalat"/>
          <w:sz w:val="24"/>
          <w:szCs w:val="24"/>
          <w:lang w:val="hy-AM"/>
        </w:rPr>
        <w:t xml:space="preserve"> Բրայլյան տառատեսակով լույս կտեսնի 461</w:t>
      </w:r>
      <w:r w:rsidRPr="00562915">
        <w:rPr>
          <w:rFonts w:ascii="Calibri" w:hAnsi="Calibri" w:cs="Calibri"/>
          <w:sz w:val="24"/>
          <w:szCs w:val="24"/>
          <w:lang w:val="hy-AM"/>
        </w:rPr>
        <w:t> </w:t>
      </w:r>
      <w:r w:rsidRPr="00562915">
        <w:rPr>
          <w:rFonts w:ascii="GHEA Grapalat" w:hAnsi="GHEA Grapalat"/>
          <w:sz w:val="24"/>
          <w:szCs w:val="24"/>
          <w:lang w:val="hy-AM"/>
        </w:rPr>
        <w:t>640 թերթ գիրք և ամսագիր, կձայնագրվի 900 ժամ աուդիոգիրք),</w:t>
      </w:r>
    </w:p>
    <w:p w14:paraId="28501CF9" w14:textId="03B37916"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8</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Հայաստանի Հանրապետության տարածքում բնակվող ազգային փոքրամասնությունների լեզվի, մշակույթի, կրոնի, ավանդույթների պահպանման և տարածման համար պայմանների ստեղծում (2022-2027 </w:t>
      </w:r>
      <w:r w:rsidR="00976150" w:rsidRPr="00562915">
        <w:rPr>
          <w:rFonts w:ascii="GHEA Grapalat" w:hAnsi="GHEA Grapalat"/>
          <w:sz w:val="24"/>
          <w:szCs w:val="24"/>
          <w:lang w:val="hy-AM"/>
        </w:rPr>
        <w:t>թվականների</w:t>
      </w:r>
      <w:r w:rsidRPr="00562915">
        <w:rPr>
          <w:rFonts w:ascii="GHEA Grapalat" w:hAnsi="GHEA Grapalat"/>
          <w:sz w:val="24"/>
          <w:szCs w:val="24"/>
          <w:lang w:val="hy-AM"/>
        </w:rPr>
        <w:t xml:space="preserve"> ընթացքում աջակցություն կստանան Հայաստանում ազգային փոքրամասնությունների լեզուներով լույս տեսնող պարբերականների 50 նախագծեր),</w:t>
      </w:r>
    </w:p>
    <w:p w14:paraId="247449B6" w14:textId="0057C224"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9</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մշակութային բովանդակության փոխներթափանցումների ապահովում, գրական տեքստի որակի բարձրացում (2022-2027 </w:t>
      </w:r>
      <w:r w:rsidR="00976150" w:rsidRPr="00562915">
        <w:rPr>
          <w:rFonts w:ascii="GHEA Grapalat" w:hAnsi="GHEA Grapalat"/>
          <w:sz w:val="24"/>
          <w:szCs w:val="24"/>
          <w:lang w:val="hy-AM"/>
        </w:rPr>
        <w:t>թվականների</w:t>
      </w:r>
      <w:r w:rsidRPr="00562915">
        <w:rPr>
          <w:rFonts w:ascii="GHEA Grapalat" w:hAnsi="GHEA Grapalat"/>
          <w:sz w:val="24"/>
          <w:szCs w:val="24"/>
          <w:lang w:val="hy-AM"/>
        </w:rPr>
        <w:t xml:space="preserve"> ընթացքում աջակցություն կստանան գրական և մշակութային տպագիր և էլեկտրոնային պարբերականների 100 նախագծեր),</w:t>
      </w:r>
    </w:p>
    <w:p w14:paraId="1C3C8903" w14:textId="6A1069AB" w:rsidR="00C504E7" w:rsidRPr="00562915" w:rsidRDefault="00C504E7" w:rsidP="00C504E7">
      <w:pPr>
        <w:tabs>
          <w:tab w:val="left" w:pos="0"/>
        </w:tabs>
        <w:spacing w:after="0"/>
        <w:ind w:firstLine="454"/>
        <w:jc w:val="both"/>
        <w:rPr>
          <w:rFonts w:ascii="GHEA Grapalat" w:hAnsi="GHEA Grapalat"/>
          <w:sz w:val="24"/>
          <w:szCs w:val="24"/>
          <w:lang w:val="hy-AM"/>
        </w:rPr>
      </w:pPr>
      <w:r w:rsidRPr="00562915">
        <w:rPr>
          <w:rFonts w:ascii="GHEA Grapalat" w:hAnsi="GHEA Grapalat"/>
          <w:sz w:val="24"/>
          <w:szCs w:val="24"/>
          <w:lang w:val="hy-AM"/>
        </w:rPr>
        <w:t>10</w:t>
      </w:r>
      <w:r w:rsidR="00961461" w:rsidRPr="00562915">
        <w:rPr>
          <w:rFonts w:ascii="GHEA Grapalat" w:hAnsi="GHEA Grapalat"/>
          <w:sz w:val="24"/>
          <w:szCs w:val="24"/>
          <w:lang w:val="hy-AM"/>
        </w:rPr>
        <w:t>.</w:t>
      </w:r>
      <w:r w:rsidRPr="00562915">
        <w:rPr>
          <w:rFonts w:ascii="GHEA Grapalat" w:hAnsi="GHEA Grapalat"/>
          <w:sz w:val="24"/>
          <w:szCs w:val="24"/>
          <w:lang w:val="hy-AM"/>
        </w:rPr>
        <w:t xml:space="preserve"> աշխարհի կարևորագույն գրադարանների գրքային հավաքածուներում հայկական մշակույթը ներկայացնող օտարալեզու գրականության առկայություն (2022-2027 </w:t>
      </w:r>
      <w:r w:rsidR="00976150" w:rsidRPr="00562915">
        <w:rPr>
          <w:rFonts w:ascii="GHEA Grapalat" w:hAnsi="GHEA Grapalat"/>
          <w:sz w:val="24"/>
          <w:szCs w:val="24"/>
          <w:lang w:val="hy-AM"/>
        </w:rPr>
        <w:t>թվականների</w:t>
      </w:r>
      <w:r w:rsidRPr="00562915">
        <w:rPr>
          <w:rFonts w:ascii="GHEA Grapalat" w:hAnsi="GHEA Grapalat"/>
          <w:sz w:val="24"/>
          <w:szCs w:val="24"/>
          <w:lang w:val="hy-AM"/>
        </w:rPr>
        <w:t xml:space="preserve"> արտերկրի 500 բուհական, հանրային, մշակութային գրադարաններ կհամալրվեն հայոց պատմությունը և մշակութային ժառանգությունը ներկայացնող 35 անուն գրքով՝ ընդհանուր 17500 տպաքանակով) :</w:t>
      </w:r>
    </w:p>
    <w:p w14:paraId="5960ECEA" w14:textId="77777777" w:rsidR="00C504E7" w:rsidRPr="00562915" w:rsidRDefault="00C504E7" w:rsidP="00C504E7">
      <w:pPr>
        <w:tabs>
          <w:tab w:val="left" w:pos="0"/>
        </w:tabs>
        <w:spacing w:after="0"/>
        <w:ind w:firstLine="454"/>
        <w:jc w:val="both"/>
        <w:rPr>
          <w:rFonts w:ascii="GHEA Grapalat" w:hAnsi="GHEA Grapalat"/>
          <w:sz w:val="24"/>
          <w:szCs w:val="24"/>
          <w:lang w:val="hy-AM"/>
        </w:rPr>
      </w:pPr>
    </w:p>
    <w:p w14:paraId="766DA904" w14:textId="77777777" w:rsidR="00C504E7" w:rsidRDefault="00C504E7" w:rsidP="00C504E7">
      <w:pPr>
        <w:tabs>
          <w:tab w:val="left" w:pos="0"/>
        </w:tabs>
        <w:spacing w:after="0"/>
        <w:ind w:firstLine="454"/>
        <w:rPr>
          <w:rFonts w:ascii="GHEA Grapalat" w:hAnsi="GHEA Grapalat"/>
          <w:sz w:val="24"/>
          <w:szCs w:val="24"/>
          <w:lang w:val="hy-AM"/>
        </w:rPr>
      </w:pPr>
    </w:p>
    <w:p w14:paraId="67FA00C0" w14:textId="53B99E26" w:rsidR="006133AF" w:rsidRPr="00562915" w:rsidRDefault="000363FB" w:rsidP="000363FB">
      <w:pPr>
        <w:pStyle w:val="ListParagraph"/>
        <w:spacing w:after="0" w:line="240" w:lineRule="auto"/>
        <w:ind w:left="814"/>
        <w:rPr>
          <w:rFonts w:ascii="GHEA Grapalat" w:hAnsi="GHEA Grapalat" w:cs="Arial"/>
          <w:b/>
          <w:bCs/>
          <w:sz w:val="24"/>
          <w:szCs w:val="24"/>
          <w:lang w:val="hy-AM"/>
        </w:rPr>
      </w:pPr>
      <w:r w:rsidRPr="00562915">
        <w:rPr>
          <w:rFonts w:ascii="GHEA Grapalat" w:hAnsi="GHEA Grapalat" w:cs="Arial"/>
          <w:b/>
          <w:bCs/>
          <w:sz w:val="24"/>
          <w:szCs w:val="24"/>
          <w:lang w:val="hy-AM"/>
        </w:rPr>
        <w:t xml:space="preserve">2. </w:t>
      </w:r>
      <w:r w:rsidR="006133AF" w:rsidRPr="00562915">
        <w:rPr>
          <w:rFonts w:ascii="GHEA Grapalat" w:hAnsi="GHEA Grapalat" w:cs="Arial"/>
          <w:b/>
          <w:bCs/>
          <w:sz w:val="24"/>
          <w:szCs w:val="24"/>
          <w:lang w:val="hy-AM"/>
        </w:rPr>
        <w:t>ՄՇԱԿՈՒԹԱՅԻՆ ԵՎ ՍՏԵՂԾԱՐԱՐ ՈԼՈՐՏ</w:t>
      </w:r>
    </w:p>
    <w:p w14:paraId="7CFBC127" w14:textId="77777777" w:rsidR="006133AF" w:rsidRPr="00562915" w:rsidRDefault="006133AF" w:rsidP="006133AF">
      <w:pPr>
        <w:pStyle w:val="ListParagraph"/>
        <w:spacing w:after="0" w:line="240" w:lineRule="auto"/>
        <w:ind w:left="1080"/>
        <w:rPr>
          <w:rFonts w:ascii="GHEA Grapalat" w:eastAsia="Times New Roman" w:hAnsi="GHEA Grapalat" w:cs="Times New Roman"/>
          <w:sz w:val="24"/>
          <w:szCs w:val="24"/>
          <w:lang w:val="hy-AM"/>
        </w:rPr>
      </w:pPr>
    </w:p>
    <w:p w14:paraId="612DFB96" w14:textId="7E3C3D4D" w:rsidR="004B638B" w:rsidRPr="00562915" w:rsidRDefault="00154BB2" w:rsidP="006E6E34">
      <w:pPr>
        <w:shd w:val="clear" w:color="auto" w:fill="FFFFFF"/>
        <w:tabs>
          <w:tab w:val="left" w:pos="0"/>
        </w:tabs>
        <w:spacing w:after="0"/>
        <w:ind w:firstLine="454"/>
        <w:jc w:val="both"/>
        <w:rPr>
          <w:rFonts w:ascii="GHEA Grapalat" w:eastAsia="Times New Roman" w:hAnsi="GHEA Grapalat" w:cs="Calibri"/>
          <w:color w:val="26282A"/>
          <w:sz w:val="24"/>
          <w:szCs w:val="24"/>
          <w:lang w:val="hy-AM" w:eastAsia="ru-RU"/>
        </w:rPr>
      </w:pPr>
      <w:r w:rsidRPr="00562915">
        <w:rPr>
          <w:rFonts w:ascii="GHEA Grapalat" w:hAnsi="GHEA Grapalat" w:cs="Arial"/>
          <w:iCs/>
          <w:sz w:val="24"/>
          <w:szCs w:val="24"/>
          <w:lang w:val="hy-AM"/>
        </w:rPr>
        <w:t>1</w:t>
      </w:r>
      <w:r w:rsidR="00A02EDB" w:rsidRPr="00562915">
        <w:rPr>
          <w:rFonts w:ascii="GHEA Grapalat" w:hAnsi="GHEA Grapalat" w:cs="Arial"/>
          <w:iCs/>
          <w:sz w:val="24"/>
          <w:szCs w:val="24"/>
          <w:lang w:val="hy-AM"/>
        </w:rPr>
        <w:t>3</w:t>
      </w:r>
      <w:r w:rsidR="0056335B">
        <w:rPr>
          <w:rFonts w:ascii="GHEA Grapalat" w:hAnsi="GHEA Grapalat" w:cs="Arial"/>
          <w:iCs/>
          <w:sz w:val="24"/>
          <w:szCs w:val="24"/>
          <w:lang w:val="hy-AM"/>
        </w:rPr>
        <w:t>2</w:t>
      </w:r>
      <w:r w:rsidR="006133AF" w:rsidRPr="00562915">
        <w:rPr>
          <w:rFonts w:ascii="Cambria Math" w:hAnsi="Cambria Math" w:cs="Cambria Math"/>
          <w:iCs/>
          <w:sz w:val="24"/>
          <w:szCs w:val="24"/>
          <w:lang w:val="hy-AM"/>
        </w:rPr>
        <w:t>․</w:t>
      </w:r>
      <w:r w:rsidR="006133AF" w:rsidRPr="00562915">
        <w:rPr>
          <w:rFonts w:ascii="GHEA Grapalat" w:hAnsi="GHEA Grapalat" w:cs="Times New Roman"/>
          <w:i/>
          <w:iCs/>
          <w:sz w:val="24"/>
          <w:szCs w:val="24"/>
          <w:lang w:val="hy-AM"/>
        </w:rPr>
        <w:t xml:space="preserve"> </w:t>
      </w:r>
      <w:r w:rsidR="004B638B" w:rsidRPr="00562915">
        <w:rPr>
          <w:rFonts w:ascii="GHEA Grapalat" w:hAnsi="GHEA Grapalat" w:cs="Arial"/>
          <w:sz w:val="24"/>
          <w:szCs w:val="24"/>
          <w:lang w:val="hy-AM"/>
        </w:rPr>
        <w:t xml:space="preserve">Մշակութային և ստեղծարար ոլորտն </w:t>
      </w:r>
      <w:r w:rsidR="006133AF" w:rsidRPr="00562915">
        <w:rPr>
          <w:rFonts w:ascii="GHEA Grapalat" w:hAnsi="GHEA Grapalat" w:cs="Arial"/>
          <w:sz w:val="24"/>
          <w:szCs w:val="24"/>
          <w:lang w:val="hy-AM"/>
        </w:rPr>
        <w:t>(</w:t>
      </w:r>
      <w:r w:rsidR="004B638B" w:rsidRPr="00562915">
        <w:rPr>
          <w:rFonts w:ascii="GHEA Grapalat" w:hAnsi="GHEA Grapalat" w:cs="Arial"/>
          <w:sz w:val="24"/>
          <w:szCs w:val="24"/>
          <w:lang w:val="hy-AM"/>
        </w:rPr>
        <w:t>ժամանակակից արվեստ</w:t>
      </w:r>
      <w:r w:rsidR="006133AF" w:rsidRPr="00562915">
        <w:rPr>
          <w:rFonts w:ascii="GHEA Grapalat" w:hAnsi="GHEA Grapalat" w:cs="Arial"/>
          <w:sz w:val="24"/>
          <w:szCs w:val="24"/>
          <w:lang w:val="hy-AM"/>
        </w:rPr>
        <w:t>)</w:t>
      </w:r>
      <w:r w:rsidR="006133AF" w:rsidRPr="00562915">
        <w:rPr>
          <w:rFonts w:ascii="GHEA Grapalat" w:hAnsi="GHEA Grapalat" w:cs="Sylfaen"/>
          <w:sz w:val="24"/>
          <w:szCs w:val="24"/>
          <w:lang w:val="hy-AM"/>
        </w:rPr>
        <w:t xml:space="preserve"> իր մեջ ընդգրկում է երաժշտարվեստը, պարարվեստը, թատերարվեստը, </w:t>
      </w:r>
      <w:r w:rsidR="00C54F90" w:rsidRPr="00562915">
        <w:rPr>
          <w:rFonts w:ascii="GHEA Grapalat" w:hAnsi="GHEA Grapalat" w:cs="Sylfaen"/>
          <w:sz w:val="24"/>
          <w:szCs w:val="24"/>
          <w:lang w:val="hy-AM"/>
        </w:rPr>
        <w:t>կինո</w:t>
      </w:r>
      <w:r w:rsidR="006133AF" w:rsidRPr="00562915">
        <w:rPr>
          <w:rFonts w:ascii="GHEA Grapalat" w:hAnsi="GHEA Grapalat" w:cs="Sylfaen"/>
          <w:sz w:val="24"/>
          <w:szCs w:val="24"/>
          <w:lang w:val="hy-AM"/>
        </w:rPr>
        <w:t>արվեստը, կերպարվեստը և գեղարվեստական կրթությունը։</w:t>
      </w:r>
      <w:r w:rsidR="004B638B" w:rsidRPr="00562915">
        <w:rPr>
          <w:rFonts w:ascii="GHEA Grapalat" w:hAnsi="GHEA Grapalat" w:cs="Sylfaen"/>
          <w:sz w:val="24"/>
          <w:szCs w:val="24"/>
          <w:lang w:val="hy-AM"/>
        </w:rPr>
        <w:t xml:space="preserve"> </w:t>
      </w:r>
      <w:r w:rsidR="004B638B" w:rsidRPr="00562915">
        <w:rPr>
          <w:rFonts w:ascii="GHEA Grapalat" w:eastAsia="Times New Roman" w:hAnsi="GHEA Grapalat" w:cs="GHEA Grapalat"/>
          <w:color w:val="26282A"/>
          <w:sz w:val="24"/>
          <w:szCs w:val="24"/>
          <w:lang w:val="hy-AM" w:eastAsia="ru-RU"/>
        </w:rPr>
        <w:t>Ոլորտի պետական քաղաքա</w:t>
      </w:r>
      <w:r w:rsidR="00EC36C1" w:rsidRPr="00562915">
        <w:rPr>
          <w:rFonts w:ascii="GHEA Grapalat" w:eastAsia="Times New Roman" w:hAnsi="GHEA Grapalat" w:cs="GHEA Grapalat"/>
          <w:color w:val="26282A"/>
          <w:sz w:val="24"/>
          <w:szCs w:val="24"/>
          <w:lang w:val="hy-AM" w:eastAsia="ru-RU"/>
        </w:rPr>
        <w:softHyphen/>
      </w:r>
      <w:r w:rsidR="00700D75" w:rsidRPr="00562915">
        <w:rPr>
          <w:rFonts w:ascii="GHEA Grapalat" w:eastAsia="Times New Roman" w:hAnsi="GHEA Grapalat" w:cs="GHEA Grapalat"/>
          <w:color w:val="26282A"/>
          <w:sz w:val="24"/>
          <w:szCs w:val="24"/>
          <w:lang w:val="hy-AM" w:eastAsia="ru-RU"/>
        </w:rPr>
        <w:t>կանությունն</w:t>
      </w:r>
      <w:r w:rsidR="004B638B" w:rsidRPr="00562915">
        <w:rPr>
          <w:rFonts w:ascii="GHEA Grapalat" w:eastAsia="Times New Roman" w:hAnsi="GHEA Grapalat" w:cs="GHEA Grapalat"/>
          <w:color w:val="26282A"/>
          <w:sz w:val="24"/>
          <w:szCs w:val="24"/>
          <w:lang w:val="hy-AM" w:eastAsia="ru-RU"/>
        </w:rPr>
        <w:t xml:space="preserve"> ուղղված է </w:t>
      </w:r>
      <w:r w:rsidR="00EC36C1" w:rsidRPr="00562915">
        <w:rPr>
          <w:rFonts w:ascii="GHEA Grapalat" w:eastAsia="Times New Roman" w:hAnsi="GHEA Grapalat" w:cs="GHEA Grapalat"/>
          <w:color w:val="26282A"/>
          <w:sz w:val="24"/>
          <w:szCs w:val="24"/>
          <w:lang w:val="hy-AM" w:eastAsia="ru-RU"/>
        </w:rPr>
        <w:t>վերոնշյալ ուղղությունների հանրայնացմանն ու զարգաց</w:t>
      </w:r>
      <w:r w:rsidR="00EC36C1" w:rsidRPr="00562915">
        <w:rPr>
          <w:rFonts w:ascii="GHEA Grapalat" w:eastAsia="Times New Roman" w:hAnsi="GHEA Grapalat" w:cs="GHEA Grapalat"/>
          <w:color w:val="26282A"/>
          <w:sz w:val="24"/>
          <w:szCs w:val="24"/>
          <w:lang w:val="hy-AM" w:eastAsia="ru-RU"/>
        </w:rPr>
        <w:softHyphen/>
        <w:t>ման</w:t>
      </w:r>
      <w:r w:rsidR="004B638B" w:rsidRPr="00562915">
        <w:rPr>
          <w:rFonts w:ascii="GHEA Grapalat" w:eastAsia="Times New Roman" w:hAnsi="GHEA Grapalat" w:cs="GHEA Grapalat"/>
          <w:color w:val="26282A"/>
          <w:sz w:val="24"/>
          <w:szCs w:val="24"/>
          <w:lang w:val="hy-AM" w:eastAsia="ru-RU"/>
        </w:rPr>
        <w:t>ը</w:t>
      </w:r>
      <w:r w:rsidR="00EC36C1" w:rsidRPr="00562915">
        <w:rPr>
          <w:rFonts w:ascii="GHEA Grapalat" w:eastAsia="Times New Roman" w:hAnsi="GHEA Grapalat" w:cs="GHEA Grapalat"/>
          <w:color w:val="26282A"/>
          <w:sz w:val="24"/>
          <w:szCs w:val="24"/>
          <w:lang w:val="hy-AM" w:eastAsia="ru-RU"/>
        </w:rPr>
        <w:t xml:space="preserve">: </w:t>
      </w:r>
      <w:r w:rsidR="00526C2C" w:rsidRPr="00562915">
        <w:rPr>
          <w:rFonts w:ascii="GHEA Grapalat" w:eastAsia="Times New Roman" w:hAnsi="GHEA Grapalat" w:cs="Calibri"/>
          <w:color w:val="26282A"/>
          <w:sz w:val="24"/>
          <w:szCs w:val="24"/>
          <w:lang w:val="hy-AM" w:eastAsia="ru-RU"/>
        </w:rPr>
        <w:t>Ա</w:t>
      </w:r>
      <w:r w:rsidR="00EC36C1" w:rsidRPr="00562915">
        <w:rPr>
          <w:rFonts w:ascii="GHEA Grapalat" w:eastAsia="Times New Roman" w:hAnsi="GHEA Grapalat" w:cs="Calibri"/>
          <w:color w:val="26282A"/>
          <w:sz w:val="24"/>
          <w:szCs w:val="24"/>
          <w:lang w:val="hy-AM" w:eastAsia="ru-RU"/>
        </w:rPr>
        <w:t>նցկացվող բարեփոխումները (նյութատեխնիկական բազայի արդիակա</w:t>
      </w:r>
      <w:r w:rsidR="00526C2C" w:rsidRPr="00562915">
        <w:rPr>
          <w:rFonts w:ascii="GHEA Grapalat" w:eastAsia="Times New Roman" w:hAnsi="GHEA Grapalat" w:cs="Calibri"/>
          <w:color w:val="26282A"/>
          <w:sz w:val="24"/>
          <w:szCs w:val="24"/>
          <w:lang w:val="hy-AM" w:eastAsia="ru-RU"/>
        </w:rPr>
        <w:softHyphen/>
      </w:r>
      <w:r w:rsidR="00EC36C1" w:rsidRPr="00562915">
        <w:rPr>
          <w:rFonts w:ascii="GHEA Grapalat" w:eastAsia="Times New Roman" w:hAnsi="GHEA Grapalat" w:cs="Calibri"/>
          <w:color w:val="26282A"/>
          <w:sz w:val="24"/>
          <w:szCs w:val="24"/>
          <w:lang w:val="hy-AM" w:eastAsia="ru-RU"/>
        </w:rPr>
        <w:t xml:space="preserve">նացում, կազմակերպվող միջազգային </w:t>
      </w:r>
      <w:r w:rsidR="001229F7" w:rsidRPr="00562915">
        <w:rPr>
          <w:rFonts w:ascii="GHEA Grapalat" w:eastAsia="Times New Roman" w:hAnsi="GHEA Grapalat" w:cs="Calibri"/>
          <w:color w:val="26282A"/>
          <w:sz w:val="24"/>
          <w:szCs w:val="24"/>
          <w:lang w:val="hy-AM" w:eastAsia="ru-RU"/>
        </w:rPr>
        <w:t>փառատոների և այլ մասշտաբային ծրագրերի որակն ու հնչեղությունը</w:t>
      </w:r>
      <w:r w:rsidR="00EC36C1" w:rsidRPr="00562915">
        <w:rPr>
          <w:rFonts w:ascii="GHEA Grapalat" w:eastAsia="Times New Roman" w:hAnsi="GHEA Grapalat" w:cs="Calibri"/>
          <w:color w:val="26282A"/>
          <w:sz w:val="24"/>
          <w:szCs w:val="24"/>
          <w:lang w:val="hy-AM" w:eastAsia="ru-RU"/>
        </w:rPr>
        <w:t xml:space="preserve">) </w:t>
      </w:r>
      <w:r w:rsidR="00FB22B5" w:rsidRPr="00562915">
        <w:rPr>
          <w:rFonts w:ascii="GHEA Grapalat" w:eastAsia="Times New Roman" w:hAnsi="GHEA Grapalat" w:cs="Calibri"/>
          <w:color w:val="26282A"/>
          <w:sz w:val="24"/>
          <w:szCs w:val="24"/>
          <w:lang w:val="hy-AM" w:eastAsia="ru-RU"/>
        </w:rPr>
        <w:t xml:space="preserve">նպաստել են </w:t>
      </w:r>
      <w:r w:rsidR="00FB22B5" w:rsidRPr="00562915">
        <w:rPr>
          <w:rFonts w:ascii="GHEA Grapalat" w:eastAsia="Times New Roman" w:hAnsi="GHEA Grapalat" w:cs="GHEA Grapalat"/>
          <w:color w:val="26282A"/>
          <w:sz w:val="24"/>
          <w:szCs w:val="24"/>
          <w:lang w:val="hy-AM" w:eastAsia="ru-RU"/>
        </w:rPr>
        <w:t>տարածաշրջանում Հայաստանի վարկանիշի</w:t>
      </w:r>
      <w:r w:rsidR="00FB22B5" w:rsidRPr="00562915">
        <w:rPr>
          <w:rFonts w:ascii="GHEA Grapalat" w:eastAsia="Times New Roman" w:hAnsi="GHEA Grapalat" w:cs="Calibri"/>
          <w:color w:val="26282A"/>
          <w:sz w:val="24"/>
          <w:szCs w:val="24"/>
          <w:lang w:val="hy-AM" w:eastAsia="ru-RU"/>
        </w:rPr>
        <w:t xml:space="preserve"> </w:t>
      </w:r>
      <w:r w:rsidR="00FB22B5" w:rsidRPr="00562915">
        <w:rPr>
          <w:rFonts w:ascii="GHEA Grapalat" w:eastAsia="Times New Roman" w:hAnsi="GHEA Grapalat" w:cs="GHEA Grapalat"/>
          <w:color w:val="26282A"/>
          <w:sz w:val="24"/>
          <w:szCs w:val="24"/>
          <w:lang w:val="hy-AM" w:eastAsia="ru-RU"/>
        </w:rPr>
        <w:t xml:space="preserve">բարձրացմանը: Միաժամանակ, այդ փոփոխությունները հանգեցրել են վերջիններիս տեղի ու դերակատարության արժևորմանը, </w:t>
      </w:r>
      <w:r w:rsidR="001229F7" w:rsidRPr="00562915">
        <w:rPr>
          <w:rFonts w:ascii="GHEA Grapalat" w:eastAsia="Times New Roman" w:hAnsi="GHEA Grapalat" w:cs="GHEA Grapalat"/>
          <w:color w:val="26282A"/>
          <w:sz w:val="24"/>
          <w:szCs w:val="24"/>
          <w:lang w:val="hy-AM" w:eastAsia="ru-RU"/>
        </w:rPr>
        <w:t>երկրի</w:t>
      </w:r>
      <w:r w:rsidR="001229F7" w:rsidRPr="00562915">
        <w:rPr>
          <w:rFonts w:ascii="GHEA Grapalat" w:eastAsia="Times New Roman" w:hAnsi="GHEA Grapalat" w:cs="Calibri"/>
          <w:color w:val="26282A"/>
          <w:sz w:val="24"/>
          <w:szCs w:val="24"/>
          <w:lang w:val="hy-AM" w:eastAsia="ru-RU"/>
        </w:rPr>
        <w:t xml:space="preserve"> </w:t>
      </w:r>
      <w:r w:rsidR="001229F7" w:rsidRPr="00562915">
        <w:rPr>
          <w:rFonts w:ascii="GHEA Grapalat" w:eastAsia="Times New Roman" w:hAnsi="GHEA Grapalat" w:cs="GHEA Grapalat"/>
          <w:color w:val="26282A"/>
          <w:sz w:val="24"/>
          <w:szCs w:val="24"/>
          <w:lang w:val="hy-AM" w:eastAsia="ru-RU"/>
        </w:rPr>
        <w:t>կայուն</w:t>
      </w:r>
      <w:r w:rsidR="001229F7" w:rsidRPr="00562915">
        <w:rPr>
          <w:rFonts w:ascii="GHEA Grapalat" w:eastAsia="Times New Roman" w:hAnsi="GHEA Grapalat" w:cs="Calibri"/>
          <w:color w:val="26282A"/>
          <w:sz w:val="24"/>
          <w:szCs w:val="24"/>
          <w:lang w:val="hy-AM" w:eastAsia="ru-RU"/>
        </w:rPr>
        <w:t xml:space="preserve"> </w:t>
      </w:r>
      <w:r w:rsidR="001229F7" w:rsidRPr="00562915">
        <w:rPr>
          <w:rFonts w:ascii="GHEA Grapalat" w:eastAsia="Times New Roman" w:hAnsi="GHEA Grapalat" w:cs="GHEA Grapalat"/>
          <w:color w:val="26282A"/>
          <w:sz w:val="24"/>
          <w:szCs w:val="24"/>
          <w:lang w:val="hy-AM" w:eastAsia="ru-RU"/>
        </w:rPr>
        <w:t>զարգացման</w:t>
      </w:r>
      <w:r w:rsidR="00FB22B5" w:rsidRPr="00562915">
        <w:rPr>
          <w:rFonts w:ascii="GHEA Grapalat" w:eastAsia="Times New Roman" w:hAnsi="GHEA Grapalat" w:cs="GHEA Grapalat"/>
          <w:color w:val="26282A"/>
          <w:sz w:val="24"/>
          <w:szCs w:val="24"/>
          <w:lang w:val="hy-AM" w:eastAsia="ru-RU"/>
        </w:rPr>
        <w:t xml:space="preserve"> գործում նրա</w:t>
      </w:r>
      <w:r w:rsidR="00EC36C1" w:rsidRPr="00562915">
        <w:rPr>
          <w:rFonts w:ascii="GHEA Grapalat" w:eastAsia="Times New Roman" w:hAnsi="GHEA Grapalat" w:cs="GHEA Grapalat"/>
          <w:color w:val="26282A"/>
          <w:sz w:val="24"/>
          <w:szCs w:val="24"/>
          <w:lang w:val="hy-AM" w:eastAsia="ru-RU"/>
        </w:rPr>
        <w:t xml:space="preserve"> առավել ինտեգրմանը</w:t>
      </w:r>
      <w:r w:rsidR="00EC36C1" w:rsidRPr="00562915">
        <w:rPr>
          <w:rFonts w:ascii="GHEA Grapalat" w:eastAsia="Times New Roman" w:hAnsi="GHEA Grapalat" w:cs="Calibri"/>
          <w:color w:val="26282A"/>
          <w:sz w:val="24"/>
          <w:szCs w:val="24"/>
          <w:lang w:val="hy-AM" w:eastAsia="ru-RU"/>
        </w:rPr>
        <w:t>:</w:t>
      </w:r>
    </w:p>
    <w:p w14:paraId="3C19A49A" w14:textId="2E9850A6" w:rsidR="001E4306" w:rsidRPr="00562915" w:rsidRDefault="00645BC8" w:rsidP="00645BC8">
      <w:pPr>
        <w:shd w:val="clear" w:color="auto" w:fill="FFFFFF"/>
        <w:spacing w:after="0"/>
        <w:ind w:right="4" w:firstLine="461"/>
        <w:jc w:val="both"/>
        <w:rPr>
          <w:rFonts w:ascii="GHEA Grapalat" w:eastAsia="Times New Roman" w:hAnsi="GHEA Grapalat" w:cs="Calibri"/>
          <w:color w:val="26282A"/>
          <w:sz w:val="24"/>
          <w:szCs w:val="24"/>
          <w:lang w:val="hy-AM" w:eastAsia="ru-RU"/>
        </w:rPr>
      </w:pPr>
      <w:r w:rsidRPr="00562915">
        <w:rPr>
          <w:rFonts w:ascii="GHEA Grapalat" w:eastAsia="Times New Roman" w:hAnsi="GHEA Grapalat" w:cs="Calibri"/>
          <w:color w:val="26282A"/>
          <w:sz w:val="24"/>
          <w:szCs w:val="24"/>
          <w:lang w:val="hy-AM" w:eastAsia="ru-RU"/>
        </w:rPr>
        <w:t>13</w:t>
      </w:r>
      <w:r w:rsidR="0056335B">
        <w:rPr>
          <w:rFonts w:ascii="GHEA Grapalat" w:eastAsia="Times New Roman" w:hAnsi="GHEA Grapalat" w:cs="Calibri"/>
          <w:color w:val="26282A"/>
          <w:sz w:val="24"/>
          <w:szCs w:val="24"/>
          <w:lang w:val="hy-AM" w:eastAsia="ru-RU"/>
        </w:rPr>
        <w:t>3</w:t>
      </w:r>
      <w:r w:rsidRPr="00562915">
        <w:rPr>
          <w:rFonts w:ascii="GHEA Grapalat" w:eastAsia="Times New Roman" w:hAnsi="GHEA Grapalat" w:cs="Calibri"/>
          <w:color w:val="26282A"/>
          <w:sz w:val="24"/>
          <w:szCs w:val="24"/>
          <w:lang w:val="hy-AM" w:eastAsia="ru-RU"/>
        </w:rPr>
        <w:t xml:space="preserve">. </w:t>
      </w:r>
      <w:r w:rsidR="00BE3515" w:rsidRPr="00562915">
        <w:rPr>
          <w:rFonts w:ascii="GHEA Grapalat" w:eastAsia="Times New Roman" w:hAnsi="GHEA Grapalat" w:cs="Calibri"/>
          <w:color w:val="26282A"/>
          <w:sz w:val="24"/>
          <w:szCs w:val="24"/>
          <w:lang w:val="hy-AM" w:eastAsia="ru-RU"/>
        </w:rPr>
        <w:t xml:space="preserve">Ոլորտին </w:t>
      </w:r>
      <w:r w:rsidR="00BE3515" w:rsidRPr="00562915">
        <w:rPr>
          <w:rFonts w:ascii="GHEA Grapalat" w:hAnsi="GHEA Grapalat"/>
          <w:color w:val="222222"/>
          <w:sz w:val="24"/>
          <w:szCs w:val="24"/>
          <w:lang w:val="hy-AM"/>
        </w:rPr>
        <w:t>պետական բյուջեից հատկացվող միջոցները 2022 թվականին կազմել է 1</w:t>
      </w:r>
      <w:r w:rsidR="002669C3" w:rsidRPr="00562915">
        <w:rPr>
          <w:rFonts w:ascii="GHEA Grapalat" w:hAnsi="GHEA Grapalat"/>
          <w:color w:val="222222"/>
          <w:sz w:val="24"/>
          <w:szCs w:val="24"/>
          <w:lang w:val="hy-AM"/>
        </w:rPr>
        <w:t>6,5 մ</w:t>
      </w:r>
      <w:r w:rsidR="00BE3515" w:rsidRPr="00562915">
        <w:rPr>
          <w:rFonts w:ascii="GHEA Grapalat" w:hAnsi="GHEA Grapalat"/>
          <w:color w:val="222222"/>
          <w:sz w:val="24"/>
          <w:szCs w:val="24"/>
          <w:lang w:val="hy-AM"/>
        </w:rPr>
        <w:t xml:space="preserve">լրդ դրամ, որը 2019  թվականի համեմատ ավելացել է 2,5 անգամ: </w:t>
      </w:r>
      <w:r w:rsidR="00C43727" w:rsidRPr="00562915">
        <w:rPr>
          <w:rFonts w:ascii="GHEA Grapalat" w:hAnsi="GHEA Grapalat"/>
          <w:color w:val="222222"/>
          <w:sz w:val="24"/>
          <w:szCs w:val="24"/>
          <w:lang w:val="hy-AM"/>
        </w:rPr>
        <w:t xml:space="preserve">Հատկացված միջոցների 80%-ը կազմել </w:t>
      </w:r>
      <w:r w:rsidR="00BE3515" w:rsidRPr="00562915">
        <w:rPr>
          <w:rFonts w:ascii="GHEA Grapalat" w:hAnsi="GHEA Grapalat"/>
          <w:color w:val="222222"/>
          <w:sz w:val="24"/>
          <w:szCs w:val="24"/>
          <w:lang w:val="hy-AM"/>
        </w:rPr>
        <w:t>են  կապիտալ ծախսերը: 2023</w:t>
      </w:r>
      <w:r w:rsidR="006E6E34" w:rsidRPr="00562915">
        <w:rPr>
          <w:rFonts w:ascii="GHEA Grapalat" w:hAnsi="GHEA Grapalat"/>
          <w:color w:val="222222"/>
          <w:sz w:val="24"/>
          <w:szCs w:val="24"/>
          <w:lang w:val="hy-AM"/>
        </w:rPr>
        <w:t xml:space="preserve"> </w:t>
      </w:r>
      <w:r w:rsidR="00976150" w:rsidRPr="00562915">
        <w:rPr>
          <w:rFonts w:ascii="GHEA Grapalat" w:hAnsi="GHEA Grapalat"/>
          <w:color w:val="222222"/>
          <w:sz w:val="24"/>
          <w:szCs w:val="24"/>
          <w:lang w:val="hy-AM"/>
        </w:rPr>
        <w:t>թվական</w:t>
      </w:r>
      <w:r w:rsidR="00C43727" w:rsidRPr="00562915">
        <w:rPr>
          <w:rFonts w:ascii="GHEA Grapalat" w:hAnsi="GHEA Grapalat"/>
          <w:color w:val="222222"/>
          <w:sz w:val="24"/>
          <w:szCs w:val="24"/>
          <w:lang w:val="hy-AM"/>
        </w:rPr>
        <w:t>ին</w:t>
      </w:r>
      <w:r w:rsidR="006E6E34" w:rsidRPr="00562915">
        <w:rPr>
          <w:rFonts w:ascii="GHEA Grapalat" w:hAnsi="GHEA Grapalat"/>
          <w:color w:val="222222"/>
          <w:sz w:val="24"/>
          <w:szCs w:val="24"/>
          <w:lang w:val="hy-AM"/>
        </w:rPr>
        <w:t xml:space="preserve"> նախորդ եր</w:t>
      </w:r>
      <w:r w:rsidR="00A82163" w:rsidRPr="00562915">
        <w:rPr>
          <w:rFonts w:ascii="GHEA Grapalat" w:hAnsi="GHEA Grapalat"/>
          <w:color w:val="222222"/>
          <w:sz w:val="24"/>
          <w:szCs w:val="24"/>
          <w:lang w:val="hy-AM"/>
        </w:rPr>
        <w:t>եք</w:t>
      </w:r>
      <w:r w:rsidR="006E6E34" w:rsidRPr="00562915">
        <w:rPr>
          <w:rFonts w:ascii="GHEA Grapalat" w:hAnsi="GHEA Grapalat"/>
          <w:color w:val="222222"/>
          <w:sz w:val="24"/>
          <w:szCs w:val="24"/>
          <w:lang w:val="hy-AM"/>
        </w:rPr>
        <w:t xml:space="preserve"> տարիների համեմատ </w:t>
      </w:r>
      <w:r w:rsidR="001E4306" w:rsidRPr="00562915">
        <w:rPr>
          <w:rFonts w:ascii="GHEA Grapalat" w:hAnsi="GHEA Grapalat"/>
          <w:b/>
          <w:color w:val="222222"/>
          <w:sz w:val="24"/>
          <w:szCs w:val="24"/>
          <w:lang w:val="hy-AM"/>
        </w:rPr>
        <w:t>2,5</w:t>
      </w:r>
      <w:r w:rsidR="001E4306" w:rsidRPr="00562915">
        <w:rPr>
          <w:rFonts w:ascii="GHEA Grapalat" w:hAnsi="GHEA Grapalat"/>
          <w:color w:val="222222"/>
          <w:sz w:val="24"/>
          <w:szCs w:val="24"/>
          <w:lang w:val="hy-AM"/>
        </w:rPr>
        <w:t xml:space="preserve"> անգամ</w:t>
      </w:r>
      <w:r w:rsidR="00BE3515" w:rsidRPr="00562915">
        <w:rPr>
          <w:rFonts w:ascii="GHEA Grapalat" w:hAnsi="GHEA Grapalat"/>
          <w:color w:val="222222"/>
          <w:sz w:val="24"/>
          <w:szCs w:val="24"/>
          <w:lang w:val="hy-AM"/>
        </w:rPr>
        <w:t xml:space="preserve"> ավելացել է նաև «Արվեստների ծրագրով» հատկացվող ֆինանսավորման չափը՝</w:t>
      </w:r>
      <w:r w:rsidR="006E6E34" w:rsidRPr="00562915">
        <w:rPr>
          <w:rFonts w:ascii="GHEA Grapalat" w:hAnsi="GHEA Grapalat"/>
          <w:color w:val="222222"/>
          <w:sz w:val="24"/>
          <w:szCs w:val="24"/>
          <w:lang w:val="hy-AM"/>
        </w:rPr>
        <w:t xml:space="preserve"> </w:t>
      </w:r>
      <w:r w:rsidR="001E4306" w:rsidRPr="00562915">
        <w:rPr>
          <w:rFonts w:ascii="GHEA Grapalat" w:hAnsi="GHEA Grapalat"/>
          <w:color w:val="222222"/>
          <w:sz w:val="24"/>
          <w:szCs w:val="24"/>
          <w:lang w:val="hy-AM"/>
        </w:rPr>
        <w:t xml:space="preserve">606489.39  հազ. ՀՀ դրամից հասնելով </w:t>
      </w:r>
      <w:r w:rsidR="00BE3515" w:rsidRPr="00562915">
        <w:rPr>
          <w:rFonts w:ascii="GHEA Grapalat" w:hAnsi="GHEA Grapalat"/>
          <w:b/>
          <w:color w:val="222222"/>
          <w:sz w:val="24"/>
          <w:szCs w:val="24"/>
          <w:lang w:val="hy-AM"/>
        </w:rPr>
        <w:t>1,6</w:t>
      </w:r>
      <w:r w:rsidR="00526C2C" w:rsidRPr="00562915">
        <w:rPr>
          <w:rFonts w:ascii="GHEA Grapalat" w:hAnsi="GHEA Grapalat"/>
          <w:b/>
          <w:color w:val="222222"/>
          <w:sz w:val="24"/>
          <w:szCs w:val="24"/>
          <w:lang w:val="hy-AM"/>
        </w:rPr>
        <w:t xml:space="preserve"> մլրդ</w:t>
      </w:r>
      <w:r w:rsidR="006E6E34" w:rsidRPr="00562915">
        <w:rPr>
          <w:rFonts w:ascii="GHEA Grapalat" w:hAnsi="GHEA Grapalat"/>
          <w:color w:val="222222"/>
          <w:sz w:val="24"/>
          <w:szCs w:val="24"/>
          <w:lang w:val="hy-AM"/>
        </w:rPr>
        <w:t xml:space="preserve"> ՀՀ դրամ</w:t>
      </w:r>
      <w:r w:rsidR="001E4306" w:rsidRPr="00562915">
        <w:rPr>
          <w:rFonts w:ascii="GHEA Grapalat" w:hAnsi="GHEA Grapalat"/>
          <w:color w:val="222222"/>
          <w:sz w:val="24"/>
          <w:szCs w:val="24"/>
          <w:lang w:val="hy-AM"/>
        </w:rPr>
        <w:t>ի</w:t>
      </w:r>
      <w:r w:rsidR="006E6E34" w:rsidRPr="00562915">
        <w:rPr>
          <w:rFonts w:ascii="GHEA Grapalat" w:hAnsi="GHEA Grapalat"/>
          <w:color w:val="222222"/>
          <w:sz w:val="24"/>
          <w:szCs w:val="24"/>
          <w:lang w:val="hy-AM"/>
        </w:rPr>
        <w:t xml:space="preserve">: 2025 </w:t>
      </w:r>
      <w:r w:rsidR="00976150" w:rsidRPr="00562915">
        <w:rPr>
          <w:rFonts w:ascii="GHEA Grapalat" w:hAnsi="GHEA Grapalat"/>
          <w:color w:val="222222"/>
          <w:sz w:val="24"/>
          <w:szCs w:val="24"/>
          <w:lang w:val="hy-AM"/>
        </w:rPr>
        <w:t>թվական</w:t>
      </w:r>
      <w:r w:rsidR="005953B9" w:rsidRPr="00562915">
        <w:rPr>
          <w:rFonts w:ascii="GHEA Grapalat" w:hAnsi="GHEA Grapalat"/>
          <w:color w:val="222222"/>
          <w:sz w:val="24"/>
          <w:szCs w:val="24"/>
          <w:lang w:val="hy-AM"/>
        </w:rPr>
        <w:t>ին</w:t>
      </w:r>
      <w:r w:rsidR="006E6E34" w:rsidRPr="00562915">
        <w:rPr>
          <w:rFonts w:ascii="GHEA Grapalat" w:hAnsi="GHEA Grapalat"/>
          <w:color w:val="222222"/>
          <w:sz w:val="24"/>
          <w:szCs w:val="24"/>
          <w:lang w:val="hy-AM"/>
        </w:rPr>
        <w:t xml:space="preserve"> պետական բյուջեից </w:t>
      </w:r>
      <w:r w:rsidR="00BE3515" w:rsidRPr="00562915">
        <w:rPr>
          <w:rFonts w:ascii="GHEA Grapalat" w:hAnsi="GHEA Grapalat"/>
          <w:color w:val="222222"/>
          <w:sz w:val="24"/>
          <w:szCs w:val="24"/>
          <w:lang w:val="hy-AM"/>
        </w:rPr>
        <w:t xml:space="preserve">նշյալ ծրագրի </w:t>
      </w:r>
      <w:r w:rsidR="006E6E34" w:rsidRPr="00562915">
        <w:rPr>
          <w:rFonts w:ascii="GHEA Grapalat" w:hAnsi="GHEA Grapalat"/>
          <w:color w:val="222222"/>
          <w:sz w:val="24"/>
          <w:szCs w:val="24"/>
          <w:lang w:val="hy-AM"/>
        </w:rPr>
        <w:t xml:space="preserve">հատկացումները նախատեսվում է հասցնել առնվազն </w:t>
      </w:r>
      <w:r w:rsidR="00350093" w:rsidRPr="00562915">
        <w:rPr>
          <w:rFonts w:ascii="GHEA Grapalat" w:hAnsi="GHEA Grapalat"/>
          <w:b/>
          <w:color w:val="222222"/>
          <w:sz w:val="24"/>
          <w:szCs w:val="24"/>
          <w:lang w:val="hy-AM"/>
        </w:rPr>
        <w:t>2,5</w:t>
      </w:r>
      <w:r w:rsidR="006E6E34" w:rsidRPr="00562915">
        <w:rPr>
          <w:rFonts w:ascii="GHEA Grapalat" w:hAnsi="GHEA Grapalat"/>
          <w:color w:val="222222"/>
          <w:sz w:val="24"/>
          <w:szCs w:val="24"/>
          <w:lang w:val="hy-AM"/>
        </w:rPr>
        <w:t xml:space="preserve"> մլրդ. ՀՀ դրամ: </w:t>
      </w:r>
      <w:r w:rsidR="001E4306" w:rsidRPr="00562915">
        <w:rPr>
          <w:rFonts w:ascii="GHEA Grapalat" w:hAnsi="GHEA Grapalat"/>
          <w:color w:val="222222"/>
          <w:sz w:val="24"/>
          <w:szCs w:val="24"/>
          <w:lang w:val="hy-AM"/>
        </w:rPr>
        <w:t xml:space="preserve"> </w:t>
      </w:r>
    </w:p>
    <w:p w14:paraId="3ECC6C21" w14:textId="473DFF51" w:rsidR="00BA0938" w:rsidRPr="00562915" w:rsidRDefault="00BA0938" w:rsidP="00645BC8">
      <w:pPr>
        <w:shd w:val="clear" w:color="auto" w:fill="FFFFFF"/>
        <w:tabs>
          <w:tab w:val="left" w:pos="0"/>
        </w:tabs>
        <w:spacing w:after="0"/>
        <w:ind w:firstLine="461"/>
        <w:jc w:val="both"/>
        <w:rPr>
          <w:rFonts w:ascii="GHEA Grapalat" w:hAnsi="GHEA Grapalat"/>
          <w:sz w:val="24"/>
          <w:szCs w:val="24"/>
          <w:lang w:val="de-DE"/>
        </w:rPr>
      </w:pPr>
      <w:r w:rsidRPr="00562915">
        <w:rPr>
          <w:rFonts w:ascii="GHEA Grapalat" w:hAnsi="GHEA Grapalat"/>
          <w:color w:val="222222"/>
          <w:sz w:val="24"/>
          <w:szCs w:val="24"/>
          <w:lang w:val="hy-AM"/>
        </w:rPr>
        <w:t>1</w:t>
      </w:r>
      <w:r w:rsidR="000243EA">
        <w:rPr>
          <w:rFonts w:ascii="GHEA Grapalat" w:hAnsi="GHEA Grapalat"/>
          <w:color w:val="222222"/>
          <w:sz w:val="24"/>
          <w:szCs w:val="24"/>
          <w:lang w:val="hy-AM"/>
        </w:rPr>
        <w:t>3</w:t>
      </w:r>
      <w:r w:rsidR="0056335B">
        <w:rPr>
          <w:rFonts w:ascii="GHEA Grapalat" w:hAnsi="GHEA Grapalat"/>
          <w:color w:val="222222"/>
          <w:sz w:val="24"/>
          <w:szCs w:val="24"/>
          <w:lang w:val="hy-AM"/>
        </w:rPr>
        <w:t>4</w:t>
      </w:r>
      <w:r w:rsidRPr="00562915">
        <w:rPr>
          <w:rFonts w:ascii="GHEA Grapalat" w:hAnsi="GHEA Grapalat"/>
          <w:color w:val="222222"/>
          <w:sz w:val="24"/>
          <w:szCs w:val="24"/>
          <w:lang w:val="hy-AM"/>
        </w:rPr>
        <w:t>. Առանձնակի կարևորվել է ինքնազբաղ արվեստագետների</w:t>
      </w:r>
      <w:r w:rsidR="00BE3515" w:rsidRPr="00562915">
        <w:rPr>
          <w:rFonts w:ascii="GHEA Grapalat" w:hAnsi="GHEA Grapalat"/>
          <w:color w:val="222222"/>
          <w:sz w:val="24"/>
          <w:szCs w:val="24"/>
          <w:lang w:val="hy-AM"/>
        </w:rPr>
        <w:t xml:space="preserve"> </w:t>
      </w:r>
      <w:r w:rsidRPr="00562915">
        <w:rPr>
          <w:rFonts w:ascii="GHEA Grapalat" w:hAnsi="GHEA Grapalat"/>
          <w:color w:val="222222"/>
          <w:sz w:val="24"/>
          <w:szCs w:val="24"/>
          <w:lang w:val="hy-AM"/>
        </w:rPr>
        <w:t>ներգրավ</w:t>
      </w:r>
      <w:r w:rsidRPr="00562915">
        <w:rPr>
          <w:rFonts w:ascii="GHEA Grapalat" w:hAnsi="GHEA Grapalat"/>
          <w:color w:val="222222"/>
          <w:sz w:val="24"/>
          <w:szCs w:val="24"/>
          <w:lang w:val="hy-AM"/>
        </w:rPr>
        <w:softHyphen/>
        <w:t xml:space="preserve">վածությունը պետական ծրագրերին, որն իրականացնելու նպատակով մշակվել և 2022 </w:t>
      </w:r>
      <w:r w:rsidR="00976150" w:rsidRPr="00562915">
        <w:rPr>
          <w:rFonts w:ascii="GHEA Grapalat" w:hAnsi="GHEA Grapalat"/>
          <w:color w:val="222222"/>
          <w:sz w:val="24"/>
          <w:szCs w:val="24"/>
          <w:lang w:val="hy-AM"/>
        </w:rPr>
        <w:t>թվականին</w:t>
      </w:r>
      <w:r w:rsidRPr="00562915">
        <w:rPr>
          <w:rFonts w:ascii="GHEA Grapalat" w:hAnsi="GHEA Grapalat"/>
          <w:color w:val="222222"/>
          <w:sz w:val="24"/>
          <w:szCs w:val="24"/>
          <w:lang w:val="hy-AM"/>
        </w:rPr>
        <w:t xml:space="preserve"> ՀՀ ԿԳՄՍ նախարարի հրամանով հաստատվել </w:t>
      </w:r>
      <w:r w:rsidR="00700D75" w:rsidRPr="00562915">
        <w:rPr>
          <w:rFonts w:ascii="GHEA Grapalat" w:hAnsi="GHEA Grapalat"/>
          <w:color w:val="222222"/>
          <w:sz w:val="24"/>
          <w:szCs w:val="24"/>
          <w:lang w:val="hy-AM"/>
        </w:rPr>
        <w:t xml:space="preserve">է </w:t>
      </w:r>
      <w:r w:rsidRPr="00562915">
        <w:rPr>
          <w:rFonts w:ascii="GHEA Grapalat" w:hAnsi="GHEA Grapalat" w:cs="GHEA Grapalat"/>
          <w:sz w:val="24"/>
          <w:szCs w:val="24"/>
          <w:lang w:val="hy-AM"/>
        </w:rPr>
        <w:t>«</w:t>
      </w:r>
      <w:r w:rsidRPr="00562915">
        <w:rPr>
          <w:rFonts w:ascii="GHEA Grapalat" w:hAnsi="GHEA Grapalat"/>
          <w:sz w:val="24"/>
          <w:szCs w:val="24"/>
          <w:lang w:val="hy-AM"/>
        </w:rPr>
        <w:t>Մ</w:t>
      </w:r>
      <w:r w:rsidRPr="00562915">
        <w:rPr>
          <w:rFonts w:ascii="GHEA Grapalat" w:hAnsi="GHEA Grapalat"/>
          <w:sz w:val="24"/>
          <w:szCs w:val="24"/>
          <w:lang w:val="de-DE"/>
        </w:rPr>
        <w:t>իջազգային միջոցա</w:t>
      </w:r>
      <w:r w:rsidRPr="00562915">
        <w:rPr>
          <w:rFonts w:ascii="GHEA Grapalat" w:hAnsi="GHEA Grapalat"/>
          <w:sz w:val="24"/>
          <w:szCs w:val="24"/>
          <w:lang w:val="de-DE"/>
        </w:rPr>
        <w:softHyphen/>
        <w:t xml:space="preserve">ռումներին և նախագծերին մասնակցելու համար </w:t>
      </w:r>
      <w:r w:rsidRPr="00562915">
        <w:rPr>
          <w:rFonts w:ascii="GHEA Grapalat" w:hAnsi="GHEA Grapalat"/>
          <w:sz w:val="24"/>
          <w:szCs w:val="24"/>
          <w:lang w:val="hy-AM"/>
        </w:rPr>
        <w:t>անհատ</w:t>
      </w:r>
      <w:r w:rsidRPr="00562915">
        <w:rPr>
          <w:rFonts w:ascii="GHEA Grapalat" w:hAnsi="GHEA Grapalat"/>
          <w:sz w:val="24"/>
          <w:szCs w:val="24"/>
          <w:lang w:val="af-ZA"/>
        </w:rPr>
        <w:t xml:space="preserve"> </w:t>
      </w:r>
      <w:r w:rsidRPr="00562915">
        <w:rPr>
          <w:rFonts w:ascii="GHEA Grapalat" w:hAnsi="GHEA Grapalat" w:cs="Sylfaen"/>
          <w:sz w:val="24"/>
          <w:szCs w:val="24"/>
          <w:lang w:val="hy-AM"/>
        </w:rPr>
        <w:t>կատարողներին</w:t>
      </w:r>
      <w:r w:rsidRPr="00562915">
        <w:rPr>
          <w:rFonts w:ascii="GHEA Grapalat" w:hAnsi="GHEA Grapalat" w:cs="Sylfaen"/>
          <w:sz w:val="24"/>
          <w:szCs w:val="24"/>
          <w:lang w:val="af-ZA"/>
        </w:rPr>
        <w:t xml:space="preserve">, </w:t>
      </w:r>
      <w:r w:rsidRPr="00562915">
        <w:rPr>
          <w:rFonts w:ascii="GHEA Grapalat" w:hAnsi="GHEA Grapalat"/>
          <w:sz w:val="24"/>
          <w:szCs w:val="24"/>
          <w:lang w:val="hy-AM"/>
        </w:rPr>
        <w:t>ստեղծա</w:t>
      </w:r>
      <w:r w:rsidRPr="00562915">
        <w:rPr>
          <w:rFonts w:ascii="GHEA Grapalat" w:hAnsi="GHEA Grapalat"/>
          <w:sz w:val="24"/>
          <w:szCs w:val="24"/>
          <w:lang w:val="hy-AM"/>
        </w:rPr>
        <w:softHyphen/>
        <w:t>գործողներին, արվեստի</w:t>
      </w:r>
      <w:r w:rsidRPr="00562915">
        <w:rPr>
          <w:rFonts w:ascii="GHEA Grapalat" w:hAnsi="GHEA Grapalat"/>
          <w:sz w:val="24"/>
          <w:szCs w:val="24"/>
          <w:lang w:val="af-ZA"/>
        </w:rPr>
        <w:t xml:space="preserve"> </w:t>
      </w:r>
      <w:r w:rsidRPr="00562915">
        <w:rPr>
          <w:rFonts w:ascii="GHEA Grapalat" w:hAnsi="GHEA Grapalat"/>
          <w:sz w:val="24"/>
          <w:szCs w:val="24"/>
          <w:lang w:val="hy-AM"/>
        </w:rPr>
        <w:t>և</w:t>
      </w:r>
      <w:r w:rsidRPr="00562915">
        <w:rPr>
          <w:rFonts w:ascii="GHEA Grapalat" w:hAnsi="GHEA Grapalat"/>
          <w:sz w:val="24"/>
          <w:szCs w:val="24"/>
          <w:lang w:val="af-ZA"/>
        </w:rPr>
        <w:t xml:space="preserve"> </w:t>
      </w:r>
      <w:r w:rsidRPr="00562915">
        <w:rPr>
          <w:rFonts w:ascii="GHEA Grapalat" w:hAnsi="GHEA Grapalat"/>
          <w:sz w:val="24"/>
          <w:szCs w:val="24"/>
          <w:lang w:val="hy-AM"/>
        </w:rPr>
        <w:t>մշակույթի</w:t>
      </w:r>
      <w:r w:rsidRPr="00562915">
        <w:rPr>
          <w:rFonts w:ascii="GHEA Grapalat" w:hAnsi="GHEA Grapalat"/>
          <w:sz w:val="24"/>
          <w:szCs w:val="24"/>
          <w:lang w:val="af-ZA"/>
        </w:rPr>
        <w:t xml:space="preserve"> </w:t>
      </w:r>
      <w:r w:rsidRPr="00562915">
        <w:rPr>
          <w:rFonts w:ascii="GHEA Grapalat" w:hAnsi="GHEA Grapalat"/>
          <w:sz w:val="24"/>
          <w:szCs w:val="24"/>
          <w:lang w:val="hy-AM"/>
        </w:rPr>
        <w:t>գործիչներին</w:t>
      </w:r>
      <w:r w:rsidRPr="00562915">
        <w:rPr>
          <w:rFonts w:ascii="GHEA Grapalat" w:hAnsi="GHEA Grapalat"/>
          <w:sz w:val="24"/>
          <w:szCs w:val="24"/>
          <w:lang w:val="af-ZA"/>
        </w:rPr>
        <w:t xml:space="preserve"> </w:t>
      </w:r>
      <w:r w:rsidRPr="00562915">
        <w:rPr>
          <w:rFonts w:ascii="GHEA Grapalat" w:hAnsi="GHEA Grapalat"/>
          <w:sz w:val="24"/>
          <w:szCs w:val="24"/>
          <w:lang w:val="hy-AM"/>
        </w:rPr>
        <w:t>Հայաստանի Հանրա</w:t>
      </w:r>
      <w:r w:rsidR="00BE3515" w:rsidRPr="00562915">
        <w:rPr>
          <w:rFonts w:ascii="GHEA Grapalat" w:hAnsi="GHEA Grapalat"/>
          <w:sz w:val="24"/>
          <w:szCs w:val="24"/>
          <w:lang w:val="hy-AM"/>
        </w:rPr>
        <w:softHyphen/>
      </w:r>
      <w:r w:rsidRPr="00562915">
        <w:rPr>
          <w:rFonts w:ascii="GHEA Grapalat" w:hAnsi="GHEA Grapalat"/>
          <w:sz w:val="24"/>
          <w:szCs w:val="24"/>
          <w:lang w:val="hy-AM"/>
        </w:rPr>
        <w:t>պետության պետական բյուջեով նախատեսված</w:t>
      </w:r>
      <w:r w:rsidRPr="00562915">
        <w:rPr>
          <w:rFonts w:ascii="GHEA Grapalat" w:hAnsi="GHEA Grapalat"/>
          <w:sz w:val="24"/>
          <w:szCs w:val="24"/>
          <w:lang w:val="af-ZA"/>
        </w:rPr>
        <w:t xml:space="preserve"> </w:t>
      </w:r>
      <w:r w:rsidRPr="00562915">
        <w:rPr>
          <w:rFonts w:ascii="GHEA Grapalat" w:hAnsi="GHEA Grapalat"/>
          <w:sz w:val="24"/>
          <w:szCs w:val="24"/>
          <w:lang w:val="hy-AM"/>
        </w:rPr>
        <w:t xml:space="preserve">նպաստ տրամադրելու </w:t>
      </w:r>
      <w:r w:rsidRPr="00562915">
        <w:rPr>
          <w:rFonts w:ascii="GHEA Grapalat" w:hAnsi="GHEA Grapalat"/>
          <w:sz w:val="24"/>
          <w:szCs w:val="24"/>
          <w:lang w:val="de-DE"/>
        </w:rPr>
        <w:t>կարգը</w:t>
      </w:r>
      <w:r w:rsidR="00700D75" w:rsidRPr="00562915">
        <w:rPr>
          <w:rFonts w:ascii="GHEA Grapalat" w:hAnsi="GHEA Grapalat"/>
          <w:sz w:val="24"/>
          <w:szCs w:val="24"/>
          <w:lang w:val="hy-AM"/>
        </w:rPr>
        <w:t>»</w:t>
      </w:r>
      <w:r w:rsidRPr="00562915">
        <w:rPr>
          <w:rFonts w:ascii="GHEA Grapalat" w:hAnsi="GHEA Grapalat"/>
          <w:sz w:val="24"/>
          <w:szCs w:val="24"/>
          <w:lang w:val="de-DE"/>
        </w:rPr>
        <w:t xml:space="preserve">: </w:t>
      </w:r>
    </w:p>
    <w:p w14:paraId="435D1311" w14:textId="1D2513D6" w:rsidR="006E6E34" w:rsidRPr="00562915" w:rsidRDefault="00BA0938" w:rsidP="006E6E34">
      <w:pPr>
        <w:shd w:val="clear" w:color="auto" w:fill="FFFFFF"/>
        <w:tabs>
          <w:tab w:val="left" w:pos="0"/>
        </w:tabs>
        <w:spacing w:after="0"/>
        <w:ind w:firstLine="454"/>
        <w:jc w:val="both"/>
        <w:rPr>
          <w:rFonts w:ascii="GHEA Grapalat" w:hAnsi="GHEA Grapalat"/>
          <w:color w:val="222222"/>
          <w:sz w:val="24"/>
          <w:szCs w:val="24"/>
          <w:lang w:val="hy-AM"/>
        </w:rPr>
      </w:pPr>
      <w:r w:rsidRPr="00562915">
        <w:rPr>
          <w:rFonts w:ascii="GHEA Grapalat" w:hAnsi="GHEA Grapalat"/>
          <w:color w:val="222222"/>
          <w:sz w:val="24"/>
          <w:szCs w:val="24"/>
          <w:lang w:val="hy-AM"/>
        </w:rPr>
        <w:t>1</w:t>
      </w:r>
      <w:r w:rsidR="000243EA">
        <w:rPr>
          <w:rFonts w:ascii="GHEA Grapalat" w:hAnsi="GHEA Grapalat"/>
          <w:color w:val="222222"/>
          <w:sz w:val="24"/>
          <w:szCs w:val="24"/>
          <w:lang w:val="hy-AM"/>
        </w:rPr>
        <w:t>3</w:t>
      </w:r>
      <w:r w:rsidR="0056335B">
        <w:rPr>
          <w:rFonts w:ascii="GHEA Grapalat" w:hAnsi="GHEA Grapalat"/>
          <w:color w:val="222222"/>
          <w:sz w:val="24"/>
          <w:szCs w:val="24"/>
          <w:lang w:val="hy-AM"/>
        </w:rPr>
        <w:t>5</w:t>
      </w:r>
      <w:r w:rsidRPr="00562915">
        <w:rPr>
          <w:rFonts w:ascii="GHEA Grapalat" w:hAnsi="GHEA Grapalat"/>
          <w:color w:val="222222"/>
          <w:sz w:val="24"/>
          <w:szCs w:val="24"/>
          <w:lang w:val="hy-AM"/>
        </w:rPr>
        <w:t xml:space="preserve">. </w:t>
      </w:r>
      <w:r w:rsidR="003007D2" w:rsidRPr="00562915">
        <w:rPr>
          <w:rFonts w:ascii="GHEA Grapalat" w:hAnsi="GHEA Grapalat"/>
          <w:color w:val="222222"/>
          <w:sz w:val="24"/>
          <w:szCs w:val="24"/>
          <w:lang w:val="hy-AM"/>
        </w:rPr>
        <w:t>Պ</w:t>
      </w:r>
      <w:r w:rsidRPr="00562915">
        <w:rPr>
          <w:rFonts w:ascii="GHEA Grapalat" w:hAnsi="GHEA Grapalat"/>
          <w:color w:val="222222"/>
          <w:sz w:val="24"/>
          <w:szCs w:val="24"/>
          <w:lang w:val="hy-AM"/>
        </w:rPr>
        <w:t>ետական ծրագրերի և պետության կողմից ֆինանսավորման թափան</w:t>
      </w:r>
      <w:r w:rsidR="001A7F0B" w:rsidRPr="00562915">
        <w:rPr>
          <w:rFonts w:ascii="GHEA Grapalat" w:hAnsi="GHEA Grapalat"/>
          <w:color w:val="222222"/>
          <w:sz w:val="24"/>
          <w:szCs w:val="24"/>
          <w:lang w:val="hy-AM"/>
        </w:rPr>
        <w:softHyphen/>
      </w:r>
      <w:r w:rsidRPr="00562915">
        <w:rPr>
          <w:rFonts w:ascii="GHEA Grapalat" w:hAnsi="GHEA Grapalat"/>
          <w:color w:val="222222"/>
          <w:sz w:val="24"/>
          <w:szCs w:val="24"/>
          <w:lang w:val="hy-AM"/>
        </w:rPr>
        <w:t>ցիկությունը ապահով</w:t>
      </w:r>
      <w:r w:rsidR="003007D2" w:rsidRPr="00562915">
        <w:rPr>
          <w:rFonts w:ascii="GHEA Grapalat" w:hAnsi="GHEA Grapalat"/>
          <w:color w:val="222222"/>
          <w:sz w:val="24"/>
          <w:szCs w:val="24"/>
          <w:lang w:val="hy-AM"/>
        </w:rPr>
        <w:t xml:space="preserve">վում է նաև </w:t>
      </w:r>
      <w:r w:rsidR="001A7F0B" w:rsidRPr="00562915">
        <w:rPr>
          <w:rFonts w:ascii="GHEA Grapalat" w:hAnsi="GHEA Grapalat"/>
          <w:color w:val="222222"/>
          <w:sz w:val="24"/>
          <w:szCs w:val="24"/>
          <w:lang w:val="hy-AM"/>
        </w:rPr>
        <w:t xml:space="preserve">մրցութային </w:t>
      </w:r>
      <w:r w:rsidR="003007D2" w:rsidRPr="00562915">
        <w:rPr>
          <w:rFonts w:ascii="GHEA Grapalat" w:hAnsi="GHEA Grapalat"/>
          <w:color w:val="222222"/>
          <w:sz w:val="24"/>
          <w:szCs w:val="24"/>
          <w:lang w:val="hy-AM"/>
        </w:rPr>
        <w:t xml:space="preserve">դրամաշնորհների միջոցով, որը 2021 </w:t>
      </w:r>
      <w:r w:rsidR="00976150" w:rsidRPr="00562915">
        <w:rPr>
          <w:rFonts w:ascii="GHEA Grapalat" w:hAnsi="GHEA Grapalat"/>
          <w:color w:val="222222"/>
          <w:sz w:val="24"/>
          <w:szCs w:val="24"/>
          <w:lang w:val="hy-AM"/>
        </w:rPr>
        <w:t>թվականին</w:t>
      </w:r>
      <w:r w:rsidR="000E0515" w:rsidRPr="00562915">
        <w:rPr>
          <w:rFonts w:ascii="GHEA Grapalat" w:hAnsi="GHEA Grapalat"/>
          <w:color w:val="222222"/>
          <w:sz w:val="24"/>
          <w:szCs w:val="24"/>
          <w:lang w:val="hy-AM"/>
        </w:rPr>
        <w:t xml:space="preserve"> </w:t>
      </w:r>
      <w:r w:rsidR="003007D2" w:rsidRPr="00562915">
        <w:rPr>
          <w:rFonts w:ascii="GHEA Grapalat" w:hAnsi="GHEA Grapalat"/>
          <w:color w:val="222222"/>
          <w:sz w:val="24"/>
          <w:szCs w:val="24"/>
          <w:lang w:val="hy-AM"/>
        </w:rPr>
        <w:t xml:space="preserve">և 2022 </w:t>
      </w:r>
      <w:r w:rsidR="00976150" w:rsidRPr="00562915">
        <w:rPr>
          <w:rFonts w:ascii="GHEA Grapalat" w:hAnsi="GHEA Grapalat"/>
          <w:color w:val="222222"/>
          <w:sz w:val="24"/>
          <w:szCs w:val="24"/>
          <w:lang w:val="hy-AM"/>
        </w:rPr>
        <w:t>թվականին</w:t>
      </w:r>
      <w:r w:rsidR="003007D2" w:rsidRPr="00562915">
        <w:rPr>
          <w:rFonts w:ascii="GHEA Grapalat" w:hAnsi="GHEA Grapalat"/>
          <w:color w:val="222222"/>
          <w:sz w:val="24"/>
          <w:szCs w:val="24"/>
          <w:lang w:val="hy-AM"/>
        </w:rPr>
        <w:t xml:space="preserve"> կազմել է  </w:t>
      </w:r>
      <w:r w:rsidR="003007D2" w:rsidRPr="00562915">
        <w:rPr>
          <w:rFonts w:ascii="GHEA Grapalat" w:hAnsi="GHEA Grapalat"/>
          <w:b/>
          <w:color w:val="222222"/>
          <w:sz w:val="24"/>
          <w:szCs w:val="24"/>
          <w:lang w:val="hy-AM"/>
        </w:rPr>
        <w:t>400</w:t>
      </w:r>
      <w:r w:rsidR="003007D2" w:rsidRPr="00562915">
        <w:rPr>
          <w:rFonts w:ascii="GHEA Grapalat" w:hAnsi="GHEA Grapalat"/>
          <w:color w:val="222222"/>
          <w:sz w:val="24"/>
          <w:szCs w:val="24"/>
          <w:lang w:val="hy-AM"/>
        </w:rPr>
        <w:t xml:space="preserve"> մլն դրամ: Դրամաշնորհային ծրագրից </w:t>
      </w:r>
      <w:r w:rsidR="00DD5F17" w:rsidRPr="00562915">
        <w:rPr>
          <w:rFonts w:ascii="GHEA Grapalat" w:hAnsi="GHEA Grapalat"/>
          <w:color w:val="222222"/>
          <w:sz w:val="24"/>
          <w:szCs w:val="24"/>
          <w:lang w:val="hy-AM"/>
        </w:rPr>
        <w:t xml:space="preserve">օգտվող շահառուների թիվը </w:t>
      </w:r>
      <w:r w:rsidR="001A7F0B" w:rsidRPr="00562915">
        <w:rPr>
          <w:rFonts w:ascii="GHEA Grapalat" w:hAnsi="GHEA Grapalat"/>
          <w:b/>
          <w:color w:val="222222"/>
          <w:sz w:val="24"/>
          <w:szCs w:val="24"/>
          <w:lang w:val="hy-AM"/>
        </w:rPr>
        <w:t>47</w:t>
      </w:r>
      <w:r w:rsidR="001A7F0B" w:rsidRPr="00562915">
        <w:rPr>
          <w:rFonts w:ascii="GHEA Grapalat" w:hAnsi="GHEA Grapalat"/>
          <w:color w:val="222222"/>
          <w:sz w:val="24"/>
          <w:szCs w:val="24"/>
          <w:lang w:val="hy-AM"/>
        </w:rPr>
        <w:t xml:space="preserve"> կազմակերպությունից (2019</w:t>
      </w:r>
      <w:r w:rsidR="00DD5F17" w:rsidRPr="00562915">
        <w:rPr>
          <w:rFonts w:ascii="GHEA Grapalat" w:hAnsi="GHEA Grapalat"/>
          <w:color w:val="222222"/>
          <w:sz w:val="24"/>
          <w:szCs w:val="24"/>
          <w:lang w:val="hy-AM"/>
        </w:rPr>
        <w:t xml:space="preserve"> </w:t>
      </w:r>
      <w:r w:rsidR="00976150" w:rsidRPr="00562915">
        <w:rPr>
          <w:rFonts w:ascii="GHEA Grapalat" w:hAnsi="GHEA Grapalat"/>
          <w:color w:val="222222"/>
          <w:sz w:val="24"/>
          <w:szCs w:val="24"/>
          <w:lang w:val="hy-AM"/>
        </w:rPr>
        <w:t>թվական</w:t>
      </w:r>
      <w:r w:rsidR="00DD5F17" w:rsidRPr="00562915">
        <w:rPr>
          <w:rFonts w:ascii="GHEA Grapalat" w:hAnsi="GHEA Grapalat"/>
          <w:color w:val="222222"/>
          <w:sz w:val="24"/>
          <w:szCs w:val="24"/>
          <w:lang w:val="hy-AM"/>
        </w:rPr>
        <w:t xml:space="preserve">) հասել է </w:t>
      </w:r>
      <w:r w:rsidR="001A7F0B" w:rsidRPr="00562915">
        <w:rPr>
          <w:rFonts w:ascii="GHEA Grapalat" w:hAnsi="GHEA Grapalat"/>
          <w:b/>
          <w:color w:val="222222"/>
          <w:sz w:val="24"/>
          <w:szCs w:val="24"/>
          <w:lang w:val="hy-AM"/>
        </w:rPr>
        <w:t>65</w:t>
      </w:r>
      <w:r w:rsidR="00700D75" w:rsidRPr="00562915">
        <w:rPr>
          <w:rFonts w:ascii="GHEA Grapalat" w:hAnsi="GHEA Grapalat"/>
          <w:b/>
          <w:color w:val="222222"/>
          <w:sz w:val="24"/>
          <w:szCs w:val="24"/>
          <w:lang w:val="de-DE"/>
        </w:rPr>
        <w:t>-</w:t>
      </w:r>
      <w:r w:rsidR="00700D75" w:rsidRPr="00562915">
        <w:rPr>
          <w:rFonts w:ascii="GHEA Grapalat" w:hAnsi="GHEA Grapalat"/>
          <w:b/>
          <w:color w:val="222222"/>
          <w:sz w:val="24"/>
          <w:szCs w:val="24"/>
          <w:lang w:val="ru-RU"/>
        </w:rPr>
        <w:t>ի</w:t>
      </w:r>
      <w:r w:rsidR="00DD5F17" w:rsidRPr="00562915">
        <w:rPr>
          <w:rFonts w:ascii="GHEA Grapalat" w:hAnsi="GHEA Grapalat"/>
          <w:color w:val="222222"/>
          <w:sz w:val="24"/>
          <w:szCs w:val="24"/>
          <w:lang w:val="hy-AM"/>
        </w:rPr>
        <w:t xml:space="preserve"> (</w:t>
      </w:r>
      <w:r w:rsidR="003007D2" w:rsidRPr="00562915">
        <w:rPr>
          <w:rFonts w:ascii="GHEA Grapalat" w:hAnsi="GHEA Grapalat"/>
          <w:color w:val="222222"/>
          <w:sz w:val="24"/>
          <w:szCs w:val="24"/>
          <w:lang w:val="hy-AM"/>
        </w:rPr>
        <w:t xml:space="preserve">2022 </w:t>
      </w:r>
      <w:r w:rsidR="00976150" w:rsidRPr="00562915">
        <w:rPr>
          <w:rFonts w:ascii="GHEA Grapalat" w:hAnsi="GHEA Grapalat"/>
          <w:color w:val="222222"/>
          <w:sz w:val="24"/>
          <w:szCs w:val="24"/>
          <w:lang w:val="hy-AM"/>
        </w:rPr>
        <w:t>թվական</w:t>
      </w:r>
      <w:r w:rsidR="00DD5F17" w:rsidRPr="00562915">
        <w:rPr>
          <w:rFonts w:ascii="GHEA Grapalat" w:hAnsi="GHEA Grapalat"/>
          <w:color w:val="222222"/>
          <w:sz w:val="24"/>
          <w:szCs w:val="24"/>
          <w:lang w:val="hy-AM"/>
        </w:rPr>
        <w:t>)</w:t>
      </w:r>
      <w:r w:rsidR="001A7F0B" w:rsidRPr="00562915">
        <w:rPr>
          <w:rFonts w:ascii="GHEA Grapalat" w:hAnsi="GHEA Grapalat"/>
          <w:color w:val="222222"/>
          <w:sz w:val="24"/>
          <w:szCs w:val="24"/>
          <w:lang w:val="hy-AM"/>
        </w:rPr>
        <w:t xml:space="preserve">: Հաշվի առնելով կազմակերպությունների հետաքրքրությունն ու ակտիվությունը, նախատեսվում է 2025 </w:t>
      </w:r>
      <w:r w:rsidR="00976150" w:rsidRPr="00562915">
        <w:rPr>
          <w:rFonts w:ascii="GHEA Grapalat" w:hAnsi="GHEA Grapalat"/>
          <w:color w:val="222222"/>
          <w:sz w:val="24"/>
          <w:szCs w:val="24"/>
          <w:lang w:val="hy-AM"/>
        </w:rPr>
        <w:t>թվականին</w:t>
      </w:r>
      <w:r w:rsidR="000E0515" w:rsidRPr="00562915">
        <w:rPr>
          <w:rFonts w:ascii="GHEA Grapalat" w:hAnsi="GHEA Grapalat"/>
          <w:color w:val="222222"/>
          <w:sz w:val="24"/>
          <w:szCs w:val="24"/>
          <w:lang w:val="hy-AM"/>
        </w:rPr>
        <w:t xml:space="preserve"> </w:t>
      </w:r>
      <w:r w:rsidR="001A7F0B" w:rsidRPr="00562915">
        <w:rPr>
          <w:rFonts w:ascii="GHEA Grapalat" w:hAnsi="GHEA Grapalat"/>
          <w:b/>
          <w:color w:val="222222"/>
          <w:sz w:val="24"/>
          <w:szCs w:val="24"/>
          <w:lang w:val="hy-AM"/>
        </w:rPr>
        <w:t xml:space="preserve">2 </w:t>
      </w:r>
      <w:r w:rsidR="001A7F0B" w:rsidRPr="00562915">
        <w:rPr>
          <w:rFonts w:ascii="GHEA Grapalat" w:hAnsi="GHEA Grapalat"/>
          <w:color w:val="222222"/>
          <w:sz w:val="24"/>
          <w:szCs w:val="24"/>
          <w:lang w:val="hy-AM"/>
        </w:rPr>
        <w:t>անգամ ավելացնել ֆինանսա</w:t>
      </w:r>
      <w:r w:rsidR="00BE3515" w:rsidRPr="00562915">
        <w:rPr>
          <w:rFonts w:ascii="GHEA Grapalat" w:hAnsi="GHEA Grapalat"/>
          <w:color w:val="222222"/>
          <w:sz w:val="24"/>
          <w:szCs w:val="24"/>
          <w:lang w:val="hy-AM"/>
        </w:rPr>
        <w:softHyphen/>
      </w:r>
      <w:r w:rsidR="001A7F0B" w:rsidRPr="00562915">
        <w:rPr>
          <w:rFonts w:ascii="GHEA Grapalat" w:hAnsi="GHEA Grapalat"/>
          <w:color w:val="222222"/>
          <w:sz w:val="24"/>
          <w:szCs w:val="24"/>
          <w:lang w:val="hy-AM"/>
        </w:rPr>
        <w:t xml:space="preserve">վորման չափը, քանի որ ակնկալվում է ծրագրի մասնակիցների </w:t>
      </w:r>
      <w:r w:rsidR="001A7F0B" w:rsidRPr="00562915">
        <w:rPr>
          <w:rFonts w:ascii="GHEA Grapalat" w:hAnsi="GHEA Grapalat"/>
          <w:b/>
          <w:color w:val="222222"/>
          <w:sz w:val="24"/>
          <w:szCs w:val="24"/>
          <w:lang w:val="hy-AM"/>
        </w:rPr>
        <w:t>3</w:t>
      </w:r>
      <w:r w:rsidR="001A7F0B" w:rsidRPr="00562915">
        <w:rPr>
          <w:rFonts w:ascii="GHEA Grapalat" w:hAnsi="GHEA Grapalat"/>
          <w:color w:val="222222"/>
          <w:sz w:val="24"/>
          <w:szCs w:val="24"/>
          <w:lang w:val="hy-AM"/>
        </w:rPr>
        <w:t xml:space="preserve">-ակի աճ: </w:t>
      </w:r>
    </w:p>
    <w:p w14:paraId="64B14E49" w14:textId="77777777" w:rsidR="006E6E34" w:rsidRPr="00562915" w:rsidRDefault="006E6E34" w:rsidP="001229F7">
      <w:pPr>
        <w:shd w:val="clear" w:color="auto" w:fill="FFFFFF"/>
        <w:tabs>
          <w:tab w:val="left" w:pos="0"/>
        </w:tabs>
        <w:spacing w:after="0" w:line="240" w:lineRule="auto"/>
        <w:ind w:firstLine="454"/>
        <w:jc w:val="both"/>
        <w:rPr>
          <w:rFonts w:ascii="GHEA Grapalat" w:eastAsia="Times New Roman" w:hAnsi="GHEA Grapalat" w:cs="Calibri"/>
          <w:color w:val="26282A"/>
          <w:sz w:val="24"/>
          <w:szCs w:val="24"/>
          <w:lang w:val="hy-AM" w:eastAsia="ru-RU"/>
        </w:rPr>
      </w:pPr>
    </w:p>
    <w:p w14:paraId="011541EE" w14:textId="77777777" w:rsidR="006133AF" w:rsidRPr="00562915" w:rsidRDefault="006133AF" w:rsidP="006133AF">
      <w:pPr>
        <w:pStyle w:val="ListParagraph"/>
        <w:spacing w:after="0"/>
        <w:jc w:val="both"/>
        <w:rPr>
          <w:rFonts w:ascii="GHEA Grapalat" w:hAnsi="GHEA Grapalat"/>
          <w:b/>
          <w:bCs/>
          <w:i/>
          <w:iCs/>
          <w:sz w:val="24"/>
          <w:szCs w:val="24"/>
          <w:lang w:val="hy-AM"/>
        </w:rPr>
      </w:pPr>
      <w:r w:rsidRPr="00562915">
        <w:rPr>
          <w:rFonts w:ascii="GHEA Grapalat" w:hAnsi="GHEA Grapalat"/>
          <w:b/>
          <w:bCs/>
          <w:i/>
          <w:iCs/>
          <w:color w:val="000000"/>
          <w:sz w:val="24"/>
          <w:szCs w:val="24"/>
          <w:shd w:val="clear" w:color="auto" w:fill="FFFFFF"/>
          <w:lang w:val="hy-AM"/>
        </w:rPr>
        <w:t>Երաժշտարվեստի ոլորտ</w:t>
      </w:r>
    </w:p>
    <w:p w14:paraId="278F0128" w14:textId="108B318F" w:rsidR="00EC36C1" w:rsidRPr="00562915" w:rsidRDefault="00BA0938" w:rsidP="006133AF">
      <w:pPr>
        <w:spacing w:after="0"/>
        <w:jc w:val="both"/>
        <w:rPr>
          <w:rFonts w:ascii="GHEA Grapalat" w:hAnsi="GHEA Grapalat"/>
          <w:color w:val="000000"/>
          <w:sz w:val="24"/>
          <w:szCs w:val="24"/>
          <w:shd w:val="clear" w:color="auto" w:fill="FFFFFF"/>
          <w:lang w:val="hy-AM"/>
        </w:rPr>
      </w:pPr>
      <w:r w:rsidRPr="00562915">
        <w:rPr>
          <w:rFonts w:ascii="GHEA Grapalat" w:hAnsi="GHEA Grapalat"/>
          <w:color w:val="000000"/>
          <w:sz w:val="24"/>
          <w:szCs w:val="24"/>
          <w:shd w:val="clear" w:color="auto" w:fill="FFFFFF"/>
          <w:lang w:val="hy-AM"/>
        </w:rPr>
        <w:t>1</w:t>
      </w:r>
      <w:r w:rsidR="00705EDC">
        <w:rPr>
          <w:rFonts w:ascii="GHEA Grapalat" w:hAnsi="GHEA Grapalat"/>
          <w:color w:val="000000"/>
          <w:sz w:val="24"/>
          <w:szCs w:val="24"/>
          <w:shd w:val="clear" w:color="auto" w:fill="FFFFFF"/>
          <w:lang w:val="hy-AM"/>
        </w:rPr>
        <w:t>3</w:t>
      </w:r>
      <w:r w:rsidR="0056335B">
        <w:rPr>
          <w:rFonts w:ascii="GHEA Grapalat" w:hAnsi="GHEA Grapalat"/>
          <w:color w:val="000000"/>
          <w:sz w:val="24"/>
          <w:szCs w:val="24"/>
          <w:shd w:val="clear" w:color="auto" w:fill="FFFFFF"/>
          <w:lang w:val="hy-AM"/>
        </w:rPr>
        <w:t>6</w:t>
      </w:r>
      <w:r w:rsidR="006133AF" w:rsidRPr="00562915">
        <w:rPr>
          <w:rFonts w:ascii="Cambria Math" w:hAnsi="Cambria Math" w:cs="Cambria Math"/>
          <w:color w:val="000000"/>
          <w:sz w:val="24"/>
          <w:szCs w:val="24"/>
          <w:shd w:val="clear" w:color="auto" w:fill="FFFFFF"/>
          <w:lang w:val="hy-AM"/>
        </w:rPr>
        <w:t>․</w:t>
      </w:r>
      <w:r w:rsidR="006133AF" w:rsidRPr="00562915">
        <w:rPr>
          <w:rFonts w:ascii="GHEA Grapalat" w:hAnsi="GHEA Grapalat" w:cs="Times New Roman"/>
          <w:color w:val="000000"/>
          <w:sz w:val="24"/>
          <w:szCs w:val="24"/>
          <w:shd w:val="clear" w:color="auto" w:fill="FFFFFF"/>
          <w:lang w:val="hy-AM"/>
        </w:rPr>
        <w:t xml:space="preserve"> </w:t>
      </w:r>
      <w:r w:rsidR="00EC36C1" w:rsidRPr="00562915">
        <w:rPr>
          <w:rFonts w:ascii="GHEA Grapalat" w:hAnsi="GHEA Grapalat"/>
          <w:color w:val="000000"/>
          <w:sz w:val="24"/>
          <w:szCs w:val="24"/>
          <w:shd w:val="clear" w:color="auto" w:fill="FFFFFF"/>
          <w:lang w:val="hy-AM"/>
        </w:rPr>
        <w:t>Ժանրային բոլոր ուղղությունների (սիմֆոնիկ, կամերային, ժողովրդական, երգչախմբային արվեստ) զարգացման, ստեղծագոր</w:t>
      </w:r>
      <w:r w:rsidR="00EC36C1" w:rsidRPr="00562915">
        <w:rPr>
          <w:rFonts w:ascii="GHEA Grapalat" w:hAnsi="GHEA Grapalat"/>
          <w:color w:val="000000"/>
          <w:sz w:val="24"/>
          <w:szCs w:val="24"/>
          <w:shd w:val="clear" w:color="auto" w:fill="FFFFFF"/>
          <w:lang w:val="hy-AM"/>
        </w:rPr>
        <w:softHyphen/>
        <w:t>ծական խմբերի բնականոն գործունեության ապահովման նպատակով վերջին տարիներին ստեղծվել են նպաստավոր պայմաններ, ինչի շնորհիվ արձանագրվել են շոշափելի հաջո</w:t>
      </w:r>
      <w:r w:rsidR="000E0515" w:rsidRPr="00562915">
        <w:rPr>
          <w:rFonts w:ascii="GHEA Grapalat" w:hAnsi="GHEA Grapalat"/>
          <w:color w:val="000000"/>
          <w:sz w:val="24"/>
          <w:szCs w:val="24"/>
          <w:shd w:val="clear" w:color="auto" w:fill="FFFFFF"/>
          <w:lang w:val="hy-AM"/>
        </w:rPr>
        <w:softHyphen/>
      </w:r>
      <w:r w:rsidR="00EC36C1" w:rsidRPr="00562915">
        <w:rPr>
          <w:rFonts w:ascii="GHEA Grapalat" w:hAnsi="GHEA Grapalat"/>
          <w:color w:val="000000"/>
          <w:sz w:val="24"/>
          <w:szCs w:val="24"/>
          <w:shd w:val="clear" w:color="auto" w:fill="FFFFFF"/>
          <w:lang w:val="hy-AM"/>
        </w:rPr>
        <w:t xml:space="preserve">ղություններ: </w:t>
      </w:r>
    </w:p>
    <w:p w14:paraId="342C3021" w14:textId="5704FB96" w:rsidR="006133AF" w:rsidRPr="00562915" w:rsidRDefault="00BA0938" w:rsidP="006133AF">
      <w:pPr>
        <w:spacing w:after="0"/>
        <w:jc w:val="both"/>
        <w:rPr>
          <w:rFonts w:ascii="GHEA Grapalat" w:hAnsi="GHEA Grapalat"/>
          <w:color w:val="000000"/>
          <w:sz w:val="24"/>
          <w:szCs w:val="24"/>
          <w:shd w:val="clear" w:color="auto" w:fill="FFFFFF"/>
          <w:lang w:val="hy-AM"/>
        </w:rPr>
      </w:pPr>
      <w:r w:rsidRPr="00562915">
        <w:rPr>
          <w:rFonts w:ascii="GHEA Grapalat" w:hAnsi="GHEA Grapalat"/>
          <w:color w:val="000000"/>
          <w:sz w:val="24"/>
          <w:szCs w:val="24"/>
          <w:shd w:val="clear" w:color="auto" w:fill="FFFFFF"/>
          <w:lang w:val="hy-AM"/>
        </w:rPr>
        <w:t>1</w:t>
      </w:r>
      <w:r w:rsidR="00705EDC">
        <w:rPr>
          <w:rFonts w:ascii="GHEA Grapalat" w:hAnsi="GHEA Grapalat"/>
          <w:color w:val="000000"/>
          <w:sz w:val="24"/>
          <w:szCs w:val="24"/>
          <w:shd w:val="clear" w:color="auto" w:fill="FFFFFF"/>
          <w:lang w:val="hy-AM"/>
        </w:rPr>
        <w:t>3</w:t>
      </w:r>
      <w:r w:rsidR="0056335B">
        <w:rPr>
          <w:rFonts w:ascii="GHEA Grapalat" w:hAnsi="GHEA Grapalat"/>
          <w:color w:val="000000"/>
          <w:sz w:val="24"/>
          <w:szCs w:val="24"/>
          <w:shd w:val="clear" w:color="auto" w:fill="FFFFFF"/>
          <w:lang w:val="hy-AM"/>
        </w:rPr>
        <w:t>7</w:t>
      </w:r>
      <w:r w:rsidR="00535FE0" w:rsidRPr="00562915">
        <w:rPr>
          <w:rFonts w:ascii="GHEA Grapalat" w:hAnsi="GHEA Grapalat"/>
          <w:color w:val="000000"/>
          <w:sz w:val="24"/>
          <w:szCs w:val="24"/>
          <w:shd w:val="clear" w:color="auto" w:fill="FFFFFF"/>
          <w:lang w:val="hy-AM"/>
        </w:rPr>
        <w:t xml:space="preserve">. </w:t>
      </w:r>
      <w:r w:rsidR="006133AF" w:rsidRPr="00562915">
        <w:rPr>
          <w:rFonts w:ascii="GHEA Grapalat" w:hAnsi="GHEA Grapalat"/>
          <w:color w:val="000000"/>
          <w:sz w:val="24"/>
          <w:szCs w:val="24"/>
          <w:shd w:val="clear" w:color="auto" w:fill="FFFFFF"/>
          <w:lang w:val="hy-AM"/>
        </w:rPr>
        <w:t xml:space="preserve">Երաժշտարվեստի զարգացմանը մեծապես նպաստում են Հայաստանում կազմակերպվող </w:t>
      </w:r>
      <w:r w:rsidR="00591D17" w:rsidRPr="00562915">
        <w:rPr>
          <w:rFonts w:ascii="GHEA Grapalat" w:hAnsi="GHEA Grapalat"/>
          <w:color w:val="000000"/>
          <w:sz w:val="24"/>
          <w:szCs w:val="24"/>
          <w:shd w:val="clear" w:color="auto" w:fill="FFFFFF"/>
          <w:lang w:val="hy-AM"/>
        </w:rPr>
        <w:t xml:space="preserve">ավելի քան 1 տասնյակ </w:t>
      </w:r>
      <w:r w:rsidR="006133AF" w:rsidRPr="00562915">
        <w:rPr>
          <w:rFonts w:ascii="GHEA Grapalat" w:hAnsi="GHEA Grapalat"/>
          <w:color w:val="000000"/>
          <w:sz w:val="24"/>
          <w:szCs w:val="24"/>
          <w:shd w:val="clear" w:color="auto" w:fill="FFFFFF"/>
          <w:lang w:val="hy-AM"/>
        </w:rPr>
        <w:t xml:space="preserve">միջազգային երաժշտական փառատոներն ու մրցույթները, արտերկրից </w:t>
      </w:r>
      <w:r w:rsidR="00591D17" w:rsidRPr="00562915">
        <w:rPr>
          <w:rFonts w:ascii="GHEA Grapalat" w:hAnsi="GHEA Grapalat"/>
          <w:color w:val="000000"/>
          <w:sz w:val="24"/>
          <w:szCs w:val="24"/>
          <w:shd w:val="clear" w:color="auto" w:fill="FFFFFF"/>
          <w:lang w:val="hy-AM"/>
        </w:rPr>
        <w:t>ժամանած</w:t>
      </w:r>
      <w:r w:rsidR="006133AF" w:rsidRPr="00562915">
        <w:rPr>
          <w:rFonts w:ascii="GHEA Grapalat" w:hAnsi="GHEA Grapalat"/>
          <w:color w:val="000000"/>
          <w:sz w:val="24"/>
          <w:szCs w:val="24"/>
          <w:shd w:val="clear" w:color="auto" w:fill="FFFFFF"/>
          <w:lang w:val="hy-AM"/>
        </w:rPr>
        <w:t xml:space="preserve"> անվանի երաժիշտների հետ համատեղ համերգները, հայաստանյան կոլեկտիվների և ինքնազբաղ արվեստագետների մասնակցությունը արտերկրի միջազգային մրցույթներին և փառատոներին: </w:t>
      </w:r>
    </w:p>
    <w:p w14:paraId="1E3F23BE" w14:textId="77777777" w:rsidR="006133AF" w:rsidRPr="00562915" w:rsidRDefault="006133AF" w:rsidP="006133AF">
      <w:pPr>
        <w:spacing w:after="0"/>
        <w:ind w:firstLine="540"/>
        <w:jc w:val="both"/>
        <w:rPr>
          <w:rFonts w:ascii="GHEA Grapalat" w:hAnsi="GHEA Grapalat"/>
          <w:b/>
          <w:sz w:val="24"/>
          <w:szCs w:val="24"/>
          <w:lang w:val="hy-AM"/>
        </w:rPr>
      </w:pPr>
    </w:p>
    <w:p w14:paraId="2F8C4D97" w14:textId="77777777" w:rsidR="006133AF" w:rsidRPr="00562915" w:rsidRDefault="006133AF" w:rsidP="006133AF">
      <w:pPr>
        <w:pStyle w:val="NormalWeb"/>
        <w:shd w:val="clear" w:color="auto" w:fill="FFFFFF"/>
        <w:spacing w:before="0" w:beforeAutospacing="0" w:after="0" w:afterAutospacing="0" w:line="276" w:lineRule="auto"/>
        <w:ind w:right="150" w:firstLine="450"/>
        <w:jc w:val="both"/>
        <w:rPr>
          <w:rFonts w:ascii="GHEA Grapalat" w:hAnsi="GHEA Grapalat"/>
          <w:color w:val="000000"/>
          <w:lang w:val="af-ZA" w:eastAsia="ru-RU"/>
        </w:rPr>
      </w:pPr>
      <w:r w:rsidRPr="00562915">
        <w:rPr>
          <w:rFonts w:ascii="GHEA Grapalat" w:hAnsi="GHEA Grapalat"/>
          <w:b/>
          <w:bCs/>
          <w:i/>
          <w:iCs/>
          <w:color w:val="000000"/>
          <w:lang w:val="hy-AM" w:eastAsia="ru-RU"/>
        </w:rPr>
        <w:t>Թատերարվեստի ոլորտ</w:t>
      </w:r>
      <w:r w:rsidRPr="00562915">
        <w:rPr>
          <w:rFonts w:ascii="GHEA Grapalat" w:hAnsi="GHEA Grapalat"/>
          <w:color w:val="000000"/>
          <w:lang w:val="af-ZA" w:eastAsia="ru-RU"/>
        </w:rPr>
        <w:t xml:space="preserve"> </w:t>
      </w:r>
    </w:p>
    <w:p w14:paraId="34896995" w14:textId="7E061E5D" w:rsidR="006133AF" w:rsidRPr="00562915" w:rsidRDefault="00BA0938" w:rsidP="006133AF">
      <w:pPr>
        <w:pStyle w:val="NormalWeb"/>
        <w:shd w:val="clear" w:color="auto" w:fill="FFFFFF"/>
        <w:spacing w:before="0" w:beforeAutospacing="0" w:after="0" w:afterAutospacing="0" w:line="276" w:lineRule="auto"/>
        <w:ind w:right="150"/>
        <w:jc w:val="both"/>
        <w:rPr>
          <w:rFonts w:ascii="GHEA Grapalat" w:hAnsi="GHEA Grapalat"/>
          <w:color w:val="000000"/>
          <w:lang w:val="hy-AM" w:eastAsia="ru-RU"/>
        </w:rPr>
      </w:pPr>
      <w:r w:rsidRPr="00562915">
        <w:rPr>
          <w:rFonts w:ascii="GHEA Grapalat" w:hAnsi="GHEA Grapalat"/>
          <w:color w:val="000000"/>
          <w:lang w:val="hy-AM" w:eastAsia="ru-RU"/>
        </w:rPr>
        <w:t>1</w:t>
      </w:r>
      <w:r w:rsidR="00705EDC">
        <w:rPr>
          <w:rFonts w:ascii="GHEA Grapalat" w:hAnsi="GHEA Grapalat"/>
          <w:color w:val="000000"/>
          <w:lang w:val="hy-AM" w:eastAsia="ru-RU"/>
        </w:rPr>
        <w:t>3</w:t>
      </w:r>
      <w:r w:rsidR="0056335B">
        <w:rPr>
          <w:rFonts w:ascii="GHEA Grapalat" w:hAnsi="GHEA Grapalat"/>
          <w:color w:val="000000"/>
          <w:lang w:val="hy-AM" w:eastAsia="ru-RU"/>
        </w:rPr>
        <w:t>8</w:t>
      </w:r>
      <w:r w:rsidR="006133AF" w:rsidRPr="00562915">
        <w:rPr>
          <w:rFonts w:ascii="Cambria Math" w:hAnsi="Cambria Math" w:cs="Cambria Math"/>
          <w:color w:val="000000"/>
          <w:lang w:val="hy-AM" w:eastAsia="ru-RU"/>
        </w:rPr>
        <w:t>․</w:t>
      </w:r>
      <w:r w:rsidR="006133AF" w:rsidRPr="00562915">
        <w:rPr>
          <w:rFonts w:ascii="GHEA Grapalat" w:hAnsi="GHEA Grapalat"/>
          <w:color w:val="000000"/>
          <w:lang w:val="hy-AM" w:eastAsia="ru-RU"/>
        </w:rPr>
        <w:t xml:space="preserve"> </w:t>
      </w:r>
      <w:r w:rsidR="006133AF" w:rsidRPr="00562915">
        <w:rPr>
          <w:rFonts w:ascii="GHEA Grapalat" w:hAnsi="GHEA Grapalat" w:cs="GHEA Grapalat"/>
          <w:color w:val="000000"/>
          <w:lang w:val="hy-AM" w:eastAsia="ru-RU"/>
        </w:rPr>
        <w:t>Ա</w:t>
      </w:r>
      <w:r w:rsidR="006133AF" w:rsidRPr="00562915">
        <w:rPr>
          <w:rFonts w:ascii="GHEA Grapalat" w:hAnsi="GHEA Grapalat"/>
          <w:color w:val="000000"/>
          <w:lang w:val="hy-AM" w:eastAsia="ru-RU"/>
        </w:rPr>
        <w:t>պահովվել</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է</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հայ</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և</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համաշխարհային</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դասական</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ու</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ժամանակակից</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դրամա</w:t>
      </w:r>
      <w:r w:rsidR="00591D17" w:rsidRPr="00562915">
        <w:rPr>
          <w:rFonts w:ascii="GHEA Grapalat" w:hAnsi="GHEA Grapalat"/>
          <w:color w:val="000000"/>
          <w:lang w:val="hy-AM" w:eastAsia="ru-RU"/>
        </w:rPr>
        <w:softHyphen/>
      </w:r>
      <w:r w:rsidR="006133AF" w:rsidRPr="00562915">
        <w:rPr>
          <w:rFonts w:ascii="GHEA Grapalat" w:hAnsi="GHEA Grapalat"/>
          <w:color w:val="000000"/>
          <w:lang w:val="hy-AM" w:eastAsia="ru-RU"/>
        </w:rPr>
        <w:t>տուրգների</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պիեսների</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բեմադրությունների</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ինչպես</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նաև</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երիտասարդ</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ռեժիսորների</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մասնագիտական</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կայացման</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ստեղծագործական</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նոր</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ծրագրերի</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իրականացման</w:t>
      </w:r>
      <w:r w:rsidR="006133AF" w:rsidRPr="00562915">
        <w:rPr>
          <w:rFonts w:ascii="GHEA Grapalat" w:hAnsi="GHEA Grapalat"/>
          <w:color w:val="000000"/>
          <w:lang w:val="af-ZA" w:eastAsia="ru-RU"/>
        </w:rPr>
        <w:t xml:space="preserve"> </w:t>
      </w:r>
      <w:r w:rsidR="006133AF" w:rsidRPr="00562915">
        <w:rPr>
          <w:rFonts w:ascii="GHEA Grapalat" w:hAnsi="GHEA Grapalat"/>
          <w:color w:val="000000"/>
          <w:lang w:val="hy-AM" w:eastAsia="ru-RU"/>
        </w:rPr>
        <w:t>գործընթացը</w:t>
      </w:r>
      <w:r w:rsidR="006133AF" w:rsidRPr="00562915">
        <w:rPr>
          <w:rFonts w:ascii="GHEA Grapalat" w:hAnsi="GHEA Grapalat"/>
          <w:color w:val="000000"/>
          <w:lang w:val="af-ZA" w:eastAsia="ru-RU"/>
        </w:rPr>
        <w:t>:</w:t>
      </w:r>
      <w:r w:rsidR="006133AF" w:rsidRPr="00562915">
        <w:rPr>
          <w:rFonts w:ascii="GHEA Grapalat" w:hAnsi="GHEA Grapalat"/>
          <w:color w:val="000000"/>
          <w:lang w:val="hy-AM" w:eastAsia="ru-RU"/>
        </w:rPr>
        <w:t xml:space="preserve"> </w:t>
      </w:r>
      <w:r w:rsidR="002D3B73" w:rsidRPr="00562915">
        <w:rPr>
          <w:rFonts w:ascii="GHEA Grapalat" w:hAnsi="GHEA Grapalat"/>
          <w:color w:val="000000"/>
          <w:lang w:val="hy-AM" w:eastAsia="ru-RU"/>
        </w:rPr>
        <w:t>Հանրապետությունում</w:t>
      </w:r>
      <w:r w:rsidR="002D3B73" w:rsidRPr="00562915">
        <w:rPr>
          <w:rFonts w:ascii="GHEA Grapalat" w:hAnsi="GHEA Grapalat"/>
          <w:color w:val="000000"/>
          <w:lang w:val="af-ZA" w:eastAsia="ru-RU"/>
        </w:rPr>
        <w:t xml:space="preserve"> </w:t>
      </w:r>
      <w:r w:rsidR="002D3B73" w:rsidRPr="00562915">
        <w:rPr>
          <w:rFonts w:ascii="GHEA Grapalat" w:hAnsi="GHEA Grapalat"/>
          <w:color w:val="000000"/>
          <w:lang w:val="hy-AM" w:eastAsia="ru-RU"/>
        </w:rPr>
        <w:t>գ</w:t>
      </w:r>
      <w:r w:rsidR="00427318" w:rsidRPr="00562915">
        <w:rPr>
          <w:rFonts w:ascii="GHEA Grapalat" w:hAnsi="GHEA Grapalat"/>
          <w:lang w:val="hy-AM"/>
        </w:rPr>
        <w:t xml:space="preserve">ործող </w:t>
      </w:r>
      <w:r w:rsidR="00CF11FE" w:rsidRPr="00562915">
        <w:rPr>
          <w:rFonts w:ascii="GHEA Grapalat" w:hAnsi="GHEA Grapalat" w:cs="Sylfaen"/>
          <w:b/>
          <w:lang w:val="af-ZA"/>
        </w:rPr>
        <w:t>15</w:t>
      </w:r>
      <w:r w:rsidR="006133AF" w:rsidRPr="00562915">
        <w:rPr>
          <w:rFonts w:ascii="GHEA Grapalat" w:hAnsi="GHEA Grapalat" w:cs="Arial"/>
          <w:lang w:val="af-ZA"/>
        </w:rPr>
        <w:t xml:space="preserve"> </w:t>
      </w:r>
      <w:r w:rsidR="00526C2C" w:rsidRPr="00562915">
        <w:rPr>
          <w:rFonts w:ascii="GHEA Grapalat" w:hAnsi="GHEA Grapalat" w:cs="Arial"/>
          <w:lang w:val="hy-AM"/>
        </w:rPr>
        <w:t>պետական</w:t>
      </w:r>
      <w:r w:rsidR="00526C2C" w:rsidRPr="00562915">
        <w:rPr>
          <w:rFonts w:ascii="GHEA Grapalat" w:hAnsi="GHEA Grapalat" w:cs="Arial"/>
          <w:lang w:val="af-ZA"/>
        </w:rPr>
        <w:t xml:space="preserve"> </w:t>
      </w:r>
      <w:r w:rsidR="006133AF" w:rsidRPr="00562915">
        <w:rPr>
          <w:rFonts w:ascii="GHEA Grapalat" w:hAnsi="GHEA Grapalat" w:cs="Sylfaen"/>
          <w:lang w:val="af-ZA"/>
        </w:rPr>
        <w:t>թատրոններում</w:t>
      </w:r>
      <w:r w:rsidR="009870A5" w:rsidRPr="00562915">
        <w:rPr>
          <w:rFonts w:ascii="GHEA Grapalat" w:hAnsi="GHEA Grapalat" w:cs="Sylfaen"/>
          <w:lang w:val="hy-AM"/>
        </w:rPr>
        <w:t xml:space="preserve"> (</w:t>
      </w:r>
      <w:r w:rsidR="00CF11FE" w:rsidRPr="00562915">
        <w:rPr>
          <w:rFonts w:ascii="GHEA Grapalat" w:hAnsi="GHEA Grapalat" w:cs="Sylfaen"/>
          <w:lang w:val="hy-AM"/>
        </w:rPr>
        <w:t>որոնցից 2-ը մարզային ենթակայության</w:t>
      </w:r>
      <w:r w:rsidR="009870A5" w:rsidRPr="00562915">
        <w:rPr>
          <w:rFonts w:ascii="GHEA Grapalat" w:hAnsi="GHEA Grapalat" w:cs="Sylfaen"/>
          <w:lang w:val="hy-AM"/>
        </w:rPr>
        <w:t>)</w:t>
      </w:r>
      <w:r w:rsidR="006133AF" w:rsidRPr="00562915">
        <w:rPr>
          <w:rFonts w:ascii="GHEA Grapalat" w:hAnsi="GHEA Grapalat" w:cs="Arial"/>
          <w:lang w:val="af-ZA"/>
        </w:rPr>
        <w:t xml:space="preserve"> </w:t>
      </w:r>
      <w:r w:rsidR="00427318" w:rsidRPr="00562915">
        <w:rPr>
          <w:rFonts w:ascii="GHEA Grapalat" w:hAnsi="GHEA Grapalat" w:cs="Arial"/>
          <w:lang w:val="hy-AM"/>
        </w:rPr>
        <w:t xml:space="preserve">տարեկան </w:t>
      </w:r>
      <w:r w:rsidR="009870A5" w:rsidRPr="00562915">
        <w:rPr>
          <w:rFonts w:ascii="GHEA Grapalat" w:hAnsi="GHEA Grapalat" w:cs="Arial"/>
          <w:lang w:val="af-ZA"/>
        </w:rPr>
        <w:t xml:space="preserve">ներկայացվում է շուրջ </w:t>
      </w:r>
      <w:r w:rsidR="009870A5" w:rsidRPr="00562915">
        <w:rPr>
          <w:rFonts w:ascii="GHEA Grapalat" w:hAnsi="GHEA Grapalat" w:cs="Arial"/>
          <w:b/>
          <w:lang w:val="af-ZA"/>
        </w:rPr>
        <w:t>1400</w:t>
      </w:r>
      <w:r w:rsidR="009870A5" w:rsidRPr="00562915">
        <w:rPr>
          <w:rFonts w:ascii="GHEA Grapalat" w:hAnsi="GHEA Grapalat" w:cs="Arial"/>
          <w:b/>
          <w:lang w:val="hy-AM"/>
        </w:rPr>
        <w:t xml:space="preserve"> </w:t>
      </w:r>
      <w:r w:rsidR="009870A5" w:rsidRPr="00562915">
        <w:rPr>
          <w:rFonts w:ascii="GHEA Grapalat" w:hAnsi="GHEA Grapalat" w:cs="Arial"/>
          <w:lang w:val="hy-AM"/>
        </w:rPr>
        <w:t>ներկայացում</w:t>
      </w:r>
      <w:r w:rsidR="006133AF" w:rsidRPr="00562915">
        <w:rPr>
          <w:rFonts w:ascii="GHEA Grapalat" w:hAnsi="GHEA Grapalat" w:cs="Sylfaen"/>
          <w:b/>
          <w:lang w:val="hy-AM"/>
        </w:rPr>
        <w:t xml:space="preserve">, </w:t>
      </w:r>
      <w:r w:rsidR="006133AF" w:rsidRPr="00562915">
        <w:rPr>
          <w:rFonts w:ascii="GHEA Grapalat" w:hAnsi="GHEA Grapalat" w:cs="Sylfaen"/>
          <w:lang w:val="hy-AM"/>
        </w:rPr>
        <w:t>որից</w:t>
      </w:r>
      <w:r w:rsidR="009870A5" w:rsidRPr="00562915">
        <w:rPr>
          <w:rFonts w:ascii="GHEA Grapalat" w:hAnsi="GHEA Grapalat" w:cs="Sylfaen"/>
          <w:b/>
          <w:lang w:val="af-ZA"/>
        </w:rPr>
        <w:t xml:space="preserve"> 4</w:t>
      </w:r>
      <w:r w:rsidR="006133AF" w:rsidRPr="00562915">
        <w:rPr>
          <w:rFonts w:ascii="GHEA Grapalat" w:hAnsi="GHEA Grapalat" w:cs="Sylfaen"/>
          <w:b/>
          <w:lang w:val="af-ZA"/>
        </w:rPr>
        <w:t xml:space="preserve">0-ը՝ </w:t>
      </w:r>
      <w:r w:rsidR="006133AF" w:rsidRPr="00562915">
        <w:rPr>
          <w:rFonts w:ascii="GHEA Grapalat" w:hAnsi="GHEA Grapalat" w:cs="Sylfaen"/>
          <w:lang w:val="fr-FR"/>
        </w:rPr>
        <w:t>նոր</w:t>
      </w:r>
      <w:r w:rsidR="006133AF" w:rsidRPr="00562915">
        <w:rPr>
          <w:rFonts w:ascii="GHEA Grapalat" w:hAnsi="GHEA Grapalat" w:cs="Arial"/>
          <w:lang w:val="fr-FR"/>
        </w:rPr>
        <w:t xml:space="preserve"> </w:t>
      </w:r>
      <w:r w:rsidR="009870A5" w:rsidRPr="00562915">
        <w:rPr>
          <w:rFonts w:ascii="GHEA Grapalat" w:hAnsi="GHEA Grapalat" w:cs="Arial"/>
          <w:lang w:val="hy-AM"/>
        </w:rPr>
        <w:t>բեմադրություններ են</w:t>
      </w:r>
      <w:r w:rsidR="006133AF" w:rsidRPr="00562915">
        <w:rPr>
          <w:rFonts w:ascii="GHEA Grapalat" w:hAnsi="GHEA Grapalat" w:cs="Sylfaen"/>
          <w:lang w:val="fr-FR"/>
        </w:rPr>
        <w:t xml:space="preserve">: </w:t>
      </w:r>
      <w:r w:rsidR="009205D5" w:rsidRPr="00562915">
        <w:rPr>
          <w:rFonts w:ascii="GHEA Grapalat" w:hAnsi="GHEA Grapalat" w:cs="Sylfaen"/>
          <w:lang w:val="hy-AM"/>
        </w:rPr>
        <w:t>Ա</w:t>
      </w:r>
      <w:r w:rsidR="00CF11FE" w:rsidRPr="00562915">
        <w:rPr>
          <w:rFonts w:ascii="GHEA Grapalat" w:hAnsi="GHEA Grapalat" w:cs="Sylfaen"/>
          <w:lang w:val="hy-AM"/>
        </w:rPr>
        <w:t>ռանց</w:t>
      </w:r>
      <w:r w:rsidR="00CF11FE" w:rsidRPr="00562915">
        <w:rPr>
          <w:rFonts w:ascii="GHEA Grapalat" w:hAnsi="GHEA Grapalat" w:cs="Sylfaen"/>
          <w:lang w:val="af-ZA"/>
        </w:rPr>
        <w:softHyphen/>
      </w:r>
      <w:r w:rsidR="00CF11FE" w:rsidRPr="00562915">
        <w:rPr>
          <w:rFonts w:ascii="GHEA Grapalat" w:hAnsi="GHEA Grapalat" w:cs="Sylfaen"/>
          <w:lang w:val="hy-AM"/>
        </w:rPr>
        <w:t>քային</w:t>
      </w:r>
      <w:r w:rsidR="00CF11FE" w:rsidRPr="00562915">
        <w:rPr>
          <w:rFonts w:ascii="GHEA Grapalat" w:hAnsi="GHEA Grapalat" w:cs="Sylfaen"/>
          <w:lang w:val="af-ZA"/>
        </w:rPr>
        <w:t xml:space="preserve"> </w:t>
      </w:r>
      <w:r w:rsidR="00CF11FE" w:rsidRPr="00562915">
        <w:rPr>
          <w:rFonts w:ascii="GHEA Grapalat" w:hAnsi="GHEA Grapalat" w:cs="Sylfaen"/>
          <w:lang w:val="hy-AM"/>
        </w:rPr>
        <w:t>դերակատա</w:t>
      </w:r>
      <w:r w:rsidR="00CF11FE" w:rsidRPr="00562915">
        <w:rPr>
          <w:rFonts w:ascii="GHEA Grapalat" w:hAnsi="GHEA Grapalat" w:cs="Sylfaen"/>
          <w:lang w:val="af-ZA"/>
        </w:rPr>
        <w:softHyphen/>
      </w:r>
      <w:r w:rsidR="00CF11FE" w:rsidRPr="00562915">
        <w:rPr>
          <w:rFonts w:ascii="GHEA Grapalat" w:hAnsi="GHEA Grapalat" w:cs="Sylfaen"/>
          <w:lang w:val="hy-AM"/>
        </w:rPr>
        <w:t>րություն</w:t>
      </w:r>
      <w:r w:rsidR="00CF11FE" w:rsidRPr="00562915">
        <w:rPr>
          <w:rFonts w:ascii="GHEA Grapalat" w:hAnsi="GHEA Grapalat" w:cs="Sylfaen"/>
          <w:lang w:val="af-ZA"/>
        </w:rPr>
        <w:t xml:space="preserve"> </w:t>
      </w:r>
      <w:r w:rsidR="00CF11FE" w:rsidRPr="00562915">
        <w:rPr>
          <w:rFonts w:ascii="GHEA Grapalat" w:hAnsi="GHEA Grapalat" w:cs="Sylfaen"/>
          <w:lang w:val="hy-AM"/>
        </w:rPr>
        <w:t>ունեն</w:t>
      </w:r>
      <w:r w:rsidR="00CF11FE" w:rsidRPr="00562915">
        <w:rPr>
          <w:rFonts w:ascii="GHEA Grapalat" w:hAnsi="GHEA Grapalat" w:cs="Sylfaen"/>
          <w:lang w:val="af-ZA"/>
        </w:rPr>
        <w:t xml:space="preserve"> Ալ. Սպենդիարյանի անվան օպերայի և բալետի ազգային ակա</w:t>
      </w:r>
      <w:r w:rsidR="009205D5" w:rsidRPr="00562915">
        <w:rPr>
          <w:rFonts w:ascii="GHEA Grapalat" w:hAnsi="GHEA Grapalat" w:cs="Sylfaen"/>
          <w:lang w:val="af-ZA"/>
        </w:rPr>
        <w:softHyphen/>
      </w:r>
      <w:r w:rsidR="00CF11FE" w:rsidRPr="00562915">
        <w:rPr>
          <w:rFonts w:ascii="GHEA Grapalat" w:hAnsi="GHEA Grapalat" w:cs="Sylfaen"/>
          <w:lang w:val="af-ZA"/>
        </w:rPr>
        <w:t>դեմիական թատրոնը և Գ. Սունդուկյանի անվան ազգային ակա</w:t>
      </w:r>
      <w:r w:rsidR="00CF11FE" w:rsidRPr="00562915">
        <w:rPr>
          <w:rFonts w:ascii="GHEA Grapalat" w:hAnsi="GHEA Grapalat" w:cs="Sylfaen"/>
          <w:lang w:val="af-ZA"/>
        </w:rPr>
        <w:softHyphen/>
        <w:t>դեմիական թատ</w:t>
      </w:r>
      <w:r w:rsidR="00D9140A" w:rsidRPr="00562915">
        <w:rPr>
          <w:rFonts w:ascii="GHEA Grapalat" w:hAnsi="GHEA Grapalat" w:cs="Sylfaen"/>
          <w:lang w:val="af-ZA"/>
        </w:rPr>
        <w:softHyphen/>
      </w:r>
      <w:r w:rsidR="00CF11FE" w:rsidRPr="00562915">
        <w:rPr>
          <w:rFonts w:ascii="GHEA Grapalat" w:hAnsi="GHEA Grapalat" w:cs="Sylfaen"/>
          <w:lang w:val="af-ZA"/>
        </w:rPr>
        <w:t>րոնը</w:t>
      </w:r>
      <w:r w:rsidR="009205D5" w:rsidRPr="00562915">
        <w:rPr>
          <w:rFonts w:ascii="GHEA Grapalat" w:hAnsi="GHEA Grapalat" w:cs="Sylfaen"/>
          <w:lang w:val="hy-AM"/>
        </w:rPr>
        <w:t>:</w:t>
      </w:r>
    </w:p>
    <w:p w14:paraId="16A436CC" w14:textId="493301A5" w:rsidR="006133AF" w:rsidRPr="00562915" w:rsidRDefault="00FB515C" w:rsidP="006133AF">
      <w:pPr>
        <w:shd w:val="clear" w:color="auto" w:fill="FFFFFF"/>
        <w:spacing w:after="0"/>
        <w:ind w:right="150"/>
        <w:jc w:val="both"/>
        <w:rPr>
          <w:rFonts w:ascii="GHEA Grapalat" w:eastAsia="Times New Roman" w:hAnsi="GHEA Grapalat" w:cs="Times New Roman"/>
          <w:color w:val="000000"/>
          <w:sz w:val="24"/>
          <w:szCs w:val="24"/>
          <w:lang w:val="af-ZA" w:eastAsia="ru-RU"/>
        </w:rPr>
      </w:pPr>
      <w:r w:rsidRPr="00562915">
        <w:rPr>
          <w:rFonts w:ascii="GHEA Grapalat" w:eastAsia="Times New Roman" w:hAnsi="GHEA Grapalat" w:cs="Times New Roman"/>
          <w:color w:val="000000"/>
          <w:sz w:val="24"/>
          <w:szCs w:val="24"/>
          <w:lang w:val="hy-AM" w:eastAsia="ru-RU"/>
        </w:rPr>
        <w:t>1</w:t>
      </w:r>
      <w:r w:rsidR="00705EDC">
        <w:rPr>
          <w:rFonts w:ascii="GHEA Grapalat" w:eastAsia="Times New Roman" w:hAnsi="GHEA Grapalat" w:cs="Times New Roman"/>
          <w:color w:val="000000"/>
          <w:sz w:val="24"/>
          <w:szCs w:val="24"/>
          <w:lang w:val="hy-AM" w:eastAsia="ru-RU"/>
        </w:rPr>
        <w:t>3</w:t>
      </w:r>
      <w:r w:rsidR="0056335B">
        <w:rPr>
          <w:rFonts w:ascii="GHEA Grapalat" w:eastAsia="Times New Roman" w:hAnsi="GHEA Grapalat" w:cs="Times New Roman"/>
          <w:color w:val="000000"/>
          <w:sz w:val="24"/>
          <w:szCs w:val="24"/>
          <w:lang w:val="hy-AM" w:eastAsia="ru-RU"/>
        </w:rPr>
        <w:t>9</w:t>
      </w:r>
      <w:r w:rsidR="006133AF" w:rsidRPr="00562915">
        <w:rPr>
          <w:rFonts w:ascii="Cambria Math" w:eastAsia="Times New Roman" w:hAnsi="Cambria Math" w:cs="Cambria Math"/>
          <w:color w:val="000000"/>
          <w:sz w:val="24"/>
          <w:szCs w:val="24"/>
          <w:lang w:val="hy-AM" w:eastAsia="ru-RU"/>
        </w:rPr>
        <w:t>․</w:t>
      </w:r>
      <w:r w:rsidR="006133AF" w:rsidRPr="00562915">
        <w:rPr>
          <w:rFonts w:ascii="GHEA Grapalat" w:eastAsia="Times New Roman" w:hAnsi="GHEA Grapalat" w:cs="Times New Roman"/>
          <w:color w:val="000000"/>
          <w:sz w:val="24"/>
          <w:szCs w:val="24"/>
          <w:lang w:val="hy-AM" w:eastAsia="ru-RU"/>
        </w:rPr>
        <w:t xml:space="preserve"> Թատերական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նախագծերի</w:t>
      </w:r>
      <w:r w:rsidR="006133AF" w:rsidRPr="00562915">
        <w:rPr>
          <w:rFonts w:ascii="GHEA Grapalat" w:eastAsia="Times New Roman" w:hAnsi="GHEA Grapalat" w:cs="Times New Roman"/>
          <w:color w:val="000000"/>
          <w:sz w:val="24"/>
          <w:szCs w:val="24"/>
          <w:lang w:val="af-ZA" w:eastAsia="ru-RU"/>
        </w:rPr>
        <w:t xml:space="preserve"> </w:t>
      </w:r>
      <w:r w:rsidR="009870A5" w:rsidRPr="00562915">
        <w:rPr>
          <w:rFonts w:ascii="GHEA Grapalat" w:eastAsia="Times New Roman" w:hAnsi="GHEA Grapalat" w:cs="Times New Roman"/>
          <w:color w:val="000000"/>
          <w:sz w:val="24"/>
          <w:szCs w:val="24"/>
          <w:lang w:val="af-ZA" w:eastAsia="ru-RU"/>
        </w:rPr>
        <w:t xml:space="preserve">պետական </w:t>
      </w:r>
      <w:r w:rsidR="006133AF" w:rsidRPr="00562915">
        <w:rPr>
          <w:rFonts w:ascii="GHEA Grapalat" w:eastAsia="Times New Roman" w:hAnsi="GHEA Grapalat" w:cs="Times New Roman"/>
          <w:color w:val="000000"/>
          <w:sz w:val="24"/>
          <w:szCs w:val="24"/>
          <w:lang w:val="hy-AM" w:eastAsia="ru-RU"/>
        </w:rPr>
        <w:t>աջակցությունն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իրականացվ</w:t>
      </w:r>
      <w:r w:rsidR="003C50A5" w:rsidRPr="00562915">
        <w:rPr>
          <w:rFonts w:ascii="GHEA Grapalat" w:eastAsia="Times New Roman" w:hAnsi="GHEA Grapalat" w:cs="Times New Roman"/>
          <w:color w:val="000000"/>
          <w:sz w:val="24"/>
          <w:szCs w:val="24"/>
          <w:lang w:val="hy-AM" w:eastAsia="ru-RU"/>
        </w:rPr>
        <w:t>ում</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hy-AM" w:eastAsia="ru-RU"/>
        </w:rPr>
        <w:t>է</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նկատի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ունենալով</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ոլորտի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ստեղծագործական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զարգացման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համամասնությունը</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և</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ընդգրկվածությունը</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երիտասարդական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հոբելյանական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հայ</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դասական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և</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ժամա</w:t>
      </w:r>
      <w:r w:rsidR="003C50A5" w:rsidRPr="00562915">
        <w:rPr>
          <w:rFonts w:ascii="GHEA Grapalat" w:eastAsia="Times New Roman" w:hAnsi="GHEA Grapalat" w:cs="Times New Roman"/>
          <w:color w:val="000000"/>
          <w:sz w:val="24"/>
          <w:szCs w:val="24"/>
          <w:lang w:val="af-ZA" w:eastAsia="ru-RU"/>
        </w:rPr>
        <w:softHyphen/>
      </w:r>
      <w:r w:rsidR="006133AF" w:rsidRPr="00562915">
        <w:rPr>
          <w:rFonts w:ascii="GHEA Grapalat" w:eastAsia="Times New Roman" w:hAnsi="GHEA Grapalat" w:cs="Times New Roman"/>
          <w:color w:val="000000"/>
          <w:sz w:val="24"/>
          <w:szCs w:val="24"/>
          <w:lang w:val="hy-AM" w:eastAsia="ru-RU"/>
        </w:rPr>
        <w:t>նակակից</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դրամա</w:t>
      </w:r>
      <w:r w:rsidR="00591D17" w:rsidRPr="00562915">
        <w:rPr>
          <w:rFonts w:ascii="GHEA Grapalat" w:eastAsia="Times New Roman" w:hAnsi="GHEA Grapalat" w:cs="Times New Roman"/>
          <w:color w:val="000000"/>
          <w:sz w:val="24"/>
          <w:szCs w:val="24"/>
          <w:lang w:val="af-ZA" w:eastAsia="ru-RU"/>
        </w:rPr>
        <w:softHyphen/>
      </w:r>
      <w:r w:rsidR="006133AF" w:rsidRPr="00562915">
        <w:rPr>
          <w:rFonts w:ascii="GHEA Grapalat" w:eastAsia="Times New Roman" w:hAnsi="GHEA Grapalat" w:cs="Times New Roman"/>
          <w:color w:val="000000"/>
          <w:sz w:val="24"/>
          <w:szCs w:val="24"/>
          <w:lang w:val="hy-AM" w:eastAsia="ru-RU"/>
        </w:rPr>
        <w:t>տուրգիա</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մարզային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hy-AM" w:eastAsia="ru-RU"/>
        </w:rPr>
        <w:t>թատրոններ</w:t>
      </w:r>
      <w:r w:rsidR="006133AF" w:rsidRPr="00562915">
        <w:rPr>
          <w:rFonts w:ascii="GHEA Grapalat" w:eastAsia="Times New Roman" w:hAnsi="GHEA Grapalat" w:cs="Times New Roman"/>
          <w:color w:val="000000"/>
          <w:sz w:val="24"/>
          <w:szCs w:val="24"/>
          <w:lang w:val="af-ZA" w:eastAsia="ru-RU"/>
        </w:rPr>
        <w:t xml:space="preserve">): </w:t>
      </w:r>
    </w:p>
    <w:p w14:paraId="34D6F665" w14:textId="774E81EA" w:rsidR="006133AF" w:rsidRPr="00562915" w:rsidRDefault="00FB515C" w:rsidP="006133AF">
      <w:pPr>
        <w:shd w:val="clear" w:color="auto" w:fill="FFFFFF"/>
        <w:spacing w:after="0"/>
        <w:ind w:right="150"/>
        <w:jc w:val="both"/>
        <w:rPr>
          <w:rFonts w:ascii="GHEA Grapalat" w:eastAsia="Times New Roman" w:hAnsi="GHEA Grapalat" w:cs="Times New Roman"/>
          <w:color w:val="FF0000"/>
          <w:sz w:val="24"/>
          <w:szCs w:val="24"/>
          <w:lang w:val="af-ZA" w:eastAsia="ru-RU"/>
        </w:rPr>
      </w:pPr>
      <w:r w:rsidRPr="00562915">
        <w:rPr>
          <w:rFonts w:ascii="GHEA Grapalat" w:eastAsia="Times New Roman" w:hAnsi="GHEA Grapalat" w:cs="Times New Roman"/>
          <w:color w:val="000000"/>
          <w:sz w:val="24"/>
          <w:szCs w:val="24"/>
          <w:lang w:val="hy-AM" w:eastAsia="ru-RU"/>
        </w:rPr>
        <w:t>1</w:t>
      </w:r>
      <w:r w:rsidR="0056335B">
        <w:rPr>
          <w:rFonts w:ascii="GHEA Grapalat" w:eastAsia="Times New Roman" w:hAnsi="GHEA Grapalat" w:cs="Times New Roman"/>
          <w:color w:val="000000"/>
          <w:sz w:val="24"/>
          <w:szCs w:val="24"/>
          <w:lang w:val="hy-AM" w:eastAsia="ru-RU"/>
        </w:rPr>
        <w:t>40</w:t>
      </w:r>
      <w:r w:rsidR="006133AF" w:rsidRPr="00562915">
        <w:rPr>
          <w:rFonts w:ascii="Cambria Math" w:eastAsia="Times New Roman" w:hAnsi="Cambria Math" w:cs="Cambria Math"/>
          <w:color w:val="000000"/>
          <w:sz w:val="24"/>
          <w:szCs w:val="24"/>
          <w:lang w:val="hy-AM" w:eastAsia="ru-RU"/>
        </w:rPr>
        <w:t>․</w:t>
      </w:r>
      <w:r w:rsidR="006133AF" w:rsidRPr="00562915">
        <w:rPr>
          <w:rFonts w:ascii="GHEA Grapalat" w:eastAsia="Times New Roman" w:hAnsi="GHEA Grapalat" w:cs="Times New Roman"/>
          <w:color w:val="000000"/>
          <w:sz w:val="24"/>
          <w:szCs w:val="24"/>
          <w:lang w:val="hy-AM" w:eastAsia="ru-RU"/>
        </w:rPr>
        <w:t xml:space="preserve"> </w:t>
      </w:r>
      <w:r w:rsidR="009870A5" w:rsidRPr="00562915">
        <w:rPr>
          <w:rFonts w:ascii="GHEA Grapalat" w:eastAsia="Times New Roman" w:hAnsi="GHEA Grapalat" w:cs="Times New Roman"/>
          <w:color w:val="000000"/>
          <w:sz w:val="24"/>
          <w:szCs w:val="24"/>
          <w:lang w:eastAsia="ru-RU"/>
        </w:rPr>
        <w:t>Ա</w:t>
      </w:r>
      <w:r w:rsidR="006133AF" w:rsidRPr="00562915">
        <w:rPr>
          <w:rFonts w:ascii="GHEA Grapalat" w:eastAsia="Times New Roman" w:hAnsi="GHEA Grapalat" w:cs="Times New Roman"/>
          <w:color w:val="000000"/>
          <w:sz w:val="24"/>
          <w:szCs w:val="24"/>
          <w:lang w:val="ru-RU" w:eastAsia="ru-RU"/>
        </w:rPr>
        <w:t>ռաջնահերթություն</w:t>
      </w:r>
      <w:r w:rsidR="00A7282D" w:rsidRPr="00562915">
        <w:rPr>
          <w:rFonts w:ascii="GHEA Grapalat" w:eastAsia="Times New Roman" w:hAnsi="GHEA Grapalat" w:cs="Times New Roman"/>
          <w:color w:val="000000"/>
          <w:sz w:val="24"/>
          <w:szCs w:val="24"/>
          <w:lang w:val="ru-RU" w:eastAsia="ru-RU"/>
        </w:rPr>
        <w:t>ը</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տ</w:t>
      </w:r>
      <w:r w:rsidR="006133AF" w:rsidRPr="00562915">
        <w:rPr>
          <w:rFonts w:ascii="GHEA Grapalat" w:eastAsia="Times New Roman" w:hAnsi="GHEA Grapalat" w:cs="Times New Roman"/>
          <w:color w:val="000000"/>
          <w:sz w:val="24"/>
          <w:szCs w:val="24"/>
          <w:lang w:val="hy-AM" w:eastAsia="ru-RU"/>
        </w:rPr>
        <w:t>ր</w:t>
      </w:r>
      <w:r w:rsidR="006133AF" w:rsidRPr="00562915">
        <w:rPr>
          <w:rFonts w:ascii="GHEA Grapalat" w:eastAsia="Times New Roman" w:hAnsi="GHEA Grapalat" w:cs="Times New Roman"/>
          <w:color w:val="000000"/>
          <w:sz w:val="24"/>
          <w:szCs w:val="24"/>
          <w:lang w:val="ru-RU" w:eastAsia="ru-RU"/>
        </w:rPr>
        <w:t>վում</w:t>
      </w:r>
      <w:r w:rsidR="00A7282D" w:rsidRPr="00562915">
        <w:rPr>
          <w:rFonts w:ascii="GHEA Grapalat" w:eastAsia="Times New Roman" w:hAnsi="GHEA Grapalat" w:cs="Times New Roman"/>
          <w:color w:val="000000"/>
          <w:sz w:val="24"/>
          <w:szCs w:val="24"/>
          <w:lang w:val="af-ZA" w:eastAsia="ru-RU"/>
        </w:rPr>
        <w:t xml:space="preserve"> </w:t>
      </w:r>
      <w:r w:rsidR="00A7282D" w:rsidRPr="00562915">
        <w:rPr>
          <w:rFonts w:ascii="GHEA Grapalat" w:eastAsia="Times New Roman" w:hAnsi="GHEA Grapalat" w:cs="Times New Roman"/>
          <w:color w:val="000000"/>
          <w:sz w:val="24"/>
          <w:szCs w:val="24"/>
          <w:lang w:val="ru-RU" w:eastAsia="ru-RU"/>
        </w:rPr>
        <w:t>է</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ինչպես</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ավանդական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արժեքների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և</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ազգային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դպրոցի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պահպանմանը</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այնպես</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էլ</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նորարարակ</w:t>
      </w:r>
      <w:r w:rsidR="006133AF" w:rsidRPr="00562915">
        <w:rPr>
          <w:rFonts w:ascii="GHEA Grapalat" w:eastAsia="Times New Roman" w:hAnsi="GHEA Grapalat" w:cs="Times New Roman"/>
          <w:color w:val="000000"/>
          <w:sz w:val="24"/>
          <w:szCs w:val="24"/>
          <w:lang w:val="af-ZA" w:eastAsia="ru-RU"/>
        </w:rPr>
        <w:t>ան–</w:t>
      </w:r>
      <w:r w:rsidR="006133AF" w:rsidRPr="00562915">
        <w:rPr>
          <w:rFonts w:ascii="GHEA Grapalat" w:eastAsia="Times New Roman" w:hAnsi="GHEA Grapalat" w:cs="Times New Roman"/>
          <w:color w:val="000000"/>
          <w:sz w:val="24"/>
          <w:szCs w:val="24"/>
          <w:lang w:val="ru-RU" w:eastAsia="ru-RU"/>
        </w:rPr>
        <w:t>փորձարարական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ձևաչափերի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կիրառմանը</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Այս</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նպատակով</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կարևորվում</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է</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նոր</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հարթակների</w:t>
      </w:r>
      <w:r w:rsidR="00085C02" w:rsidRPr="00562915">
        <w:rPr>
          <w:rStyle w:val="FootnoteReference"/>
          <w:rFonts w:ascii="GHEA Grapalat" w:eastAsia="Times New Roman" w:hAnsi="GHEA Grapalat" w:cs="Times New Roman"/>
          <w:color w:val="000000"/>
          <w:sz w:val="24"/>
          <w:szCs w:val="24"/>
          <w:lang w:val="ru-RU" w:eastAsia="ru-RU"/>
        </w:rPr>
        <w:footnoteReference w:id="6"/>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ձևավորումը</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eastAsia="ru-RU"/>
        </w:rPr>
        <w:t>մասնագիտական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eastAsia="ru-RU"/>
        </w:rPr>
        <w:t>նոր</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eastAsia="ru-RU"/>
        </w:rPr>
        <w:t>հմտություն</w:t>
      </w:r>
      <w:r w:rsidR="00EF2E1A" w:rsidRPr="00562915">
        <w:rPr>
          <w:rFonts w:ascii="GHEA Grapalat" w:eastAsia="Times New Roman" w:hAnsi="GHEA Grapalat" w:cs="Times New Roman"/>
          <w:color w:val="000000"/>
          <w:sz w:val="24"/>
          <w:szCs w:val="24"/>
          <w:lang w:val="af-ZA" w:eastAsia="ru-RU"/>
        </w:rPr>
        <w:softHyphen/>
      </w:r>
      <w:r w:rsidR="006133AF" w:rsidRPr="00562915">
        <w:rPr>
          <w:rFonts w:ascii="GHEA Grapalat" w:eastAsia="Times New Roman" w:hAnsi="GHEA Grapalat" w:cs="Times New Roman"/>
          <w:color w:val="000000"/>
          <w:sz w:val="24"/>
          <w:szCs w:val="24"/>
          <w:lang w:eastAsia="ru-RU"/>
        </w:rPr>
        <w:t>ներ</w:t>
      </w:r>
      <w:r w:rsidR="006133AF" w:rsidRPr="00562915">
        <w:rPr>
          <w:rFonts w:ascii="GHEA Grapalat" w:eastAsia="Times New Roman" w:hAnsi="GHEA Grapalat" w:cs="Times New Roman"/>
          <w:color w:val="000000"/>
          <w:sz w:val="24"/>
          <w:szCs w:val="24"/>
          <w:lang w:val="ru-RU" w:eastAsia="ru-RU"/>
        </w:rPr>
        <w:t>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ձեռքբերումը</w:t>
      </w:r>
      <w:r w:rsidR="006133AF" w:rsidRPr="00562915">
        <w:rPr>
          <w:rFonts w:ascii="GHEA Grapalat" w:eastAsia="Times New Roman" w:hAnsi="GHEA Grapalat" w:cs="Times New Roman"/>
          <w:color w:val="000000"/>
          <w:sz w:val="24"/>
          <w:szCs w:val="24"/>
          <w:lang w:val="hy-AM" w:eastAsia="ru-RU"/>
        </w:rPr>
        <w:t>:</w:t>
      </w:r>
      <w:r w:rsidR="006133AF" w:rsidRPr="00562915">
        <w:rPr>
          <w:rFonts w:ascii="GHEA Grapalat" w:eastAsia="Times New Roman" w:hAnsi="GHEA Grapalat" w:cs="Times New Roman"/>
          <w:color w:val="000000"/>
          <w:sz w:val="24"/>
          <w:szCs w:val="24"/>
          <w:lang w:val="af-ZA" w:eastAsia="ru-RU"/>
        </w:rPr>
        <w:t xml:space="preserve"> </w:t>
      </w:r>
    </w:p>
    <w:p w14:paraId="35B742B4" w14:textId="7FE2D47F" w:rsidR="006133AF" w:rsidRPr="00562915" w:rsidRDefault="00FB515C" w:rsidP="006133AF">
      <w:pPr>
        <w:shd w:val="clear" w:color="auto" w:fill="FFFFFF"/>
        <w:spacing w:after="0"/>
        <w:ind w:right="150"/>
        <w:jc w:val="both"/>
        <w:rPr>
          <w:rFonts w:ascii="GHEA Grapalat" w:eastAsia="Times New Roman" w:hAnsi="GHEA Grapalat" w:cs="Times New Roman"/>
          <w:color w:val="000000"/>
          <w:sz w:val="24"/>
          <w:szCs w:val="24"/>
          <w:lang w:val="af-ZA" w:eastAsia="ru-RU"/>
        </w:rPr>
      </w:pPr>
      <w:r w:rsidRPr="00562915">
        <w:rPr>
          <w:rFonts w:ascii="GHEA Grapalat" w:eastAsia="Times New Roman" w:hAnsi="GHEA Grapalat" w:cs="Times New Roman"/>
          <w:color w:val="000000"/>
          <w:sz w:val="24"/>
          <w:szCs w:val="24"/>
          <w:lang w:val="hy-AM" w:eastAsia="ru-RU"/>
        </w:rPr>
        <w:t>1</w:t>
      </w:r>
      <w:r w:rsidR="00705EDC">
        <w:rPr>
          <w:rFonts w:ascii="GHEA Grapalat" w:eastAsia="Times New Roman" w:hAnsi="GHEA Grapalat" w:cs="Times New Roman"/>
          <w:color w:val="000000"/>
          <w:sz w:val="24"/>
          <w:szCs w:val="24"/>
          <w:lang w:val="hy-AM" w:eastAsia="ru-RU"/>
        </w:rPr>
        <w:t>4</w:t>
      </w:r>
      <w:r w:rsidR="0056335B">
        <w:rPr>
          <w:rFonts w:ascii="GHEA Grapalat" w:eastAsia="Times New Roman" w:hAnsi="GHEA Grapalat" w:cs="Times New Roman"/>
          <w:color w:val="000000"/>
          <w:sz w:val="24"/>
          <w:szCs w:val="24"/>
          <w:lang w:val="hy-AM" w:eastAsia="ru-RU"/>
        </w:rPr>
        <w:t>1</w:t>
      </w:r>
      <w:r w:rsidR="006133AF" w:rsidRPr="00562915">
        <w:rPr>
          <w:rFonts w:ascii="Cambria Math" w:eastAsia="Times New Roman" w:hAnsi="Cambria Math" w:cs="Cambria Math"/>
          <w:color w:val="000000"/>
          <w:sz w:val="24"/>
          <w:szCs w:val="24"/>
          <w:lang w:val="hy-AM" w:eastAsia="ru-RU"/>
        </w:rPr>
        <w:t>․</w:t>
      </w:r>
      <w:r w:rsidR="006133AF" w:rsidRPr="00562915">
        <w:rPr>
          <w:rFonts w:ascii="GHEA Grapalat" w:eastAsia="Times New Roman" w:hAnsi="GHEA Grapalat" w:cs="Times New Roman"/>
          <w:color w:val="000000"/>
          <w:sz w:val="24"/>
          <w:szCs w:val="24"/>
          <w:lang w:val="hy-AM" w:eastAsia="ru-RU"/>
        </w:rPr>
        <w:t xml:space="preserve"> </w:t>
      </w:r>
      <w:r w:rsidR="006133AF" w:rsidRPr="00562915">
        <w:rPr>
          <w:rFonts w:ascii="GHEA Grapalat" w:eastAsia="Times New Roman" w:hAnsi="GHEA Grapalat" w:cs="Times New Roman"/>
          <w:color w:val="000000"/>
          <w:sz w:val="24"/>
          <w:szCs w:val="24"/>
          <w:lang w:eastAsia="ru-RU"/>
        </w:rPr>
        <w:t>Թատերարվեստի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ոլորտի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eastAsia="ru-RU"/>
        </w:rPr>
        <w:t>զարգաց</w:t>
      </w:r>
      <w:r w:rsidR="006133AF" w:rsidRPr="00562915">
        <w:rPr>
          <w:rFonts w:ascii="GHEA Grapalat" w:eastAsia="Times New Roman" w:hAnsi="GHEA Grapalat" w:cs="Times New Roman"/>
          <w:color w:val="000000"/>
          <w:sz w:val="24"/>
          <w:szCs w:val="24"/>
          <w:lang w:val="ru-RU" w:eastAsia="ru-RU"/>
        </w:rPr>
        <w:t>ումն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eastAsia="ru-RU"/>
        </w:rPr>
        <w:t>ու</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միջազգայնացումը</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իրականացվում</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է</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միջազգային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փառատոների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վարպետության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դասերի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համատեղ</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թատերական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նախագծերի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իրակա</w:t>
      </w:r>
      <w:r w:rsidR="006133AF" w:rsidRPr="00562915">
        <w:rPr>
          <w:rFonts w:ascii="GHEA Grapalat" w:eastAsia="Times New Roman" w:hAnsi="GHEA Grapalat" w:cs="Times New Roman"/>
          <w:color w:val="000000"/>
          <w:sz w:val="24"/>
          <w:szCs w:val="24"/>
          <w:lang w:val="af-ZA" w:eastAsia="ru-RU"/>
        </w:rPr>
        <w:softHyphen/>
      </w:r>
      <w:r w:rsidR="006133AF" w:rsidRPr="00562915">
        <w:rPr>
          <w:rFonts w:ascii="GHEA Grapalat" w:eastAsia="Times New Roman" w:hAnsi="GHEA Grapalat" w:cs="Times New Roman"/>
          <w:color w:val="000000"/>
          <w:sz w:val="24"/>
          <w:szCs w:val="24"/>
          <w:lang w:val="ru-RU" w:eastAsia="ru-RU"/>
        </w:rPr>
        <w:t>նացման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միջոցով</w:t>
      </w:r>
      <w:r w:rsidR="006133AF"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Միջազգային</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համագործակցության</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ապա</w:t>
      </w:r>
      <w:r w:rsidR="006E6E34" w:rsidRPr="00562915">
        <w:rPr>
          <w:rFonts w:ascii="GHEA Grapalat" w:eastAsia="Times New Roman" w:hAnsi="GHEA Grapalat" w:cs="Times New Roman"/>
          <w:color w:val="000000"/>
          <w:sz w:val="24"/>
          <w:szCs w:val="24"/>
          <w:lang w:val="af-ZA" w:eastAsia="ru-RU"/>
        </w:rPr>
        <w:softHyphen/>
      </w:r>
      <w:r w:rsidR="003C50A5" w:rsidRPr="00562915">
        <w:rPr>
          <w:rFonts w:ascii="GHEA Grapalat" w:eastAsia="Times New Roman" w:hAnsi="GHEA Grapalat" w:cs="Times New Roman"/>
          <w:color w:val="000000"/>
          <w:sz w:val="24"/>
          <w:szCs w:val="24"/>
          <w:lang w:val="ru-RU" w:eastAsia="ru-RU"/>
        </w:rPr>
        <w:t>հովման</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համար</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կարևորվում</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են</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թատերահամերգային</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կազմակերպու</w:t>
      </w:r>
      <w:r w:rsidR="003C50A5" w:rsidRPr="00562915">
        <w:rPr>
          <w:rFonts w:ascii="GHEA Grapalat" w:eastAsia="Times New Roman" w:hAnsi="GHEA Grapalat" w:cs="Times New Roman"/>
          <w:color w:val="000000"/>
          <w:sz w:val="24"/>
          <w:szCs w:val="24"/>
          <w:lang w:val="af-ZA" w:eastAsia="ru-RU"/>
        </w:rPr>
        <w:softHyphen/>
      </w:r>
      <w:r w:rsidR="003C50A5" w:rsidRPr="00562915">
        <w:rPr>
          <w:rFonts w:ascii="GHEA Grapalat" w:eastAsia="Times New Roman" w:hAnsi="GHEA Grapalat" w:cs="Times New Roman"/>
          <w:color w:val="000000"/>
          <w:sz w:val="24"/>
          <w:szCs w:val="24"/>
          <w:lang w:val="ru-RU" w:eastAsia="ru-RU"/>
        </w:rPr>
        <w:t>թյունների</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նյութատեխնիկական</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բազայի</w:t>
      </w:r>
      <w:r w:rsidR="003C50A5" w:rsidRPr="00562915">
        <w:rPr>
          <w:rFonts w:ascii="GHEA Grapalat" w:eastAsia="Times New Roman" w:hAnsi="GHEA Grapalat" w:cs="Times New Roman"/>
          <w:color w:val="000000"/>
          <w:sz w:val="24"/>
          <w:szCs w:val="24"/>
          <w:lang w:val="af-ZA" w:eastAsia="ru-RU"/>
        </w:rPr>
        <w:t xml:space="preserve"> </w:t>
      </w:r>
      <w:r w:rsidR="003C50A5" w:rsidRPr="00562915">
        <w:rPr>
          <w:rFonts w:ascii="GHEA Grapalat" w:eastAsia="Times New Roman" w:hAnsi="GHEA Grapalat" w:cs="Times New Roman"/>
          <w:color w:val="000000"/>
          <w:sz w:val="24"/>
          <w:szCs w:val="24"/>
          <w:lang w:val="ru-RU" w:eastAsia="ru-RU"/>
        </w:rPr>
        <w:t>արդիականացումը</w:t>
      </w:r>
      <w:r w:rsidR="003C50A5"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Ավանդական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փառատոների</w:t>
      </w:r>
      <w:r w:rsidR="006133AF" w:rsidRPr="00562915">
        <w:rPr>
          <w:rFonts w:ascii="GHEA Grapalat" w:eastAsia="Times New Roman" w:hAnsi="GHEA Grapalat" w:cs="Times New Roman"/>
          <w:color w:val="000000"/>
          <w:sz w:val="24"/>
          <w:szCs w:val="24"/>
          <w:lang w:val="hy-AM" w:eastAsia="ru-RU"/>
        </w:rPr>
        <w:t>ն</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զուգահեռ</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կարևորվում</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է</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նոր</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նախագծերի</w:t>
      </w:r>
      <w:r w:rsidR="006133AF" w:rsidRPr="00562915">
        <w:rPr>
          <w:rFonts w:ascii="GHEA Grapalat" w:eastAsia="Times New Roman" w:hAnsi="GHEA Grapalat" w:cs="Times New Roman"/>
          <w:color w:val="000000"/>
          <w:sz w:val="24"/>
          <w:szCs w:val="24"/>
          <w:lang w:val="af-ZA" w:eastAsia="ru-RU"/>
        </w:rPr>
        <w:t xml:space="preserve"> </w:t>
      </w:r>
      <w:r w:rsidR="006133AF" w:rsidRPr="00562915">
        <w:rPr>
          <w:rFonts w:ascii="GHEA Grapalat" w:eastAsia="Times New Roman" w:hAnsi="GHEA Grapalat" w:cs="Times New Roman"/>
          <w:color w:val="000000"/>
          <w:sz w:val="24"/>
          <w:szCs w:val="24"/>
          <w:lang w:val="ru-RU" w:eastAsia="ru-RU"/>
        </w:rPr>
        <w:t>իրականացումը</w:t>
      </w:r>
      <w:r w:rsidR="006133AF" w:rsidRPr="00562915">
        <w:rPr>
          <w:rFonts w:ascii="GHEA Grapalat" w:eastAsia="Times New Roman" w:hAnsi="GHEA Grapalat" w:cs="Times New Roman"/>
          <w:color w:val="000000"/>
          <w:sz w:val="24"/>
          <w:szCs w:val="24"/>
          <w:lang w:val="af-ZA" w:eastAsia="ru-RU"/>
        </w:rPr>
        <w:t>:</w:t>
      </w:r>
    </w:p>
    <w:p w14:paraId="5286CE34" w14:textId="77777777" w:rsidR="006133AF" w:rsidRPr="00562915" w:rsidRDefault="006133AF" w:rsidP="006133AF">
      <w:pPr>
        <w:shd w:val="clear" w:color="auto" w:fill="FFFFFF"/>
        <w:spacing w:after="0"/>
        <w:ind w:right="150"/>
        <w:jc w:val="both"/>
        <w:rPr>
          <w:rFonts w:ascii="GHEA Grapalat" w:eastAsia="Times New Roman" w:hAnsi="GHEA Grapalat" w:cs="Times New Roman"/>
          <w:color w:val="000000"/>
          <w:sz w:val="24"/>
          <w:szCs w:val="24"/>
          <w:lang w:val="af-ZA" w:eastAsia="ru-RU"/>
        </w:rPr>
      </w:pPr>
      <w:r w:rsidRPr="00562915">
        <w:rPr>
          <w:rFonts w:ascii="GHEA Grapalat" w:eastAsia="Times New Roman" w:hAnsi="GHEA Grapalat" w:cs="Times New Roman"/>
          <w:color w:val="000000"/>
          <w:sz w:val="24"/>
          <w:szCs w:val="24"/>
          <w:lang w:val="af-ZA" w:eastAsia="ru-RU"/>
        </w:rPr>
        <w:t xml:space="preserve"> </w:t>
      </w:r>
    </w:p>
    <w:p w14:paraId="18A1806D" w14:textId="77777777" w:rsidR="006133AF" w:rsidRPr="00562915" w:rsidRDefault="006133AF" w:rsidP="006133AF">
      <w:pPr>
        <w:spacing w:after="0"/>
        <w:ind w:firstLine="540"/>
        <w:jc w:val="both"/>
        <w:rPr>
          <w:rFonts w:ascii="GHEA Grapalat" w:hAnsi="GHEA Grapalat" w:cs="Arial"/>
          <w:sz w:val="10"/>
          <w:szCs w:val="24"/>
          <w:lang w:val="af-ZA"/>
        </w:rPr>
      </w:pPr>
    </w:p>
    <w:p w14:paraId="06C89FC8" w14:textId="77777777" w:rsidR="006133AF" w:rsidRPr="00562915" w:rsidRDefault="006133AF" w:rsidP="006133AF">
      <w:pPr>
        <w:spacing w:after="0"/>
        <w:ind w:firstLine="540"/>
        <w:jc w:val="both"/>
        <w:rPr>
          <w:rFonts w:ascii="GHEA Grapalat" w:hAnsi="GHEA Grapalat"/>
          <w:b/>
          <w:i/>
          <w:iCs/>
          <w:sz w:val="24"/>
          <w:szCs w:val="24"/>
          <w:lang w:val="hy-AM"/>
        </w:rPr>
      </w:pPr>
      <w:r w:rsidRPr="00562915">
        <w:rPr>
          <w:rFonts w:ascii="GHEA Grapalat" w:hAnsi="GHEA Grapalat"/>
          <w:color w:val="000000"/>
          <w:sz w:val="24"/>
          <w:szCs w:val="24"/>
          <w:shd w:val="clear" w:color="auto" w:fill="FFFFFF"/>
          <w:lang w:val="hy-AM"/>
        </w:rPr>
        <w:t xml:space="preserve"> </w:t>
      </w:r>
      <w:r w:rsidRPr="00562915">
        <w:rPr>
          <w:rFonts w:ascii="GHEA Grapalat" w:hAnsi="GHEA Grapalat"/>
          <w:b/>
          <w:i/>
          <w:iCs/>
          <w:sz w:val="24"/>
          <w:szCs w:val="24"/>
          <w:lang w:val="hy-AM"/>
        </w:rPr>
        <w:t>Կինոարվեստի ոլորտ</w:t>
      </w:r>
    </w:p>
    <w:p w14:paraId="59A66863" w14:textId="4360CDBA" w:rsidR="006133AF" w:rsidRPr="00562915" w:rsidRDefault="00154BB2" w:rsidP="006133AF">
      <w:pPr>
        <w:jc w:val="both"/>
        <w:rPr>
          <w:rFonts w:ascii="GHEA Grapalat" w:eastAsia="Times New Roman" w:hAnsi="GHEA Grapalat" w:cs="Sylfaen"/>
          <w:sz w:val="24"/>
          <w:szCs w:val="24"/>
          <w:lang w:val="hy-AM"/>
        </w:rPr>
      </w:pPr>
      <w:r w:rsidRPr="00562915">
        <w:rPr>
          <w:rFonts w:ascii="GHEA Grapalat" w:eastAsia="Times New Roman" w:hAnsi="GHEA Grapalat" w:cs="Sylfaen"/>
          <w:sz w:val="24"/>
          <w:szCs w:val="24"/>
          <w:lang w:val="hy-AM"/>
        </w:rPr>
        <w:t>1</w:t>
      </w:r>
      <w:r w:rsidR="00A02EDB" w:rsidRPr="00562915">
        <w:rPr>
          <w:rFonts w:ascii="GHEA Grapalat" w:eastAsia="Times New Roman" w:hAnsi="GHEA Grapalat" w:cs="Sylfaen"/>
          <w:sz w:val="24"/>
          <w:szCs w:val="24"/>
          <w:lang w:val="hy-AM"/>
        </w:rPr>
        <w:t>4</w:t>
      </w:r>
      <w:r w:rsidR="0056335B">
        <w:rPr>
          <w:rFonts w:ascii="GHEA Grapalat" w:eastAsia="Times New Roman" w:hAnsi="GHEA Grapalat" w:cs="Sylfaen"/>
          <w:sz w:val="24"/>
          <w:szCs w:val="24"/>
          <w:lang w:val="hy-AM"/>
        </w:rPr>
        <w:t>2</w:t>
      </w:r>
      <w:r w:rsidR="006133AF" w:rsidRPr="00562915">
        <w:rPr>
          <w:rFonts w:ascii="Cambria Math" w:eastAsia="Times New Roman" w:hAnsi="Cambria Math" w:cs="Cambria Math"/>
          <w:sz w:val="24"/>
          <w:szCs w:val="24"/>
          <w:lang w:val="hy-AM"/>
        </w:rPr>
        <w:t>․</w:t>
      </w:r>
      <w:r w:rsidR="006133AF" w:rsidRPr="00562915">
        <w:rPr>
          <w:rFonts w:ascii="GHEA Grapalat" w:eastAsia="Times New Roman" w:hAnsi="GHEA Grapalat" w:cs="Times New Roman"/>
          <w:sz w:val="24"/>
          <w:szCs w:val="24"/>
          <w:lang w:val="hy-AM"/>
        </w:rPr>
        <w:t xml:space="preserve"> </w:t>
      </w:r>
      <w:r w:rsidR="006133AF" w:rsidRPr="00562915">
        <w:rPr>
          <w:rFonts w:ascii="GHEA Grapalat" w:eastAsia="Times New Roman" w:hAnsi="GHEA Grapalat" w:cs="Sylfaen"/>
          <w:sz w:val="24"/>
          <w:szCs w:val="24"/>
          <w:lang w:val="hy-AM"/>
        </w:rPr>
        <w:t>Կինոարտադրության աջակցության, Հայաստանում և միջազգային ասպարեզում հայրենական կինոարտադրանքի ներկայացման, հայկական կինոժառանգության պահպանման, վերականգնման ու հանրահռչակման գործառույթներն իրականաց</w:t>
      </w:r>
      <w:r w:rsidR="003C50A5" w:rsidRPr="00562915">
        <w:rPr>
          <w:rFonts w:ascii="GHEA Grapalat" w:eastAsia="Times New Roman" w:hAnsi="GHEA Grapalat" w:cs="Sylfaen"/>
          <w:sz w:val="24"/>
          <w:szCs w:val="24"/>
          <w:lang w:val="hy-AM"/>
        </w:rPr>
        <w:softHyphen/>
      </w:r>
      <w:r w:rsidR="006133AF" w:rsidRPr="00562915">
        <w:rPr>
          <w:rFonts w:ascii="GHEA Grapalat" w:eastAsia="Times New Roman" w:hAnsi="GHEA Grapalat" w:cs="Sylfaen"/>
          <w:sz w:val="24"/>
          <w:szCs w:val="24"/>
          <w:lang w:val="hy-AM"/>
        </w:rPr>
        <w:t>վում են ՀՀ ԿԳՄՍ նախարարության ենթակայության 1 ՊՈԱԿ-ի (</w:t>
      </w:r>
      <w:r w:rsidR="003C50A5" w:rsidRPr="00562915">
        <w:rPr>
          <w:rFonts w:ascii="GHEA Grapalat" w:eastAsia="Times New Roman" w:hAnsi="GHEA Grapalat" w:cs="Sylfaen"/>
          <w:sz w:val="24"/>
          <w:szCs w:val="24"/>
          <w:lang w:val="hy-AM"/>
        </w:rPr>
        <w:t>«Հայաստանի ազգային կինոկենտրոն»</w:t>
      </w:r>
      <w:r w:rsidR="006133AF" w:rsidRPr="00562915">
        <w:rPr>
          <w:rFonts w:ascii="GHEA Grapalat" w:eastAsia="Times New Roman" w:hAnsi="GHEA Grapalat" w:cs="Sylfaen"/>
          <w:sz w:val="24"/>
          <w:szCs w:val="24"/>
          <w:lang w:val="hy-AM"/>
        </w:rPr>
        <w:t>) և մշակութային ծառայություններ մատուցող հասարա</w:t>
      </w:r>
      <w:r w:rsidR="003C50A5" w:rsidRPr="00562915">
        <w:rPr>
          <w:rFonts w:ascii="GHEA Grapalat" w:eastAsia="Times New Roman" w:hAnsi="GHEA Grapalat" w:cs="Sylfaen"/>
          <w:sz w:val="24"/>
          <w:szCs w:val="24"/>
          <w:lang w:val="hy-AM"/>
        </w:rPr>
        <w:softHyphen/>
      </w:r>
      <w:r w:rsidR="006133AF" w:rsidRPr="00562915">
        <w:rPr>
          <w:rFonts w:ascii="GHEA Grapalat" w:eastAsia="Times New Roman" w:hAnsi="GHEA Grapalat" w:cs="Sylfaen"/>
          <w:sz w:val="24"/>
          <w:szCs w:val="24"/>
          <w:lang w:val="hy-AM"/>
        </w:rPr>
        <w:t>կական կազմակեր</w:t>
      </w:r>
      <w:r w:rsidR="006133AF" w:rsidRPr="00562915">
        <w:rPr>
          <w:rFonts w:ascii="GHEA Grapalat" w:eastAsia="Times New Roman" w:hAnsi="GHEA Grapalat" w:cs="Sylfaen"/>
          <w:sz w:val="24"/>
          <w:szCs w:val="24"/>
          <w:lang w:val="hy-AM"/>
        </w:rPr>
        <w:softHyphen/>
        <w:t>պություն</w:t>
      </w:r>
      <w:r w:rsidR="006133AF" w:rsidRPr="00562915">
        <w:rPr>
          <w:rFonts w:ascii="GHEA Grapalat" w:eastAsia="Times New Roman" w:hAnsi="GHEA Grapalat" w:cs="Sylfaen"/>
          <w:sz w:val="24"/>
          <w:szCs w:val="24"/>
          <w:lang w:val="hy-AM"/>
        </w:rPr>
        <w:softHyphen/>
        <w:t>ների մի</w:t>
      </w:r>
      <w:r w:rsidR="006133AF" w:rsidRPr="00562915">
        <w:rPr>
          <w:rFonts w:ascii="GHEA Grapalat" w:eastAsia="Times New Roman" w:hAnsi="GHEA Grapalat" w:cs="Sylfaen"/>
          <w:sz w:val="24"/>
          <w:szCs w:val="24"/>
          <w:lang w:val="hy-AM"/>
        </w:rPr>
        <w:softHyphen/>
        <w:t>ջո</w:t>
      </w:r>
      <w:r w:rsidR="006133AF" w:rsidRPr="00562915">
        <w:rPr>
          <w:rFonts w:ascii="GHEA Grapalat" w:eastAsia="Times New Roman" w:hAnsi="GHEA Grapalat" w:cs="Sylfaen"/>
          <w:sz w:val="24"/>
          <w:szCs w:val="24"/>
          <w:lang w:val="hy-AM"/>
        </w:rPr>
        <w:softHyphen/>
        <w:t>ցով:</w:t>
      </w:r>
    </w:p>
    <w:p w14:paraId="5FFF88A9" w14:textId="5769C449" w:rsidR="006133AF" w:rsidRPr="00562915" w:rsidRDefault="00FB515C" w:rsidP="00645BC8">
      <w:pPr>
        <w:spacing w:after="0"/>
        <w:jc w:val="both"/>
        <w:rPr>
          <w:rFonts w:ascii="GHEA Grapalat" w:eastAsia="Times New Roman" w:hAnsi="GHEA Grapalat" w:cs="Sylfaen"/>
          <w:sz w:val="24"/>
          <w:szCs w:val="24"/>
          <w:lang w:val="hy-AM"/>
        </w:rPr>
      </w:pPr>
      <w:r w:rsidRPr="00562915">
        <w:rPr>
          <w:rFonts w:ascii="GHEA Grapalat" w:eastAsia="Times New Roman" w:hAnsi="GHEA Grapalat" w:cs="Sylfaen"/>
          <w:sz w:val="24"/>
          <w:szCs w:val="24"/>
          <w:lang w:val="hy-AM"/>
        </w:rPr>
        <w:t>1</w:t>
      </w:r>
      <w:r w:rsidR="00A02EDB" w:rsidRPr="00562915">
        <w:rPr>
          <w:rFonts w:ascii="GHEA Grapalat" w:eastAsia="Times New Roman" w:hAnsi="GHEA Grapalat" w:cs="Sylfaen"/>
          <w:sz w:val="24"/>
          <w:szCs w:val="24"/>
          <w:lang w:val="hy-AM"/>
        </w:rPr>
        <w:t>4</w:t>
      </w:r>
      <w:r w:rsidR="0056335B">
        <w:rPr>
          <w:rFonts w:ascii="GHEA Grapalat" w:eastAsia="Times New Roman" w:hAnsi="GHEA Grapalat" w:cs="Sylfaen"/>
          <w:sz w:val="24"/>
          <w:szCs w:val="24"/>
          <w:lang w:val="hy-AM"/>
        </w:rPr>
        <w:t>3</w:t>
      </w:r>
      <w:r w:rsidR="006133AF" w:rsidRPr="00562915">
        <w:rPr>
          <w:rFonts w:ascii="Cambria Math" w:eastAsia="Times New Roman" w:hAnsi="Cambria Math" w:cs="Cambria Math"/>
          <w:sz w:val="24"/>
          <w:szCs w:val="24"/>
          <w:lang w:val="hy-AM"/>
        </w:rPr>
        <w:t>․</w:t>
      </w:r>
      <w:r w:rsidR="006133AF" w:rsidRPr="00562915">
        <w:rPr>
          <w:rFonts w:ascii="GHEA Grapalat" w:eastAsia="Times New Roman" w:hAnsi="GHEA Grapalat" w:cs="Times New Roman"/>
          <w:sz w:val="24"/>
          <w:szCs w:val="24"/>
          <w:lang w:val="hy-AM"/>
        </w:rPr>
        <w:t xml:space="preserve"> </w:t>
      </w:r>
      <w:r w:rsidR="006133AF" w:rsidRPr="00562915">
        <w:rPr>
          <w:rFonts w:ascii="GHEA Grapalat" w:eastAsia="Times New Roman" w:hAnsi="GHEA Grapalat" w:cs="Sylfaen"/>
          <w:sz w:val="24"/>
          <w:szCs w:val="24"/>
          <w:lang w:val="hy-AM"/>
        </w:rPr>
        <w:t>Կինոարվեստի ոլորտում իրականացվող գործընթացները միտված են խաղար</w:t>
      </w:r>
      <w:r w:rsidR="006133AF" w:rsidRPr="00562915">
        <w:rPr>
          <w:rFonts w:ascii="GHEA Grapalat" w:eastAsia="Times New Roman" w:hAnsi="GHEA Grapalat" w:cs="Sylfaen"/>
          <w:sz w:val="24"/>
          <w:szCs w:val="24"/>
          <w:lang w:val="hy-AM"/>
        </w:rPr>
        <w:softHyphen/>
        <w:t>կային, մուլտիպլիկացիոն և վավերագրական կինոնկարների արտադրության աջակցմանը,  կինո-ֆոտո-ֆոնո հավաքածուի պահպանմանը, կինոարվեստի հանրա</w:t>
      </w:r>
      <w:r w:rsidR="006133AF" w:rsidRPr="00562915">
        <w:rPr>
          <w:rFonts w:ascii="GHEA Grapalat" w:eastAsia="Times New Roman" w:hAnsi="GHEA Grapalat" w:cs="Sylfaen"/>
          <w:sz w:val="24"/>
          <w:szCs w:val="24"/>
          <w:lang w:val="hy-AM"/>
        </w:rPr>
        <w:softHyphen/>
        <w:t>հռչակմանը, տարածմանը, մատչելիության ապահովմանը, հայկական կինոյի ավան</w:t>
      </w:r>
      <w:r w:rsidR="006133AF" w:rsidRPr="00562915">
        <w:rPr>
          <w:rFonts w:ascii="GHEA Grapalat" w:eastAsia="Times New Roman" w:hAnsi="GHEA Grapalat" w:cs="Sylfaen"/>
          <w:sz w:val="24"/>
          <w:szCs w:val="24"/>
          <w:lang w:val="hy-AM"/>
        </w:rPr>
        <w:softHyphen/>
        <w:t>դույթների շարունակականության ապահովմանը, միջազգային համագործակ</w:t>
      </w:r>
      <w:r w:rsidR="006133AF" w:rsidRPr="00562915">
        <w:rPr>
          <w:rFonts w:ascii="GHEA Grapalat" w:eastAsia="Times New Roman" w:hAnsi="GHEA Grapalat" w:cs="Sylfaen"/>
          <w:sz w:val="24"/>
          <w:szCs w:val="24"/>
          <w:lang w:val="hy-AM"/>
        </w:rPr>
        <w:softHyphen/>
        <w:t>ցության ընդլայնմանը, որոնց արդյունավետ իրականացման արդյունքում կզարգանա կինո</w:t>
      </w:r>
      <w:r w:rsidR="006133AF" w:rsidRPr="00562915">
        <w:rPr>
          <w:rFonts w:ascii="GHEA Grapalat" w:eastAsia="Times New Roman" w:hAnsi="GHEA Grapalat" w:cs="Sylfaen"/>
          <w:sz w:val="24"/>
          <w:szCs w:val="24"/>
          <w:lang w:val="hy-AM"/>
        </w:rPr>
        <w:softHyphen/>
        <w:t>արտադրությունը, կտարածվի հայկական կինոարտադրանքը, կբարելավվի հասա</w:t>
      </w:r>
      <w:r w:rsidR="006133AF" w:rsidRPr="00562915">
        <w:rPr>
          <w:rFonts w:ascii="GHEA Grapalat" w:eastAsia="Times New Roman" w:hAnsi="GHEA Grapalat" w:cs="Sylfaen"/>
          <w:sz w:val="24"/>
          <w:szCs w:val="24"/>
          <w:lang w:val="hy-AM"/>
        </w:rPr>
        <w:softHyphen/>
        <w:t>րակության կինոհաղորդակցության մակարդակը:</w:t>
      </w:r>
    </w:p>
    <w:p w14:paraId="692AAE68" w14:textId="72E66E23" w:rsidR="006133AF" w:rsidRPr="00562915" w:rsidRDefault="00FB515C" w:rsidP="00645BC8">
      <w:pPr>
        <w:spacing w:after="0"/>
        <w:jc w:val="both"/>
        <w:rPr>
          <w:rFonts w:ascii="GHEA Grapalat" w:hAnsi="GHEA Grapalat" w:cs="Sylfaen"/>
          <w:sz w:val="24"/>
          <w:szCs w:val="24"/>
          <w:lang w:val="af-ZA"/>
        </w:rPr>
      </w:pPr>
      <w:r w:rsidRPr="00562915">
        <w:rPr>
          <w:rFonts w:ascii="GHEA Grapalat" w:hAnsi="GHEA Grapalat"/>
          <w:spacing w:val="-2"/>
          <w:sz w:val="24"/>
          <w:szCs w:val="24"/>
          <w:lang w:val="hy-AM"/>
        </w:rPr>
        <w:t>1</w:t>
      </w:r>
      <w:r w:rsidR="000243EA">
        <w:rPr>
          <w:rFonts w:ascii="GHEA Grapalat" w:hAnsi="GHEA Grapalat"/>
          <w:spacing w:val="-2"/>
          <w:sz w:val="24"/>
          <w:szCs w:val="24"/>
          <w:lang w:val="hy-AM"/>
        </w:rPr>
        <w:t>4</w:t>
      </w:r>
      <w:r w:rsidR="0056335B">
        <w:rPr>
          <w:rFonts w:ascii="GHEA Grapalat" w:hAnsi="GHEA Grapalat"/>
          <w:spacing w:val="-2"/>
          <w:sz w:val="24"/>
          <w:szCs w:val="24"/>
          <w:lang w:val="hy-AM"/>
        </w:rPr>
        <w:t>4</w:t>
      </w:r>
      <w:r w:rsidR="006133AF" w:rsidRPr="00562915">
        <w:rPr>
          <w:rFonts w:ascii="Cambria Math" w:hAnsi="Cambria Math" w:cs="Cambria Math"/>
          <w:spacing w:val="-2"/>
          <w:sz w:val="24"/>
          <w:szCs w:val="24"/>
          <w:lang w:val="hy-AM"/>
        </w:rPr>
        <w:t>․</w:t>
      </w:r>
      <w:r w:rsidR="006133AF" w:rsidRPr="00562915">
        <w:rPr>
          <w:rFonts w:ascii="GHEA Grapalat" w:hAnsi="GHEA Grapalat" w:cs="Times New Roman"/>
          <w:spacing w:val="-2"/>
          <w:sz w:val="24"/>
          <w:szCs w:val="24"/>
          <w:lang w:val="hy-AM"/>
        </w:rPr>
        <w:t xml:space="preserve"> </w:t>
      </w:r>
      <w:r w:rsidR="00725806" w:rsidRPr="00562915">
        <w:rPr>
          <w:rFonts w:ascii="GHEA Grapalat" w:hAnsi="GHEA Grapalat"/>
          <w:spacing w:val="-2"/>
          <w:sz w:val="24"/>
          <w:szCs w:val="24"/>
          <w:lang w:val="fr-FR"/>
        </w:rPr>
        <w:t>2021-2022</w:t>
      </w:r>
      <w:r w:rsidR="006133AF" w:rsidRPr="00562915">
        <w:rPr>
          <w:rFonts w:ascii="GHEA Grapalat" w:hAnsi="GHEA Grapalat"/>
          <w:spacing w:val="-2"/>
          <w:sz w:val="24"/>
          <w:szCs w:val="24"/>
          <w:lang w:val="fr-FR"/>
        </w:rPr>
        <w:t xml:space="preserve"> </w:t>
      </w:r>
      <w:r w:rsidR="00976150" w:rsidRPr="00562915">
        <w:rPr>
          <w:rFonts w:ascii="GHEA Grapalat" w:hAnsi="GHEA Grapalat"/>
          <w:spacing w:val="-2"/>
          <w:sz w:val="24"/>
          <w:szCs w:val="24"/>
          <w:lang w:val="fr-FR"/>
        </w:rPr>
        <w:t>թվականների</w:t>
      </w:r>
      <w:r w:rsidR="006133AF" w:rsidRPr="00562915">
        <w:rPr>
          <w:rFonts w:ascii="GHEA Grapalat" w:hAnsi="GHEA Grapalat"/>
          <w:spacing w:val="-2"/>
          <w:sz w:val="24"/>
          <w:szCs w:val="24"/>
          <w:lang w:val="fr-FR"/>
        </w:rPr>
        <w:t xml:space="preserve"> նկարահանվել են </w:t>
      </w:r>
      <w:r w:rsidR="007C31A4" w:rsidRPr="00562915">
        <w:rPr>
          <w:rFonts w:ascii="GHEA Grapalat" w:hAnsi="GHEA Grapalat"/>
          <w:b/>
          <w:sz w:val="24"/>
          <w:szCs w:val="24"/>
          <w:lang w:val="hy-AM"/>
        </w:rPr>
        <w:t>22</w:t>
      </w:r>
      <w:r w:rsidR="0043286B" w:rsidRPr="00562915">
        <w:rPr>
          <w:rFonts w:ascii="GHEA Grapalat" w:hAnsi="GHEA Grapalat"/>
          <w:b/>
          <w:sz w:val="24"/>
          <w:szCs w:val="24"/>
          <w:lang w:val="hy-AM"/>
        </w:rPr>
        <w:t xml:space="preserve"> </w:t>
      </w:r>
      <w:r w:rsidR="006133AF" w:rsidRPr="00562915">
        <w:rPr>
          <w:rFonts w:ascii="GHEA Grapalat" w:hAnsi="GHEA Grapalat"/>
          <w:sz w:val="24"/>
          <w:szCs w:val="24"/>
          <w:lang w:val="fr-FR"/>
        </w:rPr>
        <w:t xml:space="preserve">խաղարկային, </w:t>
      </w:r>
      <w:r w:rsidR="006133AF" w:rsidRPr="00562915">
        <w:rPr>
          <w:rFonts w:ascii="GHEA Grapalat" w:hAnsi="GHEA Grapalat"/>
          <w:b/>
          <w:sz w:val="24"/>
          <w:szCs w:val="24"/>
          <w:lang w:val="fr-FR"/>
        </w:rPr>
        <w:t>8</w:t>
      </w:r>
      <w:r w:rsidR="006133AF" w:rsidRPr="00562915">
        <w:rPr>
          <w:rFonts w:ascii="GHEA Grapalat" w:hAnsi="GHEA Grapalat"/>
          <w:sz w:val="24"/>
          <w:szCs w:val="24"/>
          <w:lang w:val="fr-FR"/>
        </w:rPr>
        <w:t xml:space="preserve"> </w:t>
      </w:r>
      <w:r w:rsidR="006133AF" w:rsidRPr="00562915">
        <w:rPr>
          <w:rFonts w:ascii="GHEA Grapalat" w:hAnsi="GHEA Grapalat" w:cs="Sylfaen"/>
          <w:sz w:val="24"/>
          <w:szCs w:val="24"/>
          <w:lang w:val="af-ZA"/>
        </w:rPr>
        <w:t>վավերագրական</w:t>
      </w:r>
      <w:r w:rsidR="006133AF" w:rsidRPr="00562915">
        <w:rPr>
          <w:rFonts w:ascii="GHEA Grapalat" w:hAnsi="GHEA Grapalat"/>
          <w:sz w:val="24"/>
          <w:szCs w:val="24"/>
          <w:lang w:val="fr-FR"/>
        </w:rPr>
        <w:t xml:space="preserve">, </w:t>
      </w:r>
      <w:r w:rsidR="007C31A4" w:rsidRPr="00562915">
        <w:rPr>
          <w:rFonts w:ascii="GHEA Grapalat" w:hAnsi="GHEA Grapalat"/>
          <w:b/>
          <w:sz w:val="24"/>
          <w:szCs w:val="24"/>
          <w:lang w:val="hy-AM"/>
        </w:rPr>
        <w:t>10</w:t>
      </w:r>
      <w:r w:rsidR="006133AF" w:rsidRPr="00562915">
        <w:rPr>
          <w:rFonts w:ascii="GHEA Grapalat" w:hAnsi="GHEA Grapalat"/>
          <w:b/>
          <w:sz w:val="24"/>
          <w:szCs w:val="24"/>
          <w:lang w:val="fr-FR"/>
        </w:rPr>
        <w:t xml:space="preserve"> </w:t>
      </w:r>
      <w:r w:rsidR="006133AF" w:rsidRPr="00562915">
        <w:rPr>
          <w:rFonts w:ascii="GHEA Grapalat" w:hAnsi="GHEA Grapalat" w:cs="Sylfaen"/>
          <w:sz w:val="24"/>
          <w:szCs w:val="24"/>
          <w:lang w:val="hy-AM"/>
        </w:rPr>
        <w:t>մուլտիպլիկացիոն</w:t>
      </w:r>
      <w:r w:rsidR="006133AF" w:rsidRPr="00562915">
        <w:rPr>
          <w:rFonts w:ascii="GHEA Grapalat" w:hAnsi="GHEA Grapalat" w:cs="Sylfaen"/>
          <w:sz w:val="24"/>
          <w:szCs w:val="24"/>
          <w:lang w:val="af-ZA"/>
        </w:rPr>
        <w:t xml:space="preserve"> կինոնկար:</w:t>
      </w:r>
      <w:r w:rsidR="00C74B22" w:rsidRPr="00562915">
        <w:rPr>
          <w:rFonts w:ascii="GHEA Grapalat" w:hAnsi="GHEA Grapalat" w:cs="Sylfaen"/>
          <w:sz w:val="24"/>
          <w:szCs w:val="24"/>
          <w:lang w:val="hy-AM"/>
        </w:rPr>
        <w:t xml:space="preserve"> </w:t>
      </w:r>
      <w:r w:rsidR="003C50A5" w:rsidRPr="00562915">
        <w:rPr>
          <w:rFonts w:ascii="GHEA Grapalat" w:hAnsi="GHEA Grapalat" w:cs="Sylfaen"/>
          <w:sz w:val="24"/>
          <w:szCs w:val="24"/>
          <w:lang w:val="hy-AM"/>
        </w:rPr>
        <w:t xml:space="preserve">Ապահովվել է հայկական </w:t>
      </w:r>
      <w:r w:rsidR="003C50A5" w:rsidRPr="00562915">
        <w:rPr>
          <w:rFonts w:ascii="GHEA Grapalat" w:hAnsi="GHEA Grapalat" w:cs="Sylfaen"/>
          <w:sz w:val="24"/>
          <w:szCs w:val="24"/>
          <w:lang w:val="af-ZA"/>
        </w:rPr>
        <w:t>արտա</w:t>
      </w:r>
      <w:r w:rsidR="003C50A5" w:rsidRPr="00562915">
        <w:rPr>
          <w:rFonts w:ascii="GHEA Grapalat" w:hAnsi="GHEA Grapalat" w:cs="Sylfaen"/>
          <w:sz w:val="24"/>
          <w:szCs w:val="24"/>
          <w:lang w:val="af-ZA"/>
        </w:rPr>
        <w:softHyphen/>
        <w:t xml:space="preserve">դրության </w:t>
      </w:r>
      <w:r w:rsidR="00D9140A" w:rsidRPr="00562915">
        <w:rPr>
          <w:rFonts w:ascii="GHEA Grapalat" w:hAnsi="GHEA Grapalat" w:cs="Sylfaen"/>
          <w:b/>
          <w:sz w:val="24"/>
          <w:szCs w:val="24"/>
          <w:lang w:val="af-ZA"/>
        </w:rPr>
        <w:t>22</w:t>
      </w:r>
      <w:r w:rsidR="00D9140A" w:rsidRPr="00562915">
        <w:rPr>
          <w:rFonts w:ascii="GHEA Grapalat" w:hAnsi="GHEA Grapalat" w:cs="Sylfaen"/>
          <w:sz w:val="24"/>
          <w:szCs w:val="24"/>
          <w:lang w:val="af-ZA"/>
        </w:rPr>
        <w:t xml:space="preserve"> ֆիլմի և կինոնախագծի մասնակցություն </w:t>
      </w:r>
      <w:r w:rsidR="00D9140A" w:rsidRPr="00562915">
        <w:rPr>
          <w:rFonts w:ascii="GHEA Grapalat" w:hAnsi="GHEA Grapalat" w:cs="Sylfaen"/>
          <w:b/>
          <w:sz w:val="24"/>
          <w:szCs w:val="24"/>
          <w:lang w:val="af-ZA"/>
        </w:rPr>
        <w:t xml:space="preserve">63 </w:t>
      </w:r>
      <w:r w:rsidR="003C50A5" w:rsidRPr="00562915">
        <w:rPr>
          <w:rFonts w:ascii="GHEA Grapalat" w:hAnsi="GHEA Grapalat" w:cs="Sylfaen"/>
          <w:sz w:val="24"/>
          <w:szCs w:val="24"/>
          <w:lang w:val="hy-AM"/>
        </w:rPr>
        <w:t>միջազգային կինոփառատոների և կինո</w:t>
      </w:r>
      <w:r w:rsidR="00D9140A" w:rsidRPr="00562915">
        <w:rPr>
          <w:rFonts w:ascii="GHEA Grapalat" w:hAnsi="GHEA Grapalat" w:cs="Sylfaen"/>
          <w:sz w:val="24"/>
          <w:szCs w:val="24"/>
          <w:lang w:val="hy-AM"/>
        </w:rPr>
        <w:softHyphen/>
      </w:r>
      <w:r w:rsidR="003C50A5" w:rsidRPr="00562915">
        <w:rPr>
          <w:rFonts w:ascii="GHEA Grapalat" w:hAnsi="GHEA Grapalat" w:cs="Sylfaen"/>
          <w:sz w:val="24"/>
          <w:szCs w:val="24"/>
          <w:lang w:val="hy-AM"/>
        </w:rPr>
        <w:t>շու</w:t>
      </w:r>
      <w:r w:rsidR="00725806" w:rsidRPr="00562915">
        <w:rPr>
          <w:rFonts w:ascii="GHEA Grapalat" w:hAnsi="GHEA Grapalat" w:cs="Sylfaen"/>
          <w:sz w:val="24"/>
          <w:szCs w:val="24"/>
          <w:lang w:val="hy-AM"/>
        </w:rPr>
        <w:softHyphen/>
      </w:r>
      <w:r w:rsidR="003C50A5" w:rsidRPr="00562915">
        <w:rPr>
          <w:rFonts w:ascii="GHEA Grapalat" w:hAnsi="GHEA Grapalat" w:cs="Sylfaen"/>
          <w:sz w:val="24"/>
          <w:szCs w:val="24"/>
          <w:lang w:val="hy-AM"/>
        </w:rPr>
        <w:t>կաներին</w:t>
      </w:r>
      <w:r w:rsidR="003C50A5" w:rsidRPr="00E84FC0">
        <w:rPr>
          <w:rFonts w:ascii="GHEA Grapalat" w:hAnsi="GHEA Grapalat" w:cs="Sylfaen"/>
          <w:b/>
          <w:sz w:val="24"/>
          <w:szCs w:val="24"/>
          <w:lang w:val="hy-AM"/>
        </w:rPr>
        <w:t xml:space="preserve">, </w:t>
      </w:r>
      <w:r w:rsidR="00D9140A" w:rsidRPr="00E84FC0">
        <w:rPr>
          <w:rFonts w:ascii="GHEA Grapalat" w:hAnsi="GHEA Grapalat" w:cs="Sylfaen"/>
          <w:b/>
          <w:sz w:val="24"/>
          <w:szCs w:val="24"/>
          <w:lang w:val="af-ZA"/>
        </w:rPr>
        <w:t>12</w:t>
      </w:r>
      <w:r w:rsidR="00D9140A" w:rsidRPr="00562915">
        <w:rPr>
          <w:rFonts w:ascii="GHEA Grapalat" w:hAnsi="GHEA Grapalat" w:cs="Sylfaen"/>
          <w:sz w:val="24"/>
          <w:szCs w:val="24"/>
          <w:lang w:val="af-ZA"/>
        </w:rPr>
        <w:t xml:space="preserve"> ֆիլմ արժանացել է տարբեր մրցանակների, իսկ «Ավրորայի լուսաբացը» ֆիլմը 2023թ. Asia Pacific Screen Awards մրցանակաբաշխությունում նույն ֆիլմը հաղթող է ճանաչվել «լավագույն անիմացիոն ֆիլմ» անվանակարգում։</w:t>
      </w:r>
      <w:r w:rsidR="00D9140A" w:rsidRPr="00562915">
        <w:rPr>
          <w:rFonts w:ascii="GHEA Grapalat" w:hAnsi="GHEA Grapalat" w:cs="Sylfaen"/>
          <w:i/>
          <w:sz w:val="24"/>
          <w:szCs w:val="24"/>
          <w:lang w:val="hy-AM"/>
        </w:rPr>
        <w:t xml:space="preserve"> </w:t>
      </w:r>
      <w:r w:rsidR="00D9140A" w:rsidRPr="00562915">
        <w:rPr>
          <w:rFonts w:ascii="GHEA Grapalat" w:hAnsi="GHEA Grapalat" w:cs="Sylfaen"/>
          <w:sz w:val="24"/>
          <w:szCs w:val="24"/>
          <w:lang w:val="hy-AM"/>
        </w:rPr>
        <w:t xml:space="preserve"> Ա</w:t>
      </w:r>
      <w:r w:rsidR="006133AF" w:rsidRPr="00562915">
        <w:rPr>
          <w:rFonts w:ascii="GHEA Grapalat" w:hAnsi="GHEA Grapalat"/>
          <w:spacing w:val="-2"/>
          <w:sz w:val="24"/>
          <w:szCs w:val="24"/>
          <w:lang w:val="fr-FR"/>
        </w:rPr>
        <w:t>ջակցություն</w:t>
      </w:r>
      <w:r w:rsidR="006133AF" w:rsidRPr="00562915">
        <w:rPr>
          <w:rFonts w:ascii="GHEA Grapalat" w:hAnsi="GHEA Grapalat" w:cs="Sylfaen"/>
          <w:sz w:val="24"/>
          <w:szCs w:val="24"/>
          <w:lang w:val="hy-AM"/>
        </w:rPr>
        <w:t xml:space="preserve"> է ցուցաբերվել Հայաստանում կազմա</w:t>
      </w:r>
      <w:r w:rsidR="006133AF" w:rsidRPr="00562915">
        <w:rPr>
          <w:rFonts w:ascii="GHEA Grapalat" w:hAnsi="GHEA Grapalat" w:cs="Sylfaen"/>
          <w:sz w:val="24"/>
          <w:szCs w:val="24"/>
          <w:lang w:val="hy-AM"/>
        </w:rPr>
        <w:softHyphen/>
        <w:t xml:space="preserve">կերպված </w:t>
      </w:r>
      <w:r w:rsidR="00ED0EB3" w:rsidRPr="00562915">
        <w:rPr>
          <w:rFonts w:ascii="GHEA Grapalat" w:hAnsi="GHEA Grapalat" w:cs="Sylfaen"/>
          <w:b/>
          <w:sz w:val="24"/>
          <w:szCs w:val="24"/>
          <w:lang w:val="hy-AM"/>
        </w:rPr>
        <w:t>7</w:t>
      </w:r>
      <w:r w:rsidR="00ED0EB3" w:rsidRPr="00562915">
        <w:rPr>
          <w:rFonts w:ascii="GHEA Grapalat" w:hAnsi="GHEA Grapalat" w:cs="Sylfaen"/>
          <w:sz w:val="24"/>
          <w:szCs w:val="24"/>
          <w:lang w:val="hy-AM"/>
        </w:rPr>
        <w:t>, որոնց թվում «Ոսկե ծիրան» կինոփառատոնին</w:t>
      </w:r>
      <w:r w:rsidR="001059E7" w:rsidRPr="00562915">
        <w:rPr>
          <w:rFonts w:ascii="GHEA Grapalat" w:hAnsi="GHEA Grapalat" w:cs="Sylfaen"/>
          <w:sz w:val="24"/>
          <w:szCs w:val="24"/>
          <w:lang w:val="hy-AM"/>
        </w:rPr>
        <w:t xml:space="preserve">: </w:t>
      </w:r>
      <w:r w:rsidR="001059E7" w:rsidRPr="00562915">
        <w:rPr>
          <w:rFonts w:ascii="GHEA Grapalat" w:hAnsi="GHEA Grapalat"/>
          <w:sz w:val="24"/>
          <w:szCs w:val="24"/>
          <w:lang w:val="hy-AM"/>
        </w:rPr>
        <w:t>19 տարիների ընթացքում փառատոնը ընդլայնել է ոչ միայն իր մասնակից երկրների աշխար</w:t>
      </w:r>
      <w:r w:rsidR="001059E7" w:rsidRPr="00562915">
        <w:rPr>
          <w:rFonts w:ascii="GHEA Grapalat" w:hAnsi="GHEA Grapalat"/>
          <w:sz w:val="24"/>
          <w:szCs w:val="24"/>
          <w:lang w:val="hy-AM"/>
        </w:rPr>
        <w:softHyphen/>
        <w:t>հագրությունը, այլև այցելուների և ներկայացվող ֆիլմերի քանակը</w:t>
      </w:r>
      <w:r w:rsidR="001059E7" w:rsidRPr="00562915">
        <w:rPr>
          <w:rStyle w:val="FootnoteReference"/>
          <w:rFonts w:ascii="GHEA Grapalat" w:hAnsi="GHEA Grapalat"/>
          <w:sz w:val="24"/>
          <w:szCs w:val="24"/>
          <w:lang w:val="hy-AM"/>
        </w:rPr>
        <w:footnoteReference w:id="7"/>
      </w:r>
      <w:r w:rsidR="001059E7" w:rsidRPr="00562915">
        <w:rPr>
          <w:rFonts w:ascii="GHEA Grapalat" w:hAnsi="GHEA Grapalat"/>
          <w:sz w:val="24"/>
          <w:szCs w:val="24"/>
          <w:lang w:val="hy-AM"/>
        </w:rPr>
        <w:t>:  Որպես առաջ</w:t>
      </w:r>
      <w:r w:rsidR="001059E7" w:rsidRPr="00562915">
        <w:rPr>
          <w:rFonts w:ascii="GHEA Grapalat" w:hAnsi="GHEA Grapalat"/>
          <w:sz w:val="24"/>
          <w:szCs w:val="24"/>
          <w:lang w:val="hy-AM"/>
        </w:rPr>
        <w:softHyphen/>
        <w:t xml:space="preserve">նահերթություն է սահմանվել </w:t>
      </w:r>
      <w:r w:rsidR="001059E7" w:rsidRPr="00562915">
        <w:rPr>
          <w:rFonts w:ascii="GHEA Grapalat" w:hAnsi="GHEA Grapalat" w:cs="Sylfaen"/>
          <w:sz w:val="24"/>
          <w:szCs w:val="24"/>
          <w:lang w:val="hy-AM"/>
        </w:rPr>
        <w:t>մեծ հեղինա</w:t>
      </w:r>
      <w:r w:rsidR="001059E7" w:rsidRPr="00562915">
        <w:rPr>
          <w:rFonts w:ascii="GHEA Grapalat" w:hAnsi="GHEA Grapalat" w:cs="Sylfaen"/>
          <w:sz w:val="24"/>
          <w:szCs w:val="24"/>
          <w:lang w:val="hy-AM"/>
        </w:rPr>
        <w:softHyphen/>
        <w:t>կություն վայելող փառատոնը վերածել տարա</w:t>
      </w:r>
      <w:r w:rsidR="001059E7" w:rsidRPr="00562915">
        <w:rPr>
          <w:rFonts w:ascii="GHEA Grapalat" w:hAnsi="GHEA Grapalat" w:cs="Sylfaen"/>
          <w:sz w:val="24"/>
          <w:szCs w:val="24"/>
          <w:lang w:val="hy-AM"/>
        </w:rPr>
        <w:softHyphen/>
        <w:t>ծաշրջանում կինոլորտի զարգացումը խթանող և համատեղ կինոարտա</w:t>
      </w:r>
      <w:r w:rsidR="001059E7" w:rsidRPr="00562915">
        <w:rPr>
          <w:rFonts w:ascii="GHEA Grapalat" w:hAnsi="GHEA Grapalat" w:cs="Sylfaen"/>
          <w:sz w:val="24"/>
          <w:szCs w:val="24"/>
          <w:lang w:val="hy-AM"/>
        </w:rPr>
        <w:softHyphen/>
        <w:t xml:space="preserve">դրությանը նպաստող փառատոնի: </w:t>
      </w:r>
    </w:p>
    <w:p w14:paraId="392E3599" w14:textId="0C38835E" w:rsidR="007C5834" w:rsidRPr="00562915" w:rsidRDefault="00FB515C" w:rsidP="007C5834">
      <w:pPr>
        <w:spacing w:after="0"/>
        <w:jc w:val="both"/>
        <w:rPr>
          <w:rFonts w:ascii="GHEA Grapalat" w:hAnsi="GHEA Grapalat"/>
          <w:sz w:val="24"/>
          <w:szCs w:val="24"/>
          <w:lang w:val="hy-AM"/>
        </w:rPr>
      </w:pPr>
      <w:r w:rsidRPr="00562915">
        <w:rPr>
          <w:rFonts w:ascii="GHEA Grapalat" w:hAnsi="GHEA Grapalat"/>
          <w:sz w:val="24"/>
          <w:szCs w:val="24"/>
          <w:lang w:val="hy-AM"/>
        </w:rPr>
        <w:t>1</w:t>
      </w:r>
      <w:r w:rsidR="000243EA">
        <w:rPr>
          <w:rFonts w:ascii="GHEA Grapalat" w:hAnsi="GHEA Grapalat"/>
          <w:sz w:val="24"/>
          <w:szCs w:val="24"/>
          <w:lang w:val="hy-AM"/>
        </w:rPr>
        <w:t>4</w:t>
      </w:r>
      <w:r w:rsidR="0056335B">
        <w:rPr>
          <w:rFonts w:ascii="GHEA Grapalat" w:hAnsi="GHEA Grapalat"/>
          <w:sz w:val="24"/>
          <w:szCs w:val="24"/>
          <w:lang w:val="hy-AM"/>
        </w:rPr>
        <w:t>5</w:t>
      </w:r>
      <w:r w:rsidR="006133AF" w:rsidRPr="00562915">
        <w:rPr>
          <w:rFonts w:ascii="Cambria Math" w:hAnsi="Cambria Math" w:cs="Cambria Math"/>
          <w:sz w:val="24"/>
          <w:szCs w:val="24"/>
          <w:lang w:val="hy-AM"/>
        </w:rPr>
        <w:t>․</w:t>
      </w:r>
      <w:r w:rsidR="006133AF" w:rsidRPr="00562915">
        <w:rPr>
          <w:rFonts w:ascii="GHEA Grapalat" w:hAnsi="GHEA Grapalat" w:cs="Times New Roman"/>
          <w:sz w:val="24"/>
          <w:szCs w:val="24"/>
          <w:lang w:val="hy-AM"/>
        </w:rPr>
        <w:t xml:space="preserve"> </w:t>
      </w:r>
      <w:r w:rsidR="006133AF" w:rsidRPr="00562915">
        <w:rPr>
          <w:rFonts w:ascii="GHEA Grapalat" w:hAnsi="GHEA Grapalat"/>
          <w:sz w:val="24"/>
          <w:szCs w:val="24"/>
          <w:lang w:val="hy-AM"/>
        </w:rPr>
        <w:t>Անդամակցությունը կինոարտադրության երկու հեղինակավոր կազմակերպու</w:t>
      </w:r>
      <w:r w:rsidR="006133AF" w:rsidRPr="00562915">
        <w:rPr>
          <w:rFonts w:ascii="GHEA Grapalat" w:hAnsi="GHEA Grapalat"/>
          <w:sz w:val="24"/>
          <w:szCs w:val="24"/>
          <w:lang w:val="hy-AM"/>
        </w:rPr>
        <w:softHyphen/>
        <w:t xml:space="preserve">թյուններին՝ «Եվրիմաժ»-ին և «Եվրոպական աուդիովիզուալ Օբսերվատորիա»-ին, մեծապես </w:t>
      </w:r>
      <w:r w:rsidR="00D9140A" w:rsidRPr="00562915">
        <w:rPr>
          <w:rFonts w:ascii="GHEA Grapalat" w:hAnsi="GHEA Grapalat"/>
          <w:sz w:val="24"/>
          <w:szCs w:val="24"/>
          <w:lang w:val="hy-AM"/>
        </w:rPr>
        <w:t>նպաստեց</w:t>
      </w:r>
      <w:r w:rsidR="006133AF" w:rsidRPr="00562915">
        <w:rPr>
          <w:rFonts w:ascii="GHEA Grapalat" w:hAnsi="GHEA Grapalat"/>
          <w:sz w:val="24"/>
          <w:szCs w:val="24"/>
          <w:lang w:val="hy-AM"/>
        </w:rPr>
        <w:t xml:space="preserve"> համատեղ և համաֆինանսավորվող ֆիլմերի արտադրու</w:t>
      </w:r>
      <w:r w:rsidR="004F42F1" w:rsidRPr="00562915">
        <w:rPr>
          <w:rFonts w:ascii="GHEA Grapalat" w:hAnsi="GHEA Grapalat"/>
          <w:sz w:val="24"/>
          <w:szCs w:val="24"/>
          <w:lang w:val="hy-AM"/>
        </w:rPr>
        <w:softHyphen/>
      </w:r>
      <w:r w:rsidR="006133AF" w:rsidRPr="00562915">
        <w:rPr>
          <w:rFonts w:ascii="GHEA Grapalat" w:hAnsi="GHEA Grapalat"/>
          <w:sz w:val="24"/>
          <w:szCs w:val="24"/>
          <w:lang w:val="hy-AM"/>
        </w:rPr>
        <w:t>թյանը, դրանց ներկայացմանը մի շարք հեղինակավոր կինոշուկաներում և այլն:</w:t>
      </w:r>
    </w:p>
    <w:p w14:paraId="18A00040" w14:textId="79C36334" w:rsidR="006133AF" w:rsidRPr="00562915" w:rsidRDefault="00FB515C" w:rsidP="007C5834">
      <w:pPr>
        <w:spacing w:after="0"/>
        <w:jc w:val="both"/>
        <w:rPr>
          <w:rFonts w:ascii="GHEA Grapalat" w:hAnsi="GHEA Grapalat"/>
          <w:sz w:val="24"/>
          <w:szCs w:val="24"/>
          <w:lang w:val="hy-AM"/>
        </w:rPr>
      </w:pPr>
      <w:r w:rsidRPr="00562915">
        <w:rPr>
          <w:rFonts w:ascii="GHEA Grapalat" w:hAnsi="GHEA Grapalat"/>
          <w:sz w:val="24"/>
          <w:szCs w:val="24"/>
          <w:lang w:val="hy-AM"/>
        </w:rPr>
        <w:t>1</w:t>
      </w:r>
      <w:r w:rsidR="00705EDC">
        <w:rPr>
          <w:rFonts w:ascii="GHEA Grapalat" w:hAnsi="GHEA Grapalat"/>
          <w:sz w:val="24"/>
          <w:szCs w:val="24"/>
          <w:lang w:val="hy-AM"/>
        </w:rPr>
        <w:t>4</w:t>
      </w:r>
      <w:r w:rsidR="0056335B">
        <w:rPr>
          <w:rFonts w:ascii="GHEA Grapalat" w:hAnsi="GHEA Grapalat"/>
          <w:sz w:val="24"/>
          <w:szCs w:val="24"/>
          <w:lang w:val="hy-AM"/>
        </w:rPr>
        <w:t>6</w:t>
      </w:r>
      <w:r w:rsidR="006133AF" w:rsidRPr="00562915">
        <w:rPr>
          <w:rFonts w:ascii="Cambria Math" w:hAnsi="Cambria Math" w:cs="Cambria Math"/>
          <w:sz w:val="24"/>
          <w:szCs w:val="24"/>
          <w:lang w:val="hy-AM"/>
        </w:rPr>
        <w:t>․</w:t>
      </w:r>
      <w:r w:rsidR="006133AF" w:rsidRPr="00562915">
        <w:rPr>
          <w:rFonts w:ascii="GHEA Grapalat" w:hAnsi="GHEA Grapalat" w:cs="Times New Roman"/>
          <w:sz w:val="24"/>
          <w:szCs w:val="24"/>
          <w:lang w:val="hy-AM"/>
        </w:rPr>
        <w:t xml:space="preserve"> </w:t>
      </w:r>
      <w:r w:rsidR="006133AF" w:rsidRPr="00562915">
        <w:rPr>
          <w:rFonts w:ascii="GHEA Grapalat" w:hAnsi="GHEA Grapalat"/>
          <w:sz w:val="24"/>
          <w:szCs w:val="24"/>
          <w:lang w:val="hy-AM"/>
        </w:rPr>
        <w:t>Այդուհանդերձ</w:t>
      </w:r>
      <w:r w:rsidR="00700D75" w:rsidRPr="00562915">
        <w:rPr>
          <w:rFonts w:ascii="GHEA Grapalat" w:hAnsi="GHEA Grapalat"/>
          <w:sz w:val="24"/>
          <w:szCs w:val="24"/>
          <w:lang w:val="hy-AM"/>
        </w:rPr>
        <w:t>,</w:t>
      </w:r>
      <w:r w:rsidR="006133AF" w:rsidRPr="00562915">
        <w:rPr>
          <w:rFonts w:ascii="GHEA Grapalat" w:hAnsi="GHEA Grapalat"/>
          <w:sz w:val="24"/>
          <w:szCs w:val="24"/>
          <w:lang w:val="hy-AM"/>
        </w:rPr>
        <w:t xml:space="preserve"> ոլորտը բարեփոխումների կարիք ունի, որոնցից առաջինը կինոոլորտը կարգավորող օրենսդրական դաշտի կանոնակարգումն է, համատեղ ֆիլմերի արտադրության համար բարենպաստ միջավայրի ստեղծումը,</w:t>
      </w:r>
      <w:r w:rsidR="006133AF" w:rsidRPr="00562915">
        <w:rPr>
          <w:rFonts w:ascii="GHEA Grapalat" w:hAnsi="GHEA Grapalat"/>
          <w:sz w:val="24"/>
          <w:szCs w:val="24"/>
          <w:lang w:val="af-ZA"/>
        </w:rPr>
        <w:t xml:space="preserve"> հայկական կինո</w:t>
      </w:r>
      <w:r w:rsidR="006133AF" w:rsidRPr="00562915">
        <w:rPr>
          <w:rFonts w:ascii="GHEA Grapalat" w:hAnsi="GHEA Grapalat"/>
          <w:sz w:val="24"/>
          <w:szCs w:val="24"/>
          <w:lang w:val="af-ZA"/>
        </w:rPr>
        <w:softHyphen/>
        <w:t>արտադրանքի միջազգայնացման, կինովարձույթի ընդլայն</w:t>
      </w:r>
      <w:r w:rsidR="006133AF" w:rsidRPr="00562915">
        <w:rPr>
          <w:rFonts w:ascii="GHEA Grapalat" w:hAnsi="GHEA Grapalat"/>
          <w:sz w:val="24"/>
          <w:szCs w:val="24"/>
          <w:lang w:val="hy-AM"/>
        </w:rPr>
        <w:t>ման, մասնագի</w:t>
      </w:r>
      <w:r w:rsidR="006133AF" w:rsidRPr="00562915">
        <w:rPr>
          <w:rFonts w:ascii="GHEA Grapalat" w:hAnsi="GHEA Grapalat"/>
          <w:sz w:val="24"/>
          <w:szCs w:val="24"/>
          <w:lang w:val="hy-AM"/>
        </w:rPr>
        <w:softHyphen/>
        <w:t>տական կադրերի վերապատրաստմանն ուղղված միջոցառումներն են</w:t>
      </w:r>
      <w:r w:rsidR="006133AF" w:rsidRPr="00562915">
        <w:rPr>
          <w:rFonts w:ascii="GHEA Grapalat" w:hAnsi="GHEA Grapalat"/>
          <w:sz w:val="24"/>
          <w:szCs w:val="24"/>
          <w:lang w:val="af-ZA"/>
        </w:rPr>
        <w:t>:</w:t>
      </w:r>
      <w:r w:rsidR="006133AF" w:rsidRPr="00562915">
        <w:rPr>
          <w:rFonts w:ascii="GHEA Grapalat" w:hAnsi="GHEA Grapalat"/>
          <w:sz w:val="24"/>
          <w:szCs w:val="24"/>
          <w:lang w:val="hy-AM"/>
        </w:rPr>
        <w:t xml:space="preserve"> Հրատապ է հայկական կինոժառանգության պահպանության խնդիրը` ֆիլմերի թվայնացման ու հանրայնացման միջոցով:</w:t>
      </w:r>
    </w:p>
    <w:p w14:paraId="4D3649E7" w14:textId="77777777" w:rsidR="006133AF" w:rsidRPr="00562915" w:rsidRDefault="006133AF" w:rsidP="006133AF">
      <w:pPr>
        <w:ind w:firstLine="540"/>
        <w:jc w:val="both"/>
        <w:rPr>
          <w:rFonts w:ascii="GHEA Grapalat" w:hAnsi="GHEA Grapalat"/>
          <w:sz w:val="8"/>
          <w:szCs w:val="24"/>
          <w:lang w:val="hy-AM"/>
        </w:rPr>
      </w:pPr>
    </w:p>
    <w:p w14:paraId="36BDF4AA" w14:textId="77777777" w:rsidR="006133AF" w:rsidRPr="00562915" w:rsidRDefault="006133AF" w:rsidP="006133AF">
      <w:pPr>
        <w:spacing w:after="0"/>
        <w:ind w:firstLine="540"/>
        <w:jc w:val="both"/>
        <w:rPr>
          <w:rFonts w:ascii="GHEA Grapalat" w:hAnsi="GHEA Grapalat"/>
          <w:b/>
          <w:i/>
          <w:iCs/>
          <w:sz w:val="24"/>
          <w:szCs w:val="24"/>
          <w:lang w:val="hy-AM"/>
        </w:rPr>
      </w:pPr>
      <w:r w:rsidRPr="00562915">
        <w:rPr>
          <w:rFonts w:ascii="GHEA Grapalat" w:hAnsi="GHEA Grapalat"/>
          <w:b/>
          <w:i/>
          <w:iCs/>
          <w:sz w:val="24"/>
          <w:szCs w:val="24"/>
          <w:lang w:val="hy-AM"/>
        </w:rPr>
        <w:t>Պարարվեստի ոլորտ</w:t>
      </w:r>
    </w:p>
    <w:p w14:paraId="305FFE1E" w14:textId="77777777" w:rsidR="006133AF" w:rsidRPr="00562915" w:rsidRDefault="006133AF" w:rsidP="006133AF">
      <w:pPr>
        <w:spacing w:after="0"/>
        <w:ind w:firstLine="540"/>
        <w:jc w:val="both"/>
        <w:rPr>
          <w:rFonts w:ascii="GHEA Grapalat" w:hAnsi="GHEA Grapalat"/>
          <w:b/>
          <w:sz w:val="6"/>
          <w:szCs w:val="24"/>
          <w:lang w:val="hy-AM"/>
        </w:rPr>
      </w:pPr>
    </w:p>
    <w:p w14:paraId="6DA48F00" w14:textId="2ED57126" w:rsidR="006133AF" w:rsidRPr="00562915" w:rsidRDefault="00FB515C" w:rsidP="006133AF">
      <w:pPr>
        <w:shd w:val="clear" w:color="auto" w:fill="FFFFFF"/>
        <w:spacing w:after="0"/>
        <w:ind w:right="150"/>
        <w:jc w:val="both"/>
        <w:rPr>
          <w:rFonts w:ascii="GHEA Grapalat" w:hAnsi="GHEA Grapalat"/>
          <w:sz w:val="24"/>
          <w:szCs w:val="24"/>
          <w:lang w:val="hy-AM"/>
        </w:rPr>
      </w:pPr>
      <w:r w:rsidRPr="00562915">
        <w:rPr>
          <w:rFonts w:ascii="GHEA Grapalat" w:eastAsia="Times New Roman" w:hAnsi="GHEA Grapalat" w:cs="Times New Roman"/>
          <w:color w:val="000000"/>
          <w:sz w:val="24"/>
          <w:szCs w:val="24"/>
          <w:lang w:val="hy-AM" w:eastAsia="ru-RU"/>
        </w:rPr>
        <w:t>1</w:t>
      </w:r>
      <w:r w:rsidR="00705EDC">
        <w:rPr>
          <w:rFonts w:ascii="GHEA Grapalat" w:eastAsia="Times New Roman" w:hAnsi="GHEA Grapalat" w:cs="Times New Roman"/>
          <w:color w:val="000000"/>
          <w:sz w:val="24"/>
          <w:szCs w:val="24"/>
          <w:lang w:val="hy-AM" w:eastAsia="ru-RU"/>
        </w:rPr>
        <w:t>4</w:t>
      </w:r>
      <w:r w:rsidR="0056335B">
        <w:rPr>
          <w:rFonts w:ascii="GHEA Grapalat" w:eastAsia="Times New Roman" w:hAnsi="GHEA Grapalat" w:cs="Times New Roman"/>
          <w:color w:val="000000"/>
          <w:sz w:val="24"/>
          <w:szCs w:val="24"/>
          <w:lang w:val="hy-AM" w:eastAsia="ru-RU"/>
        </w:rPr>
        <w:t>7</w:t>
      </w:r>
      <w:r w:rsidR="006133AF" w:rsidRPr="00562915">
        <w:rPr>
          <w:rFonts w:ascii="Cambria Math" w:eastAsia="Times New Roman" w:hAnsi="Cambria Math" w:cs="Cambria Math"/>
          <w:color w:val="000000"/>
          <w:sz w:val="24"/>
          <w:szCs w:val="24"/>
          <w:lang w:val="hy-AM" w:eastAsia="ru-RU"/>
        </w:rPr>
        <w:t>․</w:t>
      </w:r>
      <w:r w:rsidR="006133AF" w:rsidRPr="00562915">
        <w:rPr>
          <w:rFonts w:ascii="GHEA Grapalat" w:eastAsia="Times New Roman" w:hAnsi="GHEA Grapalat" w:cs="Times New Roman"/>
          <w:color w:val="000000"/>
          <w:sz w:val="24"/>
          <w:szCs w:val="24"/>
          <w:lang w:val="hy-AM" w:eastAsia="ru-RU"/>
        </w:rPr>
        <w:t xml:space="preserve"> </w:t>
      </w:r>
      <w:r w:rsidR="00654C4D" w:rsidRPr="00562915">
        <w:rPr>
          <w:rFonts w:ascii="GHEA Grapalat" w:eastAsia="Times New Roman" w:hAnsi="GHEA Grapalat" w:cs="Times New Roman"/>
          <w:color w:val="000000"/>
          <w:sz w:val="24"/>
          <w:szCs w:val="24"/>
          <w:lang w:val="hy-AM" w:eastAsia="ru-RU"/>
        </w:rPr>
        <w:t>Պետական ք</w:t>
      </w:r>
      <w:r w:rsidR="006133AF" w:rsidRPr="00562915">
        <w:rPr>
          <w:rFonts w:ascii="GHEA Grapalat" w:eastAsia="Times New Roman" w:hAnsi="GHEA Grapalat" w:cs="Times New Roman"/>
          <w:color w:val="000000"/>
          <w:sz w:val="24"/>
          <w:szCs w:val="24"/>
          <w:lang w:val="hy-AM" w:eastAsia="ru-RU"/>
        </w:rPr>
        <w:t xml:space="preserve">աղաքականությունը նպատակաուղղվել է </w:t>
      </w:r>
      <w:r w:rsidR="00654C4D" w:rsidRPr="00562915">
        <w:rPr>
          <w:rFonts w:ascii="GHEA Grapalat" w:hAnsi="GHEA Grapalat"/>
          <w:sz w:val="24"/>
          <w:szCs w:val="24"/>
          <w:lang w:val="hy-AM"/>
        </w:rPr>
        <w:t>ոլորտի կազմակեր</w:t>
      </w:r>
      <w:r w:rsidR="00654C4D" w:rsidRPr="00562915">
        <w:rPr>
          <w:rFonts w:ascii="GHEA Grapalat" w:hAnsi="GHEA Grapalat"/>
          <w:sz w:val="24"/>
          <w:szCs w:val="24"/>
          <w:lang w:val="hy-AM"/>
        </w:rPr>
        <w:softHyphen/>
        <w:t>պությունների օպտիմալացմանը</w:t>
      </w:r>
      <w:r w:rsidR="00654C4D" w:rsidRPr="00562915">
        <w:rPr>
          <w:rFonts w:ascii="GHEA Grapalat" w:eastAsia="Times New Roman" w:hAnsi="GHEA Grapalat" w:cs="Times New Roman"/>
          <w:color w:val="000000"/>
          <w:sz w:val="24"/>
          <w:szCs w:val="24"/>
          <w:lang w:val="hy-AM" w:eastAsia="ru-RU"/>
        </w:rPr>
        <w:t xml:space="preserve"> և</w:t>
      </w:r>
      <w:r w:rsidR="006133AF" w:rsidRPr="00562915">
        <w:rPr>
          <w:rFonts w:ascii="GHEA Grapalat" w:eastAsia="Times New Roman" w:hAnsi="GHEA Grapalat" w:cs="Times New Roman"/>
          <w:color w:val="000000"/>
          <w:sz w:val="24"/>
          <w:szCs w:val="24"/>
          <w:lang w:val="hy-AM" w:eastAsia="ru-RU"/>
        </w:rPr>
        <w:t xml:space="preserve"> համաչափ զարգացմանը, </w:t>
      </w:r>
      <w:r w:rsidR="006133AF" w:rsidRPr="00562915">
        <w:rPr>
          <w:rFonts w:ascii="GHEA Grapalat" w:hAnsi="GHEA Grapalat"/>
          <w:sz w:val="24"/>
          <w:szCs w:val="24"/>
          <w:lang w:val="hy-AM"/>
        </w:rPr>
        <w:t>որն իր հերթին նպաստելու է ֆինանսական միջոցների և մասնագիտական ռեսուրսների կենտրոնացմանը, մասնագիտական կարողությունների զարգացմանը, ոլորտի կազմակերպություն</w:t>
      </w:r>
      <w:r w:rsidR="006133AF" w:rsidRPr="00562915">
        <w:rPr>
          <w:rFonts w:ascii="GHEA Grapalat" w:hAnsi="GHEA Grapalat"/>
          <w:sz w:val="24"/>
          <w:szCs w:val="24"/>
          <w:lang w:val="hy-AM"/>
        </w:rPr>
        <w:softHyphen/>
        <w:t xml:space="preserve">ներում մարկետինգի և կառավարման կարողությունների զարգացմանը: </w:t>
      </w:r>
    </w:p>
    <w:p w14:paraId="5D0EE57D" w14:textId="56901144" w:rsidR="002B1C1E" w:rsidRPr="00562915" w:rsidRDefault="00FB515C" w:rsidP="006133AF">
      <w:pPr>
        <w:shd w:val="clear" w:color="auto" w:fill="FFFFFF"/>
        <w:spacing w:after="0"/>
        <w:ind w:right="150"/>
        <w:jc w:val="both"/>
        <w:rPr>
          <w:rFonts w:ascii="GHEA Grapalat" w:eastAsia="Times New Roman" w:hAnsi="GHEA Grapalat" w:cs="Times New Roman"/>
          <w:color w:val="000000"/>
          <w:sz w:val="24"/>
          <w:szCs w:val="24"/>
          <w:lang w:val="hy-AM" w:eastAsia="ru-RU"/>
        </w:rPr>
      </w:pPr>
      <w:r w:rsidRPr="00562915">
        <w:rPr>
          <w:rFonts w:ascii="GHEA Grapalat" w:eastAsia="Times New Roman" w:hAnsi="GHEA Grapalat" w:cs="Times New Roman"/>
          <w:color w:val="000000"/>
          <w:sz w:val="24"/>
          <w:szCs w:val="24"/>
          <w:lang w:val="hy-AM" w:eastAsia="ru-RU"/>
        </w:rPr>
        <w:t>1</w:t>
      </w:r>
      <w:r w:rsidR="00705EDC">
        <w:rPr>
          <w:rFonts w:ascii="GHEA Grapalat" w:eastAsia="Times New Roman" w:hAnsi="GHEA Grapalat" w:cs="Times New Roman"/>
          <w:color w:val="000000"/>
          <w:sz w:val="24"/>
          <w:szCs w:val="24"/>
          <w:lang w:val="hy-AM" w:eastAsia="ru-RU"/>
        </w:rPr>
        <w:t>4</w:t>
      </w:r>
      <w:r w:rsidR="0056335B">
        <w:rPr>
          <w:rFonts w:ascii="GHEA Grapalat" w:eastAsia="Times New Roman" w:hAnsi="GHEA Grapalat" w:cs="Times New Roman"/>
          <w:color w:val="000000"/>
          <w:sz w:val="24"/>
          <w:szCs w:val="24"/>
          <w:lang w:val="hy-AM" w:eastAsia="ru-RU"/>
        </w:rPr>
        <w:t>8</w:t>
      </w:r>
      <w:r w:rsidR="00535FE0" w:rsidRPr="00562915">
        <w:rPr>
          <w:rFonts w:ascii="GHEA Grapalat" w:eastAsia="Times New Roman" w:hAnsi="GHEA Grapalat" w:cs="Times New Roman"/>
          <w:color w:val="000000"/>
          <w:sz w:val="24"/>
          <w:szCs w:val="24"/>
          <w:lang w:val="hy-AM" w:eastAsia="ru-RU"/>
        </w:rPr>
        <w:t xml:space="preserve">. </w:t>
      </w:r>
      <w:r w:rsidR="002B1C1E" w:rsidRPr="00562915">
        <w:rPr>
          <w:rFonts w:ascii="GHEA Grapalat" w:eastAsia="Times New Roman" w:hAnsi="GHEA Grapalat" w:cs="Times New Roman"/>
          <w:color w:val="000000"/>
          <w:sz w:val="24"/>
          <w:szCs w:val="24"/>
          <w:lang w:val="hy-AM" w:eastAsia="ru-RU"/>
        </w:rPr>
        <w:t xml:space="preserve">Ոլորտում գործող </w:t>
      </w:r>
      <w:r w:rsidR="006133AF" w:rsidRPr="00562915">
        <w:rPr>
          <w:rFonts w:ascii="GHEA Grapalat" w:eastAsia="Times New Roman" w:hAnsi="GHEA Grapalat" w:cs="Times New Roman"/>
          <w:b/>
          <w:color w:val="000000"/>
          <w:sz w:val="24"/>
          <w:szCs w:val="24"/>
          <w:lang w:val="hy-AM" w:eastAsia="ru-RU"/>
        </w:rPr>
        <w:t>3</w:t>
      </w:r>
      <w:r w:rsidR="006133AF" w:rsidRPr="00562915">
        <w:rPr>
          <w:rFonts w:ascii="GHEA Grapalat" w:eastAsia="Times New Roman" w:hAnsi="GHEA Grapalat" w:cs="Times New Roman"/>
          <w:color w:val="000000"/>
          <w:sz w:val="24"/>
          <w:szCs w:val="24"/>
          <w:lang w:val="hy-AM" w:eastAsia="ru-RU"/>
        </w:rPr>
        <w:t xml:space="preserve"> պետական համույթ</w:t>
      </w:r>
      <w:r w:rsidR="002B1C1E" w:rsidRPr="00562915">
        <w:rPr>
          <w:rFonts w:ascii="GHEA Grapalat" w:eastAsia="Times New Roman" w:hAnsi="GHEA Grapalat" w:cs="Times New Roman"/>
          <w:color w:val="000000"/>
          <w:sz w:val="24"/>
          <w:szCs w:val="24"/>
          <w:lang w:val="hy-AM" w:eastAsia="ru-RU"/>
        </w:rPr>
        <w:t>ների</w:t>
      </w:r>
      <w:r w:rsidR="00D54A73" w:rsidRPr="00562915">
        <w:rPr>
          <w:rFonts w:ascii="GHEA Grapalat" w:eastAsia="Times New Roman" w:hAnsi="GHEA Grapalat" w:cs="Times New Roman"/>
          <w:color w:val="000000"/>
          <w:sz w:val="24"/>
          <w:szCs w:val="24"/>
          <w:lang w:val="hy-AM" w:eastAsia="ru-RU"/>
        </w:rPr>
        <w:t xml:space="preserve"> (Հայաստանի պարի պետական</w:t>
      </w:r>
      <w:r w:rsidR="006066E7" w:rsidRPr="00562915">
        <w:rPr>
          <w:rFonts w:ascii="GHEA Grapalat" w:eastAsia="Times New Roman" w:hAnsi="GHEA Grapalat" w:cs="Times New Roman"/>
          <w:color w:val="000000"/>
          <w:sz w:val="24"/>
          <w:szCs w:val="24"/>
          <w:lang w:val="hy-AM" w:eastAsia="ru-RU"/>
        </w:rPr>
        <w:t xml:space="preserve"> անսամբլը</w:t>
      </w:r>
      <w:r w:rsidR="00D54A73" w:rsidRPr="00562915">
        <w:rPr>
          <w:rFonts w:ascii="GHEA Grapalat" w:eastAsia="Times New Roman" w:hAnsi="GHEA Grapalat" w:cs="Times New Roman"/>
          <w:color w:val="000000"/>
          <w:sz w:val="24"/>
          <w:szCs w:val="24"/>
          <w:lang w:val="hy-AM" w:eastAsia="ru-RU"/>
        </w:rPr>
        <w:t xml:space="preserve">, </w:t>
      </w:r>
      <w:r w:rsidR="006066E7" w:rsidRPr="00562915">
        <w:rPr>
          <w:rFonts w:ascii="GHEA Grapalat" w:eastAsia="Times New Roman" w:hAnsi="GHEA Grapalat" w:cs="Times New Roman"/>
          <w:color w:val="000000"/>
          <w:sz w:val="24"/>
          <w:szCs w:val="24"/>
          <w:lang w:val="hy-AM" w:eastAsia="ru-RU"/>
        </w:rPr>
        <w:t>Հայաստանի պարարվեստի «</w:t>
      </w:r>
      <w:r w:rsidR="00D54A73" w:rsidRPr="00562915">
        <w:rPr>
          <w:rFonts w:ascii="GHEA Grapalat" w:eastAsia="Times New Roman" w:hAnsi="GHEA Grapalat" w:cs="Times New Roman"/>
          <w:color w:val="000000"/>
          <w:sz w:val="24"/>
          <w:szCs w:val="24"/>
          <w:lang w:val="hy-AM" w:eastAsia="ru-RU"/>
        </w:rPr>
        <w:t>Բարեմակություն</w:t>
      </w:r>
      <w:r w:rsidR="006066E7" w:rsidRPr="00562915">
        <w:rPr>
          <w:rFonts w:ascii="GHEA Grapalat" w:eastAsia="Times New Roman" w:hAnsi="GHEA Grapalat" w:cs="Times New Roman"/>
          <w:color w:val="000000"/>
          <w:sz w:val="24"/>
          <w:szCs w:val="24"/>
          <w:lang w:val="hy-AM" w:eastAsia="ru-RU"/>
        </w:rPr>
        <w:t>»</w:t>
      </w:r>
      <w:r w:rsidR="00D54A73" w:rsidRPr="00562915">
        <w:rPr>
          <w:rFonts w:ascii="GHEA Grapalat" w:eastAsia="Times New Roman" w:hAnsi="GHEA Grapalat" w:cs="Times New Roman"/>
          <w:color w:val="000000"/>
          <w:sz w:val="24"/>
          <w:szCs w:val="24"/>
          <w:lang w:val="hy-AM" w:eastAsia="ru-RU"/>
        </w:rPr>
        <w:t xml:space="preserve"> </w:t>
      </w:r>
      <w:r w:rsidR="006066E7" w:rsidRPr="00562915">
        <w:rPr>
          <w:rFonts w:ascii="GHEA Grapalat" w:eastAsia="Times New Roman" w:hAnsi="GHEA Grapalat" w:cs="Times New Roman"/>
          <w:color w:val="000000"/>
          <w:sz w:val="24"/>
          <w:szCs w:val="24"/>
          <w:lang w:val="hy-AM" w:eastAsia="ru-RU"/>
        </w:rPr>
        <w:t>պետական համույթը</w:t>
      </w:r>
      <w:r w:rsidR="00D54A73" w:rsidRPr="00562915">
        <w:rPr>
          <w:rFonts w:ascii="GHEA Grapalat" w:eastAsia="Times New Roman" w:hAnsi="GHEA Grapalat" w:cs="Times New Roman"/>
          <w:color w:val="000000"/>
          <w:sz w:val="24"/>
          <w:szCs w:val="24"/>
          <w:lang w:val="hy-AM" w:eastAsia="ru-RU"/>
        </w:rPr>
        <w:t xml:space="preserve"> և Թ. Ալթունյանի անվան երգի-պարի </w:t>
      </w:r>
      <w:r w:rsidR="006066E7" w:rsidRPr="00562915">
        <w:rPr>
          <w:rFonts w:ascii="GHEA Grapalat" w:eastAsia="Times New Roman" w:hAnsi="GHEA Grapalat" w:cs="Times New Roman"/>
          <w:color w:val="000000"/>
          <w:sz w:val="24"/>
          <w:szCs w:val="24"/>
          <w:lang w:val="hy-AM" w:eastAsia="ru-RU"/>
        </w:rPr>
        <w:t>պետական համույթ</w:t>
      </w:r>
      <w:r w:rsidR="00D54A73" w:rsidRPr="00562915">
        <w:rPr>
          <w:rFonts w:ascii="GHEA Grapalat" w:eastAsia="Times New Roman" w:hAnsi="GHEA Grapalat" w:cs="Times New Roman"/>
          <w:color w:val="000000"/>
          <w:sz w:val="24"/>
          <w:szCs w:val="24"/>
          <w:lang w:val="hy-AM" w:eastAsia="ru-RU"/>
        </w:rPr>
        <w:t>ը)</w:t>
      </w:r>
      <w:r w:rsidR="002B1C1E" w:rsidRPr="00562915">
        <w:rPr>
          <w:rFonts w:ascii="GHEA Grapalat" w:eastAsia="Times New Roman" w:hAnsi="GHEA Grapalat" w:cs="Times New Roman"/>
          <w:color w:val="000000"/>
          <w:sz w:val="24"/>
          <w:szCs w:val="24"/>
          <w:lang w:val="hy-AM" w:eastAsia="ru-RU"/>
        </w:rPr>
        <w:t xml:space="preserve"> կողմից տարեկան </w:t>
      </w:r>
      <w:r w:rsidR="006133AF" w:rsidRPr="00562915">
        <w:rPr>
          <w:rFonts w:ascii="GHEA Grapalat" w:eastAsia="Times New Roman" w:hAnsi="GHEA Grapalat" w:cs="Times New Roman"/>
          <w:color w:val="000000"/>
          <w:sz w:val="24"/>
          <w:szCs w:val="24"/>
          <w:lang w:val="hy-AM" w:eastAsia="ru-RU"/>
        </w:rPr>
        <w:t>իրականաց</w:t>
      </w:r>
      <w:r w:rsidR="00D54A73" w:rsidRPr="00562915">
        <w:rPr>
          <w:rFonts w:ascii="GHEA Grapalat" w:eastAsia="Times New Roman" w:hAnsi="GHEA Grapalat" w:cs="Times New Roman"/>
          <w:color w:val="000000"/>
          <w:sz w:val="24"/>
          <w:szCs w:val="24"/>
          <w:lang w:val="hy-AM" w:eastAsia="ru-RU"/>
        </w:rPr>
        <w:t>նում էին</w:t>
      </w:r>
      <w:r w:rsidR="002B1C1E" w:rsidRPr="00562915">
        <w:rPr>
          <w:rFonts w:ascii="GHEA Grapalat" w:eastAsia="Times New Roman" w:hAnsi="GHEA Grapalat" w:cs="Times New Roman"/>
          <w:color w:val="000000"/>
          <w:sz w:val="24"/>
          <w:szCs w:val="24"/>
          <w:lang w:val="hy-AM" w:eastAsia="ru-RU"/>
        </w:rPr>
        <w:t xml:space="preserve"> շուրջ </w:t>
      </w:r>
      <w:r w:rsidR="002B1C1E" w:rsidRPr="00562915">
        <w:rPr>
          <w:rFonts w:ascii="GHEA Grapalat" w:eastAsia="Times New Roman" w:hAnsi="GHEA Grapalat" w:cs="Times New Roman"/>
          <w:b/>
          <w:color w:val="000000"/>
          <w:sz w:val="24"/>
          <w:szCs w:val="24"/>
          <w:lang w:val="hy-AM" w:eastAsia="ru-RU"/>
        </w:rPr>
        <w:t>5</w:t>
      </w:r>
      <w:r w:rsidR="006133AF" w:rsidRPr="00562915">
        <w:rPr>
          <w:rFonts w:ascii="GHEA Grapalat" w:eastAsia="Times New Roman" w:hAnsi="GHEA Grapalat" w:cs="Times New Roman"/>
          <w:color w:val="000000"/>
          <w:sz w:val="24"/>
          <w:szCs w:val="24"/>
          <w:lang w:val="hy-AM" w:eastAsia="ru-RU"/>
        </w:rPr>
        <w:t xml:space="preserve"> պարային </w:t>
      </w:r>
      <w:r w:rsidR="002B1C1E" w:rsidRPr="00562915">
        <w:rPr>
          <w:rFonts w:ascii="GHEA Grapalat" w:eastAsia="Times New Roman" w:hAnsi="GHEA Grapalat" w:cs="Times New Roman"/>
          <w:color w:val="000000"/>
          <w:sz w:val="24"/>
          <w:szCs w:val="24"/>
          <w:lang w:val="hy-AM" w:eastAsia="ru-RU"/>
        </w:rPr>
        <w:t xml:space="preserve">նոր </w:t>
      </w:r>
      <w:r w:rsidR="006133AF" w:rsidRPr="00562915">
        <w:rPr>
          <w:rFonts w:ascii="GHEA Grapalat" w:eastAsia="Times New Roman" w:hAnsi="GHEA Grapalat" w:cs="Times New Roman"/>
          <w:color w:val="000000"/>
          <w:sz w:val="24"/>
          <w:szCs w:val="24"/>
          <w:lang w:val="hy-AM" w:eastAsia="ru-RU"/>
        </w:rPr>
        <w:t>բեմադրություն</w:t>
      </w:r>
      <w:r w:rsidR="002B1C1E" w:rsidRPr="00562915">
        <w:rPr>
          <w:rFonts w:ascii="GHEA Grapalat" w:eastAsia="Times New Roman" w:hAnsi="GHEA Grapalat" w:cs="Times New Roman"/>
          <w:color w:val="000000"/>
          <w:sz w:val="24"/>
          <w:szCs w:val="24"/>
          <w:lang w:val="hy-AM" w:eastAsia="ru-RU"/>
        </w:rPr>
        <w:t>: Մասնագիտական կարողությունների զարգացման և հայ պարարվեստը արտերկում ներկայացնելու նպատակով կա</w:t>
      </w:r>
      <w:r w:rsidR="00535FE0" w:rsidRPr="00562915">
        <w:rPr>
          <w:rFonts w:ascii="GHEA Grapalat" w:eastAsia="Times New Roman" w:hAnsi="GHEA Grapalat" w:cs="Times New Roman"/>
          <w:color w:val="000000"/>
          <w:sz w:val="24"/>
          <w:szCs w:val="24"/>
          <w:lang w:val="hy-AM" w:eastAsia="ru-RU"/>
        </w:rPr>
        <w:softHyphen/>
      </w:r>
      <w:r w:rsidR="002B1C1E" w:rsidRPr="00562915">
        <w:rPr>
          <w:rFonts w:ascii="GHEA Grapalat" w:eastAsia="Times New Roman" w:hAnsi="GHEA Grapalat" w:cs="Times New Roman"/>
          <w:color w:val="000000"/>
          <w:sz w:val="24"/>
          <w:szCs w:val="24"/>
          <w:lang w:val="hy-AM" w:eastAsia="ru-RU"/>
        </w:rPr>
        <w:t xml:space="preserve">րևորվում </w:t>
      </w:r>
      <w:r w:rsidR="00535FE0" w:rsidRPr="00562915">
        <w:rPr>
          <w:rFonts w:ascii="GHEA Grapalat" w:eastAsia="Times New Roman" w:hAnsi="GHEA Grapalat" w:cs="Times New Roman"/>
          <w:color w:val="000000"/>
          <w:sz w:val="24"/>
          <w:szCs w:val="24"/>
          <w:lang w:val="hy-AM" w:eastAsia="ru-RU"/>
        </w:rPr>
        <w:t>հայաստանյան պարային կոլեկտիվների մ</w:t>
      </w:r>
      <w:r w:rsidR="002B1C1E" w:rsidRPr="00562915">
        <w:rPr>
          <w:rFonts w:ascii="GHEA Grapalat" w:eastAsia="Times New Roman" w:hAnsi="GHEA Grapalat" w:cs="Times New Roman"/>
          <w:color w:val="000000"/>
          <w:sz w:val="24"/>
          <w:szCs w:val="24"/>
          <w:lang w:val="hy-AM" w:eastAsia="ru-RU"/>
        </w:rPr>
        <w:t>ասնակց</w:t>
      </w:r>
      <w:r w:rsidR="00535FE0" w:rsidRPr="00562915">
        <w:rPr>
          <w:rFonts w:ascii="GHEA Grapalat" w:eastAsia="Times New Roman" w:hAnsi="GHEA Grapalat" w:cs="Times New Roman"/>
          <w:color w:val="000000"/>
          <w:sz w:val="24"/>
          <w:szCs w:val="24"/>
          <w:lang w:val="hy-AM" w:eastAsia="ru-RU"/>
        </w:rPr>
        <w:t>ությունը</w:t>
      </w:r>
      <w:r w:rsidR="002B1C1E" w:rsidRPr="00562915">
        <w:rPr>
          <w:rFonts w:ascii="GHEA Grapalat" w:eastAsia="Times New Roman" w:hAnsi="GHEA Grapalat" w:cs="Times New Roman"/>
          <w:color w:val="000000"/>
          <w:sz w:val="24"/>
          <w:szCs w:val="24"/>
          <w:lang w:val="hy-AM" w:eastAsia="ru-RU"/>
        </w:rPr>
        <w:t xml:space="preserve"> միջազ</w:t>
      </w:r>
      <w:r w:rsidR="00535FE0" w:rsidRPr="00562915">
        <w:rPr>
          <w:rFonts w:ascii="GHEA Grapalat" w:eastAsia="Times New Roman" w:hAnsi="GHEA Grapalat" w:cs="Times New Roman"/>
          <w:color w:val="000000"/>
          <w:sz w:val="24"/>
          <w:szCs w:val="24"/>
          <w:lang w:val="hy-AM" w:eastAsia="ru-RU"/>
        </w:rPr>
        <w:softHyphen/>
      </w:r>
      <w:r w:rsidR="002B1C1E" w:rsidRPr="00562915">
        <w:rPr>
          <w:rFonts w:ascii="GHEA Grapalat" w:eastAsia="Times New Roman" w:hAnsi="GHEA Grapalat" w:cs="Times New Roman"/>
          <w:color w:val="000000"/>
          <w:sz w:val="24"/>
          <w:szCs w:val="24"/>
          <w:lang w:val="hy-AM" w:eastAsia="ru-RU"/>
        </w:rPr>
        <w:t>գային փառատոների</w:t>
      </w:r>
      <w:r w:rsidR="006133AF" w:rsidRPr="00562915">
        <w:rPr>
          <w:rFonts w:ascii="GHEA Grapalat" w:eastAsia="Times New Roman" w:hAnsi="GHEA Grapalat" w:cs="Times New Roman"/>
          <w:color w:val="000000"/>
          <w:sz w:val="24"/>
          <w:szCs w:val="24"/>
          <w:lang w:val="hy-AM" w:eastAsia="ru-RU"/>
        </w:rPr>
        <w:t xml:space="preserve">: </w:t>
      </w:r>
    </w:p>
    <w:p w14:paraId="1F86DB3B" w14:textId="601F873F" w:rsidR="006133AF" w:rsidRPr="00562915" w:rsidRDefault="00FB515C" w:rsidP="006133AF">
      <w:pPr>
        <w:shd w:val="clear" w:color="auto" w:fill="FFFFFF"/>
        <w:spacing w:after="0"/>
        <w:ind w:right="150"/>
        <w:jc w:val="both"/>
        <w:rPr>
          <w:rFonts w:ascii="GHEA Grapalat" w:eastAsia="Times New Roman" w:hAnsi="GHEA Grapalat" w:cs="Times New Roman"/>
          <w:color w:val="000000"/>
          <w:sz w:val="24"/>
          <w:szCs w:val="24"/>
          <w:lang w:val="hy-AM" w:eastAsia="ru-RU"/>
        </w:rPr>
      </w:pPr>
      <w:r w:rsidRPr="00562915">
        <w:rPr>
          <w:rFonts w:ascii="GHEA Grapalat" w:eastAsia="Times New Roman" w:hAnsi="GHEA Grapalat" w:cs="Times New Roman"/>
          <w:color w:val="000000"/>
          <w:sz w:val="24"/>
          <w:szCs w:val="24"/>
          <w:lang w:val="hy-AM" w:eastAsia="ru-RU"/>
        </w:rPr>
        <w:t>1</w:t>
      </w:r>
      <w:r w:rsidR="0056335B">
        <w:rPr>
          <w:rFonts w:ascii="GHEA Grapalat" w:eastAsia="Times New Roman" w:hAnsi="GHEA Grapalat" w:cs="Times New Roman"/>
          <w:color w:val="000000"/>
          <w:sz w:val="24"/>
          <w:szCs w:val="24"/>
          <w:lang w:val="hy-AM" w:eastAsia="ru-RU"/>
        </w:rPr>
        <w:t>49</w:t>
      </w:r>
      <w:r w:rsidR="00535FE0" w:rsidRPr="00562915">
        <w:rPr>
          <w:rFonts w:ascii="GHEA Grapalat" w:eastAsia="Times New Roman" w:hAnsi="GHEA Grapalat" w:cs="Times New Roman"/>
          <w:color w:val="000000"/>
          <w:sz w:val="24"/>
          <w:szCs w:val="24"/>
          <w:lang w:val="hy-AM" w:eastAsia="ru-RU"/>
        </w:rPr>
        <w:t xml:space="preserve">. Առանձնակի </w:t>
      </w:r>
      <w:r w:rsidR="006133AF" w:rsidRPr="00562915">
        <w:rPr>
          <w:rFonts w:ascii="GHEA Grapalat" w:eastAsia="Times New Roman" w:hAnsi="GHEA Grapalat" w:cs="Times New Roman"/>
          <w:color w:val="000000"/>
          <w:sz w:val="24"/>
          <w:szCs w:val="24"/>
          <w:lang w:val="hy-AM" w:eastAsia="ru-RU"/>
        </w:rPr>
        <w:t>կարևորություն է տրվում ժամանակակից պարի կայացմանը</w:t>
      </w:r>
      <w:r w:rsidR="00535FE0" w:rsidRPr="00562915">
        <w:rPr>
          <w:rFonts w:ascii="GHEA Grapalat" w:eastAsia="Times New Roman" w:hAnsi="GHEA Grapalat" w:cs="Times New Roman"/>
          <w:color w:val="000000"/>
          <w:sz w:val="24"/>
          <w:szCs w:val="24"/>
          <w:lang w:val="hy-AM" w:eastAsia="ru-RU"/>
        </w:rPr>
        <w:t xml:space="preserve"> և հայկական բալետային դպրոցի սերնդափոխության ապահովմանը</w:t>
      </w:r>
      <w:r w:rsidR="006133AF" w:rsidRPr="00562915">
        <w:rPr>
          <w:rFonts w:ascii="GHEA Grapalat" w:eastAsia="Times New Roman" w:hAnsi="GHEA Grapalat" w:cs="Times New Roman"/>
          <w:color w:val="000000"/>
          <w:sz w:val="24"/>
          <w:szCs w:val="24"/>
          <w:lang w:val="hy-AM" w:eastAsia="ru-RU"/>
        </w:rPr>
        <w:t>:</w:t>
      </w:r>
    </w:p>
    <w:p w14:paraId="139532B7" w14:textId="56DC73BA" w:rsidR="006133AF" w:rsidRPr="00562915" w:rsidRDefault="00FB515C" w:rsidP="006133AF">
      <w:pPr>
        <w:shd w:val="clear" w:color="auto" w:fill="FFFFFF"/>
        <w:spacing w:after="0"/>
        <w:ind w:right="150"/>
        <w:jc w:val="both"/>
        <w:rPr>
          <w:rFonts w:ascii="GHEA Grapalat" w:hAnsi="GHEA Grapalat"/>
          <w:sz w:val="24"/>
          <w:szCs w:val="24"/>
          <w:lang w:val="hy-AM"/>
        </w:rPr>
      </w:pPr>
      <w:r w:rsidRPr="00562915">
        <w:rPr>
          <w:rFonts w:ascii="GHEA Grapalat" w:eastAsia="Times New Roman" w:hAnsi="GHEA Grapalat" w:cs="Times New Roman"/>
          <w:color w:val="000000"/>
          <w:sz w:val="24"/>
          <w:szCs w:val="24"/>
          <w:lang w:val="hy-AM" w:eastAsia="ru-RU"/>
        </w:rPr>
        <w:t>1</w:t>
      </w:r>
      <w:r w:rsidR="0056335B">
        <w:rPr>
          <w:rFonts w:ascii="GHEA Grapalat" w:eastAsia="Times New Roman" w:hAnsi="GHEA Grapalat" w:cs="Times New Roman"/>
          <w:color w:val="000000"/>
          <w:sz w:val="24"/>
          <w:szCs w:val="24"/>
          <w:lang w:val="hy-AM" w:eastAsia="ru-RU"/>
        </w:rPr>
        <w:t>50</w:t>
      </w:r>
      <w:r w:rsidR="006133AF" w:rsidRPr="00562915">
        <w:rPr>
          <w:rFonts w:ascii="Cambria Math" w:eastAsia="Times New Roman" w:hAnsi="Cambria Math" w:cs="Cambria Math"/>
          <w:color w:val="000000"/>
          <w:sz w:val="24"/>
          <w:szCs w:val="24"/>
          <w:lang w:val="hy-AM" w:eastAsia="ru-RU"/>
        </w:rPr>
        <w:t>․</w:t>
      </w:r>
      <w:r w:rsidR="006133AF" w:rsidRPr="00562915">
        <w:rPr>
          <w:rFonts w:ascii="GHEA Grapalat" w:eastAsia="Times New Roman" w:hAnsi="GHEA Grapalat" w:cs="Times New Roman"/>
          <w:color w:val="000000"/>
          <w:sz w:val="24"/>
          <w:szCs w:val="24"/>
          <w:lang w:val="hy-AM" w:eastAsia="ru-RU"/>
        </w:rPr>
        <w:t xml:space="preserve"> Այդուհանդերձ  ոլորտում առկա են հիմնախնդիրներ, որոնք լուծման կարիք ունեն: Մասնավորապես՝ </w:t>
      </w:r>
      <w:r w:rsidR="006133AF" w:rsidRPr="00562915">
        <w:rPr>
          <w:rFonts w:ascii="GHEA Grapalat" w:hAnsi="GHEA Grapalat"/>
          <w:sz w:val="24"/>
          <w:szCs w:val="24"/>
          <w:lang w:val="hy-AM"/>
        </w:rPr>
        <w:t>նվագացանկի և երգացանկի անորոշությունը, ժողովր</w:t>
      </w:r>
      <w:r w:rsidR="00535FE0" w:rsidRPr="00562915">
        <w:rPr>
          <w:rFonts w:ascii="GHEA Grapalat" w:hAnsi="GHEA Grapalat"/>
          <w:sz w:val="24"/>
          <w:szCs w:val="24"/>
          <w:lang w:val="hy-AM"/>
        </w:rPr>
        <w:softHyphen/>
      </w:r>
      <w:r w:rsidR="006133AF" w:rsidRPr="00562915">
        <w:rPr>
          <w:rFonts w:ascii="GHEA Grapalat" w:hAnsi="GHEA Grapalat"/>
          <w:sz w:val="24"/>
          <w:szCs w:val="24"/>
          <w:lang w:val="hy-AM"/>
        </w:rPr>
        <w:t>դական տարազների, գեղարվեստական չափանիշների մշակումը, գեղարվես</w:t>
      </w:r>
      <w:r w:rsidR="00535FE0" w:rsidRPr="00562915">
        <w:rPr>
          <w:rFonts w:ascii="GHEA Grapalat" w:hAnsi="GHEA Grapalat"/>
          <w:sz w:val="24"/>
          <w:szCs w:val="24"/>
          <w:lang w:val="hy-AM"/>
        </w:rPr>
        <w:softHyphen/>
      </w:r>
      <w:r w:rsidR="006133AF" w:rsidRPr="00562915">
        <w:rPr>
          <w:rFonts w:ascii="GHEA Grapalat" w:hAnsi="GHEA Grapalat"/>
          <w:sz w:val="24"/>
          <w:szCs w:val="24"/>
          <w:lang w:val="hy-AM"/>
        </w:rPr>
        <w:t>տական ճաշակի ձևավորումը, մշակութային  հաստատությունների  գույքի  և նյութա</w:t>
      </w:r>
      <w:r w:rsidR="006066E7" w:rsidRPr="00562915">
        <w:rPr>
          <w:rFonts w:ascii="GHEA Grapalat" w:hAnsi="GHEA Grapalat"/>
          <w:sz w:val="24"/>
          <w:szCs w:val="24"/>
          <w:lang w:val="hy-AM"/>
        </w:rPr>
        <w:softHyphen/>
      </w:r>
      <w:r w:rsidR="006133AF" w:rsidRPr="00562915">
        <w:rPr>
          <w:rFonts w:ascii="GHEA Grapalat" w:hAnsi="GHEA Grapalat"/>
          <w:sz w:val="24"/>
          <w:szCs w:val="24"/>
          <w:lang w:val="hy-AM"/>
        </w:rPr>
        <w:t>տեխնիկական բազայի բարելավումը, գեղարվեստական բարձրարժեք արդյունքի (գույքի) ապա</w:t>
      </w:r>
      <w:r w:rsidR="006133AF" w:rsidRPr="00562915">
        <w:rPr>
          <w:rFonts w:ascii="GHEA Grapalat" w:hAnsi="GHEA Grapalat"/>
          <w:sz w:val="24"/>
          <w:szCs w:val="24"/>
          <w:lang w:val="hy-AM"/>
        </w:rPr>
        <w:softHyphen/>
        <w:t>հովումը (լուսաձայնային տեխնիկա, երաժշտական գործիքներ, բեմական հանդերձ, դահլիճների և բեմերի կահավորում, ջեռուցման, անվտանգային համա</w:t>
      </w:r>
      <w:r w:rsidR="006133AF" w:rsidRPr="00562915">
        <w:rPr>
          <w:rFonts w:ascii="GHEA Grapalat" w:hAnsi="GHEA Grapalat"/>
          <w:sz w:val="24"/>
          <w:szCs w:val="24"/>
          <w:lang w:val="hy-AM"/>
        </w:rPr>
        <w:softHyphen/>
        <w:t>կարգեր):</w:t>
      </w:r>
      <w:r w:rsidR="00535FE0" w:rsidRPr="00562915">
        <w:rPr>
          <w:rFonts w:ascii="GHEA Grapalat" w:hAnsi="GHEA Grapalat"/>
          <w:sz w:val="24"/>
          <w:szCs w:val="24"/>
          <w:lang w:val="hy-AM"/>
        </w:rPr>
        <w:t xml:space="preserve"> </w:t>
      </w:r>
      <w:r w:rsidR="006133AF" w:rsidRPr="00562915">
        <w:rPr>
          <w:rFonts w:ascii="GHEA Grapalat" w:hAnsi="GHEA Grapalat"/>
          <w:sz w:val="24"/>
          <w:szCs w:val="24"/>
          <w:lang w:val="hy-AM"/>
        </w:rPr>
        <w:t>Բարեփոխումներ ընթանում են կադրային  և ֆինանսական ռեսուրսների կենտրոնացման ուղղությամբ:</w:t>
      </w:r>
    </w:p>
    <w:p w14:paraId="24EC0158" w14:textId="44BCF4EE" w:rsidR="00D54A73" w:rsidRPr="00562915" w:rsidRDefault="00D54A73" w:rsidP="006133AF">
      <w:pPr>
        <w:shd w:val="clear" w:color="auto" w:fill="FFFFFF"/>
        <w:spacing w:after="0"/>
        <w:ind w:right="150"/>
        <w:jc w:val="both"/>
        <w:rPr>
          <w:rFonts w:ascii="GHEA Grapalat" w:eastAsia="Times New Roman" w:hAnsi="GHEA Grapalat" w:cs="Times New Roman"/>
          <w:color w:val="000000"/>
          <w:sz w:val="24"/>
          <w:szCs w:val="24"/>
          <w:lang w:val="hy-AM" w:eastAsia="ru-RU"/>
        </w:rPr>
      </w:pPr>
      <w:r w:rsidRPr="00562915">
        <w:rPr>
          <w:rFonts w:ascii="GHEA Grapalat" w:hAnsi="GHEA Grapalat"/>
          <w:sz w:val="24"/>
          <w:szCs w:val="24"/>
          <w:lang w:val="hy-AM"/>
        </w:rPr>
        <w:t>1</w:t>
      </w:r>
      <w:r w:rsidR="00705EDC">
        <w:rPr>
          <w:rFonts w:ascii="GHEA Grapalat" w:hAnsi="GHEA Grapalat"/>
          <w:sz w:val="24"/>
          <w:szCs w:val="24"/>
          <w:lang w:val="hy-AM"/>
        </w:rPr>
        <w:t>5</w:t>
      </w:r>
      <w:r w:rsidR="0056335B">
        <w:rPr>
          <w:rFonts w:ascii="GHEA Grapalat" w:hAnsi="GHEA Grapalat"/>
          <w:sz w:val="24"/>
          <w:szCs w:val="24"/>
          <w:lang w:val="hy-AM"/>
        </w:rPr>
        <w:t>1</w:t>
      </w:r>
      <w:r w:rsidRPr="00562915">
        <w:rPr>
          <w:rFonts w:ascii="GHEA Grapalat" w:hAnsi="GHEA Grapalat"/>
          <w:sz w:val="24"/>
          <w:szCs w:val="24"/>
          <w:lang w:val="hy-AM"/>
        </w:rPr>
        <w:t xml:space="preserve">. </w:t>
      </w:r>
      <w:r w:rsidR="00223E91" w:rsidRPr="00562915">
        <w:rPr>
          <w:rFonts w:ascii="GHEA Grapalat" w:hAnsi="GHEA Grapalat"/>
          <w:sz w:val="24"/>
          <w:szCs w:val="24"/>
          <w:lang w:val="hy-AM"/>
        </w:rPr>
        <w:t xml:space="preserve">Բարեփոխումների առաջին քայլը դարձավ </w:t>
      </w:r>
      <w:r w:rsidRPr="00562915">
        <w:rPr>
          <w:rFonts w:ascii="GHEA Grapalat" w:hAnsi="GHEA Grapalat"/>
          <w:sz w:val="24"/>
          <w:szCs w:val="24"/>
          <w:lang w:val="hy-AM"/>
        </w:rPr>
        <w:t xml:space="preserve">ՀՀ կառավարության </w:t>
      </w:r>
      <w:r w:rsidR="00223E91" w:rsidRPr="00562915">
        <w:rPr>
          <w:rFonts w:ascii="GHEA Grapalat" w:hAnsi="GHEA Grapalat"/>
          <w:sz w:val="24"/>
          <w:szCs w:val="24"/>
          <w:lang w:val="hy-AM"/>
        </w:rPr>
        <w:t xml:space="preserve">2022 թ. սեպտեմբերի 16-ի </w:t>
      </w:r>
      <w:r w:rsidR="006066E7" w:rsidRPr="00562915">
        <w:rPr>
          <w:rFonts w:ascii="GHEA Grapalat" w:hAnsi="GHEA Grapalat"/>
          <w:sz w:val="24"/>
          <w:szCs w:val="24"/>
          <w:lang w:val="hy-AM"/>
        </w:rPr>
        <w:t>N 1429-Ն</w:t>
      </w:r>
      <w:r w:rsidRPr="00562915">
        <w:rPr>
          <w:rFonts w:ascii="GHEA Grapalat" w:hAnsi="GHEA Grapalat"/>
          <w:sz w:val="24"/>
          <w:szCs w:val="24"/>
          <w:lang w:val="hy-AM"/>
        </w:rPr>
        <w:t xml:space="preserve"> </w:t>
      </w:r>
      <w:r w:rsidR="00223E91" w:rsidRPr="00562915">
        <w:rPr>
          <w:rFonts w:ascii="GHEA Grapalat" w:hAnsi="GHEA Grapalat"/>
          <w:sz w:val="24"/>
          <w:szCs w:val="24"/>
          <w:lang w:val="hy-AM"/>
        </w:rPr>
        <w:t>որոշումը</w:t>
      </w:r>
      <w:r w:rsidR="006066E7" w:rsidRPr="00562915">
        <w:rPr>
          <w:rFonts w:ascii="GHEA Grapalat" w:hAnsi="GHEA Grapalat"/>
          <w:sz w:val="24"/>
          <w:szCs w:val="24"/>
          <w:lang w:val="hy-AM"/>
        </w:rPr>
        <w:t>՝</w:t>
      </w:r>
      <w:r w:rsidRPr="00562915">
        <w:rPr>
          <w:rFonts w:ascii="GHEA Grapalat" w:hAnsi="GHEA Grapalat"/>
          <w:sz w:val="24"/>
          <w:szCs w:val="24"/>
          <w:lang w:val="hy-AM"/>
        </w:rPr>
        <w:t xml:space="preserve"> պարարվեստի ոլորտում գործող 3 պետական համույթները </w:t>
      </w:r>
      <w:r w:rsidR="00223E91" w:rsidRPr="00562915">
        <w:rPr>
          <w:rFonts w:ascii="GHEA Grapalat" w:hAnsi="GHEA Grapalat"/>
          <w:sz w:val="24"/>
          <w:szCs w:val="24"/>
          <w:lang w:val="hy-AM"/>
        </w:rPr>
        <w:t>մեկ միասնական կազմակերպության՝ Ժողովրդական երաժշտության և պարի ազգային կենտրոնի մեջ միավորելու վերաբերյալ: Հաջորդ քայլը Հայաստանի ազգային ֆիլհարմոնիայի 3 կոլեկտիվները նորաստեղծ կառույցի կազմում ընդգրկելու գործընթացն է:</w:t>
      </w:r>
    </w:p>
    <w:p w14:paraId="40E8D3A0" w14:textId="77777777" w:rsidR="006133AF" w:rsidRPr="00562915" w:rsidRDefault="006133AF" w:rsidP="006133AF">
      <w:pPr>
        <w:spacing w:after="0"/>
        <w:ind w:firstLine="540"/>
        <w:jc w:val="both"/>
        <w:rPr>
          <w:rFonts w:ascii="GHEA Grapalat" w:hAnsi="GHEA Grapalat"/>
          <w:sz w:val="8"/>
          <w:szCs w:val="24"/>
          <w:lang w:val="af-ZA"/>
        </w:rPr>
      </w:pPr>
    </w:p>
    <w:p w14:paraId="3F0B7844" w14:textId="77777777" w:rsidR="006133AF" w:rsidRPr="00562915" w:rsidRDefault="006133AF" w:rsidP="006133AF">
      <w:pPr>
        <w:spacing w:after="0"/>
        <w:ind w:firstLine="540"/>
        <w:jc w:val="both"/>
        <w:rPr>
          <w:rFonts w:ascii="GHEA Grapalat" w:hAnsi="GHEA Grapalat"/>
          <w:color w:val="000000"/>
          <w:sz w:val="24"/>
          <w:szCs w:val="24"/>
          <w:shd w:val="clear" w:color="auto" w:fill="FFFFFF"/>
          <w:lang w:val="af-ZA"/>
        </w:rPr>
      </w:pPr>
      <w:r w:rsidRPr="00562915">
        <w:rPr>
          <w:rFonts w:ascii="GHEA Grapalat" w:hAnsi="GHEA Grapalat"/>
          <w:b/>
          <w:bCs/>
          <w:i/>
          <w:iCs/>
          <w:color w:val="000000"/>
          <w:sz w:val="24"/>
          <w:szCs w:val="24"/>
          <w:shd w:val="clear" w:color="auto" w:fill="FFFFFF"/>
        </w:rPr>
        <w:t>Կերպարվեստի</w:t>
      </w:r>
      <w:r w:rsidRPr="00562915">
        <w:rPr>
          <w:rFonts w:ascii="GHEA Grapalat" w:hAnsi="GHEA Grapalat"/>
          <w:b/>
          <w:bCs/>
          <w:i/>
          <w:iCs/>
          <w:color w:val="000000"/>
          <w:sz w:val="24"/>
          <w:szCs w:val="24"/>
          <w:shd w:val="clear" w:color="auto" w:fill="FFFFFF"/>
          <w:lang w:val="af-ZA"/>
        </w:rPr>
        <w:t xml:space="preserve"> </w:t>
      </w:r>
      <w:r w:rsidRPr="00562915">
        <w:rPr>
          <w:rFonts w:ascii="GHEA Grapalat" w:hAnsi="GHEA Grapalat"/>
          <w:b/>
          <w:bCs/>
          <w:i/>
          <w:iCs/>
          <w:color w:val="000000"/>
          <w:sz w:val="24"/>
          <w:szCs w:val="24"/>
          <w:shd w:val="clear" w:color="auto" w:fill="FFFFFF"/>
        </w:rPr>
        <w:t>ոլորտ</w:t>
      </w:r>
    </w:p>
    <w:p w14:paraId="3611AC0F" w14:textId="33378A80" w:rsidR="006133AF" w:rsidRPr="00562915" w:rsidRDefault="00FB515C" w:rsidP="006133AF">
      <w:pPr>
        <w:spacing w:after="0"/>
        <w:jc w:val="both"/>
        <w:rPr>
          <w:rFonts w:ascii="GHEA Grapalat" w:hAnsi="GHEA Grapalat"/>
          <w:color w:val="000000"/>
          <w:sz w:val="24"/>
          <w:szCs w:val="24"/>
          <w:shd w:val="clear" w:color="auto" w:fill="FFFFFF"/>
          <w:lang w:val="af-ZA"/>
        </w:rPr>
      </w:pPr>
      <w:r w:rsidRPr="00562915">
        <w:rPr>
          <w:rFonts w:ascii="GHEA Grapalat" w:hAnsi="GHEA Grapalat"/>
          <w:color w:val="000000"/>
          <w:sz w:val="24"/>
          <w:szCs w:val="24"/>
          <w:shd w:val="clear" w:color="auto" w:fill="FFFFFF"/>
          <w:lang w:val="hy-AM"/>
        </w:rPr>
        <w:t>15</w:t>
      </w:r>
      <w:r w:rsidR="0056335B">
        <w:rPr>
          <w:rFonts w:ascii="GHEA Grapalat" w:hAnsi="GHEA Grapalat"/>
          <w:color w:val="000000"/>
          <w:sz w:val="24"/>
          <w:szCs w:val="24"/>
          <w:shd w:val="clear" w:color="auto" w:fill="FFFFFF"/>
          <w:lang w:val="hy-AM"/>
        </w:rPr>
        <w:t>2</w:t>
      </w:r>
      <w:r w:rsidR="006133AF" w:rsidRPr="00562915">
        <w:rPr>
          <w:rFonts w:ascii="Cambria Math" w:hAnsi="Cambria Math" w:cs="Cambria Math"/>
          <w:color w:val="000000"/>
          <w:sz w:val="24"/>
          <w:szCs w:val="24"/>
          <w:shd w:val="clear" w:color="auto" w:fill="FFFFFF"/>
          <w:lang w:val="hy-AM"/>
        </w:rPr>
        <w:t>․</w:t>
      </w:r>
      <w:r w:rsidR="006133AF" w:rsidRPr="00562915">
        <w:rPr>
          <w:rFonts w:ascii="GHEA Grapalat" w:hAnsi="GHEA Grapalat" w:cs="Times New Roman"/>
          <w:color w:val="000000"/>
          <w:sz w:val="24"/>
          <w:szCs w:val="24"/>
          <w:shd w:val="clear" w:color="auto" w:fill="FFFFFF"/>
          <w:lang w:val="hy-AM"/>
        </w:rPr>
        <w:t xml:space="preserve"> Կ</w:t>
      </w:r>
      <w:r w:rsidR="006133AF" w:rsidRPr="00562915">
        <w:rPr>
          <w:rFonts w:ascii="GHEA Grapalat" w:hAnsi="GHEA Grapalat"/>
          <w:color w:val="000000"/>
          <w:sz w:val="24"/>
          <w:szCs w:val="24"/>
          <w:shd w:val="clear" w:color="auto" w:fill="FFFFFF"/>
        </w:rPr>
        <w:t>արևորվում</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են</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ժամանակակից</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հայ</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կերպարվեստի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զարգացումը</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և</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հայ</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նկարիչների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ստեղծագործությունների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հանրահռչակումը</w:t>
      </w:r>
      <w:r w:rsidR="006133AF" w:rsidRPr="00562915">
        <w:rPr>
          <w:rFonts w:ascii="GHEA Grapalat" w:hAnsi="GHEA Grapalat"/>
          <w:color w:val="000000"/>
          <w:sz w:val="24"/>
          <w:szCs w:val="24"/>
          <w:shd w:val="clear" w:color="auto" w:fill="FFFFFF"/>
          <w:lang w:val="af-ZA"/>
        </w:rPr>
        <w:t xml:space="preserve">: Վերջին տարիներին այդ սկզբունքը կիրառվում է ոչ միայն </w:t>
      </w:r>
      <w:r w:rsidR="006133AF" w:rsidRPr="00562915">
        <w:rPr>
          <w:rFonts w:ascii="GHEA Grapalat" w:hAnsi="GHEA Grapalat"/>
          <w:color w:val="000000"/>
          <w:sz w:val="24"/>
          <w:szCs w:val="24"/>
          <w:shd w:val="clear" w:color="auto" w:fill="FFFFFF"/>
        </w:rPr>
        <w:t>հեղինակավոր</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միջազգային</w:t>
      </w:r>
      <w:r w:rsidR="006133AF" w:rsidRPr="00562915">
        <w:rPr>
          <w:rFonts w:ascii="GHEA Grapalat" w:hAnsi="GHEA Grapalat"/>
          <w:color w:val="000000"/>
          <w:sz w:val="24"/>
          <w:szCs w:val="24"/>
          <w:shd w:val="clear" w:color="auto" w:fill="FFFFFF"/>
          <w:lang w:val="af-ZA"/>
        </w:rPr>
        <w:t xml:space="preserve"> Expo-</w:t>
      </w:r>
      <w:r w:rsidR="006133AF" w:rsidRPr="00562915">
        <w:rPr>
          <w:rFonts w:ascii="GHEA Grapalat" w:hAnsi="GHEA Grapalat"/>
          <w:color w:val="000000"/>
          <w:sz w:val="24"/>
          <w:szCs w:val="24"/>
          <w:shd w:val="clear" w:color="auto" w:fill="FFFFFF"/>
        </w:rPr>
        <w:t>ներում</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արվեստի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բիենալեներում</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lang w:val="hy-AM"/>
        </w:rPr>
        <w:t xml:space="preserve">(հատկապես՝ </w:t>
      </w:r>
      <w:r w:rsidR="006133AF" w:rsidRPr="00562915">
        <w:rPr>
          <w:rFonts w:ascii="GHEA Grapalat" w:hAnsi="GHEA Grapalat"/>
          <w:color w:val="000000"/>
          <w:sz w:val="24"/>
          <w:szCs w:val="24"/>
          <w:shd w:val="clear" w:color="auto" w:fill="FFFFFF"/>
        </w:rPr>
        <w:t>Վենետիկի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բիեննալե</w:t>
      </w:r>
      <w:r w:rsidR="006133AF" w:rsidRPr="00562915">
        <w:rPr>
          <w:rFonts w:ascii="GHEA Grapalat" w:hAnsi="GHEA Grapalat"/>
          <w:color w:val="000000"/>
          <w:sz w:val="24"/>
          <w:szCs w:val="24"/>
          <w:shd w:val="clear" w:color="auto" w:fill="FFFFFF"/>
          <w:lang w:val="hy-AM"/>
        </w:rPr>
        <w:t>)</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և</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lang w:val="ru-RU"/>
        </w:rPr>
        <w:t>պլեներներ</w:t>
      </w:r>
      <w:r w:rsidR="00DE221E" w:rsidRPr="00562915">
        <w:rPr>
          <w:rFonts w:ascii="GHEA Grapalat" w:hAnsi="GHEA Grapalat"/>
          <w:color w:val="000000"/>
          <w:sz w:val="24"/>
          <w:szCs w:val="24"/>
          <w:shd w:val="clear" w:color="auto" w:fill="FFFFFF"/>
          <w:lang w:val="ru-RU"/>
        </w:rPr>
        <w:t>ում</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հայ</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ժամանա</w:t>
      </w:r>
      <w:r w:rsidR="00DE221E"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կակից</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արվեստի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ներկայացմամբ</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այլև</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մշակութային</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lang w:val="ru-RU"/>
        </w:rPr>
        <w:t>արդյունքի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ստեղծման</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և</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ոլորտի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ծառա</w:t>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յու</w:t>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թյունների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մատուցման</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մրցակ</w:t>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ցային</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դաշտի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ձևավորմամբ</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արվեստի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փորձարա</w:t>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րա</w:t>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կան</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և</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նորարարական</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ձևերի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խրախուսմամբ</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ան</w:t>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հատ</w:t>
      </w:r>
      <w:r w:rsidR="006133AF" w:rsidRPr="00562915">
        <w:rPr>
          <w:rFonts w:ascii="GHEA Grapalat" w:hAnsi="GHEA Grapalat"/>
          <w:color w:val="000000"/>
          <w:sz w:val="24"/>
          <w:szCs w:val="24"/>
          <w:shd w:val="clear" w:color="auto" w:fill="FFFFFF"/>
          <w:lang w:val="af-ZA"/>
        </w:rPr>
        <w:softHyphen/>
        <w:t xml:space="preserve"> </w:t>
      </w:r>
      <w:r w:rsidR="006133AF" w:rsidRPr="00562915">
        <w:rPr>
          <w:rFonts w:ascii="GHEA Grapalat" w:hAnsi="GHEA Grapalat"/>
          <w:color w:val="000000"/>
          <w:sz w:val="24"/>
          <w:szCs w:val="24"/>
          <w:shd w:val="clear" w:color="auto" w:fill="FFFFFF"/>
        </w:rPr>
        <w:t>ստեղծա</w:t>
      </w:r>
      <w:r w:rsidR="00DE221E"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գործողների</w:t>
      </w:r>
      <w:r w:rsidR="006133AF" w:rsidRPr="00562915">
        <w:rPr>
          <w:rFonts w:ascii="GHEA Grapalat" w:hAnsi="GHEA Grapalat"/>
          <w:color w:val="000000"/>
          <w:sz w:val="24"/>
          <w:szCs w:val="24"/>
          <w:shd w:val="clear" w:color="auto" w:fill="FFFFFF"/>
          <w:lang w:val="af-ZA"/>
        </w:rPr>
        <w:t xml:space="preserve"> </w:t>
      </w:r>
      <w:r w:rsidR="006133AF" w:rsidRPr="00562915">
        <w:rPr>
          <w:rFonts w:ascii="GHEA Grapalat" w:hAnsi="GHEA Grapalat"/>
          <w:color w:val="000000"/>
          <w:sz w:val="24"/>
          <w:szCs w:val="24"/>
          <w:shd w:val="clear" w:color="auto" w:fill="FFFFFF"/>
        </w:rPr>
        <w:t>արժևոր</w:t>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lang w:val="af-ZA"/>
        </w:rPr>
        <w:softHyphen/>
      </w:r>
      <w:r w:rsidR="006133AF" w:rsidRPr="00562915">
        <w:rPr>
          <w:rFonts w:ascii="GHEA Grapalat" w:hAnsi="GHEA Grapalat"/>
          <w:color w:val="000000"/>
          <w:sz w:val="24"/>
          <w:szCs w:val="24"/>
          <w:shd w:val="clear" w:color="auto" w:fill="FFFFFF"/>
        </w:rPr>
        <w:t>մամբ</w:t>
      </w:r>
      <w:r w:rsidR="006133AF" w:rsidRPr="00562915">
        <w:rPr>
          <w:rFonts w:ascii="GHEA Grapalat" w:hAnsi="GHEA Grapalat"/>
          <w:color w:val="000000"/>
          <w:sz w:val="24"/>
          <w:szCs w:val="24"/>
          <w:shd w:val="clear" w:color="auto" w:fill="FFFFFF"/>
          <w:lang w:val="af-ZA"/>
        </w:rPr>
        <w:t xml:space="preserve">: </w:t>
      </w:r>
    </w:p>
    <w:p w14:paraId="5F028FBE" w14:textId="6295925B" w:rsidR="00DE221E" w:rsidRPr="00562915" w:rsidRDefault="00C177BE" w:rsidP="006133AF">
      <w:pPr>
        <w:spacing w:after="0"/>
        <w:jc w:val="both"/>
        <w:rPr>
          <w:rFonts w:ascii="GHEA Grapalat" w:hAnsi="GHEA Grapalat"/>
          <w:b/>
          <w:sz w:val="24"/>
          <w:szCs w:val="24"/>
          <w:lang w:val="af-ZA"/>
        </w:rPr>
      </w:pPr>
      <w:r w:rsidRPr="00562915">
        <w:rPr>
          <w:rFonts w:ascii="GHEA Grapalat" w:hAnsi="GHEA Grapalat"/>
          <w:color w:val="000000"/>
          <w:sz w:val="24"/>
          <w:szCs w:val="24"/>
          <w:shd w:val="clear" w:color="auto" w:fill="FFFFFF"/>
          <w:lang w:val="af-ZA"/>
        </w:rPr>
        <w:t>1</w:t>
      </w:r>
      <w:r w:rsidR="00A02EDB" w:rsidRPr="00562915">
        <w:rPr>
          <w:rFonts w:ascii="GHEA Grapalat" w:hAnsi="GHEA Grapalat"/>
          <w:color w:val="000000"/>
          <w:sz w:val="24"/>
          <w:szCs w:val="24"/>
          <w:shd w:val="clear" w:color="auto" w:fill="FFFFFF"/>
          <w:lang w:val="hy-AM"/>
        </w:rPr>
        <w:t>5</w:t>
      </w:r>
      <w:r w:rsidR="0056335B">
        <w:rPr>
          <w:rFonts w:ascii="GHEA Grapalat" w:hAnsi="GHEA Grapalat"/>
          <w:color w:val="000000"/>
          <w:sz w:val="24"/>
          <w:szCs w:val="24"/>
          <w:shd w:val="clear" w:color="auto" w:fill="FFFFFF"/>
          <w:lang w:val="hy-AM"/>
        </w:rPr>
        <w:t>3</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Ոլորտի</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առաջնահերթություններից</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է</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ինստիտուցիոնալ</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հարաբերությունների</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ձևավորման</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և</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վարման</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քաղաքականությունը</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մասնավորապես՝</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Հայաստանի</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նկարիչների</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միության</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հետ</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համակարգված</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աշխատանքների</w:t>
      </w:r>
      <w:r w:rsidR="00DE221E" w:rsidRPr="00562915">
        <w:rPr>
          <w:rFonts w:ascii="GHEA Grapalat" w:hAnsi="GHEA Grapalat"/>
          <w:color w:val="000000"/>
          <w:sz w:val="24"/>
          <w:szCs w:val="24"/>
          <w:shd w:val="clear" w:color="auto" w:fill="FFFFFF"/>
          <w:lang w:val="af-ZA"/>
        </w:rPr>
        <w:t xml:space="preserve"> </w:t>
      </w:r>
      <w:r w:rsidR="00DE221E" w:rsidRPr="00562915">
        <w:rPr>
          <w:rFonts w:ascii="GHEA Grapalat" w:hAnsi="GHEA Grapalat"/>
          <w:color w:val="000000"/>
          <w:sz w:val="24"/>
          <w:szCs w:val="24"/>
          <w:shd w:val="clear" w:color="auto" w:fill="FFFFFF"/>
          <w:lang w:val="ru-RU"/>
        </w:rPr>
        <w:t>իրականացումը</w:t>
      </w:r>
      <w:r w:rsidR="00DE221E" w:rsidRPr="00562915">
        <w:rPr>
          <w:rFonts w:ascii="GHEA Grapalat" w:hAnsi="GHEA Grapalat"/>
          <w:color w:val="000000"/>
          <w:sz w:val="24"/>
          <w:szCs w:val="24"/>
          <w:shd w:val="clear" w:color="auto" w:fill="FFFFFF"/>
          <w:lang w:val="af-ZA"/>
        </w:rPr>
        <w:t xml:space="preserve">: </w:t>
      </w:r>
    </w:p>
    <w:p w14:paraId="00515321" w14:textId="77777777" w:rsidR="006133AF" w:rsidRPr="00562915" w:rsidRDefault="006133AF" w:rsidP="006133AF">
      <w:pPr>
        <w:spacing w:after="0"/>
        <w:ind w:firstLine="540"/>
        <w:jc w:val="both"/>
        <w:rPr>
          <w:rFonts w:ascii="GHEA Grapalat" w:hAnsi="GHEA Grapalat"/>
          <w:sz w:val="24"/>
          <w:szCs w:val="24"/>
          <w:lang w:val="af-ZA"/>
        </w:rPr>
      </w:pPr>
    </w:p>
    <w:p w14:paraId="4AEECA11" w14:textId="77777777" w:rsidR="006133AF" w:rsidRPr="00562915" w:rsidRDefault="006133AF" w:rsidP="006133AF">
      <w:pPr>
        <w:spacing w:after="0"/>
        <w:ind w:firstLine="540"/>
        <w:jc w:val="both"/>
        <w:rPr>
          <w:rFonts w:ascii="GHEA Grapalat" w:hAnsi="GHEA Grapalat"/>
          <w:b/>
          <w:i/>
          <w:iCs/>
          <w:sz w:val="24"/>
          <w:szCs w:val="24"/>
          <w:lang w:val="hy-AM"/>
        </w:rPr>
      </w:pPr>
      <w:r w:rsidRPr="00562915">
        <w:rPr>
          <w:rFonts w:ascii="GHEA Grapalat" w:hAnsi="GHEA Grapalat"/>
          <w:b/>
          <w:i/>
          <w:iCs/>
          <w:sz w:val="24"/>
          <w:szCs w:val="24"/>
        </w:rPr>
        <w:t>Գեղարվեստական</w:t>
      </w:r>
      <w:r w:rsidRPr="00562915">
        <w:rPr>
          <w:rFonts w:ascii="GHEA Grapalat" w:hAnsi="GHEA Grapalat"/>
          <w:b/>
          <w:i/>
          <w:iCs/>
          <w:sz w:val="24"/>
          <w:szCs w:val="24"/>
          <w:lang w:val="af-ZA"/>
        </w:rPr>
        <w:t xml:space="preserve"> </w:t>
      </w:r>
      <w:r w:rsidRPr="00562915">
        <w:rPr>
          <w:rFonts w:ascii="GHEA Grapalat" w:hAnsi="GHEA Grapalat"/>
          <w:b/>
          <w:i/>
          <w:iCs/>
          <w:sz w:val="24"/>
          <w:szCs w:val="24"/>
        </w:rPr>
        <w:t>կրթությ</w:t>
      </w:r>
      <w:r w:rsidRPr="00562915">
        <w:rPr>
          <w:rFonts w:ascii="GHEA Grapalat" w:hAnsi="GHEA Grapalat"/>
          <w:b/>
          <w:i/>
          <w:iCs/>
          <w:sz w:val="24"/>
          <w:szCs w:val="24"/>
          <w:lang w:val="hy-AM"/>
        </w:rPr>
        <w:t>ա</w:t>
      </w:r>
      <w:r w:rsidRPr="00562915">
        <w:rPr>
          <w:rFonts w:ascii="GHEA Grapalat" w:hAnsi="GHEA Grapalat"/>
          <w:b/>
          <w:i/>
          <w:iCs/>
          <w:sz w:val="24"/>
          <w:szCs w:val="24"/>
        </w:rPr>
        <w:t>ն</w:t>
      </w:r>
      <w:r w:rsidRPr="00562915">
        <w:rPr>
          <w:rFonts w:ascii="GHEA Grapalat" w:hAnsi="GHEA Grapalat"/>
          <w:b/>
          <w:i/>
          <w:iCs/>
          <w:sz w:val="24"/>
          <w:szCs w:val="24"/>
          <w:lang w:val="hy-AM"/>
        </w:rPr>
        <w:t xml:space="preserve"> ոլորտ</w:t>
      </w:r>
    </w:p>
    <w:p w14:paraId="45CAC70B" w14:textId="77777777" w:rsidR="006133AF" w:rsidRPr="00562915" w:rsidRDefault="006133AF" w:rsidP="006133AF">
      <w:pPr>
        <w:spacing w:after="0"/>
        <w:ind w:firstLine="540"/>
        <w:jc w:val="both"/>
        <w:rPr>
          <w:rFonts w:ascii="GHEA Grapalat" w:eastAsia="Times New Roman" w:hAnsi="GHEA Grapalat" w:cs="Times New Roman"/>
          <w:b/>
          <w:sz w:val="10"/>
          <w:szCs w:val="24"/>
          <w:lang w:val="af-ZA"/>
        </w:rPr>
      </w:pPr>
    </w:p>
    <w:p w14:paraId="0F42C332" w14:textId="274FD61F" w:rsidR="006133AF" w:rsidRPr="00562915" w:rsidRDefault="00FB515C" w:rsidP="00AD3482">
      <w:pPr>
        <w:pStyle w:val="Text"/>
        <w:spacing w:line="276" w:lineRule="auto"/>
        <w:ind w:right="4"/>
        <w:rPr>
          <w:rFonts w:ascii="GHEA Grapalat" w:hAnsi="GHEA Grapalat" w:cs="Sylfaen"/>
          <w:sz w:val="24"/>
          <w:szCs w:val="24"/>
          <w:lang w:val="af-ZA"/>
        </w:rPr>
      </w:pPr>
      <w:r w:rsidRPr="00562915">
        <w:rPr>
          <w:rFonts w:ascii="GHEA Grapalat" w:hAnsi="GHEA Grapalat"/>
          <w:sz w:val="24"/>
          <w:szCs w:val="24"/>
          <w:lang w:val="hy-AM"/>
        </w:rPr>
        <w:t>1</w:t>
      </w:r>
      <w:r w:rsidR="000243EA">
        <w:rPr>
          <w:rFonts w:ascii="GHEA Grapalat" w:hAnsi="GHEA Grapalat"/>
          <w:sz w:val="24"/>
          <w:szCs w:val="24"/>
          <w:lang w:val="hy-AM"/>
        </w:rPr>
        <w:t>5</w:t>
      </w:r>
      <w:r w:rsidR="0056335B">
        <w:rPr>
          <w:rFonts w:ascii="GHEA Grapalat" w:hAnsi="GHEA Grapalat"/>
          <w:sz w:val="24"/>
          <w:szCs w:val="24"/>
          <w:lang w:val="hy-AM"/>
        </w:rPr>
        <w:t>4</w:t>
      </w:r>
      <w:r w:rsidR="006133AF" w:rsidRPr="00562915">
        <w:rPr>
          <w:rFonts w:ascii="Cambria Math" w:hAnsi="Cambria Math" w:cs="Cambria Math"/>
          <w:sz w:val="24"/>
          <w:szCs w:val="24"/>
          <w:lang w:val="hy-AM"/>
        </w:rPr>
        <w:t>․</w:t>
      </w:r>
      <w:r w:rsidR="006133AF" w:rsidRPr="00562915">
        <w:rPr>
          <w:rFonts w:ascii="GHEA Grapalat" w:hAnsi="GHEA Grapalat"/>
          <w:sz w:val="24"/>
          <w:szCs w:val="24"/>
          <w:lang w:val="hy-AM"/>
        </w:rPr>
        <w:t xml:space="preserve"> </w:t>
      </w:r>
      <w:r w:rsidR="006133AF" w:rsidRPr="00562915">
        <w:rPr>
          <w:rFonts w:ascii="GHEA Grapalat" w:hAnsi="GHEA Grapalat"/>
          <w:sz w:val="24"/>
          <w:szCs w:val="24"/>
          <w:lang w:val="af-ZA"/>
        </w:rPr>
        <w:t>Հետևողականորեն շարունակվել է գ</w:t>
      </w:r>
      <w:r w:rsidR="006133AF" w:rsidRPr="00562915">
        <w:rPr>
          <w:rFonts w:ascii="GHEA Grapalat" w:hAnsi="GHEA Grapalat" w:cs="Arial"/>
          <w:sz w:val="24"/>
          <w:szCs w:val="24"/>
          <w:lang w:val="hy-AM"/>
        </w:rPr>
        <w:t>եղագիտական դաստիարակության և գեղարվեստական կրթության համակարգի կատարելագործում</w:t>
      </w:r>
      <w:r w:rsidR="006133AF" w:rsidRPr="00562915">
        <w:rPr>
          <w:rFonts w:ascii="GHEA Grapalat" w:hAnsi="GHEA Grapalat" w:cs="Arial"/>
          <w:sz w:val="24"/>
          <w:szCs w:val="24"/>
          <w:lang w:val="en-US"/>
        </w:rPr>
        <w:t>ը</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rPr>
        <w:t>որը</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rPr>
        <w:t>ենթադրում</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rPr>
        <w:t>է</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rPr>
        <w:t>մշակութային</w:t>
      </w:r>
      <w:r w:rsidR="006133AF" w:rsidRPr="00562915">
        <w:rPr>
          <w:rFonts w:ascii="GHEA Grapalat" w:hAnsi="GHEA Grapalat" w:cs="Arial"/>
          <w:sz w:val="24"/>
          <w:szCs w:val="24"/>
          <w:lang w:val="fr-FR"/>
        </w:rPr>
        <w:t>-</w:t>
      </w:r>
      <w:r w:rsidR="006133AF" w:rsidRPr="00562915">
        <w:rPr>
          <w:rFonts w:ascii="GHEA Grapalat" w:hAnsi="GHEA Grapalat" w:cs="Arial"/>
          <w:sz w:val="24"/>
          <w:szCs w:val="24"/>
        </w:rPr>
        <w:t>կրթական</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rPr>
        <w:t>նպատակային</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rPr>
        <w:t>ծրագրերի</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rPr>
        <w:t>իրականացում</w:t>
      </w:r>
      <w:r w:rsidR="006133AF" w:rsidRPr="00562915">
        <w:rPr>
          <w:rFonts w:ascii="GHEA Grapalat" w:hAnsi="GHEA Grapalat" w:cs="Arial"/>
          <w:sz w:val="24"/>
          <w:szCs w:val="24"/>
          <w:lang w:val="fr-FR"/>
        </w:rPr>
        <w:t xml:space="preserve">, </w:t>
      </w:r>
      <w:r w:rsidR="006133AF" w:rsidRPr="00562915">
        <w:rPr>
          <w:rFonts w:ascii="GHEA Grapalat" w:hAnsi="GHEA Grapalat" w:cs="Arial"/>
          <w:sz w:val="24"/>
          <w:szCs w:val="24"/>
          <w:lang w:val="hy-AM"/>
        </w:rPr>
        <w:t>մշակութային կրթության դերի բարձրաց</w:t>
      </w:r>
      <w:r w:rsidR="006133AF" w:rsidRPr="00562915">
        <w:rPr>
          <w:rFonts w:ascii="GHEA Grapalat" w:hAnsi="GHEA Grapalat" w:cs="Arial"/>
          <w:sz w:val="24"/>
          <w:szCs w:val="24"/>
        </w:rPr>
        <w:t>ում</w:t>
      </w:r>
      <w:r w:rsidR="006133AF" w:rsidRPr="00562915">
        <w:rPr>
          <w:rFonts w:ascii="GHEA Grapalat" w:hAnsi="GHEA Grapalat" w:cs="Arial"/>
          <w:sz w:val="24"/>
          <w:szCs w:val="24"/>
          <w:lang w:val="fr-FR"/>
        </w:rPr>
        <w:t xml:space="preserve">, </w:t>
      </w:r>
      <w:r w:rsidR="006133AF" w:rsidRPr="00562915">
        <w:rPr>
          <w:rFonts w:ascii="GHEA Grapalat" w:hAnsi="GHEA Grapalat" w:cs="Arial"/>
          <w:color w:val="000000" w:themeColor="text1"/>
          <w:sz w:val="24"/>
          <w:szCs w:val="24"/>
          <w:lang w:val="it-IT"/>
        </w:rPr>
        <w:t>ավագ</w:t>
      </w:r>
      <w:r w:rsidR="006133AF" w:rsidRPr="00562915">
        <w:rPr>
          <w:rFonts w:ascii="GHEA Grapalat" w:hAnsi="GHEA Grapalat"/>
          <w:color w:val="000000" w:themeColor="text1"/>
          <w:sz w:val="24"/>
          <w:szCs w:val="24"/>
          <w:lang w:val="it-IT"/>
        </w:rPr>
        <w:t xml:space="preserve"> </w:t>
      </w:r>
      <w:r w:rsidR="006133AF" w:rsidRPr="00562915">
        <w:rPr>
          <w:rFonts w:ascii="GHEA Grapalat" w:hAnsi="GHEA Grapalat" w:cs="Arial"/>
          <w:color w:val="000000" w:themeColor="text1"/>
          <w:sz w:val="24"/>
          <w:szCs w:val="24"/>
          <w:lang w:val="it-IT"/>
        </w:rPr>
        <w:t>սերնդի</w:t>
      </w:r>
      <w:r w:rsidR="006133AF" w:rsidRPr="00562915">
        <w:rPr>
          <w:rFonts w:ascii="GHEA Grapalat" w:hAnsi="GHEA Grapalat"/>
          <w:color w:val="000000" w:themeColor="text1"/>
          <w:sz w:val="24"/>
          <w:szCs w:val="24"/>
          <w:lang w:val="it-IT"/>
        </w:rPr>
        <w:t xml:space="preserve"> </w:t>
      </w:r>
      <w:r w:rsidR="006133AF" w:rsidRPr="00562915">
        <w:rPr>
          <w:rFonts w:ascii="GHEA Grapalat" w:hAnsi="GHEA Grapalat" w:cs="Arial"/>
          <w:color w:val="000000" w:themeColor="text1"/>
          <w:sz w:val="24"/>
          <w:szCs w:val="24"/>
          <w:lang w:val="it-IT"/>
        </w:rPr>
        <w:t>փորձի</w:t>
      </w:r>
      <w:r w:rsidR="006133AF" w:rsidRPr="00562915">
        <w:rPr>
          <w:rFonts w:ascii="GHEA Grapalat" w:hAnsi="GHEA Grapalat"/>
          <w:color w:val="000000" w:themeColor="text1"/>
          <w:sz w:val="24"/>
          <w:szCs w:val="24"/>
          <w:lang w:val="it-IT"/>
        </w:rPr>
        <w:t xml:space="preserve"> </w:t>
      </w:r>
      <w:r w:rsidR="006133AF" w:rsidRPr="00562915">
        <w:rPr>
          <w:rFonts w:ascii="GHEA Grapalat" w:hAnsi="GHEA Grapalat" w:cs="Arial"/>
          <w:color w:val="000000" w:themeColor="text1"/>
          <w:sz w:val="24"/>
          <w:szCs w:val="24"/>
          <w:lang w:val="it-IT"/>
        </w:rPr>
        <w:t>փոխանցման</w:t>
      </w:r>
      <w:r w:rsidR="006133AF" w:rsidRPr="00562915">
        <w:rPr>
          <w:rFonts w:ascii="GHEA Grapalat" w:hAnsi="GHEA Grapalat"/>
          <w:color w:val="000000" w:themeColor="text1"/>
          <w:sz w:val="24"/>
          <w:szCs w:val="24"/>
          <w:lang w:val="it-IT"/>
        </w:rPr>
        <w:t xml:space="preserve"> </w:t>
      </w:r>
      <w:r w:rsidR="006133AF" w:rsidRPr="00562915">
        <w:rPr>
          <w:rFonts w:ascii="GHEA Grapalat" w:hAnsi="GHEA Grapalat" w:cs="Arial"/>
          <w:color w:val="000000" w:themeColor="text1"/>
          <w:sz w:val="24"/>
          <w:szCs w:val="24"/>
          <w:lang w:val="it-IT"/>
        </w:rPr>
        <w:t>լիարժեք</w:t>
      </w:r>
      <w:r w:rsidR="006133AF" w:rsidRPr="00562915">
        <w:rPr>
          <w:rFonts w:ascii="GHEA Grapalat" w:hAnsi="GHEA Grapalat"/>
          <w:color w:val="000000" w:themeColor="text1"/>
          <w:sz w:val="24"/>
          <w:szCs w:val="24"/>
          <w:lang w:val="it-IT"/>
        </w:rPr>
        <w:t xml:space="preserve"> </w:t>
      </w:r>
      <w:r w:rsidR="006133AF" w:rsidRPr="00562915">
        <w:rPr>
          <w:rFonts w:ascii="GHEA Grapalat" w:hAnsi="GHEA Grapalat" w:cs="Arial"/>
          <w:color w:val="000000" w:themeColor="text1"/>
          <w:sz w:val="24"/>
          <w:szCs w:val="24"/>
          <w:lang w:val="it-IT"/>
        </w:rPr>
        <w:t>պայմանների</w:t>
      </w:r>
      <w:r w:rsidR="006133AF" w:rsidRPr="00562915">
        <w:rPr>
          <w:rFonts w:ascii="GHEA Grapalat" w:hAnsi="GHEA Grapalat"/>
          <w:color w:val="000000" w:themeColor="text1"/>
          <w:sz w:val="24"/>
          <w:szCs w:val="24"/>
          <w:lang w:val="it-IT"/>
        </w:rPr>
        <w:t xml:space="preserve"> </w:t>
      </w:r>
      <w:r w:rsidR="00AD3482" w:rsidRPr="00562915">
        <w:rPr>
          <w:rFonts w:ascii="GHEA Grapalat" w:hAnsi="GHEA Grapalat" w:cs="Arial"/>
          <w:color w:val="000000" w:themeColor="text1"/>
          <w:sz w:val="24"/>
          <w:szCs w:val="24"/>
          <w:lang w:val="it-IT"/>
        </w:rPr>
        <w:t>ստեղծում:</w:t>
      </w:r>
      <w:r w:rsidR="00AD3482" w:rsidRPr="00562915">
        <w:rPr>
          <w:rFonts w:ascii="GHEA Grapalat" w:hAnsi="GHEA Grapalat" w:cs="Arial"/>
          <w:color w:val="000000" w:themeColor="text1"/>
          <w:sz w:val="24"/>
          <w:szCs w:val="24"/>
          <w:lang w:val="af-ZA"/>
        </w:rPr>
        <w:t xml:space="preserve"> </w:t>
      </w:r>
      <w:r w:rsidR="006133AF" w:rsidRPr="00562915">
        <w:rPr>
          <w:rFonts w:ascii="GHEA Grapalat" w:hAnsi="GHEA Grapalat" w:cs="Arial"/>
          <w:color w:val="000000" w:themeColor="text1"/>
          <w:sz w:val="24"/>
          <w:szCs w:val="24"/>
          <w:lang w:val="it-IT"/>
        </w:rPr>
        <w:t>Այ</w:t>
      </w:r>
      <w:r w:rsidR="00AD3482" w:rsidRPr="00562915">
        <w:rPr>
          <w:rFonts w:ascii="GHEA Grapalat" w:hAnsi="GHEA Grapalat" w:cs="Arial"/>
          <w:color w:val="000000" w:themeColor="text1"/>
          <w:sz w:val="24"/>
          <w:szCs w:val="24"/>
          <w:lang w:val="ru-RU"/>
        </w:rPr>
        <w:t>դ</w:t>
      </w:r>
      <w:r w:rsidR="00AD3482" w:rsidRPr="00562915">
        <w:rPr>
          <w:rFonts w:ascii="GHEA Grapalat" w:hAnsi="GHEA Grapalat" w:cs="Arial"/>
          <w:color w:val="000000" w:themeColor="text1"/>
          <w:sz w:val="24"/>
          <w:szCs w:val="24"/>
          <w:lang w:val="af-ZA"/>
        </w:rPr>
        <w:t xml:space="preserve"> </w:t>
      </w:r>
      <w:r w:rsidR="00AD3482" w:rsidRPr="00562915">
        <w:rPr>
          <w:rFonts w:ascii="GHEA Grapalat" w:hAnsi="GHEA Grapalat" w:cs="Arial"/>
          <w:color w:val="000000" w:themeColor="text1"/>
          <w:sz w:val="24"/>
          <w:szCs w:val="24"/>
          <w:lang w:val="ru-RU"/>
        </w:rPr>
        <w:t>նպատակով</w:t>
      </w:r>
      <w:r w:rsidR="00AD3482" w:rsidRPr="00562915">
        <w:rPr>
          <w:rFonts w:ascii="GHEA Grapalat" w:hAnsi="GHEA Grapalat" w:cs="Arial"/>
          <w:color w:val="000000" w:themeColor="text1"/>
          <w:sz w:val="24"/>
          <w:szCs w:val="24"/>
          <w:lang w:val="af-ZA"/>
        </w:rPr>
        <w:t xml:space="preserve"> </w:t>
      </w:r>
      <w:r w:rsidR="00AD3482" w:rsidRPr="00562915">
        <w:rPr>
          <w:rFonts w:ascii="GHEA Grapalat" w:hAnsi="GHEA Grapalat" w:cs="Arial"/>
          <w:color w:val="000000" w:themeColor="text1"/>
          <w:sz w:val="24"/>
          <w:szCs w:val="24"/>
          <w:lang w:val="ru-RU"/>
        </w:rPr>
        <w:t>պետության</w:t>
      </w:r>
      <w:r w:rsidR="00AD3482" w:rsidRPr="00562915">
        <w:rPr>
          <w:rFonts w:ascii="GHEA Grapalat" w:hAnsi="GHEA Grapalat" w:cs="Arial"/>
          <w:color w:val="000000" w:themeColor="text1"/>
          <w:sz w:val="24"/>
          <w:szCs w:val="24"/>
          <w:lang w:val="af-ZA"/>
        </w:rPr>
        <w:t xml:space="preserve"> </w:t>
      </w:r>
      <w:r w:rsidR="00AD3482" w:rsidRPr="00562915">
        <w:rPr>
          <w:rFonts w:ascii="GHEA Grapalat" w:hAnsi="GHEA Grapalat" w:cs="Arial"/>
          <w:color w:val="000000" w:themeColor="text1"/>
          <w:sz w:val="24"/>
          <w:szCs w:val="24"/>
          <w:lang w:val="ru-RU"/>
        </w:rPr>
        <w:t>կողմից</w:t>
      </w:r>
      <w:r w:rsidR="00AD3482" w:rsidRPr="00562915">
        <w:rPr>
          <w:rFonts w:ascii="GHEA Grapalat" w:hAnsi="GHEA Grapalat" w:cs="Arial"/>
          <w:color w:val="000000" w:themeColor="text1"/>
          <w:sz w:val="24"/>
          <w:szCs w:val="24"/>
          <w:lang w:val="af-ZA"/>
        </w:rPr>
        <w:t xml:space="preserve"> </w:t>
      </w:r>
      <w:r w:rsidR="00AD3482" w:rsidRPr="00562915">
        <w:rPr>
          <w:rFonts w:ascii="GHEA Grapalat" w:hAnsi="GHEA Grapalat" w:cs="Arial"/>
          <w:color w:val="000000" w:themeColor="text1"/>
          <w:sz w:val="24"/>
          <w:szCs w:val="24"/>
          <w:lang w:val="ru-RU"/>
        </w:rPr>
        <w:t>հատկացված</w:t>
      </w:r>
      <w:r w:rsidR="00AD3482" w:rsidRPr="00562915">
        <w:rPr>
          <w:rFonts w:ascii="GHEA Grapalat" w:hAnsi="GHEA Grapalat" w:cs="Arial"/>
          <w:color w:val="000000" w:themeColor="text1"/>
          <w:sz w:val="24"/>
          <w:szCs w:val="24"/>
          <w:lang w:val="af-ZA"/>
        </w:rPr>
        <w:t xml:space="preserve"> </w:t>
      </w:r>
      <w:r w:rsidR="00AD3482" w:rsidRPr="00562915">
        <w:rPr>
          <w:rFonts w:ascii="GHEA Grapalat" w:hAnsi="GHEA Grapalat" w:cs="Arial"/>
          <w:color w:val="000000" w:themeColor="text1"/>
          <w:sz w:val="24"/>
          <w:szCs w:val="24"/>
          <w:lang w:val="ru-RU"/>
        </w:rPr>
        <w:t>բյուջետային</w:t>
      </w:r>
      <w:r w:rsidR="00AD3482" w:rsidRPr="00562915">
        <w:rPr>
          <w:rFonts w:ascii="GHEA Grapalat" w:hAnsi="GHEA Grapalat" w:cs="Arial"/>
          <w:color w:val="000000" w:themeColor="text1"/>
          <w:sz w:val="24"/>
          <w:szCs w:val="24"/>
          <w:lang w:val="af-ZA"/>
        </w:rPr>
        <w:t xml:space="preserve"> </w:t>
      </w:r>
      <w:r w:rsidR="00AD3482" w:rsidRPr="00562915">
        <w:rPr>
          <w:rFonts w:ascii="GHEA Grapalat" w:hAnsi="GHEA Grapalat" w:cs="Arial"/>
          <w:color w:val="000000" w:themeColor="text1"/>
          <w:sz w:val="24"/>
          <w:szCs w:val="24"/>
          <w:lang w:val="ru-RU"/>
        </w:rPr>
        <w:t>ֆինանսավորմամբ</w:t>
      </w:r>
      <w:r w:rsidR="00AD3482" w:rsidRPr="00562915">
        <w:rPr>
          <w:rFonts w:ascii="GHEA Grapalat" w:hAnsi="GHEA Grapalat" w:cs="Arial"/>
          <w:color w:val="000000" w:themeColor="text1"/>
          <w:sz w:val="24"/>
          <w:szCs w:val="24"/>
          <w:lang w:val="af-ZA"/>
        </w:rPr>
        <w:t xml:space="preserve"> </w:t>
      </w:r>
      <w:r w:rsidR="00AD3482" w:rsidRPr="00562915">
        <w:rPr>
          <w:rFonts w:ascii="GHEA Grapalat" w:hAnsi="GHEA Grapalat" w:cs="Sylfaen"/>
          <w:sz w:val="24"/>
          <w:szCs w:val="24"/>
          <w:lang w:val="af-ZA"/>
        </w:rPr>
        <w:t>ուսումնամեթո</w:t>
      </w:r>
      <w:r w:rsidR="00AD3482" w:rsidRPr="00562915">
        <w:rPr>
          <w:rFonts w:ascii="GHEA Grapalat" w:hAnsi="GHEA Grapalat" w:cs="Sylfaen"/>
          <w:sz w:val="24"/>
          <w:szCs w:val="24"/>
          <w:lang w:val="af-ZA"/>
        </w:rPr>
        <w:softHyphen/>
        <w:t xml:space="preserve">դական և գործնական աջակցություն </w:t>
      </w:r>
      <w:r w:rsidR="00AD3482" w:rsidRPr="00562915">
        <w:rPr>
          <w:rFonts w:ascii="GHEA Grapalat" w:hAnsi="GHEA Grapalat" w:cs="Sylfaen"/>
          <w:sz w:val="24"/>
          <w:szCs w:val="24"/>
          <w:lang w:val="ru-RU"/>
        </w:rPr>
        <w:t>է</w:t>
      </w:r>
      <w:r w:rsidR="00AD3482" w:rsidRPr="00562915">
        <w:rPr>
          <w:rFonts w:ascii="GHEA Grapalat" w:hAnsi="GHEA Grapalat" w:cs="Sylfaen"/>
          <w:sz w:val="24"/>
          <w:szCs w:val="24"/>
          <w:lang w:val="af-ZA"/>
        </w:rPr>
        <w:t xml:space="preserve"> </w:t>
      </w:r>
      <w:r w:rsidR="00AD3482" w:rsidRPr="00562915">
        <w:rPr>
          <w:rFonts w:ascii="GHEA Grapalat" w:hAnsi="GHEA Grapalat" w:cs="Sylfaen"/>
          <w:sz w:val="24"/>
          <w:szCs w:val="24"/>
          <w:lang w:val="ru-RU"/>
        </w:rPr>
        <w:t>ցուցաբերվել</w:t>
      </w:r>
      <w:r w:rsidR="00AD3482" w:rsidRPr="00562915">
        <w:rPr>
          <w:rFonts w:ascii="GHEA Grapalat" w:hAnsi="GHEA Grapalat" w:cs="Sylfaen"/>
          <w:sz w:val="24"/>
          <w:szCs w:val="24"/>
          <w:lang w:val="af-ZA"/>
        </w:rPr>
        <w:t xml:space="preserve"> հանրապետության երաժշտական, արվեստի, գեղարվեստի և պարար</w:t>
      </w:r>
      <w:r w:rsidR="00AD3482" w:rsidRPr="00562915">
        <w:rPr>
          <w:rFonts w:ascii="GHEA Grapalat" w:hAnsi="GHEA Grapalat" w:cs="Sylfaen"/>
          <w:sz w:val="24"/>
          <w:szCs w:val="24"/>
          <w:lang w:val="af-ZA"/>
        </w:rPr>
        <w:softHyphen/>
        <w:t xml:space="preserve">վեստի դպրոցների </w:t>
      </w:r>
      <w:r w:rsidR="00AD3482" w:rsidRPr="00562915">
        <w:rPr>
          <w:rFonts w:ascii="GHEA Grapalat" w:hAnsi="GHEA Grapalat" w:cs="Sylfaen"/>
          <w:b/>
          <w:sz w:val="24"/>
          <w:szCs w:val="24"/>
          <w:lang w:val="it-IT"/>
        </w:rPr>
        <w:t>10250</w:t>
      </w:r>
      <w:r w:rsidR="00AD3482" w:rsidRPr="00562915">
        <w:rPr>
          <w:rFonts w:ascii="GHEA Grapalat" w:hAnsi="GHEA Grapalat" w:cs="Sylfaen"/>
          <w:b/>
          <w:sz w:val="24"/>
          <w:szCs w:val="24"/>
          <w:lang w:val="af-ZA"/>
        </w:rPr>
        <w:t xml:space="preserve"> </w:t>
      </w:r>
      <w:r w:rsidR="00AD3482" w:rsidRPr="00562915">
        <w:rPr>
          <w:rFonts w:ascii="GHEA Grapalat" w:hAnsi="GHEA Grapalat" w:cs="Sylfaen"/>
          <w:sz w:val="24"/>
          <w:szCs w:val="24"/>
          <w:lang w:val="af-ZA"/>
        </w:rPr>
        <w:t>աշակերտի</w:t>
      </w:r>
      <w:r w:rsidR="00AD3482" w:rsidRPr="00562915">
        <w:rPr>
          <w:rFonts w:ascii="GHEA Grapalat" w:hAnsi="GHEA Grapalat" w:cs="Sylfaen"/>
          <w:sz w:val="24"/>
          <w:szCs w:val="24"/>
          <w:lang w:val="hy-AM"/>
        </w:rPr>
        <w:t xml:space="preserve"> և</w:t>
      </w:r>
      <w:r w:rsidR="00AD3482" w:rsidRPr="00562915">
        <w:rPr>
          <w:rFonts w:ascii="GHEA Grapalat" w:hAnsi="GHEA Grapalat" w:cs="Sylfaen"/>
          <w:sz w:val="24"/>
          <w:szCs w:val="24"/>
          <w:lang w:val="af-ZA"/>
        </w:rPr>
        <w:t xml:space="preserve"> </w:t>
      </w:r>
      <w:r w:rsidR="00AD3482" w:rsidRPr="00562915">
        <w:rPr>
          <w:rFonts w:ascii="GHEA Grapalat" w:hAnsi="GHEA Grapalat" w:cs="Sylfaen"/>
          <w:b/>
          <w:sz w:val="24"/>
          <w:szCs w:val="24"/>
          <w:lang w:val="hy-AM"/>
        </w:rPr>
        <w:t>4100</w:t>
      </w:r>
      <w:r w:rsidR="00AD3482" w:rsidRPr="00562915">
        <w:rPr>
          <w:rFonts w:ascii="GHEA Grapalat" w:hAnsi="GHEA Grapalat" w:cs="Sylfaen"/>
          <w:sz w:val="24"/>
          <w:szCs w:val="24"/>
          <w:lang w:val="af-ZA"/>
        </w:rPr>
        <w:t xml:space="preserve"> ուսուցչի, </w:t>
      </w:r>
      <w:r w:rsidR="00AD3482" w:rsidRPr="00562915">
        <w:rPr>
          <w:rFonts w:ascii="GHEA Grapalat" w:hAnsi="GHEA Grapalat" w:cs="GHEA Grapalat"/>
          <w:sz w:val="24"/>
          <w:szCs w:val="24"/>
          <w:lang w:val="hy-AM"/>
        </w:rPr>
        <w:t xml:space="preserve">հրատարակվել է </w:t>
      </w:r>
      <w:r w:rsidR="00AD3482" w:rsidRPr="00562915">
        <w:rPr>
          <w:rFonts w:ascii="GHEA Grapalat" w:hAnsi="GHEA Grapalat" w:cs="GHEA Grapalat"/>
          <w:b/>
          <w:sz w:val="24"/>
          <w:szCs w:val="24"/>
          <w:lang w:val="fr-FR"/>
        </w:rPr>
        <w:t>22</w:t>
      </w:r>
      <w:r w:rsidR="00AD3482" w:rsidRPr="00562915">
        <w:rPr>
          <w:rFonts w:ascii="GHEA Grapalat" w:hAnsi="GHEA Grapalat" w:cs="GHEA Grapalat"/>
          <w:b/>
          <w:sz w:val="24"/>
          <w:szCs w:val="24"/>
          <w:lang w:val="af-ZA"/>
        </w:rPr>
        <w:t xml:space="preserve"> </w:t>
      </w:r>
      <w:r w:rsidR="00AD3482" w:rsidRPr="00562915">
        <w:rPr>
          <w:rFonts w:ascii="GHEA Grapalat" w:hAnsi="GHEA Grapalat" w:cs="GHEA Grapalat"/>
          <w:sz w:val="24"/>
          <w:szCs w:val="24"/>
          <w:lang w:val="af-ZA"/>
        </w:rPr>
        <w:t xml:space="preserve">անուն </w:t>
      </w:r>
      <w:r w:rsidR="00AD3482" w:rsidRPr="00562915">
        <w:rPr>
          <w:rFonts w:ascii="GHEA Grapalat" w:hAnsi="GHEA Grapalat" w:cs="GHEA Grapalat"/>
          <w:sz w:val="24"/>
          <w:szCs w:val="24"/>
          <w:lang w:val="hy-AM"/>
        </w:rPr>
        <w:t>ուսումնամեթոդական</w:t>
      </w:r>
      <w:r w:rsidR="00AD3482" w:rsidRPr="00562915">
        <w:rPr>
          <w:rFonts w:ascii="GHEA Grapalat" w:hAnsi="GHEA Grapalat" w:cs="GHEA Grapalat"/>
          <w:sz w:val="24"/>
          <w:szCs w:val="24"/>
          <w:lang w:val="af-ZA"/>
        </w:rPr>
        <w:t xml:space="preserve"> ձեռնարկ, </w:t>
      </w:r>
      <w:r w:rsidR="00AD3482" w:rsidRPr="00562915">
        <w:rPr>
          <w:rFonts w:ascii="GHEA Grapalat" w:hAnsi="GHEA Grapalat" w:cs="Sylfaen"/>
          <w:iCs/>
          <w:sz w:val="24"/>
          <w:szCs w:val="24"/>
          <w:lang w:val="fr-FR"/>
        </w:rPr>
        <w:t xml:space="preserve">ձեռք է բերվել </w:t>
      </w:r>
      <w:r w:rsidR="00AD3482" w:rsidRPr="00562915">
        <w:rPr>
          <w:rFonts w:ascii="GHEA Grapalat" w:hAnsi="GHEA Grapalat"/>
          <w:b/>
          <w:sz w:val="24"/>
          <w:szCs w:val="24"/>
          <w:lang w:val="it-IT"/>
        </w:rPr>
        <w:t>24</w:t>
      </w:r>
      <w:r w:rsidR="00AD3482" w:rsidRPr="00562915">
        <w:rPr>
          <w:rFonts w:ascii="GHEA Grapalat" w:hAnsi="GHEA Grapalat"/>
          <w:sz w:val="24"/>
          <w:szCs w:val="24"/>
          <w:lang w:val="af-ZA"/>
        </w:rPr>
        <w:t xml:space="preserve"> անուն </w:t>
      </w:r>
      <w:r w:rsidR="00AD3482" w:rsidRPr="00562915">
        <w:rPr>
          <w:rFonts w:ascii="GHEA Grapalat" w:hAnsi="GHEA Grapalat"/>
          <w:b/>
          <w:sz w:val="24"/>
          <w:szCs w:val="24"/>
          <w:lang w:val="it-IT"/>
        </w:rPr>
        <w:t>156</w:t>
      </w:r>
      <w:r w:rsidR="00AD3482" w:rsidRPr="00562915">
        <w:rPr>
          <w:rFonts w:ascii="GHEA Grapalat" w:hAnsi="GHEA Grapalat"/>
          <w:sz w:val="24"/>
          <w:szCs w:val="24"/>
          <w:lang w:val="af-ZA"/>
        </w:rPr>
        <w:t xml:space="preserve"> երաժշտական գործիք, </w:t>
      </w:r>
      <w:r w:rsidR="00AD3482" w:rsidRPr="00562915">
        <w:rPr>
          <w:rFonts w:ascii="GHEA Grapalat" w:hAnsi="GHEA Grapalat" w:cs="Sylfaen"/>
          <w:b/>
          <w:sz w:val="24"/>
          <w:szCs w:val="24"/>
          <w:lang w:val="af-ZA"/>
        </w:rPr>
        <w:t xml:space="preserve">15 </w:t>
      </w:r>
      <w:r w:rsidR="00AD3482" w:rsidRPr="00562915">
        <w:rPr>
          <w:rFonts w:ascii="GHEA Grapalat" w:hAnsi="GHEA Grapalat" w:cs="Sylfaen"/>
          <w:sz w:val="24"/>
          <w:szCs w:val="24"/>
          <w:lang w:val="af-ZA"/>
        </w:rPr>
        <w:t xml:space="preserve">շնորհալի պատանի երաժիշտ-կատարողներ մասնակցել են շուրջ </w:t>
      </w:r>
      <w:r w:rsidR="00AD3482" w:rsidRPr="00562915">
        <w:rPr>
          <w:rFonts w:ascii="GHEA Grapalat" w:hAnsi="GHEA Grapalat" w:cs="Sylfaen"/>
          <w:b/>
          <w:sz w:val="24"/>
          <w:szCs w:val="24"/>
          <w:lang w:val="af-ZA"/>
        </w:rPr>
        <w:t xml:space="preserve">60 </w:t>
      </w:r>
      <w:r w:rsidR="00AD3482" w:rsidRPr="00562915">
        <w:rPr>
          <w:rFonts w:ascii="GHEA Grapalat" w:hAnsi="GHEA Grapalat" w:cs="Sylfaen"/>
          <w:sz w:val="24"/>
          <w:szCs w:val="24"/>
          <w:lang w:val="af-ZA"/>
        </w:rPr>
        <w:t>հան</w:t>
      </w:r>
      <w:r w:rsidR="00AD3482" w:rsidRPr="00562915">
        <w:rPr>
          <w:rFonts w:ascii="GHEA Grapalat" w:hAnsi="GHEA Grapalat" w:cs="Sylfaen"/>
          <w:sz w:val="24"/>
          <w:szCs w:val="24"/>
          <w:lang w:val="af-ZA"/>
        </w:rPr>
        <w:softHyphen/>
        <w:t>րա</w:t>
      </w:r>
      <w:r w:rsidR="00C50BF0" w:rsidRPr="00562915">
        <w:rPr>
          <w:rFonts w:ascii="GHEA Grapalat" w:hAnsi="GHEA Grapalat" w:cs="Sylfaen"/>
          <w:sz w:val="24"/>
          <w:szCs w:val="24"/>
          <w:lang w:val="af-ZA"/>
        </w:rPr>
        <w:softHyphen/>
      </w:r>
      <w:r w:rsidR="00AD3482" w:rsidRPr="00562915">
        <w:rPr>
          <w:rFonts w:ascii="GHEA Grapalat" w:hAnsi="GHEA Grapalat" w:cs="Sylfaen"/>
          <w:sz w:val="24"/>
          <w:szCs w:val="24"/>
          <w:lang w:val="af-ZA"/>
        </w:rPr>
        <w:t>պետական և միջազգային նախագծերի:</w:t>
      </w:r>
    </w:p>
    <w:p w14:paraId="0F47129C" w14:textId="7F01C1FF" w:rsidR="006133AF" w:rsidRPr="00562915" w:rsidRDefault="00FB515C" w:rsidP="006133AF">
      <w:pPr>
        <w:spacing w:after="0"/>
        <w:jc w:val="both"/>
        <w:rPr>
          <w:rFonts w:ascii="GHEA Grapalat" w:eastAsia="Times New Roman" w:hAnsi="GHEA Grapalat" w:cs="Arial"/>
          <w:sz w:val="24"/>
          <w:szCs w:val="24"/>
          <w:lang w:val="hy-AM"/>
        </w:rPr>
      </w:pPr>
      <w:r w:rsidRPr="00562915">
        <w:rPr>
          <w:rFonts w:ascii="GHEA Grapalat" w:hAnsi="GHEA Grapalat" w:cs="Arial"/>
          <w:sz w:val="24"/>
          <w:szCs w:val="24"/>
          <w:lang w:val="hy-AM"/>
        </w:rPr>
        <w:t>1</w:t>
      </w:r>
      <w:r w:rsidR="000243EA">
        <w:rPr>
          <w:rFonts w:ascii="GHEA Grapalat" w:hAnsi="GHEA Grapalat" w:cs="Arial"/>
          <w:sz w:val="24"/>
          <w:szCs w:val="24"/>
          <w:lang w:val="hy-AM"/>
        </w:rPr>
        <w:t>5</w:t>
      </w:r>
      <w:r w:rsidR="0056335B">
        <w:rPr>
          <w:rFonts w:ascii="GHEA Grapalat" w:hAnsi="GHEA Grapalat" w:cs="Arial"/>
          <w:sz w:val="24"/>
          <w:szCs w:val="24"/>
          <w:lang w:val="hy-AM"/>
        </w:rPr>
        <w:t>5</w:t>
      </w:r>
      <w:r w:rsidR="006133AF" w:rsidRPr="00562915">
        <w:rPr>
          <w:rFonts w:ascii="Cambria Math" w:hAnsi="Cambria Math" w:cs="Cambria Math"/>
          <w:sz w:val="24"/>
          <w:szCs w:val="24"/>
          <w:lang w:val="hy-AM"/>
        </w:rPr>
        <w:t>․</w:t>
      </w:r>
      <w:r w:rsidR="006133AF" w:rsidRPr="00562915">
        <w:rPr>
          <w:rFonts w:ascii="GHEA Grapalat" w:hAnsi="GHEA Grapalat" w:cs="Times New Roman"/>
          <w:sz w:val="24"/>
          <w:szCs w:val="24"/>
          <w:lang w:val="hy-AM"/>
        </w:rPr>
        <w:t xml:space="preserve"> </w:t>
      </w:r>
      <w:r w:rsidR="00EC0CDF" w:rsidRPr="00271CC8">
        <w:rPr>
          <w:rFonts w:ascii="GHEA Grapalat" w:hAnsi="GHEA Grapalat" w:cs="Arial"/>
          <w:i/>
          <w:iCs/>
          <w:sz w:val="24"/>
          <w:szCs w:val="24"/>
          <w:lang w:val="hy-AM"/>
        </w:rPr>
        <w:t>Մ</w:t>
      </w:r>
      <w:r w:rsidR="00EC0CDF" w:rsidRPr="00562915">
        <w:rPr>
          <w:rFonts w:ascii="GHEA Grapalat" w:hAnsi="GHEA Grapalat" w:cs="Arial"/>
          <w:i/>
          <w:iCs/>
          <w:sz w:val="24"/>
          <w:szCs w:val="24"/>
          <w:lang w:val="hy-AM"/>
        </w:rPr>
        <w:t xml:space="preserve">շակութային և ստեղծարար </w:t>
      </w:r>
      <w:r w:rsidR="00EC0CDF" w:rsidRPr="00271CC8">
        <w:rPr>
          <w:rFonts w:ascii="GHEA Grapalat" w:hAnsi="GHEA Grapalat" w:cs="Arial"/>
          <w:i/>
          <w:iCs/>
          <w:sz w:val="24"/>
          <w:szCs w:val="24"/>
          <w:lang w:val="hy-AM"/>
        </w:rPr>
        <w:t>ոլորտի</w:t>
      </w:r>
      <w:r w:rsidR="006133AF" w:rsidRPr="00562915">
        <w:rPr>
          <w:rFonts w:ascii="GHEA Grapalat" w:hAnsi="GHEA Grapalat" w:cs="Arial"/>
          <w:i/>
          <w:iCs/>
          <w:sz w:val="24"/>
          <w:szCs w:val="24"/>
          <w:lang w:val="hy-AM"/>
        </w:rPr>
        <w:t xml:space="preserve"> </w:t>
      </w:r>
      <w:r w:rsidR="006133AF" w:rsidRPr="00562915">
        <w:rPr>
          <w:rFonts w:ascii="GHEA Grapalat" w:hAnsi="GHEA Grapalat" w:cs="Sylfaen"/>
          <w:i/>
          <w:iCs/>
          <w:sz w:val="24"/>
          <w:szCs w:val="24"/>
          <w:lang w:val="hy-AM"/>
        </w:rPr>
        <w:t xml:space="preserve">ռազմավարական նպատակին՝ </w:t>
      </w:r>
      <w:r w:rsidR="00EC0CDF" w:rsidRPr="00562915">
        <w:rPr>
          <w:rFonts w:ascii="GHEA Grapalat" w:eastAsia="Times New Roman" w:hAnsi="GHEA Grapalat" w:cs="Sylfaen"/>
          <w:b/>
          <w:bCs/>
          <w:sz w:val="24"/>
          <w:szCs w:val="24"/>
          <w:lang w:val="hy-AM"/>
        </w:rPr>
        <w:t>ն</w:t>
      </w:r>
      <w:r w:rsidR="006133AF" w:rsidRPr="00562915">
        <w:rPr>
          <w:rFonts w:ascii="GHEA Grapalat" w:eastAsia="Times New Roman" w:hAnsi="GHEA Grapalat" w:cs="Sylfaen"/>
          <w:b/>
          <w:bCs/>
          <w:sz w:val="24"/>
          <w:szCs w:val="24"/>
          <w:lang w:val="hy-AM"/>
        </w:rPr>
        <w:t>որարար, ներկայանալի և մրցունակ հայ ժամանակակից արվեստ</w:t>
      </w:r>
      <w:r w:rsidR="006133AF" w:rsidRPr="00562915">
        <w:rPr>
          <w:rFonts w:ascii="GHEA Grapalat" w:hAnsi="GHEA Grapalat" w:cs="Sylfaen"/>
          <w:i/>
          <w:iCs/>
          <w:sz w:val="24"/>
          <w:szCs w:val="24"/>
          <w:lang w:val="hy-AM"/>
        </w:rPr>
        <w:t xml:space="preserve"> ունենալուն հասնելու համար սահմանվել է </w:t>
      </w:r>
      <w:r w:rsidR="006133AF" w:rsidRPr="00562915">
        <w:rPr>
          <w:rFonts w:ascii="GHEA Grapalat" w:hAnsi="GHEA Grapalat" w:cs="Arial"/>
          <w:b/>
          <w:i/>
          <w:iCs/>
          <w:sz w:val="24"/>
          <w:szCs w:val="24"/>
          <w:lang w:val="hy-AM"/>
        </w:rPr>
        <w:t xml:space="preserve">6 </w:t>
      </w:r>
      <w:r w:rsidR="006133AF" w:rsidRPr="00562915">
        <w:rPr>
          <w:rFonts w:ascii="GHEA Grapalat" w:hAnsi="GHEA Grapalat" w:cs="Sylfaen"/>
          <w:b/>
          <w:i/>
          <w:iCs/>
          <w:sz w:val="24"/>
          <w:szCs w:val="24"/>
          <w:lang w:val="hy-AM"/>
        </w:rPr>
        <w:t>հիմնական</w:t>
      </w:r>
      <w:r w:rsidR="006133AF" w:rsidRPr="00562915">
        <w:rPr>
          <w:rFonts w:ascii="GHEA Grapalat" w:hAnsi="GHEA Grapalat" w:cs="Arial"/>
          <w:b/>
          <w:i/>
          <w:iCs/>
          <w:sz w:val="24"/>
          <w:szCs w:val="24"/>
          <w:lang w:val="hy-AM"/>
        </w:rPr>
        <w:t xml:space="preserve"> գերակայություն</w:t>
      </w:r>
    </w:p>
    <w:p w14:paraId="34A19C0D" w14:textId="77777777" w:rsidR="006133AF" w:rsidRPr="00562915" w:rsidRDefault="006133AF" w:rsidP="006133AF">
      <w:pPr>
        <w:pStyle w:val="Text"/>
        <w:rPr>
          <w:rFonts w:ascii="GHEA Grapalat" w:hAnsi="GHEA Grapalat" w:cs="Arial"/>
          <w:b/>
          <w:sz w:val="12"/>
          <w:szCs w:val="24"/>
          <w:lang w:val="hy-AM"/>
        </w:rPr>
      </w:pPr>
    </w:p>
    <w:p w14:paraId="36EC6D19" w14:textId="23F1946B" w:rsidR="006133AF" w:rsidRPr="00562915" w:rsidRDefault="006133AF" w:rsidP="006133AF">
      <w:pPr>
        <w:pStyle w:val="Text"/>
        <w:ind w:firstLine="720"/>
        <w:rPr>
          <w:rFonts w:ascii="GHEA Grapalat" w:hAnsi="GHEA Grapalat" w:cs="Arial"/>
          <w:b/>
          <w:i/>
          <w:sz w:val="24"/>
          <w:szCs w:val="24"/>
          <w:lang w:val="hy-AM"/>
        </w:rPr>
      </w:pPr>
      <w:r w:rsidRPr="00562915">
        <w:rPr>
          <w:rFonts w:ascii="GHEA Grapalat" w:hAnsi="GHEA Grapalat" w:cs="Arial"/>
          <w:i/>
          <w:sz w:val="24"/>
          <w:szCs w:val="24"/>
          <w:lang w:val="hy-AM"/>
        </w:rPr>
        <w:t>Գերակայություն 1.</w:t>
      </w:r>
      <w:r w:rsidRPr="00562915">
        <w:rPr>
          <w:rFonts w:ascii="GHEA Grapalat" w:hAnsi="GHEA Grapalat" w:cs="Arial"/>
          <w:b/>
          <w:i/>
          <w:sz w:val="24"/>
          <w:szCs w:val="24"/>
          <w:lang w:val="hy-AM"/>
        </w:rPr>
        <w:t xml:space="preserve"> Մշակույթի կառավարման ժամանակակից համա</w:t>
      </w:r>
      <w:r w:rsidR="00DD5F17" w:rsidRPr="00562915">
        <w:rPr>
          <w:rFonts w:ascii="GHEA Grapalat" w:hAnsi="GHEA Grapalat" w:cs="Arial"/>
          <w:b/>
          <w:i/>
          <w:sz w:val="24"/>
          <w:szCs w:val="24"/>
          <w:lang w:val="hy-AM"/>
        </w:rPr>
        <w:softHyphen/>
      </w:r>
      <w:r w:rsidRPr="00562915">
        <w:rPr>
          <w:rFonts w:ascii="GHEA Grapalat" w:hAnsi="GHEA Grapalat" w:cs="Arial"/>
          <w:b/>
          <w:i/>
          <w:sz w:val="24"/>
          <w:szCs w:val="24"/>
          <w:lang w:val="hy-AM"/>
        </w:rPr>
        <w:t xml:space="preserve">կարգերի </w:t>
      </w:r>
      <w:r w:rsidR="0009783D" w:rsidRPr="00562915">
        <w:rPr>
          <w:rFonts w:ascii="GHEA Grapalat" w:hAnsi="GHEA Grapalat" w:cs="Arial"/>
          <w:b/>
          <w:i/>
          <w:sz w:val="24"/>
          <w:szCs w:val="24"/>
          <w:lang w:val="hy-AM"/>
        </w:rPr>
        <w:t xml:space="preserve">և ֆինանսավորման նոր մոդելի </w:t>
      </w:r>
      <w:r w:rsidRPr="00562915">
        <w:rPr>
          <w:rFonts w:ascii="GHEA Grapalat" w:hAnsi="GHEA Grapalat" w:cs="Arial"/>
          <w:b/>
          <w:i/>
          <w:sz w:val="24"/>
          <w:szCs w:val="24"/>
          <w:lang w:val="hy-AM"/>
        </w:rPr>
        <w:t>ներդ</w:t>
      </w:r>
      <w:r w:rsidR="0063546D">
        <w:rPr>
          <w:rFonts w:ascii="GHEA Grapalat" w:hAnsi="GHEA Grapalat" w:cs="Arial"/>
          <w:b/>
          <w:i/>
          <w:sz w:val="24"/>
          <w:szCs w:val="24"/>
          <w:lang w:val="hy-AM"/>
        </w:rPr>
        <w:t>ն</w:t>
      </w:r>
      <w:r w:rsidRPr="00562915">
        <w:rPr>
          <w:rFonts w:ascii="GHEA Grapalat" w:hAnsi="GHEA Grapalat" w:cs="Arial"/>
          <w:b/>
          <w:i/>
          <w:sz w:val="24"/>
          <w:szCs w:val="24"/>
          <w:lang w:val="hy-AM"/>
        </w:rPr>
        <w:t>ում</w:t>
      </w:r>
    </w:p>
    <w:p w14:paraId="4D102764" w14:textId="1A6CA810" w:rsidR="000E0515" w:rsidRPr="00562915" w:rsidRDefault="00FB515C" w:rsidP="000F627C">
      <w:pPr>
        <w:pStyle w:val="Text"/>
        <w:spacing w:line="276" w:lineRule="auto"/>
        <w:rPr>
          <w:rFonts w:ascii="GHEA Grapalat" w:hAnsi="GHEA Grapalat" w:cs="Arial"/>
          <w:b/>
          <w:color w:val="000000" w:themeColor="text1"/>
          <w:sz w:val="24"/>
          <w:szCs w:val="24"/>
          <w:lang w:val="hy-AM"/>
        </w:rPr>
      </w:pPr>
      <w:r w:rsidRPr="00562915">
        <w:rPr>
          <w:rFonts w:ascii="GHEA Grapalat" w:hAnsi="GHEA Grapalat" w:cs="Arial"/>
          <w:sz w:val="24"/>
          <w:szCs w:val="24"/>
          <w:lang w:val="hy-AM"/>
        </w:rPr>
        <w:t>1</w:t>
      </w:r>
      <w:r w:rsidR="00705EDC">
        <w:rPr>
          <w:rFonts w:ascii="GHEA Grapalat" w:hAnsi="GHEA Grapalat" w:cs="Arial"/>
          <w:sz w:val="24"/>
          <w:szCs w:val="24"/>
          <w:lang w:val="hy-AM"/>
        </w:rPr>
        <w:t>5</w:t>
      </w:r>
      <w:r w:rsidR="0056335B">
        <w:rPr>
          <w:rFonts w:ascii="GHEA Grapalat" w:hAnsi="GHEA Grapalat" w:cs="Arial"/>
          <w:sz w:val="24"/>
          <w:szCs w:val="24"/>
          <w:lang w:val="hy-AM"/>
        </w:rPr>
        <w:t>6</w:t>
      </w:r>
      <w:r w:rsidR="006133AF" w:rsidRPr="00562915">
        <w:rPr>
          <w:rFonts w:ascii="Cambria Math" w:hAnsi="Cambria Math" w:cs="Cambria Math"/>
          <w:sz w:val="24"/>
          <w:szCs w:val="24"/>
          <w:lang w:val="hy-AM"/>
        </w:rPr>
        <w:t>․</w:t>
      </w:r>
      <w:r w:rsidR="006133AF" w:rsidRPr="00562915">
        <w:rPr>
          <w:rFonts w:ascii="GHEA Grapalat" w:hAnsi="GHEA Grapalat"/>
          <w:sz w:val="24"/>
          <w:szCs w:val="24"/>
          <w:lang w:val="hy-AM"/>
        </w:rPr>
        <w:t xml:space="preserve"> </w:t>
      </w:r>
      <w:r w:rsidR="006133AF" w:rsidRPr="00562915">
        <w:rPr>
          <w:rFonts w:ascii="GHEA Grapalat" w:hAnsi="GHEA Grapalat" w:cs="Arial"/>
          <w:sz w:val="24"/>
          <w:szCs w:val="24"/>
          <w:lang w:val="hy-AM"/>
        </w:rPr>
        <w:t xml:space="preserve">Նշյալ ռազմավարական գերակայությունը միտված է </w:t>
      </w:r>
      <w:r w:rsidR="006601A2" w:rsidRPr="006601A2">
        <w:rPr>
          <w:rFonts w:ascii="GHEA Grapalat" w:hAnsi="GHEA Grapalat" w:cs="Arial"/>
          <w:b/>
          <w:sz w:val="24"/>
          <w:szCs w:val="24"/>
          <w:lang w:val="hy-AM"/>
        </w:rPr>
        <w:t>21</w:t>
      </w:r>
      <w:r w:rsidR="00A3661B" w:rsidRPr="00562915">
        <w:rPr>
          <w:rFonts w:ascii="GHEA Grapalat" w:hAnsi="GHEA Grapalat" w:cs="Arial"/>
          <w:sz w:val="24"/>
          <w:szCs w:val="24"/>
          <w:lang w:val="hy-AM"/>
        </w:rPr>
        <w:t xml:space="preserve"> </w:t>
      </w:r>
      <w:r w:rsidR="006133AF" w:rsidRPr="00562915">
        <w:rPr>
          <w:rFonts w:ascii="GHEA Grapalat" w:hAnsi="GHEA Grapalat" w:cs="Arial"/>
          <w:sz w:val="24"/>
          <w:szCs w:val="24"/>
          <w:lang w:val="hy-AM"/>
        </w:rPr>
        <w:t>թատերահամերգային</w:t>
      </w:r>
      <w:r w:rsidR="006133AF" w:rsidRPr="00562915">
        <w:rPr>
          <w:rFonts w:ascii="GHEA Grapalat" w:hAnsi="GHEA Grapalat" w:cs="Arial"/>
          <w:sz w:val="24"/>
          <w:szCs w:val="24"/>
          <w:lang w:val="pt-BR"/>
        </w:rPr>
        <w:t xml:space="preserve"> </w:t>
      </w:r>
      <w:r w:rsidR="006133AF" w:rsidRPr="00562915">
        <w:rPr>
          <w:rFonts w:ascii="GHEA Grapalat" w:hAnsi="GHEA Grapalat" w:cs="Arial"/>
          <w:sz w:val="24"/>
          <w:szCs w:val="24"/>
          <w:lang w:val="hy-AM"/>
        </w:rPr>
        <w:t xml:space="preserve"> պետական ոչ առևտրային կազմակերպություններում կառավարման ժամանակակից համակար</w:t>
      </w:r>
      <w:r w:rsidR="006133AF" w:rsidRPr="00562915">
        <w:rPr>
          <w:rFonts w:ascii="GHEA Grapalat" w:hAnsi="GHEA Grapalat" w:cs="Arial"/>
          <w:sz w:val="24"/>
          <w:szCs w:val="24"/>
          <w:lang w:val="hy-AM"/>
        </w:rPr>
        <w:softHyphen/>
        <w:t>գերի ներդրմանը, որը ենթադրում է պետական ոչ առևտրային կազմակեր</w:t>
      </w:r>
      <w:r w:rsidR="00A3661B"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պու</w:t>
      </w:r>
      <w:r w:rsidR="006133AF" w:rsidRPr="00562915">
        <w:rPr>
          <w:rFonts w:ascii="GHEA Grapalat" w:hAnsi="GHEA Grapalat" w:cs="Arial"/>
          <w:sz w:val="24"/>
          <w:szCs w:val="24"/>
          <w:lang w:val="hy-AM"/>
        </w:rPr>
        <w:softHyphen/>
        <w:t>թյունների օպտիմալացում, ֆինանսական միջոցների և մասնագիտական ռեսուրս</w:t>
      </w:r>
      <w:r w:rsidR="006133AF" w:rsidRPr="00562915">
        <w:rPr>
          <w:rFonts w:ascii="GHEA Grapalat" w:hAnsi="GHEA Grapalat" w:cs="Arial"/>
          <w:sz w:val="24"/>
          <w:szCs w:val="24"/>
          <w:lang w:val="hy-AM"/>
        </w:rPr>
        <w:softHyphen/>
        <w:t>ների կենտրոնացում, մասնագիտական կարողությունների զարգացման ծրագրի և իրավական ակտերի մշակում, կազմակերպությունների գործունեության արդյունա</w:t>
      </w:r>
      <w:r w:rsidR="006133AF" w:rsidRPr="00562915">
        <w:rPr>
          <w:rFonts w:ascii="GHEA Grapalat" w:hAnsi="GHEA Grapalat" w:cs="Arial"/>
          <w:sz w:val="24"/>
          <w:szCs w:val="24"/>
          <w:lang w:val="hy-AM"/>
        </w:rPr>
        <w:softHyphen/>
        <w:t>վետության որակական և քանակական չափորոշիչների մշակում</w:t>
      </w:r>
      <w:r w:rsidR="006133AF" w:rsidRPr="00562915">
        <w:rPr>
          <w:rFonts w:ascii="GHEA Grapalat" w:hAnsi="GHEA Grapalat" w:cs="Arial"/>
          <w:sz w:val="24"/>
          <w:szCs w:val="24"/>
          <w:lang w:val="pt-BR"/>
        </w:rPr>
        <w:t xml:space="preserve">, </w:t>
      </w:r>
      <w:r w:rsidR="006133AF" w:rsidRPr="00562915">
        <w:rPr>
          <w:rFonts w:ascii="GHEA Grapalat" w:hAnsi="GHEA Grapalat" w:cs="Arial"/>
          <w:sz w:val="24"/>
          <w:szCs w:val="24"/>
          <w:lang w:val="hy-AM"/>
        </w:rPr>
        <w:t>կառույց</w:t>
      </w:r>
      <w:r w:rsidR="00A3661B"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ների</w:t>
      </w:r>
      <w:r w:rsidR="006133AF" w:rsidRPr="00562915">
        <w:rPr>
          <w:rFonts w:ascii="GHEA Grapalat" w:hAnsi="GHEA Grapalat" w:cs="Arial"/>
          <w:sz w:val="24"/>
          <w:szCs w:val="24"/>
          <w:lang w:val="pt-BR"/>
        </w:rPr>
        <w:t xml:space="preserve"> </w:t>
      </w:r>
      <w:r w:rsidR="006133AF" w:rsidRPr="00562915">
        <w:rPr>
          <w:rFonts w:ascii="GHEA Grapalat" w:hAnsi="GHEA Grapalat" w:cs="Arial"/>
          <w:sz w:val="24"/>
          <w:szCs w:val="24"/>
          <w:lang w:val="hy-AM"/>
        </w:rPr>
        <w:t>գործունեության</w:t>
      </w:r>
      <w:r w:rsidR="006133AF" w:rsidRPr="00562915">
        <w:rPr>
          <w:rFonts w:ascii="GHEA Grapalat" w:hAnsi="GHEA Grapalat" w:cs="Arial"/>
          <w:sz w:val="24"/>
          <w:szCs w:val="24"/>
          <w:lang w:val="pt-BR"/>
        </w:rPr>
        <w:t xml:space="preserve"> </w:t>
      </w:r>
      <w:r w:rsidR="006133AF" w:rsidRPr="00562915">
        <w:rPr>
          <w:rFonts w:ascii="GHEA Grapalat" w:hAnsi="GHEA Grapalat" w:cs="Arial"/>
          <w:sz w:val="24"/>
          <w:szCs w:val="24"/>
          <w:lang w:val="hy-AM"/>
        </w:rPr>
        <w:t>արդյունքներից կախված ֆինանսավորման մեխանիզմների մշակում</w:t>
      </w:r>
      <w:r w:rsidR="004B49A0" w:rsidRPr="00562915">
        <w:rPr>
          <w:rFonts w:ascii="GHEA Grapalat" w:hAnsi="GHEA Grapalat" w:cs="Arial"/>
          <w:sz w:val="24"/>
          <w:szCs w:val="24"/>
          <w:lang w:val="hy-AM"/>
        </w:rPr>
        <w:t xml:space="preserve"> և նոր մոդելի ներդնում</w:t>
      </w:r>
      <w:r w:rsidR="006133AF" w:rsidRPr="00562915">
        <w:rPr>
          <w:rFonts w:ascii="GHEA Grapalat" w:hAnsi="GHEA Grapalat" w:cs="Arial"/>
          <w:sz w:val="24"/>
          <w:szCs w:val="24"/>
          <w:lang w:val="pt-BR"/>
        </w:rPr>
        <w:t xml:space="preserve">, </w:t>
      </w:r>
      <w:r w:rsidR="006133AF" w:rsidRPr="00562915">
        <w:rPr>
          <w:rFonts w:ascii="GHEA Grapalat" w:hAnsi="GHEA Grapalat" w:cs="Arial"/>
          <w:sz w:val="24"/>
          <w:szCs w:val="24"/>
          <w:lang w:val="hy-AM"/>
        </w:rPr>
        <w:t>փ</w:t>
      </w:r>
      <w:r w:rsidR="006133AF" w:rsidRPr="00562915">
        <w:rPr>
          <w:rFonts w:ascii="GHEA Grapalat" w:eastAsia="Calibri" w:hAnsi="GHEA Grapalat" w:cs="Arial"/>
          <w:sz w:val="24"/>
          <w:szCs w:val="24"/>
          <w:lang w:val="hy-AM"/>
        </w:rPr>
        <w:t>աստահենք</w:t>
      </w:r>
      <w:r w:rsidR="006133AF" w:rsidRPr="00562915">
        <w:rPr>
          <w:rFonts w:ascii="GHEA Grapalat" w:eastAsia="Calibri" w:hAnsi="GHEA Grapalat" w:cs="Arial"/>
          <w:sz w:val="24"/>
          <w:szCs w:val="24"/>
          <w:lang w:val="pt-BR"/>
        </w:rPr>
        <w:t xml:space="preserve"> </w:t>
      </w:r>
      <w:r w:rsidR="006133AF" w:rsidRPr="00562915">
        <w:rPr>
          <w:rFonts w:ascii="GHEA Grapalat" w:eastAsia="Calibri" w:hAnsi="GHEA Grapalat" w:cs="Arial"/>
          <w:sz w:val="24"/>
          <w:szCs w:val="24"/>
          <w:lang w:val="hy-AM"/>
        </w:rPr>
        <w:t>կառավարման</w:t>
      </w:r>
      <w:r w:rsidR="006133AF" w:rsidRPr="00562915">
        <w:rPr>
          <w:rFonts w:ascii="GHEA Grapalat" w:eastAsia="Calibri" w:hAnsi="GHEA Grapalat" w:cs="Arial"/>
          <w:sz w:val="24"/>
          <w:szCs w:val="24"/>
          <w:lang w:val="pt-BR"/>
        </w:rPr>
        <w:t xml:space="preserve"> </w:t>
      </w:r>
      <w:r w:rsidR="006133AF" w:rsidRPr="00562915">
        <w:rPr>
          <w:rFonts w:ascii="GHEA Grapalat" w:eastAsia="Calibri" w:hAnsi="GHEA Grapalat" w:cs="Arial"/>
          <w:sz w:val="24"/>
          <w:szCs w:val="24"/>
          <w:lang w:val="hy-AM"/>
        </w:rPr>
        <w:t>համակարգի</w:t>
      </w:r>
      <w:r w:rsidR="006133AF" w:rsidRPr="00562915">
        <w:rPr>
          <w:rFonts w:ascii="GHEA Grapalat" w:eastAsia="Calibri" w:hAnsi="GHEA Grapalat" w:cs="Arial"/>
          <w:sz w:val="24"/>
          <w:szCs w:val="24"/>
          <w:lang w:val="pt-BR"/>
        </w:rPr>
        <w:t xml:space="preserve"> </w:t>
      </w:r>
      <w:r w:rsidR="006133AF" w:rsidRPr="00562915">
        <w:rPr>
          <w:rFonts w:ascii="GHEA Grapalat" w:eastAsia="Calibri" w:hAnsi="GHEA Grapalat" w:cs="Arial"/>
          <w:sz w:val="24"/>
          <w:szCs w:val="24"/>
          <w:lang w:val="hy-AM"/>
        </w:rPr>
        <w:t>ամրապնդում</w:t>
      </w:r>
      <w:r w:rsidR="006133AF" w:rsidRPr="00562915">
        <w:rPr>
          <w:rFonts w:ascii="GHEA Grapalat" w:eastAsia="Calibri" w:hAnsi="GHEA Grapalat" w:cs="Arial"/>
          <w:sz w:val="24"/>
          <w:szCs w:val="24"/>
          <w:lang w:val="pt-BR"/>
        </w:rPr>
        <w:t>:</w:t>
      </w:r>
    </w:p>
    <w:p w14:paraId="7FC3F4CD"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r w:rsidRPr="00562915">
        <w:rPr>
          <w:rFonts w:ascii="GHEA Grapalat" w:eastAsia="Times New Roman" w:hAnsi="GHEA Grapalat" w:cs="Arial"/>
          <w:b/>
          <w:color w:val="000000" w:themeColor="text1"/>
          <w:sz w:val="24"/>
          <w:szCs w:val="24"/>
          <w:lang w:val="hy-AM"/>
        </w:rPr>
        <w:t>Նպատակները՝</w:t>
      </w:r>
    </w:p>
    <w:p w14:paraId="1B9355A2" w14:textId="77777777" w:rsidR="006133AF" w:rsidRPr="00562915" w:rsidRDefault="00EC0CDF" w:rsidP="008452EA">
      <w:pPr>
        <w:pStyle w:val="Text"/>
        <w:numPr>
          <w:ilvl w:val="0"/>
          <w:numId w:val="20"/>
        </w:numPr>
        <w:spacing w:after="0" w:line="276" w:lineRule="auto"/>
        <w:ind w:left="1077" w:hanging="357"/>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Ներդ</w:t>
      </w:r>
      <w:r w:rsidR="006133AF" w:rsidRPr="00562915">
        <w:rPr>
          <w:rFonts w:ascii="GHEA Grapalat" w:hAnsi="GHEA Grapalat" w:cs="Arial"/>
          <w:color w:val="000000" w:themeColor="text1"/>
          <w:sz w:val="24"/>
          <w:szCs w:val="24"/>
          <w:lang w:val="hy-AM"/>
        </w:rPr>
        <w:t xml:space="preserve">նել կառավարման արդի </w:t>
      </w:r>
      <w:r w:rsidRPr="00562915">
        <w:rPr>
          <w:rFonts w:ascii="GHEA Grapalat" w:hAnsi="GHEA Grapalat" w:cs="Arial"/>
          <w:color w:val="000000" w:themeColor="text1"/>
          <w:sz w:val="24"/>
          <w:szCs w:val="24"/>
          <w:lang w:val="hy-AM"/>
        </w:rPr>
        <w:t>համակարգերի մոդելներ</w:t>
      </w:r>
      <w:r w:rsidR="006133AF" w:rsidRPr="00562915">
        <w:rPr>
          <w:rFonts w:ascii="GHEA Grapalat" w:hAnsi="GHEA Grapalat" w:cs="Arial"/>
          <w:color w:val="000000" w:themeColor="text1"/>
          <w:sz w:val="24"/>
          <w:szCs w:val="24"/>
          <w:lang w:val="hy-AM"/>
        </w:rPr>
        <w:t>, սահմանել կազմա</w:t>
      </w:r>
      <w:r w:rsidR="00C26722" w:rsidRPr="00562915">
        <w:rPr>
          <w:rFonts w:ascii="GHEA Grapalat" w:hAnsi="GHEA Grapalat" w:cs="Arial"/>
          <w:color w:val="000000" w:themeColor="text1"/>
          <w:sz w:val="24"/>
          <w:szCs w:val="24"/>
          <w:lang w:val="hy-AM"/>
        </w:rPr>
        <w:softHyphen/>
      </w:r>
      <w:r w:rsidR="006133AF" w:rsidRPr="00562915">
        <w:rPr>
          <w:rFonts w:ascii="GHEA Grapalat" w:hAnsi="GHEA Grapalat" w:cs="Arial"/>
          <w:color w:val="000000" w:themeColor="text1"/>
          <w:sz w:val="24"/>
          <w:szCs w:val="24"/>
          <w:lang w:val="hy-AM"/>
        </w:rPr>
        <w:t>կերպություն</w:t>
      </w:r>
      <w:r w:rsidR="006133AF" w:rsidRPr="00562915">
        <w:rPr>
          <w:rFonts w:ascii="GHEA Grapalat" w:hAnsi="GHEA Grapalat" w:cs="Arial"/>
          <w:color w:val="000000" w:themeColor="text1"/>
          <w:sz w:val="24"/>
          <w:szCs w:val="24"/>
          <w:lang w:val="hy-AM"/>
        </w:rPr>
        <w:softHyphen/>
        <w:t>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գործունեության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արդյունավետության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որակական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և</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քանակական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նոր</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չափորոշիչներ՝</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տարեկան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b/>
          <w:color w:val="000000" w:themeColor="text1"/>
          <w:sz w:val="24"/>
          <w:szCs w:val="24"/>
          <w:lang w:val="hy-AM"/>
        </w:rPr>
        <w:t>20</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ՊՈԱԿ</w:t>
      </w:r>
      <w:r w:rsidR="006133AF" w:rsidRPr="00562915">
        <w:rPr>
          <w:rFonts w:ascii="GHEA Grapalat" w:hAnsi="GHEA Grapalat"/>
          <w:color w:val="000000" w:themeColor="text1"/>
          <w:sz w:val="24"/>
          <w:szCs w:val="24"/>
          <w:lang w:val="hy-AM"/>
        </w:rPr>
        <w:t>-</w:t>
      </w:r>
      <w:r w:rsidR="006133AF" w:rsidRPr="00562915">
        <w:rPr>
          <w:rFonts w:ascii="GHEA Grapalat" w:hAnsi="GHEA Grapalat" w:cs="Arial"/>
          <w:color w:val="000000" w:themeColor="text1"/>
          <w:sz w:val="24"/>
          <w:szCs w:val="24"/>
          <w:lang w:val="hy-AM"/>
        </w:rPr>
        <w:t>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զարգացման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ծրագրերի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լրամշակ</w:t>
      </w:r>
      <w:r w:rsidR="006133AF" w:rsidRPr="00562915">
        <w:rPr>
          <w:rFonts w:ascii="GHEA Grapalat" w:hAnsi="GHEA Grapalat" w:cs="Arial"/>
          <w:color w:val="000000" w:themeColor="text1"/>
          <w:sz w:val="24"/>
          <w:szCs w:val="24"/>
          <w:lang w:val="hy-AM"/>
        </w:rPr>
        <w:softHyphen/>
        <w:t>մամբ</w:t>
      </w:r>
      <w:r w:rsidR="006133AF" w:rsidRPr="00562915">
        <w:rPr>
          <w:rFonts w:ascii="GHEA Grapalat" w:hAnsi="GHEA Grapalat"/>
          <w:color w:val="000000" w:themeColor="text1"/>
          <w:sz w:val="24"/>
          <w:szCs w:val="24"/>
          <w:lang w:val="hy-AM"/>
        </w:rPr>
        <w:t xml:space="preserve">: </w:t>
      </w:r>
    </w:p>
    <w:p w14:paraId="7E48F6BF" w14:textId="77777777" w:rsidR="006133AF" w:rsidRPr="00562915" w:rsidRDefault="006133AF" w:rsidP="008452EA">
      <w:pPr>
        <w:pStyle w:val="Text"/>
        <w:numPr>
          <w:ilvl w:val="0"/>
          <w:numId w:val="20"/>
        </w:numPr>
        <w:spacing w:after="0"/>
        <w:ind w:left="1170" w:hanging="450"/>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Ստեղծել պետական միջոցների նպատակային կառավարման նոր մեխանիզմներ:</w:t>
      </w:r>
    </w:p>
    <w:p w14:paraId="502F07DB" w14:textId="77777777" w:rsidR="006133AF" w:rsidRPr="00562915" w:rsidRDefault="006133AF" w:rsidP="008452EA">
      <w:pPr>
        <w:pStyle w:val="Text"/>
        <w:numPr>
          <w:ilvl w:val="0"/>
          <w:numId w:val="20"/>
        </w:numPr>
        <w:spacing w:after="0" w:line="276" w:lineRule="auto"/>
        <w:ind w:left="1077" w:hanging="357"/>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Ներդնել Մասնավոր-Պետություն փոխշահավետ համագործակ</w:t>
      </w:r>
      <w:r w:rsidRPr="00562915">
        <w:rPr>
          <w:rFonts w:ascii="GHEA Grapalat" w:hAnsi="GHEA Grapalat" w:cs="Arial"/>
          <w:color w:val="000000" w:themeColor="text1"/>
          <w:sz w:val="24"/>
          <w:szCs w:val="24"/>
          <w:lang w:val="hy-AM"/>
        </w:rPr>
        <w:softHyphen/>
        <w:t>ցության մոդել:</w:t>
      </w:r>
    </w:p>
    <w:p w14:paraId="4792A41D" w14:textId="15B42BB2" w:rsidR="0009783D" w:rsidRPr="00562915" w:rsidRDefault="0009783D" w:rsidP="008452EA">
      <w:pPr>
        <w:pStyle w:val="Text"/>
        <w:numPr>
          <w:ilvl w:val="0"/>
          <w:numId w:val="20"/>
        </w:numPr>
        <w:spacing w:after="0" w:line="276" w:lineRule="auto"/>
        <w:ind w:left="1077" w:hanging="357"/>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Ներդնել թատերահամերգային կազմակերպությունների ֆինանսավորման նոր մոդել:</w:t>
      </w:r>
    </w:p>
    <w:p w14:paraId="374D29CF" w14:textId="77777777" w:rsidR="006133AF" w:rsidRPr="00562915" w:rsidRDefault="006133AF" w:rsidP="008452EA">
      <w:pPr>
        <w:pStyle w:val="Text"/>
        <w:numPr>
          <w:ilvl w:val="0"/>
          <w:numId w:val="20"/>
        </w:numPr>
        <w:spacing w:after="0" w:line="276" w:lineRule="auto"/>
        <w:ind w:left="1077" w:hanging="357"/>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Ձևավորել Մշակույթի մեկենասության ինստիտուտը։</w:t>
      </w:r>
    </w:p>
    <w:p w14:paraId="2649CE75" w14:textId="77777777" w:rsidR="000E0515" w:rsidRPr="00562915" w:rsidRDefault="000E0515" w:rsidP="006133AF">
      <w:pPr>
        <w:spacing w:after="0" w:line="240" w:lineRule="auto"/>
        <w:ind w:firstLine="720"/>
        <w:jc w:val="both"/>
        <w:rPr>
          <w:rFonts w:ascii="GHEA Grapalat" w:eastAsia="Times New Roman" w:hAnsi="GHEA Grapalat" w:cs="Sylfaen"/>
          <w:b/>
          <w:bCs/>
          <w:sz w:val="24"/>
          <w:szCs w:val="24"/>
        </w:rPr>
      </w:pPr>
    </w:p>
    <w:p w14:paraId="78821353"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rPr>
      </w:pPr>
      <w:r w:rsidRPr="00562915">
        <w:rPr>
          <w:rFonts w:ascii="GHEA Grapalat" w:eastAsia="Times New Roman" w:hAnsi="GHEA Grapalat" w:cs="Sylfaen"/>
          <w:b/>
          <w:bCs/>
          <w:sz w:val="24"/>
          <w:szCs w:val="24"/>
        </w:rPr>
        <w:t>Իրականացվող</w:t>
      </w:r>
      <w:r w:rsidRPr="00562915">
        <w:rPr>
          <w:rFonts w:ascii="GHEA Grapalat" w:eastAsia="Times New Roman" w:hAnsi="GHEA Grapalat" w:cs="Arial"/>
          <w:b/>
          <w:bCs/>
          <w:sz w:val="24"/>
          <w:szCs w:val="24"/>
          <w:lang w:val="pt-BR"/>
        </w:rPr>
        <w:t xml:space="preserve"> </w:t>
      </w:r>
      <w:r w:rsidRPr="00562915">
        <w:rPr>
          <w:rFonts w:ascii="GHEA Grapalat" w:eastAsia="Times New Roman" w:hAnsi="GHEA Grapalat" w:cs="Sylfaen"/>
          <w:b/>
          <w:bCs/>
          <w:sz w:val="24"/>
          <w:szCs w:val="24"/>
        </w:rPr>
        <w:t>քայլերը՝</w:t>
      </w:r>
    </w:p>
    <w:p w14:paraId="312C5987" w14:textId="77777777" w:rsidR="006133AF" w:rsidRPr="00562915" w:rsidRDefault="006133AF" w:rsidP="008452EA">
      <w:pPr>
        <w:pStyle w:val="ListParagraph"/>
        <w:numPr>
          <w:ilvl w:val="0"/>
          <w:numId w:val="18"/>
        </w:numPr>
        <w:spacing w:after="0"/>
        <w:ind w:left="0" w:firstLine="720"/>
        <w:jc w:val="both"/>
        <w:rPr>
          <w:rFonts w:ascii="GHEA Grapalat" w:eastAsia="Times New Roman" w:hAnsi="GHEA Grapalat" w:cs="Times New Roman"/>
          <w:sz w:val="24"/>
          <w:szCs w:val="24"/>
          <w:lang w:val="pt-BR"/>
        </w:rPr>
      </w:pPr>
      <w:r w:rsidRPr="00562915">
        <w:rPr>
          <w:rFonts w:ascii="GHEA Grapalat" w:hAnsi="GHEA Grapalat" w:cs="Arial"/>
          <w:color w:val="000000" w:themeColor="text1"/>
          <w:sz w:val="24"/>
          <w:szCs w:val="24"/>
        </w:rPr>
        <w:t>Ոլորտի</w:t>
      </w:r>
      <w:r w:rsidRPr="00562915">
        <w:rPr>
          <w:rFonts w:ascii="GHEA Grapalat" w:hAnsi="GHEA Grapalat"/>
          <w:color w:val="000000" w:themeColor="text1"/>
          <w:sz w:val="24"/>
          <w:szCs w:val="24"/>
        </w:rPr>
        <w:t xml:space="preserve"> </w:t>
      </w:r>
      <w:r w:rsidRPr="00562915">
        <w:rPr>
          <w:rFonts w:ascii="GHEA Grapalat" w:hAnsi="GHEA Grapalat" w:cs="Arial"/>
          <w:color w:val="000000" w:themeColor="text1"/>
          <w:sz w:val="24"/>
          <w:szCs w:val="24"/>
        </w:rPr>
        <w:t>կազմակերպությունների</w:t>
      </w:r>
      <w:r w:rsidRPr="00562915">
        <w:rPr>
          <w:rFonts w:ascii="GHEA Grapalat" w:hAnsi="GHEA Grapalat"/>
          <w:color w:val="000000" w:themeColor="text1"/>
          <w:sz w:val="24"/>
          <w:szCs w:val="24"/>
        </w:rPr>
        <w:t xml:space="preserve"> </w:t>
      </w:r>
      <w:r w:rsidRPr="00562915">
        <w:rPr>
          <w:rFonts w:ascii="GHEA Grapalat" w:hAnsi="GHEA Grapalat" w:cs="Arial"/>
          <w:color w:val="000000" w:themeColor="text1"/>
          <w:sz w:val="24"/>
          <w:szCs w:val="24"/>
        </w:rPr>
        <w:t>մարքեթինգի</w:t>
      </w:r>
      <w:r w:rsidRPr="00562915">
        <w:rPr>
          <w:rFonts w:ascii="GHEA Grapalat" w:hAnsi="GHEA Grapalat" w:cs="Arial"/>
          <w:color w:val="000000" w:themeColor="text1"/>
          <w:sz w:val="24"/>
          <w:szCs w:val="24"/>
          <w:lang w:val="hy-AM"/>
        </w:rPr>
        <w:t xml:space="preserve"> և սեգմենտացիայի</w:t>
      </w:r>
      <w:r w:rsidRPr="00562915">
        <w:rPr>
          <w:rFonts w:ascii="GHEA Grapalat" w:hAnsi="GHEA Grapalat" w:cs="Arial"/>
          <w:color w:val="000000" w:themeColor="text1"/>
          <w:sz w:val="24"/>
          <w:szCs w:val="24"/>
        </w:rPr>
        <w:t xml:space="preserve"> </w:t>
      </w:r>
      <w:r w:rsidRPr="00562915">
        <w:rPr>
          <w:rFonts w:ascii="GHEA Grapalat" w:hAnsi="GHEA Grapalat" w:cs="Arial"/>
          <w:color w:val="000000" w:themeColor="text1"/>
          <w:sz w:val="24"/>
          <w:szCs w:val="24"/>
          <w:lang w:val="hy-AM"/>
        </w:rPr>
        <w:t>իրականացում</w:t>
      </w:r>
      <w:r w:rsidRPr="00562915">
        <w:rPr>
          <w:rFonts w:ascii="GHEA Grapalat" w:hAnsi="GHEA Grapalat"/>
          <w:color w:val="000000" w:themeColor="text1"/>
          <w:sz w:val="24"/>
          <w:szCs w:val="24"/>
        </w:rPr>
        <w:t xml:space="preserve">, </w:t>
      </w:r>
      <w:r w:rsidRPr="00562915">
        <w:rPr>
          <w:rFonts w:ascii="GHEA Grapalat" w:hAnsi="GHEA Grapalat" w:cs="Arial"/>
          <w:color w:val="000000" w:themeColor="text1"/>
          <w:sz w:val="24"/>
          <w:szCs w:val="24"/>
          <w:lang w:val="hy-AM"/>
        </w:rPr>
        <w:t>պրոդյուսերների և տնօրենների աշխատանքային գործունեության արդյու</w:t>
      </w:r>
      <w:r w:rsidRPr="00562915">
        <w:rPr>
          <w:rFonts w:ascii="GHEA Grapalat" w:hAnsi="GHEA Grapalat" w:cs="Arial"/>
          <w:color w:val="000000" w:themeColor="text1"/>
          <w:sz w:val="24"/>
          <w:szCs w:val="24"/>
          <w:lang w:val="hy-AM"/>
        </w:rPr>
        <w:softHyphen/>
        <w:t>նավետության բարձրացում</w:t>
      </w:r>
      <w:r w:rsidR="00DD5F17" w:rsidRPr="00562915">
        <w:rPr>
          <w:rStyle w:val="FootnoteReference"/>
          <w:rFonts w:ascii="GHEA Grapalat" w:hAnsi="GHEA Grapalat" w:cs="Arial"/>
          <w:color w:val="000000" w:themeColor="text1"/>
          <w:sz w:val="24"/>
          <w:szCs w:val="24"/>
          <w:lang w:val="hy-AM"/>
        </w:rPr>
        <w:footnoteReference w:id="8"/>
      </w:r>
      <w:r w:rsidRPr="00562915">
        <w:rPr>
          <w:rFonts w:ascii="GHEA Grapalat" w:hAnsi="GHEA Grapalat" w:cs="Arial"/>
          <w:color w:val="000000" w:themeColor="text1"/>
          <w:sz w:val="24"/>
          <w:szCs w:val="24"/>
          <w:lang w:val="hy-AM"/>
        </w:rPr>
        <w:t>,</w:t>
      </w:r>
    </w:p>
    <w:p w14:paraId="0D736BFC" w14:textId="030A4D0C" w:rsidR="006133AF" w:rsidRPr="00562915" w:rsidRDefault="006133AF" w:rsidP="008452EA">
      <w:pPr>
        <w:pStyle w:val="ListParagraph"/>
        <w:numPr>
          <w:ilvl w:val="0"/>
          <w:numId w:val="18"/>
        </w:numPr>
        <w:spacing w:after="0"/>
        <w:ind w:left="0" w:firstLine="720"/>
        <w:jc w:val="both"/>
        <w:rPr>
          <w:rFonts w:ascii="GHEA Grapalat" w:eastAsia="Times New Roman" w:hAnsi="GHEA Grapalat" w:cs="Times New Roman"/>
          <w:sz w:val="24"/>
          <w:szCs w:val="24"/>
          <w:lang w:val="pt-BR"/>
        </w:rPr>
      </w:pPr>
      <w:r w:rsidRPr="00562915">
        <w:rPr>
          <w:rFonts w:ascii="GHEA Grapalat" w:hAnsi="GHEA Grapalat" w:cs="Arial"/>
          <w:color w:val="000000" w:themeColor="text1"/>
          <w:sz w:val="24"/>
          <w:szCs w:val="24"/>
          <w:lang w:val="hy-AM"/>
        </w:rPr>
        <w:t xml:space="preserve">Թատերահամերգային կազմակերպությունների </w:t>
      </w:r>
      <w:r w:rsidRPr="00562915">
        <w:rPr>
          <w:rFonts w:ascii="GHEA Grapalat" w:hAnsi="GHEA Grapalat" w:cs="Arial"/>
          <w:color w:val="000000" w:themeColor="text1"/>
          <w:sz w:val="24"/>
          <w:szCs w:val="24"/>
        </w:rPr>
        <w:t>թիրախավորման</w:t>
      </w:r>
      <w:r w:rsidRPr="00562915">
        <w:rPr>
          <w:rFonts w:ascii="GHEA Grapalat" w:hAnsi="GHEA Grapalat" w:cs="Arial"/>
          <w:color w:val="000000" w:themeColor="text1"/>
          <w:sz w:val="24"/>
          <w:szCs w:val="24"/>
          <w:lang w:val="hy-AM"/>
        </w:rPr>
        <w:t xml:space="preserve"> և</w:t>
      </w:r>
      <w:r w:rsidRPr="00562915">
        <w:rPr>
          <w:rFonts w:ascii="GHEA Grapalat" w:hAnsi="GHEA Grapalat"/>
          <w:color w:val="000000" w:themeColor="text1"/>
          <w:sz w:val="24"/>
          <w:szCs w:val="24"/>
          <w:lang w:val="pt-BR"/>
        </w:rPr>
        <w:t xml:space="preserve"> </w:t>
      </w:r>
      <w:r w:rsidRPr="00562915">
        <w:rPr>
          <w:rFonts w:ascii="GHEA Grapalat" w:hAnsi="GHEA Grapalat" w:cs="Arial"/>
          <w:color w:val="000000" w:themeColor="text1"/>
          <w:sz w:val="24"/>
          <w:szCs w:val="24"/>
        </w:rPr>
        <w:t>դիրքա</w:t>
      </w:r>
      <w:r w:rsidRPr="00562915">
        <w:rPr>
          <w:rFonts w:ascii="GHEA Grapalat" w:hAnsi="GHEA Grapalat" w:cs="Arial"/>
          <w:color w:val="000000" w:themeColor="text1"/>
          <w:sz w:val="24"/>
          <w:szCs w:val="24"/>
          <w:lang w:val="pt-BR"/>
        </w:rPr>
        <w:softHyphen/>
      </w:r>
      <w:r w:rsidRPr="00562915">
        <w:rPr>
          <w:rFonts w:ascii="GHEA Grapalat" w:hAnsi="GHEA Grapalat" w:cs="Arial"/>
          <w:color w:val="000000" w:themeColor="text1"/>
          <w:sz w:val="24"/>
          <w:szCs w:val="24"/>
        </w:rPr>
        <w:t>վորման</w:t>
      </w:r>
      <w:r w:rsidRPr="00562915">
        <w:rPr>
          <w:rFonts w:ascii="GHEA Grapalat" w:hAnsi="GHEA Grapalat" w:cs="Arial"/>
          <w:color w:val="000000" w:themeColor="text1"/>
          <w:sz w:val="24"/>
          <w:szCs w:val="24"/>
          <w:lang w:val="hy-AM"/>
        </w:rPr>
        <w:t xml:space="preserve"> գործընթացի ապահովում</w:t>
      </w:r>
      <w:r w:rsidR="00DD5F17" w:rsidRPr="00562915">
        <w:rPr>
          <w:rFonts w:ascii="GHEA Grapalat" w:hAnsi="GHEA Grapalat" w:cs="Arial"/>
          <w:color w:val="000000" w:themeColor="text1"/>
          <w:sz w:val="24"/>
          <w:szCs w:val="24"/>
          <w:lang w:val="pt-BR"/>
        </w:rPr>
        <w:t xml:space="preserve">: Կազմակերպվել է </w:t>
      </w:r>
      <w:r w:rsidR="00D51DF7" w:rsidRPr="00562915">
        <w:rPr>
          <w:rFonts w:ascii="GHEA Grapalat" w:hAnsi="GHEA Grapalat" w:cs="Arial"/>
          <w:b/>
          <w:color w:val="000000" w:themeColor="text1"/>
          <w:sz w:val="24"/>
          <w:szCs w:val="24"/>
          <w:lang w:val="pt-BR"/>
        </w:rPr>
        <w:t xml:space="preserve">4 </w:t>
      </w:r>
      <w:r w:rsidR="00D51DF7" w:rsidRPr="00562915">
        <w:rPr>
          <w:rFonts w:ascii="GHEA Grapalat" w:hAnsi="GHEA Grapalat" w:cs="Arial"/>
          <w:color w:val="000000" w:themeColor="text1"/>
          <w:sz w:val="24"/>
          <w:szCs w:val="24"/>
          <w:lang w:val="pt-BR"/>
        </w:rPr>
        <w:t xml:space="preserve">դասընթաց </w:t>
      </w:r>
      <w:r w:rsidR="00D51DF7" w:rsidRPr="00562915">
        <w:rPr>
          <w:rFonts w:ascii="GHEA Grapalat" w:hAnsi="GHEA Grapalat" w:cs="Arial"/>
          <w:b/>
          <w:color w:val="000000" w:themeColor="text1"/>
          <w:sz w:val="24"/>
          <w:szCs w:val="24"/>
          <w:lang w:val="pt-BR"/>
        </w:rPr>
        <w:t>20</w:t>
      </w:r>
      <w:r w:rsidR="00D51DF7" w:rsidRPr="00562915">
        <w:rPr>
          <w:rFonts w:ascii="GHEA Grapalat" w:hAnsi="GHEA Grapalat" w:cs="Arial"/>
          <w:color w:val="000000" w:themeColor="text1"/>
          <w:sz w:val="24"/>
          <w:szCs w:val="24"/>
          <w:lang w:val="pt-BR"/>
        </w:rPr>
        <w:t xml:space="preserve"> ՊՈԱԿ-ի աշխատակիցների մասնակցությամբ:</w:t>
      </w:r>
      <w:r w:rsidR="006055D5" w:rsidRPr="00562915">
        <w:rPr>
          <w:rFonts w:ascii="GHEA Grapalat" w:hAnsi="GHEA Grapalat" w:cs="Arial"/>
          <w:color w:val="FF0000"/>
          <w:sz w:val="24"/>
          <w:szCs w:val="24"/>
          <w:lang w:val="hy-AM"/>
        </w:rPr>
        <w:t xml:space="preserve"> </w:t>
      </w:r>
      <w:r w:rsidR="006055D5" w:rsidRPr="00562915">
        <w:rPr>
          <w:rFonts w:ascii="GHEA Grapalat" w:hAnsi="GHEA Grapalat" w:cs="Arial"/>
          <w:sz w:val="24"/>
          <w:szCs w:val="24"/>
        </w:rPr>
        <w:t>Մ</w:t>
      </w:r>
      <w:r w:rsidR="006055D5" w:rsidRPr="00562915">
        <w:rPr>
          <w:rFonts w:ascii="GHEA Grapalat" w:hAnsi="GHEA Grapalat" w:cs="Arial"/>
          <w:sz w:val="24"/>
          <w:szCs w:val="24"/>
          <w:lang w:val="hy-AM"/>
        </w:rPr>
        <w:t>շա</w:t>
      </w:r>
      <w:r w:rsidR="00700D75" w:rsidRPr="00562915">
        <w:rPr>
          <w:rFonts w:ascii="GHEA Grapalat" w:hAnsi="GHEA Grapalat" w:cs="Arial"/>
          <w:sz w:val="24"/>
          <w:szCs w:val="24"/>
          <w:lang w:val="ru-RU"/>
        </w:rPr>
        <w:t>կ</w:t>
      </w:r>
      <w:r w:rsidR="006055D5" w:rsidRPr="00562915">
        <w:rPr>
          <w:rFonts w:ascii="GHEA Grapalat" w:hAnsi="GHEA Grapalat" w:cs="Arial"/>
          <w:sz w:val="24"/>
          <w:szCs w:val="24"/>
          <w:lang w:val="hy-AM"/>
        </w:rPr>
        <w:t>վել</w:t>
      </w:r>
      <w:r w:rsidR="006055D5" w:rsidRPr="00562915">
        <w:rPr>
          <w:rFonts w:ascii="GHEA Grapalat" w:hAnsi="GHEA Grapalat" w:cs="Arial"/>
          <w:sz w:val="24"/>
          <w:szCs w:val="24"/>
          <w:lang w:val="pt-BR"/>
        </w:rPr>
        <w:t xml:space="preserve"> են </w:t>
      </w:r>
      <w:r w:rsidR="006055D5" w:rsidRPr="00562915">
        <w:rPr>
          <w:rFonts w:ascii="GHEA Grapalat" w:hAnsi="GHEA Grapalat" w:cs="Arial"/>
          <w:b/>
          <w:sz w:val="24"/>
          <w:szCs w:val="24"/>
          <w:lang w:val="pt-BR"/>
        </w:rPr>
        <w:t>12</w:t>
      </w:r>
      <w:r w:rsidR="006055D5" w:rsidRPr="00562915">
        <w:rPr>
          <w:rFonts w:ascii="GHEA Grapalat" w:hAnsi="GHEA Grapalat" w:cs="Arial"/>
          <w:sz w:val="24"/>
          <w:szCs w:val="24"/>
          <w:lang w:val="pt-BR"/>
        </w:rPr>
        <w:t xml:space="preserve"> </w:t>
      </w:r>
      <w:r w:rsidR="006055D5" w:rsidRPr="00562915">
        <w:rPr>
          <w:rFonts w:ascii="GHEA Grapalat" w:hAnsi="GHEA Grapalat" w:cs="Arial"/>
          <w:sz w:val="24"/>
          <w:szCs w:val="24"/>
          <w:lang w:val="hy-AM"/>
        </w:rPr>
        <w:t>ՊՈԱԿ</w:t>
      </w:r>
      <w:r w:rsidR="006055D5" w:rsidRPr="00562915">
        <w:rPr>
          <w:rFonts w:ascii="GHEA Grapalat" w:hAnsi="GHEA Grapalat" w:cs="Arial"/>
          <w:sz w:val="24"/>
          <w:szCs w:val="24"/>
          <w:lang w:val="pt-BR"/>
        </w:rPr>
        <w:t>-</w:t>
      </w:r>
      <w:r w:rsidR="006055D5" w:rsidRPr="00562915">
        <w:rPr>
          <w:rFonts w:ascii="GHEA Grapalat" w:hAnsi="GHEA Grapalat" w:cs="Arial"/>
          <w:sz w:val="24"/>
          <w:szCs w:val="24"/>
          <w:lang w:val="hy-AM"/>
        </w:rPr>
        <w:t>ի</w:t>
      </w:r>
      <w:r w:rsidR="006055D5" w:rsidRPr="00562915">
        <w:rPr>
          <w:rFonts w:ascii="GHEA Grapalat" w:hAnsi="GHEA Grapalat" w:cs="Arial"/>
          <w:sz w:val="24"/>
          <w:szCs w:val="24"/>
          <w:lang w:val="pt-BR"/>
        </w:rPr>
        <w:t xml:space="preserve"> ռազմավարական ծրագրեր:</w:t>
      </w:r>
    </w:p>
    <w:p w14:paraId="20025128" w14:textId="77777777" w:rsidR="006133AF" w:rsidRPr="00562915" w:rsidRDefault="006133AF" w:rsidP="008452EA">
      <w:pPr>
        <w:pStyle w:val="ListParagraph"/>
        <w:numPr>
          <w:ilvl w:val="0"/>
          <w:numId w:val="18"/>
        </w:numPr>
        <w:spacing w:after="0"/>
        <w:ind w:left="0" w:firstLine="720"/>
        <w:jc w:val="both"/>
        <w:rPr>
          <w:rFonts w:ascii="GHEA Grapalat" w:eastAsia="Times New Roman" w:hAnsi="GHEA Grapalat" w:cs="Times New Roman"/>
          <w:sz w:val="24"/>
          <w:szCs w:val="24"/>
          <w:lang w:val="pt-BR"/>
        </w:rPr>
      </w:pPr>
      <w:r w:rsidRPr="00562915">
        <w:rPr>
          <w:rFonts w:ascii="GHEA Grapalat" w:hAnsi="GHEA Grapalat" w:cs="Arial"/>
          <w:color w:val="000000" w:themeColor="text1"/>
          <w:sz w:val="24"/>
          <w:szCs w:val="24"/>
        </w:rPr>
        <w:t>Ոլորտի</w:t>
      </w:r>
      <w:r w:rsidRPr="00562915">
        <w:rPr>
          <w:rFonts w:ascii="GHEA Grapalat" w:hAnsi="GHEA Grapalat"/>
          <w:color w:val="000000" w:themeColor="text1"/>
          <w:sz w:val="24"/>
          <w:szCs w:val="24"/>
          <w:lang w:val="pt-BR"/>
        </w:rPr>
        <w:t xml:space="preserve"> </w:t>
      </w:r>
      <w:r w:rsidRPr="00562915">
        <w:rPr>
          <w:rFonts w:ascii="GHEA Grapalat" w:hAnsi="GHEA Grapalat" w:cs="Arial"/>
          <w:color w:val="000000" w:themeColor="text1"/>
          <w:sz w:val="24"/>
          <w:szCs w:val="24"/>
        </w:rPr>
        <w:t>կազմակերպությունների</w:t>
      </w:r>
      <w:r w:rsidRPr="00562915">
        <w:rPr>
          <w:rFonts w:ascii="GHEA Grapalat" w:hAnsi="GHEA Grapalat"/>
          <w:color w:val="000000" w:themeColor="text1"/>
          <w:sz w:val="24"/>
          <w:szCs w:val="24"/>
          <w:lang w:val="pt-BR"/>
        </w:rPr>
        <w:t xml:space="preserve"> </w:t>
      </w:r>
      <w:r w:rsidRPr="00562915">
        <w:rPr>
          <w:rFonts w:ascii="GHEA Grapalat" w:hAnsi="GHEA Grapalat" w:cs="Arial"/>
          <w:color w:val="000000" w:themeColor="text1"/>
          <w:sz w:val="24"/>
          <w:szCs w:val="24"/>
          <w:lang w:val="hy-AM"/>
        </w:rPr>
        <w:t>մարդկային ռեսուրսների և կարողու</w:t>
      </w:r>
      <w:r w:rsidRPr="00562915">
        <w:rPr>
          <w:rFonts w:ascii="GHEA Grapalat" w:hAnsi="GHEA Grapalat" w:cs="Arial"/>
          <w:color w:val="000000" w:themeColor="text1"/>
          <w:sz w:val="24"/>
          <w:szCs w:val="24"/>
          <w:lang w:val="hy-AM"/>
        </w:rPr>
        <w:softHyphen/>
        <w:t>թյունների</w:t>
      </w:r>
      <w:r w:rsidRPr="00562915">
        <w:rPr>
          <w:rFonts w:ascii="GHEA Grapalat" w:hAnsi="GHEA Grapalat" w:cs="Arial"/>
          <w:color w:val="000000" w:themeColor="text1"/>
          <w:sz w:val="24"/>
          <w:szCs w:val="24"/>
          <w:lang w:val="pt-BR"/>
        </w:rPr>
        <w:t xml:space="preserve"> </w:t>
      </w:r>
      <w:r w:rsidR="00A64657" w:rsidRPr="00562915">
        <w:rPr>
          <w:rFonts w:ascii="GHEA Grapalat" w:hAnsi="GHEA Grapalat" w:cs="Arial"/>
          <w:color w:val="000000" w:themeColor="text1"/>
          <w:sz w:val="24"/>
          <w:szCs w:val="24"/>
          <w:lang w:val="hy-AM"/>
        </w:rPr>
        <w:t>կատարելագործ</w:t>
      </w:r>
      <w:r w:rsidRPr="00562915">
        <w:rPr>
          <w:rFonts w:ascii="GHEA Grapalat" w:hAnsi="GHEA Grapalat" w:cs="Arial"/>
          <w:color w:val="000000" w:themeColor="text1"/>
          <w:sz w:val="24"/>
          <w:szCs w:val="24"/>
          <w:lang w:val="hy-AM"/>
        </w:rPr>
        <w:t>մ</w:t>
      </w:r>
      <w:r w:rsidR="00A64657" w:rsidRPr="00562915">
        <w:rPr>
          <w:rFonts w:ascii="GHEA Grapalat" w:hAnsi="GHEA Grapalat" w:cs="Arial"/>
          <w:color w:val="000000" w:themeColor="text1"/>
          <w:sz w:val="24"/>
          <w:szCs w:val="24"/>
          <w:lang w:val="ru-RU"/>
        </w:rPr>
        <w:t>ան</w:t>
      </w:r>
      <w:r w:rsidR="00A64657" w:rsidRPr="00562915">
        <w:rPr>
          <w:rFonts w:ascii="GHEA Grapalat" w:hAnsi="GHEA Grapalat" w:cs="Arial"/>
          <w:color w:val="000000" w:themeColor="text1"/>
          <w:sz w:val="24"/>
          <w:szCs w:val="24"/>
          <w:lang w:val="pt-BR"/>
        </w:rPr>
        <w:t xml:space="preserve"> </w:t>
      </w:r>
      <w:r w:rsidR="00A64657" w:rsidRPr="00562915">
        <w:rPr>
          <w:rFonts w:ascii="GHEA Grapalat" w:hAnsi="GHEA Grapalat" w:cs="Arial"/>
          <w:color w:val="000000" w:themeColor="text1"/>
          <w:sz w:val="24"/>
          <w:szCs w:val="24"/>
          <w:lang w:val="ru-RU"/>
        </w:rPr>
        <w:t>նպատակով</w:t>
      </w:r>
      <w:r w:rsidRPr="00562915">
        <w:rPr>
          <w:rFonts w:ascii="GHEA Grapalat" w:hAnsi="GHEA Grapalat" w:cs="Arial"/>
          <w:color w:val="000000" w:themeColor="text1"/>
          <w:sz w:val="24"/>
          <w:szCs w:val="24"/>
          <w:lang w:val="hy-AM"/>
        </w:rPr>
        <w:t xml:space="preserve"> </w:t>
      </w:r>
      <w:r w:rsidR="00A64657" w:rsidRPr="00562915">
        <w:rPr>
          <w:rFonts w:ascii="GHEA Grapalat" w:hAnsi="GHEA Grapalat"/>
          <w:color w:val="000000" w:themeColor="text1"/>
          <w:sz w:val="24"/>
          <w:szCs w:val="24"/>
          <w:lang w:val="hy-AM"/>
        </w:rPr>
        <w:t>«</w:t>
      </w:r>
      <w:r w:rsidR="00A64657" w:rsidRPr="00562915">
        <w:rPr>
          <w:rFonts w:ascii="GHEA Grapalat" w:hAnsi="GHEA Grapalat" w:cs="Arial"/>
          <w:color w:val="000000" w:themeColor="text1"/>
          <w:sz w:val="24"/>
          <w:szCs w:val="24"/>
          <w:lang w:val="hy-AM"/>
        </w:rPr>
        <w:t>Կառավարման</w:t>
      </w:r>
      <w:r w:rsidR="00A64657" w:rsidRPr="00562915">
        <w:rPr>
          <w:rFonts w:ascii="GHEA Grapalat" w:hAnsi="GHEA Grapalat"/>
          <w:color w:val="000000" w:themeColor="text1"/>
          <w:sz w:val="24"/>
          <w:szCs w:val="24"/>
          <w:lang w:val="hy-AM"/>
        </w:rPr>
        <w:t xml:space="preserve"> </w:t>
      </w:r>
      <w:r w:rsidR="00A64657" w:rsidRPr="00562915">
        <w:rPr>
          <w:rFonts w:ascii="GHEA Grapalat" w:hAnsi="GHEA Grapalat" w:cs="Arial"/>
          <w:color w:val="000000" w:themeColor="text1"/>
          <w:sz w:val="24"/>
          <w:szCs w:val="24"/>
          <w:lang w:val="hy-AM"/>
        </w:rPr>
        <w:t>կարողությունների</w:t>
      </w:r>
      <w:r w:rsidR="00A64657" w:rsidRPr="00562915">
        <w:rPr>
          <w:rFonts w:ascii="GHEA Grapalat" w:hAnsi="GHEA Grapalat"/>
          <w:color w:val="000000" w:themeColor="text1"/>
          <w:sz w:val="24"/>
          <w:szCs w:val="24"/>
          <w:lang w:val="hy-AM"/>
        </w:rPr>
        <w:t xml:space="preserve"> </w:t>
      </w:r>
      <w:r w:rsidR="00A64657" w:rsidRPr="00562915">
        <w:rPr>
          <w:rFonts w:ascii="GHEA Grapalat" w:hAnsi="GHEA Grapalat" w:cs="Arial"/>
          <w:color w:val="000000" w:themeColor="text1"/>
          <w:sz w:val="24"/>
          <w:szCs w:val="24"/>
          <w:lang w:val="hy-AM"/>
        </w:rPr>
        <w:t>զարգացում</w:t>
      </w:r>
      <w:r w:rsidR="00A64657" w:rsidRPr="00562915">
        <w:rPr>
          <w:rFonts w:ascii="GHEA Grapalat" w:hAnsi="GHEA Grapalat"/>
          <w:color w:val="000000" w:themeColor="text1"/>
          <w:sz w:val="24"/>
          <w:szCs w:val="24"/>
          <w:lang w:val="hy-AM"/>
        </w:rPr>
        <w:t xml:space="preserve">» </w:t>
      </w:r>
      <w:r w:rsidR="00A64657" w:rsidRPr="00562915">
        <w:rPr>
          <w:rFonts w:ascii="GHEA Grapalat" w:hAnsi="GHEA Grapalat" w:cs="Arial"/>
          <w:color w:val="000000" w:themeColor="text1"/>
          <w:sz w:val="24"/>
          <w:szCs w:val="24"/>
          <w:lang w:val="hy-AM"/>
        </w:rPr>
        <w:t>դասընթացների իրականացում</w:t>
      </w:r>
      <w:r w:rsidR="00A64657" w:rsidRPr="00562915">
        <w:rPr>
          <w:rFonts w:ascii="GHEA Grapalat" w:hAnsi="GHEA Grapalat" w:cs="Arial"/>
          <w:color w:val="000000" w:themeColor="text1"/>
          <w:sz w:val="24"/>
          <w:szCs w:val="24"/>
          <w:lang w:val="pt-BR"/>
        </w:rPr>
        <w:t>՝</w:t>
      </w:r>
      <w:r w:rsidR="00A64657" w:rsidRPr="00562915">
        <w:rPr>
          <w:rFonts w:ascii="GHEA Grapalat" w:hAnsi="GHEA Grapalat" w:cs="Arial"/>
          <w:color w:val="000000" w:themeColor="text1"/>
          <w:sz w:val="24"/>
          <w:szCs w:val="24"/>
          <w:lang w:val="hy-AM"/>
        </w:rPr>
        <w:t xml:space="preserve"> </w:t>
      </w:r>
      <w:r w:rsidRPr="00562915">
        <w:rPr>
          <w:rFonts w:ascii="GHEA Grapalat" w:hAnsi="GHEA Grapalat" w:cs="Arial"/>
          <w:color w:val="000000" w:themeColor="text1"/>
          <w:sz w:val="24"/>
          <w:szCs w:val="24"/>
          <w:lang w:val="hy-AM"/>
        </w:rPr>
        <w:t>ՊՈԱԿ</w:t>
      </w:r>
      <w:r w:rsidRPr="00562915">
        <w:rPr>
          <w:rFonts w:ascii="GHEA Grapalat" w:hAnsi="GHEA Grapalat"/>
          <w:color w:val="000000" w:themeColor="text1"/>
          <w:sz w:val="24"/>
          <w:szCs w:val="24"/>
          <w:lang w:val="hy-AM"/>
        </w:rPr>
        <w:t>-</w:t>
      </w:r>
      <w:r w:rsidRPr="00562915">
        <w:rPr>
          <w:rFonts w:ascii="GHEA Grapalat" w:hAnsi="GHEA Grapalat" w:cs="Arial"/>
          <w:color w:val="000000" w:themeColor="text1"/>
          <w:sz w:val="24"/>
          <w:szCs w:val="24"/>
          <w:lang w:val="hy-AM"/>
        </w:rPr>
        <w:t>ների</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տարեկան</w:t>
      </w:r>
      <w:r w:rsidRPr="00562915">
        <w:rPr>
          <w:rFonts w:ascii="GHEA Grapalat" w:hAnsi="GHEA Grapalat"/>
          <w:color w:val="000000" w:themeColor="text1"/>
          <w:sz w:val="24"/>
          <w:szCs w:val="24"/>
          <w:lang w:val="hy-AM"/>
        </w:rPr>
        <w:t xml:space="preserve"> </w:t>
      </w:r>
      <w:r w:rsidRPr="00562915">
        <w:rPr>
          <w:rFonts w:ascii="GHEA Grapalat" w:hAnsi="GHEA Grapalat"/>
          <w:b/>
          <w:color w:val="000000" w:themeColor="text1"/>
          <w:sz w:val="24"/>
          <w:szCs w:val="24"/>
          <w:lang w:val="hy-AM"/>
        </w:rPr>
        <w:t>30</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աշխատակ</w:t>
      </w:r>
      <w:r w:rsidR="00A64657" w:rsidRPr="00562915">
        <w:rPr>
          <w:rFonts w:ascii="GHEA Grapalat" w:hAnsi="GHEA Grapalat" w:cs="Arial"/>
          <w:color w:val="000000" w:themeColor="text1"/>
          <w:sz w:val="24"/>
          <w:szCs w:val="24"/>
          <w:lang w:val="hy-AM"/>
        </w:rPr>
        <w:softHyphen/>
      </w:r>
      <w:r w:rsidRPr="00562915">
        <w:rPr>
          <w:rFonts w:ascii="GHEA Grapalat" w:hAnsi="GHEA Grapalat" w:cs="Arial"/>
          <w:color w:val="000000" w:themeColor="text1"/>
          <w:sz w:val="24"/>
          <w:szCs w:val="24"/>
          <w:lang w:val="hy-AM"/>
        </w:rPr>
        <w:t>ցի</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մասնագի</w:t>
      </w:r>
      <w:r w:rsidR="00A3661B" w:rsidRPr="00562915">
        <w:rPr>
          <w:rFonts w:ascii="GHEA Grapalat" w:hAnsi="GHEA Grapalat" w:cs="Arial"/>
          <w:color w:val="000000" w:themeColor="text1"/>
          <w:sz w:val="24"/>
          <w:szCs w:val="24"/>
          <w:lang w:val="hy-AM"/>
        </w:rPr>
        <w:softHyphen/>
      </w:r>
      <w:r w:rsidRPr="00562915">
        <w:rPr>
          <w:rFonts w:ascii="GHEA Grapalat" w:hAnsi="GHEA Grapalat" w:cs="Arial"/>
          <w:color w:val="000000" w:themeColor="text1"/>
          <w:sz w:val="24"/>
          <w:szCs w:val="24"/>
          <w:lang w:val="hy-AM"/>
        </w:rPr>
        <w:t>տական</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կարողու</w:t>
      </w:r>
      <w:r w:rsidRPr="00562915">
        <w:rPr>
          <w:rFonts w:ascii="GHEA Grapalat" w:hAnsi="GHEA Grapalat" w:cs="Arial"/>
          <w:color w:val="000000" w:themeColor="text1"/>
          <w:sz w:val="24"/>
          <w:szCs w:val="24"/>
          <w:lang w:val="hy-AM"/>
        </w:rPr>
        <w:softHyphen/>
        <w:t>թյունների</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զարգացում</w:t>
      </w:r>
      <w:r w:rsidR="00D51DF7" w:rsidRPr="00562915">
        <w:rPr>
          <w:rStyle w:val="FootnoteReference"/>
          <w:rFonts w:ascii="GHEA Grapalat" w:hAnsi="GHEA Grapalat" w:cs="Arial"/>
          <w:color w:val="000000" w:themeColor="text1"/>
          <w:sz w:val="24"/>
          <w:szCs w:val="24"/>
          <w:lang w:val="hy-AM"/>
        </w:rPr>
        <w:footnoteReference w:id="9"/>
      </w:r>
      <w:r w:rsidR="006055D5" w:rsidRPr="00562915">
        <w:rPr>
          <w:rFonts w:ascii="GHEA Grapalat" w:hAnsi="GHEA Grapalat" w:cs="Arial"/>
          <w:color w:val="000000" w:themeColor="text1"/>
          <w:sz w:val="24"/>
          <w:szCs w:val="24"/>
          <w:lang w:val="pt-BR"/>
        </w:rPr>
        <w:t>:</w:t>
      </w:r>
    </w:p>
    <w:p w14:paraId="13F01E43" w14:textId="77777777" w:rsidR="006133AF" w:rsidRPr="00562915" w:rsidRDefault="006133AF" w:rsidP="008452EA">
      <w:pPr>
        <w:pStyle w:val="ListParagraph"/>
        <w:numPr>
          <w:ilvl w:val="0"/>
          <w:numId w:val="18"/>
        </w:numPr>
        <w:spacing w:after="0"/>
        <w:ind w:left="0" w:firstLine="720"/>
        <w:jc w:val="both"/>
        <w:rPr>
          <w:rFonts w:ascii="GHEA Grapalat" w:eastAsia="Times New Roman" w:hAnsi="GHEA Grapalat" w:cs="Times New Roman"/>
          <w:sz w:val="24"/>
          <w:szCs w:val="24"/>
          <w:lang w:val="pt-BR"/>
        </w:rPr>
      </w:pPr>
      <w:r w:rsidRPr="00562915">
        <w:rPr>
          <w:rFonts w:ascii="GHEA Grapalat" w:hAnsi="GHEA Grapalat" w:cs="Arial"/>
          <w:color w:val="000000" w:themeColor="text1"/>
          <w:sz w:val="24"/>
          <w:szCs w:val="24"/>
          <w:lang w:val="hy-AM"/>
        </w:rPr>
        <w:t>Մշակութային հաստատություններում ֆոնդահայթայթման կարողու</w:t>
      </w:r>
      <w:r w:rsidRPr="00562915">
        <w:rPr>
          <w:rFonts w:ascii="GHEA Grapalat" w:hAnsi="GHEA Grapalat" w:cs="Arial"/>
          <w:color w:val="000000" w:themeColor="text1"/>
          <w:sz w:val="24"/>
          <w:szCs w:val="24"/>
          <w:lang w:val="hy-AM"/>
        </w:rPr>
        <w:softHyphen/>
        <w:t>թյուն</w:t>
      </w:r>
      <w:r w:rsidRPr="00562915">
        <w:rPr>
          <w:rFonts w:ascii="GHEA Grapalat" w:hAnsi="GHEA Grapalat" w:cs="Arial"/>
          <w:color w:val="000000" w:themeColor="text1"/>
          <w:sz w:val="24"/>
          <w:szCs w:val="24"/>
          <w:lang w:val="hy-AM"/>
        </w:rPr>
        <w:softHyphen/>
        <w:t xml:space="preserve">ների և մեխանիզմների </w:t>
      </w:r>
      <w:r w:rsidR="00A64657" w:rsidRPr="00562915">
        <w:rPr>
          <w:rFonts w:ascii="GHEA Grapalat" w:hAnsi="GHEA Grapalat" w:cs="Arial"/>
          <w:color w:val="000000" w:themeColor="text1"/>
          <w:sz w:val="24"/>
          <w:szCs w:val="24"/>
          <w:lang w:val="hy-AM"/>
        </w:rPr>
        <w:t>զարգաց</w:t>
      </w:r>
      <w:r w:rsidRPr="00562915">
        <w:rPr>
          <w:rFonts w:ascii="GHEA Grapalat" w:hAnsi="GHEA Grapalat" w:cs="Arial"/>
          <w:color w:val="000000" w:themeColor="text1"/>
          <w:sz w:val="24"/>
          <w:szCs w:val="24"/>
          <w:lang w:val="hy-AM"/>
        </w:rPr>
        <w:t>մ</w:t>
      </w:r>
      <w:r w:rsidR="00A64657" w:rsidRPr="00562915">
        <w:rPr>
          <w:rFonts w:ascii="GHEA Grapalat" w:hAnsi="GHEA Grapalat" w:cs="Arial"/>
          <w:color w:val="000000" w:themeColor="text1"/>
          <w:sz w:val="24"/>
          <w:szCs w:val="24"/>
          <w:lang w:val="ru-RU"/>
        </w:rPr>
        <w:t>ան</w:t>
      </w:r>
      <w:r w:rsidR="00A64657" w:rsidRPr="00562915">
        <w:rPr>
          <w:rFonts w:ascii="GHEA Grapalat" w:hAnsi="GHEA Grapalat" w:cs="Arial"/>
          <w:color w:val="000000" w:themeColor="text1"/>
          <w:sz w:val="24"/>
          <w:szCs w:val="24"/>
          <w:lang w:val="pt-BR"/>
        </w:rPr>
        <w:t xml:space="preserve"> </w:t>
      </w:r>
      <w:r w:rsidR="00A64657" w:rsidRPr="00562915">
        <w:rPr>
          <w:rFonts w:ascii="GHEA Grapalat" w:hAnsi="GHEA Grapalat" w:cs="Arial"/>
          <w:color w:val="000000" w:themeColor="text1"/>
          <w:sz w:val="24"/>
          <w:szCs w:val="24"/>
          <w:lang w:val="ru-RU"/>
        </w:rPr>
        <w:t>նպատակով</w:t>
      </w:r>
      <w:r w:rsidRPr="00562915">
        <w:rPr>
          <w:rFonts w:ascii="GHEA Grapalat" w:hAnsi="GHEA Grapalat" w:cs="Arial"/>
          <w:color w:val="000000" w:themeColor="text1"/>
          <w:sz w:val="24"/>
          <w:szCs w:val="24"/>
          <w:lang w:val="hy-AM"/>
        </w:rPr>
        <w:t>՝</w:t>
      </w:r>
      <w:r w:rsidRPr="00562915">
        <w:rPr>
          <w:rFonts w:ascii="GHEA Grapalat" w:eastAsia="Times New Roman" w:hAnsi="GHEA Grapalat" w:cs="Times New Roman"/>
          <w:sz w:val="24"/>
          <w:szCs w:val="24"/>
          <w:lang w:val="hy-AM"/>
        </w:rPr>
        <w:t xml:space="preserve"> </w:t>
      </w:r>
      <w:r w:rsidRPr="00562915">
        <w:rPr>
          <w:rFonts w:ascii="GHEA Grapalat" w:hAnsi="GHEA Grapalat" w:cs="Arial"/>
          <w:color w:val="000000" w:themeColor="text1"/>
          <w:sz w:val="24"/>
          <w:szCs w:val="24"/>
          <w:lang w:val="hy-AM"/>
        </w:rPr>
        <w:t>«Մշակութային ֆոնդա</w:t>
      </w:r>
      <w:r w:rsidR="00A64657" w:rsidRPr="00562915">
        <w:rPr>
          <w:rFonts w:ascii="GHEA Grapalat" w:hAnsi="GHEA Grapalat" w:cs="Arial"/>
          <w:color w:val="000000" w:themeColor="text1"/>
          <w:sz w:val="24"/>
          <w:szCs w:val="24"/>
          <w:lang w:val="hy-AM"/>
        </w:rPr>
        <w:softHyphen/>
      </w:r>
      <w:r w:rsidRPr="00562915">
        <w:rPr>
          <w:rFonts w:ascii="GHEA Grapalat" w:hAnsi="GHEA Grapalat" w:cs="Arial"/>
          <w:color w:val="000000" w:themeColor="text1"/>
          <w:sz w:val="24"/>
          <w:szCs w:val="24"/>
          <w:lang w:val="hy-AM"/>
        </w:rPr>
        <w:t>հայթայթում» դասըն</w:t>
      </w:r>
      <w:r w:rsidR="00A3661B" w:rsidRPr="00562915">
        <w:rPr>
          <w:rFonts w:ascii="GHEA Grapalat" w:hAnsi="GHEA Grapalat" w:cs="Arial"/>
          <w:color w:val="000000" w:themeColor="text1"/>
          <w:sz w:val="24"/>
          <w:szCs w:val="24"/>
          <w:lang w:val="hy-AM"/>
        </w:rPr>
        <w:softHyphen/>
      </w:r>
      <w:r w:rsidRPr="00562915">
        <w:rPr>
          <w:rFonts w:ascii="GHEA Grapalat" w:hAnsi="GHEA Grapalat" w:cs="Arial"/>
          <w:color w:val="000000" w:themeColor="text1"/>
          <w:sz w:val="24"/>
          <w:szCs w:val="24"/>
          <w:lang w:val="hy-AM"/>
        </w:rPr>
        <w:t>թացների իրականացում: Ֆոնդահայթայթման գործնական ուղեցույցի մշակում</w:t>
      </w:r>
      <w:r w:rsidR="006055D5" w:rsidRPr="00562915">
        <w:rPr>
          <w:rFonts w:ascii="GHEA Grapalat" w:hAnsi="GHEA Grapalat" w:cs="Arial"/>
          <w:color w:val="000000" w:themeColor="text1"/>
          <w:sz w:val="24"/>
          <w:szCs w:val="24"/>
          <w:lang w:val="pt-BR"/>
        </w:rPr>
        <w:t>:</w:t>
      </w:r>
      <w:r w:rsidRPr="00562915">
        <w:rPr>
          <w:rFonts w:ascii="GHEA Grapalat" w:hAnsi="GHEA Grapalat" w:cs="Arial"/>
          <w:color w:val="000000" w:themeColor="text1"/>
          <w:sz w:val="24"/>
          <w:szCs w:val="24"/>
          <w:lang w:val="hy-AM"/>
        </w:rPr>
        <w:t xml:space="preserve"> </w:t>
      </w:r>
    </w:p>
    <w:p w14:paraId="7DC5A2B0" w14:textId="77777777" w:rsidR="006133AF" w:rsidRPr="00562915" w:rsidRDefault="006133AF" w:rsidP="008452EA">
      <w:pPr>
        <w:pStyle w:val="Text"/>
        <w:numPr>
          <w:ilvl w:val="0"/>
          <w:numId w:val="18"/>
        </w:numPr>
        <w:spacing w:after="0" w:line="276" w:lineRule="auto"/>
        <w:ind w:left="0" w:firstLine="630"/>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Ստեղծագործական բուհերի «Արվեստի կառավարում» մասնագի</w:t>
      </w:r>
      <w:r w:rsidR="00A3661B" w:rsidRPr="00562915">
        <w:rPr>
          <w:rFonts w:ascii="GHEA Grapalat" w:hAnsi="GHEA Grapalat" w:cs="Arial"/>
          <w:color w:val="000000" w:themeColor="text1"/>
          <w:sz w:val="24"/>
          <w:szCs w:val="24"/>
          <w:lang w:val="hy-AM"/>
        </w:rPr>
        <w:softHyphen/>
      </w:r>
      <w:r w:rsidRPr="00562915">
        <w:rPr>
          <w:rFonts w:ascii="GHEA Grapalat" w:hAnsi="GHEA Grapalat" w:cs="Arial"/>
          <w:color w:val="000000" w:themeColor="text1"/>
          <w:sz w:val="24"/>
          <w:szCs w:val="24"/>
          <w:lang w:val="hy-AM"/>
        </w:rPr>
        <w:t>տությամբ սովորող ուսանողների փորձառության ձեռքբերում պետական կառույց</w:t>
      </w:r>
      <w:r w:rsidR="00A3661B" w:rsidRPr="00562915">
        <w:rPr>
          <w:rFonts w:ascii="GHEA Grapalat" w:hAnsi="GHEA Grapalat" w:cs="Arial"/>
          <w:color w:val="000000" w:themeColor="text1"/>
          <w:sz w:val="24"/>
          <w:szCs w:val="24"/>
          <w:lang w:val="hy-AM"/>
        </w:rPr>
        <w:softHyphen/>
      </w:r>
      <w:r w:rsidRPr="00562915">
        <w:rPr>
          <w:rFonts w:ascii="GHEA Grapalat" w:hAnsi="GHEA Grapalat" w:cs="Arial"/>
          <w:color w:val="000000" w:themeColor="text1"/>
          <w:sz w:val="24"/>
          <w:szCs w:val="24"/>
          <w:lang w:val="hy-AM"/>
        </w:rPr>
        <w:t>ներում</w:t>
      </w:r>
      <w:r w:rsidR="00A3661B" w:rsidRPr="00562915">
        <w:rPr>
          <w:rFonts w:ascii="GHEA Grapalat" w:hAnsi="GHEA Grapalat" w:cs="Arial"/>
          <w:color w:val="000000" w:themeColor="text1"/>
          <w:sz w:val="24"/>
          <w:szCs w:val="24"/>
          <w:lang w:val="en-US"/>
        </w:rPr>
        <w:t>՝</w:t>
      </w:r>
      <w:r w:rsidR="00A3661B" w:rsidRPr="00562915">
        <w:rPr>
          <w:rFonts w:ascii="GHEA Grapalat" w:hAnsi="GHEA Grapalat" w:cs="Arial"/>
          <w:color w:val="000000" w:themeColor="text1"/>
          <w:sz w:val="24"/>
          <w:szCs w:val="24"/>
          <w:lang w:val="pt-BR"/>
        </w:rPr>
        <w:t xml:space="preserve"> </w:t>
      </w:r>
      <w:r w:rsidR="00A3661B" w:rsidRPr="00562915">
        <w:rPr>
          <w:rFonts w:ascii="GHEA Grapalat" w:hAnsi="GHEA Grapalat" w:cs="Arial"/>
          <w:color w:val="000000" w:themeColor="text1"/>
          <w:sz w:val="24"/>
          <w:szCs w:val="24"/>
          <w:lang w:val="en-US"/>
        </w:rPr>
        <w:t>յուրաքանչյուր</w:t>
      </w:r>
      <w:r w:rsidR="00A3661B" w:rsidRPr="00562915">
        <w:rPr>
          <w:rFonts w:ascii="GHEA Grapalat" w:hAnsi="GHEA Grapalat" w:cs="Arial"/>
          <w:color w:val="000000" w:themeColor="text1"/>
          <w:sz w:val="24"/>
          <w:szCs w:val="24"/>
          <w:lang w:val="pt-BR"/>
        </w:rPr>
        <w:t xml:space="preserve"> </w:t>
      </w:r>
      <w:r w:rsidR="00A3661B" w:rsidRPr="00562915">
        <w:rPr>
          <w:rFonts w:ascii="GHEA Grapalat" w:hAnsi="GHEA Grapalat" w:cs="Arial"/>
          <w:color w:val="000000" w:themeColor="text1"/>
          <w:sz w:val="24"/>
          <w:szCs w:val="24"/>
          <w:lang w:val="en-US"/>
        </w:rPr>
        <w:t>տարի</w:t>
      </w:r>
      <w:r w:rsidR="00A3661B" w:rsidRPr="00562915">
        <w:rPr>
          <w:rFonts w:ascii="GHEA Grapalat" w:hAnsi="GHEA Grapalat" w:cs="Arial"/>
          <w:color w:val="000000" w:themeColor="text1"/>
          <w:sz w:val="24"/>
          <w:szCs w:val="24"/>
          <w:lang w:val="pt-BR"/>
        </w:rPr>
        <w:t xml:space="preserve"> </w:t>
      </w:r>
      <w:r w:rsidR="006055D5" w:rsidRPr="00562915">
        <w:rPr>
          <w:rFonts w:ascii="GHEA Grapalat" w:hAnsi="GHEA Grapalat" w:cs="Arial"/>
          <w:b/>
          <w:color w:val="000000" w:themeColor="text1"/>
          <w:sz w:val="24"/>
          <w:szCs w:val="24"/>
          <w:lang w:val="pt-BR"/>
        </w:rPr>
        <w:t xml:space="preserve">8 </w:t>
      </w:r>
      <w:r w:rsidR="006055D5" w:rsidRPr="00562915">
        <w:rPr>
          <w:rFonts w:ascii="GHEA Grapalat" w:hAnsi="GHEA Grapalat" w:cs="Arial"/>
          <w:color w:val="000000" w:themeColor="text1"/>
          <w:sz w:val="24"/>
          <w:szCs w:val="24"/>
          <w:lang w:val="pt-BR"/>
        </w:rPr>
        <w:t xml:space="preserve">դասընթաց՝ </w:t>
      </w:r>
      <w:r w:rsidR="006055D5" w:rsidRPr="00562915">
        <w:rPr>
          <w:rFonts w:ascii="GHEA Grapalat" w:hAnsi="GHEA Grapalat" w:cs="Arial"/>
          <w:b/>
          <w:color w:val="000000" w:themeColor="text1"/>
          <w:sz w:val="24"/>
          <w:szCs w:val="24"/>
          <w:lang w:val="pt-BR"/>
        </w:rPr>
        <w:t xml:space="preserve">51 </w:t>
      </w:r>
      <w:r w:rsidR="006055D5" w:rsidRPr="00562915">
        <w:rPr>
          <w:rFonts w:ascii="GHEA Grapalat" w:hAnsi="GHEA Grapalat" w:cs="Arial"/>
          <w:color w:val="000000" w:themeColor="text1"/>
          <w:sz w:val="24"/>
          <w:szCs w:val="24"/>
          <w:lang w:val="pt-BR"/>
        </w:rPr>
        <w:t xml:space="preserve">շահառուի համար, որից </w:t>
      </w:r>
      <w:r w:rsidR="006055D5" w:rsidRPr="00562915">
        <w:rPr>
          <w:rFonts w:ascii="GHEA Grapalat" w:hAnsi="GHEA Grapalat" w:cs="Arial"/>
          <w:b/>
          <w:color w:val="000000" w:themeColor="text1"/>
          <w:sz w:val="24"/>
          <w:szCs w:val="24"/>
          <w:lang w:val="pt-BR"/>
        </w:rPr>
        <w:t>30</w:t>
      </w:r>
      <w:r w:rsidR="00A3661B" w:rsidRPr="00562915">
        <w:rPr>
          <w:rFonts w:ascii="GHEA Grapalat" w:hAnsi="GHEA Grapalat" w:cs="Arial"/>
          <w:b/>
          <w:color w:val="000000" w:themeColor="text1"/>
          <w:sz w:val="24"/>
          <w:szCs w:val="24"/>
          <w:lang w:val="pt-BR"/>
        </w:rPr>
        <w:t>-</w:t>
      </w:r>
      <w:r w:rsidR="006055D5" w:rsidRPr="00562915">
        <w:rPr>
          <w:rFonts w:ascii="GHEA Grapalat" w:hAnsi="GHEA Grapalat" w:cs="Arial"/>
          <w:b/>
          <w:color w:val="000000" w:themeColor="text1"/>
          <w:sz w:val="24"/>
          <w:szCs w:val="24"/>
          <w:lang w:val="pt-BR"/>
        </w:rPr>
        <w:t>35-ը՝</w:t>
      </w:r>
      <w:r w:rsidR="00A3661B" w:rsidRPr="00562915">
        <w:rPr>
          <w:rFonts w:ascii="GHEA Grapalat" w:hAnsi="GHEA Grapalat" w:cs="Arial"/>
          <w:color w:val="000000" w:themeColor="text1"/>
          <w:sz w:val="24"/>
          <w:szCs w:val="24"/>
          <w:lang w:val="pt-BR"/>
        </w:rPr>
        <w:t xml:space="preserve"> </w:t>
      </w:r>
      <w:r w:rsidR="00A3661B" w:rsidRPr="00562915">
        <w:rPr>
          <w:rFonts w:ascii="GHEA Grapalat" w:hAnsi="GHEA Grapalat" w:cs="Arial"/>
          <w:color w:val="000000" w:themeColor="text1"/>
          <w:sz w:val="24"/>
          <w:szCs w:val="24"/>
          <w:lang w:val="en-US"/>
        </w:rPr>
        <w:t>ուսանող</w:t>
      </w:r>
      <w:r w:rsidR="006055D5" w:rsidRPr="00562915">
        <w:rPr>
          <w:rFonts w:ascii="GHEA Grapalat" w:hAnsi="GHEA Grapalat" w:cs="Arial"/>
          <w:color w:val="000000" w:themeColor="text1"/>
          <w:sz w:val="24"/>
          <w:szCs w:val="24"/>
          <w:lang w:val="en-US"/>
        </w:rPr>
        <w:t>ներ</w:t>
      </w:r>
      <w:r w:rsidRPr="00562915">
        <w:rPr>
          <w:rFonts w:ascii="GHEA Grapalat" w:hAnsi="GHEA Grapalat" w:cs="Arial"/>
          <w:color w:val="000000" w:themeColor="text1"/>
          <w:sz w:val="24"/>
          <w:szCs w:val="24"/>
          <w:lang w:val="hy-AM"/>
        </w:rPr>
        <w:t xml:space="preserve">: </w:t>
      </w:r>
    </w:p>
    <w:p w14:paraId="34673FB8" w14:textId="5D15D409" w:rsidR="0009783D" w:rsidRPr="00562915" w:rsidRDefault="0009783D" w:rsidP="008452EA">
      <w:pPr>
        <w:pStyle w:val="Text"/>
        <w:numPr>
          <w:ilvl w:val="0"/>
          <w:numId w:val="18"/>
        </w:numPr>
        <w:spacing w:after="0" w:line="276" w:lineRule="auto"/>
        <w:ind w:left="0" w:firstLine="630"/>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 xml:space="preserve">Մինչև 2027 թվականը՝ փուլային տարբերակով թատերահամերգային կազմակերպությունների ֆինանսավորման նոր մոդելի ներդնում: Պիլոտային տարբերակով, մոդելը կկիրարկվի 2023 թվականին  Ալ. Սպենդիարյանի անվանի օպերայի և բալետի ազգային ակադեմիական թատրոնում:  </w:t>
      </w:r>
    </w:p>
    <w:p w14:paraId="21FF3C8A" w14:textId="77777777" w:rsidR="006055D5" w:rsidRPr="00562915" w:rsidRDefault="006055D5" w:rsidP="006055D5">
      <w:pPr>
        <w:pStyle w:val="Text"/>
        <w:spacing w:after="0" w:line="276" w:lineRule="auto"/>
        <w:ind w:left="630"/>
        <w:rPr>
          <w:rFonts w:ascii="GHEA Grapalat" w:eastAsia="Calibri" w:hAnsi="GHEA Grapalat" w:cs="Arial"/>
          <w:sz w:val="4"/>
          <w:szCs w:val="24"/>
          <w:lang w:val="hy-AM"/>
        </w:rPr>
      </w:pPr>
    </w:p>
    <w:p w14:paraId="57C244AF" w14:textId="77777777" w:rsidR="006133AF" w:rsidRPr="00562915" w:rsidRDefault="006133AF" w:rsidP="006133AF">
      <w:pPr>
        <w:pStyle w:val="ListParagraph"/>
        <w:spacing w:after="0" w:line="240" w:lineRule="auto"/>
        <w:jc w:val="both"/>
        <w:rPr>
          <w:rFonts w:ascii="GHEA Grapalat" w:eastAsia="Times New Roman" w:hAnsi="GHEA Grapalat" w:cs="Times New Roman"/>
          <w:sz w:val="24"/>
          <w:szCs w:val="24"/>
          <w:lang w:val="pt-BR"/>
        </w:rPr>
      </w:pPr>
    </w:p>
    <w:p w14:paraId="52D1E383" w14:textId="77777777" w:rsidR="006133AF" w:rsidRPr="00562915" w:rsidRDefault="006133AF" w:rsidP="006133AF">
      <w:pPr>
        <w:spacing w:after="0" w:line="240" w:lineRule="auto"/>
        <w:ind w:firstLine="720"/>
        <w:jc w:val="both"/>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Ակնկալվող</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արդյունքներն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են՝</w:t>
      </w:r>
    </w:p>
    <w:p w14:paraId="5911EEAE" w14:textId="77777777" w:rsidR="006133AF" w:rsidRPr="00562915" w:rsidRDefault="006133AF" w:rsidP="008452EA">
      <w:pPr>
        <w:pStyle w:val="Text"/>
        <w:numPr>
          <w:ilvl w:val="0"/>
          <w:numId w:val="19"/>
        </w:numPr>
        <w:spacing w:after="0" w:line="276" w:lineRule="auto"/>
        <w:ind w:left="0" w:firstLine="709"/>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Պետական միջոցների նպատակային կառավարում:</w:t>
      </w:r>
    </w:p>
    <w:p w14:paraId="1FFE7E1A" w14:textId="77777777" w:rsidR="006133AF" w:rsidRPr="00562915" w:rsidRDefault="006133AF" w:rsidP="008452EA">
      <w:pPr>
        <w:pStyle w:val="Text"/>
        <w:numPr>
          <w:ilvl w:val="0"/>
          <w:numId w:val="19"/>
        </w:numPr>
        <w:spacing w:after="0" w:line="276" w:lineRule="auto"/>
        <w:ind w:left="0" w:firstLine="709"/>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Ռազմավարական մտածողության ունակությունների զարգացում</w:t>
      </w:r>
    </w:p>
    <w:p w14:paraId="01386CB6" w14:textId="77777777" w:rsidR="006133AF" w:rsidRPr="00562915" w:rsidRDefault="006133AF" w:rsidP="008452EA">
      <w:pPr>
        <w:pStyle w:val="Text"/>
        <w:numPr>
          <w:ilvl w:val="0"/>
          <w:numId w:val="19"/>
        </w:numPr>
        <w:spacing w:after="0" w:line="276" w:lineRule="auto"/>
        <w:ind w:left="0" w:firstLine="709"/>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Պրոդյուսերների և տնօրենների գործնական որակների բարձրացում:</w:t>
      </w:r>
    </w:p>
    <w:p w14:paraId="6CAF3D9C" w14:textId="77777777" w:rsidR="006133AF" w:rsidRPr="00562915" w:rsidRDefault="006133AF" w:rsidP="008452EA">
      <w:pPr>
        <w:pStyle w:val="Text"/>
        <w:numPr>
          <w:ilvl w:val="0"/>
          <w:numId w:val="19"/>
        </w:numPr>
        <w:tabs>
          <w:tab w:val="left" w:pos="1080"/>
        </w:tabs>
        <w:spacing w:after="0" w:line="276" w:lineRule="auto"/>
        <w:ind w:left="0" w:firstLine="720"/>
        <w:rPr>
          <w:rFonts w:ascii="GHEA Grapalat" w:eastAsia="Calibri" w:hAnsi="GHEA Grapalat" w:cs="Arial"/>
          <w:sz w:val="24"/>
          <w:szCs w:val="24"/>
          <w:lang w:val="hy-AM"/>
        </w:rPr>
      </w:pPr>
      <w:r w:rsidRPr="00562915">
        <w:rPr>
          <w:rFonts w:ascii="GHEA Grapalat" w:hAnsi="GHEA Grapalat" w:cs="Arial"/>
          <w:color w:val="000000" w:themeColor="text1"/>
          <w:sz w:val="24"/>
          <w:szCs w:val="24"/>
          <w:lang w:val="hy-AM"/>
        </w:rPr>
        <w:t xml:space="preserve">      Մասնավոր և պետական հատվածների փոխշահավետ համագործակ</w:t>
      </w:r>
      <w:r w:rsidRPr="00562915">
        <w:rPr>
          <w:rFonts w:ascii="GHEA Grapalat" w:hAnsi="GHEA Grapalat" w:cs="Arial"/>
          <w:color w:val="000000" w:themeColor="text1"/>
          <w:sz w:val="24"/>
          <w:szCs w:val="24"/>
          <w:lang w:val="hy-AM"/>
        </w:rPr>
        <w:softHyphen/>
        <w:t>ցության հաստատում:</w:t>
      </w:r>
    </w:p>
    <w:p w14:paraId="3BFCFF11" w14:textId="20D2071A" w:rsidR="0009783D" w:rsidRPr="00562915" w:rsidRDefault="00F30468" w:rsidP="008452EA">
      <w:pPr>
        <w:pStyle w:val="Text"/>
        <w:numPr>
          <w:ilvl w:val="0"/>
          <w:numId w:val="19"/>
        </w:numPr>
        <w:spacing w:after="0" w:line="276" w:lineRule="auto"/>
        <w:rPr>
          <w:rFonts w:ascii="GHEA Grapalat" w:eastAsia="Calibri" w:hAnsi="GHEA Grapalat" w:cs="Arial"/>
          <w:sz w:val="24"/>
          <w:szCs w:val="24"/>
          <w:lang w:val="hy-AM"/>
        </w:rPr>
      </w:pPr>
      <w:r w:rsidRPr="00562915">
        <w:rPr>
          <w:rFonts w:ascii="GHEA Grapalat" w:eastAsia="Calibri" w:hAnsi="GHEA Grapalat" w:cs="Arial"/>
          <w:sz w:val="24"/>
          <w:szCs w:val="24"/>
          <w:lang w:val="hy-AM"/>
        </w:rPr>
        <w:t xml:space="preserve">   </w:t>
      </w:r>
      <w:r w:rsidR="0009783D" w:rsidRPr="00562915">
        <w:rPr>
          <w:rFonts w:ascii="GHEA Grapalat" w:eastAsia="Calibri" w:hAnsi="GHEA Grapalat" w:cs="Arial"/>
          <w:sz w:val="24"/>
          <w:szCs w:val="24"/>
          <w:lang w:val="hy-AM"/>
        </w:rPr>
        <w:t>Ֆինանսավորման նոր մոդելի ներդնում</w:t>
      </w:r>
      <w:r w:rsidRPr="00562915">
        <w:rPr>
          <w:rFonts w:ascii="GHEA Grapalat" w:eastAsia="Calibri" w:hAnsi="GHEA Grapalat" w:cs="Arial"/>
          <w:sz w:val="24"/>
          <w:szCs w:val="24"/>
          <w:lang w:val="hy-AM"/>
        </w:rPr>
        <w:t xml:space="preserve">   </w:t>
      </w:r>
    </w:p>
    <w:p w14:paraId="19DB6C0E" w14:textId="73D1F9E0" w:rsidR="006133AF" w:rsidRPr="00562915" w:rsidRDefault="006133AF" w:rsidP="008452EA">
      <w:pPr>
        <w:pStyle w:val="Text"/>
        <w:numPr>
          <w:ilvl w:val="0"/>
          <w:numId w:val="19"/>
        </w:numPr>
        <w:spacing w:after="0" w:line="276" w:lineRule="auto"/>
        <w:rPr>
          <w:rFonts w:ascii="GHEA Grapalat" w:eastAsia="Calibri" w:hAnsi="GHEA Grapalat" w:cs="Arial"/>
          <w:sz w:val="24"/>
          <w:szCs w:val="24"/>
          <w:lang w:val="hy-AM"/>
        </w:rPr>
      </w:pPr>
      <w:r w:rsidRPr="00562915">
        <w:rPr>
          <w:rFonts w:ascii="GHEA Grapalat" w:eastAsia="Calibri" w:hAnsi="GHEA Grapalat" w:cs="Arial"/>
          <w:sz w:val="24"/>
          <w:szCs w:val="24"/>
          <w:lang w:val="hy-AM"/>
        </w:rPr>
        <w:t>Մշակույթի մեկենասի հանրային վարկանիշի ձևավորում</w:t>
      </w:r>
    </w:p>
    <w:p w14:paraId="11CD2723" w14:textId="77777777" w:rsidR="006133AF" w:rsidRPr="00562915" w:rsidRDefault="006133AF" w:rsidP="006133AF">
      <w:pPr>
        <w:pStyle w:val="Text"/>
        <w:spacing w:after="0" w:line="276" w:lineRule="auto"/>
        <w:ind w:left="720"/>
        <w:rPr>
          <w:rFonts w:ascii="GHEA Grapalat" w:eastAsia="Calibri" w:hAnsi="GHEA Grapalat" w:cs="Arial"/>
          <w:sz w:val="24"/>
          <w:szCs w:val="24"/>
          <w:lang w:val="hy-AM"/>
        </w:rPr>
      </w:pPr>
    </w:p>
    <w:p w14:paraId="06631939" w14:textId="77777777" w:rsidR="006133AF" w:rsidRPr="00562915" w:rsidRDefault="006133AF" w:rsidP="006133AF">
      <w:pPr>
        <w:pStyle w:val="ListParagraph"/>
        <w:tabs>
          <w:tab w:val="left" w:pos="567"/>
          <w:tab w:val="left" w:pos="709"/>
          <w:tab w:val="left" w:pos="993"/>
        </w:tabs>
        <w:ind w:left="0"/>
        <w:jc w:val="both"/>
        <w:rPr>
          <w:rFonts w:ascii="GHEA Grapalat" w:hAnsi="GHEA Grapalat" w:cs="Arial"/>
          <w:i/>
          <w:color w:val="000000" w:themeColor="text1"/>
          <w:sz w:val="24"/>
          <w:szCs w:val="24"/>
          <w:lang w:val="fr-FR"/>
        </w:rPr>
      </w:pPr>
      <w:r w:rsidRPr="00562915">
        <w:rPr>
          <w:rFonts w:ascii="GHEA Grapalat" w:hAnsi="GHEA Grapalat" w:cs="Arial"/>
          <w:i/>
          <w:sz w:val="24"/>
          <w:szCs w:val="24"/>
          <w:lang w:val="hy-AM"/>
        </w:rPr>
        <w:t>Գերակայություն 2.</w:t>
      </w:r>
      <w:r w:rsidRPr="00562915">
        <w:rPr>
          <w:rFonts w:ascii="GHEA Grapalat" w:hAnsi="GHEA Grapalat" w:cs="Arial"/>
          <w:b/>
          <w:i/>
          <w:sz w:val="24"/>
          <w:szCs w:val="24"/>
          <w:lang w:val="hy-AM"/>
        </w:rPr>
        <w:t xml:space="preserve"> </w:t>
      </w:r>
      <w:r w:rsidRPr="00562915">
        <w:rPr>
          <w:rFonts w:ascii="GHEA Grapalat" w:hAnsi="GHEA Grapalat" w:cs="Arial"/>
          <w:b/>
          <w:i/>
          <w:color w:val="000000" w:themeColor="text1"/>
          <w:sz w:val="24"/>
          <w:szCs w:val="24"/>
          <w:lang w:val="hy-AM"/>
        </w:rPr>
        <w:t>Թատերահամերգային</w:t>
      </w:r>
      <w:r w:rsidRPr="00562915">
        <w:rPr>
          <w:rFonts w:ascii="GHEA Grapalat" w:hAnsi="GHEA Grapalat"/>
          <w:b/>
          <w:i/>
          <w:color w:val="000000" w:themeColor="text1"/>
          <w:sz w:val="24"/>
          <w:szCs w:val="24"/>
          <w:lang w:val="hy-AM"/>
        </w:rPr>
        <w:t xml:space="preserve"> </w:t>
      </w:r>
      <w:r w:rsidRPr="00562915">
        <w:rPr>
          <w:rFonts w:ascii="GHEA Grapalat" w:hAnsi="GHEA Grapalat" w:cs="Arial"/>
          <w:b/>
          <w:i/>
          <w:color w:val="000000" w:themeColor="text1"/>
          <w:sz w:val="24"/>
          <w:szCs w:val="24"/>
          <w:lang w:val="hy-AM"/>
        </w:rPr>
        <w:t>կազմակերպություններում</w:t>
      </w:r>
      <w:r w:rsidRPr="00562915">
        <w:rPr>
          <w:rFonts w:ascii="GHEA Grapalat" w:hAnsi="GHEA Grapalat"/>
          <w:b/>
          <w:i/>
          <w:color w:val="000000" w:themeColor="text1"/>
          <w:sz w:val="24"/>
          <w:szCs w:val="24"/>
          <w:lang w:val="hy-AM"/>
        </w:rPr>
        <w:t xml:space="preserve"> </w:t>
      </w:r>
      <w:r w:rsidRPr="00562915">
        <w:rPr>
          <w:rFonts w:ascii="GHEA Grapalat" w:hAnsi="GHEA Grapalat" w:cs="Arial"/>
          <w:b/>
          <w:i/>
          <w:color w:val="000000" w:themeColor="text1"/>
          <w:sz w:val="24"/>
          <w:szCs w:val="24"/>
          <w:lang w:val="hy-AM"/>
        </w:rPr>
        <w:t>նյութատեխ</w:t>
      </w:r>
      <w:r w:rsidR="00C760F7" w:rsidRPr="00562915">
        <w:rPr>
          <w:rFonts w:ascii="GHEA Grapalat" w:hAnsi="GHEA Grapalat" w:cs="Arial"/>
          <w:b/>
          <w:i/>
          <w:color w:val="000000" w:themeColor="text1"/>
          <w:sz w:val="24"/>
          <w:szCs w:val="24"/>
          <w:lang w:val="hy-AM"/>
        </w:rPr>
        <w:softHyphen/>
      </w:r>
      <w:r w:rsidRPr="00562915">
        <w:rPr>
          <w:rFonts w:ascii="GHEA Grapalat" w:hAnsi="GHEA Grapalat" w:cs="Arial"/>
          <w:b/>
          <w:i/>
          <w:color w:val="000000" w:themeColor="text1"/>
          <w:sz w:val="24"/>
          <w:szCs w:val="24"/>
          <w:lang w:val="hy-AM"/>
        </w:rPr>
        <w:t>նի</w:t>
      </w:r>
      <w:r w:rsidRPr="00562915">
        <w:rPr>
          <w:rFonts w:ascii="GHEA Grapalat" w:hAnsi="GHEA Grapalat" w:cs="Arial"/>
          <w:b/>
          <w:i/>
          <w:color w:val="000000" w:themeColor="text1"/>
          <w:sz w:val="24"/>
          <w:szCs w:val="24"/>
          <w:lang w:val="hy-AM"/>
        </w:rPr>
        <w:softHyphen/>
        <w:t>կական</w:t>
      </w:r>
      <w:r w:rsidRPr="00562915">
        <w:rPr>
          <w:rFonts w:ascii="GHEA Grapalat" w:hAnsi="GHEA Grapalat"/>
          <w:b/>
          <w:i/>
          <w:color w:val="000000" w:themeColor="text1"/>
          <w:sz w:val="24"/>
          <w:szCs w:val="24"/>
          <w:lang w:val="hy-AM"/>
        </w:rPr>
        <w:t xml:space="preserve"> </w:t>
      </w:r>
      <w:r w:rsidRPr="00562915">
        <w:rPr>
          <w:rFonts w:ascii="GHEA Grapalat" w:hAnsi="GHEA Grapalat" w:cs="Arial"/>
          <w:b/>
          <w:i/>
          <w:color w:val="000000" w:themeColor="text1"/>
          <w:sz w:val="24"/>
          <w:szCs w:val="24"/>
          <w:lang w:val="hy-AM"/>
        </w:rPr>
        <w:t>բազայի</w:t>
      </w:r>
      <w:r w:rsidRPr="00562915">
        <w:rPr>
          <w:rFonts w:ascii="GHEA Grapalat" w:hAnsi="GHEA Grapalat"/>
          <w:b/>
          <w:i/>
          <w:color w:val="000000" w:themeColor="text1"/>
          <w:sz w:val="24"/>
          <w:szCs w:val="24"/>
          <w:lang w:val="hy-AM"/>
        </w:rPr>
        <w:t xml:space="preserve"> </w:t>
      </w:r>
      <w:r w:rsidRPr="00562915">
        <w:rPr>
          <w:rFonts w:ascii="GHEA Grapalat" w:hAnsi="GHEA Grapalat" w:cs="Arial"/>
          <w:b/>
          <w:i/>
          <w:color w:val="000000" w:themeColor="text1"/>
          <w:sz w:val="24"/>
          <w:szCs w:val="24"/>
          <w:lang w:val="hy-AM"/>
        </w:rPr>
        <w:t>արդիականացում</w:t>
      </w:r>
    </w:p>
    <w:p w14:paraId="22CB5954" w14:textId="77777777" w:rsidR="006133AF" w:rsidRPr="00562915" w:rsidRDefault="006133AF" w:rsidP="006133AF">
      <w:pPr>
        <w:pStyle w:val="ListParagraph"/>
        <w:tabs>
          <w:tab w:val="left" w:pos="567"/>
          <w:tab w:val="left" w:pos="709"/>
          <w:tab w:val="left" w:pos="993"/>
        </w:tabs>
        <w:ind w:left="0"/>
        <w:jc w:val="both"/>
        <w:rPr>
          <w:rFonts w:ascii="GHEA Grapalat" w:hAnsi="GHEA Grapalat" w:cs="Arial"/>
          <w:color w:val="000000" w:themeColor="text1"/>
          <w:sz w:val="24"/>
          <w:szCs w:val="24"/>
          <w:lang w:val="fr-FR"/>
        </w:rPr>
      </w:pPr>
      <w:r w:rsidRPr="00562915">
        <w:rPr>
          <w:rFonts w:ascii="GHEA Grapalat" w:hAnsi="GHEA Grapalat" w:cs="Arial"/>
          <w:color w:val="000000" w:themeColor="text1"/>
          <w:sz w:val="24"/>
          <w:szCs w:val="24"/>
          <w:lang w:val="fr-FR"/>
        </w:rPr>
        <w:t xml:space="preserve"> </w:t>
      </w:r>
    </w:p>
    <w:p w14:paraId="6E2EB924" w14:textId="7BDB99FA" w:rsidR="006133AF" w:rsidRPr="00562915" w:rsidRDefault="00D4554F" w:rsidP="006133AF">
      <w:pPr>
        <w:pStyle w:val="ListParagraph"/>
        <w:tabs>
          <w:tab w:val="left" w:pos="567"/>
          <w:tab w:val="left" w:pos="709"/>
          <w:tab w:val="left" w:pos="993"/>
        </w:tabs>
        <w:ind w:left="0"/>
        <w:jc w:val="both"/>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1</w:t>
      </w:r>
      <w:r w:rsidR="00705EDC">
        <w:rPr>
          <w:rFonts w:ascii="GHEA Grapalat" w:hAnsi="GHEA Grapalat" w:cs="Arial"/>
          <w:color w:val="000000" w:themeColor="text1"/>
          <w:sz w:val="24"/>
          <w:szCs w:val="24"/>
          <w:lang w:val="hy-AM"/>
        </w:rPr>
        <w:t>5</w:t>
      </w:r>
      <w:r w:rsidR="0056335B">
        <w:rPr>
          <w:rFonts w:ascii="GHEA Grapalat" w:hAnsi="GHEA Grapalat" w:cs="Arial"/>
          <w:color w:val="000000" w:themeColor="text1"/>
          <w:sz w:val="24"/>
          <w:szCs w:val="24"/>
          <w:lang w:val="hy-AM"/>
        </w:rPr>
        <w:t>7</w:t>
      </w:r>
      <w:r w:rsidR="006133AF" w:rsidRPr="00562915">
        <w:rPr>
          <w:rFonts w:ascii="Cambria Math" w:hAnsi="Cambria Math" w:cs="Cambria Math"/>
          <w:color w:val="000000" w:themeColor="text1"/>
          <w:sz w:val="24"/>
          <w:szCs w:val="24"/>
          <w:lang w:val="hy-AM"/>
        </w:rPr>
        <w:t>․</w:t>
      </w:r>
      <w:r w:rsidR="006133AF" w:rsidRPr="00562915">
        <w:rPr>
          <w:rFonts w:ascii="GHEA Grapalat" w:hAnsi="GHEA Grapalat" w:cs="Times New Roman"/>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Գերակայությունը</w:t>
      </w:r>
      <w:r w:rsidR="006133AF" w:rsidRPr="00562915">
        <w:rPr>
          <w:rFonts w:ascii="GHEA Grapalat" w:hAnsi="GHEA Grapalat" w:cs="Arial"/>
          <w:color w:val="000000" w:themeColor="text1"/>
          <w:sz w:val="24"/>
          <w:szCs w:val="24"/>
          <w:lang w:val="fr-FR"/>
        </w:rPr>
        <w:t xml:space="preserve"> </w:t>
      </w:r>
      <w:r w:rsidR="006133AF" w:rsidRPr="00562915">
        <w:rPr>
          <w:rFonts w:ascii="GHEA Grapalat" w:hAnsi="GHEA Grapalat" w:cs="Arial"/>
          <w:color w:val="000000" w:themeColor="text1"/>
          <w:sz w:val="24"/>
          <w:szCs w:val="24"/>
          <w:lang w:val="hy-AM"/>
        </w:rPr>
        <w:t>նպատակաուղղված</w:t>
      </w:r>
      <w:r w:rsidR="006133AF" w:rsidRPr="00562915">
        <w:rPr>
          <w:rFonts w:ascii="GHEA Grapalat" w:hAnsi="GHEA Grapalat" w:cs="Arial"/>
          <w:color w:val="000000" w:themeColor="text1"/>
          <w:sz w:val="24"/>
          <w:szCs w:val="24"/>
          <w:lang w:val="fr-FR"/>
        </w:rPr>
        <w:t xml:space="preserve"> </w:t>
      </w:r>
      <w:r w:rsidR="006133AF" w:rsidRPr="00562915">
        <w:rPr>
          <w:rFonts w:ascii="GHEA Grapalat" w:hAnsi="GHEA Grapalat" w:cs="Arial"/>
          <w:color w:val="000000" w:themeColor="text1"/>
          <w:sz w:val="24"/>
          <w:szCs w:val="24"/>
          <w:lang w:val="hy-AM"/>
        </w:rPr>
        <w:t>է</w:t>
      </w:r>
      <w:r w:rsidR="006133AF" w:rsidRPr="00562915">
        <w:rPr>
          <w:rFonts w:ascii="GHEA Grapalat" w:hAnsi="GHEA Grapalat" w:cs="Arial"/>
          <w:color w:val="000000" w:themeColor="text1"/>
          <w:sz w:val="24"/>
          <w:szCs w:val="24"/>
          <w:lang w:val="fr-FR"/>
        </w:rPr>
        <w:t xml:space="preserve"> </w:t>
      </w:r>
      <w:r w:rsidR="006133AF" w:rsidRPr="00562915">
        <w:rPr>
          <w:rFonts w:ascii="GHEA Grapalat" w:hAnsi="GHEA Grapalat" w:cs="Arial"/>
          <w:color w:val="000000" w:themeColor="text1"/>
          <w:sz w:val="24"/>
          <w:szCs w:val="24"/>
          <w:lang w:val="hy-AM"/>
        </w:rPr>
        <w:t>թատերական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կազմակերպությունների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գեղարվեստական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կահավորման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և</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բեմական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հանդերձանքի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ապահովմանը</w:t>
      </w:r>
      <w:r w:rsidR="006133AF" w:rsidRPr="00562915">
        <w:rPr>
          <w:rFonts w:ascii="GHEA Grapalat" w:hAnsi="GHEA Grapalat"/>
          <w:color w:val="000000" w:themeColor="text1"/>
          <w:sz w:val="24"/>
          <w:szCs w:val="24"/>
          <w:lang w:val="fr-FR"/>
        </w:rPr>
        <w:t>,</w:t>
      </w:r>
      <w:r w:rsidR="006133AF" w:rsidRPr="00562915">
        <w:rPr>
          <w:rFonts w:ascii="GHEA Grapalat" w:hAnsi="GHEA Grapalat" w:cs="Arial"/>
          <w:color w:val="000000" w:themeColor="text1"/>
          <w:sz w:val="24"/>
          <w:szCs w:val="24"/>
          <w:lang w:val="hy-AM"/>
        </w:rPr>
        <w:t xml:space="preserve"> մշա</w:t>
      </w:r>
      <w:r w:rsidR="00CF45F3" w:rsidRPr="00562915">
        <w:rPr>
          <w:rFonts w:ascii="GHEA Grapalat" w:hAnsi="GHEA Grapalat" w:cs="Arial"/>
          <w:color w:val="000000" w:themeColor="text1"/>
          <w:sz w:val="24"/>
          <w:szCs w:val="24"/>
          <w:lang w:val="hy-AM"/>
        </w:rPr>
        <w:softHyphen/>
      </w:r>
      <w:r w:rsidR="006133AF" w:rsidRPr="00562915">
        <w:rPr>
          <w:rFonts w:ascii="GHEA Grapalat" w:hAnsi="GHEA Grapalat" w:cs="Arial"/>
          <w:color w:val="000000" w:themeColor="text1"/>
          <w:sz w:val="24"/>
          <w:szCs w:val="24"/>
          <w:lang w:val="hy-AM"/>
        </w:rPr>
        <w:t>կութային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հաստատություն</w:t>
      </w:r>
      <w:r w:rsidR="006133AF" w:rsidRPr="00562915">
        <w:rPr>
          <w:rFonts w:ascii="GHEA Grapalat" w:hAnsi="GHEA Grapalat" w:cs="Arial"/>
          <w:color w:val="000000" w:themeColor="text1"/>
          <w:sz w:val="24"/>
          <w:szCs w:val="24"/>
          <w:lang w:val="hy-AM"/>
        </w:rPr>
        <w:softHyphen/>
        <w:t>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գույքի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և</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նյութատեխնիկ</w:t>
      </w:r>
      <w:r w:rsidR="006133AF" w:rsidRPr="00562915">
        <w:rPr>
          <w:rFonts w:ascii="GHEA Grapalat" w:hAnsi="GHEA Grapalat" w:cs="Arial"/>
          <w:color w:val="000000" w:themeColor="text1"/>
          <w:sz w:val="24"/>
          <w:szCs w:val="24"/>
          <w:lang w:val="hy-AM"/>
        </w:rPr>
        <w:softHyphen/>
        <w:t>ա</w:t>
      </w:r>
      <w:r w:rsidR="006133AF" w:rsidRPr="00562915">
        <w:rPr>
          <w:rFonts w:ascii="GHEA Grapalat" w:hAnsi="GHEA Grapalat" w:cs="Arial"/>
          <w:color w:val="000000" w:themeColor="text1"/>
          <w:sz w:val="24"/>
          <w:szCs w:val="24"/>
          <w:lang w:val="hy-AM"/>
        </w:rPr>
        <w:softHyphen/>
        <w:t>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բազայի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բարե</w:t>
      </w:r>
      <w:r w:rsidR="00CF45F3" w:rsidRPr="00562915">
        <w:rPr>
          <w:rFonts w:ascii="GHEA Grapalat" w:hAnsi="GHEA Grapalat" w:cs="Arial"/>
          <w:color w:val="000000" w:themeColor="text1"/>
          <w:sz w:val="24"/>
          <w:szCs w:val="24"/>
          <w:lang w:val="hy-AM"/>
        </w:rPr>
        <w:softHyphen/>
      </w:r>
      <w:r w:rsidR="006133AF" w:rsidRPr="00562915">
        <w:rPr>
          <w:rFonts w:ascii="GHEA Grapalat" w:hAnsi="GHEA Grapalat" w:cs="Arial"/>
          <w:color w:val="000000" w:themeColor="text1"/>
          <w:sz w:val="24"/>
          <w:szCs w:val="24"/>
          <w:lang w:val="hy-AM"/>
        </w:rPr>
        <w:t>լավմանը</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գեղարվես</w:t>
      </w:r>
      <w:r w:rsidR="006133AF" w:rsidRPr="00562915">
        <w:rPr>
          <w:rFonts w:ascii="GHEA Grapalat" w:hAnsi="GHEA Grapalat" w:cs="Arial"/>
          <w:color w:val="000000" w:themeColor="text1"/>
          <w:sz w:val="24"/>
          <w:szCs w:val="24"/>
          <w:lang w:val="hy-AM"/>
        </w:rPr>
        <w:softHyphen/>
        <w:t>տական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բարձրարժեք</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արդյունքի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գույքի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ապահովմանը</w:t>
      </w:r>
      <w:r w:rsidR="006133AF" w:rsidRPr="00562915">
        <w:rPr>
          <w:rFonts w:ascii="GHEA Grapalat" w:hAnsi="GHEA Grapalat"/>
          <w:color w:val="000000" w:themeColor="text1"/>
          <w:sz w:val="24"/>
          <w:szCs w:val="24"/>
          <w:lang w:val="pt-BR"/>
        </w:rPr>
        <w:t>:</w:t>
      </w:r>
      <w:r w:rsidR="00460BD2" w:rsidRPr="00562915">
        <w:rPr>
          <w:rFonts w:ascii="GHEA Grapalat" w:hAnsi="GHEA Grapalat" w:cs="Sylfaen"/>
          <w:b/>
          <w:color w:val="000000" w:themeColor="text1"/>
          <w:sz w:val="24"/>
          <w:szCs w:val="24"/>
          <w:lang w:val="af-ZA"/>
        </w:rPr>
        <w:t xml:space="preserve"> </w:t>
      </w:r>
      <w:r w:rsidR="00460BD2" w:rsidRPr="00562915">
        <w:rPr>
          <w:rFonts w:ascii="GHEA Grapalat" w:hAnsi="GHEA Grapalat" w:cs="Times Armenian"/>
          <w:sz w:val="24"/>
          <w:szCs w:val="24"/>
          <w:lang w:val="it-IT"/>
        </w:rPr>
        <w:t>ՀՀ 2019</w:t>
      </w:r>
      <w:r w:rsidR="00A01A79" w:rsidRPr="00562915">
        <w:rPr>
          <w:rFonts w:ascii="GHEA Grapalat" w:hAnsi="GHEA Grapalat" w:cs="Times Armenian"/>
          <w:sz w:val="24"/>
          <w:szCs w:val="24"/>
          <w:lang w:val="hy-AM"/>
        </w:rPr>
        <w:t>-2022</w:t>
      </w:r>
      <w:r w:rsidR="00460BD2" w:rsidRPr="00562915">
        <w:rPr>
          <w:rFonts w:ascii="GHEA Grapalat" w:hAnsi="GHEA Grapalat" w:cs="Times Armenian"/>
          <w:sz w:val="24"/>
          <w:szCs w:val="24"/>
          <w:lang w:val="it-IT"/>
        </w:rPr>
        <w:t xml:space="preserve"> թվական</w:t>
      </w:r>
      <w:r w:rsidR="00A01A79" w:rsidRPr="00562915">
        <w:rPr>
          <w:rFonts w:ascii="GHEA Grapalat" w:hAnsi="GHEA Grapalat" w:cs="Times Armenian"/>
          <w:sz w:val="24"/>
          <w:szCs w:val="24"/>
          <w:lang w:val="hy-AM"/>
        </w:rPr>
        <w:t>ներ</w:t>
      </w:r>
      <w:r w:rsidR="00460BD2" w:rsidRPr="00562915">
        <w:rPr>
          <w:rFonts w:ascii="GHEA Grapalat" w:hAnsi="GHEA Grapalat" w:cs="Times Armenian"/>
          <w:sz w:val="24"/>
          <w:szCs w:val="24"/>
          <w:lang w:val="it-IT"/>
        </w:rPr>
        <w:t>ի պետական բյուջե</w:t>
      </w:r>
      <w:r w:rsidR="00A01A79" w:rsidRPr="00562915">
        <w:rPr>
          <w:rFonts w:ascii="GHEA Grapalat" w:hAnsi="GHEA Grapalat" w:cs="Times Armenian"/>
          <w:sz w:val="24"/>
          <w:szCs w:val="24"/>
          <w:lang w:val="hy-AM"/>
        </w:rPr>
        <w:t xml:space="preserve">ի հատկացումների շնորհիվ հիմնանորգվել են </w:t>
      </w:r>
      <w:r w:rsidR="00460BD2" w:rsidRPr="00562915">
        <w:rPr>
          <w:rFonts w:ascii="GHEA Grapalat" w:hAnsi="GHEA Grapalat" w:cs="Arial"/>
          <w:color w:val="000000" w:themeColor="text1"/>
          <w:sz w:val="24"/>
          <w:szCs w:val="24"/>
          <w:lang w:val="hy-AM"/>
        </w:rPr>
        <w:t>թատ</w:t>
      </w:r>
      <w:r w:rsidR="00A01A79" w:rsidRPr="00562915">
        <w:rPr>
          <w:rFonts w:ascii="GHEA Grapalat" w:hAnsi="GHEA Grapalat" w:cs="Arial"/>
          <w:color w:val="000000" w:themeColor="text1"/>
          <w:sz w:val="24"/>
          <w:szCs w:val="24"/>
          <w:lang w:val="hy-AM"/>
        </w:rPr>
        <w:t>երահամերգային շինությունները</w:t>
      </w:r>
      <w:r w:rsidR="00A01A79" w:rsidRPr="00562915">
        <w:rPr>
          <w:rStyle w:val="FootnoteReference"/>
          <w:rFonts w:ascii="GHEA Grapalat" w:hAnsi="GHEA Grapalat" w:cs="Arial"/>
          <w:color w:val="000000" w:themeColor="text1"/>
          <w:sz w:val="24"/>
          <w:szCs w:val="24"/>
          <w:lang w:val="hy-AM"/>
        </w:rPr>
        <w:footnoteReference w:id="10"/>
      </w:r>
      <w:r w:rsidR="00EC705E" w:rsidRPr="00562915">
        <w:rPr>
          <w:rFonts w:ascii="GHEA Grapalat" w:hAnsi="GHEA Grapalat" w:cs="Arial"/>
          <w:color w:val="000000" w:themeColor="text1"/>
          <w:sz w:val="24"/>
          <w:szCs w:val="24"/>
          <w:lang w:val="hy-AM"/>
        </w:rPr>
        <w:t>:</w:t>
      </w:r>
      <w:r w:rsidR="003161D8" w:rsidRPr="00562915">
        <w:rPr>
          <w:rFonts w:ascii="GHEA Grapalat" w:hAnsi="GHEA Grapalat" w:cs="Arial"/>
          <w:color w:val="000000" w:themeColor="text1"/>
          <w:sz w:val="24"/>
          <w:szCs w:val="24"/>
          <w:lang w:val="hy-AM"/>
        </w:rPr>
        <w:t xml:space="preserve"> 2022 </w:t>
      </w:r>
      <w:r w:rsidR="005953B9" w:rsidRPr="00562915">
        <w:rPr>
          <w:rFonts w:ascii="GHEA Grapalat" w:eastAsia="Times New Roman" w:hAnsi="GHEA Grapalat" w:cs="Times New Roman"/>
          <w:sz w:val="24"/>
          <w:szCs w:val="24"/>
          <w:lang w:val="hy-AM"/>
        </w:rPr>
        <w:t>թվականի</w:t>
      </w:r>
      <w:r w:rsidR="003161D8" w:rsidRPr="00562915">
        <w:rPr>
          <w:rFonts w:ascii="GHEA Grapalat" w:hAnsi="GHEA Grapalat" w:cs="Arial"/>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ընթացքում կապիտալ միջոցների հատկացման շնորհիվ  հնարավոր է դարձել հիմնովին վերազինել մի շարք թատերա</w:t>
      </w:r>
      <w:r w:rsidR="00A01A79" w:rsidRPr="00562915">
        <w:rPr>
          <w:rFonts w:ascii="GHEA Grapalat" w:hAnsi="GHEA Grapalat" w:cs="Arial"/>
          <w:color w:val="000000" w:themeColor="text1"/>
          <w:sz w:val="24"/>
          <w:szCs w:val="24"/>
          <w:lang w:val="hy-AM"/>
        </w:rPr>
        <w:softHyphen/>
        <w:t>համերգային կազմակե</w:t>
      </w:r>
      <w:r w:rsidR="003B6F11" w:rsidRPr="00562915">
        <w:rPr>
          <w:rFonts w:ascii="GHEA Grapalat" w:hAnsi="GHEA Grapalat" w:cs="Arial"/>
          <w:color w:val="000000" w:themeColor="text1"/>
          <w:sz w:val="24"/>
          <w:szCs w:val="24"/>
          <w:lang w:val="ru-RU"/>
        </w:rPr>
        <w:t>ր</w:t>
      </w:r>
      <w:r w:rsidR="00A01A79" w:rsidRPr="00562915">
        <w:rPr>
          <w:rFonts w:ascii="GHEA Grapalat" w:hAnsi="GHEA Grapalat" w:cs="Arial"/>
          <w:color w:val="000000" w:themeColor="text1"/>
          <w:sz w:val="24"/>
          <w:szCs w:val="24"/>
          <w:lang w:val="hy-AM"/>
        </w:rPr>
        <w:t>պությունների լուսաձայնային</w:t>
      </w:r>
      <w:r w:rsidR="00A01A79" w:rsidRPr="00562915">
        <w:rPr>
          <w:rFonts w:ascii="GHEA Grapalat" w:hAnsi="GHEA Grapalat"/>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տեխնիկան</w:t>
      </w:r>
      <w:r w:rsidR="00A01A79" w:rsidRPr="00562915">
        <w:rPr>
          <w:rFonts w:ascii="GHEA Grapalat" w:hAnsi="GHEA Grapalat"/>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երաժշտա</w:t>
      </w:r>
      <w:r w:rsidR="00685D60" w:rsidRPr="00562915">
        <w:rPr>
          <w:rFonts w:ascii="GHEA Grapalat" w:hAnsi="GHEA Grapalat" w:cs="Arial"/>
          <w:color w:val="000000" w:themeColor="text1"/>
          <w:sz w:val="24"/>
          <w:szCs w:val="24"/>
          <w:lang w:val="hy-AM"/>
        </w:rPr>
        <w:softHyphen/>
      </w:r>
      <w:r w:rsidR="00A01A79" w:rsidRPr="00562915">
        <w:rPr>
          <w:rFonts w:ascii="GHEA Grapalat" w:hAnsi="GHEA Grapalat" w:cs="Arial"/>
          <w:color w:val="000000" w:themeColor="text1"/>
          <w:sz w:val="24"/>
          <w:szCs w:val="24"/>
          <w:lang w:val="hy-AM"/>
        </w:rPr>
        <w:t>կան</w:t>
      </w:r>
      <w:r w:rsidR="00A01A79" w:rsidRPr="00562915">
        <w:rPr>
          <w:rFonts w:ascii="GHEA Grapalat" w:hAnsi="GHEA Grapalat"/>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գործիքները</w:t>
      </w:r>
      <w:r w:rsidR="00A01A79" w:rsidRPr="00562915">
        <w:rPr>
          <w:rFonts w:ascii="GHEA Grapalat" w:hAnsi="GHEA Grapalat"/>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բեմական</w:t>
      </w:r>
      <w:r w:rsidR="00A01A79" w:rsidRPr="00562915">
        <w:rPr>
          <w:rFonts w:ascii="GHEA Grapalat" w:hAnsi="GHEA Grapalat"/>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հանդերձանքը</w:t>
      </w:r>
      <w:r w:rsidR="00A01A79" w:rsidRPr="00562915">
        <w:rPr>
          <w:rFonts w:ascii="GHEA Grapalat" w:hAnsi="GHEA Grapalat"/>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և</w:t>
      </w:r>
      <w:r w:rsidR="00A01A79" w:rsidRPr="00562915">
        <w:rPr>
          <w:rFonts w:ascii="GHEA Grapalat" w:hAnsi="GHEA Grapalat"/>
          <w:color w:val="000000" w:themeColor="text1"/>
          <w:sz w:val="24"/>
          <w:szCs w:val="24"/>
          <w:lang w:val="hy-AM"/>
        </w:rPr>
        <w:t xml:space="preserve"> </w:t>
      </w:r>
      <w:r w:rsidR="00A01A79" w:rsidRPr="00562915">
        <w:rPr>
          <w:rFonts w:ascii="GHEA Grapalat" w:hAnsi="GHEA Grapalat" w:cs="Arial"/>
          <w:color w:val="000000" w:themeColor="text1"/>
          <w:sz w:val="24"/>
          <w:szCs w:val="24"/>
          <w:lang w:val="hy-AM"/>
        </w:rPr>
        <w:t>այլն</w:t>
      </w:r>
      <w:r w:rsidR="00A01A79" w:rsidRPr="00562915">
        <w:rPr>
          <w:rStyle w:val="FootnoteReference"/>
          <w:rFonts w:ascii="GHEA Grapalat" w:hAnsi="GHEA Grapalat"/>
          <w:color w:val="000000" w:themeColor="text1"/>
          <w:sz w:val="24"/>
          <w:szCs w:val="24"/>
          <w:lang w:val="hy-AM"/>
        </w:rPr>
        <w:footnoteReference w:id="11"/>
      </w:r>
      <w:r w:rsidR="00A01A79" w:rsidRPr="00562915">
        <w:rPr>
          <w:rFonts w:ascii="GHEA Grapalat" w:hAnsi="GHEA Grapalat" w:cs="Arial"/>
          <w:color w:val="000000" w:themeColor="text1"/>
          <w:sz w:val="24"/>
          <w:szCs w:val="24"/>
          <w:lang w:val="hy-AM"/>
        </w:rPr>
        <w:t>:</w:t>
      </w:r>
    </w:p>
    <w:p w14:paraId="11817AD0" w14:textId="77777777" w:rsidR="006133AF" w:rsidRPr="00562915" w:rsidRDefault="006133AF" w:rsidP="00CF45F3">
      <w:pPr>
        <w:pStyle w:val="ListParagraph"/>
        <w:tabs>
          <w:tab w:val="left" w:pos="567"/>
          <w:tab w:val="left" w:pos="709"/>
          <w:tab w:val="left" w:pos="993"/>
        </w:tabs>
        <w:ind w:left="0" w:firstLine="720"/>
        <w:jc w:val="both"/>
        <w:rPr>
          <w:rFonts w:ascii="GHEA Grapalat" w:hAnsi="GHEA Grapalat"/>
          <w:sz w:val="8"/>
          <w:szCs w:val="24"/>
          <w:lang w:val="hy-AM"/>
        </w:rPr>
      </w:pPr>
    </w:p>
    <w:p w14:paraId="2F514439" w14:textId="77777777" w:rsidR="006133AF" w:rsidRPr="00562915" w:rsidRDefault="006133AF" w:rsidP="006133AF">
      <w:pPr>
        <w:pStyle w:val="ListParagraph"/>
        <w:tabs>
          <w:tab w:val="left" w:pos="567"/>
          <w:tab w:val="left" w:pos="709"/>
          <w:tab w:val="left" w:pos="993"/>
        </w:tabs>
        <w:ind w:left="0"/>
        <w:jc w:val="both"/>
        <w:rPr>
          <w:rFonts w:ascii="GHEA Grapalat" w:hAnsi="GHEA Grapalat"/>
          <w:sz w:val="2"/>
          <w:szCs w:val="24"/>
          <w:lang w:val="hy-AM"/>
        </w:rPr>
      </w:pPr>
    </w:p>
    <w:p w14:paraId="5BB2FD32"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r w:rsidRPr="00562915">
        <w:rPr>
          <w:rFonts w:ascii="GHEA Grapalat" w:eastAsia="Times New Roman" w:hAnsi="GHEA Grapalat" w:cs="Arial"/>
          <w:b/>
          <w:color w:val="000000" w:themeColor="text1"/>
          <w:sz w:val="24"/>
          <w:szCs w:val="24"/>
          <w:lang w:val="hy-AM"/>
        </w:rPr>
        <w:t>Նպատակները՝</w:t>
      </w:r>
    </w:p>
    <w:p w14:paraId="7CA853BB" w14:textId="2C6CAC5D" w:rsidR="006133AF" w:rsidRPr="00562915" w:rsidRDefault="006133AF" w:rsidP="008452EA">
      <w:pPr>
        <w:pStyle w:val="Text"/>
        <w:numPr>
          <w:ilvl w:val="0"/>
          <w:numId w:val="34"/>
        </w:numPr>
        <w:tabs>
          <w:tab w:val="left" w:pos="567"/>
          <w:tab w:val="left" w:pos="709"/>
        </w:tabs>
        <w:spacing w:after="0" w:line="276" w:lineRule="auto"/>
        <w:ind w:left="0" w:firstLine="450"/>
        <w:rPr>
          <w:rFonts w:ascii="GHEA Grapalat" w:hAnsi="GHEA Grapalat"/>
          <w:sz w:val="24"/>
          <w:szCs w:val="24"/>
          <w:lang w:val="hy-AM"/>
        </w:rPr>
      </w:pPr>
      <w:r w:rsidRPr="00562915">
        <w:rPr>
          <w:rFonts w:ascii="GHEA Grapalat" w:eastAsiaTheme="minorHAnsi" w:hAnsi="GHEA Grapalat" w:cs="Arial"/>
          <w:color w:val="000000" w:themeColor="text1"/>
          <w:sz w:val="24"/>
          <w:szCs w:val="24"/>
          <w:lang w:val="hy-AM"/>
        </w:rPr>
        <w:t>հիմնանորգված թատերահամերգային շինություններ</w:t>
      </w:r>
      <w:r w:rsidR="003161D8" w:rsidRPr="00562915">
        <w:rPr>
          <w:rFonts w:ascii="GHEA Grapalat" w:eastAsiaTheme="minorHAnsi" w:hAnsi="GHEA Grapalat" w:cs="Arial"/>
          <w:color w:val="000000" w:themeColor="text1"/>
          <w:sz w:val="24"/>
          <w:szCs w:val="24"/>
          <w:lang w:val="hy-AM"/>
        </w:rPr>
        <w:t xml:space="preserve">՝ նշյալ ոլորտում գործող կազմակերպությունների </w:t>
      </w:r>
      <w:r w:rsidR="003161D8" w:rsidRPr="00562915">
        <w:rPr>
          <w:rFonts w:ascii="GHEA Grapalat" w:eastAsiaTheme="minorHAnsi" w:hAnsi="GHEA Grapalat" w:cs="Arial"/>
          <w:b/>
          <w:bCs/>
          <w:color w:val="000000" w:themeColor="text1"/>
          <w:sz w:val="24"/>
          <w:szCs w:val="24"/>
          <w:lang w:val="hy-AM"/>
        </w:rPr>
        <w:t>50%-ը</w:t>
      </w:r>
      <w:r w:rsidRPr="00562915">
        <w:rPr>
          <w:rFonts w:ascii="GHEA Grapalat" w:eastAsiaTheme="minorHAnsi" w:hAnsi="GHEA Grapalat" w:cs="Arial"/>
          <w:color w:val="000000" w:themeColor="text1"/>
          <w:sz w:val="24"/>
          <w:szCs w:val="24"/>
          <w:lang w:val="hy-AM"/>
        </w:rPr>
        <w:t xml:space="preserve">, </w:t>
      </w:r>
    </w:p>
    <w:p w14:paraId="60A134B4" w14:textId="0CE384EF" w:rsidR="006133AF" w:rsidRPr="00562915" w:rsidRDefault="006133AF" w:rsidP="008452EA">
      <w:pPr>
        <w:pStyle w:val="Text"/>
        <w:numPr>
          <w:ilvl w:val="0"/>
          <w:numId w:val="34"/>
        </w:numPr>
        <w:tabs>
          <w:tab w:val="left" w:pos="567"/>
          <w:tab w:val="left" w:pos="709"/>
        </w:tabs>
        <w:spacing w:after="0" w:line="276" w:lineRule="auto"/>
        <w:ind w:left="-90" w:firstLine="516"/>
        <w:rPr>
          <w:rFonts w:ascii="GHEA Grapalat" w:hAnsi="GHEA Grapalat"/>
          <w:sz w:val="24"/>
          <w:szCs w:val="24"/>
          <w:lang w:val="hy-AM"/>
        </w:rPr>
      </w:pPr>
      <w:r w:rsidRPr="00562915">
        <w:rPr>
          <w:rFonts w:ascii="GHEA Grapalat" w:hAnsi="GHEA Grapalat"/>
          <w:sz w:val="24"/>
          <w:szCs w:val="24"/>
          <w:lang w:val="hy-AM"/>
        </w:rPr>
        <w:t>Արդիականցված մշակութային ենթակառուցվածքներ</w:t>
      </w:r>
      <w:r w:rsidR="002416CB" w:rsidRPr="00562915">
        <w:rPr>
          <w:rFonts w:ascii="GHEA Grapalat" w:hAnsi="GHEA Grapalat"/>
          <w:sz w:val="24"/>
          <w:szCs w:val="24"/>
          <w:lang w:val="hy-AM"/>
        </w:rPr>
        <w:t>՝</w:t>
      </w:r>
      <w:r w:rsidRPr="00562915">
        <w:rPr>
          <w:rFonts w:ascii="GHEA Grapalat" w:hAnsi="GHEA Grapalat"/>
          <w:sz w:val="24"/>
          <w:szCs w:val="24"/>
          <w:lang w:val="hy-AM"/>
        </w:rPr>
        <w:t xml:space="preserve"> </w:t>
      </w:r>
      <w:r w:rsidRPr="00562915">
        <w:rPr>
          <w:rFonts w:ascii="GHEA Grapalat" w:hAnsi="GHEA Grapalat"/>
          <w:b/>
          <w:bCs/>
          <w:sz w:val="24"/>
          <w:szCs w:val="24"/>
          <w:lang w:val="hy-AM"/>
        </w:rPr>
        <w:t>80 %</w:t>
      </w:r>
      <w:r w:rsidRPr="00562915">
        <w:rPr>
          <w:rFonts w:ascii="GHEA Grapalat" w:hAnsi="GHEA Grapalat"/>
          <w:sz w:val="24"/>
          <w:szCs w:val="24"/>
          <w:lang w:val="hy-AM"/>
        </w:rPr>
        <w:t xml:space="preserve"> տեխնիկապես վերա</w:t>
      </w:r>
      <w:r w:rsidRPr="00562915">
        <w:rPr>
          <w:rFonts w:ascii="GHEA Grapalat" w:hAnsi="GHEA Grapalat"/>
          <w:sz w:val="24"/>
          <w:szCs w:val="24"/>
          <w:lang w:val="hy-AM"/>
        </w:rPr>
        <w:softHyphen/>
        <w:t>զինված մշակութային հաստատություններ,</w:t>
      </w:r>
    </w:p>
    <w:p w14:paraId="236FBC54" w14:textId="77777777" w:rsidR="006133AF" w:rsidRPr="00562915" w:rsidRDefault="006133AF" w:rsidP="008452EA">
      <w:pPr>
        <w:pStyle w:val="Text"/>
        <w:numPr>
          <w:ilvl w:val="0"/>
          <w:numId w:val="34"/>
        </w:numPr>
        <w:tabs>
          <w:tab w:val="left" w:pos="567"/>
          <w:tab w:val="left" w:pos="709"/>
          <w:tab w:val="left" w:pos="993"/>
        </w:tabs>
        <w:spacing w:after="0" w:line="276" w:lineRule="auto"/>
        <w:ind w:left="1066" w:hanging="640"/>
        <w:rPr>
          <w:rFonts w:ascii="GHEA Grapalat" w:hAnsi="GHEA Grapalat"/>
          <w:sz w:val="24"/>
          <w:szCs w:val="24"/>
          <w:lang w:val="hy-AM"/>
        </w:rPr>
      </w:pPr>
      <w:r w:rsidRPr="00562915">
        <w:rPr>
          <w:rFonts w:ascii="GHEA Grapalat" w:eastAsia="Calibri" w:hAnsi="GHEA Grapalat" w:cs="Sylfaen"/>
          <w:sz w:val="24"/>
          <w:szCs w:val="24"/>
          <w:lang w:val="hy-AM"/>
        </w:rPr>
        <w:t>Մատուցվող որակյալ մշակութային ծառայություններ</w:t>
      </w:r>
      <w:r w:rsidRPr="00562915">
        <w:rPr>
          <w:rFonts w:ascii="GHEA Grapalat" w:hAnsi="GHEA Grapalat"/>
          <w:sz w:val="24"/>
          <w:szCs w:val="24"/>
          <w:lang w:val="hy-AM"/>
        </w:rPr>
        <w:t>,</w:t>
      </w:r>
    </w:p>
    <w:p w14:paraId="10989B51" w14:textId="573F0A04" w:rsidR="006133AF" w:rsidRPr="00562915" w:rsidRDefault="00991248" w:rsidP="008452EA">
      <w:pPr>
        <w:pStyle w:val="Text"/>
        <w:numPr>
          <w:ilvl w:val="0"/>
          <w:numId w:val="34"/>
        </w:numPr>
        <w:tabs>
          <w:tab w:val="left" w:pos="450"/>
          <w:tab w:val="left" w:pos="567"/>
          <w:tab w:val="left" w:pos="709"/>
        </w:tabs>
        <w:spacing w:after="0" w:line="276" w:lineRule="auto"/>
        <w:ind w:left="-90" w:firstLine="450"/>
        <w:rPr>
          <w:rFonts w:ascii="GHEA Grapalat" w:hAnsi="GHEA Grapalat"/>
          <w:sz w:val="24"/>
          <w:szCs w:val="24"/>
          <w:lang w:val="hy-AM"/>
        </w:rPr>
      </w:pPr>
      <w:r w:rsidRPr="00562915">
        <w:rPr>
          <w:rFonts w:ascii="GHEA Grapalat" w:hAnsi="GHEA Grapalat"/>
          <w:sz w:val="24"/>
          <w:szCs w:val="24"/>
          <w:lang w:val="hy-AM"/>
        </w:rPr>
        <w:t xml:space="preserve"> </w:t>
      </w:r>
      <w:r w:rsidR="006133AF" w:rsidRPr="00562915">
        <w:rPr>
          <w:rFonts w:ascii="GHEA Grapalat" w:hAnsi="GHEA Grapalat"/>
          <w:sz w:val="24"/>
          <w:szCs w:val="24"/>
          <w:lang w:val="hy-AM"/>
        </w:rPr>
        <w:t>Հաշմանդամություն ունեցող անձանց համար ամբողջովին հարմարեցված և մատչելի թատերահամերգային հաստատություններ,</w:t>
      </w:r>
    </w:p>
    <w:p w14:paraId="7868358A"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16"/>
          <w:szCs w:val="24"/>
          <w:lang w:val="hy-AM"/>
        </w:rPr>
      </w:pPr>
    </w:p>
    <w:p w14:paraId="50DAD7F5"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pt-BR"/>
        </w:rPr>
      </w:pPr>
      <w:r w:rsidRPr="00562915">
        <w:rPr>
          <w:rFonts w:ascii="GHEA Grapalat" w:eastAsia="Times New Roman" w:hAnsi="GHEA Grapalat" w:cs="Sylfaen"/>
          <w:b/>
          <w:bCs/>
          <w:sz w:val="24"/>
          <w:szCs w:val="24"/>
          <w:lang w:val="hy-AM"/>
        </w:rPr>
        <w:t>Իրականացվող</w:t>
      </w:r>
      <w:r w:rsidRPr="00562915">
        <w:rPr>
          <w:rFonts w:ascii="GHEA Grapalat" w:eastAsia="Times New Roman" w:hAnsi="GHEA Grapalat" w:cs="Arial"/>
          <w:b/>
          <w:bCs/>
          <w:sz w:val="24"/>
          <w:szCs w:val="24"/>
          <w:lang w:val="pt-BR"/>
        </w:rPr>
        <w:t xml:space="preserve"> </w:t>
      </w:r>
      <w:r w:rsidRPr="00562915">
        <w:rPr>
          <w:rFonts w:ascii="GHEA Grapalat" w:eastAsia="Times New Roman" w:hAnsi="GHEA Grapalat" w:cs="Sylfaen"/>
          <w:b/>
          <w:bCs/>
          <w:sz w:val="24"/>
          <w:szCs w:val="24"/>
          <w:lang w:val="hy-AM"/>
        </w:rPr>
        <w:t>քայլերը՝</w:t>
      </w:r>
    </w:p>
    <w:p w14:paraId="769BB056" w14:textId="1FA05B77" w:rsidR="006133AF" w:rsidRPr="00562915" w:rsidRDefault="006133AF" w:rsidP="008452EA">
      <w:pPr>
        <w:pStyle w:val="ListParagraph"/>
        <w:numPr>
          <w:ilvl w:val="0"/>
          <w:numId w:val="33"/>
        </w:numPr>
        <w:spacing w:after="0"/>
        <w:ind w:left="0" w:firstLine="360"/>
        <w:jc w:val="both"/>
        <w:rPr>
          <w:rFonts w:ascii="GHEA Grapalat" w:eastAsia="Calibri" w:hAnsi="GHEA Grapalat" w:cs="Sylfaen"/>
          <w:sz w:val="24"/>
          <w:szCs w:val="24"/>
          <w:lang w:val="af-ZA"/>
        </w:rPr>
      </w:pPr>
      <w:r w:rsidRPr="00562915">
        <w:rPr>
          <w:rFonts w:ascii="GHEA Grapalat" w:eastAsia="Calibri" w:hAnsi="GHEA Grapalat" w:cs="Sylfaen"/>
          <w:sz w:val="24"/>
          <w:szCs w:val="24"/>
          <w:lang w:val="af-ZA"/>
        </w:rPr>
        <w:t>Թատերահամերգային կազմակերպությունների շենքերի հիմնա</w:t>
      </w:r>
      <w:r w:rsidRPr="00562915">
        <w:rPr>
          <w:rFonts w:ascii="GHEA Grapalat" w:eastAsia="Calibri" w:hAnsi="GHEA Grapalat" w:cs="Sylfaen"/>
          <w:sz w:val="24"/>
          <w:szCs w:val="24"/>
          <w:lang w:val="af-ZA"/>
        </w:rPr>
        <w:softHyphen/>
        <w:t>նորոգման /համաշինարարական աշխատանքներ</w:t>
      </w:r>
      <w:r w:rsidRPr="00562915">
        <w:rPr>
          <w:rFonts w:ascii="GHEA Grapalat" w:eastAsia="Calibri" w:hAnsi="GHEA Grapalat" w:cs="Sylfaen"/>
          <w:sz w:val="24"/>
          <w:szCs w:val="24"/>
          <w:lang w:val="hy-AM"/>
        </w:rPr>
        <w:t>, հարակից և շրջակա տարածքների բարե</w:t>
      </w:r>
      <w:r w:rsidR="00685D60" w:rsidRPr="00562915">
        <w:rPr>
          <w:rFonts w:ascii="GHEA Grapalat" w:eastAsia="Calibri" w:hAnsi="GHEA Grapalat" w:cs="Sylfaen"/>
          <w:sz w:val="24"/>
          <w:szCs w:val="24"/>
          <w:lang w:val="hy-AM"/>
        </w:rPr>
        <w:softHyphen/>
      </w:r>
      <w:r w:rsidRPr="00562915">
        <w:rPr>
          <w:rFonts w:ascii="GHEA Grapalat" w:eastAsia="Calibri" w:hAnsi="GHEA Grapalat" w:cs="Sylfaen"/>
          <w:sz w:val="24"/>
          <w:szCs w:val="24"/>
          <w:lang w:val="hy-AM"/>
        </w:rPr>
        <w:t xml:space="preserve">կարգում, թեքահարթակների կառուցում։ </w:t>
      </w:r>
      <w:r w:rsidRPr="00562915">
        <w:rPr>
          <w:rFonts w:ascii="GHEA Grapalat" w:hAnsi="GHEA Grapalat" w:cs="Arial"/>
          <w:color w:val="000000" w:themeColor="text1"/>
          <w:sz w:val="24"/>
          <w:szCs w:val="24"/>
          <w:lang w:val="hy-AM"/>
        </w:rPr>
        <w:t>Յուրաքանչյուր տարի</w:t>
      </w:r>
      <w:r w:rsidRPr="00562915">
        <w:rPr>
          <w:rFonts w:ascii="GHEA Grapalat" w:hAnsi="GHEA Grapalat" w:cs="Arial"/>
          <w:color w:val="000000" w:themeColor="text1"/>
          <w:sz w:val="24"/>
          <w:szCs w:val="24"/>
          <w:lang w:val="ru-RU"/>
        </w:rPr>
        <w:t xml:space="preserve"> առնվազն</w:t>
      </w:r>
      <w:r w:rsidRPr="00562915">
        <w:rPr>
          <w:rFonts w:ascii="GHEA Grapalat" w:hAnsi="GHEA Grapalat" w:cs="Arial"/>
          <w:color w:val="000000" w:themeColor="text1"/>
          <w:sz w:val="24"/>
          <w:szCs w:val="24"/>
          <w:lang w:val="hy-AM"/>
        </w:rPr>
        <w:t xml:space="preserve"> 2 թատերա</w:t>
      </w:r>
      <w:r w:rsidRPr="00562915">
        <w:rPr>
          <w:rFonts w:ascii="GHEA Grapalat" w:hAnsi="GHEA Grapalat" w:cs="Arial"/>
          <w:color w:val="000000" w:themeColor="text1"/>
          <w:sz w:val="24"/>
          <w:szCs w:val="24"/>
          <w:lang w:val="hy-AM"/>
        </w:rPr>
        <w:softHyphen/>
        <w:t>համերգային կազմակերպություն։</w:t>
      </w:r>
    </w:p>
    <w:p w14:paraId="4DC8C761" w14:textId="65E19E13" w:rsidR="006133AF" w:rsidRPr="00562915" w:rsidRDefault="006133AF" w:rsidP="008452EA">
      <w:pPr>
        <w:pStyle w:val="ListParagraph"/>
        <w:numPr>
          <w:ilvl w:val="0"/>
          <w:numId w:val="33"/>
        </w:numPr>
        <w:spacing w:after="0"/>
        <w:ind w:left="0" w:firstLine="360"/>
        <w:jc w:val="both"/>
        <w:rPr>
          <w:rFonts w:ascii="GHEA Grapalat" w:eastAsia="Calibri" w:hAnsi="GHEA Grapalat" w:cs="Sylfaen"/>
          <w:sz w:val="24"/>
          <w:szCs w:val="24"/>
          <w:lang w:val="af-ZA"/>
        </w:rPr>
      </w:pPr>
      <w:r w:rsidRPr="00562915">
        <w:rPr>
          <w:rFonts w:ascii="GHEA Grapalat" w:eastAsia="Calibri" w:hAnsi="GHEA Grapalat" w:cs="Sylfaen"/>
          <w:sz w:val="24"/>
          <w:szCs w:val="24"/>
          <w:lang w:val="af-ZA"/>
        </w:rPr>
        <w:t xml:space="preserve"> Թատերահամերգային կազմակերպությունների համար մասնագիտական գույքի (լուսաձայնային տեխնիկա, երաժշտական գործիքներ, բեմական հանդերձանք և այլն) ձեռքբերում:</w:t>
      </w:r>
      <w:r w:rsidRPr="00562915">
        <w:rPr>
          <w:rFonts w:ascii="GHEA Grapalat" w:eastAsia="Calibri" w:hAnsi="GHEA Grapalat" w:cs="Sylfaen"/>
          <w:sz w:val="24"/>
          <w:szCs w:val="24"/>
          <w:lang w:val="hy-AM"/>
        </w:rPr>
        <w:t xml:space="preserve"> Յուրաքանչյուր տարի </w:t>
      </w:r>
      <w:r w:rsidRPr="00562915">
        <w:rPr>
          <w:rFonts w:ascii="GHEA Grapalat" w:hAnsi="GHEA Grapalat" w:cs="Arial"/>
          <w:color w:val="000000" w:themeColor="text1"/>
          <w:sz w:val="24"/>
          <w:szCs w:val="24"/>
          <w:lang w:val="ru-RU"/>
        </w:rPr>
        <w:t>առնվազն</w:t>
      </w:r>
      <w:r w:rsidRPr="00562915">
        <w:rPr>
          <w:rFonts w:ascii="GHEA Grapalat" w:eastAsia="Calibri" w:hAnsi="GHEA Grapalat" w:cs="Sylfaen"/>
          <w:sz w:val="24"/>
          <w:szCs w:val="24"/>
          <w:lang w:val="hy-AM"/>
        </w:rPr>
        <w:t xml:space="preserve"> 3 հաստատություն։</w:t>
      </w:r>
      <w:r w:rsidR="003161D8" w:rsidRPr="00562915">
        <w:rPr>
          <w:rFonts w:ascii="GHEA Grapalat" w:eastAsia="Calibri" w:hAnsi="GHEA Grapalat" w:cs="Sylfaen"/>
          <w:sz w:val="24"/>
          <w:szCs w:val="24"/>
          <w:lang w:val="af-ZA"/>
        </w:rPr>
        <w:t xml:space="preserve"> </w:t>
      </w:r>
    </w:p>
    <w:p w14:paraId="2A95C30F" w14:textId="77777777" w:rsidR="006133AF" w:rsidRPr="00562915" w:rsidRDefault="006133AF" w:rsidP="008452EA">
      <w:pPr>
        <w:pStyle w:val="ListParagraph"/>
        <w:numPr>
          <w:ilvl w:val="0"/>
          <w:numId w:val="33"/>
        </w:numPr>
        <w:spacing w:after="0"/>
        <w:ind w:left="0" w:firstLine="360"/>
        <w:jc w:val="both"/>
        <w:rPr>
          <w:rFonts w:ascii="GHEA Grapalat" w:eastAsia="Calibri" w:hAnsi="GHEA Grapalat" w:cs="Sylfaen"/>
          <w:sz w:val="24"/>
          <w:szCs w:val="24"/>
          <w:lang w:val="af-ZA"/>
        </w:rPr>
      </w:pPr>
      <w:r w:rsidRPr="00562915">
        <w:rPr>
          <w:rFonts w:ascii="GHEA Grapalat" w:eastAsia="Calibri" w:hAnsi="GHEA Grapalat" w:cs="Sylfaen"/>
          <w:sz w:val="24"/>
          <w:szCs w:val="24"/>
          <w:lang w:val="hy-AM"/>
        </w:rPr>
        <w:t xml:space="preserve">Մշակութային հաստատությունների ջեռուցման և հովացման համակարգերի տեղադրման աշխատանքների իրականացում: </w:t>
      </w:r>
    </w:p>
    <w:p w14:paraId="4E68E2BA"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hy-AM"/>
        </w:rPr>
      </w:pPr>
    </w:p>
    <w:p w14:paraId="28CECFF7" w14:textId="77777777" w:rsidR="006133AF" w:rsidRPr="00562915" w:rsidRDefault="006133AF" w:rsidP="006133AF">
      <w:pPr>
        <w:spacing w:after="0" w:line="240" w:lineRule="auto"/>
        <w:ind w:firstLine="720"/>
        <w:jc w:val="both"/>
        <w:rPr>
          <w:rFonts w:ascii="GHEA Grapalat" w:eastAsia="Times New Roman" w:hAnsi="GHEA Grapalat" w:cs="Sylfaen"/>
          <w:b/>
          <w:bCs/>
          <w:sz w:val="12"/>
          <w:szCs w:val="24"/>
          <w:lang w:val="hy-AM"/>
        </w:rPr>
      </w:pPr>
    </w:p>
    <w:p w14:paraId="210CFAC4" w14:textId="77777777" w:rsidR="006133AF" w:rsidRPr="00562915" w:rsidRDefault="006133AF" w:rsidP="006133AF">
      <w:pPr>
        <w:spacing w:after="0" w:line="240" w:lineRule="auto"/>
        <w:ind w:firstLine="720"/>
        <w:jc w:val="both"/>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Ակնկալվող</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արդյունքներն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են՝</w:t>
      </w:r>
    </w:p>
    <w:p w14:paraId="09FD0859" w14:textId="1A7BE666" w:rsidR="006133AF" w:rsidRPr="00562915" w:rsidRDefault="006133AF" w:rsidP="008452EA">
      <w:pPr>
        <w:pStyle w:val="Text"/>
        <w:numPr>
          <w:ilvl w:val="0"/>
          <w:numId w:val="32"/>
        </w:numPr>
        <w:spacing w:after="0" w:line="276" w:lineRule="auto"/>
        <w:rPr>
          <w:rFonts w:ascii="GHEA Grapalat" w:eastAsia="Calibri" w:hAnsi="GHEA Grapalat" w:cs="Sylfaen"/>
          <w:sz w:val="24"/>
          <w:szCs w:val="24"/>
          <w:lang w:val="af-ZA"/>
        </w:rPr>
      </w:pPr>
      <w:r w:rsidRPr="00562915">
        <w:rPr>
          <w:rFonts w:ascii="GHEA Grapalat" w:eastAsia="Calibri" w:hAnsi="GHEA Grapalat" w:cs="Sylfaen"/>
          <w:sz w:val="24"/>
          <w:szCs w:val="24"/>
          <w:lang w:val="af-ZA"/>
        </w:rPr>
        <w:t>Մշակութային ենթակառուցվածքների արդիականացում</w:t>
      </w:r>
      <w:r w:rsidR="003161D8" w:rsidRPr="00562915">
        <w:rPr>
          <w:rFonts w:ascii="GHEA Grapalat" w:eastAsia="Calibri" w:hAnsi="GHEA Grapalat" w:cs="Sylfaen"/>
          <w:sz w:val="24"/>
          <w:szCs w:val="24"/>
          <w:lang w:val="ru-RU"/>
        </w:rPr>
        <w:t xml:space="preserve"> </w:t>
      </w:r>
      <w:r w:rsidR="003161D8" w:rsidRPr="00562915">
        <w:rPr>
          <w:rFonts w:ascii="GHEA Grapalat" w:eastAsia="Calibri" w:hAnsi="GHEA Grapalat" w:cs="Sylfaen"/>
          <w:b/>
          <w:bCs/>
          <w:sz w:val="24"/>
          <w:szCs w:val="24"/>
          <w:lang w:val="ru-RU"/>
        </w:rPr>
        <w:t>50%</w:t>
      </w:r>
      <w:r w:rsidRPr="00562915">
        <w:rPr>
          <w:rFonts w:ascii="GHEA Grapalat" w:eastAsia="Calibri" w:hAnsi="GHEA Grapalat" w:cs="Sylfaen"/>
          <w:b/>
          <w:bCs/>
          <w:sz w:val="24"/>
          <w:szCs w:val="24"/>
          <w:lang w:val="af-ZA"/>
        </w:rPr>
        <w:t>,</w:t>
      </w:r>
      <w:r w:rsidRPr="00562915">
        <w:rPr>
          <w:rFonts w:ascii="GHEA Grapalat" w:eastAsia="Calibri" w:hAnsi="GHEA Grapalat" w:cs="Sylfaen"/>
          <w:sz w:val="24"/>
          <w:szCs w:val="24"/>
          <w:lang w:val="af-ZA"/>
        </w:rPr>
        <w:t xml:space="preserve"> </w:t>
      </w:r>
    </w:p>
    <w:p w14:paraId="4B35FB53" w14:textId="143D462F" w:rsidR="006133AF" w:rsidRPr="00562915" w:rsidRDefault="006133AF" w:rsidP="008452EA">
      <w:pPr>
        <w:pStyle w:val="Text"/>
        <w:numPr>
          <w:ilvl w:val="0"/>
          <w:numId w:val="32"/>
        </w:numPr>
        <w:spacing w:after="0" w:line="276" w:lineRule="auto"/>
        <w:rPr>
          <w:rFonts w:ascii="GHEA Grapalat" w:eastAsia="Calibri" w:hAnsi="GHEA Grapalat" w:cs="Sylfaen"/>
          <w:sz w:val="24"/>
          <w:szCs w:val="24"/>
          <w:lang w:val="af-ZA"/>
        </w:rPr>
      </w:pPr>
      <w:r w:rsidRPr="00562915">
        <w:rPr>
          <w:rFonts w:ascii="GHEA Grapalat" w:eastAsia="Calibri" w:hAnsi="GHEA Grapalat" w:cs="Sylfaen"/>
          <w:sz w:val="24"/>
          <w:szCs w:val="24"/>
          <w:lang w:val="af-ZA"/>
        </w:rPr>
        <w:t xml:space="preserve"> Մշակութային ծառայությունների որակի բարելավում</w:t>
      </w:r>
      <w:r w:rsidR="003161D8" w:rsidRPr="00562915">
        <w:rPr>
          <w:rFonts w:ascii="GHEA Grapalat" w:eastAsia="Calibri" w:hAnsi="GHEA Grapalat" w:cs="Sylfaen"/>
          <w:sz w:val="24"/>
          <w:szCs w:val="24"/>
          <w:lang w:val="hy-AM"/>
        </w:rPr>
        <w:t xml:space="preserve"> </w:t>
      </w:r>
      <w:r w:rsidR="003161D8" w:rsidRPr="00562915">
        <w:rPr>
          <w:rFonts w:ascii="GHEA Grapalat" w:eastAsia="Calibri" w:hAnsi="GHEA Grapalat" w:cs="Sylfaen"/>
          <w:b/>
          <w:bCs/>
          <w:sz w:val="24"/>
          <w:szCs w:val="24"/>
          <w:lang w:val="hy-AM"/>
        </w:rPr>
        <w:t>80</w:t>
      </w:r>
      <w:r w:rsidR="003161D8" w:rsidRPr="00562915">
        <w:rPr>
          <w:rFonts w:ascii="GHEA Grapalat" w:eastAsia="Calibri" w:hAnsi="GHEA Grapalat" w:cs="Sylfaen"/>
          <w:b/>
          <w:bCs/>
          <w:sz w:val="24"/>
          <w:szCs w:val="24"/>
          <w:lang w:val="ru-RU"/>
        </w:rPr>
        <w:t>%</w:t>
      </w:r>
      <w:r w:rsidRPr="00562915">
        <w:rPr>
          <w:rFonts w:ascii="GHEA Grapalat" w:eastAsia="Calibri" w:hAnsi="GHEA Grapalat" w:cs="Sylfaen"/>
          <w:b/>
          <w:bCs/>
          <w:sz w:val="24"/>
          <w:szCs w:val="24"/>
          <w:lang w:val="af-ZA"/>
        </w:rPr>
        <w:t>,</w:t>
      </w:r>
    </w:p>
    <w:p w14:paraId="70F77372" w14:textId="0F6F8664" w:rsidR="006133AF" w:rsidRPr="00562915" w:rsidRDefault="006133AF" w:rsidP="008452EA">
      <w:pPr>
        <w:pStyle w:val="Text"/>
        <w:numPr>
          <w:ilvl w:val="0"/>
          <w:numId w:val="32"/>
        </w:numPr>
        <w:spacing w:after="0" w:line="276" w:lineRule="auto"/>
        <w:ind w:left="0" w:firstLine="426"/>
        <w:rPr>
          <w:rFonts w:ascii="GHEA Grapalat" w:eastAsia="Calibri" w:hAnsi="GHEA Grapalat" w:cs="Sylfaen"/>
          <w:sz w:val="24"/>
          <w:szCs w:val="24"/>
          <w:lang w:val="af-ZA"/>
        </w:rPr>
      </w:pPr>
      <w:r w:rsidRPr="00562915">
        <w:rPr>
          <w:rFonts w:ascii="GHEA Grapalat" w:eastAsia="Calibri" w:hAnsi="GHEA Grapalat" w:cs="Sylfaen"/>
          <w:sz w:val="24"/>
          <w:szCs w:val="24"/>
          <w:lang w:val="hy-AM"/>
        </w:rPr>
        <w:t>Հաշմանդամություն ունեցող անձանց համար մշակութային հաստատու</w:t>
      </w:r>
      <w:r w:rsidR="00A82163" w:rsidRPr="00562915">
        <w:rPr>
          <w:rFonts w:ascii="GHEA Grapalat" w:eastAsia="Calibri" w:hAnsi="GHEA Grapalat" w:cs="Sylfaen"/>
          <w:sz w:val="24"/>
          <w:szCs w:val="24"/>
          <w:lang w:val="hy-AM"/>
        </w:rPr>
        <w:softHyphen/>
      </w:r>
      <w:r w:rsidRPr="00562915">
        <w:rPr>
          <w:rFonts w:ascii="GHEA Grapalat" w:eastAsia="Calibri" w:hAnsi="GHEA Grapalat" w:cs="Sylfaen"/>
          <w:sz w:val="24"/>
          <w:szCs w:val="24"/>
          <w:lang w:val="hy-AM"/>
        </w:rPr>
        <w:t>թյունների մատչելիության ապահովում</w:t>
      </w:r>
      <w:r w:rsidR="003161D8" w:rsidRPr="00562915">
        <w:rPr>
          <w:rFonts w:ascii="GHEA Grapalat" w:eastAsia="Calibri" w:hAnsi="GHEA Grapalat" w:cs="Sylfaen"/>
          <w:sz w:val="24"/>
          <w:szCs w:val="24"/>
          <w:lang w:val="af-ZA"/>
        </w:rPr>
        <w:t xml:space="preserve"> </w:t>
      </w:r>
      <w:r w:rsidR="003161D8" w:rsidRPr="00562915">
        <w:rPr>
          <w:rFonts w:ascii="GHEA Grapalat" w:eastAsia="Calibri" w:hAnsi="GHEA Grapalat" w:cs="Sylfaen"/>
          <w:b/>
          <w:bCs/>
          <w:sz w:val="24"/>
          <w:szCs w:val="24"/>
          <w:lang w:val="hy-AM"/>
        </w:rPr>
        <w:t>80</w:t>
      </w:r>
      <w:r w:rsidR="003161D8" w:rsidRPr="00562915">
        <w:rPr>
          <w:rFonts w:ascii="GHEA Grapalat" w:eastAsia="Calibri" w:hAnsi="GHEA Grapalat" w:cs="Sylfaen"/>
          <w:b/>
          <w:bCs/>
          <w:sz w:val="24"/>
          <w:szCs w:val="24"/>
          <w:lang w:val="af-ZA"/>
        </w:rPr>
        <w:t>%</w:t>
      </w:r>
      <w:r w:rsidRPr="00562915">
        <w:rPr>
          <w:rFonts w:ascii="GHEA Grapalat" w:eastAsia="Calibri" w:hAnsi="GHEA Grapalat" w:cs="Sylfaen"/>
          <w:b/>
          <w:bCs/>
          <w:sz w:val="24"/>
          <w:szCs w:val="24"/>
          <w:lang w:val="hy-AM"/>
        </w:rPr>
        <w:t>:</w:t>
      </w:r>
    </w:p>
    <w:p w14:paraId="179D7666" w14:textId="77777777" w:rsidR="006133AF" w:rsidRPr="00562915" w:rsidRDefault="006133AF" w:rsidP="006133AF">
      <w:pPr>
        <w:pStyle w:val="Text"/>
        <w:ind w:firstLine="720"/>
        <w:rPr>
          <w:rFonts w:ascii="GHEA Grapalat" w:hAnsi="GHEA Grapalat" w:cs="Arial"/>
          <w:i/>
          <w:sz w:val="2"/>
          <w:szCs w:val="24"/>
          <w:lang w:val="hy-AM"/>
        </w:rPr>
      </w:pPr>
    </w:p>
    <w:p w14:paraId="0ED3D98F" w14:textId="77777777" w:rsidR="006133AF" w:rsidRPr="00562915" w:rsidRDefault="006133AF" w:rsidP="006133AF">
      <w:pPr>
        <w:pStyle w:val="Text"/>
        <w:ind w:firstLine="720"/>
        <w:rPr>
          <w:rFonts w:ascii="GHEA Grapalat" w:hAnsi="GHEA Grapalat" w:cs="Arial"/>
          <w:b/>
          <w:i/>
          <w:sz w:val="24"/>
          <w:szCs w:val="24"/>
          <w:lang w:val="hy-AM"/>
        </w:rPr>
      </w:pPr>
      <w:r w:rsidRPr="00562915">
        <w:rPr>
          <w:rFonts w:ascii="GHEA Grapalat" w:hAnsi="GHEA Grapalat" w:cs="Arial"/>
          <w:i/>
          <w:sz w:val="24"/>
          <w:szCs w:val="24"/>
          <w:lang w:val="hy-AM"/>
        </w:rPr>
        <w:t>Գերակայություն 3.</w:t>
      </w:r>
      <w:r w:rsidRPr="00562915">
        <w:rPr>
          <w:rFonts w:ascii="GHEA Grapalat" w:hAnsi="GHEA Grapalat" w:cs="Arial"/>
          <w:b/>
          <w:i/>
          <w:sz w:val="24"/>
          <w:szCs w:val="24"/>
          <w:lang w:val="hy-AM"/>
        </w:rPr>
        <w:t xml:space="preserve"> Ինքնազբաղ/անկախ ստեղծագործողների գործունեու</w:t>
      </w:r>
      <w:r w:rsidR="00592612" w:rsidRPr="00562915">
        <w:rPr>
          <w:rFonts w:ascii="GHEA Grapalat" w:hAnsi="GHEA Grapalat" w:cs="Arial"/>
          <w:b/>
          <w:i/>
          <w:sz w:val="24"/>
          <w:szCs w:val="24"/>
          <w:lang w:val="hy-AM"/>
        </w:rPr>
        <w:softHyphen/>
      </w:r>
      <w:r w:rsidRPr="00562915">
        <w:rPr>
          <w:rFonts w:ascii="GHEA Grapalat" w:hAnsi="GHEA Grapalat" w:cs="Arial"/>
          <w:b/>
          <w:i/>
          <w:sz w:val="24"/>
          <w:szCs w:val="24"/>
          <w:lang w:val="hy-AM"/>
        </w:rPr>
        <w:t>թյան խթանում</w:t>
      </w:r>
    </w:p>
    <w:p w14:paraId="704E06C2" w14:textId="7F2E0234" w:rsidR="00592612" w:rsidRPr="00562915" w:rsidRDefault="00D4554F" w:rsidP="006133AF">
      <w:pPr>
        <w:pStyle w:val="Text"/>
        <w:spacing w:line="276" w:lineRule="auto"/>
        <w:rPr>
          <w:rFonts w:ascii="GHEA Grapalat" w:hAnsi="GHEA Grapalat" w:cs="Arial"/>
          <w:sz w:val="24"/>
          <w:szCs w:val="24"/>
          <w:lang w:val="hy-AM"/>
        </w:rPr>
      </w:pPr>
      <w:r w:rsidRPr="00562915">
        <w:rPr>
          <w:rFonts w:ascii="GHEA Grapalat" w:hAnsi="GHEA Grapalat" w:cs="Arial"/>
          <w:sz w:val="24"/>
          <w:szCs w:val="24"/>
          <w:lang w:val="hy-AM"/>
        </w:rPr>
        <w:t>1</w:t>
      </w:r>
      <w:r w:rsidR="00705EDC">
        <w:rPr>
          <w:rFonts w:ascii="GHEA Grapalat" w:hAnsi="GHEA Grapalat" w:cs="Arial"/>
          <w:sz w:val="24"/>
          <w:szCs w:val="24"/>
          <w:lang w:val="hy-AM"/>
        </w:rPr>
        <w:t>5</w:t>
      </w:r>
      <w:r w:rsidR="0056335B">
        <w:rPr>
          <w:rFonts w:ascii="GHEA Grapalat" w:hAnsi="GHEA Grapalat" w:cs="Arial"/>
          <w:sz w:val="24"/>
          <w:szCs w:val="24"/>
          <w:lang w:val="hy-AM"/>
        </w:rPr>
        <w:t>8</w:t>
      </w:r>
      <w:r w:rsidR="006133AF" w:rsidRPr="00562915">
        <w:rPr>
          <w:rFonts w:ascii="Cambria Math" w:hAnsi="Cambria Math" w:cs="Cambria Math"/>
          <w:sz w:val="24"/>
          <w:szCs w:val="24"/>
          <w:lang w:val="hy-AM"/>
        </w:rPr>
        <w:t>․</w:t>
      </w:r>
      <w:r w:rsidR="006133AF" w:rsidRPr="00562915">
        <w:rPr>
          <w:rFonts w:ascii="GHEA Grapalat" w:hAnsi="GHEA Grapalat"/>
          <w:sz w:val="24"/>
          <w:szCs w:val="24"/>
          <w:lang w:val="hy-AM"/>
        </w:rPr>
        <w:t xml:space="preserve"> </w:t>
      </w:r>
      <w:r w:rsidR="006133AF" w:rsidRPr="00562915">
        <w:rPr>
          <w:rFonts w:ascii="GHEA Grapalat" w:hAnsi="GHEA Grapalat" w:cs="Arial"/>
          <w:sz w:val="24"/>
          <w:szCs w:val="24"/>
          <w:lang w:val="hy-AM"/>
        </w:rPr>
        <w:t>Այս գերակայության հիմքում ընկած է ստեղծարար, տաղան</w:t>
      </w:r>
      <w:r w:rsidR="006133AF" w:rsidRPr="00562915">
        <w:rPr>
          <w:rFonts w:ascii="GHEA Grapalat" w:hAnsi="GHEA Grapalat" w:cs="Arial"/>
          <w:sz w:val="24"/>
          <w:szCs w:val="24"/>
          <w:lang w:val="hy-AM"/>
        </w:rPr>
        <w:softHyphen/>
        <w:t xml:space="preserve">դավոր անհատ   արվեստագետների համար բարենպաստ միջավայրի ձևավորման սկզբունքը, որին </w:t>
      </w:r>
      <w:r w:rsidR="00991248" w:rsidRPr="00562915">
        <w:rPr>
          <w:rFonts w:ascii="GHEA Grapalat" w:hAnsi="GHEA Grapalat" w:cs="Arial"/>
          <w:sz w:val="24"/>
          <w:szCs w:val="24"/>
          <w:lang w:val="hy-AM"/>
        </w:rPr>
        <w:t>ՀՀ</w:t>
      </w:r>
      <w:r w:rsidR="006133AF" w:rsidRPr="00562915">
        <w:rPr>
          <w:rFonts w:ascii="GHEA Grapalat" w:hAnsi="GHEA Grapalat" w:cs="Arial"/>
          <w:sz w:val="24"/>
          <w:szCs w:val="24"/>
          <w:lang w:val="hy-AM"/>
        </w:rPr>
        <w:t xml:space="preserve"> ԿԳՄՍ նախարարությունը նախատեսում է հասնել ոլորտային նպատակային ծրագրերի (</w:t>
      </w:r>
      <w:r w:rsidR="0098096D" w:rsidRPr="00562915">
        <w:rPr>
          <w:rFonts w:ascii="GHEA Grapalat" w:hAnsi="GHEA Grapalat" w:cs="Sylfaen"/>
          <w:b/>
          <w:i/>
          <w:sz w:val="24"/>
          <w:szCs w:val="24"/>
          <w:lang w:val="af-ZA"/>
        </w:rPr>
        <w:t>Արվեստների ծրագիր</w:t>
      </w:r>
      <w:r w:rsidR="0098096D" w:rsidRPr="00562915">
        <w:rPr>
          <w:rFonts w:ascii="GHEA Grapalat" w:hAnsi="GHEA Grapalat" w:cs="Sylfaen"/>
          <w:b/>
          <w:i/>
          <w:sz w:val="24"/>
          <w:szCs w:val="24"/>
          <w:lang w:val="hy-AM"/>
        </w:rPr>
        <w:t>,</w:t>
      </w:r>
      <w:r w:rsidR="0098096D" w:rsidRPr="00562915">
        <w:rPr>
          <w:rFonts w:ascii="GHEA Grapalat" w:hAnsi="GHEA Grapalat" w:cs="Sylfaen"/>
          <w:b/>
          <w:i/>
          <w:sz w:val="24"/>
          <w:szCs w:val="24"/>
          <w:lang w:val="af-ZA"/>
        </w:rPr>
        <w:t xml:space="preserve"> </w:t>
      </w:r>
      <w:r w:rsidR="006133AF" w:rsidRPr="00562915">
        <w:rPr>
          <w:rFonts w:ascii="GHEA Grapalat" w:hAnsi="GHEA Grapalat" w:cs="Sylfaen"/>
          <w:b/>
          <w:i/>
          <w:sz w:val="24"/>
          <w:szCs w:val="24"/>
          <w:lang w:val="af-ZA"/>
        </w:rPr>
        <w:t>Կինեմատոգրաֆիայի ծրագիր</w:t>
      </w:r>
      <w:r w:rsidR="006133AF" w:rsidRPr="00562915">
        <w:rPr>
          <w:rFonts w:ascii="GHEA Grapalat" w:hAnsi="GHEA Grapalat" w:cs="Arial"/>
          <w:sz w:val="24"/>
          <w:szCs w:val="24"/>
          <w:lang w:val="hy-AM"/>
        </w:rPr>
        <w:t>) իրականացման, ինչպես նաև անկախ ա</w:t>
      </w:r>
      <w:r w:rsidR="003B6F11" w:rsidRPr="00562915">
        <w:rPr>
          <w:rFonts w:ascii="GHEA Grapalat" w:hAnsi="GHEA Grapalat" w:cs="Arial"/>
          <w:sz w:val="24"/>
          <w:szCs w:val="24"/>
          <w:lang w:val="hy-AM"/>
        </w:rPr>
        <w:t>ր</w:t>
      </w:r>
      <w:r w:rsidR="006133AF" w:rsidRPr="00562915">
        <w:rPr>
          <w:rFonts w:ascii="GHEA Grapalat" w:hAnsi="GHEA Grapalat" w:cs="Arial"/>
          <w:sz w:val="24"/>
          <w:szCs w:val="24"/>
          <w:lang w:val="hy-AM"/>
        </w:rPr>
        <w:t>վեստագետների և դաշտում գործող մշակութային կազմակեր</w:t>
      </w:r>
      <w:r w:rsidR="0098096D"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պությունների ստեղծագործական նախագծերի</w:t>
      </w:r>
      <w:r w:rsidR="003D349E" w:rsidRPr="00562915">
        <w:rPr>
          <w:rFonts w:ascii="GHEA Grapalat" w:hAnsi="GHEA Grapalat" w:cs="Arial"/>
          <w:sz w:val="24"/>
          <w:szCs w:val="24"/>
          <w:lang w:val="hy-AM"/>
        </w:rPr>
        <w:t>ն</w:t>
      </w:r>
      <w:r w:rsidR="006133AF" w:rsidRPr="00562915">
        <w:rPr>
          <w:rFonts w:ascii="GHEA Grapalat" w:hAnsi="GHEA Grapalat" w:cs="Arial"/>
          <w:sz w:val="24"/>
          <w:szCs w:val="24"/>
          <w:lang w:val="hy-AM"/>
        </w:rPr>
        <w:t xml:space="preserve"> (երաժշտար</w:t>
      </w:r>
      <w:r w:rsidR="006133AF" w:rsidRPr="00562915">
        <w:rPr>
          <w:rFonts w:ascii="GHEA Grapalat" w:hAnsi="GHEA Grapalat" w:cs="Arial"/>
          <w:sz w:val="24"/>
          <w:szCs w:val="24"/>
          <w:lang w:val="hy-AM"/>
        </w:rPr>
        <w:softHyphen/>
        <w:t>վեստի և պարարվեստի համերգներ, թատերական ներկայացումներ, հյուրախաղային գործունեություն, արվեստի բիեննալեներ, ցուցահանդեսներ և այլն) աջակցության միջոցով</w:t>
      </w:r>
      <w:r w:rsidR="0098776E" w:rsidRPr="00562915">
        <w:rPr>
          <w:rStyle w:val="FootnoteReference"/>
          <w:rFonts w:ascii="GHEA Grapalat" w:hAnsi="GHEA Grapalat" w:cs="Arial"/>
          <w:sz w:val="24"/>
          <w:szCs w:val="24"/>
          <w:lang w:val="hy-AM"/>
        </w:rPr>
        <w:footnoteReference w:id="12"/>
      </w:r>
      <w:r w:rsidR="006133AF" w:rsidRPr="00562915">
        <w:rPr>
          <w:rFonts w:ascii="GHEA Grapalat" w:hAnsi="GHEA Grapalat" w:cs="Arial"/>
          <w:sz w:val="24"/>
          <w:szCs w:val="24"/>
          <w:lang w:val="hy-AM"/>
        </w:rPr>
        <w:t>:</w:t>
      </w:r>
      <w:r w:rsidR="003D349E" w:rsidRPr="00562915">
        <w:rPr>
          <w:rFonts w:ascii="GHEA Grapalat" w:hAnsi="GHEA Grapalat" w:cs="Arial"/>
          <w:sz w:val="24"/>
          <w:szCs w:val="24"/>
          <w:lang w:val="hy-AM"/>
        </w:rPr>
        <w:t xml:space="preserve"> </w:t>
      </w:r>
      <w:r w:rsidR="006133AF" w:rsidRPr="00562915">
        <w:rPr>
          <w:rFonts w:ascii="GHEA Grapalat" w:hAnsi="GHEA Grapalat" w:cs="Arial"/>
          <w:sz w:val="24"/>
          <w:szCs w:val="24"/>
          <w:lang w:val="hy-AM"/>
        </w:rPr>
        <w:t xml:space="preserve"> </w:t>
      </w:r>
    </w:p>
    <w:p w14:paraId="7642AD9E" w14:textId="5219F39A" w:rsidR="006133AF" w:rsidRPr="00562915" w:rsidRDefault="006133AF" w:rsidP="006133AF">
      <w:pPr>
        <w:pStyle w:val="Text"/>
        <w:spacing w:line="276" w:lineRule="auto"/>
        <w:rPr>
          <w:rFonts w:ascii="GHEA Grapalat" w:hAnsi="GHEA Grapalat"/>
          <w:lang w:val="hy-AM"/>
        </w:rPr>
      </w:pPr>
      <w:r w:rsidRPr="00562915">
        <w:rPr>
          <w:rFonts w:ascii="GHEA Grapalat" w:hAnsi="GHEA Grapalat" w:cs="Arial"/>
          <w:sz w:val="24"/>
          <w:szCs w:val="24"/>
          <w:lang w:val="hy-AM"/>
        </w:rPr>
        <w:t>Նշյալ ռազմավարության նպատակը ինքնազբաղ/անկախ արվեստագետ</w:t>
      </w:r>
      <w:r w:rsidRPr="00562915">
        <w:rPr>
          <w:rFonts w:ascii="GHEA Grapalat" w:hAnsi="GHEA Grapalat" w:cs="Arial"/>
          <w:sz w:val="24"/>
          <w:szCs w:val="24"/>
          <w:lang w:val="hy-AM"/>
        </w:rPr>
        <w:softHyphen/>
        <w:t>ների ինստիտու</w:t>
      </w:r>
      <w:r w:rsidR="0098096D" w:rsidRPr="00562915">
        <w:rPr>
          <w:rFonts w:ascii="GHEA Grapalat" w:hAnsi="GHEA Grapalat" w:cs="Arial"/>
          <w:sz w:val="24"/>
          <w:szCs w:val="24"/>
          <w:lang w:val="hy-AM"/>
        </w:rPr>
        <w:softHyphen/>
      </w:r>
      <w:r w:rsidRPr="00562915">
        <w:rPr>
          <w:rFonts w:ascii="GHEA Grapalat" w:hAnsi="GHEA Grapalat" w:cs="Arial"/>
          <w:sz w:val="24"/>
          <w:szCs w:val="24"/>
          <w:lang w:val="hy-AM"/>
        </w:rPr>
        <w:t>ցիոնալացումն է</w:t>
      </w:r>
      <w:r w:rsidRPr="00562915">
        <w:rPr>
          <w:rFonts w:ascii="GHEA Grapalat" w:hAnsi="GHEA Grapalat" w:cs="Arial"/>
          <w:sz w:val="24"/>
          <w:szCs w:val="24"/>
          <w:lang w:val="pt-BR"/>
        </w:rPr>
        <w:t>:</w:t>
      </w:r>
      <w:r w:rsidRPr="00562915">
        <w:rPr>
          <w:rFonts w:ascii="GHEA Grapalat" w:hAnsi="GHEA Grapalat" w:cs="Arial"/>
          <w:sz w:val="24"/>
          <w:szCs w:val="24"/>
          <w:lang w:val="hy-AM"/>
        </w:rPr>
        <w:t xml:space="preserve"> </w:t>
      </w:r>
    </w:p>
    <w:p w14:paraId="770B8001"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r w:rsidRPr="00562915">
        <w:rPr>
          <w:rFonts w:ascii="GHEA Grapalat" w:eastAsia="Times New Roman" w:hAnsi="GHEA Grapalat" w:cs="Arial"/>
          <w:b/>
          <w:color w:val="000000" w:themeColor="text1"/>
          <w:sz w:val="24"/>
          <w:szCs w:val="24"/>
          <w:lang w:val="hy-AM"/>
        </w:rPr>
        <w:t>Նպատակները՝</w:t>
      </w:r>
    </w:p>
    <w:p w14:paraId="0F3A9F13" w14:textId="77777777" w:rsidR="006133AF" w:rsidRPr="00562915" w:rsidRDefault="006133AF" w:rsidP="008452EA">
      <w:pPr>
        <w:pStyle w:val="Text"/>
        <w:numPr>
          <w:ilvl w:val="0"/>
          <w:numId w:val="22"/>
        </w:numPr>
        <w:spacing w:after="0" w:line="276" w:lineRule="auto"/>
        <w:ind w:left="0" w:firstLine="720"/>
        <w:rPr>
          <w:rFonts w:ascii="GHEA Grapalat" w:hAnsi="GHEA Grapalat" w:cs="Arial"/>
          <w:sz w:val="24"/>
          <w:szCs w:val="24"/>
          <w:lang w:val="hy-AM"/>
        </w:rPr>
      </w:pPr>
      <w:r w:rsidRPr="00562915">
        <w:rPr>
          <w:rFonts w:ascii="GHEA Grapalat" w:hAnsi="GHEA Grapalat" w:cs="Arial"/>
          <w:color w:val="000000" w:themeColor="text1"/>
          <w:spacing w:val="-4"/>
          <w:sz w:val="24"/>
          <w:szCs w:val="24"/>
          <w:lang w:val="hy-AM"/>
        </w:rPr>
        <w:t>Մշակել պետական</w:t>
      </w:r>
      <w:r w:rsidRPr="00562915">
        <w:rPr>
          <w:rFonts w:ascii="GHEA Grapalat" w:hAnsi="GHEA Grapalat"/>
          <w:color w:val="000000" w:themeColor="text1"/>
          <w:spacing w:val="-4"/>
          <w:sz w:val="24"/>
          <w:szCs w:val="24"/>
          <w:lang w:val="hy-AM"/>
        </w:rPr>
        <w:t xml:space="preserve"> </w:t>
      </w:r>
      <w:r w:rsidRPr="00562915">
        <w:rPr>
          <w:rFonts w:ascii="GHEA Grapalat" w:hAnsi="GHEA Grapalat" w:cs="Arial"/>
          <w:color w:val="000000" w:themeColor="text1"/>
          <w:spacing w:val="-4"/>
          <w:sz w:val="24"/>
          <w:szCs w:val="24"/>
          <w:lang w:val="hy-AM"/>
        </w:rPr>
        <w:t>կառույցի</w:t>
      </w:r>
      <w:r w:rsidRPr="00562915">
        <w:rPr>
          <w:rFonts w:ascii="GHEA Grapalat" w:hAnsi="GHEA Grapalat"/>
          <w:color w:val="000000" w:themeColor="text1"/>
          <w:spacing w:val="-4"/>
          <w:sz w:val="24"/>
          <w:szCs w:val="24"/>
          <w:lang w:val="hy-AM"/>
        </w:rPr>
        <w:t xml:space="preserve"> </w:t>
      </w:r>
      <w:r w:rsidRPr="00562915">
        <w:rPr>
          <w:rFonts w:ascii="GHEA Grapalat" w:hAnsi="GHEA Grapalat" w:cs="Arial"/>
          <w:color w:val="000000" w:themeColor="text1"/>
          <w:spacing w:val="-4"/>
          <w:sz w:val="24"/>
          <w:szCs w:val="24"/>
          <w:lang w:val="hy-AM"/>
        </w:rPr>
        <w:t>և</w:t>
      </w:r>
      <w:r w:rsidRPr="00562915">
        <w:rPr>
          <w:rFonts w:ascii="GHEA Grapalat" w:hAnsi="GHEA Grapalat"/>
          <w:color w:val="000000" w:themeColor="text1"/>
          <w:spacing w:val="-4"/>
          <w:sz w:val="24"/>
          <w:szCs w:val="24"/>
          <w:lang w:val="hy-AM"/>
        </w:rPr>
        <w:t xml:space="preserve"> </w:t>
      </w:r>
      <w:r w:rsidRPr="00562915">
        <w:rPr>
          <w:rFonts w:ascii="GHEA Grapalat" w:hAnsi="GHEA Grapalat" w:cs="Arial"/>
          <w:color w:val="000000" w:themeColor="text1"/>
          <w:spacing w:val="-4"/>
          <w:sz w:val="24"/>
          <w:szCs w:val="24"/>
          <w:lang w:val="hy-AM"/>
        </w:rPr>
        <w:t>ինքնազբաղ</w:t>
      </w:r>
      <w:r w:rsidRPr="00562915">
        <w:rPr>
          <w:rFonts w:ascii="GHEA Grapalat" w:hAnsi="GHEA Grapalat"/>
          <w:color w:val="000000" w:themeColor="text1"/>
          <w:spacing w:val="-4"/>
          <w:sz w:val="24"/>
          <w:szCs w:val="24"/>
          <w:lang w:val="hy-AM"/>
        </w:rPr>
        <w:t xml:space="preserve"> </w:t>
      </w:r>
      <w:r w:rsidRPr="00562915">
        <w:rPr>
          <w:rFonts w:ascii="GHEA Grapalat" w:hAnsi="GHEA Grapalat" w:cs="Arial"/>
          <w:color w:val="000000" w:themeColor="text1"/>
          <w:spacing w:val="-4"/>
          <w:sz w:val="24"/>
          <w:szCs w:val="24"/>
          <w:lang w:val="hy-AM"/>
        </w:rPr>
        <w:t>ստեղծագործողների</w:t>
      </w:r>
      <w:r w:rsidRPr="00562915">
        <w:rPr>
          <w:rFonts w:ascii="GHEA Grapalat" w:hAnsi="GHEA Grapalat"/>
          <w:color w:val="000000" w:themeColor="text1"/>
          <w:spacing w:val="-4"/>
          <w:sz w:val="24"/>
          <w:szCs w:val="24"/>
          <w:lang w:val="hy-AM"/>
        </w:rPr>
        <w:t xml:space="preserve">/ </w:t>
      </w:r>
      <w:r w:rsidRPr="00562915">
        <w:rPr>
          <w:rFonts w:ascii="GHEA Grapalat" w:hAnsi="GHEA Grapalat" w:cs="Arial"/>
          <w:color w:val="000000" w:themeColor="text1"/>
          <w:spacing w:val="-4"/>
          <w:sz w:val="24"/>
          <w:szCs w:val="24"/>
          <w:lang w:val="hy-AM"/>
        </w:rPr>
        <w:t>արվեստա</w:t>
      </w:r>
      <w:r w:rsidRPr="00562915">
        <w:rPr>
          <w:rFonts w:ascii="GHEA Grapalat" w:hAnsi="GHEA Grapalat" w:cs="Arial"/>
          <w:color w:val="000000" w:themeColor="text1"/>
          <w:spacing w:val="-4"/>
          <w:sz w:val="24"/>
          <w:szCs w:val="24"/>
          <w:lang w:val="hy-AM"/>
        </w:rPr>
        <w:softHyphen/>
        <w:t>գետների</w:t>
      </w:r>
      <w:r w:rsidRPr="00562915">
        <w:rPr>
          <w:rFonts w:ascii="GHEA Grapalat" w:hAnsi="GHEA Grapalat"/>
          <w:color w:val="000000" w:themeColor="text1"/>
          <w:spacing w:val="-4"/>
          <w:sz w:val="24"/>
          <w:szCs w:val="24"/>
          <w:lang w:val="hy-AM"/>
        </w:rPr>
        <w:t xml:space="preserve"> </w:t>
      </w:r>
      <w:r w:rsidRPr="00562915">
        <w:rPr>
          <w:rFonts w:ascii="GHEA Grapalat" w:hAnsi="GHEA Grapalat" w:cs="Arial"/>
          <w:color w:val="000000" w:themeColor="text1"/>
          <w:spacing w:val="-4"/>
          <w:sz w:val="24"/>
          <w:szCs w:val="24"/>
          <w:lang w:val="hy-AM"/>
        </w:rPr>
        <w:t>համագործակցության</w:t>
      </w:r>
      <w:r w:rsidRPr="00562915">
        <w:rPr>
          <w:rFonts w:ascii="GHEA Grapalat" w:hAnsi="GHEA Grapalat"/>
          <w:color w:val="000000" w:themeColor="text1"/>
          <w:spacing w:val="-4"/>
          <w:sz w:val="24"/>
          <w:szCs w:val="24"/>
          <w:lang w:val="hy-AM"/>
        </w:rPr>
        <w:t xml:space="preserve"> </w:t>
      </w:r>
      <w:r w:rsidRPr="00562915">
        <w:rPr>
          <w:rFonts w:ascii="GHEA Grapalat" w:hAnsi="GHEA Grapalat" w:cs="Arial"/>
          <w:color w:val="000000" w:themeColor="text1"/>
          <w:spacing w:val="-4"/>
          <w:sz w:val="24"/>
          <w:szCs w:val="24"/>
          <w:lang w:val="hy-AM"/>
        </w:rPr>
        <w:t>մեխանիզմներ</w:t>
      </w:r>
      <w:r w:rsidRPr="00562915">
        <w:rPr>
          <w:rFonts w:ascii="GHEA Grapalat" w:hAnsi="GHEA Grapalat"/>
          <w:color w:val="000000" w:themeColor="text1"/>
          <w:spacing w:val="-4"/>
          <w:sz w:val="24"/>
          <w:szCs w:val="24"/>
          <w:lang w:val="hy-AM"/>
        </w:rPr>
        <w:t xml:space="preserve">: </w:t>
      </w:r>
    </w:p>
    <w:p w14:paraId="56F5675B" w14:textId="77777777" w:rsidR="006133AF" w:rsidRPr="00562915" w:rsidRDefault="006133AF" w:rsidP="008452EA">
      <w:pPr>
        <w:pStyle w:val="Text"/>
        <w:numPr>
          <w:ilvl w:val="0"/>
          <w:numId w:val="22"/>
        </w:numPr>
        <w:spacing w:after="0" w:line="276" w:lineRule="auto"/>
        <w:ind w:left="0" w:firstLine="720"/>
        <w:rPr>
          <w:rFonts w:ascii="GHEA Grapalat" w:hAnsi="GHEA Grapalat" w:cs="Arial"/>
          <w:sz w:val="24"/>
          <w:szCs w:val="24"/>
          <w:lang w:val="hy-AM"/>
        </w:rPr>
      </w:pPr>
      <w:r w:rsidRPr="00562915">
        <w:rPr>
          <w:rFonts w:ascii="GHEA Grapalat" w:hAnsi="GHEA Grapalat" w:cs="Arial"/>
          <w:color w:val="000000" w:themeColor="text1"/>
          <w:sz w:val="24"/>
          <w:szCs w:val="24"/>
          <w:lang w:val="hy-AM"/>
        </w:rPr>
        <w:t xml:space="preserve">Ձևավորել </w:t>
      </w:r>
      <w:r w:rsidRPr="00562915">
        <w:rPr>
          <w:rFonts w:ascii="GHEA Grapalat" w:hAnsi="GHEA Grapalat"/>
          <w:color w:val="000000" w:themeColor="text1"/>
          <w:sz w:val="24"/>
          <w:szCs w:val="24"/>
          <w:lang w:val="hy-AM"/>
        </w:rPr>
        <w:t>ստ</w:t>
      </w:r>
      <w:r w:rsidRPr="00562915">
        <w:rPr>
          <w:rFonts w:ascii="GHEA Grapalat" w:hAnsi="GHEA Grapalat" w:cs="Arial"/>
          <w:color w:val="000000" w:themeColor="text1"/>
          <w:sz w:val="24"/>
          <w:szCs w:val="24"/>
          <w:lang w:val="hy-AM"/>
        </w:rPr>
        <w:t>եղծարար</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բարենպաստ</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միջավայր տաղանդավոր</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անհատ</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արվեստագետների</w:t>
      </w:r>
      <w:r w:rsidRPr="00562915">
        <w:rPr>
          <w:rFonts w:ascii="GHEA Grapalat" w:hAnsi="GHEA Grapalat"/>
          <w:color w:val="000000" w:themeColor="text1"/>
          <w:sz w:val="24"/>
          <w:szCs w:val="24"/>
          <w:lang w:val="hy-AM"/>
        </w:rPr>
        <w:t xml:space="preserve">  և </w:t>
      </w:r>
      <w:r w:rsidRPr="00562915">
        <w:rPr>
          <w:rFonts w:ascii="GHEA Grapalat" w:hAnsi="GHEA Grapalat" w:cs="Arial"/>
          <w:color w:val="000000" w:themeColor="text1"/>
          <w:sz w:val="24"/>
          <w:szCs w:val="24"/>
          <w:lang w:val="hy-AM"/>
        </w:rPr>
        <w:t>մրցունակ արվեստային արդյունքի ստեղծման համար</w:t>
      </w:r>
      <w:r w:rsidRPr="00562915">
        <w:rPr>
          <w:rFonts w:ascii="GHEA Grapalat" w:hAnsi="GHEA Grapalat"/>
          <w:color w:val="000000" w:themeColor="text1"/>
          <w:sz w:val="24"/>
          <w:szCs w:val="24"/>
          <w:lang w:val="hy-AM"/>
        </w:rPr>
        <w:t xml:space="preserve">: </w:t>
      </w:r>
    </w:p>
    <w:p w14:paraId="1F8AE487" w14:textId="77777777" w:rsidR="006133AF" w:rsidRPr="00562915" w:rsidRDefault="00A82163" w:rsidP="008452EA">
      <w:pPr>
        <w:pStyle w:val="Text"/>
        <w:numPr>
          <w:ilvl w:val="0"/>
          <w:numId w:val="22"/>
        </w:numPr>
        <w:spacing w:after="0" w:line="276" w:lineRule="auto"/>
        <w:ind w:left="0" w:firstLine="720"/>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Ապահով</w:t>
      </w:r>
      <w:r w:rsidR="006133AF" w:rsidRPr="00562915">
        <w:rPr>
          <w:rFonts w:ascii="GHEA Grapalat" w:hAnsi="GHEA Grapalat" w:cs="Arial"/>
          <w:color w:val="000000" w:themeColor="text1"/>
          <w:sz w:val="24"/>
          <w:szCs w:val="24"/>
          <w:lang w:val="hy-AM"/>
        </w:rPr>
        <w:t>ել պետական միջոցների բաշխման թափանցիկությունը:</w:t>
      </w:r>
    </w:p>
    <w:p w14:paraId="2E6DDA0C" w14:textId="77777777" w:rsidR="006133AF" w:rsidRPr="00562915" w:rsidRDefault="006133AF" w:rsidP="008452EA">
      <w:pPr>
        <w:pStyle w:val="Text"/>
        <w:numPr>
          <w:ilvl w:val="0"/>
          <w:numId w:val="22"/>
        </w:numPr>
        <w:spacing w:after="0" w:line="276" w:lineRule="auto"/>
        <w:ind w:left="0" w:firstLine="720"/>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 xml:space="preserve">Կատարելագործել դրամաշնորհների հատկացման բաց-մրցութային համակարգը։ </w:t>
      </w:r>
    </w:p>
    <w:p w14:paraId="4F3759F8" w14:textId="77777777" w:rsidR="006133AF" w:rsidRPr="00562915" w:rsidRDefault="006133AF" w:rsidP="006133AF">
      <w:pPr>
        <w:pStyle w:val="Text"/>
        <w:ind w:firstLine="720"/>
        <w:rPr>
          <w:rFonts w:ascii="GHEA Grapalat" w:hAnsi="GHEA Grapalat" w:cs="Arial"/>
          <w:sz w:val="2"/>
          <w:szCs w:val="24"/>
          <w:lang w:val="hy-AM"/>
        </w:rPr>
      </w:pPr>
    </w:p>
    <w:p w14:paraId="19834FDE"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pt-BR"/>
        </w:rPr>
      </w:pPr>
      <w:r w:rsidRPr="00562915">
        <w:rPr>
          <w:rFonts w:ascii="GHEA Grapalat" w:eastAsia="Times New Roman" w:hAnsi="GHEA Grapalat" w:cs="Sylfaen"/>
          <w:b/>
          <w:bCs/>
          <w:sz w:val="24"/>
          <w:szCs w:val="24"/>
        </w:rPr>
        <w:t>Իրականացվող</w:t>
      </w:r>
      <w:r w:rsidRPr="00562915">
        <w:rPr>
          <w:rFonts w:ascii="GHEA Grapalat" w:eastAsia="Times New Roman" w:hAnsi="GHEA Grapalat" w:cs="Arial"/>
          <w:b/>
          <w:bCs/>
          <w:sz w:val="24"/>
          <w:szCs w:val="24"/>
          <w:lang w:val="pt-BR"/>
        </w:rPr>
        <w:t xml:space="preserve"> </w:t>
      </w:r>
      <w:r w:rsidRPr="00562915">
        <w:rPr>
          <w:rFonts w:ascii="GHEA Grapalat" w:eastAsia="Times New Roman" w:hAnsi="GHEA Grapalat" w:cs="Sylfaen"/>
          <w:b/>
          <w:bCs/>
          <w:sz w:val="24"/>
          <w:szCs w:val="24"/>
        </w:rPr>
        <w:t>քայլերը՝</w:t>
      </w:r>
    </w:p>
    <w:p w14:paraId="5D9BCA25" w14:textId="7FF30470" w:rsidR="006133AF" w:rsidRPr="00562915" w:rsidRDefault="006133AF" w:rsidP="008452EA">
      <w:pPr>
        <w:pStyle w:val="ListParagraph"/>
        <w:numPr>
          <w:ilvl w:val="0"/>
          <w:numId w:val="23"/>
        </w:numPr>
        <w:ind w:left="0" w:firstLine="720"/>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hy-AM"/>
        </w:rPr>
        <w:t>Ո</w:t>
      </w:r>
      <w:r w:rsidRPr="00562915">
        <w:rPr>
          <w:rFonts w:ascii="GHEA Grapalat" w:hAnsi="GHEA Grapalat" w:cs="Arial"/>
          <w:color w:val="000000" w:themeColor="text1"/>
          <w:sz w:val="24"/>
          <w:szCs w:val="24"/>
          <w:lang w:val="ru-RU"/>
        </w:rPr>
        <w:t>լորտում</w:t>
      </w:r>
      <w:r w:rsidRPr="00562915">
        <w:rPr>
          <w:rFonts w:ascii="GHEA Grapalat" w:hAnsi="GHEA Grapalat" w:cs="Arial"/>
          <w:color w:val="000000" w:themeColor="text1"/>
          <w:sz w:val="24"/>
          <w:szCs w:val="24"/>
          <w:lang w:val="hy-AM"/>
        </w:rPr>
        <w:t xml:space="preserve"> անհրաժեշտ </w:t>
      </w:r>
      <w:r w:rsidRPr="00562915">
        <w:rPr>
          <w:rFonts w:ascii="GHEA Grapalat" w:hAnsi="GHEA Grapalat" w:cs="Arial"/>
          <w:color w:val="000000" w:themeColor="text1"/>
          <w:sz w:val="24"/>
          <w:szCs w:val="24"/>
          <w:lang w:val="ru-RU"/>
        </w:rPr>
        <w:t>օրենսդրական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կարգավորումների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hy-AM"/>
        </w:rPr>
        <w:t>իրականացում</w:t>
      </w:r>
      <w:r w:rsidR="00030D11">
        <w:rPr>
          <w:rFonts w:ascii="GHEA Grapalat" w:hAnsi="GHEA Grapalat" w:cs="Arial"/>
          <w:color w:val="000000" w:themeColor="text1"/>
          <w:sz w:val="24"/>
          <w:szCs w:val="24"/>
          <w:lang w:val="hy-AM"/>
        </w:rPr>
        <w:t>, ներառյալ հեղինակային իրավունքների պաշտպանության ուղղությամբ</w:t>
      </w:r>
      <w:r w:rsidRPr="00562915">
        <w:rPr>
          <w:rFonts w:ascii="GHEA Grapalat" w:hAnsi="GHEA Grapalat" w:cs="Arial"/>
          <w:color w:val="000000" w:themeColor="text1"/>
          <w:sz w:val="24"/>
          <w:szCs w:val="24"/>
          <w:lang w:val="hy-AM"/>
        </w:rPr>
        <w:t xml:space="preserve"> </w:t>
      </w:r>
      <w:r w:rsidRPr="00562915">
        <w:rPr>
          <w:rFonts w:ascii="GHEA Grapalat" w:hAnsi="GHEA Grapalat" w:cs="Arial"/>
          <w:color w:val="000000" w:themeColor="text1"/>
          <w:sz w:val="24"/>
          <w:szCs w:val="24"/>
          <w:lang w:val="pt-BR"/>
        </w:rPr>
        <w:t>(</w:t>
      </w:r>
      <w:r w:rsidRPr="00562915">
        <w:rPr>
          <w:rFonts w:ascii="GHEA Grapalat" w:hAnsi="GHEA Grapalat" w:cs="Arial"/>
          <w:color w:val="000000" w:themeColor="text1"/>
          <w:sz w:val="24"/>
          <w:szCs w:val="24"/>
          <w:lang w:val="hy-AM"/>
        </w:rPr>
        <w:t>հայեցակարգեր, չափորոշիչներ և այլն</w:t>
      </w:r>
      <w:r w:rsidRPr="00562915">
        <w:rPr>
          <w:rFonts w:ascii="GHEA Grapalat" w:hAnsi="GHEA Grapalat" w:cs="Arial"/>
          <w:color w:val="000000" w:themeColor="text1"/>
          <w:sz w:val="24"/>
          <w:szCs w:val="24"/>
          <w:lang w:val="pt-BR"/>
        </w:rPr>
        <w:t>)</w:t>
      </w:r>
      <w:r w:rsidRPr="00562915">
        <w:rPr>
          <w:rFonts w:ascii="GHEA Grapalat" w:hAnsi="GHEA Grapalat" w:cs="Arial"/>
          <w:color w:val="000000" w:themeColor="text1"/>
          <w:sz w:val="24"/>
          <w:szCs w:val="24"/>
          <w:lang w:val="hy-AM"/>
        </w:rPr>
        <w:t xml:space="preserve">՝ </w:t>
      </w:r>
      <w:r w:rsidRPr="00562915">
        <w:rPr>
          <w:rFonts w:ascii="GHEA Grapalat" w:hAnsi="GHEA Grapalat" w:cs="Arial"/>
          <w:color w:val="000000" w:themeColor="text1"/>
          <w:sz w:val="24"/>
          <w:szCs w:val="24"/>
          <w:lang w:val="ru-RU"/>
        </w:rPr>
        <w:t>միջազգային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փորձի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hy-AM"/>
        </w:rPr>
        <w:t>համադրմամբ</w:t>
      </w:r>
      <w:r w:rsidRPr="00562915">
        <w:rPr>
          <w:rFonts w:ascii="GHEA Grapalat" w:hAnsi="GHEA Grapalat" w:cs="Arial"/>
          <w:color w:val="000000" w:themeColor="text1"/>
          <w:sz w:val="24"/>
          <w:szCs w:val="24"/>
          <w:lang w:val="pt-BR"/>
        </w:rPr>
        <w:t>:</w:t>
      </w:r>
    </w:p>
    <w:p w14:paraId="3CA6C6C2" w14:textId="77777777" w:rsidR="006133AF" w:rsidRPr="00562915" w:rsidRDefault="006133AF" w:rsidP="008452EA">
      <w:pPr>
        <w:pStyle w:val="ListParagraph"/>
        <w:numPr>
          <w:ilvl w:val="0"/>
          <w:numId w:val="23"/>
        </w:numPr>
        <w:spacing w:after="0"/>
        <w:ind w:left="0" w:firstLine="709"/>
        <w:jc w:val="both"/>
        <w:rPr>
          <w:rFonts w:ascii="GHEA Grapalat" w:hAnsi="GHEA Grapalat" w:cs="Arial"/>
          <w:i/>
          <w:color w:val="000000" w:themeColor="text1"/>
          <w:sz w:val="24"/>
          <w:szCs w:val="24"/>
          <w:lang w:val="hy-AM"/>
        </w:rPr>
      </w:pPr>
      <w:r w:rsidRPr="00562915">
        <w:rPr>
          <w:rFonts w:ascii="GHEA Grapalat" w:hAnsi="GHEA Grapalat" w:cs="Arial"/>
          <w:color w:val="000000" w:themeColor="text1"/>
          <w:sz w:val="24"/>
          <w:szCs w:val="24"/>
          <w:lang w:val="hy-AM"/>
        </w:rPr>
        <w:t>Ն</w:t>
      </w:r>
      <w:r w:rsidRPr="00562915">
        <w:rPr>
          <w:rFonts w:ascii="GHEA Grapalat" w:hAnsi="GHEA Grapalat" w:cs="Arial"/>
          <w:color w:val="000000" w:themeColor="text1"/>
          <w:sz w:val="24"/>
          <w:szCs w:val="24"/>
          <w:lang w:val="ru-RU"/>
        </w:rPr>
        <w:t>պատակային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ծրագրերի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իրակա</w:t>
      </w:r>
      <w:r w:rsidRPr="00562915">
        <w:rPr>
          <w:rFonts w:ascii="GHEA Grapalat" w:hAnsi="GHEA Grapalat" w:cs="Arial"/>
          <w:color w:val="000000" w:themeColor="text1"/>
          <w:sz w:val="24"/>
          <w:szCs w:val="24"/>
          <w:lang w:val="pt-BR"/>
        </w:rPr>
        <w:softHyphen/>
      </w:r>
      <w:r w:rsidRPr="00562915">
        <w:rPr>
          <w:rFonts w:ascii="GHEA Grapalat" w:hAnsi="GHEA Grapalat" w:cs="Arial"/>
          <w:color w:val="000000" w:themeColor="text1"/>
          <w:sz w:val="24"/>
          <w:szCs w:val="24"/>
          <w:lang w:val="ru-RU"/>
        </w:rPr>
        <w:t>նացում</w:t>
      </w:r>
      <w:r w:rsidRPr="00562915">
        <w:rPr>
          <w:rFonts w:ascii="GHEA Grapalat" w:hAnsi="GHEA Grapalat" w:cs="Arial"/>
          <w:color w:val="000000" w:themeColor="text1"/>
          <w:sz w:val="24"/>
          <w:szCs w:val="24"/>
          <w:lang w:val="pt-BR"/>
        </w:rPr>
        <w:t xml:space="preserve">: Տարեկան </w:t>
      </w:r>
      <w:r w:rsidRPr="00562915">
        <w:rPr>
          <w:rFonts w:ascii="GHEA Grapalat" w:hAnsi="GHEA Grapalat" w:cs="Arial"/>
          <w:b/>
          <w:color w:val="000000" w:themeColor="text1"/>
          <w:sz w:val="24"/>
          <w:szCs w:val="24"/>
          <w:lang w:val="pt-BR"/>
        </w:rPr>
        <w:t>500</w:t>
      </w:r>
      <w:r w:rsidRPr="00562915">
        <w:rPr>
          <w:rFonts w:ascii="GHEA Grapalat" w:hAnsi="GHEA Grapalat" w:cs="Arial"/>
          <w:color w:val="000000" w:themeColor="text1"/>
          <w:sz w:val="24"/>
          <w:szCs w:val="24"/>
          <w:lang w:val="hy-AM"/>
        </w:rPr>
        <w:t xml:space="preserve"> համերգային ծրագ</w:t>
      </w:r>
      <w:r w:rsidRPr="00562915">
        <w:rPr>
          <w:rFonts w:ascii="GHEA Grapalat" w:hAnsi="GHEA Grapalat" w:cs="Arial"/>
          <w:color w:val="000000" w:themeColor="text1"/>
          <w:sz w:val="24"/>
          <w:szCs w:val="24"/>
        </w:rPr>
        <w:t>իր</w:t>
      </w:r>
      <w:r w:rsidRPr="00562915">
        <w:rPr>
          <w:rFonts w:ascii="GHEA Grapalat" w:hAnsi="GHEA Grapalat" w:cs="Arial"/>
          <w:color w:val="000000" w:themeColor="text1"/>
          <w:sz w:val="24"/>
          <w:szCs w:val="24"/>
          <w:lang w:val="pt-BR"/>
        </w:rPr>
        <w:t xml:space="preserve">, </w:t>
      </w:r>
      <w:r w:rsidRPr="00562915">
        <w:rPr>
          <w:rFonts w:ascii="GHEA Grapalat" w:hAnsi="GHEA Grapalat" w:cs="Arial"/>
          <w:b/>
          <w:color w:val="000000" w:themeColor="text1"/>
          <w:sz w:val="24"/>
          <w:szCs w:val="24"/>
          <w:lang w:val="pt-BR"/>
        </w:rPr>
        <w:t>15</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rPr>
        <w:t>հոբելյանական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rPr>
        <w:t>միջոցառում</w:t>
      </w:r>
      <w:r w:rsidRPr="00562915">
        <w:rPr>
          <w:rFonts w:ascii="GHEA Grapalat" w:hAnsi="GHEA Grapalat" w:cs="Arial"/>
          <w:color w:val="000000" w:themeColor="text1"/>
          <w:sz w:val="24"/>
          <w:szCs w:val="24"/>
          <w:lang w:val="pt-BR"/>
        </w:rPr>
        <w:t xml:space="preserve">, </w:t>
      </w:r>
      <w:r w:rsidRPr="00562915">
        <w:rPr>
          <w:rFonts w:ascii="GHEA Grapalat" w:hAnsi="GHEA Grapalat" w:cs="Arial"/>
          <w:b/>
          <w:color w:val="000000" w:themeColor="text1"/>
          <w:sz w:val="24"/>
          <w:szCs w:val="24"/>
          <w:lang w:val="pt-BR"/>
        </w:rPr>
        <w:t>8</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rPr>
        <w:t>փառատոն</w:t>
      </w:r>
      <w:r w:rsidRPr="00562915">
        <w:rPr>
          <w:rFonts w:ascii="GHEA Grapalat" w:hAnsi="GHEA Grapalat" w:cs="Arial"/>
          <w:color w:val="000000" w:themeColor="text1"/>
          <w:sz w:val="24"/>
          <w:szCs w:val="24"/>
          <w:lang w:val="pt-BR"/>
        </w:rPr>
        <w:t xml:space="preserve">, </w:t>
      </w:r>
      <w:r w:rsidRPr="00562915">
        <w:rPr>
          <w:rFonts w:ascii="GHEA Grapalat" w:hAnsi="GHEA Grapalat" w:cs="Arial"/>
          <w:b/>
          <w:color w:val="000000" w:themeColor="text1"/>
          <w:sz w:val="24"/>
          <w:szCs w:val="24"/>
          <w:lang w:val="hy-AM"/>
        </w:rPr>
        <w:t xml:space="preserve">30 </w:t>
      </w:r>
      <w:r w:rsidRPr="00562915">
        <w:rPr>
          <w:rFonts w:ascii="GHEA Grapalat" w:hAnsi="GHEA Grapalat" w:cs="Arial"/>
          <w:color w:val="000000" w:themeColor="text1"/>
          <w:sz w:val="24"/>
          <w:szCs w:val="24"/>
          <w:lang w:val="hy-AM"/>
        </w:rPr>
        <w:t>նոր ներկայացում</w:t>
      </w:r>
      <w:r w:rsidRPr="00562915">
        <w:rPr>
          <w:rFonts w:ascii="GHEA Grapalat" w:hAnsi="GHEA Grapalat" w:cs="Arial"/>
          <w:color w:val="000000" w:themeColor="text1"/>
          <w:sz w:val="24"/>
          <w:szCs w:val="24"/>
          <w:lang w:val="pt-BR"/>
        </w:rPr>
        <w:t>,</w:t>
      </w:r>
      <w:r w:rsidRPr="00562915">
        <w:rPr>
          <w:rFonts w:ascii="GHEA Grapalat" w:hAnsi="GHEA Grapalat" w:cs="Arial"/>
          <w:color w:val="000000" w:themeColor="text1"/>
          <w:sz w:val="24"/>
          <w:szCs w:val="24"/>
          <w:lang w:val="hy-AM"/>
        </w:rPr>
        <w:t xml:space="preserve"> </w:t>
      </w:r>
      <w:r w:rsidRPr="00562915">
        <w:rPr>
          <w:rFonts w:ascii="GHEA Grapalat" w:hAnsi="GHEA Grapalat" w:cs="Arial"/>
          <w:b/>
          <w:color w:val="000000" w:themeColor="text1"/>
          <w:sz w:val="24"/>
          <w:szCs w:val="24"/>
          <w:lang w:val="hy-AM"/>
        </w:rPr>
        <w:t xml:space="preserve">2 </w:t>
      </w:r>
      <w:r w:rsidRPr="00562915">
        <w:rPr>
          <w:rFonts w:ascii="GHEA Grapalat" w:hAnsi="GHEA Grapalat" w:cs="Arial"/>
          <w:i/>
          <w:color w:val="000000" w:themeColor="text1"/>
          <w:sz w:val="24"/>
          <w:szCs w:val="24"/>
          <w:lang w:val="hy-AM"/>
        </w:rPr>
        <w:t xml:space="preserve">խաղարկային, </w:t>
      </w:r>
      <w:r w:rsidRPr="00562915">
        <w:rPr>
          <w:rFonts w:ascii="GHEA Grapalat" w:hAnsi="GHEA Grapalat" w:cs="Arial"/>
          <w:b/>
          <w:i/>
          <w:color w:val="000000" w:themeColor="text1"/>
          <w:sz w:val="24"/>
          <w:szCs w:val="24"/>
          <w:lang w:val="hy-AM"/>
        </w:rPr>
        <w:t>2</w:t>
      </w:r>
      <w:r w:rsidRPr="00562915">
        <w:rPr>
          <w:rFonts w:ascii="GHEA Grapalat" w:hAnsi="GHEA Grapalat" w:cs="Arial"/>
          <w:i/>
          <w:color w:val="000000" w:themeColor="text1"/>
          <w:sz w:val="24"/>
          <w:szCs w:val="24"/>
          <w:lang w:val="hy-AM"/>
        </w:rPr>
        <w:t xml:space="preserve"> անիմացիոն, </w:t>
      </w:r>
      <w:r w:rsidRPr="00562915">
        <w:rPr>
          <w:rFonts w:ascii="GHEA Grapalat" w:hAnsi="GHEA Grapalat" w:cs="Arial"/>
          <w:b/>
          <w:i/>
          <w:color w:val="000000" w:themeColor="text1"/>
          <w:sz w:val="24"/>
          <w:szCs w:val="24"/>
          <w:lang w:val="hy-AM"/>
        </w:rPr>
        <w:t xml:space="preserve">2 </w:t>
      </w:r>
      <w:r w:rsidRPr="00562915">
        <w:rPr>
          <w:rFonts w:ascii="GHEA Grapalat" w:hAnsi="GHEA Grapalat" w:cs="Arial"/>
          <w:i/>
          <w:color w:val="000000" w:themeColor="text1"/>
          <w:sz w:val="24"/>
          <w:szCs w:val="24"/>
          <w:lang w:val="hy-AM"/>
        </w:rPr>
        <w:t xml:space="preserve">փաստավավերագրական ֆիլմերի նկարահանում, </w:t>
      </w:r>
      <w:r w:rsidRPr="00562915">
        <w:rPr>
          <w:rFonts w:ascii="GHEA Grapalat" w:hAnsi="GHEA Grapalat" w:cs="Arial"/>
          <w:b/>
          <w:i/>
          <w:color w:val="000000" w:themeColor="text1"/>
          <w:sz w:val="24"/>
          <w:szCs w:val="24"/>
          <w:lang w:val="hy-AM"/>
        </w:rPr>
        <w:t xml:space="preserve">4 </w:t>
      </w:r>
      <w:r w:rsidRPr="00562915">
        <w:rPr>
          <w:rFonts w:ascii="GHEA Grapalat" w:hAnsi="GHEA Grapalat" w:cs="Arial"/>
          <w:i/>
          <w:color w:val="000000" w:themeColor="text1"/>
          <w:sz w:val="24"/>
          <w:szCs w:val="24"/>
          <w:lang w:val="hy-AM"/>
        </w:rPr>
        <w:t>հոբելյանական միջոցառումների իրականացում, որոնցում ընդգրկվում են ինքնա</w:t>
      </w:r>
      <w:r w:rsidR="00592612" w:rsidRPr="00562915">
        <w:rPr>
          <w:rFonts w:ascii="GHEA Grapalat" w:hAnsi="GHEA Grapalat" w:cs="Arial"/>
          <w:i/>
          <w:color w:val="000000" w:themeColor="text1"/>
          <w:sz w:val="24"/>
          <w:szCs w:val="24"/>
          <w:lang w:val="hy-AM"/>
        </w:rPr>
        <w:softHyphen/>
      </w:r>
      <w:r w:rsidRPr="00562915">
        <w:rPr>
          <w:rFonts w:ascii="GHEA Grapalat" w:hAnsi="GHEA Grapalat" w:cs="Arial"/>
          <w:i/>
          <w:color w:val="000000" w:themeColor="text1"/>
          <w:sz w:val="24"/>
          <w:szCs w:val="24"/>
          <w:lang w:val="hy-AM"/>
        </w:rPr>
        <w:t>զբաղ</w:t>
      </w:r>
      <w:r w:rsidRPr="00562915">
        <w:rPr>
          <w:rFonts w:ascii="GHEA Grapalat" w:hAnsi="GHEA Grapalat" w:cs="Arial"/>
          <w:i/>
          <w:color w:val="000000" w:themeColor="text1"/>
          <w:sz w:val="24"/>
          <w:szCs w:val="24"/>
          <w:lang w:val="pt-BR"/>
        </w:rPr>
        <w:t xml:space="preserve"> </w:t>
      </w:r>
      <w:r w:rsidRPr="00562915">
        <w:rPr>
          <w:rFonts w:ascii="GHEA Grapalat" w:hAnsi="GHEA Grapalat" w:cs="Arial"/>
          <w:i/>
          <w:color w:val="000000" w:themeColor="text1"/>
          <w:sz w:val="24"/>
          <w:szCs w:val="24"/>
          <w:lang w:val="ru-RU"/>
        </w:rPr>
        <w:t>ստեղծագործողներ</w:t>
      </w:r>
      <w:r w:rsidRPr="00562915">
        <w:rPr>
          <w:rFonts w:ascii="GHEA Grapalat" w:hAnsi="GHEA Grapalat" w:cs="Arial"/>
          <w:i/>
          <w:color w:val="000000" w:themeColor="text1"/>
          <w:sz w:val="24"/>
          <w:szCs w:val="24"/>
          <w:lang w:val="pt-BR"/>
        </w:rPr>
        <w:t>:</w:t>
      </w:r>
    </w:p>
    <w:p w14:paraId="6523C7BB" w14:textId="30A03B5F" w:rsidR="006133AF" w:rsidRPr="00562915" w:rsidRDefault="006133AF" w:rsidP="008452EA">
      <w:pPr>
        <w:pStyle w:val="ListParagraph"/>
        <w:numPr>
          <w:ilvl w:val="0"/>
          <w:numId w:val="23"/>
        </w:numPr>
        <w:spacing w:after="0"/>
        <w:ind w:left="0" w:firstLine="709"/>
        <w:jc w:val="both"/>
        <w:rPr>
          <w:rFonts w:ascii="GHEA Grapalat" w:hAnsi="GHEA Grapalat" w:cs="Arial"/>
          <w:i/>
          <w:color w:val="000000" w:themeColor="text1"/>
          <w:sz w:val="24"/>
          <w:szCs w:val="24"/>
          <w:lang w:val="hy-AM"/>
        </w:rPr>
      </w:pPr>
      <w:r w:rsidRPr="00562915">
        <w:rPr>
          <w:rFonts w:ascii="GHEA Grapalat" w:hAnsi="GHEA Grapalat" w:cs="Arial"/>
          <w:i/>
          <w:color w:val="000000" w:themeColor="text1"/>
          <w:sz w:val="24"/>
          <w:szCs w:val="24"/>
          <w:lang w:val="hy-AM"/>
        </w:rPr>
        <w:t>Մշակույթի տարբեր ոլորտներում ստեղծագործական ծրագրերի աջակ</w:t>
      </w:r>
      <w:r w:rsidRPr="00562915">
        <w:rPr>
          <w:rFonts w:ascii="GHEA Grapalat" w:hAnsi="GHEA Grapalat" w:cs="Arial"/>
          <w:i/>
          <w:color w:val="000000" w:themeColor="text1"/>
          <w:sz w:val="24"/>
          <w:szCs w:val="24"/>
          <w:lang w:val="hy-AM"/>
        </w:rPr>
        <w:softHyphen/>
      </w:r>
      <w:r w:rsidR="00696761" w:rsidRPr="00562915">
        <w:rPr>
          <w:rFonts w:ascii="GHEA Grapalat" w:hAnsi="GHEA Grapalat" w:cs="Arial"/>
          <w:i/>
          <w:color w:val="000000" w:themeColor="text1"/>
          <w:sz w:val="24"/>
          <w:szCs w:val="24"/>
          <w:lang w:val="hy-AM"/>
        </w:rPr>
        <w:t xml:space="preserve">ցություն </w:t>
      </w:r>
      <w:r w:rsidRPr="00562915">
        <w:rPr>
          <w:rFonts w:ascii="GHEA Grapalat" w:hAnsi="GHEA Grapalat" w:cs="Arial"/>
          <w:color w:val="000000" w:themeColor="text1"/>
          <w:sz w:val="24"/>
          <w:szCs w:val="24"/>
          <w:lang w:val="hy-AM"/>
        </w:rPr>
        <w:t>դրամաշնորհների միջոցով՝ մշակութային ուղղվածության կազմակերպու</w:t>
      </w:r>
      <w:r w:rsidRPr="00562915">
        <w:rPr>
          <w:rFonts w:ascii="GHEA Grapalat" w:hAnsi="GHEA Grapalat" w:cs="Arial"/>
          <w:color w:val="000000" w:themeColor="text1"/>
          <w:sz w:val="24"/>
          <w:szCs w:val="24"/>
          <w:lang w:val="hy-AM"/>
        </w:rPr>
        <w:softHyphen/>
        <w:t>թյունների և ինքնազբաղ/անկախ ստեղծագործողների համար</w:t>
      </w:r>
      <w:r w:rsidRPr="00562915">
        <w:rPr>
          <w:rFonts w:ascii="GHEA Grapalat" w:hAnsi="GHEA Grapalat" w:cs="Arial"/>
          <w:color w:val="000000" w:themeColor="text1"/>
          <w:sz w:val="24"/>
          <w:szCs w:val="24"/>
          <w:lang w:val="pt-BR"/>
        </w:rPr>
        <w:t>:</w:t>
      </w:r>
      <w:r w:rsidRPr="00562915">
        <w:rPr>
          <w:rFonts w:ascii="GHEA Grapalat" w:hAnsi="GHEA Grapalat" w:cs="Arial"/>
          <w:color w:val="000000" w:themeColor="text1"/>
          <w:sz w:val="24"/>
          <w:szCs w:val="24"/>
          <w:lang w:val="hy-AM"/>
        </w:rPr>
        <w:t xml:space="preserve"> </w:t>
      </w:r>
      <w:r w:rsidR="00CD20F2" w:rsidRPr="00562915">
        <w:rPr>
          <w:rFonts w:ascii="GHEA Grapalat" w:hAnsi="GHEA Grapalat" w:cs="Arial"/>
          <w:color w:val="000000" w:themeColor="text1"/>
          <w:sz w:val="24"/>
          <w:szCs w:val="24"/>
          <w:lang w:val="hy-AM"/>
        </w:rPr>
        <w:t xml:space="preserve"> Տարեկան մինչև </w:t>
      </w:r>
      <w:r w:rsidR="002416CB" w:rsidRPr="00562915">
        <w:rPr>
          <w:rFonts w:ascii="GHEA Grapalat" w:hAnsi="GHEA Grapalat" w:cs="Arial"/>
          <w:color w:val="000000" w:themeColor="text1"/>
          <w:sz w:val="24"/>
          <w:szCs w:val="24"/>
          <w:lang w:val="hy-AM"/>
        </w:rPr>
        <w:t>8</w:t>
      </w:r>
      <w:r w:rsidR="002416CB" w:rsidRPr="00562915">
        <w:rPr>
          <w:rFonts w:ascii="GHEA Grapalat" w:hAnsi="GHEA Grapalat" w:cs="Arial"/>
          <w:b/>
          <w:bCs/>
          <w:color w:val="000000" w:themeColor="text1"/>
          <w:sz w:val="24"/>
          <w:szCs w:val="24"/>
          <w:lang w:val="hy-AM"/>
        </w:rPr>
        <w:t>0</w:t>
      </w:r>
      <w:r w:rsidR="00CD20F2" w:rsidRPr="00562915">
        <w:rPr>
          <w:rFonts w:ascii="GHEA Grapalat" w:hAnsi="GHEA Grapalat" w:cs="Arial"/>
          <w:b/>
          <w:bCs/>
          <w:color w:val="000000" w:themeColor="text1"/>
          <w:sz w:val="24"/>
          <w:szCs w:val="24"/>
          <w:lang w:val="hy-AM"/>
        </w:rPr>
        <w:t xml:space="preserve"> </w:t>
      </w:r>
      <w:r w:rsidR="00CD20F2" w:rsidRPr="00562915">
        <w:rPr>
          <w:rFonts w:ascii="GHEA Grapalat" w:hAnsi="GHEA Grapalat" w:cs="Arial"/>
          <w:color w:val="000000" w:themeColor="text1"/>
          <w:sz w:val="24"/>
          <w:szCs w:val="24"/>
          <w:lang w:val="hy-AM"/>
        </w:rPr>
        <w:t xml:space="preserve">արվեստագետ և </w:t>
      </w:r>
      <w:r w:rsidR="002416CB" w:rsidRPr="00562915">
        <w:rPr>
          <w:rFonts w:ascii="GHEA Grapalat" w:hAnsi="GHEA Grapalat" w:cs="Arial"/>
          <w:b/>
          <w:bCs/>
          <w:color w:val="000000" w:themeColor="text1"/>
          <w:sz w:val="24"/>
          <w:szCs w:val="24"/>
          <w:lang w:val="hy-AM"/>
        </w:rPr>
        <w:t>40</w:t>
      </w:r>
      <w:r w:rsidR="00CD20F2" w:rsidRPr="00562915">
        <w:rPr>
          <w:rFonts w:ascii="GHEA Grapalat" w:hAnsi="GHEA Grapalat" w:cs="Arial"/>
          <w:color w:val="000000" w:themeColor="text1"/>
          <w:sz w:val="24"/>
          <w:szCs w:val="24"/>
          <w:lang w:val="hy-AM"/>
        </w:rPr>
        <w:t xml:space="preserve"> ծրագիր:</w:t>
      </w:r>
    </w:p>
    <w:p w14:paraId="28B2472C" w14:textId="77777777" w:rsidR="006133AF" w:rsidRPr="00562915" w:rsidRDefault="006133AF" w:rsidP="006133AF">
      <w:pPr>
        <w:pStyle w:val="ListParagraph"/>
        <w:spacing w:after="0"/>
        <w:ind w:left="709"/>
        <w:jc w:val="both"/>
        <w:rPr>
          <w:rFonts w:ascii="GHEA Grapalat" w:hAnsi="GHEA Grapalat" w:cs="Arial"/>
          <w:i/>
          <w:color w:val="000000" w:themeColor="text1"/>
          <w:sz w:val="6"/>
          <w:szCs w:val="24"/>
          <w:lang w:val="hy-AM"/>
        </w:rPr>
      </w:pPr>
    </w:p>
    <w:p w14:paraId="5A612E96" w14:textId="77777777" w:rsidR="00CD20F2" w:rsidRPr="00562915" w:rsidRDefault="00CD20F2" w:rsidP="006133AF">
      <w:pPr>
        <w:spacing w:after="0" w:line="240" w:lineRule="auto"/>
        <w:ind w:firstLine="720"/>
        <w:jc w:val="both"/>
        <w:rPr>
          <w:rFonts w:ascii="GHEA Grapalat" w:eastAsia="Times New Roman" w:hAnsi="GHEA Grapalat" w:cs="Sylfaen"/>
          <w:b/>
          <w:bCs/>
          <w:sz w:val="24"/>
          <w:szCs w:val="24"/>
          <w:lang w:val="hy-AM"/>
        </w:rPr>
      </w:pPr>
    </w:p>
    <w:p w14:paraId="5D4514E5" w14:textId="77777777" w:rsidR="006133AF" w:rsidRPr="00562915" w:rsidRDefault="006133AF" w:rsidP="006133AF">
      <w:pPr>
        <w:spacing w:after="0" w:line="240" w:lineRule="auto"/>
        <w:ind w:firstLine="720"/>
        <w:jc w:val="both"/>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Ակնկալվող</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արդյունքներն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են՝</w:t>
      </w:r>
    </w:p>
    <w:p w14:paraId="3E3F7E51" w14:textId="77777777" w:rsidR="006133AF" w:rsidRPr="00562915" w:rsidRDefault="006133AF" w:rsidP="008452EA">
      <w:pPr>
        <w:pStyle w:val="ListParagraph"/>
        <w:numPr>
          <w:ilvl w:val="0"/>
          <w:numId w:val="21"/>
        </w:numPr>
        <w:ind w:left="0" w:firstLine="709"/>
        <w:jc w:val="both"/>
        <w:rPr>
          <w:rFonts w:ascii="GHEA Grapalat" w:eastAsia="Times New Roman" w:hAnsi="GHEA Grapalat" w:cs="Sylfaen"/>
          <w:iCs/>
          <w:sz w:val="24"/>
          <w:szCs w:val="24"/>
          <w:lang w:val="hy-AM" w:eastAsia="ru-RU"/>
        </w:rPr>
      </w:pPr>
      <w:r w:rsidRPr="00562915">
        <w:rPr>
          <w:rFonts w:ascii="GHEA Grapalat" w:eastAsia="Times New Roman" w:hAnsi="GHEA Grapalat" w:cs="Sylfaen"/>
          <w:iCs/>
          <w:sz w:val="24"/>
          <w:szCs w:val="24"/>
          <w:lang w:val="hy-AM" w:eastAsia="ru-RU"/>
        </w:rPr>
        <w:t>Ստեղծագործական ինքնարտահայտման համար բարենպաստ միջա</w:t>
      </w:r>
      <w:r w:rsidRPr="00562915">
        <w:rPr>
          <w:rFonts w:ascii="GHEA Grapalat" w:eastAsia="Times New Roman" w:hAnsi="GHEA Grapalat" w:cs="Sylfaen"/>
          <w:iCs/>
          <w:sz w:val="24"/>
          <w:szCs w:val="24"/>
          <w:lang w:val="hy-AM" w:eastAsia="ru-RU"/>
        </w:rPr>
        <w:softHyphen/>
        <w:t xml:space="preserve">վայրի և մրցակցային դաշտի ապահովում:  </w:t>
      </w:r>
    </w:p>
    <w:p w14:paraId="24DDBD33" w14:textId="77777777" w:rsidR="006133AF" w:rsidRPr="00562915" w:rsidRDefault="006133AF" w:rsidP="008452EA">
      <w:pPr>
        <w:pStyle w:val="ListParagraph"/>
        <w:numPr>
          <w:ilvl w:val="0"/>
          <w:numId w:val="21"/>
        </w:numPr>
        <w:ind w:left="0" w:firstLine="709"/>
        <w:jc w:val="both"/>
        <w:rPr>
          <w:rFonts w:ascii="GHEA Grapalat" w:eastAsia="Times New Roman" w:hAnsi="GHEA Grapalat" w:cs="Sylfaen"/>
          <w:iCs/>
          <w:sz w:val="24"/>
          <w:szCs w:val="24"/>
          <w:lang w:val="hy-AM" w:eastAsia="ru-RU"/>
        </w:rPr>
      </w:pPr>
      <w:r w:rsidRPr="00562915">
        <w:rPr>
          <w:rFonts w:ascii="GHEA Grapalat" w:eastAsia="Times New Roman" w:hAnsi="GHEA Grapalat" w:cs="Sylfaen"/>
          <w:iCs/>
          <w:sz w:val="24"/>
          <w:szCs w:val="24"/>
          <w:lang w:val="hy-AM" w:eastAsia="ru-RU"/>
        </w:rPr>
        <w:t>Նորարարական մտահղացումների խթանում:</w:t>
      </w:r>
    </w:p>
    <w:p w14:paraId="69B003D9" w14:textId="4389FC8E" w:rsidR="006133AF" w:rsidRPr="00562915" w:rsidRDefault="006133AF" w:rsidP="008452EA">
      <w:pPr>
        <w:pStyle w:val="ListParagraph"/>
        <w:numPr>
          <w:ilvl w:val="0"/>
          <w:numId w:val="21"/>
        </w:numPr>
        <w:ind w:left="0" w:firstLine="709"/>
        <w:jc w:val="both"/>
        <w:rPr>
          <w:rFonts w:ascii="GHEA Grapalat" w:eastAsia="Times New Roman" w:hAnsi="GHEA Grapalat" w:cs="Sylfaen"/>
          <w:iCs/>
          <w:sz w:val="24"/>
          <w:szCs w:val="24"/>
          <w:lang w:val="hy-AM" w:eastAsia="ru-RU"/>
        </w:rPr>
      </w:pPr>
      <w:r w:rsidRPr="00562915">
        <w:rPr>
          <w:rFonts w:ascii="GHEA Grapalat" w:eastAsia="Times New Roman" w:hAnsi="GHEA Grapalat" w:cs="Sylfaen"/>
          <w:iCs/>
          <w:sz w:val="24"/>
          <w:szCs w:val="24"/>
          <w:lang w:val="hy-AM" w:eastAsia="ru-RU"/>
        </w:rPr>
        <w:t>Ոլորտում գործող ստեղծագործական միությունների և հասարակական կազմակերպությունների հետ համագործակցության ընդլայնում:</w:t>
      </w:r>
      <w:r w:rsidR="000F627C" w:rsidRPr="000F627C">
        <w:rPr>
          <w:rFonts w:ascii="GHEA Grapalat" w:eastAsia="Times New Roman" w:hAnsi="GHEA Grapalat" w:cs="Sylfaen"/>
          <w:iCs/>
          <w:sz w:val="24"/>
          <w:szCs w:val="24"/>
          <w:lang w:val="hy-AM" w:eastAsia="ru-RU"/>
        </w:rPr>
        <w:t xml:space="preserve"> Մասնագիտական հովանոցային ասոցիացիաների ստեղծման պայմանների ձևավորում, որոնք</w:t>
      </w:r>
      <w:r w:rsidR="000F627C" w:rsidRPr="000F627C">
        <w:rPr>
          <w:rFonts w:ascii="Calibri" w:eastAsia="Times New Roman" w:hAnsi="Calibri" w:cs="Calibri"/>
          <w:iCs/>
          <w:sz w:val="24"/>
          <w:szCs w:val="24"/>
          <w:lang w:val="hy-AM" w:eastAsia="ru-RU"/>
        </w:rPr>
        <w:t> </w:t>
      </w:r>
      <w:r w:rsidR="000F627C" w:rsidRPr="000F627C">
        <w:rPr>
          <w:rFonts w:ascii="GHEA Grapalat" w:eastAsia="Times New Roman" w:hAnsi="GHEA Grapalat" w:cs="GHEA Grapalat"/>
          <w:iCs/>
          <w:sz w:val="24"/>
          <w:szCs w:val="24"/>
          <w:lang w:val="hy-AM" w:eastAsia="ru-RU"/>
        </w:rPr>
        <w:t>կմիավորեն</w:t>
      </w:r>
      <w:r w:rsidR="000F627C" w:rsidRPr="000F627C">
        <w:rPr>
          <w:rFonts w:ascii="GHEA Grapalat" w:eastAsia="Times New Roman" w:hAnsi="GHEA Grapalat" w:cs="Sylfaen"/>
          <w:iCs/>
          <w:sz w:val="24"/>
          <w:szCs w:val="24"/>
          <w:lang w:val="hy-AM" w:eastAsia="ru-RU"/>
        </w:rPr>
        <w:t xml:space="preserve"> </w:t>
      </w:r>
      <w:r w:rsidR="000F627C" w:rsidRPr="000F627C">
        <w:rPr>
          <w:rFonts w:ascii="GHEA Grapalat" w:eastAsia="Times New Roman" w:hAnsi="GHEA Grapalat" w:cs="GHEA Grapalat"/>
          <w:iCs/>
          <w:sz w:val="24"/>
          <w:szCs w:val="24"/>
          <w:lang w:val="hy-AM" w:eastAsia="ru-RU"/>
        </w:rPr>
        <w:t>հայ</w:t>
      </w:r>
      <w:r w:rsidR="000F627C" w:rsidRPr="000F627C">
        <w:rPr>
          <w:rFonts w:ascii="GHEA Grapalat" w:eastAsia="Times New Roman" w:hAnsi="GHEA Grapalat" w:cs="Sylfaen"/>
          <w:iCs/>
          <w:sz w:val="24"/>
          <w:szCs w:val="24"/>
          <w:lang w:val="hy-AM" w:eastAsia="ru-RU"/>
        </w:rPr>
        <w:t xml:space="preserve"> </w:t>
      </w:r>
      <w:r w:rsidR="000F627C" w:rsidRPr="000F627C">
        <w:rPr>
          <w:rFonts w:ascii="GHEA Grapalat" w:eastAsia="Times New Roman" w:hAnsi="GHEA Grapalat" w:cs="GHEA Grapalat"/>
          <w:iCs/>
          <w:sz w:val="24"/>
          <w:szCs w:val="24"/>
          <w:lang w:val="hy-AM" w:eastAsia="ru-RU"/>
        </w:rPr>
        <w:t>արվեստագետներ</w:t>
      </w:r>
      <w:r w:rsidR="000F627C" w:rsidRPr="000F627C">
        <w:rPr>
          <w:rFonts w:ascii="GHEA Grapalat" w:eastAsia="Times New Roman" w:hAnsi="GHEA Grapalat" w:cs="Sylfaen"/>
          <w:iCs/>
          <w:sz w:val="24"/>
          <w:szCs w:val="24"/>
          <w:lang w:val="hy-AM" w:eastAsia="ru-RU"/>
        </w:rPr>
        <w:t>ին</w:t>
      </w:r>
      <w:r w:rsidR="000F627C" w:rsidRPr="000F627C">
        <w:rPr>
          <w:rFonts w:ascii="Calibri" w:eastAsia="Times New Roman" w:hAnsi="Calibri" w:cs="Calibri"/>
          <w:iCs/>
          <w:sz w:val="24"/>
          <w:szCs w:val="24"/>
          <w:lang w:val="hy-AM" w:eastAsia="ru-RU"/>
        </w:rPr>
        <w:t> </w:t>
      </w:r>
      <w:r w:rsidR="000F627C" w:rsidRPr="000F627C">
        <w:rPr>
          <w:rFonts w:ascii="GHEA Grapalat" w:eastAsia="Times New Roman" w:hAnsi="GHEA Grapalat" w:cs="GHEA Grapalat"/>
          <w:iCs/>
          <w:sz w:val="24"/>
          <w:szCs w:val="24"/>
          <w:lang w:val="hy-AM" w:eastAsia="ru-RU"/>
        </w:rPr>
        <w:t>և</w:t>
      </w:r>
      <w:r w:rsidR="000F627C" w:rsidRPr="000F627C">
        <w:rPr>
          <w:rFonts w:ascii="GHEA Grapalat" w:eastAsia="Times New Roman" w:hAnsi="GHEA Grapalat" w:cs="Sylfaen"/>
          <w:iCs/>
          <w:sz w:val="24"/>
          <w:szCs w:val="24"/>
          <w:lang w:val="hy-AM" w:eastAsia="ru-RU"/>
        </w:rPr>
        <w:t xml:space="preserve"> </w:t>
      </w:r>
      <w:r w:rsidR="000F627C" w:rsidRPr="000F627C">
        <w:rPr>
          <w:rFonts w:ascii="GHEA Grapalat" w:eastAsia="Times New Roman" w:hAnsi="GHEA Grapalat" w:cs="GHEA Grapalat"/>
          <w:iCs/>
          <w:sz w:val="24"/>
          <w:szCs w:val="24"/>
          <w:lang w:val="hy-AM" w:eastAsia="ru-RU"/>
        </w:rPr>
        <w:t>ստեղծագոր</w:t>
      </w:r>
      <w:r w:rsidR="000F627C" w:rsidRPr="000F627C">
        <w:rPr>
          <w:rFonts w:ascii="GHEA Grapalat" w:eastAsia="Times New Roman" w:hAnsi="GHEA Grapalat" w:cs="Sylfaen"/>
          <w:iCs/>
          <w:sz w:val="24"/>
          <w:szCs w:val="24"/>
          <w:lang w:val="hy-AM" w:eastAsia="ru-RU"/>
        </w:rPr>
        <w:t>ծական</w:t>
      </w:r>
      <w:r w:rsidR="000F627C" w:rsidRPr="000F627C">
        <w:rPr>
          <w:rFonts w:ascii="Calibri" w:eastAsia="Times New Roman" w:hAnsi="Calibri" w:cs="Calibri"/>
          <w:iCs/>
          <w:sz w:val="24"/>
          <w:szCs w:val="24"/>
          <w:lang w:val="hy-AM" w:eastAsia="ru-RU"/>
        </w:rPr>
        <w:t> </w:t>
      </w:r>
      <w:r w:rsidR="000F627C" w:rsidRPr="000F627C">
        <w:rPr>
          <w:rFonts w:ascii="GHEA Grapalat" w:eastAsia="Times New Roman" w:hAnsi="GHEA Grapalat" w:cs="GHEA Grapalat"/>
          <w:iCs/>
          <w:sz w:val="24"/>
          <w:szCs w:val="24"/>
          <w:lang w:val="hy-AM" w:eastAsia="ru-RU"/>
        </w:rPr>
        <w:t>միություններ</w:t>
      </w:r>
      <w:r w:rsidR="000F627C" w:rsidRPr="000F627C">
        <w:rPr>
          <w:rFonts w:ascii="GHEA Grapalat" w:eastAsia="Times New Roman" w:hAnsi="GHEA Grapalat" w:cs="Sylfaen"/>
          <w:iCs/>
          <w:sz w:val="24"/>
          <w:szCs w:val="24"/>
          <w:lang w:val="hy-AM" w:eastAsia="ru-RU"/>
        </w:rPr>
        <w:t>ը</w:t>
      </w:r>
      <w:bookmarkStart w:id="5" w:name="_ftnref1"/>
      <w:r w:rsidR="000F627C">
        <w:rPr>
          <w:rFonts w:ascii="GHEA Grapalat" w:eastAsia="Times New Roman" w:hAnsi="GHEA Grapalat" w:cs="Sylfaen"/>
          <w:iCs/>
          <w:sz w:val="24"/>
          <w:szCs w:val="24"/>
          <w:lang w:val="hy-AM" w:eastAsia="ru-RU"/>
        </w:rPr>
        <w:t xml:space="preserve"> </w:t>
      </w:r>
      <w:bookmarkEnd w:id="5"/>
      <w:r w:rsidR="000F627C">
        <w:rPr>
          <w:rStyle w:val="FootnoteReference"/>
          <w:rFonts w:ascii="GHEA Grapalat" w:eastAsia="Times New Roman" w:hAnsi="GHEA Grapalat" w:cs="Sylfaen"/>
          <w:iCs/>
          <w:sz w:val="24"/>
          <w:szCs w:val="24"/>
          <w:lang w:val="hy-AM" w:eastAsia="ru-RU"/>
        </w:rPr>
        <w:footnoteReference w:id="13"/>
      </w:r>
      <w:r w:rsidR="000F627C" w:rsidRPr="000F627C">
        <w:rPr>
          <w:rFonts w:ascii="GHEA Grapalat" w:eastAsia="Times New Roman" w:hAnsi="GHEA Grapalat" w:cs="Sylfaen"/>
          <w:iCs/>
          <w:sz w:val="24"/>
          <w:szCs w:val="24"/>
          <w:lang w:val="hy-AM" w:eastAsia="ru-RU"/>
        </w:rPr>
        <w:t>։</w:t>
      </w:r>
    </w:p>
    <w:p w14:paraId="2090901F" w14:textId="77777777" w:rsidR="006133AF" w:rsidRPr="00562915" w:rsidRDefault="006133AF" w:rsidP="008452EA">
      <w:pPr>
        <w:pStyle w:val="ListParagraph"/>
        <w:numPr>
          <w:ilvl w:val="0"/>
          <w:numId w:val="21"/>
        </w:numPr>
        <w:ind w:left="0" w:firstLine="709"/>
        <w:jc w:val="both"/>
        <w:rPr>
          <w:rFonts w:ascii="GHEA Grapalat" w:eastAsia="Times New Roman" w:hAnsi="GHEA Grapalat" w:cs="Sylfaen"/>
          <w:iCs/>
          <w:sz w:val="24"/>
          <w:szCs w:val="24"/>
          <w:lang w:val="hy-AM" w:eastAsia="ru-RU"/>
        </w:rPr>
      </w:pPr>
      <w:r w:rsidRPr="00562915">
        <w:rPr>
          <w:rFonts w:ascii="GHEA Grapalat" w:hAnsi="GHEA Grapalat" w:cs="Sylfaen"/>
          <w:iCs/>
          <w:sz w:val="24"/>
          <w:szCs w:val="24"/>
          <w:lang w:val="hy-AM" w:eastAsia="ru-RU"/>
        </w:rPr>
        <w:t>Ինքնազբաղ/անկախ ստեղծագործողների իրավական, սոցիալ-տնտե</w:t>
      </w:r>
      <w:r w:rsidRPr="00562915">
        <w:rPr>
          <w:rFonts w:ascii="GHEA Grapalat" w:hAnsi="GHEA Grapalat" w:cs="Sylfaen"/>
          <w:iCs/>
          <w:sz w:val="24"/>
          <w:szCs w:val="24"/>
          <w:lang w:val="hy-AM" w:eastAsia="ru-RU"/>
        </w:rPr>
        <w:softHyphen/>
        <w:t>սական կարգավիճակի և հարաբերու</w:t>
      </w:r>
      <w:r w:rsidRPr="00562915">
        <w:rPr>
          <w:rFonts w:ascii="GHEA Grapalat" w:hAnsi="GHEA Grapalat" w:cs="Sylfaen"/>
          <w:iCs/>
          <w:sz w:val="24"/>
          <w:szCs w:val="24"/>
          <w:lang w:val="hy-AM" w:eastAsia="ru-RU"/>
        </w:rPr>
        <w:softHyphen/>
        <w:t>թյուն</w:t>
      </w:r>
      <w:r w:rsidRPr="00562915">
        <w:rPr>
          <w:rFonts w:ascii="GHEA Grapalat" w:hAnsi="GHEA Grapalat" w:cs="Sylfaen"/>
          <w:iCs/>
          <w:sz w:val="24"/>
          <w:szCs w:val="24"/>
          <w:lang w:val="hy-AM" w:eastAsia="ru-RU"/>
        </w:rPr>
        <w:softHyphen/>
        <w:t>ների հստակեցում: Ինքնազբաղ/անկախ ստեղծագոր</w:t>
      </w:r>
      <w:r w:rsidRPr="00562915">
        <w:rPr>
          <w:rFonts w:ascii="GHEA Grapalat" w:hAnsi="GHEA Grapalat" w:cs="Sylfaen"/>
          <w:iCs/>
          <w:sz w:val="24"/>
          <w:szCs w:val="24"/>
          <w:lang w:val="hy-AM" w:eastAsia="ru-RU"/>
        </w:rPr>
        <w:softHyphen/>
        <w:t>ծողների ս</w:t>
      </w:r>
      <w:r w:rsidRPr="00562915">
        <w:rPr>
          <w:rFonts w:ascii="GHEA Grapalat" w:eastAsia="Times New Roman" w:hAnsi="GHEA Grapalat" w:cs="Sylfaen"/>
          <w:iCs/>
          <w:sz w:val="24"/>
          <w:szCs w:val="24"/>
          <w:lang w:val="hy-AM" w:eastAsia="ru-RU"/>
        </w:rPr>
        <w:t>տեղծագործական կարողու</w:t>
      </w:r>
      <w:r w:rsidRPr="00562915">
        <w:rPr>
          <w:rFonts w:ascii="GHEA Grapalat" w:eastAsia="Times New Roman" w:hAnsi="GHEA Grapalat" w:cs="Sylfaen"/>
          <w:iCs/>
          <w:sz w:val="24"/>
          <w:szCs w:val="24"/>
          <w:lang w:val="hy-AM" w:eastAsia="ru-RU"/>
        </w:rPr>
        <w:softHyphen/>
        <w:t>թյունների լիարժեք արտահայտում:</w:t>
      </w:r>
    </w:p>
    <w:p w14:paraId="64F5CB81" w14:textId="77777777" w:rsidR="006133AF" w:rsidRPr="00562915" w:rsidRDefault="006133AF" w:rsidP="008452EA">
      <w:pPr>
        <w:pStyle w:val="ListParagraph"/>
        <w:numPr>
          <w:ilvl w:val="0"/>
          <w:numId w:val="21"/>
        </w:numPr>
        <w:ind w:left="0" w:firstLine="709"/>
        <w:jc w:val="both"/>
        <w:rPr>
          <w:rFonts w:ascii="GHEA Grapalat" w:eastAsia="Times New Roman" w:hAnsi="GHEA Grapalat" w:cs="Sylfaen"/>
          <w:iCs/>
          <w:sz w:val="24"/>
          <w:szCs w:val="24"/>
          <w:lang w:val="hy-AM" w:eastAsia="ru-RU"/>
        </w:rPr>
      </w:pPr>
      <w:r w:rsidRPr="00562915">
        <w:rPr>
          <w:rFonts w:ascii="GHEA Grapalat" w:hAnsi="GHEA Grapalat" w:cs="Arial"/>
          <w:color w:val="000000" w:themeColor="text1"/>
          <w:sz w:val="24"/>
          <w:szCs w:val="24"/>
          <w:lang w:val="hy-AM"/>
        </w:rPr>
        <w:t>Մշակութային</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դաշտում</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նոր</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անունների</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բացահայտում</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և</w:t>
      </w:r>
      <w:r w:rsidRPr="00562915">
        <w:rPr>
          <w:rFonts w:ascii="GHEA Grapalat" w:hAnsi="GHEA Grapalat"/>
          <w:color w:val="000000" w:themeColor="text1"/>
          <w:sz w:val="24"/>
          <w:szCs w:val="24"/>
          <w:lang w:val="hy-AM"/>
        </w:rPr>
        <w:t xml:space="preserve"> </w:t>
      </w:r>
      <w:r w:rsidRPr="00562915">
        <w:rPr>
          <w:rFonts w:ascii="GHEA Grapalat" w:hAnsi="GHEA Grapalat" w:cs="Arial"/>
          <w:color w:val="000000" w:themeColor="text1"/>
          <w:sz w:val="24"/>
          <w:szCs w:val="24"/>
          <w:lang w:val="hy-AM"/>
        </w:rPr>
        <w:t>վերհանում:</w:t>
      </w:r>
    </w:p>
    <w:p w14:paraId="448CF053" w14:textId="77777777" w:rsidR="006133AF" w:rsidRPr="00562915" w:rsidRDefault="006133AF" w:rsidP="008452EA">
      <w:pPr>
        <w:pStyle w:val="ListParagraph"/>
        <w:numPr>
          <w:ilvl w:val="0"/>
          <w:numId w:val="21"/>
        </w:numPr>
        <w:ind w:left="0" w:firstLine="709"/>
        <w:jc w:val="both"/>
        <w:rPr>
          <w:rFonts w:ascii="GHEA Grapalat" w:eastAsia="Times New Roman" w:hAnsi="GHEA Grapalat" w:cs="Sylfaen"/>
          <w:iCs/>
          <w:sz w:val="24"/>
          <w:szCs w:val="24"/>
          <w:lang w:val="hy-AM" w:eastAsia="ru-RU"/>
        </w:rPr>
      </w:pPr>
      <w:r w:rsidRPr="00562915">
        <w:rPr>
          <w:rFonts w:ascii="GHEA Grapalat" w:eastAsia="Times New Roman" w:hAnsi="GHEA Grapalat" w:cs="Sylfaen"/>
          <w:iCs/>
          <w:sz w:val="24"/>
          <w:szCs w:val="24"/>
          <w:lang w:val="hy-AM" w:eastAsia="ru-RU"/>
        </w:rPr>
        <w:t>Երիտասարդ ստեղծագործողների ինտեգրում միջազգային մշակու</w:t>
      </w:r>
      <w:r w:rsidR="00CD20F2" w:rsidRPr="00562915">
        <w:rPr>
          <w:rFonts w:ascii="GHEA Grapalat" w:eastAsia="Times New Roman" w:hAnsi="GHEA Grapalat" w:cs="Sylfaen"/>
          <w:iCs/>
          <w:sz w:val="24"/>
          <w:szCs w:val="24"/>
          <w:lang w:val="hy-AM" w:eastAsia="ru-RU"/>
        </w:rPr>
        <w:softHyphen/>
      </w:r>
      <w:r w:rsidRPr="00562915">
        <w:rPr>
          <w:rFonts w:ascii="GHEA Grapalat" w:eastAsia="Times New Roman" w:hAnsi="GHEA Grapalat" w:cs="Sylfaen"/>
          <w:iCs/>
          <w:sz w:val="24"/>
          <w:szCs w:val="24"/>
          <w:lang w:val="hy-AM" w:eastAsia="ru-RU"/>
        </w:rPr>
        <w:t>թային գործընթացներին:</w:t>
      </w:r>
    </w:p>
    <w:p w14:paraId="6DEC7F89" w14:textId="77777777" w:rsidR="006133AF" w:rsidRPr="00562915" w:rsidRDefault="006133AF" w:rsidP="008452EA">
      <w:pPr>
        <w:pStyle w:val="ListParagraph"/>
        <w:numPr>
          <w:ilvl w:val="0"/>
          <w:numId w:val="21"/>
        </w:numPr>
        <w:ind w:left="0" w:firstLine="709"/>
        <w:jc w:val="both"/>
        <w:rPr>
          <w:rFonts w:ascii="GHEA Grapalat" w:eastAsia="Times New Roman" w:hAnsi="GHEA Grapalat" w:cs="Sylfaen"/>
          <w:iCs/>
          <w:sz w:val="24"/>
          <w:szCs w:val="24"/>
          <w:lang w:val="hy-AM" w:eastAsia="ru-RU"/>
        </w:rPr>
      </w:pPr>
      <w:r w:rsidRPr="00562915">
        <w:rPr>
          <w:rFonts w:ascii="GHEA Grapalat" w:eastAsia="Times New Roman" w:hAnsi="GHEA Grapalat" w:cs="Sylfaen"/>
          <w:iCs/>
          <w:sz w:val="24"/>
          <w:szCs w:val="24"/>
          <w:lang w:val="ru-RU" w:eastAsia="ru-RU"/>
        </w:rPr>
        <w:t>Մշակութային քաղաքականության համաչափության ապահովում:</w:t>
      </w:r>
    </w:p>
    <w:p w14:paraId="24E58D61" w14:textId="77777777" w:rsidR="006133AF" w:rsidRPr="00562915" w:rsidRDefault="006133AF" w:rsidP="006133AF">
      <w:pPr>
        <w:pStyle w:val="Text"/>
        <w:ind w:firstLine="720"/>
        <w:rPr>
          <w:rFonts w:ascii="GHEA Grapalat" w:hAnsi="GHEA Grapalat" w:cs="Arial"/>
          <w:i/>
          <w:sz w:val="4"/>
          <w:szCs w:val="24"/>
          <w:lang w:val="hy-AM"/>
        </w:rPr>
      </w:pPr>
    </w:p>
    <w:p w14:paraId="156D7737" w14:textId="77777777" w:rsidR="006133AF" w:rsidRPr="00562915" w:rsidRDefault="006133AF" w:rsidP="006133AF">
      <w:pPr>
        <w:pStyle w:val="ListParagraph"/>
        <w:tabs>
          <w:tab w:val="left" w:pos="567"/>
          <w:tab w:val="left" w:pos="709"/>
          <w:tab w:val="left" w:pos="993"/>
        </w:tabs>
        <w:ind w:left="0"/>
        <w:jc w:val="both"/>
        <w:rPr>
          <w:rFonts w:ascii="GHEA Grapalat" w:hAnsi="GHEA Grapalat" w:cs="Arial"/>
          <w:i/>
          <w:sz w:val="24"/>
          <w:szCs w:val="24"/>
          <w:lang w:val="fr-FR"/>
        </w:rPr>
      </w:pPr>
      <w:r w:rsidRPr="00562915">
        <w:rPr>
          <w:rFonts w:ascii="GHEA Grapalat" w:hAnsi="GHEA Grapalat" w:cs="Arial"/>
          <w:i/>
          <w:sz w:val="24"/>
          <w:szCs w:val="24"/>
          <w:lang w:val="hy-AM"/>
        </w:rPr>
        <w:t>Գերակայություն 4.</w:t>
      </w:r>
      <w:r w:rsidRPr="00562915">
        <w:rPr>
          <w:rFonts w:ascii="GHEA Grapalat" w:hAnsi="GHEA Grapalat" w:cs="Arial"/>
          <w:b/>
          <w:i/>
          <w:sz w:val="24"/>
          <w:szCs w:val="24"/>
          <w:lang w:val="hy-AM"/>
        </w:rPr>
        <w:t xml:space="preserve"> Գեղագիտական դաստիարակության և գեղարվեստական կրթության համակարգի կատարելագործում</w:t>
      </w:r>
      <w:r w:rsidRPr="00562915">
        <w:rPr>
          <w:rFonts w:ascii="GHEA Grapalat" w:hAnsi="GHEA Grapalat" w:cs="Arial"/>
          <w:i/>
          <w:sz w:val="24"/>
          <w:szCs w:val="24"/>
          <w:lang w:val="fr-FR"/>
        </w:rPr>
        <w:t xml:space="preserve"> </w:t>
      </w:r>
    </w:p>
    <w:p w14:paraId="25AA3028" w14:textId="57D8615C" w:rsidR="00E506C5" w:rsidRPr="00562915" w:rsidRDefault="00D4554F" w:rsidP="00E506C5">
      <w:pPr>
        <w:pStyle w:val="Text"/>
        <w:spacing w:after="0"/>
        <w:rPr>
          <w:rFonts w:ascii="GHEA Grapalat" w:hAnsi="GHEA Grapalat" w:cs="Arial"/>
          <w:sz w:val="24"/>
          <w:szCs w:val="24"/>
          <w:lang w:val="hy-AM"/>
        </w:rPr>
      </w:pPr>
      <w:r w:rsidRPr="00562915">
        <w:rPr>
          <w:rFonts w:ascii="GHEA Grapalat" w:hAnsi="GHEA Grapalat" w:cs="Arial"/>
          <w:sz w:val="24"/>
          <w:szCs w:val="24"/>
          <w:lang w:val="hy-AM"/>
        </w:rPr>
        <w:t>1</w:t>
      </w:r>
      <w:r w:rsidR="00705EDC">
        <w:rPr>
          <w:rFonts w:ascii="GHEA Grapalat" w:hAnsi="GHEA Grapalat" w:cs="Arial"/>
          <w:sz w:val="24"/>
          <w:szCs w:val="24"/>
          <w:lang w:val="hy-AM"/>
        </w:rPr>
        <w:t>5</w:t>
      </w:r>
      <w:r w:rsidR="0056335B">
        <w:rPr>
          <w:rFonts w:ascii="GHEA Grapalat" w:hAnsi="GHEA Grapalat" w:cs="Arial"/>
          <w:sz w:val="24"/>
          <w:szCs w:val="24"/>
          <w:lang w:val="hy-AM"/>
        </w:rPr>
        <w:t>9</w:t>
      </w:r>
      <w:r w:rsidR="006133AF" w:rsidRPr="00562915">
        <w:rPr>
          <w:rFonts w:ascii="Cambria Math" w:hAnsi="Cambria Math" w:cs="Cambria Math"/>
          <w:sz w:val="24"/>
          <w:szCs w:val="24"/>
          <w:lang w:val="hy-AM"/>
        </w:rPr>
        <w:t>․</w:t>
      </w:r>
      <w:r w:rsidR="006133AF" w:rsidRPr="00562915">
        <w:rPr>
          <w:rFonts w:ascii="GHEA Grapalat" w:hAnsi="GHEA Grapalat"/>
          <w:sz w:val="24"/>
          <w:szCs w:val="24"/>
          <w:lang w:val="hy-AM"/>
        </w:rPr>
        <w:t xml:space="preserve"> </w:t>
      </w:r>
      <w:r w:rsidR="00E506C5" w:rsidRPr="00562915">
        <w:rPr>
          <w:rFonts w:ascii="GHEA Grapalat" w:hAnsi="GHEA Grapalat" w:cs="Arial"/>
          <w:sz w:val="24"/>
          <w:szCs w:val="24"/>
          <w:lang w:val="hy-AM"/>
        </w:rPr>
        <w:t>Կրթության և մշակույթի համադրումը պետական մշակութային քաղաքա</w:t>
      </w:r>
      <w:r w:rsidR="00E506C5" w:rsidRPr="00562915">
        <w:rPr>
          <w:rFonts w:ascii="GHEA Grapalat" w:hAnsi="GHEA Grapalat" w:cs="Arial"/>
          <w:sz w:val="24"/>
          <w:szCs w:val="24"/>
          <w:lang w:val="hy-AM"/>
        </w:rPr>
        <w:softHyphen/>
        <w:t>կանության առաջնահերթություններից է: Մշակութային և ստեղծարար ոլորտների որակն ու պահանջարկն ուղղակիորեն կախված են ընկալող միջավայրի (հանդիսատես, ունկնդիր) կրթության և իմացության աստիճանից:</w:t>
      </w:r>
    </w:p>
    <w:p w14:paraId="23833C91" w14:textId="2B369B62" w:rsidR="006133AF" w:rsidRPr="00562915" w:rsidRDefault="006133AF" w:rsidP="006133AF">
      <w:pPr>
        <w:pStyle w:val="Text"/>
        <w:spacing w:line="276" w:lineRule="auto"/>
        <w:rPr>
          <w:rFonts w:ascii="GHEA Grapalat" w:hAnsi="GHEA Grapalat" w:cs="Arial"/>
          <w:sz w:val="24"/>
          <w:szCs w:val="24"/>
          <w:lang w:val="hy-AM"/>
        </w:rPr>
      </w:pPr>
      <w:r w:rsidRPr="00562915">
        <w:rPr>
          <w:rFonts w:ascii="GHEA Grapalat" w:hAnsi="GHEA Grapalat" w:cs="Arial"/>
          <w:sz w:val="24"/>
          <w:szCs w:val="24"/>
          <w:lang w:val="hy-AM"/>
        </w:rPr>
        <w:t>Գերակայությունը</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նպատակաուղղված</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է</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գեղարվեստական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կրթության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որակի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և</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գեղագիտական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դաստիարակության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մատչելիության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ապահովմանը</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մշակույթի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ոլորտի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կադրերի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պատրաստմանը</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վերապատրաստմանը</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մասնագետների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կրթու</w:t>
      </w:r>
      <w:r w:rsidR="00B60F17" w:rsidRPr="00562915">
        <w:rPr>
          <w:rFonts w:ascii="GHEA Grapalat" w:hAnsi="GHEA Grapalat" w:cs="Arial"/>
          <w:sz w:val="24"/>
          <w:szCs w:val="24"/>
          <w:lang w:val="fr-FR"/>
        </w:rPr>
        <w:softHyphen/>
      </w:r>
      <w:r w:rsidRPr="00562915">
        <w:rPr>
          <w:rFonts w:ascii="GHEA Grapalat" w:hAnsi="GHEA Grapalat" w:cs="Arial"/>
          <w:sz w:val="24"/>
          <w:szCs w:val="24"/>
          <w:lang w:val="hy-AM"/>
        </w:rPr>
        <w:t>թյան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շարունակականության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ապահովմանը</w:t>
      </w:r>
      <w:r w:rsidRPr="00562915">
        <w:rPr>
          <w:rFonts w:ascii="GHEA Grapalat" w:hAnsi="GHEA Grapalat" w:cs="Arial"/>
          <w:sz w:val="24"/>
          <w:szCs w:val="24"/>
          <w:lang w:val="fr-FR"/>
        </w:rPr>
        <w:t xml:space="preserve">, </w:t>
      </w:r>
      <w:r w:rsidR="00B605FF" w:rsidRPr="00562915">
        <w:rPr>
          <w:rFonts w:ascii="GHEA Grapalat" w:hAnsi="GHEA Grapalat" w:cs="Arial"/>
          <w:sz w:val="24"/>
          <w:szCs w:val="24"/>
          <w:lang w:val="hy-AM"/>
        </w:rPr>
        <w:t xml:space="preserve">ատեստավորման գործընթացի </w:t>
      </w:r>
      <w:r w:rsidR="006C040E" w:rsidRPr="00562915">
        <w:rPr>
          <w:rFonts w:ascii="GHEA Grapalat" w:hAnsi="GHEA Grapalat" w:cs="Arial"/>
          <w:sz w:val="24"/>
          <w:szCs w:val="24"/>
          <w:lang w:val="hy-AM"/>
        </w:rPr>
        <w:t>գործարկում</w:t>
      </w:r>
      <w:r w:rsidR="00B605FF" w:rsidRPr="00562915">
        <w:rPr>
          <w:rFonts w:ascii="GHEA Grapalat" w:hAnsi="GHEA Grapalat" w:cs="Arial"/>
          <w:sz w:val="24"/>
          <w:szCs w:val="24"/>
          <w:lang w:val="hy-AM"/>
        </w:rPr>
        <w:t xml:space="preserve">, </w:t>
      </w:r>
      <w:r w:rsidRPr="00562915">
        <w:rPr>
          <w:rFonts w:ascii="GHEA Grapalat" w:hAnsi="GHEA Grapalat" w:cs="Arial"/>
          <w:sz w:val="24"/>
          <w:szCs w:val="24"/>
          <w:lang w:val="hy-AM"/>
        </w:rPr>
        <w:t>մշա</w:t>
      </w:r>
      <w:r w:rsidRPr="00562915">
        <w:rPr>
          <w:rFonts w:ascii="GHEA Grapalat" w:hAnsi="GHEA Grapalat" w:cs="Arial"/>
          <w:sz w:val="24"/>
          <w:szCs w:val="24"/>
          <w:lang w:val="fr-FR"/>
        </w:rPr>
        <w:softHyphen/>
      </w:r>
      <w:r w:rsidRPr="00562915">
        <w:rPr>
          <w:rFonts w:ascii="GHEA Grapalat" w:hAnsi="GHEA Grapalat" w:cs="Arial"/>
          <w:sz w:val="24"/>
          <w:szCs w:val="24"/>
          <w:lang w:val="hy-AM"/>
        </w:rPr>
        <w:t>կութային</w:t>
      </w:r>
      <w:r w:rsidRPr="00562915">
        <w:rPr>
          <w:rFonts w:ascii="GHEA Grapalat" w:hAnsi="GHEA Grapalat" w:cs="Arial"/>
          <w:sz w:val="24"/>
          <w:szCs w:val="24"/>
          <w:lang w:val="fr-FR"/>
        </w:rPr>
        <w:t>-</w:t>
      </w:r>
      <w:r w:rsidRPr="00562915">
        <w:rPr>
          <w:rFonts w:ascii="GHEA Grapalat" w:hAnsi="GHEA Grapalat" w:cs="Arial"/>
          <w:sz w:val="24"/>
          <w:szCs w:val="24"/>
          <w:lang w:val="hy-AM"/>
        </w:rPr>
        <w:t>կրթական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ծառայություն</w:t>
      </w:r>
      <w:r w:rsidR="00E97A7B" w:rsidRPr="00562915">
        <w:rPr>
          <w:rFonts w:ascii="GHEA Grapalat" w:hAnsi="GHEA Grapalat" w:cs="Arial"/>
          <w:sz w:val="24"/>
          <w:szCs w:val="24"/>
          <w:lang w:val="fr-FR"/>
        </w:rPr>
        <w:softHyphen/>
      </w:r>
      <w:r w:rsidRPr="00562915">
        <w:rPr>
          <w:rFonts w:ascii="GHEA Grapalat" w:hAnsi="GHEA Grapalat" w:cs="Arial"/>
          <w:sz w:val="24"/>
          <w:szCs w:val="24"/>
          <w:lang w:val="hy-AM"/>
        </w:rPr>
        <w:t>ների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որակի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բարձրացմանը</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Հայաստանի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Հանրա</w:t>
      </w:r>
      <w:r w:rsidRPr="00562915">
        <w:rPr>
          <w:rFonts w:ascii="GHEA Grapalat" w:hAnsi="GHEA Grapalat" w:cs="Arial"/>
          <w:sz w:val="24"/>
          <w:szCs w:val="24"/>
          <w:lang w:val="fr-FR"/>
        </w:rPr>
        <w:softHyphen/>
      </w:r>
      <w:r w:rsidRPr="00562915">
        <w:rPr>
          <w:rFonts w:ascii="GHEA Grapalat" w:hAnsi="GHEA Grapalat" w:cs="Arial"/>
          <w:sz w:val="24"/>
          <w:szCs w:val="24"/>
          <w:lang w:val="hy-AM"/>
        </w:rPr>
        <w:t>պետության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ապագա</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քաղաքա</w:t>
      </w:r>
      <w:r w:rsidR="00E97A7B" w:rsidRPr="00562915">
        <w:rPr>
          <w:rFonts w:ascii="GHEA Grapalat" w:hAnsi="GHEA Grapalat" w:cs="Arial"/>
          <w:sz w:val="24"/>
          <w:szCs w:val="24"/>
          <w:lang w:val="fr-FR"/>
        </w:rPr>
        <w:softHyphen/>
      </w:r>
      <w:r w:rsidRPr="00562915">
        <w:rPr>
          <w:rFonts w:ascii="GHEA Grapalat" w:hAnsi="GHEA Grapalat" w:cs="Arial"/>
          <w:sz w:val="24"/>
          <w:szCs w:val="24"/>
          <w:lang w:val="hy-AM"/>
        </w:rPr>
        <w:t>ցիների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ձևավորմանը</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նպաստող</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արժեքահենք</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և</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մշա</w:t>
      </w:r>
      <w:r w:rsidRPr="00562915">
        <w:rPr>
          <w:rFonts w:ascii="GHEA Grapalat" w:hAnsi="GHEA Grapalat" w:cs="Arial"/>
          <w:sz w:val="24"/>
          <w:szCs w:val="24"/>
          <w:lang w:val="fr-FR"/>
        </w:rPr>
        <w:softHyphen/>
      </w:r>
      <w:r w:rsidRPr="00562915">
        <w:rPr>
          <w:rFonts w:ascii="GHEA Grapalat" w:hAnsi="GHEA Grapalat" w:cs="Arial"/>
          <w:sz w:val="24"/>
          <w:szCs w:val="24"/>
          <w:lang w:val="hy-AM"/>
        </w:rPr>
        <w:t>կութահենք</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նպատակային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ծրագրերի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իրականացմանը</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Այն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ենթադրում</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է</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մշակու</w:t>
      </w:r>
      <w:r w:rsidRPr="00562915">
        <w:rPr>
          <w:rFonts w:ascii="GHEA Grapalat" w:hAnsi="GHEA Grapalat" w:cs="Arial"/>
          <w:sz w:val="24"/>
          <w:szCs w:val="24"/>
          <w:lang w:val="fr-FR"/>
        </w:rPr>
        <w:softHyphen/>
      </w:r>
      <w:r w:rsidRPr="00562915">
        <w:rPr>
          <w:rFonts w:ascii="GHEA Grapalat" w:hAnsi="GHEA Grapalat" w:cs="Arial"/>
          <w:sz w:val="24"/>
          <w:szCs w:val="24"/>
          <w:lang w:val="hy-AM"/>
        </w:rPr>
        <w:t>թային</w:t>
      </w:r>
      <w:r w:rsidRPr="00562915">
        <w:rPr>
          <w:rFonts w:ascii="GHEA Grapalat" w:hAnsi="GHEA Grapalat" w:cs="Arial"/>
          <w:sz w:val="24"/>
          <w:szCs w:val="24"/>
          <w:lang w:val="fr-FR"/>
        </w:rPr>
        <w:t>-</w:t>
      </w:r>
      <w:r w:rsidRPr="00562915">
        <w:rPr>
          <w:rFonts w:ascii="GHEA Grapalat" w:hAnsi="GHEA Grapalat" w:cs="Arial"/>
          <w:sz w:val="24"/>
          <w:szCs w:val="24"/>
          <w:lang w:val="hy-AM"/>
        </w:rPr>
        <w:t>կրթական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նպատակային</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ծրագրերի</w:t>
      </w:r>
      <w:r w:rsidRPr="00562915">
        <w:rPr>
          <w:rFonts w:ascii="GHEA Grapalat" w:hAnsi="GHEA Grapalat" w:cs="Arial"/>
          <w:sz w:val="24"/>
          <w:szCs w:val="24"/>
          <w:lang w:val="fr-FR"/>
        </w:rPr>
        <w:t xml:space="preserve"> </w:t>
      </w:r>
      <w:r w:rsidRPr="00562915">
        <w:rPr>
          <w:rFonts w:ascii="GHEA Grapalat" w:hAnsi="GHEA Grapalat" w:cs="Arial"/>
          <w:sz w:val="24"/>
          <w:szCs w:val="24"/>
          <w:lang w:val="hy-AM"/>
        </w:rPr>
        <w:t>իրականացում</w:t>
      </w:r>
      <w:r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հասարակության</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բոլոր</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սոցիալական</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շերտերի</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և</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տարիքային</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խմբերի</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հատկապես՝</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երեխաների</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և</w:t>
      </w:r>
      <w:r w:rsidR="002D024F" w:rsidRPr="00562915">
        <w:rPr>
          <w:rFonts w:ascii="GHEA Grapalat" w:hAnsi="GHEA Grapalat" w:cs="Arial"/>
          <w:sz w:val="24"/>
          <w:szCs w:val="24"/>
          <w:lang w:val="fr-FR"/>
        </w:rPr>
        <w:t xml:space="preserve"> </w:t>
      </w:r>
      <w:r w:rsidR="002D024F" w:rsidRPr="00562915">
        <w:rPr>
          <w:rFonts w:ascii="GHEA Grapalat" w:hAnsi="GHEA Grapalat" w:cs="Arial"/>
          <w:sz w:val="24"/>
          <w:szCs w:val="24"/>
          <w:lang w:val="hy-AM"/>
        </w:rPr>
        <w:t xml:space="preserve">պատանիների </w:t>
      </w:r>
      <w:r w:rsidRPr="00562915">
        <w:rPr>
          <w:rFonts w:ascii="GHEA Grapalat" w:hAnsi="GHEA Grapalat" w:cs="Arial"/>
          <w:sz w:val="24"/>
          <w:szCs w:val="24"/>
          <w:lang w:val="hy-AM"/>
        </w:rPr>
        <w:t>մշակութային կրթության դերի բարձրացում</w:t>
      </w:r>
      <w:r w:rsidRPr="00562915">
        <w:rPr>
          <w:rFonts w:ascii="GHEA Grapalat" w:hAnsi="GHEA Grapalat" w:cs="Arial"/>
          <w:sz w:val="24"/>
          <w:szCs w:val="24"/>
          <w:lang w:val="fr-FR"/>
        </w:rPr>
        <w:t xml:space="preserve">, </w:t>
      </w:r>
      <w:r w:rsidRPr="00562915">
        <w:rPr>
          <w:rFonts w:ascii="GHEA Grapalat" w:hAnsi="GHEA Grapalat" w:cs="Arial"/>
          <w:color w:val="000000" w:themeColor="text1"/>
          <w:sz w:val="24"/>
          <w:szCs w:val="24"/>
          <w:lang w:val="it-IT"/>
        </w:rPr>
        <w:t>ավագ</w:t>
      </w:r>
      <w:r w:rsidRPr="00562915">
        <w:rPr>
          <w:rFonts w:ascii="GHEA Grapalat" w:hAnsi="GHEA Grapalat"/>
          <w:color w:val="000000" w:themeColor="text1"/>
          <w:sz w:val="24"/>
          <w:szCs w:val="24"/>
          <w:lang w:val="it-IT"/>
        </w:rPr>
        <w:t xml:space="preserve"> </w:t>
      </w:r>
      <w:r w:rsidRPr="00562915">
        <w:rPr>
          <w:rFonts w:ascii="GHEA Grapalat" w:hAnsi="GHEA Grapalat" w:cs="Arial"/>
          <w:color w:val="000000" w:themeColor="text1"/>
          <w:sz w:val="24"/>
          <w:szCs w:val="24"/>
          <w:lang w:val="it-IT"/>
        </w:rPr>
        <w:t>սերնդի</w:t>
      </w:r>
      <w:r w:rsidRPr="00562915">
        <w:rPr>
          <w:rFonts w:ascii="GHEA Grapalat" w:hAnsi="GHEA Grapalat"/>
          <w:color w:val="000000" w:themeColor="text1"/>
          <w:sz w:val="24"/>
          <w:szCs w:val="24"/>
          <w:lang w:val="it-IT"/>
        </w:rPr>
        <w:t xml:space="preserve"> </w:t>
      </w:r>
      <w:r w:rsidRPr="00562915">
        <w:rPr>
          <w:rFonts w:ascii="GHEA Grapalat" w:hAnsi="GHEA Grapalat" w:cs="Arial"/>
          <w:color w:val="000000" w:themeColor="text1"/>
          <w:sz w:val="24"/>
          <w:szCs w:val="24"/>
          <w:lang w:val="it-IT"/>
        </w:rPr>
        <w:t>փորձի</w:t>
      </w:r>
      <w:r w:rsidRPr="00562915">
        <w:rPr>
          <w:rFonts w:ascii="GHEA Grapalat" w:hAnsi="GHEA Grapalat"/>
          <w:color w:val="000000" w:themeColor="text1"/>
          <w:sz w:val="24"/>
          <w:szCs w:val="24"/>
          <w:lang w:val="it-IT"/>
        </w:rPr>
        <w:t xml:space="preserve"> </w:t>
      </w:r>
      <w:r w:rsidRPr="00562915">
        <w:rPr>
          <w:rFonts w:ascii="GHEA Grapalat" w:hAnsi="GHEA Grapalat" w:cs="Arial"/>
          <w:color w:val="000000" w:themeColor="text1"/>
          <w:sz w:val="24"/>
          <w:szCs w:val="24"/>
          <w:lang w:val="it-IT"/>
        </w:rPr>
        <w:t>փոխա</w:t>
      </w:r>
      <w:r w:rsidRPr="00562915">
        <w:rPr>
          <w:rFonts w:ascii="GHEA Grapalat" w:hAnsi="GHEA Grapalat" w:cs="Arial"/>
          <w:color w:val="000000" w:themeColor="text1"/>
          <w:sz w:val="24"/>
          <w:szCs w:val="24"/>
          <w:lang w:val="hy-AM"/>
        </w:rPr>
        <w:t>ն</w:t>
      </w:r>
      <w:r w:rsidRPr="00562915">
        <w:rPr>
          <w:rFonts w:ascii="GHEA Grapalat" w:hAnsi="GHEA Grapalat" w:cs="Arial"/>
          <w:color w:val="000000" w:themeColor="text1"/>
          <w:sz w:val="24"/>
          <w:szCs w:val="24"/>
          <w:lang w:val="it-IT"/>
        </w:rPr>
        <w:t>ցման</w:t>
      </w:r>
      <w:r w:rsidRPr="00562915">
        <w:rPr>
          <w:rFonts w:ascii="GHEA Grapalat" w:hAnsi="GHEA Grapalat"/>
          <w:color w:val="000000" w:themeColor="text1"/>
          <w:sz w:val="24"/>
          <w:szCs w:val="24"/>
          <w:lang w:val="it-IT"/>
        </w:rPr>
        <w:t xml:space="preserve"> </w:t>
      </w:r>
      <w:r w:rsidRPr="00562915">
        <w:rPr>
          <w:rFonts w:ascii="GHEA Grapalat" w:hAnsi="GHEA Grapalat" w:cs="Arial"/>
          <w:color w:val="000000" w:themeColor="text1"/>
          <w:sz w:val="24"/>
          <w:szCs w:val="24"/>
          <w:lang w:val="it-IT"/>
        </w:rPr>
        <w:t>լիարժեք</w:t>
      </w:r>
      <w:r w:rsidRPr="00562915">
        <w:rPr>
          <w:rFonts w:ascii="GHEA Grapalat" w:hAnsi="GHEA Grapalat"/>
          <w:color w:val="000000" w:themeColor="text1"/>
          <w:sz w:val="24"/>
          <w:szCs w:val="24"/>
          <w:lang w:val="it-IT"/>
        </w:rPr>
        <w:t xml:space="preserve"> </w:t>
      </w:r>
      <w:r w:rsidRPr="00562915">
        <w:rPr>
          <w:rFonts w:ascii="GHEA Grapalat" w:hAnsi="GHEA Grapalat" w:cs="Arial"/>
          <w:color w:val="000000" w:themeColor="text1"/>
          <w:sz w:val="24"/>
          <w:szCs w:val="24"/>
          <w:lang w:val="it-IT"/>
        </w:rPr>
        <w:t>պայմանների</w:t>
      </w:r>
      <w:r w:rsidRPr="00562915">
        <w:rPr>
          <w:rFonts w:ascii="GHEA Grapalat" w:hAnsi="GHEA Grapalat"/>
          <w:color w:val="000000" w:themeColor="text1"/>
          <w:sz w:val="24"/>
          <w:szCs w:val="24"/>
          <w:lang w:val="it-IT"/>
        </w:rPr>
        <w:t xml:space="preserve"> </w:t>
      </w:r>
      <w:r w:rsidRPr="00562915">
        <w:rPr>
          <w:rFonts w:ascii="GHEA Grapalat" w:hAnsi="GHEA Grapalat" w:cs="Arial"/>
          <w:sz w:val="24"/>
          <w:szCs w:val="24"/>
          <w:lang w:val="hy-AM"/>
        </w:rPr>
        <w:t>ստեղծում</w:t>
      </w:r>
      <w:r w:rsidR="002D024F" w:rsidRPr="00562915">
        <w:rPr>
          <w:rFonts w:ascii="GHEA Grapalat" w:hAnsi="GHEA Grapalat" w:cs="Arial"/>
          <w:sz w:val="24"/>
          <w:szCs w:val="24"/>
          <w:lang w:val="hy-AM"/>
        </w:rPr>
        <w:t>, ոչ ֆորմալ կրթության ապահովում</w:t>
      </w:r>
      <w:r w:rsidRPr="00562915">
        <w:rPr>
          <w:rFonts w:ascii="GHEA Grapalat" w:hAnsi="GHEA Grapalat" w:cs="Arial"/>
          <w:sz w:val="24"/>
          <w:szCs w:val="24"/>
          <w:lang w:val="hy-AM"/>
        </w:rPr>
        <w:t>:</w:t>
      </w:r>
    </w:p>
    <w:p w14:paraId="7CB75A5E" w14:textId="77777777" w:rsidR="002D024F" w:rsidRPr="00562915" w:rsidRDefault="002D024F" w:rsidP="006133AF">
      <w:pPr>
        <w:spacing w:after="0" w:line="240" w:lineRule="auto"/>
        <w:ind w:left="860" w:hanging="140"/>
        <w:jc w:val="both"/>
        <w:rPr>
          <w:rFonts w:ascii="GHEA Grapalat" w:eastAsia="Times New Roman" w:hAnsi="GHEA Grapalat" w:cs="Arial"/>
          <w:b/>
          <w:color w:val="000000" w:themeColor="text1"/>
          <w:sz w:val="2"/>
          <w:szCs w:val="24"/>
          <w:lang w:val="hy-AM"/>
        </w:rPr>
      </w:pPr>
    </w:p>
    <w:p w14:paraId="2112C43B"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r w:rsidRPr="00562915">
        <w:rPr>
          <w:rFonts w:ascii="GHEA Grapalat" w:eastAsia="Times New Roman" w:hAnsi="GHEA Grapalat" w:cs="Arial"/>
          <w:b/>
          <w:color w:val="000000" w:themeColor="text1"/>
          <w:sz w:val="24"/>
          <w:szCs w:val="24"/>
          <w:lang w:val="hy-AM"/>
        </w:rPr>
        <w:t>Նպատակները՝</w:t>
      </w:r>
    </w:p>
    <w:p w14:paraId="67FEDD7A" w14:textId="77777777" w:rsidR="006133AF" w:rsidRPr="007D4E9A" w:rsidRDefault="006133AF" w:rsidP="008452EA">
      <w:pPr>
        <w:pStyle w:val="Text"/>
        <w:numPr>
          <w:ilvl w:val="0"/>
          <w:numId w:val="26"/>
        </w:numPr>
        <w:spacing w:after="0" w:line="276" w:lineRule="auto"/>
        <w:ind w:left="1077" w:hanging="357"/>
        <w:rPr>
          <w:rFonts w:ascii="GHEA Grapalat" w:hAnsi="GHEA Grapalat" w:cs="Arial"/>
          <w:sz w:val="24"/>
          <w:szCs w:val="24"/>
          <w:lang w:val="hy-AM"/>
        </w:rPr>
      </w:pPr>
      <w:r w:rsidRPr="00562915">
        <w:rPr>
          <w:rFonts w:ascii="GHEA Grapalat" w:hAnsi="GHEA Grapalat" w:cs="Times Armenian"/>
          <w:noProof/>
          <w:sz w:val="24"/>
          <w:szCs w:val="24"/>
          <w:lang w:val="hy-AM"/>
        </w:rPr>
        <w:t>Ընդլայնել  գեղարվեստական կրթության և գեղագիտական դաստիարա</w:t>
      </w:r>
      <w:r w:rsidRPr="00562915">
        <w:rPr>
          <w:rFonts w:ascii="GHEA Grapalat" w:hAnsi="GHEA Grapalat" w:cs="Times Armenian"/>
          <w:noProof/>
          <w:sz w:val="24"/>
          <w:szCs w:val="24"/>
          <w:lang w:val="hy-AM"/>
        </w:rPr>
        <w:softHyphen/>
        <w:t>կության համակարգը,</w:t>
      </w:r>
    </w:p>
    <w:p w14:paraId="3A8E3DAA" w14:textId="4F3C0761" w:rsidR="007D4E9A" w:rsidRPr="007D4E9A" w:rsidRDefault="007D4E9A" w:rsidP="008452EA">
      <w:pPr>
        <w:pStyle w:val="Text"/>
        <w:numPr>
          <w:ilvl w:val="0"/>
          <w:numId w:val="26"/>
        </w:numPr>
        <w:spacing w:after="0" w:line="276" w:lineRule="auto"/>
        <w:ind w:left="1077" w:hanging="357"/>
        <w:rPr>
          <w:rFonts w:ascii="GHEA Grapalat" w:hAnsi="GHEA Grapalat" w:cs="Times Armenian"/>
          <w:noProof/>
          <w:sz w:val="24"/>
          <w:szCs w:val="24"/>
          <w:lang w:val="hy-AM"/>
        </w:rPr>
      </w:pPr>
      <w:r w:rsidRPr="007D4E9A">
        <w:rPr>
          <w:rFonts w:ascii="GHEA Grapalat" w:hAnsi="GHEA Grapalat" w:cs="Times Armenian"/>
          <w:noProof/>
          <w:sz w:val="24"/>
          <w:szCs w:val="24"/>
          <w:lang w:val="hy-AM"/>
        </w:rPr>
        <w:t>Նպաստել մշակույթի ոլորտում մասնագիտական կրթության շարունակականության ապահովումը` այն համադրելով հանրակրթական ծրագրերի հետ` ստեղծելով յուրաքանչյուր մարզում մեկական մասնագիտացված դպրոց</w:t>
      </w:r>
      <w:r>
        <w:rPr>
          <w:rFonts w:ascii="GHEA Grapalat" w:hAnsi="GHEA Grapalat" w:cs="Times Armenian"/>
          <w:noProof/>
          <w:sz w:val="24"/>
          <w:szCs w:val="24"/>
          <w:lang w:val="hy-AM"/>
        </w:rPr>
        <w:t>,</w:t>
      </w:r>
      <w:r w:rsidRPr="007D4E9A">
        <w:rPr>
          <w:rFonts w:ascii="GHEA Grapalat" w:hAnsi="GHEA Grapalat" w:cs="Times Armenian"/>
          <w:noProof/>
          <w:sz w:val="24"/>
          <w:szCs w:val="24"/>
          <w:lang w:val="hy-AM"/>
        </w:rPr>
        <w:t xml:space="preserve"> </w:t>
      </w:r>
      <w:r w:rsidRPr="007D4E9A">
        <w:rPr>
          <w:rFonts w:ascii="Calibri" w:hAnsi="Calibri" w:cs="Calibri"/>
          <w:noProof/>
          <w:sz w:val="24"/>
          <w:szCs w:val="24"/>
          <w:lang w:val="hy-AM"/>
        </w:rPr>
        <w:t> </w:t>
      </w:r>
    </w:p>
    <w:p w14:paraId="37838D8D" w14:textId="77777777" w:rsidR="006133AF" w:rsidRPr="00562915" w:rsidRDefault="006133AF" w:rsidP="008452EA">
      <w:pPr>
        <w:pStyle w:val="Text"/>
        <w:numPr>
          <w:ilvl w:val="0"/>
          <w:numId w:val="26"/>
        </w:numPr>
        <w:spacing w:after="0" w:line="276" w:lineRule="auto"/>
        <w:ind w:left="1077" w:hanging="357"/>
        <w:rPr>
          <w:rFonts w:ascii="GHEA Grapalat" w:hAnsi="GHEA Grapalat" w:cs="Arial"/>
          <w:sz w:val="24"/>
          <w:szCs w:val="24"/>
          <w:lang w:val="hy-AM"/>
        </w:rPr>
      </w:pPr>
      <w:r w:rsidRPr="00562915">
        <w:rPr>
          <w:rFonts w:ascii="GHEA Grapalat" w:hAnsi="GHEA Grapalat" w:cs="Times Armenian"/>
          <w:noProof/>
          <w:sz w:val="24"/>
          <w:szCs w:val="24"/>
          <w:lang w:val="hy-AM"/>
        </w:rPr>
        <w:t>Ներդնել դասավանդման նոր մեթոդներ,</w:t>
      </w:r>
    </w:p>
    <w:p w14:paraId="4BD3BC63" w14:textId="30D01A50" w:rsidR="00B605FF" w:rsidRPr="00562915" w:rsidRDefault="007D4E9A" w:rsidP="008452EA">
      <w:pPr>
        <w:pStyle w:val="Text"/>
        <w:numPr>
          <w:ilvl w:val="0"/>
          <w:numId w:val="26"/>
        </w:numPr>
        <w:spacing w:after="0" w:line="276" w:lineRule="auto"/>
        <w:ind w:left="1077" w:hanging="357"/>
        <w:rPr>
          <w:rFonts w:ascii="GHEA Grapalat" w:hAnsi="GHEA Grapalat" w:cs="Arial"/>
          <w:bCs/>
          <w:sz w:val="24"/>
          <w:szCs w:val="24"/>
          <w:lang w:val="hy-AM"/>
        </w:rPr>
      </w:pPr>
      <w:r>
        <w:rPr>
          <w:rFonts w:ascii="GHEA Grapalat" w:hAnsi="GHEA Grapalat" w:cs="Arial"/>
          <w:bCs/>
          <w:sz w:val="24"/>
          <w:szCs w:val="24"/>
          <w:lang w:val="hy-AM"/>
        </w:rPr>
        <w:t>Գ</w:t>
      </w:r>
      <w:r w:rsidR="00B5706F" w:rsidRPr="00562915">
        <w:rPr>
          <w:rFonts w:ascii="GHEA Grapalat" w:hAnsi="GHEA Grapalat" w:cs="Arial"/>
          <w:bCs/>
          <w:sz w:val="24"/>
          <w:szCs w:val="24"/>
          <w:lang w:val="hy-AM"/>
        </w:rPr>
        <w:t>ործադր</w:t>
      </w:r>
      <w:r w:rsidR="00B605FF" w:rsidRPr="00562915">
        <w:rPr>
          <w:rFonts w:ascii="GHEA Grapalat" w:hAnsi="GHEA Grapalat" w:cs="Arial"/>
          <w:bCs/>
          <w:sz w:val="24"/>
          <w:szCs w:val="24"/>
          <w:lang w:val="hy-AM"/>
        </w:rPr>
        <w:t>ել մանկավարժական աշխատողների ատեստավորման մոդելը,</w:t>
      </w:r>
    </w:p>
    <w:p w14:paraId="4CDA3A35" w14:textId="77777777" w:rsidR="006133AF" w:rsidRPr="00562915" w:rsidRDefault="006133AF" w:rsidP="008452EA">
      <w:pPr>
        <w:pStyle w:val="Text"/>
        <w:numPr>
          <w:ilvl w:val="0"/>
          <w:numId w:val="26"/>
        </w:numPr>
        <w:spacing w:after="0" w:line="276" w:lineRule="auto"/>
        <w:ind w:left="1077" w:hanging="357"/>
        <w:rPr>
          <w:rFonts w:ascii="GHEA Grapalat" w:hAnsi="GHEA Grapalat" w:cs="Arial"/>
          <w:b/>
          <w:bCs/>
          <w:sz w:val="24"/>
          <w:szCs w:val="24"/>
          <w:lang w:val="hy-AM"/>
        </w:rPr>
      </w:pPr>
      <w:r w:rsidRPr="00562915">
        <w:rPr>
          <w:rFonts w:ascii="GHEA Grapalat" w:hAnsi="GHEA Grapalat" w:cs="Times Armenian"/>
          <w:noProof/>
          <w:sz w:val="24"/>
          <w:szCs w:val="24"/>
          <w:lang w:val="hy-AM"/>
        </w:rPr>
        <w:t>Ուսուցման որակը բարձրաց</w:t>
      </w:r>
      <w:r w:rsidRPr="00562915">
        <w:rPr>
          <w:rFonts w:ascii="GHEA Grapalat" w:hAnsi="GHEA Grapalat" w:cs="Times Armenian"/>
          <w:noProof/>
          <w:sz w:val="24"/>
          <w:szCs w:val="24"/>
          <w:lang w:val="ru-RU"/>
        </w:rPr>
        <w:t>ն</w:t>
      </w:r>
      <w:r w:rsidRPr="00562915">
        <w:rPr>
          <w:rFonts w:ascii="GHEA Grapalat" w:hAnsi="GHEA Grapalat" w:cs="Times Armenian"/>
          <w:noProof/>
          <w:sz w:val="24"/>
          <w:szCs w:val="24"/>
          <w:lang w:val="hy-AM"/>
        </w:rPr>
        <w:t xml:space="preserve">ել </w:t>
      </w:r>
      <w:r w:rsidRPr="00562915">
        <w:rPr>
          <w:rFonts w:ascii="GHEA Grapalat" w:hAnsi="GHEA Grapalat" w:cs="Times Armenian"/>
          <w:b/>
          <w:bCs/>
          <w:noProof/>
          <w:sz w:val="24"/>
          <w:szCs w:val="24"/>
          <w:lang w:val="hy-AM"/>
        </w:rPr>
        <w:t>40 %,</w:t>
      </w:r>
      <w:r w:rsidRPr="00562915">
        <w:rPr>
          <w:rFonts w:ascii="GHEA Grapalat" w:hAnsi="GHEA Grapalat" w:cs="Times Armenian"/>
          <w:noProof/>
          <w:sz w:val="24"/>
          <w:szCs w:val="24"/>
          <w:lang w:val="hy-AM"/>
        </w:rPr>
        <w:t xml:space="preserve">  մատչելիությունը՝  </w:t>
      </w:r>
      <w:r w:rsidRPr="00562915">
        <w:rPr>
          <w:rFonts w:ascii="GHEA Grapalat" w:hAnsi="GHEA Grapalat" w:cs="Times Armenian"/>
          <w:b/>
          <w:bCs/>
          <w:noProof/>
          <w:sz w:val="24"/>
          <w:szCs w:val="24"/>
          <w:lang w:val="ru-RU"/>
        </w:rPr>
        <w:t xml:space="preserve">70 </w:t>
      </w:r>
      <w:r w:rsidRPr="00562915">
        <w:rPr>
          <w:rFonts w:ascii="GHEA Grapalat" w:hAnsi="GHEA Grapalat" w:cs="Times Armenian"/>
          <w:b/>
          <w:bCs/>
          <w:noProof/>
          <w:sz w:val="24"/>
          <w:szCs w:val="24"/>
          <w:lang w:val="hy-AM"/>
        </w:rPr>
        <w:t>%,</w:t>
      </w:r>
    </w:p>
    <w:p w14:paraId="6AF7D0E1" w14:textId="77777777" w:rsidR="006133AF" w:rsidRPr="00562915" w:rsidRDefault="002D024F" w:rsidP="008452EA">
      <w:pPr>
        <w:pStyle w:val="Text"/>
        <w:numPr>
          <w:ilvl w:val="0"/>
          <w:numId w:val="26"/>
        </w:numPr>
        <w:spacing w:after="0" w:line="276" w:lineRule="auto"/>
        <w:ind w:left="1077" w:hanging="357"/>
        <w:rPr>
          <w:rFonts w:ascii="GHEA Grapalat" w:hAnsi="GHEA Grapalat" w:cs="Arial"/>
          <w:sz w:val="24"/>
          <w:szCs w:val="24"/>
          <w:lang w:val="hy-AM"/>
        </w:rPr>
      </w:pPr>
      <w:r w:rsidRPr="00562915">
        <w:rPr>
          <w:rFonts w:ascii="GHEA Grapalat" w:hAnsi="GHEA Grapalat" w:cs="Times Armenian"/>
          <w:noProof/>
          <w:sz w:val="24"/>
          <w:szCs w:val="24"/>
          <w:lang w:val="hy-AM"/>
        </w:rPr>
        <w:t>Խթանել ն</w:t>
      </w:r>
      <w:r w:rsidR="006133AF" w:rsidRPr="00562915">
        <w:rPr>
          <w:rFonts w:ascii="GHEA Grapalat" w:hAnsi="GHEA Grapalat" w:cs="Times Armenian"/>
          <w:noProof/>
          <w:sz w:val="24"/>
          <w:szCs w:val="24"/>
          <w:lang w:val="hy-AM"/>
        </w:rPr>
        <w:t>երառականությ</w:t>
      </w:r>
      <w:r w:rsidRPr="00562915">
        <w:rPr>
          <w:rFonts w:ascii="GHEA Grapalat" w:hAnsi="GHEA Grapalat" w:cs="Times Armenian"/>
          <w:noProof/>
          <w:sz w:val="24"/>
          <w:szCs w:val="24"/>
          <w:lang w:val="hy-AM"/>
        </w:rPr>
        <w:t>ունը,</w:t>
      </w:r>
      <w:r w:rsidR="006133AF" w:rsidRPr="00562915">
        <w:rPr>
          <w:rFonts w:ascii="GHEA Grapalat" w:hAnsi="GHEA Grapalat" w:cs="Times Armenian"/>
          <w:noProof/>
          <w:sz w:val="24"/>
          <w:szCs w:val="24"/>
          <w:lang w:val="hy-AM"/>
        </w:rPr>
        <w:t xml:space="preserve"> </w:t>
      </w:r>
    </w:p>
    <w:p w14:paraId="40152879" w14:textId="77777777" w:rsidR="006133AF" w:rsidRPr="00562915" w:rsidRDefault="006133AF" w:rsidP="008452EA">
      <w:pPr>
        <w:pStyle w:val="Text"/>
        <w:numPr>
          <w:ilvl w:val="0"/>
          <w:numId w:val="26"/>
        </w:numPr>
        <w:spacing w:after="0" w:line="276" w:lineRule="auto"/>
        <w:ind w:left="1077" w:hanging="357"/>
        <w:rPr>
          <w:rFonts w:ascii="GHEA Grapalat" w:hAnsi="GHEA Grapalat" w:cs="Arial"/>
          <w:sz w:val="24"/>
          <w:szCs w:val="24"/>
          <w:lang w:val="hy-AM"/>
        </w:rPr>
      </w:pPr>
      <w:r w:rsidRPr="00562915">
        <w:rPr>
          <w:rFonts w:ascii="GHEA Grapalat" w:hAnsi="GHEA Grapalat" w:cs="Arial"/>
          <w:sz w:val="24"/>
          <w:szCs w:val="24"/>
          <w:lang w:val="hy-AM"/>
        </w:rPr>
        <w:t>Ստեղծել  շնորհալի երեխաների շտեմարան,</w:t>
      </w:r>
    </w:p>
    <w:p w14:paraId="06BE709E" w14:textId="77777777" w:rsidR="006133AF" w:rsidRPr="00562915" w:rsidRDefault="006133AF" w:rsidP="008452EA">
      <w:pPr>
        <w:pStyle w:val="Text"/>
        <w:numPr>
          <w:ilvl w:val="0"/>
          <w:numId w:val="26"/>
        </w:numPr>
        <w:spacing w:after="0" w:line="276" w:lineRule="auto"/>
        <w:ind w:left="1077" w:hanging="357"/>
        <w:rPr>
          <w:rFonts w:ascii="GHEA Grapalat" w:hAnsi="GHEA Grapalat" w:cs="Arial"/>
          <w:sz w:val="24"/>
          <w:szCs w:val="24"/>
          <w:lang w:val="hy-AM"/>
        </w:rPr>
      </w:pPr>
      <w:r w:rsidRPr="00562915">
        <w:rPr>
          <w:rFonts w:ascii="GHEA Grapalat" w:hAnsi="GHEA Grapalat"/>
          <w:sz w:val="24"/>
          <w:szCs w:val="24"/>
          <w:lang w:val="hy-AM"/>
        </w:rPr>
        <w:t>Համալրել  երաժշտական գործիքների հավաքածու</w:t>
      </w:r>
      <w:r w:rsidRPr="00562915">
        <w:rPr>
          <w:rFonts w:ascii="GHEA Grapalat" w:hAnsi="GHEA Grapalat"/>
          <w:sz w:val="24"/>
          <w:szCs w:val="24"/>
          <w:lang w:val="ru-RU"/>
        </w:rPr>
        <w:t>ն</w:t>
      </w:r>
      <w:r w:rsidRPr="00562915">
        <w:rPr>
          <w:rFonts w:ascii="GHEA Grapalat" w:hAnsi="GHEA Grapalat"/>
          <w:sz w:val="24"/>
          <w:szCs w:val="24"/>
          <w:lang w:val="hy-AM"/>
        </w:rPr>
        <w:t>:</w:t>
      </w:r>
    </w:p>
    <w:p w14:paraId="52F31BE3"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p>
    <w:p w14:paraId="5381C009"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pt-BR"/>
        </w:rPr>
      </w:pPr>
      <w:r w:rsidRPr="00562915">
        <w:rPr>
          <w:rFonts w:ascii="GHEA Grapalat" w:eastAsia="Times New Roman" w:hAnsi="GHEA Grapalat" w:cs="Sylfaen"/>
          <w:b/>
          <w:bCs/>
          <w:sz w:val="24"/>
          <w:szCs w:val="24"/>
        </w:rPr>
        <w:t>Իրականացվող</w:t>
      </w:r>
      <w:r w:rsidRPr="00562915">
        <w:rPr>
          <w:rFonts w:ascii="GHEA Grapalat" w:eastAsia="Times New Roman" w:hAnsi="GHEA Grapalat" w:cs="Arial"/>
          <w:b/>
          <w:bCs/>
          <w:sz w:val="24"/>
          <w:szCs w:val="24"/>
          <w:lang w:val="pt-BR"/>
        </w:rPr>
        <w:t xml:space="preserve"> </w:t>
      </w:r>
      <w:r w:rsidRPr="00562915">
        <w:rPr>
          <w:rFonts w:ascii="GHEA Grapalat" w:eastAsia="Times New Roman" w:hAnsi="GHEA Grapalat" w:cs="Sylfaen"/>
          <w:b/>
          <w:bCs/>
          <w:sz w:val="24"/>
          <w:szCs w:val="24"/>
        </w:rPr>
        <w:t>քայլերը՝</w:t>
      </w:r>
    </w:p>
    <w:p w14:paraId="33B0FAAD" w14:textId="77777777" w:rsidR="006133AF" w:rsidRPr="00562915" w:rsidRDefault="006133AF" w:rsidP="008452EA">
      <w:pPr>
        <w:pStyle w:val="ListParagraph"/>
        <w:numPr>
          <w:ilvl w:val="0"/>
          <w:numId w:val="28"/>
        </w:numPr>
        <w:spacing w:after="0"/>
        <w:jc w:val="both"/>
        <w:rPr>
          <w:rFonts w:ascii="GHEA Grapalat" w:hAnsi="GHEA Grapalat" w:cs="Arial"/>
          <w:color w:val="000000" w:themeColor="text1"/>
          <w:sz w:val="24"/>
          <w:szCs w:val="24"/>
          <w:lang w:val="pt-BR"/>
        </w:rPr>
      </w:pPr>
      <w:r w:rsidRPr="00562915">
        <w:rPr>
          <w:rFonts w:ascii="GHEA Grapalat" w:hAnsi="GHEA Grapalat" w:cs="Sylfaen"/>
          <w:iCs/>
          <w:sz w:val="24"/>
          <w:szCs w:val="24"/>
          <w:lang w:eastAsia="ru-RU"/>
        </w:rPr>
        <w:t>Կ</w:t>
      </w:r>
      <w:r w:rsidRPr="00562915">
        <w:rPr>
          <w:rFonts w:ascii="GHEA Grapalat" w:hAnsi="GHEA Grapalat" w:cs="Sylfaen"/>
          <w:iCs/>
          <w:sz w:val="24"/>
          <w:szCs w:val="24"/>
          <w:lang w:val="hy-AM" w:eastAsia="ru-RU"/>
        </w:rPr>
        <w:t>րթության</w:t>
      </w:r>
      <w:r w:rsidRPr="00562915">
        <w:rPr>
          <w:rFonts w:ascii="GHEA Grapalat" w:hAnsi="GHEA Grapalat" w:cs="Arial Armenian"/>
          <w:iCs/>
          <w:sz w:val="24"/>
          <w:szCs w:val="24"/>
          <w:lang w:val="hy-AM" w:eastAsia="ru-RU"/>
        </w:rPr>
        <w:t xml:space="preserve"> </w:t>
      </w:r>
      <w:r w:rsidRPr="00562915">
        <w:rPr>
          <w:rFonts w:ascii="GHEA Grapalat" w:hAnsi="GHEA Grapalat" w:cs="Sylfaen"/>
          <w:iCs/>
          <w:sz w:val="24"/>
          <w:szCs w:val="24"/>
          <w:lang w:val="hy-AM" w:eastAsia="ru-RU"/>
        </w:rPr>
        <w:t>ու</w:t>
      </w:r>
      <w:r w:rsidRPr="00562915">
        <w:rPr>
          <w:rFonts w:ascii="GHEA Grapalat" w:hAnsi="GHEA Grapalat" w:cs="Arial Armenian"/>
          <w:iCs/>
          <w:sz w:val="24"/>
          <w:szCs w:val="24"/>
          <w:lang w:val="hy-AM" w:eastAsia="ru-RU"/>
        </w:rPr>
        <w:t xml:space="preserve"> </w:t>
      </w:r>
      <w:r w:rsidRPr="00562915">
        <w:rPr>
          <w:rFonts w:ascii="GHEA Grapalat" w:hAnsi="GHEA Grapalat" w:cs="Sylfaen"/>
          <w:iCs/>
          <w:sz w:val="24"/>
          <w:szCs w:val="24"/>
          <w:lang w:val="hy-AM" w:eastAsia="ru-RU"/>
        </w:rPr>
        <w:t>մշակույթի</w:t>
      </w:r>
      <w:r w:rsidRPr="00562915">
        <w:rPr>
          <w:rFonts w:ascii="GHEA Grapalat" w:hAnsi="GHEA Grapalat" w:cs="Arial Armenian"/>
          <w:iCs/>
          <w:sz w:val="24"/>
          <w:szCs w:val="24"/>
          <w:lang w:val="hy-AM" w:eastAsia="ru-RU"/>
        </w:rPr>
        <w:t xml:space="preserve"> </w:t>
      </w:r>
      <w:r w:rsidRPr="00562915">
        <w:rPr>
          <w:rFonts w:ascii="GHEA Grapalat" w:hAnsi="GHEA Grapalat" w:cs="Sylfaen"/>
          <w:iCs/>
          <w:sz w:val="24"/>
          <w:szCs w:val="24"/>
          <w:lang w:val="hy-AM" w:eastAsia="ru-RU"/>
        </w:rPr>
        <w:t>կապը</w:t>
      </w:r>
      <w:r w:rsidRPr="00562915">
        <w:rPr>
          <w:rFonts w:ascii="GHEA Grapalat" w:hAnsi="GHEA Grapalat" w:cs="Arial Armenian"/>
          <w:iCs/>
          <w:sz w:val="24"/>
          <w:szCs w:val="24"/>
          <w:lang w:val="hy-AM" w:eastAsia="ru-RU"/>
        </w:rPr>
        <w:t xml:space="preserve"> </w:t>
      </w:r>
      <w:r w:rsidRPr="00562915">
        <w:rPr>
          <w:rFonts w:ascii="GHEA Grapalat" w:hAnsi="GHEA Grapalat" w:cs="Sylfaen"/>
          <w:iCs/>
          <w:sz w:val="24"/>
          <w:szCs w:val="24"/>
          <w:lang w:val="hy-AM" w:eastAsia="ru-RU"/>
        </w:rPr>
        <w:t>խթանող</w:t>
      </w:r>
      <w:r w:rsidRPr="00562915">
        <w:rPr>
          <w:rFonts w:ascii="GHEA Grapalat" w:hAnsi="GHEA Grapalat" w:cs="Arial Armenian"/>
          <w:iCs/>
          <w:sz w:val="24"/>
          <w:szCs w:val="24"/>
          <w:lang w:val="hy-AM" w:eastAsia="ru-RU"/>
        </w:rPr>
        <w:t xml:space="preserve"> </w:t>
      </w:r>
      <w:r w:rsidRPr="00562915">
        <w:rPr>
          <w:rFonts w:ascii="GHEA Grapalat" w:hAnsi="GHEA Grapalat" w:cs="Sylfaen"/>
          <w:iCs/>
          <w:sz w:val="24"/>
          <w:szCs w:val="24"/>
          <w:lang w:val="hy-AM" w:eastAsia="ru-RU"/>
        </w:rPr>
        <w:t>ծրա</w:t>
      </w:r>
      <w:r w:rsidRPr="00562915">
        <w:rPr>
          <w:rFonts w:ascii="GHEA Grapalat" w:hAnsi="GHEA Grapalat" w:cs="Arial Armenian"/>
          <w:iCs/>
          <w:sz w:val="24"/>
          <w:szCs w:val="24"/>
          <w:lang w:val="hy-AM" w:eastAsia="ru-RU"/>
        </w:rPr>
        <w:t>գ</w:t>
      </w:r>
      <w:r w:rsidRPr="00562915">
        <w:rPr>
          <w:rFonts w:ascii="GHEA Grapalat" w:hAnsi="GHEA Grapalat" w:cs="Sylfaen"/>
          <w:iCs/>
          <w:sz w:val="24"/>
          <w:szCs w:val="24"/>
          <w:lang w:val="hy-AM" w:eastAsia="ru-RU"/>
        </w:rPr>
        <w:t>րեր</w:t>
      </w:r>
      <w:r w:rsidRPr="00562915">
        <w:rPr>
          <w:rFonts w:ascii="GHEA Grapalat" w:hAnsi="GHEA Grapalat" w:cs="Sylfaen"/>
          <w:iCs/>
          <w:sz w:val="24"/>
          <w:szCs w:val="24"/>
          <w:lang w:eastAsia="ru-RU"/>
        </w:rPr>
        <w:t>ի</w:t>
      </w:r>
      <w:r w:rsidRPr="00562915">
        <w:rPr>
          <w:rFonts w:ascii="GHEA Grapalat" w:hAnsi="GHEA Grapalat" w:cs="Sylfaen"/>
          <w:iCs/>
          <w:sz w:val="24"/>
          <w:szCs w:val="24"/>
          <w:lang w:val="pt-BR" w:eastAsia="ru-RU"/>
        </w:rPr>
        <w:t xml:space="preserve"> </w:t>
      </w:r>
      <w:r w:rsidRPr="00562915">
        <w:rPr>
          <w:rFonts w:ascii="GHEA Grapalat" w:hAnsi="GHEA Grapalat" w:cs="Sylfaen"/>
          <w:iCs/>
          <w:sz w:val="24"/>
          <w:szCs w:val="24"/>
          <w:lang w:eastAsia="ru-RU"/>
        </w:rPr>
        <w:t>իրականացում</w:t>
      </w:r>
      <w:r w:rsidRPr="00562915">
        <w:rPr>
          <w:rFonts w:ascii="GHEA Grapalat" w:hAnsi="GHEA Grapalat" w:cs="Sylfaen"/>
          <w:iCs/>
          <w:sz w:val="24"/>
          <w:szCs w:val="24"/>
          <w:lang w:val="pt-BR" w:eastAsia="ru-RU"/>
        </w:rPr>
        <w:t>:</w:t>
      </w:r>
    </w:p>
    <w:p w14:paraId="278D9DC9" w14:textId="77777777" w:rsidR="006133AF" w:rsidRPr="00562915" w:rsidRDefault="006133AF" w:rsidP="008452EA">
      <w:pPr>
        <w:pStyle w:val="ListParagraph"/>
        <w:numPr>
          <w:ilvl w:val="0"/>
          <w:numId w:val="28"/>
        </w:numPr>
        <w:spacing w:after="0"/>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hy-AM"/>
        </w:rPr>
        <w:t>Շնորհալի երեխաների ցանկերի կազմում և համալրում</w:t>
      </w:r>
    </w:p>
    <w:p w14:paraId="7EEAE0D0" w14:textId="77777777" w:rsidR="006133AF" w:rsidRPr="00562915" w:rsidRDefault="006133AF" w:rsidP="008452EA">
      <w:pPr>
        <w:pStyle w:val="Text"/>
        <w:numPr>
          <w:ilvl w:val="0"/>
          <w:numId w:val="28"/>
        </w:numPr>
        <w:spacing w:after="0" w:line="276" w:lineRule="auto"/>
        <w:rPr>
          <w:rFonts w:ascii="GHEA Grapalat" w:hAnsi="GHEA Grapalat" w:cs="Arial"/>
          <w:sz w:val="24"/>
          <w:szCs w:val="24"/>
          <w:lang w:val="hy-AM"/>
        </w:rPr>
      </w:pPr>
      <w:r w:rsidRPr="00562915">
        <w:rPr>
          <w:rFonts w:ascii="GHEA Grapalat" w:hAnsi="GHEA Grapalat" w:cs="Times Armenian"/>
          <w:noProof/>
          <w:sz w:val="24"/>
          <w:szCs w:val="24"/>
          <w:lang w:val="hy-AM"/>
        </w:rPr>
        <w:t>Շնորհալի երեխաների ունակությունների շարունակական բացահայտում ու զարգացում:</w:t>
      </w:r>
    </w:p>
    <w:p w14:paraId="13BF7FA1" w14:textId="77777777" w:rsidR="006133AF" w:rsidRPr="00562915" w:rsidRDefault="006133AF" w:rsidP="008452EA">
      <w:pPr>
        <w:pStyle w:val="ListParagraph"/>
        <w:numPr>
          <w:ilvl w:val="0"/>
          <w:numId w:val="28"/>
        </w:numPr>
        <w:spacing w:after="0"/>
        <w:jc w:val="both"/>
        <w:rPr>
          <w:rFonts w:ascii="GHEA Grapalat" w:hAnsi="GHEA Grapalat" w:cs="Arial"/>
          <w:color w:val="000000" w:themeColor="text1"/>
          <w:sz w:val="24"/>
          <w:szCs w:val="24"/>
          <w:lang w:val="pt-BR"/>
        </w:rPr>
      </w:pPr>
      <w:r w:rsidRPr="00562915">
        <w:rPr>
          <w:rFonts w:ascii="GHEA Grapalat" w:eastAsia="Times New Roman" w:hAnsi="GHEA Grapalat" w:cs="Sylfaen"/>
          <w:iCs/>
          <w:sz w:val="24"/>
          <w:szCs w:val="24"/>
          <w:lang w:val="hy-AM" w:eastAsia="ru-RU"/>
        </w:rPr>
        <w:t>Մշակույթի ոլորտի կադրերի պատրաստում, վերապատրաստում</w:t>
      </w:r>
    </w:p>
    <w:p w14:paraId="349004E7" w14:textId="77777777" w:rsidR="006133AF" w:rsidRPr="00562915" w:rsidRDefault="006133AF" w:rsidP="008452EA">
      <w:pPr>
        <w:pStyle w:val="ListParagraph"/>
        <w:numPr>
          <w:ilvl w:val="0"/>
          <w:numId w:val="28"/>
        </w:numPr>
        <w:spacing w:after="0"/>
        <w:jc w:val="both"/>
        <w:rPr>
          <w:rFonts w:ascii="GHEA Grapalat" w:eastAsia="Times New Roman" w:hAnsi="GHEA Grapalat" w:cs="Sylfaen"/>
          <w:iCs/>
          <w:sz w:val="24"/>
          <w:szCs w:val="24"/>
          <w:lang w:val="hy-AM" w:eastAsia="ru-RU"/>
        </w:rPr>
      </w:pPr>
      <w:r w:rsidRPr="00562915">
        <w:rPr>
          <w:rFonts w:ascii="GHEA Grapalat" w:eastAsia="Times New Roman" w:hAnsi="GHEA Grapalat" w:cs="Sylfaen"/>
          <w:iCs/>
          <w:sz w:val="24"/>
          <w:szCs w:val="24"/>
          <w:lang w:val="hy-AM" w:eastAsia="ru-RU"/>
        </w:rPr>
        <w:t>Գեղագիտական դաստիարակության ծրագրերի իրականացում</w:t>
      </w:r>
    </w:p>
    <w:p w14:paraId="1418DB5A" w14:textId="77777777" w:rsidR="006133AF" w:rsidRPr="00562915" w:rsidRDefault="006133AF" w:rsidP="008452EA">
      <w:pPr>
        <w:pStyle w:val="ListParagraph"/>
        <w:numPr>
          <w:ilvl w:val="0"/>
          <w:numId w:val="28"/>
        </w:numPr>
        <w:spacing w:after="0"/>
        <w:jc w:val="both"/>
        <w:rPr>
          <w:rFonts w:ascii="GHEA Grapalat" w:eastAsia="Times New Roman" w:hAnsi="GHEA Grapalat" w:cs="Sylfaen"/>
          <w:iCs/>
          <w:sz w:val="24"/>
          <w:szCs w:val="24"/>
          <w:lang w:val="hy-AM" w:eastAsia="ru-RU"/>
        </w:rPr>
      </w:pPr>
      <w:r w:rsidRPr="00562915">
        <w:rPr>
          <w:rFonts w:ascii="GHEA Grapalat" w:hAnsi="GHEA Grapalat"/>
          <w:sz w:val="24"/>
          <w:szCs w:val="24"/>
          <w:lang w:val="hy-AM"/>
        </w:rPr>
        <w:t>Երաժշտական և արվեստի դպրոցներում ազգային, փողային և լարային նվագարանների գծով ուսուցման վարձավճարի փոխհատուցում</w:t>
      </w:r>
    </w:p>
    <w:p w14:paraId="18A3BF79" w14:textId="77777777" w:rsidR="006133AF" w:rsidRPr="00562915" w:rsidRDefault="006133AF" w:rsidP="008452EA">
      <w:pPr>
        <w:pStyle w:val="ListParagraph"/>
        <w:numPr>
          <w:ilvl w:val="0"/>
          <w:numId w:val="28"/>
        </w:numPr>
        <w:spacing w:after="0"/>
        <w:jc w:val="both"/>
        <w:rPr>
          <w:rFonts w:ascii="GHEA Grapalat" w:eastAsia="Times New Roman" w:hAnsi="GHEA Grapalat" w:cs="Sylfaen"/>
          <w:iCs/>
          <w:sz w:val="24"/>
          <w:szCs w:val="24"/>
          <w:lang w:val="hy-AM" w:eastAsia="ru-RU"/>
        </w:rPr>
      </w:pPr>
      <w:r w:rsidRPr="00562915">
        <w:rPr>
          <w:rFonts w:ascii="GHEA Grapalat" w:hAnsi="GHEA Grapalat"/>
          <w:sz w:val="24"/>
          <w:szCs w:val="24"/>
          <w:lang w:val="hy-AM"/>
        </w:rPr>
        <w:t>Ազգային, փողային և լարային գործիքների ձեռքբերում</w:t>
      </w:r>
    </w:p>
    <w:p w14:paraId="5CF54C23" w14:textId="69CE3E14" w:rsidR="006133AF" w:rsidRPr="00562915" w:rsidRDefault="006133AF" w:rsidP="008452EA">
      <w:pPr>
        <w:pStyle w:val="ListParagraph"/>
        <w:numPr>
          <w:ilvl w:val="0"/>
          <w:numId w:val="28"/>
        </w:numPr>
        <w:spacing w:after="0"/>
        <w:jc w:val="both"/>
        <w:rPr>
          <w:rFonts w:ascii="GHEA Grapalat" w:eastAsia="Times New Roman" w:hAnsi="GHEA Grapalat" w:cs="Sylfaen"/>
          <w:iCs/>
          <w:sz w:val="24"/>
          <w:szCs w:val="24"/>
          <w:lang w:val="hy-AM" w:eastAsia="ru-RU"/>
        </w:rPr>
      </w:pPr>
      <w:r w:rsidRPr="00562915">
        <w:rPr>
          <w:rFonts w:ascii="GHEA Grapalat" w:hAnsi="GHEA Grapalat"/>
          <w:sz w:val="24"/>
          <w:szCs w:val="24"/>
          <w:lang w:val="ru-RU"/>
        </w:rPr>
        <w:t>Կրթամշակութային</w:t>
      </w:r>
      <w:r w:rsidRPr="00562915">
        <w:rPr>
          <w:rFonts w:ascii="GHEA Grapalat" w:hAnsi="GHEA Grapalat"/>
          <w:sz w:val="24"/>
          <w:szCs w:val="24"/>
          <w:lang w:val="hy-AM"/>
        </w:rPr>
        <w:t xml:space="preserve"> ծրագրերի իրականացում</w:t>
      </w:r>
      <w:r w:rsidR="002D024F" w:rsidRPr="00562915">
        <w:rPr>
          <w:rStyle w:val="FootnoteReference"/>
          <w:rFonts w:ascii="GHEA Grapalat" w:hAnsi="GHEA Grapalat"/>
          <w:sz w:val="24"/>
          <w:szCs w:val="24"/>
          <w:lang w:val="hy-AM"/>
        </w:rPr>
        <w:footnoteReference w:id="14"/>
      </w:r>
      <w:r w:rsidRPr="00562915">
        <w:rPr>
          <w:rFonts w:ascii="GHEA Grapalat" w:hAnsi="GHEA Grapalat"/>
          <w:sz w:val="24"/>
          <w:szCs w:val="24"/>
          <w:lang w:val="hy-AM"/>
        </w:rPr>
        <w:t xml:space="preserve"> </w:t>
      </w:r>
    </w:p>
    <w:p w14:paraId="4976C9FC" w14:textId="341CE932" w:rsidR="006133AF" w:rsidRPr="00562915" w:rsidRDefault="006133AF" w:rsidP="008452EA">
      <w:pPr>
        <w:pStyle w:val="ListParagraph"/>
        <w:numPr>
          <w:ilvl w:val="0"/>
          <w:numId w:val="28"/>
        </w:numPr>
        <w:spacing w:after="0"/>
        <w:jc w:val="both"/>
        <w:rPr>
          <w:rFonts w:ascii="GHEA Grapalat" w:eastAsia="Times New Roman" w:hAnsi="GHEA Grapalat" w:cs="Sylfaen"/>
          <w:iCs/>
          <w:sz w:val="24"/>
          <w:szCs w:val="24"/>
          <w:lang w:val="hy-AM" w:eastAsia="ru-RU"/>
        </w:rPr>
      </w:pPr>
      <w:r w:rsidRPr="00562915">
        <w:rPr>
          <w:rFonts w:ascii="GHEA Grapalat" w:hAnsi="GHEA Grapalat"/>
          <w:sz w:val="24"/>
          <w:szCs w:val="24"/>
          <w:lang w:val="hy-AM"/>
        </w:rPr>
        <w:t>Ներառական փառատոների կազմակերպում</w:t>
      </w:r>
      <w:r w:rsidR="005840DD">
        <w:rPr>
          <w:rFonts w:ascii="GHEA Grapalat" w:hAnsi="GHEA Grapalat"/>
          <w:sz w:val="24"/>
          <w:szCs w:val="24"/>
        </w:rPr>
        <w:t>:</w:t>
      </w:r>
    </w:p>
    <w:p w14:paraId="6D2F9845" w14:textId="77777777" w:rsidR="00C760F7" w:rsidRPr="00562915" w:rsidRDefault="00C760F7" w:rsidP="006133AF">
      <w:pPr>
        <w:spacing w:after="0" w:line="240" w:lineRule="auto"/>
        <w:ind w:firstLine="720"/>
        <w:jc w:val="both"/>
        <w:rPr>
          <w:rFonts w:ascii="GHEA Grapalat" w:eastAsia="Times New Roman" w:hAnsi="GHEA Grapalat" w:cs="Sylfaen"/>
          <w:b/>
          <w:bCs/>
          <w:sz w:val="24"/>
          <w:szCs w:val="24"/>
          <w:lang w:val="hy-AM"/>
        </w:rPr>
      </w:pPr>
    </w:p>
    <w:p w14:paraId="55F17318" w14:textId="77777777" w:rsidR="006133AF" w:rsidRPr="00562915" w:rsidRDefault="006133AF" w:rsidP="006133AF">
      <w:pPr>
        <w:spacing w:after="0" w:line="240" w:lineRule="auto"/>
        <w:ind w:firstLine="720"/>
        <w:jc w:val="both"/>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Ակնկալվող</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արդյունքներն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են՝</w:t>
      </w:r>
    </w:p>
    <w:p w14:paraId="2AD94C71" w14:textId="77777777" w:rsidR="006133AF" w:rsidRPr="00562915" w:rsidRDefault="006133AF" w:rsidP="008452EA">
      <w:pPr>
        <w:pStyle w:val="ListParagraph"/>
        <w:numPr>
          <w:ilvl w:val="0"/>
          <w:numId w:val="27"/>
        </w:numPr>
        <w:ind w:left="0" w:firstLine="709"/>
        <w:jc w:val="both"/>
        <w:rPr>
          <w:rFonts w:ascii="GHEA Grapalat" w:hAnsi="GHEA Grapalat" w:cs="Sylfaen"/>
          <w:iCs/>
          <w:sz w:val="24"/>
          <w:szCs w:val="24"/>
          <w:lang w:val="hy-AM" w:eastAsia="ru-RU"/>
        </w:rPr>
      </w:pPr>
      <w:r w:rsidRPr="00562915">
        <w:rPr>
          <w:rFonts w:ascii="GHEA Grapalat" w:hAnsi="GHEA Grapalat" w:cs="Sylfaen"/>
          <w:iCs/>
          <w:sz w:val="24"/>
          <w:szCs w:val="24"/>
          <w:lang w:val="hy-AM" w:eastAsia="ru-RU"/>
        </w:rPr>
        <w:t>Զարգացման առանձնահատկություններ և հաշմանդամություն ունեցող երեխաների հոգևոր և գեղագիտական ընդունակությունների բացա</w:t>
      </w:r>
      <w:r w:rsidRPr="00562915">
        <w:rPr>
          <w:rFonts w:ascii="GHEA Grapalat" w:hAnsi="GHEA Grapalat" w:cs="Sylfaen"/>
          <w:iCs/>
          <w:sz w:val="24"/>
          <w:szCs w:val="24"/>
          <w:lang w:val="hy-AM" w:eastAsia="ru-RU"/>
        </w:rPr>
        <w:softHyphen/>
        <w:t>հայտում և զարգացում:</w:t>
      </w:r>
    </w:p>
    <w:p w14:paraId="6D565407" w14:textId="68F3B5E5" w:rsidR="006133AF" w:rsidRDefault="006133AF" w:rsidP="008452EA">
      <w:pPr>
        <w:pStyle w:val="ListParagraph"/>
        <w:numPr>
          <w:ilvl w:val="0"/>
          <w:numId w:val="27"/>
        </w:numPr>
        <w:ind w:left="0" w:firstLine="709"/>
        <w:jc w:val="both"/>
        <w:rPr>
          <w:rFonts w:ascii="GHEA Grapalat" w:eastAsia="Times New Roman" w:hAnsi="GHEA Grapalat" w:cs="Sylfaen"/>
          <w:iCs/>
          <w:sz w:val="24"/>
          <w:szCs w:val="24"/>
          <w:lang w:val="hy-AM" w:eastAsia="ru-RU"/>
        </w:rPr>
      </w:pPr>
      <w:r w:rsidRPr="00562915">
        <w:rPr>
          <w:rFonts w:ascii="GHEA Grapalat" w:eastAsia="Times New Roman" w:hAnsi="GHEA Grapalat" w:cs="Sylfaen"/>
          <w:iCs/>
          <w:sz w:val="24"/>
          <w:szCs w:val="24"/>
          <w:lang w:val="hy-AM" w:eastAsia="ru-RU"/>
        </w:rPr>
        <w:t>Գեղարվեստական  կրթության որակի և  գեղագիտական դաստիարա</w:t>
      </w:r>
      <w:r w:rsidRPr="00562915">
        <w:rPr>
          <w:rFonts w:ascii="GHEA Grapalat" w:eastAsia="Times New Roman" w:hAnsi="GHEA Grapalat" w:cs="Sylfaen"/>
          <w:iCs/>
          <w:sz w:val="24"/>
          <w:szCs w:val="24"/>
          <w:lang w:val="hy-AM" w:eastAsia="ru-RU"/>
        </w:rPr>
        <w:softHyphen/>
        <w:t>կու</w:t>
      </w:r>
      <w:r w:rsidRPr="00562915">
        <w:rPr>
          <w:rFonts w:ascii="GHEA Grapalat" w:eastAsia="Times New Roman" w:hAnsi="GHEA Grapalat" w:cs="Sylfaen"/>
          <w:iCs/>
          <w:sz w:val="24"/>
          <w:szCs w:val="24"/>
          <w:lang w:val="hy-AM" w:eastAsia="ru-RU"/>
        </w:rPr>
        <w:softHyphen/>
        <w:t>թյան մատչելիության</w:t>
      </w:r>
      <w:r w:rsidR="00ED568A">
        <w:rPr>
          <w:rFonts w:ascii="GHEA Grapalat" w:eastAsia="Times New Roman" w:hAnsi="GHEA Grapalat" w:cs="Sylfaen"/>
          <w:iCs/>
          <w:sz w:val="24"/>
          <w:szCs w:val="24"/>
          <w:lang w:val="hy-AM" w:eastAsia="ru-RU"/>
        </w:rPr>
        <w:t xml:space="preserve"> և շարունակականության</w:t>
      </w:r>
      <w:r w:rsidRPr="00562915">
        <w:rPr>
          <w:rFonts w:ascii="GHEA Grapalat" w:eastAsia="Times New Roman" w:hAnsi="GHEA Grapalat" w:cs="Sylfaen"/>
          <w:iCs/>
          <w:sz w:val="24"/>
          <w:szCs w:val="24"/>
          <w:lang w:val="hy-AM" w:eastAsia="ru-RU"/>
        </w:rPr>
        <w:t xml:space="preserve"> ապահովում:</w:t>
      </w:r>
    </w:p>
    <w:p w14:paraId="542AE639" w14:textId="459B8241" w:rsidR="005840DD" w:rsidRPr="005840DD" w:rsidRDefault="005840DD" w:rsidP="008452EA">
      <w:pPr>
        <w:pStyle w:val="ListParagraph"/>
        <w:numPr>
          <w:ilvl w:val="0"/>
          <w:numId w:val="27"/>
        </w:numPr>
        <w:ind w:left="0" w:firstLine="709"/>
        <w:jc w:val="both"/>
        <w:rPr>
          <w:rFonts w:ascii="GHEA Grapalat" w:hAnsi="GHEA Grapalat" w:cs="Sylfaen"/>
          <w:iCs/>
          <w:sz w:val="24"/>
          <w:szCs w:val="24"/>
          <w:lang w:val="hy-AM" w:eastAsia="ru-RU"/>
        </w:rPr>
      </w:pPr>
      <w:r w:rsidRPr="005840DD">
        <w:rPr>
          <w:rFonts w:ascii="GHEA Grapalat" w:hAnsi="GHEA Grapalat" w:cs="Sylfaen"/>
          <w:iCs/>
          <w:sz w:val="24"/>
          <w:szCs w:val="24"/>
          <w:lang w:val="hy-AM" w:eastAsia="ru-RU"/>
        </w:rPr>
        <w:t>Նպաստել մշակույթի ոլորտում մասնագիտական կրթության շարունակականության ապահովումը` այն համադրելով հանրակրթական ծրագրերի հետ` ստեղծելով յուրաքանչյուր մարզում մեկական մասնագիտացված դպրոց:</w:t>
      </w:r>
      <w:r w:rsidRPr="005840DD">
        <w:rPr>
          <w:rFonts w:ascii="Calibri" w:hAnsi="Calibri" w:cs="Calibri"/>
          <w:iCs/>
          <w:sz w:val="24"/>
          <w:szCs w:val="24"/>
          <w:lang w:val="hy-AM" w:eastAsia="ru-RU"/>
        </w:rPr>
        <w:t> </w:t>
      </w:r>
    </w:p>
    <w:p w14:paraId="6E0EB8A6" w14:textId="391E462C" w:rsidR="00B605FF" w:rsidRPr="00562915" w:rsidRDefault="00B605FF" w:rsidP="008452EA">
      <w:pPr>
        <w:pStyle w:val="ListParagraph"/>
        <w:numPr>
          <w:ilvl w:val="0"/>
          <w:numId w:val="27"/>
        </w:numPr>
        <w:ind w:left="0" w:firstLine="709"/>
        <w:jc w:val="both"/>
        <w:rPr>
          <w:rFonts w:ascii="GHEA Grapalat" w:hAnsi="GHEA Grapalat" w:cs="Sylfaen"/>
          <w:bCs/>
          <w:iCs/>
          <w:sz w:val="24"/>
          <w:szCs w:val="24"/>
          <w:lang w:val="hy-AM" w:eastAsia="ru-RU"/>
        </w:rPr>
      </w:pPr>
      <w:r w:rsidRPr="00562915">
        <w:rPr>
          <w:rFonts w:ascii="GHEA Grapalat" w:hAnsi="GHEA Grapalat" w:cs="Sylfaen"/>
          <w:bCs/>
          <w:iCs/>
          <w:sz w:val="24"/>
          <w:szCs w:val="24"/>
          <w:lang w:val="hy-AM" w:eastAsia="ru-RU"/>
        </w:rPr>
        <w:t>Ոլորտում դասավանդող մանկավարժական աշխատողների կենսամակարդակի բարձրացում:</w:t>
      </w:r>
    </w:p>
    <w:p w14:paraId="23E28D9A" w14:textId="77777777" w:rsidR="006133AF" w:rsidRPr="00562915" w:rsidRDefault="006133AF" w:rsidP="008452EA">
      <w:pPr>
        <w:pStyle w:val="ListParagraph"/>
        <w:numPr>
          <w:ilvl w:val="0"/>
          <w:numId w:val="27"/>
        </w:numPr>
        <w:ind w:left="0" w:firstLine="709"/>
        <w:jc w:val="both"/>
        <w:rPr>
          <w:rFonts w:ascii="GHEA Grapalat" w:hAnsi="GHEA Grapalat" w:cs="Sylfaen"/>
          <w:b/>
          <w:bCs/>
          <w:iCs/>
          <w:sz w:val="24"/>
          <w:szCs w:val="24"/>
          <w:lang w:val="hy-AM" w:eastAsia="ru-RU"/>
        </w:rPr>
      </w:pPr>
      <w:r w:rsidRPr="00562915">
        <w:rPr>
          <w:rFonts w:ascii="GHEA Grapalat" w:hAnsi="GHEA Grapalat"/>
          <w:sz w:val="24"/>
          <w:szCs w:val="24"/>
          <w:lang w:val="hy-AM"/>
        </w:rPr>
        <w:t>Ազգային, փողային և լարային նվագարանների գծով ուսուցում</w:t>
      </w:r>
      <w:r w:rsidR="00C760F7" w:rsidRPr="00562915">
        <w:rPr>
          <w:rFonts w:ascii="GHEA Grapalat" w:hAnsi="GHEA Grapalat"/>
          <w:sz w:val="24"/>
          <w:szCs w:val="24"/>
          <w:lang w:val="hy-AM"/>
        </w:rPr>
        <w:t xml:space="preserve"> անցնող երեխաների քանակի ավելացում </w:t>
      </w:r>
      <w:r w:rsidR="00C760F7" w:rsidRPr="00562915">
        <w:rPr>
          <w:rFonts w:ascii="GHEA Grapalat" w:hAnsi="GHEA Grapalat"/>
          <w:b/>
          <w:bCs/>
          <w:sz w:val="24"/>
          <w:szCs w:val="24"/>
          <w:lang w:val="hy-AM"/>
        </w:rPr>
        <w:t>30%</w:t>
      </w:r>
    </w:p>
    <w:p w14:paraId="455F0691" w14:textId="77777777" w:rsidR="006133AF" w:rsidRPr="00562915" w:rsidRDefault="006133AF" w:rsidP="008452EA">
      <w:pPr>
        <w:pStyle w:val="ListParagraph"/>
        <w:numPr>
          <w:ilvl w:val="0"/>
          <w:numId w:val="27"/>
        </w:numPr>
        <w:ind w:left="0" w:firstLine="709"/>
        <w:jc w:val="both"/>
        <w:rPr>
          <w:rFonts w:ascii="GHEA Grapalat" w:hAnsi="GHEA Grapalat" w:cs="Sylfaen"/>
          <w:iCs/>
          <w:sz w:val="24"/>
          <w:szCs w:val="24"/>
          <w:lang w:val="hy-AM" w:eastAsia="ru-RU"/>
        </w:rPr>
      </w:pPr>
      <w:r w:rsidRPr="00562915">
        <w:rPr>
          <w:rFonts w:ascii="GHEA Grapalat" w:hAnsi="GHEA Grapalat"/>
          <w:sz w:val="24"/>
          <w:szCs w:val="24"/>
          <w:lang w:val="hy-AM"/>
        </w:rPr>
        <w:t>Երաժշտական և արվեստի դպրոցների աշակերտներին երաժշտական գործիքներով ապահովում</w:t>
      </w:r>
      <w:r w:rsidR="00C760F7" w:rsidRPr="00562915">
        <w:rPr>
          <w:rFonts w:ascii="GHEA Grapalat" w:hAnsi="GHEA Grapalat"/>
          <w:sz w:val="24"/>
          <w:szCs w:val="24"/>
          <w:lang w:val="hy-AM"/>
        </w:rPr>
        <w:t xml:space="preserve"> </w:t>
      </w:r>
      <w:r w:rsidR="007668F6" w:rsidRPr="00562915">
        <w:rPr>
          <w:rFonts w:ascii="GHEA Grapalat" w:hAnsi="GHEA Grapalat"/>
          <w:b/>
          <w:bCs/>
          <w:sz w:val="24"/>
          <w:szCs w:val="24"/>
          <w:lang w:val="hy-AM"/>
        </w:rPr>
        <w:t>5</w:t>
      </w:r>
      <w:r w:rsidR="00C760F7" w:rsidRPr="00562915">
        <w:rPr>
          <w:rFonts w:ascii="GHEA Grapalat" w:hAnsi="GHEA Grapalat"/>
          <w:b/>
          <w:bCs/>
          <w:sz w:val="24"/>
          <w:szCs w:val="24"/>
          <w:lang w:val="hy-AM"/>
        </w:rPr>
        <w:t>0%</w:t>
      </w:r>
      <w:r w:rsidRPr="00562915">
        <w:rPr>
          <w:rFonts w:ascii="GHEA Grapalat" w:hAnsi="GHEA Grapalat" w:cs="Times Armenian"/>
          <w:noProof/>
          <w:sz w:val="24"/>
          <w:szCs w:val="24"/>
          <w:lang w:val="hy-AM"/>
        </w:rPr>
        <w:t xml:space="preserve"> </w:t>
      </w:r>
    </w:p>
    <w:p w14:paraId="698BB64D" w14:textId="77777777" w:rsidR="006133AF" w:rsidRPr="006D376F" w:rsidRDefault="006133AF" w:rsidP="008452EA">
      <w:pPr>
        <w:pStyle w:val="ListParagraph"/>
        <w:numPr>
          <w:ilvl w:val="0"/>
          <w:numId w:val="27"/>
        </w:numPr>
        <w:ind w:left="0" w:firstLine="709"/>
        <w:jc w:val="both"/>
        <w:rPr>
          <w:rFonts w:ascii="GHEA Grapalat" w:hAnsi="GHEA Grapalat" w:cs="Sylfaen"/>
          <w:iCs/>
          <w:sz w:val="24"/>
          <w:szCs w:val="24"/>
          <w:lang w:val="hy-AM" w:eastAsia="ru-RU"/>
        </w:rPr>
      </w:pPr>
      <w:r w:rsidRPr="00562915">
        <w:rPr>
          <w:rFonts w:ascii="GHEA Grapalat" w:hAnsi="GHEA Grapalat" w:cs="Times Armenian"/>
          <w:noProof/>
          <w:sz w:val="24"/>
          <w:szCs w:val="24"/>
          <w:lang w:val="hy-AM"/>
        </w:rPr>
        <w:t>Բարեկիրթ և գիտակ  քաղաքացու ձևավորում</w:t>
      </w:r>
      <w:r w:rsidRPr="00562915">
        <w:rPr>
          <w:rFonts w:ascii="GHEA Grapalat" w:hAnsi="GHEA Grapalat" w:cs="Times Armenian"/>
          <w:noProof/>
          <w:sz w:val="24"/>
          <w:szCs w:val="24"/>
          <w:lang w:val="af-ZA"/>
        </w:rPr>
        <w:t>:</w:t>
      </w:r>
    </w:p>
    <w:p w14:paraId="300C14B9" w14:textId="08676419" w:rsidR="00D71389" w:rsidRPr="00D71389" w:rsidRDefault="006D376F" w:rsidP="00D71389">
      <w:pPr>
        <w:pStyle w:val="NormalWeb"/>
        <w:spacing w:before="0" w:beforeAutospacing="0" w:after="220" w:afterAutospacing="0"/>
        <w:jc w:val="both"/>
        <w:rPr>
          <w:rFonts w:ascii="GHEA Grapalat" w:hAnsi="GHEA Grapalat"/>
          <w:sz w:val="22"/>
          <w:szCs w:val="22"/>
          <w:lang w:val="hy-AM"/>
        </w:rPr>
      </w:pPr>
      <w:r w:rsidRPr="00705E27">
        <w:rPr>
          <w:rFonts w:ascii="GHEA Grapalat" w:hAnsi="GHEA Grapalat" w:cs="Arial"/>
          <w:lang w:val="hy-AM"/>
        </w:rPr>
        <w:t>1</w:t>
      </w:r>
      <w:r w:rsidR="0056335B">
        <w:rPr>
          <w:rFonts w:ascii="GHEA Grapalat" w:hAnsi="GHEA Grapalat" w:cs="Arial"/>
          <w:lang w:val="hy-AM"/>
        </w:rPr>
        <w:t>60</w:t>
      </w:r>
      <w:r w:rsidRPr="00705E27">
        <w:rPr>
          <w:rFonts w:ascii="GHEA Grapalat" w:hAnsi="GHEA Grapalat" w:cs="Arial"/>
          <w:lang w:val="hy-AM"/>
        </w:rPr>
        <w:t xml:space="preserve">. </w:t>
      </w:r>
      <w:r w:rsidR="00D71389" w:rsidRPr="00D71389">
        <w:rPr>
          <w:rFonts w:ascii="GHEA Grapalat" w:hAnsi="GHEA Grapalat"/>
          <w:iCs/>
          <w:lang w:val="hy-AM"/>
        </w:rPr>
        <w:t>2022 թվականին իրականացվել է</w:t>
      </w:r>
      <w:r w:rsidR="00D71389" w:rsidRPr="00D71389">
        <w:rPr>
          <w:rFonts w:ascii="Calibri" w:hAnsi="Calibri" w:cs="Calibri"/>
          <w:iCs/>
          <w:lang w:val="hy-AM"/>
        </w:rPr>
        <w:t> </w:t>
      </w:r>
      <w:r w:rsidR="00D71389" w:rsidRPr="00D71389">
        <w:rPr>
          <w:rFonts w:ascii="GHEA Grapalat" w:hAnsi="GHEA Grapalat"/>
          <w:b/>
          <w:bCs/>
          <w:iCs/>
          <w:lang w:val="hy-AM"/>
        </w:rPr>
        <w:t>26</w:t>
      </w:r>
      <w:r w:rsidR="00D71389" w:rsidRPr="00D71389">
        <w:rPr>
          <w:rFonts w:ascii="Calibri" w:hAnsi="Calibri" w:cs="Calibri"/>
          <w:iCs/>
          <w:lang w:val="hy-AM"/>
        </w:rPr>
        <w:t> </w:t>
      </w:r>
      <w:r w:rsidR="00D71389" w:rsidRPr="00D71389">
        <w:rPr>
          <w:rFonts w:ascii="GHEA Grapalat" w:hAnsi="GHEA Grapalat" w:cs="GHEA Grapalat"/>
          <w:iCs/>
          <w:lang w:val="hy-AM"/>
        </w:rPr>
        <w:t>նպատակային</w:t>
      </w:r>
      <w:r w:rsidR="00D71389" w:rsidRPr="00D71389">
        <w:rPr>
          <w:rFonts w:ascii="GHEA Grapalat" w:hAnsi="GHEA Grapalat"/>
          <w:iCs/>
          <w:lang w:val="hy-AM"/>
        </w:rPr>
        <w:t xml:space="preserve"> </w:t>
      </w:r>
      <w:r w:rsidR="00D71389" w:rsidRPr="00D71389">
        <w:rPr>
          <w:rFonts w:ascii="GHEA Grapalat" w:hAnsi="GHEA Grapalat" w:cs="GHEA Grapalat"/>
          <w:iCs/>
          <w:lang w:val="hy-AM"/>
        </w:rPr>
        <w:t>ծրագիր</w:t>
      </w:r>
      <w:r w:rsidR="00D71389" w:rsidRPr="00D71389">
        <w:rPr>
          <w:rFonts w:ascii="GHEA Grapalat" w:hAnsi="GHEA Grapalat"/>
          <w:iCs/>
          <w:lang w:val="hy-AM"/>
        </w:rPr>
        <w:t xml:space="preserve">, </w:t>
      </w:r>
      <w:r w:rsidR="00D71389" w:rsidRPr="00D71389">
        <w:rPr>
          <w:rFonts w:ascii="GHEA Grapalat" w:hAnsi="GHEA Grapalat" w:cs="GHEA Grapalat"/>
          <w:iCs/>
          <w:lang w:val="hy-AM"/>
        </w:rPr>
        <w:t>այդ</w:t>
      </w:r>
      <w:r w:rsidR="00D71389" w:rsidRPr="00D71389">
        <w:rPr>
          <w:rFonts w:ascii="GHEA Grapalat" w:hAnsi="GHEA Grapalat"/>
          <w:iCs/>
          <w:lang w:val="hy-AM"/>
        </w:rPr>
        <w:t xml:space="preserve"> </w:t>
      </w:r>
      <w:r w:rsidR="00D71389" w:rsidRPr="00D71389">
        <w:rPr>
          <w:rFonts w:ascii="GHEA Grapalat" w:hAnsi="GHEA Grapalat" w:cs="GHEA Grapalat"/>
          <w:iCs/>
          <w:lang w:val="hy-AM"/>
        </w:rPr>
        <w:t>թվում՝</w:t>
      </w:r>
    </w:p>
    <w:p w14:paraId="5A83CF7A" w14:textId="77777777" w:rsidR="00D71389" w:rsidRPr="00D71389" w:rsidRDefault="00D71389" w:rsidP="00D71389">
      <w:pPr>
        <w:spacing w:after="0" w:line="240" w:lineRule="auto"/>
        <w:ind w:left="720"/>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1.</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Times New Roman"/>
          <w:b/>
          <w:bCs/>
          <w:iCs/>
          <w:sz w:val="24"/>
          <w:szCs w:val="24"/>
          <w:lang w:val="hy-AM"/>
        </w:rPr>
        <w:t>Մեկնարկ</w:t>
      </w:r>
      <w:r w:rsidRPr="00D71389">
        <w:rPr>
          <w:rFonts w:ascii="GHEA Grapalat" w:eastAsia="Times New Roman" w:hAnsi="GHEA Grapalat" w:cs="Times New Roman"/>
          <w:iCs/>
          <w:sz w:val="24"/>
          <w:szCs w:val="24"/>
          <w:lang w:val="hy-AM"/>
        </w:rPr>
        <w:t>» տաղանդի զարգացման նպատակային ծրագիր</w:t>
      </w:r>
    </w:p>
    <w:p w14:paraId="0DBB6619" w14:textId="77777777" w:rsidR="00D71389" w:rsidRPr="00D71389" w:rsidRDefault="00D71389" w:rsidP="00D71389">
      <w:pPr>
        <w:spacing w:after="0" w:line="240" w:lineRule="auto"/>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Ծրագրում ընդգրկված են 11-20 տարեկան 15 տաղանդավոր երիտասարդ երաժիշտ-կատարող, որոնք հնարավորություն ունեն կատարելագործելու իրենց հմտությունները կատարողական արվեստի բնագավառում:</w:t>
      </w:r>
      <w:r w:rsidRPr="00D71389">
        <w:rPr>
          <w:rFonts w:ascii="Calibri" w:eastAsia="Times New Roman" w:hAnsi="Calibri" w:cs="Calibri"/>
          <w:iCs/>
          <w:sz w:val="24"/>
          <w:szCs w:val="24"/>
          <w:lang w:val="hy-AM"/>
        </w:rPr>
        <w:t> </w:t>
      </w:r>
      <w:r w:rsidRPr="00D71389">
        <w:rPr>
          <w:rFonts w:ascii="GHEA Grapalat" w:eastAsia="Times New Roman" w:hAnsi="GHEA Grapalat" w:cs="GHEA Grapalat"/>
          <w:iCs/>
          <w:sz w:val="24"/>
          <w:szCs w:val="24"/>
          <w:lang w:val="hy-AM"/>
        </w:rPr>
        <w:t>Ծրագրի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անդամները</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շուրջ</w:t>
      </w:r>
      <w:r w:rsidRPr="00D71389">
        <w:rPr>
          <w:rFonts w:ascii="GHEA Grapalat" w:eastAsia="Times New Roman" w:hAnsi="GHEA Grapalat" w:cs="Times New Roman"/>
          <w:iCs/>
          <w:sz w:val="24"/>
          <w:szCs w:val="24"/>
          <w:lang w:val="hy-AM"/>
        </w:rPr>
        <w:t xml:space="preserve"> 32 </w:t>
      </w:r>
      <w:r w:rsidRPr="00D71389">
        <w:rPr>
          <w:rFonts w:ascii="GHEA Grapalat" w:eastAsia="Times New Roman" w:hAnsi="GHEA Grapalat" w:cs="GHEA Grapalat"/>
          <w:iCs/>
          <w:sz w:val="24"/>
          <w:szCs w:val="24"/>
          <w:lang w:val="hy-AM"/>
        </w:rPr>
        <w:t>վարպետության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դասեր</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են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ստացել</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աշխարհի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լավագույն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մասնագե</w:t>
      </w:r>
      <w:r w:rsidRPr="00D71389">
        <w:rPr>
          <w:rFonts w:ascii="GHEA Grapalat" w:eastAsia="Times New Roman" w:hAnsi="GHEA Grapalat" w:cs="Times New Roman"/>
          <w:iCs/>
          <w:sz w:val="24"/>
          <w:szCs w:val="24"/>
          <w:lang w:val="hy-AM"/>
        </w:rPr>
        <w:t>տներից: 2022 թվականին ծրագրի անդամները մասնակցել են 18 երաժշտական միջազգային մրցույթների, արժանանալով 1-ին և 2-րդ մրցանակներին:</w:t>
      </w:r>
    </w:p>
    <w:p w14:paraId="69487A56" w14:textId="77777777" w:rsidR="00D71389" w:rsidRPr="00D71389" w:rsidRDefault="00D71389" w:rsidP="00D71389">
      <w:pPr>
        <w:spacing w:after="0" w:line="240" w:lineRule="auto"/>
        <w:ind w:firstLine="360"/>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2.</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Times New Roman"/>
          <w:b/>
          <w:bCs/>
          <w:iCs/>
          <w:sz w:val="24"/>
          <w:szCs w:val="24"/>
          <w:lang w:val="hy-AM"/>
        </w:rPr>
        <w:t>Դասարան + Դասա</w:t>
      </w:r>
      <w:r w:rsidRPr="00D71389">
        <w:rPr>
          <w:rFonts w:ascii="GHEA Grapalat" w:eastAsia="Times New Roman" w:hAnsi="GHEA Grapalat" w:cs="Times New Roman"/>
          <w:b/>
          <w:bCs/>
          <w:iCs/>
          <w:sz w:val="24"/>
          <w:szCs w:val="24"/>
          <w:lang w:val="hy-AM"/>
        </w:rPr>
        <w:softHyphen/>
        <w:t>կան</w:t>
      </w:r>
      <w:r w:rsidRPr="00D71389">
        <w:rPr>
          <w:rFonts w:ascii="GHEA Grapalat" w:eastAsia="Times New Roman" w:hAnsi="GHEA Grapalat" w:cs="Times New Roman"/>
          <w:iCs/>
          <w:sz w:val="24"/>
          <w:szCs w:val="24"/>
          <w:lang w:val="hy-AM"/>
        </w:rPr>
        <w:t>» ստեղծագործական կրթական ծրագիր</w:t>
      </w:r>
      <w:r w:rsidRPr="00D71389">
        <w:rPr>
          <w:rFonts w:ascii="Calibri" w:eastAsia="Times New Roman" w:hAnsi="Calibri" w:cs="Calibri"/>
          <w:iCs/>
          <w:sz w:val="24"/>
          <w:szCs w:val="24"/>
          <w:lang w:val="hy-AM"/>
        </w:rPr>
        <w:t> </w:t>
      </w:r>
      <w:r w:rsidRPr="00D71389">
        <w:rPr>
          <w:rFonts w:ascii="GHEA Grapalat" w:eastAsia="Times New Roman" w:hAnsi="GHEA Grapalat" w:cs="GHEA Grapalat"/>
          <w:iCs/>
          <w:sz w:val="24"/>
          <w:szCs w:val="24"/>
          <w:lang w:val="hy-AM"/>
        </w:rPr>
        <w:t>նախատեսված</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է</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հանրապետության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ավագ</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դպրոցների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ու</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միջին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մասնագիտական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հաստատ</w:t>
      </w:r>
      <w:r w:rsidRPr="00D71389">
        <w:rPr>
          <w:rFonts w:ascii="GHEA Grapalat" w:eastAsia="Times New Roman" w:hAnsi="GHEA Grapalat" w:cs="Times New Roman"/>
          <w:iCs/>
          <w:sz w:val="24"/>
          <w:szCs w:val="24"/>
          <w:lang w:val="hy-AM"/>
        </w:rPr>
        <w:t>ությունների սովորողների համար և միտված է ամրապնդելու դպրոց-թատրոն կապը։ 2022 թվականին ծրագրի շահառուների թիվը 2021 թվականի</w:t>
      </w:r>
      <w:r w:rsidRPr="00D71389">
        <w:rPr>
          <w:rFonts w:ascii="Calibri" w:eastAsia="Times New Roman" w:hAnsi="Calibri" w:cs="Calibri"/>
          <w:sz w:val="24"/>
          <w:szCs w:val="24"/>
          <w:lang w:val="hy-AM"/>
        </w:rPr>
        <w:t> </w:t>
      </w:r>
      <w:r w:rsidRPr="00D71389">
        <w:rPr>
          <w:rFonts w:ascii="GHEA Grapalat" w:eastAsia="Times New Roman" w:hAnsi="GHEA Grapalat" w:cs="Times New Roman"/>
          <w:iCs/>
          <w:sz w:val="24"/>
          <w:szCs w:val="24"/>
          <w:lang w:val="hy-AM"/>
        </w:rPr>
        <w:t>համեմատ</w:t>
      </w:r>
      <w:r w:rsidRPr="00D71389">
        <w:rPr>
          <w:rFonts w:ascii="Calibri" w:eastAsia="Times New Roman" w:hAnsi="Calibri" w:cs="Calibri"/>
          <w:iCs/>
          <w:sz w:val="24"/>
          <w:szCs w:val="24"/>
          <w:lang w:val="hy-AM"/>
        </w:rPr>
        <w:t> </w:t>
      </w:r>
      <w:r w:rsidRPr="00D71389">
        <w:rPr>
          <w:rFonts w:ascii="GHEA Grapalat" w:eastAsia="Times New Roman" w:hAnsi="GHEA Grapalat" w:cs="GHEA Grapalat"/>
          <w:iCs/>
          <w:sz w:val="24"/>
          <w:szCs w:val="24"/>
          <w:lang w:val="hy-AM"/>
        </w:rPr>
        <w:t>ավելացել</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է</w:t>
      </w:r>
      <w:r w:rsidRPr="00D71389">
        <w:rPr>
          <w:rFonts w:ascii="GHEA Grapalat" w:eastAsia="Times New Roman" w:hAnsi="GHEA Grapalat" w:cs="Times New Roman"/>
          <w:iCs/>
          <w:sz w:val="24"/>
          <w:szCs w:val="24"/>
          <w:lang w:val="hy-AM"/>
        </w:rPr>
        <w:t xml:space="preserve"> 11%-</w:t>
      </w:r>
      <w:r w:rsidRPr="00D71389">
        <w:rPr>
          <w:rFonts w:ascii="GHEA Grapalat" w:eastAsia="Times New Roman" w:hAnsi="GHEA Grapalat" w:cs="GHEA Grapalat"/>
          <w:iCs/>
          <w:sz w:val="24"/>
          <w:szCs w:val="24"/>
          <w:lang w:val="hy-AM"/>
        </w:rPr>
        <w:t>ով</w:t>
      </w:r>
      <w:r w:rsidRPr="00D71389">
        <w:rPr>
          <w:rFonts w:ascii="GHEA Grapalat" w:eastAsia="Times New Roman" w:hAnsi="GHEA Grapalat" w:cs="Times New Roman"/>
          <w:iCs/>
          <w:sz w:val="24"/>
          <w:szCs w:val="24"/>
          <w:lang w:val="hy-AM"/>
        </w:rPr>
        <w:t>:</w:t>
      </w:r>
      <w:r w:rsidRPr="00D71389">
        <w:rPr>
          <w:rFonts w:ascii="Calibri" w:eastAsia="Times New Roman" w:hAnsi="Calibri" w:cs="Calibri"/>
          <w:iCs/>
          <w:sz w:val="24"/>
          <w:szCs w:val="24"/>
          <w:lang w:val="hy-AM"/>
        </w:rPr>
        <w:t>  </w:t>
      </w:r>
    </w:p>
    <w:p w14:paraId="1C8A2A5C" w14:textId="77777777" w:rsidR="00D71389" w:rsidRPr="00D71389" w:rsidRDefault="00D71389" w:rsidP="00D71389">
      <w:pPr>
        <w:spacing w:after="0" w:line="240" w:lineRule="auto"/>
        <w:ind w:firstLine="426"/>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3.</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«Քո արվեստը դպրոցում» ծրագիրը միտված է երեխաների մասնագիտական</w:t>
      </w:r>
      <w:r w:rsidRPr="00D71389">
        <w:rPr>
          <w:rFonts w:ascii="Calibri" w:eastAsia="Times New Roman" w:hAnsi="Calibri" w:cs="Calibri"/>
          <w:iCs/>
          <w:sz w:val="24"/>
          <w:szCs w:val="24"/>
          <w:lang w:val="hy-AM"/>
        </w:rPr>
        <w:t> </w:t>
      </w:r>
      <w:r w:rsidRPr="00D71389">
        <w:rPr>
          <w:rFonts w:ascii="GHEA Grapalat" w:eastAsia="Times New Roman" w:hAnsi="GHEA Grapalat" w:cs="GHEA Grapalat"/>
          <w:iCs/>
          <w:sz w:val="24"/>
          <w:szCs w:val="24"/>
          <w:lang w:val="hy-AM"/>
        </w:rPr>
        <w:t>կողմնորոշմանը</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հոգևոր</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զարգացմանը</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արվե</w:t>
      </w:r>
      <w:r w:rsidRPr="00D71389">
        <w:rPr>
          <w:rFonts w:ascii="GHEA Grapalat" w:eastAsia="Times New Roman" w:hAnsi="GHEA Grapalat" w:cs="Times New Roman"/>
          <w:iCs/>
          <w:sz w:val="24"/>
          <w:szCs w:val="24"/>
          <w:lang w:val="hy-AM"/>
        </w:rPr>
        <w:t>ստի ճյուղերի ճանաչմանն ու հայ արվեստագետների հանրային ճանաչելիության բարձրացմանը: 2022 թվականին ծրագրի շրջանակներում</w:t>
      </w:r>
      <w:r w:rsidRPr="00D71389">
        <w:rPr>
          <w:rFonts w:ascii="Calibri" w:eastAsia="Times New Roman" w:hAnsi="Calibri" w:cs="Calibri"/>
          <w:iCs/>
          <w:sz w:val="24"/>
          <w:szCs w:val="24"/>
          <w:lang w:val="hy-AM"/>
        </w:rPr>
        <w:t> </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իրականացվել</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է</w:t>
      </w:r>
      <w:r w:rsidRPr="00D71389">
        <w:rPr>
          <w:rFonts w:ascii="GHEA Grapalat" w:eastAsia="Times New Roman" w:hAnsi="GHEA Grapalat" w:cs="Times New Roman"/>
          <w:iCs/>
          <w:sz w:val="24"/>
          <w:szCs w:val="24"/>
          <w:lang w:val="hy-AM"/>
        </w:rPr>
        <w:t xml:space="preserve"> 50</w:t>
      </w:r>
      <w:r w:rsidRPr="00D71389">
        <w:rPr>
          <w:rFonts w:ascii="Calibri" w:eastAsia="Times New Roman" w:hAnsi="Calibri" w:cs="Calibri"/>
          <w:iCs/>
          <w:sz w:val="24"/>
          <w:szCs w:val="24"/>
          <w:lang w:val="hy-AM"/>
        </w:rPr>
        <w:t> </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միջոցառում՝</w:t>
      </w:r>
      <w:r w:rsidRPr="00D71389">
        <w:rPr>
          <w:rFonts w:ascii="Calibri" w:eastAsia="Times New Roman" w:hAnsi="Calibri" w:cs="Calibri"/>
          <w:iCs/>
          <w:sz w:val="24"/>
          <w:szCs w:val="24"/>
          <w:lang w:val="hy-AM"/>
        </w:rPr>
        <w:t> </w:t>
      </w:r>
      <w:r w:rsidRPr="00D71389">
        <w:rPr>
          <w:rFonts w:ascii="GHEA Grapalat" w:eastAsia="Times New Roman" w:hAnsi="GHEA Grapalat" w:cs="Times New Roman"/>
          <w:iCs/>
          <w:sz w:val="24"/>
          <w:szCs w:val="24"/>
          <w:lang w:val="hy-AM"/>
        </w:rPr>
        <w:t xml:space="preserve"> 21 </w:t>
      </w:r>
      <w:r w:rsidRPr="00D71389">
        <w:rPr>
          <w:rFonts w:ascii="GHEA Grapalat" w:eastAsia="Times New Roman" w:hAnsi="GHEA Grapalat" w:cs="GHEA Grapalat"/>
          <w:iCs/>
          <w:sz w:val="24"/>
          <w:szCs w:val="24"/>
          <w:lang w:val="hy-AM"/>
        </w:rPr>
        <w:t>Երևանում</w:t>
      </w:r>
      <w:r w:rsidRPr="00D71389">
        <w:rPr>
          <w:rFonts w:ascii="GHEA Grapalat" w:eastAsia="Times New Roman" w:hAnsi="GHEA Grapalat" w:cs="Times New Roman"/>
          <w:iCs/>
          <w:sz w:val="24"/>
          <w:szCs w:val="24"/>
          <w:lang w:val="hy-AM"/>
        </w:rPr>
        <w:t xml:space="preserve">, 29 </w:t>
      </w:r>
      <w:r w:rsidRPr="00D71389">
        <w:rPr>
          <w:rFonts w:ascii="GHEA Grapalat" w:eastAsia="Times New Roman" w:hAnsi="GHEA Grapalat" w:cs="GHEA Grapalat"/>
          <w:iCs/>
          <w:sz w:val="24"/>
          <w:szCs w:val="24"/>
          <w:lang w:val="hy-AM"/>
        </w:rPr>
        <w:t>ՀՀ</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մարզերում</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որին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մասնակցել</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է</w:t>
      </w:r>
      <w:r w:rsidRPr="00D71389">
        <w:rPr>
          <w:rFonts w:ascii="GHEA Grapalat" w:eastAsia="Times New Roman" w:hAnsi="GHEA Grapalat" w:cs="Times New Roman"/>
          <w:iCs/>
          <w:sz w:val="24"/>
          <w:szCs w:val="24"/>
          <w:lang w:val="hy-AM"/>
        </w:rPr>
        <w:t xml:space="preserve"> 50 </w:t>
      </w:r>
      <w:r w:rsidRPr="00D71389">
        <w:rPr>
          <w:rFonts w:ascii="GHEA Grapalat" w:eastAsia="Times New Roman" w:hAnsi="GHEA Grapalat" w:cs="GHEA Grapalat"/>
          <w:iCs/>
          <w:sz w:val="24"/>
          <w:szCs w:val="24"/>
          <w:lang w:val="hy-AM"/>
        </w:rPr>
        <w:t>արվեստագետ</w:t>
      </w:r>
      <w:r w:rsidRPr="00D71389">
        <w:rPr>
          <w:rFonts w:ascii="GHEA Grapalat" w:eastAsia="Times New Roman" w:hAnsi="GHEA Grapalat" w:cs="Times New Roman"/>
          <w:iCs/>
          <w:sz w:val="24"/>
          <w:szCs w:val="24"/>
          <w:lang w:val="hy-AM"/>
        </w:rPr>
        <w:t xml:space="preserve">, 4887 </w:t>
      </w:r>
      <w:r w:rsidRPr="00D71389">
        <w:rPr>
          <w:rFonts w:ascii="GHEA Grapalat" w:eastAsia="Times New Roman" w:hAnsi="GHEA Grapalat" w:cs="GHEA Grapalat"/>
          <w:iCs/>
          <w:sz w:val="24"/>
          <w:szCs w:val="24"/>
          <w:lang w:val="hy-AM"/>
        </w:rPr>
        <w:t>աշակերտ</w:t>
      </w:r>
      <w:r w:rsidRPr="00D71389">
        <w:rPr>
          <w:rFonts w:ascii="GHEA Grapalat" w:eastAsia="Times New Roman" w:hAnsi="GHEA Grapalat" w:cs="Times New Roman"/>
          <w:iCs/>
          <w:sz w:val="24"/>
          <w:szCs w:val="24"/>
          <w:lang w:val="hy-AM"/>
        </w:rPr>
        <w:t xml:space="preserve">, 525 </w:t>
      </w:r>
      <w:r w:rsidRPr="00D71389">
        <w:rPr>
          <w:rFonts w:ascii="GHEA Grapalat" w:eastAsia="Times New Roman" w:hAnsi="GHEA Grapalat" w:cs="GHEA Grapalat"/>
          <w:iCs/>
          <w:sz w:val="24"/>
          <w:szCs w:val="24"/>
          <w:lang w:val="hy-AM"/>
        </w:rPr>
        <w:t>դպրոց</w:t>
      </w:r>
      <w:r w:rsidRPr="00D71389">
        <w:rPr>
          <w:rFonts w:ascii="GHEA Grapalat" w:eastAsia="Times New Roman" w:hAnsi="GHEA Grapalat" w:cs="Times New Roman"/>
          <w:iCs/>
          <w:sz w:val="24"/>
          <w:szCs w:val="24"/>
          <w:lang w:val="hy-AM"/>
        </w:rPr>
        <w:t>:</w:t>
      </w:r>
    </w:p>
    <w:p w14:paraId="7B87BB39" w14:textId="77777777" w:rsidR="00D71389" w:rsidRPr="00D71389" w:rsidRDefault="00D71389" w:rsidP="00D71389">
      <w:pPr>
        <w:spacing w:after="0" w:line="240" w:lineRule="auto"/>
        <w:ind w:firstLine="720"/>
        <w:jc w:val="both"/>
        <w:rPr>
          <w:rFonts w:ascii="GHEA Grapalat" w:eastAsia="Times New Roman" w:hAnsi="GHEA Grapalat" w:cs="Times New Roman"/>
          <w:lang w:val="hy-AM"/>
        </w:rPr>
      </w:pPr>
      <w:r w:rsidRPr="00D71389">
        <w:rPr>
          <w:rFonts w:ascii="Calibri" w:eastAsia="Times New Roman" w:hAnsi="Calibri" w:cs="Calibri"/>
          <w:iCs/>
          <w:sz w:val="2"/>
          <w:szCs w:val="2"/>
          <w:lang w:val="hy-AM"/>
        </w:rPr>
        <w:t> </w:t>
      </w:r>
    </w:p>
    <w:p w14:paraId="21267591" w14:textId="77777777" w:rsidR="00D71389" w:rsidRPr="00D71389" w:rsidRDefault="00D71389" w:rsidP="00D71389">
      <w:pPr>
        <w:spacing w:after="0" w:line="240" w:lineRule="auto"/>
        <w:ind w:firstLine="360"/>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4.</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Times New Roman"/>
          <w:b/>
          <w:bCs/>
          <w:iCs/>
          <w:sz w:val="24"/>
          <w:szCs w:val="24"/>
          <w:lang w:val="hy-AM"/>
        </w:rPr>
        <w:t>Իմ սիմֆոնիկ»</w:t>
      </w:r>
      <w:r w:rsidRPr="00D71389">
        <w:rPr>
          <w:rFonts w:ascii="Calibri" w:eastAsia="Times New Roman" w:hAnsi="Calibri" w:cs="Calibri"/>
          <w:b/>
          <w:bCs/>
          <w:iCs/>
          <w:sz w:val="24"/>
          <w:szCs w:val="24"/>
          <w:lang w:val="hy-AM"/>
        </w:rPr>
        <w:t> </w:t>
      </w:r>
      <w:r w:rsidRPr="00D71389">
        <w:rPr>
          <w:rFonts w:ascii="GHEA Grapalat" w:eastAsia="Times New Roman" w:hAnsi="GHEA Grapalat" w:cs="Times New Roman"/>
          <w:iCs/>
          <w:sz w:val="24"/>
          <w:szCs w:val="24"/>
          <w:lang w:val="hy-AM"/>
        </w:rPr>
        <w:t>երիտասարդական կրթամշակութային ծրագիրը մեկնարկել է 2022 թվականին և միտված է մշակութային պահանջարկի ձևավորմանը: Ծրագրի մասնակից են դարձել հայաստանյան 8 համալսարանի 2180 ուսանող:</w:t>
      </w:r>
    </w:p>
    <w:p w14:paraId="5B78F8E4" w14:textId="77777777" w:rsidR="00D71389" w:rsidRPr="00D71389" w:rsidRDefault="00D71389" w:rsidP="00D71389">
      <w:pPr>
        <w:spacing w:after="0" w:line="240" w:lineRule="auto"/>
        <w:ind w:firstLine="360"/>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5.</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Երևանի և ՀՀ մարզերի երաժշտական և արվեստի դպրոցների փոխգործակցությանը միտված</w:t>
      </w:r>
      <w:r w:rsidRPr="00D71389">
        <w:rPr>
          <w:rFonts w:ascii="Calibri" w:eastAsia="Times New Roman" w:hAnsi="Calibri" w:cs="Calibri"/>
          <w:iCs/>
          <w:sz w:val="24"/>
          <w:szCs w:val="24"/>
          <w:lang w:val="hy-AM"/>
        </w:rPr>
        <w:t> </w:t>
      </w:r>
      <w:r w:rsidRPr="00D71389">
        <w:rPr>
          <w:rFonts w:ascii="GHEA Grapalat" w:eastAsia="Times New Roman" w:hAnsi="GHEA Grapalat" w:cs="Times New Roman"/>
          <w:b/>
          <w:bCs/>
          <w:iCs/>
          <w:sz w:val="24"/>
          <w:szCs w:val="24"/>
          <w:lang w:val="hy-AM"/>
        </w:rPr>
        <w:t>«Քույր-դպրոցներ»</w:t>
      </w:r>
      <w:r w:rsidRPr="00D71389">
        <w:rPr>
          <w:rFonts w:ascii="Calibri" w:eastAsia="Times New Roman" w:hAnsi="Calibri" w:cs="Calibri"/>
          <w:iCs/>
          <w:sz w:val="24"/>
          <w:szCs w:val="24"/>
          <w:lang w:val="hy-AM"/>
        </w:rPr>
        <w:t> </w:t>
      </w:r>
      <w:r w:rsidRPr="00D71389">
        <w:rPr>
          <w:rFonts w:ascii="GHEA Grapalat" w:eastAsia="Times New Roman" w:hAnsi="GHEA Grapalat" w:cs="GHEA Grapalat"/>
          <w:iCs/>
          <w:sz w:val="24"/>
          <w:szCs w:val="24"/>
          <w:lang w:val="hy-AM"/>
        </w:rPr>
        <w:t>ծրագիրը</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մշակութային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կրթության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ոլորտի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շարունակական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զարգացման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Երևան</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GHEA Grapalat"/>
          <w:iCs/>
          <w:sz w:val="24"/>
          <w:szCs w:val="24"/>
          <w:lang w:val="hy-AM"/>
        </w:rPr>
        <w:t>մարզ</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համատեղ</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ստեղծագործական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աշխատանքի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գործնական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հմտությունների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ձեռքբերման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փորձի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փոխանակման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հարթակների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ձևավորման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ու</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դրանց</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գործունեության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միջոցով</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ոլորտի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համաչափ</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ներդաշնա</w:t>
      </w:r>
      <w:r w:rsidRPr="00D71389">
        <w:rPr>
          <w:rFonts w:ascii="GHEA Grapalat" w:eastAsia="Times New Roman" w:hAnsi="GHEA Grapalat" w:cs="Times New Roman"/>
          <w:iCs/>
          <w:sz w:val="24"/>
          <w:szCs w:val="24"/>
          <w:lang w:val="hy-AM"/>
        </w:rPr>
        <w:t>կ զարգացման ապահովմանն ուղղված ծրագիր է: 2022 թվականին ծրագրի շրջանակներում իրականացվել է 24 միջոցառում՝ 12 Երևանում, 12 ՀՀ մարզերում, որին մասնակցել է 420 աշակերտ և 80 մանկավարժ 60 դպրոցից:</w:t>
      </w:r>
    </w:p>
    <w:p w14:paraId="4AF12C07" w14:textId="77777777" w:rsidR="00D71389" w:rsidRPr="00D71389" w:rsidRDefault="00D71389" w:rsidP="00D71389">
      <w:pPr>
        <w:spacing w:after="0" w:line="240" w:lineRule="auto"/>
        <w:ind w:firstLine="360"/>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6.</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Times New Roman"/>
          <w:b/>
          <w:bCs/>
          <w:iCs/>
          <w:sz w:val="24"/>
          <w:szCs w:val="24"/>
          <w:lang w:val="hy-AM"/>
        </w:rPr>
        <w:t>Խոսող կտավներ</w:t>
      </w:r>
      <w:r w:rsidRPr="00D71389">
        <w:rPr>
          <w:rFonts w:ascii="GHEA Grapalat" w:eastAsia="Times New Roman" w:hAnsi="GHEA Grapalat" w:cs="Times New Roman"/>
          <w:iCs/>
          <w:sz w:val="24"/>
          <w:szCs w:val="24"/>
          <w:lang w:val="hy-AM"/>
        </w:rPr>
        <w:t>» ներառական նախագծի շրջանակում ստեղծվել են Հայաստանի ազգային պատկերասրահի հավաքածուի</w:t>
      </w:r>
      <w:r w:rsidRPr="00D71389">
        <w:rPr>
          <w:rFonts w:ascii="Calibri" w:eastAsia="Times New Roman" w:hAnsi="Calibri" w:cs="Calibri"/>
          <w:iCs/>
          <w:sz w:val="24"/>
          <w:szCs w:val="24"/>
          <w:lang w:val="hy-AM"/>
        </w:rPr>
        <w:t> </w:t>
      </w:r>
      <w:r w:rsidRPr="00D71389">
        <w:rPr>
          <w:rFonts w:ascii="GHEA Grapalat" w:eastAsia="Times New Roman" w:hAnsi="GHEA Grapalat" w:cs="Times New Roman"/>
          <w:b/>
          <w:bCs/>
          <w:iCs/>
          <w:sz w:val="24"/>
          <w:szCs w:val="24"/>
          <w:lang w:val="hy-AM"/>
        </w:rPr>
        <w:t>5</w:t>
      </w:r>
      <w:r w:rsidRPr="00D71389">
        <w:rPr>
          <w:rFonts w:ascii="Calibri" w:eastAsia="Times New Roman" w:hAnsi="Calibri" w:cs="Calibri"/>
          <w:iCs/>
          <w:sz w:val="24"/>
          <w:szCs w:val="24"/>
          <w:lang w:val="hy-AM"/>
        </w:rPr>
        <w:t> </w:t>
      </w:r>
      <w:r w:rsidRPr="00D71389">
        <w:rPr>
          <w:rFonts w:ascii="GHEA Grapalat" w:eastAsia="Times New Roman" w:hAnsi="GHEA Grapalat" w:cs="GHEA Grapalat"/>
          <w:iCs/>
          <w:sz w:val="24"/>
          <w:szCs w:val="24"/>
          <w:lang w:val="hy-AM"/>
        </w:rPr>
        <w:t>գլուխգործոցի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շոշափելի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պատճենները</w:t>
      </w:r>
      <w:r w:rsidRPr="00D71389">
        <w:rPr>
          <w:rFonts w:ascii="GHEA Grapalat" w:eastAsia="Times New Roman" w:hAnsi="GHEA Grapalat" w:cs="Times New Roman"/>
          <w:iCs/>
          <w:sz w:val="24"/>
          <w:szCs w:val="24"/>
          <w:lang w:val="hy-AM"/>
        </w:rPr>
        <w:t xml:space="preserve">: 2023 </w:t>
      </w:r>
      <w:r w:rsidRPr="00D71389">
        <w:rPr>
          <w:rFonts w:ascii="GHEA Grapalat" w:eastAsia="Times New Roman" w:hAnsi="GHEA Grapalat" w:cs="GHEA Grapalat"/>
          <w:iCs/>
          <w:sz w:val="24"/>
          <w:szCs w:val="24"/>
          <w:lang w:val="hy-AM"/>
        </w:rPr>
        <w:t>թ</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ծրագիրն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իրականացվել</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է</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Մ</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Սարյանի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տուն</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GHEA Grapalat"/>
          <w:iCs/>
          <w:sz w:val="24"/>
          <w:szCs w:val="24"/>
          <w:lang w:val="hy-AM"/>
        </w:rPr>
        <w:t>թանգարանի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հետ</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համատեղ</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Ծրագրի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շրջանակում</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ստեղծվել</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են</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Սարյանի</w:t>
      </w:r>
      <w:r w:rsidRPr="00D71389">
        <w:rPr>
          <w:rFonts w:ascii="GHEA Grapalat" w:eastAsia="Times New Roman" w:hAnsi="GHEA Grapalat" w:cs="Times New Roman"/>
          <w:iCs/>
          <w:sz w:val="24"/>
          <w:szCs w:val="24"/>
          <w:lang w:val="hy-AM"/>
        </w:rPr>
        <w:t xml:space="preserve"> 6 </w:t>
      </w:r>
      <w:r w:rsidRPr="00D71389">
        <w:rPr>
          <w:rFonts w:ascii="GHEA Grapalat" w:eastAsia="Times New Roman" w:hAnsi="GHEA Grapalat" w:cs="GHEA Grapalat"/>
          <w:iCs/>
          <w:sz w:val="24"/>
          <w:szCs w:val="24"/>
          <w:lang w:val="hy-AM"/>
        </w:rPr>
        <w:t>գլուխգործոցի՝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Պաննո</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«Հայաստան»</w:t>
      </w:r>
      <w:r w:rsidRPr="00D71389">
        <w:rPr>
          <w:rFonts w:ascii="GHEA Grapalat" w:eastAsia="Times New Roman" w:hAnsi="GHEA Grapalat" w:cs="Times New Roman"/>
          <w:iCs/>
          <w:sz w:val="24"/>
          <w:szCs w:val="24"/>
          <w:lang w:val="hy-AM"/>
        </w:rPr>
        <w:t xml:space="preserve"> (1964), </w:t>
      </w:r>
      <w:r w:rsidRPr="00D71389">
        <w:rPr>
          <w:rFonts w:ascii="GHEA Grapalat" w:eastAsia="Times New Roman" w:hAnsi="GHEA Grapalat" w:cs="GHEA Grapalat"/>
          <w:iCs/>
          <w:sz w:val="24"/>
          <w:szCs w:val="24"/>
          <w:lang w:val="hy-AM"/>
        </w:rPr>
        <w:t>Արագած</w:t>
      </w:r>
      <w:r w:rsidRPr="00D71389">
        <w:rPr>
          <w:rFonts w:ascii="GHEA Grapalat" w:eastAsia="Times New Roman" w:hAnsi="GHEA Grapalat" w:cs="Times New Roman"/>
          <w:iCs/>
          <w:sz w:val="24"/>
          <w:szCs w:val="24"/>
          <w:lang w:val="hy-AM"/>
        </w:rPr>
        <w:t xml:space="preserve"> (1925), </w:t>
      </w:r>
      <w:r w:rsidRPr="00D71389">
        <w:rPr>
          <w:rFonts w:ascii="GHEA Grapalat" w:eastAsia="Times New Roman" w:hAnsi="GHEA Grapalat" w:cs="GHEA Grapalat"/>
          <w:iCs/>
          <w:sz w:val="24"/>
          <w:szCs w:val="24"/>
          <w:lang w:val="hy-AM"/>
        </w:rPr>
        <w:t>Կոստանդնուպոլսի</w:t>
      </w:r>
      <w:r w:rsidRPr="00D71389">
        <w:rPr>
          <w:rFonts w:ascii="GHEA Grapalat" w:eastAsia="Times New Roman" w:hAnsi="GHEA Grapalat" w:cs="Times New Roman"/>
          <w:iCs/>
          <w:sz w:val="24"/>
          <w:szCs w:val="24"/>
          <w:lang w:val="hy-AM"/>
        </w:rPr>
        <w:t xml:space="preserve"> </w:t>
      </w:r>
      <w:r w:rsidRPr="00D71389">
        <w:rPr>
          <w:rFonts w:ascii="GHEA Grapalat" w:eastAsia="Times New Roman" w:hAnsi="GHEA Grapalat" w:cs="GHEA Grapalat"/>
          <w:iCs/>
          <w:sz w:val="24"/>
          <w:szCs w:val="24"/>
          <w:lang w:val="hy-AM"/>
        </w:rPr>
        <w:t>շն</w:t>
      </w:r>
      <w:r w:rsidRPr="00D71389">
        <w:rPr>
          <w:rFonts w:ascii="GHEA Grapalat" w:eastAsia="Times New Roman" w:hAnsi="GHEA Grapalat" w:cs="Times New Roman"/>
          <w:iCs/>
          <w:sz w:val="24"/>
          <w:szCs w:val="24"/>
          <w:lang w:val="hy-AM"/>
        </w:rPr>
        <w:t>երը (1910), VII դարի Կարմրավոր եկեղեցին. Աշտարակ (1956), Դեպի աղբյուր (1928), Երևանյան բակը գարնանը (1928) շոշափելի կրկնօրինակները։</w:t>
      </w:r>
    </w:p>
    <w:p w14:paraId="2132E349" w14:textId="77777777" w:rsidR="00D71389" w:rsidRPr="00D71389" w:rsidRDefault="00D71389" w:rsidP="00D71389">
      <w:pPr>
        <w:spacing w:after="0" w:line="240" w:lineRule="auto"/>
        <w:ind w:firstLine="425"/>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7.</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Times New Roman"/>
          <w:b/>
          <w:bCs/>
          <w:iCs/>
          <w:sz w:val="24"/>
          <w:szCs w:val="24"/>
          <w:lang w:val="hy-AM"/>
        </w:rPr>
        <w:t>Կինոդպրոց առանց սահմանների</w:t>
      </w:r>
      <w:r w:rsidRPr="00D71389">
        <w:rPr>
          <w:rFonts w:ascii="GHEA Grapalat" w:eastAsia="Times New Roman" w:hAnsi="GHEA Grapalat" w:cs="Times New Roman"/>
          <w:iCs/>
          <w:sz w:val="24"/>
          <w:szCs w:val="24"/>
          <w:lang w:val="hy-AM"/>
        </w:rPr>
        <w:t>» կրթական ծրագիր` ՀՀ Ազգային հերոս Վահագն Ասատրյանի անվան Հերոսների վերականգնողական քաղաքում» ծրագիրը Հայաստանում առաջին անվճար կինոդպրոցն է:</w:t>
      </w:r>
    </w:p>
    <w:p w14:paraId="384619B9" w14:textId="77777777" w:rsidR="00D71389" w:rsidRPr="00D71389" w:rsidRDefault="00D71389" w:rsidP="00D71389">
      <w:pPr>
        <w:spacing w:after="0" w:line="240" w:lineRule="auto"/>
        <w:ind w:firstLine="425"/>
        <w:jc w:val="both"/>
        <w:rPr>
          <w:rFonts w:ascii="GHEA Grapalat" w:eastAsia="Times New Roman" w:hAnsi="GHEA Grapalat" w:cs="Times New Roman"/>
          <w:lang w:val="hy-AM"/>
        </w:rPr>
      </w:pPr>
      <w:r w:rsidRPr="00D71389">
        <w:rPr>
          <w:rFonts w:ascii="GHEA Grapalat" w:eastAsia="Times New Roman" w:hAnsi="GHEA Grapalat" w:cs="Times New Roman"/>
          <w:iCs/>
          <w:sz w:val="24"/>
          <w:szCs w:val="24"/>
          <w:lang w:val="hy-AM"/>
        </w:rPr>
        <w:t>8.</w:t>
      </w:r>
      <w:r w:rsidRPr="00D71389">
        <w:rPr>
          <w:rFonts w:ascii="Calibri" w:eastAsia="Times New Roman" w:hAnsi="Calibri" w:cs="Calibri"/>
          <w:sz w:val="14"/>
          <w:szCs w:val="14"/>
          <w:lang w:val="hy-AM"/>
        </w:rPr>
        <w:t>  </w:t>
      </w:r>
      <w:r w:rsidRPr="00D71389">
        <w:rPr>
          <w:rFonts w:ascii="GHEA Grapalat" w:eastAsia="Times New Roman" w:hAnsi="GHEA Grapalat" w:cs="Times New Roman"/>
          <w:iCs/>
          <w:sz w:val="24"/>
          <w:szCs w:val="24"/>
          <w:lang w:val="hy-AM"/>
        </w:rPr>
        <w:t>«</w:t>
      </w:r>
      <w:r w:rsidRPr="00D71389">
        <w:rPr>
          <w:rFonts w:ascii="GHEA Grapalat" w:eastAsia="Times New Roman" w:hAnsi="GHEA Grapalat" w:cs="Times New Roman"/>
          <w:b/>
          <w:bCs/>
          <w:iCs/>
          <w:sz w:val="24"/>
          <w:szCs w:val="24"/>
          <w:lang w:val="hy-AM"/>
        </w:rPr>
        <w:t>Կողք-կողքի</w:t>
      </w:r>
      <w:r w:rsidRPr="00D71389">
        <w:rPr>
          <w:rFonts w:ascii="GHEA Grapalat" w:eastAsia="Times New Roman" w:hAnsi="GHEA Grapalat" w:cs="Times New Roman"/>
          <w:iCs/>
          <w:sz w:val="24"/>
          <w:szCs w:val="24"/>
          <w:lang w:val="hy-AM"/>
        </w:rPr>
        <w:t>» ներառական երաժշտական արտ միջազգային փառատոն: 2022 թվականին փառատոնին մասնակցեցին շուրջ 200 պատանի, դեռահաս հաշմանդամություն ունեցող անձինք և անվանի երաժիշտներ:</w:t>
      </w:r>
    </w:p>
    <w:p w14:paraId="74559C81" w14:textId="77777777" w:rsidR="00D71389" w:rsidRPr="00D71389" w:rsidRDefault="00D71389" w:rsidP="00D71389">
      <w:pPr>
        <w:pStyle w:val="yiv8417524037gmail-text"/>
        <w:spacing w:before="0" w:beforeAutospacing="0" w:after="220" w:afterAutospacing="0"/>
        <w:jc w:val="both"/>
        <w:rPr>
          <w:rFonts w:ascii="GHEA Grapalat" w:hAnsi="GHEA Grapalat" w:cs="Arial"/>
          <w:lang w:val="hy-AM"/>
        </w:rPr>
      </w:pPr>
    </w:p>
    <w:p w14:paraId="60D24E56" w14:textId="0E09FBC3" w:rsidR="006133AF" w:rsidRPr="00562915" w:rsidRDefault="006133AF" w:rsidP="00D71389">
      <w:pPr>
        <w:pStyle w:val="yiv8417524037gmail-text"/>
        <w:spacing w:before="0" w:beforeAutospacing="0" w:after="220" w:afterAutospacing="0"/>
        <w:jc w:val="both"/>
        <w:rPr>
          <w:rFonts w:ascii="GHEA Grapalat" w:hAnsi="GHEA Grapalat" w:cs="Arial"/>
          <w:b/>
          <w:i/>
          <w:color w:val="000000" w:themeColor="text1"/>
          <w:lang w:val="hy-AM"/>
        </w:rPr>
      </w:pPr>
      <w:r w:rsidRPr="00562915">
        <w:rPr>
          <w:rFonts w:ascii="GHEA Grapalat" w:hAnsi="GHEA Grapalat" w:cs="Arial"/>
          <w:i/>
          <w:lang w:val="hy-AM"/>
        </w:rPr>
        <w:t>Գերակայություն 5.</w:t>
      </w:r>
      <w:r w:rsidRPr="00562915">
        <w:rPr>
          <w:rFonts w:ascii="GHEA Grapalat" w:hAnsi="GHEA Grapalat" w:cs="Arial"/>
          <w:b/>
          <w:i/>
          <w:lang w:val="hy-AM"/>
        </w:rPr>
        <w:t xml:space="preserve"> </w:t>
      </w:r>
      <w:r w:rsidRPr="00562915">
        <w:rPr>
          <w:rFonts w:ascii="GHEA Grapalat" w:hAnsi="GHEA Grapalat" w:cs="Arial"/>
          <w:b/>
          <w:i/>
          <w:color w:val="000000" w:themeColor="text1"/>
          <w:lang w:val="hy-AM"/>
        </w:rPr>
        <w:t>Հայ</w:t>
      </w:r>
      <w:r w:rsidRPr="00562915">
        <w:rPr>
          <w:rFonts w:ascii="GHEA Grapalat" w:hAnsi="GHEA Grapalat"/>
          <w:b/>
          <w:i/>
          <w:color w:val="000000" w:themeColor="text1"/>
          <w:lang w:val="hy-AM"/>
        </w:rPr>
        <w:t xml:space="preserve"> </w:t>
      </w:r>
      <w:r w:rsidRPr="00562915">
        <w:rPr>
          <w:rFonts w:ascii="GHEA Grapalat" w:hAnsi="GHEA Grapalat" w:cs="Arial"/>
          <w:b/>
          <w:i/>
          <w:color w:val="000000" w:themeColor="text1"/>
          <w:lang w:val="hy-AM"/>
        </w:rPr>
        <w:t>մշակույթի</w:t>
      </w:r>
      <w:r w:rsidRPr="00562915">
        <w:rPr>
          <w:rFonts w:ascii="GHEA Grapalat" w:hAnsi="GHEA Grapalat"/>
          <w:b/>
          <w:i/>
          <w:color w:val="000000" w:themeColor="text1"/>
          <w:lang w:val="hy-AM"/>
        </w:rPr>
        <w:t xml:space="preserve"> </w:t>
      </w:r>
      <w:r w:rsidRPr="00562915">
        <w:rPr>
          <w:rFonts w:ascii="GHEA Grapalat" w:hAnsi="GHEA Grapalat" w:cs="Arial"/>
          <w:b/>
          <w:i/>
          <w:color w:val="000000" w:themeColor="text1"/>
          <w:lang w:val="hy-AM"/>
        </w:rPr>
        <w:t>հանրահռչակում</w:t>
      </w:r>
      <w:r w:rsidRPr="00562915">
        <w:rPr>
          <w:rFonts w:ascii="GHEA Grapalat" w:hAnsi="GHEA Grapalat"/>
          <w:i/>
          <w:color w:val="000000" w:themeColor="text1"/>
          <w:lang w:val="hy-AM"/>
        </w:rPr>
        <w:t xml:space="preserve">, </w:t>
      </w:r>
      <w:r w:rsidRPr="00562915">
        <w:rPr>
          <w:rFonts w:ascii="GHEA Grapalat" w:hAnsi="GHEA Grapalat" w:cs="Arial"/>
          <w:b/>
          <w:i/>
          <w:color w:val="000000" w:themeColor="text1"/>
          <w:lang w:val="hy-AM"/>
        </w:rPr>
        <w:t>հանրային</w:t>
      </w:r>
      <w:r w:rsidRPr="00562915">
        <w:rPr>
          <w:rFonts w:ascii="GHEA Grapalat" w:hAnsi="GHEA Grapalat"/>
          <w:b/>
          <w:i/>
          <w:color w:val="000000" w:themeColor="text1"/>
          <w:lang w:val="hy-AM"/>
        </w:rPr>
        <w:t xml:space="preserve"> </w:t>
      </w:r>
      <w:r w:rsidRPr="00562915">
        <w:rPr>
          <w:rFonts w:ascii="GHEA Grapalat" w:hAnsi="GHEA Grapalat" w:cs="Arial"/>
          <w:b/>
          <w:i/>
          <w:color w:val="000000" w:themeColor="text1"/>
          <w:lang w:val="hy-AM"/>
        </w:rPr>
        <w:t>լայն</w:t>
      </w:r>
      <w:r w:rsidRPr="00562915">
        <w:rPr>
          <w:rFonts w:ascii="GHEA Grapalat" w:hAnsi="GHEA Grapalat"/>
          <w:b/>
          <w:i/>
          <w:color w:val="000000" w:themeColor="text1"/>
          <w:lang w:val="hy-AM"/>
        </w:rPr>
        <w:t xml:space="preserve"> </w:t>
      </w:r>
      <w:r w:rsidRPr="00562915">
        <w:rPr>
          <w:rFonts w:ascii="GHEA Grapalat" w:hAnsi="GHEA Grapalat" w:cs="Arial"/>
          <w:b/>
          <w:i/>
          <w:color w:val="000000" w:themeColor="text1"/>
          <w:lang w:val="hy-AM"/>
        </w:rPr>
        <w:t>մասնակցության</w:t>
      </w:r>
      <w:r w:rsidRPr="00562915">
        <w:rPr>
          <w:rFonts w:ascii="GHEA Grapalat" w:hAnsi="GHEA Grapalat"/>
          <w:b/>
          <w:i/>
          <w:color w:val="000000" w:themeColor="text1"/>
          <w:lang w:val="hy-AM"/>
        </w:rPr>
        <w:t xml:space="preserve"> </w:t>
      </w:r>
      <w:r w:rsidRPr="00562915">
        <w:rPr>
          <w:rFonts w:ascii="GHEA Grapalat" w:hAnsi="GHEA Grapalat" w:cs="Arial"/>
          <w:b/>
          <w:i/>
          <w:color w:val="000000" w:themeColor="text1"/>
          <w:lang w:val="hy-AM"/>
        </w:rPr>
        <w:t>ապահովում</w:t>
      </w:r>
      <w:r w:rsidRPr="00562915">
        <w:rPr>
          <w:rFonts w:ascii="GHEA Grapalat" w:hAnsi="GHEA Grapalat"/>
          <w:b/>
          <w:i/>
          <w:color w:val="000000" w:themeColor="text1"/>
          <w:lang w:val="hy-AM"/>
        </w:rPr>
        <w:t xml:space="preserve"> </w:t>
      </w:r>
      <w:r w:rsidRPr="00562915">
        <w:rPr>
          <w:rFonts w:ascii="GHEA Grapalat" w:hAnsi="GHEA Grapalat" w:cs="Arial"/>
          <w:b/>
          <w:i/>
          <w:color w:val="000000" w:themeColor="text1"/>
          <w:lang w:val="hy-AM"/>
        </w:rPr>
        <w:t>մշակութային</w:t>
      </w:r>
      <w:r w:rsidRPr="00562915">
        <w:rPr>
          <w:rFonts w:ascii="GHEA Grapalat" w:hAnsi="GHEA Grapalat"/>
          <w:b/>
          <w:i/>
          <w:color w:val="000000" w:themeColor="text1"/>
          <w:lang w:val="hy-AM"/>
        </w:rPr>
        <w:t xml:space="preserve"> </w:t>
      </w:r>
      <w:r w:rsidRPr="00562915">
        <w:rPr>
          <w:rFonts w:ascii="GHEA Grapalat" w:hAnsi="GHEA Grapalat" w:cs="Arial"/>
          <w:b/>
          <w:i/>
          <w:color w:val="000000" w:themeColor="text1"/>
          <w:lang w:val="hy-AM"/>
        </w:rPr>
        <w:t>կյանքին</w:t>
      </w:r>
    </w:p>
    <w:p w14:paraId="4AB22940" w14:textId="68E151F3" w:rsidR="00C13B1B" w:rsidRPr="00562915" w:rsidRDefault="00535FE0" w:rsidP="00B650A5">
      <w:pPr>
        <w:pStyle w:val="Text"/>
        <w:spacing w:after="0" w:line="276" w:lineRule="auto"/>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hy-AM"/>
        </w:rPr>
        <w:t>1</w:t>
      </w:r>
      <w:r w:rsidR="00705EDC">
        <w:rPr>
          <w:rFonts w:ascii="GHEA Grapalat" w:hAnsi="GHEA Grapalat" w:cs="Arial"/>
          <w:color w:val="000000" w:themeColor="text1"/>
          <w:sz w:val="24"/>
          <w:szCs w:val="24"/>
          <w:lang w:val="hy-AM"/>
        </w:rPr>
        <w:t>6</w:t>
      </w:r>
      <w:r w:rsidR="0056335B">
        <w:rPr>
          <w:rFonts w:ascii="GHEA Grapalat" w:hAnsi="GHEA Grapalat" w:cs="Arial"/>
          <w:color w:val="000000" w:themeColor="text1"/>
          <w:sz w:val="24"/>
          <w:szCs w:val="24"/>
          <w:lang w:val="hy-AM"/>
        </w:rPr>
        <w:t>1</w:t>
      </w:r>
      <w:r w:rsidR="006133AF" w:rsidRPr="00562915">
        <w:rPr>
          <w:rFonts w:ascii="Cambria Math" w:hAnsi="Cambria Math" w:cs="Cambria Math"/>
          <w:color w:val="000000" w:themeColor="text1"/>
          <w:sz w:val="24"/>
          <w:szCs w:val="24"/>
          <w:lang w:val="hy-AM"/>
        </w:rPr>
        <w:t>․</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Գերակայությունը ենթադրում է Հայաստանում</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միջազ</w:t>
      </w:r>
      <w:r w:rsidR="006133AF" w:rsidRPr="00562915">
        <w:rPr>
          <w:rFonts w:ascii="GHEA Grapalat" w:hAnsi="GHEA Grapalat"/>
          <w:color w:val="000000" w:themeColor="text1"/>
          <w:sz w:val="24"/>
          <w:szCs w:val="24"/>
          <w:lang w:val="hy-AM"/>
        </w:rPr>
        <w:softHyphen/>
      </w:r>
      <w:r w:rsidR="006133AF" w:rsidRPr="00562915">
        <w:rPr>
          <w:rFonts w:ascii="GHEA Grapalat" w:hAnsi="GHEA Grapalat" w:cs="Arial"/>
          <w:color w:val="000000" w:themeColor="text1"/>
          <w:sz w:val="24"/>
          <w:szCs w:val="24"/>
          <w:lang w:val="hy-AM"/>
        </w:rPr>
        <w:t>գային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և</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հանրա</w:t>
      </w:r>
      <w:r w:rsidR="006133AF" w:rsidRPr="00562915">
        <w:rPr>
          <w:rFonts w:ascii="GHEA Grapalat" w:hAnsi="GHEA Grapalat" w:cs="Arial"/>
          <w:color w:val="000000" w:themeColor="text1"/>
          <w:sz w:val="24"/>
          <w:szCs w:val="24"/>
          <w:lang w:val="hy-AM"/>
        </w:rPr>
        <w:softHyphen/>
        <w:t>պետական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փառատոների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և</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մրցույթների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ստեղծագործական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նախագծերի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ցուցա</w:t>
      </w:r>
      <w:r w:rsidR="006133AF" w:rsidRPr="00562915">
        <w:rPr>
          <w:rFonts w:ascii="GHEA Grapalat" w:hAnsi="GHEA Grapalat" w:cs="Arial"/>
          <w:color w:val="000000" w:themeColor="text1"/>
          <w:sz w:val="24"/>
          <w:szCs w:val="24"/>
          <w:lang w:val="hy-AM"/>
        </w:rPr>
        <w:softHyphen/>
        <w:t>հանդեսների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իրականացում, հայկական</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մշակույթի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և</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ժամանակակից</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արվեստների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զարգացում</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և</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տարածում</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մարդկանց</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հոգևոր</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պահանջ</w:t>
      </w:r>
      <w:r w:rsidR="006133AF" w:rsidRPr="00562915">
        <w:rPr>
          <w:rFonts w:ascii="GHEA Grapalat" w:hAnsi="GHEA Grapalat" w:cs="Arial"/>
          <w:color w:val="000000" w:themeColor="text1"/>
          <w:sz w:val="24"/>
          <w:szCs w:val="24"/>
          <w:lang w:val="hy-AM"/>
        </w:rPr>
        <w:softHyphen/>
        <w:t>մունքների</w:t>
      </w:r>
      <w:r w:rsidR="006133AF" w:rsidRPr="00562915">
        <w:rPr>
          <w:rFonts w:ascii="GHEA Grapalat" w:hAnsi="GHEA Grapalat"/>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բավարարում</w:t>
      </w:r>
      <w:r w:rsidR="006133AF" w:rsidRPr="00562915">
        <w:rPr>
          <w:rFonts w:ascii="GHEA Grapalat" w:hAnsi="GHEA Grapalat" w:cs="Arial"/>
          <w:color w:val="000000" w:themeColor="text1"/>
          <w:sz w:val="24"/>
          <w:szCs w:val="24"/>
          <w:lang w:val="pt-BR"/>
        </w:rPr>
        <w:t>:</w:t>
      </w:r>
    </w:p>
    <w:p w14:paraId="75AF2371" w14:textId="727D372D" w:rsidR="00C13B1B" w:rsidRPr="00562915" w:rsidRDefault="00C13B1B" w:rsidP="00B650A5">
      <w:pPr>
        <w:pStyle w:val="Text"/>
        <w:spacing w:after="0" w:line="276" w:lineRule="auto"/>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16</w:t>
      </w:r>
      <w:r w:rsidR="0056335B">
        <w:rPr>
          <w:rFonts w:ascii="GHEA Grapalat" w:hAnsi="GHEA Grapalat" w:cs="Arial"/>
          <w:color w:val="000000" w:themeColor="text1"/>
          <w:sz w:val="24"/>
          <w:szCs w:val="24"/>
          <w:lang w:val="hy-AM"/>
        </w:rPr>
        <w:t>2</w:t>
      </w:r>
      <w:r w:rsidRPr="00562915">
        <w:rPr>
          <w:rFonts w:ascii="GHEA Grapalat" w:hAnsi="GHEA Grapalat" w:cs="Arial"/>
          <w:color w:val="000000" w:themeColor="text1"/>
          <w:sz w:val="24"/>
          <w:szCs w:val="24"/>
          <w:lang w:val="hy-AM"/>
        </w:rPr>
        <w:t>.</w:t>
      </w:r>
      <w:r w:rsidR="006133AF" w:rsidRPr="00562915">
        <w:rPr>
          <w:rFonts w:ascii="GHEA Grapalat" w:eastAsia="Calibri" w:hAnsi="GHEA Grapalat" w:cs="Sylfaen"/>
          <w:sz w:val="24"/>
          <w:szCs w:val="24"/>
          <w:lang w:val="af-ZA"/>
        </w:rPr>
        <w:t xml:space="preserve"> </w:t>
      </w:r>
      <w:r w:rsidR="006133AF" w:rsidRPr="00562915">
        <w:rPr>
          <w:rFonts w:ascii="GHEA Grapalat" w:hAnsi="GHEA Grapalat" w:cs="Arial"/>
          <w:color w:val="000000" w:themeColor="text1"/>
          <w:sz w:val="24"/>
          <w:szCs w:val="24"/>
          <w:lang w:val="hy-AM"/>
        </w:rPr>
        <w:t>Իրականացվող ծրագրերը նպատակաուղղված կլինեն ազգային և միջազգային գեղարվեստական փոխակերպումների հենքի վրա</w:t>
      </w:r>
      <w:r w:rsidR="00F36FC3" w:rsidRPr="00562915">
        <w:rPr>
          <w:rFonts w:ascii="GHEA Grapalat" w:hAnsi="GHEA Grapalat" w:cs="Arial"/>
          <w:color w:val="000000" w:themeColor="text1"/>
          <w:sz w:val="24"/>
          <w:szCs w:val="24"/>
          <w:lang w:val="hy-AM"/>
        </w:rPr>
        <w:t xml:space="preserve"> ժամանակակից արվեստի ոլորտների (</w:t>
      </w:r>
      <w:r w:rsidR="006133AF" w:rsidRPr="00562915">
        <w:rPr>
          <w:rFonts w:ascii="GHEA Grapalat" w:hAnsi="GHEA Grapalat" w:cs="Arial"/>
          <w:color w:val="000000" w:themeColor="text1"/>
          <w:sz w:val="24"/>
          <w:szCs w:val="24"/>
          <w:lang w:val="hy-AM"/>
        </w:rPr>
        <w:t>թատերար</w:t>
      </w:r>
      <w:r w:rsidR="00C760F7" w:rsidRPr="00562915">
        <w:rPr>
          <w:rFonts w:ascii="GHEA Grapalat" w:hAnsi="GHEA Grapalat" w:cs="Arial"/>
          <w:color w:val="000000" w:themeColor="text1"/>
          <w:sz w:val="24"/>
          <w:szCs w:val="24"/>
          <w:lang w:val="hy-AM"/>
        </w:rPr>
        <w:softHyphen/>
      </w:r>
      <w:r w:rsidR="006133AF" w:rsidRPr="00562915">
        <w:rPr>
          <w:rFonts w:ascii="GHEA Grapalat" w:hAnsi="GHEA Grapalat" w:cs="Arial"/>
          <w:color w:val="000000" w:themeColor="text1"/>
          <w:sz w:val="24"/>
          <w:szCs w:val="24"/>
          <w:lang w:val="hy-AM"/>
        </w:rPr>
        <w:t>վեստ, երաժ</w:t>
      </w:r>
      <w:r w:rsidR="00F36FC3" w:rsidRPr="00562915">
        <w:rPr>
          <w:rFonts w:ascii="GHEA Grapalat" w:hAnsi="GHEA Grapalat" w:cs="Arial"/>
          <w:color w:val="000000" w:themeColor="text1"/>
          <w:sz w:val="24"/>
          <w:szCs w:val="24"/>
          <w:lang w:val="hy-AM"/>
        </w:rPr>
        <w:t>շտարվեստ, կերպարվեստ, պարարվեստ)</w:t>
      </w:r>
      <w:r w:rsidR="006133AF" w:rsidRPr="00562915">
        <w:rPr>
          <w:rFonts w:ascii="GHEA Grapalat" w:hAnsi="GHEA Grapalat" w:cs="Arial"/>
          <w:color w:val="000000" w:themeColor="text1"/>
          <w:sz w:val="24"/>
          <w:szCs w:val="24"/>
          <w:lang w:val="hy-AM"/>
        </w:rPr>
        <w:t xml:space="preserve"> զար</w:t>
      </w:r>
      <w:r w:rsidR="006133AF" w:rsidRPr="00562915">
        <w:rPr>
          <w:rFonts w:ascii="GHEA Grapalat" w:hAnsi="GHEA Grapalat" w:cs="Arial"/>
          <w:color w:val="000000" w:themeColor="text1"/>
          <w:sz w:val="24"/>
          <w:szCs w:val="24"/>
          <w:lang w:val="hy-AM"/>
        </w:rPr>
        <w:softHyphen/>
        <w:t>գացմանը և հանրա</w:t>
      </w:r>
      <w:r w:rsidR="00C760F7" w:rsidRPr="00562915">
        <w:rPr>
          <w:rFonts w:ascii="GHEA Grapalat" w:hAnsi="GHEA Grapalat" w:cs="Arial"/>
          <w:color w:val="000000" w:themeColor="text1"/>
          <w:sz w:val="24"/>
          <w:szCs w:val="24"/>
          <w:lang w:val="hy-AM"/>
        </w:rPr>
        <w:softHyphen/>
      </w:r>
      <w:r w:rsidR="006133AF" w:rsidRPr="00562915">
        <w:rPr>
          <w:rFonts w:ascii="GHEA Grapalat" w:hAnsi="GHEA Grapalat" w:cs="Arial"/>
          <w:color w:val="000000" w:themeColor="text1"/>
          <w:sz w:val="24"/>
          <w:szCs w:val="24"/>
          <w:lang w:val="hy-AM"/>
        </w:rPr>
        <w:t>հռչակմանը, ստեղծագործական և գեղարվեստական բարձր նշաձողի պահպանմամբ և հանրության տարբեր շերտերի մշակութային պա</w:t>
      </w:r>
      <w:r w:rsidR="006133AF" w:rsidRPr="00562915">
        <w:rPr>
          <w:rFonts w:ascii="GHEA Grapalat" w:hAnsi="GHEA Grapalat" w:cs="Arial"/>
          <w:color w:val="000000" w:themeColor="text1"/>
          <w:sz w:val="24"/>
          <w:szCs w:val="24"/>
          <w:lang w:val="hy-AM"/>
        </w:rPr>
        <w:softHyphen/>
        <w:t>հան</w:t>
      </w:r>
      <w:r w:rsidR="006133AF" w:rsidRPr="00562915">
        <w:rPr>
          <w:rFonts w:ascii="GHEA Grapalat" w:hAnsi="GHEA Grapalat" w:cs="Arial"/>
          <w:color w:val="000000" w:themeColor="text1"/>
          <w:sz w:val="24"/>
          <w:szCs w:val="24"/>
          <w:lang w:val="hy-AM"/>
        </w:rPr>
        <w:softHyphen/>
        <w:t>ջարկին համապատասխան մշակութային արտադրանքի և ծառայությունների</w:t>
      </w:r>
      <w:r w:rsidR="00F36FC3" w:rsidRPr="00562915">
        <w:rPr>
          <w:rFonts w:ascii="GHEA Grapalat" w:hAnsi="GHEA Grapalat" w:cs="Arial"/>
          <w:color w:val="000000" w:themeColor="text1"/>
          <w:sz w:val="24"/>
          <w:szCs w:val="24"/>
          <w:lang w:val="hy-AM"/>
        </w:rPr>
        <w:t xml:space="preserve"> </w:t>
      </w:r>
      <w:r w:rsidR="006133AF" w:rsidRPr="00562915">
        <w:rPr>
          <w:rFonts w:ascii="GHEA Grapalat" w:hAnsi="GHEA Grapalat" w:cs="Arial"/>
          <w:color w:val="000000" w:themeColor="text1"/>
          <w:sz w:val="24"/>
          <w:szCs w:val="24"/>
          <w:lang w:val="hy-AM"/>
        </w:rPr>
        <w:t>մատուցման գործընթացի ապա</w:t>
      </w:r>
      <w:r w:rsidR="00D02EAC" w:rsidRPr="00562915">
        <w:rPr>
          <w:rFonts w:ascii="GHEA Grapalat" w:hAnsi="GHEA Grapalat" w:cs="Arial"/>
          <w:color w:val="000000" w:themeColor="text1"/>
          <w:sz w:val="24"/>
          <w:szCs w:val="24"/>
          <w:lang w:val="hy-AM"/>
        </w:rPr>
        <w:softHyphen/>
      </w:r>
      <w:r w:rsidR="006133AF" w:rsidRPr="00562915">
        <w:rPr>
          <w:rFonts w:ascii="GHEA Grapalat" w:hAnsi="GHEA Grapalat" w:cs="Arial"/>
          <w:color w:val="000000" w:themeColor="text1"/>
          <w:sz w:val="24"/>
          <w:szCs w:val="24"/>
          <w:lang w:val="hy-AM"/>
        </w:rPr>
        <w:t>հովմանը</w:t>
      </w:r>
    </w:p>
    <w:p w14:paraId="3A0207BF" w14:textId="3F393EDD" w:rsidR="00C13B1B" w:rsidRPr="00562915" w:rsidRDefault="00C13B1B" w:rsidP="00B650A5">
      <w:pPr>
        <w:pStyle w:val="Text"/>
        <w:spacing w:after="0" w:line="276" w:lineRule="auto"/>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16</w:t>
      </w:r>
      <w:r w:rsidR="0056335B">
        <w:rPr>
          <w:rFonts w:ascii="GHEA Grapalat" w:hAnsi="GHEA Grapalat" w:cs="Arial"/>
          <w:color w:val="000000" w:themeColor="text1"/>
          <w:sz w:val="24"/>
          <w:szCs w:val="24"/>
          <w:lang w:val="hy-AM"/>
        </w:rPr>
        <w:t>3</w:t>
      </w:r>
      <w:r w:rsidRPr="00562915">
        <w:rPr>
          <w:rFonts w:ascii="GHEA Grapalat" w:hAnsi="GHEA Grapalat" w:cs="Arial"/>
          <w:color w:val="000000" w:themeColor="text1"/>
          <w:sz w:val="24"/>
          <w:szCs w:val="24"/>
          <w:lang w:val="hy-AM"/>
        </w:rPr>
        <w:t>. Ա</w:t>
      </w:r>
      <w:r w:rsidR="00F36FC3" w:rsidRPr="00562915">
        <w:rPr>
          <w:rFonts w:ascii="GHEA Grapalat" w:hAnsi="GHEA Grapalat" w:cs="Arial"/>
          <w:color w:val="000000" w:themeColor="text1"/>
          <w:sz w:val="24"/>
          <w:szCs w:val="24"/>
          <w:lang w:val="hy-AM"/>
        </w:rPr>
        <w:t>զգային տոների, ավանդույթների, ժողովր</w:t>
      </w:r>
      <w:r w:rsidR="006D376F">
        <w:rPr>
          <w:rFonts w:ascii="GHEA Grapalat" w:hAnsi="GHEA Grapalat" w:cs="Arial"/>
          <w:color w:val="000000" w:themeColor="text1"/>
          <w:sz w:val="24"/>
          <w:szCs w:val="24"/>
          <w:lang w:val="hy-AM"/>
        </w:rPr>
        <w:t>դական երաժշտությանը և ՅՈՒՆԵՍԿՕ-</w:t>
      </w:r>
      <w:r w:rsidR="00F36FC3" w:rsidRPr="00562915">
        <w:rPr>
          <w:rFonts w:ascii="GHEA Grapalat" w:hAnsi="GHEA Grapalat" w:cs="Arial"/>
          <w:color w:val="000000" w:themeColor="text1"/>
          <w:sz w:val="24"/>
          <w:szCs w:val="24"/>
          <w:lang w:val="hy-AM"/>
        </w:rPr>
        <w:t>ի ոչ նյութական ժառանգության ցանկերում ընդգրկված ազգային նվագարանների և պարի հանրահռ</w:t>
      </w:r>
      <w:r w:rsidRPr="00562915">
        <w:rPr>
          <w:rFonts w:ascii="GHEA Grapalat" w:hAnsi="GHEA Grapalat" w:cs="Arial"/>
          <w:color w:val="000000" w:themeColor="text1"/>
          <w:sz w:val="24"/>
          <w:szCs w:val="24"/>
          <w:lang w:val="hy-AM"/>
        </w:rPr>
        <w:t>չ</w:t>
      </w:r>
      <w:r w:rsidR="00F36FC3" w:rsidRPr="00562915">
        <w:rPr>
          <w:rFonts w:ascii="GHEA Grapalat" w:hAnsi="GHEA Grapalat" w:cs="Arial"/>
          <w:color w:val="000000" w:themeColor="text1"/>
          <w:sz w:val="24"/>
          <w:szCs w:val="24"/>
          <w:lang w:val="hy-AM"/>
        </w:rPr>
        <w:t xml:space="preserve">ակմանն ուղղված </w:t>
      </w:r>
      <w:r w:rsidR="00D02EAC" w:rsidRPr="00562915">
        <w:rPr>
          <w:rFonts w:ascii="GHEA Grapalat" w:hAnsi="GHEA Grapalat" w:cs="Arial"/>
          <w:color w:val="000000" w:themeColor="text1"/>
          <w:sz w:val="24"/>
          <w:szCs w:val="24"/>
          <w:lang w:val="hy-AM"/>
        </w:rPr>
        <w:t xml:space="preserve">միջազգային </w:t>
      </w:r>
      <w:r w:rsidR="00F36FC3" w:rsidRPr="00562915">
        <w:rPr>
          <w:rFonts w:ascii="GHEA Grapalat" w:hAnsi="GHEA Grapalat" w:cs="Arial"/>
          <w:color w:val="000000" w:themeColor="text1"/>
          <w:sz w:val="24"/>
          <w:szCs w:val="24"/>
          <w:lang w:val="hy-AM"/>
        </w:rPr>
        <w:t>փառատոների կազմա</w:t>
      </w:r>
      <w:r w:rsidR="00D02EAC" w:rsidRPr="00562915">
        <w:rPr>
          <w:rFonts w:ascii="GHEA Grapalat" w:hAnsi="GHEA Grapalat" w:cs="Arial"/>
          <w:color w:val="000000" w:themeColor="text1"/>
          <w:sz w:val="24"/>
          <w:szCs w:val="24"/>
          <w:lang w:val="hy-AM"/>
        </w:rPr>
        <w:softHyphen/>
      </w:r>
      <w:r w:rsidR="00F36FC3" w:rsidRPr="00562915">
        <w:rPr>
          <w:rFonts w:ascii="GHEA Grapalat" w:hAnsi="GHEA Grapalat" w:cs="Arial"/>
          <w:color w:val="000000" w:themeColor="text1"/>
          <w:sz w:val="24"/>
          <w:szCs w:val="24"/>
          <w:lang w:val="hy-AM"/>
        </w:rPr>
        <w:t>կերպմանը</w:t>
      </w:r>
      <w:r w:rsidR="00D02EAC" w:rsidRPr="00562915">
        <w:rPr>
          <w:rFonts w:ascii="GHEA Grapalat" w:hAnsi="GHEA Grapalat" w:cs="Arial"/>
          <w:color w:val="000000" w:themeColor="text1"/>
          <w:sz w:val="24"/>
          <w:szCs w:val="24"/>
          <w:lang w:val="hy-AM"/>
        </w:rPr>
        <w:t xml:space="preserve"> Հայաստանի մարզերում՝ համայնքային (ներառյալ ազգային փոքրա</w:t>
      </w:r>
      <w:r w:rsidR="00D02EAC" w:rsidRPr="00562915">
        <w:rPr>
          <w:rFonts w:ascii="GHEA Grapalat" w:hAnsi="GHEA Grapalat" w:cs="Arial"/>
          <w:color w:val="000000" w:themeColor="text1"/>
          <w:sz w:val="24"/>
          <w:szCs w:val="24"/>
          <w:lang w:val="hy-AM"/>
        </w:rPr>
        <w:softHyphen/>
        <w:t>մասնությունների) ստեղծագործական ներուժի ներգրավվմամբ և հասարակության լայն շերտերի՝ այդ թվում ներառական խնդիրներ ունեցող անձանց մասնակցությամբ</w:t>
      </w:r>
      <w:r w:rsidR="006133AF" w:rsidRPr="00562915">
        <w:rPr>
          <w:rFonts w:ascii="GHEA Grapalat" w:hAnsi="GHEA Grapalat" w:cs="Arial"/>
          <w:color w:val="000000" w:themeColor="text1"/>
          <w:sz w:val="24"/>
          <w:szCs w:val="24"/>
          <w:lang w:val="hy-AM"/>
        </w:rPr>
        <w:t>:</w:t>
      </w:r>
    </w:p>
    <w:p w14:paraId="40C81751"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p>
    <w:p w14:paraId="57335F75"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r w:rsidRPr="00562915">
        <w:rPr>
          <w:rFonts w:ascii="GHEA Grapalat" w:eastAsia="Times New Roman" w:hAnsi="GHEA Grapalat" w:cs="Arial"/>
          <w:b/>
          <w:color w:val="000000" w:themeColor="text1"/>
          <w:sz w:val="24"/>
          <w:szCs w:val="24"/>
          <w:lang w:val="hy-AM"/>
        </w:rPr>
        <w:t>Նպատակները՝</w:t>
      </w:r>
    </w:p>
    <w:p w14:paraId="68E1EDF5" w14:textId="77777777" w:rsidR="006133AF" w:rsidRPr="00562915" w:rsidRDefault="006133AF" w:rsidP="008452EA">
      <w:pPr>
        <w:pStyle w:val="Text"/>
        <w:numPr>
          <w:ilvl w:val="0"/>
          <w:numId w:val="25"/>
        </w:numPr>
        <w:spacing w:after="0" w:line="276" w:lineRule="auto"/>
        <w:ind w:left="0" w:firstLine="709"/>
        <w:rPr>
          <w:rFonts w:ascii="GHEA Grapalat" w:eastAsiaTheme="minorHAnsi" w:hAnsi="GHEA Grapalat" w:cs="Arial"/>
          <w:color w:val="000000" w:themeColor="text1"/>
          <w:sz w:val="24"/>
          <w:szCs w:val="24"/>
          <w:lang w:val="hy-AM"/>
        </w:rPr>
      </w:pPr>
      <w:r w:rsidRPr="00562915">
        <w:rPr>
          <w:rFonts w:ascii="GHEA Grapalat" w:eastAsiaTheme="minorHAnsi" w:hAnsi="GHEA Grapalat" w:cs="Arial"/>
          <w:color w:val="000000" w:themeColor="text1"/>
          <w:sz w:val="24"/>
          <w:szCs w:val="24"/>
          <w:lang w:val="hy-AM"/>
        </w:rPr>
        <w:t>Միջազգայնորեն ճանաչելի և մրցունակ հայ մշակույթ</w:t>
      </w:r>
      <w:r w:rsidR="00C760F7" w:rsidRPr="00562915">
        <w:rPr>
          <w:rFonts w:ascii="GHEA Grapalat" w:eastAsiaTheme="minorHAnsi" w:hAnsi="GHEA Grapalat" w:cs="Arial"/>
          <w:color w:val="000000" w:themeColor="text1"/>
          <w:sz w:val="24"/>
          <w:szCs w:val="24"/>
          <w:lang w:val="hy-AM"/>
        </w:rPr>
        <w:t>:</w:t>
      </w:r>
    </w:p>
    <w:p w14:paraId="3E72C3C5" w14:textId="77777777" w:rsidR="006133AF" w:rsidRPr="00562915" w:rsidRDefault="006133AF" w:rsidP="008452EA">
      <w:pPr>
        <w:pStyle w:val="Text"/>
        <w:numPr>
          <w:ilvl w:val="0"/>
          <w:numId w:val="25"/>
        </w:numPr>
        <w:spacing w:after="0" w:line="276" w:lineRule="auto"/>
        <w:ind w:left="0" w:firstLine="709"/>
        <w:rPr>
          <w:rFonts w:ascii="GHEA Grapalat" w:eastAsiaTheme="minorHAnsi" w:hAnsi="GHEA Grapalat" w:cs="Arial"/>
          <w:color w:val="000000" w:themeColor="text1"/>
          <w:sz w:val="24"/>
          <w:szCs w:val="24"/>
          <w:lang w:val="hy-AM"/>
        </w:rPr>
      </w:pPr>
      <w:r w:rsidRPr="00562915">
        <w:rPr>
          <w:rFonts w:ascii="GHEA Grapalat" w:eastAsiaTheme="minorHAnsi" w:hAnsi="GHEA Grapalat" w:cs="Arial"/>
          <w:color w:val="000000" w:themeColor="text1"/>
          <w:sz w:val="24"/>
          <w:szCs w:val="24"/>
          <w:lang w:val="hy-AM"/>
        </w:rPr>
        <w:t>Ձևավորել Հայաստանի՝ որպես արդի գեղարվեստական պրոցեսների մասնակից, ընդհանուր քաղաքակրթական արժեքները պահպանող և տարածող երկրի բարձր վարկանիշը:</w:t>
      </w:r>
    </w:p>
    <w:p w14:paraId="53CD2865" w14:textId="77777777" w:rsidR="006133AF" w:rsidRPr="00562915" w:rsidRDefault="006133AF" w:rsidP="008452EA">
      <w:pPr>
        <w:pStyle w:val="Text"/>
        <w:numPr>
          <w:ilvl w:val="0"/>
          <w:numId w:val="25"/>
        </w:numPr>
        <w:spacing w:line="276" w:lineRule="auto"/>
        <w:rPr>
          <w:rFonts w:ascii="GHEA Grapalat" w:eastAsiaTheme="minorHAnsi" w:hAnsi="GHEA Grapalat" w:cs="Arial"/>
          <w:color w:val="000000" w:themeColor="text1"/>
          <w:sz w:val="24"/>
          <w:szCs w:val="24"/>
          <w:lang w:val="hy-AM"/>
        </w:rPr>
      </w:pPr>
      <w:r w:rsidRPr="00562915">
        <w:rPr>
          <w:rFonts w:ascii="GHEA Grapalat" w:eastAsiaTheme="minorHAnsi" w:hAnsi="GHEA Grapalat" w:cs="Arial"/>
          <w:color w:val="000000" w:themeColor="text1"/>
          <w:sz w:val="24"/>
          <w:szCs w:val="24"/>
          <w:lang w:val="ru-RU"/>
        </w:rPr>
        <w:t>Ընդգրկել միջազգային գեղարվեստական փոխակերպումներում:</w:t>
      </w:r>
    </w:p>
    <w:p w14:paraId="0165FF31" w14:textId="77777777" w:rsidR="00C13B1B" w:rsidRPr="00562915" w:rsidRDefault="00C13B1B" w:rsidP="00C13B1B">
      <w:pPr>
        <w:pStyle w:val="BodyText"/>
        <w:tabs>
          <w:tab w:val="left" w:pos="0"/>
        </w:tabs>
        <w:spacing w:after="0"/>
        <w:ind w:left="1080"/>
        <w:jc w:val="both"/>
        <w:rPr>
          <w:rFonts w:ascii="GHEA Grapalat" w:hAnsi="GHEA Grapalat"/>
          <w:sz w:val="24"/>
          <w:szCs w:val="24"/>
          <w:lang w:val="hy-AM"/>
        </w:rPr>
      </w:pPr>
    </w:p>
    <w:p w14:paraId="00937DA4"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pt-BR"/>
        </w:rPr>
      </w:pPr>
      <w:r w:rsidRPr="00562915">
        <w:rPr>
          <w:rFonts w:ascii="GHEA Grapalat" w:eastAsia="Times New Roman" w:hAnsi="GHEA Grapalat" w:cs="Sylfaen"/>
          <w:b/>
          <w:bCs/>
          <w:sz w:val="24"/>
          <w:szCs w:val="24"/>
          <w:lang w:val="hy-AM"/>
        </w:rPr>
        <w:t>Իրականացվող</w:t>
      </w:r>
      <w:r w:rsidRPr="00562915">
        <w:rPr>
          <w:rFonts w:ascii="GHEA Grapalat" w:eastAsia="Times New Roman" w:hAnsi="GHEA Grapalat" w:cs="Arial"/>
          <w:b/>
          <w:bCs/>
          <w:sz w:val="24"/>
          <w:szCs w:val="24"/>
          <w:lang w:val="pt-BR"/>
        </w:rPr>
        <w:t xml:space="preserve"> </w:t>
      </w:r>
      <w:r w:rsidRPr="00562915">
        <w:rPr>
          <w:rFonts w:ascii="GHEA Grapalat" w:eastAsia="Times New Roman" w:hAnsi="GHEA Grapalat" w:cs="Sylfaen"/>
          <w:b/>
          <w:bCs/>
          <w:sz w:val="24"/>
          <w:szCs w:val="24"/>
          <w:lang w:val="hy-AM"/>
        </w:rPr>
        <w:t>քայլերը՝</w:t>
      </w:r>
    </w:p>
    <w:p w14:paraId="3547B2FA" w14:textId="77777777" w:rsidR="006133AF" w:rsidRPr="00562915" w:rsidRDefault="006133AF" w:rsidP="008452EA">
      <w:pPr>
        <w:pStyle w:val="ListParagraph"/>
        <w:numPr>
          <w:ilvl w:val="0"/>
          <w:numId w:val="35"/>
        </w:numPr>
        <w:spacing w:after="0"/>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ru-RU"/>
        </w:rPr>
        <w:t>Միջմշակութային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կապերը</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խթանող</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նախագծերի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իրականացում՝</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համատեղ</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նախաձեռնության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սկզբունքով</w:t>
      </w:r>
      <w:r w:rsidRPr="00562915">
        <w:rPr>
          <w:rFonts w:ascii="GHEA Grapalat" w:hAnsi="GHEA Grapalat" w:cs="Arial"/>
          <w:color w:val="000000" w:themeColor="text1"/>
          <w:sz w:val="24"/>
          <w:szCs w:val="24"/>
          <w:lang w:val="pt-BR"/>
        </w:rPr>
        <w:t>:</w:t>
      </w:r>
    </w:p>
    <w:p w14:paraId="1AA9F5B8" w14:textId="77777777" w:rsidR="006133AF" w:rsidRPr="00562915" w:rsidRDefault="006133AF" w:rsidP="008452EA">
      <w:pPr>
        <w:pStyle w:val="ListParagraph"/>
        <w:numPr>
          <w:ilvl w:val="0"/>
          <w:numId w:val="35"/>
        </w:numPr>
        <w:spacing w:after="0"/>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hy-AM"/>
        </w:rPr>
        <w:t>Հայաստանյան կոլեկտիվների, ստեղծագործական խմբերի, անհատ արվեստագետների մասնակցություն արտերկրի միջազգային փառատոներին:</w:t>
      </w:r>
    </w:p>
    <w:p w14:paraId="05444B1B" w14:textId="77777777" w:rsidR="006133AF" w:rsidRPr="00562915" w:rsidRDefault="006133AF" w:rsidP="008452EA">
      <w:pPr>
        <w:pStyle w:val="ListParagraph"/>
        <w:numPr>
          <w:ilvl w:val="0"/>
          <w:numId w:val="35"/>
        </w:numPr>
        <w:spacing w:after="0"/>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hy-AM"/>
        </w:rPr>
        <w:t>Թատերահամերգային կազմակերպությունների հյուրախաղային գործունեու</w:t>
      </w:r>
      <w:r w:rsidR="00C760F7" w:rsidRPr="00562915">
        <w:rPr>
          <w:rFonts w:ascii="GHEA Grapalat" w:hAnsi="GHEA Grapalat" w:cs="Arial"/>
          <w:color w:val="000000" w:themeColor="text1"/>
          <w:sz w:val="24"/>
          <w:szCs w:val="24"/>
          <w:lang w:val="hy-AM"/>
        </w:rPr>
        <w:softHyphen/>
      </w:r>
      <w:r w:rsidRPr="00562915">
        <w:rPr>
          <w:rFonts w:ascii="GHEA Grapalat" w:hAnsi="GHEA Grapalat" w:cs="Arial"/>
          <w:color w:val="000000" w:themeColor="text1"/>
          <w:sz w:val="24"/>
          <w:szCs w:val="24"/>
          <w:lang w:val="hy-AM"/>
        </w:rPr>
        <w:t xml:space="preserve">թյան աջակցում՝ հայ մշակույթի հանրահռչակման նպատակով: Տարեկան </w:t>
      </w:r>
      <w:r w:rsidRPr="00562915">
        <w:rPr>
          <w:rFonts w:ascii="GHEA Grapalat" w:hAnsi="GHEA Grapalat" w:cs="Arial"/>
          <w:b/>
          <w:color w:val="000000" w:themeColor="text1"/>
          <w:sz w:val="24"/>
          <w:szCs w:val="24"/>
          <w:lang w:val="hy-AM"/>
        </w:rPr>
        <w:t xml:space="preserve">50 </w:t>
      </w:r>
      <w:r w:rsidRPr="00562915">
        <w:rPr>
          <w:rFonts w:ascii="GHEA Grapalat" w:hAnsi="GHEA Grapalat" w:cs="Arial"/>
          <w:color w:val="000000" w:themeColor="text1"/>
          <w:sz w:val="24"/>
          <w:szCs w:val="24"/>
          <w:lang w:val="hy-AM"/>
        </w:rPr>
        <w:t xml:space="preserve">հյուրախաղ Հայաստանում և </w:t>
      </w:r>
      <w:r w:rsidRPr="00562915">
        <w:rPr>
          <w:rFonts w:ascii="GHEA Grapalat" w:hAnsi="GHEA Grapalat" w:cs="Arial"/>
          <w:b/>
          <w:color w:val="000000" w:themeColor="text1"/>
          <w:sz w:val="24"/>
          <w:szCs w:val="24"/>
          <w:lang w:val="hy-AM"/>
        </w:rPr>
        <w:t>30</w:t>
      </w:r>
      <w:r w:rsidRPr="00562915">
        <w:rPr>
          <w:rFonts w:ascii="GHEA Grapalat" w:hAnsi="GHEA Grapalat" w:cs="Arial"/>
          <w:color w:val="000000" w:themeColor="text1"/>
          <w:sz w:val="24"/>
          <w:szCs w:val="24"/>
          <w:lang w:val="hy-AM"/>
        </w:rPr>
        <w:t xml:space="preserve"> հյուրախաղ՝ արտերկրում։</w:t>
      </w:r>
    </w:p>
    <w:p w14:paraId="74BE1159" w14:textId="77777777" w:rsidR="0027014A" w:rsidRPr="00562915" w:rsidRDefault="0027014A" w:rsidP="006133AF">
      <w:pPr>
        <w:spacing w:after="0" w:line="240" w:lineRule="auto"/>
        <w:ind w:firstLine="720"/>
        <w:jc w:val="both"/>
        <w:rPr>
          <w:rFonts w:ascii="GHEA Grapalat" w:eastAsia="Times New Roman" w:hAnsi="GHEA Grapalat" w:cs="Sylfaen"/>
          <w:b/>
          <w:bCs/>
          <w:sz w:val="24"/>
          <w:szCs w:val="24"/>
          <w:lang w:val="hy-AM"/>
        </w:rPr>
      </w:pPr>
    </w:p>
    <w:p w14:paraId="7229F9BB"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lang w:val="hy-AM"/>
        </w:rPr>
        <w:t>Ակնկալվող</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արդյունքներն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են՝</w:t>
      </w:r>
    </w:p>
    <w:p w14:paraId="4F5E8271" w14:textId="77777777" w:rsidR="006133AF" w:rsidRPr="00562915" w:rsidRDefault="006133AF" w:rsidP="008452EA">
      <w:pPr>
        <w:pStyle w:val="Text"/>
        <w:numPr>
          <w:ilvl w:val="0"/>
          <w:numId w:val="24"/>
        </w:numPr>
        <w:spacing w:after="0" w:line="276" w:lineRule="auto"/>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Ազգային և միջազգային մակարդակներում հայ ժամանակակից արվեստի ոլորտների հանրայնացում</w:t>
      </w:r>
      <w:r w:rsidR="00C760F7" w:rsidRPr="00562915">
        <w:rPr>
          <w:rFonts w:ascii="GHEA Grapalat" w:hAnsi="GHEA Grapalat" w:cs="Arial"/>
          <w:color w:val="000000" w:themeColor="text1"/>
          <w:sz w:val="24"/>
          <w:szCs w:val="24"/>
          <w:lang w:val="hy-AM"/>
        </w:rPr>
        <w:t>:</w:t>
      </w:r>
    </w:p>
    <w:p w14:paraId="77BF02E3" w14:textId="77777777" w:rsidR="006133AF" w:rsidRPr="00562915" w:rsidRDefault="006133AF" w:rsidP="008452EA">
      <w:pPr>
        <w:pStyle w:val="Text"/>
        <w:numPr>
          <w:ilvl w:val="0"/>
          <w:numId w:val="24"/>
        </w:numPr>
        <w:spacing w:after="0" w:line="276" w:lineRule="auto"/>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Միջազգային գեղարվեստական շուկայում ընդգրկվածության ապահովում</w:t>
      </w:r>
      <w:r w:rsidR="00C760F7" w:rsidRPr="00562915">
        <w:rPr>
          <w:rFonts w:ascii="GHEA Grapalat" w:hAnsi="GHEA Grapalat" w:cs="Arial"/>
          <w:color w:val="000000" w:themeColor="text1"/>
          <w:sz w:val="24"/>
          <w:szCs w:val="24"/>
          <w:lang w:val="hy-AM"/>
        </w:rPr>
        <w:t>:</w:t>
      </w:r>
    </w:p>
    <w:p w14:paraId="75DEB67F" w14:textId="77777777" w:rsidR="006133AF" w:rsidRPr="00562915" w:rsidRDefault="006133AF" w:rsidP="008452EA">
      <w:pPr>
        <w:pStyle w:val="Text"/>
        <w:numPr>
          <w:ilvl w:val="0"/>
          <w:numId w:val="24"/>
        </w:numPr>
        <w:spacing w:after="0" w:line="276" w:lineRule="auto"/>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Հանրության տարբեր շերտերի մշակութային պա</w:t>
      </w:r>
      <w:r w:rsidRPr="00562915">
        <w:rPr>
          <w:rFonts w:ascii="GHEA Grapalat" w:hAnsi="GHEA Grapalat" w:cs="Arial"/>
          <w:color w:val="000000" w:themeColor="text1"/>
          <w:sz w:val="24"/>
          <w:szCs w:val="24"/>
          <w:lang w:val="hy-AM"/>
        </w:rPr>
        <w:softHyphen/>
        <w:t>հան</w:t>
      </w:r>
      <w:r w:rsidRPr="00562915">
        <w:rPr>
          <w:rFonts w:ascii="GHEA Grapalat" w:hAnsi="GHEA Grapalat" w:cs="Arial"/>
          <w:color w:val="000000" w:themeColor="text1"/>
          <w:sz w:val="24"/>
          <w:szCs w:val="24"/>
          <w:lang w:val="hy-AM"/>
        </w:rPr>
        <w:softHyphen/>
        <w:t>ջարկին համապա</w:t>
      </w:r>
      <w:r w:rsidRPr="00562915">
        <w:rPr>
          <w:rFonts w:ascii="GHEA Grapalat" w:hAnsi="GHEA Grapalat" w:cs="Arial"/>
          <w:color w:val="000000" w:themeColor="text1"/>
          <w:sz w:val="24"/>
          <w:szCs w:val="24"/>
          <w:lang w:val="hy-AM"/>
        </w:rPr>
        <w:softHyphen/>
        <w:t>տասխան մշակութային արտադրանքի և ծառայությունների մատուցում:</w:t>
      </w:r>
    </w:p>
    <w:p w14:paraId="12A5ADC3" w14:textId="2AA65907" w:rsidR="00C13B1B" w:rsidRPr="00562915" w:rsidRDefault="00C13B1B" w:rsidP="008452EA">
      <w:pPr>
        <w:pStyle w:val="Text"/>
        <w:numPr>
          <w:ilvl w:val="0"/>
          <w:numId w:val="24"/>
        </w:numPr>
        <w:spacing w:after="0" w:line="276" w:lineRule="auto"/>
        <w:rPr>
          <w:rFonts w:ascii="GHEA Grapalat" w:hAnsi="GHEA Grapalat" w:cs="Arial"/>
          <w:color w:val="000000" w:themeColor="text1"/>
          <w:sz w:val="24"/>
          <w:szCs w:val="24"/>
          <w:lang w:val="hy-AM"/>
        </w:rPr>
      </w:pPr>
      <w:r w:rsidRPr="00562915">
        <w:rPr>
          <w:rFonts w:ascii="GHEA Grapalat" w:hAnsi="GHEA Grapalat" w:cs="Arial"/>
          <w:color w:val="000000" w:themeColor="text1"/>
          <w:sz w:val="24"/>
          <w:szCs w:val="24"/>
          <w:lang w:val="hy-AM"/>
        </w:rPr>
        <w:t xml:space="preserve">Ոլորտային մրցանակների հիմնում, </w:t>
      </w:r>
    </w:p>
    <w:p w14:paraId="791C29DE" w14:textId="77777777" w:rsidR="006133AF" w:rsidRDefault="006133AF" w:rsidP="006133AF">
      <w:pPr>
        <w:spacing w:after="0" w:line="240" w:lineRule="auto"/>
        <w:ind w:firstLine="720"/>
        <w:jc w:val="both"/>
        <w:rPr>
          <w:rFonts w:ascii="GHEA Grapalat" w:eastAsia="Times New Roman" w:hAnsi="GHEA Grapalat" w:cs="Times New Roman"/>
          <w:sz w:val="16"/>
          <w:szCs w:val="24"/>
          <w:lang w:val="hy-AM"/>
        </w:rPr>
      </w:pPr>
    </w:p>
    <w:p w14:paraId="47EDE1A3" w14:textId="77777777" w:rsidR="00844B2A" w:rsidRPr="00562915" w:rsidRDefault="00844B2A" w:rsidP="006133AF">
      <w:pPr>
        <w:spacing w:after="0" w:line="240" w:lineRule="auto"/>
        <w:ind w:firstLine="720"/>
        <w:jc w:val="both"/>
        <w:rPr>
          <w:rFonts w:ascii="GHEA Grapalat" w:eastAsia="Times New Roman" w:hAnsi="GHEA Grapalat" w:cs="Times New Roman"/>
          <w:sz w:val="16"/>
          <w:szCs w:val="24"/>
          <w:lang w:val="hy-AM"/>
        </w:rPr>
      </w:pPr>
    </w:p>
    <w:p w14:paraId="487F1A91" w14:textId="32CCB8FB" w:rsidR="006133AF" w:rsidRPr="00562915" w:rsidRDefault="006133AF" w:rsidP="006133AF">
      <w:pPr>
        <w:pStyle w:val="Text"/>
        <w:ind w:firstLine="720"/>
        <w:rPr>
          <w:rFonts w:ascii="GHEA Grapalat" w:hAnsi="GHEA Grapalat" w:cs="Arial"/>
          <w:i/>
          <w:sz w:val="24"/>
          <w:szCs w:val="24"/>
          <w:lang w:val="hy-AM"/>
        </w:rPr>
      </w:pPr>
      <w:r w:rsidRPr="00562915">
        <w:rPr>
          <w:rFonts w:ascii="GHEA Grapalat" w:hAnsi="GHEA Grapalat" w:cs="Arial"/>
          <w:i/>
          <w:sz w:val="24"/>
          <w:szCs w:val="24"/>
          <w:lang w:val="hy-AM"/>
        </w:rPr>
        <w:t>Գերակայություն 6.</w:t>
      </w:r>
      <w:r w:rsidRPr="00562915">
        <w:rPr>
          <w:rFonts w:ascii="GHEA Grapalat" w:hAnsi="GHEA Grapalat" w:cs="Arial"/>
          <w:b/>
          <w:i/>
          <w:sz w:val="24"/>
          <w:szCs w:val="24"/>
          <w:lang w:val="hy-AM"/>
        </w:rPr>
        <w:t xml:space="preserve"> </w:t>
      </w:r>
      <w:r w:rsidR="005405D6" w:rsidRPr="00562915">
        <w:rPr>
          <w:rFonts w:ascii="GHEA Grapalat" w:hAnsi="GHEA Grapalat" w:cs="Arial"/>
          <w:b/>
          <w:i/>
          <w:sz w:val="24"/>
          <w:szCs w:val="24"/>
          <w:lang w:val="hy-AM"/>
        </w:rPr>
        <w:t>Համայնքներում մ</w:t>
      </w:r>
      <w:r w:rsidRPr="00562915">
        <w:rPr>
          <w:rFonts w:ascii="GHEA Grapalat" w:hAnsi="GHEA Grapalat" w:cs="Arial"/>
          <w:b/>
          <w:i/>
          <w:sz w:val="24"/>
          <w:szCs w:val="24"/>
          <w:lang w:val="hy-AM"/>
        </w:rPr>
        <w:t>շակույթի համաչափ զարգացման ապահովում</w:t>
      </w:r>
      <w:r w:rsidRPr="00562915">
        <w:rPr>
          <w:rFonts w:ascii="GHEA Grapalat" w:hAnsi="GHEA Grapalat" w:cs="Arial"/>
          <w:i/>
          <w:sz w:val="24"/>
          <w:szCs w:val="24"/>
          <w:lang w:val="hy-AM"/>
        </w:rPr>
        <w:t xml:space="preserve">՝ </w:t>
      </w:r>
    </w:p>
    <w:p w14:paraId="4F2AFC53" w14:textId="74B71587" w:rsidR="006133AF" w:rsidRPr="00562915" w:rsidRDefault="00D4554F" w:rsidP="00535FE0">
      <w:pPr>
        <w:pStyle w:val="Text"/>
        <w:spacing w:line="276" w:lineRule="auto"/>
        <w:rPr>
          <w:rFonts w:ascii="GHEA Grapalat" w:hAnsi="GHEA Grapalat" w:cs="Arial"/>
          <w:sz w:val="24"/>
          <w:szCs w:val="24"/>
          <w:lang w:val="hy-AM"/>
        </w:rPr>
      </w:pPr>
      <w:r w:rsidRPr="00562915">
        <w:rPr>
          <w:rFonts w:ascii="GHEA Grapalat" w:hAnsi="GHEA Grapalat" w:cs="Arial"/>
          <w:sz w:val="24"/>
          <w:szCs w:val="24"/>
          <w:lang w:val="hy-AM"/>
        </w:rPr>
        <w:t>1</w:t>
      </w:r>
      <w:r w:rsidR="000243EA">
        <w:rPr>
          <w:rFonts w:ascii="GHEA Grapalat" w:hAnsi="GHEA Grapalat" w:cs="Arial"/>
          <w:sz w:val="24"/>
          <w:szCs w:val="24"/>
          <w:lang w:val="hy-AM"/>
        </w:rPr>
        <w:t>6</w:t>
      </w:r>
      <w:r w:rsidR="0056335B">
        <w:rPr>
          <w:rFonts w:ascii="GHEA Grapalat" w:hAnsi="GHEA Grapalat" w:cs="Arial"/>
          <w:sz w:val="24"/>
          <w:szCs w:val="24"/>
          <w:lang w:val="hy-AM"/>
        </w:rPr>
        <w:t>4</w:t>
      </w:r>
      <w:r w:rsidR="00535FE0" w:rsidRPr="00562915">
        <w:rPr>
          <w:rFonts w:ascii="GHEA Grapalat" w:hAnsi="GHEA Grapalat" w:cs="Arial"/>
          <w:sz w:val="24"/>
          <w:szCs w:val="24"/>
          <w:lang w:val="hy-AM"/>
        </w:rPr>
        <w:t xml:space="preserve">. </w:t>
      </w:r>
      <w:r w:rsidR="006133AF" w:rsidRPr="00562915">
        <w:rPr>
          <w:rFonts w:ascii="GHEA Grapalat" w:hAnsi="GHEA Grapalat" w:cs="Arial"/>
          <w:sz w:val="24"/>
          <w:szCs w:val="24"/>
          <w:lang w:val="hy-AM"/>
        </w:rPr>
        <w:t>Գերակայության հիմնանպատակը մշակութային կյանքի ապակենտրոնացումն է, մարզերում մշակութային գործունեությամբ զբաղվելու կարողությունների զարգա</w:t>
      </w:r>
      <w:r w:rsidR="00C760F7"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ցումը,</w:t>
      </w:r>
      <w:r w:rsidR="006133AF" w:rsidRPr="00562915">
        <w:rPr>
          <w:rFonts w:ascii="GHEA Grapalat" w:hAnsi="GHEA Grapalat" w:cs="Sylfaen"/>
          <w:sz w:val="24"/>
          <w:szCs w:val="24"/>
          <w:lang w:val="af-ZA"/>
        </w:rPr>
        <w:t xml:space="preserve"> </w:t>
      </w:r>
      <w:r w:rsidR="006133AF" w:rsidRPr="00562915">
        <w:rPr>
          <w:rFonts w:ascii="GHEA Grapalat" w:hAnsi="GHEA Grapalat" w:cs="Arial"/>
          <w:sz w:val="24"/>
          <w:szCs w:val="24"/>
          <w:lang w:val="hy-AM"/>
        </w:rPr>
        <w:t>մշակութային կյանքի և մշակութաստեղծ գործունեության ակտիվա</w:t>
      </w:r>
      <w:r w:rsidR="00C760F7"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ցումը, համայնքային մշակույթի և մշակութային ժամանցի կազմակերպումը (նե</w:t>
      </w:r>
      <w:r w:rsidR="00C760F7"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րառյալ՝ մշակութային հաստատությունների հիմնանո</w:t>
      </w:r>
      <w:r w:rsidR="006133AF" w:rsidRPr="00562915">
        <w:rPr>
          <w:rFonts w:ascii="GHEA Grapalat" w:hAnsi="GHEA Grapalat" w:cs="Arial"/>
          <w:sz w:val="24"/>
          <w:szCs w:val="24"/>
          <w:lang w:val="hy-AM"/>
        </w:rPr>
        <w:softHyphen/>
        <w:t>րոգումն ու արդիականա</w:t>
      </w:r>
      <w:r w:rsidR="00C760F7"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ցումը), միջմար</w:t>
      </w:r>
      <w:r w:rsidR="00C760F7" w:rsidRPr="00562915">
        <w:rPr>
          <w:rFonts w:ascii="GHEA Grapalat" w:hAnsi="GHEA Grapalat" w:cs="Arial"/>
          <w:sz w:val="24"/>
          <w:szCs w:val="24"/>
          <w:lang w:val="hy-AM"/>
        </w:rPr>
        <w:softHyphen/>
      </w:r>
      <w:r w:rsidR="006133AF" w:rsidRPr="00562915">
        <w:rPr>
          <w:rFonts w:ascii="GHEA Grapalat" w:hAnsi="GHEA Grapalat" w:cs="Arial"/>
          <w:sz w:val="24"/>
          <w:szCs w:val="24"/>
          <w:lang w:val="hy-AM"/>
        </w:rPr>
        <w:t>զային կապերի զարգացումը, մշակութային ծառայությունների որակի բարձրացումը</w:t>
      </w:r>
      <w:r w:rsidR="00D02EAC" w:rsidRPr="00562915">
        <w:rPr>
          <w:rFonts w:ascii="GHEA Grapalat" w:hAnsi="GHEA Grapalat" w:cs="Arial"/>
          <w:sz w:val="24"/>
          <w:szCs w:val="24"/>
          <w:lang w:val="hy-AM"/>
        </w:rPr>
        <w:t>, մարզային փառատոների անցկացումը՝ մասնավորապես Հեղինակային երգի փառա</w:t>
      </w:r>
      <w:r w:rsidR="00D02EAC" w:rsidRPr="00562915">
        <w:rPr>
          <w:rFonts w:ascii="GHEA Grapalat" w:hAnsi="GHEA Grapalat" w:cs="Arial"/>
          <w:sz w:val="24"/>
          <w:szCs w:val="24"/>
          <w:lang w:val="hy-AM"/>
        </w:rPr>
        <w:softHyphen/>
        <w:t>տոներ Սևանում և Ջերմուկում, Զարկ Ֆեստ փառատոնի անցկացում Դաշտադեմում, կինոփառատոնի անցկացում Ուջանում</w:t>
      </w:r>
      <w:r w:rsidR="006133AF" w:rsidRPr="00562915">
        <w:rPr>
          <w:rFonts w:ascii="GHEA Grapalat" w:hAnsi="GHEA Grapalat" w:cs="Arial"/>
          <w:sz w:val="24"/>
          <w:szCs w:val="24"/>
          <w:lang w:val="hy-AM"/>
        </w:rPr>
        <w:t>:</w:t>
      </w:r>
    </w:p>
    <w:p w14:paraId="3F1ED937" w14:textId="77777777" w:rsidR="006133AF" w:rsidRPr="00562915" w:rsidRDefault="006133AF" w:rsidP="006133AF">
      <w:pPr>
        <w:spacing w:after="0" w:line="240" w:lineRule="auto"/>
        <w:ind w:left="860" w:hanging="140"/>
        <w:jc w:val="both"/>
        <w:rPr>
          <w:rFonts w:ascii="GHEA Grapalat" w:eastAsia="Times New Roman" w:hAnsi="GHEA Grapalat" w:cs="Arial"/>
          <w:b/>
          <w:color w:val="000000" w:themeColor="text1"/>
          <w:sz w:val="24"/>
          <w:szCs w:val="24"/>
          <w:lang w:val="hy-AM"/>
        </w:rPr>
      </w:pPr>
      <w:r w:rsidRPr="00562915">
        <w:rPr>
          <w:rFonts w:ascii="GHEA Grapalat" w:eastAsia="Times New Roman" w:hAnsi="GHEA Grapalat" w:cs="Arial"/>
          <w:b/>
          <w:color w:val="000000" w:themeColor="text1"/>
          <w:sz w:val="24"/>
          <w:szCs w:val="24"/>
          <w:lang w:val="hy-AM"/>
        </w:rPr>
        <w:t>Նպատակները՝</w:t>
      </w:r>
    </w:p>
    <w:p w14:paraId="1D7FDD63" w14:textId="77777777" w:rsidR="006133AF" w:rsidRPr="00562915" w:rsidRDefault="006133AF" w:rsidP="008452EA">
      <w:pPr>
        <w:pStyle w:val="Text"/>
        <w:numPr>
          <w:ilvl w:val="0"/>
          <w:numId w:val="30"/>
        </w:numPr>
        <w:spacing w:after="0" w:line="276" w:lineRule="auto"/>
        <w:rPr>
          <w:rFonts w:ascii="GHEA Grapalat" w:eastAsiaTheme="minorHAnsi" w:hAnsi="GHEA Grapalat" w:cs="Arial"/>
          <w:color w:val="000000" w:themeColor="text1"/>
          <w:sz w:val="24"/>
          <w:szCs w:val="24"/>
          <w:lang w:val="hy-AM"/>
        </w:rPr>
      </w:pPr>
      <w:r w:rsidRPr="00562915">
        <w:rPr>
          <w:rFonts w:ascii="GHEA Grapalat" w:hAnsi="GHEA Grapalat"/>
          <w:sz w:val="24"/>
          <w:szCs w:val="24"/>
          <w:lang w:val="hy-AM" w:eastAsia="ru-RU"/>
        </w:rPr>
        <w:t>Ապակենտրոնաց</w:t>
      </w:r>
      <w:r w:rsidR="00C760F7" w:rsidRPr="00562915">
        <w:rPr>
          <w:rFonts w:ascii="GHEA Grapalat" w:hAnsi="GHEA Grapalat"/>
          <w:sz w:val="24"/>
          <w:szCs w:val="24"/>
          <w:lang w:val="ru-RU" w:eastAsia="ru-RU"/>
        </w:rPr>
        <w:t>նել</w:t>
      </w: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մշակութային քա</w:t>
      </w:r>
      <w:r w:rsidRPr="00562915">
        <w:rPr>
          <w:rFonts w:ascii="GHEA Grapalat" w:hAnsi="GHEA Grapalat"/>
          <w:sz w:val="24"/>
          <w:szCs w:val="24"/>
          <w:lang w:val="af-ZA" w:eastAsia="ru-RU"/>
        </w:rPr>
        <w:softHyphen/>
      </w:r>
      <w:r w:rsidRPr="00562915">
        <w:rPr>
          <w:rFonts w:ascii="GHEA Grapalat" w:hAnsi="GHEA Grapalat"/>
          <w:sz w:val="24"/>
          <w:szCs w:val="24"/>
          <w:lang w:val="hy-AM" w:eastAsia="ru-RU"/>
        </w:rPr>
        <w:t>ղա</w:t>
      </w:r>
      <w:r w:rsidRPr="00562915">
        <w:rPr>
          <w:rFonts w:ascii="GHEA Grapalat" w:hAnsi="GHEA Grapalat"/>
          <w:sz w:val="24"/>
          <w:szCs w:val="24"/>
          <w:lang w:val="af-ZA" w:eastAsia="ru-RU"/>
        </w:rPr>
        <w:softHyphen/>
      </w:r>
      <w:r w:rsidRPr="00562915">
        <w:rPr>
          <w:rFonts w:ascii="GHEA Grapalat" w:hAnsi="GHEA Grapalat"/>
          <w:sz w:val="24"/>
          <w:szCs w:val="24"/>
          <w:lang w:val="hy-AM" w:eastAsia="ru-RU"/>
        </w:rPr>
        <w:t>քա</w:t>
      </w:r>
      <w:r w:rsidRPr="00562915">
        <w:rPr>
          <w:rFonts w:ascii="GHEA Grapalat" w:hAnsi="GHEA Grapalat"/>
          <w:sz w:val="24"/>
          <w:szCs w:val="24"/>
          <w:lang w:val="af-ZA" w:eastAsia="ru-RU"/>
        </w:rPr>
        <w:softHyphen/>
      </w:r>
      <w:r w:rsidRPr="00562915">
        <w:rPr>
          <w:rFonts w:ascii="GHEA Grapalat" w:hAnsi="GHEA Grapalat"/>
          <w:sz w:val="24"/>
          <w:szCs w:val="24"/>
          <w:lang w:val="hy-AM" w:eastAsia="ru-RU"/>
        </w:rPr>
        <w:t>կանություն</w:t>
      </w:r>
    </w:p>
    <w:p w14:paraId="4D5CE09A" w14:textId="77777777" w:rsidR="006133AF" w:rsidRPr="00562915" w:rsidRDefault="006133AF" w:rsidP="008452EA">
      <w:pPr>
        <w:pStyle w:val="Text"/>
        <w:numPr>
          <w:ilvl w:val="0"/>
          <w:numId w:val="30"/>
        </w:numPr>
        <w:spacing w:after="0" w:line="276" w:lineRule="auto"/>
        <w:rPr>
          <w:rFonts w:ascii="GHEA Grapalat" w:eastAsiaTheme="minorHAnsi" w:hAnsi="GHEA Grapalat" w:cs="Arial"/>
          <w:color w:val="000000" w:themeColor="text1"/>
          <w:sz w:val="24"/>
          <w:szCs w:val="24"/>
          <w:lang w:val="hy-AM"/>
        </w:rPr>
      </w:pP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Աշխուժաց</w:t>
      </w:r>
      <w:r w:rsidRPr="00562915">
        <w:rPr>
          <w:rFonts w:ascii="GHEA Grapalat" w:hAnsi="GHEA Grapalat"/>
          <w:sz w:val="24"/>
          <w:szCs w:val="24"/>
          <w:lang w:val="ru-RU" w:eastAsia="ru-RU"/>
        </w:rPr>
        <w:t>ն</w:t>
      </w:r>
      <w:r w:rsidRPr="00562915">
        <w:rPr>
          <w:rFonts w:ascii="GHEA Grapalat" w:hAnsi="GHEA Grapalat"/>
          <w:sz w:val="24"/>
          <w:szCs w:val="24"/>
          <w:lang w:val="hy-AM" w:eastAsia="ru-RU"/>
        </w:rPr>
        <w:t>ել  մարզերի մշակութային կյանքը</w:t>
      </w:r>
    </w:p>
    <w:p w14:paraId="7F215247" w14:textId="77777777" w:rsidR="006133AF" w:rsidRPr="00562915" w:rsidRDefault="006133AF" w:rsidP="008452EA">
      <w:pPr>
        <w:pStyle w:val="Text"/>
        <w:numPr>
          <w:ilvl w:val="0"/>
          <w:numId w:val="30"/>
        </w:numPr>
        <w:spacing w:after="0" w:line="276" w:lineRule="auto"/>
        <w:rPr>
          <w:rFonts w:ascii="GHEA Grapalat" w:eastAsiaTheme="minorHAnsi" w:hAnsi="GHEA Grapalat" w:cs="Arial"/>
          <w:color w:val="000000" w:themeColor="text1"/>
          <w:sz w:val="24"/>
          <w:szCs w:val="24"/>
          <w:lang w:val="hy-AM"/>
        </w:rPr>
      </w:pPr>
      <w:r w:rsidRPr="00562915">
        <w:rPr>
          <w:rFonts w:ascii="GHEA Grapalat" w:eastAsiaTheme="minorHAnsi" w:hAnsi="GHEA Grapalat" w:cs="Arial"/>
          <w:color w:val="000000" w:themeColor="text1"/>
          <w:sz w:val="24"/>
          <w:szCs w:val="24"/>
          <w:lang w:val="hy-AM"/>
        </w:rPr>
        <w:t xml:space="preserve"> Ակտիվաց</w:t>
      </w:r>
      <w:r w:rsidRPr="00562915">
        <w:rPr>
          <w:rFonts w:ascii="GHEA Grapalat" w:eastAsiaTheme="minorHAnsi" w:hAnsi="GHEA Grapalat" w:cs="Arial"/>
          <w:color w:val="000000" w:themeColor="text1"/>
          <w:sz w:val="24"/>
          <w:szCs w:val="24"/>
          <w:lang w:val="ru-RU"/>
        </w:rPr>
        <w:t>ն</w:t>
      </w:r>
      <w:r w:rsidRPr="00562915">
        <w:rPr>
          <w:rFonts w:ascii="GHEA Grapalat" w:eastAsiaTheme="minorHAnsi" w:hAnsi="GHEA Grapalat" w:cs="Arial"/>
          <w:color w:val="000000" w:themeColor="text1"/>
          <w:sz w:val="24"/>
          <w:szCs w:val="24"/>
          <w:lang w:val="hy-AM"/>
        </w:rPr>
        <w:t>ել մ</w:t>
      </w:r>
      <w:r w:rsidRPr="00562915">
        <w:rPr>
          <w:rFonts w:ascii="GHEA Grapalat" w:hAnsi="GHEA Grapalat"/>
          <w:sz w:val="24"/>
          <w:szCs w:val="24"/>
          <w:lang w:eastAsia="ru-RU"/>
        </w:rPr>
        <w:t>իջմարզային</w:t>
      </w:r>
      <w:r w:rsidRPr="00562915">
        <w:rPr>
          <w:rFonts w:ascii="GHEA Grapalat" w:hAnsi="GHEA Grapalat"/>
          <w:sz w:val="24"/>
          <w:szCs w:val="24"/>
          <w:lang w:val="af-ZA" w:eastAsia="ru-RU"/>
        </w:rPr>
        <w:t xml:space="preserve"> </w:t>
      </w:r>
      <w:r w:rsidRPr="00562915">
        <w:rPr>
          <w:rFonts w:ascii="GHEA Grapalat" w:hAnsi="GHEA Grapalat"/>
          <w:sz w:val="24"/>
          <w:szCs w:val="24"/>
          <w:lang w:eastAsia="ru-RU"/>
        </w:rPr>
        <w:t>կապեր</w:t>
      </w:r>
      <w:r w:rsidRPr="00562915">
        <w:rPr>
          <w:rFonts w:ascii="GHEA Grapalat" w:hAnsi="GHEA Grapalat"/>
          <w:sz w:val="24"/>
          <w:szCs w:val="24"/>
          <w:lang w:val="hy-AM" w:eastAsia="ru-RU"/>
        </w:rPr>
        <w:t>ը</w:t>
      </w:r>
    </w:p>
    <w:p w14:paraId="3C5E61EF" w14:textId="77777777" w:rsidR="006133AF" w:rsidRPr="00562915" w:rsidRDefault="006133AF" w:rsidP="008452EA">
      <w:pPr>
        <w:pStyle w:val="Text"/>
        <w:numPr>
          <w:ilvl w:val="0"/>
          <w:numId w:val="30"/>
        </w:numPr>
        <w:spacing w:after="0" w:line="276" w:lineRule="auto"/>
        <w:rPr>
          <w:rFonts w:ascii="GHEA Grapalat" w:eastAsiaTheme="minorHAnsi" w:hAnsi="GHEA Grapalat" w:cs="Arial"/>
          <w:color w:val="000000" w:themeColor="text1"/>
          <w:sz w:val="24"/>
          <w:szCs w:val="24"/>
          <w:lang w:val="hy-AM"/>
        </w:rPr>
      </w:pPr>
      <w:r w:rsidRPr="00562915">
        <w:rPr>
          <w:rFonts w:ascii="GHEA Grapalat" w:hAnsi="GHEA Grapalat"/>
          <w:sz w:val="24"/>
          <w:szCs w:val="24"/>
          <w:lang w:val="hy-AM" w:eastAsia="ru-RU"/>
        </w:rPr>
        <w:t>Բարձրացնել  մարզերում մշակութային</w:t>
      </w: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ծառայությունների</w:t>
      </w: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մատուցվող</w:t>
      </w: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որակը:</w:t>
      </w:r>
    </w:p>
    <w:p w14:paraId="0BDFD649" w14:textId="14EB67C8" w:rsidR="006133AF" w:rsidRPr="00562915" w:rsidRDefault="006133AF" w:rsidP="008452EA">
      <w:pPr>
        <w:pStyle w:val="Text"/>
        <w:numPr>
          <w:ilvl w:val="0"/>
          <w:numId w:val="30"/>
        </w:numPr>
        <w:spacing w:line="276" w:lineRule="auto"/>
        <w:rPr>
          <w:rFonts w:ascii="GHEA Grapalat" w:eastAsiaTheme="minorHAnsi" w:hAnsi="GHEA Grapalat" w:cs="Arial"/>
          <w:color w:val="000000" w:themeColor="text1"/>
          <w:sz w:val="24"/>
          <w:szCs w:val="24"/>
          <w:lang w:val="hy-AM"/>
        </w:rPr>
      </w:pPr>
      <w:r w:rsidRPr="00562915">
        <w:rPr>
          <w:rFonts w:ascii="GHEA Grapalat" w:hAnsi="GHEA Grapalat" w:cs="Sylfaen"/>
          <w:sz w:val="24"/>
          <w:szCs w:val="24"/>
          <w:lang w:val="hy-AM"/>
        </w:rPr>
        <w:t>Հիմնանորոգել համ</w:t>
      </w:r>
      <w:r w:rsidRPr="00562915">
        <w:rPr>
          <w:rFonts w:ascii="GHEA Grapalat" w:hAnsi="GHEA Grapalat" w:cs="Sylfaen"/>
          <w:sz w:val="24"/>
          <w:szCs w:val="24"/>
          <w:lang w:val="af-ZA"/>
        </w:rPr>
        <w:t>այնքային ենթակայության</w:t>
      </w:r>
      <w:r w:rsidRPr="00562915">
        <w:rPr>
          <w:rFonts w:ascii="GHEA Grapalat" w:hAnsi="GHEA Grapalat" w:cs="Sylfaen"/>
          <w:sz w:val="24"/>
          <w:szCs w:val="24"/>
          <w:lang w:val="hy-AM"/>
        </w:rPr>
        <w:t xml:space="preserve"> մշակութային հաստա</w:t>
      </w:r>
      <w:r w:rsidRPr="00562915">
        <w:rPr>
          <w:rFonts w:ascii="GHEA Grapalat" w:hAnsi="GHEA Grapalat" w:cs="Sylfaen"/>
          <w:sz w:val="24"/>
          <w:szCs w:val="24"/>
          <w:lang w:val="hy-AM"/>
        </w:rPr>
        <w:softHyphen/>
        <w:t xml:space="preserve">տությունները: </w:t>
      </w:r>
    </w:p>
    <w:p w14:paraId="252C546F"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pt-BR"/>
        </w:rPr>
      </w:pPr>
      <w:r w:rsidRPr="00562915">
        <w:rPr>
          <w:rFonts w:ascii="GHEA Grapalat" w:eastAsia="Times New Roman" w:hAnsi="GHEA Grapalat" w:cs="Sylfaen"/>
          <w:b/>
          <w:bCs/>
          <w:sz w:val="24"/>
          <w:szCs w:val="24"/>
          <w:lang w:val="hy-AM"/>
        </w:rPr>
        <w:t>Իրականացվող</w:t>
      </w:r>
      <w:r w:rsidRPr="00562915">
        <w:rPr>
          <w:rFonts w:ascii="GHEA Grapalat" w:eastAsia="Times New Roman" w:hAnsi="GHEA Grapalat" w:cs="Arial"/>
          <w:b/>
          <w:bCs/>
          <w:sz w:val="24"/>
          <w:szCs w:val="24"/>
          <w:lang w:val="pt-BR"/>
        </w:rPr>
        <w:t xml:space="preserve"> </w:t>
      </w:r>
      <w:r w:rsidRPr="00562915">
        <w:rPr>
          <w:rFonts w:ascii="GHEA Grapalat" w:eastAsia="Times New Roman" w:hAnsi="GHEA Grapalat" w:cs="Sylfaen"/>
          <w:b/>
          <w:bCs/>
          <w:sz w:val="24"/>
          <w:szCs w:val="24"/>
          <w:lang w:val="hy-AM"/>
        </w:rPr>
        <w:t>քայլերը՝</w:t>
      </w:r>
    </w:p>
    <w:p w14:paraId="30AFFCB8" w14:textId="77777777" w:rsidR="006133AF" w:rsidRPr="00562915" w:rsidRDefault="006133AF" w:rsidP="008452EA">
      <w:pPr>
        <w:pStyle w:val="ListParagraph"/>
        <w:numPr>
          <w:ilvl w:val="0"/>
          <w:numId w:val="29"/>
        </w:numPr>
        <w:spacing w:after="0"/>
        <w:ind w:hanging="11"/>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ru-RU"/>
        </w:rPr>
        <w:t>Մարզերում</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hy-AM"/>
        </w:rPr>
        <w:t>նպատակային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hy-AM"/>
        </w:rPr>
        <w:t>ծրագրերի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կազմակերպում</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և</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hy-AM"/>
        </w:rPr>
        <w:t>իրակա</w:t>
      </w:r>
      <w:r w:rsidRPr="00562915">
        <w:rPr>
          <w:rFonts w:ascii="GHEA Grapalat" w:hAnsi="GHEA Grapalat" w:cs="Arial"/>
          <w:color w:val="000000" w:themeColor="text1"/>
          <w:sz w:val="24"/>
          <w:szCs w:val="24"/>
          <w:lang w:val="pt-BR"/>
        </w:rPr>
        <w:softHyphen/>
      </w:r>
      <w:r w:rsidRPr="00562915">
        <w:rPr>
          <w:rFonts w:ascii="GHEA Grapalat" w:hAnsi="GHEA Grapalat" w:cs="Arial"/>
          <w:color w:val="000000" w:themeColor="text1"/>
          <w:sz w:val="24"/>
          <w:szCs w:val="24"/>
          <w:lang w:val="hy-AM"/>
        </w:rPr>
        <w:t>նացում</w:t>
      </w:r>
      <w:r w:rsidRPr="00562915">
        <w:rPr>
          <w:rFonts w:ascii="GHEA Grapalat" w:hAnsi="GHEA Grapalat" w:cs="Arial"/>
          <w:color w:val="000000" w:themeColor="text1"/>
          <w:sz w:val="24"/>
          <w:szCs w:val="24"/>
          <w:lang w:val="pt-BR"/>
        </w:rPr>
        <w:t>:</w:t>
      </w:r>
    </w:p>
    <w:p w14:paraId="6A7EE2E0" w14:textId="0A0EC5AD" w:rsidR="006133AF" w:rsidRPr="00562915" w:rsidRDefault="006133AF" w:rsidP="008452EA">
      <w:pPr>
        <w:pStyle w:val="ListParagraph"/>
        <w:numPr>
          <w:ilvl w:val="0"/>
          <w:numId w:val="29"/>
        </w:numPr>
        <w:spacing w:after="0"/>
        <w:ind w:left="0" w:firstLine="709"/>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ru-RU"/>
        </w:rPr>
        <w:t>Մարզային</w:t>
      </w:r>
      <w:r w:rsidRPr="00562915">
        <w:rPr>
          <w:rFonts w:ascii="GHEA Grapalat" w:hAnsi="GHEA Grapalat" w:cs="Arial"/>
          <w:color w:val="000000" w:themeColor="text1"/>
          <w:sz w:val="24"/>
          <w:szCs w:val="24"/>
          <w:lang w:val="pt-BR"/>
        </w:rPr>
        <w:t xml:space="preserve"> </w:t>
      </w:r>
      <w:r w:rsidR="00B5706F" w:rsidRPr="00562915">
        <w:rPr>
          <w:rFonts w:ascii="GHEA Grapalat" w:hAnsi="GHEA Grapalat" w:cs="Arial"/>
          <w:color w:val="000000" w:themeColor="text1"/>
          <w:sz w:val="24"/>
          <w:szCs w:val="24"/>
          <w:lang w:val="ru-RU"/>
        </w:rPr>
        <w:t>հասարակ</w:t>
      </w:r>
      <w:r w:rsidRPr="00562915">
        <w:rPr>
          <w:rFonts w:ascii="GHEA Grapalat" w:hAnsi="GHEA Grapalat" w:cs="Arial"/>
          <w:color w:val="000000" w:themeColor="text1"/>
          <w:sz w:val="24"/>
          <w:szCs w:val="24"/>
          <w:lang w:val="ru-RU"/>
        </w:rPr>
        <w:t>ական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և</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մշակութային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կազմակերպությունների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կողմից</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առաջարկվող</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ծրագրերի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աջակցում</w:t>
      </w:r>
      <w:r w:rsidRPr="00562915">
        <w:rPr>
          <w:rFonts w:ascii="GHEA Grapalat" w:hAnsi="GHEA Grapalat" w:cs="Arial"/>
          <w:color w:val="000000" w:themeColor="text1"/>
          <w:sz w:val="24"/>
          <w:szCs w:val="24"/>
          <w:lang w:val="pt-BR"/>
        </w:rPr>
        <w:t>:</w:t>
      </w:r>
    </w:p>
    <w:p w14:paraId="20D2A8E2" w14:textId="77777777" w:rsidR="006133AF" w:rsidRPr="00562915" w:rsidRDefault="006133AF" w:rsidP="008452EA">
      <w:pPr>
        <w:pStyle w:val="ListParagraph"/>
        <w:numPr>
          <w:ilvl w:val="0"/>
          <w:numId w:val="29"/>
        </w:numPr>
        <w:spacing w:after="0"/>
        <w:ind w:left="0" w:firstLine="709"/>
        <w:jc w:val="both"/>
        <w:rPr>
          <w:rFonts w:ascii="GHEA Grapalat" w:hAnsi="GHEA Grapalat" w:cs="Arial"/>
          <w:color w:val="000000" w:themeColor="text1"/>
          <w:sz w:val="24"/>
          <w:szCs w:val="24"/>
          <w:lang w:val="pt-BR"/>
        </w:rPr>
      </w:pPr>
      <w:r w:rsidRPr="00562915">
        <w:rPr>
          <w:rFonts w:ascii="GHEA Grapalat" w:hAnsi="GHEA Grapalat" w:cs="Arial"/>
          <w:color w:val="000000" w:themeColor="text1"/>
          <w:sz w:val="24"/>
          <w:szCs w:val="24"/>
          <w:lang w:val="ru-RU"/>
        </w:rPr>
        <w:t>Համայնքային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բնակչության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ընդգրկում</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մշակութային</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նախագծերի</w:t>
      </w:r>
      <w:r w:rsidRPr="00562915">
        <w:rPr>
          <w:rFonts w:ascii="GHEA Grapalat" w:hAnsi="GHEA Grapalat" w:cs="Arial"/>
          <w:color w:val="000000" w:themeColor="text1"/>
          <w:sz w:val="24"/>
          <w:szCs w:val="24"/>
          <w:lang w:val="pt-BR"/>
        </w:rPr>
        <w:t xml:space="preserve"> </w:t>
      </w:r>
      <w:r w:rsidRPr="00562915">
        <w:rPr>
          <w:rFonts w:ascii="GHEA Grapalat" w:hAnsi="GHEA Grapalat" w:cs="Arial"/>
          <w:color w:val="000000" w:themeColor="text1"/>
          <w:sz w:val="24"/>
          <w:szCs w:val="24"/>
          <w:lang w:val="ru-RU"/>
        </w:rPr>
        <w:t>իրակա</w:t>
      </w:r>
      <w:r w:rsidRPr="00562915">
        <w:rPr>
          <w:rFonts w:ascii="GHEA Grapalat" w:hAnsi="GHEA Grapalat" w:cs="Arial"/>
          <w:color w:val="000000" w:themeColor="text1"/>
          <w:sz w:val="24"/>
          <w:szCs w:val="24"/>
          <w:lang w:val="pt-BR"/>
        </w:rPr>
        <w:softHyphen/>
      </w:r>
      <w:r w:rsidRPr="00562915">
        <w:rPr>
          <w:rFonts w:ascii="GHEA Grapalat" w:hAnsi="GHEA Grapalat" w:cs="Arial"/>
          <w:color w:val="000000" w:themeColor="text1"/>
          <w:sz w:val="24"/>
          <w:szCs w:val="24"/>
          <w:lang w:val="ru-RU"/>
        </w:rPr>
        <w:t>նացմանը</w:t>
      </w:r>
      <w:r w:rsidRPr="00562915">
        <w:rPr>
          <w:rFonts w:ascii="GHEA Grapalat" w:hAnsi="GHEA Grapalat" w:cs="Arial"/>
          <w:color w:val="000000" w:themeColor="text1"/>
          <w:sz w:val="24"/>
          <w:szCs w:val="24"/>
          <w:lang w:val="pt-BR"/>
        </w:rPr>
        <w:t xml:space="preserve">: </w:t>
      </w:r>
    </w:p>
    <w:p w14:paraId="4CA5A318" w14:textId="77777777" w:rsidR="006133AF" w:rsidRPr="00562915" w:rsidRDefault="006133AF" w:rsidP="008452EA">
      <w:pPr>
        <w:pStyle w:val="ListParagraph"/>
        <w:numPr>
          <w:ilvl w:val="0"/>
          <w:numId w:val="29"/>
        </w:numPr>
        <w:spacing w:after="0"/>
        <w:ind w:left="0" w:firstLine="709"/>
        <w:jc w:val="both"/>
        <w:rPr>
          <w:rFonts w:ascii="GHEA Grapalat" w:hAnsi="GHEA Grapalat" w:cs="Arial"/>
          <w:color w:val="000000" w:themeColor="text1"/>
          <w:sz w:val="24"/>
          <w:szCs w:val="24"/>
          <w:lang w:val="pt-BR"/>
        </w:rPr>
      </w:pPr>
      <w:r w:rsidRPr="00562915">
        <w:rPr>
          <w:rFonts w:ascii="GHEA Grapalat" w:hAnsi="GHEA Grapalat" w:cs="Sylfaen"/>
          <w:sz w:val="24"/>
          <w:szCs w:val="24"/>
          <w:lang w:val="hy-AM"/>
        </w:rPr>
        <w:t>Երևանի և մարզերի կրթամշակութային հաստատությունների միջև կրթական ծրագրերի իրականացում:</w:t>
      </w:r>
    </w:p>
    <w:p w14:paraId="096EA404" w14:textId="77777777" w:rsidR="006133AF" w:rsidRPr="00562915" w:rsidRDefault="006133AF" w:rsidP="008452EA">
      <w:pPr>
        <w:pStyle w:val="ListParagraph"/>
        <w:numPr>
          <w:ilvl w:val="0"/>
          <w:numId w:val="29"/>
        </w:numPr>
        <w:spacing w:after="0"/>
        <w:ind w:left="0" w:firstLine="709"/>
        <w:jc w:val="both"/>
        <w:rPr>
          <w:rFonts w:ascii="GHEA Grapalat" w:hAnsi="GHEA Grapalat" w:cs="Arial"/>
          <w:color w:val="000000" w:themeColor="text1"/>
          <w:sz w:val="24"/>
          <w:szCs w:val="24"/>
          <w:lang w:val="pt-BR"/>
        </w:rPr>
      </w:pPr>
      <w:r w:rsidRPr="00562915">
        <w:rPr>
          <w:rFonts w:ascii="GHEA Grapalat" w:hAnsi="GHEA Grapalat" w:cs="Sylfaen"/>
          <w:sz w:val="24"/>
          <w:szCs w:val="24"/>
          <w:lang w:val="ru-RU"/>
        </w:rPr>
        <w:t>Բարձր</w:t>
      </w:r>
      <w:r w:rsidRPr="00562915">
        <w:rPr>
          <w:rFonts w:ascii="GHEA Grapalat" w:hAnsi="GHEA Grapalat" w:cs="Sylfaen"/>
          <w:sz w:val="24"/>
          <w:szCs w:val="24"/>
          <w:lang w:val="pt-BR"/>
        </w:rPr>
        <w:t xml:space="preserve"> </w:t>
      </w:r>
      <w:r w:rsidRPr="00562915">
        <w:rPr>
          <w:rFonts w:ascii="GHEA Grapalat" w:hAnsi="GHEA Grapalat" w:cs="Sylfaen"/>
          <w:sz w:val="24"/>
          <w:szCs w:val="24"/>
          <w:lang w:val="ru-RU"/>
        </w:rPr>
        <w:t>վարկանիշ</w:t>
      </w:r>
      <w:r w:rsidRPr="00562915">
        <w:rPr>
          <w:rFonts w:ascii="GHEA Grapalat" w:hAnsi="GHEA Grapalat" w:cs="Sylfaen"/>
          <w:sz w:val="24"/>
          <w:szCs w:val="24"/>
          <w:lang w:val="pt-BR"/>
        </w:rPr>
        <w:t xml:space="preserve"> </w:t>
      </w:r>
      <w:r w:rsidRPr="00562915">
        <w:rPr>
          <w:rFonts w:ascii="GHEA Grapalat" w:hAnsi="GHEA Grapalat" w:cs="Sylfaen"/>
          <w:sz w:val="24"/>
          <w:szCs w:val="24"/>
          <w:lang w:val="ru-RU"/>
        </w:rPr>
        <w:t>ունեցող</w:t>
      </w:r>
      <w:r w:rsidRPr="00562915">
        <w:rPr>
          <w:rFonts w:ascii="GHEA Grapalat" w:hAnsi="GHEA Grapalat" w:cs="Sylfaen"/>
          <w:sz w:val="24"/>
          <w:szCs w:val="24"/>
          <w:lang w:val="pt-BR"/>
        </w:rPr>
        <w:t xml:space="preserve"> </w:t>
      </w:r>
      <w:r w:rsidRPr="00562915">
        <w:rPr>
          <w:rFonts w:ascii="GHEA Grapalat" w:hAnsi="GHEA Grapalat" w:cs="Sylfaen"/>
          <w:sz w:val="24"/>
          <w:szCs w:val="24"/>
          <w:lang w:val="ru-RU"/>
        </w:rPr>
        <w:t>փառատոների</w:t>
      </w:r>
      <w:r w:rsidRPr="00562915">
        <w:rPr>
          <w:rFonts w:ascii="GHEA Grapalat" w:hAnsi="GHEA Grapalat" w:cs="Sylfaen"/>
          <w:sz w:val="24"/>
          <w:szCs w:val="24"/>
          <w:lang w:val="pt-BR"/>
        </w:rPr>
        <w:t xml:space="preserve"> </w:t>
      </w:r>
      <w:r w:rsidRPr="00562915">
        <w:rPr>
          <w:rFonts w:ascii="GHEA Grapalat" w:hAnsi="GHEA Grapalat" w:cs="Sylfaen"/>
          <w:sz w:val="24"/>
          <w:szCs w:val="24"/>
          <w:lang w:val="ru-RU"/>
        </w:rPr>
        <w:t>ստեղծում՝</w:t>
      </w:r>
      <w:r w:rsidRPr="00562915">
        <w:rPr>
          <w:rFonts w:ascii="GHEA Grapalat" w:hAnsi="GHEA Grapalat" w:cs="Sylfaen"/>
          <w:sz w:val="24"/>
          <w:szCs w:val="24"/>
          <w:lang w:val="pt-BR"/>
        </w:rPr>
        <w:t xml:space="preserve"> </w:t>
      </w:r>
      <w:r w:rsidRPr="00562915">
        <w:rPr>
          <w:rFonts w:ascii="GHEA Grapalat" w:hAnsi="GHEA Grapalat" w:cs="Sylfaen"/>
          <w:sz w:val="24"/>
          <w:szCs w:val="24"/>
          <w:lang w:val="ru-RU"/>
        </w:rPr>
        <w:t>ըստ</w:t>
      </w:r>
      <w:r w:rsidRPr="00562915">
        <w:rPr>
          <w:rFonts w:ascii="GHEA Grapalat" w:hAnsi="GHEA Grapalat" w:cs="Sylfaen"/>
          <w:sz w:val="24"/>
          <w:szCs w:val="24"/>
          <w:lang w:val="pt-BR"/>
        </w:rPr>
        <w:t xml:space="preserve"> </w:t>
      </w:r>
      <w:r w:rsidRPr="00562915">
        <w:rPr>
          <w:rFonts w:ascii="GHEA Grapalat" w:hAnsi="GHEA Grapalat" w:cs="Sylfaen"/>
          <w:sz w:val="24"/>
          <w:szCs w:val="24"/>
          <w:lang w:val="ru-RU"/>
        </w:rPr>
        <w:t>համայնքների</w:t>
      </w:r>
      <w:r w:rsidRPr="00562915">
        <w:rPr>
          <w:rFonts w:ascii="GHEA Grapalat" w:hAnsi="GHEA Grapalat" w:cs="Sylfaen"/>
          <w:sz w:val="24"/>
          <w:szCs w:val="24"/>
          <w:lang w:val="pt-BR"/>
        </w:rPr>
        <w:t xml:space="preserve"> </w:t>
      </w:r>
      <w:r w:rsidRPr="00562915">
        <w:rPr>
          <w:rFonts w:ascii="GHEA Grapalat" w:hAnsi="GHEA Grapalat" w:cs="Sylfaen"/>
          <w:sz w:val="24"/>
          <w:szCs w:val="24"/>
          <w:lang w:val="ru-RU"/>
        </w:rPr>
        <w:t>առանձնահատկությունների</w:t>
      </w:r>
      <w:r w:rsidRPr="00562915">
        <w:rPr>
          <w:rFonts w:ascii="GHEA Grapalat" w:hAnsi="GHEA Grapalat" w:cs="Sylfaen"/>
          <w:sz w:val="24"/>
          <w:szCs w:val="24"/>
          <w:lang w:val="pt-BR"/>
        </w:rPr>
        <w:t>:</w:t>
      </w:r>
    </w:p>
    <w:p w14:paraId="4EDFF8DE" w14:textId="77777777" w:rsidR="007841BA" w:rsidRDefault="007841BA" w:rsidP="006133AF">
      <w:pPr>
        <w:spacing w:after="0" w:line="240" w:lineRule="auto"/>
        <w:ind w:firstLine="720"/>
        <w:jc w:val="both"/>
        <w:rPr>
          <w:rFonts w:ascii="GHEA Grapalat" w:eastAsia="Times New Roman" w:hAnsi="GHEA Grapalat" w:cs="Sylfaen"/>
          <w:b/>
          <w:bCs/>
          <w:sz w:val="24"/>
          <w:szCs w:val="24"/>
          <w:lang w:val="hy-AM"/>
        </w:rPr>
      </w:pPr>
    </w:p>
    <w:p w14:paraId="5D3CA53E" w14:textId="77777777" w:rsidR="006133AF" w:rsidRPr="00562915" w:rsidRDefault="006133AF" w:rsidP="006133AF">
      <w:pPr>
        <w:spacing w:after="0" w:line="240" w:lineRule="auto"/>
        <w:ind w:firstLine="720"/>
        <w:jc w:val="both"/>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lang w:val="hy-AM"/>
        </w:rPr>
        <w:t>Ակնկալվող</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արդյունքներն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են՝</w:t>
      </w:r>
    </w:p>
    <w:p w14:paraId="7A9C1476" w14:textId="5D6F5E34" w:rsidR="006133AF" w:rsidRPr="00562915" w:rsidRDefault="006133AF" w:rsidP="008452EA">
      <w:pPr>
        <w:pStyle w:val="ListParagraph"/>
        <w:numPr>
          <w:ilvl w:val="0"/>
          <w:numId w:val="31"/>
        </w:numPr>
        <w:spacing w:after="0"/>
        <w:ind w:left="0" w:firstLine="709"/>
        <w:jc w:val="both"/>
        <w:rPr>
          <w:rFonts w:ascii="GHEA Grapalat" w:eastAsia="Times New Roman" w:hAnsi="GHEA Grapalat" w:cs="Sylfaen"/>
          <w:b/>
          <w:bCs/>
          <w:sz w:val="24"/>
          <w:szCs w:val="24"/>
          <w:lang w:val="hy-AM"/>
        </w:rPr>
      </w:pPr>
      <w:r w:rsidRPr="00562915">
        <w:rPr>
          <w:rFonts w:ascii="GHEA Grapalat" w:hAnsi="GHEA Grapalat"/>
          <w:sz w:val="24"/>
          <w:szCs w:val="24"/>
          <w:lang w:val="af-ZA" w:eastAsia="ru-RU"/>
        </w:rPr>
        <w:t>Մ</w:t>
      </w:r>
      <w:r w:rsidRPr="00562915">
        <w:rPr>
          <w:rFonts w:ascii="GHEA Grapalat" w:hAnsi="GHEA Grapalat"/>
          <w:sz w:val="24"/>
          <w:szCs w:val="24"/>
          <w:lang w:val="hy-AM" w:eastAsia="ru-RU"/>
        </w:rPr>
        <w:t>շակույթի</w:t>
      </w: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ապակենտրոնացման</w:t>
      </w: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քա</w:t>
      </w:r>
      <w:r w:rsidRPr="00562915">
        <w:rPr>
          <w:rFonts w:ascii="GHEA Grapalat" w:hAnsi="GHEA Grapalat"/>
          <w:sz w:val="24"/>
          <w:szCs w:val="24"/>
          <w:lang w:val="af-ZA" w:eastAsia="ru-RU"/>
        </w:rPr>
        <w:softHyphen/>
      </w:r>
      <w:r w:rsidRPr="00562915">
        <w:rPr>
          <w:rFonts w:ascii="GHEA Grapalat" w:hAnsi="GHEA Grapalat"/>
          <w:sz w:val="24"/>
          <w:szCs w:val="24"/>
          <w:lang w:val="hy-AM" w:eastAsia="ru-RU"/>
        </w:rPr>
        <w:t>ղա</w:t>
      </w:r>
      <w:r w:rsidRPr="00562915">
        <w:rPr>
          <w:rFonts w:ascii="GHEA Grapalat" w:hAnsi="GHEA Grapalat"/>
          <w:sz w:val="24"/>
          <w:szCs w:val="24"/>
          <w:lang w:val="af-ZA" w:eastAsia="ru-RU"/>
        </w:rPr>
        <w:softHyphen/>
      </w:r>
      <w:r w:rsidRPr="00562915">
        <w:rPr>
          <w:rFonts w:ascii="GHEA Grapalat" w:hAnsi="GHEA Grapalat"/>
          <w:sz w:val="24"/>
          <w:szCs w:val="24"/>
          <w:lang w:val="hy-AM" w:eastAsia="ru-RU"/>
        </w:rPr>
        <w:t>քա</w:t>
      </w:r>
      <w:r w:rsidRPr="00562915">
        <w:rPr>
          <w:rFonts w:ascii="GHEA Grapalat" w:hAnsi="GHEA Grapalat"/>
          <w:sz w:val="24"/>
          <w:szCs w:val="24"/>
          <w:lang w:val="af-ZA" w:eastAsia="ru-RU"/>
        </w:rPr>
        <w:softHyphen/>
      </w:r>
      <w:r w:rsidRPr="00562915">
        <w:rPr>
          <w:rFonts w:ascii="GHEA Grapalat" w:hAnsi="GHEA Grapalat"/>
          <w:sz w:val="24"/>
          <w:szCs w:val="24"/>
          <w:lang w:val="hy-AM" w:eastAsia="ru-RU"/>
        </w:rPr>
        <w:t>կանության շարունակա</w:t>
      </w:r>
      <w:r w:rsidRPr="00562915">
        <w:rPr>
          <w:rFonts w:ascii="GHEA Grapalat" w:hAnsi="GHEA Grapalat"/>
          <w:sz w:val="24"/>
          <w:szCs w:val="24"/>
          <w:lang w:val="hy-AM" w:eastAsia="ru-RU"/>
        </w:rPr>
        <w:softHyphen/>
        <w:t>կա</w:t>
      </w:r>
      <w:r w:rsidR="00185E06" w:rsidRPr="00562915">
        <w:rPr>
          <w:rFonts w:ascii="GHEA Grapalat" w:hAnsi="GHEA Grapalat"/>
          <w:sz w:val="24"/>
          <w:szCs w:val="24"/>
          <w:lang w:val="hy-AM" w:eastAsia="ru-RU"/>
        </w:rPr>
        <w:softHyphen/>
      </w:r>
      <w:r w:rsidRPr="00562915">
        <w:rPr>
          <w:rFonts w:ascii="GHEA Grapalat" w:hAnsi="GHEA Grapalat"/>
          <w:sz w:val="24"/>
          <w:szCs w:val="24"/>
          <w:lang w:val="hy-AM" w:eastAsia="ru-RU"/>
        </w:rPr>
        <w:t>նու</w:t>
      </w:r>
      <w:r w:rsidRPr="00562915">
        <w:rPr>
          <w:rFonts w:ascii="GHEA Grapalat" w:hAnsi="GHEA Grapalat"/>
          <w:sz w:val="24"/>
          <w:szCs w:val="24"/>
          <w:lang w:val="hy-AM" w:eastAsia="ru-RU"/>
        </w:rPr>
        <w:softHyphen/>
        <w:t>թյան</w:t>
      </w:r>
      <w:r w:rsidRPr="00562915">
        <w:rPr>
          <w:rFonts w:ascii="GHEA Grapalat" w:hAnsi="GHEA Grapalat"/>
          <w:sz w:val="24"/>
          <w:szCs w:val="24"/>
          <w:lang w:val="af-ZA" w:eastAsia="ru-RU"/>
        </w:rPr>
        <w:t xml:space="preserve"> </w:t>
      </w:r>
      <w:r w:rsidRPr="00562915">
        <w:rPr>
          <w:rFonts w:ascii="GHEA Grapalat" w:hAnsi="GHEA Grapalat"/>
          <w:sz w:val="24"/>
          <w:szCs w:val="24"/>
          <w:lang w:val="hy-AM" w:eastAsia="ru-RU"/>
        </w:rPr>
        <w:t>ապահովում,</w:t>
      </w:r>
      <w:r w:rsidR="00CE109F" w:rsidRPr="00562915">
        <w:rPr>
          <w:rFonts w:ascii="GHEA Grapalat" w:hAnsi="GHEA Grapalat"/>
          <w:sz w:val="24"/>
          <w:szCs w:val="24"/>
          <w:lang w:val="hy-AM" w:eastAsia="ru-RU"/>
        </w:rPr>
        <w:t xml:space="preserve"> մշակութային արդյունքի և նոր աշխատատեղերի ստեղծում, միասնական մշակութային դաշտի ձևավորում</w:t>
      </w:r>
    </w:p>
    <w:p w14:paraId="50C9E402" w14:textId="4DD2FF09" w:rsidR="006133AF" w:rsidRPr="00562915" w:rsidRDefault="006133AF" w:rsidP="008452EA">
      <w:pPr>
        <w:pStyle w:val="ListParagraph"/>
        <w:numPr>
          <w:ilvl w:val="0"/>
          <w:numId w:val="31"/>
        </w:numPr>
        <w:spacing w:after="0"/>
        <w:ind w:left="0" w:firstLine="709"/>
        <w:jc w:val="both"/>
        <w:rPr>
          <w:rFonts w:ascii="GHEA Grapalat" w:eastAsia="Times New Roman" w:hAnsi="GHEA Grapalat" w:cs="Sylfaen"/>
          <w:bCs/>
          <w:sz w:val="24"/>
          <w:szCs w:val="24"/>
          <w:lang w:val="hy-AM"/>
        </w:rPr>
      </w:pPr>
      <w:r w:rsidRPr="00562915">
        <w:rPr>
          <w:rFonts w:ascii="GHEA Grapalat" w:eastAsia="Times New Roman" w:hAnsi="GHEA Grapalat" w:cs="Sylfaen"/>
          <w:bCs/>
          <w:sz w:val="24"/>
          <w:szCs w:val="24"/>
          <w:lang w:val="hy-AM"/>
        </w:rPr>
        <w:t xml:space="preserve">Մարզերում </w:t>
      </w:r>
      <w:r w:rsidRPr="00562915">
        <w:rPr>
          <w:rFonts w:ascii="GHEA Grapalat" w:hAnsi="GHEA Grapalat"/>
          <w:color w:val="000000"/>
          <w:sz w:val="24"/>
          <w:szCs w:val="24"/>
          <w:shd w:val="clear" w:color="auto" w:fill="FFFFFF"/>
          <w:lang w:val="hy-AM"/>
        </w:rPr>
        <w:t>մշակութային</w:t>
      </w:r>
      <w:r w:rsidRPr="00562915">
        <w:rPr>
          <w:rFonts w:ascii="GHEA Grapalat" w:hAnsi="GHEA Grapalat"/>
          <w:color w:val="000000"/>
          <w:sz w:val="24"/>
          <w:szCs w:val="24"/>
          <w:shd w:val="clear" w:color="auto" w:fill="FFFFFF"/>
          <w:lang w:val="af-ZA"/>
        </w:rPr>
        <w:t xml:space="preserve"> </w:t>
      </w:r>
      <w:r w:rsidRPr="00562915">
        <w:rPr>
          <w:rFonts w:ascii="GHEA Grapalat" w:hAnsi="GHEA Grapalat"/>
          <w:color w:val="000000"/>
          <w:sz w:val="24"/>
          <w:szCs w:val="24"/>
          <w:shd w:val="clear" w:color="auto" w:fill="FFFFFF"/>
          <w:lang w:val="hy-AM"/>
        </w:rPr>
        <w:t>զբոսաշրջության</w:t>
      </w:r>
      <w:r w:rsidRPr="00562915">
        <w:rPr>
          <w:rFonts w:ascii="GHEA Grapalat" w:hAnsi="GHEA Grapalat"/>
          <w:color w:val="000000"/>
          <w:sz w:val="24"/>
          <w:szCs w:val="24"/>
          <w:shd w:val="clear" w:color="auto" w:fill="FFFFFF"/>
          <w:lang w:val="af-ZA"/>
        </w:rPr>
        <w:t xml:space="preserve"> </w:t>
      </w:r>
      <w:r w:rsidRPr="00562915">
        <w:rPr>
          <w:rFonts w:ascii="GHEA Grapalat" w:hAnsi="GHEA Grapalat"/>
          <w:color w:val="000000"/>
          <w:sz w:val="24"/>
          <w:szCs w:val="24"/>
          <w:shd w:val="clear" w:color="auto" w:fill="FFFFFF"/>
          <w:lang w:val="hy-AM"/>
        </w:rPr>
        <w:t>խթանում</w:t>
      </w:r>
      <w:r w:rsidR="00CE109F" w:rsidRPr="00562915">
        <w:rPr>
          <w:rFonts w:ascii="GHEA Grapalat" w:hAnsi="GHEA Grapalat"/>
          <w:color w:val="000000"/>
          <w:sz w:val="24"/>
          <w:szCs w:val="24"/>
          <w:shd w:val="clear" w:color="auto" w:fill="FFFFFF"/>
          <w:lang w:val="hy-AM"/>
        </w:rPr>
        <w:t>՝</w:t>
      </w:r>
      <w:r w:rsidR="00CE109F" w:rsidRPr="00562915">
        <w:rPr>
          <w:rFonts w:ascii="GHEA Grapalat" w:eastAsia="Times New Roman" w:hAnsi="GHEA Grapalat" w:cs="Arial"/>
          <w:b/>
          <w:bCs/>
          <w:sz w:val="24"/>
          <w:szCs w:val="24"/>
          <w:lang w:val="hy-AM"/>
        </w:rPr>
        <w:t xml:space="preserve"> </w:t>
      </w:r>
      <w:r w:rsidR="00CE109F" w:rsidRPr="00562915">
        <w:rPr>
          <w:rFonts w:ascii="GHEA Grapalat" w:eastAsia="Times New Roman" w:hAnsi="GHEA Grapalat" w:cs="Arial"/>
          <w:bCs/>
          <w:sz w:val="24"/>
          <w:szCs w:val="24"/>
          <w:lang w:val="hy-AM"/>
        </w:rPr>
        <w:t>արտագնա թատերահամերգային հյուրախաղերի, փառատոների, թատերական և համերգաշրջանների բացման ձևաչափով</w:t>
      </w:r>
    </w:p>
    <w:p w14:paraId="4127F2EC" w14:textId="77777777" w:rsidR="00CE109F" w:rsidRPr="00562915" w:rsidRDefault="006133AF" w:rsidP="008452EA">
      <w:pPr>
        <w:pStyle w:val="ListParagraph"/>
        <w:numPr>
          <w:ilvl w:val="0"/>
          <w:numId w:val="31"/>
        </w:numPr>
        <w:spacing w:after="0"/>
        <w:ind w:left="0" w:firstLine="709"/>
        <w:jc w:val="both"/>
        <w:rPr>
          <w:rFonts w:ascii="GHEA Grapalat" w:eastAsia="Times New Roman" w:hAnsi="GHEA Grapalat" w:cs="Sylfaen"/>
          <w:bCs/>
          <w:sz w:val="24"/>
          <w:szCs w:val="24"/>
          <w:lang w:val="hy-AM"/>
        </w:rPr>
      </w:pPr>
      <w:r w:rsidRPr="00562915">
        <w:rPr>
          <w:rFonts w:ascii="GHEA Grapalat" w:eastAsia="Times New Roman" w:hAnsi="GHEA Grapalat" w:cs="Sylfaen"/>
          <w:bCs/>
          <w:sz w:val="24"/>
          <w:szCs w:val="24"/>
          <w:lang w:val="hy-AM"/>
        </w:rPr>
        <w:t xml:space="preserve">Միջմարզային </w:t>
      </w:r>
      <w:r w:rsidR="00CE109F" w:rsidRPr="00562915">
        <w:rPr>
          <w:rFonts w:ascii="GHEA Grapalat" w:eastAsia="Times New Roman" w:hAnsi="GHEA Grapalat" w:cs="Arial"/>
          <w:bCs/>
          <w:sz w:val="24"/>
          <w:szCs w:val="24"/>
          <w:lang w:val="hy-AM"/>
        </w:rPr>
        <w:t>ստեղծագործական կապերի զարգացում, մարզերում  ստեղծարար մտքի զարգացում</w:t>
      </w:r>
      <w:r w:rsidRPr="00562915">
        <w:rPr>
          <w:rFonts w:ascii="GHEA Grapalat" w:eastAsia="Times New Roman" w:hAnsi="GHEA Grapalat" w:cs="Sylfaen"/>
          <w:bCs/>
          <w:sz w:val="24"/>
          <w:szCs w:val="24"/>
          <w:lang w:val="hy-AM"/>
        </w:rPr>
        <w:t>,</w:t>
      </w:r>
    </w:p>
    <w:p w14:paraId="7FE550CB" w14:textId="349F130A" w:rsidR="00CE109F" w:rsidRPr="00562915" w:rsidRDefault="00CE109F" w:rsidP="008452EA">
      <w:pPr>
        <w:pStyle w:val="ListParagraph"/>
        <w:numPr>
          <w:ilvl w:val="0"/>
          <w:numId w:val="31"/>
        </w:numPr>
        <w:spacing w:after="0"/>
        <w:ind w:left="0" w:firstLine="709"/>
        <w:jc w:val="both"/>
        <w:rPr>
          <w:rFonts w:ascii="GHEA Grapalat" w:eastAsia="Times New Roman" w:hAnsi="GHEA Grapalat" w:cs="Sylfaen"/>
          <w:bCs/>
          <w:sz w:val="24"/>
          <w:szCs w:val="24"/>
          <w:lang w:val="hy-AM"/>
        </w:rPr>
      </w:pPr>
      <w:r w:rsidRPr="00562915">
        <w:rPr>
          <w:rFonts w:ascii="GHEA Grapalat" w:eastAsia="Times New Roman" w:hAnsi="GHEA Grapalat" w:cs="Arial"/>
          <w:bCs/>
          <w:sz w:val="24"/>
          <w:szCs w:val="24"/>
          <w:lang w:val="hy-AM"/>
        </w:rPr>
        <w:t xml:space="preserve">Համայնքներում մասնագիտական կարողությունների զարգացում, ստեղծարար և նորարարական կենտրոնների ու լաբորատորիաների հիմնում, </w:t>
      </w:r>
    </w:p>
    <w:p w14:paraId="632A1647" w14:textId="104B081C" w:rsidR="00240FA3" w:rsidRPr="00D81951" w:rsidRDefault="006133AF" w:rsidP="008452EA">
      <w:pPr>
        <w:pStyle w:val="ListParagraph"/>
        <w:numPr>
          <w:ilvl w:val="0"/>
          <w:numId w:val="31"/>
        </w:numPr>
        <w:spacing w:after="0"/>
        <w:ind w:left="0" w:firstLine="709"/>
        <w:jc w:val="both"/>
        <w:rPr>
          <w:rFonts w:ascii="GHEA Grapalat" w:eastAsia="Times New Roman" w:hAnsi="GHEA Grapalat" w:cs="Sylfaen"/>
          <w:bCs/>
          <w:sz w:val="24"/>
          <w:szCs w:val="24"/>
          <w:lang w:val="hy-AM"/>
        </w:rPr>
      </w:pPr>
      <w:r w:rsidRPr="00562915">
        <w:rPr>
          <w:rFonts w:ascii="GHEA Grapalat" w:hAnsi="GHEA Grapalat"/>
          <w:sz w:val="24"/>
          <w:szCs w:val="24"/>
          <w:lang w:val="hy-AM" w:eastAsia="ru-RU"/>
        </w:rPr>
        <w:t>Համայնքներում դրական բարոյա</w:t>
      </w:r>
      <w:r w:rsidR="009A33FA" w:rsidRPr="00562915">
        <w:rPr>
          <w:rFonts w:ascii="GHEA Grapalat" w:hAnsi="GHEA Grapalat"/>
          <w:sz w:val="24"/>
          <w:szCs w:val="24"/>
          <w:lang w:val="hy-AM" w:eastAsia="ru-RU"/>
        </w:rPr>
        <w:t>հոգեբանական մթնոլորտի ձևավորում</w:t>
      </w:r>
      <w:r w:rsidR="00CE109F" w:rsidRPr="00562915">
        <w:rPr>
          <w:rFonts w:ascii="GHEA Grapalat" w:hAnsi="GHEA Grapalat"/>
          <w:sz w:val="24"/>
          <w:szCs w:val="24"/>
          <w:lang w:val="hy-AM" w:eastAsia="ru-RU"/>
        </w:rPr>
        <w:t>:</w:t>
      </w:r>
    </w:p>
    <w:p w14:paraId="3D3D5A05" w14:textId="77777777" w:rsidR="00D81951" w:rsidRDefault="00D81951" w:rsidP="00D81951">
      <w:pPr>
        <w:pStyle w:val="ListParagraph"/>
        <w:spacing w:after="0"/>
        <w:ind w:left="709"/>
        <w:jc w:val="both"/>
        <w:rPr>
          <w:rFonts w:ascii="GHEA Grapalat" w:hAnsi="GHEA Grapalat"/>
          <w:sz w:val="24"/>
          <w:szCs w:val="24"/>
          <w:lang w:val="hy-AM" w:eastAsia="ru-RU"/>
        </w:rPr>
      </w:pPr>
    </w:p>
    <w:p w14:paraId="7AA3BB1D" w14:textId="77777777" w:rsidR="00D81951" w:rsidRPr="00562915" w:rsidRDefault="00D81951" w:rsidP="00D81951">
      <w:pPr>
        <w:pStyle w:val="ListParagraph"/>
        <w:spacing w:after="0"/>
        <w:ind w:left="709"/>
        <w:jc w:val="both"/>
        <w:rPr>
          <w:rFonts w:ascii="GHEA Grapalat" w:eastAsia="Times New Roman" w:hAnsi="GHEA Grapalat" w:cs="Sylfaen"/>
          <w:bCs/>
          <w:sz w:val="24"/>
          <w:szCs w:val="24"/>
          <w:lang w:val="hy-AM"/>
        </w:rPr>
      </w:pPr>
    </w:p>
    <w:p w14:paraId="43954572" w14:textId="78C1FB34" w:rsidR="00C504E7" w:rsidRPr="00562915" w:rsidRDefault="00C504E7" w:rsidP="0028215D">
      <w:pPr>
        <w:pStyle w:val="ListParagraph"/>
        <w:numPr>
          <w:ilvl w:val="0"/>
          <w:numId w:val="31"/>
        </w:numPr>
        <w:tabs>
          <w:tab w:val="left" w:pos="0"/>
        </w:tabs>
        <w:spacing w:after="0" w:line="240" w:lineRule="auto"/>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lang w:val="hy-AM"/>
        </w:rPr>
        <w:t>ՌԱԶՄԱՎԱՐՈՒԹՅԱՆ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ՆԵՐԴՐՄԱՆ</w:t>
      </w:r>
      <w:r w:rsidR="00D93D19" w:rsidRPr="00562915">
        <w:rPr>
          <w:rFonts w:ascii="GHEA Grapalat" w:eastAsia="Times New Roman" w:hAnsi="GHEA Grapalat" w:cs="Sylfaen"/>
          <w:b/>
          <w:bCs/>
          <w:sz w:val="24"/>
          <w:szCs w:val="24"/>
          <w:lang w:val="hy-AM"/>
        </w:rPr>
        <w:t xml:space="preserve"> ԵՎ ԿԻՐԱՐԿՄԱՆ</w:t>
      </w:r>
      <w:r w:rsidRPr="00562915">
        <w:rPr>
          <w:rFonts w:ascii="GHEA Grapalat" w:eastAsia="Times New Roman" w:hAnsi="GHEA Grapalat" w:cs="Arial"/>
          <w:b/>
          <w:bCs/>
          <w:sz w:val="24"/>
          <w:szCs w:val="24"/>
          <w:lang w:val="hy-AM"/>
        </w:rPr>
        <w:t xml:space="preserve"> </w:t>
      </w:r>
      <w:r w:rsidR="00D93D19" w:rsidRPr="00562915">
        <w:rPr>
          <w:rFonts w:ascii="GHEA Grapalat" w:eastAsia="Times New Roman" w:hAnsi="GHEA Grapalat" w:cs="Arial"/>
          <w:b/>
          <w:bCs/>
          <w:sz w:val="24"/>
          <w:szCs w:val="24"/>
          <w:lang w:val="hy-AM"/>
        </w:rPr>
        <w:t>ՔԱՅԼԵՐԸ</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ԻՐԱԿԱՆԱՑՆՈՂՆԵՐԻ</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ՊԱՏԱՍԽԱՆԱՏՎՈՒԹՅԱՆ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ՇՐՋԱՆԱԿՆԵՐԸ</w:t>
      </w:r>
    </w:p>
    <w:p w14:paraId="50960EDD" w14:textId="77777777" w:rsidR="00C504E7" w:rsidRPr="00562915" w:rsidRDefault="00C504E7" w:rsidP="00C504E7">
      <w:pPr>
        <w:tabs>
          <w:tab w:val="left" w:pos="0"/>
        </w:tabs>
        <w:spacing w:after="0" w:line="240" w:lineRule="auto"/>
        <w:ind w:firstLine="454"/>
        <w:jc w:val="center"/>
        <w:rPr>
          <w:rFonts w:ascii="GHEA Grapalat" w:eastAsia="Times New Roman" w:hAnsi="GHEA Grapalat" w:cs="Times New Roman"/>
          <w:sz w:val="24"/>
          <w:szCs w:val="24"/>
          <w:lang w:val="hy-AM"/>
        </w:rPr>
      </w:pPr>
    </w:p>
    <w:p w14:paraId="27C51612" w14:textId="05AE4671"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1</w:t>
      </w:r>
      <w:r w:rsidR="00961461" w:rsidRPr="00562915">
        <w:rPr>
          <w:rFonts w:ascii="GHEA Grapalat" w:eastAsia="Times New Roman" w:hAnsi="GHEA Grapalat" w:cs="Arial"/>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Օրենսդրական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այլ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իրավական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ակտերի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հաստատում</w:t>
      </w:r>
      <w:r w:rsidRPr="00562915">
        <w:rPr>
          <w:rFonts w:ascii="GHEA Grapalat" w:eastAsia="Times New Roman" w:hAnsi="GHEA Grapalat" w:cs="Arial"/>
          <w:sz w:val="24"/>
          <w:szCs w:val="24"/>
          <w:lang w:val="hy-AM"/>
        </w:rPr>
        <w:t>:</w:t>
      </w:r>
    </w:p>
    <w:p w14:paraId="4EEC6596" w14:textId="3514D579"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2</w:t>
      </w:r>
      <w:r w:rsidR="00961461" w:rsidRPr="00562915">
        <w:rPr>
          <w:rFonts w:ascii="GHEA Grapalat" w:eastAsia="Times New Roman" w:hAnsi="GHEA Grapalat" w:cs="Arial"/>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Ազգային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մակարդակում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սույն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ներդրման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ռազմավարական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ուղղություններին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համապատասխան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իրականացվող</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համակարգում</w:t>
      </w:r>
      <w:r w:rsidRPr="00562915">
        <w:rPr>
          <w:rFonts w:ascii="GHEA Grapalat" w:eastAsia="Times New Roman" w:hAnsi="GHEA Grapalat" w:cs="Arial"/>
          <w:sz w:val="24"/>
          <w:szCs w:val="24"/>
          <w:lang w:val="hy-AM"/>
        </w:rPr>
        <w:t>:</w:t>
      </w:r>
    </w:p>
    <w:p w14:paraId="5E021C68" w14:textId="08229198"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3</w:t>
      </w:r>
      <w:r w:rsidR="00961461" w:rsidRPr="00562915">
        <w:rPr>
          <w:rFonts w:ascii="GHEA Grapalat" w:eastAsia="Times New Roman" w:hAnsi="GHEA Grapalat" w:cs="Arial"/>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Ուղեցույցների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կրթական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այլ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նյութերի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գործընթացի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կազմակերպում</w:t>
      </w:r>
      <w:r w:rsidRPr="00562915">
        <w:rPr>
          <w:rFonts w:ascii="GHEA Grapalat" w:eastAsia="Times New Roman" w:hAnsi="GHEA Grapalat" w:cs="Arial"/>
          <w:sz w:val="24"/>
          <w:szCs w:val="24"/>
          <w:lang w:val="hy-AM"/>
        </w:rPr>
        <w:t>:</w:t>
      </w:r>
    </w:p>
    <w:p w14:paraId="1208B7B9" w14:textId="552C08BF"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4</w:t>
      </w:r>
      <w:r w:rsidR="00961461" w:rsidRPr="00562915">
        <w:rPr>
          <w:rFonts w:ascii="GHEA Grapalat" w:eastAsia="Times New Roman" w:hAnsi="GHEA Grapalat" w:cs="Arial"/>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Տարբեր</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ոլորտների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մասնագետների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վերապատրաստման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դասընթացների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կազմակերպում</w:t>
      </w:r>
      <w:r w:rsidRPr="00562915">
        <w:rPr>
          <w:rFonts w:ascii="GHEA Grapalat" w:eastAsia="Times New Roman" w:hAnsi="GHEA Grapalat" w:cs="Arial"/>
          <w:sz w:val="24"/>
          <w:szCs w:val="24"/>
          <w:lang w:val="hy-AM"/>
        </w:rPr>
        <w:t>:</w:t>
      </w:r>
    </w:p>
    <w:p w14:paraId="737CE3EF" w14:textId="1D25494B"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5</w:t>
      </w:r>
      <w:r w:rsidR="00587A1D" w:rsidRPr="00562915">
        <w:rPr>
          <w:rFonts w:ascii="GHEA Grapalat" w:eastAsia="Times New Roman" w:hAnsi="GHEA Grapalat" w:cs="Arial"/>
          <w:sz w:val="24"/>
          <w:szCs w:val="24"/>
          <w:lang w:val="hy-AM"/>
        </w:rPr>
        <w:t>.</w:t>
      </w:r>
      <w:r w:rsidRPr="00562915">
        <w:rPr>
          <w:rFonts w:ascii="GHEA Grapalat" w:eastAsia="Times New Roman" w:hAnsi="GHEA Grapalat" w:cs="Calibri"/>
          <w:sz w:val="24"/>
          <w:szCs w:val="24"/>
          <w:lang w:val="hy-AM"/>
        </w:rPr>
        <w:t xml:space="preserve"> </w:t>
      </w:r>
      <w:r w:rsidRPr="00562915">
        <w:rPr>
          <w:rFonts w:ascii="GHEA Grapalat" w:eastAsia="Times New Roman" w:hAnsi="GHEA Grapalat" w:cs="Sylfaen"/>
          <w:sz w:val="24"/>
          <w:szCs w:val="24"/>
          <w:lang w:val="hy-AM"/>
        </w:rPr>
        <w:t>Տեղեկատվական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նյութերի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մշակում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հրատարակում</w:t>
      </w:r>
      <w:r w:rsidRPr="00562915">
        <w:rPr>
          <w:rFonts w:ascii="GHEA Grapalat" w:eastAsia="Times New Roman" w:hAnsi="GHEA Grapalat" w:cs="Arial"/>
          <w:sz w:val="24"/>
          <w:szCs w:val="24"/>
          <w:lang w:val="hy-AM"/>
        </w:rPr>
        <w:t>:</w:t>
      </w:r>
    </w:p>
    <w:p w14:paraId="19413CB7" w14:textId="6482DF64"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6</w:t>
      </w:r>
      <w:r w:rsidR="00587A1D" w:rsidRPr="00562915">
        <w:rPr>
          <w:rFonts w:ascii="GHEA Grapalat" w:eastAsia="Times New Roman" w:hAnsi="GHEA Grapalat" w:cs="Arial"/>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Ոլորտի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հիմնախնդիրների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ուսումնասիրմանն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ուղղված</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հետազոտությունների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իրականացում</w:t>
      </w:r>
      <w:r w:rsidRPr="00562915">
        <w:rPr>
          <w:rFonts w:ascii="GHEA Grapalat" w:eastAsia="Times New Roman" w:hAnsi="GHEA Grapalat" w:cs="Arial"/>
          <w:sz w:val="24"/>
          <w:szCs w:val="24"/>
          <w:lang w:val="hy-AM"/>
        </w:rPr>
        <w:t>:</w:t>
      </w:r>
    </w:p>
    <w:p w14:paraId="76C2F9BD" w14:textId="008BD5F8"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7</w:t>
      </w:r>
      <w:r w:rsidR="00587A1D" w:rsidRPr="00562915">
        <w:rPr>
          <w:rFonts w:ascii="GHEA Grapalat" w:eastAsia="Times New Roman" w:hAnsi="GHEA Grapalat" w:cs="Arial"/>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Սույն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շրջանակում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իրականացվող</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ծրագրերի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ներդրման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մշտադիտարկման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գործընթացի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կառավարում</w:t>
      </w:r>
      <w:r w:rsidRPr="00562915">
        <w:rPr>
          <w:rFonts w:ascii="GHEA Grapalat" w:eastAsia="Times New Roman" w:hAnsi="GHEA Grapalat" w:cs="Arial"/>
          <w:sz w:val="24"/>
          <w:szCs w:val="24"/>
          <w:lang w:val="hy-AM"/>
        </w:rPr>
        <w:t>:</w:t>
      </w:r>
    </w:p>
    <w:p w14:paraId="30F3CFE2" w14:textId="7869B516"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8</w:t>
      </w:r>
      <w:r w:rsidR="00587A1D" w:rsidRPr="00562915">
        <w:rPr>
          <w:rFonts w:ascii="GHEA Grapalat" w:eastAsia="Times New Roman" w:hAnsi="GHEA Grapalat" w:cs="Arial"/>
          <w:sz w:val="24"/>
          <w:szCs w:val="24"/>
          <w:lang w:val="hy-AM"/>
        </w:rPr>
        <w:t>.</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Մարզային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մակարդակում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մասնակցություն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սույն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ներդրմանն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ուղղված</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միջոցառումների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կատարման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գործընթացին</w:t>
      </w:r>
      <w:r w:rsidRPr="00562915">
        <w:rPr>
          <w:rFonts w:ascii="GHEA Grapalat" w:eastAsia="Times New Roman" w:hAnsi="GHEA Grapalat" w:cs="Arial"/>
          <w:sz w:val="24"/>
          <w:szCs w:val="24"/>
          <w:lang w:val="hy-AM"/>
        </w:rPr>
        <w:t>:</w:t>
      </w:r>
    </w:p>
    <w:p w14:paraId="147ACD46" w14:textId="77777777" w:rsidR="00C504E7" w:rsidRDefault="00C504E7" w:rsidP="00C504E7">
      <w:pPr>
        <w:tabs>
          <w:tab w:val="left" w:pos="0"/>
        </w:tabs>
        <w:spacing w:after="0" w:line="240" w:lineRule="auto"/>
        <w:ind w:firstLine="454"/>
        <w:rPr>
          <w:rFonts w:ascii="GHEA Grapalat" w:eastAsia="Times New Roman" w:hAnsi="GHEA Grapalat" w:cs="Times New Roman"/>
          <w:sz w:val="24"/>
          <w:szCs w:val="24"/>
          <w:lang w:val="hy-AM"/>
        </w:rPr>
      </w:pPr>
    </w:p>
    <w:p w14:paraId="32C85696" w14:textId="77777777" w:rsidR="006D376F" w:rsidRDefault="006D376F" w:rsidP="00C504E7">
      <w:pPr>
        <w:tabs>
          <w:tab w:val="left" w:pos="0"/>
        </w:tabs>
        <w:spacing w:after="0" w:line="240" w:lineRule="auto"/>
        <w:ind w:firstLine="454"/>
        <w:rPr>
          <w:rFonts w:ascii="GHEA Grapalat" w:eastAsia="Times New Roman" w:hAnsi="GHEA Grapalat" w:cs="Times New Roman"/>
          <w:sz w:val="24"/>
          <w:szCs w:val="24"/>
          <w:lang w:val="hy-AM"/>
        </w:rPr>
      </w:pPr>
    </w:p>
    <w:p w14:paraId="764E41BD" w14:textId="77777777" w:rsidR="00D81951" w:rsidRDefault="00D81951" w:rsidP="00C504E7">
      <w:pPr>
        <w:tabs>
          <w:tab w:val="left" w:pos="0"/>
        </w:tabs>
        <w:spacing w:after="0" w:line="240" w:lineRule="auto"/>
        <w:ind w:firstLine="454"/>
        <w:rPr>
          <w:rFonts w:ascii="GHEA Grapalat" w:eastAsia="Times New Roman" w:hAnsi="GHEA Grapalat" w:cs="Times New Roman"/>
          <w:sz w:val="24"/>
          <w:szCs w:val="24"/>
          <w:lang w:val="hy-AM"/>
        </w:rPr>
      </w:pPr>
    </w:p>
    <w:p w14:paraId="333CF9C1" w14:textId="77777777" w:rsidR="00D81951" w:rsidRDefault="00D81951" w:rsidP="00C504E7">
      <w:pPr>
        <w:tabs>
          <w:tab w:val="left" w:pos="0"/>
        </w:tabs>
        <w:spacing w:after="0" w:line="240" w:lineRule="auto"/>
        <w:ind w:firstLine="454"/>
        <w:rPr>
          <w:rFonts w:ascii="GHEA Grapalat" w:eastAsia="Times New Roman" w:hAnsi="GHEA Grapalat" w:cs="Times New Roman"/>
          <w:sz w:val="24"/>
          <w:szCs w:val="24"/>
          <w:lang w:val="hy-AM"/>
        </w:rPr>
      </w:pPr>
    </w:p>
    <w:p w14:paraId="454631F6" w14:textId="77777777" w:rsidR="00D81951" w:rsidRDefault="00D81951" w:rsidP="00C504E7">
      <w:pPr>
        <w:tabs>
          <w:tab w:val="left" w:pos="0"/>
        </w:tabs>
        <w:spacing w:after="0" w:line="240" w:lineRule="auto"/>
        <w:ind w:firstLine="454"/>
        <w:rPr>
          <w:rFonts w:ascii="GHEA Grapalat" w:eastAsia="Times New Roman" w:hAnsi="GHEA Grapalat" w:cs="Times New Roman"/>
          <w:sz w:val="24"/>
          <w:szCs w:val="24"/>
          <w:lang w:val="hy-AM"/>
        </w:rPr>
      </w:pPr>
    </w:p>
    <w:p w14:paraId="14CF0283" w14:textId="618EE20D" w:rsidR="00C504E7" w:rsidRPr="00562915" w:rsidRDefault="00C504E7" w:rsidP="0028215D">
      <w:pPr>
        <w:pStyle w:val="ListParagraph"/>
        <w:numPr>
          <w:ilvl w:val="0"/>
          <w:numId w:val="31"/>
        </w:numPr>
        <w:tabs>
          <w:tab w:val="left" w:pos="0"/>
        </w:tabs>
        <w:spacing w:after="0" w:line="240" w:lineRule="auto"/>
        <w:jc w:val="center"/>
        <w:rPr>
          <w:rFonts w:ascii="GHEA Grapalat" w:eastAsia="Times New Roman" w:hAnsi="GHEA Grapalat" w:cs="Times New Roman"/>
          <w:sz w:val="24"/>
          <w:szCs w:val="24"/>
          <w:lang w:val="hy-AM"/>
        </w:rPr>
      </w:pPr>
      <w:r w:rsidRPr="00562915">
        <w:rPr>
          <w:rFonts w:ascii="GHEA Grapalat" w:eastAsia="Times New Roman" w:hAnsi="GHEA Grapalat" w:cs="Sylfaen"/>
          <w:b/>
          <w:bCs/>
          <w:sz w:val="24"/>
          <w:szCs w:val="24"/>
          <w:lang w:val="hy-AM"/>
        </w:rPr>
        <w:t>ՌԱԶՄԱՎԱՐՈՒԹՅԱՆ</w:t>
      </w:r>
      <w:r w:rsidRPr="00562915">
        <w:rPr>
          <w:rFonts w:ascii="GHEA Grapalat" w:eastAsia="Times New Roman" w:hAnsi="GHEA Grapalat" w:cs="Arial"/>
          <w:b/>
          <w:bCs/>
          <w:sz w:val="24"/>
          <w:szCs w:val="24"/>
          <w:lang w:val="hy-AM"/>
        </w:rPr>
        <w:t xml:space="preserve"> ԵՎ </w:t>
      </w:r>
      <w:r w:rsidRPr="00562915">
        <w:rPr>
          <w:rFonts w:ascii="GHEA Grapalat" w:eastAsia="Times New Roman" w:hAnsi="GHEA Grapalat" w:cs="Sylfaen"/>
          <w:b/>
          <w:bCs/>
          <w:sz w:val="24"/>
          <w:szCs w:val="24"/>
          <w:lang w:val="hy-AM"/>
        </w:rPr>
        <w:t>ԴՐԱՆԻՑ</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ԲԽՈՂ</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ԳՈՐԾՈՂՈՒԹՅՈՒՆՆԵՐԻ</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ԾՐԱԳՐԵՐԻ</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ԻՐԱԿԱՆԱՑՄԱՆ</w:t>
      </w:r>
      <w:r w:rsidRPr="00562915">
        <w:rPr>
          <w:rFonts w:ascii="GHEA Grapalat" w:eastAsia="Times New Roman" w:hAnsi="GHEA Grapalat" w:cs="Arial"/>
          <w:b/>
          <w:bCs/>
          <w:sz w:val="24"/>
          <w:szCs w:val="24"/>
          <w:lang w:val="hy-AM"/>
        </w:rPr>
        <w:t xml:space="preserve"> </w:t>
      </w:r>
      <w:r w:rsidRPr="00562915">
        <w:rPr>
          <w:rFonts w:ascii="GHEA Grapalat" w:eastAsia="Times New Roman" w:hAnsi="GHEA Grapalat" w:cs="Sylfaen"/>
          <w:b/>
          <w:bCs/>
          <w:sz w:val="24"/>
          <w:szCs w:val="24"/>
          <w:lang w:val="hy-AM"/>
        </w:rPr>
        <w:t>ՌԻՍԿԵՐԸ</w:t>
      </w:r>
    </w:p>
    <w:p w14:paraId="64A00D57" w14:textId="77777777" w:rsidR="00C504E7" w:rsidRPr="00562915" w:rsidRDefault="00C504E7" w:rsidP="00C504E7">
      <w:pPr>
        <w:tabs>
          <w:tab w:val="left" w:pos="0"/>
        </w:tabs>
        <w:spacing w:after="0" w:line="240" w:lineRule="auto"/>
        <w:ind w:firstLine="454"/>
        <w:rPr>
          <w:rFonts w:ascii="GHEA Grapalat" w:eastAsia="Times New Roman" w:hAnsi="GHEA Grapalat" w:cs="Times New Roman"/>
          <w:sz w:val="24"/>
          <w:szCs w:val="24"/>
          <w:lang w:val="hy-AM"/>
        </w:rPr>
      </w:pPr>
      <w:r w:rsidRPr="00562915">
        <w:rPr>
          <w:rFonts w:ascii="Calibri" w:eastAsia="Times New Roman" w:hAnsi="Calibri" w:cs="Calibri"/>
          <w:b/>
          <w:bCs/>
          <w:sz w:val="24"/>
          <w:szCs w:val="24"/>
          <w:lang w:val="hy-AM"/>
        </w:rPr>
        <w:t> </w:t>
      </w:r>
    </w:p>
    <w:p w14:paraId="6B2CB3D2"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1.</w:t>
      </w:r>
      <w:r w:rsidRPr="00562915">
        <w:rPr>
          <w:rFonts w:ascii="GHEA Grapalat" w:eastAsia="Times New Roman" w:hAnsi="GHEA Grapalat" w:cs="Calibri"/>
          <w:sz w:val="24"/>
          <w:szCs w:val="24"/>
          <w:lang w:val="hy-AM"/>
        </w:rPr>
        <w:t xml:space="preserve"> </w:t>
      </w:r>
      <w:r w:rsidRPr="00562915">
        <w:rPr>
          <w:rFonts w:ascii="GHEA Grapalat" w:eastAsia="Times New Roman" w:hAnsi="GHEA Grapalat" w:cs="Sylfaen"/>
          <w:sz w:val="24"/>
          <w:szCs w:val="24"/>
          <w:lang w:val="hy-AM"/>
        </w:rPr>
        <w:t>Ռազմավարության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և</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գործողությունների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ծրագրի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արդյունավետ</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իրականացման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ընթացքում</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հնարավոր</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են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հետևյալ</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ռիսկերը՝</w:t>
      </w:r>
    </w:p>
    <w:p w14:paraId="2CFB6ABD" w14:textId="7D848663"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ա</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Միջոցառումների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իրականացմանը</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խոչընդոտող</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ֆինանսական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միջոցների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բացակայություն</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Sylfaen"/>
          <w:sz w:val="24"/>
          <w:szCs w:val="24"/>
          <w:lang w:val="hy-AM"/>
        </w:rPr>
        <w:t>ոչ</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բավարար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միջոցների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տրամադրում</w:t>
      </w:r>
      <w:r w:rsidR="00C504E7" w:rsidRPr="00562915">
        <w:rPr>
          <w:rFonts w:ascii="GHEA Grapalat" w:eastAsia="Times New Roman" w:hAnsi="GHEA Grapalat" w:cs="Arial"/>
          <w:sz w:val="24"/>
          <w:szCs w:val="24"/>
          <w:lang w:val="hy-AM"/>
        </w:rPr>
        <w:t>:</w:t>
      </w:r>
    </w:p>
    <w:p w14:paraId="443A9A6B" w14:textId="730C2182"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բ</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Լրացուցիչ</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Sylfaen"/>
          <w:sz w:val="24"/>
          <w:szCs w:val="24"/>
          <w:lang w:val="hy-AM"/>
        </w:rPr>
        <w:t>չպլանավորված</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աշխատանքների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կատարման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անհրաժեշտության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առաջացման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ռիսկեր</w:t>
      </w:r>
      <w:r w:rsidR="00C504E7" w:rsidRPr="00562915">
        <w:rPr>
          <w:rFonts w:ascii="GHEA Grapalat" w:eastAsia="Times New Roman" w:hAnsi="GHEA Grapalat" w:cs="Arial"/>
          <w:sz w:val="24"/>
          <w:szCs w:val="24"/>
          <w:lang w:val="hy-AM"/>
        </w:rPr>
        <w:t>:</w:t>
      </w:r>
    </w:p>
    <w:p w14:paraId="1742D8D5" w14:textId="2D09A893"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գ</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Ռազմավարության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ընթացքում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հնարավոր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են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որոշակի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գործողությունների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ժամկետների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երկարաձգումներ՝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պայմանավորված</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լրացուցիչ</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աշխատանքներ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իրականացնելու</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հանգամանքով</w:t>
      </w:r>
      <w:r w:rsidR="00C504E7" w:rsidRPr="00562915">
        <w:rPr>
          <w:rFonts w:ascii="GHEA Grapalat" w:eastAsia="Times New Roman" w:hAnsi="GHEA Grapalat" w:cs="Tahoma"/>
          <w:sz w:val="24"/>
          <w:szCs w:val="24"/>
          <w:lang w:val="hy-AM"/>
        </w:rPr>
        <w:t>։</w:t>
      </w:r>
    </w:p>
    <w:p w14:paraId="7A8534AC" w14:textId="757212FC"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դ</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Ռազմավարության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ընթացքում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հնարավոր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են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որոշակի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ճշտումներ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ու</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ժամկետների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փոփոխություններ՝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պայմանավորված</w:t>
      </w:r>
      <w:r w:rsidR="00C504E7" w:rsidRPr="00562915">
        <w:rPr>
          <w:rFonts w:ascii="GHEA Grapalat" w:eastAsia="Times New Roman" w:hAnsi="GHEA Grapalat" w:cs="Calibri"/>
          <w:sz w:val="24"/>
          <w:szCs w:val="24"/>
          <w:lang w:val="hy-AM"/>
        </w:rPr>
        <w:t xml:space="preserve"> </w:t>
      </w:r>
      <w:r w:rsidR="00C504E7" w:rsidRPr="00562915">
        <w:rPr>
          <w:rFonts w:ascii="GHEA Grapalat" w:eastAsia="Times New Roman" w:hAnsi="GHEA Grapalat" w:cs="Sylfaen"/>
          <w:sz w:val="24"/>
          <w:szCs w:val="24"/>
          <w:lang w:val="hy-AM"/>
        </w:rPr>
        <w:t>աշխատանքների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առանձնահատկություններով</w:t>
      </w:r>
      <w:r w:rsidR="00C504E7" w:rsidRPr="00562915">
        <w:rPr>
          <w:rFonts w:ascii="GHEA Grapalat" w:eastAsia="Times New Roman" w:hAnsi="GHEA Grapalat" w:cs="Arial"/>
          <w:sz w:val="24"/>
          <w:szCs w:val="24"/>
          <w:lang w:val="hy-AM"/>
        </w:rPr>
        <w:t>:</w:t>
      </w:r>
    </w:p>
    <w:p w14:paraId="6342ADC2" w14:textId="5DA39BBF"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ե</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Calibri"/>
          <w:sz w:val="24"/>
          <w:szCs w:val="24"/>
          <w:lang w:val="hy-AM"/>
        </w:rPr>
        <w:t xml:space="preserve"> </w:t>
      </w:r>
      <w:r w:rsidR="00C504E7" w:rsidRPr="00562915">
        <w:rPr>
          <w:rFonts w:ascii="GHEA Grapalat" w:eastAsia="Times New Roman" w:hAnsi="GHEA Grapalat" w:cs="Sylfaen"/>
          <w:sz w:val="24"/>
          <w:szCs w:val="24"/>
          <w:lang w:val="hy-AM"/>
        </w:rPr>
        <w:t>Կազմակերպչական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մարտահրավերներ</w:t>
      </w:r>
      <w:r w:rsidR="00C504E7" w:rsidRPr="00562915">
        <w:rPr>
          <w:rFonts w:ascii="GHEA Grapalat" w:eastAsia="Times New Roman" w:hAnsi="GHEA Grapalat" w:cs="Arial"/>
          <w:sz w:val="24"/>
          <w:szCs w:val="24"/>
          <w:lang w:val="hy-AM"/>
        </w:rPr>
        <w:t>:</w:t>
      </w:r>
    </w:p>
    <w:p w14:paraId="1010CE4F" w14:textId="14DACC6D"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զ</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Ներգրավված</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կառույցների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ու</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շրջանակների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ոչ</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բավարար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համագործակցություն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տեղեկատվական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փոխանակման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ու</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վերահսկման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գործուն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մեխանիզմի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ոչ</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բավարար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կիրառում</w:t>
      </w:r>
      <w:r w:rsidR="00C504E7" w:rsidRPr="00562915">
        <w:rPr>
          <w:rFonts w:ascii="GHEA Grapalat" w:eastAsia="Times New Roman" w:hAnsi="GHEA Grapalat" w:cs="Arial"/>
          <w:sz w:val="24"/>
          <w:szCs w:val="24"/>
          <w:lang w:val="hy-AM"/>
        </w:rPr>
        <w:t>:</w:t>
      </w:r>
    </w:p>
    <w:p w14:paraId="6FC77693" w14:textId="77777777" w:rsidR="00C504E7" w:rsidRPr="00562915" w:rsidRDefault="00C504E7"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2.</w:t>
      </w:r>
      <w:r w:rsidRPr="00562915">
        <w:rPr>
          <w:rFonts w:ascii="GHEA Grapalat" w:eastAsia="Times New Roman" w:hAnsi="GHEA Grapalat" w:cs="Times New Roman"/>
          <w:sz w:val="24"/>
          <w:szCs w:val="24"/>
          <w:lang w:val="hy-AM"/>
        </w:rPr>
        <w:t xml:space="preserve"> </w:t>
      </w:r>
      <w:r w:rsidRPr="00562915">
        <w:rPr>
          <w:rFonts w:ascii="GHEA Grapalat" w:eastAsia="Times New Roman" w:hAnsi="GHEA Grapalat" w:cs="GHEA Grapalat"/>
          <w:sz w:val="24"/>
          <w:szCs w:val="24"/>
          <w:lang w:val="hy-AM"/>
        </w:rPr>
        <w:t xml:space="preserve"> </w:t>
      </w:r>
      <w:r w:rsidRPr="00562915">
        <w:rPr>
          <w:rFonts w:ascii="GHEA Grapalat" w:eastAsia="Times New Roman" w:hAnsi="GHEA Grapalat" w:cs="Sylfaen"/>
          <w:sz w:val="24"/>
          <w:szCs w:val="24"/>
          <w:lang w:val="hy-AM"/>
        </w:rPr>
        <w:t>Ռիսկերի</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նվազեցման</w:t>
      </w:r>
      <w:r w:rsidRPr="00562915">
        <w:rPr>
          <w:rFonts w:ascii="GHEA Grapalat" w:eastAsia="Times New Roman" w:hAnsi="GHEA Grapalat" w:cs="Arial"/>
          <w:sz w:val="24"/>
          <w:szCs w:val="24"/>
          <w:lang w:val="hy-AM"/>
        </w:rPr>
        <w:t xml:space="preserve"> </w:t>
      </w:r>
      <w:r w:rsidRPr="00562915">
        <w:rPr>
          <w:rFonts w:ascii="GHEA Grapalat" w:eastAsia="Times New Roman" w:hAnsi="GHEA Grapalat" w:cs="Sylfaen"/>
          <w:sz w:val="24"/>
          <w:szCs w:val="24"/>
          <w:lang w:val="hy-AM"/>
        </w:rPr>
        <w:t>նպատակով</w:t>
      </w:r>
      <w:r w:rsidRPr="00562915">
        <w:rPr>
          <w:rFonts w:ascii="GHEA Grapalat" w:eastAsia="Times New Roman" w:hAnsi="GHEA Grapalat" w:cs="Arial"/>
          <w:sz w:val="24"/>
          <w:szCs w:val="24"/>
          <w:lang w:val="hy-AM"/>
        </w:rPr>
        <w:t>`</w:t>
      </w:r>
    </w:p>
    <w:p w14:paraId="521CE95A" w14:textId="628E6218"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ա</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Կիրականացվեն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կարողությունների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գնահատման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ու</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իրազեկման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աշխատանքներ</w:t>
      </w:r>
      <w:r w:rsidR="00C504E7" w:rsidRPr="00562915">
        <w:rPr>
          <w:rFonts w:ascii="GHEA Grapalat" w:eastAsia="Times New Roman" w:hAnsi="GHEA Grapalat" w:cs="Arial"/>
          <w:sz w:val="24"/>
          <w:szCs w:val="24"/>
          <w:lang w:val="hy-AM"/>
        </w:rPr>
        <w:t>:</w:t>
      </w:r>
    </w:p>
    <w:p w14:paraId="3A30F697" w14:textId="03EC84EC"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բ</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Calibri"/>
          <w:sz w:val="24"/>
          <w:szCs w:val="24"/>
          <w:lang w:val="hy-AM"/>
        </w:rPr>
        <w:t xml:space="preserve"> </w:t>
      </w:r>
      <w:r w:rsidR="00C504E7" w:rsidRPr="00562915">
        <w:rPr>
          <w:rFonts w:ascii="GHEA Grapalat" w:eastAsia="Times New Roman" w:hAnsi="GHEA Grapalat" w:cs="Sylfaen"/>
          <w:sz w:val="24"/>
          <w:szCs w:val="24"/>
          <w:lang w:val="hy-AM"/>
        </w:rPr>
        <w:t>Յուրաքանչյուր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գործողության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համար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պատասխանատու</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մարմինը</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պետք</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է</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գործողության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համար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անհրաժեշտ</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ֆինանսական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միջոցների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գնահատման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հիման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վրա</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ապահովի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ֆինանսական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միջոցների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հատկացման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նախատեսումն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կողմից</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ներկայացվող</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բյուջետային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հայտում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միջնաժամկետ</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ծախսերի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ծրագրում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կամ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այլ</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աղբյուրներից</w:t>
      </w:r>
      <w:r w:rsidR="00C504E7" w:rsidRPr="00562915">
        <w:rPr>
          <w:rFonts w:ascii="GHEA Grapalat" w:eastAsia="Times New Roman" w:hAnsi="GHEA Grapalat" w:cs="Arial"/>
          <w:sz w:val="24"/>
          <w:szCs w:val="24"/>
          <w:lang w:val="hy-AM"/>
        </w:rPr>
        <w:t>:</w:t>
      </w:r>
    </w:p>
    <w:p w14:paraId="0370D0FB" w14:textId="49A0B82A"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գ</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Գործողությունների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ընթացքում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չպլանավորված</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աշխատանքների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անհրաժեշտության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առաջացման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դեպքում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ձեռնարկել</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լրացուցիչ</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աշխատանքների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ծավալի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և</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պահանջվող</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ֆինանսավորման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առկայության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դեպքում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գնահատում</w:t>
      </w:r>
      <w:r w:rsidR="00C504E7" w:rsidRPr="00562915">
        <w:rPr>
          <w:rFonts w:ascii="GHEA Grapalat" w:eastAsia="Times New Roman" w:hAnsi="GHEA Grapalat" w:cs="Arial"/>
          <w:sz w:val="24"/>
          <w:szCs w:val="24"/>
          <w:lang w:val="hy-AM"/>
        </w:rPr>
        <w:t>:</w:t>
      </w:r>
    </w:p>
    <w:p w14:paraId="1A0DE3A9" w14:textId="066926D2" w:rsidR="00C504E7" w:rsidRPr="00562915" w:rsidRDefault="00587A1D" w:rsidP="00C504E7">
      <w:pPr>
        <w:tabs>
          <w:tab w:val="left" w:pos="0"/>
        </w:tabs>
        <w:spacing w:after="0" w:line="240" w:lineRule="auto"/>
        <w:ind w:firstLine="454"/>
        <w:jc w:val="both"/>
        <w:rPr>
          <w:rFonts w:ascii="GHEA Grapalat" w:eastAsia="Times New Roman" w:hAnsi="GHEA Grapalat" w:cs="Times New Roman"/>
          <w:sz w:val="24"/>
          <w:szCs w:val="24"/>
          <w:lang w:val="hy-AM"/>
        </w:rPr>
      </w:pPr>
      <w:r w:rsidRPr="00562915">
        <w:rPr>
          <w:rFonts w:ascii="GHEA Grapalat" w:eastAsia="Times New Roman" w:hAnsi="GHEA Grapalat" w:cs="Arial"/>
          <w:sz w:val="24"/>
          <w:szCs w:val="24"/>
          <w:lang w:val="hy-AM"/>
        </w:rPr>
        <w:t>դ</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Միջոցներ</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ձեռնարկել</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մարմինների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դրանց</w:t>
      </w:r>
      <w:r w:rsidR="00C504E7" w:rsidRPr="00562915">
        <w:rPr>
          <w:rFonts w:ascii="Calibri" w:eastAsia="Times New Roman" w:hAnsi="Calibri" w:cs="Calibri"/>
          <w:sz w:val="24"/>
          <w:szCs w:val="24"/>
          <w:lang w:val="hy-AM"/>
        </w:rPr>
        <w:t> </w:t>
      </w:r>
      <w:r w:rsidR="00C504E7" w:rsidRPr="00562915">
        <w:rPr>
          <w:rFonts w:ascii="GHEA Grapalat" w:eastAsia="Times New Roman" w:hAnsi="GHEA Grapalat" w:cs="Sylfaen"/>
          <w:sz w:val="24"/>
          <w:szCs w:val="24"/>
          <w:lang w:val="hy-AM"/>
        </w:rPr>
        <w:t>կառուցվածքային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ստորաբաժանումների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միջև՝</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գործողությունների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վերաբերյալ</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տվյալների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փոխանակման</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համար</w:t>
      </w:r>
      <w:r w:rsidR="00C504E7" w:rsidRPr="00562915">
        <w:rPr>
          <w:rFonts w:ascii="GHEA Grapalat" w:eastAsia="Times New Roman" w:hAnsi="GHEA Grapalat" w:cs="Arial"/>
          <w:sz w:val="24"/>
          <w:szCs w:val="24"/>
          <w:lang w:val="hy-AM"/>
        </w:rPr>
        <w:t>:</w:t>
      </w:r>
    </w:p>
    <w:p w14:paraId="21E37FE5" w14:textId="0B46109D" w:rsidR="00C504E7" w:rsidRPr="00562915" w:rsidRDefault="00587A1D" w:rsidP="00C504E7">
      <w:pPr>
        <w:tabs>
          <w:tab w:val="left" w:pos="0"/>
        </w:tabs>
        <w:spacing w:after="0" w:line="240" w:lineRule="auto"/>
        <w:ind w:firstLine="454"/>
        <w:jc w:val="both"/>
        <w:rPr>
          <w:rFonts w:ascii="GHEA Grapalat" w:eastAsia="Times New Roman" w:hAnsi="GHEA Grapalat" w:cs="Arial"/>
          <w:sz w:val="24"/>
          <w:szCs w:val="24"/>
          <w:lang w:val="hy-AM"/>
        </w:rPr>
      </w:pPr>
      <w:r w:rsidRPr="00562915">
        <w:rPr>
          <w:rFonts w:ascii="GHEA Grapalat" w:eastAsia="Times New Roman" w:hAnsi="GHEA Grapalat" w:cs="Arial"/>
          <w:sz w:val="24"/>
          <w:szCs w:val="24"/>
          <w:lang w:val="hy-AM"/>
        </w:rPr>
        <w:t>ե</w:t>
      </w:r>
      <w:r w:rsidR="00C504E7" w:rsidRPr="00562915">
        <w:rPr>
          <w:rFonts w:ascii="GHEA Grapalat" w:eastAsia="Times New Roman" w:hAnsi="GHEA Grapalat" w:cs="Arial"/>
          <w:sz w:val="24"/>
          <w:szCs w:val="24"/>
          <w:lang w:val="hy-AM"/>
        </w:rPr>
        <w:t>)</w:t>
      </w:r>
      <w:r w:rsidR="00C504E7" w:rsidRPr="00562915">
        <w:rPr>
          <w:rFonts w:ascii="GHEA Grapalat" w:eastAsia="Times New Roman" w:hAnsi="GHEA Grapalat" w:cs="Times New Roman"/>
          <w:sz w:val="24"/>
          <w:szCs w:val="24"/>
          <w:lang w:val="hy-AM"/>
        </w:rPr>
        <w:t xml:space="preserve"> </w:t>
      </w:r>
      <w:r w:rsidR="00C504E7" w:rsidRPr="00562915">
        <w:rPr>
          <w:rFonts w:ascii="GHEA Grapalat" w:eastAsia="Times New Roman" w:hAnsi="GHEA Grapalat" w:cs="Sylfaen"/>
          <w:sz w:val="24"/>
          <w:szCs w:val="24"/>
          <w:lang w:val="hy-AM"/>
        </w:rPr>
        <w:t>Իրենց</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լիազորությունների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շրջանակում</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աջակցել</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պատասխանատու</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մարմինների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գործողությունների</w:t>
      </w:r>
      <w:r w:rsidR="00C504E7" w:rsidRPr="00562915">
        <w:rPr>
          <w:rFonts w:ascii="GHEA Grapalat" w:eastAsia="Times New Roman" w:hAnsi="GHEA Grapalat" w:cs="Arial"/>
          <w:sz w:val="24"/>
          <w:szCs w:val="24"/>
          <w:lang w:val="hy-AM"/>
        </w:rPr>
        <w:t xml:space="preserve"> </w:t>
      </w:r>
      <w:r w:rsidR="00C504E7" w:rsidRPr="00562915">
        <w:rPr>
          <w:rFonts w:ascii="GHEA Grapalat" w:eastAsia="Times New Roman" w:hAnsi="GHEA Grapalat" w:cs="Sylfaen"/>
          <w:sz w:val="24"/>
          <w:szCs w:val="24"/>
          <w:lang w:val="hy-AM"/>
        </w:rPr>
        <w:t>իրականացմանը</w:t>
      </w:r>
      <w:r w:rsidR="00C504E7" w:rsidRPr="00562915">
        <w:rPr>
          <w:rFonts w:ascii="GHEA Grapalat" w:eastAsia="Times New Roman" w:hAnsi="GHEA Grapalat" w:cs="Arial"/>
          <w:sz w:val="24"/>
          <w:szCs w:val="24"/>
          <w:lang w:val="hy-AM"/>
        </w:rPr>
        <w:t>:</w:t>
      </w:r>
    </w:p>
    <w:p w14:paraId="2FAE4231" w14:textId="77777777" w:rsidR="006211C5" w:rsidRPr="00562915" w:rsidRDefault="006211C5" w:rsidP="006211C5">
      <w:pPr>
        <w:pStyle w:val="Heading1"/>
        <w:numPr>
          <w:ilvl w:val="0"/>
          <w:numId w:val="0"/>
        </w:numPr>
        <w:tabs>
          <w:tab w:val="left" w:pos="0"/>
        </w:tabs>
        <w:spacing w:before="0" w:after="0"/>
        <w:ind w:firstLine="454"/>
        <w:rPr>
          <w:rFonts w:ascii="GHEA Grapalat" w:hAnsi="GHEA Grapalat"/>
          <w:caps w:val="0"/>
          <w:sz w:val="24"/>
          <w:lang w:val="hy-AM"/>
        </w:rPr>
      </w:pPr>
    </w:p>
    <w:p w14:paraId="1C57DC71" w14:textId="77777777" w:rsidR="006D376F" w:rsidRDefault="006D376F" w:rsidP="00AA6435">
      <w:pPr>
        <w:tabs>
          <w:tab w:val="left" w:pos="0"/>
        </w:tabs>
        <w:spacing w:after="0" w:line="240" w:lineRule="auto"/>
        <w:ind w:firstLine="454"/>
        <w:jc w:val="center"/>
        <w:rPr>
          <w:rFonts w:ascii="GHEA Grapalat" w:eastAsia="Times New Roman" w:hAnsi="GHEA Grapalat" w:cs="Sylfaen"/>
          <w:b/>
          <w:bCs/>
          <w:color w:val="FF0000"/>
          <w:sz w:val="24"/>
          <w:szCs w:val="24"/>
          <w:lang w:val="hy-AM"/>
        </w:rPr>
      </w:pPr>
    </w:p>
    <w:p w14:paraId="30F783D5" w14:textId="77777777" w:rsidR="00D81951" w:rsidRDefault="00D81951" w:rsidP="00AA6435">
      <w:pPr>
        <w:tabs>
          <w:tab w:val="left" w:pos="0"/>
        </w:tabs>
        <w:spacing w:after="0" w:line="240" w:lineRule="auto"/>
        <w:ind w:firstLine="454"/>
        <w:jc w:val="center"/>
        <w:rPr>
          <w:rFonts w:ascii="GHEA Grapalat" w:eastAsia="Times New Roman" w:hAnsi="GHEA Grapalat" w:cs="Sylfaen"/>
          <w:b/>
          <w:bCs/>
          <w:color w:val="FF0000"/>
          <w:sz w:val="24"/>
          <w:szCs w:val="24"/>
          <w:lang w:val="hy-AM"/>
        </w:rPr>
      </w:pPr>
    </w:p>
    <w:p w14:paraId="22895793" w14:textId="77777777" w:rsidR="00D81951" w:rsidRPr="00562915" w:rsidRDefault="00D81951" w:rsidP="00AA6435">
      <w:pPr>
        <w:tabs>
          <w:tab w:val="left" w:pos="0"/>
        </w:tabs>
        <w:spacing w:after="0" w:line="240" w:lineRule="auto"/>
        <w:ind w:firstLine="454"/>
        <w:jc w:val="center"/>
        <w:rPr>
          <w:rFonts w:ascii="GHEA Grapalat" w:eastAsia="Times New Roman" w:hAnsi="GHEA Grapalat" w:cs="Sylfaen"/>
          <w:b/>
          <w:bCs/>
          <w:color w:val="FF0000"/>
          <w:sz w:val="24"/>
          <w:szCs w:val="24"/>
          <w:lang w:val="hy-AM"/>
        </w:rPr>
      </w:pPr>
    </w:p>
    <w:p w14:paraId="190981B9" w14:textId="79D0545C" w:rsidR="00AA6435" w:rsidRPr="00562915" w:rsidRDefault="0028215D" w:rsidP="00AA6435">
      <w:pPr>
        <w:tabs>
          <w:tab w:val="left" w:pos="0"/>
        </w:tabs>
        <w:spacing w:after="0" w:line="240" w:lineRule="auto"/>
        <w:ind w:firstLine="454"/>
        <w:jc w:val="center"/>
        <w:rPr>
          <w:rFonts w:ascii="GHEA Grapalat" w:eastAsia="Times New Roman" w:hAnsi="GHEA Grapalat" w:cs="Sylfaen"/>
          <w:b/>
          <w:bCs/>
          <w:sz w:val="24"/>
          <w:szCs w:val="24"/>
          <w:lang w:val="hy-AM"/>
        </w:rPr>
      </w:pPr>
      <w:r w:rsidRPr="00562915">
        <w:rPr>
          <w:rFonts w:ascii="GHEA Grapalat" w:eastAsia="Times New Roman" w:hAnsi="GHEA Grapalat" w:cs="Sylfaen"/>
          <w:b/>
          <w:bCs/>
          <w:sz w:val="24"/>
          <w:szCs w:val="24"/>
          <w:lang w:val="hy-AM"/>
        </w:rPr>
        <w:t>8</w:t>
      </w:r>
      <w:r w:rsidR="00AA6435" w:rsidRPr="00562915">
        <w:rPr>
          <w:rFonts w:ascii="GHEA Grapalat" w:eastAsia="Times New Roman" w:hAnsi="GHEA Grapalat" w:cs="Sylfaen"/>
          <w:b/>
          <w:bCs/>
          <w:sz w:val="24"/>
          <w:szCs w:val="24"/>
          <w:lang w:val="hy-AM"/>
        </w:rPr>
        <w:t>. ԳՆԱՀԱՏՄԱՆ ՊԼԱՆ</w:t>
      </w:r>
    </w:p>
    <w:p w14:paraId="1CC24EEE" w14:textId="77777777" w:rsidR="00AA6435" w:rsidRPr="00562915" w:rsidRDefault="00AA6435" w:rsidP="00AA6435">
      <w:pPr>
        <w:rPr>
          <w:rFonts w:ascii="GHEA Grapalat" w:hAnsi="GHEA Grapalat"/>
          <w:sz w:val="24"/>
          <w:szCs w:val="24"/>
          <w:lang w:val="hy-AM"/>
        </w:rPr>
      </w:pPr>
    </w:p>
    <w:p w14:paraId="655AC731" w14:textId="5B2B3B99" w:rsidR="00AA6435" w:rsidRPr="00562915" w:rsidRDefault="00587A1D" w:rsidP="00AA6435">
      <w:pPr>
        <w:pStyle w:val="Heading2"/>
        <w:numPr>
          <w:ilvl w:val="0"/>
          <w:numId w:val="0"/>
        </w:numPr>
        <w:tabs>
          <w:tab w:val="left" w:pos="0"/>
        </w:tabs>
        <w:spacing w:before="0" w:after="0"/>
        <w:ind w:firstLine="454"/>
        <w:rPr>
          <w:rFonts w:ascii="GHEA Grapalat" w:hAnsi="GHEA Grapalat"/>
          <w:color w:val="auto"/>
          <w:sz w:val="24"/>
          <w:lang w:val="hy-AM"/>
        </w:rPr>
      </w:pPr>
      <w:bookmarkStart w:id="6" w:name="_Toc76633127"/>
      <w:r w:rsidRPr="00562915">
        <w:rPr>
          <w:rFonts w:ascii="GHEA Grapalat" w:hAnsi="GHEA Grapalat"/>
          <w:color w:val="auto"/>
          <w:sz w:val="24"/>
          <w:lang w:val="hy-AM"/>
        </w:rPr>
        <w:t>1</w:t>
      </w:r>
      <w:r w:rsidR="00AA6435" w:rsidRPr="00562915">
        <w:rPr>
          <w:rFonts w:ascii="Cambria Math" w:hAnsi="Cambria Math" w:cs="Cambria Math"/>
          <w:color w:val="auto"/>
          <w:sz w:val="24"/>
          <w:lang w:val="hy-AM"/>
        </w:rPr>
        <w:t>․</w:t>
      </w:r>
      <w:r w:rsidR="00AA6435" w:rsidRPr="00562915">
        <w:rPr>
          <w:rFonts w:ascii="GHEA Grapalat" w:hAnsi="GHEA Grapalat"/>
          <w:color w:val="auto"/>
          <w:sz w:val="24"/>
          <w:lang w:val="hy-AM"/>
        </w:rPr>
        <w:t xml:space="preserve"> Փոփոխության տեսություն</w:t>
      </w:r>
      <w:bookmarkEnd w:id="6"/>
    </w:p>
    <w:p w14:paraId="66988E9F" w14:textId="5EF185A2" w:rsidR="00AA6435" w:rsidRPr="00562915" w:rsidRDefault="00C177BE" w:rsidP="00AA6435">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b/>
          <w:sz w:val="24"/>
          <w:szCs w:val="24"/>
          <w:lang w:val="hy-AM"/>
        </w:rPr>
        <w:t>1</w:t>
      </w:r>
      <w:r w:rsidR="000243EA">
        <w:rPr>
          <w:rFonts w:ascii="GHEA Grapalat" w:hAnsi="GHEA Grapalat"/>
          <w:b/>
          <w:sz w:val="24"/>
          <w:szCs w:val="24"/>
          <w:lang w:val="hy-AM"/>
        </w:rPr>
        <w:t>6</w:t>
      </w:r>
      <w:r w:rsidR="0056335B">
        <w:rPr>
          <w:rFonts w:ascii="GHEA Grapalat" w:hAnsi="GHEA Grapalat"/>
          <w:b/>
          <w:sz w:val="24"/>
          <w:szCs w:val="24"/>
          <w:lang w:val="hy-AM"/>
        </w:rPr>
        <w:t>5</w:t>
      </w:r>
      <w:r w:rsidR="00587A1D" w:rsidRPr="00562915">
        <w:rPr>
          <w:rFonts w:ascii="GHEA Grapalat" w:hAnsi="GHEA Grapalat"/>
          <w:b/>
          <w:sz w:val="24"/>
          <w:szCs w:val="24"/>
          <w:lang w:val="hy-AM"/>
        </w:rPr>
        <w:t xml:space="preserve">. </w:t>
      </w:r>
      <w:r w:rsidR="00AA6435" w:rsidRPr="00562915">
        <w:rPr>
          <w:rFonts w:ascii="GHEA Grapalat" w:hAnsi="GHEA Grapalat"/>
          <w:b/>
          <w:sz w:val="24"/>
          <w:szCs w:val="24"/>
          <w:lang w:val="hy-AM"/>
        </w:rPr>
        <w:t>Փոփոխության տեսությունը (ՓՏ)</w:t>
      </w:r>
      <w:r w:rsidR="00AA6435" w:rsidRPr="00562915">
        <w:rPr>
          <w:rFonts w:ascii="GHEA Grapalat" w:hAnsi="GHEA Grapalat"/>
          <w:sz w:val="24"/>
          <w:szCs w:val="24"/>
          <w:lang w:val="hy-AM"/>
        </w:rPr>
        <w:t xml:space="preserve"> հաջողված փորձի մեթոդաբանություն է իրականացվող միջամտությունների (քաղաքականություն, ռազմավարություն, ծրագիր կամ նախագիծ) պլանավորման և գնահատման համար, հատկապես այնպիսինների, որոնք ուղղված են հասարակությունում փոփոխությունների խթանմանը կամ կենսագործմանը: Մեթոդաբանությունը շեշտը դնում է նպատակային փոփոխություն(ներ)ի կամ օգուտ(ներ)ի վրա, որոնք վերջնարդյունքում անհրաժեշտ է իրականացնել, այնուհետև դրանք քարտեզագրում է հակառակ հաջորդականությամբ՝ վերհանելու համար պատճառահետևանքային կապ ունեցող մի շարք նախապայմաններ, որոնք կպահանջվեն դրանց կենսագործման համար՝ հետևյալ կերպ</w:t>
      </w:r>
      <w:r w:rsidR="00AA6435" w:rsidRPr="00562915">
        <w:rPr>
          <w:rFonts w:ascii="Cambria Math" w:hAnsi="Cambria Math" w:cs="Cambria Math"/>
          <w:sz w:val="24"/>
          <w:szCs w:val="24"/>
          <w:lang w:val="hy-AM"/>
        </w:rPr>
        <w:t>․</w:t>
      </w:r>
      <w:r w:rsidR="00AA6435" w:rsidRPr="00562915">
        <w:rPr>
          <w:rFonts w:ascii="GHEA Grapalat" w:hAnsi="GHEA Grapalat"/>
          <w:sz w:val="24"/>
          <w:szCs w:val="24"/>
          <w:lang w:val="hy-AM"/>
        </w:rPr>
        <w:t xml:space="preserve"> </w:t>
      </w:r>
    </w:p>
    <w:p w14:paraId="05A45237" w14:textId="77777777" w:rsidR="00AA6435" w:rsidRPr="00562915" w:rsidRDefault="00AA6435" w:rsidP="008452EA">
      <w:pPr>
        <w:pStyle w:val="ListParagraph"/>
        <w:numPr>
          <w:ilvl w:val="0"/>
          <w:numId w:val="54"/>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b/>
          <w:bCs/>
          <w:sz w:val="24"/>
          <w:szCs w:val="24"/>
          <w:lang w:val="hy-AM"/>
        </w:rPr>
        <w:t>Ներազդեցություններ</w:t>
      </w:r>
      <w:r w:rsidRPr="00562915">
        <w:rPr>
          <w:rFonts w:ascii="GHEA Grapalat" w:hAnsi="GHEA Grapalat"/>
          <w:sz w:val="24"/>
          <w:szCs w:val="24"/>
          <w:lang w:val="hy-AM"/>
        </w:rPr>
        <w:t xml:space="preserve"> – հասարակության համար ընդհանրական, վերջնական փոփոխությունները կամ օգուտները, որոնց իրագործմանը միտված է միջամտությունը: Դրանք կարող են արտահայտվել կամ ամրապնդվել գալիք իրավիճակի այնպիսի «տեսլականով» ապագայի որևէ կտրվածքով, երբ նախատեսվող փոփոխությունները մտել են ուժի մեջ (կամ սկսել են գործել) և նախատեսում են օգուտների կենսագործում,</w:t>
      </w:r>
    </w:p>
    <w:p w14:paraId="0BF2C367" w14:textId="77777777" w:rsidR="00AA6435" w:rsidRPr="00562915" w:rsidRDefault="00AA6435" w:rsidP="008452EA">
      <w:pPr>
        <w:pStyle w:val="ListParagraph"/>
        <w:numPr>
          <w:ilvl w:val="0"/>
          <w:numId w:val="54"/>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b/>
          <w:sz w:val="24"/>
          <w:szCs w:val="24"/>
          <w:lang w:val="hy-AM"/>
        </w:rPr>
        <w:t xml:space="preserve">Վերջնարդյունքներ - </w:t>
      </w:r>
      <w:r w:rsidRPr="00562915">
        <w:rPr>
          <w:rFonts w:ascii="GHEA Grapalat" w:hAnsi="GHEA Grapalat"/>
          <w:sz w:val="24"/>
          <w:szCs w:val="24"/>
          <w:lang w:val="hy-AM"/>
        </w:rPr>
        <w:t>հատուկ փոփոխություններ կամ օգուտներ (անհատների, կազմակերպությունների կամ շահագրգիռ կողմերի խմբերի համար), որոնք պահանջվում են ցանկալի ազդեցությունների կենսագործման համար</w:t>
      </w:r>
      <w:r w:rsidRPr="00562915">
        <w:rPr>
          <w:rFonts w:ascii="GHEA Grapalat" w:hAnsi="GHEA Grapalat" w:cs="Cambria Math"/>
          <w:sz w:val="24"/>
          <w:szCs w:val="24"/>
          <w:lang w:val="hy-AM"/>
        </w:rPr>
        <w:t>,</w:t>
      </w:r>
    </w:p>
    <w:p w14:paraId="7B3EFB77" w14:textId="77777777" w:rsidR="00AA6435" w:rsidRPr="00562915" w:rsidRDefault="00AA6435" w:rsidP="008452EA">
      <w:pPr>
        <w:pStyle w:val="ListParagraph"/>
        <w:numPr>
          <w:ilvl w:val="0"/>
          <w:numId w:val="54"/>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b/>
          <w:sz w:val="24"/>
          <w:szCs w:val="24"/>
          <w:lang w:val="hy-AM"/>
        </w:rPr>
        <w:t>Անմիջական արդյունքներ</w:t>
      </w:r>
      <w:r w:rsidRPr="00562915">
        <w:rPr>
          <w:rFonts w:ascii="GHEA Grapalat" w:hAnsi="GHEA Grapalat"/>
          <w:sz w:val="24"/>
          <w:szCs w:val="24"/>
          <w:lang w:val="hy-AM"/>
        </w:rPr>
        <w:t xml:space="preserve"> – այնպիսի հստակ միջանկյալ արդյունքներ, որոնք պահանջվում են ծրագրի գործողությունների շնորհիվ հասնելիք հետևանքների ապահովման համար,</w:t>
      </w:r>
    </w:p>
    <w:p w14:paraId="3A41F526" w14:textId="77777777" w:rsidR="00AA6435" w:rsidRPr="00562915" w:rsidRDefault="00AA6435" w:rsidP="008452EA">
      <w:pPr>
        <w:pStyle w:val="ListParagraph"/>
        <w:numPr>
          <w:ilvl w:val="0"/>
          <w:numId w:val="54"/>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b/>
          <w:sz w:val="24"/>
          <w:szCs w:val="24"/>
          <w:lang w:val="hy-AM"/>
        </w:rPr>
        <w:t>Գործողություններ</w:t>
      </w:r>
      <w:r w:rsidRPr="00562915">
        <w:rPr>
          <w:rFonts w:ascii="GHEA Grapalat" w:hAnsi="GHEA Grapalat"/>
          <w:sz w:val="24"/>
          <w:szCs w:val="24"/>
          <w:lang w:val="hy-AM"/>
        </w:rPr>
        <w:t xml:space="preserve"> – այն հատուկ քայլերը, որոնք պահանջվում են կատարված ներդրումների շնորհիվ նախատեսված արդյունքներին հասնելու համար,</w:t>
      </w:r>
    </w:p>
    <w:p w14:paraId="0F668275" w14:textId="77777777" w:rsidR="00AA6435" w:rsidRPr="00562915" w:rsidRDefault="00AA6435" w:rsidP="008452EA">
      <w:pPr>
        <w:pStyle w:val="ListParagraph"/>
        <w:numPr>
          <w:ilvl w:val="0"/>
          <w:numId w:val="54"/>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b/>
          <w:sz w:val="24"/>
          <w:szCs w:val="24"/>
          <w:lang w:val="hy-AM"/>
        </w:rPr>
        <w:t>Ներդրումներ</w:t>
      </w:r>
      <w:r w:rsidRPr="00562915">
        <w:rPr>
          <w:rFonts w:ascii="GHEA Grapalat" w:hAnsi="GHEA Grapalat"/>
          <w:sz w:val="24"/>
          <w:szCs w:val="24"/>
          <w:lang w:val="hy-AM"/>
        </w:rPr>
        <w:t xml:space="preserve"> - նախատեսված գործողություններն իրականացնելու համար անհրաժեշտ ռեսուրսները:</w:t>
      </w:r>
    </w:p>
    <w:p w14:paraId="6AA77933" w14:textId="77777777" w:rsidR="00AA6435" w:rsidRPr="00562915" w:rsidRDefault="00AA6435" w:rsidP="00AA6435">
      <w:pPr>
        <w:tabs>
          <w:tab w:val="left" w:pos="0"/>
        </w:tabs>
        <w:spacing w:after="0"/>
        <w:ind w:firstLine="454"/>
        <w:jc w:val="both"/>
        <w:rPr>
          <w:rFonts w:ascii="GHEA Grapalat" w:hAnsi="GHEA Grapalat"/>
          <w:sz w:val="24"/>
          <w:szCs w:val="24"/>
          <w:lang w:val="hy-AM"/>
        </w:rPr>
      </w:pPr>
    </w:p>
    <w:p w14:paraId="35E18A4C" w14:textId="77777777" w:rsidR="00AA6435" w:rsidRPr="00562915" w:rsidRDefault="00AA6435" w:rsidP="00AA6435">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Փոփոխության տեսության մեջ հարկ է հատկանշել և հաշվի առնել հետևյալ գործոնները ևս.</w:t>
      </w:r>
    </w:p>
    <w:p w14:paraId="28834740" w14:textId="77777777" w:rsidR="00AA6435" w:rsidRPr="00562915" w:rsidRDefault="00AA6435" w:rsidP="00C177BE">
      <w:pPr>
        <w:pStyle w:val="ListParagraph"/>
        <w:tabs>
          <w:tab w:val="left" w:pos="0"/>
        </w:tabs>
        <w:spacing w:after="0" w:line="288" w:lineRule="auto"/>
        <w:ind w:left="454"/>
        <w:contextualSpacing w:val="0"/>
        <w:jc w:val="both"/>
        <w:rPr>
          <w:rFonts w:ascii="GHEA Grapalat" w:hAnsi="GHEA Grapalat"/>
          <w:sz w:val="24"/>
          <w:szCs w:val="24"/>
          <w:lang w:val="hy-AM"/>
        </w:rPr>
      </w:pPr>
      <w:r w:rsidRPr="00562915">
        <w:rPr>
          <w:rFonts w:ascii="GHEA Grapalat" w:hAnsi="GHEA Grapalat"/>
          <w:b/>
          <w:sz w:val="24"/>
          <w:szCs w:val="24"/>
          <w:lang w:val="hy-AM"/>
        </w:rPr>
        <w:t>Նպաստող գործոններ</w:t>
      </w:r>
      <w:r w:rsidRPr="00562915">
        <w:rPr>
          <w:rFonts w:ascii="GHEA Grapalat" w:hAnsi="GHEA Grapalat"/>
          <w:sz w:val="24"/>
          <w:szCs w:val="24"/>
          <w:lang w:val="hy-AM"/>
        </w:rPr>
        <w:t xml:space="preserve"> - արտաքին միջավայրի պայմաններ, որոնք կարող են օգնել հասնելու նախագծի նախատեսված օգուտներին,</w:t>
      </w:r>
    </w:p>
    <w:p w14:paraId="4F511A39" w14:textId="77777777" w:rsidR="00AA6435" w:rsidRPr="00562915" w:rsidRDefault="00AA6435" w:rsidP="00C177BE">
      <w:pPr>
        <w:pStyle w:val="ListParagraph"/>
        <w:tabs>
          <w:tab w:val="left" w:pos="0"/>
        </w:tabs>
        <w:spacing w:after="0" w:line="288" w:lineRule="auto"/>
        <w:ind w:left="454"/>
        <w:contextualSpacing w:val="0"/>
        <w:jc w:val="both"/>
        <w:rPr>
          <w:rFonts w:ascii="GHEA Grapalat" w:hAnsi="GHEA Grapalat"/>
          <w:sz w:val="24"/>
          <w:szCs w:val="24"/>
          <w:lang w:val="hy-AM"/>
        </w:rPr>
      </w:pPr>
      <w:r w:rsidRPr="00562915">
        <w:rPr>
          <w:rFonts w:ascii="GHEA Grapalat" w:hAnsi="GHEA Grapalat"/>
          <w:b/>
          <w:sz w:val="24"/>
          <w:szCs w:val="24"/>
          <w:lang w:val="hy-AM"/>
        </w:rPr>
        <w:t>Ռիսկեր</w:t>
      </w:r>
      <w:r w:rsidRPr="00562915">
        <w:rPr>
          <w:rFonts w:ascii="GHEA Grapalat" w:hAnsi="GHEA Grapalat"/>
          <w:sz w:val="24"/>
          <w:szCs w:val="24"/>
          <w:lang w:val="hy-AM"/>
        </w:rPr>
        <w:t xml:space="preserve"> - արտաքին միջավայրի պայմաններ, որոնք կարող են բացասաբար ազդել նախագծի նախատեսված օգուտների ձեռքբերման վրա:</w:t>
      </w:r>
    </w:p>
    <w:p w14:paraId="7567CA7B" w14:textId="13865ED3" w:rsidR="00AA6435" w:rsidRPr="00562915" w:rsidRDefault="00587A1D" w:rsidP="00AA6435">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1</w:t>
      </w:r>
      <w:r w:rsidR="00705EDC">
        <w:rPr>
          <w:rFonts w:ascii="GHEA Grapalat" w:hAnsi="GHEA Grapalat"/>
          <w:sz w:val="24"/>
          <w:szCs w:val="24"/>
          <w:lang w:val="hy-AM"/>
        </w:rPr>
        <w:t>6</w:t>
      </w:r>
      <w:r w:rsidR="0056335B">
        <w:rPr>
          <w:rFonts w:ascii="GHEA Grapalat" w:hAnsi="GHEA Grapalat"/>
          <w:sz w:val="24"/>
          <w:szCs w:val="24"/>
          <w:lang w:val="hy-AM"/>
        </w:rPr>
        <w:t>6</w:t>
      </w:r>
      <w:r w:rsidRPr="00562915">
        <w:rPr>
          <w:rFonts w:ascii="GHEA Grapalat" w:hAnsi="GHEA Grapalat"/>
          <w:sz w:val="24"/>
          <w:szCs w:val="24"/>
          <w:lang w:val="hy-AM"/>
        </w:rPr>
        <w:t xml:space="preserve">. </w:t>
      </w:r>
      <w:r w:rsidR="00AA6435" w:rsidRPr="00562915">
        <w:rPr>
          <w:rFonts w:ascii="GHEA Grapalat" w:hAnsi="GHEA Grapalat"/>
          <w:sz w:val="24"/>
          <w:szCs w:val="24"/>
          <w:lang w:val="hy-AM"/>
        </w:rPr>
        <w:t>Այս մեթոդաբանության գլխավոր նպատակը միջամտության հիմքում ընկած այն տրամաբանական զարգացումների ձևակերպումն է, թե ինչպես են նախատեսվող ներդ</w:t>
      </w:r>
      <w:r w:rsidR="0063546D">
        <w:rPr>
          <w:rFonts w:ascii="GHEA Grapalat" w:hAnsi="GHEA Grapalat"/>
          <w:sz w:val="24"/>
          <w:szCs w:val="24"/>
          <w:lang w:val="hy-AM"/>
        </w:rPr>
        <w:t>ն</w:t>
      </w:r>
      <w:r w:rsidR="00AA6435" w:rsidRPr="00562915">
        <w:rPr>
          <w:rFonts w:ascii="GHEA Grapalat" w:hAnsi="GHEA Grapalat"/>
          <w:sz w:val="24"/>
          <w:szCs w:val="24"/>
          <w:lang w:val="hy-AM"/>
        </w:rPr>
        <w:t>ումները և գործողությունները հանգեցնում շահագրգիռ կողմերի համար օգուտների (արդյունքներ և ներազդեցություն) ստացմանը։ Սա կարելի է արտահայտել գծապատկերի տեսքով, որը կօգնի ակներև կերպով նշել պատճառահետևանքային կապերը և ժամանակագրությունը: Այս աղյուսակը երբեմն անվանում են նաև «Արդյունքների ուղի» կամ «Տրամաբանական զարգացման մոդել»:</w:t>
      </w:r>
    </w:p>
    <w:p w14:paraId="29CFBF5B" w14:textId="39F807BF" w:rsidR="00AA6435" w:rsidRPr="00562915" w:rsidRDefault="00C177BE" w:rsidP="00AA6435">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1</w:t>
      </w:r>
      <w:r w:rsidR="00705EDC">
        <w:rPr>
          <w:rFonts w:ascii="GHEA Grapalat" w:hAnsi="GHEA Grapalat"/>
          <w:sz w:val="24"/>
          <w:szCs w:val="24"/>
          <w:lang w:val="hy-AM"/>
        </w:rPr>
        <w:t>6</w:t>
      </w:r>
      <w:r w:rsidR="0056335B">
        <w:rPr>
          <w:rFonts w:ascii="GHEA Grapalat" w:hAnsi="GHEA Grapalat"/>
          <w:sz w:val="24"/>
          <w:szCs w:val="24"/>
          <w:lang w:val="hy-AM"/>
        </w:rPr>
        <w:t>7</w:t>
      </w:r>
      <w:r w:rsidR="00587A1D" w:rsidRPr="00562915">
        <w:rPr>
          <w:rFonts w:ascii="GHEA Grapalat" w:hAnsi="GHEA Grapalat"/>
          <w:sz w:val="24"/>
          <w:szCs w:val="24"/>
          <w:lang w:val="hy-AM"/>
        </w:rPr>
        <w:t>. Մ</w:t>
      </w:r>
      <w:r w:rsidR="00AA6435" w:rsidRPr="00562915">
        <w:rPr>
          <w:rFonts w:ascii="GHEA Grapalat" w:hAnsi="GHEA Grapalat"/>
          <w:sz w:val="24"/>
          <w:szCs w:val="24"/>
          <w:lang w:val="hy-AM"/>
        </w:rPr>
        <w:t>իջամտության իրականացման համար կազմվող</w:t>
      </w:r>
      <w:r w:rsidR="00AA6435" w:rsidRPr="00562915">
        <w:rPr>
          <w:rFonts w:ascii="GHEA Grapalat" w:hAnsi="GHEA Grapalat"/>
          <w:b/>
          <w:sz w:val="24"/>
          <w:szCs w:val="24"/>
          <w:lang w:val="hy-AM"/>
        </w:rPr>
        <w:t xml:space="preserve"> Տրամաբանական զարգացման մոդելը </w:t>
      </w:r>
      <w:r w:rsidR="00AA6435" w:rsidRPr="00562915">
        <w:rPr>
          <w:rFonts w:ascii="GHEA Grapalat" w:hAnsi="GHEA Grapalat"/>
          <w:sz w:val="24"/>
          <w:szCs w:val="24"/>
          <w:lang w:val="hy-AM"/>
        </w:rPr>
        <w:t xml:space="preserve">թեկուզև </w:t>
      </w:r>
      <w:r w:rsidR="00696761" w:rsidRPr="00562915">
        <w:rPr>
          <w:rFonts w:ascii="GHEA Grapalat" w:hAnsi="GHEA Grapalat"/>
          <w:sz w:val="24"/>
          <w:szCs w:val="24"/>
          <w:lang w:val="hy-AM"/>
        </w:rPr>
        <w:t>մասնակի</w:t>
      </w:r>
      <w:r w:rsidR="00AA6435" w:rsidRPr="00562915">
        <w:rPr>
          <w:rFonts w:ascii="GHEA Grapalat" w:hAnsi="GHEA Grapalat"/>
          <w:sz w:val="24"/>
          <w:szCs w:val="24"/>
          <w:lang w:val="hy-AM"/>
        </w:rPr>
        <w:t>որեն ամենասկզբում</w:t>
      </w:r>
      <w:r w:rsidR="00AA6435" w:rsidRPr="00562915">
        <w:rPr>
          <w:rFonts w:ascii="GHEA Grapalat" w:hAnsi="GHEA Grapalat"/>
          <w:b/>
          <w:sz w:val="24"/>
          <w:szCs w:val="24"/>
          <w:lang w:val="hy-AM"/>
        </w:rPr>
        <w:t xml:space="preserve"> </w:t>
      </w:r>
      <w:r w:rsidR="00AA6435" w:rsidRPr="00562915">
        <w:rPr>
          <w:rFonts w:ascii="GHEA Grapalat" w:hAnsi="GHEA Grapalat"/>
          <w:sz w:val="24"/>
          <w:szCs w:val="24"/>
          <w:lang w:val="hy-AM"/>
        </w:rPr>
        <w:t>հիմնված կլինի տեսական պատկերացումների և ենթադրությունների վրա: Երբ միջամտությունը սկսում է իրականացվել, մշտադիտարկվել և գնահատվել, հետզհետե հասանելի են դառնում փաստացի արդյունքների և ազդեցությունների վերաբերյալ տվյալներն ու ապացույցները (դրական և բացասական, նախատեսված և չկանխատեսված), որոնք կարող են օգնել տեսության հաստատմանը, հերքմանը կամ փոփոխմանը: Այս ռազմավարության բարձր աստիճանի տրամաբանական մոդելը պատկերված է նկար 1-ում:</w:t>
      </w:r>
    </w:p>
    <w:p w14:paraId="21ECC47A" w14:textId="2272ED81" w:rsidR="00AA6435" w:rsidRPr="00562915" w:rsidRDefault="00587A1D" w:rsidP="00AA6435">
      <w:pPr>
        <w:pStyle w:val="Heading2"/>
        <w:numPr>
          <w:ilvl w:val="0"/>
          <w:numId w:val="0"/>
        </w:numPr>
        <w:tabs>
          <w:tab w:val="left" w:pos="0"/>
        </w:tabs>
        <w:spacing w:before="0" w:after="0"/>
        <w:ind w:firstLine="454"/>
        <w:rPr>
          <w:rFonts w:ascii="GHEA Grapalat" w:hAnsi="GHEA Grapalat"/>
          <w:color w:val="auto"/>
          <w:sz w:val="24"/>
          <w:lang w:val="hy-AM"/>
        </w:rPr>
      </w:pPr>
      <w:bookmarkStart w:id="7" w:name="_Toc76633128"/>
      <w:r w:rsidRPr="00562915">
        <w:rPr>
          <w:rFonts w:ascii="GHEA Grapalat" w:hAnsi="GHEA Grapalat"/>
          <w:color w:val="auto"/>
          <w:sz w:val="24"/>
          <w:lang w:val="hy-AM"/>
        </w:rPr>
        <w:t>2</w:t>
      </w:r>
      <w:r w:rsidR="00AA6435" w:rsidRPr="00562915">
        <w:rPr>
          <w:rFonts w:ascii="Cambria Math" w:hAnsi="Cambria Math" w:cs="Cambria Math"/>
          <w:color w:val="auto"/>
          <w:sz w:val="24"/>
          <w:lang w:val="hy-AM"/>
        </w:rPr>
        <w:t>․</w:t>
      </w:r>
      <w:r w:rsidR="00AA6435" w:rsidRPr="00562915">
        <w:rPr>
          <w:rFonts w:ascii="GHEA Grapalat" w:hAnsi="GHEA Grapalat"/>
          <w:color w:val="auto"/>
          <w:sz w:val="24"/>
          <w:lang w:val="hy-AM"/>
        </w:rPr>
        <w:t xml:space="preserve"> Մշտադիտարկում</w:t>
      </w:r>
      <w:bookmarkEnd w:id="7"/>
    </w:p>
    <w:p w14:paraId="133A3B90" w14:textId="77D49B78" w:rsidR="00AA6435" w:rsidRPr="00562915" w:rsidRDefault="00C177BE" w:rsidP="00AA6435">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1</w:t>
      </w:r>
      <w:r w:rsidR="00705EDC">
        <w:rPr>
          <w:rFonts w:ascii="GHEA Grapalat" w:hAnsi="GHEA Grapalat"/>
          <w:sz w:val="24"/>
          <w:szCs w:val="24"/>
          <w:lang w:val="hy-AM"/>
        </w:rPr>
        <w:t>6</w:t>
      </w:r>
      <w:r w:rsidR="0056335B">
        <w:rPr>
          <w:rFonts w:ascii="GHEA Grapalat" w:hAnsi="GHEA Grapalat"/>
          <w:sz w:val="24"/>
          <w:szCs w:val="24"/>
          <w:lang w:val="hy-AM"/>
        </w:rPr>
        <w:t>8</w:t>
      </w:r>
      <w:r w:rsidR="00587A1D" w:rsidRPr="00562915">
        <w:rPr>
          <w:rFonts w:ascii="GHEA Grapalat" w:hAnsi="GHEA Grapalat"/>
          <w:sz w:val="24"/>
          <w:szCs w:val="24"/>
          <w:lang w:val="hy-AM"/>
        </w:rPr>
        <w:t xml:space="preserve">. </w:t>
      </w:r>
      <w:r w:rsidR="00AA6435" w:rsidRPr="00562915">
        <w:rPr>
          <w:rFonts w:ascii="GHEA Grapalat" w:hAnsi="GHEA Grapalat"/>
          <w:sz w:val="24"/>
          <w:szCs w:val="24"/>
          <w:lang w:val="hy-AM"/>
        </w:rPr>
        <w:t>Կստեղծվեն վերահսկողության և կառավարման համապատասխան մեխանիզմներ՝ ռազմավարական ծրագրի կատարումը մինչև վերջ մշտադիտարկելու համար։ Ըստ նպատակահարմարության՝ կարելի է նաև ստեղծել անհատական միջամտությունների հատուկ շրջանակներ (օրինակ՝ նախագծի խորհուրդ, պլաններ, գնահատումներ), երբ դրանք ունեն զգալի մասշտաբներ և բարդություն (օրինակ՝ խոշոր ենթակառուցվածքային նախագծեր): Ռազմավարության մշտադիտարկումը և գնահատումը, ընդհանուր առմամբ, կարող են բաժանվել երկու տարրերի.</w:t>
      </w:r>
    </w:p>
    <w:p w14:paraId="3C0BC27A" w14:textId="77777777" w:rsidR="00AA6435" w:rsidRPr="00562915" w:rsidRDefault="00AA6435" w:rsidP="008452EA">
      <w:pPr>
        <w:pStyle w:val="ListParagraph"/>
        <w:numPr>
          <w:ilvl w:val="0"/>
          <w:numId w:val="55"/>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b/>
          <w:bCs/>
          <w:sz w:val="24"/>
          <w:szCs w:val="24"/>
          <w:lang w:val="hy-AM"/>
        </w:rPr>
        <w:t>Իրականացում</w:t>
      </w:r>
      <w:r w:rsidRPr="00562915">
        <w:rPr>
          <w:rFonts w:ascii="GHEA Grapalat" w:hAnsi="GHEA Grapalat"/>
          <w:sz w:val="24"/>
          <w:szCs w:val="24"/>
          <w:lang w:val="hy-AM"/>
        </w:rPr>
        <w:t xml:space="preserve"> – որքանով է Ռազմավարությունը կարողացել ապահովել նախատեսված </w:t>
      </w:r>
      <w:r w:rsidRPr="00562915">
        <w:rPr>
          <w:rFonts w:ascii="GHEA Grapalat" w:hAnsi="GHEA Grapalat"/>
          <w:i/>
          <w:sz w:val="24"/>
          <w:szCs w:val="24"/>
          <w:lang w:val="hy-AM"/>
        </w:rPr>
        <w:t>գործողություններն</w:t>
      </w:r>
      <w:r w:rsidRPr="00562915">
        <w:rPr>
          <w:rFonts w:ascii="GHEA Grapalat" w:hAnsi="GHEA Grapalat"/>
          <w:sz w:val="24"/>
          <w:szCs w:val="24"/>
          <w:lang w:val="hy-AM"/>
        </w:rPr>
        <w:t xml:space="preserve"> ու </w:t>
      </w:r>
      <w:r w:rsidRPr="00562915">
        <w:rPr>
          <w:rFonts w:ascii="GHEA Grapalat" w:hAnsi="GHEA Grapalat"/>
          <w:i/>
          <w:sz w:val="24"/>
          <w:szCs w:val="24"/>
          <w:lang w:val="hy-AM"/>
        </w:rPr>
        <w:t>արդյունքները</w:t>
      </w:r>
      <w:r w:rsidRPr="00562915">
        <w:rPr>
          <w:rFonts w:ascii="GHEA Grapalat" w:hAnsi="GHEA Grapalat"/>
          <w:sz w:val="24"/>
          <w:szCs w:val="24"/>
          <w:lang w:val="hy-AM"/>
        </w:rPr>
        <w:t>՝ ըստ նախատեսված ժամկետների, ներդրված ռեսուրսների և որակի չափանիշների:</w:t>
      </w:r>
    </w:p>
    <w:p w14:paraId="2A30A0E2" w14:textId="77777777" w:rsidR="00AA6435" w:rsidRPr="00562915" w:rsidRDefault="00AA6435" w:rsidP="008452EA">
      <w:pPr>
        <w:pStyle w:val="ListParagraph"/>
        <w:numPr>
          <w:ilvl w:val="0"/>
          <w:numId w:val="55"/>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b/>
          <w:bCs/>
          <w:sz w:val="24"/>
          <w:szCs w:val="24"/>
          <w:lang w:val="hy-AM"/>
        </w:rPr>
        <w:t>Ներազդեցություն</w:t>
      </w:r>
      <w:r w:rsidRPr="00562915">
        <w:rPr>
          <w:rFonts w:ascii="GHEA Grapalat" w:hAnsi="GHEA Grapalat"/>
          <w:sz w:val="24"/>
          <w:szCs w:val="24"/>
          <w:lang w:val="hy-AM"/>
        </w:rPr>
        <w:t xml:space="preserve"> – որքանով է Ռազմավարությունը հանգեցրել նախատեսված օգուտներին (</w:t>
      </w:r>
      <w:r w:rsidRPr="00562915">
        <w:rPr>
          <w:rFonts w:ascii="GHEA Grapalat" w:hAnsi="GHEA Grapalat"/>
          <w:i/>
          <w:sz w:val="24"/>
          <w:szCs w:val="24"/>
          <w:lang w:val="hy-AM"/>
        </w:rPr>
        <w:t>վերջնարդյունքներ</w:t>
      </w:r>
      <w:r w:rsidRPr="00562915">
        <w:rPr>
          <w:rFonts w:ascii="GHEA Grapalat" w:hAnsi="GHEA Grapalat"/>
          <w:sz w:val="24"/>
          <w:szCs w:val="24"/>
          <w:lang w:val="hy-AM"/>
        </w:rPr>
        <w:t xml:space="preserve"> և </w:t>
      </w:r>
      <w:r w:rsidRPr="00562915">
        <w:rPr>
          <w:rFonts w:ascii="GHEA Grapalat" w:hAnsi="GHEA Grapalat"/>
          <w:i/>
          <w:sz w:val="24"/>
          <w:szCs w:val="24"/>
          <w:lang w:val="hy-AM"/>
        </w:rPr>
        <w:t>ներազդեցություն</w:t>
      </w:r>
      <w:r w:rsidRPr="00562915">
        <w:rPr>
          <w:rFonts w:ascii="GHEA Grapalat" w:hAnsi="GHEA Grapalat"/>
          <w:sz w:val="24"/>
          <w:szCs w:val="24"/>
          <w:lang w:val="hy-AM"/>
        </w:rPr>
        <w:t xml:space="preserve">)՝ ինչպես առանցքային շահագրգիռ կողմերի, այնպես էլ, առհասարակ, հանրության համար։ </w:t>
      </w:r>
    </w:p>
    <w:p w14:paraId="2698BA6C" w14:textId="648A717C" w:rsidR="00AA6435" w:rsidRPr="00562915" w:rsidRDefault="00587A1D" w:rsidP="00AA6435">
      <w:pPr>
        <w:pStyle w:val="Heading2"/>
        <w:numPr>
          <w:ilvl w:val="0"/>
          <w:numId w:val="0"/>
        </w:numPr>
        <w:tabs>
          <w:tab w:val="left" w:pos="0"/>
        </w:tabs>
        <w:spacing w:before="0" w:after="0"/>
        <w:ind w:firstLine="454"/>
        <w:rPr>
          <w:rFonts w:ascii="GHEA Grapalat" w:hAnsi="GHEA Grapalat"/>
          <w:color w:val="auto"/>
          <w:sz w:val="24"/>
          <w:lang w:val="hy-AM"/>
        </w:rPr>
      </w:pPr>
      <w:bookmarkStart w:id="8" w:name="_Benefits_Realisation_Framework"/>
      <w:bookmarkStart w:id="9" w:name="_Toc76633129"/>
      <w:bookmarkEnd w:id="8"/>
      <w:r w:rsidRPr="00562915">
        <w:rPr>
          <w:rFonts w:ascii="GHEA Grapalat" w:hAnsi="GHEA Grapalat"/>
          <w:color w:val="auto"/>
          <w:sz w:val="24"/>
          <w:lang w:val="hy-AM"/>
        </w:rPr>
        <w:t>3</w:t>
      </w:r>
      <w:r w:rsidR="00AA6435" w:rsidRPr="00562915">
        <w:rPr>
          <w:rFonts w:ascii="Cambria Math" w:hAnsi="Cambria Math" w:cs="Cambria Math"/>
          <w:color w:val="auto"/>
          <w:sz w:val="24"/>
          <w:lang w:val="hy-AM"/>
        </w:rPr>
        <w:t>․</w:t>
      </w:r>
      <w:r w:rsidR="00AA6435" w:rsidRPr="00562915">
        <w:rPr>
          <w:rFonts w:ascii="GHEA Grapalat" w:hAnsi="GHEA Grapalat"/>
          <w:color w:val="auto"/>
          <w:sz w:val="24"/>
          <w:lang w:val="hy-AM"/>
        </w:rPr>
        <w:t xml:space="preserve"> Օգուտների կենսագործման շրջանակ</w:t>
      </w:r>
      <w:bookmarkEnd w:id="9"/>
    </w:p>
    <w:p w14:paraId="4C347D2D" w14:textId="3D2B66F7" w:rsidR="00AA6435" w:rsidRPr="00562915" w:rsidRDefault="00C177BE" w:rsidP="00AA6435">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1</w:t>
      </w:r>
      <w:r w:rsidR="007D7063">
        <w:rPr>
          <w:rFonts w:ascii="GHEA Grapalat" w:hAnsi="GHEA Grapalat"/>
          <w:sz w:val="24"/>
          <w:szCs w:val="24"/>
          <w:lang w:val="hy-AM"/>
        </w:rPr>
        <w:t>6</w:t>
      </w:r>
      <w:r w:rsidR="0056335B">
        <w:rPr>
          <w:rFonts w:ascii="GHEA Grapalat" w:hAnsi="GHEA Grapalat"/>
          <w:sz w:val="24"/>
          <w:szCs w:val="24"/>
          <w:lang w:val="hy-AM"/>
        </w:rPr>
        <w:t>9</w:t>
      </w:r>
      <w:r w:rsidR="00587A1D" w:rsidRPr="00562915">
        <w:rPr>
          <w:rFonts w:ascii="GHEA Grapalat" w:hAnsi="GHEA Grapalat"/>
          <w:sz w:val="24"/>
          <w:szCs w:val="24"/>
          <w:lang w:val="hy-AM"/>
        </w:rPr>
        <w:t xml:space="preserve">. </w:t>
      </w:r>
      <w:r w:rsidR="00AA6435" w:rsidRPr="00562915">
        <w:rPr>
          <w:rFonts w:ascii="GHEA Grapalat" w:hAnsi="GHEA Grapalat"/>
          <w:sz w:val="24"/>
          <w:szCs w:val="24"/>
          <w:lang w:val="hy-AM"/>
        </w:rPr>
        <w:t>Եթե Ռազմավարության հիմքում առկա տեսությունը ճիշտ է, ապա ակնկալվող արդյունքները (</w:t>
      </w:r>
      <w:r w:rsidR="00AA6435" w:rsidRPr="00562915">
        <w:rPr>
          <w:rFonts w:ascii="GHEA Grapalat" w:hAnsi="GHEA Grapalat"/>
          <w:i/>
          <w:sz w:val="24"/>
          <w:szCs w:val="24"/>
          <w:lang w:val="hy-AM"/>
        </w:rPr>
        <w:t>վերջնարդյունքները</w:t>
      </w:r>
      <w:r w:rsidR="00AA6435" w:rsidRPr="00562915">
        <w:rPr>
          <w:rFonts w:ascii="GHEA Grapalat" w:hAnsi="GHEA Grapalat"/>
          <w:sz w:val="24"/>
          <w:szCs w:val="24"/>
          <w:lang w:val="hy-AM"/>
        </w:rPr>
        <w:t xml:space="preserve"> և </w:t>
      </w:r>
      <w:r w:rsidR="00AA6435" w:rsidRPr="00562915">
        <w:rPr>
          <w:rFonts w:ascii="GHEA Grapalat" w:hAnsi="GHEA Grapalat"/>
          <w:i/>
          <w:sz w:val="24"/>
          <w:szCs w:val="24"/>
          <w:lang w:val="hy-AM"/>
        </w:rPr>
        <w:t>ներազդեցությունը</w:t>
      </w:r>
      <w:r w:rsidR="00AA6435" w:rsidRPr="00562915">
        <w:rPr>
          <w:rFonts w:ascii="GHEA Grapalat" w:hAnsi="GHEA Grapalat"/>
          <w:sz w:val="24"/>
          <w:szCs w:val="24"/>
          <w:lang w:val="hy-AM"/>
        </w:rPr>
        <w:t>) պետք է տրամաբանորեն ենթադրվեն Ռազմավարության արդյունավետ իրագործումից: Այդուհանդերձ, քանի որ տեսությունը կախման մեջ է բազմաթիվ ենթադրություններից և փոփոխականներից, որոնց թվում՝ նպաստող գործոնների առկայությունը և ռիսկերի բարեհաջող նվազեցումը, կարևոր է ձեռնարկել դրա ազդեցության մշտադիտարկման և գնահատման միջոցներ:</w:t>
      </w:r>
    </w:p>
    <w:p w14:paraId="14B30D2E" w14:textId="098B64FD" w:rsidR="00AA6435" w:rsidRPr="00562915" w:rsidRDefault="00C177BE" w:rsidP="00AA6435">
      <w:pPr>
        <w:pStyle w:val="BodyText"/>
        <w:tabs>
          <w:tab w:val="left" w:pos="0"/>
        </w:tabs>
        <w:spacing w:after="0"/>
        <w:ind w:left="0" w:firstLine="454"/>
        <w:jc w:val="both"/>
        <w:rPr>
          <w:rFonts w:ascii="GHEA Grapalat" w:hAnsi="GHEA Grapalat"/>
          <w:sz w:val="24"/>
          <w:szCs w:val="24"/>
          <w:lang w:val="hy-AM"/>
        </w:rPr>
      </w:pPr>
      <w:r w:rsidRPr="00562915">
        <w:rPr>
          <w:rFonts w:ascii="GHEA Grapalat" w:hAnsi="GHEA Grapalat"/>
          <w:sz w:val="24"/>
          <w:szCs w:val="24"/>
          <w:lang w:val="hy-AM"/>
        </w:rPr>
        <w:t>1</w:t>
      </w:r>
      <w:r w:rsidR="0056335B">
        <w:rPr>
          <w:rFonts w:ascii="GHEA Grapalat" w:hAnsi="GHEA Grapalat"/>
          <w:sz w:val="24"/>
          <w:szCs w:val="24"/>
          <w:lang w:val="hy-AM"/>
        </w:rPr>
        <w:t>70</w:t>
      </w:r>
      <w:r w:rsidR="00587A1D" w:rsidRPr="00562915">
        <w:rPr>
          <w:rFonts w:ascii="GHEA Grapalat" w:hAnsi="GHEA Grapalat"/>
          <w:sz w:val="24"/>
          <w:szCs w:val="24"/>
          <w:lang w:val="hy-AM"/>
        </w:rPr>
        <w:t xml:space="preserve">. </w:t>
      </w:r>
      <w:r w:rsidR="00AA6435" w:rsidRPr="00562915">
        <w:rPr>
          <w:rFonts w:ascii="GHEA Grapalat" w:hAnsi="GHEA Grapalat"/>
          <w:sz w:val="24"/>
          <w:szCs w:val="24"/>
          <w:lang w:val="hy-AM"/>
        </w:rPr>
        <w:t>Անհրաժեշտ կլինի մշակել օգուտների կենսագործման շրջանակ՝ համաձայն տեսությանը, ինչպես նաև պարզել</w:t>
      </w:r>
      <w:r w:rsidR="00AA6435" w:rsidRPr="00562915">
        <w:rPr>
          <w:rFonts w:ascii="Cambria Math" w:hAnsi="Cambria Math" w:cs="Cambria Math"/>
          <w:sz w:val="24"/>
          <w:szCs w:val="24"/>
          <w:lang w:val="hy-AM"/>
        </w:rPr>
        <w:t>․</w:t>
      </w:r>
    </w:p>
    <w:p w14:paraId="340D4B6B" w14:textId="77777777" w:rsidR="00AA6435" w:rsidRPr="00562915" w:rsidRDefault="00AA6435" w:rsidP="008452EA">
      <w:pPr>
        <w:pStyle w:val="ListParagraph"/>
        <w:numPr>
          <w:ilvl w:val="0"/>
          <w:numId w:val="56"/>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 xml:space="preserve">Նախատեսված </w:t>
      </w:r>
      <w:r w:rsidRPr="00562915">
        <w:rPr>
          <w:rFonts w:ascii="GHEA Grapalat" w:hAnsi="GHEA Grapalat"/>
          <w:b/>
          <w:sz w:val="24"/>
          <w:szCs w:val="24"/>
          <w:lang w:val="hy-AM"/>
        </w:rPr>
        <w:t>օգուտները</w:t>
      </w:r>
      <w:r w:rsidRPr="00562915">
        <w:rPr>
          <w:rFonts w:ascii="GHEA Grapalat" w:hAnsi="GHEA Grapalat"/>
          <w:sz w:val="24"/>
          <w:szCs w:val="24"/>
          <w:lang w:val="hy-AM"/>
        </w:rPr>
        <w:t xml:space="preserve"> և դրանց առաջնային </w:t>
      </w:r>
      <w:r w:rsidRPr="00562915">
        <w:rPr>
          <w:rFonts w:ascii="GHEA Grapalat" w:hAnsi="GHEA Grapalat"/>
          <w:b/>
          <w:sz w:val="24"/>
          <w:szCs w:val="24"/>
          <w:lang w:val="hy-AM"/>
        </w:rPr>
        <w:t>օգտատերերին</w:t>
      </w:r>
      <w:r w:rsidRPr="00562915">
        <w:rPr>
          <w:rFonts w:ascii="GHEA Grapalat" w:hAnsi="GHEA Grapalat"/>
          <w:sz w:val="24"/>
          <w:szCs w:val="24"/>
          <w:lang w:val="hy-AM"/>
        </w:rPr>
        <w:t xml:space="preserve">. </w:t>
      </w:r>
    </w:p>
    <w:p w14:paraId="7D131A10" w14:textId="77777777" w:rsidR="00AA6435" w:rsidRPr="00562915" w:rsidRDefault="00AA6435" w:rsidP="008452EA">
      <w:pPr>
        <w:pStyle w:val="ListParagraph"/>
        <w:numPr>
          <w:ilvl w:val="0"/>
          <w:numId w:val="56"/>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Օգուտների առարկայացման ակնկալվող ժամկետները։ Սա չի ենթադրում հստակ ժամկետներ, այլ ավելի շուտ վերաբերում է օգուտների հարաբերական փոխակերպմանը արդյուքների՝ հետևյալ կերպ</w:t>
      </w:r>
      <w:r w:rsidRPr="00562915">
        <w:rPr>
          <w:rFonts w:ascii="Cambria Math" w:hAnsi="Cambria Math" w:cs="Cambria Math"/>
          <w:sz w:val="24"/>
          <w:szCs w:val="24"/>
          <w:lang w:val="hy-AM"/>
        </w:rPr>
        <w:t>․</w:t>
      </w:r>
      <w:r w:rsidRPr="00562915">
        <w:rPr>
          <w:rFonts w:ascii="GHEA Grapalat" w:hAnsi="GHEA Grapalat"/>
          <w:sz w:val="24"/>
          <w:szCs w:val="24"/>
          <w:lang w:val="hy-AM"/>
        </w:rPr>
        <w:t xml:space="preserve"> </w:t>
      </w:r>
    </w:p>
    <w:p w14:paraId="60DBE1FB" w14:textId="7BA7A553" w:rsidR="00AA6435" w:rsidRPr="00562915" w:rsidRDefault="00995F41" w:rsidP="00587A1D">
      <w:pPr>
        <w:tabs>
          <w:tab w:val="left" w:pos="0"/>
        </w:tabs>
        <w:spacing w:after="0" w:line="288" w:lineRule="auto"/>
        <w:jc w:val="both"/>
        <w:rPr>
          <w:rFonts w:ascii="GHEA Grapalat" w:hAnsi="GHEA Grapalat"/>
          <w:sz w:val="24"/>
          <w:szCs w:val="24"/>
          <w:lang w:val="hy-AM"/>
        </w:rPr>
      </w:pPr>
      <w:r w:rsidRPr="00562915">
        <w:rPr>
          <w:rFonts w:ascii="GHEA Grapalat" w:hAnsi="GHEA Grapalat"/>
          <w:b/>
          <w:sz w:val="24"/>
          <w:szCs w:val="24"/>
          <w:lang w:val="hy-AM"/>
        </w:rPr>
        <w:tab/>
      </w:r>
      <w:r w:rsidR="00587A1D" w:rsidRPr="00562915">
        <w:rPr>
          <w:rFonts w:ascii="GHEA Grapalat" w:hAnsi="GHEA Grapalat"/>
          <w:b/>
          <w:sz w:val="24"/>
          <w:szCs w:val="24"/>
          <w:lang w:val="hy-AM"/>
        </w:rPr>
        <w:t xml:space="preserve">ա) </w:t>
      </w:r>
      <w:r w:rsidR="00AA6435" w:rsidRPr="00562915">
        <w:rPr>
          <w:rFonts w:ascii="GHEA Grapalat" w:hAnsi="GHEA Grapalat"/>
          <w:b/>
          <w:sz w:val="24"/>
          <w:szCs w:val="24"/>
          <w:lang w:val="hy-AM"/>
        </w:rPr>
        <w:t xml:space="preserve">Անմիջական արդյունքները </w:t>
      </w:r>
      <w:r w:rsidR="00AA6435" w:rsidRPr="00562915">
        <w:rPr>
          <w:rFonts w:ascii="GHEA Grapalat" w:hAnsi="GHEA Grapalat"/>
          <w:sz w:val="24"/>
          <w:szCs w:val="24"/>
          <w:lang w:val="hy-AM"/>
        </w:rPr>
        <w:t>տեղի են ունենում գործունեության և արդյունքների իրականացմանն ամենամոտ ժամանակում` միաժամանակ կամ կարճ ժամանակ անց (օրինակ` գիտելիքների և հմտությունների ավելացումը` որպես վերապատրաստման անմիջական արդյունք, մշակութային տարածքի որակի բարելավումը կամ մատչելիությունը` որպես կապիտալ ներդրման անմիջական արդյունք),</w:t>
      </w:r>
    </w:p>
    <w:p w14:paraId="6E7931EC" w14:textId="697E5297" w:rsidR="00AA6435" w:rsidRPr="00562915" w:rsidRDefault="00995F41" w:rsidP="00587A1D">
      <w:pPr>
        <w:tabs>
          <w:tab w:val="left" w:pos="0"/>
        </w:tabs>
        <w:spacing w:after="0" w:line="288" w:lineRule="auto"/>
        <w:jc w:val="both"/>
        <w:rPr>
          <w:rFonts w:ascii="GHEA Grapalat" w:hAnsi="GHEA Grapalat"/>
          <w:sz w:val="24"/>
          <w:szCs w:val="24"/>
          <w:lang w:val="hy-AM"/>
        </w:rPr>
      </w:pPr>
      <w:r w:rsidRPr="00562915">
        <w:rPr>
          <w:rFonts w:ascii="GHEA Grapalat" w:hAnsi="GHEA Grapalat"/>
          <w:b/>
          <w:sz w:val="24"/>
          <w:szCs w:val="24"/>
          <w:lang w:val="hy-AM"/>
        </w:rPr>
        <w:tab/>
      </w:r>
      <w:r w:rsidR="00587A1D" w:rsidRPr="00562915">
        <w:rPr>
          <w:rFonts w:ascii="GHEA Grapalat" w:hAnsi="GHEA Grapalat"/>
          <w:b/>
          <w:sz w:val="24"/>
          <w:szCs w:val="24"/>
          <w:lang w:val="hy-AM"/>
        </w:rPr>
        <w:t xml:space="preserve">բ) </w:t>
      </w:r>
      <w:r w:rsidR="00AA6435" w:rsidRPr="00562915">
        <w:rPr>
          <w:rFonts w:ascii="GHEA Grapalat" w:hAnsi="GHEA Grapalat"/>
          <w:sz w:val="24"/>
          <w:szCs w:val="24"/>
          <w:lang w:val="hy-AM"/>
        </w:rPr>
        <w:t xml:space="preserve">Ակնկալվում է, որ </w:t>
      </w:r>
      <w:r w:rsidR="00AA6435" w:rsidRPr="00562915">
        <w:rPr>
          <w:rFonts w:ascii="GHEA Grapalat" w:hAnsi="GHEA Grapalat"/>
          <w:b/>
          <w:sz w:val="24"/>
          <w:szCs w:val="24"/>
          <w:lang w:val="hy-AM"/>
        </w:rPr>
        <w:t>միջանկյալ արդյունքները</w:t>
      </w:r>
      <w:r w:rsidR="00AA6435" w:rsidRPr="00562915">
        <w:rPr>
          <w:rFonts w:ascii="GHEA Grapalat" w:hAnsi="GHEA Grapalat"/>
          <w:sz w:val="24"/>
          <w:szCs w:val="24"/>
          <w:lang w:val="hy-AM"/>
        </w:rPr>
        <w:t xml:space="preserve"> հետևեն անմիջական արդյունքներին՝ սովորաբար մի քանի ամիսների կամ մի քանի տարվա ընթացքում (օրինակ՝ կազմակերպչական գործունեության բարելավումը՝ որպես գիտելիքների և հմտությունների բազմապատկման արդյունք, հանդիսատեսի բարելավված փորձառությունը՝ որպես մշակութային տարածքի բարելավման կամ պլանավորման արդյունք):</w:t>
      </w:r>
    </w:p>
    <w:p w14:paraId="3A7D1F79" w14:textId="03573189" w:rsidR="00AA6435" w:rsidRPr="00562915" w:rsidRDefault="00C177BE" w:rsidP="00C177BE">
      <w:pPr>
        <w:tabs>
          <w:tab w:val="left" w:pos="0"/>
        </w:tabs>
        <w:spacing w:after="0" w:line="288" w:lineRule="auto"/>
        <w:jc w:val="both"/>
        <w:rPr>
          <w:rFonts w:ascii="GHEA Grapalat" w:hAnsi="GHEA Grapalat"/>
          <w:sz w:val="24"/>
          <w:szCs w:val="24"/>
          <w:lang w:val="hy-AM"/>
        </w:rPr>
      </w:pPr>
      <w:r w:rsidRPr="00562915">
        <w:rPr>
          <w:rFonts w:ascii="GHEA Grapalat" w:hAnsi="GHEA Grapalat"/>
          <w:b/>
          <w:sz w:val="24"/>
          <w:szCs w:val="24"/>
          <w:lang w:val="hy-AM"/>
        </w:rPr>
        <w:tab/>
      </w:r>
      <w:r w:rsidRPr="007D7063">
        <w:rPr>
          <w:rFonts w:ascii="GHEA Grapalat" w:hAnsi="GHEA Grapalat"/>
          <w:sz w:val="24"/>
          <w:szCs w:val="24"/>
          <w:lang w:val="hy-AM"/>
        </w:rPr>
        <w:t>1</w:t>
      </w:r>
      <w:r w:rsidR="00AF7F89" w:rsidRPr="007D7063">
        <w:rPr>
          <w:rFonts w:ascii="GHEA Grapalat" w:hAnsi="GHEA Grapalat"/>
          <w:sz w:val="24"/>
          <w:szCs w:val="24"/>
          <w:lang w:val="hy-AM"/>
        </w:rPr>
        <w:t>7</w:t>
      </w:r>
      <w:r w:rsidR="0056335B">
        <w:rPr>
          <w:rFonts w:ascii="GHEA Grapalat" w:hAnsi="GHEA Grapalat"/>
          <w:sz w:val="24"/>
          <w:szCs w:val="24"/>
          <w:lang w:val="hy-AM"/>
        </w:rPr>
        <w:t>1</w:t>
      </w:r>
      <w:r w:rsidRPr="007D7063">
        <w:rPr>
          <w:rFonts w:ascii="GHEA Grapalat" w:hAnsi="GHEA Grapalat"/>
          <w:sz w:val="24"/>
          <w:szCs w:val="24"/>
          <w:lang w:val="hy-AM"/>
        </w:rPr>
        <w:t>.</w:t>
      </w:r>
      <w:r w:rsidRPr="00562915">
        <w:rPr>
          <w:rFonts w:ascii="GHEA Grapalat" w:hAnsi="GHEA Grapalat"/>
          <w:b/>
          <w:sz w:val="24"/>
          <w:szCs w:val="24"/>
          <w:lang w:val="hy-AM"/>
        </w:rPr>
        <w:t xml:space="preserve"> </w:t>
      </w:r>
      <w:r w:rsidR="00AA6435" w:rsidRPr="00562915">
        <w:rPr>
          <w:rFonts w:ascii="GHEA Grapalat" w:hAnsi="GHEA Grapalat"/>
          <w:b/>
          <w:sz w:val="24"/>
          <w:szCs w:val="24"/>
          <w:lang w:val="hy-AM"/>
        </w:rPr>
        <w:t>Երկարաժամկետ արդյունքները</w:t>
      </w:r>
      <w:r w:rsidR="00AA6435" w:rsidRPr="00562915">
        <w:rPr>
          <w:rFonts w:ascii="GHEA Grapalat" w:hAnsi="GHEA Grapalat"/>
          <w:sz w:val="24"/>
          <w:szCs w:val="24"/>
          <w:lang w:val="hy-AM"/>
        </w:rPr>
        <w:t xml:space="preserve"> կամ </w:t>
      </w:r>
      <w:r w:rsidR="00AA6435" w:rsidRPr="00562915">
        <w:rPr>
          <w:rFonts w:ascii="GHEA Grapalat" w:hAnsi="GHEA Grapalat"/>
          <w:b/>
          <w:sz w:val="24"/>
          <w:szCs w:val="24"/>
          <w:lang w:val="hy-AM"/>
        </w:rPr>
        <w:t>ներազդեցությունները</w:t>
      </w:r>
      <w:r w:rsidR="00AA6435" w:rsidRPr="00562915">
        <w:rPr>
          <w:rFonts w:ascii="GHEA Grapalat" w:hAnsi="GHEA Grapalat"/>
          <w:sz w:val="24"/>
          <w:szCs w:val="24"/>
          <w:lang w:val="hy-AM"/>
        </w:rPr>
        <w:t xml:space="preserve"> այն դրական փոփոխություններն են, որոնք ռազմավարությունը կոչված է իրականացնելու, և, հետևաբար, դրանք իրականություն են դառնում ամենավերջին հերթին։ Դրանց թվում կարող են լինել տնտեսական գործունեության կամ հանրային առողջության և բարեկեցության աճը տարածաշրջանային կամ պետական մակարդակում:</w:t>
      </w:r>
    </w:p>
    <w:p w14:paraId="6D2D3ECB" w14:textId="74E8CF66" w:rsidR="00AA6435" w:rsidRPr="00562915" w:rsidRDefault="00C177BE" w:rsidP="00C177BE">
      <w:pPr>
        <w:tabs>
          <w:tab w:val="left" w:pos="0"/>
        </w:tabs>
        <w:spacing w:after="0" w:line="288" w:lineRule="auto"/>
        <w:jc w:val="both"/>
        <w:rPr>
          <w:rFonts w:ascii="GHEA Grapalat" w:hAnsi="GHEA Grapalat"/>
          <w:sz w:val="24"/>
          <w:szCs w:val="24"/>
          <w:lang w:val="hy-AM"/>
        </w:rPr>
      </w:pPr>
      <w:r w:rsidRPr="00562915">
        <w:rPr>
          <w:rFonts w:ascii="GHEA Grapalat" w:hAnsi="GHEA Grapalat"/>
          <w:sz w:val="24"/>
          <w:szCs w:val="24"/>
          <w:lang w:val="hy-AM"/>
        </w:rPr>
        <w:tab/>
        <w:t>17</w:t>
      </w:r>
      <w:r w:rsidR="0056335B">
        <w:rPr>
          <w:rFonts w:ascii="GHEA Grapalat" w:hAnsi="GHEA Grapalat"/>
          <w:sz w:val="24"/>
          <w:szCs w:val="24"/>
          <w:lang w:val="hy-AM"/>
        </w:rPr>
        <w:t>2</w:t>
      </w:r>
      <w:r w:rsidRPr="00562915">
        <w:rPr>
          <w:rFonts w:ascii="GHEA Grapalat" w:hAnsi="GHEA Grapalat"/>
          <w:sz w:val="24"/>
          <w:szCs w:val="24"/>
          <w:lang w:val="hy-AM"/>
        </w:rPr>
        <w:t xml:space="preserve">. </w:t>
      </w:r>
      <w:r w:rsidR="00AA6435" w:rsidRPr="00562915">
        <w:rPr>
          <w:rFonts w:ascii="GHEA Grapalat" w:hAnsi="GHEA Grapalat"/>
          <w:sz w:val="24"/>
          <w:szCs w:val="24"/>
          <w:lang w:val="hy-AM"/>
        </w:rPr>
        <w:t>Օգուտների ստացման մասին առաջարկվող</w:t>
      </w:r>
      <w:r w:rsidR="00AA6435" w:rsidRPr="00562915">
        <w:rPr>
          <w:rFonts w:ascii="GHEA Grapalat" w:hAnsi="GHEA Grapalat"/>
          <w:b/>
          <w:sz w:val="24"/>
          <w:szCs w:val="24"/>
          <w:lang w:val="hy-AM"/>
        </w:rPr>
        <w:t xml:space="preserve"> ցուցիչներ</w:t>
      </w:r>
      <w:r w:rsidR="00AA6435" w:rsidRPr="00562915">
        <w:rPr>
          <w:rFonts w:ascii="GHEA Grapalat" w:hAnsi="GHEA Grapalat"/>
          <w:sz w:val="24"/>
          <w:szCs w:val="24"/>
          <w:lang w:val="hy-AM"/>
        </w:rPr>
        <w:t xml:space="preserve"> (այդ թվում՝ պատկերացումները, տվյալները և ապացույցները) (օրինակ՝ լսարանի քանակը՝ որպես ներգրավվածության ավելացման ցուցանիշ): Որոշ դեպքերում կարող են պահանջվել մի շարք այլ հաշվարկային տվյալներ:</w:t>
      </w:r>
    </w:p>
    <w:p w14:paraId="7BCEE9C7" w14:textId="4089677D" w:rsidR="00AA6435" w:rsidRPr="00562915" w:rsidRDefault="00C177BE" w:rsidP="00C177BE">
      <w:pPr>
        <w:tabs>
          <w:tab w:val="left" w:pos="0"/>
        </w:tabs>
        <w:spacing w:after="0" w:line="288" w:lineRule="auto"/>
        <w:jc w:val="both"/>
        <w:rPr>
          <w:rFonts w:ascii="GHEA Grapalat" w:hAnsi="GHEA Grapalat"/>
          <w:sz w:val="24"/>
          <w:szCs w:val="24"/>
          <w:lang w:val="hy-AM"/>
        </w:rPr>
      </w:pPr>
      <w:r w:rsidRPr="00562915">
        <w:rPr>
          <w:rFonts w:ascii="GHEA Grapalat" w:hAnsi="GHEA Grapalat"/>
          <w:sz w:val="24"/>
          <w:szCs w:val="24"/>
          <w:lang w:val="hy-AM"/>
        </w:rPr>
        <w:tab/>
        <w:t>17</w:t>
      </w:r>
      <w:r w:rsidR="0056335B">
        <w:rPr>
          <w:rFonts w:ascii="GHEA Grapalat" w:hAnsi="GHEA Grapalat"/>
          <w:sz w:val="24"/>
          <w:szCs w:val="24"/>
          <w:lang w:val="hy-AM"/>
        </w:rPr>
        <w:t>3</w:t>
      </w:r>
      <w:r w:rsidRPr="00562915">
        <w:rPr>
          <w:rFonts w:ascii="GHEA Grapalat" w:hAnsi="GHEA Grapalat"/>
          <w:sz w:val="24"/>
          <w:szCs w:val="24"/>
          <w:lang w:val="hy-AM"/>
        </w:rPr>
        <w:t xml:space="preserve">. </w:t>
      </w:r>
      <w:r w:rsidR="00AA6435" w:rsidRPr="00562915">
        <w:rPr>
          <w:rFonts w:ascii="GHEA Grapalat" w:hAnsi="GHEA Grapalat"/>
          <w:sz w:val="24"/>
          <w:szCs w:val="24"/>
          <w:lang w:val="hy-AM"/>
        </w:rPr>
        <w:t>Օգուտների ցուցանիշների ստացման և գնահատման առաջարկվող մեթոդաբանությունը ներառում է սկսած անհատների անմիջական արդյունքներին վերաբերող համեմատաբար պարզ վարժություններից (օրինակ՝ հարցումներ լսարանի շրջանում, անձնակազմի գնահատում) մինչև ավելի բարդ վարժությունների գնահատում՝ կուտակային երկարաժամկետ ազդեցությունները պետական կամ ոլորտային մակարդակում:</w:t>
      </w:r>
    </w:p>
    <w:p w14:paraId="4BEB7732" w14:textId="18F12793" w:rsidR="00AA6435" w:rsidRPr="00562915" w:rsidRDefault="00C177BE" w:rsidP="00C177BE">
      <w:pPr>
        <w:tabs>
          <w:tab w:val="left" w:pos="0"/>
        </w:tabs>
        <w:spacing w:after="0" w:line="288" w:lineRule="auto"/>
        <w:jc w:val="both"/>
        <w:rPr>
          <w:rFonts w:ascii="GHEA Grapalat" w:hAnsi="GHEA Grapalat"/>
          <w:sz w:val="24"/>
          <w:szCs w:val="24"/>
          <w:lang w:val="hy-AM"/>
        </w:rPr>
      </w:pPr>
      <w:r w:rsidRPr="00562915">
        <w:rPr>
          <w:rFonts w:ascii="GHEA Grapalat" w:hAnsi="GHEA Grapalat"/>
          <w:sz w:val="24"/>
          <w:szCs w:val="24"/>
          <w:lang w:val="hy-AM"/>
        </w:rPr>
        <w:tab/>
        <w:t>1</w:t>
      </w:r>
      <w:r w:rsidR="000243EA">
        <w:rPr>
          <w:rFonts w:ascii="GHEA Grapalat" w:hAnsi="GHEA Grapalat"/>
          <w:sz w:val="24"/>
          <w:szCs w:val="24"/>
          <w:lang w:val="hy-AM"/>
        </w:rPr>
        <w:t>7</w:t>
      </w:r>
      <w:r w:rsidR="0056335B">
        <w:rPr>
          <w:rFonts w:ascii="GHEA Grapalat" w:hAnsi="GHEA Grapalat"/>
          <w:sz w:val="24"/>
          <w:szCs w:val="24"/>
          <w:lang w:val="hy-AM"/>
        </w:rPr>
        <w:t>4</w:t>
      </w:r>
      <w:r w:rsidRPr="00562915">
        <w:rPr>
          <w:rFonts w:ascii="GHEA Grapalat" w:hAnsi="GHEA Grapalat"/>
          <w:sz w:val="24"/>
          <w:szCs w:val="24"/>
          <w:lang w:val="hy-AM"/>
        </w:rPr>
        <w:t xml:space="preserve">. </w:t>
      </w:r>
      <w:r w:rsidR="00AA6435" w:rsidRPr="00562915">
        <w:rPr>
          <w:rFonts w:ascii="GHEA Grapalat" w:hAnsi="GHEA Grapalat"/>
          <w:sz w:val="24"/>
          <w:szCs w:val="24"/>
          <w:lang w:val="hy-AM"/>
        </w:rPr>
        <w:t xml:space="preserve">COVID-19 </w:t>
      </w:r>
      <w:r w:rsidR="00696761" w:rsidRPr="00562915">
        <w:rPr>
          <w:rFonts w:ascii="GHEA Grapalat" w:hAnsi="GHEA Grapalat"/>
          <w:sz w:val="24"/>
          <w:szCs w:val="24"/>
          <w:lang w:val="hy-AM"/>
        </w:rPr>
        <w:t>համավ</w:t>
      </w:r>
      <w:r w:rsidR="00AA6435" w:rsidRPr="00562915">
        <w:rPr>
          <w:rFonts w:ascii="GHEA Grapalat" w:hAnsi="GHEA Grapalat"/>
          <w:sz w:val="24"/>
          <w:szCs w:val="24"/>
          <w:lang w:val="hy-AM"/>
        </w:rPr>
        <w:t>արակի պատճառած սոցիալական և տնտեսական խոշոր խաթարումը առանձնահատուկ մարտահրավեր է էական նշանակություն ունեցող ելակետային տվյալների և թիրախների սահմանման հարցում: Դրանց շարքում են</w:t>
      </w:r>
      <w:r w:rsidR="00AA6435" w:rsidRPr="00562915">
        <w:rPr>
          <w:rFonts w:ascii="Cambria Math" w:hAnsi="Cambria Math" w:cs="Cambria Math"/>
          <w:sz w:val="24"/>
          <w:szCs w:val="24"/>
          <w:lang w:val="hy-AM"/>
        </w:rPr>
        <w:t>․</w:t>
      </w:r>
    </w:p>
    <w:p w14:paraId="23489567" w14:textId="5C587E9C" w:rsidR="00AA6435" w:rsidRPr="00562915" w:rsidRDefault="00AA6435" w:rsidP="008452EA">
      <w:pPr>
        <w:pStyle w:val="ListParagraph"/>
        <w:numPr>
          <w:ilvl w:val="0"/>
          <w:numId w:val="58"/>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Մշակութային և ստեղծարար ոլորտների աճի միտումները</w:t>
      </w:r>
      <w:r w:rsidR="00995F41" w:rsidRPr="00562915">
        <w:rPr>
          <w:rFonts w:ascii="GHEA Grapalat" w:hAnsi="GHEA Grapalat"/>
          <w:sz w:val="24"/>
          <w:szCs w:val="24"/>
          <w:lang w:val="hy-AM"/>
        </w:rPr>
        <w:t xml:space="preserve">. </w:t>
      </w:r>
      <w:r w:rsidRPr="00562915">
        <w:rPr>
          <w:rFonts w:ascii="GHEA Grapalat" w:hAnsi="GHEA Grapalat"/>
          <w:sz w:val="24"/>
          <w:szCs w:val="24"/>
          <w:lang w:val="hy-AM"/>
        </w:rPr>
        <w:t>երբ դրանք ակներև</w:t>
      </w:r>
      <w:r w:rsidR="00995F41" w:rsidRPr="00562915">
        <w:rPr>
          <w:rFonts w:ascii="GHEA Grapalat" w:hAnsi="GHEA Grapalat"/>
          <w:sz w:val="24"/>
          <w:szCs w:val="24"/>
          <w:lang w:val="hy-AM"/>
        </w:rPr>
        <w:t xml:space="preserve"> և </w:t>
      </w:r>
      <w:r w:rsidRPr="00562915">
        <w:rPr>
          <w:rFonts w:ascii="GHEA Grapalat" w:hAnsi="GHEA Grapalat"/>
          <w:sz w:val="24"/>
          <w:szCs w:val="24"/>
          <w:lang w:val="hy-AM"/>
        </w:rPr>
        <w:t xml:space="preserve">կտրուկ ընդհատվել են, ինչը նշանակում է, որ նախկին ցուցանիշները բարելավելու ձգտումը այլևս իրատեսական հավակնություն չէ, համենայն դեպս՝ կարճաժամկետ հեռանկարում, հաշվի առնելով </w:t>
      </w:r>
      <w:r w:rsidR="00696761" w:rsidRPr="00562915">
        <w:rPr>
          <w:rFonts w:ascii="GHEA Grapalat" w:hAnsi="GHEA Grapalat"/>
          <w:sz w:val="24"/>
          <w:szCs w:val="24"/>
          <w:lang w:val="hy-AM"/>
        </w:rPr>
        <w:t>համավ</w:t>
      </w:r>
      <w:r w:rsidRPr="00562915">
        <w:rPr>
          <w:rFonts w:ascii="GHEA Grapalat" w:hAnsi="GHEA Grapalat"/>
          <w:sz w:val="24"/>
          <w:szCs w:val="24"/>
          <w:lang w:val="hy-AM"/>
        </w:rPr>
        <w:t xml:space="preserve">արակի և </w:t>
      </w:r>
      <w:r w:rsidR="00B220D9">
        <w:rPr>
          <w:rFonts w:ascii="GHEA Grapalat" w:hAnsi="GHEA Grapalat"/>
          <w:sz w:val="24"/>
          <w:szCs w:val="24"/>
          <w:lang w:val="hy-AM"/>
        </w:rPr>
        <w:t>Լեռնային Ղարաբաղի դեմ Ադրբեջանի սանձազերծած</w:t>
      </w:r>
      <w:r w:rsidRPr="00562915">
        <w:rPr>
          <w:rFonts w:ascii="GHEA Grapalat" w:hAnsi="GHEA Grapalat"/>
          <w:sz w:val="24"/>
          <w:szCs w:val="24"/>
          <w:lang w:val="hy-AM"/>
        </w:rPr>
        <w:t xml:space="preserve"> պատերազմի թողած խոր ազդեցությունը և դրա դեմ ձեռնարկված միջոցառումները, ինչից հետևում է, որ դրանք մեծ արժեք չեն ներկայացնում որպես հիմք` ապագա կատարողականության պատկերը համեմատելու համար:</w:t>
      </w:r>
    </w:p>
    <w:p w14:paraId="32985AE6" w14:textId="77777777" w:rsidR="00AA6435" w:rsidRPr="00562915" w:rsidRDefault="00AA6435" w:rsidP="008452EA">
      <w:pPr>
        <w:pStyle w:val="ListParagraph"/>
        <w:numPr>
          <w:ilvl w:val="0"/>
          <w:numId w:val="58"/>
        </w:numPr>
        <w:tabs>
          <w:tab w:val="left" w:pos="0"/>
        </w:tabs>
        <w:spacing w:after="0" w:line="288" w:lineRule="auto"/>
        <w:contextualSpacing w:val="0"/>
        <w:jc w:val="both"/>
        <w:rPr>
          <w:rFonts w:ascii="GHEA Grapalat" w:hAnsi="GHEA Grapalat"/>
          <w:sz w:val="24"/>
          <w:szCs w:val="24"/>
          <w:lang w:val="hy-AM"/>
        </w:rPr>
      </w:pPr>
      <w:r w:rsidRPr="00562915">
        <w:rPr>
          <w:rFonts w:ascii="GHEA Grapalat" w:hAnsi="GHEA Grapalat"/>
          <w:sz w:val="24"/>
          <w:szCs w:val="24"/>
          <w:lang w:val="hy-AM"/>
        </w:rPr>
        <w:t>Ապագայի միտումները դժվար կանխատեսելի են ինչպես տնտեսական գործունեության, այնպես էլ մշակութային վարքաբանության տեսանկյունից: Այդ պատճառով, չնայած դրա ավելի նպատակահարմար լինելուն, ավելի դժվար է դառնում գտնելը ռազմավարական միջամտությունների ազդեցության հուսալի այլընտրանքային չափումներ՝ դրանք կիրառելու համար իրարամերժ սցենարի ( ինչ հետագա սպասելիքներ կարող են լինել ռազմավարության բացակայության դեպքում) և ոչ պատմական տվյալների հետ համեմատելիս (փաստացի ինչ է տեղի ունեցել անցյալում)։</w:t>
      </w:r>
    </w:p>
    <w:p w14:paraId="19E3F22A" w14:textId="591FDCAA" w:rsidR="00AA6435" w:rsidRPr="00562915" w:rsidRDefault="00C177BE" w:rsidP="00C177BE">
      <w:pPr>
        <w:pStyle w:val="BodyText"/>
        <w:tabs>
          <w:tab w:val="left" w:pos="0"/>
        </w:tabs>
        <w:spacing w:after="0"/>
        <w:ind w:left="0"/>
        <w:jc w:val="both"/>
        <w:rPr>
          <w:rFonts w:ascii="GHEA Grapalat" w:hAnsi="GHEA Grapalat"/>
          <w:sz w:val="24"/>
          <w:szCs w:val="24"/>
          <w:lang w:val="hy-AM"/>
        </w:rPr>
      </w:pPr>
      <w:r w:rsidRPr="00562915">
        <w:rPr>
          <w:rFonts w:ascii="GHEA Grapalat" w:hAnsi="GHEA Grapalat"/>
          <w:sz w:val="24"/>
          <w:szCs w:val="24"/>
          <w:lang w:val="hy-AM"/>
        </w:rPr>
        <w:tab/>
        <w:t>1</w:t>
      </w:r>
      <w:r w:rsidR="000243EA">
        <w:rPr>
          <w:rFonts w:ascii="GHEA Grapalat" w:hAnsi="GHEA Grapalat"/>
          <w:sz w:val="24"/>
          <w:szCs w:val="24"/>
          <w:lang w:val="hy-AM"/>
        </w:rPr>
        <w:t>7</w:t>
      </w:r>
      <w:r w:rsidR="0056335B">
        <w:rPr>
          <w:rFonts w:ascii="GHEA Grapalat" w:hAnsi="GHEA Grapalat"/>
          <w:sz w:val="24"/>
          <w:szCs w:val="24"/>
          <w:lang w:val="hy-AM"/>
        </w:rPr>
        <w:t>5</w:t>
      </w:r>
      <w:r w:rsidRPr="00562915">
        <w:rPr>
          <w:rFonts w:ascii="GHEA Grapalat" w:hAnsi="GHEA Grapalat"/>
          <w:sz w:val="24"/>
          <w:szCs w:val="24"/>
          <w:lang w:val="hy-AM"/>
        </w:rPr>
        <w:t xml:space="preserve">. </w:t>
      </w:r>
      <w:r w:rsidR="00AA6435" w:rsidRPr="00562915">
        <w:rPr>
          <w:rFonts w:ascii="GHEA Grapalat" w:hAnsi="GHEA Grapalat"/>
          <w:sz w:val="24"/>
          <w:szCs w:val="24"/>
          <w:lang w:val="hy-AM"/>
        </w:rPr>
        <w:t xml:space="preserve">Հետևաբար՝ ելակետային հուսալի տվյալների կամ կանխատեսումների բացակայության և ռազմավարական միջավայրում շարունակական փոփոխությունների ու անորոշության պայմաններում կարևոր է խնդիրները քննել երկարաժամկետ կտրվածքով և չշտապել քանակական թիրախներ սահմանելիս կամ ազդեցությունը չափելիս:  </w:t>
      </w:r>
    </w:p>
    <w:p w14:paraId="58CDE91B" w14:textId="4D6F8FA1" w:rsidR="00AA6435" w:rsidRPr="00562915" w:rsidRDefault="00C177BE" w:rsidP="00C177BE">
      <w:pPr>
        <w:tabs>
          <w:tab w:val="left" w:pos="0"/>
        </w:tabs>
        <w:spacing w:after="0" w:line="288" w:lineRule="auto"/>
        <w:jc w:val="both"/>
        <w:rPr>
          <w:rFonts w:ascii="GHEA Grapalat" w:hAnsi="GHEA Grapalat"/>
          <w:sz w:val="24"/>
          <w:szCs w:val="24"/>
          <w:lang w:val="hy-AM"/>
        </w:rPr>
      </w:pPr>
      <w:r w:rsidRPr="00562915">
        <w:rPr>
          <w:rFonts w:ascii="GHEA Grapalat" w:hAnsi="GHEA Grapalat"/>
          <w:b/>
          <w:sz w:val="24"/>
          <w:szCs w:val="24"/>
          <w:lang w:val="hy-AM"/>
        </w:rPr>
        <w:tab/>
        <w:t>1</w:t>
      </w:r>
      <w:r w:rsidR="007D7063">
        <w:rPr>
          <w:rFonts w:ascii="GHEA Grapalat" w:hAnsi="GHEA Grapalat"/>
          <w:b/>
          <w:sz w:val="24"/>
          <w:szCs w:val="24"/>
          <w:lang w:val="hy-AM"/>
        </w:rPr>
        <w:t>7</w:t>
      </w:r>
      <w:r w:rsidR="0056335B">
        <w:rPr>
          <w:rFonts w:ascii="GHEA Grapalat" w:hAnsi="GHEA Grapalat"/>
          <w:b/>
          <w:sz w:val="24"/>
          <w:szCs w:val="24"/>
          <w:lang w:val="hy-AM"/>
        </w:rPr>
        <w:t>6</w:t>
      </w:r>
      <w:r w:rsidRPr="00562915">
        <w:rPr>
          <w:rFonts w:ascii="GHEA Grapalat" w:hAnsi="GHEA Grapalat"/>
          <w:b/>
          <w:sz w:val="24"/>
          <w:szCs w:val="24"/>
          <w:lang w:val="hy-AM"/>
        </w:rPr>
        <w:t xml:space="preserve">. </w:t>
      </w:r>
      <w:r w:rsidR="00AA6435" w:rsidRPr="00562915">
        <w:rPr>
          <w:rFonts w:ascii="GHEA Grapalat" w:hAnsi="GHEA Grapalat"/>
          <w:b/>
          <w:sz w:val="24"/>
          <w:szCs w:val="24"/>
          <w:lang w:val="hy-AM"/>
        </w:rPr>
        <w:t>Կարճաժամկետ հեռանկարով</w:t>
      </w:r>
      <w:r w:rsidR="00AA6435" w:rsidRPr="00562915">
        <w:rPr>
          <w:rFonts w:ascii="GHEA Grapalat" w:hAnsi="GHEA Grapalat"/>
          <w:sz w:val="24"/>
          <w:szCs w:val="24"/>
          <w:lang w:val="hy-AM"/>
        </w:rPr>
        <w:t xml:space="preserve"> (1-ին և 2-րդ տարում) գնահատումը պետք է ուշադրություն դարձնի արդյունավետ կենսագործումների և անհատների ու կազմակերպությունների ունեցած անմիջական արդյունքների, այլ ոչ ոլորտային կամ պետական մակարդակում վերջնարդյունքների վրա: Հավանաբար այդ ուշադրությունը հարկ կլինի սևեռել դիմակայելուն և վերականգնվելու ջանքերին:</w:t>
      </w:r>
    </w:p>
    <w:p w14:paraId="6E74A552" w14:textId="51CB1EC9" w:rsidR="00AA6435" w:rsidRPr="00562915" w:rsidRDefault="00C177BE" w:rsidP="00C177BE">
      <w:pPr>
        <w:pStyle w:val="ListParagraph"/>
        <w:tabs>
          <w:tab w:val="left" w:pos="0"/>
        </w:tabs>
        <w:spacing w:after="0" w:line="288" w:lineRule="auto"/>
        <w:ind w:left="0"/>
        <w:contextualSpacing w:val="0"/>
        <w:jc w:val="both"/>
        <w:rPr>
          <w:rFonts w:ascii="GHEA Grapalat" w:hAnsi="GHEA Grapalat"/>
          <w:sz w:val="24"/>
          <w:szCs w:val="24"/>
          <w:lang w:val="hy-AM"/>
        </w:rPr>
      </w:pPr>
      <w:r w:rsidRPr="00562915">
        <w:rPr>
          <w:rFonts w:ascii="GHEA Grapalat" w:hAnsi="GHEA Grapalat"/>
          <w:b/>
          <w:sz w:val="24"/>
          <w:szCs w:val="24"/>
          <w:lang w:val="hy-AM"/>
        </w:rPr>
        <w:tab/>
        <w:t>1</w:t>
      </w:r>
      <w:r w:rsidR="007D7063">
        <w:rPr>
          <w:rFonts w:ascii="GHEA Grapalat" w:hAnsi="GHEA Grapalat"/>
          <w:b/>
          <w:sz w:val="24"/>
          <w:szCs w:val="24"/>
          <w:lang w:val="hy-AM"/>
        </w:rPr>
        <w:t>7</w:t>
      </w:r>
      <w:r w:rsidR="0056335B">
        <w:rPr>
          <w:rFonts w:ascii="GHEA Grapalat" w:hAnsi="GHEA Grapalat"/>
          <w:b/>
          <w:sz w:val="24"/>
          <w:szCs w:val="24"/>
          <w:lang w:val="hy-AM"/>
        </w:rPr>
        <w:t>7</w:t>
      </w:r>
      <w:r w:rsidRPr="00562915">
        <w:rPr>
          <w:rFonts w:ascii="GHEA Grapalat" w:hAnsi="GHEA Grapalat"/>
          <w:b/>
          <w:sz w:val="24"/>
          <w:szCs w:val="24"/>
          <w:lang w:val="hy-AM"/>
        </w:rPr>
        <w:t xml:space="preserve">. </w:t>
      </w:r>
      <w:r w:rsidR="00AA6435" w:rsidRPr="00562915">
        <w:rPr>
          <w:rFonts w:ascii="GHEA Grapalat" w:hAnsi="GHEA Grapalat"/>
          <w:b/>
          <w:sz w:val="24"/>
          <w:szCs w:val="24"/>
          <w:lang w:val="hy-AM"/>
        </w:rPr>
        <w:t>Միջնաժամկետ հեռանկարով</w:t>
      </w:r>
      <w:r w:rsidR="00AA6435" w:rsidRPr="00562915">
        <w:rPr>
          <w:rFonts w:ascii="GHEA Grapalat" w:hAnsi="GHEA Grapalat"/>
          <w:sz w:val="24"/>
          <w:szCs w:val="24"/>
          <w:lang w:val="hy-AM"/>
        </w:rPr>
        <w:t xml:space="preserve"> (2-րդից 5-րդ տարիներ), երբ արդեն ձևավորված լինի ռազմավարական միջավայրը և COVID-19-ի երկարաժամկետ ազդեցությունները դառնան ավելի հասկանալի, հնարավոր է, որ իմաստ ունենա ձեռնամուխ լինել հետագա քարտեզագրմանը և վերլուծական աշխատանքներին` նշանակալի ելակետային տվյալների ֆիքսման և «իրարամերժ» կանխատեսումների ու զարգացման թիրախների մշակման համար: Կարող է նաև անհրաժեշտություն ծագել ճշգրտումների միջոցով վերանայելու ռազմավարությունը, որպեսզի այն շարունակի մնալ նպատակային:</w:t>
      </w:r>
    </w:p>
    <w:p w14:paraId="0BF725F1" w14:textId="6C9BD42D" w:rsidR="00AA6435" w:rsidRDefault="00C177BE" w:rsidP="00C177BE">
      <w:pPr>
        <w:pStyle w:val="ListParagraph"/>
        <w:tabs>
          <w:tab w:val="left" w:pos="0"/>
        </w:tabs>
        <w:spacing w:after="0" w:line="288" w:lineRule="auto"/>
        <w:ind w:left="0"/>
        <w:contextualSpacing w:val="0"/>
        <w:jc w:val="both"/>
        <w:rPr>
          <w:rFonts w:ascii="GHEA Grapalat" w:hAnsi="GHEA Grapalat"/>
          <w:sz w:val="24"/>
          <w:szCs w:val="24"/>
          <w:lang w:val="hy-AM"/>
        </w:rPr>
      </w:pPr>
      <w:r w:rsidRPr="00562915">
        <w:rPr>
          <w:rFonts w:ascii="GHEA Grapalat" w:hAnsi="GHEA Grapalat"/>
          <w:b/>
          <w:sz w:val="24"/>
          <w:szCs w:val="24"/>
          <w:lang w:val="hy-AM"/>
        </w:rPr>
        <w:tab/>
        <w:t>1</w:t>
      </w:r>
      <w:r w:rsidR="007D7063">
        <w:rPr>
          <w:rFonts w:ascii="GHEA Grapalat" w:hAnsi="GHEA Grapalat"/>
          <w:b/>
          <w:sz w:val="24"/>
          <w:szCs w:val="24"/>
          <w:lang w:val="hy-AM"/>
        </w:rPr>
        <w:t>7</w:t>
      </w:r>
      <w:r w:rsidR="0056335B">
        <w:rPr>
          <w:rFonts w:ascii="GHEA Grapalat" w:hAnsi="GHEA Grapalat"/>
          <w:b/>
          <w:sz w:val="24"/>
          <w:szCs w:val="24"/>
          <w:lang w:val="hy-AM"/>
        </w:rPr>
        <w:t>8</w:t>
      </w:r>
      <w:r w:rsidRPr="00562915">
        <w:rPr>
          <w:rFonts w:ascii="GHEA Grapalat" w:hAnsi="GHEA Grapalat"/>
          <w:b/>
          <w:sz w:val="24"/>
          <w:szCs w:val="24"/>
          <w:lang w:val="hy-AM"/>
        </w:rPr>
        <w:t xml:space="preserve">. </w:t>
      </w:r>
      <w:r w:rsidR="00AA6435" w:rsidRPr="00562915">
        <w:rPr>
          <w:rFonts w:ascii="GHEA Grapalat" w:hAnsi="GHEA Grapalat"/>
          <w:b/>
          <w:sz w:val="24"/>
          <w:szCs w:val="24"/>
          <w:lang w:val="hy-AM"/>
        </w:rPr>
        <w:t>Առավել երկարաժամկետ հեռանկարով</w:t>
      </w:r>
      <w:r w:rsidR="00AA6435" w:rsidRPr="00562915">
        <w:rPr>
          <w:rFonts w:ascii="GHEA Grapalat" w:hAnsi="GHEA Grapalat"/>
          <w:sz w:val="24"/>
          <w:szCs w:val="24"/>
          <w:lang w:val="hy-AM"/>
        </w:rPr>
        <w:t xml:space="preserve"> (5-15-րդ տարիներ) կարող են անցկացվել պարբերական գնահատումներ` պարզելու համար ռազմավարության տնտեսական և ավելի ընդհանրական սոցիալական ազդեցությունները ելակետային և իրարամերժ սցենարների նկատմամբ` նպատակ ունենալով վերադառնալ կայուն աճի շրջափուլ:</w:t>
      </w:r>
    </w:p>
    <w:p w14:paraId="4CF4059B" w14:textId="77777777" w:rsidR="007D4E9A" w:rsidRDefault="007D4E9A"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4887DE54" w14:textId="77777777" w:rsidR="007D4E9A" w:rsidRDefault="007D4E9A"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1F69203F" w14:textId="77777777" w:rsidR="007D4E9A" w:rsidRDefault="007D4E9A"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3127A494"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392CAB6B"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01B8EA56"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2E029D24"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355334E4"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5420CBE5"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093AEB75"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3467A41F"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58E1A0B3"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62DED22F"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19324924" w14:textId="77777777" w:rsidR="0056335B" w:rsidRDefault="0056335B"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1F06E1A9" w14:textId="77777777" w:rsidR="007D4E9A" w:rsidRPr="00562915" w:rsidRDefault="007D4E9A" w:rsidP="00C177BE">
      <w:pPr>
        <w:pStyle w:val="ListParagraph"/>
        <w:tabs>
          <w:tab w:val="left" w:pos="0"/>
        </w:tabs>
        <w:spacing w:after="0" w:line="288" w:lineRule="auto"/>
        <w:ind w:left="0"/>
        <w:contextualSpacing w:val="0"/>
        <w:jc w:val="both"/>
        <w:rPr>
          <w:rFonts w:ascii="GHEA Grapalat" w:hAnsi="GHEA Grapalat"/>
          <w:sz w:val="24"/>
          <w:szCs w:val="24"/>
          <w:lang w:val="hy-AM"/>
        </w:rPr>
      </w:pPr>
    </w:p>
    <w:p w14:paraId="02C6F33A" w14:textId="77777777" w:rsidR="005D60E0" w:rsidRDefault="005D60E0" w:rsidP="005D60E0">
      <w:pPr>
        <w:tabs>
          <w:tab w:val="left" w:pos="0"/>
        </w:tabs>
        <w:spacing w:after="0" w:line="288" w:lineRule="auto"/>
        <w:jc w:val="both"/>
        <w:rPr>
          <w:rFonts w:ascii="GHEA Grapalat" w:hAnsi="GHEA Grapalat"/>
          <w:sz w:val="24"/>
          <w:szCs w:val="24"/>
          <w:lang w:val="hy-AM"/>
        </w:rPr>
      </w:pPr>
    </w:p>
    <w:p w14:paraId="7F0F6AAF" w14:textId="0B742E80" w:rsidR="005D60E0" w:rsidRPr="00562915" w:rsidRDefault="0028215D" w:rsidP="00913326">
      <w:pPr>
        <w:pStyle w:val="BodyText"/>
        <w:ind w:left="720"/>
        <w:jc w:val="center"/>
        <w:rPr>
          <w:rFonts w:ascii="GHEA Grapalat" w:hAnsi="GHEA Grapalat"/>
          <w:b/>
          <w:sz w:val="24"/>
          <w:szCs w:val="24"/>
          <w:lang w:val="hy-AM"/>
        </w:rPr>
      </w:pPr>
      <w:r w:rsidRPr="00562915">
        <w:rPr>
          <w:rFonts w:ascii="GHEA Grapalat" w:hAnsi="GHEA Grapalat"/>
          <w:b/>
          <w:sz w:val="24"/>
          <w:szCs w:val="24"/>
          <w:lang w:val="hy-AM"/>
        </w:rPr>
        <w:t>9</w:t>
      </w:r>
      <w:r w:rsidR="00913326" w:rsidRPr="00562915">
        <w:rPr>
          <w:rFonts w:ascii="GHEA Grapalat" w:hAnsi="GHEA Grapalat"/>
          <w:b/>
          <w:sz w:val="24"/>
          <w:szCs w:val="24"/>
          <w:lang w:val="hy-AM"/>
        </w:rPr>
        <w:t>.</w:t>
      </w:r>
      <w:r w:rsidR="00991248" w:rsidRPr="00562915">
        <w:rPr>
          <w:rFonts w:ascii="GHEA Grapalat" w:hAnsi="GHEA Grapalat"/>
          <w:b/>
          <w:sz w:val="24"/>
          <w:szCs w:val="24"/>
          <w:lang w:val="hy-AM"/>
        </w:rPr>
        <w:t>ՀԱՊԱՎՈՒՄՆԵՐԻ ՈՒՂԵՑՈՒՅՑ</w:t>
      </w:r>
    </w:p>
    <w:p w14:paraId="6618C845" w14:textId="77777777" w:rsidR="005D60E0" w:rsidRPr="00562915" w:rsidRDefault="005D60E0" w:rsidP="005D60E0">
      <w:pPr>
        <w:pStyle w:val="BodyText"/>
        <w:jc w:val="both"/>
        <w:rPr>
          <w:rFonts w:ascii="GHEA Grapalat" w:hAnsi="GHEA Grapalat"/>
          <w:sz w:val="24"/>
          <w:szCs w:val="24"/>
          <w:lang w:val="hy-AM"/>
        </w:rPr>
      </w:pPr>
    </w:p>
    <w:tbl>
      <w:tblPr>
        <w:tblStyle w:val="TableGrid"/>
        <w:tblW w:w="8489" w:type="dxa"/>
        <w:tblInd w:w="562" w:type="dxa"/>
        <w:tblLook w:val="04A0" w:firstRow="1" w:lastRow="0" w:firstColumn="1" w:lastColumn="0" w:noHBand="0" w:noVBand="1"/>
      </w:tblPr>
      <w:tblGrid>
        <w:gridCol w:w="2053"/>
        <w:gridCol w:w="6436"/>
      </w:tblGrid>
      <w:tr w:rsidR="005D60E0" w:rsidRPr="00562915" w14:paraId="09643B50" w14:textId="77777777" w:rsidTr="008455DE">
        <w:trPr>
          <w:trHeight w:val="254"/>
        </w:trPr>
        <w:tc>
          <w:tcPr>
            <w:tcW w:w="2053" w:type="dxa"/>
          </w:tcPr>
          <w:p w14:paraId="0D7CC944" w14:textId="76B8ED03" w:rsidR="005D60E0" w:rsidRPr="00562915" w:rsidRDefault="005D60E0" w:rsidP="00991248">
            <w:pPr>
              <w:spacing w:after="60" w:line="240" w:lineRule="auto"/>
              <w:rPr>
                <w:rFonts w:ascii="GHEA Grapalat" w:hAnsi="GHEA Grapalat"/>
                <w:lang w:val="hy-AM"/>
              </w:rPr>
            </w:pPr>
            <w:r w:rsidRPr="00562915">
              <w:rPr>
                <w:rFonts w:ascii="GHEA Grapalat" w:hAnsi="GHEA Grapalat"/>
                <w:lang w:val="hy-AM"/>
              </w:rPr>
              <w:t>ՄՍ</w:t>
            </w:r>
            <w:r w:rsidR="00991248" w:rsidRPr="00562915">
              <w:rPr>
                <w:rFonts w:ascii="GHEA Grapalat" w:hAnsi="GHEA Grapalat"/>
                <w:lang w:val="hy-AM"/>
              </w:rPr>
              <w:t>Ո</w:t>
            </w:r>
          </w:p>
        </w:tc>
        <w:tc>
          <w:tcPr>
            <w:tcW w:w="6436" w:type="dxa"/>
          </w:tcPr>
          <w:p w14:paraId="0741FBC4" w14:textId="3CE93C96" w:rsidR="005D60E0" w:rsidRPr="00562915" w:rsidRDefault="005D60E0" w:rsidP="00991248">
            <w:pPr>
              <w:spacing w:after="60" w:line="240" w:lineRule="auto"/>
              <w:rPr>
                <w:rFonts w:ascii="GHEA Grapalat" w:hAnsi="GHEA Grapalat"/>
                <w:lang w:val="hy-AM"/>
              </w:rPr>
            </w:pPr>
            <w:r w:rsidRPr="00562915">
              <w:rPr>
                <w:rFonts w:ascii="GHEA Grapalat" w:hAnsi="GHEA Grapalat"/>
                <w:lang w:val="hy-AM"/>
              </w:rPr>
              <w:t xml:space="preserve">Մշակութային և ստեղծարար </w:t>
            </w:r>
            <w:r w:rsidR="00991248" w:rsidRPr="00562915">
              <w:rPr>
                <w:rFonts w:ascii="GHEA Grapalat" w:hAnsi="GHEA Grapalat"/>
                <w:lang w:val="hy-AM"/>
              </w:rPr>
              <w:t>ոլորտներ</w:t>
            </w:r>
          </w:p>
        </w:tc>
      </w:tr>
      <w:tr w:rsidR="005D60E0" w:rsidRPr="00562915" w14:paraId="0A85D2C4" w14:textId="77777777" w:rsidTr="008455DE">
        <w:trPr>
          <w:trHeight w:val="267"/>
        </w:trPr>
        <w:tc>
          <w:tcPr>
            <w:tcW w:w="2053" w:type="dxa"/>
          </w:tcPr>
          <w:p w14:paraId="65442CE0"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ԵՄ</w:t>
            </w:r>
          </w:p>
        </w:tc>
        <w:tc>
          <w:tcPr>
            <w:tcW w:w="6436" w:type="dxa"/>
          </w:tcPr>
          <w:p w14:paraId="037A6BCA"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Եվրոպական Միություն</w:t>
            </w:r>
          </w:p>
        </w:tc>
      </w:tr>
      <w:tr w:rsidR="005D60E0" w:rsidRPr="00562915" w14:paraId="757D051B" w14:textId="77777777" w:rsidTr="008455DE">
        <w:trPr>
          <w:trHeight w:val="254"/>
        </w:trPr>
        <w:tc>
          <w:tcPr>
            <w:tcW w:w="2053" w:type="dxa"/>
          </w:tcPr>
          <w:p w14:paraId="4AF36D63"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ՏՀՏ</w:t>
            </w:r>
          </w:p>
        </w:tc>
        <w:tc>
          <w:tcPr>
            <w:tcW w:w="6436" w:type="dxa"/>
          </w:tcPr>
          <w:p w14:paraId="77B8540A"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Տեղեկատվական և հաղորդակցական տեխնոլոգիաներ</w:t>
            </w:r>
          </w:p>
        </w:tc>
      </w:tr>
      <w:tr w:rsidR="005D60E0" w:rsidRPr="00562915" w14:paraId="3613B219" w14:textId="77777777" w:rsidTr="008455DE">
        <w:trPr>
          <w:trHeight w:val="254"/>
        </w:trPr>
        <w:tc>
          <w:tcPr>
            <w:tcW w:w="2053" w:type="dxa"/>
          </w:tcPr>
          <w:p w14:paraId="5839D837" w14:textId="4033EB23" w:rsidR="005D60E0" w:rsidRPr="00562915" w:rsidRDefault="00A40D1B" w:rsidP="00A40D1B">
            <w:pPr>
              <w:spacing w:after="60" w:line="240" w:lineRule="auto"/>
              <w:rPr>
                <w:rFonts w:ascii="GHEA Grapalat" w:hAnsi="GHEA Grapalat"/>
                <w:lang w:val="hy-AM"/>
              </w:rPr>
            </w:pPr>
            <w:r w:rsidRPr="00562915">
              <w:rPr>
                <w:rFonts w:ascii="GHEA Grapalat" w:eastAsia="Times New Roman" w:hAnsi="GHEA Grapalat" w:cs="Arial"/>
                <w:lang w:val="hy-AM"/>
              </w:rPr>
              <w:t xml:space="preserve">ԱՊՀ </w:t>
            </w:r>
          </w:p>
        </w:tc>
        <w:tc>
          <w:tcPr>
            <w:tcW w:w="6436" w:type="dxa"/>
          </w:tcPr>
          <w:p w14:paraId="3E28961D" w14:textId="29EC496B" w:rsidR="005D60E0" w:rsidRPr="00562915" w:rsidRDefault="00A40D1B" w:rsidP="008455DE">
            <w:pPr>
              <w:spacing w:after="60" w:line="240" w:lineRule="auto"/>
              <w:rPr>
                <w:rFonts w:ascii="GHEA Grapalat" w:hAnsi="GHEA Grapalat"/>
                <w:lang w:val="hy-AM"/>
              </w:rPr>
            </w:pPr>
            <w:r w:rsidRPr="00562915">
              <w:rPr>
                <w:rFonts w:ascii="GHEA Grapalat" w:hAnsi="GHEA Grapalat"/>
                <w:lang w:val="hy-AM"/>
              </w:rPr>
              <w:t>Անկախ պետությունների համագործակցություն</w:t>
            </w:r>
          </w:p>
        </w:tc>
      </w:tr>
      <w:tr w:rsidR="00A40D1B" w:rsidRPr="00562915" w14:paraId="1E70156F" w14:textId="77777777" w:rsidTr="008455DE">
        <w:trPr>
          <w:trHeight w:val="254"/>
        </w:trPr>
        <w:tc>
          <w:tcPr>
            <w:tcW w:w="2053" w:type="dxa"/>
          </w:tcPr>
          <w:p w14:paraId="3EA7267E" w14:textId="64589643" w:rsidR="00A40D1B" w:rsidRPr="00562915" w:rsidRDefault="00A40D1B" w:rsidP="00A40D1B">
            <w:pPr>
              <w:spacing w:after="60" w:line="240" w:lineRule="auto"/>
              <w:rPr>
                <w:rFonts w:ascii="GHEA Grapalat" w:eastAsia="Times New Roman" w:hAnsi="GHEA Grapalat" w:cs="Arial"/>
                <w:lang w:val="hy-AM"/>
              </w:rPr>
            </w:pPr>
            <w:r w:rsidRPr="00562915">
              <w:rPr>
                <w:rFonts w:ascii="GHEA Grapalat" w:eastAsia="Times New Roman" w:hAnsi="GHEA Grapalat" w:cs="Arial"/>
                <w:lang w:val="hy-AM"/>
              </w:rPr>
              <w:t>ԵԱՏՄ</w:t>
            </w:r>
          </w:p>
        </w:tc>
        <w:tc>
          <w:tcPr>
            <w:tcW w:w="6436" w:type="dxa"/>
          </w:tcPr>
          <w:p w14:paraId="2D7C8E69" w14:textId="75F7E8CE" w:rsidR="00A40D1B" w:rsidRPr="00562915" w:rsidRDefault="00A40D1B" w:rsidP="008455DE">
            <w:pPr>
              <w:spacing w:after="60" w:line="240" w:lineRule="auto"/>
              <w:rPr>
                <w:rFonts w:ascii="GHEA Grapalat" w:hAnsi="GHEA Grapalat"/>
                <w:lang w:val="hy-AM"/>
              </w:rPr>
            </w:pPr>
            <w:r w:rsidRPr="00562915">
              <w:rPr>
                <w:rFonts w:ascii="GHEA Grapalat" w:hAnsi="GHEA Grapalat"/>
                <w:lang w:val="hy-AM"/>
              </w:rPr>
              <w:t>Եվրասիական տնտեսկան միություն</w:t>
            </w:r>
          </w:p>
        </w:tc>
      </w:tr>
      <w:tr w:rsidR="00A40D1B" w:rsidRPr="00562915" w14:paraId="5202FE34" w14:textId="77777777" w:rsidTr="008455DE">
        <w:trPr>
          <w:trHeight w:val="254"/>
        </w:trPr>
        <w:tc>
          <w:tcPr>
            <w:tcW w:w="2053" w:type="dxa"/>
          </w:tcPr>
          <w:p w14:paraId="35024709" w14:textId="57DEF704" w:rsidR="00A40D1B" w:rsidRPr="00562915" w:rsidRDefault="00A40D1B" w:rsidP="00A40D1B">
            <w:pPr>
              <w:spacing w:after="60" w:line="240" w:lineRule="auto"/>
              <w:rPr>
                <w:rFonts w:ascii="GHEA Grapalat" w:eastAsia="Times New Roman" w:hAnsi="GHEA Grapalat" w:cs="Arial"/>
                <w:lang w:val="hy-AM"/>
              </w:rPr>
            </w:pPr>
            <w:r w:rsidRPr="00562915">
              <w:rPr>
                <w:rFonts w:ascii="GHEA Grapalat" w:eastAsia="Times New Roman" w:hAnsi="GHEA Grapalat" w:cs="Arial"/>
                <w:lang w:val="hy-AM"/>
              </w:rPr>
              <w:t>ՄԱԿ</w:t>
            </w:r>
          </w:p>
        </w:tc>
        <w:tc>
          <w:tcPr>
            <w:tcW w:w="6436" w:type="dxa"/>
          </w:tcPr>
          <w:p w14:paraId="336C04DA" w14:textId="09AD26E2" w:rsidR="00A40D1B" w:rsidRPr="00562915" w:rsidRDefault="00A40D1B" w:rsidP="008455DE">
            <w:pPr>
              <w:spacing w:after="60" w:line="240" w:lineRule="auto"/>
              <w:rPr>
                <w:rFonts w:ascii="GHEA Grapalat" w:hAnsi="GHEA Grapalat"/>
                <w:lang w:val="hy-AM"/>
              </w:rPr>
            </w:pPr>
            <w:r w:rsidRPr="00562915">
              <w:rPr>
                <w:rFonts w:ascii="GHEA Grapalat" w:hAnsi="GHEA Grapalat"/>
                <w:lang w:val="hy-AM"/>
              </w:rPr>
              <w:t>Միավորված ազգերի կազմակերպություն</w:t>
            </w:r>
          </w:p>
        </w:tc>
      </w:tr>
      <w:tr w:rsidR="005D60E0" w:rsidRPr="00562915" w14:paraId="7155E223" w14:textId="77777777" w:rsidTr="008455DE">
        <w:trPr>
          <w:trHeight w:val="254"/>
        </w:trPr>
        <w:tc>
          <w:tcPr>
            <w:tcW w:w="2053" w:type="dxa"/>
          </w:tcPr>
          <w:p w14:paraId="2CA44193" w14:textId="4B7832FB" w:rsidR="005D60E0" w:rsidRPr="00562915" w:rsidRDefault="00991248" w:rsidP="008455DE">
            <w:pPr>
              <w:spacing w:after="60" w:line="240" w:lineRule="auto"/>
              <w:rPr>
                <w:rFonts w:ascii="GHEA Grapalat" w:hAnsi="GHEA Grapalat"/>
                <w:lang w:val="hy-AM"/>
              </w:rPr>
            </w:pPr>
            <w:r w:rsidRPr="00562915">
              <w:rPr>
                <w:rFonts w:ascii="GHEA Grapalat" w:hAnsi="GHEA Grapalat"/>
                <w:lang w:val="hy-AM"/>
              </w:rPr>
              <w:t>ՀՆԱ</w:t>
            </w:r>
          </w:p>
        </w:tc>
        <w:tc>
          <w:tcPr>
            <w:tcW w:w="6436" w:type="dxa"/>
          </w:tcPr>
          <w:p w14:paraId="34746BBC" w14:textId="6076D14E" w:rsidR="005D60E0" w:rsidRPr="00562915" w:rsidRDefault="00991248" w:rsidP="008455DE">
            <w:pPr>
              <w:spacing w:after="60" w:line="240" w:lineRule="auto"/>
              <w:rPr>
                <w:rFonts w:ascii="GHEA Grapalat" w:hAnsi="GHEA Grapalat"/>
                <w:lang w:val="hy-AM"/>
              </w:rPr>
            </w:pPr>
            <w:r w:rsidRPr="00562915">
              <w:rPr>
                <w:rFonts w:ascii="GHEA Grapalat" w:hAnsi="GHEA Grapalat"/>
                <w:lang w:val="hy-AM"/>
              </w:rPr>
              <w:t>Համախառն ներքին արդյունք</w:t>
            </w:r>
          </w:p>
        </w:tc>
      </w:tr>
      <w:tr w:rsidR="005D60E0" w:rsidRPr="00562915" w14:paraId="23D044EB" w14:textId="77777777" w:rsidTr="008455DE">
        <w:trPr>
          <w:trHeight w:val="254"/>
        </w:trPr>
        <w:tc>
          <w:tcPr>
            <w:tcW w:w="2053" w:type="dxa"/>
          </w:tcPr>
          <w:p w14:paraId="06D14690"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ՀԿՑ</w:t>
            </w:r>
          </w:p>
        </w:tc>
        <w:tc>
          <w:tcPr>
            <w:tcW w:w="6436" w:type="dxa"/>
          </w:tcPr>
          <w:p w14:paraId="258CC0E1" w14:textId="77777777" w:rsidR="005D60E0" w:rsidRPr="00562915" w:rsidRDefault="005D60E0" w:rsidP="008455DE">
            <w:pPr>
              <w:spacing w:after="60" w:line="240" w:lineRule="auto"/>
              <w:rPr>
                <w:rFonts w:ascii="GHEA Grapalat" w:hAnsi="GHEA Grapalat"/>
              </w:rPr>
            </w:pPr>
            <w:r w:rsidRPr="00562915">
              <w:rPr>
                <w:rFonts w:ascii="GHEA Grapalat" w:hAnsi="GHEA Grapalat"/>
                <w:lang w:val="hy-AM"/>
              </w:rPr>
              <w:t>Հիմնական կատարողական ցուցիչ</w:t>
            </w:r>
          </w:p>
        </w:tc>
      </w:tr>
      <w:tr w:rsidR="005D60E0" w:rsidRPr="002045DF" w14:paraId="48958139" w14:textId="77777777" w:rsidTr="008455DE">
        <w:trPr>
          <w:trHeight w:val="254"/>
        </w:trPr>
        <w:tc>
          <w:tcPr>
            <w:tcW w:w="2053" w:type="dxa"/>
          </w:tcPr>
          <w:p w14:paraId="07F0A24C"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ԿԳՄՍՆ</w:t>
            </w:r>
          </w:p>
        </w:tc>
        <w:tc>
          <w:tcPr>
            <w:tcW w:w="6436" w:type="dxa"/>
          </w:tcPr>
          <w:p w14:paraId="358EF68E"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 xml:space="preserve">ՀՀ կրթության, գիտության, մշակույթի և սպորտի նախարարություն </w:t>
            </w:r>
          </w:p>
        </w:tc>
      </w:tr>
      <w:tr w:rsidR="005D60E0" w:rsidRPr="002045DF" w14:paraId="7EA46598" w14:textId="77777777" w:rsidTr="008455DE">
        <w:trPr>
          <w:trHeight w:val="267"/>
        </w:trPr>
        <w:tc>
          <w:tcPr>
            <w:tcW w:w="2053" w:type="dxa"/>
          </w:tcPr>
          <w:p w14:paraId="2A8B472B"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ՔՏՍՏ</w:t>
            </w:r>
          </w:p>
        </w:tc>
        <w:tc>
          <w:tcPr>
            <w:tcW w:w="6436" w:type="dxa"/>
          </w:tcPr>
          <w:p w14:paraId="3C35FFD5"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 xml:space="preserve">Քաղաքական/տնտեսական/սոցիալ-մշակութային/ տեխնոլոգիական </w:t>
            </w:r>
          </w:p>
        </w:tc>
      </w:tr>
      <w:tr w:rsidR="005D60E0" w:rsidRPr="00562915" w14:paraId="538AED78" w14:textId="77777777" w:rsidTr="008455DE">
        <w:trPr>
          <w:trHeight w:val="254"/>
        </w:trPr>
        <w:tc>
          <w:tcPr>
            <w:tcW w:w="2053" w:type="dxa"/>
          </w:tcPr>
          <w:p w14:paraId="03DA628C"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ՀՀ</w:t>
            </w:r>
          </w:p>
        </w:tc>
        <w:tc>
          <w:tcPr>
            <w:tcW w:w="6436" w:type="dxa"/>
          </w:tcPr>
          <w:p w14:paraId="6C033EBE"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Հայաստանի Հանրապետություն</w:t>
            </w:r>
          </w:p>
        </w:tc>
      </w:tr>
      <w:tr w:rsidR="005840DD" w:rsidRPr="00562915" w14:paraId="5596C276" w14:textId="77777777" w:rsidTr="008455DE">
        <w:trPr>
          <w:trHeight w:val="254"/>
        </w:trPr>
        <w:tc>
          <w:tcPr>
            <w:tcW w:w="2053" w:type="dxa"/>
          </w:tcPr>
          <w:p w14:paraId="3C8947FB" w14:textId="03D75B8E" w:rsidR="005840DD" w:rsidRPr="00562915" w:rsidRDefault="005840DD" w:rsidP="008455DE">
            <w:pPr>
              <w:spacing w:after="60" w:line="240" w:lineRule="auto"/>
              <w:rPr>
                <w:rFonts w:ascii="GHEA Grapalat" w:hAnsi="GHEA Grapalat"/>
                <w:lang w:val="hy-AM"/>
              </w:rPr>
            </w:pPr>
            <w:r w:rsidRPr="005840DD">
              <w:rPr>
                <w:rFonts w:ascii="GHEA Grapalat" w:hAnsi="GHEA Grapalat"/>
                <w:lang w:val="hy-AM"/>
              </w:rPr>
              <w:t>ՀԲԸՄ</w:t>
            </w:r>
          </w:p>
        </w:tc>
        <w:tc>
          <w:tcPr>
            <w:tcW w:w="6436" w:type="dxa"/>
          </w:tcPr>
          <w:p w14:paraId="799B4AF0" w14:textId="59073112" w:rsidR="005840DD" w:rsidRPr="00562915" w:rsidRDefault="005840DD" w:rsidP="008455DE">
            <w:pPr>
              <w:spacing w:after="60" w:line="240" w:lineRule="auto"/>
              <w:rPr>
                <w:rFonts w:ascii="GHEA Grapalat" w:hAnsi="GHEA Grapalat"/>
                <w:lang w:val="hy-AM"/>
              </w:rPr>
            </w:pPr>
            <w:r w:rsidRPr="005840DD">
              <w:rPr>
                <w:rFonts w:ascii="GHEA Grapalat" w:hAnsi="GHEA Grapalat"/>
                <w:lang w:val="hy-AM"/>
              </w:rPr>
              <w:t>Հայկական բարեգործական ընդհանուր միություն</w:t>
            </w:r>
          </w:p>
        </w:tc>
      </w:tr>
      <w:tr w:rsidR="005D60E0" w:rsidRPr="00562915" w14:paraId="72FE1B75" w14:textId="77777777" w:rsidTr="008455DE">
        <w:trPr>
          <w:trHeight w:val="267"/>
        </w:trPr>
        <w:tc>
          <w:tcPr>
            <w:tcW w:w="2053" w:type="dxa"/>
          </w:tcPr>
          <w:p w14:paraId="13C4E48C"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ՊՈԱԿ</w:t>
            </w:r>
          </w:p>
        </w:tc>
        <w:tc>
          <w:tcPr>
            <w:tcW w:w="6436" w:type="dxa"/>
          </w:tcPr>
          <w:p w14:paraId="03807B12"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Պետական ոչ առևտրային կազմակերպություն</w:t>
            </w:r>
          </w:p>
        </w:tc>
      </w:tr>
      <w:tr w:rsidR="005D60E0" w:rsidRPr="00562915" w14:paraId="337DB61E" w14:textId="77777777" w:rsidTr="008455DE">
        <w:trPr>
          <w:trHeight w:val="254"/>
        </w:trPr>
        <w:tc>
          <w:tcPr>
            <w:tcW w:w="2053" w:type="dxa"/>
          </w:tcPr>
          <w:p w14:paraId="19704101"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ՓՄՁ</w:t>
            </w:r>
          </w:p>
        </w:tc>
        <w:tc>
          <w:tcPr>
            <w:tcW w:w="6436" w:type="dxa"/>
          </w:tcPr>
          <w:p w14:paraId="027A939E"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Փոքր և միջին ձեռնարկություններ</w:t>
            </w:r>
          </w:p>
        </w:tc>
      </w:tr>
      <w:tr w:rsidR="005D60E0" w:rsidRPr="002045DF" w14:paraId="4F355B4A" w14:textId="77777777" w:rsidTr="008455DE">
        <w:trPr>
          <w:trHeight w:val="254"/>
        </w:trPr>
        <w:tc>
          <w:tcPr>
            <w:tcW w:w="2053" w:type="dxa"/>
          </w:tcPr>
          <w:p w14:paraId="78C06CB2" w14:textId="77777777" w:rsidR="005D60E0" w:rsidRPr="00562915" w:rsidRDefault="005D60E0" w:rsidP="008455DE">
            <w:pPr>
              <w:spacing w:after="60" w:line="240" w:lineRule="auto"/>
              <w:rPr>
                <w:rFonts w:ascii="GHEA Grapalat" w:hAnsi="GHEA Grapalat"/>
                <w:lang w:val="ru-RU"/>
              </w:rPr>
            </w:pPr>
            <w:r w:rsidRPr="00562915">
              <w:rPr>
                <w:rFonts w:ascii="GHEA Grapalat" w:hAnsi="GHEA Grapalat"/>
                <w:lang w:val="hy-AM"/>
              </w:rPr>
              <w:t>ՅՈւՆԵՍԿ</w:t>
            </w:r>
            <w:r w:rsidRPr="00562915">
              <w:rPr>
                <w:rFonts w:ascii="GHEA Grapalat" w:hAnsi="GHEA Grapalat"/>
                <w:lang w:val="ru-RU"/>
              </w:rPr>
              <w:t>Օ</w:t>
            </w:r>
          </w:p>
        </w:tc>
        <w:tc>
          <w:tcPr>
            <w:tcW w:w="6436" w:type="dxa"/>
          </w:tcPr>
          <w:p w14:paraId="0916EAAB" w14:textId="77777777" w:rsidR="005D60E0" w:rsidRPr="00562915" w:rsidRDefault="005D60E0" w:rsidP="008455DE">
            <w:pPr>
              <w:spacing w:after="60" w:line="240" w:lineRule="auto"/>
              <w:rPr>
                <w:rFonts w:ascii="GHEA Grapalat" w:hAnsi="GHEA Grapalat"/>
                <w:lang w:val="hy-AM"/>
              </w:rPr>
            </w:pPr>
            <w:r w:rsidRPr="00562915">
              <w:rPr>
                <w:rFonts w:ascii="GHEA Grapalat" w:hAnsi="GHEA Grapalat"/>
                <w:lang w:val="hy-AM"/>
              </w:rPr>
              <w:t>ՄԱԿ-ի Կրթության, գիտության և մշակույթի կազմակերպություն</w:t>
            </w:r>
          </w:p>
        </w:tc>
      </w:tr>
    </w:tbl>
    <w:p w14:paraId="09F16A0A" w14:textId="77777777" w:rsidR="00D81951" w:rsidRDefault="00D81951" w:rsidP="00913326">
      <w:pPr>
        <w:pStyle w:val="Heading1"/>
        <w:numPr>
          <w:ilvl w:val="0"/>
          <w:numId w:val="0"/>
        </w:numPr>
        <w:tabs>
          <w:tab w:val="left" w:pos="0"/>
        </w:tabs>
        <w:spacing w:before="0" w:after="0"/>
        <w:ind w:left="720"/>
        <w:rPr>
          <w:rFonts w:ascii="GHEA Grapalat" w:hAnsi="GHEA Grapalat"/>
          <w:caps w:val="0"/>
          <w:color w:val="000000" w:themeColor="text1"/>
          <w:sz w:val="24"/>
          <w:lang w:val="hy-AM"/>
        </w:rPr>
      </w:pPr>
      <w:bookmarkStart w:id="10" w:name="_Toc76633117"/>
    </w:p>
    <w:p w14:paraId="0D7DA7A0" w14:textId="77777777" w:rsidR="00D81951" w:rsidRDefault="00D81951" w:rsidP="00913326">
      <w:pPr>
        <w:pStyle w:val="Heading1"/>
        <w:numPr>
          <w:ilvl w:val="0"/>
          <w:numId w:val="0"/>
        </w:numPr>
        <w:tabs>
          <w:tab w:val="left" w:pos="0"/>
        </w:tabs>
        <w:spacing w:before="0" w:after="0"/>
        <w:ind w:left="720"/>
        <w:rPr>
          <w:rFonts w:ascii="GHEA Grapalat" w:hAnsi="GHEA Grapalat"/>
          <w:caps w:val="0"/>
          <w:color w:val="000000" w:themeColor="text1"/>
          <w:sz w:val="24"/>
          <w:lang w:val="hy-AM"/>
        </w:rPr>
      </w:pPr>
    </w:p>
    <w:p w14:paraId="660BE2E3" w14:textId="77777777" w:rsidR="007D4E9A" w:rsidRDefault="007D4E9A" w:rsidP="007D4E9A">
      <w:pPr>
        <w:rPr>
          <w:lang w:val="hy-AM"/>
        </w:rPr>
      </w:pPr>
    </w:p>
    <w:p w14:paraId="710C1E24" w14:textId="77777777" w:rsidR="007D4E9A" w:rsidRDefault="007D4E9A" w:rsidP="007D4E9A">
      <w:pPr>
        <w:rPr>
          <w:lang w:val="hy-AM"/>
        </w:rPr>
      </w:pPr>
    </w:p>
    <w:p w14:paraId="78ED38B2" w14:textId="77777777" w:rsidR="007D4E9A" w:rsidRDefault="007D4E9A" w:rsidP="007D4E9A">
      <w:pPr>
        <w:rPr>
          <w:lang w:val="hy-AM"/>
        </w:rPr>
      </w:pPr>
    </w:p>
    <w:p w14:paraId="3FA4FAFA" w14:textId="77777777" w:rsidR="007D4E9A" w:rsidRDefault="007D4E9A" w:rsidP="007D4E9A">
      <w:pPr>
        <w:rPr>
          <w:lang w:val="hy-AM"/>
        </w:rPr>
      </w:pPr>
    </w:p>
    <w:p w14:paraId="373D1B78" w14:textId="77777777" w:rsidR="007D4E9A" w:rsidRDefault="007D4E9A" w:rsidP="007D4E9A">
      <w:pPr>
        <w:rPr>
          <w:lang w:val="hy-AM"/>
        </w:rPr>
      </w:pPr>
    </w:p>
    <w:p w14:paraId="3E538B7B" w14:textId="77777777" w:rsidR="007D4E9A" w:rsidRDefault="007D4E9A" w:rsidP="007D4E9A">
      <w:pPr>
        <w:rPr>
          <w:lang w:val="hy-AM"/>
        </w:rPr>
      </w:pPr>
    </w:p>
    <w:p w14:paraId="261AD310" w14:textId="77777777" w:rsidR="007D4E9A" w:rsidRDefault="007D4E9A" w:rsidP="007D4E9A">
      <w:pPr>
        <w:rPr>
          <w:lang w:val="hy-AM"/>
        </w:rPr>
      </w:pPr>
    </w:p>
    <w:p w14:paraId="6E1FDD6F" w14:textId="77777777" w:rsidR="007D4E9A" w:rsidRPr="007D4E9A" w:rsidRDefault="007D4E9A" w:rsidP="007D4E9A">
      <w:pPr>
        <w:rPr>
          <w:lang w:val="hy-AM"/>
        </w:rPr>
      </w:pPr>
    </w:p>
    <w:p w14:paraId="28945C20" w14:textId="77777777" w:rsidR="00D81951" w:rsidRDefault="00D81951" w:rsidP="00913326">
      <w:pPr>
        <w:pStyle w:val="Heading1"/>
        <w:numPr>
          <w:ilvl w:val="0"/>
          <w:numId w:val="0"/>
        </w:numPr>
        <w:tabs>
          <w:tab w:val="left" w:pos="0"/>
        </w:tabs>
        <w:spacing w:before="0" w:after="0"/>
        <w:ind w:left="720"/>
        <w:rPr>
          <w:rFonts w:ascii="GHEA Grapalat" w:hAnsi="GHEA Grapalat"/>
          <w:caps w:val="0"/>
          <w:color w:val="000000" w:themeColor="text1"/>
          <w:sz w:val="24"/>
          <w:lang w:val="hy-AM"/>
        </w:rPr>
      </w:pPr>
    </w:p>
    <w:p w14:paraId="4CB3E3C8" w14:textId="76C0F5A6" w:rsidR="00C504E7" w:rsidRPr="00562915" w:rsidRDefault="0028215D" w:rsidP="00913326">
      <w:pPr>
        <w:pStyle w:val="Heading1"/>
        <w:numPr>
          <w:ilvl w:val="0"/>
          <w:numId w:val="0"/>
        </w:numPr>
        <w:tabs>
          <w:tab w:val="left" w:pos="0"/>
        </w:tabs>
        <w:spacing w:before="0" w:after="0"/>
        <w:ind w:left="720"/>
        <w:rPr>
          <w:rFonts w:ascii="GHEA Grapalat" w:hAnsi="GHEA Grapalat"/>
          <w:color w:val="000000" w:themeColor="text1"/>
          <w:sz w:val="24"/>
          <w:lang w:val="hy-AM"/>
        </w:rPr>
      </w:pPr>
      <w:r w:rsidRPr="00562915">
        <w:rPr>
          <w:rFonts w:ascii="GHEA Grapalat" w:hAnsi="GHEA Grapalat"/>
          <w:caps w:val="0"/>
          <w:color w:val="000000" w:themeColor="text1"/>
          <w:sz w:val="24"/>
          <w:lang w:val="hy-AM"/>
        </w:rPr>
        <w:t>10</w:t>
      </w:r>
      <w:r w:rsidR="00913326" w:rsidRPr="00562915">
        <w:rPr>
          <w:rFonts w:ascii="GHEA Grapalat" w:hAnsi="GHEA Grapalat"/>
          <w:caps w:val="0"/>
          <w:color w:val="000000" w:themeColor="text1"/>
          <w:sz w:val="24"/>
          <w:lang w:val="hy-AM"/>
        </w:rPr>
        <w:t>.</w:t>
      </w:r>
      <w:r w:rsidR="00C504E7" w:rsidRPr="00562915">
        <w:rPr>
          <w:rFonts w:ascii="GHEA Grapalat" w:hAnsi="GHEA Grapalat"/>
          <w:caps w:val="0"/>
          <w:color w:val="000000" w:themeColor="text1"/>
          <w:sz w:val="24"/>
          <w:lang w:val="hy-AM"/>
        </w:rPr>
        <w:t>ԱՂԲՅՈՒՐՆԵՐ</w:t>
      </w:r>
      <w:bookmarkEnd w:id="10"/>
      <w:r w:rsidR="00C504E7" w:rsidRPr="00562915">
        <w:rPr>
          <w:rFonts w:ascii="GHEA Grapalat" w:hAnsi="GHEA Grapalat"/>
          <w:caps w:val="0"/>
          <w:color w:val="000000" w:themeColor="text1"/>
          <w:sz w:val="24"/>
          <w:lang w:val="hy-AM"/>
        </w:rPr>
        <w:t xml:space="preserve"> </w:t>
      </w:r>
    </w:p>
    <w:p w14:paraId="2C36582F" w14:textId="078AAD67" w:rsidR="00C504E7" w:rsidRDefault="001B7F9D" w:rsidP="00C504E7">
      <w:pPr>
        <w:pStyle w:val="Heading2"/>
        <w:numPr>
          <w:ilvl w:val="0"/>
          <w:numId w:val="0"/>
        </w:numPr>
        <w:tabs>
          <w:tab w:val="left" w:pos="0"/>
        </w:tabs>
        <w:spacing w:before="0" w:after="0"/>
        <w:ind w:firstLine="454"/>
        <w:rPr>
          <w:rFonts w:ascii="GHEA Grapalat" w:hAnsi="GHEA Grapalat"/>
          <w:sz w:val="24"/>
          <w:lang w:val="hy-AM"/>
        </w:rPr>
      </w:pPr>
      <w:bookmarkStart w:id="11" w:name="_Sciontec_Liverpool"/>
      <w:bookmarkStart w:id="12" w:name="_Toc76633118"/>
      <w:bookmarkEnd w:id="11"/>
      <w:r w:rsidRPr="00562915">
        <w:rPr>
          <w:rFonts w:ascii="GHEA Grapalat" w:hAnsi="GHEA Grapalat"/>
          <w:sz w:val="24"/>
          <w:lang w:val="hy-AM"/>
        </w:rPr>
        <w:t>1</w:t>
      </w:r>
      <w:r w:rsidR="00C504E7" w:rsidRPr="00562915">
        <w:rPr>
          <w:rFonts w:ascii="Cambria Math" w:hAnsi="Cambria Math" w:cs="Cambria Math"/>
          <w:sz w:val="24"/>
          <w:lang w:val="hy-AM"/>
        </w:rPr>
        <w:t>․</w:t>
      </w:r>
      <w:r w:rsidR="00C504E7" w:rsidRPr="00562915">
        <w:rPr>
          <w:rFonts w:ascii="GHEA Grapalat" w:hAnsi="GHEA Grapalat"/>
          <w:sz w:val="24"/>
          <w:lang w:val="hy-AM"/>
        </w:rPr>
        <w:t xml:space="preserve"> Հայաստանի վերաբերյալ աղբյուրներ</w:t>
      </w:r>
      <w:bookmarkEnd w:id="12"/>
    </w:p>
    <w:p w14:paraId="67A21A40" w14:textId="77777777" w:rsidR="005840DD" w:rsidRDefault="005840DD" w:rsidP="00F96AED">
      <w:pPr>
        <w:ind w:firstLine="454"/>
        <w:rPr>
          <w:rFonts w:ascii="GHEA Grapalat" w:eastAsia="Calibri" w:hAnsi="GHEA Grapalat" w:cs="Times New Roman"/>
          <w:i/>
          <w:iCs/>
          <w:sz w:val="24"/>
          <w:szCs w:val="24"/>
          <w:lang w:val="en-GB"/>
        </w:rPr>
      </w:pPr>
      <w:r w:rsidRPr="000F627C">
        <w:rPr>
          <w:rFonts w:ascii="GHEA Grapalat" w:eastAsia="Calibri" w:hAnsi="GHEA Grapalat" w:cs="Times New Roman"/>
          <w:sz w:val="24"/>
          <w:szCs w:val="24"/>
          <w:lang w:val="hy-AM"/>
        </w:rPr>
        <w:t>Gargarian, A., Vahan, T., Aslanyan, A., Manasyan, H., Mkrtchyan, M. (2023).</w:t>
      </w:r>
      <w:r w:rsidRPr="000F627C">
        <w:rPr>
          <w:rFonts w:ascii="Helvetica Neue" w:hAnsi="Helvetica Neue"/>
          <w:color w:val="1D2228"/>
          <w:shd w:val="clear" w:color="auto" w:fill="FFFF00"/>
          <w:lang w:val="hy-AM"/>
        </w:rPr>
        <w:t xml:space="preserve"> </w:t>
      </w:r>
      <w:r w:rsidRPr="005840DD">
        <w:rPr>
          <w:rFonts w:ascii="GHEA Grapalat" w:eastAsia="Calibri" w:hAnsi="GHEA Grapalat" w:cs="Times New Roman"/>
          <w:i/>
          <w:iCs/>
          <w:sz w:val="24"/>
          <w:szCs w:val="24"/>
          <w:lang w:val="en-GB"/>
        </w:rPr>
        <w:t>Armenia's Cultural and Creative Industries Economic Development Needs Assesment:</w:t>
      </w:r>
      <w:r w:rsidRPr="005840DD">
        <w:rPr>
          <w:rFonts w:ascii="Calibri" w:eastAsia="Calibri" w:hAnsi="Calibri" w:cs="Calibri"/>
          <w:i/>
          <w:iCs/>
          <w:sz w:val="24"/>
          <w:szCs w:val="24"/>
          <w:lang w:val="en-GB"/>
        </w:rPr>
        <w:t> </w:t>
      </w:r>
      <w:r w:rsidRPr="005840DD">
        <w:rPr>
          <w:rFonts w:ascii="GHEA Grapalat" w:eastAsia="Calibri" w:hAnsi="GHEA Grapalat" w:cs="Times New Roman"/>
          <w:i/>
          <w:iCs/>
          <w:sz w:val="24"/>
          <w:szCs w:val="24"/>
          <w:lang w:val="en-GB"/>
        </w:rPr>
        <w:t>Research for AGBU's</w:t>
      </w:r>
      <w:r w:rsidRPr="005840DD">
        <w:rPr>
          <w:rFonts w:ascii="Calibri" w:eastAsia="Calibri" w:hAnsi="Calibri" w:cs="Calibri"/>
          <w:i/>
          <w:iCs/>
          <w:sz w:val="24"/>
          <w:szCs w:val="24"/>
          <w:lang w:val="en-GB"/>
        </w:rPr>
        <w:t> </w:t>
      </w:r>
      <w:r w:rsidRPr="005840DD">
        <w:rPr>
          <w:rFonts w:ascii="GHEA Grapalat" w:eastAsia="Calibri" w:hAnsi="GHEA Grapalat" w:cs="Times New Roman"/>
          <w:i/>
          <w:iCs/>
          <w:sz w:val="24"/>
          <w:szCs w:val="24"/>
          <w:lang w:val="en-GB"/>
        </w:rPr>
        <w:t>“Katapult”</w:t>
      </w:r>
      <w:r w:rsidRPr="005840DD">
        <w:rPr>
          <w:rFonts w:ascii="Calibri" w:eastAsia="Calibri" w:hAnsi="Calibri" w:cs="Calibri"/>
          <w:i/>
          <w:iCs/>
          <w:sz w:val="24"/>
          <w:szCs w:val="24"/>
          <w:lang w:val="en-GB"/>
        </w:rPr>
        <w:t> </w:t>
      </w:r>
      <w:r w:rsidRPr="005840DD">
        <w:rPr>
          <w:rFonts w:ascii="GHEA Grapalat" w:eastAsia="Calibri" w:hAnsi="GHEA Grapalat" w:cs="Times New Roman"/>
          <w:i/>
          <w:iCs/>
          <w:sz w:val="24"/>
          <w:szCs w:val="24"/>
          <w:lang w:val="en-GB"/>
        </w:rPr>
        <w:t>Creative Accelerator Program.</w:t>
      </w:r>
      <w:r w:rsidRPr="005840DD">
        <w:rPr>
          <w:rFonts w:ascii="GHEA Grapalat" w:eastAsia="Calibri" w:hAnsi="GHEA Grapalat" w:cs="Times New Roman"/>
          <w:iCs/>
          <w:sz w:val="24"/>
          <w:szCs w:val="24"/>
          <w:lang w:val="en-GB"/>
        </w:rPr>
        <w:t>Unpublished</w:t>
      </w:r>
    </w:p>
    <w:p w14:paraId="3BE1C576" w14:textId="50D60674" w:rsidR="00C504E7" w:rsidRPr="00562915" w:rsidRDefault="004C267B" w:rsidP="005840DD">
      <w:pPr>
        <w:rPr>
          <w:rFonts w:ascii="GHEA Grapalat" w:hAnsi="GHEA Grapalat"/>
          <w:sz w:val="24"/>
          <w:szCs w:val="24"/>
          <w:lang w:val="en-GB"/>
        </w:rPr>
      </w:pPr>
      <w:r w:rsidRPr="00562915">
        <w:rPr>
          <w:rFonts w:ascii="GHEA Grapalat" w:hAnsi="GHEA Grapalat"/>
          <w:i/>
          <w:iCs/>
          <w:sz w:val="24"/>
          <w:szCs w:val="24"/>
        </w:rPr>
        <w:t>R</w:t>
      </w:r>
      <w:r w:rsidR="00C504E7" w:rsidRPr="00562915">
        <w:rPr>
          <w:rFonts w:ascii="GHEA Grapalat" w:hAnsi="GHEA Grapalat"/>
          <w:i/>
          <w:iCs/>
          <w:sz w:val="24"/>
          <w:szCs w:val="24"/>
          <w:lang w:val="en-GB"/>
        </w:rPr>
        <w:t>ecommendations for CCIs development in Armenia.</w:t>
      </w:r>
      <w:r w:rsidR="00C504E7" w:rsidRPr="00562915">
        <w:rPr>
          <w:rFonts w:ascii="GHEA Grapalat" w:hAnsi="GHEA Grapalat"/>
          <w:sz w:val="24"/>
          <w:szCs w:val="24"/>
          <w:lang w:val="en-GB"/>
        </w:rPr>
        <w:t xml:space="preserve"> EU-Eastern Partnership Culture &amp; Creativity Programme. Available at: </w:t>
      </w:r>
      <w:hyperlink r:id="rId8" w:history="1">
        <w:r w:rsidR="00C504E7" w:rsidRPr="00562915">
          <w:rPr>
            <w:rStyle w:val="Hyperlink"/>
            <w:rFonts w:ascii="GHEA Grapalat" w:hAnsi="GHEA Grapalat" w:cs="Arial"/>
            <w:sz w:val="24"/>
            <w:szCs w:val="24"/>
          </w:rPr>
          <w:t>https://www.culturepartnership.eu/en/article/21-recommendations-for-cci-in-am</w:t>
        </w:r>
      </w:hyperlink>
      <w:r w:rsidR="00C504E7" w:rsidRPr="00562915">
        <w:rPr>
          <w:rFonts w:ascii="GHEA Grapalat" w:hAnsi="GHEA Grapalat" w:cs="Arial"/>
          <w:sz w:val="24"/>
          <w:szCs w:val="24"/>
          <w:lang w:val="en-GB"/>
        </w:rPr>
        <w:t xml:space="preserve"> </w:t>
      </w:r>
    </w:p>
    <w:p w14:paraId="5F611728"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Farinha, C. (2018). </w:t>
      </w:r>
      <w:r w:rsidRPr="00562915">
        <w:rPr>
          <w:rFonts w:ascii="GHEA Grapalat" w:hAnsi="GHEA Grapalat"/>
          <w:i/>
          <w:iCs/>
          <w:sz w:val="24"/>
          <w:szCs w:val="24"/>
          <w:lang w:val="en-GB"/>
        </w:rPr>
        <w:t>Developing cultural and creative industries in Armenia.</w:t>
      </w:r>
      <w:r w:rsidRPr="00562915">
        <w:rPr>
          <w:rFonts w:ascii="GHEA Grapalat" w:hAnsi="GHEA Grapalat"/>
          <w:sz w:val="24"/>
          <w:szCs w:val="24"/>
          <w:lang w:val="en-GB"/>
        </w:rPr>
        <w:t xml:space="preserve"> EU-Eastern Partnership Culture &amp; Creativity Programme. Available at: </w:t>
      </w:r>
      <w:hyperlink r:id="rId9" w:history="1">
        <w:r w:rsidRPr="00562915">
          <w:rPr>
            <w:rStyle w:val="Hyperlink"/>
            <w:rFonts w:ascii="GHEA Grapalat" w:hAnsi="GHEA Grapalat"/>
            <w:sz w:val="24"/>
            <w:szCs w:val="24"/>
          </w:rPr>
          <w:t>https://www.culturepartnership.eu/en/article/creative-industries-study-for-armenia</w:t>
        </w:r>
      </w:hyperlink>
      <w:r w:rsidRPr="00562915">
        <w:rPr>
          <w:rFonts w:ascii="GHEA Grapalat" w:hAnsi="GHEA Grapalat"/>
          <w:sz w:val="24"/>
          <w:szCs w:val="24"/>
          <w:lang w:val="en-GB"/>
        </w:rPr>
        <w:t xml:space="preserve"> </w:t>
      </w:r>
    </w:p>
    <w:p w14:paraId="2AC24AD3" w14:textId="77777777" w:rsidR="00C504E7" w:rsidRPr="00562915" w:rsidRDefault="00C504E7" w:rsidP="00C504E7">
      <w:pPr>
        <w:pStyle w:val="BodyText"/>
        <w:tabs>
          <w:tab w:val="left" w:pos="0"/>
        </w:tabs>
        <w:spacing w:after="0"/>
        <w:ind w:left="0" w:firstLine="454"/>
        <w:jc w:val="both"/>
        <w:rPr>
          <w:rStyle w:val="Hyperlink"/>
          <w:rFonts w:ascii="GHEA Grapalat" w:hAnsi="GHEA Grapalat" w:cstheme="minorBidi"/>
          <w:color w:val="auto"/>
          <w:sz w:val="24"/>
          <w:szCs w:val="24"/>
        </w:rPr>
      </w:pPr>
      <w:r w:rsidRPr="00562915">
        <w:rPr>
          <w:rFonts w:ascii="GHEA Grapalat" w:hAnsi="GHEA Grapalat"/>
          <w:sz w:val="24"/>
          <w:szCs w:val="24"/>
          <w:lang w:val="en-GB"/>
        </w:rPr>
        <w:t xml:space="preserve">Ghukasyan, A., Martirosyan, T., Balayan, G. (2017). Developing a digital tourism platform for Armenia (DTPA): A policy brief for Culture &amp; Creativity EU-Eastern Partnership Programme. EU-Eastern Partnership Culture &amp; Creativity Programme. Available at: </w:t>
      </w:r>
      <w:hyperlink r:id="rId10" w:tooltip="https://www.culturepartnership.eu/en/article/policy-brief-2" w:history="1">
        <w:r w:rsidRPr="00562915">
          <w:rPr>
            <w:rStyle w:val="Hyperlink"/>
            <w:rFonts w:ascii="GHEA Grapalat" w:hAnsi="GHEA Grapalat"/>
            <w:sz w:val="24"/>
            <w:szCs w:val="24"/>
          </w:rPr>
          <w:t>https://www.culturepartnership.eu/en/article/policy-brief-2</w:t>
        </w:r>
      </w:hyperlink>
    </w:p>
    <w:p w14:paraId="7ABD4CB4"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Grigoryan, A., Khalatyan, A., Mnatsakanyan, G., Ohanyan, M., Papoyan, S., Mlqe-Galstyan, S. (2017). </w:t>
      </w:r>
      <w:r w:rsidRPr="00562915">
        <w:rPr>
          <w:rFonts w:ascii="GHEA Grapalat" w:hAnsi="GHEA Grapalat"/>
          <w:i/>
          <w:iCs/>
          <w:sz w:val="24"/>
          <w:szCs w:val="24"/>
          <w:lang w:val="en-GB"/>
        </w:rPr>
        <w:t>A new cultural policy for Armenia’s Regions: a policy brief for Culture &amp; Creativity EU-Eastern Partnership Programme. No.19.</w:t>
      </w:r>
      <w:r w:rsidRPr="00562915">
        <w:rPr>
          <w:rFonts w:ascii="GHEA Grapalat" w:hAnsi="GHEA Grapalat"/>
          <w:sz w:val="24"/>
          <w:szCs w:val="24"/>
          <w:lang w:val="en-GB"/>
        </w:rPr>
        <w:t xml:space="preserve"> EU-Eastern Partnership Culture &amp; Creativity Programme. Available at: </w:t>
      </w:r>
      <w:hyperlink r:id="rId11" w:tooltip="https://www.culturepartnership.eu/en/article/policy-brief-19" w:history="1">
        <w:r w:rsidRPr="00562915">
          <w:rPr>
            <w:rStyle w:val="Hyperlink"/>
            <w:rFonts w:ascii="GHEA Grapalat" w:hAnsi="GHEA Grapalat"/>
            <w:sz w:val="24"/>
            <w:szCs w:val="24"/>
          </w:rPr>
          <w:t>https://www.culturepartnership.eu/en/article/policy-brief-19</w:t>
        </w:r>
      </w:hyperlink>
    </w:p>
    <w:p w14:paraId="4B347D3E"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Grigoryan, S. (2019). </w:t>
      </w:r>
      <w:r w:rsidRPr="00562915">
        <w:rPr>
          <w:rFonts w:ascii="GHEA Grapalat" w:hAnsi="GHEA Grapalat"/>
          <w:i/>
          <w:iCs/>
          <w:sz w:val="24"/>
          <w:szCs w:val="24"/>
          <w:lang w:val="en-GB"/>
        </w:rPr>
        <w:t>How creative industries are supporting the economy in Armenia.</w:t>
      </w:r>
      <w:r w:rsidRPr="00562915">
        <w:rPr>
          <w:rFonts w:ascii="GHEA Grapalat" w:hAnsi="GHEA Grapalat"/>
          <w:sz w:val="24"/>
          <w:szCs w:val="24"/>
          <w:lang w:val="en-GB"/>
        </w:rPr>
        <w:t xml:space="preserve"> Creative Europe Armenia. Available at: </w:t>
      </w:r>
      <w:hyperlink r:id="rId12" w:history="1">
        <w:r w:rsidRPr="00562915">
          <w:rPr>
            <w:rStyle w:val="Hyperlink"/>
            <w:rFonts w:ascii="GHEA Grapalat" w:hAnsi="GHEA Grapalat"/>
            <w:sz w:val="24"/>
            <w:szCs w:val="24"/>
          </w:rPr>
          <w:t>https://issuu.com/sedagrigoryan/docs/culture_and_economy_-_armenia_-_sed</w:t>
        </w:r>
      </w:hyperlink>
      <w:r w:rsidRPr="00562915">
        <w:rPr>
          <w:rFonts w:ascii="GHEA Grapalat" w:hAnsi="GHEA Grapalat"/>
          <w:sz w:val="24"/>
          <w:szCs w:val="24"/>
          <w:lang w:val="en-GB"/>
        </w:rPr>
        <w:t xml:space="preserve"> </w:t>
      </w:r>
    </w:p>
    <w:p w14:paraId="37B58412"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Manukyan, Q., Avanesyan, V., Mkrtchyan, L. (2017). Developing culture-educational partnership in the Marzes of Armenia: a policy brief for Culture &amp; Creativity EU-Eastern Partnership Programme. No.9. EU-Eastern Partnership Culture &amp; Creativity Programme. Available at: </w:t>
      </w:r>
      <w:hyperlink r:id="rId13" w:tooltip="https://www.culturepartnership.eu/en/article/policy-brief-9" w:history="1">
        <w:r w:rsidRPr="00562915">
          <w:rPr>
            <w:rStyle w:val="Hyperlink"/>
            <w:rFonts w:ascii="GHEA Grapalat" w:hAnsi="GHEA Grapalat"/>
            <w:sz w:val="24"/>
            <w:szCs w:val="24"/>
          </w:rPr>
          <w:t>https://www.culturepartnership.eu/en/article/policy-brief-9</w:t>
        </w:r>
      </w:hyperlink>
    </w:p>
    <w:p w14:paraId="49988A7E"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Markosyan, A., Mkrtchyan, M., Meliksetyan, G., Bourgaut, N. (2017). </w:t>
      </w:r>
      <w:r w:rsidRPr="00562915">
        <w:rPr>
          <w:rFonts w:ascii="GHEA Grapalat" w:hAnsi="GHEA Grapalat"/>
          <w:i/>
          <w:iCs/>
          <w:sz w:val="24"/>
          <w:szCs w:val="24"/>
          <w:lang w:val="en-GB"/>
        </w:rPr>
        <w:t>UNESCO culture for development indicators: Armenia’s technical report. No.2.</w:t>
      </w:r>
      <w:r w:rsidRPr="00562915">
        <w:rPr>
          <w:rFonts w:ascii="GHEA Grapalat" w:hAnsi="GHEA Grapalat"/>
          <w:sz w:val="24"/>
          <w:szCs w:val="24"/>
          <w:lang w:val="en-GB"/>
        </w:rPr>
        <w:t xml:space="preserve"> EU-Eastern Partnership Culture &amp; Creativity Programme. Available at: </w:t>
      </w:r>
      <w:hyperlink r:id="rId14" w:history="1">
        <w:r w:rsidRPr="00562915">
          <w:rPr>
            <w:rStyle w:val="Hyperlink"/>
            <w:rFonts w:ascii="GHEA Grapalat" w:hAnsi="GHEA Grapalat" w:cs="Arial"/>
            <w:sz w:val="24"/>
            <w:szCs w:val="24"/>
          </w:rPr>
          <w:t>https://www.culturepartnership.eu/en/article/cdis-armenia</w:t>
        </w:r>
      </w:hyperlink>
      <w:r w:rsidRPr="00562915">
        <w:rPr>
          <w:rFonts w:ascii="GHEA Grapalat" w:hAnsi="GHEA Grapalat" w:cs="Arial"/>
          <w:sz w:val="24"/>
          <w:szCs w:val="24"/>
          <w:lang w:val="en-GB"/>
        </w:rPr>
        <w:t xml:space="preserve"> </w:t>
      </w:r>
    </w:p>
    <w:p w14:paraId="7C05E973" w14:textId="77777777" w:rsidR="00C504E7" w:rsidRPr="00562915" w:rsidRDefault="00C504E7" w:rsidP="00C504E7">
      <w:pPr>
        <w:pStyle w:val="BodyText"/>
        <w:tabs>
          <w:tab w:val="left" w:pos="0"/>
        </w:tabs>
        <w:spacing w:after="0"/>
        <w:ind w:left="0" w:firstLine="454"/>
        <w:jc w:val="both"/>
        <w:rPr>
          <w:rFonts w:ascii="GHEA Grapalat" w:hAnsi="GHEA Grapalat" w:cstheme="minorBidi"/>
          <w:sz w:val="24"/>
          <w:szCs w:val="24"/>
          <w:lang w:val="en-GB"/>
        </w:rPr>
      </w:pPr>
      <w:r w:rsidRPr="00562915">
        <w:rPr>
          <w:rFonts w:ascii="GHEA Grapalat" w:hAnsi="GHEA Grapalat"/>
          <w:sz w:val="24"/>
          <w:szCs w:val="24"/>
          <w:lang w:val="en-GB"/>
        </w:rPr>
        <w:t>Muradyan</w:t>
      </w:r>
      <w:r w:rsidRPr="00562915">
        <w:rPr>
          <w:rFonts w:ascii="GHEA Grapalat" w:hAnsi="GHEA Grapalat" w:cstheme="minorBidi"/>
          <w:sz w:val="24"/>
          <w:szCs w:val="24"/>
          <w:lang w:val="en-GB"/>
        </w:rPr>
        <w:t xml:space="preserve">, T. and Zeitountsian, Z. (2020). </w:t>
      </w:r>
      <w:r w:rsidRPr="00562915">
        <w:rPr>
          <w:rFonts w:ascii="GHEA Grapalat" w:hAnsi="GHEA Grapalat" w:cstheme="minorBidi"/>
          <w:i/>
          <w:iCs/>
          <w:sz w:val="24"/>
          <w:szCs w:val="24"/>
          <w:lang w:val="en-GB"/>
        </w:rPr>
        <w:t>Perspectives on contemporary art management in public sector. Final narrative report.</w:t>
      </w:r>
      <w:r w:rsidRPr="00562915">
        <w:rPr>
          <w:rFonts w:ascii="GHEA Grapalat" w:hAnsi="GHEA Grapalat" w:cstheme="minorBidi"/>
          <w:sz w:val="24"/>
          <w:szCs w:val="24"/>
          <w:lang w:val="en-GB"/>
        </w:rPr>
        <w:t xml:space="preserve"> Unpublished.</w:t>
      </w:r>
    </w:p>
    <w:p w14:paraId="09D9CD47"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Pickard, R. (2017). </w:t>
      </w:r>
      <w:r w:rsidRPr="00562915">
        <w:rPr>
          <w:rFonts w:ascii="GHEA Grapalat" w:hAnsi="GHEA Grapalat"/>
          <w:i/>
          <w:iCs/>
          <w:sz w:val="24"/>
          <w:szCs w:val="24"/>
          <w:lang w:val="en-GB"/>
        </w:rPr>
        <w:t>Report on increasing the competitiveness of the cultural heritage sector in Armenia.</w:t>
      </w:r>
      <w:r w:rsidRPr="00562915">
        <w:rPr>
          <w:rFonts w:cs="Calibri"/>
          <w:sz w:val="24"/>
          <w:szCs w:val="24"/>
          <w:lang w:val="en-GB"/>
        </w:rPr>
        <w:t> </w:t>
      </w:r>
      <w:r w:rsidRPr="00562915">
        <w:rPr>
          <w:rFonts w:ascii="GHEA Grapalat" w:hAnsi="GHEA Grapalat"/>
          <w:sz w:val="24"/>
          <w:szCs w:val="24"/>
          <w:lang w:val="en-GB"/>
        </w:rPr>
        <w:t xml:space="preserve">EU-Eastern Partnership Culture &amp; Creativity Programme. Available at: </w:t>
      </w:r>
      <w:hyperlink r:id="rId15" w:tooltip="https://www.culturepartnership.eu/en/article/how-to-increase-the-cultural-potential-of-armenia" w:history="1">
        <w:r w:rsidRPr="00562915">
          <w:rPr>
            <w:rStyle w:val="Hyperlink"/>
            <w:rFonts w:ascii="GHEA Grapalat" w:hAnsi="GHEA Grapalat"/>
            <w:sz w:val="24"/>
            <w:szCs w:val="24"/>
          </w:rPr>
          <w:t>https://www.culturepartnership.eu/en/article/how-to-increase-the-cultural-potential-of-armenia</w:t>
        </w:r>
      </w:hyperlink>
    </w:p>
    <w:p w14:paraId="03A4D0DF"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Pravylo, O. (2017). </w:t>
      </w:r>
      <w:r w:rsidRPr="00562915">
        <w:rPr>
          <w:rFonts w:ascii="GHEA Grapalat" w:hAnsi="GHEA Grapalat"/>
          <w:i/>
          <w:iCs/>
          <w:sz w:val="24"/>
          <w:szCs w:val="24"/>
          <w:lang w:val="en-GB"/>
        </w:rPr>
        <w:t>Creative towns and regions initiative: report for Sisian.</w:t>
      </w:r>
      <w:r w:rsidRPr="00562915">
        <w:rPr>
          <w:rFonts w:ascii="GHEA Grapalat" w:hAnsi="GHEA Grapalat"/>
          <w:sz w:val="24"/>
          <w:szCs w:val="24"/>
          <w:lang w:val="en-GB"/>
        </w:rPr>
        <w:t xml:space="preserve"> EU-Eastern Partnership Culture &amp; Creativity Programme. Available at: </w:t>
      </w:r>
      <w:hyperlink r:id="rId16" w:history="1">
        <w:r w:rsidRPr="00562915">
          <w:rPr>
            <w:rStyle w:val="Hyperlink"/>
            <w:rFonts w:ascii="GHEA Grapalat" w:hAnsi="GHEA Grapalat"/>
            <w:sz w:val="24"/>
            <w:szCs w:val="24"/>
          </w:rPr>
          <w:t>https://www.culturepartnership.eu/en/article/report-sisan</w:t>
        </w:r>
      </w:hyperlink>
      <w:r w:rsidRPr="00562915">
        <w:rPr>
          <w:rFonts w:ascii="GHEA Grapalat" w:hAnsi="GHEA Grapalat"/>
          <w:sz w:val="24"/>
          <w:szCs w:val="24"/>
          <w:lang w:val="en-GB"/>
        </w:rPr>
        <w:t xml:space="preserve"> </w:t>
      </w:r>
    </w:p>
    <w:p w14:paraId="64EDB7B4"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Soghikyan, K. (2019). </w:t>
      </w:r>
      <w:r w:rsidRPr="00562915">
        <w:rPr>
          <w:rFonts w:ascii="GHEA Grapalat" w:hAnsi="GHEA Grapalat"/>
          <w:i/>
          <w:iCs/>
          <w:sz w:val="24"/>
          <w:szCs w:val="24"/>
          <w:lang w:val="en-GB"/>
        </w:rPr>
        <w:t xml:space="preserve">Creative industries concept may boost Armenia economy and trigger economic development. </w:t>
      </w:r>
      <w:r w:rsidRPr="00562915">
        <w:rPr>
          <w:rFonts w:ascii="GHEA Grapalat" w:hAnsi="GHEA Grapalat"/>
          <w:sz w:val="24"/>
          <w:szCs w:val="24"/>
          <w:lang w:val="en-GB"/>
        </w:rPr>
        <w:t>Unpublished.</w:t>
      </w:r>
    </w:p>
    <w:p w14:paraId="0EAD532E" w14:textId="04A933DD" w:rsidR="00C504E7" w:rsidRPr="00562915" w:rsidRDefault="001B7F9D" w:rsidP="00C504E7">
      <w:pPr>
        <w:pStyle w:val="Heading2"/>
        <w:numPr>
          <w:ilvl w:val="0"/>
          <w:numId w:val="0"/>
        </w:numPr>
        <w:tabs>
          <w:tab w:val="left" w:pos="0"/>
        </w:tabs>
        <w:spacing w:before="0" w:after="0"/>
        <w:ind w:firstLine="454"/>
        <w:jc w:val="both"/>
        <w:rPr>
          <w:rFonts w:ascii="GHEA Grapalat" w:hAnsi="GHEA Grapalat"/>
          <w:sz w:val="24"/>
        </w:rPr>
      </w:pPr>
      <w:bookmarkStart w:id="13" w:name="_Toc76633119"/>
      <w:r w:rsidRPr="00562915">
        <w:rPr>
          <w:rFonts w:ascii="GHEA Grapalat" w:hAnsi="GHEA Grapalat"/>
          <w:sz w:val="24"/>
          <w:lang w:val="hy-AM"/>
        </w:rPr>
        <w:t>2</w:t>
      </w:r>
      <w:r w:rsidR="00C504E7" w:rsidRPr="00562915">
        <w:rPr>
          <w:rFonts w:ascii="Cambria Math" w:hAnsi="Cambria Math" w:cs="Cambria Math"/>
          <w:sz w:val="24"/>
          <w:lang w:val="hy-AM"/>
        </w:rPr>
        <w:t>․</w:t>
      </w:r>
      <w:r w:rsidR="00C504E7" w:rsidRPr="00562915">
        <w:rPr>
          <w:rFonts w:ascii="GHEA Grapalat" w:hAnsi="GHEA Grapalat"/>
          <w:sz w:val="24"/>
          <w:lang w:val="hy-AM"/>
        </w:rPr>
        <w:t xml:space="preserve"> ՄԹ վերաբերյալ աղբյուրներ</w:t>
      </w:r>
      <w:bookmarkEnd w:id="13"/>
    </w:p>
    <w:p w14:paraId="2A5CB692"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Arts Council England (2020). </w:t>
      </w:r>
      <w:r w:rsidRPr="00562915">
        <w:rPr>
          <w:rFonts w:ascii="GHEA Grapalat" w:hAnsi="GHEA Grapalat"/>
          <w:i/>
          <w:sz w:val="24"/>
          <w:szCs w:val="24"/>
          <w:lang w:val="en-GB"/>
        </w:rPr>
        <w:t>Let’s create</w:t>
      </w:r>
      <w:r w:rsidRPr="00562915">
        <w:rPr>
          <w:rFonts w:ascii="GHEA Grapalat" w:hAnsi="GHEA Grapalat"/>
          <w:sz w:val="24"/>
          <w:szCs w:val="24"/>
          <w:lang w:val="en-GB"/>
        </w:rPr>
        <w:t xml:space="preserve">. </w:t>
      </w:r>
      <w:r w:rsidRPr="00562915">
        <w:rPr>
          <w:rFonts w:ascii="GHEA Grapalat" w:hAnsi="GHEA Grapalat"/>
          <w:i/>
          <w:sz w:val="24"/>
          <w:szCs w:val="24"/>
          <w:lang w:val="en-GB"/>
        </w:rPr>
        <w:t>Strategy 2020-2030.</w:t>
      </w:r>
      <w:r w:rsidRPr="00562915">
        <w:rPr>
          <w:rFonts w:ascii="GHEA Grapalat" w:hAnsi="GHEA Grapalat"/>
          <w:sz w:val="24"/>
          <w:szCs w:val="24"/>
          <w:lang w:val="en-GB"/>
        </w:rPr>
        <w:t xml:space="preserve"> </w:t>
      </w:r>
    </w:p>
    <w:p w14:paraId="41D4D4FB"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Baily, A. (2019). </w:t>
      </w:r>
      <w:r w:rsidRPr="00562915">
        <w:rPr>
          <w:rFonts w:ascii="GHEA Grapalat" w:hAnsi="GHEA Grapalat"/>
          <w:i/>
          <w:iCs/>
          <w:sz w:val="24"/>
          <w:szCs w:val="24"/>
          <w:lang w:val="en-GB"/>
        </w:rPr>
        <w:t>The art of peace: the value of culture in post-conflict recovery</w:t>
      </w:r>
      <w:r w:rsidRPr="00562915">
        <w:rPr>
          <w:rFonts w:ascii="GHEA Grapalat" w:hAnsi="GHEA Grapalat"/>
          <w:sz w:val="24"/>
          <w:szCs w:val="24"/>
          <w:lang w:val="en-GB"/>
        </w:rPr>
        <w:t xml:space="preserve">. British Council. Available at: </w:t>
      </w:r>
      <w:hyperlink r:id="rId17" w:history="1">
        <w:r w:rsidRPr="00562915">
          <w:rPr>
            <w:rStyle w:val="Hyperlink"/>
            <w:rFonts w:ascii="GHEA Grapalat" w:hAnsi="GHEA Grapalat"/>
            <w:sz w:val="24"/>
            <w:szCs w:val="24"/>
          </w:rPr>
          <w:t>https://www.britishcouncil.org/research-policy-insight/insight-articles/art-of-peace</w:t>
        </w:r>
      </w:hyperlink>
      <w:r w:rsidRPr="00562915">
        <w:rPr>
          <w:rFonts w:ascii="GHEA Grapalat" w:hAnsi="GHEA Grapalat"/>
          <w:sz w:val="24"/>
          <w:szCs w:val="24"/>
          <w:lang w:val="en-GB"/>
        </w:rPr>
        <w:t xml:space="preserve"> </w:t>
      </w:r>
    </w:p>
    <w:p w14:paraId="1CFB8823"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BOP Consulting (2017). </w:t>
      </w:r>
      <w:r w:rsidRPr="00562915">
        <w:rPr>
          <w:rFonts w:ascii="GHEA Grapalat" w:hAnsi="GHEA Grapalat"/>
          <w:i/>
          <w:sz w:val="24"/>
          <w:szCs w:val="24"/>
          <w:lang w:val="en-GB"/>
        </w:rPr>
        <w:t xml:space="preserve">Evaluation of Catalyst Year 3. Full report. </w:t>
      </w:r>
      <w:r w:rsidRPr="00562915">
        <w:rPr>
          <w:rFonts w:ascii="GHEA Grapalat" w:hAnsi="GHEA Grapalat"/>
          <w:sz w:val="24"/>
          <w:szCs w:val="24"/>
          <w:lang w:val="en-GB"/>
        </w:rPr>
        <w:t>Manchester: Arts Council England.</w:t>
      </w:r>
    </w:p>
    <w:p w14:paraId="78A27037" w14:textId="77777777" w:rsidR="00C504E7" w:rsidRPr="00562915" w:rsidRDefault="00C504E7" w:rsidP="00C504E7">
      <w:pPr>
        <w:pStyle w:val="BodyText"/>
        <w:tabs>
          <w:tab w:val="left" w:pos="0"/>
        </w:tabs>
        <w:spacing w:after="0"/>
        <w:ind w:left="0" w:firstLine="454"/>
        <w:jc w:val="both"/>
        <w:rPr>
          <w:rFonts w:ascii="GHEA Grapalat" w:hAnsi="GHEA Grapalat"/>
          <w:i/>
          <w:sz w:val="24"/>
          <w:szCs w:val="24"/>
          <w:lang w:val="en-GB"/>
        </w:rPr>
      </w:pPr>
      <w:r w:rsidRPr="00562915">
        <w:rPr>
          <w:rFonts w:ascii="GHEA Grapalat" w:hAnsi="GHEA Grapalat"/>
          <w:sz w:val="24"/>
          <w:szCs w:val="24"/>
          <w:lang w:val="en-GB"/>
        </w:rPr>
        <w:t xml:space="preserve">British Film Institute (2017). </w:t>
      </w:r>
      <w:r w:rsidRPr="00562915">
        <w:rPr>
          <w:rFonts w:ascii="GHEA Grapalat" w:hAnsi="GHEA Grapalat"/>
          <w:i/>
          <w:sz w:val="24"/>
          <w:szCs w:val="24"/>
          <w:lang w:val="en-GB"/>
        </w:rPr>
        <w:t>BFI2022. Supporting UK Film. BFI plan 2017-2022.</w:t>
      </w:r>
    </w:p>
    <w:p w14:paraId="0AB7F574"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DCMS (2018). </w:t>
      </w:r>
      <w:r w:rsidRPr="00562915">
        <w:rPr>
          <w:rFonts w:ascii="GHEA Grapalat" w:hAnsi="GHEA Grapalat"/>
          <w:i/>
          <w:sz w:val="24"/>
          <w:szCs w:val="24"/>
          <w:lang w:val="en-GB"/>
        </w:rPr>
        <w:t>Culture is digital.</w:t>
      </w:r>
    </w:p>
    <w:p w14:paraId="4E502633" w14:textId="77777777" w:rsidR="00C504E7" w:rsidRPr="00562915" w:rsidRDefault="00C504E7" w:rsidP="00C504E7">
      <w:pPr>
        <w:pStyle w:val="BodyText"/>
        <w:tabs>
          <w:tab w:val="left" w:pos="0"/>
        </w:tabs>
        <w:spacing w:after="0"/>
        <w:ind w:left="0" w:firstLine="454"/>
        <w:jc w:val="both"/>
        <w:rPr>
          <w:rFonts w:ascii="GHEA Grapalat" w:hAnsi="GHEA Grapalat"/>
          <w:i/>
          <w:sz w:val="24"/>
          <w:szCs w:val="24"/>
          <w:lang w:val="en-GB"/>
        </w:rPr>
      </w:pPr>
      <w:r w:rsidRPr="00562915">
        <w:rPr>
          <w:rFonts w:ascii="GHEA Grapalat" w:hAnsi="GHEA Grapalat"/>
          <w:sz w:val="24"/>
          <w:szCs w:val="24"/>
          <w:lang w:val="en-GB"/>
        </w:rPr>
        <w:t xml:space="preserve">DCMS (2020). </w:t>
      </w:r>
      <w:r w:rsidRPr="00562915">
        <w:rPr>
          <w:rFonts w:ascii="GHEA Grapalat" w:hAnsi="GHEA Grapalat"/>
          <w:i/>
          <w:sz w:val="24"/>
          <w:szCs w:val="24"/>
          <w:lang w:val="en-GB"/>
        </w:rPr>
        <w:t xml:space="preserve">DCMS sectors economic estimates 2018: Gross Value Added. </w:t>
      </w:r>
    </w:p>
    <w:p w14:paraId="73D6622B"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DCMS (2020). </w:t>
      </w:r>
      <w:r w:rsidRPr="00562915">
        <w:rPr>
          <w:rFonts w:ascii="GHEA Grapalat" w:hAnsi="GHEA Grapalat"/>
          <w:i/>
          <w:sz w:val="24"/>
          <w:szCs w:val="24"/>
          <w:lang w:val="en-GB"/>
        </w:rPr>
        <w:t>DCMS sectors economic estimates 2019: employment</w:t>
      </w:r>
      <w:r w:rsidRPr="00562915">
        <w:rPr>
          <w:rFonts w:ascii="GHEA Grapalat" w:hAnsi="GHEA Grapalat"/>
          <w:sz w:val="24"/>
          <w:szCs w:val="24"/>
          <w:lang w:val="en-GB"/>
        </w:rPr>
        <w:t xml:space="preserve">. </w:t>
      </w:r>
    </w:p>
    <w:p w14:paraId="0280FE31"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HM Government (2017). </w:t>
      </w:r>
      <w:r w:rsidRPr="00562915">
        <w:rPr>
          <w:rFonts w:ascii="GHEA Grapalat" w:hAnsi="GHEA Grapalat"/>
          <w:i/>
          <w:sz w:val="24"/>
          <w:szCs w:val="24"/>
          <w:lang w:val="en-GB"/>
        </w:rPr>
        <w:t>Industrial strategy: building a Britain fit for the future</w:t>
      </w:r>
      <w:r w:rsidRPr="00562915">
        <w:rPr>
          <w:rFonts w:ascii="GHEA Grapalat" w:hAnsi="GHEA Grapalat"/>
          <w:sz w:val="24"/>
          <w:szCs w:val="24"/>
          <w:lang w:val="en-GB"/>
        </w:rPr>
        <w:t xml:space="preserve">. </w:t>
      </w:r>
    </w:p>
    <w:p w14:paraId="29A446F0"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HM Government (2018). </w:t>
      </w:r>
      <w:r w:rsidRPr="00562915">
        <w:rPr>
          <w:rFonts w:ascii="GHEA Grapalat" w:hAnsi="GHEA Grapalat"/>
          <w:i/>
          <w:sz w:val="24"/>
          <w:szCs w:val="24"/>
          <w:lang w:val="en-GB"/>
        </w:rPr>
        <w:t>Industrial strategy: creative industries sector deal</w:t>
      </w:r>
      <w:r w:rsidRPr="00562915">
        <w:rPr>
          <w:rFonts w:ascii="GHEA Grapalat" w:hAnsi="GHEA Grapalat"/>
          <w:sz w:val="24"/>
          <w:szCs w:val="24"/>
          <w:lang w:val="en-GB"/>
        </w:rPr>
        <w:t>.</w:t>
      </w:r>
    </w:p>
    <w:p w14:paraId="1E423451"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HM Government (2020). </w:t>
      </w:r>
      <w:r w:rsidRPr="00562915">
        <w:rPr>
          <w:rFonts w:ascii="GHEA Grapalat" w:hAnsi="GHEA Grapalat"/>
          <w:i/>
          <w:iCs/>
          <w:sz w:val="24"/>
          <w:szCs w:val="24"/>
          <w:lang w:val="en-GB"/>
        </w:rPr>
        <w:t>Our plan to rebuild – the UK Government’s COVID-19 recovery strategy.</w:t>
      </w:r>
      <w:r w:rsidRPr="00562915">
        <w:rPr>
          <w:rFonts w:ascii="GHEA Grapalat" w:hAnsi="GHEA Grapalat"/>
          <w:sz w:val="24"/>
          <w:szCs w:val="24"/>
          <w:lang w:val="en-GB"/>
        </w:rPr>
        <w:t xml:space="preserve"> </w:t>
      </w:r>
    </w:p>
    <w:p w14:paraId="6CDDCAB5"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Local Government Association (2020). </w:t>
      </w:r>
      <w:r w:rsidRPr="00562915">
        <w:rPr>
          <w:rFonts w:ascii="GHEA Grapalat" w:hAnsi="GHEA Grapalat"/>
          <w:i/>
          <w:iCs/>
          <w:sz w:val="24"/>
          <w:szCs w:val="24"/>
          <w:lang w:val="en-GB"/>
        </w:rPr>
        <w:t>Creative places – supporting your local creative economy.</w:t>
      </w:r>
    </w:p>
    <w:p w14:paraId="13B6864E"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National Lottery Heritage Fund (2019). </w:t>
      </w:r>
      <w:r w:rsidRPr="00562915">
        <w:rPr>
          <w:rFonts w:ascii="GHEA Grapalat" w:hAnsi="GHEA Grapalat"/>
          <w:i/>
          <w:iCs/>
          <w:sz w:val="24"/>
          <w:szCs w:val="24"/>
          <w:lang w:val="en-GB"/>
        </w:rPr>
        <w:t>Strategic funding framework 2019-2024.</w:t>
      </w:r>
    </w:p>
    <w:p w14:paraId="5C4B1E40" w14:textId="77777777" w:rsidR="00C504E7" w:rsidRPr="00562915" w:rsidRDefault="00C504E7" w:rsidP="00C504E7">
      <w:pPr>
        <w:pStyle w:val="BodyText"/>
        <w:tabs>
          <w:tab w:val="left" w:pos="0"/>
        </w:tabs>
        <w:spacing w:after="0"/>
        <w:ind w:left="0" w:firstLine="454"/>
        <w:jc w:val="both"/>
        <w:rPr>
          <w:rFonts w:ascii="GHEA Grapalat" w:hAnsi="GHEA Grapalat"/>
          <w:i/>
          <w:iCs/>
          <w:sz w:val="24"/>
          <w:szCs w:val="24"/>
          <w:lang w:val="en-GB"/>
        </w:rPr>
      </w:pPr>
      <w:r w:rsidRPr="00562915">
        <w:rPr>
          <w:rFonts w:ascii="GHEA Grapalat" w:hAnsi="GHEA Grapalat"/>
          <w:sz w:val="24"/>
          <w:szCs w:val="24"/>
          <w:lang w:val="en-GB"/>
        </w:rPr>
        <w:t xml:space="preserve">The Warwick Commission (2015). </w:t>
      </w:r>
      <w:r w:rsidRPr="00562915">
        <w:rPr>
          <w:rFonts w:ascii="GHEA Grapalat" w:hAnsi="GHEA Grapalat"/>
          <w:i/>
          <w:iCs/>
          <w:sz w:val="24"/>
          <w:szCs w:val="24"/>
          <w:lang w:val="en-GB"/>
        </w:rPr>
        <w:t>Enriching Britain: culture, creativity and growth.</w:t>
      </w:r>
    </w:p>
    <w:p w14:paraId="48D454C4" w14:textId="77777777" w:rsidR="00C504E7" w:rsidRPr="00562915" w:rsidRDefault="00C504E7" w:rsidP="00C504E7">
      <w:pPr>
        <w:pStyle w:val="BodyText"/>
        <w:tabs>
          <w:tab w:val="left" w:pos="0"/>
        </w:tabs>
        <w:spacing w:after="0"/>
        <w:ind w:left="0" w:firstLine="454"/>
        <w:jc w:val="both"/>
        <w:rPr>
          <w:rFonts w:ascii="GHEA Grapalat" w:hAnsi="GHEA Grapalat"/>
          <w:sz w:val="24"/>
          <w:szCs w:val="24"/>
          <w:lang w:val="en-GB"/>
        </w:rPr>
      </w:pPr>
      <w:r w:rsidRPr="00562915">
        <w:rPr>
          <w:rFonts w:ascii="GHEA Grapalat" w:hAnsi="GHEA Grapalat"/>
          <w:sz w:val="24"/>
          <w:szCs w:val="24"/>
          <w:lang w:val="en-GB"/>
        </w:rPr>
        <w:t xml:space="preserve">Wright, J. (2020). </w:t>
      </w:r>
      <w:r w:rsidRPr="00562915">
        <w:rPr>
          <w:rFonts w:ascii="GHEA Grapalat" w:hAnsi="GHEA Grapalat"/>
          <w:i/>
          <w:iCs/>
          <w:sz w:val="24"/>
          <w:szCs w:val="24"/>
          <w:lang w:val="en-GB"/>
        </w:rPr>
        <w:t>Policy, funding and support for creative and cultural industries: insights from the UK. A report for British Council Armenia</w:t>
      </w:r>
      <w:r w:rsidRPr="00562915">
        <w:rPr>
          <w:rFonts w:ascii="GHEA Grapalat" w:hAnsi="GHEA Grapalat"/>
          <w:sz w:val="24"/>
          <w:szCs w:val="24"/>
          <w:lang w:val="en-GB"/>
        </w:rPr>
        <w:t>. Unpublished.</w:t>
      </w:r>
    </w:p>
    <w:p w14:paraId="615BC01B" w14:textId="0B2C33DC" w:rsidR="00D93D19" w:rsidRPr="00FB4DF3" w:rsidRDefault="00C95074" w:rsidP="00C95074">
      <w:pPr>
        <w:ind w:left="454"/>
        <w:rPr>
          <w:rStyle w:val="Hyperlink"/>
          <w:rFonts w:eastAsia="Calibri" w:cs="Times New Roman"/>
        </w:rPr>
      </w:pPr>
      <w:r w:rsidRPr="00222E9B">
        <w:rPr>
          <w:rFonts w:ascii="GHEA Grapalat" w:eastAsia="Calibri" w:hAnsi="GHEA Grapalat" w:cs="Times New Roman"/>
          <w:sz w:val="24"/>
          <w:szCs w:val="24"/>
          <w:lang w:val="en-GB"/>
        </w:rPr>
        <w:t>Building on the 2021 International Year of Creative Economy for Sustainable Development through consolidated</w:t>
      </w:r>
      <w:r w:rsidR="00222E9B" w:rsidRPr="00222E9B">
        <w:rPr>
          <w:rFonts w:ascii="GHEA Grapalat" w:eastAsia="Calibri" w:hAnsi="GHEA Grapalat" w:cs="Times New Roman"/>
          <w:sz w:val="24"/>
          <w:szCs w:val="24"/>
          <w:lang w:val="en-GB"/>
        </w:rPr>
        <w:t xml:space="preserve"> action</w:t>
      </w:r>
      <w:r w:rsidR="00D44A87">
        <w:rPr>
          <w:rFonts w:ascii="GHEA Grapalat" w:eastAsia="Calibri" w:hAnsi="GHEA Grapalat" w:cs="Times New Roman"/>
          <w:sz w:val="24"/>
          <w:szCs w:val="24"/>
          <w:lang w:val="en-GB"/>
        </w:rPr>
        <w:t>.</w:t>
      </w:r>
      <w:r w:rsidRPr="00562915">
        <w:rPr>
          <w:rFonts w:ascii="GHEA Grapalat" w:hAnsi="GHEA Grapalat"/>
          <w:b/>
          <w:bCs/>
          <w:color w:val="333333"/>
          <w:shd w:val="clear" w:color="auto" w:fill="FFFFFF"/>
        </w:rPr>
        <w:t xml:space="preserve"> </w:t>
      </w:r>
      <w:hyperlink r:id="rId18" w:history="1">
        <w:r w:rsidRPr="00FB4DF3">
          <w:rPr>
            <w:rStyle w:val="Hyperlink"/>
            <w:rFonts w:ascii="GHEA Grapalat" w:eastAsia="Calibri" w:hAnsi="GHEA Grapalat" w:cs="Times New Roman"/>
            <w:sz w:val="24"/>
            <w:szCs w:val="24"/>
          </w:rPr>
          <w:t>https://unesdoc.unesco.org/ark:/48223/pf0000379182</w:t>
        </w:r>
      </w:hyperlink>
      <w:r w:rsidRPr="00FB4DF3">
        <w:rPr>
          <w:rStyle w:val="Hyperlink"/>
          <w:rFonts w:eastAsia="Calibri" w:cs="Times New Roman"/>
          <w:sz w:val="24"/>
          <w:szCs w:val="24"/>
        </w:rPr>
        <w:t xml:space="preserve"> </w:t>
      </w:r>
    </w:p>
    <w:p w14:paraId="724FD60D" w14:textId="77777777" w:rsidR="00D93D19" w:rsidRPr="00562915" w:rsidRDefault="00D93D19">
      <w:pPr>
        <w:rPr>
          <w:rFonts w:ascii="GHEA Grapalat" w:hAnsi="GHEA Grapalat"/>
          <w:sz w:val="24"/>
          <w:szCs w:val="24"/>
        </w:rPr>
      </w:pPr>
    </w:p>
    <w:p w14:paraId="7BD3AF33" w14:textId="77777777" w:rsidR="00D93D19" w:rsidRPr="006C674A" w:rsidRDefault="00D93D19">
      <w:pPr>
        <w:rPr>
          <w:rFonts w:ascii="GHEA Grapalat" w:hAnsi="GHEA Grapalat"/>
          <w:sz w:val="24"/>
          <w:szCs w:val="24"/>
          <w:lang w:val="hy-AM"/>
        </w:rPr>
      </w:pPr>
    </w:p>
    <w:sectPr w:rsidR="00D93D19" w:rsidRPr="006C674A" w:rsidSect="008A1F1C">
      <w:footerReference w:type="default" r:id="rId19"/>
      <w:pgSz w:w="12240" w:h="15840"/>
      <w:pgMar w:top="1260" w:right="1440" w:bottom="1440" w:left="1440" w:header="720" w:footer="720" w:gutter="0"/>
      <w:pgNumType w:start="2"/>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1CC6F" w14:textId="77777777" w:rsidR="00062503" w:rsidRDefault="00062503" w:rsidP="006133AF">
      <w:pPr>
        <w:spacing w:after="0" w:line="240" w:lineRule="auto"/>
      </w:pPr>
      <w:r>
        <w:separator/>
      </w:r>
    </w:p>
  </w:endnote>
  <w:endnote w:type="continuationSeparator" w:id="0">
    <w:p w14:paraId="2CB684B1" w14:textId="77777777" w:rsidR="00062503" w:rsidRDefault="00062503" w:rsidP="00613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ritishCouncilSans-Regular">
    <w:altName w:val="Microsoft JhengHei"/>
    <w:charset w:val="00"/>
    <w:family w:val="swiss"/>
    <w:pitch w:val="variable"/>
    <w:sig w:usb0="A00002EF" w:usb1="00000000"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Historic">
    <w:panose1 w:val="020B0502040204020203"/>
    <w:charset w:val="00"/>
    <w:family w:val="swiss"/>
    <w:pitch w:val="variable"/>
    <w:sig w:usb0="800001EF" w:usb1="02000002" w:usb2="0060C08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7234639"/>
      <w:docPartObj>
        <w:docPartGallery w:val="Page Numbers (Bottom of Page)"/>
        <w:docPartUnique/>
      </w:docPartObj>
    </w:sdtPr>
    <w:sdtEndPr>
      <w:rPr>
        <w:noProof/>
      </w:rPr>
    </w:sdtEndPr>
    <w:sdtContent>
      <w:p w14:paraId="24FEDC1A" w14:textId="449DC63C" w:rsidR="002045DF" w:rsidRDefault="002045DF">
        <w:pPr>
          <w:pStyle w:val="Footer"/>
          <w:jc w:val="center"/>
        </w:pPr>
        <w:r>
          <w:fldChar w:fldCharType="begin"/>
        </w:r>
        <w:r>
          <w:instrText xml:space="preserve"> PAGE   \* MERGEFORMAT </w:instrText>
        </w:r>
        <w:r>
          <w:fldChar w:fldCharType="separate"/>
        </w:r>
        <w:r w:rsidR="00E27BB3">
          <w:rPr>
            <w:noProof/>
          </w:rPr>
          <w:t>22</w:t>
        </w:r>
        <w:r>
          <w:rPr>
            <w:noProof/>
          </w:rPr>
          <w:fldChar w:fldCharType="end"/>
        </w:r>
      </w:p>
    </w:sdtContent>
  </w:sdt>
  <w:p w14:paraId="19CF0217" w14:textId="77777777" w:rsidR="002045DF" w:rsidRDefault="002045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2E0997" w14:textId="77777777" w:rsidR="00062503" w:rsidRDefault="00062503" w:rsidP="006133AF">
      <w:pPr>
        <w:spacing w:after="0" w:line="240" w:lineRule="auto"/>
      </w:pPr>
      <w:r>
        <w:separator/>
      </w:r>
    </w:p>
  </w:footnote>
  <w:footnote w:type="continuationSeparator" w:id="0">
    <w:p w14:paraId="76FAB184" w14:textId="77777777" w:rsidR="00062503" w:rsidRDefault="00062503" w:rsidP="006133AF">
      <w:pPr>
        <w:spacing w:after="0" w:line="240" w:lineRule="auto"/>
      </w:pPr>
      <w:r>
        <w:continuationSeparator/>
      </w:r>
    </w:p>
  </w:footnote>
  <w:footnote w:id="1">
    <w:p w14:paraId="42DE5525" w14:textId="0ECF3997" w:rsidR="002045DF" w:rsidRDefault="002045DF" w:rsidP="00C145E6">
      <w:pPr>
        <w:pStyle w:val="FootnoteText"/>
        <w:jc w:val="both"/>
        <w:rPr>
          <w:lang w:val="en-US"/>
        </w:rPr>
      </w:pPr>
      <w:r w:rsidRPr="000401C7">
        <w:rPr>
          <w:rStyle w:val="FootnoteReference"/>
        </w:rPr>
        <w:footnoteRef/>
      </w:r>
      <w:r w:rsidRPr="000401C7">
        <w:rPr>
          <w:lang w:val="ru-RU"/>
        </w:rPr>
        <w:t xml:space="preserve"> «</w:t>
      </w:r>
      <w:r w:rsidRPr="000401C7">
        <w:rPr>
          <w:lang w:val="en-US"/>
        </w:rPr>
        <w:t>Ստեղծարար</w:t>
      </w:r>
      <w:r w:rsidRPr="000401C7">
        <w:rPr>
          <w:lang w:val="ru-RU"/>
        </w:rPr>
        <w:t xml:space="preserve"> </w:t>
      </w:r>
      <w:r w:rsidRPr="000401C7">
        <w:rPr>
          <w:lang w:val="en-US"/>
        </w:rPr>
        <w:t>ոլորտներ</w:t>
      </w:r>
      <w:r w:rsidRPr="000401C7">
        <w:rPr>
          <w:lang w:val="ru-RU"/>
        </w:rPr>
        <w:t xml:space="preserve">» </w:t>
      </w:r>
      <w:r w:rsidRPr="000401C7">
        <w:rPr>
          <w:lang w:val="en-US"/>
        </w:rPr>
        <w:t>- ձեռնարկատիրական այնպիսի գործունեություն, որում տնտեսական արժեքը անքակտելիորեն կապված է մշակութային բովա</w:t>
      </w:r>
      <w:r w:rsidRPr="000401C7">
        <w:rPr>
          <w:lang w:val="hy-AM"/>
        </w:rPr>
        <w:t>ն</w:t>
      </w:r>
      <w:r w:rsidRPr="000401C7">
        <w:rPr>
          <w:lang w:val="en-US"/>
        </w:rPr>
        <w:t>դակության հետ:</w:t>
      </w:r>
      <w:r>
        <w:rPr>
          <w:lang w:val="en-US"/>
        </w:rPr>
        <w:t xml:space="preserve">  </w:t>
      </w:r>
    </w:p>
    <w:p w14:paraId="54085D8D" w14:textId="3A7DDC31" w:rsidR="002045DF" w:rsidRPr="00C145E6" w:rsidRDefault="002045DF">
      <w:pPr>
        <w:pStyle w:val="FootnoteText"/>
        <w:rPr>
          <w:lang w:val="ru-RU"/>
        </w:rPr>
      </w:pPr>
    </w:p>
  </w:footnote>
  <w:footnote w:id="2">
    <w:p w14:paraId="3BC80B0C" w14:textId="7D6F03D9" w:rsidR="002045DF" w:rsidRPr="00C95074" w:rsidRDefault="002045DF">
      <w:pPr>
        <w:pStyle w:val="FootnoteText"/>
        <w:rPr>
          <w:lang w:val="ru-RU"/>
        </w:rPr>
      </w:pPr>
      <w:r w:rsidRPr="00DA17E7">
        <w:rPr>
          <w:rStyle w:val="FootnoteReference"/>
        </w:rPr>
        <w:footnoteRef/>
      </w:r>
      <w:r w:rsidRPr="00DA17E7">
        <w:rPr>
          <w:lang w:val="ru-RU"/>
        </w:rPr>
        <w:t xml:space="preserve"> Տես՝ </w:t>
      </w:r>
      <w:r w:rsidRPr="00DA17E7">
        <w:t>https</w:t>
      </w:r>
      <w:r w:rsidRPr="00DA17E7">
        <w:rPr>
          <w:lang w:val="ru-RU"/>
        </w:rPr>
        <w:t>://</w:t>
      </w:r>
      <w:r w:rsidRPr="00DA17E7">
        <w:t>unescofutures</w:t>
      </w:r>
      <w:r w:rsidRPr="00DA17E7">
        <w:rPr>
          <w:lang w:val="ru-RU"/>
        </w:rPr>
        <w:t>.</w:t>
      </w:r>
      <w:r w:rsidRPr="00DA17E7">
        <w:t>hse</w:t>
      </w:r>
      <w:r w:rsidRPr="00DA17E7">
        <w:rPr>
          <w:lang w:val="ru-RU"/>
        </w:rPr>
        <w:t>.</w:t>
      </w:r>
      <w:r w:rsidRPr="00DA17E7">
        <w:t>ru</w:t>
      </w:r>
      <w:r w:rsidRPr="00DA17E7">
        <w:rPr>
          <w:lang w:val="ru-RU"/>
        </w:rPr>
        <w:t>/</w:t>
      </w:r>
      <w:r w:rsidRPr="00DA17E7">
        <w:t>news</w:t>
      </w:r>
      <w:r w:rsidRPr="00DA17E7">
        <w:rPr>
          <w:lang w:val="ru-RU"/>
        </w:rPr>
        <w:t>/824123788.</w:t>
      </w:r>
      <w:r w:rsidRPr="00DA17E7">
        <w:t>html</w:t>
      </w:r>
    </w:p>
  </w:footnote>
  <w:footnote w:id="3">
    <w:p w14:paraId="7A0E7014" w14:textId="214DA6EE" w:rsidR="002045DF" w:rsidRPr="001B045B" w:rsidRDefault="002045DF">
      <w:pPr>
        <w:pStyle w:val="FootnoteText"/>
        <w:rPr>
          <w:lang w:val="hy-AM"/>
        </w:rPr>
      </w:pPr>
      <w:r w:rsidRPr="000401C7">
        <w:rPr>
          <w:rStyle w:val="FootnoteReference"/>
        </w:rPr>
        <w:footnoteRef/>
      </w:r>
      <w:r w:rsidRPr="000401C7">
        <w:t xml:space="preserve"> </w:t>
      </w:r>
      <w:r w:rsidRPr="000401C7">
        <w:rPr>
          <w:lang w:val="hy-AM"/>
        </w:rPr>
        <w:t xml:space="preserve">Տես՝ </w:t>
      </w:r>
      <w:r w:rsidRPr="000401C7">
        <w:rPr>
          <w:rFonts w:ascii="GHEA Grapalat" w:hAnsi="GHEA Grapalat"/>
        </w:rPr>
        <w:t xml:space="preserve">Muradyan, T. </w:t>
      </w:r>
      <w:proofErr w:type="gramStart"/>
      <w:r w:rsidRPr="000401C7">
        <w:rPr>
          <w:rFonts w:ascii="GHEA Grapalat" w:hAnsi="GHEA Grapalat"/>
        </w:rPr>
        <w:t>and</w:t>
      </w:r>
      <w:proofErr w:type="gramEnd"/>
      <w:r w:rsidRPr="000401C7">
        <w:rPr>
          <w:rFonts w:ascii="GHEA Grapalat" w:hAnsi="GHEA Grapalat"/>
        </w:rPr>
        <w:t xml:space="preserve"> Zeitountsian, Z. (2020). </w:t>
      </w:r>
      <w:r w:rsidRPr="000401C7">
        <w:rPr>
          <w:rFonts w:ascii="GHEA Grapalat" w:hAnsi="GHEA Grapalat"/>
          <w:i/>
          <w:iCs/>
        </w:rPr>
        <w:t>Perspectives on contemporary art management in public sector. Final narrative report.</w:t>
      </w:r>
      <w:r w:rsidRPr="000401C7">
        <w:rPr>
          <w:rFonts w:ascii="GHEA Grapalat" w:hAnsi="GHEA Grapalat"/>
        </w:rPr>
        <w:t xml:space="preserve"> Unpublished.</w:t>
      </w:r>
    </w:p>
  </w:footnote>
  <w:footnote w:id="4">
    <w:p w14:paraId="26DCD9DB" w14:textId="62D61B88" w:rsidR="002045DF" w:rsidRPr="001B045B" w:rsidRDefault="002045DF" w:rsidP="00BF41E0">
      <w:pPr>
        <w:pStyle w:val="BodyText"/>
        <w:tabs>
          <w:tab w:val="left" w:pos="0"/>
        </w:tabs>
        <w:spacing w:after="0"/>
        <w:ind w:left="0"/>
        <w:jc w:val="both"/>
        <w:rPr>
          <w:highlight w:val="yellow"/>
          <w:lang w:val="hy-AM"/>
        </w:rPr>
      </w:pPr>
      <w:r w:rsidRPr="00BF41E0">
        <w:rPr>
          <w:rStyle w:val="FootnoteReference"/>
        </w:rPr>
        <w:footnoteRef/>
      </w:r>
      <w:r w:rsidRPr="00BF41E0">
        <w:t xml:space="preserve"> </w:t>
      </w:r>
      <w:r w:rsidRPr="00BF41E0">
        <w:rPr>
          <w:lang w:val="hy-AM"/>
        </w:rPr>
        <w:t xml:space="preserve">Տես՝ </w:t>
      </w:r>
      <w:r w:rsidRPr="00BF41E0">
        <w:rPr>
          <w:rFonts w:ascii="GHEA Grapalat" w:hAnsi="GHEA Grapalat"/>
          <w:sz w:val="20"/>
          <w:szCs w:val="20"/>
          <w:lang w:val="en-GB"/>
        </w:rPr>
        <w:t>Muradyan</w:t>
      </w:r>
      <w:r w:rsidRPr="00BF41E0">
        <w:rPr>
          <w:rFonts w:ascii="GHEA Grapalat" w:hAnsi="GHEA Grapalat" w:cstheme="minorBidi"/>
          <w:sz w:val="20"/>
          <w:szCs w:val="20"/>
          <w:lang w:val="en-GB"/>
        </w:rPr>
        <w:t xml:space="preserve">, T. </w:t>
      </w:r>
      <w:proofErr w:type="gramStart"/>
      <w:r w:rsidRPr="00BF41E0">
        <w:rPr>
          <w:rFonts w:ascii="GHEA Grapalat" w:hAnsi="GHEA Grapalat" w:cstheme="minorBidi"/>
          <w:sz w:val="20"/>
          <w:szCs w:val="20"/>
          <w:lang w:val="en-GB"/>
        </w:rPr>
        <w:t>and</w:t>
      </w:r>
      <w:proofErr w:type="gramEnd"/>
      <w:r w:rsidRPr="00BF41E0">
        <w:rPr>
          <w:rFonts w:ascii="GHEA Grapalat" w:hAnsi="GHEA Grapalat" w:cstheme="minorBidi"/>
          <w:sz w:val="20"/>
          <w:szCs w:val="20"/>
          <w:lang w:val="en-GB"/>
        </w:rPr>
        <w:t xml:space="preserve"> Zeitountsian, Z. (2020). </w:t>
      </w:r>
      <w:r w:rsidRPr="00BF41E0">
        <w:rPr>
          <w:rFonts w:ascii="GHEA Grapalat" w:hAnsi="GHEA Grapalat" w:cstheme="minorBidi"/>
          <w:i/>
          <w:iCs/>
          <w:sz w:val="20"/>
          <w:szCs w:val="20"/>
          <w:lang w:val="en-GB"/>
        </w:rPr>
        <w:t>Perspectives on contemporary art management in public sector. Final narrative report.</w:t>
      </w:r>
      <w:r w:rsidRPr="00BF41E0">
        <w:rPr>
          <w:rFonts w:ascii="GHEA Grapalat" w:hAnsi="GHEA Grapalat" w:cstheme="minorBidi"/>
          <w:sz w:val="20"/>
          <w:szCs w:val="20"/>
          <w:lang w:val="en-GB"/>
        </w:rPr>
        <w:t xml:space="preserve"> Unpublished.</w:t>
      </w:r>
    </w:p>
  </w:footnote>
  <w:footnote w:id="5">
    <w:p w14:paraId="206C773D" w14:textId="63BFA35A" w:rsidR="002045DF" w:rsidRPr="003A778F" w:rsidRDefault="002045DF" w:rsidP="00BF41E0">
      <w:pPr>
        <w:pStyle w:val="BodyText"/>
        <w:tabs>
          <w:tab w:val="left" w:pos="0"/>
        </w:tabs>
        <w:spacing w:after="0"/>
        <w:ind w:left="0"/>
        <w:jc w:val="both"/>
        <w:rPr>
          <w:rFonts w:ascii="GHEA Grapalat" w:hAnsi="GHEA Grapalat"/>
          <w:sz w:val="24"/>
          <w:szCs w:val="24"/>
          <w:lang w:val="en-GB"/>
        </w:rPr>
      </w:pPr>
      <w:r w:rsidRPr="00BF41E0">
        <w:rPr>
          <w:lang w:val="hy-AM"/>
        </w:rPr>
        <w:footnoteRef/>
      </w:r>
      <w:r w:rsidRPr="00BF41E0">
        <w:rPr>
          <w:lang w:val="hy-AM"/>
        </w:rPr>
        <w:t xml:space="preserve"> </w:t>
      </w:r>
      <w:r w:rsidRPr="003B2650">
        <w:rPr>
          <w:lang w:val="hy-AM"/>
        </w:rPr>
        <w:t xml:space="preserve">Տես՝ </w:t>
      </w:r>
      <w:r w:rsidRPr="003B2650">
        <w:rPr>
          <w:rFonts w:ascii="GHEA Grapalat" w:hAnsi="GHEA Grapalat" w:cstheme="minorBidi"/>
          <w:sz w:val="20"/>
          <w:szCs w:val="20"/>
          <w:lang w:val="hy-AM"/>
        </w:rPr>
        <w:t xml:space="preserve">Grigoryan, A., Khalatyan, A., Mnatsakanyan, G., Ohanyan, M., Papoyan, S., Mlqe-Galstyan, S. (2017). </w:t>
      </w:r>
      <w:r w:rsidRPr="00BF41E0">
        <w:rPr>
          <w:rFonts w:ascii="GHEA Grapalat" w:hAnsi="GHEA Grapalat" w:cstheme="minorBidi"/>
          <w:sz w:val="20"/>
          <w:szCs w:val="20"/>
          <w:lang w:val="en-GB"/>
        </w:rPr>
        <w:t xml:space="preserve">A new cultural policy for Armenia’s Regions: a policy brief for Culture &amp; Creativity EU-Eastern Partnership Programme. No.19. EU-Eastern Partnership Culture &amp; Creativity Programme. Available at: </w:t>
      </w:r>
      <w:hyperlink r:id="rId1" w:tooltip="https://www.culturepartnership.eu/en/article/policy-brief-19" w:history="1">
        <w:r w:rsidRPr="00BF41E0">
          <w:rPr>
            <w:rFonts w:cstheme="minorBidi"/>
            <w:sz w:val="20"/>
            <w:szCs w:val="20"/>
            <w:lang w:val="en-GB"/>
          </w:rPr>
          <w:t>https://www.culturepartnership.eu/en/article/policy-brief-19</w:t>
        </w:r>
      </w:hyperlink>
    </w:p>
    <w:p w14:paraId="776DF8F6" w14:textId="3767B3E0" w:rsidR="002045DF" w:rsidRPr="00BF41E0" w:rsidRDefault="002045DF">
      <w:pPr>
        <w:pStyle w:val="FootnoteText"/>
      </w:pPr>
    </w:p>
  </w:footnote>
  <w:footnote w:id="6">
    <w:p w14:paraId="6FC649EA" w14:textId="77777777" w:rsidR="002045DF" w:rsidRPr="00C54F90" w:rsidRDefault="002045DF" w:rsidP="00C54F90">
      <w:pPr>
        <w:pStyle w:val="FootnoteText"/>
        <w:jc w:val="both"/>
        <w:rPr>
          <w:lang w:val="hy-AM"/>
        </w:rPr>
      </w:pPr>
      <w:r>
        <w:rPr>
          <w:rStyle w:val="FootnoteReference"/>
        </w:rPr>
        <w:footnoteRef/>
      </w:r>
      <w:r w:rsidRPr="001B045B">
        <w:rPr>
          <w:lang w:val="hy-AM"/>
        </w:rPr>
        <w:t xml:space="preserve"> </w:t>
      </w:r>
      <w:r w:rsidRPr="00085C02">
        <w:rPr>
          <w:rFonts w:ascii="GHEA Grapalat" w:hAnsi="GHEA Grapalat"/>
          <w:bCs/>
          <w:lang w:val="hy-AM"/>
        </w:rPr>
        <w:t xml:space="preserve">«Թումո» </w:t>
      </w:r>
      <w:r w:rsidRPr="001B045B">
        <w:rPr>
          <w:rFonts w:ascii="GHEA Grapalat" w:hAnsi="GHEA Grapalat"/>
          <w:bCs/>
          <w:lang w:val="hy-AM"/>
        </w:rPr>
        <w:t xml:space="preserve">ստեղծարար տեխնոլոգիաների և </w:t>
      </w:r>
      <w:r w:rsidRPr="00085C02">
        <w:rPr>
          <w:rFonts w:ascii="GHEA Grapalat" w:hAnsi="GHEA Grapalat"/>
          <w:bCs/>
          <w:lang w:val="hy-AM"/>
        </w:rPr>
        <w:t>«Լոֆթ»</w:t>
      </w:r>
      <w:r w:rsidRPr="001B045B">
        <w:rPr>
          <w:rFonts w:ascii="GHEA Grapalat" w:hAnsi="GHEA Grapalat"/>
          <w:bCs/>
          <w:lang w:val="hy-AM"/>
        </w:rPr>
        <w:t xml:space="preserve"> ինքնազարգացման և ժամանցի  </w:t>
      </w:r>
      <w:r w:rsidRPr="00085C02">
        <w:rPr>
          <w:rFonts w:ascii="GHEA Grapalat" w:hAnsi="GHEA Grapalat"/>
          <w:bCs/>
          <w:lang w:val="hy-AM"/>
        </w:rPr>
        <w:t>կենտրոն</w:t>
      </w:r>
      <w:r w:rsidRPr="001B045B">
        <w:rPr>
          <w:rFonts w:ascii="GHEA Grapalat" w:hAnsi="GHEA Grapalat"/>
          <w:bCs/>
          <w:lang w:val="hy-AM"/>
        </w:rPr>
        <w:t>ների մարզային մասնաճյուղերի ստեղծում</w:t>
      </w:r>
      <w:r w:rsidRPr="00085C02">
        <w:rPr>
          <w:rFonts w:ascii="GHEA Grapalat" w:hAnsi="GHEA Grapalat"/>
          <w:bCs/>
          <w:lang w:val="hy-AM"/>
        </w:rPr>
        <w:t xml:space="preserve">, </w:t>
      </w:r>
      <w:r w:rsidRPr="001B045B">
        <w:rPr>
          <w:rFonts w:ascii="GHEA Grapalat" w:hAnsi="GHEA Grapalat"/>
          <w:bCs/>
          <w:lang w:val="hy-AM"/>
        </w:rPr>
        <w:t>Artbox</w:t>
      </w:r>
      <w:r>
        <w:rPr>
          <w:rFonts w:ascii="GHEA Grapalat" w:hAnsi="GHEA Grapalat"/>
          <w:bCs/>
          <w:lang w:val="hy-AM"/>
        </w:rPr>
        <w:t xml:space="preserve"> ինկուբատոր, Արվեստի բաց հարթակ, ֆիլֆորում և այլ:</w:t>
      </w:r>
    </w:p>
  </w:footnote>
  <w:footnote w:id="7">
    <w:p w14:paraId="251B900C" w14:textId="77777777" w:rsidR="002045DF" w:rsidRPr="004F42F1" w:rsidRDefault="002045DF" w:rsidP="001059E7">
      <w:pPr>
        <w:pStyle w:val="FootnoteText"/>
        <w:jc w:val="both"/>
        <w:rPr>
          <w:lang w:val="hy-AM"/>
        </w:rPr>
      </w:pPr>
      <w:r>
        <w:rPr>
          <w:rStyle w:val="FootnoteReference"/>
        </w:rPr>
        <w:footnoteRef/>
      </w:r>
      <w:r w:rsidRPr="00C74B22">
        <w:rPr>
          <w:lang w:val="hy-AM"/>
        </w:rPr>
        <w:t xml:space="preserve"> 2022 </w:t>
      </w:r>
      <w:r>
        <w:rPr>
          <w:lang w:val="hy-AM"/>
        </w:rPr>
        <w:t>թվականի</w:t>
      </w:r>
      <w:r w:rsidRPr="00C74B22">
        <w:rPr>
          <w:lang w:val="hy-AM"/>
        </w:rPr>
        <w:t xml:space="preserve"> փառատոնին ներկայացվել է 100 ֆիլմ, որին արտերկրից ժամանել էր 130 անվանի ռեժիսոր, </w:t>
      </w:r>
      <w:r w:rsidRPr="004F42F1">
        <w:rPr>
          <w:lang w:val="hy-AM"/>
        </w:rPr>
        <w:t xml:space="preserve">սցենարիստ, </w:t>
      </w:r>
      <w:r>
        <w:rPr>
          <w:lang w:val="hy-AM"/>
        </w:rPr>
        <w:t>քննա</w:t>
      </w:r>
      <w:r w:rsidRPr="00C74B22">
        <w:rPr>
          <w:lang w:val="hy-AM"/>
        </w:rPr>
        <w:t>դատ, դերասան</w:t>
      </w:r>
      <w:r w:rsidRPr="004F42F1">
        <w:rPr>
          <w:lang w:val="hy-AM"/>
        </w:rPr>
        <w:t xml:space="preserve">: Մասնակից երկրներն էին Եգիպտոսը, Հունաստանը, Վրաստանը, Ռուսաստանը, Իրանը, </w:t>
      </w:r>
      <w:r>
        <w:rPr>
          <w:lang w:val="hy-AM"/>
        </w:rPr>
        <w:t>ԱՄ</w:t>
      </w:r>
      <w:r w:rsidRPr="004F42F1">
        <w:rPr>
          <w:lang w:val="hy-AM"/>
        </w:rPr>
        <w:t>Ն, Իտալիա, Ֆրանսիա, Չինաստան, Բելգիա, Ավստրիա և այլն:</w:t>
      </w:r>
    </w:p>
  </w:footnote>
  <w:footnote w:id="8">
    <w:p w14:paraId="3791F63C" w14:textId="77777777" w:rsidR="002045DF" w:rsidRPr="00D51DF7" w:rsidRDefault="002045DF" w:rsidP="006055D5">
      <w:pPr>
        <w:spacing w:after="0" w:line="240" w:lineRule="auto"/>
        <w:jc w:val="both"/>
        <w:rPr>
          <w:sz w:val="18"/>
          <w:szCs w:val="18"/>
          <w:lang w:val="hy-AM"/>
        </w:rPr>
      </w:pPr>
      <w:r>
        <w:rPr>
          <w:rStyle w:val="FootnoteReference"/>
        </w:rPr>
        <w:footnoteRef/>
      </w:r>
      <w:r w:rsidRPr="00DD5F17">
        <w:rPr>
          <w:lang w:val="hy-AM"/>
        </w:rPr>
        <w:t xml:space="preserve"> </w:t>
      </w:r>
      <w:r w:rsidRPr="00D51DF7">
        <w:rPr>
          <w:rFonts w:ascii="GHEA Grapalat" w:eastAsia="Times New Roman" w:hAnsi="GHEA Grapalat" w:cs="Times New Roman"/>
          <w:sz w:val="18"/>
          <w:szCs w:val="18"/>
          <w:lang w:val="pt-BR"/>
        </w:rPr>
        <w:t>Վերապատրաստ</w:t>
      </w:r>
      <w:r w:rsidRPr="00D51DF7">
        <w:rPr>
          <w:rFonts w:ascii="GHEA Grapalat" w:eastAsia="Times New Roman" w:hAnsi="GHEA Grapalat" w:cs="Times New Roman"/>
          <w:sz w:val="18"/>
          <w:szCs w:val="18"/>
          <w:lang w:val="hy-AM"/>
        </w:rPr>
        <w:t xml:space="preserve">ման դասընթացները անց են կացվել հետևյալ ուղղություններով՝ ռամավարական կառավարում, ինստիտուցիոնալ մարքեթինգ և ծրագրային մարքեթինգ: </w:t>
      </w:r>
    </w:p>
  </w:footnote>
  <w:footnote w:id="9">
    <w:p w14:paraId="75A034F5" w14:textId="77777777" w:rsidR="002045DF" w:rsidRPr="00D51DF7" w:rsidRDefault="002045DF" w:rsidP="006055D5">
      <w:pPr>
        <w:spacing w:after="0" w:line="240" w:lineRule="auto"/>
        <w:jc w:val="both"/>
        <w:rPr>
          <w:rFonts w:ascii="GHEA Grapalat" w:eastAsia="Times New Roman" w:hAnsi="GHEA Grapalat" w:cs="Times New Roman"/>
          <w:sz w:val="18"/>
          <w:szCs w:val="18"/>
          <w:lang w:val="hy-AM"/>
        </w:rPr>
      </w:pPr>
      <w:r w:rsidRPr="00D51DF7">
        <w:rPr>
          <w:rFonts w:ascii="GHEA Grapalat" w:eastAsia="Times New Roman" w:hAnsi="GHEA Grapalat" w:cs="Times New Roman"/>
          <w:sz w:val="18"/>
          <w:szCs w:val="18"/>
          <w:lang w:val="hy-AM"/>
        </w:rPr>
        <w:footnoteRef/>
      </w:r>
      <w:r w:rsidRPr="00D51DF7">
        <w:rPr>
          <w:rFonts w:ascii="GHEA Grapalat" w:eastAsia="Times New Roman" w:hAnsi="GHEA Grapalat" w:cs="Times New Roman"/>
          <w:sz w:val="18"/>
          <w:szCs w:val="18"/>
          <w:lang w:val="hy-AM"/>
        </w:rPr>
        <w:t xml:space="preserve"> Դասընթացների տևողությունը 3 շաբաթ է և ներառում է SWOT վերլուծություն, </w:t>
      </w:r>
      <w:r>
        <w:rPr>
          <w:rFonts w:ascii="GHEA Grapalat" w:eastAsia="Times New Roman" w:hAnsi="GHEA Grapalat" w:cs="Times New Roman"/>
          <w:sz w:val="18"/>
          <w:szCs w:val="18"/>
          <w:lang w:val="hy-AM"/>
        </w:rPr>
        <w:t>ռ</w:t>
      </w:r>
      <w:r w:rsidRPr="00D51DF7">
        <w:rPr>
          <w:rFonts w:ascii="GHEA Grapalat" w:eastAsia="Times New Roman" w:hAnsi="GHEA Grapalat" w:cs="Times New Roman"/>
          <w:sz w:val="18"/>
          <w:szCs w:val="18"/>
          <w:lang w:val="hy-AM"/>
        </w:rPr>
        <w:t>ազմավարական ծրագրի մշակման քայլ առ քայլ ուղեցույց:</w:t>
      </w:r>
    </w:p>
  </w:footnote>
  <w:footnote w:id="10">
    <w:p w14:paraId="377EA488" w14:textId="3EDD1D74" w:rsidR="002045DF" w:rsidRPr="0098776E" w:rsidRDefault="002045DF" w:rsidP="00A01A79">
      <w:pPr>
        <w:pStyle w:val="FootnoteText"/>
        <w:jc w:val="both"/>
        <w:rPr>
          <w:sz w:val="18"/>
          <w:szCs w:val="18"/>
          <w:lang w:val="hy-AM"/>
        </w:rPr>
      </w:pPr>
      <w:r>
        <w:rPr>
          <w:rStyle w:val="FootnoteReference"/>
        </w:rPr>
        <w:footnoteRef/>
      </w:r>
      <w:r w:rsidRPr="00A01A79">
        <w:rPr>
          <w:lang w:val="hy-AM"/>
        </w:rPr>
        <w:t xml:space="preserve"> </w:t>
      </w:r>
      <w:r w:rsidRPr="0098776E">
        <w:rPr>
          <w:sz w:val="18"/>
          <w:szCs w:val="18"/>
          <w:lang w:val="hy-AM"/>
        </w:rPr>
        <w:t>Այդ աշխատանքների շնորհիվ, ի թիվս յալ մշակութային հաստատությունների նորոգվել է Ալ. Սպենդիարյանի անվան օպերայի և բալետի ազգային ակադեմիական թատրոնի տանիքն ու կաթսայատունը,  Գ. Սունդուկյանի թատրոնի մասնակի վերանորոգման աշխատանքները, Երգի պետական թատրոնի վերանորոգման աշխատանքները, ընթանում  են Սոս Սարգսյանի անվան համազգային թատրոնի և Մնջախաղի թատրոնի կառուցման աշխատանքները և այլ:</w:t>
      </w:r>
    </w:p>
  </w:footnote>
  <w:footnote w:id="11">
    <w:p w14:paraId="10A4C02B" w14:textId="2359B6D3" w:rsidR="002045DF" w:rsidRPr="00A01A79" w:rsidRDefault="002045DF" w:rsidP="00685D60">
      <w:pPr>
        <w:pStyle w:val="FootnoteText"/>
        <w:jc w:val="both"/>
        <w:rPr>
          <w:lang w:val="hy-AM"/>
        </w:rPr>
      </w:pPr>
      <w:r w:rsidRPr="0098776E">
        <w:rPr>
          <w:rStyle w:val="FootnoteReference"/>
          <w:sz w:val="18"/>
          <w:szCs w:val="18"/>
        </w:rPr>
        <w:footnoteRef/>
      </w:r>
      <w:r w:rsidRPr="0098776E">
        <w:rPr>
          <w:sz w:val="18"/>
          <w:szCs w:val="18"/>
          <w:lang w:val="hy-AM"/>
        </w:rPr>
        <w:t xml:space="preserve"> Լուսաձայնային տեխնիկա, բեմական հանդերձանք, երաժշտական գործիքներ կստանան Կ. Ստանիսլավսկու անվան պետական ռուսական թատրոնը, Սոս Սարգսյանի անվան համազգային թատրոնը և Մնջախաղի թատրոնը, Ալ. Սպենդիարյանի անվան օպերայի և բալետի ազգային ակադեմիական թատրոնը, Արտաշատի, Գյումրու, Վանաձորի և Գորիսի պետական թատրոնները, հ. Պարոնյանի անվան երաժշտական կոմեդիայի թատրոնը, Հայաստանի ազգային ֆիլհարմոնիկ նվագախումբը, Հայաստանի էստրադային ջազ նվագախումբը, Հայաստանի պետական ֆիլհարմոնիան, Հայաստանի պետական սիմֆոնիկ նվագախումբը, Հովհ. Թումանյանի անվան Երևանի պետական տիկնիկային թատրոնը և այլն:</w:t>
      </w:r>
    </w:p>
  </w:footnote>
  <w:footnote w:id="12">
    <w:p w14:paraId="7D8F7F24" w14:textId="46E29D90" w:rsidR="002045DF" w:rsidRPr="0098776E" w:rsidRDefault="002045DF" w:rsidP="0098776E">
      <w:pPr>
        <w:pStyle w:val="FootnoteText"/>
        <w:jc w:val="both"/>
        <w:rPr>
          <w:lang w:val="hy-AM"/>
        </w:rPr>
      </w:pPr>
      <w:r>
        <w:rPr>
          <w:rStyle w:val="FootnoteReference"/>
        </w:rPr>
        <w:footnoteRef/>
      </w:r>
      <w:r w:rsidRPr="0098776E">
        <w:rPr>
          <w:lang w:val="hy-AM"/>
        </w:rPr>
        <w:t xml:space="preserve"> </w:t>
      </w:r>
      <w:r w:rsidRPr="0098776E">
        <w:rPr>
          <w:sz w:val="18"/>
          <w:szCs w:val="18"/>
          <w:lang w:val="hy-AM"/>
        </w:rPr>
        <w:t>Ինքնազբաղ արվեստագետները</w:t>
      </w:r>
      <w:r>
        <w:rPr>
          <w:sz w:val="18"/>
          <w:szCs w:val="18"/>
          <w:lang w:val="hy-AM"/>
        </w:rPr>
        <w:t xml:space="preserve"> ակտիվորեն ներգրավված են կրթամշակութային նախագծերում՝ Հայաստանի պետական ֆիլհարմոնիայի և Հովհ. Թումանյանի անվան Երևանի պետական տիկնիկային թատրոնների նախագծերում: </w:t>
      </w:r>
      <w:r w:rsidRPr="0098776E">
        <w:rPr>
          <w:sz w:val="18"/>
          <w:szCs w:val="18"/>
          <w:lang w:val="hy-AM"/>
        </w:rPr>
        <w:t>Զգալիորեն</w:t>
      </w:r>
      <w:r>
        <w:rPr>
          <w:sz w:val="18"/>
          <w:szCs w:val="18"/>
          <w:lang w:val="hy-AM"/>
        </w:rPr>
        <w:t xml:space="preserve"> ավելացել է ինքնազբաղ արվեստագետների մասնակցության քանակը արտերկրում իրականացվող ստեղծագործական նախագծերին: </w:t>
      </w:r>
      <w:r w:rsidRPr="0098776E">
        <w:rPr>
          <w:sz w:val="18"/>
          <w:szCs w:val="18"/>
          <w:lang w:val="hy-AM"/>
        </w:rPr>
        <w:t xml:space="preserve"> </w:t>
      </w:r>
    </w:p>
  </w:footnote>
  <w:footnote w:id="13">
    <w:p w14:paraId="1FAAA9AE" w14:textId="2F5CDCDF" w:rsidR="002045DF" w:rsidRPr="000F627C" w:rsidRDefault="002045DF" w:rsidP="000F627C">
      <w:pPr>
        <w:pStyle w:val="FootnoteText"/>
        <w:jc w:val="both"/>
        <w:rPr>
          <w:sz w:val="16"/>
          <w:szCs w:val="16"/>
          <w:lang w:val="hy-AM"/>
        </w:rPr>
      </w:pPr>
      <w:r w:rsidRPr="000F627C">
        <w:rPr>
          <w:rStyle w:val="FootnoteReference"/>
          <w:sz w:val="16"/>
          <w:szCs w:val="16"/>
        </w:rPr>
        <w:footnoteRef/>
      </w:r>
      <w:r w:rsidRPr="000F627C">
        <w:rPr>
          <w:sz w:val="16"/>
          <w:szCs w:val="16"/>
          <w:lang w:val="hy-AM"/>
        </w:rPr>
        <w:t xml:space="preserve"> </w:t>
      </w:r>
      <w:r w:rsidRPr="000F627C">
        <w:rPr>
          <w:rFonts w:ascii="GHEA Grapalat" w:hAnsi="GHEA Grapalat"/>
          <w:i/>
          <w:sz w:val="16"/>
          <w:szCs w:val="16"/>
          <w:lang w:val="hy-AM"/>
        </w:rPr>
        <w:t>Առաջարկությունը հիմնված է ՀԲԸՄ «Կատապուլտ» ստեղծարար աքսելերացիոն ծրագրի կողմից իրականացված</w:t>
      </w:r>
      <w:r w:rsidRPr="000F627C">
        <w:rPr>
          <w:rFonts w:ascii="Calibri" w:hAnsi="Calibri" w:cs="Calibri"/>
          <w:i/>
          <w:sz w:val="16"/>
          <w:szCs w:val="16"/>
          <w:lang w:val="hy-AM"/>
        </w:rPr>
        <w:t> </w:t>
      </w:r>
      <w:r w:rsidRPr="000F627C">
        <w:rPr>
          <w:rFonts w:ascii="GHEA Grapalat" w:hAnsi="GHEA Grapalat"/>
          <w:i/>
          <w:sz w:val="16"/>
          <w:szCs w:val="16"/>
          <w:lang w:val="hy-AM"/>
        </w:rPr>
        <w:t>Հայաստանի ստեղծարար ոլորտի կարիքների</w:t>
      </w:r>
      <w:r w:rsidRPr="000F627C">
        <w:rPr>
          <w:rFonts w:ascii="Calibri" w:hAnsi="Calibri" w:cs="Calibri"/>
          <w:i/>
          <w:sz w:val="16"/>
          <w:szCs w:val="16"/>
          <w:lang w:val="hy-AM"/>
        </w:rPr>
        <w:t> </w:t>
      </w:r>
      <w:r w:rsidRPr="000F627C">
        <w:rPr>
          <w:rFonts w:ascii="GHEA Grapalat" w:hAnsi="GHEA Grapalat"/>
          <w:i/>
          <w:sz w:val="16"/>
          <w:szCs w:val="16"/>
          <w:lang w:val="hy-AM"/>
        </w:rPr>
        <w:t>հետազոտության արդյունքների վրա: Ծրագիրը ֆինանսավորվել է ԵՄ կողմից:</w:t>
      </w:r>
      <w:r w:rsidRPr="000F627C">
        <w:rPr>
          <w:rFonts w:ascii="Calibri" w:hAnsi="Calibri" w:cs="Calibri"/>
          <w:i/>
          <w:sz w:val="16"/>
          <w:szCs w:val="16"/>
          <w:lang w:val="hy-AM"/>
        </w:rPr>
        <w:t> </w:t>
      </w:r>
      <w:r w:rsidRPr="000F627C">
        <w:rPr>
          <w:rFonts w:ascii="GHEA Grapalat" w:hAnsi="GHEA Grapalat"/>
          <w:i/>
          <w:sz w:val="16"/>
          <w:szCs w:val="16"/>
          <w:lang w:val="hy-AM"/>
        </w:rPr>
        <w:t>Համապատասխան միության հիմնադրումը նախատեսվում է իրականացնել համատեղ ՀԲԸՄ «Կատապուլտ» ծրագրի և շվեդական «ԱրտՆեքսուս» ծրագրի համագործակցության շրջանակում</w:t>
      </w:r>
      <w:r w:rsidRPr="000F627C">
        <w:rPr>
          <w:sz w:val="16"/>
          <w:szCs w:val="16"/>
          <w:lang w:val="hy-AM"/>
        </w:rPr>
        <w:t>:</w:t>
      </w:r>
    </w:p>
  </w:footnote>
  <w:footnote w:id="14">
    <w:p w14:paraId="4B5B47EA" w14:textId="09B83F64" w:rsidR="002045DF" w:rsidRPr="00E97A7B" w:rsidRDefault="002045DF" w:rsidP="00E97A7B">
      <w:pPr>
        <w:pStyle w:val="FootnoteText"/>
        <w:jc w:val="both"/>
        <w:rPr>
          <w:sz w:val="18"/>
          <w:szCs w:val="18"/>
          <w:lang w:val="hy-AM"/>
        </w:rPr>
      </w:pPr>
      <w:r w:rsidRPr="00E97A7B">
        <w:rPr>
          <w:rStyle w:val="FootnoteReference"/>
          <w:sz w:val="18"/>
          <w:szCs w:val="18"/>
        </w:rPr>
        <w:footnoteRef/>
      </w:r>
      <w:r w:rsidRPr="00E97A7B">
        <w:rPr>
          <w:sz w:val="18"/>
          <w:szCs w:val="18"/>
          <w:lang w:val="hy-AM"/>
        </w:rPr>
        <w:t xml:space="preserve"> «Դասարան+դասական», «Կինոն՝ ուսուցիչ», «Մեկնարկ», «Զարդագիր», «Քո սերնդակիցը», «ԴասԱրվեստ», և այլն</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6F2"/>
    <w:multiLevelType w:val="hybridMultilevel"/>
    <w:tmpl w:val="1D3AC42C"/>
    <w:lvl w:ilvl="0" w:tplc="5376292A">
      <w:start w:val="1"/>
      <w:numFmt w:val="decimal"/>
      <w:lvlText w:val="%1."/>
      <w:lvlJc w:val="left"/>
      <w:pPr>
        <w:ind w:left="720" w:hanging="360"/>
      </w:pPr>
      <w:rPr>
        <w:rFonts w:ascii="GHEA Grapalat" w:eastAsiaTheme="minorHAnsi" w:hAnsi="GHEA Grapalat" w:cstheme="minorBidi"/>
        <w:lang w:val="en-G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2236C"/>
    <w:multiLevelType w:val="hybridMultilevel"/>
    <w:tmpl w:val="AB30C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4B29B5"/>
    <w:multiLevelType w:val="hybridMultilevel"/>
    <w:tmpl w:val="F9A2859A"/>
    <w:lvl w:ilvl="0" w:tplc="D07C9CF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2731C59"/>
    <w:multiLevelType w:val="hybridMultilevel"/>
    <w:tmpl w:val="2A3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30E5267"/>
    <w:multiLevelType w:val="hybridMultilevel"/>
    <w:tmpl w:val="0930B3EE"/>
    <w:lvl w:ilvl="0" w:tplc="D07C9CF4">
      <w:start w:val="1"/>
      <w:numFmt w:val="decimal"/>
      <w:lvlText w:val="%1."/>
      <w:lvlJc w:val="left"/>
      <w:pPr>
        <w:ind w:left="1174" w:hanging="360"/>
      </w:pPr>
      <w:rPr>
        <w:rFonts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15:restartNumberingAfterBreak="0">
    <w:nsid w:val="048E5D0C"/>
    <w:multiLevelType w:val="hybridMultilevel"/>
    <w:tmpl w:val="66FA25E2"/>
    <w:lvl w:ilvl="0" w:tplc="D07C9CF4">
      <w:start w:val="1"/>
      <w:numFmt w:val="decimal"/>
      <w:lvlText w:val="%1."/>
      <w:lvlJc w:val="left"/>
      <w:pPr>
        <w:ind w:left="1069" w:hanging="360"/>
      </w:pPr>
      <w:rPr>
        <w:rFonts w:hint="default"/>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3B2BBD"/>
    <w:multiLevelType w:val="hybridMultilevel"/>
    <w:tmpl w:val="5B2E54DE"/>
    <w:lvl w:ilvl="0" w:tplc="0409000F">
      <w:start w:val="1"/>
      <w:numFmt w:val="decimal"/>
      <w:lvlText w:val="%1."/>
      <w:lvlJc w:val="left"/>
      <w:pPr>
        <w:ind w:left="928" w:hanging="360"/>
      </w:p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123C4995"/>
    <w:multiLevelType w:val="hybridMultilevel"/>
    <w:tmpl w:val="03A420FE"/>
    <w:lvl w:ilvl="0" w:tplc="0409000F">
      <w:start w:val="1"/>
      <w:numFmt w:val="decimal"/>
      <w:lvlText w:val="%1."/>
      <w:lvlJc w:val="left"/>
      <w:pPr>
        <w:ind w:left="3420" w:hanging="72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2C11FF4"/>
    <w:multiLevelType w:val="hybridMultilevel"/>
    <w:tmpl w:val="1482FF42"/>
    <w:lvl w:ilvl="0" w:tplc="0409000F">
      <w:start w:val="1"/>
      <w:numFmt w:val="decimal"/>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9" w15:restartNumberingAfterBreak="0">
    <w:nsid w:val="14164564"/>
    <w:multiLevelType w:val="hybridMultilevel"/>
    <w:tmpl w:val="9D1243A6"/>
    <w:lvl w:ilvl="0" w:tplc="040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1032E6"/>
    <w:multiLevelType w:val="hybridMultilevel"/>
    <w:tmpl w:val="0BDC6F4C"/>
    <w:lvl w:ilvl="0" w:tplc="0409000F">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2E35F0"/>
    <w:multiLevelType w:val="hybridMultilevel"/>
    <w:tmpl w:val="8CD6592A"/>
    <w:lvl w:ilvl="0" w:tplc="D07C9CF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9881EC9"/>
    <w:multiLevelType w:val="hybridMultilevel"/>
    <w:tmpl w:val="C70ED856"/>
    <w:lvl w:ilvl="0" w:tplc="D07C9CF4">
      <w:start w:val="1"/>
      <w:numFmt w:val="decimal"/>
      <w:lvlText w:val="%1."/>
      <w:lvlJc w:val="left"/>
      <w:pPr>
        <w:ind w:left="1080" w:hanging="360"/>
      </w:pPr>
      <w:rPr>
        <w:rFonts w:hint="default"/>
        <w:color w:val="auto"/>
        <w:sz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9A50DF7"/>
    <w:multiLevelType w:val="multilevel"/>
    <w:tmpl w:val="E98ADEFA"/>
    <w:lvl w:ilvl="0">
      <w:start w:val="1"/>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072" w:hanging="1440"/>
      </w:pPr>
      <w:rPr>
        <w:rFonts w:hint="default"/>
      </w:rPr>
    </w:lvl>
  </w:abstractNum>
  <w:abstractNum w:abstractNumId="14" w15:restartNumberingAfterBreak="0">
    <w:nsid w:val="19E52B71"/>
    <w:multiLevelType w:val="hybridMultilevel"/>
    <w:tmpl w:val="D1702E0A"/>
    <w:lvl w:ilvl="0" w:tplc="D07C9CF4">
      <w:start w:val="1"/>
      <w:numFmt w:val="decimal"/>
      <w:lvlText w:val="%1."/>
      <w:lvlJc w:val="left"/>
      <w:pPr>
        <w:ind w:left="810" w:hanging="360"/>
      </w:pPr>
      <w:rPr>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A5317D6"/>
    <w:multiLevelType w:val="hybridMultilevel"/>
    <w:tmpl w:val="2DFA336C"/>
    <w:lvl w:ilvl="0" w:tplc="D07C9CF4">
      <w:start w:val="1"/>
      <w:numFmt w:val="decimal"/>
      <w:lvlText w:val="%1."/>
      <w:lvlJc w:val="left"/>
      <w:pPr>
        <w:ind w:left="108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1CF525EC"/>
    <w:multiLevelType w:val="hybridMultilevel"/>
    <w:tmpl w:val="07FEFAB4"/>
    <w:lvl w:ilvl="0" w:tplc="8EC22524">
      <w:start w:val="174"/>
      <w:numFmt w:val="decimal"/>
      <w:lvlText w:val="%1."/>
      <w:lvlJc w:val="left"/>
      <w:pPr>
        <w:ind w:left="825" w:hanging="46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B07860"/>
    <w:multiLevelType w:val="hybridMultilevel"/>
    <w:tmpl w:val="A65A6FE4"/>
    <w:lvl w:ilvl="0" w:tplc="D07C9CF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EC7D48"/>
    <w:multiLevelType w:val="hybridMultilevel"/>
    <w:tmpl w:val="2CB68D1C"/>
    <w:lvl w:ilvl="0" w:tplc="0409000F">
      <w:start w:val="1"/>
      <w:numFmt w:val="decimal"/>
      <w:lvlText w:val="%1."/>
      <w:lvlJc w:val="left"/>
      <w:pPr>
        <w:ind w:left="936" w:hanging="360"/>
      </w:pPr>
      <w:rPr>
        <w:rFonts w:hint="default"/>
        <w:b w:val="0"/>
      </w:rPr>
    </w:lvl>
    <w:lvl w:ilvl="1" w:tplc="08090003">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9" w15:restartNumberingAfterBreak="0">
    <w:nsid w:val="215F63A4"/>
    <w:multiLevelType w:val="hybridMultilevel"/>
    <w:tmpl w:val="0096FD34"/>
    <w:lvl w:ilvl="0" w:tplc="D07C9CF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44E08B5"/>
    <w:multiLevelType w:val="hybridMultilevel"/>
    <w:tmpl w:val="F3382CCC"/>
    <w:lvl w:ilvl="0" w:tplc="0409000F">
      <w:start w:val="1"/>
      <w:numFmt w:val="decimal"/>
      <w:lvlText w:val="%1."/>
      <w:lvlJc w:val="left"/>
      <w:pPr>
        <w:ind w:left="1080" w:hanging="360"/>
      </w:pPr>
      <w:rPr>
        <w:rFonts w:hint="default"/>
        <w:color w:val="auto"/>
        <w:sz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24994C98"/>
    <w:multiLevelType w:val="hybridMultilevel"/>
    <w:tmpl w:val="6A4A3858"/>
    <w:lvl w:ilvl="0" w:tplc="0409000F">
      <w:start w:val="1"/>
      <w:numFmt w:val="decimal"/>
      <w:lvlText w:val="%1."/>
      <w:lvlJc w:val="left"/>
      <w:pPr>
        <w:ind w:left="928" w:hanging="360"/>
      </w:pPr>
      <w:rPr>
        <w:rFonts w:hint="default"/>
      </w:rPr>
    </w:lvl>
    <w:lvl w:ilvl="1" w:tplc="04190001">
      <w:start w:val="1"/>
      <w:numFmt w:val="bullet"/>
      <w:lvlText w:val=""/>
      <w:lvlJc w:val="left"/>
      <w:pPr>
        <w:ind w:left="1656" w:hanging="360"/>
      </w:pPr>
      <w:rPr>
        <w:rFonts w:ascii="Symbol" w:hAnsi="Symbol"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22" w15:restartNumberingAfterBreak="0">
    <w:nsid w:val="25C64C8E"/>
    <w:multiLevelType w:val="hybridMultilevel"/>
    <w:tmpl w:val="AC70DF9C"/>
    <w:lvl w:ilvl="0" w:tplc="05DE8BFC">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3" w15:restartNumberingAfterBreak="0">
    <w:nsid w:val="25E4673F"/>
    <w:multiLevelType w:val="hybridMultilevel"/>
    <w:tmpl w:val="C0DAE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EA3F41"/>
    <w:multiLevelType w:val="hybridMultilevel"/>
    <w:tmpl w:val="C97C4E46"/>
    <w:lvl w:ilvl="0" w:tplc="D07C9CF4">
      <w:start w:val="1"/>
      <w:numFmt w:val="decimal"/>
      <w:lvlText w:val="%1."/>
      <w:lvlJc w:val="left"/>
      <w:pPr>
        <w:ind w:left="1296" w:hanging="360"/>
      </w:pPr>
      <w:rPr>
        <w:rFonts w:hint="default"/>
        <w:color w:val="auto"/>
      </w:rPr>
    </w:lvl>
    <w:lvl w:ilvl="1" w:tplc="08090003" w:tentative="1">
      <w:start w:val="1"/>
      <w:numFmt w:val="bullet"/>
      <w:lvlText w:val="o"/>
      <w:lvlJc w:val="left"/>
      <w:pPr>
        <w:ind w:left="2016" w:hanging="360"/>
      </w:pPr>
      <w:rPr>
        <w:rFonts w:ascii="Courier New" w:hAnsi="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5" w15:restartNumberingAfterBreak="0">
    <w:nsid w:val="2A2C19A4"/>
    <w:multiLevelType w:val="hybridMultilevel"/>
    <w:tmpl w:val="4D6A2F14"/>
    <w:lvl w:ilvl="0" w:tplc="367CB4EC">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26" w15:restartNumberingAfterBreak="0">
    <w:nsid w:val="2A5B193F"/>
    <w:multiLevelType w:val="hybridMultilevel"/>
    <w:tmpl w:val="62DC0F42"/>
    <w:lvl w:ilvl="0" w:tplc="D07C9CF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2DAB3DB7"/>
    <w:multiLevelType w:val="hybridMultilevel"/>
    <w:tmpl w:val="B728E68C"/>
    <w:lvl w:ilvl="0" w:tplc="D07C9CF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533469"/>
    <w:multiLevelType w:val="hybridMultilevel"/>
    <w:tmpl w:val="9CA87B04"/>
    <w:lvl w:ilvl="0" w:tplc="D07C9CF4">
      <w:start w:val="1"/>
      <w:numFmt w:val="decimal"/>
      <w:lvlText w:val="%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15:restartNumberingAfterBreak="0">
    <w:nsid w:val="3136222C"/>
    <w:multiLevelType w:val="hybridMultilevel"/>
    <w:tmpl w:val="DD665458"/>
    <w:lvl w:ilvl="0" w:tplc="040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87D5AB8"/>
    <w:multiLevelType w:val="hybridMultilevel"/>
    <w:tmpl w:val="4DC28352"/>
    <w:lvl w:ilvl="0" w:tplc="D07C9CF4">
      <w:start w:val="1"/>
      <w:numFmt w:val="decimal"/>
      <w:lvlText w:val="%1."/>
      <w:lvlJc w:val="left"/>
      <w:pPr>
        <w:ind w:left="1080" w:hanging="360"/>
      </w:pPr>
      <w:rPr>
        <w:rFonts w:hint="default"/>
        <w:color w:val="auto"/>
        <w:sz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3EB03209"/>
    <w:multiLevelType w:val="hybridMultilevel"/>
    <w:tmpl w:val="23306D40"/>
    <w:lvl w:ilvl="0" w:tplc="8EC22524">
      <w:start w:val="174"/>
      <w:numFmt w:val="decimal"/>
      <w:lvlText w:val="%1."/>
      <w:lvlJc w:val="left"/>
      <w:pPr>
        <w:ind w:left="928" w:hanging="360"/>
      </w:pPr>
      <w:rPr>
        <w:rFonts w:hint="default"/>
        <w:b w:val="0"/>
      </w:rPr>
    </w:lvl>
    <w:lvl w:ilvl="1" w:tplc="04190001">
      <w:start w:val="1"/>
      <w:numFmt w:val="bullet"/>
      <w:lvlText w:val=""/>
      <w:lvlJc w:val="left"/>
      <w:pPr>
        <w:ind w:left="1656" w:hanging="360"/>
      </w:pPr>
      <w:rPr>
        <w:rFonts w:ascii="Symbol" w:hAnsi="Symbol"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32" w15:restartNumberingAfterBreak="0">
    <w:nsid w:val="41231FD8"/>
    <w:multiLevelType w:val="hybridMultilevel"/>
    <w:tmpl w:val="4D86851E"/>
    <w:lvl w:ilvl="0" w:tplc="4148C5F2">
      <w:start w:val="1"/>
      <w:numFmt w:val="decimal"/>
      <w:lvlText w:val="%1."/>
      <w:lvlJc w:val="left"/>
      <w:pPr>
        <w:ind w:left="720" w:hanging="360"/>
      </w:pPr>
      <w:rPr>
        <w:rFonts w:ascii="GHEA Grapalat" w:eastAsiaTheme="minorHAnsi" w:hAnsi="GHEA Grapalat" w:cstheme="minorBidi"/>
        <w:lang w:val="en-G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620C0B"/>
    <w:multiLevelType w:val="hybridMultilevel"/>
    <w:tmpl w:val="66D6BE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2EF1B5F"/>
    <w:multiLevelType w:val="hybridMultilevel"/>
    <w:tmpl w:val="C9FC5718"/>
    <w:lvl w:ilvl="0" w:tplc="D07C9CF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48B339A5"/>
    <w:multiLevelType w:val="hybridMultilevel"/>
    <w:tmpl w:val="7C6A63FE"/>
    <w:lvl w:ilvl="0" w:tplc="0409000F">
      <w:start w:val="1"/>
      <w:numFmt w:val="decimal"/>
      <w:lvlText w:val="%1."/>
      <w:lvlJc w:val="left"/>
      <w:pPr>
        <w:ind w:left="1260" w:hanging="360"/>
      </w:pPr>
      <w:rPr>
        <w:rFont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36" w15:restartNumberingAfterBreak="0">
    <w:nsid w:val="49E7647C"/>
    <w:multiLevelType w:val="multilevel"/>
    <w:tmpl w:val="A6B85A24"/>
    <w:lvl w:ilvl="0">
      <w:start w:val="1"/>
      <w:numFmt w:val="decimal"/>
      <w:lvlText w:val="%1."/>
      <w:lvlJc w:val="left"/>
      <w:pPr>
        <w:ind w:left="644" w:hanging="360"/>
      </w:pPr>
      <w:rPr>
        <w:rFonts w:hint="default"/>
      </w:rPr>
    </w:lvl>
    <w:lvl w:ilvl="1">
      <w:start w:val="1"/>
      <w:numFmt w:val="decimal"/>
      <w:isLgl/>
      <w:lvlText w:val="%1.%2"/>
      <w:lvlJc w:val="left"/>
      <w:pPr>
        <w:ind w:left="1444" w:hanging="990"/>
      </w:pPr>
      <w:rPr>
        <w:rFonts w:hint="default"/>
      </w:rPr>
    </w:lvl>
    <w:lvl w:ilvl="2">
      <w:start w:val="1"/>
      <w:numFmt w:val="decimal"/>
      <w:isLgl/>
      <w:lvlText w:val="%1.%2.%3"/>
      <w:lvlJc w:val="left"/>
      <w:pPr>
        <w:ind w:left="1614" w:hanging="990"/>
      </w:pPr>
      <w:rPr>
        <w:rFonts w:hint="default"/>
      </w:rPr>
    </w:lvl>
    <w:lvl w:ilvl="3">
      <w:start w:val="1"/>
      <w:numFmt w:val="decimal"/>
      <w:isLgl/>
      <w:lvlText w:val="%1.%2.%3.%4"/>
      <w:lvlJc w:val="left"/>
      <w:pPr>
        <w:ind w:left="1784" w:hanging="990"/>
      </w:pPr>
      <w:rPr>
        <w:rFonts w:hint="default"/>
      </w:rPr>
    </w:lvl>
    <w:lvl w:ilvl="4">
      <w:start w:val="1"/>
      <w:numFmt w:val="decimal"/>
      <w:isLgl/>
      <w:lvlText w:val="%1.%2.%3.%4.%5"/>
      <w:lvlJc w:val="left"/>
      <w:pPr>
        <w:ind w:left="204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744" w:hanging="1440"/>
      </w:pPr>
      <w:rPr>
        <w:rFonts w:hint="default"/>
      </w:rPr>
    </w:lvl>
    <w:lvl w:ilvl="7">
      <w:start w:val="1"/>
      <w:numFmt w:val="decimal"/>
      <w:isLgl/>
      <w:lvlText w:val="%1.%2.%3.%4.%5.%6.%7.%8"/>
      <w:lvlJc w:val="left"/>
      <w:pPr>
        <w:ind w:left="2914" w:hanging="1440"/>
      </w:pPr>
      <w:rPr>
        <w:rFonts w:hint="default"/>
      </w:rPr>
    </w:lvl>
    <w:lvl w:ilvl="8">
      <w:start w:val="1"/>
      <w:numFmt w:val="decimal"/>
      <w:isLgl/>
      <w:lvlText w:val="%1.%2.%3.%4.%5.%6.%7.%8.%9"/>
      <w:lvlJc w:val="left"/>
      <w:pPr>
        <w:ind w:left="3084" w:hanging="1440"/>
      </w:pPr>
      <w:rPr>
        <w:rFonts w:hint="default"/>
      </w:rPr>
    </w:lvl>
  </w:abstractNum>
  <w:abstractNum w:abstractNumId="37" w15:restartNumberingAfterBreak="0">
    <w:nsid w:val="50D8392E"/>
    <w:multiLevelType w:val="hybridMultilevel"/>
    <w:tmpl w:val="B50896F8"/>
    <w:lvl w:ilvl="0" w:tplc="D07C9CF4">
      <w:start w:val="1"/>
      <w:numFmt w:val="decimal"/>
      <w:lvlText w:val="%1."/>
      <w:lvlJc w:val="left"/>
      <w:pPr>
        <w:ind w:left="1260" w:hanging="360"/>
      </w:pPr>
      <w:rPr>
        <w:rFonts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8" w15:restartNumberingAfterBreak="0">
    <w:nsid w:val="53DD0F61"/>
    <w:multiLevelType w:val="hybridMultilevel"/>
    <w:tmpl w:val="73AC0BBC"/>
    <w:lvl w:ilvl="0" w:tplc="78386E7E">
      <w:start w:val="1"/>
      <w:numFmt w:val="decimal"/>
      <w:lvlText w:val="%1."/>
      <w:lvlJc w:val="left"/>
      <w:pPr>
        <w:ind w:left="1296" w:hanging="360"/>
      </w:pPr>
      <w:rPr>
        <w:rFonts w:ascii="GHEA Grapalat" w:eastAsia="Calibri" w:hAnsi="GHEA Grapalat" w:cs="Times New Roman"/>
      </w:rPr>
    </w:lvl>
    <w:lvl w:ilvl="1" w:tplc="08090003" w:tentative="1">
      <w:start w:val="1"/>
      <w:numFmt w:val="bullet"/>
      <w:lvlText w:val="o"/>
      <w:lvlJc w:val="left"/>
      <w:pPr>
        <w:ind w:left="2016" w:hanging="360"/>
      </w:pPr>
      <w:rPr>
        <w:rFonts w:ascii="Courier New" w:hAnsi="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39" w15:restartNumberingAfterBreak="0">
    <w:nsid w:val="54E767DC"/>
    <w:multiLevelType w:val="multilevel"/>
    <w:tmpl w:val="63A4F0AA"/>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568" w:firstLine="0"/>
      </w:pPr>
      <w:rPr>
        <w:rFonts w:hint="default"/>
      </w:rPr>
    </w:lvl>
    <w:lvl w:ilvl="2">
      <w:start w:val="1"/>
      <w:numFmt w:val="decimal"/>
      <w:pStyle w:val="Heading3"/>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40" w15:restartNumberingAfterBreak="0">
    <w:nsid w:val="5701087C"/>
    <w:multiLevelType w:val="hybridMultilevel"/>
    <w:tmpl w:val="5D9C9C26"/>
    <w:lvl w:ilvl="0" w:tplc="D07C9CF4">
      <w:start w:val="1"/>
      <w:numFmt w:val="decimal"/>
      <w:lvlText w:val="%1."/>
      <w:lvlJc w:val="left"/>
      <w:pPr>
        <w:ind w:left="126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CF32F25"/>
    <w:multiLevelType w:val="hybridMultilevel"/>
    <w:tmpl w:val="327E5C72"/>
    <w:lvl w:ilvl="0" w:tplc="D07C9CF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608F1B19"/>
    <w:multiLevelType w:val="hybridMultilevel"/>
    <w:tmpl w:val="8C5AC6F2"/>
    <w:lvl w:ilvl="0" w:tplc="D07C9CF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2244F02"/>
    <w:multiLevelType w:val="hybridMultilevel"/>
    <w:tmpl w:val="6B0C4A9E"/>
    <w:lvl w:ilvl="0" w:tplc="C364707A">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44" w15:restartNumberingAfterBreak="0">
    <w:nsid w:val="62F10463"/>
    <w:multiLevelType w:val="hybridMultilevel"/>
    <w:tmpl w:val="39B8AC50"/>
    <w:lvl w:ilvl="0" w:tplc="0409000F">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642825F0"/>
    <w:multiLevelType w:val="multilevel"/>
    <w:tmpl w:val="38441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44741E9"/>
    <w:multiLevelType w:val="hybridMultilevel"/>
    <w:tmpl w:val="A524DDFA"/>
    <w:lvl w:ilvl="0" w:tplc="D07C9CF4">
      <w:start w:val="1"/>
      <w:numFmt w:val="decimal"/>
      <w:lvlText w:val="%1."/>
      <w:lvlJc w:val="left"/>
      <w:pPr>
        <w:ind w:left="1296" w:hanging="360"/>
      </w:pPr>
      <w:rPr>
        <w:rFonts w:hint="default"/>
        <w:color w:val="auto"/>
      </w:rPr>
    </w:lvl>
    <w:lvl w:ilvl="1" w:tplc="08090003" w:tentative="1">
      <w:start w:val="1"/>
      <w:numFmt w:val="bullet"/>
      <w:lvlText w:val="o"/>
      <w:lvlJc w:val="left"/>
      <w:pPr>
        <w:ind w:left="2016" w:hanging="360"/>
      </w:pPr>
      <w:rPr>
        <w:rFonts w:ascii="Courier New" w:hAnsi="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47" w15:restartNumberingAfterBreak="0">
    <w:nsid w:val="659C6D07"/>
    <w:multiLevelType w:val="hybridMultilevel"/>
    <w:tmpl w:val="40705886"/>
    <w:lvl w:ilvl="0" w:tplc="6CAEE1DE">
      <w:start w:val="1"/>
      <w:numFmt w:val="decimal"/>
      <w:lvlText w:val="%1."/>
      <w:lvlJc w:val="left"/>
      <w:pPr>
        <w:ind w:left="810" w:hanging="360"/>
      </w:pPr>
      <w:rPr>
        <w:rFonts w:ascii="GHEA Grapalat" w:eastAsiaTheme="minorHAnsi" w:hAnsi="GHEA Grapalat" w:cstheme="minorBidi"/>
        <w:lang w:val="en-G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3713AB"/>
    <w:multiLevelType w:val="hybridMultilevel"/>
    <w:tmpl w:val="4A028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6550B26"/>
    <w:multiLevelType w:val="hybridMultilevel"/>
    <w:tmpl w:val="49A48360"/>
    <w:lvl w:ilvl="0" w:tplc="040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1C1B51"/>
    <w:multiLevelType w:val="hybridMultilevel"/>
    <w:tmpl w:val="0122C274"/>
    <w:lvl w:ilvl="0" w:tplc="604EE53C">
      <w:start w:val="1"/>
      <w:numFmt w:val="bullet"/>
      <w:lvlText w:val=""/>
      <w:lvlJc w:val="left"/>
      <w:pPr>
        <w:ind w:left="720" w:hanging="360"/>
      </w:pPr>
      <w:rPr>
        <w:rFonts w:ascii="Symbol" w:hAnsi="Symbol" w:hint="default"/>
        <w:lang w:val="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2610C6"/>
    <w:multiLevelType w:val="hybridMultilevel"/>
    <w:tmpl w:val="FE8CD8CC"/>
    <w:lvl w:ilvl="0" w:tplc="0409000F">
      <w:start w:val="1"/>
      <w:numFmt w:val="decimal"/>
      <w:lvlText w:val="%1."/>
      <w:lvlJc w:val="left"/>
      <w:pPr>
        <w:ind w:left="720" w:hanging="360"/>
      </w:pPr>
      <w:rPr>
        <w:rFonts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E501B3"/>
    <w:multiLevelType w:val="hybridMultilevel"/>
    <w:tmpl w:val="BAB4358E"/>
    <w:lvl w:ilvl="0" w:tplc="2C400838">
      <w:start w:val="1"/>
      <w:numFmt w:val="decimal"/>
      <w:lvlText w:val="%1."/>
      <w:lvlJc w:val="left"/>
      <w:pPr>
        <w:ind w:left="814" w:hanging="360"/>
      </w:pPr>
      <w:rPr>
        <w:rFonts w:cs="Sylfaen"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53" w15:restartNumberingAfterBreak="0">
    <w:nsid w:val="71965BDB"/>
    <w:multiLevelType w:val="hybridMultilevel"/>
    <w:tmpl w:val="C164C372"/>
    <w:lvl w:ilvl="0" w:tplc="D07C9CF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1D40F45"/>
    <w:multiLevelType w:val="hybridMultilevel"/>
    <w:tmpl w:val="F1F01688"/>
    <w:lvl w:ilvl="0" w:tplc="D07C9CF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1EE7D1C"/>
    <w:multiLevelType w:val="hybridMultilevel"/>
    <w:tmpl w:val="C27C86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0046DC"/>
    <w:multiLevelType w:val="hybridMultilevel"/>
    <w:tmpl w:val="43081102"/>
    <w:lvl w:ilvl="0" w:tplc="0409000F">
      <w:start w:val="1"/>
      <w:numFmt w:val="decimal"/>
      <w:lvlText w:val="%1."/>
      <w:lvlJc w:val="left"/>
      <w:pPr>
        <w:ind w:left="928" w:hanging="360"/>
      </w:pPr>
      <w:rPr>
        <w:rFonts w:hint="default"/>
      </w:rPr>
    </w:lvl>
    <w:lvl w:ilvl="1" w:tplc="04190001">
      <w:start w:val="1"/>
      <w:numFmt w:val="bullet"/>
      <w:lvlText w:val=""/>
      <w:lvlJc w:val="left"/>
      <w:pPr>
        <w:ind w:left="1656" w:hanging="360"/>
      </w:pPr>
      <w:rPr>
        <w:rFonts w:ascii="Symbol" w:hAnsi="Symbol"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57" w15:restartNumberingAfterBreak="0">
    <w:nsid w:val="728231E5"/>
    <w:multiLevelType w:val="hybridMultilevel"/>
    <w:tmpl w:val="E6A6073A"/>
    <w:lvl w:ilvl="0" w:tplc="3FB46CDE">
      <w:start w:val="1"/>
      <w:numFmt w:val="decimal"/>
      <w:lvlText w:val="%1."/>
      <w:lvlJc w:val="left"/>
      <w:pPr>
        <w:ind w:left="720" w:hanging="360"/>
      </w:pPr>
      <w:rPr>
        <w:rFonts w:ascii="GHEA Grapalat" w:eastAsiaTheme="minorHAnsi" w:hAnsi="GHEA Grapalat" w:cstheme="minorBidi"/>
        <w:lang w:val="en-G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3012ED1"/>
    <w:multiLevelType w:val="hybridMultilevel"/>
    <w:tmpl w:val="A58EE7AE"/>
    <w:lvl w:ilvl="0" w:tplc="08090001">
      <w:start w:val="1"/>
      <w:numFmt w:val="bullet"/>
      <w:lvlText w:val=""/>
      <w:lvlJc w:val="left"/>
      <w:pPr>
        <w:ind w:left="1345" w:hanging="360"/>
      </w:pPr>
      <w:rPr>
        <w:rFonts w:ascii="Symbol" w:hAnsi="Symbol" w:hint="default"/>
      </w:rPr>
    </w:lvl>
    <w:lvl w:ilvl="1" w:tplc="08090003" w:tentative="1">
      <w:start w:val="1"/>
      <w:numFmt w:val="bullet"/>
      <w:lvlText w:val="o"/>
      <w:lvlJc w:val="left"/>
      <w:pPr>
        <w:ind w:left="2065" w:hanging="360"/>
      </w:pPr>
      <w:rPr>
        <w:rFonts w:ascii="Courier New" w:hAnsi="Courier New" w:hint="default"/>
      </w:rPr>
    </w:lvl>
    <w:lvl w:ilvl="2" w:tplc="08090005" w:tentative="1">
      <w:start w:val="1"/>
      <w:numFmt w:val="bullet"/>
      <w:lvlText w:val=""/>
      <w:lvlJc w:val="left"/>
      <w:pPr>
        <w:ind w:left="2785" w:hanging="360"/>
      </w:pPr>
      <w:rPr>
        <w:rFonts w:ascii="Wingdings" w:hAnsi="Wingdings" w:hint="default"/>
      </w:rPr>
    </w:lvl>
    <w:lvl w:ilvl="3" w:tplc="08090001" w:tentative="1">
      <w:start w:val="1"/>
      <w:numFmt w:val="bullet"/>
      <w:lvlText w:val=""/>
      <w:lvlJc w:val="left"/>
      <w:pPr>
        <w:ind w:left="3505" w:hanging="360"/>
      </w:pPr>
      <w:rPr>
        <w:rFonts w:ascii="Symbol" w:hAnsi="Symbol" w:hint="default"/>
      </w:rPr>
    </w:lvl>
    <w:lvl w:ilvl="4" w:tplc="08090003" w:tentative="1">
      <w:start w:val="1"/>
      <w:numFmt w:val="bullet"/>
      <w:lvlText w:val="o"/>
      <w:lvlJc w:val="left"/>
      <w:pPr>
        <w:ind w:left="4225" w:hanging="360"/>
      </w:pPr>
      <w:rPr>
        <w:rFonts w:ascii="Courier New" w:hAnsi="Courier New" w:hint="default"/>
      </w:rPr>
    </w:lvl>
    <w:lvl w:ilvl="5" w:tplc="08090005" w:tentative="1">
      <w:start w:val="1"/>
      <w:numFmt w:val="bullet"/>
      <w:lvlText w:val=""/>
      <w:lvlJc w:val="left"/>
      <w:pPr>
        <w:ind w:left="4945" w:hanging="360"/>
      </w:pPr>
      <w:rPr>
        <w:rFonts w:ascii="Wingdings" w:hAnsi="Wingdings" w:hint="default"/>
      </w:rPr>
    </w:lvl>
    <w:lvl w:ilvl="6" w:tplc="08090001" w:tentative="1">
      <w:start w:val="1"/>
      <w:numFmt w:val="bullet"/>
      <w:lvlText w:val=""/>
      <w:lvlJc w:val="left"/>
      <w:pPr>
        <w:ind w:left="5665" w:hanging="360"/>
      </w:pPr>
      <w:rPr>
        <w:rFonts w:ascii="Symbol" w:hAnsi="Symbol" w:hint="default"/>
      </w:rPr>
    </w:lvl>
    <w:lvl w:ilvl="7" w:tplc="08090003" w:tentative="1">
      <w:start w:val="1"/>
      <w:numFmt w:val="bullet"/>
      <w:lvlText w:val="o"/>
      <w:lvlJc w:val="left"/>
      <w:pPr>
        <w:ind w:left="6385" w:hanging="360"/>
      </w:pPr>
      <w:rPr>
        <w:rFonts w:ascii="Courier New" w:hAnsi="Courier New" w:hint="default"/>
      </w:rPr>
    </w:lvl>
    <w:lvl w:ilvl="8" w:tplc="08090005" w:tentative="1">
      <w:start w:val="1"/>
      <w:numFmt w:val="bullet"/>
      <w:lvlText w:val=""/>
      <w:lvlJc w:val="left"/>
      <w:pPr>
        <w:ind w:left="7105" w:hanging="360"/>
      </w:pPr>
      <w:rPr>
        <w:rFonts w:ascii="Wingdings" w:hAnsi="Wingdings" w:hint="default"/>
      </w:rPr>
    </w:lvl>
  </w:abstractNum>
  <w:abstractNum w:abstractNumId="59" w15:restartNumberingAfterBreak="0">
    <w:nsid w:val="748D13AD"/>
    <w:multiLevelType w:val="hybridMultilevel"/>
    <w:tmpl w:val="D1702E0A"/>
    <w:lvl w:ilvl="0" w:tplc="D07C9CF4">
      <w:start w:val="1"/>
      <w:numFmt w:val="decimal"/>
      <w:lvlText w:val="%1."/>
      <w:lvlJc w:val="left"/>
      <w:pPr>
        <w:ind w:left="810" w:hanging="360"/>
      </w:pPr>
      <w:rPr>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5C66FA6"/>
    <w:multiLevelType w:val="hybridMultilevel"/>
    <w:tmpl w:val="551C8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0A0E40"/>
    <w:multiLevelType w:val="hybridMultilevel"/>
    <w:tmpl w:val="05EA1A18"/>
    <w:lvl w:ilvl="0" w:tplc="BDDE65C0">
      <w:start w:val="1"/>
      <w:numFmt w:val="decimal"/>
      <w:lvlText w:val="%1."/>
      <w:lvlJc w:val="left"/>
      <w:pPr>
        <w:ind w:left="99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39"/>
  </w:num>
  <w:num w:numId="3">
    <w:abstractNumId w:val="55"/>
  </w:num>
  <w:num w:numId="4">
    <w:abstractNumId w:val="18"/>
  </w:num>
  <w:num w:numId="5">
    <w:abstractNumId w:val="50"/>
  </w:num>
  <w:num w:numId="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51"/>
  </w:num>
  <w:num w:numId="9">
    <w:abstractNumId w:val="58"/>
  </w:num>
  <w:num w:numId="10">
    <w:abstractNumId w:val="38"/>
  </w:num>
  <w:num w:numId="11">
    <w:abstractNumId w:val="32"/>
  </w:num>
  <w:num w:numId="12">
    <w:abstractNumId w:val="0"/>
  </w:num>
  <w:num w:numId="13">
    <w:abstractNumId w:val="47"/>
  </w:num>
  <w:num w:numId="14">
    <w:abstractNumId w:val="57"/>
  </w:num>
  <w:num w:numId="15">
    <w:abstractNumId w:val="31"/>
  </w:num>
  <w:num w:numId="16">
    <w:abstractNumId w:val="33"/>
  </w:num>
  <w:num w:numId="17">
    <w:abstractNumId w:val="3"/>
  </w:num>
  <w:num w:numId="18">
    <w:abstractNumId w:val="12"/>
  </w:num>
  <w:num w:numId="19">
    <w:abstractNumId w:val="30"/>
  </w:num>
  <w:num w:numId="20">
    <w:abstractNumId w:val="28"/>
  </w:num>
  <w:num w:numId="21">
    <w:abstractNumId w:val="34"/>
  </w:num>
  <w:num w:numId="22">
    <w:abstractNumId w:val="11"/>
  </w:num>
  <w:num w:numId="23">
    <w:abstractNumId w:val="41"/>
  </w:num>
  <w:num w:numId="24">
    <w:abstractNumId w:val="44"/>
  </w:num>
  <w:num w:numId="25">
    <w:abstractNumId w:val="20"/>
  </w:num>
  <w:num w:numId="26">
    <w:abstractNumId w:val="26"/>
  </w:num>
  <w:num w:numId="27">
    <w:abstractNumId w:val="2"/>
  </w:num>
  <w:num w:numId="28">
    <w:abstractNumId w:val="53"/>
  </w:num>
  <w:num w:numId="29">
    <w:abstractNumId w:val="29"/>
  </w:num>
  <w:num w:numId="30">
    <w:abstractNumId w:val="49"/>
  </w:num>
  <w:num w:numId="31">
    <w:abstractNumId w:val="10"/>
  </w:num>
  <w:num w:numId="32">
    <w:abstractNumId w:val="54"/>
  </w:num>
  <w:num w:numId="33">
    <w:abstractNumId w:val="19"/>
  </w:num>
  <w:num w:numId="34">
    <w:abstractNumId w:val="5"/>
  </w:num>
  <w:num w:numId="35">
    <w:abstractNumId w:val="9"/>
  </w:num>
  <w:num w:numId="36">
    <w:abstractNumId w:val="36"/>
  </w:num>
  <w:num w:numId="37">
    <w:abstractNumId w:val="13"/>
  </w:num>
  <w:num w:numId="38">
    <w:abstractNumId w:val="40"/>
  </w:num>
  <w:num w:numId="39">
    <w:abstractNumId w:val="27"/>
  </w:num>
  <w:num w:numId="40">
    <w:abstractNumId w:val="15"/>
  </w:num>
  <w:num w:numId="41">
    <w:abstractNumId w:val="17"/>
  </w:num>
  <w:num w:numId="42">
    <w:abstractNumId w:val="42"/>
  </w:num>
  <w:num w:numId="43">
    <w:abstractNumId w:val="43"/>
  </w:num>
  <w:num w:numId="44">
    <w:abstractNumId w:val="25"/>
  </w:num>
  <w:num w:numId="45">
    <w:abstractNumId w:val="52"/>
  </w:num>
  <w:num w:numId="46">
    <w:abstractNumId w:val="23"/>
  </w:num>
  <w:num w:numId="47">
    <w:abstractNumId w:val="35"/>
  </w:num>
  <w:num w:numId="48">
    <w:abstractNumId w:val="61"/>
  </w:num>
  <w:num w:numId="49">
    <w:abstractNumId w:val="4"/>
  </w:num>
  <w:num w:numId="50">
    <w:abstractNumId w:val="37"/>
  </w:num>
  <w:num w:numId="51">
    <w:abstractNumId w:val="46"/>
  </w:num>
  <w:num w:numId="52">
    <w:abstractNumId w:val="24"/>
  </w:num>
  <w:num w:numId="53">
    <w:abstractNumId w:val="1"/>
  </w:num>
  <w:num w:numId="54">
    <w:abstractNumId w:val="21"/>
  </w:num>
  <w:num w:numId="55">
    <w:abstractNumId w:val="56"/>
  </w:num>
  <w:num w:numId="56">
    <w:abstractNumId w:val="6"/>
  </w:num>
  <w:num w:numId="57">
    <w:abstractNumId w:val="16"/>
  </w:num>
  <w:num w:numId="58">
    <w:abstractNumId w:val="22"/>
  </w:num>
  <w:num w:numId="59">
    <w:abstractNumId w:val="60"/>
  </w:num>
  <w:num w:numId="60">
    <w:abstractNumId w:val="8"/>
  </w:num>
  <w:num w:numId="61">
    <w:abstractNumId w:val="48"/>
  </w:num>
  <w:num w:numId="62">
    <w:abstractNumId w:val="5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4E7"/>
    <w:rsid w:val="0000407A"/>
    <w:rsid w:val="00010599"/>
    <w:rsid w:val="0001438C"/>
    <w:rsid w:val="000243EA"/>
    <w:rsid w:val="00030D11"/>
    <w:rsid w:val="000344BF"/>
    <w:rsid w:val="000363FB"/>
    <w:rsid w:val="00040060"/>
    <w:rsid w:val="000401C7"/>
    <w:rsid w:val="000412B4"/>
    <w:rsid w:val="00041BB9"/>
    <w:rsid w:val="00042FCF"/>
    <w:rsid w:val="00046810"/>
    <w:rsid w:val="0005085B"/>
    <w:rsid w:val="00053E95"/>
    <w:rsid w:val="00054C7F"/>
    <w:rsid w:val="000603E1"/>
    <w:rsid w:val="00062503"/>
    <w:rsid w:val="00073FA0"/>
    <w:rsid w:val="00080491"/>
    <w:rsid w:val="0008435C"/>
    <w:rsid w:val="00085C02"/>
    <w:rsid w:val="00086783"/>
    <w:rsid w:val="00087F58"/>
    <w:rsid w:val="000968DA"/>
    <w:rsid w:val="0009783D"/>
    <w:rsid w:val="000B1339"/>
    <w:rsid w:val="000C11B4"/>
    <w:rsid w:val="000C43C5"/>
    <w:rsid w:val="000D6C4D"/>
    <w:rsid w:val="000E0515"/>
    <w:rsid w:val="000E5350"/>
    <w:rsid w:val="000F4E2F"/>
    <w:rsid w:val="000F55E7"/>
    <w:rsid w:val="000F570E"/>
    <w:rsid w:val="000F627C"/>
    <w:rsid w:val="00102E78"/>
    <w:rsid w:val="001059E7"/>
    <w:rsid w:val="001123F5"/>
    <w:rsid w:val="00113855"/>
    <w:rsid w:val="001229F7"/>
    <w:rsid w:val="00126122"/>
    <w:rsid w:val="00136C91"/>
    <w:rsid w:val="00144A26"/>
    <w:rsid w:val="00146908"/>
    <w:rsid w:val="00146AE1"/>
    <w:rsid w:val="00152CD2"/>
    <w:rsid w:val="00154BB2"/>
    <w:rsid w:val="00157FE0"/>
    <w:rsid w:val="00167356"/>
    <w:rsid w:val="001708F0"/>
    <w:rsid w:val="00181BF9"/>
    <w:rsid w:val="00185E06"/>
    <w:rsid w:val="0018691C"/>
    <w:rsid w:val="001923FC"/>
    <w:rsid w:val="001A7F0B"/>
    <w:rsid w:val="001B045B"/>
    <w:rsid w:val="001B0D69"/>
    <w:rsid w:val="001B0EEC"/>
    <w:rsid w:val="001B7F9D"/>
    <w:rsid w:val="001D23C1"/>
    <w:rsid w:val="001E4306"/>
    <w:rsid w:val="001E4F19"/>
    <w:rsid w:val="001E56B6"/>
    <w:rsid w:val="001E5EF6"/>
    <w:rsid w:val="001F161D"/>
    <w:rsid w:val="00200472"/>
    <w:rsid w:val="002037DE"/>
    <w:rsid w:val="002045DF"/>
    <w:rsid w:val="0021495B"/>
    <w:rsid w:val="00220CA7"/>
    <w:rsid w:val="00222227"/>
    <w:rsid w:val="00222E9B"/>
    <w:rsid w:val="00223E91"/>
    <w:rsid w:val="002254C0"/>
    <w:rsid w:val="0023323B"/>
    <w:rsid w:val="00235E97"/>
    <w:rsid w:val="0024031E"/>
    <w:rsid w:val="00240FA3"/>
    <w:rsid w:val="002416CB"/>
    <w:rsid w:val="0025295A"/>
    <w:rsid w:val="00257EC3"/>
    <w:rsid w:val="0026024A"/>
    <w:rsid w:val="00265700"/>
    <w:rsid w:val="002669C3"/>
    <w:rsid w:val="0027014A"/>
    <w:rsid w:val="00271CC8"/>
    <w:rsid w:val="002763CD"/>
    <w:rsid w:val="00280F25"/>
    <w:rsid w:val="0028215D"/>
    <w:rsid w:val="002900AE"/>
    <w:rsid w:val="00297F11"/>
    <w:rsid w:val="002A5C7F"/>
    <w:rsid w:val="002B1C1E"/>
    <w:rsid w:val="002C00B0"/>
    <w:rsid w:val="002C620D"/>
    <w:rsid w:val="002C7F14"/>
    <w:rsid w:val="002D024F"/>
    <w:rsid w:val="002D3B73"/>
    <w:rsid w:val="002D7C1A"/>
    <w:rsid w:val="002E21EA"/>
    <w:rsid w:val="002F2FC0"/>
    <w:rsid w:val="002F4FB1"/>
    <w:rsid w:val="002F6E15"/>
    <w:rsid w:val="003007D2"/>
    <w:rsid w:val="00303308"/>
    <w:rsid w:val="00303597"/>
    <w:rsid w:val="0030606E"/>
    <w:rsid w:val="00312A72"/>
    <w:rsid w:val="003161D8"/>
    <w:rsid w:val="00317052"/>
    <w:rsid w:val="00323426"/>
    <w:rsid w:val="00337C8D"/>
    <w:rsid w:val="00350093"/>
    <w:rsid w:val="0036004A"/>
    <w:rsid w:val="003600FF"/>
    <w:rsid w:val="0036614A"/>
    <w:rsid w:val="00367984"/>
    <w:rsid w:val="00374506"/>
    <w:rsid w:val="003828DD"/>
    <w:rsid w:val="00383E0D"/>
    <w:rsid w:val="00385532"/>
    <w:rsid w:val="00387973"/>
    <w:rsid w:val="003916BC"/>
    <w:rsid w:val="00394CF3"/>
    <w:rsid w:val="003962CB"/>
    <w:rsid w:val="003A22FF"/>
    <w:rsid w:val="003A2B90"/>
    <w:rsid w:val="003A6257"/>
    <w:rsid w:val="003A778F"/>
    <w:rsid w:val="003A7FFC"/>
    <w:rsid w:val="003B2650"/>
    <w:rsid w:val="003B51ED"/>
    <w:rsid w:val="003B6F11"/>
    <w:rsid w:val="003B7FB9"/>
    <w:rsid w:val="003C50A5"/>
    <w:rsid w:val="003D349E"/>
    <w:rsid w:val="003D750A"/>
    <w:rsid w:val="003E287F"/>
    <w:rsid w:val="003E5084"/>
    <w:rsid w:val="003E7263"/>
    <w:rsid w:val="003F0957"/>
    <w:rsid w:val="003F2BE4"/>
    <w:rsid w:val="0040506C"/>
    <w:rsid w:val="004142D4"/>
    <w:rsid w:val="00420702"/>
    <w:rsid w:val="004259C1"/>
    <w:rsid w:val="004261E1"/>
    <w:rsid w:val="00427318"/>
    <w:rsid w:val="00431973"/>
    <w:rsid w:val="0043286B"/>
    <w:rsid w:val="004355B9"/>
    <w:rsid w:val="00437112"/>
    <w:rsid w:val="00443187"/>
    <w:rsid w:val="00444A35"/>
    <w:rsid w:val="0044704C"/>
    <w:rsid w:val="00451943"/>
    <w:rsid w:val="00460BD2"/>
    <w:rsid w:val="00463D71"/>
    <w:rsid w:val="00470630"/>
    <w:rsid w:val="00473466"/>
    <w:rsid w:val="00475074"/>
    <w:rsid w:val="0048783C"/>
    <w:rsid w:val="0049173C"/>
    <w:rsid w:val="004919A0"/>
    <w:rsid w:val="00491DB7"/>
    <w:rsid w:val="004A2927"/>
    <w:rsid w:val="004B49A0"/>
    <w:rsid w:val="004B638B"/>
    <w:rsid w:val="004C267B"/>
    <w:rsid w:val="004C2E23"/>
    <w:rsid w:val="004C584B"/>
    <w:rsid w:val="004D25D4"/>
    <w:rsid w:val="004D2967"/>
    <w:rsid w:val="004D4721"/>
    <w:rsid w:val="004D6E63"/>
    <w:rsid w:val="004E13E8"/>
    <w:rsid w:val="004F0C94"/>
    <w:rsid w:val="004F10BE"/>
    <w:rsid w:val="004F42F1"/>
    <w:rsid w:val="00512770"/>
    <w:rsid w:val="00517498"/>
    <w:rsid w:val="00523EAD"/>
    <w:rsid w:val="00526C2C"/>
    <w:rsid w:val="00527881"/>
    <w:rsid w:val="005304FF"/>
    <w:rsid w:val="00535FE0"/>
    <w:rsid w:val="00537B3E"/>
    <w:rsid w:val="005405D6"/>
    <w:rsid w:val="00541EA5"/>
    <w:rsid w:val="00543596"/>
    <w:rsid w:val="00544C10"/>
    <w:rsid w:val="00544F44"/>
    <w:rsid w:val="00550142"/>
    <w:rsid w:val="005529CD"/>
    <w:rsid w:val="005611CE"/>
    <w:rsid w:val="005622F3"/>
    <w:rsid w:val="00562915"/>
    <w:rsid w:val="0056335B"/>
    <w:rsid w:val="00563A5A"/>
    <w:rsid w:val="00564641"/>
    <w:rsid w:val="00566ED8"/>
    <w:rsid w:val="005725AF"/>
    <w:rsid w:val="00575635"/>
    <w:rsid w:val="005840DD"/>
    <w:rsid w:val="0058712C"/>
    <w:rsid w:val="00587A1D"/>
    <w:rsid w:val="00591D17"/>
    <w:rsid w:val="00591E4C"/>
    <w:rsid w:val="00592612"/>
    <w:rsid w:val="005948C7"/>
    <w:rsid w:val="005953B9"/>
    <w:rsid w:val="005A0A70"/>
    <w:rsid w:val="005B14BD"/>
    <w:rsid w:val="005C068D"/>
    <w:rsid w:val="005C18F0"/>
    <w:rsid w:val="005C30A8"/>
    <w:rsid w:val="005C4BCE"/>
    <w:rsid w:val="005C5519"/>
    <w:rsid w:val="005D2ECF"/>
    <w:rsid w:val="005D3947"/>
    <w:rsid w:val="005D60E0"/>
    <w:rsid w:val="005D7599"/>
    <w:rsid w:val="005E4B6A"/>
    <w:rsid w:val="005F10C6"/>
    <w:rsid w:val="005F79BB"/>
    <w:rsid w:val="00603B50"/>
    <w:rsid w:val="006055D5"/>
    <w:rsid w:val="006066E7"/>
    <w:rsid w:val="006133AF"/>
    <w:rsid w:val="006167FF"/>
    <w:rsid w:val="00616A29"/>
    <w:rsid w:val="006211C5"/>
    <w:rsid w:val="006227D2"/>
    <w:rsid w:val="00623E2D"/>
    <w:rsid w:val="0063546D"/>
    <w:rsid w:val="00645BC8"/>
    <w:rsid w:val="00654C4D"/>
    <w:rsid w:val="00657319"/>
    <w:rsid w:val="006601A2"/>
    <w:rsid w:val="0066135A"/>
    <w:rsid w:val="00662F2E"/>
    <w:rsid w:val="00672C1D"/>
    <w:rsid w:val="00672CA2"/>
    <w:rsid w:val="0068044C"/>
    <w:rsid w:val="00681DA3"/>
    <w:rsid w:val="00685D60"/>
    <w:rsid w:val="00687BB5"/>
    <w:rsid w:val="0069631E"/>
    <w:rsid w:val="00696761"/>
    <w:rsid w:val="006A2D2D"/>
    <w:rsid w:val="006A3E69"/>
    <w:rsid w:val="006B782D"/>
    <w:rsid w:val="006B7A47"/>
    <w:rsid w:val="006C040E"/>
    <w:rsid w:val="006C1250"/>
    <w:rsid w:val="006C674A"/>
    <w:rsid w:val="006D376F"/>
    <w:rsid w:val="006E06BA"/>
    <w:rsid w:val="006E6E34"/>
    <w:rsid w:val="006E7794"/>
    <w:rsid w:val="006F21EC"/>
    <w:rsid w:val="006F555D"/>
    <w:rsid w:val="00700D75"/>
    <w:rsid w:val="0070276D"/>
    <w:rsid w:val="00705E27"/>
    <w:rsid w:val="00705EDC"/>
    <w:rsid w:val="00706A5B"/>
    <w:rsid w:val="007073A9"/>
    <w:rsid w:val="00710F25"/>
    <w:rsid w:val="00717F9C"/>
    <w:rsid w:val="007207F5"/>
    <w:rsid w:val="00725806"/>
    <w:rsid w:val="007308BF"/>
    <w:rsid w:val="00731486"/>
    <w:rsid w:val="007342E6"/>
    <w:rsid w:val="0073498D"/>
    <w:rsid w:val="00740743"/>
    <w:rsid w:val="00745414"/>
    <w:rsid w:val="00746E05"/>
    <w:rsid w:val="00747125"/>
    <w:rsid w:val="007668F6"/>
    <w:rsid w:val="00775C8E"/>
    <w:rsid w:val="00782057"/>
    <w:rsid w:val="007841BA"/>
    <w:rsid w:val="00785859"/>
    <w:rsid w:val="00786BFA"/>
    <w:rsid w:val="00792D9D"/>
    <w:rsid w:val="00793FCD"/>
    <w:rsid w:val="007A7356"/>
    <w:rsid w:val="007A7558"/>
    <w:rsid w:val="007B1BDE"/>
    <w:rsid w:val="007B2AB2"/>
    <w:rsid w:val="007B72F0"/>
    <w:rsid w:val="007C31A4"/>
    <w:rsid w:val="007C5834"/>
    <w:rsid w:val="007C7595"/>
    <w:rsid w:val="007D4E9A"/>
    <w:rsid w:val="007D7063"/>
    <w:rsid w:val="007E5166"/>
    <w:rsid w:val="007F13A7"/>
    <w:rsid w:val="007F51DD"/>
    <w:rsid w:val="007F62B8"/>
    <w:rsid w:val="007F66DC"/>
    <w:rsid w:val="007F7BE0"/>
    <w:rsid w:val="00801451"/>
    <w:rsid w:val="00801679"/>
    <w:rsid w:val="008121AD"/>
    <w:rsid w:val="00817933"/>
    <w:rsid w:val="00823016"/>
    <w:rsid w:val="00827422"/>
    <w:rsid w:val="008309CC"/>
    <w:rsid w:val="008337FA"/>
    <w:rsid w:val="008345F6"/>
    <w:rsid w:val="0083707B"/>
    <w:rsid w:val="008419BC"/>
    <w:rsid w:val="00844632"/>
    <w:rsid w:val="00844B2A"/>
    <w:rsid w:val="008452EA"/>
    <w:rsid w:val="008455DE"/>
    <w:rsid w:val="00851DBA"/>
    <w:rsid w:val="0085250F"/>
    <w:rsid w:val="00854ED8"/>
    <w:rsid w:val="00883A6A"/>
    <w:rsid w:val="008A1F1C"/>
    <w:rsid w:val="008A29DC"/>
    <w:rsid w:val="008A4BBB"/>
    <w:rsid w:val="008A69E2"/>
    <w:rsid w:val="008B4DEF"/>
    <w:rsid w:val="008B6C4C"/>
    <w:rsid w:val="008C3107"/>
    <w:rsid w:val="008C3BAA"/>
    <w:rsid w:val="008F3E13"/>
    <w:rsid w:val="008F5A1B"/>
    <w:rsid w:val="008F7177"/>
    <w:rsid w:val="00905523"/>
    <w:rsid w:val="00907956"/>
    <w:rsid w:val="00913326"/>
    <w:rsid w:val="009154D3"/>
    <w:rsid w:val="00917AB8"/>
    <w:rsid w:val="009205D5"/>
    <w:rsid w:val="00932A0B"/>
    <w:rsid w:val="00933CC4"/>
    <w:rsid w:val="0094504F"/>
    <w:rsid w:val="00945372"/>
    <w:rsid w:val="00947FB2"/>
    <w:rsid w:val="009507E1"/>
    <w:rsid w:val="00953529"/>
    <w:rsid w:val="00955622"/>
    <w:rsid w:val="00961461"/>
    <w:rsid w:val="00961C49"/>
    <w:rsid w:val="009647E0"/>
    <w:rsid w:val="00965248"/>
    <w:rsid w:val="009668B9"/>
    <w:rsid w:val="009739EF"/>
    <w:rsid w:val="00974E8B"/>
    <w:rsid w:val="00976150"/>
    <w:rsid w:val="009770F5"/>
    <w:rsid w:val="00977158"/>
    <w:rsid w:val="009808C0"/>
    <w:rsid w:val="0098096D"/>
    <w:rsid w:val="009855EE"/>
    <w:rsid w:val="00985994"/>
    <w:rsid w:val="009870A5"/>
    <w:rsid w:val="009876AD"/>
    <w:rsid w:val="0098776E"/>
    <w:rsid w:val="00991248"/>
    <w:rsid w:val="00992A5C"/>
    <w:rsid w:val="00995F41"/>
    <w:rsid w:val="009A33FA"/>
    <w:rsid w:val="009B196D"/>
    <w:rsid w:val="009B4DBB"/>
    <w:rsid w:val="009B4FFE"/>
    <w:rsid w:val="009B67FE"/>
    <w:rsid w:val="009C2992"/>
    <w:rsid w:val="009C37A5"/>
    <w:rsid w:val="009C7513"/>
    <w:rsid w:val="009C7872"/>
    <w:rsid w:val="009D6F0E"/>
    <w:rsid w:val="009E09C0"/>
    <w:rsid w:val="00A01250"/>
    <w:rsid w:val="00A01A79"/>
    <w:rsid w:val="00A02EDB"/>
    <w:rsid w:val="00A030C9"/>
    <w:rsid w:val="00A07C97"/>
    <w:rsid w:val="00A13585"/>
    <w:rsid w:val="00A210A1"/>
    <w:rsid w:val="00A25F21"/>
    <w:rsid w:val="00A3574D"/>
    <w:rsid w:val="00A3661B"/>
    <w:rsid w:val="00A40D1B"/>
    <w:rsid w:val="00A427FB"/>
    <w:rsid w:val="00A600BC"/>
    <w:rsid w:val="00A64657"/>
    <w:rsid w:val="00A7282D"/>
    <w:rsid w:val="00A73A06"/>
    <w:rsid w:val="00A802F4"/>
    <w:rsid w:val="00A805F4"/>
    <w:rsid w:val="00A82163"/>
    <w:rsid w:val="00A86949"/>
    <w:rsid w:val="00A91F11"/>
    <w:rsid w:val="00A92CEF"/>
    <w:rsid w:val="00A9471F"/>
    <w:rsid w:val="00AA5E5F"/>
    <w:rsid w:val="00AA6435"/>
    <w:rsid w:val="00AA73B2"/>
    <w:rsid w:val="00AA78D7"/>
    <w:rsid w:val="00AA7F8D"/>
    <w:rsid w:val="00AB275D"/>
    <w:rsid w:val="00AB3B7A"/>
    <w:rsid w:val="00AB5889"/>
    <w:rsid w:val="00AD02A5"/>
    <w:rsid w:val="00AD3482"/>
    <w:rsid w:val="00AE0373"/>
    <w:rsid w:val="00AE07D8"/>
    <w:rsid w:val="00AE0ECB"/>
    <w:rsid w:val="00AE10A0"/>
    <w:rsid w:val="00AE1D09"/>
    <w:rsid w:val="00AE3A94"/>
    <w:rsid w:val="00AE4B1C"/>
    <w:rsid w:val="00AE712C"/>
    <w:rsid w:val="00AF4ED5"/>
    <w:rsid w:val="00AF7F89"/>
    <w:rsid w:val="00B05E5F"/>
    <w:rsid w:val="00B132CF"/>
    <w:rsid w:val="00B14BF3"/>
    <w:rsid w:val="00B220D9"/>
    <w:rsid w:val="00B238D2"/>
    <w:rsid w:val="00B27DA3"/>
    <w:rsid w:val="00B32B52"/>
    <w:rsid w:val="00B536C0"/>
    <w:rsid w:val="00B5706F"/>
    <w:rsid w:val="00B605FF"/>
    <w:rsid w:val="00B60F17"/>
    <w:rsid w:val="00B650A5"/>
    <w:rsid w:val="00B7333B"/>
    <w:rsid w:val="00B73D98"/>
    <w:rsid w:val="00B83058"/>
    <w:rsid w:val="00B9019A"/>
    <w:rsid w:val="00B92ECF"/>
    <w:rsid w:val="00B94AC0"/>
    <w:rsid w:val="00B95D06"/>
    <w:rsid w:val="00B96242"/>
    <w:rsid w:val="00BA0938"/>
    <w:rsid w:val="00BA1CAD"/>
    <w:rsid w:val="00BC0B17"/>
    <w:rsid w:val="00BC0DBE"/>
    <w:rsid w:val="00BC4B70"/>
    <w:rsid w:val="00BD4916"/>
    <w:rsid w:val="00BE3515"/>
    <w:rsid w:val="00BE3D58"/>
    <w:rsid w:val="00BF41E0"/>
    <w:rsid w:val="00C0716B"/>
    <w:rsid w:val="00C13B1B"/>
    <w:rsid w:val="00C145E6"/>
    <w:rsid w:val="00C177BE"/>
    <w:rsid w:val="00C26722"/>
    <w:rsid w:val="00C279E0"/>
    <w:rsid w:val="00C27A6C"/>
    <w:rsid w:val="00C3788E"/>
    <w:rsid w:val="00C43727"/>
    <w:rsid w:val="00C46259"/>
    <w:rsid w:val="00C504E7"/>
    <w:rsid w:val="00C50BF0"/>
    <w:rsid w:val="00C54F90"/>
    <w:rsid w:val="00C55E5F"/>
    <w:rsid w:val="00C645CD"/>
    <w:rsid w:val="00C74B22"/>
    <w:rsid w:val="00C760F7"/>
    <w:rsid w:val="00C77706"/>
    <w:rsid w:val="00C83F61"/>
    <w:rsid w:val="00C94D24"/>
    <w:rsid w:val="00C95074"/>
    <w:rsid w:val="00CB718E"/>
    <w:rsid w:val="00CC0C76"/>
    <w:rsid w:val="00CC6D91"/>
    <w:rsid w:val="00CD20F2"/>
    <w:rsid w:val="00CE109F"/>
    <w:rsid w:val="00CE5E08"/>
    <w:rsid w:val="00CF04BD"/>
    <w:rsid w:val="00CF11FE"/>
    <w:rsid w:val="00CF19B8"/>
    <w:rsid w:val="00CF3F43"/>
    <w:rsid w:val="00CF45F3"/>
    <w:rsid w:val="00CF560A"/>
    <w:rsid w:val="00CF6CB2"/>
    <w:rsid w:val="00D01232"/>
    <w:rsid w:val="00D02B08"/>
    <w:rsid w:val="00D02EAC"/>
    <w:rsid w:val="00D055D5"/>
    <w:rsid w:val="00D074EA"/>
    <w:rsid w:val="00D164A4"/>
    <w:rsid w:val="00D23072"/>
    <w:rsid w:val="00D30C9B"/>
    <w:rsid w:val="00D40B60"/>
    <w:rsid w:val="00D40D24"/>
    <w:rsid w:val="00D41E4A"/>
    <w:rsid w:val="00D42431"/>
    <w:rsid w:val="00D44A87"/>
    <w:rsid w:val="00D4554F"/>
    <w:rsid w:val="00D465CB"/>
    <w:rsid w:val="00D51DF7"/>
    <w:rsid w:val="00D53860"/>
    <w:rsid w:val="00D54A73"/>
    <w:rsid w:val="00D63A07"/>
    <w:rsid w:val="00D660C5"/>
    <w:rsid w:val="00D71389"/>
    <w:rsid w:val="00D74C73"/>
    <w:rsid w:val="00D81951"/>
    <w:rsid w:val="00D86886"/>
    <w:rsid w:val="00D9140A"/>
    <w:rsid w:val="00D93D19"/>
    <w:rsid w:val="00D975B0"/>
    <w:rsid w:val="00DA17E7"/>
    <w:rsid w:val="00DA6505"/>
    <w:rsid w:val="00DB0BAE"/>
    <w:rsid w:val="00DB45FB"/>
    <w:rsid w:val="00DB7F0C"/>
    <w:rsid w:val="00DC335A"/>
    <w:rsid w:val="00DC4936"/>
    <w:rsid w:val="00DC72BF"/>
    <w:rsid w:val="00DD51BE"/>
    <w:rsid w:val="00DD5F17"/>
    <w:rsid w:val="00DE02EF"/>
    <w:rsid w:val="00DE221E"/>
    <w:rsid w:val="00DE4019"/>
    <w:rsid w:val="00DF0C62"/>
    <w:rsid w:val="00E003D2"/>
    <w:rsid w:val="00E033B0"/>
    <w:rsid w:val="00E05A1C"/>
    <w:rsid w:val="00E24164"/>
    <w:rsid w:val="00E241A9"/>
    <w:rsid w:val="00E27BB3"/>
    <w:rsid w:val="00E34867"/>
    <w:rsid w:val="00E416A5"/>
    <w:rsid w:val="00E4460C"/>
    <w:rsid w:val="00E45AB0"/>
    <w:rsid w:val="00E506C5"/>
    <w:rsid w:val="00E516CB"/>
    <w:rsid w:val="00E525BF"/>
    <w:rsid w:val="00E5750D"/>
    <w:rsid w:val="00E60E4B"/>
    <w:rsid w:val="00E61577"/>
    <w:rsid w:val="00E65910"/>
    <w:rsid w:val="00E66ADB"/>
    <w:rsid w:val="00E73708"/>
    <w:rsid w:val="00E7771D"/>
    <w:rsid w:val="00E80BE0"/>
    <w:rsid w:val="00E83DBC"/>
    <w:rsid w:val="00E84FC0"/>
    <w:rsid w:val="00E91808"/>
    <w:rsid w:val="00E93C93"/>
    <w:rsid w:val="00E946A8"/>
    <w:rsid w:val="00E97A7B"/>
    <w:rsid w:val="00EA3605"/>
    <w:rsid w:val="00EB215F"/>
    <w:rsid w:val="00EC0CDF"/>
    <w:rsid w:val="00EC1383"/>
    <w:rsid w:val="00EC36C1"/>
    <w:rsid w:val="00EC67B2"/>
    <w:rsid w:val="00EC705E"/>
    <w:rsid w:val="00ED0EB3"/>
    <w:rsid w:val="00ED13B6"/>
    <w:rsid w:val="00ED1DA1"/>
    <w:rsid w:val="00ED24CB"/>
    <w:rsid w:val="00ED568A"/>
    <w:rsid w:val="00EE051B"/>
    <w:rsid w:val="00EF2E1A"/>
    <w:rsid w:val="00F00E79"/>
    <w:rsid w:val="00F07866"/>
    <w:rsid w:val="00F23CDD"/>
    <w:rsid w:val="00F2572F"/>
    <w:rsid w:val="00F30468"/>
    <w:rsid w:val="00F36FC3"/>
    <w:rsid w:val="00F40CCE"/>
    <w:rsid w:val="00F42605"/>
    <w:rsid w:val="00F436A3"/>
    <w:rsid w:val="00F46099"/>
    <w:rsid w:val="00F50439"/>
    <w:rsid w:val="00F51C53"/>
    <w:rsid w:val="00F56612"/>
    <w:rsid w:val="00F9183C"/>
    <w:rsid w:val="00F931B3"/>
    <w:rsid w:val="00F9359A"/>
    <w:rsid w:val="00F961A9"/>
    <w:rsid w:val="00F96AED"/>
    <w:rsid w:val="00FA18EE"/>
    <w:rsid w:val="00FA1A07"/>
    <w:rsid w:val="00FA21BC"/>
    <w:rsid w:val="00FA5A2C"/>
    <w:rsid w:val="00FA7DF4"/>
    <w:rsid w:val="00FB14A3"/>
    <w:rsid w:val="00FB22B5"/>
    <w:rsid w:val="00FB4DF3"/>
    <w:rsid w:val="00FB515C"/>
    <w:rsid w:val="00FC53B0"/>
    <w:rsid w:val="00FC723D"/>
    <w:rsid w:val="00FD4ACA"/>
    <w:rsid w:val="00FD59BB"/>
    <w:rsid w:val="00FD5B5F"/>
    <w:rsid w:val="00FD7881"/>
    <w:rsid w:val="00FE2B15"/>
    <w:rsid w:val="00FF5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E3BF6"/>
  <w15:chartTrackingRefBased/>
  <w15:docId w15:val="{E3CFF817-24DE-4956-AC30-233A27BCD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4E7"/>
    <w:pPr>
      <w:spacing w:after="200" w:line="276" w:lineRule="auto"/>
    </w:pPr>
  </w:style>
  <w:style w:type="paragraph" w:styleId="Heading1">
    <w:name w:val="heading 1"/>
    <w:basedOn w:val="Normal"/>
    <w:next w:val="Normal"/>
    <w:link w:val="Heading1Char"/>
    <w:uiPriority w:val="9"/>
    <w:qFormat/>
    <w:rsid w:val="00C504E7"/>
    <w:pPr>
      <w:numPr>
        <w:numId w:val="2"/>
      </w:numPr>
      <w:suppressAutoHyphens/>
      <w:spacing w:before="240" w:after="120"/>
      <w:jc w:val="center"/>
      <w:outlineLvl w:val="0"/>
    </w:pPr>
    <w:rPr>
      <w:rFonts w:eastAsia="BritishCouncilSans-Regular" w:cs="BritishCouncilSans-Regular"/>
      <w:b/>
      <w:caps/>
      <w:color w:val="23085A"/>
      <w:sz w:val="32"/>
      <w:szCs w:val="24"/>
      <w:lang w:val="en-GB"/>
    </w:rPr>
  </w:style>
  <w:style w:type="paragraph" w:styleId="Heading2">
    <w:name w:val="heading 2"/>
    <w:basedOn w:val="Normal"/>
    <w:next w:val="Normal"/>
    <w:link w:val="Heading2Char"/>
    <w:uiPriority w:val="9"/>
    <w:unhideWhenUsed/>
    <w:qFormat/>
    <w:rsid w:val="00C504E7"/>
    <w:pPr>
      <w:numPr>
        <w:ilvl w:val="1"/>
        <w:numId w:val="2"/>
      </w:numPr>
      <w:spacing w:before="360" w:after="120"/>
      <w:outlineLvl w:val="1"/>
    </w:pPr>
    <w:rPr>
      <w:rFonts w:eastAsia="BritishCouncilSans-Regular" w:cs="BritishCouncilSans-Regular"/>
      <w:b/>
      <w:color w:val="44546A" w:themeColor="text2"/>
      <w:sz w:val="28"/>
      <w:szCs w:val="24"/>
      <w:lang w:val="en-GB"/>
    </w:rPr>
  </w:style>
  <w:style w:type="paragraph" w:styleId="Heading3">
    <w:name w:val="heading 3"/>
    <w:basedOn w:val="Normal"/>
    <w:next w:val="Normal"/>
    <w:link w:val="Heading3Char"/>
    <w:uiPriority w:val="9"/>
    <w:unhideWhenUsed/>
    <w:qFormat/>
    <w:rsid w:val="00C504E7"/>
    <w:pPr>
      <w:numPr>
        <w:ilvl w:val="2"/>
        <w:numId w:val="2"/>
      </w:numPr>
      <w:spacing w:before="360" w:after="120"/>
      <w:outlineLvl w:val="2"/>
    </w:pPr>
    <w:rPr>
      <w:rFonts w:eastAsia="BritishCouncilSans-Regular" w:cs="BritishCouncilSans-Regular"/>
      <w:b/>
      <w:color w:val="44546A" w:themeColor="text2"/>
      <w:sz w:val="24"/>
      <w:szCs w:val="24"/>
      <w:u w:val="single"/>
      <w:lang w:val="en-GB"/>
    </w:rPr>
  </w:style>
  <w:style w:type="paragraph" w:styleId="Heading4">
    <w:name w:val="heading 4"/>
    <w:basedOn w:val="Normal"/>
    <w:next w:val="Normal"/>
    <w:link w:val="Heading4Char"/>
    <w:uiPriority w:val="9"/>
    <w:semiHidden/>
    <w:unhideWhenUsed/>
    <w:qFormat/>
    <w:rsid w:val="00C504E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504E7"/>
    <w:pPr>
      <w:keepNext/>
      <w:keepLines/>
      <w:numPr>
        <w:ilvl w:val="4"/>
        <w:numId w:val="2"/>
      </w:numPr>
      <w:spacing w:before="40" w:after="0" w:line="288" w:lineRule="auto"/>
      <w:outlineLvl w:val="4"/>
    </w:pPr>
    <w:rPr>
      <w:rFonts w:asciiTheme="majorHAnsi" w:eastAsiaTheme="majorEastAsia" w:hAnsiTheme="majorHAnsi" w:cstheme="majorBidi"/>
      <w:color w:val="2E74B5" w:themeColor="accent1" w:themeShade="BF"/>
      <w:lang w:val="en-GB"/>
    </w:rPr>
  </w:style>
  <w:style w:type="paragraph" w:styleId="Heading6">
    <w:name w:val="heading 6"/>
    <w:basedOn w:val="Normal"/>
    <w:next w:val="Normal"/>
    <w:link w:val="Heading6Char"/>
    <w:uiPriority w:val="9"/>
    <w:semiHidden/>
    <w:unhideWhenUsed/>
    <w:qFormat/>
    <w:rsid w:val="00C504E7"/>
    <w:pPr>
      <w:keepNext/>
      <w:keepLines/>
      <w:numPr>
        <w:ilvl w:val="5"/>
        <w:numId w:val="2"/>
      </w:numPr>
      <w:spacing w:before="40" w:after="0" w:line="288" w:lineRule="auto"/>
      <w:outlineLvl w:val="5"/>
    </w:pPr>
    <w:rPr>
      <w:rFonts w:asciiTheme="majorHAnsi" w:eastAsiaTheme="majorEastAsia" w:hAnsiTheme="majorHAnsi" w:cstheme="majorBidi"/>
      <w:color w:val="1F4D78" w:themeColor="accent1" w:themeShade="7F"/>
      <w:lang w:val="en-GB"/>
    </w:rPr>
  </w:style>
  <w:style w:type="paragraph" w:styleId="Heading7">
    <w:name w:val="heading 7"/>
    <w:basedOn w:val="Normal"/>
    <w:next w:val="Normal"/>
    <w:link w:val="Heading7Char"/>
    <w:uiPriority w:val="9"/>
    <w:semiHidden/>
    <w:unhideWhenUsed/>
    <w:qFormat/>
    <w:rsid w:val="00C504E7"/>
    <w:pPr>
      <w:keepNext/>
      <w:keepLines/>
      <w:numPr>
        <w:ilvl w:val="6"/>
        <w:numId w:val="2"/>
      </w:numPr>
      <w:spacing w:before="40" w:after="0" w:line="288" w:lineRule="auto"/>
      <w:outlineLvl w:val="6"/>
    </w:pPr>
    <w:rPr>
      <w:rFonts w:asciiTheme="majorHAnsi" w:eastAsiaTheme="majorEastAsia" w:hAnsiTheme="majorHAnsi" w:cstheme="majorBidi"/>
      <w:i/>
      <w:iCs/>
      <w:color w:val="1F4D78" w:themeColor="accent1" w:themeShade="7F"/>
      <w:lang w:val="en-GB"/>
    </w:rPr>
  </w:style>
  <w:style w:type="paragraph" w:styleId="Heading8">
    <w:name w:val="heading 8"/>
    <w:basedOn w:val="Normal"/>
    <w:next w:val="Normal"/>
    <w:link w:val="Heading8Char"/>
    <w:uiPriority w:val="9"/>
    <w:semiHidden/>
    <w:unhideWhenUsed/>
    <w:qFormat/>
    <w:rsid w:val="00C504E7"/>
    <w:pPr>
      <w:keepNext/>
      <w:keepLines/>
      <w:numPr>
        <w:ilvl w:val="7"/>
        <w:numId w:val="2"/>
      </w:numPr>
      <w:spacing w:before="40" w:after="0" w:line="288" w:lineRule="auto"/>
      <w:outlineLvl w:val="7"/>
    </w:pPr>
    <w:rPr>
      <w:rFonts w:asciiTheme="majorHAnsi" w:eastAsiaTheme="majorEastAsia" w:hAnsiTheme="majorHAnsi" w:cstheme="majorBidi"/>
      <w:color w:val="272727" w:themeColor="text1" w:themeTint="D8"/>
      <w:sz w:val="21"/>
      <w:szCs w:val="21"/>
      <w:lang w:val="en-GB"/>
    </w:rPr>
  </w:style>
  <w:style w:type="paragraph" w:styleId="Heading9">
    <w:name w:val="heading 9"/>
    <w:basedOn w:val="Normal"/>
    <w:next w:val="Normal"/>
    <w:link w:val="Heading9Char"/>
    <w:uiPriority w:val="9"/>
    <w:semiHidden/>
    <w:unhideWhenUsed/>
    <w:qFormat/>
    <w:rsid w:val="00C504E7"/>
    <w:pPr>
      <w:keepNext/>
      <w:keepLines/>
      <w:numPr>
        <w:ilvl w:val="8"/>
        <w:numId w:val="2"/>
      </w:numPr>
      <w:spacing w:before="40" w:after="0" w:line="288" w:lineRule="auto"/>
      <w:outlineLvl w:val="8"/>
    </w:pPr>
    <w:rPr>
      <w:rFonts w:asciiTheme="majorHAnsi" w:eastAsiaTheme="majorEastAsia" w:hAnsiTheme="majorHAnsi" w:cstheme="majorBidi"/>
      <w:i/>
      <w:iCs/>
      <w:color w:val="272727" w:themeColor="text1" w:themeTint="D8"/>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4E7"/>
    <w:rPr>
      <w:rFonts w:eastAsia="BritishCouncilSans-Regular" w:cs="BritishCouncilSans-Regular"/>
      <w:b/>
      <w:caps/>
      <w:color w:val="23085A"/>
      <w:sz w:val="32"/>
      <w:szCs w:val="24"/>
      <w:lang w:val="en-GB"/>
    </w:rPr>
  </w:style>
  <w:style w:type="character" w:customStyle="1" w:styleId="Heading2Char">
    <w:name w:val="Heading 2 Char"/>
    <w:basedOn w:val="DefaultParagraphFont"/>
    <w:link w:val="Heading2"/>
    <w:uiPriority w:val="9"/>
    <w:rsid w:val="00C504E7"/>
    <w:rPr>
      <w:rFonts w:eastAsia="BritishCouncilSans-Regular" w:cs="BritishCouncilSans-Regular"/>
      <w:b/>
      <w:color w:val="44546A" w:themeColor="text2"/>
      <w:sz w:val="28"/>
      <w:szCs w:val="24"/>
      <w:lang w:val="en-GB"/>
    </w:rPr>
  </w:style>
  <w:style w:type="character" w:customStyle="1" w:styleId="Heading3Char">
    <w:name w:val="Heading 3 Char"/>
    <w:basedOn w:val="DefaultParagraphFont"/>
    <w:link w:val="Heading3"/>
    <w:uiPriority w:val="9"/>
    <w:rsid w:val="00C504E7"/>
    <w:rPr>
      <w:rFonts w:eastAsia="BritishCouncilSans-Regular" w:cs="BritishCouncilSans-Regular"/>
      <w:b/>
      <w:color w:val="44546A" w:themeColor="text2"/>
      <w:sz w:val="24"/>
      <w:szCs w:val="24"/>
      <w:u w:val="single"/>
      <w:lang w:val="en-GB"/>
    </w:rPr>
  </w:style>
  <w:style w:type="character" w:customStyle="1" w:styleId="Heading4Char">
    <w:name w:val="Heading 4 Char"/>
    <w:basedOn w:val="DefaultParagraphFont"/>
    <w:link w:val="Heading4"/>
    <w:uiPriority w:val="9"/>
    <w:semiHidden/>
    <w:rsid w:val="00C504E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C504E7"/>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C504E7"/>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C504E7"/>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C504E7"/>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C504E7"/>
    <w:rPr>
      <w:rFonts w:asciiTheme="majorHAnsi" w:eastAsiaTheme="majorEastAsia" w:hAnsiTheme="majorHAnsi" w:cstheme="majorBidi"/>
      <w:i/>
      <w:iCs/>
      <w:color w:val="272727" w:themeColor="text1" w:themeTint="D8"/>
      <w:sz w:val="21"/>
      <w:szCs w:val="21"/>
      <w:lang w:val="en-GB"/>
    </w:rPr>
  </w:style>
  <w:style w:type="paragraph" w:styleId="NormalWeb">
    <w:name w:val="Normal (Web)"/>
    <w:basedOn w:val="Normal"/>
    <w:uiPriority w:val="99"/>
    <w:unhideWhenUsed/>
    <w:rsid w:val="00C504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504E7"/>
  </w:style>
  <w:style w:type="character" w:styleId="Hyperlink">
    <w:name w:val="Hyperlink"/>
    <w:basedOn w:val="DefaultParagraphFont"/>
    <w:uiPriority w:val="99"/>
    <w:unhideWhenUsed/>
    <w:rsid w:val="00C504E7"/>
    <w:rPr>
      <w:color w:val="0000FF"/>
      <w:u w:val="single"/>
    </w:rPr>
  </w:style>
  <w:style w:type="paragraph" w:styleId="ListParagraph">
    <w:name w:val="List Paragraph"/>
    <w:aliases w:val="Bullet Points,Dot pt,No Spacing1,List Paragraph Char Char Char,Indicator Text,Numbered Para 1,Bullet 1,List Paragraph1,F5 List Paragraph,MAIN CONTENT,List Paragraph12,Bullet Style,Colorful List - Accent 11,Normal numbered,List Paragraph2"/>
    <w:basedOn w:val="Normal"/>
    <w:link w:val="ListParagraphChar"/>
    <w:uiPriority w:val="34"/>
    <w:qFormat/>
    <w:rsid w:val="00C504E7"/>
    <w:pPr>
      <w:ind w:left="720"/>
      <w:contextualSpacing/>
    </w:pPr>
  </w:style>
  <w:style w:type="character" w:styleId="CommentReference">
    <w:name w:val="annotation reference"/>
    <w:basedOn w:val="DefaultParagraphFont"/>
    <w:uiPriority w:val="99"/>
    <w:semiHidden/>
    <w:unhideWhenUsed/>
    <w:rsid w:val="00C504E7"/>
    <w:rPr>
      <w:sz w:val="16"/>
      <w:szCs w:val="16"/>
    </w:rPr>
  </w:style>
  <w:style w:type="paragraph" w:styleId="CommentText">
    <w:name w:val="annotation text"/>
    <w:basedOn w:val="Normal"/>
    <w:link w:val="CommentTextChar"/>
    <w:uiPriority w:val="99"/>
    <w:unhideWhenUsed/>
    <w:rsid w:val="00C504E7"/>
    <w:pPr>
      <w:spacing w:line="240" w:lineRule="auto"/>
    </w:pPr>
    <w:rPr>
      <w:sz w:val="20"/>
      <w:szCs w:val="20"/>
    </w:rPr>
  </w:style>
  <w:style w:type="character" w:customStyle="1" w:styleId="CommentTextChar">
    <w:name w:val="Comment Text Char"/>
    <w:basedOn w:val="DefaultParagraphFont"/>
    <w:link w:val="CommentText"/>
    <w:uiPriority w:val="99"/>
    <w:rsid w:val="00C504E7"/>
    <w:rPr>
      <w:sz w:val="20"/>
      <w:szCs w:val="20"/>
    </w:rPr>
  </w:style>
  <w:style w:type="paragraph" w:styleId="CommentSubject">
    <w:name w:val="annotation subject"/>
    <w:basedOn w:val="CommentText"/>
    <w:next w:val="CommentText"/>
    <w:link w:val="CommentSubjectChar"/>
    <w:uiPriority w:val="99"/>
    <w:semiHidden/>
    <w:unhideWhenUsed/>
    <w:rsid w:val="00C504E7"/>
    <w:rPr>
      <w:b/>
      <w:bCs/>
    </w:rPr>
  </w:style>
  <w:style w:type="character" w:customStyle="1" w:styleId="CommentSubjectChar">
    <w:name w:val="Comment Subject Char"/>
    <w:basedOn w:val="CommentTextChar"/>
    <w:link w:val="CommentSubject"/>
    <w:uiPriority w:val="99"/>
    <w:semiHidden/>
    <w:rsid w:val="00C504E7"/>
    <w:rPr>
      <w:b/>
      <w:bCs/>
      <w:sz w:val="20"/>
      <w:szCs w:val="20"/>
    </w:rPr>
  </w:style>
  <w:style w:type="paragraph" w:styleId="BalloonText">
    <w:name w:val="Balloon Text"/>
    <w:basedOn w:val="Normal"/>
    <w:link w:val="BalloonTextChar"/>
    <w:uiPriority w:val="99"/>
    <w:semiHidden/>
    <w:unhideWhenUsed/>
    <w:rsid w:val="00C504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04E7"/>
    <w:rPr>
      <w:rFonts w:ascii="Segoe UI" w:hAnsi="Segoe UI" w:cs="Segoe UI"/>
      <w:sz w:val="18"/>
      <w:szCs w:val="18"/>
    </w:rPr>
  </w:style>
  <w:style w:type="paragraph" w:styleId="Caption">
    <w:name w:val="caption"/>
    <w:basedOn w:val="Normal"/>
    <w:next w:val="Normal"/>
    <w:unhideWhenUsed/>
    <w:qFormat/>
    <w:rsid w:val="00C504E7"/>
    <w:pPr>
      <w:spacing w:line="240" w:lineRule="auto"/>
    </w:pPr>
    <w:rPr>
      <w:i/>
      <w:iCs/>
      <w:color w:val="44546A" w:themeColor="text2"/>
      <w:sz w:val="18"/>
      <w:szCs w:val="18"/>
      <w:lang w:val="en-GB"/>
    </w:rPr>
  </w:style>
  <w:style w:type="character" w:customStyle="1" w:styleId="ListParagraphChar">
    <w:name w:val="List Paragraph Char"/>
    <w:aliases w:val="Bullet Points Char,Dot pt Char,No Spacing1 Char,List Paragraph Char Char Char Char,Indicator Text Char,Numbered Para 1 Char,Bullet 1 Char,List Paragraph1 Char,F5 List Paragraph Char,MAIN CONTENT Char,List Paragraph12 Char"/>
    <w:link w:val="ListParagraph"/>
    <w:uiPriority w:val="34"/>
    <w:qFormat/>
    <w:locked/>
    <w:rsid w:val="00C504E7"/>
  </w:style>
  <w:style w:type="paragraph" w:customStyle="1" w:styleId="TableHeadings">
    <w:name w:val="Table Headings"/>
    <w:basedOn w:val="Normal"/>
    <w:qFormat/>
    <w:rsid w:val="00C504E7"/>
    <w:pPr>
      <w:spacing w:after="120" w:line="288" w:lineRule="auto"/>
      <w:jc w:val="center"/>
    </w:pPr>
    <w:rPr>
      <w:rFonts w:ascii="Calibri" w:hAnsi="Calibri"/>
      <w:b/>
      <w:bCs/>
      <w:color w:val="FFFFFF" w:themeColor="background1"/>
      <w:lang w:val="en-GB"/>
    </w:rPr>
  </w:style>
  <w:style w:type="paragraph" w:styleId="FootnoteText">
    <w:name w:val="footnote text"/>
    <w:aliases w:val="Footnote,single space,footnote text,Footnote text,single spacing,FOOTNOTES,fn,ft,Footnote Text Char1,Footnote Text Char2 Char,Footnote Text Char1 Char Char,Footnote Text Char2 Char Char Char,Footnote Text Char1 Char Char Char Char,f,A,Char"/>
    <w:basedOn w:val="Normal"/>
    <w:link w:val="FootnoteTextChar"/>
    <w:uiPriority w:val="99"/>
    <w:unhideWhenUsed/>
    <w:qFormat/>
    <w:rsid w:val="00C504E7"/>
    <w:pPr>
      <w:spacing w:after="0" w:line="240" w:lineRule="auto"/>
    </w:pPr>
    <w:rPr>
      <w:sz w:val="20"/>
      <w:szCs w:val="20"/>
      <w:lang w:val="en-GB"/>
    </w:rPr>
  </w:style>
  <w:style w:type="character" w:customStyle="1" w:styleId="FootnoteTextChar">
    <w:name w:val="Footnote Text Char"/>
    <w:aliases w:val="Footnote Char,single space Char,footnote text Char,Footnote text Char,single spacing Char,FOOTNOTES Char,fn Char,ft Char,Footnote Text Char1 Char,Footnote Text Char2 Char Char,Footnote Text Char1 Char Char Char,f Char,A Char,Char Char"/>
    <w:basedOn w:val="DefaultParagraphFont"/>
    <w:link w:val="FootnoteText"/>
    <w:uiPriority w:val="99"/>
    <w:rsid w:val="00C504E7"/>
    <w:rPr>
      <w:sz w:val="20"/>
      <w:szCs w:val="20"/>
      <w:lang w:val="en-GB"/>
    </w:rPr>
  </w:style>
  <w:style w:type="character" w:styleId="FootnoteReference">
    <w:name w:val="footnote reference"/>
    <w:aliases w:val="ftref,BVI fnr,Знак сноски 1,(NECG) Footnote Reference,16 Point,Superscript 6 Point,fr,Footnote + Arial,10 pt,Black,Fußnotenzeichen DISS,Superscript 6 Point + 11 pt,Footnote Ref in FtNote,FnR-ANZDEC,de nota al pie,Ref,SUPERS,ftref1,BVI"/>
    <w:basedOn w:val="DefaultParagraphFont"/>
    <w:link w:val="Char2"/>
    <w:uiPriority w:val="99"/>
    <w:unhideWhenUsed/>
    <w:qFormat/>
    <w:rsid w:val="00C504E7"/>
    <w:rPr>
      <w:vertAlign w:val="superscript"/>
    </w:rPr>
  </w:style>
  <w:style w:type="paragraph" w:styleId="BodyText">
    <w:name w:val="Body Text"/>
    <w:basedOn w:val="Normal"/>
    <w:link w:val="BodyTextChar"/>
    <w:uiPriority w:val="99"/>
    <w:unhideWhenUsed/>
    <w:rsid w:val="00C504E7"/>
    <w:pPr>
      <w:spacing w:after="120"/>
      <w:ind w:left="576"/>
    </w:pPr>
    <w:rPr>
      <w:rFonts w:ascii="Calibri" w:eastAsia="Calibri" w:hAnsi="Calibri" w:cs="Times New Roman"/>
    </w:rPr>
  </w:style>
  <w:style w:type="character" w:customStyle="1" w:styleId="BodyTextChar">
    <w:name w:val="Body Text Char"/>
    <w:basedOn w:val="DefaultParagraphFont"/>
    <w:link w:val="BodyText"/>
    <w:uiPriority w:val="99"/>
    <w:rsid w:val="00C504E7"/>
    <w:rPr>
      <w:rFonts w:ascii="Calibri" w:eastAsia="Calibri" w:hAnsi="Calibri" w:cs="Times New Roman"/>
    </w:rPr>
  </w:style>
  <w:style w:type="table" w:customStyle="1" w:styleId="GridTable4-Accent51">
    <w:name w:val="Grid Table 4 - Accent 51"/>
    <w:basedOn w:val="TableNormal"/>
    <w:uiPriority w:val="49"/>
    <w:rsid w:val="00C504E7"/>
    <w:pPr>
      <w:spacing w:after="0" w:line="240" w:lineRule="auto"/>
    </w:pPr>
    <w:rPr>
      <w:rFonts w:eastAsiaTheme="minorEastAsia"/>
      <w:lang w:val="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m-8051351867445172342msolistparagraph">
    <w:name w:val="m_-8051351867445172342msolistparagraph"/>
    <w:basedOn w:val="Normal"/>
    <w:rsid w:val="00C504E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504E7"/>
    <w:rPr>
      <w:i/>
      <w:iCs/>
    </w:rPr>
  </w:style>
  <w:style w:type="paragraph" w:styleId="Header">
    <w:name w:val="header"/>
    <w:basedOn w:val="Normal"/>
    <w:link w:val="HeaderChar"/>
    <w:uiPriority w:val="99"/>
    <w:unhideWhenUsed/>
    <w:rsid w:val="00C504E7"/>
    <w:pPr>
      <w:tabs>
        <w:tab w:val="center" w:pos="4513"/>
        <w:tab w:val="right" w:pos="9026"/>
      </w:tabs>
      <w:spacing w:after="0" w:line="240" w:lineRule="auto"/>
    </w:pPr>
    <w:rPr>
      <w:sz w:val="16"/>
      <w:lang w:val="en-GB"/>
    </w:rPr>
  </w:style>
  <w:style w:type="character" w:customStyle="1" w:styleId="HeaderChar">
    <w:name w:val="Header Char"/>
    <w:basedOn w:val="DefaultParagraphFont"/>
    <w:link w:val="Header"/>
    <w:uiPriority w:val="99"/>
    <w:rsid w:val="00C504E7"/>
    <w:rPr>
      <w:sz w:val="16"/>
      <w:lang w:val="en-GB"/>
    </w:rPr>
  </w:style>
  <w:style w:type="paragraph" w:styleId="Footer">
    <w:name w:val="footer"/>
    <w:basedOn w:val="Normal"/>
    <w:link w:val="FooterChar"/>
    <w:uiPriority w:val="99"/>
    <w:unhideWhenUsed/>
    <w:rsid w:val="00C504E7"/>
    <w:pPr>
      <w:tabs>
        <w:tab w:val="center" w:pos="4513"/>
        <w:tab w:val="right" w:pos="9026"/>
      </w:tabs>
      <w:spacing w:after="0" w:line="240" w:lineRule="auto"/>
    </w:pPr>
    <w:rPr>
      <w:sz w:val="16"/>
      <w:lang w:val="en-GB"/>
    </w:rPr>
  </w:style>
  <w:style w:type="character" w:customStyle="1" w:styleId="FooterChar">
    <w:name w:val="Footer Char"/>
    <w:basedOn w:val="DefaultParagraphFont"/>
    <w:link w:val="Footer"/>
    <w:uiPriority w:val="99"/>
    <w:rsid w:val="00C504E7"/>
    <w:rPr>
      <w:sz w:val="16"/>
      <w:lang w:val="en-GB"/>
    </w:rPr>
  </w:style>
  <w:style w:type="table" w:styleId="TableGrid">
    <w:name w:val="Table Grid"/>
    <w:basedOn w:val="TableNormal"/>
    <w:uiPriority w:val="59"/>
    <w:rsid w:val="00C504E7"/>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FootnoteReference"/>
    <w:uiPriority w:val="99"/>
    <w:rsid w:val="00C504E7"/>
    <w:pPr>
      <w:spacing w:after="40" w:line="240" w:lineRule="exact"/>
      <w:jc w:val="both"/>
    </w:pPr>
    <w:rPr>
      <w:vertAlign w:val="superscript"/>
    </w:rPr>
  </w:style>
  <w:style w:type="paragraph" w:customStyle="1" w:styleId="BodyA">
    <w:name w:val="Body A"/>
    <w:rsid w:val="00C504E7"/>
    <w:pPr>
      <w:spacing w:after="0" w:line="240" w:lineRule="auto"/>
    </w:pPr>
    <w:rPr>
      <w:rFonts w:ascii="Helvetica Neue" w:eastAsia="Arial Unicode MS" w:hAnsi="Helvetica Neue" w:cs="Arial Unicode MS"/>
      <w:color w:val="000000"/>
      <w:u w:color="000000"/>
    </w:rPr>
  </w:style>
  <w:style w:type="character" w:customStyle="1" w:styleId="y2iqfc">
    <w:name w:val="y2iqfc"/>
    <w:basedOn w:val="DefaultParagraphFont"/>
    <w:rsid w:val="00C504E7"/>
  </w:style>
  <w:style w:type="paragraph" w:customStyle="1" w:styleId="Text">
    <w:name w:val="Text"/>
    <w:basedOn w:val="Normal"/>
    <w:rsid w:val="00C504E7"/>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TOC1">
    <w:name w:val="toc 1"/>
    <w:basedOn w:val="Normal"/>
    <w:next w:val="Normal"/>
    <w:autoRedefine/>
    <w:uiPriority w:val="39"/>
    <w:unhideWhenUsed/>
    <w:rsid w:val="00C504E7"/>
    <w:pPr>
      <w:tabs>
        <w:tab w:val="right" w:leader="dot" w:pos="9350"/>
      </w:tabs>
      <w:spacing w:after="100" w:line="259" w:lineRule="auto"/>
    </w:pPr>
  </w:style>
  <w:style w:type="paragraph" w:styleId="TOC2">
    <w:name w:val="toc 2"/>
    <w:basedOn w:val="Normal"/>
    <w:next w:val="Normal"/>
    <w:autoRedefine/>
    <w:uiPriority w:val="39"/>
    <w:unhideWhenUsed/>
    <w:rsid w:val="00C504E7"/>
    <w:pPr>
      <w:spacing w:after="100" w:line="259" w:lineRule="auto"/>
      <w:ind w:left="220"/>
    </w:pPr>
  </w:style>
  <w:style w:type="paragraph" w:styleId="TOC3">
    <w:name w:val="toc 3"/>
    <w:basedOn w:val="Normal"/>
    <w:next w:val="Normal"/>
    <w:autoRedefine/>
    <w:uiPriority w:val="39"/>
    <w:unhideWhenUsed/>
    <w:rsid w:val="00C504E7"/>
    <w:pPr>
      <w:spacing w:after="100" w:line="259" w:lineRule="auto"/>
      <w:ind w:left="440"/>
    </w:pPr>
  </w:style>
  <w:style w:type="paragraph" w:styleId="NoSpacing">
    <w:name w:val="No Spacing"/>
    <w:link w:val="NoSpacingChar"/>
    <w:uiPriority w:val="1"/>
    <w:qFormat/>
    <w:rsid w:val="00C504E7"/>
    <w:pPr>
      <w:spacing w:after="0" w:line="240" w:lineRule="auto"/>
    </w:pPr>
    <w:rPr>
      <w:rFonts w:eastAsiaTheme="minorEastAsia"/>
    </w:rPr>
  </w:style>
  <w:style w:type="character" w:customStyle="1" w:styleId="NoSpacingChar">
    <w:name w:val="No Spacing Char"/>
    <w:basedOn w:val="DefaultParagraphFont"/>
    <w:link w:val="NoSpacing"/>
    <w:uiPriority w:val="1"/>
    <w:rsid w:val="00C504E7"/>
    <w:rPr>
      <w:rFonts w:eastAsiaTheme="minorEastAsia"/>
    </w:rPr>
  </w:style>
  <w:style w:type="character" w:styleId="FollowedHyperlink">
    <w:name w:val="FollowedHyperlink"/>
    <w:basedOn w:val="DefaultParagraphFont"/>
    <w:uiPriority w:val="99"/>
    <w:semiHidden/>
    <w:unhideWhenUsed/>
    <w:rsid w:val="008F5A1B"/>
    <w:rPr>
      <w:color w:val="954F72" w:themeColor="followedHyperlink"/>
      <w:u w:val="single"/>
    </w:rPr>
  </w:style>
  <w:style w:type="paragraph" w:customStyle="1" w:styleId="yiv8417524037gmail-text">
    <w:name w:val="yiv8417524037gmail-text"/>
    <w:basedOn w:val="Normal"/>
    <w:rsid w:val="00932A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9431323877gmail-msofootnotereference">
    <w:name w:val="yiv9431323877gmail-msofootnotereference"/>
    <w:basedOn w:val="DefaultParagraphFont"/>
    <w:rsid w:val="000F6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2076">
      <w:bodyDiv w:val="1"/>
      <w:marLeft w:val="0"/>
      <w:marRight w:val="0"/>
      <w:marTop w:val="0"/>
      <w:marBottom w:val="0"/>
      <w:divBdr>
        <w:top w:val="none" w:sz="0" w:space="0" w:color="auto"/>
        <w:left w:val="none" w:sz="0" w:space="0" w:color="auto"/>
        <w:bottom w:val="none" w:sz="0" w:space="0" w:color="auto"/>
        <w:right w:val="none" w:sz="0" w:space="0" w:color="auto"/>
      </w:divBdr>
      <w:divsChild>
        <w:div w:id="1420979687">
          <w:marLeft w:val="864"/>
          <w:marRight w:val="14"/>
          <w:marTop w:val="384"/>
          <w:marBottom w:val="0"/>
          <w:divBdr>
            <w:top w:val="none" w:sz="0" w:space="0" w:color="auto"/>
            <w:left w:val="none" w:sz="0" w:space="0" w:color="auto"/>
            <w:bottom w:val="none" w:sz="0" w:space="0" w:color="auto"/>
            <w:right w:val="none" w:sz="0" w:space="0" w:color="auto"/>
          </w:divBdr>
        </w:div>
        <w:div w:id="1936589453">
          <w:marLeft w:val="864"/>
          <w:marRight w:val="0"/>
          <w:marTop w:val="0"/>
          <w:marBottom w:val="0"/>
          <w:divBdr>
            <w:top w:val="none" w:sz="0" w:space="0" w:color="auto"/>
            <w:left w:val="none" w:sz="0" w:space="0" w:color="auto"/>
            <w:bottom w:val="none" w:sz="0" w:space="0" w:color="auto"/>
            <w:right w:val="none" w:sz="0" w:space="0" w:color="auto"/>
          </w:divBdr>
        </w:div>
        <w:div w:id="1307708572">
          <w:marLeft w:val="864"/>
          <w:marRight w:val="0"/>
          <w:marTop w:val="0"/>
          <w:marBottom w:val="0"/>
          <w:divBdr>
            <w:top w:val="none" w:sz="0" w:space="0" w:color="auto"/>
            <w:left w:val="none" w:sz="0" w:space="0" w:color="auto"/>
            <w:bottom w:val="none" w:sz="0" w:space="0" w:color="auto"/>
            <w:right w:val="none" w:sz="0" w:space="0" w:color="auto"/>
          </w:divBdr>
        </w:div>
        <w:div w:id="1741633036">
          <w:marLeft w:val="864"/>
          <w:marRight w:val="0"/>
          <w:marTop w:val="0"/>
          <w:marBottom w:val="0"/>
          <w:divBdr>
            <w:top w:val="none" w:sz="0" w:space="0" w:color="auto"/>
            <w:left w:val="none" w:sz="0" w:space="0" w:color="auto"/>
            <w:bottom w:val="none" w:sz="0" w:space="0" w:color="auto"/>
            <w:right w:val="none" w:sz="0" w:space="0" w:color="auto"/>
          </w:divBdr>
        </w:div>
        <w:div w:id="595598465">
          <w:marLeft w:val="864"/>
          <w:marRight w:val="0"/>
          <w:marTop w:val="0"/>
          <w:marBottom w:val="0"/>
          <w:divBdr>
            <w:top w:val="none" w:sz="0" w:space="0" w:color="auto"/>
            <w:left w:val="none" w:sz="0" w:space="0" w:color="auto"/>
            <w:bottom w:val="none" w:sz="0" w:space="0" w:color="auto"/>
            <w:right w:val="none" w:sz="0" w:space="0" w:color="auto"/>
          </w:divBdr>
        </w:div>
      </w:divsChild>
    </w:div>
    <w:div w:id="52167831">
      <w:bodyDiv w:val="1"/>
      <w:marLeft w:val="0"/>
      <w:marRight w:val="0"/>
      <w:marTop w:val="0"/>
      <w:marBottom w:val="0"/>
      <w:divBdr>
        <w:top w:val="none" w:sz="0" w:space="0" w:color="auto"/>
        <w:left w:val="none" w:sz="0" w:space="0" w:color="auto"/>
        <w:bottom w:val="none" w:sz="0" w:space="0" w:color="auto"/>
        <w:right w:val="none" w:sz="0" w:space="0" w:color="auto"/>
      </w:divBdr>
    </w:div>
    <w:div w:id="94833265">
      <w:bodyDiv w:val="1"/>
      <w:marLeft w:val="0"/>
      <w:marRight w:val="0"/>
      <w:marTop w:val="0"/>
      <w:marBottom w:val="0"/>
      <w:divBdr>
        <w:top w:val="none" w:sz="0" w:space="0" w:color="auto"/>
        <w:left w:val="none" w:sz="0" w:space="0" w:color="auto"/>
        <w:bottom w:val="none" w:sz="0" w:space="0" w:color="auto"/>
        <w:right w:val="none" w:sz="0" w:space="0" w:color="auto"/>
      </w:divBdr>
    </w:div>
    <w:div w:id="125633542">
      <w:bodyDiv w:val="1"/>
      <w:marLeft w:val="0"/>
      <w:marRight w:val="0"/>
      <w:marTop w:val="0"/>
      <w:marBottom w:val="0"/>
      <w:divBdr>
        <w:top w:val="none" w:sz="0" w:space="0" w:color="auto"/>
        <w:left w:val="none" w:sz="0" w:space="0" w:color="auto"/>
        <w:bottom w:val="none" w:sz="0" w:space="0" w:color="auto"/>
        <w:right w:val="none" w:sz="0" w:space="0" w:color="auto"/>
      </w:divBdr>
    </w:div>
    <w:div w:id="170219383">
      <w:bodyDiv w:val="1"/>
      <w:marLeft w:val="0"/>
      <w:marRight w:val="0"/>
      <w:marTop w:val="0"/>
      <w:marBottom w:val="0"/>
      <w:divBdr>
        <w:top w:val="none" w:sz="0" w:space="0" w:color="auto"/>
        <w:left w:val="none" w:sz="0" w:space="0" w:color="auto"/>
        <w:bottom w:val="none" w:sz="0" w:space="0" w:color="auto"/>
        <w:right w:val="none" w:sz="0" w:space="0" w:color="auto"/>
      </w:divBdr>
    </w:div>
    <w:div w:id="230889318">
      <w:bodyDiv w:val="1"/>
      <w:marLeft w:val="0"/>
      <w:marRight w:val="0"/>
      <w:marTop w:val="0"/>
      <w:marBottom w:val="0"/>
      <w:divBdr>
        <w:top w:val="none" w:sz="0" w:space="0" w:color="auto"/>
        <w:left w:val="none" w:sz="0" w:space="0" w:color="auto"/>
        <w:bottom w:val="none" w:sz="0" w:space="0" w:color="auto"/>
        <w:right w:val="none" w:sz="0" w:space="0" w:color="auto"/>
      </w:divBdr>
    </w:div>
    <w:div w:id="353850656">
      <w:bodyDiv w:val="1"/>
      <w:marLeft w:val="0"/>
      <w:marRight w:val="0"/>
      <w:marTop w:val="0"/>
      <w:marBottom w:val="0"/>
      <w:divBdr>
        <w:top w:val="none" w:sz="0" w:space="0" w:color="auto"/>
        <w:left w:val="none" w:sz="0" w:space="0" w:color="auto"/>
        <w:bottom w:val="none" w:sz="0" w:space="0" w:color="auto"/>
        <w:right w:val="none" w:sz="0" w:space="0" w:color="auto"/>
      </w:divBdr>
    </w:div>
    <w:div w:id="585965288">
      <w:bodyDiv w:val="1"/>
      <w:marLeft w:val="0"/>
      <w:marRight w:val="0"/>
      <w:marTop w:val="0"/>
      <w:marBottom w:val="0"/>
      <w:divBdr>
        <w:top w:val="none" w:sz="0" w:space="0" w:color="auto"/>
        <w:left w:val="none" w:sz="0" w:space="0" w:color="auto"/>
        <w:bottom w:val="none" w:sz="0" w:space="0" w:color="auto"/>
        <w:right w:val="none" w:sz="0" w:space="0" w:color="auto"/>
      </w:divBdr>
    </w:div>
    <w:div w:id="764496543">
      <w:bodyDiv w:val="1"/>
      <w:marLeft w:val="0"/>
      <w:marRight w:val="0"/>
      <w:marTop w:val="0"/>
      <w:marBottom w:val="0"/>
      <w:divBdr>
        <w:top w:val="none" w:sz="0" w:space="0" w:color="auto"/>
        <w:left w:val="none" w:sz="0" w:space="0" w:color="auto"/>
        <w:bottom w:val="none" w:sz="0" w:space="0" w:color="auto"/>
        <w:right w:val="none" w:sz="0" w:space="0" w:color="auto"/>
      </w:divBdr>
    </w:div>
    <w:div w:id="840461929">
      <w:bodyDiv w:val="1"/>
      <w:marLeft w:val="0"/>
      <w:marRight w:val="0"/>
      <w:marTop w:val="0"/>
      <w:marBottom w:val="0"/>
      <w:divBdr>
        <w:top w:val="none" w:sz="0" w:space="0" w:color="auto"/>
        <w:left w:val="none" w:sz="0" w:space="0" w:color="auto"/>
        <w:bottom w:val="none" w:sz="0" w:space="0" w:color="auto"/>
        <w:right w:val="none" w:sz="0" w:space="0" w:color="auto"/>
      </w:divBdr>
    </w:div>
    <w:div w:id="998266939">
      <w:bodyDiv w:val="1"/>
      <w:marLeft w:val="0"/>
      <w:marRight w:val="0"/>
      <w:marTop w:val="0"/>
      <w:marBottom w:val="0"/>
      <w:divBdr>
        <w:top w:val="none" w:sz="0" w:space="0" w:color="auto"/>
        <w:left w:val="none" w:sz="0" w:space="0" w:color="auto"/>
        <w:bottom w:val="none" w:sz="0" w:space="0" w:color="auto"/>
        <w:right w:val="none" w:sz="0" w:space="0" w:color="auto"/>
      </w:divBdr>
      <w:divsChild>
        <w:div w:id="1011687404">
          <w:marLeft w:val="922"/>
          <w:marRight w:val="14"/>
          <w:marTop w:val="1"/>
          <w:marBottom w:val="0"/>
          <w:divBdr>
            <w:top w:val="none" w:sz="0" w:space="0" w:color="auto"/>
            <w:left w:val="none" w:sz="0" w:space="0" w:color="auto"/>
            <w:bottom w:val="none" w:sz="0" w:space="0" w:color="auto"/>
            <w:right w:val="none" w:sz="0" w:space="0" w:color="auto"/>
          </w:divBdr>
        </w:div>
      </w:divsChild>
    </w:div>
    <w:div w:id="1013604803">
      <w:bodyDiv w:val="1"/>
      <w:marLeft w:val="0"/>
      <w:marRight w:val="0"/>
      <w:marTop w:val="0"/>
      <w:marBottom w:val="0"/>
      <w:divBdr>
        <w:top w:val="none" w:sz="0" w:space="0" w:color="auto"/>
        <w:left w:val="none" w:sz="0" w:space="0" w:color="auto"/>
        <w:bottom w:val="none" w:sz="0" w:space="0" w:color="auto"/>
        <w:right w:val="none" w:sz="0" w:space="0" w:color="auto"/>
      </w:divBdr>
      <w:divsChild>
        <w:div w:id="7293197">
          <w:marLeft w:val="0"/>
          <w:marRight w:val="0"/>
          <w:marTop w:val="0"/>
          <w:marBottom w:val="0"/>
          <w:divBdr>
            <w:top w:val="none" w:sz="0" w:space="0" w:color="auto"/>
            <w:left w:val="none" w:sz="0" w:space="0" w:color="auto"/>
            <w:bottom w:val="none" w:sz="0" w:space="0" w:color="auto"/>
            <w:right w:val="none" w:sz="0" w:space="0" w:color="auto"/>
          </w:divBdr>
        </w:div>
        <w:div w:id="503519698">
          <w:marLeft w:val="0"/>
          <w:marRight w:val="0"/>
          <w:marTop w:val="0"/>
          <w:marBottom w:val="0"/>
          <w:divBdr>
            <w:top w:val="none" w:sz="0" w:space="0" w:color="auto"/>
            <w:left w:val="none" w:sz="0" w:space="0" w:color="auto"/>
            <w:bottom w:val="none" w:sz="0" w:space="0" w:color="auto"/>
            <w:right w:val="none" w:sz="0" w:space="0" w:color="auto"/>
          </w:divBdr>
        </w:div>
        <w:div w:id="71129069">
          <w:marLeft w:val="0"/>
          <w:marRight w:val="0"/>
          <w:marTop w:val="0"/>
          <w:marBottom w:val="0"/>
          <w:divBdr>
            <w:top w:val="none" w:sz="0" w:space="0" w:color="auto"/>
            <w:left w:val="none" w:sz="0" w:space="0" w:color="auto"/>
            <w:bottom w:val="none" w:sz="0" w:space="0" w:color="auto"/>
            <w:right w:val="none" w:sz="0" w:space="0" w:color="auto"/>
          </w:divBdr>
          <w:divsChild>
            <w:div w:id="2095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459899">
      <w:bodyDiv w:val="1"/>
      <w:marLeft w:val="0"/>
      <w:marRight w:val="0"/>
      <w:marTop w:val="0"/>
      <w:marBottom w:val="0"/>
      <w:divBdr>
        <w:top w:val="none" w:sz="0" w:space="0" w:color="auto"/>
        <w:left w:val="none" w:sz="0" w:space="0" w:color="auto"/>
        <w:bottom w:val="none" w:sz="0" w:space="0" w:color="auto"/>
        <w:right w:val="none" w:sz="0" w:space="0" w:color="auto"/>
      </w:divBdr>
    </w:div>
    <w:div w:id="1164317646">
      <w:bodyDiv w:val="1"/>
      <w:marLeft w:val="0"/>
      <w:marRight w:val="0"/>
      <w:marTop w:val="0"/>
      <w:marBottom w:val="0"/>
      <w:divBdr>
        <w:top w:val="none" w:sz="0" w:space="0" w:color="auto"/>
        <w:left w:val="none" w:sz="0" w:space="0" w:color="auto"/>
        <w:bottom w:val="none" w:sz="0" w:space="0" w:color="auto"/>
        <w:right w:val="none" w:sz="0" w:space="0" w:color="auto"/>
      </w:divBdr>
      <w:divsChild>
        <w:div w:id="198133510">
          <w:marLeft w:val="864"/>
          <w:marRight w:val="14"/>
          <w:marTop w:val="0"/>
          <w:marBottom w:val="0"/>
          <w:divBdr>
            <w:top w:val="none" w:sz="0" w:space="0" w:color="auto"/>
            <w:left w:val="none" w:sz="0" w:space="0" w:color="auto"/>
            <w:bottom w:val="none" w:sz="0" w:space="0" w:color="auto"/>
            <w:right w:val="none" w:sz="0" w:space="0" w:color="auto"/>
          </w:divBdr>
        </w:div>
        <w:div w:id="2039769498">
          <w:marLeft w:val="864"/>
          <w:marRight w:val="14"/>
          <w:marTop w:val="0"/>
          <w:marBottom w:val="0"/>
          <w:divBdr>
            <w:top w:val="none" w:sz="0" w:space="0" w:color="auto"/>
            <w:left w:val="none" w:sz="0" w:space="0" w:color="auto"/>
            <w:bottom w:val="none" w:sz="0" w:space="0" w:color="auto"/>
            <w:right w:val="none" w:sz="0" w:space="0" w:color="auto"/>
          </w:divBdr>
        </w:div>
        <w:div w:id="1070226899">
          <w:marLeft w:val="864"/>
          <w:marRight w:val="14"/>
          <w:marTop w:val="0"/>
          <w:marBottom w:val="0"/>
          <w:divBdr>
            <w:top w:val="none" w:sz="0" w:space="0" w:color="auto"/>
            <w:left w:val="none" w:sz="0" w:space="0" w:color="auto"/>
            <w:bottom w:val="none" w:sz="0" w:space="0" w:color="auto"/>
            <w:right w:val="none" w:sz="0" w:space="0" w:color="auto"/>
          </w:divBdr>
        </w:div>
        <w:div w:id="700252554">
          <w:marLeft w:val="864"/>
          <w:marRight w:val="14"/>
          <w:marTop w:val="0"/>
          <w:marBottom w:val="0"/>
          <w:divBdr>
            <w:top w:val="none" w:sz="0" w:space="0" w:color="auto"/>
            <w:left w:val="none" w:sz="0" w:space="0" w:color="auto"/>
            <w:bottom w:val="none" w:sz="0" w:space="0" w:color="auto"/>
            <w:right w:val="none" w:sz="0" w:space="0" w:color="auto"/>
          </w:divBdr>
        </w:div>
        <w:div w:id="1468430275">
          <w:marLeft w:val="864"/>
          <w:marRight w:val="0"/>
          <w:marTop w:val="0"/>
          <w:marBottom w:val="0"/>
          <w:divBdr>
            <w:top w:val="none" w:sz="0" w:space="0" w:color="auto"/>
            <w:left w:val="none" w:sz="0" w:space="0" w:color="auto"/>
            <w:bottom w:val="none" w:sz="0" w:space="0" w:color="auto"/>
            <w:right w:val="none" w:sz="0" w:space="0" w:color="auto"/>
          </w:divBdr>
        </w:div>
        <w:div w:id="1588881497">
          <w:marLeft w:val="864"/>
          <w:marRight w:val="0"/>
          <w:marTop w:val="0"/>
          <w:marBottom w:val="0"/>
          <w:divBdr>
            <w:top w:val="none" w:sz="0" w:space="0" w:color="auto"/>
            <w:left w:val="none" w:sz="0" w:space="0" w:color="auto"/>
            <w:bottom w:val="none" w:sz="0" w:space="0" w:color="auto"/>
            <w:right w:val="none" w:sz="0" w:space="0" w:color="auto"/>
          </w:divBdr>
        </w:div>
      </w:divsChild>
    </w:div>
    <w:div w:id="1220168523">
      <w:bodyDiv w:val="1"/>
      <w:marLeft w:val="0"/>
      <w:marRight w:val="0"/>
      <w:marTop w:val="0"/>
      <w:marBottom w:val="0"/>
      <w:divBdr>
        <w:top w:val="none" w:sz="0" w:space="0" w:color="auto"/>
        <w:left w:val="none" w:sz="0" w:space="0" w:color="auto"/>
        <w:bottom w:val="none" w:sz="0" w:space="0" w:color="auto"/>
        <w:right w:val="none" w:sz="0" w:space="0" w:color="auto"/>
      </w:divBdr>
    </w:div>
    <w:div w:id="1409812787">
      <w:bodyDiv w:val="1"/>
      <w:marLeft w:val="0"/>
      <w:marRight w:val="0"/>
      <w:marTop w:val="0"/>
      <w:marBottom w:val="0"/>
      <w:divBdr>
        <w:top w:val="none" w:sz="0" w:space="0" w:color="auto"/>
        <w:left w:val="none" w:sz="0" w:space="0" w:color="auto"/>
        <w:bottom w:val="none" w:sz="0" w:space="0" w:color="auto"/>
        <w:right w:val="none" w:sz="0" w:space="0" w:color="auto"/>
      </w:divBdr>
    </w:div>
    <w:div w:id="1586844184">
      <w:bodyDiv w:val="1"/>
      <w:marLeft w:val="0"/>
      <w:marRight w:val="0"/>
      <w:marTop w:val="0"/>
      <w:marBottom w:val="0"/>
      <w:divBdr>
        <w:top w:val="none" w:sz="0" w:space="0" w:color="auto"/>
        <w:left w:val="none" w:sz="0" w:space="0" w:color="auto"/>
        <w:bottom w:val="none" w:sz="0" w:space="0" w:color="auto"/>
        <w:right w:val="none" w:sz="0" w:space="0" w:color="auto"/>
      </w:divBdr>
    </w:div>
    <w:div w:id="1744985082">
      <w:bodyDiv w:val="1"/>
      <w:marLeft w:val="0"/>
      <w:marRight w:val="0"/>
      <w:marTop w:val="0"/>
      <w:marBottom w:val="0"/>
      <w:divBdr>
        <w:top w:val="none" w:sz="0" w:space="0" w:color="auto"/>
        <w:left w:val="none" w:sz="0" w:space="0" w:color="auto"/>
        <w:bottom w:val="none" w:sz="0" w:space="0" w:color="auto"/>
        <w:right w:val="none" w:sz="0" w:space="0" w:color="auto"/>
      </w:divBdr>
      <w:divsChild>
        <w:div w:id="891967513">
          <w:marLeft w:val="648"/>
          <w:marRight w:val="0"/>
          <w:marTop w:val="0"/>
          <w:marBottom w:val="0"/>
          <w:divBdr>
            <w:top w:val="none" w:sz="0" w:space="0" w:color="auto"/>
            <w:left w:val="none" w:sz="0" w:space="0" w:color="auto"/>
            <w:bottom w:val="none" w:sz="0" w:space="0" w:color="auto"/>
            <w:right w:val="none" w:sz="0" w:space="0" w:color="auto"/>
          </w:divBdr>
        </w:div>
        <w:div w:id="610943503">
          <w:marLeft w:val="648"/>
          <w:marRight w:val="0"/>
          <w:marTop w:val="0"/>
          <w:marBottom w:val="0"/>
          <w:divBdr>
            <w:top w:val="none" w:sz="0" w:space="0" w:color="auto"/>
            <w:left w:val="none" w:sz="0" w:space="0" w:color="auto"/>
            <w:bottom w:val="none" w:sz="0" w:space="0" w:color="auto"/>
            <w:right w:val="none" w:sz="0" w:space="0" w:color="auto"/>
          </w:divBdr>
        </w:div>
      </w:divsChild>
    </w:div>
    <w:div w:id="193312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partnership.eu/en/article/21-recommendations-for-cci-in-am" TargetMode="External"/><Relationship Id="rId13" Type="http://schemas.openxmlformats.org/officeDocument/2006/relationships/hyperlink" Target="https://www.culturepartnership.eu/en/article/policy-brief-9" TargetMode="External"/><Relationship Id="rId18" Type="http://schemas.openxmlformats.org/officeDocument/2006/relationships/hyperlink" Target="https://unesdoc.unesco.org/ark:/48223/pf000037918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ssuu.com/sedagrigoryan/docs/culture_and_economy_-_armenia_-_sed" TargetMode="External"/><Relationship Id="rId17" Type="http://schemas.openxmlformats.org/officeDocument/2006/relationships/hyperlink" Target="https://www.britishcouncil.org/research-policy-insight/insight-articles/art-of-peace" TargetMode="External"/><Relationship Id="rId2" Type="http://schemas.openxmlformats.org/officeDocument/2006/relationships/numbering" Target="numbering.xml"/><Relationship Id="rId16" Type="http://schemas.openxmlformats.org/officeDocument/2006/relationships/hyperlink" Target="https://www.culturepartnership.eu/en/article/report-sisa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lturepartnership.eu/en/article/policy-brief-19" TargetMode="External"/><Relationship Id="rId5" Type="http://schemas.openxmlformats.org/officeDocument/2006/relationships/webSettings" Target="webSettings.xml"/><Relationship Id="rId15" Type="http://schemas.openxmlformats.org/officeDocument/2006/relationships/hyperlink" Target="https://www.culturepartnership.eu/en/article/how-to-increase-the-cultural-potential-of-armenia" TargetMode="External"/><Relationship Id="rId10" Type="http://schemas.openxmlformats.org/officeDocument/2006/relationships/hyperlink" Target="https://www.culturepartnership.eu/en/article/policy-brief-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ulturepartnership.eu/en/article/creative-industries-study-for-armenia" TargetMode="External"/><Relationship Id="rId14" Type="http://schemas.openxmlformats.org/officeDocument/2006/relationships/hyperlink" Target="https://www.culturepartnership.eu/en/article/cdis-armeni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ulturepartnership.eu/en/article/policy-brief-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2698E-02C8-4223-A8C7-5206BD2AF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71</Pages>
  <Words>19093</Words>
  <Characters>108834</Characters>
  <Application>Microsoft Office Word</Application>
  <DocSecurity>0</DocSecurity>
  <Lines>906</Lines>
  <Paragraphs>255</Paragraphs>
  <ScaleCrop>false</ScaleCrop>
  <HeadingPairs>
    <vt:vector size="6" baseType="variant">
      <vt:variant>
        <vt:lpstr>Title</vt:lpstr>
      </vt:variant>
      <vt:variant>
        <vt:i4>1</vt:i4>
      </vt:variant>
      <vt:variant>
        <vt:lpstr>Headings</vt:lpstr>
      </vt:variant>
      <vt:variant>
        <vt:i4>19</vt:i4>
      </vt:variant>
      <vt:variant>
        <vt:lpstr>Название</vt:lpstr>
      </vt:variant>
      <vt:variant>
        <vt:i4>1</vt:i4>
      </vt:variant>
    </vt:vector>
  </HeadingPairs>
  <TitlesOfParts>
    <vt:vector size="21" baseType="lpstr">
      <vt:lpstr>ՄՇԱԿՈՒ</vt:lpstr>
      <vt:lpstr>    ՌԱԶՄԱՎԱՐՈՒԹՅԱՆ ԿԱՊՆ ԱՅԼ ՓԱՍՏԱԹՂԹԵՐԻ ՀԵՏ</vt:lpstr>
      <vt:lpstr>    ՌԱԶՄԱՎԱՐՈՒԹՅԱՆ ՀԻՄՆԱՐԱՐ ՍԿԶԲՈՒՆՔՆԵՐԸ</vt:lpstr>
      <vt:lpstr/>
      <vt:lpstr>զարգացման ուղղությունները</vt:lpstr>
      <vt:lpstr>        </vt:lpstr>
      <vt:lpstr>        </vt:lpstr>
      <vt:lpstr>        2․ ՄՇԱԿՈՒԹԱՅԻՆ ԵՎ ՍՏԵՂԾԱՐԱՐ ՈԼՈՐՏՆԵՐԻ ԱՐԴԻԱԿԱՆԱՑՈՒՄ, ՆՈՐԱՐԱՐՈՒԹՅՈՒՆ</vt:lpstr>
      <vt:lpstr>        </vt:lpstr>
      <vt:lpstr>        4․ ՄԻՋԱԶԳԱՅԻՆ ՀԱՄԱԳՈՐԾԱԿՑՈՒԹՅՈՒՆ</vt:lpstr>
      <vt:lpstr>Ռազմավարության տեսլականը ԵՎ նպատակները</vt:lpstr>
      <vt:lpstr>    Ռազմավարության արժեքաբանական հիմքն են ՀՀ Սահմանադրությունը և դրանով ամրագրված մա</vt:lpstr>
      <vt:lpstr>    Հաշվի առնելով սահմանադրությամբ ամրագրված մարդու հիմնարար իրավունքները, ինչպես նա</vt:lpstr>
      <vt:lpstr>        1․ ՄՇԱԿՈՒԹԱՅԻՆ ԺԱՌԱՆԳՈՒԹՅԱՆ ՊԱՀՊԱՆՈՒԹՅՈՒՆ ԵՎ ՓՈԽԱՆՑՈՒՄ ՍԵՐՈՒՆԴՆԵՐԻՆ </vt:lpstr>
      <vt:lpstr>        2․ ՄՇԱԿՈՒԹԱՅԻՆ ԵՎ ՍՏԵՂԾԱՐԱՐ ՈԼՈՐՏՆԵՐԻ ԱՐԴԻԱԿԱՆԱՑՈՒՄ, ՆՈՐԱՐԱՐՈՒԹՅՈՒՆ</vt:lpstr>
      <vt:lpstr>        4.ՀԱՅԱՍՏԱՆԻ ԴԻՐՔԱՎՈՐՈՒՄ ՈՐՊԵՍ ՀԱՄԱՇԽԱՐՀԱՅԻՆ ՔԱՂԱՔԱԿՐԹԱԿԱՆ ԱՐԺԵՔՆԵՐԻ ԿՐՈՂ ԵՎ ՍՏԵՂ</vt:lpstr>
      <vt:lpstr>1. Թանգարանների կառավարման արդյունավետության բարձրացում։</vt:lpstr>
      <vt:lpstr>2. Թանգարանների շենքային պայմանների բարելավում, միջազգային չափանիշներին համապատա</vt:lpstr>
      <vt:lpstr>3. Թանգարանների գիտակրթական գործունեության խթանում։</vt:lpstr>
      <vt:lpstr>4. Հայկական մշակութային ժառանգության հանրահռչակում:</vt:lpstr>
      <vt:lpstr>ՄՇԱԿՈՒ</vt:lpstr>
    </vt:vector>
  </TitlesOfParts>
  <Company/>
  <LinksUpToDate>false</LinksUpToDate>
  <CharactersWithSpaces>127672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ՄՇԱԿՈՒ</dc:title>
  <dc:subject/>
  <dc:creator>Acer</dc:creator>
  <cp:keywords>https://mul2.gov.am/tasks/878182/oneclick/Havelvac_1_Razmavarutyun_Culture_08.11.2023.docx?token=9c1266e841dedd2f758f2439a37f5bff</cp:keywords>
  <dc:description/>
  <cp:lastModifiedBy>Acer</cp:lastModifiedBy>
  <cp:revision>17</cp:revision>
  <cp:lastPrinted>2023-11-08T06:09:00Z</cp:lastPrinted>
  <dcterms:created xsi:type="dcterms:W3CDTF">2023-10-16T12:11:00Z</dcterms:created>
  <dcterms:modified xsi:type="dcterms:W3CDTF">2023-11-08T06:39:00Z</dcterms:modified>
</cp:coreProperties>
</file>