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9B51B0" w:rsidRDefault="00D76C92" w:rsidP="00A71CED">
      <w:pPr>
        <w:jc w:val="center"/>
        <w:rPr>
          <w:rFonts w:ascii="GHEA Mariam" w:hAnsi="GHEA Mariam"/>
          <w:sz w:val="6"/>
          <w:szCs w:val="24"/>
        </w:rPr>
      </w:pPr>
    </w:p>
    <w:p w:rsidR="003B52D7" w:rsidRPr="009B51B0" w:rsidRDefault="003B52D7" w:rsidP="00A71CED">
      <w:pPr>
        <w:jc w:val="center"/>
        <w:rPr>
          <w:rFonts w:ascii="GHEA Mariam" w:hAnsi="GHEA Mariam"/>
          <w:sz w:val="8"/>
          <w:szCs w:val="24"/>
        </w:rPr>
      </w:pPr>
    </w:p>
    <w:p w:rsidR="00D76C92" w:rsidRPr="006740E0" w:rsidRDefault="00DE2486" w:rsidP="00A71CED">
      <w:pPr>
        <w:jc w:val="center"/>
        <w:rPr>
          <w:rFonts w:ascii="GHEA Mariam" w:hAnsi="GHEA Mariam"/>
          <w:sz w:val="24"/>
          <w:szCs w:val="24"/>
        </w:rPr>
      </w:pPr>
      <w:r>
        <w:rPr>
          <w:rFonts w:ascii="GHEA Mariam" w:hAnsi="GHEA Mariam" w:cs="Sylfaen"/>
          <w:spacing w:val="-4"/>
          <w:sz w:val="24"/>
          <w:szCs w:val="24"/>
          <w:lang w:val="fr-FR"/>
        </w:rPr>
        <w:t>9</w:t>
      </w:r>
      <w:r w:rsidR="00007C76">
        <w:rPr>
          <w:rFonts w:ascii="GHEA Mariam" w:hAnsi="GHEA Mariam" w:cs="Sylfaen"/>
          <w:spacing w:val="-4"/>
          <w:sz w:val="24"/>
          <w:szCs w:val="24"/>
          <w:lang w:val="fr-FR"/>
        </w:rPr>
        <w:t xml:space="preserve"> </w:t>
      </w:r>
      <w:r w:rsidR="00F62647">
        <w:rPr>
          <w:rFonts w:ascii="GHEA Mariam" w:hAnsi="GHEA Mariam" w:cs="Sylfaen"/>
          <w:spacing w:val="-4"/>
          <w:sz w:val="24"/>
          <w:szCs w:val="24"/>
          <w:lang w:val="fr-FR"/>
        </w:rPr>
        <w:t>նոյեմ</w:t>
      </w:r>
      <w:r w:rsidR="009D1B2F" w:rsidRPr="009D1B2F">
        <w:rPr>
          <w:rFonts w:ascii="GHEA Mariam" w:hAnsi="GHEA Mariam" w:cs="Sylfaen"/>
          <w:spacing w:val="-4"/>
          <w:sz w:val="24"/>
          <w:szCs w:val="24"/>
          <w:lang w:val="pt-BR"/>
        </w:rPr>
        <w:t>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9B51B0" w:rsidRDefault="00303787" w:rsidP="00A71CED">
      <w:pPr>
        <w:jc w:val="center"/>
        <w:rPr>
          <w:rFonts w:ascii="GHEA Mariam" w:hAnsi="GHEA Mariam"/>
          <w:sz w:val="8"/>
          <w:szCs w:val="24"/>
        </w:rPr>
      </w:pPr>
    </w:p>
    <w:p w:rsidR="00FD2517" w:rsidRPr="00A0078C" w:rsidRDefault="00FD2517" w:rsidP="00A71CED">
      <w:pPr>
        <w:jc w:val="center"/>
        <w:rPr>
          <w:rFonts w:ascii="GHEA Mariam" w:hAnsi="GHEA Mariam"/>
          <w:sz w:val="24"/>
          <w:szCs w:val="24"/>
        </w:rPr>
      </w:pPr>
    </w:p>
    <w:p w:rsidR="009B51B0" w:rsidRDefault="00D56225" w:rsidP="00D56225">
      <w:pPr>
        <w:pStyle w:val="mechtex"/>
        <w:rPr>
          <w:rStyle w:val="Strong"/>
          <w:rFonts w:ascii="GHEA Mariam" w:hAnsi="GHEA Mariam"/>
          <w:b w:val="0"/>
          <w:color w:val="000000"/>
          <w:spacing w:val="-6"/>
          <w:sz w:val="24"/>
          <w:lang w:val="hy-AM"/>
        </w:rPr>
      </w:pPr>
      <w:r w:rsidRPr="00D56225">
        <w:rPr>
          <w:rStyle w:val="Strong"/>
          <w:rFonts w:ascii="GHEA Mariam" w:hAnsi="GHEA Mariam"/>
          <w:b w:val="0"/>
          <w:color w:val="000000"/>
          <w:sz w:val="24"/>
          <w:lang w:val="hy-AM"/>
        </w:rPr>
        <w:t>«</w:t>
      </w:r>
      <w:r w:rsidRPr="009B51B0">
        <w:rPr>
          <w:rStyle w:val="Strong"/>
          <w:rFonts w:ascii="GHEA Mariam" w:hAnsi="GHEA Mariam"/>
          <w:b w:val="0"/>
          <w:color w:val="000000"/>
          <w:spacing w:val="-6"/>
          <w:sz w:val="24"/>
          <w:lang w:val="hy-AM"/>
        </w:rPr>
        <w:t>ՀԱՅԱՍՏԱՆԻ ՀԱՆՐԱՊԵՏՈՒԹՅԱՆ</w:t>
      </w:r>
      <w:r w:rsidRPr="009B51B0">
        <w:rPr>
          <w:rStyle w:val="Strong"/>
          <w:rFonts w:ascii="GHEA Mariam" w:hAnsi="GHEA Mariam"/>
          <w:b w:val="0"/>
          <w:color w:val="000000"/>
          <w:spacing w:val="-6"/>
          <w:sz w:val="24"/>
        </w:rPr>
        <w:t xml:space="preserve"> </w:t>
      </w:r>
      <w:r w:rsidRPr="009B51B0">
        <w:rPr>
          <w:rStyle w:val="Strong"/>
          <w:rFonts w:ascii="GHEA Mariam" w:hAnsi="GHEA Mariam"/>
          <w:b w:val="0"/>
          <w:color w:val="000000"/>
          <w:spacing w:val="-6"/>
          <w:sz w:val="24"/>
          <w:lang w:val="hy-AM"/>
        </w:rPr>
        <w:t>2023 ԹՎԱԿԱՆԻ ՊԵՏԱԿԱՆ ԲՅՈՒՋԵԻ ՄԱՍԻՆ» ՀԱՅԱՍՏԱՆԻ ՀԱՆՐԱՊԵՏՈՒԹՅԱՆ ՕՐԵՆՔՈՒՄ ՎԵՐԱԲԱՇԽՈՒՄ, ՀԱՅԱՍՏԱՆԻ</w:t>
      </w:r>
      <w:r w:rsidRPr="009B51B0">
        <w:rPr>
          <w:rStyle w:val="Strong"/>
          <w:rFonts w:ascii="GHEA Mariam" w:hAnsi="GHEA Mariam"/>
          <w:b w:val="0"/>
          <w:color w:val="000000"/>
          <w:spacing w:val="-6"/>
          <w:sz w:val="24"/>
        </w:rPr>
        <w:t xml:space="preserve"> </w:t>
      </w:r>
      <w:r w:rsidRPr="009B51B0">
        <w:rPr>
          <w:rStyle w:val="Strong"/>
          <w:rFonts w:ascii="GHEA Mariam" w:hAnsi="GHEA Mariam"/>
          <w:b w:val="0"/>
          <w:color w:val="000000"/>
          <w:spacing w:val="-6"/>
          <w:sz w:val="24"/>
          <w:lang w:val="hy-AM"/>
        </w:rPr>
        <w:t>ՀԱՆՐԱՊԵՏՈՒԹՅԱՆ ԿԱՌԱՎԱՐՈՒԹՅԱՆ 2022 ԹՎԱԿԱՆԻ</w:t>
      </w:r>
      <w:r w:rsidRPr="00D56225">
        <w:rPr>
          <w:rStyle w:val="Strong"/>
          <w:rFonts w:ascii="GHEA Mariam" w:hAnsi="GHEA Mariam"/>
          <w:b w:val="0"/>
          <w:color w:val="000000"/>
          <w:sz w:val="24"/>
          <w:lang w:val="hy-AM"/>
        </w:rPr>
        <w:t xml:space="preserve"> ԴԵԿՏԵՄԲԵՐԻ</w:t>
      </w:r>
      <w:r>
        <w:rPr>
          <w:rStyle w:val="Strong"/>
          <w:rFonts w:ascii="GHEA Mariam" w:hAnsi="GHEA Mariam"/>
          <w:b w:val="0"/>
          <w:color w:val="000000"/>
          <w:sz w:val="24"/>
        </w:rPr>
        <w:t xml:space="preserve"> </w:t>
      </w:r>
      <w:r w:rsidRPr="00D56225">
        <w:rPr>
          <w:rStyle w:val="Strong"/>
          <w:rFonts w:ascii="GHEA Mariam" w:hAnsi="GHEA Mariam"/>
          <w:b w:val="0"/>
          <w:color w:val="000000"/>
          <w:sz w:val="24"/>
          <w:lang w:val="hy-AM"/>
        </w:rPr>
        <w:t>29-Ի</w:t>
      </w:r>
      <w:r>
        <w:rPr>
          <w:rStyle w:val="Strong"/>
          <w:rFonts w:ascii="GHEA Mariam" w:hAnsi="GHEA Mariam"/>
          <w:b w:val="0"/>
          <w:color w:val="000000"/>
          <w:sz w:val="24"/>
        </w:rPr>
        <w:t xml:space="preserve"> </w:t>
      </w:r>
      <w:r w:rsidRPr="00D56225">
        <w:rPr>
          <w:rStyle w:val="Strong"/>
          <w:rFonts w:ascii="GHEA Mariam" w:hAnsi="GHEA Mariam"/>
          <w:b w:val="0"/>
          <w:color w:val="000000"/>
          <w:sz w:val="24"/>
          <w:lang w:val="hy-AM"/>
        </w:rPr>
        <w:t>N 2111-Ն ՈՐՈՇՄԱՆ ՄԵՋ ՓՈՓՈԽՈՒԹՅՈՒՆՆԵՐ</w:t>
      </w:r>
      <w:r w:rsidRPr="00D56225">
        <w:rPr>
          <w:rStyle w:val="Strong"/>
          <w:rFonts w:ascii="GHEA Mariam" w:hAnsi="GHEA Mariam"/>
          <w:color w:val="000000"/>
          <w:sz w:val="24"/>
          <w:lang w:val="hy-AM"/>
        </w:rPr>
        <w:t xml:space="preserve"> </w:t>
      </w:r>
      <w:r w:rsidRPr="009B51B0">
        <w:rPr>
          <w:rStyle w:val="Strong"/>
          <w:rFonts w:ascii="GHEA Mariam" w:hAnsi="GHEA Mariam"/>
          <w:b w:val="0"/>
          <w:color w:val="000000"/>
          <w:spacing w:val="-6"/>
          <w:sz w:val="24"/>
          <w:lang w:val="hy-AM"/>
        </w:rPr>
        <w:t>ԿԱՏԱՐԵԼՈՒ ԵՎ ՀԱՅԱՍՏԱՆԻ ՀԱՆՐԱՊԵՏՈՒԹՅԱՆ ԱԶԳԱՅԻՆ</w:t>
      </w:r>
      <w:r w:rsidR="009B51B0">
        <w:rPr>
          <w:rStyle w:val="Strong"/>
          <w:rFonts w:ascii="GHEA Mariam" w:hAnsi="GHEA Mariam"/>
          <w:b w:val="0"/>
          <w:color w:val="000000"/>
          <w:spacing w:val="-6"/>
          <w:sz w:val="24"/>
          <w:lang w:val="hy-AM"/>
        </w:rPr>
        <w:t xml:space="preserve"> </w:t>
      </w:r>
    </w:p>
    <w:p w:rsidR="00D56225" w:rsidRPr="009B51B0" w:rsidRDefault="00D56225" w:rsidP="00D56225">
      <w:pPr>
        <w:pStyle w:val="mechtex"/>
        <w:rPr>
          <w:rStyle w:val="Strong"/>
          <w:rFonts w:ascii="GHEA Mariam" w:hAnsi="GHEA Mariam"/>
          <w:b w:val="0"/>
          <w:color w:val="000000"/>
          <w:spacing w:val="-6"/>
          <w:sz w:val="24"/>
          <w:lang w:val="hy-AM"/>
        </w:rPr>
      </w:pPr>
      <w:r w:rsidRPr="009B51B0">
        <w:rPr>
          <w:rStyle w:val="Strong"/>
          <w:rFonts w:ascii="GHEA Mariam" w:hAnsi="GHEA Mariam"/>
          <w:b w:val="0"/>
          <w:color w:val="000000"/>
          <w:spacing w:val="-6"/>
          <w:sz w:val="24"/>
          <w:lang w:val="hy-AM"/>
        </w:rPr>
        <w:t>ԺՈՂՈՎԻՆ ԳՈՒՄԱՐ ՀԱՏԿԱՑՆԵԼՈՒ ՄԱՍԻՆ</w:t>
      </w:r>
    </w:p>
    <w:p w:rsidR="00D56225" w:rsidRPr="009B51B0" w:rsidRDefault="00D56225" w:rsidP="005675E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56225" w:rsidRPr="009B51B0" w:rsidRDefault="00D56225" w:rsidP="00D56225">
      <w:pPr>
        <w:pStyle w:val="mechtex"/>
        <w:rPr>
          <w:rFonts w:ascii="GHEA Mariam" w:hAnsi="GHEA Mariam"/>
          <w:sz w:val="12"/>
          <w:lang w:val="hy-AM"/>
        </w:rPr>
      </w:pPr>
    </w:p>
    <w:p w:rsidR="00D56225" w:rsidRPr="009B51B0" w:rsidRDefault="00D56225" w:rsidP="00D56225">
      <w:pPr>
        <w:pStyle w:val="mechtex"/>
        <w:rPr>
          <w:rFonts w:ascii="GHEA Mariam" w:hAnsi="GHEA Mariam"/>
          <w:lang w:val="hy-AM"/>
        </w:rPr>
      </w:pPr>
    </w:p>
    <w:p w:rsidR="00D56225" w:rsidRPr="00D56225" w:rsidRDefault="00D56225" w:rsidP="00D56225">
      <w:pPr>
        <w:pStyle w:val="norm"/>
        <w:spacing w:line="360" w:lineRule="auto"/>
        <w:rPr>
          <w:rFonts w:ascii="GHEA Mariam" w:hAnsi="GHEA Mariam"/>
          <w:sz w:val="24"/>
          <w:szCs w:val="24"/>
          <w:lang w:val="de-DE"/>
        </w:rPr>
      </w:pPr>
      <w:r w:rsidRPr="00D56225">
        <w:rPr>
          <w:rFonts w:ascii="GHEA Mariam" w:hAnsi="GHEA Mariam"/>
          <w:spacing w:val="-12"/>
          <w:sz w:val="24"/>
          <w:szCs w:val="24"/>
          <w:lang w:val="hy-AM"/>
        </w:rPr>
        <w:t>«</w:t>
      </w:r>
      <w:r w:rsidRPr="00D56225">
        <w:rPr>
          <w:rFonts w:ascii="GHEA Mariam" w:hAnsi="GHEA Mariam" w:cs="Arial"/>
          <w:spacing w:val="-12"/>
          <w:sz w:val="24"/>
          <w:szCs w:val="24"/>
          <w:lang w:val="hy-AM"/>
        </w:rPr>
        <w:t>Հայաստանի</w:t>
      </w:r>
      <w:r w:rsidRPr="00D56225">
        <w:rPr>
          <w:rFonts w:ascii="GHEA Mariam" w:hAnsi="GHEA Mariam"/>
          <w:spacing w:val="-12"/>
          <w:sz w:val="24"/>
          <w:szCs w:val="24"/>
          <w:lang w:val="hy-AM"/>
        </w:rPr>
        <w:t xml:space="preserve"> </w:t>
      </w:r>
      <w:r w:rsidRPr="00D56225">
        <w:rPr>
          <w:rFonts w:ascii="GHEA Mariam" w:hAnsi="GHEA Mariam" w:cs="Arial"/>
          <w:spacing w:val="-12"/>
          <w:sz w:val="24"/>
          <w:szCs w:val="24"/>
          <w:lang w:val="hy-AM"/>
        </w:rPr>
        <w:t>Հանրապետության</w:t>
      </w:r>
      <w:r w:rsidRPr="00D56225">
        <w:rPr>
          <w:rFonts w:ascii="GHEA Mariam" w:hAnsi="GHEA Mariam"/>
          <w:spacing w:val="-12"/>
          <w:sz w:val="24"/>
          <w:szCs w:val="24"/>
          <w:lang w:val="hy-AM"/>
        </w:rPr>
        <w:t xml:space="preserve"> </w:t>
      </w:r>
      <w:r w:rsidRPr="00D56225">
        <w:rPr>
          <w:rFonts w:ascii="GHEA Mariam" w:hAnsi="GHEA Mariam" w:cs="Arial"/>
          <w:spacing w:val="-12"/>
          <w:sz w:val="24"/>
          <w:szCs w:val="24"/>
          <w:lang w:val="hy-AM"/>
        </w:rPr>
        <w:t>բյուջետային</w:t>
      </w:r>
      <w:r w:rsidRPr="00D56225">
        <w:rPr>
          <w:rFonts w:ascii="GHEA Mariam" w:hAnsi="GHEA Mariam"/>
          <w:spacing w:val="-12"/>
          <w:sz w:val="24"/>
          <w:szCs w:val="24"/>
          <w:lang w:val="hy-AM"/>
        </w:rPr>
        <w:t xml:space="preserve"> </w:t>
      </w:r>
      <w:r w:rsidRPr="00D56225">
        <w:rPr>
          <w:rFonts w:ascii="GHEA Mariam" w:hAnsi="GHEA Mariam" w:cs="Arial"/>
          <w:spacing w:val="-12"/>
          <w:sz w:val="24"/>
          <w:szCs w:val="24"/>
          <w:lang w:val="hy-AM"/>
        </w:rPr>
        <w:t>համակարգի</w:t>
      </w:r>
      <w:r w:rsidRPr="00D56225">
        <w:rPr>
          <w:rFonts w:ascii="GHEA Mariam" w:hAnsi="GHEA Mariam"/>
          <w:spacing w:val="-12"/>
          <w:sz w:val="24"/>
          <w:szCs w:val="24"/>
          <w:lang w:val="hy-AM"/>
        </w:rPr>
        <w:t xml:space="preserve"> </w:t>
      </w:r>
      <w:r w:rsidRPr="00D56225">
        <w:rPr>
          <w:rFonts w:ascii="GHEA Mariam" w:hAnsi="GHEA Mariam" w:cs="Arial"/>
          <w:spacing w:val="-12"/>
          <w:sz w:val="24"/>
          <w:szCs w:val="24"/>
          <w:lang w:val="hy-AM"/>
        </w:rPr>
        <w:t>մասին</w:t>
      </w:r>
      <w:r w:rsidRPr="00D56225">
        <w:rPr>
          <w:rFonts w:ascii="GHEA Mariam" w:hAnsi="GHEA Mariam" w:cs="Arial Armenian"/>
          <w:spacing w:val="-12"/>
          <w:sz w:val="24"/>
          <w:szCs w:val="24"/>
          <w:lang w:val="hy-AM"/>
        </w:rPr>
        <w:t>»</w:t>
      </w:r>
      <w:r w:rsidRPr="00D56225">
        <w:rPr>
          <w:rFonts w:ascii="GHEA Mariam" w:hAnsi="GHEA Mariam"/>
          <w:spacing w:val="-12"/>
          <w:sz w:val="24"/>
          <w:szCs w:val="24"/>
          <w:lang w:val="hy-AM"/>
        </w:rPr>
        <w:t xml:space="preserve"> </w:t>
      </w:r>
      <w:r w:rsidRPr="00D56225">
        <w:rPr>
          <w:rFonts w:ascii="GHEA Mariam" w:hAnsi="GHEA Mariam" w:cs="Arial"/>
          <w:spacing w:val="-12"/>
          <w:sz w:val="24"/>
          <w:szCs w:val="24"/>
          <w:lang w:val="hy-AM"/>
        </w:rPr>
        <w:t>Հայաստանի</w:t>
      </w:r>
      <w:r w:rsidRPr="00D56225">
        <w:rPr>
          <w:rFonts w:ascii="GHEA Mariam" w:hAnsi="GHEA Mariam"/>
          <w:sz w:val="24"/>
          <w:szCs w:val="24"/>
          <w:lang w:val="hy-AM"/>
        </w:rPr>
        <w:t xml:space="preserve"> </w:t>
      </w:r>
      <w:r w:rsidRPr="009B51B0">
        <w:rPr>
          <w:rFonts w:ascii="GHEA Mariam" w:hAnsi="GHEA Mariam" w:cs="Arial"/>
          <w:spacing w:val="-2"/>
          <w:sz w:val="24"/>
          <w:szCs w:val="24"/>
          <w:lang w:val="hy-AM"/>
        </w:rPr>
        <w:t>Հանրապետության</w:t>
      </w:r>
      <w:r w:rsidRPr="009B51B0">
        <w:rPr>
          <w:rFonts w:ascii="GHEA Mariam" w:hAnsi="GHEA Mariam"/>
          <w:spacing w:val="-2"/>
          <w:sz w:val="24"/>
          <w:szCs w:val="24"/>
          <w:lang w:val="hy-AM"/>
        </w:rPr>
        <w:t xml:space="preserve"> </w:t>
      </w:r>
      <w:r w:rsidRPr="009B51B0">
        <w:rPr>
          <w:rFonts w:ascii="GHEA Mariam" w:hAnsi="GHEA Mariam" w:cs="Arial"/>
          <w:spacing w:val="-2"/>
          <w:sz w:val="24"/>
          <w:szCs w:val="24"/>
          <w:lang w:val="hy-AM"/>
        </w:rPr>
        <w:t>օրենքի</w:t>
      </w:r>
      <w:r w:rsidRPr="009B51B0">
        <w:rPr>
          <w:rFonts w:ascii="GHEA Mariam" w:hAnsi="GHEA Mariam"/>
          <w:spacing w:val="-2"/>
          <w:sz w:val="24"/>
          <w:szCs w:val="24"/>
          <w:lang w:val="hy-AM"/>
        </w:rPr>
        <w:t xml:space="preserve"> 19-</w:t>
      </w:r>
      <w:r w:rsidRPr="009B51B0">
        <w:rPr>
          <w:rFonts w:ascii="GHEA Mariam" w:hAnsi="GHEA Mariam" w:cs="Arial"/>
          <w:spacing w:val="-2"/>
          <w:sz w:val="24"/>
          <w:szCs w:val="24"/>
          <w:lang w:val="hy-AM"/>
        </w:rPr>
        <w:t>րդ</w:t>
      </w:r>
      <w:r w:rsidRPr="009B51B0">
        <w:rPr>
          <w:rFonts w:ascii="GHEA Mariam" w:hAnsi="GHEA Mariam"/>
          <w:spacing w:val="-2"/>
          <w:sz w:val="24"/>
          <w:szCs w:val="24"/>
          <w:lang w:val="hy-AM"/>
        </w:rPr>
        <w:t xml:space="preserve"> </w:t>
      </w:r>
      <w:r w:rsidRPr="009B51B0">
        <w:rPr>
          <w:rFonts w:ascii="GHEA Mariam" w:hAnsi="GHEA Mariam" w:cs="Arial"/>
          <w:spacing w:val="-2"/>
          <w:sz w:val="24"/>
          <w:szCs w:val="24"/>
          <w:lang w:val="hy-AM"/>
        </w:rPr>
        <w:t>հոդվածի</w:t>
      </w:r>
      <w:r w:rsidRPr="009B51B0">
        <w:rPr>
          <w:rFonts w:ascii="GHEA Mariam" w:hAnsi="GHEA Mariam"/>
          <w:spacing w:val="-2"/>
          <w:sz w:val="24"/>
          <w:szCs w:val="24"/>
          <w:lang w:val="hy-AM"/>
        </w:rPr>
        <w:t xml:space="preserve"> 3-</w:t>
      </w:r>
      <w:r w:rsidRPr="009B51B0">
        <w:rPr>
          <w:rFonts w:ascii="GHEA Mariam" w:hAnsi="GHEA Mariam" w:cs="Arial"/>
          <w:spacing w:val="-2"/>
          <w:sz w:val="24"/>
          <w:szCs w:val="24"/>
          <w:lang w:val="hy-AM"/>
        </w:rPr>
        <w:t>րդ</w:t>
      </w:r>
      <w:r w:rsidRPr="009B51B0">
        <w:rPr>
          <w:rFonts w:ascii="GHEA Mariam" w:hAnsi="GHEA Mariam"/>
          <w:spacing w:val="-2"/>
          <w:sz w:val="24"/>
          <w:szCs w:val="24"/>
          <w:lang w:val="hy-AM"/>
        </w:rPr>
        <w:t xml:space="preserve"> </w:t>
      </w:r>
      <w:r w:rsidRPr="009B51B0">
        <w:rPr>
          <w:rFonts w:ascii="GHEA Mariam" w:hAnsi="GHEA Mariam" w:cs="Arial"/>
          <w:spacing w:val="-2"/>
          <w:sz w:val="24"/>
          <w:szCs w:val="24"/>
          <w:lang w:val="hy-AM"/>
        </w:rPr>
        <w:t>կետին</w:t>
      </w:r>
      <w:r w:rsidRPr="009B51B0">
        <w:rPr>
          <w:rFonts w:ascii="GHEA Mariam" w:hAnsi="GHEA Mariam"/>
          <w:spacing w:val="-2"/>
          <w:sz w:val="24"/>
          <w:szCs w:val="24"/>
          <w:lang w:val="hy-AM"/>
        </w:rPr>
        <w:t xml:space="preserve"> </w:t>
      </w:r>
      <w:r w:rsidRPr="009B51B0">
        <w:rPr>
          <w:rFonts w:ascii="GHEA Mariam" w:hAnsi="GHEA Mariam" w:cs="Arial"/>
          <w:spacing w:val="-2"/>
          <w:sz w:val="24"/>
          <w:szCs w:val="24"/>
          <w:lang w:val="hy-AM"/>
        </w:rPr>
        <w:t>համապատասխան</w:t>
      </w:r>
      <w:r w:rsidRPr="009B51B0">
        <w:rPr>
          <w:rFonts w:ascii="GHEA Mariam" w:hAnsi="GHEA Mariam"/>
          <w:spacing w:val="-2"/>
          <w:sz w:val="24"/>
          <w:szCs w:val="24"/>
          <w:lang w:val="hy-AM"/>
        </w:rPr>
        <w:t xml:space="preserve">` </w:t>
      </w:r>
      <w:r w:rsidRPr="009B51B0">
        <w:rPr>
          <w:rFonts w:ascii="GHEA Mariam" w:hAnsi="GHEA Mariam" w:cs="Sylfaen"/>
          <w:spacing w:val="-2"/>
          <w:sz w:val="24"/>
          <w:szCs w:val="24"/>
          <w:lang w:val="de-DE"/>
        </w:rPr>
        <w:t>Հայաս</w:t>
      </w:r>
      <w:r w:rsidR="009B51B0" w:rsidRPr="009B51B0">
        <w:rPr>
          <w:rFonts w:ascii="GHEA Mariam" w:hAnsi="GHEA Mariam" w:cs="Sylfaen"/>
          <w:spacing w:val="-2"/>
          <w:sz w:val="24"/>
          <w:szCs w:val="24"/>
          <w:lang w:val="de-DE"/>
        </w:rPr>
        <w:softHyphen/>
      </w:r>
      <w:r w:rsidRPr="009B51B0">
        <w:rPr>
          <w:rFonts w:ascii="GHEA Mariam" w:hAnsi="GHEA Mariam" w:cs="Sylfaen"/>
          <w:spacing w:val="-2"/>
          <w:sz w:val="24"/>
          <w:szCs w:val="24"/>
          <w:lang w:val="de-DE"/>
        </w:rPr>
        <w:t>տա</w:t>
      </w:r>
      <w:r w:rsidRPr="00D56225">
        <w:rPr>
          <w:rFonts w:ascii="GHEA Mariam" w:hAnsi="GHEA Mariam" w:cs="Sylfaen"/>
          <w:sz w:val="24"/>
          <w:szCs w:val="24"/>
          <w:lang w:val="de-DE"/>
        </w:rPr>
        <w:t>նի</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Հանրապետության</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կառավարությունը</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ո</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ր</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ո</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շ</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ու</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մ</w:t>
      </w:r>
      <w:r w:rsidRPr="00D56225">
        <w:rPr>
          <w:rFonts w:ascii="GHEA Mariam" w:hAnsi="GHEA Mariam" w:cs="Arial Armenian"/>
          <w:sz w:val="24"/>
          <w:szCs w:val="24"/>
          <w:lang w:val="de-DE"/>
        </w:rPr>
        <w:t xml:space="preserve">    </w:t>
      </w:r>
      <w:r w:rsidRPr="00D56225">
        <w:rPr>
          <w:rFonts w:ascii="GHEA Mariam" w:hAnsi="GHEA Mariam" w:cs="Sylfaen"/>
          <w:sz w:val="24"/>
          <w:szCs w:val="24"/>
          <w:lang w:val="de-DE"/>
        </w:rPr>
        <w:t>է</w:t>
      </w:r>
      <w:r w:rsidRPr="00D56225">
        <w:rPr>
          <w:rFonts w:ascii="GHEA Mariam" w:hAnsi="GHEA Mariam" w:cs="Arial Armenian"/>
          <w:sz w:val="24"/>
          <w:szCs w:val="24"/>
          <w:lang w:val="de-DE"/>
        </w:rPr>
        <w:t>.</w:t>
      </w:r>
    </w:p>
    <w:p w:rsidR="00D56225" w:rsidRPr="00D56225" w:rsidRDefault="00D56225" w:rsidP="00D56225">
      <w:pPr>
        <w:pStyle w:val="norm"/>
        <w:spacing w:line="360" w:lineRule="auto"/>
        <w:rPr>
          <w:rFonts w:ascii="GHEA Mariam" w:hAnsi="GHEA Mariam"/>
          <w:sz w:val="24"/>
          <w:szCs w:val="24"/>
          <w:lang w:val="hy-AM"/>
        </w:rPr>
      </w:pPr>
      <w:r w:rsidRPr="00D56225">
        <w:rPr>
          <w:rFonts w:ascii="GHEA Mariam" w:hAnsi="GHEA Mariam"/>
          <w:spacing w:val="-8"/>
          <w:sz w:val="24"/>
          <w:szCs w:val="24"/>
          <w:lang w:val="hy-AM"/>
        </w:rPr>
        <w:t>1. «</w:t>
      </w:r>
      <w:r w:rsidRPr="00D56225">
        <w:rPr>
          <w:rFonts w:ascii="GHEA Mariam" w:hAnsi="GHEA Mariam" w:cs="Arial"/>
          <w:spacing w:val="-8"/>
          <w:sz w:val="24"/>
          <w:szCs w:val="24"/>
          <w:lang w:val="hy-AM"/>
        </w:rPr>
        <w:t>Հայաստանի</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Հանրապետության</w:t>
      </w:r>
      <w:r w:rsidRPr="00D56225">
        <w:rPr>
          <w:rFonts w:ascii="GHEA Mariam" w:hAnsi="GHEA Mariam"/>
          <w:spacing w:val="-8"/>
          <w:sz w:val="24"/>
          <w:szCs w:val="24"/>
          <w:lang w:val="hy-AM"/>
        </w:rPr>
        <w:t xml:space="preserve"> 2023 </w:t>
      </w:r>
      <w:r w:rsidRPr="00D56225">
        <w:rPr>
          <w:rFonts w:ascii="GHEA Mariam" w:hAnsi="GHEA Mariam" w:cs="Arial"/>
          <w:spacing w:val="-8"/>
          <w:sz w:val="24"/>
          <w:szCs w:val="24"/>
          <w:lang w:val="hy-AM"/>
        </w:rPr>
        <w:t>թվականի</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պետական</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բյուջեի</w:t>
      </w:r>
      <w:r w:rsidRPr="00D56225">
        <w:rPr>
          <w:rFonts w:ascii="GHEA Mariam" w:hAnsi="GHEA Mariam"/>
          <w:sz w:val="24"/>
          <w:szCs w:val="24"/>
          <w:lang w:val="hy-AM"/>
        </w:rPr>
        <w:t xml:space="preserve"> </w:t>
      </w:r>
      <w:r w:rsidRPr="00D56225">
        <w:rPr>
          <w:rFonts w:ascii="GHEA Mariam" w:hAnsi="GHEA Mariam" w:cs="Arial"/>
          <w:sz w:val="24"/>
          <w:szCs w:val="24"/>
          <w:lang w:val="hy-AM"/>
        </w:rPr>
        <w:t>մասին</w:t>
      </w:r>
      <w:r w:rsidRPr="00D56225">
        <w:rPr>
          <w:rFonts w:ascii="GHEA Mariam" w:hAnsi="GHEA Mariam" w:cs="Arial Armenian"/>
          <w:sz w:val="24"/>
          <w:szCs w:val="24"/>
          <w:lang w:val="hy-AM"/>
        </w:rPr>
        <w:t>»</w:t>
      </w:r>
      <w:r w:rsidRPr="00D56225">
        <w:rPr>
          <w:rFonts w:ascii="GHEA Mariam" w:hAnsi="GHEA Mariam"/>
          <w:sz w:val="24"/>
          <w:szCs w:val="24"/>
          <w:lang w:val="hy-AM"/>
        </w:rPr>
        <w:t xml:space="preserve"> </w:t>
      </w:r>
      <w:r w:rsidRPr="00D56225">
        <w:rPr>
          <w:rFonts w:ascii="GHEA Mariam" w:hAnsi="GHEA Mariam" w:cs="Arial"/>
          <w:spacing w:val="-8"/>
          <w:sz w:val="24"/>
          <w:szCs w:val="24"/>
          <w:lang w:val="hy-AM"/>
        </w:rPr>
        <w:t>Հայաստանի</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Հանրապետության</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օրենքի</w:t>
      </w:r>
      <w:r w:rsidRPr="00D56225">
        <w:rPr>
          <w:rFonts w:ascii="GHEA Mariam" w:hAnsi="GHEA Mariam"/>
          <w:spacing w:val="-8"/>
          <w:sz w:val="24"/>
          <w:szCs w:val="24"/>
          <w:lang w:val="hy-AM"/>
        </w:rPr>
        <w:t xml:space="preserve"> N 1 </w:t>
      </w:r>
      <w:r w:rsidRPr="00D56225">
        <w:rPr>
          <w:rFonts w:ascii="GHEA Mariam" w:hAnsi="GHEA Mariam" w:cs="Arial"/>
          <w:spacing w:val="-8"/>
          <w:sz w:val="24"/>
          <w:szCs w:val="24"/>
          <w:lang w:val="hy-AM"/>
        </w:rPr>
        <w:t>հավելվածի</w:t>
      </w:r>
      <w:r w:rsidRPr="00D56225">
        <w:rPr>
          <w:rFonts w:ascii="GHEA Mariam" w:hAnsi="GHEA Mariam"/>
          <w:spacing w:val="-8"/>
          <w:sz w:val="24"/>
          <w:szCs w:val="24"/>
          <w:lang w:val="hy-AM"/>
        </w:rPr>
        <w:t xml:space="preserve"> N 2 </w:t>
      </w:r>
      <w:r w:rsidRPr="00D56225">
        <w:rPr>
          <w:rFonts w:ascii="GHEA Mariam" w:hAnsi="GHEA Mariam" w:cs="Arial"/>
          <w:spacing w:val="-8"/>
          <w:sz w:val="24"/>
          <w:szCs w:val="24"/>
          <w:lang w:val="hy-AM"/>
        </w:rPr>
        <w:t>աղյուսակում</w:t>
      </w:r>
      <w:r w:rsidRPr="00D56225">
        <w:rPr>
          <w:rFonts w:ascii="GHEA Mariam" w:hAnsi="GHEA Mariam"/>
          <w:sz w:val="24"/>
          <w:szCs w:val="24"/>
          <w:lang w:val="hy-AM"/>
        </w:rPr>
        <w:t xml:space="preserve"> </w:t>
      </w:r>
      <w:r w:rsidRPr="00D56225">
        <w:rPr>
          <w:rFonts w:ascii="GHEA Mariam" w:hAnsi="GHEA Mariam" w:cs="Arial"/>
          <w:sz w:val="24"/>
          <w:szCs w:val="24"/>
          <w:lang w:val="hy-AM"/>
        </w:rPr>
        <w:t>կատարել</w:t>
      </w:r>
      <w:r w:rsidRPr="00D56225">
        <w:rPr>
          <w:rFonts w:ascii="GHEA Mariam" w:hAnsi="GHEA Mariam"/>
          <w:sz w:val="24"/>
          <w:szCs w:val="24"/>
          <w:lang w:val="hy-AM"/>
        </w:rPr>
        <w:t xml:space="preserve"> </w:t>
      </w:r>
      <w:r w:rsidRPr="00D56225">
        <w:rPr>
          <w:rFonts w:ascii="GHEA Mariam" w:hAnsi="GHEA Mariam" w:cs="Arial"/>
          <w:sz w:val="24"/>
          <w:szCs w:val="24"/>
          <w:lang w:val="hy-AM"/>
        </w:rPr>
        <w:t>վերաբաշխում</w:t>
      </w:r>
      <w:r w:rsidRPr="00D56225">
        <w:rPr>
          <w:rFonts w:ascii="GHEA Mariam" w:hAnsi="GHEA Mariam"/>
          <w:sz w:val="24"/>
          <w:szCs w:val="24"/>
          <w:lang w:val="hy-AM"/>
        </w:rPr>
        <w:t xml:space="preserve">, </w:t>
      </w:r>
      <w:r w:rsidRPr="00D56225">
        <w:rPr>
          <w:rFonts w:ascii="GHEA Mariam" w:hAnsi="GHEA Mariam" w:cs="Arial"/>
          <w:sz w:val="24"/>
          <w:szCs w:val="24"/>
          <w:lang w:val="hy-AM"/>
        </w:rPr>
        <w:t>Հայաստանի</w:t>
      </w:r>
      <w:r w:rsidRPr="00D56225">
        <w:rPr>
          <w:rFonts w:ascii="GHEA Mariam" w:hAnsi="GHEA Mariam"/>
          <w:sz w:val="24"/>
          <w:szCs w:val="24"/>
          <w:lang w:val="hy-AM"/>
        </w:rPr>
        <w:t xml:space="preserve"> </w:t>
      </w:r>
      <w:r w:rsidRPr="00D56225">
        <w:rPr>
          <w:rFonts w:ascii="GHEA Mariam" w:hAnsi="GHEA Mariam" w:cs="Arial"/>
          <w:sz w:val="24"/>
          <w:szCs w:val="24"/>
          <w:lang w:val="hy-AM"/>
        </w:rPr>
        <w:t>Հանրապետության</w:t>
      </w:r>
      <w:r w:rsidRPr="00D56225">
        <w:rPr>
          <w:rFonts w:ascii="GHEA Mariam" w:hAnsi="GHEA Mariam"/>
          <w:sz w:val="24"/>
          <w:szCs w:val="24"/>
          <w:lang w:val="hy-AM"/>
        </w:rPr>
        <w:t xml:space="preserve"> </w:t>
      </w:r>
      <w:r w:rsidRPr="00D56225">
        <w:rPr>
          <w:rFonts w:ascii="GHEA Mariam" w:hAnsi="GHEA Mariam" w:cs="Arial"/>
          <w:sz w:val="24"/>
          <w:szCs w:val="24"/>
          <w:lang w:val="hy-AM"/>
        </w:rPr>
        <w:t>կառավարության</w:t>
      </w:r>
      <w:r w:rsidRPr="00D56225">
        <w:rPr>
          <w:rFonts w:ascii="GHEA Mariam" w:hAnsi="GHEA Mariam"/>
          <w:sz w:val="24"/>
          <w:szCs w:val="24"/>
          <w:lang w:val="hy-AM"/>
        </w:rPr>
        <w:t xml:space="preserve"> 2022 </w:t>
      </w:r>
      <w:r w:rsidRPr="00D56225">
        <w:rPr>
          <w:rFonts w:ascii="GHEA Mariam" w:hAnsi="GHEA Mariam" w:cs="Arial"/>
          <w:sz w:val="24"/>
          <w:szCs w:val="24"/>
          <w:lang w:val="hy-AM"/>
        </w:rPr>
        <w:t>թվականի</w:t>
      </w:r>
      <w:r w:rsidRPr="00D56225">
        <w:rPr>
          <w:rFonts w:ascii="GHEA Mariam" w:hAnsi="GHEA Mariam"/>
          <w:sz w:val="24"/>
          <w:szCs w:val="24"/>
          <w:lang w:val="hy-AM"/>
        </w:rPr>
        <w:t xml:space="preserve"> </w:t>
      </w:r>
      <w:r w:rsidRPr="00D56225">
        <w:rPr>
          <w:rFonts w:ascii="GHEA Mariam" w:hAnsi="GHEA Mariam" w:cs="Arial"/>
          <w:sz w:val="24"/>
          <w:szCs w:val="24"/>
          <w:lang w:val="hy-AM"/>
        </w:rPr>
        <w:t>դեկտեմբերի</w:t>
      </w:r>
      <w:r w:rsidRPr="00D56225">
        <w:rPr>
          <w:rFonts w:ascii="GHEA Mariam" w:hAnsi="GHEA Mariam"/>
          <w:sz w:val="24"/>
          <w:szCs w:val="24"/>
          <w:lang w:val="hy-AM"/>
        </w:rPr>
        <w:t xml:space="preserve"> 29-</w:t>
      </w:r>
      <w:r w:rsidRPr="00D56225">
        <w:rPr>
          <w:rFonts w:ascii="GHEA Mariam" w:hAnsi="GHEA Mariam" w:cs="Arial"/>
          <w:sz w:val="24"/>
          <w:szCs w:val="24"/>
          <w:lang w:val="hy-AM"/>
        </w:rPr>
        <w:t>ի</w:t>
      </w:r>
      <w:r w:rsidRPr="00D56225">
        <w:rPr>
          <w:rFonts w:ascii="GHEA Mariam" w:hAnsi="GHEA Mariam"/>
          <w:sz w:val="24"/>
          <w:szCs w:val="24"/>
          <w:lang w:val="hy-AM"/>
        </w:rPr>
        <w:t xml:space="preserve"> </w:t>
      </w:r>
      <w:r w:rsidRPr="00D56225">
        <w:rPr>
          <w:rFonts w:ascii="GHEA Mariam" w:hAnsi="GHEA Mariam" w:cs="Arial Armenian"/>
          <w:sz w:val="24"/>
          <w:szCs w:val="24"/>
          <w:lang w:val="hy-AM"/>
        </w:rPr>
        <w:t>«</w:t>
      </w:r>
      <w:r w:rsidRPr="00D56225">
        <w:rPr>
          <w:rFonts w:ascii="GHEA Mariam" w:hAnsi="GHEA Mariam" w:cs="Arial"/>
          <w:sz w:val="24"/>
          <w:szCs w:val="24"/>
          <w:lang w:val="hy-AM"/>
        </w:rPr>
        <w:t>Հայաստանի</w:t>
      </w:r>
      <w:r w:rsidRPr="00D56225">
        <w:rPr>
          <w:rFonts w:ascii="GHEA Mariam" w:hAnsi="GHEA Mariam"/>
          <w:sz w:val="24"/>
          <w:szCs w:val="24"/>
          <w:lang w:val="hy-AM"/>
        </w:rPr>
        <w:t xml:space="preserve"> </w:t>
      </w:r>
      <w:r w:rsidRPr="00D56225">
        <w:rPr>
          <w:rFonts w:ascii="GHEA Mariam" w:hAnsi="GHEA Mariam" w:cs="Arial"/>
          <w:sz w:val="24"/>
          <w:szCs w:val="24"/>
          <w:lang w:val="hy-AM"/>
        </w:rPr>
        <w:t>Հանրապետության</w:t>
      </w:r>
      <w:r w:rsidRPr="00D56225">
        <w:rPr>
          <w:rFonts w:ascii="GHEA Mariam" w:hAnsi="GHEA Mariam"/>
          <w:sz w:val="24"/>
          <w:szCs w:val="24"/>
          <w:lang w:val="hy-AM"/>
        </w:rPr>
        <w:t xml:space="preserve"> 2023 </w:t>
      </w:r>
      <w:r w:rsidRPr="00D56225">
        <w:rPr>
          <w:rFonts w:ascii="GHEA Mariam" w:hAnsi="GHEA Mariam" w:cs="Arial"/>
          <w:sz w:val="24"/>
          <w:szCs w:val="24"/>
          <w:lang w:val="hy-AM"/>
        </w:rPr>
        <w:t>թվականի</w:t>
      </w:r>
      <w:r w:rsidRPr="00D56225">
        <w:rPr>
          <w:rFonts w:ascii="GHEA Mariam" w:hAnsi="GHEA Mariam"/>
          <w:sz w:val="24"/>
          <w:szCs w:val="24"/>
          <w:lang w:val="hy-AM"/>
        </w:rPr>
        <w:t xml:space="preserve"> </w:t>
      </w:r>
      <w:r w:rsidRPr="00D56225">
        <w:rPr>
          <w:rFonts w:ascii="GHEA Mariam" w:hAnsi="GHEA Mariam" w:cs="Arial"/>
          <w:sz w:val="24"/>
          <w:szCs w:val="24"/>
          <w:lang w:val="hy-AM"/>
        </w:rPr>
        <w:t>պետական</w:t>
      </w:r>
      <w:r w:rsidRPr="00D56225">
        <w:rPr>
          <w:rFonts w:ascii="GHEA Mariam" w:hAnsi="GHEA Mariam"/>
          <w:sz w:val="24"/>
          <w:szCs w:val="24"/>
          <w:lang w:val="hy-AM"/>
        </w:rPr>
        <w:t xml:space="preserve"> </w:t>
      </w:r>
      <w:r w:rsidRPr="009B51B0">
        <w:rPr>
          <w:rFonts w:ascii="GHEA Mariam" w:hAnsi="GHEA Mariam" w:cs="Arial"/>
          <w:spacing w:val="-4"/>
          <w:sz w:val="24"/>
          <w:szCs w:val="24"/>
          <w:lang w:val="hy-AM"/>
        </w:rPr>
        <w:t>բյուջեի</w:t>
      </w:r>
      <w:r w:rsidRPr="009B51B0">
        <w:rPr>
          <w:rFonts w:ascii="GHEA Mariam" w:hAnsi="GHEA Mariam"/>
          <w:spacing w:val="-4"/>
          <w:sz w:val="24"/>
          <w:szCs w:val="24"/>
          <w:lang w:val="hy-AM"/>
        </w:rPr>
        <w:t xml:space="preserve"> </w:t>
      </w:r>
      <w:r w:rsidRPr="009B51B0">
        <w:rPr>
          <w:rFonts w:ascii="GHEA Mariam" w:hAnsi="GHEA Mariam" w:cs="Arial"/>
          <w:spacing w:val="-4"/>
          <w:sz w:val="24"/>
          <w:szCs w:val="24"/>
          <w:lang w:val="hy-AM"/>
        </w:rPr>
        <w:t>կատարումն</w:t>
      </w:r>
      <w:r w:rsidRPr="009B51B0">
        <w:rPr>
          <w:rFonts w:ascii="GHEA Mariam" w:hAnsi="GHEA Mariam"/>
          <w:spacing w:val="-4"/>
          <w:sz w:val="24"/>
          <w:szCs w:val="24"/>
          <w:lang w:val="hy-AM"/>
        </w:rPr>
        <w:t xml:space="preserve"> </w:t>
      </w:r>
      <w:r w:rsidRPr="009B51B0">
        <w:rPr>
          <w:rFonts w:ascii="GHEA Mariam" w:hAnsi="GHEA Mariam" w:cs="Arial"/>
          <w:spacing w:val="-4"/>
          <w:sz w:val="24"/>
          <w:szCs w:val="24"/>
          <w:lang w:val="hy-AM"/>
        </w:rPr>
        <w:t>ապահովող</w:t>
      </w:r>
      <w:r w:rsidRPr="009B51B0">
        <w:rPr>
          <w:rFonts w:ascii="GHEA Mariam" w:hAnsi="GHEA Mariam"/>
          <w:spacing w:val="-4"/>
          <w:sz w:val="24"/>
          <w:szCs w:val="24"/>
          <w:lang w:val="hy-AM"/>
        </w:rPr>
        <w:t xml:space="preserve"> </w:t>
      </w:r>
      <w:r w:rsidRPr="009B51B0">
        <w:rPr>
          <w:rFonts w:ascii="GHEA Mariam" w:hAnsi="GHEA Mariam" w:cs="Arial"/>
          <w:spacing w:val="-4"/>
          <w:sz w:val="24"/>
          <w:szCs w:val="24"/>
          <w:lang w:val="hy-AM"/>
        </w:rPr>
        <w:t>միջոցառումների</w:t>
      </w:r>
      <w:r w:rsidRPr="009B51B0">
        <w:rPr>
          <w:rFonts w:ascii="GHEA Mariam" w:hAnsi="GHEA Mariam"/>
          <w:spacing w:val="-4"/>
          <w:sz w:val="24"/>
          <w:szCs w:val="24"/>
          <w:lang w:val="hy-AM"/>
        </w:rPr>
        <w:t xml:space="preserve"> </w:t>
      </w:r>
      <w:r w:rsidRPr="009B51B0">
        <w:rPr>
          <w:rFonts w:ascii="GHEA Mariam" w:hAnsi="GHEA Mariam" w:cs="Arial"/>
          <w:spacing w:val="-4"/>
          <w:sz w:val="24"/>
          <w:szCs w:val="24"/>
          <w:lang w:val="hy-AM"/>
        </w:rPr>
        <w:t>մասին</w:t>
      </w:r>
      <w:r w:rsidRPr="009B51B0">
        <w:rPr>
          <w:rFonts w:ascii="GHEA Mariam" w:hAnsi="GHEA Mariam" w:cs="Arial Armenian"/>
          <w:spacing w:val="-4"/>
          <w:sz w:val="24"/>
          <w:szCs w:val="24"/>
          <w:lang w:val="hy-AM"/>
        </w:rPr>
        <w:t>»</w:t>
      </w:r>
      <w:r w:rsidRPr="009B51B0">
        <w:rPr>
          <w:rFonts w:ascii="GHEA Mariam" w:hAnsi="GHEA Mariam"/>
          <w:spacing w:val="-4"/>
          <w:sz w:val="24"/>
          <w:szCs w:val="24"/>
          <w:lang w:val="hy-AM"/>
        </w:rPr>
        <w:t xml:space="preserve"> N 2111-</w:t>
      </w:r>
      <w:r w:rsidRPr="009B51B0">
        <w:rPr>
          <w:rFonts w:ascii="GHEA Mariam" w:hAnsi="GHEA Mariam" w:cs="Arial"/>
          <w:spacing w:val="-4"/>
          <w:sz w:val="24"/>
          <w:szCs w:val="24"/>
          <w:lang w:val="hy-AM"/>
        </w:rPr>
        <w:t>Ն</w:t>
      </w:r>
      <w:r w:rsidRPr="009B51B0">
        <w:rPr>
          <w:rFonts w:ascii="GHEA Mariam" w:hAnsi="GHEA Mariam"/>
          <w:spacing w:val="-4"/>
          <w:sz w:val="24"/>
          <w:szCs w:val="24"/>
          <w:lang w:val="hy-AM"/>
        </w:rPr>
        <w:t xml:space="preserve"> </w:t>
      </w:r>
      <w:r w:rsidRPr="009B51B0">
        <w:rPr>
          <w:rFonts w:ascii="GHEA Mariam" w:hAnsi="GHEA Mariam" w:cs="Arial"/>
          <w:spacing w:val="-4"/>
          <w:sz w:val="24"/>
          <w:szCs w:val="24"/>
          <w:lang w:val="hy-AM"/>
        </w:rPr>
        <w:t>որոշման</w:t>
      </w:r>
      <w:r w:rsidRPr="009B51B0">
        <w:rPr>
          <w:rFonts w:ascii="GHEA Mariam" w:hAnsi="GHEA Mariam"/>
          <w:spacing w:val="-4"/>
          <w:sz w:val="24"/>
          <w:szCs w:val="24"/>
          <w:lang w:val="hy-AM"/>
        </w:rPr>
        <w:t xml:space="preserve"> NN 3, 4, 5,</w:t>
      </w:r>
      <w:r w:rsidRPr="00D56225">
        <w:rPr>
          <w:rFonts w:ascii="GHEA Mariam" w:hAnsi="GHEA Mariam"/>
          <w:sz w:val="24"/>
          <w:szCs w:val="24"/>
          <w:lang w:val="hy-AM"/>
        </w:rPr>
        <w:t xml:space="preserve"> 9, 9.1 </w:t>
      </w:r>
      <w:r w:rsidRPr="00D56225">
        <w:rPr>
          <w:rFonts w:ascii="GHEA Mariam" w:hAnsi="GHEA Mariam" w:cs="Arial"/>
          <w:sz w:val="24"/>
          <w:szCs w:val="24"/>
          <w:lang w:val="hy-AM"/>
        </w:rPr>
        <w:t>և</w:t>
      </w:r>
      <w:r w:rsidRPr="00D56225">
        <w:rPr>
          <w:rFonts w:ascii="GHEA Mariam" w:hAnsi="GHEA Mariam"/>
          <w:sz w:val="24"/>
          <w:szCs w:val="24"/>
          <w:lang w:val="hy-AM"/>
        </w:rPr>
        <w:t xml:space="preserve"> 10</w:t>
      </w:r>
      <w:r w:rsidRPr="00D56225">
        <w:rPr>
          <w:rFonts w:ascii="GHEA Mariam" w:hAnsi="GHEA Mariam"/>
          <w:b/>
          <w:sz w:val="24"/>
          <w:szCs w:val="24"/>
          <w:lang w:val="hy-AM"/>
        </w:rPr>
        <w:t xml:space="preserve"> </w:t>
      </w:r>
      <w:r w:rsidRPr="00D56225">
        <w:rPr>
          <w:rFonts w:ascii="GHEA Mariam" w:hAnsi="GHEA Mariam" w:cs="Arial"/>
          <w:sz w:val="24"/>
          <w:szCs w:val="24"/>
          <w:lang w:val="hy-AM"/>
        </w:rPr>
        <w:t>հավելվածներում</w:t>
      </w:r>
      <w:r w:rsidRPr="00D56225">
        <w:rPr>
          <w:rFonts w:ascii="GHEA Mariam" w:hAnsi="GHEA Mariam"/>
          <w:sz w:val="24"/>
          <w:szCs w:val="24"/>
          <w:lang w:val="hy-AM"/>
        </w:rPr>
        <w:t xml:space="preserve"> </w:t>
      </w:r>
      <w:r w:rsidRPr="00D56225">
        <w:rPr>
          <w:rFonts w:ascii="GHEA Mariam" w:hAnsi="GHEA Mariam" w:cs="Arial"/>
          <w:sz w:val="24"/>
          <w:szCs w:val="24"/>
          <w:lang w:val="hy-AM"/>
        </w:rPr>
        <w:t>կատարել</w:t>
      </w:r>
      <w:r w:rsidRPr="00D56225">
        <w:rPr>
          <w:rFonts w:ascii="GHEA Mariam" w:hAnsi="GHEA Mariam"/>
          <w:sz w:val="24"/>
          <w:szCs w:val="24"/>
          <w:lang w:val="hy-AM"/>
        </w:rPr>
        <w:t xml:space="preserve"> </w:t>
      </w:r>
      <w:r w:rsidRPr="00D56225">
        <w:rPr>
          <w:rFonts w:ascii="GHEA Mariam" w:hAnsi="GHEA Mariam" w:cs="Arial"/>
          <w:sz w:val="24"/>
          <w:szCs w:val="24"/>
          <w:lang w:val="hy-AM"/>
        </w:rPr>
        <w:t>փոփոխություններ</w:t>
      </w:r>
      <w:r w:rsidRPr="00D56225">
        <w:rPr>
          <w:rFonts w:ascii="GHEA Mariam" w:hAnsi="GHEA Mariam"/>
          <w:sz w:val="24"/>
          <w:szCs w:val="24"/>
          <w:lang w:val="hy-AM"/>
        </w:rPr>
        <w:t xml:space="preserve">` </w:t>
      </w:r>
      <w:r w:rsidRPr="00D56225">
        <w:rPr>
          <w:rFonts w:ascii="GHEA Mariam" w:hAnsi="GHEA Mariam" w:cs="Arial"/>
          <w:sz w:val="24"/>
          <w:szCs w:val="24"/>
          <w:lang w:val="hy-AM"/>
        </w:rPr>
        <w:t>համաձայն</w:t>
      </w:r>
      <w:r w:rsidRPr="00D56225">
        <w:rPr>
          <w:rFonts w:ascii="GHEA Mariam" w:hAnsi="GHEA Mariam"/>
          <w:sz w:val="24"/>
          <w:szCs w:val="24"/>
          <w:lang w:val="hy-AM"/>
        </w:rPr>
        <w:t xml:space="preserve"> NN 1, 2, 3, 4 </w:t>
      </w:r>
      <w:r w:rsidRPr="00D56225">
        <w:rPr>
          <w:rFonts w:ascii="GHEA Mariam" w:hAnsi="GHEA Mariam" w:cs="Arial"/>
          <w:sz w:val="24"/>
          <w:szCs w:val="24"/>
          <w:lang w:val="hy-AM"/>
        </w:rPr>
        <w:t>և</w:t>
      </w:r>
      <w:r w:rsidRPr="00D56225">
        <w:rPr>
          <w:rFonts w:ascii="GHEA Mariam" w:hAnsi="GHEA Mariam"/>
          <w:sz w:val="24"/>
          <w:szCs w:val="24"/>
          <w:lang w:val="hy-AM"/>
        </w:rPr>
        <w:t xml:space="preserve"> 5 </w:t>
      </w:r>
      <w:r w:rsidRPr="00D56225">
        <w:rPr>
          <w:rFonts w:ascii="GHEA Mariam" w:hAnsi="GHEA Mariam" w:cs="Arial"/>
          <w:sz w:val="24"/>
          <w:szCs w:val="24"/>
          <w:lang w:val="hy-AM"/>
        </w:rPr>
        <w:t>հավելվածների</w:t>
      </w:r>
      <w:r w:rsidRPr="00D56225">
        <w:rPr>
          <w:rFonts w:ascii="GHEA Mariam" w:hAnsi="GHEA Mariam"/>
          <w:sz w:val="24"/>
          <w:szCs w:val="24"/>
          <w:lang w:val="hy-AM"/>
        </w:rPr>
        <w:t>:</w:t>
      </w:r>
    </w:p>
    <w:p w:rsidR="00D56225" w:rsidRPr="00D56225" w:rsidRDefault="00D56225" w:rsidP="00D56225">
      <w:pPr>
        <w:pStyle w:val="norm"/>
        <w:spacing w:line="360" w:lineRule="auto"/>
        <w:rPr>
          <w:rFonts w:ascii="GHEA Mariam" w:hAnsi="GHEA Mariam"/>
          <w:sz w:val="24"/>
          <w:szCs w:val="24"/>
          <w:lang w:val="hy-AM"/>
        </w:rPr>
      </w:pPr>
      <w:r w:rsidRPr="00D56225">
        <w:rPr>
          <w:rFonts w:ascii="GHEA Mariam" w:hAnsi="GHEA Mariam"/>
          <w:spacing w:val="-8"/>
          <w:sz w:val="24"/>
          <w:szCs w:val="24"/>
          <w:lang w:val="hy-AM"/>
        </w:rPr>
        <w:t xml:space="preserve">2.  </w:t>
      </w:r>
      <w:r w:rsidRPr="00D56225">
        <w:rPr>
          <w:rFonts w:ascii="GHEA Mariam" w:hAnsi="GHEA Mariam" w:cs="Arial"/>
          <w:spacing w:val="-8"/>
          <w:sz w:val="24"/>
          <w:szCs w:val="24"/>
          <w:lang w:val="hy-AM"/>
        </w:rPr>
        <w:t>Սույն</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որոշումն</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ուժի</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մեջ</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է</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մտնում</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պաշտոնական</w:t>
      </w:r>
      <w:r w:rsidRPr="00D56225">
        <w:rPr>
          <w:rFonts w:ascii="GHEA Mariam" w:hAnsi="GHEA Mariam"/>
          <w:spacing w:val="-8"/>
          <w:sz w:val="24"/>
          <w:szCs w:val="24"/>
          <w:lang w:val="hy-AM"/>
        </w:rPr>
        <w:t xml:space="preserve"> </w:t>
      </w:r>
      <w:r w:rsidRPr="00D56225">
        <w:rPr>
          <w:rFonts w:ascii="GHEA Mariam" w:hAnsi="GHEA Mariam" w:cs="Arial"/>
          <w:spacing w:val="-8"/>
          <w:sz w:val="24"/>
          <w:szCs w:val="24"/>
          <w:lang w:val="hy-AM"/>
        </w:rPr>
        <w:t>հրապարակմանը</w:t>
      </w:r>
      <w:r w:rsidRPr="00D56225">
        <w:rPr>
          <w:rFonts w:ascii="GHEA Mariam" w:hAnsi="GHEA Mariam"/>
          <w:sz w:val="24"/>
          <w:szCs w:val="24"/>
          <w:lang w:val="hy-AM"/>
        </w:rPr>
        <w:t xml:space="preserve"> </w:t>
      </w:r>
      <w:r w:rsidRPr="00D56225">
        <w:rPr>
          <w:rFonts w:ascii="GHEA Mariam" w:hAnsi="GHEA Mariam" w:cs="Arial"/>
          <w:sz w:val="24"/>
          <w:szCs w:val="24"/>
          <w:lang w:val="hy-AM"/>
        </w:rPr>
        <w:t>հաջորդող</w:t>
      </w:r>
      <w:r w:rsidRPr="00D56225">
        <w:rPr>
          <w:rFonts w:ascii="GHEA Mariam" w:hAnsi="GHEA Mariam"/>
          <w:sz w:val="24"/>
          <w:szCs w:val="24"/>
          <w:lang w:val="hy-AM"/>
        </w:rPr>
        <w:t xml:space="preserve"> </w:t>
      </w:r>
      <w:r w:rsidRPr="00D56225">
        <w:rPr>
          <w:rFonts w:ascii="GHEA Mariam" w:hAnsi="GHEA Mariam" w:cs="Arial"/>
          <w:sz w:val="24"/>
          <w:szCs w:val="24"/>
          <w:lang w:val="hy-AM"/>
        </w:rPr>
        <w:t>օրվանից</w:t>
      </w:r>
      <w:r w:rsidRPr="00D56225">
        <w:rPr>
          <w:rFonts w:ascii="GHEA Mariam" w:hAnsi="GHEA Mariam"/>
          <w:sz w:val="24"/>
          <w:szCs w:val="24"/>
          <w:lang w:val="hy-AM"/>
        </w:rPr>
        <w:t xml:space="preserve">: </w:t>
      </w:r>
    </w:p>
    <w:p w:rsidR="009B51B0" w:rsidRPr="009B51B0" w:rsidRDefault="009B51B0" w:rsidP="00A71CED">
      <w:pPr>
        <w:jc w:val="center"/>
        <w:rPr>
          <w:rFonts w:ascii="GHEA Mariam" w:hAnsi="GHEA Mariam"/>
          <w:sz w:val="24"/>
          <w:szCs w:val="24"/>
          <w:lang w:val="hy-AM"/>
        </w:rPr>
      </w:pPr>
    </w:p>
    <w:p w:rsidR="009B51B0" w:rsidRPr="000D5CEE" w:rsidRDefault="009B51B0" w:rsidP="009B51B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51B0" w:rsidRPr="000D5CEE" w:rsidRDefault="009B51B0" w:rsidP="009B51B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51B0" w:rsidRPr="009B51B0" w:rsidRDefault="009B51B0" w:rsidP="009B51B0">
      <w:pPr>
        <w:pStyle w:val="mechtex"/>
        <w:jc w:val="left"/>
        <w:rPr>
          <w:rFonts w:ascii="GHEA Mariam" w:hAnsi="GHEA Mariam" w:cs="Sylfaen"/>
          <w:sz w:val="16"/>
          <w:szCs w:val="24"/>
          <w:lang w:val="hy-AM"/>
        </w:rPr>
      </w:pPr>
    </w:p>
    <w:p w:rsidR="009B51B0" w:rsidRPr="001531E2" w:rsidRDefault="009B51B0" w:rsidP="009B51B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9B51B0" w:rsidRDefault="00870C18" w:rsidP="009B1410">
      <w:pPr>
        <w:pStyle w:val="mechtex"/>
        <w:ind w:firstLine="709"/>
        <w:jc w:val="left"/>
        <w:rPr>
          <w:rFonts w:ascii="GHEA Mariam" w:hAnsi="GHEA Mariam" w:cs="Arial"/>
          <w:sz w:val="24"/>
          <w:szCs w:val="24"/>
          <w:lang w:val="hy-AM"/>
        </w:rPr>
        <w:sectPr w:rsidR="00870C18" w:rsidRPr="009B51B0" w:rsidSect="009B51B0">
          <w:headerReference w:type="even" r:id="rId9"/>
          <w:headerReference w:type="default" r:id="rId10"/>
          <w:footerReference w:type="even" r:id="rId11"/>
          <w:pgSz w:w="11909" w:h="16834" w:code="9"/>
          <w:pgMar w:top="426" w:right="1440" w:bottom="1021" w:left="1440" w:header="720" w:footer="576" w:gutter="0"/>
          <w:pgNumType w:start="1"/>
          <w:cols w:space="720"/>
          <w:titlePg/>
          <w:docGrid w:linePitch="272"/>
        </w:sectPr>
      </w:pPr>
    </w:p>
    <w:p w:rsidR="007B3464" w:rsidRPr="009B51B0" w:rsidRDefault="007B3464" w:rsidP="00C802CF">
      <w:pPr>
        <w:pStyle w:val="mechtex"/>
        <w:ind w:left="10080" w:firstLine="720"/>
        <w:jc w:val="left"/>
        <w:rPr>
          <w:rFonts w:ascii="GHEA Mariam" w:hAnsi="GHEA Mariam"/>
          <w:spacing w:val="-8"/>
          <w:sz w:val="24"/>
          <w:szCs w:val="24"/>
          <w:lang w:val="hy-AM"/>
        </w:rPr>
      </w:pPr>
      <w:r w:rsidRPr="009B51B0">
        <w:rPr>
          <w:rFonts w:ascii="GHEA Mariam" w:hAnsi="GHEA Mariam"/>
          <w:spacing w:val="-8"/>
          <w:sz w:val="24"/>
          <w:szCs w:val="24"/>
          <w:lang w:val="hy-AM"/>
        </w:rPr>
        <w:lastRenderedPageBreak/>
        <w:t xml:space="preserve">      Հավելված </w:t>
      </w:r>
      <w:r w:rsidRPr="009B51B0">
        <w:rPr>
          <w:rFonts w:ascii="GHEA Mariam" w:hAnsi="GHEA Mariam"/>
          <w:spacing w:val="-8"/>
          <w:sz w:val="24"/>
          <w:szCs w:val="24"/>
          <w:lang w:val="hy-AM" w:eastAsia="en-US"/>
        </w:rPr>
        <w:t>N</w:t>
      </w:r>
      <w:r w:rsidRPr="009B51B0">
        <w:rPr>
          <w:rFonts w:ascii="GHEA Mariam" w:hAnsi="GHEA Mariam"/>
          <w:spacing w:val="-8"/>
          <w:sz w:val="24"/>
          <w:szCs w:val="24"/>
          <w:lang w:val="hy-AM"/>
        </w:rPr>
        <w:t xml:space="preserve"> 1</w:t>
      </w:r>
    </w:p>
    <w:p w:rsidR="007B3464" w:rsidRPr="009B51B0" w:rsidRDefault="007B3464" w:rsidP="00C802CF">
      <w:pPr>
        <w:pStyle w:val="mechtex"/>
        <w:ind w:left="3600" w:firstLine="720"/>
        <w:jc w:val="left"/>
        <w:rPr>
          <w:rFonts w:ascii="GHEA Mariam" w:hAnsi="GHEA Mariam"/>
          <w:spacing w:val="-6"/>
          <w:sz w:val="24"/>
          <w:szCs w:val="24"/>
          <w:lang w:val="hy-AM"/>
        </w:rPr>
      </w:pPr>
      <w:r w:rsidRPr="009B51B0">
        <w:rPr>
          <w:rFonts w:ascii="GHEA Mariam" w:hAnsi="GHEA Mariam"/>
          <w:spacing w:val="-6"/>
          <w:sz w:val="24"/>
          <w:szCs w:val="24"/>
          <w:lang w:val="hy-AM"/>
        </w:rPr>
        <w:t xml:space="preserve">       </w:t>
      </w:r>
      <w:r w:rsidRPr="009B51B0">
        <w:rPr>
          <w:rFonts w:ascii="GHEA Mariam" w:hAnsi="GHEA Mariam"/>
          <w:spacing w:val="-6"/>
          <w:sz w:val="24"/>
          <w:szCs w:val="24"/>
          <w:lang w:val="hy-AM"/>
        </w:rPr>
        <w:tab/>
        <w:t xml:space="preserve">   </w:t>
      </w:r>
      <w:r w:rsidRPr="009B51B0">
        <w:rPr>
          <w:rFonts w:ascii="GHEA Mariam" w:hAnsi="GHEA Mariam"/>
          <w:spacing w:val="-6"/>
          <w:sz w:val="24"/>
          <w:szCs w:val="24"/>
          <w:lang w:val="hy-AM"/>
        </w:rPr>
        <w:tab/>
      </w:r>
      <w:r w:rsidRPr="009B51B0">
        <w:rPr>
          <w:rFonts w:ascii="GHEA Mariam" w:hAnsi="GHEA Mariam"/>
          <w:spacing w:val="-6"/>
          <w:sz w:val="24"/>
          <w:szCs w:val="24"/>
          <w:lang w:val="hy-AM"/>
        </w:rPr>
        <w:tab/>
      </w:r>
      <w:r w:rsidRPr="009B51B0">
        <w:rPr>
          <w:rFonts w:ascii="GHEA Mariam" w:hAnsi="GHEA Mariam"/>
          <w:spacing w:val="-6"/>
          <w:sz w:val="24"/>
          <w:szCs w:val="24"/>
          <w:lang w:val="hy-AM"/>
        </w:rPr>
        <w:tab/>
      </w:r>
      <w:r w:rsidRPr="009B51B0">
        <w:rPr>
          <w:rFonts w:ascii="GHEA Mariam" w:hAnsi="GHEA Mariam"/>
          <w:spacing w:val="-6"/>
          <w:sz w:val="24"/>
          <w:szCs w:val="24"/>
          <w:lang w:val="hy-AM"/>
        </w:rPr>
        <w:tab/>
      </w:r>
      <w:r w:rsidRPr="009B51B0">
        <w:rPr>
          <w:rFonts w:ascii="GHEA Mariam" w:hAnsi="GHEA Mariam"/>
          <w:spacing w:val="-6"/>
          <w:sz w:val="24"/>
          <w:szCs w:val="24"/>
          <w:lang w:val="hy-AM"/>
        </w:rPr>
        <w:tab/>
      </w:r>
      <w:r w:rsidRPr="009B51B0">
        <w:rPr>
          <w:rFonts w:ascii="GHEA Mariam" w:hAnsi="GHEA Mariam"/>
          <w:spacing w:val="-6"/>
          <w:sz w:val="24"/>
          <w:szCs w:val="24"/>
          <w:lang w:val="hy-AM"/>
        </w:rPr>
        <w:tab/>
        <w:t xml:space="preserve">          ՀՀ կառավարության 2023 թվականի</w:t>
      </w:r>
    </w:p>
    <w:p w:rsidR="007B3464" w:rsidRDefault="007B3464" w:rsidP="00C802CF">
      <w:pPr>
        <w:pStyle w:val="mechtex"/>
        <w:jc w:val="left"/>
        <w:rPr>
          <w:rFonts w:ascii="GHEA Mariam" w:hAnsi="GHEA Mariam"/>
          <w:spacing w:val="-2"/>
          <w:sz w:val="24"/>
          <w:szCs w:val="24"/>
          <w:lang w:val="hy-AM"/>
        </w:rPr>
      </w:pP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t xml:space="preserve">   </w:t>
      </w:r>
      <w:r w:rsidRPr="009B51B0">
        <w:rPr>
          <w:rFonts w:ascii="GHEA Mariam" w:hAnsi="GHEA Mariam"/>
          <w:spacing w:val="-2"/>
          <w:sz w:val="24"/>
          <w:szCs w:val="24"/>
          <w:lang w:val="hy-AM"/>
        </w:rPr>
        <w:tab/>
        <w:t xml:space="preserve"> </w:t>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r>
      <w:r w:rsidRPr="009B51B0">
        <w:rPr>
          <w:rFonts w:ascii="GHEA Mariam" w:hAnsi="GHEA Mariam"/>
          <w:spacing w:val="-2"/>
          <w:sz w:val="24"/>
          <w:szCs w:val="24"/>
          <w:lang w:val="hy-AM"/>
        </w:rPr>
        <w:tab/>
        <w:t xml:space="preserve">         </w:t>
      </w:r>
      <w:r w:rsidR="00F62647" w:rsidRPr="009B51B0">
        <w:rPr>
          <w:rFonts w:ascii="GHEA Mariam" w:hAnsi="GHEA Mariam"/>
          <w:spacing w:val="-2"/>
          <w:sz w:val="24"/>
          <w:szCs w:val="24"/>
          <w:lang w:val="hy-AM"/>
        </w:rPr>
        <w:t>նոյեմ</w:t>
      </w:r>
      <w:r w:rsidR="009D1B2F" w:rsidRPr="009D1B2F">
        <w:rPr>
          <w:rFonts w:ascii="GHEA Mariam" w:hAnsi="GHEA Mariam" w:cs="Sylfaen"/>
          <w:spacing w:val="-4"/>
          <w:sz w:val="24"/>
          <w:szCs w:val="24"/>
          <w:lang w:val="pt-BR"/>
        </w:rPr>
        <w:t>բերի</w:t>
      </w:r>
      <w:r w:rsidRPr="009B51B0">
        <w:rPr>
          <w:rFonts w:ascii="GHEA Mariam" w:hAnsi="GHEA Mariam"/>
          <w:spacing w:val="-2"/>
          <w:sz w:val="24"/>
          <w:szCs w:val="24"/>
          <w:lang w:val="hy-AM"/>
        </w:rPr>
        <w:t xml:space="preserve"> </w:t>
      </w:r>
      <w:r w:rsidR="00DE2486" w:rsidRPr="009B51B0">
        <w:rPr>
          <w:rFonts w:ascii="GHEA Mariam" w:hAnsi="GHEA Mariam"/>
          <w:spacing w:val="-2"/>
          <w:sz w:val="24"/>
          <w:szCs w:val="24"/>
          <w:lang w:val="hy-AM"/>
        </w:rPr>
        <w:t>9</w:t>
      </w:r>
      <w:r w:rsidRPr="008005B3">
        <w:rPr>
          <w:rFonts w:ascii="GHEA Mariam" w:hAnsi="GHEA Mariam" w:cs="Sylfaen"/>
          <w:spacing w:val="-2"/>
          <w:sz w:val="24"/>
          <w:szCs w:val="24"/>
          <w:lang w:val="pt-BR"/>
        </w:rPr>
        <w:t>-</w:t>
      </w:r>
      <w:r w:rsidRPr="009B51B0">
        <w:rPr>
          <w:rFonts w:ascii="GHEA Mariam" w:hAnsi="GHEA Mariam"/>
          <w:spacing w:val="-2"/>
          <w:sz w:val="24"/>
          <w:szCs w:val="24"/>
          <w:lang w:val="hy-AM"/>
        </w:rPr>
        <w:t>ի N           - Ն  որոշման</w:t>
      </w:r>
    </w:p>
    <w:p w:rsidR="009B51B0" w:rsidRDefault="009B51B0" w:rsidP="00C802CF">
      <w:pPr>
        <w:pStyle w:val="mechtex"/>
        <w:jc w:val="left"/>
        <w:rPr>
          <w:rFonts w:ascii="GHEA Mariam" w:hAnsi="GHEA Mariam"/>
          <w:spacing w:val="-2"/>
          <w:sz w:val="6"/>
          <w:szCs w:val="24"/>
          <w:lang w:val="hy-AM"/>
        </w:rPr>
      </w:pPr>
    </w:p>
    <w:p w:rsidR="00956C50" w:rsidRDefault="00956C50" w:rsidP="00C802CF">
      <w:pPr>
        <w:pStyle w:val="mechtex"/>
        <w:jc w:val="left"/>
        <w:rPr>
          <w:rFonts w:ascii="GHEA Mariam" w:hAnsi="GHEA Mariam"/>
          <w:spacing w:val="-2"/>
          <w:sz w:val="6"/>
          <w:szCs w:val="24"/>
          <w:lang w:val="hy-AM"/>
        </w:rPr>
      </w:pPr>
    </w:p>
    <w:p w:rsidR="00956C50" w:rsidRDefault="00956C50" w:rsidP="00C802CF">
      <w:pPr>
        <w:pStyle w:val="mechtex"/>
        <w:jc w:val="left"/>
        <w:rPr>
          <w:rFonts w:ascii="GHEA Mariam" w:hAnsi="GHEA Mariam"/>
          <w:spacing w:val="-2"/>
          <w:sz w:val="6"/>
          <w:szCs w:val="24"/>
          <w:lang w:val="hy-AM"/>
        </w:rPr>
      </w:pPr>
    </w:p>
    <w:p w:rsidR="00956C50" w:rsidRPr="00956C50" w:rsidRDefault="00956C50" w:rsidP="00C802CF">
      <w:pPr>
        <w:pStyle w:val="mechtex"/>
        <w:jc w:val="left"/>
        <w:rPr>
          <w:rFonts w:ascii="GHEA Mariam" w:hAnsi="GHEA Mariam"/>
          <w:spacing w:val="-2"/>
          <w:sz w:val="6"/>
          <w:szCs w:val="24"/>
          <w:lang w:val="hy-AM"/>
        </w:rPr>
      </w:pPr>
    </w:p>
    <w:p w:rsidR="007B3464" w:rsidRPr="009B51B0" w:rsidRDefault="007B3464" w:rsidP="00C802CF">
      <w:pPr>
        <w:pStyle w:val="norm"/>
        <w:spacing w:line="240" w:lineRule="auto"/>
        <w:ind w:firstLine="0"/>
        <w:rPr>
          <w:rFonts w:ascii="GHEA Mariam" w:hAnsi="GHEA Mariam" w:cs="Arial"/>
          <w:sz w:val="14"/>
          <w:szCs w:val="24"/>
          <w:lang w:val="hy-AM"/>
        </w:rPr>
      </w:pPr>
    </w:p>
    <w:tbl>
      <w:tblPr>
        <w:tblW w:w="17020" w:type="dxa"/>
        <w:tblInd w:w="-450" w:type="dxa"/>
        <w:tblCellMar>
          <w:left w:w="0" w:type="dxa"/>
          <w:right w:w="0" w:type="dxa"/>
        </w:tblCellMar>
        <w:tblLook w:val="04A0" w:firstRow="1" w:lastRow="0" w:firstColumn="1" w:lastColumn="0" w:noHBand="0" w:noVBand="1"/>
      </w:tblPr>
      <w:tblGrid>
        <w:gridCol w:w="1260"/>
        <w:gridCol w:w="1600"/>
        <w:gridCol w:w="8000"/>
        <w:gridCol w:w="4660"/>
        <w:gridCol w:w="1500"/>
      </w:tblGrid>
      <w:tr w:rsidR="005675E4" w:rsidRPr="009B51B0" w:rsidTr="00A608B8">
        <w:trPr>
          <w:trHeight w:val="1395"/>
        </w:trPr>
        <w:tc>
          <w:tcPr>
            <w:tcW w:w="1552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5675E4" w:rsidRDefault="005675E4">
            <w:pPr>
              <w:jc w:val="center"/>
              <w:rPr>
                <w:rFonts w:ascii="GHEA Mariam" w:hAnsi="GHEA Mariam"/>
                <w:bCs/>
                <w:sz w:val="24"/>
                <w:szCs w:val="24"/>
                <w:lang w:val="hy-AM"/>
              </w:rPr>
            </w:pPr>
            <w:r w:rsidRPr="009B51B0">
              <w:rPr>
                <w:rFonts w:ascii="GHEA Mariam" w:hAnsi="GHEA Mariam"/>
                <w:bCs/>
                <w:sz w:val="24"/>
                <w:szCs w:val="24"/>
                <w:lang w:val="hy-AM"/>
              </w:rPr>
              <w:t>«ՀԱՅԱՍՏԱՆԻ ՀԱՆՐԱՊԵՏՈՒԹՅԱՆ 2023 ԹՎԱԿԱՆԻ ՊԵՏԱԿԱՆ ԲՅՈՒՋԵԻ ՄԱՍԻՆ» ՀԱՅԱՍՏԱՆԻ ՀԱՆՐԱ</w:t>
            </w:r>
            <w:r w:rsidR="009B51B0">
              <w:rPr>
                <w:rFonts w:ascii="GHEA Mariam" w:hAnsi="GHEA Mariam"/>
                <w:bCs/>
                <w:sz w:val="24"/>
                <w:szCs w:val="24"/>
                <w:lang w:val="hy-AM"/>
              </w:rPr>
              <w:t xml:space="preserve">ՊԵՏՈՒԹՅԱՆ ՕՐԵՆՔԻ N 1 ՀԱՎԵԼՎԱԾԻ </w:t>
            </w:r>
            <w:r w:rsidRPr="009B51B0">
              <w:rPr>
                <w:rFonts w:ascii="GHEA Mariam" w:hAnsi="GHEA Mariam"/>
                <w:bCs/>
                <w:sz w:val="24"/>
                <w:szCs w:val="24"/>
                <w:lang w:val="hy-AM"/>
              </w:rPr>
              <w:t xml:space="preserve">N 2 ԱՂՅՈՒՍԱԿՈՒՄ ԿԱՏԱՐՎՈՂ ՎԵՐԱԲԱՇԽՈՒՄԸ ԵՎ ՀԱՅԱՍՏԱՆԻ ՀԱՆՐԱՊԵՏՈՒԹՅԱՆ ԿԱՌԱՎԱՐՈՒԹՅԱՆ 2022 ԹՎԱԿԱՆԻ ԴԵԿՏԵՄԲԵՐԻ 29-Ի </w:t>
            </w:r>
            <w:r w:rsidR="009B51B0">
              <w:rPr>
                <w:rFonts w:ascii="GHEA Mariam" w:hAnsi="GHEA Mariam"/>
                <w:bCs/>
                <w:sz w:val="24"/>
                <w:szCs w:val="24"/>
                <w:lang w:val="hy-AM"/>
              </w:rPr>
              <w:t xml:space="preserve">N 2111-Ն ՈՐՈՇՄԱՆ N 5 ՀԱՎԵԼՎԱԾԻ </w:t>
            </w:r>
            <w:r w:rsidRPr="009B51B0">
              <w:rPr>
                <w:rFonts w:ascii="GHEA Mariam" w:hAnsi="GHEA Mariam"/>
                <w:bCs/>
                <w:sz w:val="24"/>
                <w:szCs w:val="24"/>
                <w:lang w:val="hy-AM"/>
              </w:rPr>
              <w:t xml:space="preserve">N 1 ԱՂՅՈՒՍԱԿՈՒՄ ԿԱՏԱՐՎՈՂ ՓՈՓՈԽՈՒԹՅՈՒՆՆԵՐԸ </w:t>
            </w:r>
          </w:p>
          <w:p w:rsidR="00956C50" w:rsidRPr="009B51B0" w:rsidRDefault="00956C50">
            <w:pPr>
              <w:jc w:val="center"/>
              <w:rPr>
                <w:rFonts w:ascii="GHEA Mariam" w:hAnsi="GHEA Mariam"/>
                <w:bCs/>
                <w:sz w:val="24"/>
                <w:szCs w:val="24"/>
                <w:lang w:val="hy-AM" w:eastAsia="en-US"/>
              </w:rPr>
            </w:pPr>
          </w:p>
        </w:tc>
        <w:tc>
          <w:tcPr>
            <w:tcW w:w="150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9B51B0" w:rsidRDefault="005675E4">
            <w:pPr>
              <w:rPr>
                <w:rFonts w:ascii="GHEA Mariam" w:hAnsi="GHEA Mariam"/>
                <w:bCs/>
                <w:sz w:val="24"/>
                <w:szCs w:val="24"/>
                <w:lang w:val="hy-AM"/>
              </w:rPr>
            </w:pPr>
            <w:r w:rsidRPr="009B51B0">
              <w:rPr>
                <w:rFonts w:ascii="Calibri" w:hAnsi="Calibri" w:cs="Calibri"/>
                <w:bCs/>
                <w:sz w:val="24"/>
                <w:szCs w:val="24"/>
                <w:lang w:val="hy-AM"/>
              </w:rPr>
              <w:t> </w:t>
            </w:r>
          </w:p>
        </w:tc>
      </w:tr>
      <w:tr w:rsidR="005675E4" w:rsidRPr="009B51B0" w:rsidTr="00956C50">
        <w:trPr>
          <w:trHeight w:val="72"/>
        </w:trPr>
        <w:tc>
          <w:tcPr>
            <w:tcW w:w="126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9B51B0" w:rsidRDefault="005675E4">
            <w:pPr>
              <w:jc w:val="center"/>
              <w:rPr>
                <w:rFonts w:ascii="GHEA Mariam" w:hAnsi="GHEA Mariam"/>
                <w:b/>
                <w:bCs/>
                <w:sz w:val="24"/>
                <w:szCs w:val="24"/>
                <w:lang w:val="hy-AM"/>
              </w:rPr>
            </w:pPr>
            <w:r w:rsidRPr="009B51B0">
              <w:rPr>
                <w:rFonts w:ascii="Calibri" w:hAnsi="Calibri" w:cs="Calibri"/>
                <w:b/>
                <w:bCs/>
                <w:sz w:val="24"/>
                <w:szCs w:val="24"/>
                <w:lang w:val="hy-AM"/>
              </w:rPr>
              <w:t> </w:t>
            </w:r>
          </w:p>
        </w:tc>
        <w:tc>
          <w:tcPr>
            <w:tcW w:w="160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9B51B0" w:rsidRDefault="005675E4">
            <w:pPr>
              <w:jc w:val="center"/>
              <w:rPr>
                <w:rFonts w:ascii="GHEA Mariam" w:hAnsi="GHEA Mariam"/>
                <w:b/>
                <w:bCs/>
                <w:sz w:val="24"/>
                <w:szCs w:val="24"/>
                <w:lang w:val="hy-AM"/>
              </w:rPr>
            </w:pPr>
            <w:r w:rsidRPr="009B51B0">
              <w:rPr>
                <w:rFonts w:ascii="Calibri" w:hAnsi="Calibri" w:cs="Calibri"/>
                <w:b/>
                <w:bCs/>
                <w:sz w:val="24"/>
                <w:szCs w:val="24"/>
                <w:lang w:val="hy-AM"/>
              </w:rPr>
              <w:t> </w:t>
            </w:r>
          </w:p>
        </w:tc>
        <w:tc>
          <w:tcPr>
            <w:tcW w:w="800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956C50" w:rsidRDefault="005675E4">
            <w:pPr>
              <w:jc w:val="center"/>
              <w:rPr>
                <w:rFonts w:ascii="GHEA Mariam" w:hAnsi="GHEA Mariam"/>
                <w:b/>
                <w:bCs/>
                <w:sz w:val="16"/>
                <w:szCs w:val="24"/>
                <w:lang w:val="hy-AM"/>
              </w:rPr>
            </w:pPr>
            <w:r w:rsidRPr="009B51B0">
              <w:rPr>
                <w:rFonts w:ascii="Calibri" w:hAnsi="Calibri" w:cs="Calibri"/>
                <w:b/>
                <w:bCs/>
                <w:sz w:val="24"/>
                <w:szCs w:val="24"/>
                <w:lang w:val="hy-AM"/>
              </w:rPr>
              <w:t> </w:t>
            </w:r>
          </w:p>
        </w:tc>
        <w:tc>
          <w:tcPr>
            <w:tcW w:w="466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9B51B0" w:rsidRDefault="005675E4">
            <w:pPr>
              <w:jc w:val="center"/>
              <w:rPr>
                <w:rFonts w:ascii="GHEA Mariam" w:hAnsi="GHEA Mariam"/>
                <w:b/>
                <w:bCs/>
                <w:sz w:val="24"/>
                <w:szCs w:val="24"/>
                <w:lang w:val="hy-AM"/>
              </w:rPr>
            </w:pPr>
            <w:r w:rsidRPr="009B51B0">
              <w:rPr>
                <w:rFonts w:ascii="Calibri" w:hAnsi="Calibri" w:cs="Calibri"/>
                <w:b/>
                <w:bCs/>
                <w:sz w:val="24"/>
                <w:szCs w:val="24"/>
                <w:lang w:val="hy-AM"/>
              </w:rPr>
              <w:t> </w:t>
            </w:r>
          </w:p>
        </w:tc>
        <w:tc>
          <w:tcPr>
            <w:tcW w:w="150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9B51B0" w:rsidRDefault="005675E4">
            <w:pPr>
              <w:rPr>
                <w:rFonts w:ascii="GHEA Mariam" w:hAnsi="GHEA Mariam"/>
                <w:b/>
                <w:bCs/>
                <w:sz w:val="24"/>
                <w:szCs w:val="24"/>
                <w:lang w:val="hy-AM"/>
              </w:rPr>
            </w:pPr>
            <w:r w:rsidRPr="009B51B0">
              <w:rPr>
                <w:rFonts w:ascii="Calibri" w:hAnsi="Calibri" w:cs="Calibri"/>
                <w:b/>
                <w:bCs/>
                <w:sz w:val="24"/>
                <w:szCs w:val="24"/>
                <w:lang w:val="hy-AM"/>
              </w:rPr>
              <w:t> </w:t>
            </w:r>
          </w:p>
        </w:tc>
      </w:tr>
      <w:tr w:rsidR="005675E4" w:rsidRPr="005675E4" w:rsidTr="00A608B8">
        <w:trPr>
          <w:trHeight w:val="55"/>
        </w:trPr>
        <w:tc>
          <w:tcPr>
            <w:tcW w:w="1260" w:type="dxa"/>
            <w:tcBorders>
              <w:top w:val="nil"/>
              <w:left w:val="nil"/>
              <w:bottom w:val="nil"/>
              <w:right w:val="nil"/>
            </w:tcBorders>
            <w:shd w:val="clear" w:color="000000" w:fill="FFFFFF"/>
            <w:tcMar>
              <w:top w:w="15" w:type="dxa"/>
              <w:left w:w="15" w:type="dxa"/>
              <w:bottom w:w="0" w:type="dxa"/>
              <w:right w:w="15" w:type="dxa"/>
            </w:tcMar>
            <w:hideMark/>
          </w:tcPr>
          <w:p w:rsidR="005675E4" w:rsidRPr="009B51B0" w:rsidRDefault="005675E4">
            <w:pPr>
              <w:rPr>
                <w:rFonts w:ascii="GHEA Mariam" w:hAnsi="GHEA Mariam"/>
                <w:sz w:val="24"/>
                <w:szCs w:val="24"/>
                <w:lang w:val="hy-AM"/>
              </w:rPr>
            </w:pPr>
            <w:r w:rsidRPr="009B51B0">
              <w:rPr>
                <w:rFonts w:ascii="Calibri" w:hAnsi="Calibri" w:cs="Calibri"/>
                <w:sz w:val="24"/>
                <w:szCs w:val="24"/>
                <w:lang w:val="hy-AM"/>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5675E4" w:rsidRPr="009B51B0" w:rsidRDefault="005675E4">
            <w:pPr>
              <w:rPr>
                <w:rFonts w:ascii="GHEA Mariam" w:hAnsi="GHEA Mariam"/>
                <w:sz w:val="24"/>
                <w:szCs w:val="24"/>
                <w:lang w:val="hy-AM"/>
              </w:rPr>
            </w:pPr>
            <w:r w:rsidRPr="009B51B0">
              <w:rPr>
                <w:rFonts w:ascii="Calibri" w:hAnsi="Calibri" w:cs="Calibri"/>
                <w:sz w:val="24"/>
                <w:szCs w:val="24"/>
                <w:lang w:val="hy-AM"/>
              </w:rPr>
              <w:t> </w:t>
            </w:r>
          </w:p>
        </w:tc>
        <w:tc>
          <w:tcPr>
            <w:tcW w:w="8000" w:type="dxa"/>
            <w:tcBorders>
              <w:top w:val="nil"/>
              <w:left w:val="nil"/>
              <w:bottom w:val="nil"/>
              <w:right w:val="nil"/>
            </w:tcBorders>
            <w:shd w:val="clear" w:color="000000" w:fill="FFFFFF"/>
            <w:tcMar>
              <w:top w:w="15" w:type="dxa"/>
              <w:left w:w="15" w:type="dxa"/>
              <w:bottom w:w="0" w:type="dxa"/>
              <w:right w:w="15" w:type="dxa"/>
            </w:tcMar>
            <w:hideMark/>
          </w:tcPr>
          <w:p w:rsidR="005675E4" w:rsidRPr="009B51B0" w:rsidRDefault="005675E4">
            <w:pPr>
              <w:rPr>
                <w:rFonts w:ascii="GHEA Mariam" w:hAnsi="GHEA Mariam"/>
                <w:sz w:val="24"/>
                <w:szCs w:val="24"/>
                <w:lang w:val="hy-AM"/>
              </w:rPr>
            </w:pPr>
            <w:r w:rsidRPr="009B51B0">
              <w:rPr>
                <w:rFonts w:ascii="Calibri" w:hAnsi="Calibri" w:cs="Calibri"/>
                <w:sz w:val="24"/>
                <w:szCs w:val="24"/>
                <w:lang w:val="hy-AM"/>
              </w:rPr>
              <w:t> </w:t>
            </w:r>
          </w:p>
        </w:tc>
        <w:tc>
          <w:tcPr>
            <w:tcW w:w="6160" w:type="dxa"/>
            <w:gridSpan w:val="2"/>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A608B8" w:rsidP="00A608B8">
            <w:pPr>
              <w:jc w:val="center"/>
              <w:rPr>
                <w:rFonts w:ascii="GHEA Mariam" w:hAnsi="GHEA Mariam"/>
                <w:sz w:val="24"/>
                <w:szCs w:val="24"/>
              </w:rPr>
            </w:pPr>
            <w:r w:rsidRPr="00A608B8">
              <w:rPr>
                <w:rFonts w:ascii="GHEA Mariam" w:hAnsi="GHEA Mariam"/>
                <w:color w:val="000000"/>
                <w:sz w:val="24"/>
                <w:szCs w:val="24"/>
                <w:lang w:eastAsia="en-US"/>
              </w:rPr>
              <w:t>(հազ. դրամ)</w:t>
            </w:r>
          </w:p>
        </w:tc>
      </w:tr>
      <w:tr w:rsidR="005675E4" w:rsidRPr="005675E4" w:rsidTr="00C240F5">
        <w:trPr>
          <w:trHeight w:val="1446"/>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rsidP="00A608B8">
            <w:pPr>
              <w:jc w:val="center"/>
              <w:rPr>
                <w:rFonts w:ascii="GHEA Mariam" w:hAnsi="GHEA Mariam"/>
                <w:sz w:val="24"/>
                <w:szCs w:val="24"/>
              </w:rPr>
            </w:pPr>
            <w:r w:rsidRPr="005675E4">
              <w:rPr>
                <w:rFonts w:ascii="GHEA Mariam" w:hAnsi="GHEA Mariam"/>
                <w:sz w:val="24"/>
                <w:szCs w:val="24"/>
              </w:rPr>
              <w:t>Ծրագրային դասիչը</w:t>
            </w:r>
          </w:p>
        </w:tc>
        <w:tc>
          <w:tcPr>
            <w:tcW w:w="80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rsidP="00A608B8">
            <w:pPr>
              <w:jc w:val="center"/>
              <w:rPr>
                <w:rFonts w:ascii="GHEA Mariam" w:hAnsi="GHEA Mariam"/>
                <w:sz w:val="24"/>
                <w:szCs w:val="24"/>
              </w:rPr>
            </w:pPr>
            <w:r w:rsidRPr="005675E4">
              <w:rPr>
                <w:rFonts w:ascii="GHEA Mariam" w:hAnsi="GHEA Mariam"/>
                <w:sz w:val="24"/>
                <w:szCs w:val="24"/>
              </w:rPr>
              <w:t>Բյուջետային հատկացումների գլխավոր կարգադրիչների, ծրագրերի և միջոցառումների անվանումները</w:t>
            </w:r>
          </w:p>
        </w:tc>
        <w:tc>
          <w:tcPr>
            <w:tcW w:w="46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rsidP="00A608B8">
            <w:pPr>
              <w:jc w:val="center"/>
              <w:rPr>
                <w:rFonts w:ascii="GHEA Mariam" w:hAnsi="GHEA Mariam"/>
                <w:sz w:val="24"/>
                <w:szCs w:val="24"/>
              </w:rPr>
            </w:pPr>
            <w:r w:rsidRPr="005675E4">
              <w:rPr>
                <w:rFonts w:ascii="GHEA Mariam" w:hAnsi="GHEA Mariam"/>
                <w:sz w:val="24"/>
                <w:szCs w:val="24"/>
              </w:rPr>
              <w:t>Ցուցանիշների փոփոխությունները (ավելացումները նշված են դրական նշանով,</w:t>
            </w:r>
            <w:r w:rsidR="009B51B0">
              <w:rPr>
                <w:rFonts w:ascii="GHEA Mariam" w:hAnsi="GHEA Mariam"/>
                <w:sz w:val="24"/>
                <w:szCs w:val="24"/>
                <w:lang w:val="hy-AM"/>
              </w:rPr>
              <w:t xml:space="preserve"> </w:t>
            </w:r>
            <w:r w:rsidRPr="005675E4">
              <w:rPr>
                <w:rFonts w:ascii="GHEA Mariam" w:hAnsi="GHEA Mariam"/>
                <w:sz w:val="24"/>
                <w:szCs w:val="24"/>
              </w:rPr>
              <w:t>իսկ նվազեցումները՝ փակագծերում)</w:t>
            </w:r>
          </w:p>
        </w:tc>
        <w:tc>
          <w:tcPr>
            <w:tcW w:w="1500" w:type="dxa"/>
            <w:tcBorders>
              <w:top w:val="nil"/>
              <w:left w:val="nil"/>
              <w:bottom w:val="nil"/>
              <w:right w:val="nil"/>
            </w:tcBorders>
            <w:shd w:val="clear" w:color="000000" w:fill="FFFFFF"/>
            <w:tcMar>
              <w:top w:w="15" w:type="dxa"/>
              <w:left w:w="15" w:type="dxa"/>
              <w:bottom w:w="0" w:type="dxa"/>
              <w:right w:w="15" w:type="dxa"/>
            </w:tcMar>
            <w:vAlign w:val="center"/>
            <w:hideMark/>
          </w:tcPr>
          <w:p w:rsidR="005675E4" w:rsidRPr="005675E4" w:rsidRDefault="005675E4" w:rsidP="00A608B8">
            <w:pPr>
              <w:jc w:val="center"/>
              <w:rPr>
                <w:rFonts w:ascii="GHEA Mariam" w:hAnsi="GHEA Mariam"/>
                <w:sz w:val="24"/>
                <w:szCs w:val="24"/>
              </w:rPr>
            </w:pPr>
          </w:p>
        </w:tc>
      </w:tr>
      <w:tr w:rsidR="005675E4" w:rsidRPr="005675E4" w:rsidTr="00C240F5">
        <w:trPr>
          <w:trHeight w:val="42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A608B8">
            <w:pPr>
              <w:jc w:val="center"/>
              <w:rPr>
                <w:rFonts w:ascii="GHEA Mariam" w:hAnsi="GHEA Mariam"/>
                <w:sz w:val="24"/>
                <w:szCs w:val="24"/>
              </w:rPr>
            </w:pPr>
            <w:r w:rsidRPr="005675E4">
              <w:rPr>
                <w:rFonts w:ascii="GHEA Mariam" w:hAnsi="GHEA Mariam"/>
                <w:sz w:val="24"/>
                <w:szCs w:val="24"/>
              </w:rPr>
              <w:t>ծրագիր</w:t>
            </w:r>
            <w:r>
              <w:rPr>
                <w:rFonts w:ascii="GHEA Mariam" w:hAnsi="GHEA Mariam"/>
                <w:sz w:val="24"/>
                <w:szCs w:val="24"/>
              </w:rPr>
              <w:t>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A608B8">
            <w:pPr>
              <w:jc w:val="center"/>
              <w:rPr>
                <w:rFonts w:ascii="GHEA Mariam" w:hAnsi="GHEA Mariam"/>
                <w:sz w:val="24"/>
                <w:szCs w:val="24"/>
              </w:rPr>
            </w:pPr>
            <w:r w:rsidRPr="005675E4">
              <w:rPr>
                <w:rFonts w:ascii="GHEA Mariam" w:hAnsi="GHEA Mariam"/>
                <w:sz w:val="24"/>
                <w:szCs w:val="24"/>
              </w:rPr>
              <w:t xml:space="preserve"> միջոցառում</w:t>
            </w:r>
            <w:r>
              <w:rPr>
                <w:rFonts w:ascii="GHEA Mariam" w:hAnsi="GHEA Mariam"/>
                <w:sz w:val="24"/>
                <w:szCs w:val="24"/>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5E4" w:rsidRPr="005675E4" w:rsidRDefault="005675E4">
            <w:pPr>
              <w:rPr>
                <w:rFonts w:ascii="GHEA Mariam" w:hAnsi="GHEA Mariam"/>
                <w:sz w:val="24"/>
                <w:szCs w:val="24"/>
              </w:rPr>
            </w:pP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A608B8">
            <w:pPr>
              <w:jc w:val="center"/>
              <w:rPr>
                <w:rFonts w:ascii="GHEA Mariam" w:hAnsi="GHEA Mariam"/>
                <w:sz w:val="24"/>
                <w:szCs w:val="24"/>
              </w:rPr>
            </w:pPr>
            <w:r w:rsidRPr="005675E4">
              <w:rPr>
                <w:rFonts w:ascii="GHEA Mariam" w:hAnsi="GHEA Mariam"/>
                <w:sz w:val="24"/>
                <w:szCs w:val="24"/>
              </w:rPr>
              <w:t xml:space="preserve"> տարի</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A608B8">
            <w:pPr>
              <w:rPr>
                <w:rFonts w:ascii="GHEA Mariam" w:hAnsi="GHEA Mariam"/>
                <w:sz w:val="24"/>
                <w:szCs w:val="24"/>
              </w:rPr>
            </w:pPr>
            <w:r w:rsidRPr="005675E4">
              <w:rPr>
                <w:rFonts w:ascii="Calibri" w:hAnsi="Calibri" w:cs="Calibri"/>
                <w:sz w:val="24"/>
                <w:szCs w:val="24"/>
              </w:rPr>
              <w:t> </w:t>
            </w:r>
          </w:p>
        </w:tc>
      </w:tr>
      <w:tr w:rsidR="005675E4" w:rsidRPr="005675E4" w:rsidTr="00A608B8">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ԸՆԴԱՄԵՆԸ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56C50">
        <w:trPr>
          <w:trHeight w:val="202"/>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ՀՀ Ազգային ժողով</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120,000.0</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20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1024</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Ծրագրի անվանումը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120,000.0</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30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ՀՀ Ազգային ժողովի լիազորությունների իրականացման ապահովում</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10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Ծրագրի նպատակը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4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Օրենսդրական դաշտի ձևավորում և կատարելագործում</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4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i/>
                <w:iCs/>
                <w:sz w:val="24"/>
                <w:szCs w:val="24"/>
              </w:rPr>
            </w:pPr>
            <w:r w:rsidRPr="005675E4">
              <w:rPr>
                <w:rFonts w:ascii="GHEA Mariam" w:hAnsi="GHEA Mariam"/>
                <w:i/>
                <w:iCs/>
                <w:sz w:val="24"/>
                <w:szCs w:val="24"/>
              </w:rPr>
              <w:t xml:space="preserve"> Վերջնական արդյունքի նկա</w:t>
            </w:r>
            <w:r w:rsidR="00A608B8">
              <w:rPr>
                <w:rFonts w:ascii="GHEA Mariam" w:hAnsi="GHEA Mariam"/>
                <w:i/>
                <w:iCs/>
                <w:sz w:val="24"/>
                <w:szCs w:val="24"/>
              </w:rPr>
              <w:t>րագրությունը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Արդյունավետ օրենսդրական դաշտի ապահովում</w:t>
            </w:r>
          </w:p>
        </w:tc>
        <w:tc>
          <w:tcPr>
            <w:tcW w:w="4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C240F5">
        <w:trPr>
          <w:trHeight w:val="401"/>
        </w:trPr>
        <w:tc>
          <w:tcPr>
            <w:tcW w:w="1552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jc w:val="center"/>
              <w:rPr>
                <w:rFonts w:ascii="GHEA Mariam" w:hAnsi="GHEA Mariam"/>
                <w:sz w:val="24"/>
                <w:szCs w:val="24"/>
              </w:rPr>
            </w:pPr>
            <w:r w:rsidRPr="005675E4">
              <w:rPr>
                <w:rFonts w:ascii="GHEA Mariam" w:hAnsi="GHEA Mariam"/>
                <w:sz w:val="24"/>
                <w:szCs w:val="24"/>
              </w:rPr>
              <w:lastRenderedPageBreak/>
              <w:t xml:space="preserve"> Ծրագրի միջոցառումներ</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56C50">
        <w:trPr>
          <w:trHeight w:val="117"/>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11001</w:t>
            </w: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Միջոցառման անվանումը</w:t>
            </w:r>
          </w:p>
        </w:tc>
        <w:tc>
          <w:tcPr>
            <w:tcW w:w="46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120,000.0</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p>
        </w:tc>
      </w:tr>
      <w:tr w:rsidR="005675E4" w:rsidRPr="005675E4" w:rsidTr="00956C50">
        <w:trPr>
          <w:trHeight w:val="487"/>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C976A2">
            <w:pPr>
              <w:rPr>
                <w:rFonts w:ascii="GHEA Mariam" w:hAnsi="GHEA Mariam"/>
                <w:sz w:val="24"/>
                <w:szCs w:val="24"/>
              </w:rPr>
            </w:pPr>
            <w:r w:rsidRPr="005675E4">
              <w:rPr>
                <w:rFonts w:ascii="GHEA Mariam" w:hAnsi="GHEA Mariam"/>
                <w:sz w:val="24"/>
                <w:szCs w:val="24"/>
              </w:rPr>
              <w:t xml:space="preserve"> ՀՀ Ազգային ժողովի գործունեության ապահովում</w:t>
            </w:r>
            <w:r w:rsidR="00C976A2">
              <w:rPr>
                <w:rFonts w:ascii="GHEA Mariam" w:hAnsi="GHEA Mariam"/>
                <w:sz w:val="24"/>
                <w:szCs w:val="24"/>
                <w:lang w:val="hy-AM"/>
              </w:rPr>
              <w:t>,</w:t>
            </w:r>
            <w:r w:rsidRPr="005675E4">
              <w:rPr>
                <w:rFonts w:ascii="GHEA Mariam" w:hAnsi="GHEA Mariam"/>
                <w:sz w:val="24"/>
                <w:szCs w:val="24"/>
              </w:rPr>
              <w:t xml:space="preserve"> օրենսդրական</w:t>
            </w:r>
            <w:r w:rsidR="00C976A2">
              <w:rPr>
                <w:rFonts w:ascii="GHEA Mariam" w:hAnsi="GHEA Mariam"/>
                <w:sz w:val="24"/>
                <w:szCs w:val="24"/>
                <w:lang w:val="hy-AM"/>
              </w:rPr>
              <w:t>,</w:t>
            </w:r>
            <w:r w:rsidRPr="005675E4">
              <w:rPr>
                <w:rFonts w:ascii="GHEA Mariam" w:hAnsi="GHEA Mariam"/>
                <w:sz w:val="24"/>
                <w:szCs w:val="24"/>
              </w:rPr>
              <w:t xml:space="preserve"> վերլուծական և ներկայացուցչական ծառայություններ</w:t>
            </w:r>
          </w:p>
        </w:tc>
        <w:tc>
          <w:tcPr>
            <w:tcW w:w="4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56C50">
        <w:trPr>
          <w:trHeight w:val="2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Միջոցառման նկարագրությունը</w:t>
            </w:r>
          </w:p>
        </w:tc>
        <w:tc>
          <w:tcPr>
            <w:tcW w:w="46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89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DB68FE">
            <w:pPr>
              <w:rPr>
                <w:rFonts w:ascii="GHEA Mariam" w:hAnsi="GHEA Mariam"/>
                <w:sz w:val="24"/>
                <w:szCs w:val="24"/>
              </w:rPr>
            </w:pPr>
            <w:r w:rsidRPr="005675E4">
              <w:rPr>
                <w:rFonts w:ascii="GHEA Mariam" w:hAnsi="GHEA Mariam"/>
                <w:sz w:val="24"/>
                <w:szCs w:val="24"/>
              </w:rPr>
              <w:t>Իրավական ակտերի նախագծերի մասնագիտական փորձաքննություն</w:t>
            </w:r>
            <w:r w:rsidR="00DB68FE">
              <w:rPr>
                <w:rFonts w:ascii="GHEA Mariam" w:hAnsi="GHEA Mariam"/>
                <w:sz w:val="24"/>
                <w:szCs w:val="24"/>
                <w:lang w:val="hy-AM"/>
              </w:rPr>
              <w:t>,</w:t>
            </w:r>
            <w:r w:rsidRPr="005675E4">
              <w:rPr>
                <w:rFonts w:ascii="GHEA Mariam" w:hAnsi="GHEA Mariam"/>
                <w:sz w:val="24"/>
                <w:szCs w:val="24"/>
              </w:rPr>
              <w:t xml:space="preserve"> արտաքին կապերի կառավարում</w:t>
            </w:r>
            <w:r w:rsidR="00DB68FE">
              <w:rPr>
                <w:rFonts w:ascii="GHEA Mariam" w:hAnsi="GHEA Mariam"/>
                <w:sz w:val="24"/>
                <w:szCs w:val="24"/>
                <w:lang w:val="hy-AM"/>
              </w:rPr>
              <w:t>,</w:t>
            </w:r>
            <w:r w:rsidRPr="005675E4">
              <w:rPr>
                <w:rFonts w:ascii="GHEA Mariam" w:hAnsi="GHEA Mariam"/>
                <w:sz w:val="24"/>
                <w:szCs w:val="24"/>
              </w:rPr>
              <w:t xml:space="preserve"> տեղեկատվության և խորհրդատվության տրամադրում</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202"/>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i/>
                <w:iCs/>
                <w:sz w:val="24"/>
                <w:szCs w:val="24"/>
              </w:rPr>
            </w:pPr>
            <w:r w:rsidRPr="005675E4">
              <w:rPr>
                <w:rFonts w:ascii="GHEA Mariam" w:hAnsi="GHEA Mariam"/>
                <w:i/>
                <w:iCs/>
                <w:sz w:val="24"/>
                <w:szCs w:val="24"/>
              </w:rPr>
              <w:t xml:space="preserve"> Միջոցառման տեսակը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A608B8">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Պետական մարմինների կողմից օգտագործվող ոչ ֆինանսական ակտիվների հետ գործառնություններ</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C240F5">
        <w:trPr>
          <w:trHeight w:val="36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ՀՀ կառավարություն</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(120,000.0)</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13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1139</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Ծրագրի անվանումը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(120,000.0)</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A608B8">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ՀՀ կառավարության պահուստային ֆոնդ</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31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Ծրագրի նպատակը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A608B8">
        <w:trPr>
          <w:trHeight w:val="5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Պետական բյուջեում չկանխատեսված, ինչպես նաև բյուջետային երաշխիքների ապահովման ծախսերի ֆինանսավորման ապահովում</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16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i/>
                <w:iCs/>
                <w:sz w:val="24"/>
                <w:szCs w:val="24"/>
              </w:rPr>
            </w:pPr>
            <w:r w:rsidRPr="005675E4">
              <w:rPr>
                <w:rFonts w:ascii="GHEA Mariam" w:hAnsi="GHEA Mariam"/>
                <w:i/>
                <w:iCs/>
                <w:sz w:val="24"/>
                <w:szCs w:val="24"/>
              </w:rPr>
              <w:t xml:space="preserve"> Վերջ</w:t>
            </w:r>
            <w:r w:rsidR="00A608B8">
              <w:rPr>
                <w:rFonts w:ascii="GHEA Mariam" w:hAnsi="GHEA Mariam"/>
                <w:i/>
                <w:iCs/>
                <w:sz w:val="24"/>
                <w:szCs w:val="24"/>
              </w:rPr>
              <w:t>նական արդյունքի նկարագրությունը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52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Պահուստային ֆոնդի կառավարման արդյունավետություն և թափանցիկություն</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A608B8">
        <w:trPr>
          <w:trHeight w:val="345"/>
        </w:trPr>
        <w:tc>
          <w:tcPr>
            <w:tcW w:w="1552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jc w:val="center"/>
              <w:rPr>
                <w:rFonts w:ascii="GHEA Mariam" w:hAnsi="GHEA Mariam"/>
                <w:sz w:val="24"/>
                <w:szCs w:val="24"/>
              </w:rPr>
            </w:pPr>
            <w:r w:rsidRPr="005675E4">
              <w:rPr>
                <w:rFonts w:ascii="GHEA Mariam" w:hAnsi="GHEA Mariam"/>
                <w:sz w:val="24"/>
                <w:szCs w:val="24"/>
              </w:rPr>
              <w:t xml:space="preserve"> Ծրագրի միջոցառումներ</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A608B8">
        <w:trPr>
          <w:trHeight w:val="5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11001</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Միջոցառման անվանումը</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jc w:val="center"/>
              <w:rPr>
                <w:rFonts w:ascii="GHEA Mariam" w:hAnsi="GHEA Mariam"/>
                <w:sz w:val="24"/>
                <w:szCs w:val="24"/>
              </w:rPr>
            </w:pPr>
            <w:r w:rsidRPr="005675E4">
              <w:rPr>
                <w:rFonts w:ascii="GHEA Mariam" w:hAnsi="GHEA Mariam"/>
                <w:sz w:val="24"/>
                <w:szCs w:val="24"/>
              </w:rPr>
              <w:t>(120,000.0)</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C240F5">
        <w:trPr>
          <w:trHeight w:val="29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ՀՀ կառավարության պահուստային ֆոնդ</w:t>
            </w:r>
          </w:p>
        </w:tc>
        <w:tc>
          <w:tcPr>
            <w:tcW w:w="4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C240F5">
        <w:trPr>
          <w:trHeight w:val="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A608B8">
            <w:pPr>
              <w:rPr>
                <w:rFonts w:ascii="GHEA Mariam" w:hAnsi="GHEA Mariam"/>
                <w:i/>
                <w:iCs/>
                <w:sz w:val="24"/>
                <w:szCs w:val="24"/>
              </w:rPr>
            </w:pPr>
            <w:r>
              <w:rPr>
                <w:rFonts w:ascii="GHEA Mariam" w:hAnsi="GHEA Mariam"/>
                <w:i/>
                <w:iCs/>
                <w:sz w:val="24"/>
                <w:szCs w:val="24"/>
              </w:rPr>
              <w:t xml:space="preserve"> Միջոցառման նկարագրությունը</w:t>
            </w:r>
          </w:p>
        </w:tc>
        <w:tc>
          <w:tcPr>
            <w:tcW w:w="4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C240F5">
        <w:trPr>
          <w:trHeight w:val="714"/>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lastRenderedPageBreak/>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9B51B0">
            <w:pPr>
              <w:rPr>
                <w:rFonts w:ascii="GHEA Mariam" w:hAnsi="GHEA Mariam"/>
                <w:sz w:val="24"/>
                <w:szCs w:val="24"/>
              </w:rPr>
            </w:pPr>
            <w:r w:rsidRPr="00A608B8">
              <w:rPr>
                <w:rFonts w:ascii="GHEA Mariam" w:hAnsi="GHEA Mariam"/>
                <w:spacing w:val="-8"/>
                <w:sz w:val="24"/>
                <w:szCs w:val="24"/>
              </w:rPr>
              <w:t>ՀՀ պետական բյուջեում նախատեսված ելքերի լրացուցիչ ֆինանսավորման</w:t>
            </w:r>
            <w:r w:rsidR="009B51B0">
              <w:rPr>
                <w:rFonts w:ascii="GHEA Mariam" w:hAnsi="GHEA Mariam"/>
                <w:spacing w:val="-8"/>
                <w:sz w:val="24"/>
                <w:szCs w:val="24"/>
                <w:lang w:val="hy-AM"/>
              </w:rPr>
              <w:t>,</w:t>
            </w:r>
            <w:r w:rsidRPr="00A608B8">
              <w:rPr>
                <w:rFonts w:ascii="GHEA Mariam" w:hAnsi="GHEA Mariam"/>
                <w:spacing w:val="-8"/>
                <w:sz w:val="24"/>
                <w:szCs w:val="24"/>
              </w:rPr>
              <w:t xml:space="preserve"> պետական բյուջեում չկանխատեսված ելքերի, ինչպես նաև</w:t>
            </w:r>
            <w:r w:rsidRPr="005675E4">
              <w:rPr>
                <w:rFonts w:ascii="GHEA Mariam" w:hAnsi="GHEA Mariam"/>
                <w:sz w:val="24"/>
                <w:szCs w:val="24"/>
              </w:rPr>
              <w:t xml:space="preserve"> բյուջետային երաշխիքների ապահովման ելքերի ֆինանսավորման ապահովում</w:t>
            </w:r>
          </w:p>
        </w:tc>
        <w:tc>
          <w:tcPr>
            <w:tcW w:w="4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C240F5">
        <w:trPr>
          <w:trHeight w:val="259"/>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i/>
                <w:iCs/>
                <w:sz w:val="24"/>
                <w:szCs w:val="24"/>
              </w:rPr>
            </w:pPr>
            <w:r w:rsidRPr="005675E4">
              <w:rPr>
                <w:rFonts w:ascii="GHEA Mariam" w:hAnsi="GHEA Mariam"/>
                <w:i/>
                <w:iCs/>
                <w:sz w:val="24"/>
                <w:szCs w:val="24"/>
              </w:rPr>
              <w:t xml:space="preserve"> Միջոցառման տեսակը</w:t>
            </w:r>
          </w:p>
        </w:tc>
        <w:tc>
          <w:tcPr>
            <w:tcW w:w="4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single" w:sz="4" w:space="0" w:color="auto"/>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9B51B0">
        <w:trPr>
          <w:trHeight w:val="52"/>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Ծառայությունների մատուցում</w:t>
            </w:r>
          </w:p>
        </w:tc>
        <w:tc>
          <w:tcPr>
            <w:tcW w:w="46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150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bl>
    <w:p w:rsidR="00A0078C" w:rsidRDefault="00A0078C" w:rsidP="005675E4">
      <w:pPr>
        <w:pStyle w:val="norm"/>
        <w:spacing w:line="240" w:lineRule="auto"/>
        <w:ind w:firstLine="0"/>
        <w:rPr>
          <w:rFonts w:ascii="GHEA Mariam" w:hAnsi="GHEA Mariam" w:cs="Arial"/>
          <w:sz w:val="24"/>
          <w:szCs w:val="24"/>
        </w:rPr>
      </w:pPr>
    </w:p>
    <w:p w:rsidR="00A608B8" w:rsidRPr="005675E4" w:rsidRDefault="00A608B8" w:rsidP="005675E4">
      <w:pPr>
        <w:pStyle w:val="norm"/>
        <w:spacing w:line="240" w:lineRule="auto"/>
        <w:ind w:firstLine="0"/>
        <w:rPr>
          <w:rFonts w:ascii="GHEA Mariam" w:hAnsi="GHEA Mariam" w:cs="Arial"/>
          <w:sz w:val="24"/>
          <w:szCs w:val="24"/>
        </w:rPr>
      </w:pPr>
    </w:p>
    <w:p w:rsidR="00A0078C" w:rsidRPr="005675E4" w:rsidRDefault="00A0078C" w:rsidP="00C802CF">
      <w:pPr>
        <w:pStyle w:val="norm"/>
        <w:spacing w:line="240" w:lineRule="auto"/>
        <w:ind w:firstLine="0"/>
        <w:rPr>
          <w:rFonts w:ascii="GHEA Mariam" w:hAnsi="GHEA Mariam" w:cs="Arial"/>
          <w:sz w:val="24"/>
          <w:szCs w:val="24"/>
        </w:rPr>
      </w:pPr>
    </w:p>
    <w:p w:rsidR="00A772CE" w:rsidRPr="005675E4" w:rsidRDefault="00A772CE" w:rsidP="00C802CF">
      <w:pPr>
        <w:pStyle w:val="mechtex"/>
        <w:ind w:firstLine="720"/>
        <w:jc w:val="left"/>
        <w:rPr>
          <w:rFonts w:ascii="GHEA Mariam" w:hAnsi="GHEA Mariam" w:cs="Arial Armenian"/>
          <w:sz w:val="24"/>
          <w:szCs w:val="24"/>
        </w:rPr>
      </w:pPr>
      <w:r w:rsidRPr="005675E4">
        <w:rPr>
          <w:rFonts w:ascii="GHEA Mariam" w:hAnsi="GHEA Mariam" w:cs="Sylfaen"/>
          <w:sz w:val="24"/>
          <w:szCs w:val="24"/>
        </w:rPr>
        <w:t>ՀԱՅԱՍՏԱՆԻ</w:t>
      </w:r>
      <w:r w:rsidRPr="005675E4">
        <w:rPr>
          <w:rFonts w:ascii="GHEA Mariam" w:hAnsi="GHEA Mariam" w:cs="Arial Armenian"/>
          <w:sz w:val="24"/>
          <w:szCs w:val="24"/>
        </w:rPr>
        <w:t xml:space="preserve">  </w:t>
      </w:r>
      <w:r w:rsidRPr="005675E4">
        <w:rPr>
          <w:rFonts w:ascii="GHEA Mariam" w:hAnsi="GHEA Mariam" w:cs="Sylfaen"/>
          <w:sz w:val="24"/>
          <w:szCs w:val="24"/>
        </w:rPr>
        <w:t>ՀԱՆՐԱՊԵՏՈՒԹՅԱՆ</w:t>
      </w:r>
    </w:p>
    <w:p w:rsidR="00A772CE" w:rsidRPr="005675E4" w:rsidRDefault="00A772CE" w:rsidP="00C802CF">
      <w:pPr>
        <w:pStyle w:val="mechtex"/>
        <w:ind w:firstLine="720"/>
        <w:jc w:val="left"/>
        <w:rPr>
          <w:rFonts w:ascii="GHEA Mariam" w:hAnsi="GHEA Mariam" w:cs="Sylfaen"/>
          <w:sz w:val="24"/>
          <w:szCs w:val="24"/>
        </w:rPr>
      </w:pPr>
      <w:r w:rsidRPr="005675E4">
        <w:rPr>
          <w:rFonts w:ascii="GHEA Mariam" w:hAnsi="GHEA Mariam"/>
          <w:sz w:val="24"/>
          <w:szCs w:val="24"/>
        </w:rPr>
        <w:t xml:space="preserve">  </w:t>
      </w:r>
      <w:r w:rsidR="007755A6">
        <w:rPr>
          <w:rFonts w:ascii="GHEA Mariam" w:hAnsi="GHEA Mariam"/>
          <w:sz w:val="24"/>
          <w:szCs w:val="24"/>
          <w:lang w:val="hy-AM"/>
        </w:rPr>
        <w:t xml:space="preserve"> </w:t>
      </w:r>
      <w:r w:rsidRPr="005675E4">
        <w:rPr>
          <w:rFonts w:ascii="GHEA Mariam" w:hAnsi="GHEA Mariam" w:cs="Sylfaen"/>
          <w:sz w:val="24"/>
          <w:szCs w:val="24"/>
        </w:rPr>
        <w:t>ՎԱՐՉԱՊԵՏԻ ԱՇԽԱՏԱԿԱԶՄԻ</w:t>
      </w:r>
    </w:p>
    <w:p w:rsidR="00870C18" w:rsidRPr="005675E4" w:rsidRDefault="00A772CE" w:rsidP="009B1410">
      <w:pPr>
        <w:pStyle w:val="mechtex"/>
        <w:ind w:firstLine="709"/>
        <w:jc w:val="left"/>
        <w:rPr>
          <w:rFonts w:ascii="GHEA Mariam" w:hAnsi="GHEA Mariam" w:cs="Sylfaen"/>
          <w:sz w:val="24"/>
          <w:szCs w:val="24"/>
        </w:rPr>
        <w:sectPr w:rsidR="00870C18" w:rsidRPr="005675E4" w:rsidSect="00956C50">
          <w:pgSz w:w="16834" w:h="11909" w:orient="landscape" w:code="9"/>
          <w:pgMar w:top="1440" w:right="1440" w:bottom="1702" w:left="1021" w:header="720" w:footer="576" w:gutter="0"/>
          <w:pgNumType w:start="1"/>
          <w:cols w:space="720"/>
          <w:titlePg/>
          <w:docGrid w:linePitch="272"/>
        </w:sectPr>
      </w:pPr>
      <w:r w:rsidRPr="005675E4">
        <w:rPr>
          <w:rFonts w:ascii="GHEA Mariam" w:hAnsi="GHEA Mariam" w:cs="Sylfaen"/>
          <w:sz w:val="24"/>
          <w:szCs w:val="24"/>
        </w:rPr>
        <w:t xml:space="preserve">         ՂԵԿԱՎԱՐԻ ՏԵՂԱԿԱԼ</w:t>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t>Ա</w:t>
      </w:r>
      <w:r w:rsidRPr="005675E4">
        <w:rPr>
          <w:rFonts w:ascii="GHEA Mariam" w:hAnsi="GHEA Mariam" w:cs="Sylfaen"/>
          <w:sz w:val="24"/>
          <w:szCs w:val="24"/>
        </w:rPr>
        <w:t>.</w:t>
      </w:r>
      <w:r w:rsidRPr="005675E4">
        <w:rPr>
          <w:rFonts w:ascii="GHEA Mariam" w:hAnsi="GHEA Mariam" w:cs="Arial Armenian"/>
          <w:sz w:val="24"/>
          <w:szCs w:val="24"/>
        </w:rPr>
        <w:t xml:space="preserve"> ԽԱՉԱՏՐ</w:t>
      </w:r>
      <w:r w:rsidRPr="005675E4">
        <w:rPr>
          <w:rFonts w:ascii="GHEA Mariam" w:hAnsi="GHEA Mariam" w:cs="Sylfaen"/>
          <w:sz w:val="24"/>
          <w:szCs w:val="24"/>
        </w:rPr>
        <w:t>ՅԱՆ</w:t>
      </w:r>
    </w:p>
    <w:p w:rsidR="007B3464" w:rsidRPr="005675E4" w:rsidRDefault="007B3464" w:rsidP="00C802CF">
      <w:pPr>
        <w:pStyle w:val="mechtex"/>
        <w:ind w:left="10080" w:firstLine="720"/>
        <w:jc w:val="left"/>
        <w:rPr>
          <w:rFonts w:ascii="GHEA Mariam" w:hAnsi="GHEA Mariam"/>
          <w:spacing w:val="-8"/>
          <w:sz w:val="24"/>
          <w:szCs w:val="24"/>
        </w:rPr>
      </w:pPr>
      <w:r w:rsidRPr="005675E4">
        <w:rPr>
          <w:rFonts w:ascii="GHEA Mariam" w:hAnsi="GHEA Mariam"/>
          <w:spacing w:val="-8"/>
          <w:sz w:val="24"/>
          <w:szCs w:val="24"/>
        </w:rPr>
        <w:lastRenderedPageBreak/>
        <w:t xml:space="preserve">   Հավելված </w:t>
      </w:r>
      <w:r w:rsidRPr="005675E4">
        <w:rPr>
          <w:rFonts w:ascii="GHEA Mariam" w:hAnsi="GHEA Mariam"/>
          <w:spacing w:val="-8"/>
          <w:sz w:val="24"/>
          <w:szCs w:val="24"/>
          <w:lang w:eastAsia="en-US"/>
        </w:rPr>
        <w:t>N</w:t>
      </w:r>
      <w:r w:rsidRPr="005675E4">
        <w:rPr>
          <w:rFonts w:ascii="GHEA Mariam" w:hAnsi="GHEA Mariam"/>
          <w:spacing w:val="-8"/>
          <w:sz w:val="24"/>
          <w:szCs w:val="24"/>
        </w:rPr>
        <w:t xml:space="preserve"> 2</w:t>
      </w:r>
    </w:p>
    <w:p w:rsidR="007B3464" w:rsidRPr="005675E4" w:rsidRDefault="007B3464" w:rsidP="00C802CF">
      <w:pPr>
        <w:pStyle w:val="mechtex"/>
        <w:ind w:left="3600" w:firstLine="720"/>
        <w:jc w:val="left"/>
        <w:rPr>
          <w:rFonts w:ascii="GHEA Mariam" w:hAnsi="GHEA Mariam"/>
          <w:spacing w:val="-6"/>
          <w:sz w:val="24"/>
          <w:szCs w:val="24"/>
        </w:rPr>
      </w:pPr>
      <w:r w:rsidRPr="005675E4">
        <w:rPr>
          <w:rFonts w:ascii="GHEA Mariam" w:hAnsi="GHEA Mariam"/>
          <w:spacing w:val="-6"/>
          <w:sz w:val="24"/>
          <w:szCs w:val="24"/>
        </w:rPr>
        <w:t xml:space="preserve">       </w:t>
      </w:r>
      <w:r w:rsidRPr="005675E4">
        <w:rPr>
          <w:rFonts w:ascii="GHEA Mariam" w:hAnsi="GHEA Mariam"/>
          <w:spacing w:val="-6"/>
          <w:sz w:val="24"/>
          <w:szCs w:val="24"/>
        </w:rPr>
        <w:tab/>
        <w:t xml:space="preserve">   </w:t>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t xml:space="preserve">          ՀՀ կառավարության 2023 թվականի</w:t>
      </w:r>
    </w:p>
    <w:p w:rsidR="007B3464" w:rsidRPr="005675E4" w:rsidRDefault="007B3464" w:rsidP="00C802CF">
      <w:pPr>
        <w:pStyle w:val="mechtex"/>
        <w:jc w:val="left"/>
        <w:rPr>
          <w:rFonts w:ascii="GHEA Mariam" w:hAnsi="GHEA Mariam"/>
          <w:spacing w:val="-2"/>
          <w:sz w:val="24"/>
          <w:szCs w:val="24"/>
        </w:rPr>
      </w:pP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Pr="005675E4">
        <w:rPr>
          <w:rFonts w:ascii="GHEA Mariam" w:hAnsi="GHEA Mariam"/>
          <w:spacing w:val="-2"/>
          <w:sz w:val="24"/>
          <w:szCs w:val="24"/>
        </w:rPr>
        <w:tab/>
        <w:t xml:space="preserve"> </w:t>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00F62647" w:rsidRPr="005675E4">
        <w:rPr>
          <w:rFonts w:ascii="GHEA Mariam" w:hAnsi="GHEA Mariam"/>
          <w:spacing w:val="-2"/>
          <w:sz w:val="24"/>
          <w:szCs w:val="24"/>
        </w:rPr>
        <w:t>նոյեմ</w:t>
      </w:r>
      <w:r w:rsidR="009D1B2F" w:rsidRPr="005675E4">
        <w:rPr>
          <w:rFonts w:ascii="GHEA Mariam" w:hAnsi="GHEA Mariam" w:cs="Sylfaen"/>
          <w:spacing w:val="-4"/>
          <w:sz w:val="24"/>
          <w:szCs w:val="24"/>
          <w:lang w:val="pt-BR"/>
        </w:rPr>
        <w:t>բերի</w:t>
      </w:r>
      <w:r w:rsidR="002B19D4" w:rsidRPr="005675E4">
        <w:rPr>
          <w:rFonts w:ascii="GHEA Mariam" w:hAnsi="GHEA Mariam"/>
          <w:spacing w:val="-2"/>
          <w:sz w:val="24"/>
          <w:szCs w:val="24"/>
        </w:rPr>
        <w:t xml:space="preserve"> </w:t>
      </w:r>
      <w:r w:rsidR="00DE2486" w:rsidRPr="005675E4">
        <w:rPr>
          <w:rFonts w:ascii="GHEA Mariam" w:hAnsi="GHEA Mariam"/>
          <w:spacing w:val="-2"/>
          <w:sz w:val="24"/>
          <w:szCs w:val="24"/>
        </w:rPr>
        <w:t>9</w:t>
      </w:r>
      <w:r w:rsidRPr="005675E4">
        <w:rPr>
          <w:rFonts w:ascii="GHEA Mariam" w:hAnsi="GHEA Mariam" w:cs="Sylfaen"/>
          <w:spacing w:val="-2"/>
          <w:sz w:val="24"/>
          <w:szCs w:val="24"/>
          <w:lang w:val="pt-BR"/>
        </w:rPr>
        <w:t>-</w:t>
      </w:r>
      <w:r w:rsidRPr="005675E4">
        <w:rPr>
          <w:rFonts w:ascii="GHEA Mariam" w:hAnsi="GHEA Mariam"/>
          <w:spacing w:val="-2"/>
          <w:sz w:val="24"/>
          <w:szCs w:val="24"/>
        </w:rPr>
        <w:t>ի N           - Ն  որոշման</w:t>
      </w:r>
    </w:p>
    <w:p w:rsidR="00A0078C" w:rsidRPr="00A608B8" w:rsidRDefault="00A0078C" w:rsidP="00C802CF">
      <w:pPr>
        <w:pStyle w:val="mechtex"/>
        <w:jc w:val="left"/>
        <w:rPr>
          <w:rFonts w:ascii="GHEA Mariam" w:hAnsi="GHEA Mariam"/>
          <w:spacing w:val="-2"/>
          <w:sz w:val="38"/>
          <w:szCs w:val="24"/>
        </w:rPr>
      </w:pPr>
    </w:p>
    <w:tbl>
      <w:tblPr>
        <w:tblW w:w="17759" w:type="dxa"/>
        <w:tblInd w:w="-450" w:type="dxa"/>
        <w:tblLook w:val="04A0" w:firstRow="1" w:lastRow="0" w:firstColumn="1" w:lastColumn="0" w:noHBand="0" w:noVBand="1"/>
      </w:tblPr>
      <w:tblGrid>
        <w:gridCol w:w="718"/>
        <w:gridCol w:w="629"/>
        <w:gridCol w:w="633"/>
        <w:gridCol w:w="701"/>
        <w:gridCol w:w="917"/>
        <w:gridCol w:w="7650"/>
        <w:gridCol w:w="4499"/>
        <w:gridCol w:w="2006"/>
        <w:gridCol w:w="6"/>
      </w:tblGrid>
      <w:tr w:rsidR="005675E4" w:rsidRPr="00A608B8" w:rsidTr="00541B4B">
        <w:trPr>
          <w:trHeight w:val="690"/>
        </w:trPr>
        <w:tc>
          <w:tcPr>
            <w:tcW w:w="15750" w:type="dxa"/>
            <w:gridSpan w:val="7"/>
            <w:tcBorders>
              <w:top w:val="nil"/>
              <w:left w:val="nil"/>
              <w:bottom w:val="nil"/>
              <w:right w:val="nil"/>
            </w:tcBorders>
            <w:shd w:val="clear" w:color="000000" w:fill="FFFFFF"/>
            <w:vAlign w:val="center"/>
            <w:hideMark/>
          </w:tcPr>
          <w:p w:rsidR="00A608B8" w:rsidRDefault="005675E4" w:rsidP="00A608B8">
            <w:pPr>
              <w:jc w:val="center"/>
              <w:rPr>
                <w:rFonts w:ascii="GHEA Mariam" w:hAnsi="GHEA Mariam"/>
                <w:bCs/>
                <w:color w:val="000000"/>
                <w:sz w:val="24"/>
                <w:szCs w:val="24"/>
                <w:lang w:eastAsia="en-US"/>
              </w:rPr>
            </w:pPr>
            <w:r w:rsidRPr="00A608B8">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5675E4" w:rsidRDefault="005675E4" w:rsidP="00A608B8">
            <w:pPr>
              <w:jc w:val="center"/>
              <w:rPr>
                <w:rFonts w:ascii="GHEA Mariam" w:hAnsi="GHEA Mariam"/>
                <w:bCs/>
                <w:color w:val="000000"/>
                <w:sz w:val="24"/>
                <w:szCs w:val="24"/>
                <w:lang w:eastAsia="en-US"/>
              </w:rPr>
            </w:pPr>
            <w:r w:rsidRPr="00A608B8">
              <w:rPr>
                <w:rFonts w:ascii="GHEA Mariam" w:hAnsi="GHEA Mariam"/>
                <w:bCs/>
                <w:color w:val="000000"/>
                <w:sz w:val="24"/>
                <w:szCs w:val="24"/>
                <w:lang w:eastAsia="en-US"/>
              </w:rPr>
              <w:t xml:space="preserve"> </w:t>
            </w:r>
            <w:r w:rsidR="00A608B8" w:rsidRPr="00A608B8">
              <w:rPr>
                <w:rFonts w:ascii="GHEA Mariam" w:hAnsi="GHEA Mariam"/>
                <w:bCs/>
                <w:color w:val="000000"/>
                <w:sz w:val="24"/>
                <w:szCs w:val="24"/>
                <w:lang w:eastAsia="en-US"/>
              </w:rPr>
              <w:t>N</w:t>
            </w:r>
            <w:r w:rsidRPr="00A608B8">
              <w:rPr>
                <w:rFonts w:ascii="GHEA Mariam" w:hAnsi="GHEA Mariam"/>
                <w:bCs/>
                <w:color w:val="000000"/>
                <w:sz w:val="24"/>
                <w:szCs w:val="24"/>
                <w:lang w:eastAsia="en-US"/>
              </w:rPr>
              <w:t>N 3 ԵՎ 4 ՀԱՎԵԼՎԱԾՆԵՐՈՒՄ ԿԱՏԱՐՎՈՂ ՓՈՓՈԽՈՒԹՅՈՒՆՆԵՐԸ</w:t>
            </w:r>
          </w:p>
          <w:p w:rsidR="00A608B8" w:rsidRPr="00A608B8" w:rsidRDefault="00A608B8" w:rsidP="00A608B8">
            <w:pPr>
              <w:jc w:val="center"/>
              <w:rPr>
                <w:rFonts w:ascii="GHEA Mariam" w:hAnsi="GHEA Mariam"/>
                <w:bCs/>
                <w:color w:val="000000"/>
                <w:sz w:val="24"/>
                <w:szCs w:val="24"/>
                <w:lang w:eastAsia="en-US"/>
              </w:rPr>
            </w:pPr>
          </w:p>
        </w:tc>
        <w:tc>
          <w:tcPr>
            <w:tcW w:w="2009" w:type="dxa"/>
            <w:gridSpan w:val="2"/>
            <w:tcBorders>
              <w:top w:val="nil"/>
              <w:left w:val="nil"/>
              <w:bottom w:val="nil"/>
              <w:right w:val="nil"/>
            </w:tcBorders>
            <w:shd w:val="clear" w:color="000000" w:fill="FFFFFF"/>
            <w:noWrap/>
            <w:vAlign w:val="bottom"/>
            <w:hideMark/>
          </w:tcPr>
          <w:p w:rsidR="005675E4" w:rsidRPr="00A608B8" w:rsidRDefault="005675E4" w:rsidP="005675E4">
            <w:pPr>
              <w:rPr>
                <w:rFonts w:ascii="GHEA Mariam" w:hAnsi="GHEA Mariam"/>
                <w:sz w:val="24"/>
                <w:szCs w:val="24"/>
                <w:lang w:eastAsia="en-US"/>
              </w:rPr>
            </w:pPr>
            <w:r w:rsidRPr="00A608B8">
              <w:rPr>
                <w:rFonts w:ascii="Calibri" w:hAnsi="Calibri" w:cs="Calibri"/>
                <w:sz w:val="24"/>
                <w:szCs w:val="24"/>
                <w:lang w:eastAsia="en-US"/>
              </w:rPr>
              <w:t> </w:t>
            </w:r>
          </w:p>
        </w:tc>
      </w:tr>
      <w:tr w:rsidR="005675E4" w:rsidRPr="005675E4" w:rsidTr="00541B4B">
        <w:trPr>
          <w:gridAfter w:val="1"/>
          <w:wAfter w:w="3" w:type="dxa"/>
          <w:trHeight w:val="70"/>
        </w:trPr>
        <w:tc>
          <w:tcPr>
            <w:tcW w:w="718"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506" w:type="dxa"/>
            <w:gridSpan w:val="2"/>
            <w:tcBorders>
              <w:top w:val="nil"/>
              <w:left w:val="nil"/>
              <w:bottom w:val="nil"/>
              <w:right w:val="nil"/>
            </w:tcBorders>
            <w:shd w:val="clear" w:color="000000" w:fill="FFFFFF"/>
            <w:hideMark/>
          </w:tcPr>
          <w:p w:rsidR="005675E4" w:rsidRPr="005675E4" w:rsidRDefault="00A608B8" w:rsidP="00A608B8">
            <w:pPr>
              <w:jc w:val="center"/>
              <w:rPr>
                <w:rFonts w:ascii="GHEA Mariam" w:hAnsi="GHEA Mariam"/>
                <w:sz w:val="24"/>
                <w:szCs w:val="24"/>
                <w:lang w:eastAsia="en-US"/>
              </w:rPr>
            </w:pPr>
            <w:r w:rsidRPr="00A608B8">
              <w:rPr>
                <w:rFonts w:ascii="GHEA Mariam" w:hAnsi="GHEA Mariam"/>
                <w:color w:val="000000"/>
                <w:sz w:val="24"/>
                <w:szCs w:val="24"/>
                <w:lang w:eastAsia="en-US"/>
              </w:rPr>
              <w:t>(հազ. դրամ)</w:t>
            </w:r>
          </w:p>
        </w:tc>
      </w:tr>
      <w:tr w:rsidR="005675E4" w:rsidRPr="005675E4" w:rsidTr="00541B4B">
        <w:trPr>
          <w:gridAfter w:val="1"/>
          <w:wAfter w:w="6" w:type="dxa"/>
          <w:trHeight w:val="1680"/>
        </w:trPr>
        <w:tc>
          <w:tcPr>
            <w:tcW w:w="19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5675E4" w:rsidRPr="005675E4" w:rsidRDefault="005675E4" w:rsidP="00A608B8">
            <w:pPr>
              <w:jc w:val="center"/>
              <w:rPr>
                <w:rFonts w:ascii="GHEA Mariam" w:hAnsi="GHEA Mariam"/>
                <w:sz w:val="24"/>
                <w:szCs w:val="24"/>
                <w:lang w:eastAsia="en-US"/>
              </w:rPr>
            </w:pPr>
            <w:r w:rsidRPr="005675E4">
              <w:rPr>
                <w:rFonts w:ascii="GHEA Mariam" w:hAnsi="GHEA Mariam"/>
                <w:sz w:val="24"/>
                <w:szCs w:val="24"/>
                <w:lang w:eastAsia="en-US"/>
              </w:rPr>
              <w:t>Գործառական դասիչը</w:t>
            </w:r>
          </w:p>
        </w:tc>
        <w:tc>
          <w:tcPr>
            <w:tcW w:w="1618" w:type="dxa"/>
            <w:gridSpan w:val="2"/>
            <w:tcBorders>
              <w:top w:val="single" w:sz="4" w:space="0" w:color="auto"/>
              <w:left w:val="nil"/>
              <w:bottom w:val="single" w:sz="4" w:space="0" w:color="auto"/>
              <w:right w:val="single" w:sz="4" w:space="0" w:color="000000"/>
            </w:tcBorders>
            <w:shd w:val="clear" w:color="000000" w:fill="FFFFFF"/>
            <w:vAlign w:val="center"/>
            <w:hideMark/>
          </w:tcPr>
          <w:p w:rsidR="005675E4" w:rsidRPr="005675E4" w:rsidRDefault="005675E4" w:rsidP="00A608B8">
            <w:pPr>
              <w:jc w:val="center"/>
              <w:rPr>
                <w:rFonts w:ascii="GHEA Mariam" w:hAnsi="GHEA Mariam"/>
                <w:sz w:val="24"/>
                <w:szCs w:val="24"/>
                <w:lang w:eastAsia="en-US"/>
              </w:rPr>
            </w:pPr>
            <w:r w:rsidRPr="005675E4">
              <w:rPr>
                <w:rFonts w:ascii="GHEA Mariam" w:hAnsi="GHEA Mariam"/>
                <w:sz w:val="24"/>
                <w:szCs w:val="24"/>
                <w:lang w:eastAsia="en-US"/>
              </w:rPr>
              <w:t>Ծրագրային դասիչը</w:t>
            </w:r>
          </w:p>
        </w:tc>
        <w:tc>
          <w:tcPr>
            <w:tcW w:w="7652"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675E4" w:rsidRPr="005675E4" w:rsidRDefault="005675E4" w:rsidP="00A608B8">
            <w:pPr>
              <w:jc w:val="center"/>
              <w:rPr>
                <w:rFonts w:ascii="GHEA Mariam" w:hAnsi="GHEA Mariam"/>
                <w:sz w:val="24"/>
                <w:szCs w:val="24"/>
                <w:lang w:eastAsia="en-US"/>
              </w:rPr>
            </w:pPr>
            <w:r w:rsidRPr="005675E4">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500" w:type="dxa"/>
            <w:tcBorders>
              <w:top w:val="single" w:sz="4" w:space="0" w:color="auto"/>
              <w:left w:val="nil"/>
              <w:bottom w:val="single" w:sz="4" w:space="0" w:color="auto"/>
              <w:right w:val="single" w:sz="4" w:space="0" w:color="auto"/>
            </w:tcBorders>
            <w:shd w:val="clear" w:color="000000" w:fill="FFFFFF"/>
            <w:vAlign w:val="center"/>
            <w:hideMark/>
          </w:tcPr>
          <w:p w:rsidR="005675E4" w:rsidRPr="005675E4" w:rsidRDefault="005675E4" w:rsidP="00A608B8">
            <w:pPr>
              <w:jc w:val="center"/>
              <w:rPr>
                <w:rFonts w:ascii="GHEA Mariam" w:hAnsi="GHEA Mariam"/>
                <w:sz w:val="24"/>
                <w:szCs w:val="24"/>
                <w:lang w:eastAsia="en-US"/>
              </w:rPr>
            </w:pPr>
            <w:r w:rsidRPr="005675E4">
              <w:rPr>
                <w:rFonts w:ascii="GHEA Mariam" w:hAnsi="GHEA Mariam"/>
                <w:sz w:val="24"/>
                <w:szCs w:val="24"/>
                <w:lang w:eastAsia="en-US"/>
              </w:rPr>
              <w:t>Ցուցանիշների փոփոխությունները (ավելացումները նշված են դրական նշանով,</w:t>
            </w:r>
            <w:r w:rsidR="004769FF">
              <w:rPr>
                <w:rFonts w:ascii="GHEA Mariam" w:hAnsi="GHEA Mariam"/>
                <w:sz w:val="24"/>
                <w:szCs w:val="24"/>
                <w:lang w:val="hy-AM" w:eastAsia="en-US"/>
              </w:rPr>
              <w:t xml:space="preserve"> </w:t>
            </w:r>
            <w:r w:rsidRPr="005675E4">
              <w:rPr>
                <w:rFonts w:ascii="GHEA Mariam" w:hAnsi="GHEA Mariam"/>
                <w:sz w:val="24"/>
                <w:szCs w:val="24"/>
                <w:lang w:eastAsia="en-US"/>
              </w:rPr>
              <w:t>իսկ նվազեցումները՝ փակագծերում)</w:t>
            </w:r>
          </w:p>
        </w:tc>
        <w:tc>
          <w:tcPr>
            <w:tcW w:w="2003" w:type="dxa"/>
            <w:tcBorders>
              <w:top w:val="nil"/>
              <w:left w:val="nil"/>
              <w:bottom w:val="nil"/>
              <w:right w:val="nil"/>
            </w:tcBorders>
            <w:shd w:val="clear" w:color="000000" w:fill="FFFFFF"/>
            <w:hideMark/>
          </w:tcPr>
          <w:p w:rsidR="005675E4" w:rsidRPr="005675E4" w:rsidRDefault="005675E4" w:rsidP="00A608B8">
            <w:pPr>
              <w:jc w:val="center"/>
              <w:rPr>
                <w:rFonts w:ascii="GHEA Mariam" w:hAnsi="GHEA Mariam"/>
                <w:sz w:val="24"/>
                <w:szCs w:val="24"/>
                <w:lang w:eastAsia="en-US"/>
              </w:rPr>
            </w:pPr>
          </w:p>
        </w:tc>
      </w:tr>
      <w:tr w:rsidR="005675E4" w:rsidRPr="005675E4" w:rsidTr="00541B4B">
        <w:trPr>
          <w:gridAfter w:val="1"/>
          <w:wAfter w:w="6" w:type="dxa"/>
          <w:cantSplit/>
          <w:trHeight w:val="1277"/>
        </w:trPr>
        <w:tc>
          <w:tcPr>
            <w:tcW w:w="71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675E4" w:rsidRPr="005675E4" w:rsidRDefault="00A608B8" w:rsidP="00A608B8">
            <w:pPr>
              <w:ind w:left="113" w:right="113"/>
              <w:jc w:val="center"/>
              <w:rPr>
                <w:rFonts w:ascii="GHEA Mariam" w:hAnsi="GHEA Mariam"/>
                <w:sz w:val="24"/>
                <w:szCs w:val="24"/>
                <w:lang w:eastAsia="en-US"/>
              </w:rPr>
            </w:pPr>
            <w:r w:rsidRPr="005675E4">
              <w:rPr>
                <w:rFonts w:ascii="GHEA Mariam" w:hAnsi="GHEA Mariam"/>
                <w:sz w:val="24"/>
                <w:szCs w:val="24"/>
                <w:lang w:eastAsia="en-US"/>
              </w:rPr>
              <w:t>բաժին</w:t>
            </w:r>
            <w:r>
              <w:rPr>
                <w:rFonts w:ascii="GHEA Mariam" w:hAnsi="GHEA Mariam"/>
                <w:sz w:val="24"/>
                <w:szCs w:val="24"/>
                <w:lang w:eastAsia="en-US"/>
              </w:rPr>
              <w:t>ը</w:t>
            </w:r>
          </w:p>
        </w:tc>
        <w:tc>
          <w:tcPr>
            <w:tcW w:w="629" w:type="dxa"/>
            <w:tcBorders>
              <w:top w:val="nil"/>
              <w:left w:val="nil"/>
              <w:bottom w:val="single" w:sz="4" w:space="0" w:color="auto"/>
              <w:right w:val="single" w:sz="4" w:space="0" w:color="auto"/>
            </w:tcBorders>
            <w:shd w:val="clear" w:color="000000" w:fill="FFFFFF"/>
            <w:textDirection w:val="btLr"/>
            <w:vAlign w:val="center"/>
            <w:hideMark/>
          </w:tcPr>
          <w:p w:rsidR="005675E4" w:rsidRPr="005675E4" w:rsidRDefault="00A608B8" w:rsidP="00A608B8">
            <w:pPr>
              <w:ind w:left="113" w:right="113"/>
              <w:jc w:val="center"/>
              <w:rPr>
                <w:rFonts w:ascii="GHEA Mariam" w:hAnsi="GHEA Mariam"/>
                <w:sz w:val="24"/>
                <w:szCs w:val="24"/>
                <w:lang w:eastAsia="en-US"/>
              </w:rPr>
            </w:pPr>
            <w:r w:rsidRPr="005675E4">
              <w:rPr>
                <w:rFonts w:ascii="GHEA Mariam" w:hAnsi="GHEA Mariam"/>
                <w:sz w:val="24"/>
                <w:szCs w:val="24"/>
                <w:lang w:eastAsia="en-US"/>
              </w:rPr>
              <w:t>խումբ</w:t>
            </w:r>
            <w:r>
              <w:rPr>
                <w:rFonts w:ascii="GHEA Mariam" w:hAnsi="GHEA Mariam"/>
                <w:sz w:val="24"/>
                <w:szCs w:val="24"/>
                <w:lang w:eastAsia="en-US"/>
              </w:rPr>
              <w:t>ը</w:t>
            </w:r>
          </w:p>
        </w:tc>
        <w:tc>
          <w:tcPr>
            <w:tcW w:w="633" w:type="dxa"/>
            <w:tcBorders>
              <w:top w:val="nil"/>
              <w:left w:val="nil"/>
              <w:bottom w:val="single" w:sz="4" w:space="0" w:color="auto"/>
              <w:right w:val="single" w:sz="4" w:space="0" w:color="auto"/>
            </w:tcBorders>
            <w:shd w:val="clear" w:color="000000" w:fill="FFFFFF"/>
            <w:textDirection w:val="btLr"/>
            <w:vAlign w:val="center"/>
            <w:hideMark/>
          </w:tcPr>
          <w:p w:rsidR="005675E4" w:rsidRPr="005675E4" w:rsidRDefault="00A608B8" w:rsidP="00A608B8">
            <w:pPr>
              <w:ind w:left="113" w:right="113"/>
              <w:jc w:val="center"/>
              <w:rPr>
                <w:rFonts w:ascii="GHEA Mariam" w:hAnsi="GHEA Mariam"/>
                <w:sz w:val="24"/>
                <w:szCs w:val="24"/>
                <w:lang w:eastAsia="en-US"/>
              </w:rPr>
            </w:pPr>
            <w:r w:rsidRPr="005675E4">
              <w:rPr>
                <w:rFonts w:ascii="GHEA Mariam" w:hAnsi="GHEA Mariam"/>
                <w:sz w:val="24"/>
                <w:szCs w:val="24"/>
                <w:lang w:eastAsia="en-US"/>
              </w:rPr>
              <w:t>դաս</w:t>
            </w:r>
            <w:r>
              <w:rPr>
                <w:rFonts w:ascii="GHEA Mariam" w:hAnsi="GHEA Mariam"/>
                <w:sz w:val="24"/>
                <w:szCs w:val="24"/>
                <w:lang w:eastAsia="en-US"/>
              </w:rPr>
              <w:t>ը</w:t>
            </w:r>
          </w:p>
        </w:tc>
        <w:tc>
          <w:tcPr>
            <w:tcW w:w="701" w:type="dxa"/>
            <w:tcBorders>
              <w:top w:val="nil"/>
              <w:left w:val="nil"/>
              <w:bottom w:val="single" w:sz="4" w:space="0" w:color="auto"/>
              <w:right w:val="single" w:sz="4" w:space="0" w:color="auto"/>
            </w:tcBorders>
            <w:shd w:val="clear" w:color="000000" w:fill="FFFFFF"/>
            <w:textDirection w:val="btLr"/>
            <w:vAlign w:val="center"/>
            <w:hideMark/>
          </w:tcPr>
          <w:p w:rsidR="005675E4" w:rsidRPr="005675E4" w:rsidRDefault="00A608B8" w:rsidP="00A608B8">
            <w:pPr>
              <w:ind w:left="113" w:right="113"/>
              <w:jc w:val="center"/>
              <w:rPr>
                <w:rFonts w:ascii="GHEA Mariam" w:hAnsi="GHEA Mariam"/>
                <w:sz w:val="24"/>
                <w:szCs w:val="24"/>
                <w:lang w:eastAsia="en-US"/>
              </w:rPr>
            </w:pPr>
            <w:r w:rsidRPr="005675E4">
              <w:rPr>
                <w:rFonts w:ascii="GHEA Mariam" w:hAnsi="GHEA Mariam"/>
                <w:sz w:val="24"/>
                <w:szCs w:val="24"/>
                <w:lang w:eastAsia="en-US"/>
              </w:rPr>
              <w:t>ծրագիր</w:t>
            </w:r>
            <w:r>
              <w:rPr>
                <w:rFonts w:ascii="GHEA Mariam" w:hAnsi="GHEA Mariam"/>
                <w:sz w:val="24"/>
                <w:szCs w:val="24"/>
                <w:lang w:eastAsia="en-US"/>
              </w:rPr>
              <w:t>ը</w:t>
            </w:r>
          </w:p>
        </w:tc>
        <w:tc>
          <w:tcPr>
            <w:tcW w:w="917" w:type="dxa"/>
            <w:tcBorders>
              <w:top w:val="nil"/>
              <w:left w:val="nil"/>
              <w:bottom w:val="single" w:sz="4" w:space="0" w:color="auto"/>
              <w:right w:val="single" w:sz="4" w:space="0" w:color="auto"/>
            </w:tcBorders>
            <w:shd w:val="clear" w:color="000000" w:fill="FFFFFF"/>
            <w:textDirection w:val="btLr"/>
            <w:vAlign w:val="center"/>
            <w:hideMark/>
          </w:tcPr>
          <w:p w:rsidR="005675E4" w:rsidRPr="005675E4" w:rsidRDefault="00A608B8" w:rsidP="00A608B8">
            <w:pPr>
              <w:ind w:left="113" w:right="113"/>
              <w:jc w:val="center"/>
              <w:rPr>
                <w:rFonts w:ascii="GHEA Mariam" w:hAnsi="GHEA Mariam"/>
                <w:sz w:val="24"/>
                <w:szCs w:val="24"/>
                <w:lang w:eastAsia="en-US"/>
              </w:rPr>
            </w:pPr>
            <w:r w:rsidRPr="005675E4">
              <w:rPr>
                <w:rFonts w:ascii="GHEA Mariam" w:hAnsi="GHEA Mariam"/>
                <w:sz w:val="24"/>
                <w:szCs w:val="24"/>
                <w:lang w:eastAsia="en-US"/>
              </w:rPr>
              <w:t>միջոցա</w:t>
            </w:r>
            <w:r>
              <w:rPr>
                <w:rFonts w:ascii="GHEA Mariam" w:hAnsi="GHEA Mariam"/>
                <w:sz w:val="24"/>
                <w:szCs w:val="24"/>
                <w:lang w:eastAsia="en-US"/>
              </w:rPr>
              <w:t>-</w:t>
            </w:r>
            <w:r w:rsidRPr="005675E4">
              <w:rPr>
                <w:rFonts w:ascii="GHEA Mariam" w:hAnsi="GHEA Mariam"/>
                <w:sz w:val="24"/>
                <w:szCs w:val="24"/>
                <w:lang w:eastAsia="en-US"/>
              </w:rPr>
              <w:t>ռում</w:t>
            </w:r>
            <w:r>
              <w:rPr>
                <w:rFonts w:ascii="GHEA Mariam" w:hAnsi="GHEA Mariam"/>
                <w:sz w:val="24"/>
                <w:szCs w:val="24"/>
                <w:lang w:eastAsia="en-US"/>
              </w:rPr>
              <w:t>ը</w:t>
            </w:r>
          </w:p>
        </w:tc>
        <w:tc>
          <w:tcPr>
            <w:tcW w:w="7652" w:type="dxa"/>
            <w:tcBorders>
              <w:top w:val="single" w:sz="4" w:space="0" w:color="auto"/>
              <w:left w:val="single" w:sz="4" w:space="0" w:color="auto"/>
              <w:bottom w:val="single" w:sz="4" w:space="0" w:color="000000"/>
              <w:right w:val="single" w:sz="4" w:space="0" w:color="auto"/>
            </w:tcBorders>
            <w:vAlign w:val="center"/>
            <w:hideMark/>
          </w:tcPr>
          <w:p w:rsidR="005675E4" w:rsidRPr="005675E4" w:rsidRDefault="005675E4" w:rsidP="00A608B8">
            <w:pPr>
              <w:jc w:val="center"/>
              <w:rPr>
                <w:rFonts w:ascii="GHEA Mariam" w:hAnsi="GHEA Mariam"/>
                <w:sz w:val="24"/>
                <w:szCs w:val="24"/>
                <w:lang w:eastAsia="en-US"/>
              </w:rPr>
            </w:pPr>
          </w:p>
        </w:tc>
        <w:tc>
          <w:tcPr>
            <w:tcW w:w="4500" w:type="dxa"/>
            <w:tcBorders>
              <w:top w:val="nil"/>
              <w:left w:val="nil"/>
              <w:bottom w:val="single" w:sz="4" w:space="0" w:color="auto"/>
              <w:right w:val="single" w:sz="4" w:space="0" w:color="auto"/>
            </w:tcBorders>
            <w:shd w:val="clear" w:color="000000" w:fill="FFFFFF"/>
            <w:vAlign w:val="center"/>
            <w:hideMark/>
          </w:tcPr>
          <w:p w:rsidR="005675E4" w:rsidRPr="005675E4" w:rsidRDefault="00A608B8" w:rsidP="00A608B8">
            <w:pPr>
              <w:jc w:val="center"/>
              <w:rPr>
                <w:rFonts w:ascii="GHEA Mariam" w:hAnsi="GHEA Mariam"/>
                <w:sz w:val="24"/>
                <w:szCs w:val="24"/>
                <w:lang w:eastAsia="en-US"/>
              </w:rPr>
            </w:pPr>
            <w:r>
              <w:rPr>
                <w:rFonts w:ascii="GHEA Mariam" w:hAnsi="GHEA Mariam"/>
                <w:sz w:val="24"/>
                <w:szCs w:val="24"/>
                <w:lang w:eastAsia="en-US"/>
              </w:rPr>
              <w:t>տ</w:t>
            </w:r>
            <w:r w:rsidR="005675E4" w:rsidRPr="005675E4">
              <w:rPr>
                <w:rFonts w:ascii="GHEA Mariam" w:hAnsi="GHEA Mariam"/>
                <w:sz w:val="24"/>
                <w:szCs w:val="24"/>
                <w:lang w:eastAsia="en-US"/>
              </w:rPr>
              <w:t>արի</w:t>
            </w:r>
          </w:p>
        </w:tc>
        <w:tc>
          <w:tcPr>
            <w:tcW w:w="2003" w:type="dxa"/>
            <w:tcBorders>
              <w:top w:val="nil"/>
              <w:left w:val="nil"/>
              <w:bottom w:val="nil"/>
              <w:right w:val="nil"/>
            </w:tcBorders>
            <w:shd w:val="clear" w:color="000000" w:fill="FFFFFF"/>
            <w:vAlign w:val="center"/>
            <w:hideMark/>
          </w:tcPr>
          <w:p w:rsidR="005675E4" w:rsidRPr="005675E4" w:rsidRDefault="005675E4" w:rsidP="00A608B8">
            <w:pPr>
              <w:jc w:val="center"/>
              <w:rPr>
                <w:rFonts w:ascii="GHEA Mariam" w:hAnsi="GHEA Mariam"/>
                <w:sz w:val="24"/>
                <w:szCs w:val="24"/>
                <w:lang w:eastAsia="en-US"/>
              </w:rPr>
            </w:pPr>
          </w:p>
        </w:tc>
      </w:tr>
      <w:tr w:rsidR="005675E4" w:rsidRPr="005675E4" w:rsidTr="00541B4B">
        <w:trPr>
          <w:gridAfter w:val="1"/>
          <w:wAfter w:w="6" w:type="dxa"/>
          <w:trHeight w:val="34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ԸՆԴԱՄԵՆԸ</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95"/>
        </w:trPr>
        <w:tc>
          <w:tcPr>
            <w:tcW w:w="718" w:type="dxa"/>
            <w:tcBorders>
              <w:top w:val="nil"/>
              <w:left w:val="single" w:sz="4" w:space="0" w:color="auto"/>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01</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ԸՆԴՀԱՆՈՒՐ ԲՆՈՒՅԹԻ ՀԱՆՐԱՅԻՆ ԾԱՌԱՅՈՒԹՅՈՒՆՆԵՐ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343"/>
        </w:trPr>
        <w:tc>
          <w:tcPr>
            <w:tcW w:w="718" w:type="dxa"/>
            <w:tcBorders>
              <w:top w:val="nil"/>
              <w:left w:val="single" w:sz="4" w:space="0" w:color="auto"/>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1065"/>
        </w:trPr>
        <w:tc>
          <w:tcPr>
            <w:tcW w:w="718" w:type="dxa"/>
            <w:tcBorders>
              <w:top w:val="nil"/>
              <w:left w:val="single" w:sz="4" w:space="0" w:color="auto"/>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01</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435"/>
        </w:trPr>
        <w:tc>
          <w:tcPr>
            <w:tcW w:w="718" w:type="dxa"/>
            <w:tcBorders>
              <w:top w:val="nil"/>
              <w:left w:val="single" w:sz="4" w:space="0" w:color="auto"/>
              <w:bottom w:val="single" w:sz="4" w:space="0" w:color="auto"/>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single" w:sz="4" w:space="0" w:color="auto"/>
              <w:left w:val="single" w:sz="4" w:space="0" w:color="auto"/>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lastRenderedPageBreak/>
              <w:t> </w:t>
            </w:r>
          </w:p>
        </w:tc>
        <w:tc>
          <w:tcPr>
            <w:tcW w:w="629" w:type="dxa"/>
            <w:tcBorders>
              <w:top w:val="single" w:sz="4" w:space="0" w:color="auto"/>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auto"/>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01</w:t>
            </w:r>
          </w:p>
        </w:tc>
        <w:tc>
          <w:tcPr>
            <w:tcW w:w="701" w:type="dxa"/>
            <w:tcBorders>
              <w:top w:val="single" w:sz="4" w:space="0" w:color="auto"/>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single" w:sz="4" w:space="0" w:color="auto"/>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single" w:sz="4" w:space="0" w:color="auto"/>
              <w:left w:val="nil"/>
              <w:bottom w:val="single" w:sz="4" w:space="0" w:color="auto"/>
              <w:right w:val="single" w:sz="4" w:space="0" w:color="auto"/>
            </w:tcBorders>
            <w:shd w:val="clear" w:color="000000" w:fill="FFFFFF"/>
            <w:hideMark/>
          </w:tcPr>
          <w:p w:rsidR="005675E4" w:rsidRPr="005675E4" w:rsidRDefault="004769FF" w:rsidP="005675E4">
            <w:pPr>
              <w:rPr>
                <w:rFonts w:ascii="GHEA Mariam" w:hAnsi="GHEA Mariam"/>
                <w:sz w:val="24"/>
                <w:szCs w:val="24"/>
                <w:lang w:eastAsia="en-US"/>
              </w:rPr>
            </w:pPr>
            <w:r>
              <w:rPr>
                <w:rFonts w:ascii="GHEA Mariam" w:hAnsi="GHEA Mariam"/>
                <w:sz w:val="24"/>
                <w:szCs w:val="24"/>
                <w:lang w:eastAsia="en-US"/>
              </w:rPr>
              <w:t xml:space="preserve"> Օրենսդիր և </w:t>
            </w:r>
            <w:r w:rsidR="005675E4" w:rsidRPr="005675E4">
              <w:rPr>
                <w:rFonts w:ascii="GHEA Mariam" w:hAnsi="GHEA Mariam"/>
                <w:sz w:val="24"/>
                <w:szCs w:val="24"/>
                <w:lang w:eastAsia="en-US"/>
              </w:rPr>
              <w:t>գործադիր մարմիններ, պետական կառավարում</w:t>
            </w:r>
          </w:p>
        </w:tc>
        <w:tc>
          <w:tcPr>
            <w:tcW w:w="4500"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auto"/>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single" w:sz="4" w:space="0" w:color="000000"/>
              <w:left w:val="single" w:sz="4" w:space="0" w:color="auto"/>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single" w:sz="4" w:space="0" w:color="000000"/>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000000"/>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ՀՀ Ազգային ժողով</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auto"/>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71"/>
        </w:trPr>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1024</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ՀՀ Ազգային ժողովի լիազորությունների իրականացման ապահովում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718"/>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11001</w:t>
            </w:r>
          </w:p>
        </w:tc>
        <w:tc>
          <w:tcPr>
            <w:tcW w:w="7652" w:type="dxa"/>
            <w:tcBorders>
              <w:top w:val="nil"/>
              <w:left w:val="nil"/>
              <w:bottom w:val="single" w:sz="4" w:space="0" w:color="auto"/>
              <w:right w:val="single" w:sz="4" w:space="0" w:color="auto"/>
            </w:tcBorders>
            <w:shd w:val="clear" w:color="auto" w:fill="auto"/>
            <w:hideMark/>
          </w:tcPr>
          <w:p w:rsidR="005675E4" w:rsidRPr="005675E4" w:rsidRDefault="005675E4" w:rsidP="00C976A2">
            <w:pPr>
              <w:rPr>
                <w:rFonts w:ascii="GHEA Mariam" w:hAnsi="GHEA Mariam"/>
                <w:sz w:val="24"/>
                <w:szCs w:val="24"/>
                <w:lang w:eastAsia="en-US"/>
              </w:rPr>
            </w:pPr>
            <w:r w:rsidRPr="005675E4">
              <w:rPr>
                <w:rFonts w:ascii="GHEA Mariam" w:hAnsi="GHEA Mariam"/>
                <w:sz w:val="24"/>
                <w:szCs w:val="24"/>
                <w:lang w:eastAsia="en-US"/>
              </w:rPr>
              <w:t xml:space="preserve"> ՀՀ Ազգային </w:t>
            </w:r>
            <w:r w:rsidR="00C976A2">
              <w:rPr>
                <w:rFonts w:ascii="GHEA Mariam" w:hAnsi="GHEA Mariam"/>
                <w:sz w:val="24"/>
                <w:szCs w:val="24"/>
                <w:lang w:eastAsia="en-US"/>
              </w:rPr>
              <w:t>ժողովի գործունեության ապահովում</w:t>
            </w:r>
            <w:r w:rsidR="00C976A2">
              <w:rPr>
                <w:rFonts w:ascii="GHEA Mariam" w:hAnsi="GHEA Mariam"/>
                <w:sz w:val="24"/>
                <w:szCs w:val="24"/>
                <w:lang w:val="hy-AM" w:eastAsia="en-US"/>
              </w:rPr>
              <w:t>,</w:t>
            </w:r>
            <w:r w:rsidRPr="005675E4">
              <w:rPr>
                <w:rFonts w:ascii="GHEA Mariam" w:hAnsi="GHEA Mariam"/>
                <w:sz w:val="24"/>
                <w:szCs w:val="24"/>
                <w:lang w:eastAsia="en-US"/>
              </w:rPr>
              <w:t xml:space="preserve"> օրենսդրական</w:t>
            </w:r>
            <w:r w:rsidR="00C976A2">
              <w:rPr>
                <w:rFonts w:ascii="GHEA Mariam" w:hAnsi="GHEA Mariam"/>
                <w:sz w:val="24"/>
                <w:szCs w:val="24"/>
                <w:lang w:val="hy-AM" w:eastAsia="en-US"/>
              </w:rPr>
              <w:t>,</w:t>
            </w:r>
            <w:r w:rsidRPr="005675E4">
              <w:rPr>
                <w:rFonts w:ascii="GHEA Mariam" w:hAnsi="GHEA Mariam"/>
                <w:sz w:val="24"/>
                <w:szCs w:val="24"/>
                <w:lang w:eastAsia="en-US"/>
              </w:rPr>
              <w:t xml:space="preserve"> վերլուծական և ներկայացուցչական ծառայություններ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 ըստ կատարողների</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ՀՀ Ազգային ժողով</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i/>
                <w:iCs/>
                <w:sz w:val="24"/>
                <w:szCs w:val="24"/>
                <w:lang w:eastAsia="en-US"/>
              </w:rPr>
            </w:pPr>
            <w:r w:rsidRPr="005675E4">
              <w:rPr>
                <w:rFonts w:ascii="GHEA Mariam" w:hAnsi="GHEA Mariam"/>
                <w:i/>
                <w:iCs/>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4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 բյուջետային ծախսերի տնտեսագիտական դասակարգման հոդվածներ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ԸՆԴԱՄԵՆԸ</w:t>
            </w:r>
            <w:r w:rsidR="00541B4B">
              <w:rPr>
                <w:rFonts w:ascii="GHEA Mariam" w:hAnsi="GHEA Mariam"/>
                <w:sz w:val="24"/>
                <w:szCs w:val="24"/>
                <w:lang w:eastAsia="en-US"/>
              </w:rPr>
              <w:t>՝</w:t>
            </w:r>
            <w:r w:rsidRPr="005675E4">
              <w:rPr>
                <w:rFonts w:ascii="GHEA Mariam" w:hAnsi="GHEA Mariam"/>
                <w:sz w:val="24"/>
                <w:szCs w:val="24"/>
                <w:lang w:eastAsia="en-US"/>
              </w:rPr>
              <w:t xml:space="preserve"> ԾԱԽՍԵՐ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color w:val="FF0000"/>
                <w:sz w:val="24"/>
                <w:szCs w:val="24"/>
                <w:lang w:eastAsia="en-US"/>
              </w:rPr>
            </w:pPr>
            <w:r w:rsidRPr="005675E4">
              <w:rPr>
                <w:rFonts w:ascii="Calibri" w:hAnsi="Calibri" w:cs="Calibri"/>
                <w:color w:val="FF0000"/>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color w:val="FF0000"/>
                <w:sz w:val="24"/>
                <w:szCs w:val="24"/>
                <w:lang w:eastAsia="en-US"/>
              </w:rPr>
            </w:pPr>
            <w:r w:rsidRPr="005675E4">
              <w:rPr>
                <w:rFonts w:ascii="Calibri" w:hAnsi="Calibri" w:cs="Calibri"/>
                <w:color w:val="FF0000"/>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color w:val="FF0000"/>
                <w:sz w:val="24"/>
                <w:szCs w:val="24"/>
                <w:lang w:eastAsia="en-US"/>
              </w:rPr>
            </w:pPr>
            <w:r w:rsidRPr="005675E4">
              <w:rPr>
                <w:rFonts w:ascii="Calibri" w:hAnsi="Calibri" w:cs="Calibri"/>
                <w:color w:val="FF0000"/>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color w:val="FF0000"/>
                <w:sz w:val="24"/>
                <w:szCs w:val="24"/>
                <w:lang w:eastAsia="en-US"/>
              </w:rPr>
            </w:pPr>
            <w:r w:rsidRPr="005675E4">
              <w:rPr>
                <w:rFonts w:ascii="Calibri" w:hAnsi="Calibri" w:cs="Calibri"/>
                <w:color w:val="FF0000"/>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color w:val="FF0000"/>
                <w:sz w:val="24"/>
                <w:szCs w:val="24"/>
                <w:lang w:eastAsia="en-US"/>
              </w:rPr>
            </w:pPr>
            <w:r w:rsidRPr="005675E4">
              <w:rPr>
                <w:rFonts w:ascii="Calibri" w:hAnsi="Calibri" w:cs="Calibri"/>
                <w:color w:val="FF0000"/>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41B4B" w:rsidRDefault="005675E4" w:rsidP="005675E4">
            <w:pPr>
              <w:rPr>
                <w:rFonts w:ascii="GHEA Mariam" w:hAnsi="GHEA Mariam"/>
                <w:spacing w:val="-8"/>
                <w:sz w:val="24"/>
                <w:szCs w:val="24"/>
                <w:lang w:eastAsia="en-US"/>
              </w:rPr>
            </w:pPr>
            <w:r w:rsidRPr="005675E4">
              <w:rPr>
                <w:rFonts w:ascii="GHEA Mariam" w:hAnsi="GHEA Mariam"/>
                <w:sz w:val="24"/>
                <w:szCs w:val="24"/>
                <w:lang w:eastAsia="en-US"/>
              </w:rPr>
              <w:t xml:space="preserve">  </w:t>
            </w:r>
            <w:r w:rsidR="004769FF">
              <w:rPr>
                <w:rFonts w:ascii="GHEA Mariam" w:hAnsi="GHEA Mariam"/>
                <w:spacing w:val="-8"/>
                <w:sz w:val="24"/>
                <w:szCs w:val="24"/>
                <w:lang w:eastAsia="en-US"/>
              </w:rPr>
              <w:t xml:space="preserve">ԾԱՌԱՅՈՒԹՅՈՒՆՆԵՐԻ  ԵՎ  </w:t>
            </w:r>
            <w:r w:rsidRPr="00541B4B">
              <w:rPr>
                <w:rFonts w:ascii="GHEA Mariam" w:hAnsi="GHEA Mariam"/>
                <w:spacing w:val="-8"/>
                <w:sz w:val="24"/>
                <w:szCs w:val="24"/>
                <w:lang w:eastAsia="en-US"/>
              </w:rPr>
              <w:t>ԱՊՐԱՆՔՆԵՐԻ  ՁԵՌՔԲԵՐՈՒՄ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color w:val="FF0000"/>
                <w:sz w:val="24"/>
                <w:szCs w:val="24"/>
                <w:lang w:eastAsia="en-US"/>
              </w:rPr>
            </w:pPr>
            <w:r w:rsidRPr="005675E4">
              <w:rPr>
                <w:rFonts w:ascii="Calibri" w:hAnsi="Calibri" w:cs="Calibri"/>
                <w:color w:val="FF0000"/>
                <w:sz w:val="24"/>
                <w:szCs w:val="24"/>
                <w:lang w:eastAsia="en-US"/>
              </w:rPr>
              <w:t> </w:t>
            </w:r>
          </w:p>
        </w:tc>
      </w:tr>
      <w:tr w:rsidR="005675E4" w:rsidRPr="005675E4" w:rsidTr="004769FF">
        <w:trPr>
          <w:gridAfter w:val="1"/>
          <w:wAfter w:w="6" w:type="dxa"/>
          <w:trHeight w:val="37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Պայմանագրային այլ ծառայությունների ձեռքբերում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 Ներկայացուցչական ծախսեր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nil"/>
              <w:left w:val="single" w:sz="4" w:space="0" w:color="000000"/>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11</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ՀԻՄՆԱԿԱՆ ԲԱԺԻՆՆԵՐԻՆ ՉԴԱՍՎՈՂ ՊԱՀՈՒՍՏԱՅԻՆ ՖՈՆԴԵՐ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000000"/>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nil"/>
              <w:left w:val="single" w:sz="4" w:space="0" w:color="000000"/>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01</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ՀՀ կառավարության և համայնքների պահուստային ֆոնդ</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000000"/>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352"/>
        </w:trPr>
        <w:tc>
          <w:tcPr>
            <w:tcW w:w="718" w:type="dxa"/>
            <w:tcBorders>
              <w:top w:val="nil"/>
              <w:left w:val="single" w:sz="4" w:space="0" w:color="000000"/>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01</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ՀՀ կառավարության պահուստային ֆոնդ</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345"/>
        </w:trPr>
        <w:tc>
          <w:tcPr>
            <w:tcW w:w="718" w:type="dxa"/>
            <w:tcBorders>
              <w:top w:val="nil"/>
              <w:left w:val="single" w:sz="4" w:space="0" w:color="000000"/>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nil"/>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000000"/>
              <w:right w:val="single" w:sz="4" w:space="0" w:color="000000"/>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1139</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ՀՀ կառավարության պահուստային ֆոնդ</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60"/>
        </w:trPr>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w:t>
            </w:r>
          </w:p>
        </w:tc>
        <w:tc>
          <w:tcPr>
            <w:tcW w:w="4500"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98"/>
        </w:trPr>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11001</w:t>
            </w:r>
          </w:p>
        </w:tc>
        <w:tc>
          <w:tcPr>
            <w:tcW w:w="7652"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ՀՀ կառավարության պահուստային ֆոնդ</w:t>
            </w:r>
          </w:p>
        </w:tc>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single" w:sz="4" w:space="0" w:color="auto"/>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125"/>
        </w:trPr>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 ըստ կատարողների</w:t>
            </w:r>
          </w:p>
        </w:tc>
        <w:tc>
          <w:tcPr>
            <w:tcW w:w="4500" w:type="dxa"/>
            <w:tcBorders>
              <w:top w:val="single" w:sz="4" w:space="0" w:color="auto"/>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0"/>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auto" w:fill="auto"/>
            <w:hideMark/>
          </w:tcPr>
          <w:p w:rsidR="005675E4" w:rsidRPr="005675E4" w:rsidRDefault="005675E4" w:rsidP="005675E4">
            <w:pPr>
              <w:rPr>
                <w:rFonts w:ascii="GHEA Mariam" w:hAnsi="GHEA Mariam"/>
                <w:i/>
                <w:iCs/>
                <w:sz w:val="24"/>
                <w:szCs w:val="24"/>
                <w:lang w:eastAsia="en-US"/>
              </w:rPr>
            </w:pPr>
            <w:r w:rsidRPr="005675E4">
              <w:rPr>
                <w:rFonts w:ascii="GHEA Mariam" w:hAnsi="GHEA Mariam"/>
                <w:i/>
                <w:iCs/>
                <w:sz w:val="24"/>
                <w:szCs w:val="24"/>
                <w:lang w:eastAsia="en-US"/>
              </w:rPr>
              <w:t xml:space="preserve"> ՀՀ կառավարություն</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i/>
                <w:iCs/>
                <w:sz w:val="24"/>
                <w:szCs w:val="24"/>
                <w:lang w:eastAsia="en-US"/>
              </w:rPr>
            </w:pPr>
            <w:r w:rsidRPr="005675E4">
              <w:rPr>
                <w:rFonts w:ascii="GHEA Mariam" w:hAnsi="GHEA Mariam"/>
                <w:i/>
                <w:iCs/>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gridAfter w:val="1"/>
          <w:wAfter w:w="6" w:type="dxa"/>
          <w:trHeight w:val="690"/>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այդ թվում` բյուջետային ծախսերի տնտեսագիտական դասակարգման հոդվածներ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269"/>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ԸՆԴԱՄԵՆԸ՝ ԾԱԽՍԵՐ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217"/>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ԸՆԹԱՑԻԿ ԾԱԽՍԵՐ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307"/>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ԱՅԼ ԾԱԽՍԵՐ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4769FF">
        <w:trPr>
          <w:gridAfter w:val="1"/>
          <w:wAfter w:w="6" w:type="dxa"/>
          <w:trHeight w:val="255"/>
        </w:trPr>
        <w:tc>
          <w:tcPr>
            <w:tcW w:w="718" w:type="dxa"/>
            <w:tcBorders>
              <w:top w:val="nil"/>
              <w:left w:val="single" w:sz="4" w:space="0" w:color="auto"/>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633"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917"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c>
          <w:tcPr>
            <w:tcW w:w="7652" w:type="dxa"/>
            <w:tcBorders>
              <w:top w:val="nil"/>
              <w:left w:val="nil"/>
              <w:bottom w:val="single" w:sz="4" w:space="0" w:color="auto"/>
              <w:right w:val="single" w:sz="4" w:space="0" w:color="auto"/>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 xml:space="preserve"> Պահուստային միջոցներ</w:t>
            </w:r>
          </w:p>
        </w:tc>
        <w:tc>
          <w:tcPr>
            <w:tcW w:w="4500" w:type="dxa"/>
            <w:tcBorders>
              <w:top w:val="nil"/>
              <w:left w:val="nil"/>
              <w:bottom w:val="single" w:sz="4" w:space="0" w:color="auto"/>
              <w:right w:val="single" w:sz="4" w:space="0" w:color="auto"/>
            </w:tcBorders>
            <w:shd w:val="clear" w:color="000000" w:fill="FFFFFF"/>
            <w:hideMark/>
          </w:tcPr>
          <w:p w:rsidR="005675E4" w:rsidRPr="005675E4" w:rsidRDefault="005675E4" w:rsidP="004769FF">
            <w:pPr>
              <w:jc w:val="center"/>
              <w:rPr>
                <w:rFonts w:ascii="GHEA Mariam" w:hAnsi="GHEA Mariam"/>
                <w:sz w:val="24"/>
                <w:szCs w:val="24"/>
                <w:lang w:eastAsia="en-US"/>
              </w:rPr>
            </w:pPr>
            <w:r w:rsidRPr="005675E4">
              <w:rPr>
                <w:rFonts w:ascii="GHEA Mariam" w:hAnsi="GHEA Mariam"/>
                <w:sz w:val="24"/>
                <w:szCs w:val="24"/>
                <w:lang w:eastAsia="en-US"/>
              </w:rPr>
              <w:t>(120,000.0)</w:t>
            </w:r>
          </w:p>
        </w:tc>
        <w:tc>
          <w:tcPr>
            <w:tcW w:w="2003" w:type="dxa"/>
            <w:tcBorders>
              <w:top w:val="nil"/>
              <w:left w:val="nil"/>
              <w:bottom w:val="nil"/>
              <w:right w:val="nil"/>
            </w:tcBorders>
            <w:shd w:val="clear" w:color="000000" w:fill="FFFFFF"/>
            <w:hideMark/>
          </w:tcPr>
          <w:p w:rsidR="005675E4" w:rsidRPr="005675E4" w:rsidRDefault="005675E4" w:rsidP="005675E4">
            <w:pPr>
              <w:rPr>
                <w:rFonts w:ascii="GHEA Mariam" w:hAnsi="GHEA Mariam"/>
                <w:sz w:val="24"/>
                <w:szCs w:val="24"/>
                <w:lang w:eastAsia="en-US"/>
              </w:rPr>
            </w:pPr>
            <w:r w:rsidRPr="005675E4">
              <w:rPr>
                <w:rFonts w:ascii="Calibri" w:hAnsi="Calibri" w:cs="Calibri"/>
                <w:sz w:val="24"/>
                <w:szCs w:val="24"/>
                <w:lang w:eastAsia="en-US"/>
              </w:rPr>
              <w:t> </w:t>
            </w:r>
          </w:p>
        </w:tc>
      </w:tr>
    </w:tbl>
    <w:p w:rsidR="007B3464" w:rsidRPr="005675E4" w:rsidRDefault="007B3464" w:rsidP="00C802CF">
      <w:pPr>
        <w:pStyle w:val="norm"/>
        <w:spacing w:line="240" w:lineRule="auto"/>
        <w:ind w:firstLine="0"/>
        <w:rPr>
          <w:rFonts w:ascii="GHEA Mariam" w:hAnsi="GHEA Mariam" w:cs="Arial"/>
          <w:sz w:val="24"/>
          <w:szCs w:val="24"/>
        </w:rPr>
      </w:pPr>
    </w:p>
    <w:p w:rsidR="007B3464" w:rsidRDefault="007B3464" w:rsidP="00C802CF">
      <w:pPr>
        <w:pStyle w:val="norm"/>
        <w:spacing w:line="240" w:lineRule="auto"/>
        <w:ind w:firstLine="0"/>
        <w:rPr>
          <w:rFonts w:ascii="GHEA Mariam" w:hAnsi="GHEA Mariam" w:cs="Arial"/>
          <w:sz w:val="24"/>
          <w:szCs w:val="24"/>
        </w:rPr>
      </w:pPr>
    </w:p>
    <w:p w:rsidR="00541B4B" w:rsidRPr="005675E4" w:rsidRDefault="00541B4B" w:rsidP="00C802CF">
      <w:pPr>
        <w:pStyle w:val="norm"/>
        <w:spacing w:line="240" w:lineRule="auto"/>
        <w:ind w:firstLine="0"/>
        <w:rPr>
          <w:rFonts w:ascii="GHEA Mariam" w:hAnsi="GHEA Mariam" w:cs="Arial"/>
          <w:sz w:val="24"/>
          <w:szCs w:val="24"/>
        </w:rPr>
      </w:pPr>
    </w:p>
    <w:p w:rsidR="00A772CE" w:rsidRPr="005675E4" w:rsidRDefault="00A772CE" w:rsidP="00C802CF">
      <w:pPr>
        <w:pStyle w:val="mechtex"/>
        <w:ind w:firstLine="720"/>
        <w:jc w:val="left"/>
        <w:rPr>
          <w:rFonts w:ascii="GHEA Mariam" w:hAnsi="GHEA Mariam" w:cs="Arial Armenian"/>
          <w:sz w:val="24"/>
          <w:szCs w:val="24"/>
        </w:rPr>
      </w:pPr>
      <w:r w:rsidRPr="005675E4">
        <w:rPr>
          <w:rFonts w:ascii="GHEA Mariam" w:hAnsi="GHEA Mariam" w:cs="Sylfaen"/>
          <w:sz w:val="24"/>
          <w:szCs w:val="24"/>
        </w:rPr>
        <w:t>ՀԱՅԱՍՏԱՆԻ</w:t>
      </w:r>
      <w:r w:rsidRPr="005675E4">
        <w:rPr>
          <w:rFonts w:ascii="GHEA Mariam" w:hAnsi="GHEA Mariam" w:cs="Arial Armenian"/>
          <w:sz w:val="24"/>
          <w:szCs w:val="24"/>
        </w:rPr>
        <w:t xml:space="preserve">  </w:t>
      </w:r>
      <w:r w:rsidRPr="005675E4">
        <w:rPr>
          <w:rFonts w:ascii="GHEA Mariam" w:hAnsi="GHEA Mariam" w:cs="Sylfaen"/>
          <w:sz w:val="24"/>
          <w:szCs w:val="24"/>
        </w:rPr>
        <w:t>ՀԱՆՐԱՊԵՏՈՒԹՅԱՆ</w:t>
      </w:r>
    </w:p>
    <w:p w:rsidR="00A772CE" w:rsidRPr="005675E4" w:rsidRDefault="00A772CE" w:rsidP="00C802CF">
      <w:pPr>
        <w:pStyle w:val="mechtex"/>
        <w:ind w:firstLine="720"/>
        <w:jc w:val="left"/>
        <w:rPr>
          <w:rFonts w:ascii="GHEA Mariam" w:hAnsi="GHEA Mariam" w:cs="Sylfaen"/>
          <w:sz w:val="24"/>
          <w:szCs w:val="24"/>
        </w:rPr>
      </w:pPr>
      <w:r w:rsidRPr="005675E4">
        <w:rPr>
          <w:rFonts w:ascii="GHEA Mariam" w:hAnsi="GHEA Mariam"/>
          <w:sz w:val="24"/>
          <w:szCs w:val="24"/>
        </w:rPr>
        <w:t xml:space="preserve">  </w:t>
      </w:r>
      <w:r w:rsidRPr="005675E4">
        <w:rPr>
          <w:rFonts w:ascii="GHEA Mariam" w:hAnsi="GHEA Mariam" w:cs="Sylfaen"/>
          <w:sz w:val="24"/>
          <w:szCs w:val="24"/>
        </w:rPr>
        <w:t>ՎԱՐՉԱՊԵՏԻ ԱՇԽԱՏԱԿԱԶՄԻ</w:t>
      </w:r>
    </w:p>
    <w:p w:rsidR="009B1410" w:rsidRPr="005675E4" w:rsidRDefault="00A772CE" w:rsidP="009B1410">
      <w:pPr>
        <w:pStyle w:val="mechtex"/>
        <w:ind w:firstLine="709"/>
        <w:jc w:val="left"/>
        <w:rPr>
          <w:rFonts w:ascii="GHEA Mariam" w:hAnsi="GHEA Mariam" w:cs="Arial"/>
          <w:sz w:val="24"/>
          <w:szCs w:val="24"/>
        </w:rPr>
        <w:sectPr w:rsidR="009B1410" w:rsidRPr="005675E4" w:rsidSect="007B3464">
          <w:pgSz w:w="16834" w:h="11909" w:orient="landscape" w:code="9"/>
          <w:pgMar w:top="1440" w:right="1440" w:bottom="1440" w:left="1021" w:header="720" w:footer="576" w:gutter="0"/>
          <w:pgNumType w:start="1"/>
          <w:cols w:space="720"/>
          <w:titlePg/>
          <w:docGrid w:linePitch="272"/>
        </w:sectPr>
      </w:pPr>
      <w:r w:rsidRPr="005675E4">
        <w:rPr>
          <w:rFonts w:ascii="GHEA Mariam" w:hAnsi="GHEA Mariam" w:cs="Sylfaen"/>
          <w:sz w:val="24"/>
          <w:szCs w:val="24"/>
        </w:rPr>
        <w:t xml:space="preserve">        ՂԵԿԱՎԱՐԻ ՏԵՂԱԿԱԼ</w:t>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t>Ա</w:t>
      </w:r>
      <w:r w:rsidRPr="005675E4">
        <w:rPr>
          <w:rFonts w:ascii="GHEA Mariam" w:hAnsi="GHEA Mariam" w:cs="Sylfaen"/>
          <w:sz w:val="24"/>
          <w:szCs w:val="24"/>
        </w:rPr>
        <w:t>.</w:t>
      </w:r>
      <w:r w:rsidRPr="005675E4">
        <w:rPr>
          <w:rFonts w:ascii="GHEA Mariam" w:hAnsi="GHEA Mariam" w:cs="Arial Armenian"/>
          <w:sz w:val="24"/>
          <w:szCs w:val="24"/>
        </w:rPr>
        <w:t xml:space="preserve"> ԽԱՉԱՏՐ</w:t>
      </w:r>
      <w:r w:rsidRPr="005675E4">
        <w:rPr>
          <w:rFonts w:ascii="GHEA Mariam" w:hAnsi="GHEA Mariam" w:cs="Sylfaen"/>
          <w:sz w:val="24"/>
          <w:szCs w:val="24"/>
        </w:rPr>
        <w:t>ՅԱՆ</w:t>
      </w:r>
    </w:p>
    <w:p w:rsidR="00663402" w:rsidRPr="005675E4" w:rsidRDefault="00663402" w:rsidP="00663402">
      <w:pPr>
        <w:pStyle w:val="mechtex"/>
        <w:ind w:left="10080" w:firstLine="720"/>
        <w:jc w:val="left"/>
        <w:rPr>
          <w:rFonts w:ascii="GHEA Mariam" w:hAnsi="GHEA Mariam"/>
          <w:spacing w:val="-8"/>
          <w:sz w:val="24"/>
          <w:szCs w:val="24"/>
        </w:rPr>
      </w:pPr>
      <w:r w:rsidRPr="005675E4">
        <w:rPr>
          <w:rFonts w:ascii="GHEA Mariam" w:hAnsi="GHEA Mariam"/>
          <w:spacing w:val="-8"/>
          <w:sz w:val="24"/>
          <w:szCs w:val="24"/>
        </w:rPr>
        <w:lastRenderedPageBreak/>
        <w:t xml:space="preserve">    Հավելված </w:t>
      </w:r>
      <w:r w:rsidRPr="005675E4">
        <w:rPr>
          <w:rFonts w:ascii="GHEA Mariam" w:hAnsi="GHEA Mariam"/>
          <w:bCs/>
          <w:color w:val="000000"/>
          <w:spacing w:val="-8"/>
          <w:sz w:val="24"/>
          <w:szCs w:val="24"/>
          <w:lang w:eastAsia="en-US"/>
        </w:rPr>
        <w:t>N 3</w:t>
      </w:r>
    </w:p>
    <w:p w:rsidR="00663402" w:rsidRPr="005675E4" w:rsidRDefault="00663402" w:rsidP="00663402">
      <w:pPr>
        <w:pStyle w:val="mechtex"/>
        <w:ind w:left="3600" w:firstLine="720"/>
        <w:jc w:val="left"/>
        <w:rPr>
          <w:rFonts w:ascii="GHEA Mariam" w:hAnsi="GHEA Mariam"/>
          <w:spacing w:val="-6"/>
          <w:sz w:val="24"/>
          <w:szCs w:val="24"/>
        </w:rPr>
      </w:pPr>
      <w:r w:rsidRPr="005675E4">
        <w:rPr>
          <w:rFonts w:ascii="GHEA Mariam" w:hAnsi="GHEA Mariam"/>
          <w:spacing w:val="-6"/>
          <w:sz w:val="24"/>
          <w:szCs w:val="24"/>
        </w:rPr>
        <w:t xml:space="preserve">       </w:t>
      </w:r>
      <w:r w:rsidRPr="005675E4">
        <w:rPr>
          <w:rFonts w:ascii="GHEA Mariam" w:hAnsi="GHEA Mariam"/>
          <w:spacing w:val="-6"/>
          <w:sz w:val="24"/>
          <w:szCs w:val="24"/>
        </w:rPr>
        <w:tab/>
        <w:t xml:space="preserve">   </w:t>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Pr="005675E4">
        <w:rPr>
          <w:rFonts w:ascii="GHEA Mariam" w:hAnsi="GHEA Mariam"/>
          <w:spacing w:val="-2"/>
          <w:sz w:val="24"/>
          <w:szCs w:val="24"/>
        </w:rPr>
        <w:tab/>
        <w:t xml:space="preserve"> </w:t>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00F62647" w:rsidRPr="005675E4">
        <w:rPr>
          <w:rFonts w:ascii="GHEA Mariam" w:hAnsi="GHEA Mariam"/>
          <w:spacing w:val="-2"/>
          <w:sz w:val="24"/>
          <w:szCs w:val="24"/>
        </w:rPr>
        <w:t>նոյեմ</w:t>
      </w:r>
      <w:r w:rsidR="009D1B2F" w:rsidRPr="005675E4">
        <w:rPr>
          <w:rFonts w:ascii="GHEA Mariam" w:hAnsi="GHEA Mariam" w:cs="Sylfaen"/>
          <w:spacing w:val="-4"/>
          <w:sz w:val="24"/>
          <w:szCs w:val="24"/>
          <w:lang w:val="pt-BR"/>
        </w:rPr>
        <w:t>բերի</w:t>
      </w:r>
      <w:r w:rsidR="00B338DE" w:rsidRPr="005675E4">
        <w:rPr>
          <w:rFonts w:ascii="GHEA Mariam" w:hAnsi="GHEA Mariam"/>
          <w:spacing w:val="-2"/>
          <w:sz w:val="24"/>
          <w:szCs w:val="24"/>
        </w:rPr>
        <w:t xml:space="preserve"> </w:t>
      </w:r>
      <w:r w:rsidR="00DE2486" w:rsidRPr="005675E4">
        <w:rPr>
          <w:rFonts w:ascii="GHEA Mariam" w:hAnsi="GHEA Mariam"/>
          <w:spacing w:val="-2"/>
          <w:sz w:val="24"/>
          <w:szCs w:val="24"/>
        </w:rPr>
        <w:t>9</w:t>
      </w:r>
      <w:r w:rsidRPr="005675E4">
        <w:rPr>
          <w:rFonts w:ascii="GHEA Mariam" w:hAnsi="GHEA Mariam" w:cs="Sylfaen"/>
          <w:spacing w:val="-2"/>
          <w:sz w:val="24"/>
          <w:szCs w:val="24"/>
          <w:lang w:val="pt-BR"/>
        </w:rPr>
        <w:t>-</w:t>
      </w:r>
      <w:r w:rsidRPr="005675E4">
        <w:rPr>
          <w:rFonts w:ascii="GHEA Mariam" w:hAnsi="GHEA Mariam"/>
          <w:spacing w:val="-2"/>
          <w:sz w:val="24"/>
          <w:szCs w:val="24"/>
        </w:rPr>
        <w:t>ի N           - Ն  որոշման</w:t>
      </w:r>
    </w:p>
    <w:p w:rsidR="00541B4B" w:rsidRPr="005675E4" w:rsidRDefault="00541B4B" w:rsidP="00663402">
      <w:pPr>
        <w:pStyle w:val="mechtex"/>
        <w:jc w:val="left"/>
        <w:rPr>
          <w:rFonts w:ascii="GHEA Mariam" w:hAnsi="GHEA Mariam"/>
          <w:spacing w:val="-2"/>
          <w:sz w:val="24"/>
          <w:szCs w:val="24"/>
        </w:rPr>
      </w:pPr>
    </w:p>
    <w:tbl>
      <w:tblPr>
        <w:tblW w:w="15706" w:type="dxa"/>
        <w:tblInd w:w="-450" w:type="dxa"/>
        <w:tblCellMar>
          <w:left w:w="0" w:type="dxa"/>
          <w:right w:w="0" w:type="dxa"/>
        </w:tblCellMar>
        <w:tblLook w:val="04A0" w:firstRow="1" w:lastRow="0" w:firstColumn="1" w:lastColumn="0" w:noHBand="0" w:noVBand="1"/>
      </w:tblPr>
      <w:tblGrid>
        <w:gridCol w:w="3960"/>
        <w:gridCol w:w="7830"/>
        <w:gridCol w:w="3916"/>
      </w:tblGrid>
      <w:tr w:rsidR="005675E4" w:rsidRPr="00541B4B" w:rsidTr="00541B4B">
        <w:trPr>
          <w:trHeight w:val="885"/>
        </w:trPr>
        <w:tc>
          <w:tcPr>
            <w:tcW w:w="1570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541B4B" w:rsidRDefault="005675E4">
            <w:pPr>
              <w:jc w:val="center"/>
              <w:rPr>
                <w:rFonts w:ascii="GHEA Mariam" w:hAnsi="GHEA Mariam"/>
                <w:bCs/>
                <w:sz w:val="24"/>
                <w:szCs w:val="24"/>
              </w:rPr>
            </w:pPr>
            <w:r w:rsidRPr="00541B4B">
              <w:rPr>
                <w:rFonts w:ascii="GHEA Mariam" w:hAnsi="GHEA Mariam"/>
                <w:bCs/>
                <w:sz w:val="24"/>
                <w:szCs w:val="24"/>
              </w:rPr>
              <w:t xml:space="preserve">ՀԱՅԱՍՏԱՆԻ ՀԱՆՐԱՊԵՏՈՒԹՅԱՆ ԿԱՌԱՎԱՐՈՒԹՅԱՆ 2022 ԹՎԱԿԱՆԻ ԴԵԿՏԵՄԲԵՐԻ 29-Ի N 2111-Ն ՈՐՈՇՄԱՆ </w:t>
            </w:r>
          </w:p>
          <w:p w:rsidR="005675E4" w:rsidRPr="00541B4B" w:rsidRDefault="005675E4">
            <w:pPr>
              <w:jc w:val="center"/>
              <w:rPr>
                <w:rFonts w:ascii="GHEA Mariam" w:hAnsi="GHEA Mariam"/>
                <w:bCs/>
                <w:sz w:val="24"/>
                <w:szCs w:val="24"/>
                <w:lang w:eastAsia="en-US"/>
              </w:rPr>
            </w:pPr>
            <w:r w:rsidRPr="00541B4B">
              <w:rPr>
                <w:rFonts w:ascii="GHEA Mariam" w:hAnsi="GHEA Mariam"/>
                <w:bCs/>
                <w:sz w:val="24"/>
                <w:szCs w:val="24"/>
              </w:rPr>
              <w:t xml:space="preserve">N 9 ՀԱՎԵԼՎԱԾԻ N 9.2 ԱՂՅՈՒՍԱԿՈՒՄ ԿԱՏԱՐՎՈՂ ՓՈՓՈԽՈՒԹՅՈՒՆՆԵՐԸ </w:t>
            </w:r>
          </w:p>
        </w:tc>
      </w:tr>
      <w:tr w:rsidR="005675E4" w:rsidRPr="005675E4" w:rsidTr="00541B4B">
        <w:trPr>
          <w:trHeight w:val="330"/>
        </w:trPr>
        <w:tc>
          <w:tcPr>
            <w:tcW w:w="3960" w:type="dxa"/>
            <w:tcBorders>
              <w:top w:val="nil"/>
              <w:left w:val="nil"/>
              <w:bottom w:val="nil"/>
              <w:right w:val="nil"/>
            </w:tcBorders>
            <w:shd w:val="clear" w:color="auto" w:fill="auto"/>
            <w:noWrap/>
            <w:tcMar>
              <w:top w:w="15" w:type="dxa"/>
              <w:left w:w="15" w:type="dxa"/>
              <w:bottom w:w="0" w:type="dxa"/>
              <w:right w:w="15" w:type="dxa"/>
            </w:tcMar>
            <w:vAlign w:val="bottom"/>
            <w:hideMark/>
          </w:tcPr>
          <w:p w:rsidR="005675E4" w:rsidRPr="005675E4" w:rsidRDefault="005675E4">
            <w:pPr>
              <w:jc w:val="center"/>
              <w:rPr>
                <w:rFonts w:ascii="GHEA Mariam" w:hAnsi="GHEA Mariam"/>
                <w:b/>
                <w:bCs/>
                <w:sz w:val="24"/>
                <w:szCs w:val="24"/>
              </w:rPr>
            </w:pPr>
          </w:p>
        </w:tc>
        <w:tc>
          <w:tcPr>
            <w:tcW w:w="7830" w:type="dxa"/>
            <w:tcBorders>
              <w:top w:val="nil"/>
              <w:left w:val="nil"/>
              <w:bottom w:val="nil"/>
              <w:right w:val="nil"/>
            </w:tcBorders>
            <w:shd w:val="clear" w:color="auto" w:fill="auto"/>
            <w:noWrap/>
            <w:tcMar>
              <w:top w:w="15" w:type="dxa"/>
              <w:left w:w="15" w:type="dxa"/>
              <w:bottom w:w="0" w:type="dxa"/>
              <w:right w:w="15" w:type="dxa"/>
            </w:tcMar>
            <w:vAlign w:val="bottom"/>
            <w:hideMark/>
          </w:tcPr>
          <w:p w:rsidR="005675E4" w:rsidRPr="005675E4" w:rsidRDefault="005675E4">
            <w:pPr>
              <w:rPr>
                <w:rFonts w:ascii="GHEA Mariam" w:hAnsi="GHEA Mariam"/>
                <w:sz w:val="24"/>
                <w:szCs w:val="24"/>
              </w:rPr>
            </w:pPr>
          </w:p>
        </w:tc>
        <w:tc>
          <w:tcPr>
            <w:tcW w:w="3911" w:type="dxa"/>
            <w:tcBorders>
              <w:top w:val="nil"/>
              <w:left w:val="nil"/>
              <w:bottom w:val="nil"/>
              <w:right w:val="nil"/>
            </w:tcBorders>
            <w:shd w:val="clear" w:color="auto" w:fill="auto"/>
            <w:tcMar>
              <w:top w:w="15" w:type="dxa"/>
              <w:left w:w="15" w:type="dxa"/>
              <w:bottom w:w="0" w:type="dxa"/>
              <w:right w:w="15" w:type="dxa"/>
            </w:tcMar>
            <w:vAlign w:val="bottom"/>
            <w:hideMark/>
          </w:tcPr>
          <w:p w:rsidR="005675E4" w:rsidRPr="005675E4" w:rsidRDefault="005675E4">
            <w:pPr>
              <w:jc w:val="right"/>
              <w:rPr>
                <w:rFonts w:ascii="GHEA Mariam" w:hAnsi="GHEA Mariam"/>
                <w:sz w:val="24"/>
                <w:szCs w:val="24"/>
              </w:rPr>
            </w:pPr>
            <w:r w:rsidRPr="005675E4">
              <w:rPr>
                <w:rFonts w:ascii="GHEA Mariam" w:hAnsi="GHEA Mariam"/>
                <w:sz w:val="24"/>
                <w:szCs w:val="24"/>
              </w:rPr>
              <w:t xml:space="preserve"> Աղյուսակ </w:t>
            </w:r>
            <w:r w:rsidR="004769FF" w:rsidRPr="00541B4B">
              <w:rPr>
                <w:rFonts w:ascii="GHEA Mariam" w:hAnsi="GHEA Mariam"/>
                <w:bCs/>
                <w:sz w:val="24"/>
                <w:szCs w:val="24"/>
              </w:rPr>
              <w:t>N</w:t>
            </w:r>
            <w:r w:rsidR="004769FF" w:rsidRPr="005675E4">
              <w:rPr>
                <w:rFonts w:ascii="GHEA Mariam" w:hAnsi="GHEA Mariam"/>
                <w:sz w:val="24"/>
                <w:szCs w:val="24"/>
              </w:rPr>
              <w:t xml:space="preserve"> </w:t>
            </w:r>
            <w:r w:rsidRPr="005675E4">
              <w:rPr>
                <w:rFonts w:ascii="GHEA Mariam" w:hAnsi="GHEA Mariam"/>
                <w:sz w:val="24"/>
                <w:szCs w:val="24"/>
              </w:rPr>
              <w:t xml:space="preserve">9.2 </w:t>
            </w:r>
          </w:p>
        </w:tc>
      </w:tr>
      <w:tr w:rsidR="005675E4" w:rsidRPr="005675E4" w:rsidTr="00541B4B">
        <w:trPr>
          <w:trHeight w:val="450"/>
        </w:trPr>
        <w:tc>
          <w:tcPr>
            <w:tcW w:w="15706" w:type="dxa"/>
            <w:gridSpan w:val="3"/>
            <w:tcBorders>
              <w:top w:val="nil"/>
              <w:left w:val="nil"/>
              <w:bottom w:val="nil"/>
              <w:right w:val="nil"/>
            </w:tcBorders>
            <w:shd w:val="clear" w:color="auto" w:fill="auto"/>
            <w:noWrap/>
            <w:tcMar>
              <w:top w:w="15" w:type="dxa"/>
              <w:left w:w="15" w:type="dxa"/>
              <w:bottom w:w="0" w:type="dxa"/>
              <w:right w:w="15" w:type="dxa"/>
            </w:tcMar>
            <w:hideMark/>
          </w:tcPr>
          <w:p w:rsidR="005675E4" w:rsidRDefault="005675E4">
            <w:pPr>
              <w:jc w:val="center"/>
              <w:rPr>
                <w:rFonts w:ascii="GHEA Mariam" w:hAnsi="GHEA Mariam"/>
                <w:b/>
                <w:bCs/>
                <w:sz w:val="24"/>
                <w:szCs w:val="24"/>
              </w:rPr>
            </w:pPr>
            <w:r w:rsidRPr="005675E4">
              <w:rPr>
                <w:rFonts w:ascii="GHEA Mariam" w:hAnsi="GHEA Mariam"/>
                <w:b/>
                <w:bCs/>
                <w:sz w:val="24"/>
                <w:szCs w:val="24"/>
              </w:rPr>
              <w:t xml:space="preserve"> ՀՀ Ազգային ժողով</w:t>
            </w:r>
          </w:p>
          <w:p w:rsidR="004769FF" w:rsidRPr="005675E4" w:rsidRDefault="004769FF">
            <w:pPr>
              <w:jc w:val="center"/>
              <w:rPr>
                <w:rFonts w:ascii="GHEA Mariam" w:hAnsi="GHEA Mariam"/>
                <w:b/>
                <w:bCs/>
                <w:sz w:val="24"/>
                <w:szCs w:val="24"/>
              </w:rPr>
            </w:pPr>
          </w:p>
        </w:tc>
      </w:tr>
      <w:tr w:rsidR="005675E4" w:rsidRPr="00541B4B" w:rsidTr="00541B4B">
        <w:trPr>
          <w:trHeight w:val="465"/>
        </w:trPr>
        <w:tc>
          <w:tcPr>
            <w:tcW w:w="15706" w:type="dxa"/>
            <w:gridSpan w:val="3"/>
            <w:tcBorders>
              <w:top w:val="nil"/>
              <w:left w:val="nil"/>
              <w:bottom w:val="nil"/>
              <w:right w:val="nil"/>
            </w:tcBorders>
            <w:shd w:val="clear" w:color="auto" w:fill="auto"/>
            <w:tcMar>
              <w:top w:w="15" w:type="dxa"/>
              <w:left w:w="15" w:type="dxa"/>
              <w:bottom w:w="0" w:type="dxa"/>
              <w:right w:w="15" w:type="dxa"/>
            </w:tcMar>
            <w:hideMark/>
          </w:tcPr>
          <w:p w:rsidR="005675E4" w:rsidRPr="00541B4B" w:rsidRDefault="005675E4">
            <w:pPr>
              <w:rPr>
                <w:rFonts w:ascii="GHEA Mariam" w:hAnsi="GHEA Mariam"/>
                <w:bCs/>
                <w:sz w:val="24"/>
                <w:szCs w:val="24"/>
              </w:rPr>
            </w:pPr>
            <w:r w:rsidRPr="00541B4B">
              <w:rPr>
                <w:rFonts w:ascii="GHEA Mariam" w:hAnsi="GHEA Mariam"/>
                <w:bCs/>
                <w:sz w:val="24"/>
                <w:szCs w:val="24"/>
              </w:rPr>
              <w:t xml:space="preserve"> ՄԱՍ 2. ՊԵՏԱԿԱՆ ՄԱՐՄՆԻ ԳԾՈՎ ԱՐԴՅՈՒՆՔԱՅԻՆ (ԿԱՏԱՐՈՂԱԿԱՆ) ՑՈՒՑԱՆԻՇՆԵՐԸ </w:t>
            </w:r>
          </w:p>
        </w:tc>
      </w:tr>
      <w:tr w:rsidR="005675E4" w:rsidRPr="005675E4" w:rsidTr="00541B4B">
        <w:trPr>
          <w:trHeight w:val="300"/>
        </w:trPr>
        <w:tc>
          <w:tcPr>
            <w:tcW w:w="3960" w:type="dxa"/>
            <w:tcBorders>
              <w:top w:val="nil"/>
              <w:left w:val="nil"/>
              <w:bottom w:val="nil"/>
              <w:right w:val="nil"/>
            </w:tcBorders>
            <w:shd w:val="clear" w:color="auto" w:fill="auto"/>
            <w:noWrap/>
            <w:tcMar>
              <w:top w:w="15" w:type="dxa"/>
              <w:left w:w="15" w:type="dxa"/>
              <w:bottom w:w="0" w:type="dxa"/>
              <w:right w:w="15" w:type="dxa"/>
            </w:tcMar>
            <w:vAlign w:val="bottom"/>
            <w:hideMark/>
          </w:tcPr>
          <w:p w:rsidR="005675E4" w:rsidRPr="005675E4" w:rsidRDefault="005675E4">
            <w:pPr>
              <w:rPr>
                <w:rFonts w:ascii="GHEA Mariam" w:hAnsi="GHEA Mariam"/>
                <w:b/>
                <w:bCs/>
                <w:sz w:val="24"/>
                <w:szCs w:val="24"/>
              </w:rPr>
            </w:pPr>
          </w:p>
        </w:tc>
        <w:tc>
          <w:tcPr>
            <w:tcW w:w="7830" w:type="dxa"/>
            <w:tcBorders>
              <w:top w:val="nil"/>
              <w:left w:val="nil"/>
              <w:bottom w:val="nil"/>
              <w:right w:val="nil"/>
            </w:tcBorders>
            <w:shd w:val="clear" w:color="auto" w:fill="auto"/>
            <w:noWrap/>
            <w:tcMar>
              <w:top w:w="15" w:type="dxa"/>
              <w:left w:w="15" w:type="dxa"/>
              <w:bottom w:w="0" w:type="dxa"/>
              <w:right w:w="15" w:type="dxa"/>
            </w:tcMar>
            <w:vAlign w:val="bottom"/>
            <w:hideMark/>
          </w:tcPr>
          <w:p w:rsidR="005675E4" w:rsidRPr="005675E4" w:rsidRDefault="005675E4">
            <w:pPr>
              <w:rPr>
                <w:rFonts w:ascii="GHEA Mariam" w:hAnsi="GHEA Mariam"/>
                <w:sz w:val="24"/>
                <w:szCs w:val="24"/>
              </w:rPr>
            </w:pPr>
          </w:p>
        </w:tc>
        <w:tc>
          <w:tcPr>
            <w:tcW w:w="3911"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p>
        </w:tc>
      </w:tr>
      <w:tr w:rsidR="005675E4" w:rsidRPr="005675E4" w:rsidTr="00B1357A">
        <w:trPr>
          <w:trHeight w:val="216"/>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դասիչը </w:t>
            </w:r>
          </w:p>
        </w:tc>
        <w:tc>
          <w:tcPr>
            <w:tcW w:w="1174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անվանումը </w:t>
            </w:r>
          </w:p>
        </w:tc>
      </w:tr>
      <w:tr w:rsidR="005675E4" w:rsidRPr="005675E4" w:rsidTr="00B1357A">
        <w:trPr>
          <w:trHeight w:val="292"/>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1024</w:t>
            </w:r>
          </w:p>
        </w:tc>
        <w:tc>
          <w:tcPr>
            <w:tcW w:w="1174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ՀՀ Ազգային ժողովի լիազորությունների իրականացման ապահովում</w:t>
            </w:r>
          </w:p>
        </w:tc>
      </w:tr>
      <w:tr w:rsidR="005675E4" w:rsidRPr="005675E4" w:rsidTr="00541B4B">
        <w:trPr>
          <w:trHeight w:val="270"/>
        </w:trPr>
        <w:tc>
          <w:tcPr>
            <w:tcW w:w="396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i/>
                <w:iCs/>
                <w:sz w:val="24"/>
                <w:szCs w:val="24"/>
              </w:rPr>
            </w:pPr>
          </w:p>
        </w:tc>
        <w:tc>
          <w:tcPr>
            <w:tcW w:w="783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p>
        </w:tc>
        <w:tc>
          <w:tcPr>
            <w:tcW w:w="3911"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p>
        </w:tc>
      </w:tr>
      <w:tr w:rsidR="005675E4" w:rsidRPr="005675E4" w:rsidTr="00B1357A">
        <w:trPr>
          <w:trHeight w:val="458"/>
        </w:trPr>
        <w:tc>
          <w:tcPr>
            <w:tcW w:w="1570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միջոցառումները </w:t>
            </w:r>
          </w:p>
        </w:tc>
      </w:tr>
      <w:tr w:rsidR="005675E4" w:rsidRPr="005675E4" w:rsidTr="00541B4B">
        <w:trPr>
          <w:trHeight w:val="1335"/>
        </w:trPr>
        <w:tc>
          <w:tcPr>
            <w:tcW w:w="396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Ծրագրի դասիչը</w:t>
            </w:r>
          </w:p>
        </w:tc>
        <w:tc>
          <w:tcPr>
            <w:tcW w:w="7830" w:type="dxa"/>
            <w:tcBorders>
              <w:top w:val="nil"/>
              <w:left w:val="nil"/>
              <w:bottom w:val="nil"/>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1024</w:t>
            </w:r>
          </w:p>
        </w:tc>
        <w:tc>
          <w:tcPr>
            <w:tcW w:w="39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pPr>
              <w:jc w:val="center"/>
              <w:rPr>
                <w:rFonts w:ascii="GHEA Mariam" w:hAnsi="GHEA Mariam"/>
                <w:sz w:val="24"/>
                <w:szCs w:val="24"/>
              </w:rPr>
            </w:pPr>
            <w:r w:rsidRPr="005675E4">
              <w:rPr>
                <w:rFonts w:ascii="GHEA Mariam" w:hAnsi="GHEA Mariam"/>
                <w:sz w:val="24"/>
                <w:szCs w:val="24"/>
              </w:rPr>
              <w:t>Ցուցանիշների փոփոխությունները (ավելացումները նշված են դրական նշանով,</w:t>
            </w:r>
            <w:r w:rsidR="004769FF">
              <w:rPr>
                <w:rFonts w:ascii="GHEA Mariam" w:hAnsi="GHEA Mariam"/>
                <w:sz w:val="24"/>
                <w:szCs w:val="24"/>
                <w:lang w:val="hy-AM"/>
              </w:rPr>
              <w:t xml:space="preserve"> </w:t>
            </w:r>
            <w:r w:rsidRPr="005675E4">
              <w:rPr>
                <w:rFonts w:ascii="GHEA Mariam" w:hAnsi="GHEA Mariam"/>
                <w:sz w:val="24"/>
                <w:szCs w:val="24"/>
              </w:rPr>
              <w:t>իսկ նվազեցումները՝ փակագծերում)</w:t>
            </w:r>
          </w:p>
        </w:tc>
      </w:tr>
      <w:tr w:rsidR="005675E4" w:rsidRPr="005675E4" w:rsidTr="00B1357A">
        <w:trPr>
          <w:trHeight w:val="372"/>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դասիչը</w:t>
            </w:r>
          </w:p>
        </w:tc>
        <w:tc>
          <w:tcPr>
            <w:tcW w:w="7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11001</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541B4B">
            <w:pPr>
              <w:jc w:val="center"/>
              <w:rPr>
                <w:rFonts w:ascii="GHEA Mariam" w:hAnsi="GHEA Mariam"/>
                <w:sz w:val="24"/>
                <w:szCs w:val="24"/>
              </w:rPr>
            </w:pPr>
            <w:r w:rsidRPr="005675E4">
              <w:rPr>
                <w:rFonts w:ascii="GHEA Mariam" w:hAnsi="GHEA Mariam"/>
                <w:sz w:val="24"/>
                <w:szCs w:val="24"/>
              </w:rPr>
              <w:t xml:space="preserve"> </w:t>
            </w:r>
            <w:r w:rsidR="00541B4B">
              <w:rPr>
                <w:rFonts w:ascii="GHEA Mariam" w:hAnsi="GHEA Mariam"/>
                <w:sz w:val="24"/>
                <w:szCs w:val="24"/>
              </w:rPr>
              <w:t>տ</w:t>
            </w:r>
            <w:r w:rsidRPr="005675E4">
              <w:rPr>
                <w:rFonts w:ascii="GHEA Mariam" w:hAnsi="GHEA Mariam"/>
                <w:sz w:val="24"/>
                <w:szCs w:val="24"/>
              </w:rPr>
              <w:t xml:space="preserve">արի </w:t>
            </w:r>
          </w:p>
        </w:tc>
      </w:tr>
      <w:tr w:rsidR="005675E4" w:rsidRPr="005675E4" w:rsidTr="00541B4B">
        <w:trPr>
          <w:trHeight w:val="780"/>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C976A2">
            <w:pPr>
              <w:rPr>
                <w:rFonts w:ascii="GHEA Mariam" w:hAnsi="GHEA Mariam"/>
                <w:sz w:val="24"/>
                <w:szCs w:val="24"/>
              </w:rPr>
            </w:pPr>
            <w:r w:rsidRPr="005675E4">
              <w:rPr>
                <w:rFonts w:ascii="GHEA Mariam" w:hAnsi="GHEA Mariam"/>
                <w:sz w:val="24"/>
                <w:szCs w:val="24"/>
              </w:rPr>
              <w:t xml:space="preserve"> ՀՀ Ազգային </w:t>
            </w:r>
            <w:r w:rsidR="00C976A2">
              <w:rPr>
                <w:rFonts w:ascii="GHEA Mariam" w:hAnsi="GHEA Mariam"/>
                <w:sz w:val="24"/>
                <w:szCs w:val="24"/>
              </w:rPr>
              <w:t>ժողովի գործունեության ապահովում,</w:t>
            </w:r>
            <w:r w:rsidRPr="005675E4">
              <w:rPr>
                <w:rFonts w:ascii="GHEA Mariam" w:hAnsi="GHEA Mariam"/>
                <w:sz w:val="24"/>
                <w:szCs w:val="24"/>
              </w:rPr>
              <w:t xml:space="preserve"> օրենսդրական</w:t>
            </w:r>
            <w:r w:rsidR="00C976A2">
              <w:rPr>
                <w:rFonts w:ascii="GHEA Mariam" w:hAnsi="GHEA Mariam"/>
                <w:sz w:val="24"/>
                <w:szCs w:val="24"/>
                <w:lang w:val="hy-AM"/>
              </w:rPr>
              <w:t>,</w:t>
            </w:r>
            <w:r w:rsidRPr="005675E4">
              <w:rPr>
                <w:rFonts w:ascii="GHEA Mariam" w:hAnsi="GHEA Mariam"/>
                <w:sz w:val="24"/>
                <w:szCs w:val="24"/>
              </w:rPr>
              <w:t xml:space="preserve"> վերլուծական և ներկայացուցչական ծառայություններ</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968"/>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lastRenderedPageBreak/>
              <w:t xml:space="preserve"> Նկարագրությունը</w:t>
            </w:r>
          </w:p>
        </w:tc>
        <w:tc>
          <w:tcPr>
            <w:tcW w:w="7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DB68FE">
            <w:pPr>
              <w:rPr>
                <w:rFonts w:ascii="GHEA Mariam" w:hAnsi="GHEA Mariam"/>
                <w:sz w:val="24"/>
                <w:szCs w:val="24"/>
              </w:rPr>
            </w:pPr>
            <w:r w:rsidRPr="00541B4B">
              <w:rPr>
                <w:rFonts w:ascii="GHEA Mariam" w:hAnsi="GHEA Mariam"/>
                <w:spacing w:val="-8"/>
                <w:sz w:val="24"/>
                <w:szCs w:val="24"/>
              </w:rPr>
              <w:t>Իրավական ակտերի նախագծերի մասնագիտական փորձաքննություն</w:t>
            </w:r>
            <w:r w:rsidR="00DB68FE">
              <w:rPr>
                <w:rFonts w:ascii="GHEA Mariam" w:hAnsi="GHEA Mariam"/>
                <w:spacing w:val="-8"/>
                <w:sz w:val="24"/>
                <w:szCs w:val="24"/>
                <w:lang w:val="hy-AM"/>
              </w:rPr>
              <w:t>,</w:t>
            </w:r>
            <w:r w:rsidRPr="005675E4">
              <w:rPr>
                <w:rFonts w:ascii="GHEA Mariam" w:hAnsi="GHEA Mariam"/>
                <w:sz w:val="24"/>
                <w:szCs w:val="24"/>
              </w:rPr>
              <w:t xml:space="preserve"> արտաքին կապերի կառավարում</w:t>
            </w:r>
            <w:r w:rsidR="00DB68FE">
              <w:rPr>
                <w:rFonts w:ascii="GHEA Mariam" w:hAnsi="GHEA Mariam"/>
                <w:sz w:val="24"/>
                <w:szCs w:val="24"/>
                <w:lang w:val="hy-AM"/>
              </w:rPr>
              <w:t>,</w:t>
            </w:r>
            <w:r w:rsidRPr="005675E4">
              <w:rPr>
                <w:rFonts w:ascii="GHEA Mariam" w:hAnsi="GHEA Mariam"/>
                <w:sz w:val="24"/>
                <w:szCs w:val="24"/>
              </w:rPr>
              <w:t xml:space="preserve"> տեղեկատվության և խորհրդատվության տրամադրում</w:t>
            </w:r>
          </w:p>
        </w:tc>
        <w:tc>
          <w:tcPr>
            <w:tcW w:w="39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69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տեսակը</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Պետական մարմինների կողմից օգտագործվող ոչ ֆինանսական ակտիվների հետ գործառնություններ</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831"/>
        </w:trPr>
        <w:tc>
          <w:tcPr>
            <w:tcW w:w="39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541B4B">
            <w:pPr>
              <w:rPr>
                <w:rFonts w:ascii="GHEA Mariam" w:hAnsi="GHEA Mariam"/>
                <w:sz w:val="24"/>
                <w:szCs w:val="24"/>
              </w:rPr>
            </w:pPr>
            <w:r w:rsidRPr="005675E4">
              <w:rPr>
                <w:rFonts w:ascii="GHEA Mariam" w:hAnsi="GHEA Mariam"/>
                <w:sz w:val="24"/>
                <w:szCs w:val="24"/>
              </w:rPr>
              <w:t xml:space="preserve"> Ակտիվն օգտագործող</w:t>
            </w:r>
            <w:r w:rsidR="00541B4B">
              <w:rPr>
                <w:rFonts w:ascii="GHEA Mariam" w:hAnsi="GHEA Mariam"/>
                <w:sz w:val="24"/>
                <w:szCs w:val="24"/>
              </w:rPr>
              <w:t xml:space="preserve"> </w:t>
            </w:r>
            <w:r w:rsidR="00541B4B" w:rsidRPr="00541B4B">
              <w:rPr>
                <w:rFonts w:ascii="GHEA Mariam" w:hAnsi="GHEA Mariam"/>
                <w:sz w:val="24"/>
                <w:szCs w:val="24"/>
                <w:lang w:eastAsia="en-US"/>
              </w:rPr>
              <w:t>կազմակեր</w:t>
            </w:r>
            <w:r w:rsidR="00541B4B">
              <w:rPr>
                <w:rFonts w:ascii="GHEA Mariam" w:hAnsi="GHEA Mariam"/>
                <w:sz w:val="24"/>
                <w:szCs w:val="24"/>
                <w:lang w:eastAsia="en-US"/>
              </w:rPr>
              <w:softHyphen/>
            </w:r>
            <w:r w:rsidR="00541B4B" w:rsidRPr="00541B4B">
              <w:rPr>
                <w:rFonts w:ascii="GHEA Mariam" w:hAnsi="GHEA Mariam"/>
                <w:sz w:val="24"/>
                <w:szCs w:val="24"/>
                <w:lang w:eastAsia="en-US"/>
              </w:rPr>
              <w:t xml:space="preserve">պության (կազմակերպությունների) անվանումը (անվանումները) </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ՀՀ Ազգային ժողով</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396"/>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jc w:val="center"/>
              <w:rPr>
                <w:rFonts w:ascii="GHEA Mariam" w:hAnsi="GHEA Mariam"/>
                <w:sz w:val="24"/>
                <w:szCs w:val="24"/>
              </w:rPr>
            </w:pPr>
            <w:r w:rsidRPr="005675E4">
              <w:rPr>
                <w:rFonts w:ascii="GHEA Mariam" w:hAnsi="GHEA Mariam"/>
                <w:sz w:val="24"/>
                <w:szCs w:val="24"/>
              </w:rPr>
              <w:t xml:space="preserve"> Արդյունքի չափորոշիչներ </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3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541B4B">
            <w:pPr>
              <w:rPr>
                <w:rFonts w:ascii="GHEA Mariam" w:hAnsi="GHEA Mariam"/>
                <w:sz w:val="24"/>
                <w:szCs w:val="24"/>
              </w:rPr>
            </w:pPr>
            <w:r w:rsidRPr="005675E4">
              <w:rPr>
                <w:rFonts w:ascii="GHEA Mariam" w:hAnsi="GHEA Mariam"/>
                <w:sz w:val="24"/>
                <w:szCs w:val="24"/>
              </w:rPr>
              <w:t xml:space="preserve"> Միջոցառման վրա կատարված ծախսը (հազ</w:t>
            </w:r>
            <w:r w:rsidR="00541B4B">
              <w:rPr>
                <w:rFonts w:ascii="GHEA Mariam" w:hAnsi="GHEA Mariam"/>
                <w:sz w:val="24"/>
                <w:szCs w:val="24"/>
              </w:rPr>
              <w:t>.</w:t>
            </w:r>
            <w:r w:rsidRPr="005675E4">
              <w:rPr>
                <w:rFonts w:ascii="GHEA Mariam" w:hAnsi="GHEA Mariam"/>
                <w:sz w:val="24"/>
                <w:szCs w:val="24"/>
              </w:rPr>
              <w:t xml:space="preserve"> դրամ) </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4769FF">
            <w:pPr>
              <w:jc w:val="center"/>
              <w:rPr>
                <w:rFonts w:ascii="GHEA Mariam" w:hAnsi="GHEA Mariam"/>
                <w:i/>
                <w:iCs/>
                <w:sz w:val="24"/>
                <w:szCs w:val="24"/>
              </w:rPr>
            </w:pPr>
            <w:r w:rsidRPr="005675E4">
              <w:rPr>
                <w:rFonts w:ascii="GHEA Mariam" w:hAnsi="GHEA Mariam"/>
                <w:i/>
                <w:iCs/>
                <w:sz w:val="24"/>
                <w:szCs w:val="24"/>
              </w:rPr>
              <w:t>120,000.0</w:t>
            </w:r>
          </w:p>
        </w:tc>
      </w:tr>
      <w:tr w:rsidR="005675E4" w:rsidRPr="005675E4" w:rsidTr="00541B4B">
        <w:trPr>
          <w:trHeight w:val="270"/>
        </w:trPr>
        <w:tc>
          <w:tcPr>
            <w:tcW w:w="396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jc w:val="right"/>
              <w:rPr>
                <w:rFonts w:ascii="GHEA Mariam" w:hAnsi="GHEA Mariam"/>
                <w:i/>
                <w:iCs/>
                <w:sz w:val="24"/>
                <w:szCs w:val="24"/>
              </w:rPr>
            </w:pPr>
          </w:p>
        </w:tc>
        <w:tc>
          <w:tcPr>
            <w:tcW w:w="7830" w:type="dxa"/>
            <w:tcBorders>
              <w:top w:val="nil"/>
              <w:left w:val="nil"/>
              <w:bottom w:val="nil"/>
              <w:right w:val="nil"/>
            </w:tcBorders>
            <w:shd w:val="clear" w:color="auto" w:fill="auto"/>
            <w:tcMar>
              <w:top w:w="15" w:type="dxa"/>
              <w:left w:w="15" w:type="dxa"/>
              <w:bottom w:w="0" w:type="dxa"/>
              <w:right w:w="15" w:type="dxa"/>
            </w:tcMar>
            <w:hideMark/>
          </w:tcPr>
          <w:p w:rsidR="005675E4" w:rsidRDefault="005675E4">
            <w:pPr>
              <w:rPr>
                <w:rFonts w:ascii="GHEA Mariam" w:hAnsi="GHEA Mariam"/>
                <w:sz w:val="24"/>
                <w:szCs w:val="24"/>
              </w:rPr>
            </w:pPr>
          </w:p>
          <w:p w:rsidR="004769FF" w:rsidRPr="005675E4" w:rsidRDefault="004769FF">
            <w:pPr>
              <w:rPr>
                <w:rFonts w:ascii="GHEA Mariam" w:hAnsi="GHEA Mariam"/>
                <w:sz w:val="24"/>
                <w:szCs w:val="24"/>
              </w:rPr>
            </w:pPr>
          </w:p>
        </w:tc>
        <w:tc>
          <w:tcPr>
            <w:tcW w:w="3911" w:type="dxa"/>
            <w:tcBorders>
              <w:top w:val="nil"/>
              <w:left w:val="nil"/>
              <w:bottom w:val="nil"/>
              <w:right w:val="nil"/>
            </w:tcBorders>
            <w:shd w:val="clear" w:color="auto" w:fill="auto"/>
            <w:tcMar>
              <w:top w:w="15" w:type="dxa"/>
              <w:left w:w="15" w:type="dxa"/>
              <w:bottom w:w="0" w:type="dxa"/>
              <w:right w:w="15" w:type="dxa"/>
            </w:tcMar>
            <w:hideMark/>
          </w:tcPr>
          <w:p w:rsidR="005675E4" w:rsidRDefault="005675E4">
            <w:pPr>
              <w:rPr>
                <w:rFonts w:ascii="GHEA Mariam" w:hAnsi="GHEA Mariam"/>
                <w:sz w:val="24"/>
                <w:szCs w:val="24"/>
              </w:rPr>
            </w:pPr>
          </w:p>
          <w:p w:rsidR="00541B4B" w:rsidRPr="00541B4B" w:rsidRDefault="00541B4B">
            <w:pPr>
              <w:rPr>
                <w:rFonts w:ascii="GHEA Mariam" w:hAnsi="GHEA Mariam"/>
                <w:sz w:val="12"/>
                <w:szCs w:val="24"/>
              </w:rPr>
            </w:pPr>
          </w:p>
        </w:tc>
      </w:tr>
      <w:tr w:rsidR="005675E4" w:rsidRPr="00541B4B" w:rsidTr="00541B4B">
        <w:trPr>
          <w:trHeight w:val="945"/>
        </w:trPr>
        <w:tc>
          <w:tcPr>
            <w:tcW w:w="1570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541B4B" w:rsidRDefault="005675E4">
            <w:pPr>
              <w:jc w:val="center"/>
              <w:rPr>
                <w:rFonts w:ascii="GHEA Mariam" w:hAnsi="GHEA Mariam"/>
                <w:bCs/>
                <w:sz w:val="24"/>
                <w:szCs w:val="24"/>
              </w:rPr>
            </w:pPr>
            <w:r w:rsidRPr="00541B4B">
              <w:rPr>
                <w:rFonts w:ascii="GHEA Mariam" w:hAnsi="GHEA Mariam"/>
                <w:bCs/>
                <w:sz w:val="24"/>
                <w:szCs w:val="24"/>
              </w:rPr>
              <w:t xml:space="preserve"> ՀԱՅԱՍՏԱՆԻ ՀԱՆՐԱՊԵՏՈՒԹՅԱՆ ԿԱՌԱՎԱՐՈՒԹՅԱՆ 2022 ԹՎԱԿԱՆԻ ԴԵԿՏԵՄԲԵՐԻ 29-Ի N 2111-Ն ՈՐՈՇՄԱՆ</w:t>
            </w:r>
          </w:p>
          <w:p w:rsidR="005675E4" w:rsidRPr="00541B4B" w:rsidRDefault="004769FF">
            <w:pPr>
              <w:jc w:val="center"/>
              <w:rPr>
                <w:rFonts w:ascii="GHEA Mariam" w:hAnsi="GHEA Mariam"/>
                <w:bCs/>
                <w:sz w:val="24"/>
                <w:szCs w:val="24"/>
              </w:rPr>
            </w:pPr>
            <w:r>
              <w:rPr>
                <w:rFonts w:ascii="GHEA Mariam" w:hAnsi="GHEA Mariam"/>
                <w:bCs/>
                <w:sz w:val="24"/>
                <w:szCs w:val="24"/>
              </w:rPr>
              <w:t xml:space="preserve"> N 9 ՀԱՎԵԼՎԱԾԻ </w:t>
            </w:r>
            <w:r w:rsidR="005675E4" w:rsidRPr="00541B4B">
              <w:rPr>
                <w:rFonts w:ascii="GHEA Mariam" w:hAnsi="GHEA Mariam"/>
                <w:bCs/>
                <w:sz w:val="24"/>
                <w:szCs w:val="24"/>
              </w:rPr>
              <w:t xml:space="preserve">N 9.47 ԱՂՅՈՒՍԱԿՈՒՄ ԿԱՏԱՐՎՈՂ ՓՈՓՈԽՈՒԹՅՈՒՆՆԵՐԸ </w:t>
            </w:r>
          </w:p>
        </w:tc>
      </w:tr>
      <w:tr w:rsidR="005675E4" w:rsidRPr="005675E4" w:rsidTr="00541B4B">
        <w:trPr>
          <w:trHeight w:val="525"/>
        </w:trPr>
        <w:tc>
          <w:tcPr>
            <w:tcW w:w="3960" w:type="dxa"/>
            <w:tcBorders>
              <w:top w:val="nil"/>
              <w:left w:val="nil"/>
              <w:bottom w:val="nil"/>
              <w:right w:val="nil"/>
            </w:tcBorders>
            <w:shd w:val="clear" w:color="auto" w:fill="auto"/>
            <w:tcMar>
              <w:top w:w="15" w:type="dxa"/>
              <w:left w:w="15" w:type="dxa"/>
              <w:bottom w:w="0" w:type="dxa"/>
              <w:right w:w="15" w:type="dxa"/>
            </w:tcMar>
            <w:vAlign w:val="center"/>
            <w:hideMark/>
          </w:tcPr>
          <w:p w:rsidR="005675E4" w:rsidRPr="005675E4" w:rsidRDefault="005675E4">
            <w:pPr>
              <w:jc w:val="center"/>
              <w:rPr>
                <w:rFonts w:ascii="GHEA Mariam" w:hAnsi="GHEA Mariam"/>
                <w:b/>
                <w:bCs/>
                <w:sz w:val="24"/>
                <w:szCs w:val="24"/>
              </w:rPr>
            </w:pPr>
          </w:p>
        </w:tc>
        <w:tc>
          <w:tcPr>
            <w:tcW w:w="7830" w:type="dxa"/>
            <w:tcBorders>
              <w:top w:val="nil"/>
              <w:left w:val="nil"/>
              <w:bottom w:val="nil"/>
              <w:right w:val="nil"/>
            </w:tcBorders>
            <w:shd w:val="clear" w:color="auto" w:fill="auto"/>
            <w:tcMar>
              <w:top w:w="15" w:type="dxa"/>
              <w:left w:w="15" w:type="dxa"/>
              <w:bottom w:w="0" w:type="dxa"/>
              <w:right w:w="15" w:type="dxa"/>
            </w:tcMar>
            <w:vAlign w:val="center"/>
            <w:hideMark/>
          </w:tcPr>
          <w:p w:rsidR="005675E4" w:rsidRPr="005675E4" w:rsidRDefault="005675E4">
            <w:pPr>
              <w:jc w:val="center"/>
              <w:rPr>
                <w:rFonts w:ascii="GHEA Mariam" w:hAnsi="GHEA Mariam"/>
                <w:sz w:val="24"/>
                <w:szCs w:val="24"/>
              </w:rPr>
            </w:pPr>
          </w:p>
        </w:tc>
        <w:tc>
          <w:tcPr>
            <w:tcW w:w="3911" w:type="dxa"/>
            <w:tcBorders>
              <w:top w:val="nil"/>
              <w:left w:val="nil"/>
              <w:bottom w:val="nil"/>
              <w:right w:val="nil"/>
            </w:tcBorders>
            <w:shd w:val="clear" w:color="auto" w:fill="auto"/>
            <w:tcMar>
              <w:top w:w="15" w:type="dxa"/>
              <w:left w:w="15" w:type="dxa"/>
              <w:bottom w:w="0" w:type="dxa"/>
              <w:right w:w="15" w:type="dxa"/>
            </w:tcMar>
            <w:vAlign w:val="bottom"/>
            <w:hideMark/>
          </w:tcPr>
          <w:p w:rsidR="005675E4" w:rsidRPr="005675E4" w:rsidRDefault="005675E4">
            <w:pPr>
              <w:jc w:val="right"/>
              <w:rPr>
                <w:rFonts w:ascii="GHEA Mariam" w:hAnsi="GHEA Mariam"/>
                <w:sz w:val="24"/>
                <w:szCs w:val="24"/>
              </w:rPr>
            </w:pPr>
            <w:r w:rsidRPr="005675E4">
              <w:rPr>
                <w:rFonts w:ascii="GHEA Mariam" w:hAnsi="GHEA Mariam"/>
                <w:sz w:val="24"/>
                <w:szCs w:val="24"/>
              </w:rPr>
              <w:t xml:space="preserve"> Աղյուսակ </w:t>
            </w:r>
            <w:r w:rsidR="004769FF">
              <w:rPr>
                <w:rFonts w:ascii="GHEA Mariam" w:hAnsi="GHEA Mariam"/>
                <w:bCs/>
                <w:sz w:val="24"/>
                <w:szCs w:val="24"/>
              </w:rPr>
              <w:t>N</w:t>
            </w:r>
            <w:r w:rsidR="004769FF" w:rsidRPr="005675E4">
              <w:rPr>
                <w:rFonts w:ascii="GHEA Mariam" w:hAnsi="GHEA Mariam"/>
                <w:sz w:val="24"/>
                <w:szCs w:val="24"/>
              </w:rPr>
              <w:t xml:space="preserve"> </w:t>
            </w:r>
            <w:r w:rsidRPr="005675E4">
              <w:rPr>
                <w:rFonts w:ascii="GHEA Mariam" w:hAnsi="GHEA Mariam"/>
                <w:sz w:val="24"/>
                <w:szCs w:val="24"/>
              </w:rPr>
              <w:t xml:space="preserve">9.47 </w:t>
            </w:r>
          </w:p>
        </w:tc>
      </w:tr>
      <w:tr w:rsidR="005675E4" w:rsidRPr="005675E4" w:rsidTr="00541B4B">
        <w:trPr>
          <w:trHeight w:val="450"/>
        </w:trPr>
        <w:tc>
          <w:tcPr>
            <w:tcW w:w="15706" w:type="dxa"/>
            <w:gridSpan w:val="3"/>
            <w:tcBorders>
              <w:top w:val="nil"/>
              <w:left w:val="nil"/>
              <w:bottom w:val="nil"/>
              <w:right w:val="nil"/>
            </w:tcBorders>
            <w:shd w:val="clear" w:color="auto" w:fill="auto"/>
            <w:noWrap/>
            <w:tcMar>
              <w:top w:w="15" w:type="dxa"/>
              <w:left w:w="15" w:type="dxa"/>
              <w:bottom w:w="0" w:type="dxa"/>
              <w:right w:w="15" w:type="dxa"/>
            </w:tcMar>
            <w:hideMark/>
          </w:tcPr>
          <w:p w:rsidR="00B1357A" w:rsidRDefault="005675E4">
            <w:pPr>
              <w:jc w:val="center"/>
              <w:rPr>
                <w:rFonts w:ascii="GHEA Mariam" w:hAnsi="GHEA Mariam"/>
                <w:b/>
                <w:bCs/>
                <w:sz w:val="24"/>
                <w:szCs w:val="24"/>
              </w:rPr>
            </w:pPr>
            <w:r w:rsidRPr="005675E4">
              <w:rPr>
                <w:rFonts w:ascii="GHEA Mariam" w:hAnsi="GHEA Mariam"/>
                <w:b/>
                <w:bCs/>
                <w:sz w:val="24"/>
                <w:szCs w:val="24"/>
              </w:rPr>
              <w:t xml:space="preserve"> </w:t>
            </w:r>
          </w:p>
          <w:p w:rsidR="005675E4" w:rsidRDefault="005675E4">
            <w:pPr>
              <w:jc w:val="center"/>
              <w:rPr>
                <w:rFonts w:ascii="GHEA Mariam" w:hAnsi="GHEA Mariam"/>
                <w:b/>
                <w:bCs/>
                <w:sz w:val="24"/>
                <w:szCs w:val="24"/>
              </w:rPr>
            </w:pPr>
            <w:bookmarkStart w:id="0" w:name="_GoBack"/>
            <w:bookmarkEnd w:id="0"/>
            <w:r w:rsidRPr="005675E4">
              <w:rPr>
                <w:rFonts w:ascii="GHEA Mariam" w:hAnsi="GHEA Mariam"/>
                <w:b/>
                <w:bCs/>
                <w:sz w:val="24"/>
                <w:szCs w:val="24"/>
              </w:rPr>
              <w:t xml:space="preserve">ՀՀ կառավարություն </w:t>
            </w:r>
          </w:p>
          <w:p w:rsidR="004769FF" w:rsidRPr="005675E4" w:rsidRDefault="004769FF">
            <w:pPr>
              <w:jc w:val="center"/>
              <w:rPr>
                <w:rFonts w:ascii="GHEA Mariam" w:hAnsi="GHEA Mariam"/>
                <w:b/>
                <w:bCs/>
                <w:sz w:val="24"/>
                <w:szCs w:val="24"/>
              </w:rPr>
            </w:pPr>
          </w:p>
        </w:tc>
      </w:tr>
      <w:tr w:rsidR="005675E4" w:rsidRPr="00541B4B" w:rsidTr="00541B4B">
        <w:trPr>
          <w:trHeight w:val="495"/>
        </w:trPr>
        <w:tc>
          <w:tcPr>
            <w:tcW w:w="15706" w:type="dxa"/>
            <w:gridSpan w:val="3"/>
            <w:tcBorders>
              <w:top w:val="nil"/>
              <w:left w:val="nil"/>
              <w:bottom w:val="nil"/>
              <w:right w:val="nil"/>
            </w:tcBorders>
            <w:shd w:val="clear" w:color="auto" w:fill="auto"/>
            <w:tcMar>
              <w:top w:w="15" w:type="dxa"/>
              <w:left w:w="15" w:type="dxa"/>
              <w:bottom w:w="0" w:type="dxa"/>
              <w:right w:w="15" w:type="dxa"/>
            </w:tcMar>
            <w:hideMark/>
          </w:tcPr>
          <w:p w:rsidR="005675E4" w:rsidRPr="00541B4B" w:rsidRDefault="005675E4">
            <w:pPr>
              <w:rPr>
                <w:rFonts w:ascii="GHEA Mariam" w:hAnsi="GHEA Mariam"/>
                <w:bCs/>
                <w:sz w:val="24"/>
                <w:szCs w:val="24"/>
              </w:rPr>
            </w:pPr>
            <w:r w:rsidRPr="00541B4B">
              <w:rPr>
                <w:rFonts w:ascii="GHEA Mariam" w:hAnsi="GHEA Mariam"/>
                <w:bCs/>
                <w:sz w:val="24"/>
                <w:szCs w:val="24"/>
              </w:rPr>
              <w:t xml:space="preserve"> ՄԱՍ 2. ՊԵՏԱԿԱՆ ՄԱՐՄՆԻ ԳԾՈՎ ԱՐԴՅՈՒՆՔԱՅԻՆ (ԿԱՏԱՐՈՂԱԿԱՆ) ՑՈՒՑԱՆԻՇՆԵՐԸ </w:t>
            </w:r>
          </w:p>
        </w:tc>
      </w:tr>
      <w:tr w:rsidR="005675E4" w:rsidRPr="005675E4" w:rsidTr="00541B4B">
        <w:trPr>
          <w:trHeight w:val="285"/>
        </w:trPr>
        <w:tc>
          <w:tcPr>
            <w:tcW w:w="396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b/>
                <w:bCs/>
                <w:sz w:val="24"/>
                <w:szCs w:val="24"/>
              </w:rPr>
            </w:pPr>
          </w:p>
        </w:tc>
        <w:tc>
          <w:tcPr>
            <w:tcW w:w="783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p>
        </w:tc>
        <w:tc>
          <w:tcPr>
            <w:tcW w:w="3911" w:type="dxa"/>
            <w:tcBorders>
              <w:top w:val="nil"/>
              <w:left w:val="nil"/>
              <w:bottom w:val="single" w:sz="4" w:space="0" w:color="auto"/>
              <w:right w:val="nil"/>
            </w:tcBorders>
            <w:shd w:val="clear" w:color="auto" w:fill="auto"/>
            <w:tcMar>
              <w:top w:w="15" w:type="dxa"/>
              <w:left w:w="15" w:type="dxa"/>
              <w:bottom w:w="0" w:type="dxa"/>
              <w:right w:w="15" w:type="dxa"/>
            </w:tcMar>
            <w:hideMark/>
          </w:tcPr>
          <w:p w:rsidR="005675E4" w:rsidRPr="005675E4" w:rsidRDefault="005675E4">
            <w:pPr>
              <w:jc w:val="right"/>
              <w:rPr>
                <w:rFonts w:ascii="GHEA Mariam" w:hAnsi="GHEA Mariam"/>
                <w:i/>
                <w:iCs/>
                <w:sz w:val="24"/>
                <w:szCs w:val="24"/>
              </w:rPr>
            </w:pPr>
            <w:r w:rsidRPr="005675E4">
              <w:rPr>
                <w:rFonts w:ascii="Calibri" w:hAnsi="Calibri" w:cs="Calibri"/>
                <w:i/>
                <w:iCs/>
                <w:sz w:val="24"/>
                <w:szCs w:val="24"/>
              </w:rPr>
              <w:t> </w:t>
            </w:r>
          </w:p>
        </w:tc>
      </w:tr>
      <w:tr w:rsidR="005675E4" w:rsidRPr="005675E4" w:rsidTr="00B1357A">
        <w:trPr>
          <w:trHeight w:val="318"/>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դասիչը </w:t>
            </w:r>
          </w:p>
        </w:tc>
        <w:tc>
          <w:tcPr>
            <w:tcW w:w="1174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անվանումը </w:t>
            </w:r>
          </w:p>
        </w:tc>
      </w:tr>
      <w:tr w:rsidR="005675E4" w:rsidRPr="005675E4" w:rsidTr="00B1357A">
        <w:trPr>
          <w:trHeight w:val="356"/>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1139</w:t>
            </w:r>
          </w:p>
        </w:tc>
        <w:tc>
          <w:tcPr>
            <w:tcW w:w="1174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ՀՀ կառավարության պահուստային ֆոնդ</w:t>
            </w:r>
          </w:p>
        </w:tc>
      </w:tr>
      <w:tr w:rsidR="005675E4" w:rsidRPr="005675E4" w:rsidTr="00541B4B">
        <w:trPr>
          <w:trHeight w:val="270"/>
        </w:trPr>
        <w:tc>
          <w:tcPr>
            <w:tcW w:w="396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i/>
                <w:iCs/>
                <w:sz w:val="24"/>
                <w:szCs w:val="24"/>
              </w:rPr>
            </w:pPr>
          </w:p>
        </w:tc>
        <w:tc>
          <w:tcPr>
            <w:tcW w:w="7830"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p>
        </w:tc>
        <w:tc>
          <w:tcPr>
            <w:tcW w:w="3911" w:type="dxa"/>
            <w:tcBorders>
              <w:top w:val="nil"/>
              <w:left w:val="nil"/>
              <w:bottom w:val="nil"/>
              <w:right w:val="nil"/>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p>
        </w:tc>
      </w:tr>
      <w:tr w:rsidR="005675E4" w:rsidRPr="005675E4" w:rsidTr="00541B4B">
        <w:trPr>
          <w:trHeight w:val="780"/>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lastRenderedPageBreak/>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1139</w:t>
            </w:r>
          </w:p>
        </w:tc>
        <w:tc>
          <w:tcPr>
            <w:tcW w:w="39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pPr>
              <w:jc w:val="center"/>
              <w:rPr>
                <w:rFonts w:ascii="GHEA Mariam" w:hAnsi="GHEA Mariam"/>
                <w:sz w:val="24"/>
                <w:szCs w:val="24"/>
              </w:rPr>
            </w:pPr>
            <w:r w:rsidRPr="005675E4">
              <w:rPr>
                <w:rFonts w:ascii="GHEA Mariam" w:hAnsi="GHEA Mariam"/>
                <w:sz w:val="24"/>
                <w:szCs w:val="24"/>
              </w:rPr>
              <w:t>Ցուցանիշների փոփոխությունները (ավելացումները նշված են դրական նշանով,</w:t>
            </w:r>
            <w:r w:rsidR="004769FF">
              <w:rPr>
                <w:rFonts w:ascii="GHEA Mariam" w:hAnsi="GHEA Mariam"/>
                <w:sz w:val="24"/>
                <w:szCs w:val="24"/>
                <w:lang w:val="hy-AM"/>
              </w:rPr>
              <w:t xml:space="preserve"> </w:t>
            </w:r>
            <w:r w:rsidRPr="005675E4">
              <w:rPr>
                <w:rFonts w:ascii="GHEA Mariam" w:hAnsi="GHEA Mariam"/>
                <w:sz w:val="24"/>
                <w:szCs w:val="24"/>
              </w:rPr>
              <w:t>իսկ նվազեցումները՝ փակագծերում)</w:t>
            </w:r>
          </w:p>
        </w:tc>
      </w:tr>
      <w:tr w:rsidR="005675E4" w:rsidRPr="005675E4" w:rsidTr="00541B4B">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դասիչը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11001</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541B4B">
            <w:pPr>
              <w:jc w:val="center"/>
              <w:rPr>
                <w:rFonts w:ascii="GHEA Mariam" w:hAnsi="GHEA Mariam"/>
                <w:sz w:val="24"/>
                <w:szCs w:val="24"/>
              </w:rPr>
            </w:pPr>
            <w:r w:rsidRPr="005675E4">
              <w:rPr>
                <w:rFonts w:ascii="GHEA Mariam" w:hAnsi="GHEA Mariam"/>
                <w:sz w:val="24"/>
                <w:szCs w:val="24"/>
              </w:rPr>
              <w:t xml:space="preserve"> </w:t>
            </w:r>
            <w:r w:rsidR="00541B4B">
              <w:rPr>
                <w:rFonts w:ascii="GHEA Mariam" w:hAnsi="GHEA Mariam"/>
                <w:sz w:val="24"/>
                <w:szCs w:val="24"/>
              </w:rPr>
              <w:t>տ</w:t>
            </w:r>
            <w:r w:rsidRPr="005675E4">
              <w:rPr>
                <w:rFonts w:ascii="GHEA Mariam" w:hAnsi="GHEA Mariam"/>
                <w:sz w:val="24"/>
                <w:szCs w:val="24"/>
              </w:rPr>
              <w:t xml:space="preserve">արի </w:t>
            </w:r>
          </w:p>
        </w:tc>
      </w:tr>
      <w:tr w:rsidR="005675E4" w:rsidRPr="005675E4" w:rsidTr="00541B4B">
        <w:trPr>
          <w:trHeight w:val="270"/>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ՀՀ կառավարության պահուստային ֆոնդ</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642"/>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Նկարագրությունը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rsidP="004769FF">
            <w:pPr>
              <w:rPr>
                <w:rFonts w:ascii="GHEA Mariam" w:hAnsi="GHEA Mariam"/>
                <w:iCs/>
                <w:sz w:val="24"/>
                <w:szCs w:val="24"/>
              </w:rPr>
            </w:pPr>
            <w:r w:rsidRPr="004769FF">
              <w:rPr>
                <w:rFonts w:ascii="GHEA Mariam" w:hAnsi="GHEA Mariam"/>
                <w:iCs/>
                <w:sz w:val="24"/>
                <w:szCs w:val="24"/>
              </w:rPr>
              <w:t>ՀՀ պետական բյուջեում նախատեսված ելքերի լրացուցիչ ֆինանսավորման</w:t>
            </w:r>
            <w:r w:rsidR="004769FF">
              <w:rPr>
                <w:rFonts w:ascii="GHEA Mariam" w:hAnsi="GHEA Mariam"/>
                <w:iCs/>
                <w:sz w:val="24"/>
                <w:szCs w:val="24"/>
                <w:lang w:val="hy-AM"/>
              </w:rPr>
              <w:t>,</w:t>
            </w:r>
            <w:r w:rsidRPr="004769FF">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358"/>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տեսակը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Ծառայությունների մատուցում </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540"/>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Միջոցառումն իրականացնողի անվանումը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ՀՀ կառավարություն </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306"/>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jc w:val="center"/>
              <w:rPr>
                <w:rFonts w:ascii="GHEA Mariam" w:hAnsi="GHEA Mariam"/>
                <w:sz w:val="24"/>
                <w:szCs w:val="24"/>
              </w:rPr>
            </w:pPr>
            <w:r w:rsidRPr="005675E4">
              <w:rPr>
                <w:rFonts w:ascii="GHEA Mariam" w:hAnsi="GHEA Mariam"/>
                <w:sz w:val="24"/>
                <w:szCs w:val="24"/>
              </w:rPr>
              <w:t xml:space="preserve"> Արդյունքի չափորոշիչներ </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541B4B">
            <w:pPr>
              <w:rPr>
                <w:rFonts w:ascii="GHEA Mariam" w:hAnsi="GHEA Mariam"/>
                <w:sz w:val="24"/>
                <w:szCs w:val="24"/>
              </w:rPr>
            </w:pPr>
            <w:r w:rsidRPr="005675E4">
              <w:rPr>
                <w:rFonts w:ascii="GHEA Mariam" w:hAnsi="GHEA Mariam"/>
                <w:sz w:val="24"/>
                <w:szCs w:val="24"/>
              </w:rPr>
              <w:t xml:space="preserve"> Միջոցառման վրա կատարված ծախսը (հազ</w:t>
            </w:r>
            <w:r w:rsidR="00541B4B">
              <w:rPr>
                <w:rFonts w:ascii="GHEA Mariam" w:hAnsi="GHEA Mariam"/>
                <w:sz w:val="24"/>
                <w:szCs w:val="24"/>
              </w:rPr>
              <w:t>.</w:t>
            </w:r>
            <w:r w:rsidRPr="005675E4">
              <w:rPr>
                <w:rFonts w:ascii="GHEA Mariam" w:hAnsi="GHEA Mariam"/>
                <w:sz w:val="24"/>
                <w:szCs w:val="24"/>
              </w:rPr>
              <w:t xml:space="preserve"> դրամ) </w:t>
            </w:r>
          </w:p>
        </w:tc>
        <w:tc>
          <w:tcPr>
            <w:tcW w:w="39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675E4" w:rsidRPr="005675E4" w:rsidRDefault="005675E4" w:rsidP="004769FF">
            <w:pPr>
              <w:jc w:val="center"/>
              <w:rPr>
                <w:rFonts w:ascii="GHEA Mariam" w:hAnsi="GHEA Mariam"/>
                <w:i/>
                <w:iCs/>
                <w:sz w:val="24"/>
                <w:szCs w:val="24"/>
              </w:rPr>
            </w:pPr>
            <w:r w:rsidRPr="005675E4">
              <w:rPr>
                <w:rFonts w:ascii="GHEA Mariam" w:hAnsi="GHEA Mariam"/>
                <w:i/>
                <w:iCs/>
                <w:sz w:val="24"/>
                <w:szCs w:val="24"/>
              </w:rPr>
              <w:t>(120,000.0)</w:t>
            </w:r>
          </w:p>
        </w:tc>
      </w:tr>
    </w:tbl>
    <w:p w:rsidR="00663402" w:rsidRPr="005675E4" w:rsidRDefault="00663402" w:rsidP="005675E4">
      <w:pPr>
        <w:pStyle w:val="norm"/>
        <w:spacing w:line="240" w:lineRule="auto"/>
        <w:ind w:firstLine="0"/>
        <w:rPr>
          <w:rFonts w:ascii="GHEA Mariam" w:hAnsi="GHEA Mariam" w:cs="Arial"/>
          <w:sz w:val="24"/>
          <w:szCs w:val="24"/>
        </w:rPr>
      </w:pPr>
    </w:p>
    <w:p w:rsidR="00E410C0" w:rsidRPr="005675E4" w:rsidRDefault="00E410C0" w:rsidP="00663402">
      <w:pPr>
        <w:pStyle w:val="norm"/>
        <w:spacing w:line="240" w:lineRule="auto"/>
        <w:ind w:firstLine="0"/>
        <w:rPr>
          <w:rFonts w:ascii="GHEA Mariam" w:hAnsi="GHEA Mariam" w:cs="Arial"/>
          <w:sz w:val="24"/>
          <w:szCs w:val="24"/>
        </w:rPr>
      </w:pPr>
    </w:p>
    <w:p w:rsidR="00870C18" w:rsidRPr="005675E4" w:rsidRDefault="00870C18" w:rsidP="00663402">
      <w:pPr>
        <w:pStyle w:val="norm"/>
        <w:spacing w:line="240" w:lineRule="auto"/>
        <w:ind w:firstLine="0"/>
        <w:rPr>
          <w:rFonts w:ascii="GHEA Mariam" w:hAnsi="GHEA Mariam" w:cs="Arial"/>
          <w:sz w:val="24"/>
          <w:szCs w:val="24"/>
        </w:rPr>
      </w:pPr>
    </w:p>
    <w:p w:rsidR="00A772CE" w:rsidRPr="005675E4" w:rsidRDefault="00A772CE" w:rsidP="00C802CF">
      <w:pPr>
        <w:pStyle w:val="mechtex"/>
        <w:ind w:firstLine="720"/>
        <w:jc w:val="left"/>
        <w:rPr>
          <w:rFonts w:ascii="GHEA Mariam" w:hAnsi="GHEA Mariam" w:cs="Arial Armenian"/>
          <w:sz w:val="24"/>
          <w:szCs w:val="24"/>
        </w:rPr>
      </w:pPr>
      <w:r w:rsidRPr="005675E4">
        <w:rPr>
          <w:rFonts w:ascii="GHEA Mariam" w:hAnsi="GHEA Mariam" w:cs="Sylfaen"/>
          <w:sz w:val="24"/>
          <w:szCs w:val="24"/>
        </w:rPr>
        <w:t>ՀԱՅԱՍՏԱՆԻ</w:t>
      </w:r>
      <w:r w:rsidRPr="005675E4">
        <w:rPr>
          <w:rFonts w:ascii="GHEA Mariam" w:hAnsi="GHEA Mariam" w:cs="Arial Armenian"/>
          <w:sz w:val="24"/>
          <w:szCs w:val="24"/>
        </w:rPr>
        <w:t xml:space="preserve">  </w:t>
      </w:r>
      <w:r w:rsidRPr="005675E4">
        <w:rPr>
          <w:rFonts w:ascii="GHEA Mariam" w:hAnsi="GHEA Mariam" w:cs="Sylfaen"/>
          <w:sz w:val="24"/>
          <w:szCs w:val="24"/>
        </w:rPr>
        <w:t>ՀԱՆՐԱՊԵՏՈՒԹՅԱՆ</w:t>
      </w:r>
    </w:p>
    <w:p w:rsidR="00A772CE" w:rsidRPr="005675E4" w:rsidRDefault="00A772CE" w:rsidP="00C802CF">
      <w:pPr>
        <w:pStyle w:val="mechtex"/>
        <w:ind w:firstLine="720"/>
        <w:jc w:val="left"/>
        <w:rPr>
          <w:rFonts w:ascii="GHEA Mariam" w:hAnsi="GHEA Mariam" w:cs="Sylfaen"/>
          <w:sz w:val="24"/>
          <w:szCs w:val="24"/>
        </w:rPr>
      </w:pPr>
      <w:r w:rsidRPr="005675E4">
        <w:rPr>
          <w:rFonts w:ascii="GHEA Mariam" w:hAnsi="GHEA Mariam"/>
          <w:sz w:val="24"/>
          <w:szCs w:val="24"/>
        </w:rPr>
        <w:t xml:space="preserve">  </w:t>
      </w:r>
      <w:r w:rsidRPr="005675E4">
        <w:rPr>
          <w:rFonts w:ascii="GHEA Mariam" w:hAnsi="GHEA Mariam" w:cs="Sylfaen"/>
          <w:sz w:val="24"/>
          <w:szCs w:val="24"/>
        </w:rPr>
        <w:t>ՎԱՐՉԱՊԵՏԻ ԱՇԽԱՏԱԿԱԶՄԻ</w:t>
      </w:r>
    </w:p>
    <w:p w:rsidR="00663402" w:rsidRPr="005675E4" w:rsidRDefault="00A772CE" w:rsidP="00663402">
      <w:pPr>
        <w:pStyle w:val="mechtex"/>
        <w:ind w:firstLine="709"/>
        <w:jc w:val="left"/>
        <w:rPr>
          <w:rFonts w:ascii="GHEA Mariam" w:hAnsi="GHEA Mariam" w:cs="Sylfaen"/>
          <w:sz w:val="24"/>
          <w:szCs w:val="24"/>
        </w:rPr>
        <w:sectPr w:rsidR="00663402" w:rsidRPr="005675E4" w:rsidSect="009B1410">
          <w:pgSz w:w="16834" w:h="11909" w:orient="landscape" w:code="9"/>
          <w:pgMar w:top="1440" w:right="1440" w:bottom="1440" w:left="1021" w:header="720" w:footer="576" w:gutter="0"/>
          <w:pgNumType w:start="1"/>
          <w:cols w:space="720"/>
          <w:titlePg/>
          <w:docGrid w:linePitch="272"/>
        </w:sectPr>
      </w:pPr>
      <w:r w:rsidRPr="005675E4">
        <w:rPr>
          <w:rFonts w:ascii="GHEA Mariam" w:hAnsi="GHEA Mariam" w:cs="Sylfaen"/>
          <w:sz w:val="24"/>
          <w:szCs w:val="24"/>
        </w:rPr>
        <w:t xml:space="preserve">        ՂԵԿԱՎԱՐԻ ՏԵՂԱԿԱԼ</w:t>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t>Ա</w:t>
      </w:r>
      <w:r w:rsidRPr="005675E4">
        <w:rPr>
          <w:rFonts w:ascii="GHEA Mariam" w:hAnsi="GHEA Mariam" w:cs="Sylfaen"/>
          <w:sz w:val="24"/>
          <w:szCs w:val="24"/>
        </w:rPr>
        <w:t>.</w:t>
      </w:r>
      <w:r w:rsidRPr="005675E4">
        <w:rPr>
          <w:rFonts w:ascii="GHEA Mariam" w:hAnsi="GHEA Mariam" w:cs="Arial Armenian"/>
          <w:sz w:val="24"/>
          <w:szCs w:val="24"/>
        </w:rPr>
        <w:t xml:space="preserve"> ԽԱՉԱՏՐ</w:t>
      </w:r>
      <w:r w:rsidRPr="005675E4">
        <w:rPr>
          <w:rFonts w:ascii="GHEA Mariam" w:hAnsi="GHEA Mariam" w:cs="Sylfaen"/>
          <w:sz w:val="24"/>
          <w:szCs w:val="24"/>
        </w:rPr>
        <w:t>ՅԱՆ</w:t>
      </w:r>
    </w:p>
    <w:p w:rsidR="00663402" w:rsidRPr="005675E4" w:rsidRDefault="00663402" w:rsidP="00663402">
      <w:pPr>
        <w:pStyle w:val="mechtex"/>
        <w:ind w:left="10080" w:firstLine="720"/>
        <w:jc w:val="left"/>
        <w:rPr>
          <w:rFonts w:ascii="GHEA Mariam" w:hAnsi="GHEA Mariam"/>
          <w:spacing w:val="-8"/>
          <w:sz w:val="24"/>
          <w:szCs w:val="24"/>
        </w:rPr>
      </w:pPr>
      <w:r w:rsidRPr="005675E4">
        <w:rPr>
          <w:rFonts w:ascii="GHEA Mariam" w:hAnsi="GHEA Mariam"/>
          <w:spacing w:val="-8"/>
          <w:sz w:val="24"/>
          <w:szCs w:val="24"/>
        </w:rPr>
        <w:lastRenderedPageBreak/>
        <w:t xml:space="preserve">    Հավելված </w:t>
      </w:r>
      <w:r w:rsidRPr="005675E4">
        <w:rPr>
          <w:rFonts w:ascii="GHEA Mariam" w:hAnsi="GHEA Mariam"/>
          <w:bCs/>
          <w:color w:val="000000"/>
          <w:spacing w:val="-8"/>
          <w:sz w:val="24"/>
          <w:szCs w:val="24"/>
          <w:lang w:eastAsia="en-US"/>
        </w:rPr>
        <w:t>N 4</w:t>
      </w:r>
    </w:p>
    <w:p w:rsidR="00663402" w:rsidRPr="005675E4" w:rsidRDefault="00663402" w:rsidP="00663402">
      <w:pPr>
        <w:pStyle w:val="mechtex"/>
        <w:ind w:left="3600" w:firstLine="720"/>
        <w:jc w:val="left"/>
        <w:rPr>
          <w:rFonts w:ascii="GHEA Mariam" w:hAnsi="GHEA Mariam"/>
          <w:spacing w:val="-6"/>
          <w:sz w:val="24"/>
          <w:szCs w:val="24"/>
        </w:rPr>
      </w:pPr>
      <w:r w:rsidRPr="005675E4">
        <w:rPr>
          <w:rFonts w:ascii="GHEA Mariam" w:hAnsi="GHEA Mariam"/>
          <w:spacing w:val="-6"/>
          <w:sz w:val="24"/>
          <w:szCs w:val="24"/>
        </w:rPr>
        <w:t xml:space="preserve">       </w:t>
      </w:r>
      <w:r w:rsidRPr="005675E4">
        <w:rPr>
          <w:rFonts w:ascii="GHEA Mariam" w:hAnsi="GHEA Mariam"/>
          <w:spacing w:val="-6"/>
          <w:sz w:val="24"/>
          <w:szCs w:val="24"/>
        </w:rPr>
        <w:tab/>
        <w:t xml:space="preserve">   </w:t>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t xml:space="preserve">          ՀՀ կառավարության 2023 թվականի</w:t>
      </w:r>
    </w:p>
    <w:p w:rsidR="00663402" w:rsidRPr="005675E4" w:rsidRDefault="00663402" w:rsidP="00663402">
      <w:pPr>
        <w:pStyle w:val="mechtex"/>
        <w:jc w:val="left"/>
        <w:rPr>
          <w:rFonts w:ascii="GHEA Mariam" w:hAnsi="GHEA Mariam"/>
          <w:spacing w:val="-2"/>
          <w:sz w:val="24"/>
          <w:szCs w:val="24"/>
        </w:rPr>
      </w:pP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Pr="005675E4">
        <w:rPr>
          <w:rFonts w:ascii="GHEA Mariam" w:hAnsi="GHEA Mariam"/>
          <w:spacing w:val="-2"/>
          <w:sz w:val="24"/>
          <w:szCs w:val="24"/>
        </w:rPr>
        <w:tab/>
        <w:t xml:space="preserve"> </w:t>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00F62647" w:rsidRPr="005675E4">
        <w:rPr>
          <w:rFonts w:ascii="GHEA Mariam" w:hAnsi="GHEA Mariam"/>
          <w:spacing w:val="-2"/>
          <w:sz w:val="24"/>
          <w:szCs w:val="24"/>
        </w:rPr>
        <w:t>նոյեմ</w:t>
      </w:r>
      <w:r w:rsidR="009D1B2F" w:rsidRPr="005675E4">
        <w:rPr>
          <w:rFonts w:ascii="GHEA Mariam" w:hAnsi="GHEA Mariam" w:cs="Sylfaen"/>
          <w:spacing w:val="-4"/>
          <w:sz w:val="24"/>
          <w:szCs w:val="24"/>
          <w:lang w:val="pt-BR"/>
        </w:rPr>
        <w:t>բերի</w:t>
      </w:r>
      <w:r w:rsidR="00956AE6" w:rsidRPr="005675E4">
        <w:rPr>
          <w:rFonts w:ascii="GHEA Mariam" w:hAnsi="GHEA Mariam"/>
          <w:spacing w:val="-2"/>
          <w:sz w:val="24"/>
          <w:szCs w:val="24"/>
        </w:rPr>
        <w:t xml:space="preserve"> </w:t>
      </w:r>
      <w:r w:rsidR="00DE2486" w:rsidRPr="005675E4">
        <w:rPr>
          <w:rFonts w:ascii="GHEA Mariam" w:hAnsi="GHEA Mariam"/>
          <w:spacing w:val="-2"/>
          <w:sz w:val="24"/>
          <w:szCs w:val="24"/>
        </w:rPr>
        <w:t>9</w:t>
      </w:r>
      <w:r w:rsidRPr="005675E4">
        <w:rPr>
          <w:rFonts w:ascii="GHEA Mariam" w:hAnsi="GHEA Mariam" w:cs="Sylfaen"/>
          <w:spacing w:val="-2"/>
          <w:sz w:val="24"/>
          <w:szCs w:val="24"/>
          <w:lang w:val="pt-BR"/>
        </w:rPr>
        <w:t>-</w:t>
      </w:r>
      <w:r w:rsidRPr="005675E4">
        <w:rPr>
          <w:rFonts w:ascii="GHEA Mariam" w:hAnsi="GHEA Mariam"/>
          <w:spacing w:val="-2"/>
          <w:sz w:val="24"/>
          <w:szCs w:val="24"/>
        </w:rPr>
        <w:t>ի N           - Ն  որոշման</w:t>
      </w:r>
    </w:p>
    <w:p w:rsidR="00A829A1" w:rsidRPr="00541B4B" w:rsidRDefault="00A829A1" w:rsidP="00691610">
      <w:pPr>
        <w:pStyle w:val="norm"/>
        <w:spacing w:line="240" w:lineRule="auto"/>
        <w:ind w:firstLine="0"/>
        <w:rPr>
          <w:rFonts w:ascii="GHEA Mariam" w:hAnsi="GHEA Mariam" w:cs="Arial"/>
          <w:sz w:val="6"/>
          <w:szCs w:val="24"/>
        </w:rPr>
      </w:pPr>
    </w:p>
    <w:p w:rsidR="00870C18" w:rsidRPr="005675E4" w:rsidRDefault="00870C18" w:rsidP="00691610">
      <w:pPr>
        <w:pStyle w:val="norm"/>
        <w:spacing w:line="240" w:lineRule="auto"/>
        <w:ind w:firstLine="0"/>
        <w:rPr>
          <w:rFonts w:ascii="GHEA Mariam" w:hAnsi="GHEA Mariam" w:cs="Arial"/>
          <w:sz w:val="24"/>
          <w:szCs w:val="24"/>
        </w:rPr>
      </w:pPr>
    </w:p>
    <w:tbl>
      <w:tblPr>
        <w:tblW w:w="15731" w:type="dxa"/>
        <w:tblInd w:w="-450" w:type="dxa"/>
        <w:tblCellMar>
          <w:left w:w="0" w:type="dxa"/>
          <w:right w:w="0" w:type="dxa"/>
        </w:tblCellMar>
        <w:tblLook w:val="04A0" w:firstRow="1" w:lastRow="0" w:firstColumn="1" w:lastColumn="0" w:noHBand="0" w:noVBand="1"/>
      </w:tblPr>
      <w:tblGrid>
        <w:gridCol w:w="4050"/>
        <w:gridCol w:w="7740"/>
        <w:gridCol w:w="3941"/>
      </w:tblGrid>
      <w:tr w:rsidR="005675E4" w:rsidRPr="00541B4B" w:rsidTr="00541B4B">
        <w:trPr>
          <w:trHeight w:val="1035"/>
        </w:trPr>
        <w:tc>
          <w:tcPr>
            <w:tcW w:w="15731"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4769FF" w:rsidRDefault="005675E4">
            <w:pPr>
              <w:jc w:val="center"/>
              <w:rPr>
                <w:rFonts w:ascii="GHEA Mariam" w:hAnsi="GHEA Mariam"/>
                <w:bCs/>
                <w:sz w:val="24"/>
                <w:szCs w:val="24"/>
              </w:rPr>
            </w:pPr>
            <w:r w:rsidRPr="00541B4B">
              <w:rPr>
                <w:rFonts w:ascii="GHEA Mariam" w:hAnsi="GHEA Mariam"/>
                <w:bCs/>
                <w:sz w:val="24"/>
                <w:szCs w:val="24"/>
              </w:rPr>
              <w:t xml:space="preserve">ՀԱՅԱՍՏԱՆԻ ՀԱՆՐԱՊԵՏՈՒԹՅԱՆ ԿԱՌԱՎԱՐՈՒԹՅԱՆ 2022 ԹՎԱԿԱՆԻ ԴԵԿՏԵՄԲԵՐԻ 29-Ի N 2111-Ն ՈՐՈՇՄԱՆ </w:t>
            </w:r>
          </w:p>
          <w:p w:rsidR="005675E4" w:rsidRPr="00541B4B" w:rsidRDefault="005675E4">
            <w:pPr>
              <w:jc w:val="center"/>
              <w:rPr>
                <w:rFonts w:ascii="GHEA Mariam" w:hAnsi="GHEA Mariam"/>
                <w:bCs/>
                <w:sz w:val="24"/>
                <w:szCs w:val="24"/>
                <w:lang w:eastAsia="en-US"/>
              </w:rPr>
            </w:pPr>
            <w:r w:rsidRPr="00541B4B">
              <w:rPr>
                <w:rFonts w:ascii="GHEA Mariam" w:hAnsi="GHEA Mariam"/>
                <w:bCs/>
                <w:sz w:val="24"/>
                <w:szCs w:val="24"/>
              </w:rPr>
              <w:t xml:space="preserve">N 9.1 ՀԱՎԵԼՎԱԾԻ N 9.1.2 ԱՂՅՈՒՍԱԿՈՒՄ ԿԱՏԱՐՎՈՂ ՓՈՓՈԽՈՒԹՅՈՒՆՆԵՐԸ </w:t>
            </w:r>
          </w:p>
        </w:tc>
      </w:tr>
      <w:tr w:rsidR="005675E4" w:rsidRPr="005675E4" w:rsidTr="00541B4B">
        <w:trPr>
          <w:trHeight w:val="330"/>
        </w:trPr>
        <w:tc>
          <w:tcPr>
            <w:tcW w:w="40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3941" w:type="dxa"/>
            <w:tcBorders>
              <w:top w:val="nil"/>
              <w:left w:val="nil"/>
              <w:bottom w:val="nil"/>
              <w:right w:val="nil"/>
            </w:tcBorders>
            <w:shd w:val="clear" w:color="auto" w:fill="auto"/>
            <w:tcMar>
              <w:top w:w="15" w:type="dxa"/>
              <w:left w:w="15" w:type="dxa"/>
              <w:bottom w:w="0" w:type="dxa"/>
              <w:right w:w="15" w:type="dxa"/>
            </w:tcMar>
            <w:vAlign w:val="bottom"/>
            <w:hideMark/>
          </w:tcPr>
          <w:p w:rsidR="005675E4" w:rsidRPr="005675E4" w:rsidRDefault="005675E4">
            <w:pPr>
              <w:jc w:val="right"/>
              <w:rPr>
                <w:rFonts w:ascii="GHEA Mariam" w:hAnsi="GHEA Mariam"/>
                <w:sz w:val="24"/>
                <w:szCs w:val="24"/>
              </w:rPr>
            </w:pPr>
            <w:r w:rsidRPr="005675E4">
              <w:rPr>
                <w:rFonts w:ascii="GHEA Mariam" w:hAnsi="GHEA Mariam"/>
                <w:sz w:val="24"/>
                <w:szCs w:val="24"/>
              </w:rPr>
              <w:t xml:space="preserve"> Աղյուսակ </w:t>
            </w:r>
            <w:r w:rsidR="004769FF" w:rsidRPr="00541B4B">
              <w:rPr>
                <w:rFonts w:ascii="GHEA Mariam" w:hAnsi="GHEA Mariam"/>
                <w:bCs/>
                <w:sz w:val="24"/>
                <w:szCs w:val="24"/>
              </w:rPr>
              <w:t>N</w:t>
            </w:r>
            <w:r w:rsidR="004769FF" w:rsidRPr="005675E4">
              <w:rPr>
                <w:rFonts w:ascii="GHEA Mariam" w:hAnsi="GHEA Mariam"/>
                <w:sz w:val="24"/>
                <w:szCs w:val="24"/>
              </w:rPr>
              <w:t xml:space="preserve"> </w:t>
            </w:r>
            <w:r w:rsidRPr="005675E4">
              <w:rPr>
                <w:rFonts w:ascii="GHEA Mariam" w:hAnsi="GHEA Mariam"/>
                <w:sz w:val="24"/>
                <w:szCs w:val="24"/>
              </w:rPr>
              <w:t xml:space="preserve">9.1.2 </w:t>
            </w:r>
          </w:p>
        </w:tc>
      </w:tr>
      <w:tr w:rsidR="005675E4" w:rsidRPr="005675E4" w:rsidTr="00541B4B">
        <w:trPr>
          <w:trHeight w:val="405"/>
        </w:trPr>
        <w:tc>
          <w:tcPr>
            <w:tcW w:w="15731" w:type="dxa"/>
            <w:gridSpan w:val="3"/>
            <w:tcBorders>
              <w:top w:val="nil"/>
              <w:left w:val="nil"/>
              <w:bottom w:val="nil"/>
              <w:right w:val="nil"/>
            </w:tcBorders>
            <w:shd w:val="clear" w:color="000000" w:fill="FFFFFF"/>
            <w:noWrap/>
            <w:tcMar>
              <w:top w:w="15" w:type="dxa"/>
              <w:left w:w="15" w:type="dxa"/>
              <w:bottom w:w="0" w:type="dxa"/>
              <w:right w:w="15" w:type="dxa"/>
            </w:tcMar>
            <w:hideMark/>
          </w:tcPr>
          <w:p w:rsidR="005675E4" w:rsidRDefault="005675E4">
            <w:pPr>
              <w:jc w:val="center"/>
              <w:rPr>
                <w:rFonts w:ascii="GHEA Mariam" w:hAnsi="GHEA Mariam"/>
                <w:b/>
                <w:bCs/>
                <w:sz w:val="24"/>
                <w:szCs w:val="24"/>
              </w:rPr>
            </w:pPr>
            <w:r w:rsidRPr="005675E4">
              <w:rPr>
                <w:rFonts w:ascii="GHEA Mariam" w:hAnsi="GHEA Mariam"/>
                <w:b/>
                <w:bCs/>
                <w:sz w:val="24"/>
                <w:szCs w:val="24"/>
              </w:rPr>
              <w:t xml:space="preserve"> ՀՀ Ազգային ժողով</w:t>
            </w:r>
          </w:p>
          <w:p w:rsidR="004769FF" w:rsidRDefault="004769FF">
            <w:pPr>
              <w:jc w:val="center"/>
              <w:rPr>
                <w:rFonts w:ascii="GHEA Mariam" w:hAnsi="GHEA Mariam"/>
                <w:b/>
                <w:bCs/>
                <w:sz w:val="24"/>
                <w:szCs w:val="24"/>
              </w:rPr>
            </w:pPr>
          </w:p>
          <w:p w:rsidR="00541B4B" w:rsidRPr="005675E4" w:rsidRDefault="00541B4B">
            <w:pPr>
              <w:jc w:val="center"/>
              <w:rPr>
                <w:rFonts w:ascii="GHEA Mariam" w:hAnsi="GHEA Mariam"/>
                <w:b/>
                <w:bCs/>
                <w:sz w:val="24"/>
                <w:szCs w:val="24"/>
              </w:rPr>
            </w:pPr>
          </w:p>
        </w:tc>
      </w:tr>
      <w:tr w:rsidR="005675E4" w:rsidRPr="004769FF" w:rsidTr="00541B4B">
        <w:trPr>
          <w:trHeight w:val="405"/>
        </w:trPr>
        <w:tc>
          <w:tcPr>
            <w:tcW w:w="15731" w:type="dxa"/>
            <w:gridSpan w:val="3"/>
            <w:tcBorders>
              <w:top w:val="nil"/>
              <w:left w:val="nil"/>
              <w:bottom w:val="nil"/>
              <w:right w:val="nil"/>
            </w:tcBorders>
            <w:shd w:val="clear" w:color="000000" w:fill="FFFFFF"/>
            <w:tcMar>
              <w:top w:w="15" w:type="dxa"/>
              <w:left w:w="15" w:type="dxa"/>
              <w:bottom w:w="0" w:type="dxa"/>
              <w:right w:w="15" w:type="dxa"/>
            </w:tcMar>
            <w:hideMark/>
          </w:tcPr>
          <w:p w:rsidR="005675E4" w:rsidRPr="004769FF" w:rsidRDefault="005675E4">
            <w:pPr>
              <w:rPr>
                <w:rFonts w:ascii="GHEA Mariam" w:hAnsi="GHEA Mariam"/>
                <w:bCs/>
                <w:sz w:val="24"/>
                <w:szCs w:val="24"/>
              </w:rPr>
            </w:pPr>
            <w:r w:rsidRPr="004769FF">
              <w:rPr>
                <w:rFonts w:ascii="GHEA Mariam" w:hAnsi="GHEA Mariam"/>
                <w:bCs/>
                <w:sz w:val="24"/>
                <w:szCs w:val="24"/>
              </w:rPr>
              <w:t xml:space="preserve"> ՄԱՍ 1. ՊԵՏԱԿԱՆ ՄԱՐՄՆԻ ԳԾՈՎ ԱՐԴՅՈՒՆՔԱՅԻՆ (ԿԱՏԱՐՈՂԱԿԱՆ) ՑՈՒՑԱՆԻՇՆԵՐԸ </w:t>
            </w:r>
          </w:p>
        </w:tc>
      </w:tr>
      <w:tr w:rsidR="005675E4" w:rsidRPr="005675E4" w:rsidTr="00541B4B">
        <w:trPr>
          <w:trHeight w:val="300"/>
        </w:trPr>
        <w:tc>
          <w:tcPr>
            <w:tcW w:w="40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3941"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jc w:val="right"/>
              <w:rPr>
                <w:rFonts w:ascii="GHEA Mariam" w:hAnsi="GHEA Mariam"/>
                <w:i/>
                <w:iCs/>
                <w:sz w:val="24"/>
                <w:szCs w:val="24"/>
              </w:rPr>
            </w:pPr>
            <w:r w:rsidRPr="005675E4">
              <w:rPr>
                <w:rFonts w:ascii="Calibri" w:hAnsi="Calibri" w:cs="Calibri"/>
                <w:i/>
                <w:iCs/>
                <w:sz w:val="24"/>
                <w:szCs w:val="24"/>
              </w:rPr>
              <w:t> </w:t>
            </w:r>
          </w:p>
        </w:tc>
      </w:tr>
      <w:tr w:rsidR="005675E4" w:rsidRPr="005675E4" w:rsidTr="00B1357A">
        <w:trPr>
          <w:trHeight w:val="308"/>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դասիչը </w:t>
            </w:r>
          </w:p>
        </w:tc>
        <w:tc>
          <w:tcPr>
            <w:tcW w:w="1168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անվանումը </w:t>
            </w:r>
          </w:p>
        </w:tc>
      </w:tr>
      <w:tr w:rsidR="005675E4" w:rsidRPr="005675E4" w:rsidTr="00B1357A">
        <w:trPr>
          <w:trHeight w:val="114"/>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1024</w:t>
            </w:r>
          </w:p>
        </w:tc>
        <w:tc>
          <w:tcPr>
            <w:tcW w:w="1168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ՀՀ Ազգային ժողովի լիազորությունների իրականացման ապահովում</w:t>
            </w:r>
          </w:p>
        </w:tc>
      </w:tr>
      <w:tr w:rsidR="005675E4" w:rsidRPr="005675E4" w:rsidTr="00541B4B">
        <w:trPr>
          <w:trHeight w:val="330"/>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3941"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B1357A">
        <w:trPr>
          <w:trHeight w:val="408"/>
        </w:trPr>
        <w:tc>
          <w:tcPr>
            <w:tcW w:w="1573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միջոցառումները </w:t>
            </w:r>
          </w:p>
        </w:tc>
      </w:tr>
      <w:tr w:rsidR="005675E4" w:rsidRPr="005675E4" w:rsidTr="00541B4B">
        <w:trPr>
          <w:trHeight w:val="55"/>
        </w:trPr>
        <w:tc>
          <w:tcPr>
            <w:tcW w:w="405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Ծրագրի դասիչը</w:t>
            </w:r>
          </w:p>
        </w:tc>
        <w:tc>
          <w:tcPr>
            <w:tcW w:w="774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1024</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pPr>
              <w:jc w:val="center"/>
              <w:rPr>
                <w:rFonts w:ascii="GHEA Mariam" w:hAnsi="GHEA Mariam"/>
                <w:sz w:val="24"/>
                <w:szCs w:val="24"/>
              </w:rPr>
            </w:pPr>
            <w:r w:rsidRPr="005675E4">
              <w:rPr>
                <w:rFonts w:ascii="GHEA Mariam" w:hAnsi="GHEA Mariam"/>
                <w:sz w:val="24"/>
                <w:szCs w:val="24"/>
              </w:rPr>
              <w:t>Ցուցանիշների փոփոխությունները (ավելացումները նշված են դրական նշանով,</w:t>
            </w:r>
            <w:r w:rsidR="004769FF">
              <w:rPr>
                <w:rFonts w:ascii="GHEA Mariam" w:hAnsi="GHEA Mariam"/>
                <w:sz w:val="24"/>
                <w:szCs w:val="24"/>
                <w:lang w:val="hy-AM"/>
              </w:rPr>
              <w:t xml:space="preserve"> </w:t>
            </w:r>
            <w:r w:rsidRPr="005675E4">
              <w:rPr>
                <w:rFonts w:ascii="GHEA Mariam" w:hAnsi="GHEA Mariam"/>
                <w:sz w:val="24"/>
                <w:szCs w:val="24"/>
              </w:rPr>
              <w:t>իսկ նվազեցումները՝ փակագծերում)</w:t>
            </w:r>
          </w:p>
        </w:tc>
      </w:tr>
      <w:tr w:rsidR="005675E4" w:rsidRPr="005675E4" w:rsidTr="00541B4B">
        <w:trPr>
          <w:trHeight w:val="245"/>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դասիչը</w:t>
            </w:r>
          </w:p>
        </w:tc>
        <w:tc>
          <w:tcPr>
            <w:tcW w:w="77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11001</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541B4B">
            <w:pPr>
              <w:jc w:val="center"/>
              <w:rPr>
                <w:rFonts w:ascii="GHEA Mariam" w:hAnsi="GHEA Mariam"/>
                <w:sz w:val="24"/>
                <w:szCs w:val="24"/>
              </w:rPr>
            </w:pPr>
            <w:r w:rsidRPr="005675E4">
              <w:rPr>
                <w:rFonts w:ascii="GHEA Mariam" w:hAnsi="GHEA Mariam"/>
                <w:sz w:val="24"/>
                <w:szCs w:val="24"/>
              </w:rPr>
              <w:t xml:space="preserve"> </w:t>
            </w:r>
            <w:r w:rsidR="00541B4B">
              <w:rPr>
                <w:rFonts w:ascii="GHEA Mariam" w:hAnsi="GHEA Mariam"/>
                <w:sz w:val="24"/>
                <w:szCs w:val="24"/>
              </w:rPr>
              <w:t>տ</w:t>
            </w:r>
            <w:r w:rsidRPr="005675E4">
              <w:rPr>
                <w:rFonts w:ascii="GHEA Mariam" w:hAnsi="GHEA Mariam"/>
                <w:sz w:val="24"/>
                <w:szCs w:val="24"/>
              </w:rPr>
              <w:t xml:space="preserve">արի </w:t>
            </w:r>
          </w:p>
        </w:tc>
      </w:tr>
      <w:tr w:rsidR="005675E4" w:rsidRPr="005675E4" w:rsidTr="00541B4B">
        <w:trPr>
          <w:trHeight w:val="720"/>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rsidP="00C976A2">
            <w:pPr>
              <w:rPr>
                <w:rFonts w:ascii="GHEA Mariam" w:hAnsi="GHEA Mariam"/>
                <w:iCs/>
                <w:sz w:val="24"/>
                <w:szCs w:val="24"/>
              </w:rPr>
            </w:pPr>
            <w:r w:rsidRPr="004769FF">
              <w:rPr>
                <w:rFonts w:ascii="GHEA Mariam" w:hAnsi="GHEA Mariam"/>
                <w:iCs/>
                <w:sz w:val="24"/>
                <w:szCs w:val="24"/>
              </w:rPr>
              <w:t xml:space="preserve"> ՀՀ Ազգային ժողովի գործունեության ապահովում</w:t>
            </w:r>
            <w:r w:rsidR="00C976A2">
              <w:rPr>
                <w:rFonts w:ascii="GHEA Mariam" w:hAnsi="GHEA Mariam"/>
                <w:iCs/>
                <w:sz w:val="24"/>
                <w:szCs w:val="24"/>
                <w:lang w:val="hy-AM"/>
              </w:rPr>
              <w:t>,</w:t>
            </w:r>
            <w:r w:rsidRPr="004769FF">
              <w:rPr>
                <w:rFonts w:ascii="GHEA Mariam" w:hAnsi="GHEA Mariam"/>
                <w:iCs/>
                <w:sz w:val="24"/>
                <w:szCs w:val="24"/>
              </w:rPr>
              <w:t xml:space="preserve"> օրենսդրական</w:t>
            </w:r>
            <w:r w:rsidR="00C976A2">
              <w:rPr>
                <w:rFonts w:ascii="GHEA Mariam" w:hAnsi="GHEA Mariam"/>
                <w:iCs/>
                <w:sz w:val="24"/>
                <w:szCs w:val="24"/>
                <w:lang w:val="hy-AM"/>
              </w:rPr>
              <w:t>,</w:t>
            </w:r>
            <w:r w:rsidRPr="004769FF">
              <w:rPr>
                <w:rFonts w:ascii="GHEA Mariam" w:hAnsi="GHEA Mariam"/>
                <w:iCs/>
                <w:sz w:val="24"/>
                <w:szCs w:val="24"/>
              </w:rPr>
              <w:t xml:space="preserve"> վերլուծական և ներկայացուցչական ծառայություններ</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84"/>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lastRenderedPageBreak/>
              <w:t xml:space="preserve"> Նկարագրությունը</w:t>
            </w:r>
          </w:p>
        </w:tc>
        <w:tc>
          <w:tcPr>
            <w:tcW w:w="77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Իրավական ակտերի նախագծե</w:t>
            </w:r>
            <w:r w:rsidR="00DB68FE">
              <w:rPr>
                <w:rFonts w:ascii="GHEA Mariam" w:hAnsi="GHEA Mariam"/>
                <w:iCs/>
                <w:sz w:val="24"/>
                <w:szCs w:val="24"/>
              </w:rPr>
              <w:t>րի մասնագիտական փորձաքննություն, արտաքին կապերի կառավարում,</w:t>
            </w:r>
            <w:r w:rsidRPr="004769FF">
              <w:rPr>
                <w:rFonts w:ascii="GHEA Mariam" w:hAnsi="GHEA Mariam"/>
                <w:iCs/>
                <w:sz w:val="24"/>
                <w:szCs w:val="24"/>
              </w:rPr>
              <w:t xml:space="preserve"> տեղեկատվության և խորհրդատվության տրամադրում</w:t>
            </w:r>
          </w:p>
        </w:tc>
        <w:tc>
          <w:tcPr>
            <w:tcW w:w="39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55"/>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տեսակը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Պետական մարմինների կողմից օգտագործվող ոչ ֆինանսական ակտիվների հետ գործառնություններ</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55"/>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541B4B">
            <w:pPr>
              <w:rPr>
                <w:rFonts w:ascii="GHEA Mariam" w:hAnsi="GHEA Mariam"/>
                <w:sz w:val="24"/>
                <w:szCs w:val="24"/>
              </w:rPr>
            </w:pPr>
            <w:r w:rsidRPr="005675E4">
              <w:rPr>
                <w:rFonts w:ascii="GHEA Mariam" w:hAnsi="GHEA Mariam"/>
                <w:sz w:val="24"/>
                <w:szCs w:val="24"/>
              </w:rPr>
              <w:t xml:space="preserve"> Ակտիվն օգտագործող </w:t>
            </w:r>
            <w:r w:rsidR="00541B4B" w:rsidRPr="00541B4B">
              <w:rPr>
                <w:rFonts w:ascii="GHEA Mariam" w:hAnsi="GHEA Mariam"/>
                <w:sz w:val="24"/>
                <w:szCs w:val="24"/>
                <w:lang w:eastAsia="en-US"/>
              </w:rPr>
              <w:t>կազմակեր</w:t>
            </w:r>
            <w:r w:rsidR="00541B4B">
              <w:rPr>
                <w:rFonts w:ascii="GHEA Mariam" w:hAnsi="GHEA Mariam"/>
                <w:sz w:val="24"/>
                <w:szCs w:val="24"/>
                <w:lang w:eastAsia="en-US"/>
              </w:rPr>
              <w:softHyphen/>
            </w:r>
            <w:r w:rsidR="00541B4B" w:rsidRPr="00541B4B">
              <w:rPr>
                <w:rFonts w:ascii="GHEA Mariam" w:hAnsi="GHEA Mariam"/>
                <w:sz w:val="24"/>
                <w:szCs w:val="24"/>
                <w:lang w:eastAsia="en-US"/>
              </w:rPr>
              <w:t xml:space="preserve">պության (կազմակերպությունների) անվանումը (անվանումները) </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ՀՀ Ազգային ժողով</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390"/>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jc w:val="center"/>
              <w:rPr>
                <w:rFonts w:ascii="GHEA Mariam" w:hAnsi="GHEA Mariam"/>
                <w:sz w:val="24"/>
                <w:szCs w:val="24"/>
              </w:rPr>
            </w:pPr>
            <w:r w:rsidRPr="005675E4">
              <w:rPr>
                <w:rFonts w:ascii="GHEA Mariam" w:hAnsi="GHEA Mariam"/>
                <w:sz w:val="24"/>
                <w:szCs w:val="24"/>
              </w:rPr>
              <w:t xml:space="preserve"> Արդյունքի չափորոշիչներ </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457"/>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541B4B">
            <w:pPr>
              <w:rPr>
                <w:rFonts w:ascii="GHEA Mariam" w:hAnsi="GHEA Mariam"/>
                <w:sz w:val="24"/>
                <w:szCs w:val="24"/>
              </w:rPr>
            </w:pPr>
            <w:r w:rsidRPr="005675E4">
              <w:rPr>
                <w:rFonts w:ascii="GHEA Mariam" w:hAnsi="GHEA Mariam"/>
                <w:sz w:val="24"/>
                <w:szCs w:val="24"/>
              </w:rPr>
              <w:t xml:space="preserve"> Միջոցառման վրա կատարված ծախսը (հազ</w:t>
            </w:r>
            <w:r w:rsidR="00541B4B">
              <w:rPr>
                <w:rFonts w:ascii="GHEA Mariam" w:hAnsi="GHEA Mariam"/>
                <w:sz w:val="24"/>
                <w:szCs w:val="24"/>
              </w:rPr>
              <w:t>.</w:t>
            </w:r>
            <w:r w:rsidRPr="005675E4">
              <w:rPr>
                <w:rFonts w:ascii="GHEA Mariam" w:hAnsi="GHEA Mariam"/>
                <w:sz w:val="24"/>
                <w:szCs w:val="24"/>
              </w:rPr>
              <w:t xml:space="preserve"> դրամ) </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4769FF">
            <w:pPr>
              <w:jc w:val="center"/>
              <w:rPr>
                <w:rFonts w:ascii="GHEA Mariam" w:hAnsi="GHEA Mariam"/>
                <w:i/>
                <w:iCs/>
                <w:sz w:val="24"/>
                <w:szCs w:val="24"/>
              </w:rPr>
            </w:pPr>
            <w:r w:rsidRPr="005675E4">
              <w:rPr>
                <w:rFonts w:ascii="GHEA Mariam" w:hAnsi="GHEA Mariam"/>
                <w:i/>
                <w:iCs/>
                <w:sz w:val="24"/>
                <w:szCs w:val="24"/>
              </w:rPr>
              <w:t>120,000.0</w:t>
            </w:r>
          </w:p>
        </w:tc>
      </w:tr>
      <w:tr w:rsidR="005675E4" w:rsidRPr="005675E4" w:rsidTr="00541B4B">
        <w:trPr>
          <w:trHeight w:val="285"/>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hideMark/>
          </w:tcPr>
          <w:p w:rsidR="005675E4" w:rsidRDefault="005675E4">
            <w:pPr>
              <w:rPr>
                <w:rFonts w:ascii="Calibri" w:hAnsi="Calibri" w:cs="Calibri"/>
                <w:sz w:val="24"/>
                <w:szCs w:val="24"/>
              </w:rPr>
            </w:pPr>
            <w:r w:rsidRPr="005675E4">
              <w:rPr>
                <w:rFonts w:ascii="Calibri" w:hAnsi="Calibri" w:cs="Calibri"/>
                <w:sz w:val="24"/>
                <w:szCs w:val="24"/>
              </w:rPr>
              <w:t> </w:t>
            </w:r>
          </w:p>
          <w:p w:rsidR="00541B4B" w:rsidRPr="00541B4B" w:rsidRDefault="00541B4B">
            <w:pPr>
              <w:rPr>
                <w:rFonts w:ascii="GHEA Mariam" w:hAnsi="GHEA Mariam"/>
                <w:sz w:val="14"/>
                <w:szCs w:val="24"/>
              </w:rPr>
            </w:pPr>
          </w:p>
        </w:tc>
        <w:tc>
          <w:tcPr>
            <w:tcW w:w="3941"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41B4B" w:rsidTr="00541B4B">
        <w:trPr>
          <w:trHeight w:val="870"/>
        </w:trPr>
        <w:tc>
          <w:tcPr>
            <w:tcW w:w="15731"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541B4B" w:rsidRDefault="005675E4">
            <w:pPr>
              <w:jc w:val="center"/>
              <w:rPr>
                <w:rFonts w:ascii="GHEA Mariam" w:hAnsi="GHEA Mariam"/>
                <w:bCs/>
                <w:sz w:val="24"/>
                <w:szCs w:val="24"/>
              </w:rPr>
            </w:pPr>
            <w:r w:rsidRPr="00541B4B">
              <w:rPr>
                <w:rFonts w:ascii="GHEA Mariam" w:hAnsi="GHEA Mariam"/>
                <w:bCs/>
                <w:sz w:val="24"/>
                <w:szCs w:val="24"/>
              </w:rPr>
              <w:t xml:space="preserve"> ՀԱՅԱՍՏԱՆԻ ՀԱՆՐԱՊԵՏՈՒԹՅԱՆ ԿԱՌԱՎԱՐՈՒԹՅԱՆ 2022 ԹՎԱԿԱՆԻ ԴԵԿՏԵՄԲԵՐԻ 29-Ի N 2111-Ն ՈՐՈՇՄԱՆ </w:t>
            </w:r>
          </w:p>
          <w:p w:rsidR="005675E4" w:rsidRPr="00541B4B" w:rsidRDefault="004769FF">
            <w:pPr>
              <w:jc w:val="center"/>
              <w:rPr>
                <w:rFonts w:ascii="GHEA Mariam" w:hAnsi="GHEA Mariam"/>
                <w:bCs/>
                <w:sz w:val="24"/>
                <w:szCs w:val="24"/>
              </w:rPr>
            </w:pPr>
            <w:r>
              <w:rPr>
                <w:rFonts w:ascii="GHEA Mariam" w:hAnsi="GHEA Mariam"/>
                <w:bCs/>
                <w:sz w:val="24"/>
                <w:szCs w:val="24"/>
              </w:rPr>
              <w:t xml:space="preserve">N 9.1 ՀԱՎԵԼՎԱԾԻ </w:t>
            </w:r>
            <w:r>
              <w:rPr>
                <w:rFonts w:ascii="GHEA Mariam" w:hAnsi="GHEA Mariam"/>
                <w:bCs/>
                <w:sz w:val="24"/>
                <w:szCs w:val="24"/>
              </w:rPr>
              <w:t>N</w:t>
            </w:r>
            <w:r w:rsidRPr="00541B4B">
              <w:rPr>
                <w:rFonts w:ascii="GHEA Mariam" w:hAnsi="GHEA Mariam"/>
                <w:bCs/>
                <w:sz w:val="24"/>
                <w:szCs w:val="24"/>
              </w:rPr>
              <w:t xml:space="preserve"> </w:t>
            </w:r>
            <w:r w:rsidR="005675E4" w:rsidRPr="00541B4B">
              <w:rPr>
                <w:rFonts w:ascii="GHEA Mariam" w:hAnsi="GHEA Mariam"/>
                <w:bCs/>
                <w:sz w:val="24"/>
                <w:szCs w:val="24"/>
              </w:rPr>
              <w:t xml:space="preserve">9.1.58 ԱՂՅՈՒՍԱԿՈՒՄ ԿԱՏԱՐՎՈՂ ՓՈՓՈԽՈՒԹՅՈՒՆՆԵՐԸ </w:t>
            </w:r>
          </w:p>
        </w:tc>
      </w:tr>
      <w:tr w:rsidR="005675E4" w:rsidRPr="005675E4" w:rsidTr="00541B4B">
        <w:trPr>
          <w:trHeight w:val="285"/>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3941" w:type="dxa"/>
            <w:tcBorders>
              <w:top w:val="nil"/>
              <w:left w:val="nil"/>
              <w:bottom w:val="nil"/>
              <w:right w:val="nil"/>
            </w:tcBorders>
            <w:shd w:val="clear" w:color="auto" w:fill="auto"/>
            <w:tcMar>
              <w:top w:w="15" w:type="dxa"/>
              <w:left w:w="15" w:type="dxa"/>
              <w:bottom w:w="0" w:type="dxa"/>
              <w:right w:w="15" w:type="dxa"/>
            </w:tcMar>
            <w:vAlign w:val="bottom"/>
            <w:hideMark/>
          </w:tcPr>
          <w:p w:rsidR="005675E4" w:rsidRPr="005675E4" w:rsidRDefault="005675E4">
            <w:pPr>
              <w:jc w:val="right"/>
              <w:rPr>
                <w:rFonts w:ascii="GHEA Mariam" w:hAnsi="GHEA Mariam"/>
                <w:sz w:val="24"/>
                <w:szCs w:val="24"/>
              </w:rPr>
            </w:pPr>
            <w:r w:rsidRPr="005675E4">
              <w:rPr>
                <w:rFonts w:ascii="GHEA Mariam" w:hAnsi="GHEA Mariam"/>
                <w:sz w:val="24"/>
                <w:szCs w:val="24"/>
              </w:rPr>
              <w:t xml:space="preserve"> Աղյուսակ </w:t>
            </w:r>
            <w:r w:rsidR="004769FF">
              <w:rPr>
                <w:rFonts w:ascii="GHEA Mariam" w:hAnsi="GHEA Mariam"/>
                <w:bCs/>
                <w:sz w:val="24"/>
                <w:szCs w:val="24"/>
              </w:rPr>
              <w:t>N</w:t>
            </w:r>
            <w:r w:rsidR="004769FF" w:rsidRPr="005675E4">
              <w:rPr>
                <w:rFonts w:ascii="GHEA Mariam" w:hAnsi="GHEA Mariam"/>
                <w:sz w:val="24"/>
                <w:szCs w:val="24"/>
              </w:rPr>
              <w:t xml:space="preserve"> </w:t>
            </w:r>
            <w:r w:rsidRPr="005675E4">
              <w:rPr>
                <w:rFonts w:ascii="GHEA Mariam" w:hAnsi="GHEA Mariam"/>
                <w:sz w:val="24"/>
                <w:szCs w:val="24"/>
              </w:rPr>
              <w:t xml:space="preserve">9.1.58 </w:t>
            </w:r>
          </w:p>
        </w:tc>
      </w:tr>
      <w:tr w:rsidR="005675E4" w:rsidRPr="005675E4" w:rsidTr="00541B4B">
        <w:trPr>
          <w:trHeight w:val="405"/>
        </w:trPr>
        <w:tc>
          <w:tcPr>
            <w:tcW w:w="15731" w:type="dxa"/>
            <w:gridSpan w:val="3"/>
            <w:tcBorders>
              <w:top w:val="nil"/>
              <w:left w:val="nil"/>
              <w:bottom w:val="nil"/>
              <w:right w:val="nil"/>
            </w:tcBorders>
            <w:shd w:val="clear" w:color="000000" w:fill="FFFFFF"/>
            <w:noWrap/>
            <w:tcMar>
              <w:top w:w="15" w:type="dxa"/>
              <w:left w:w="15" w:type="dxa"/>
              <w:bottom w:w="0" w:type="dxa"/>
              <w:right w:w="15" w:type="dxa"/>
            </w:tcMar>
            <w:hideMark/>
          </w:tcPr>
          <w:p w:rsidR="005675E4" w:rsidRDefault="005675E4">
            <w:pPr>
              <w:jc w:val="center"/>
              <w:rPr>
                <w:rFonts w:ascii="GHEA Mariam" w:hAnsi="GHEA Mariam"/>
                <w:b/>
                <w:bCs/>
                <w:sz w:val="24"/>
                <w:szCs w:val="24"/>
              </w:rPr>
            </w:pPr>
            <w:r w:rsidRPr="005675E4">
              <w:rPr>
                <w:rFonts w:ascii="GHEA Mariam" w:hAnsi="GHEA Mariam"/>
                <w:b/>
                <w:bCs/>
                <w:sz w:val="24"/>
                <w:szCs w:val="24"/>
              </w:rPr>
              <w:t>ՀՀ կառավարություն</w:t>
            </w:r>
          </w:p>
          <w:p w:rsidR="00541B4B" w:rsidRPr="005675E4" w:rsidRDefault="00541B4B">
            <w:pPr>
              <w:jc w:val="center"/>
              <w:rPr>
                <w:rFonts w:ascii="GHEA Mariam" w:hAnsi="GHEA Mariam"/>
                <w:b/>
                <w:bCs/>
                <w:sz w:val="24"/>
                <w:szCs w:val="24"/>
              </w:rPr>
            </w:pPr>
          </w:p>
        </w:tc>
      </w:tr>
      <w:tr w:rsidR="005675E4" w:rsidRPr="004769FF" w:rsidTr="00541B4B">
        <w:trPr>
          <w:trHeight w:val="375"/>
        </w:trPr>
        <w:tc>
          <w:tcPr>
            <w:tcW w:w="15731" w:type="dxa"/>
            <w:gridSpan w:val="3"/>
            <w:tcBorders>
              <w:top w:val="nil"/>
              <w:left w:val="nil"/>
              <w:bottom w:val="nil"/>
              <w:right w:val="nil"/>
            </w:tcBorders>
            <w:shd w:val="clear" w:color="000000" w:fill="FFFFFF"/>
            <w:tcMar>
              <w:top w:w="15" w:type="dxa"/>
              <w:left w:w="15" w:type="dxa"/>
              <w:bottom w:w="0" w:type="dxa"/>
              <w:right w:w="15" w:type="dxa"/>
            </w:tcMar>
            <w:hideMark/>
          </w:tcPr>
          <w:p w:rsidR="005675E4" w:rsidRPr="004769FF" w:rsidRDefault="005675E4">
            <w:pPr>
              <w:rPr>
                <w:rFonts w:ascii="GHEA Mariam" w:hAnsi="GHEA Mariam"/>
                <w:bCs/>
                <w:sz w:val="24"/>
                <w:szCs w:val="24"/>
              </w:rPr>
            </w:pPr>
            <w:r w:rsidRPr="004769FF">
              <w:rPr>
                <w:rFonts w:ascii="GHEA Mariam" w:hAnsi="GHEA Mariam"/>
                <w:bCs/>
                <w:sz w:val="24"/>
                <w:szCs w:val="24"/>
              </w:rPr>
              <w:t xml:space="preserve"> ՄԱՍ 1. ՊԵՏԱԿԱՆ ՄԱՐՄՆԻ ԳԾՈՎ ԱՐԴՅՈՒՆՔԱՅԻՆ (ԿԱՏԱՐՈՂԱԿԱՆ) ՑՈՒՑԱՆԻՇՆԵՐԸ </w:t>
            </w:r>
          </w:p>
        </w:tc>
      </w:tr>
      <w:tr w:rsidR="005675E4" w:rsidRPr="005675E4" w:rsidTr="00541B4B">
        <w:trPr>
          <w:trHeight w:val="330"/>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3941"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jc w:val="right"/>
              <w:rPr>
                <w:rFonts w:ascii="GHEA Mariam" w:hAnsi="GHEA Mariam"/>
                <w:i/>
                <w:iCs/>
                <w:sz w:val="24"/>
                <w:szCs w:val="24"/>
              </w:rPr>
            </w:pPr>
            <w:r w:rsidRPr="005675E4">
              <w:rPr>
                <w:rFonts w:ascii="Calibri" w:hAnsi="Calibri" w:cs="Calibri"/>
                <w:i/>
                <w:iCs/>
                <w:sz w:val="24"/>
                <w:szCs w:val="24"/>
              </w:rPr>
              <w:t> </w:t>
            </w:r>
          </w:p>
        </w:tc>
      </w:tr>
      <w:tr w:rsidR="005675E4" w:rsidRPr="005675E4" w:rsidTr="00B1357A">
        <w:trPr>
          <w:trHeight w:val="410"/>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դասիչը </w:t>
            </w:r>
          </w:p>
        </w:tc>
        <w:tc>
          <w:tcPr>
            <w:tcW w:w="1168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b/>
                <w:bCs/>
                <w:sz w:val="24"/>
                <w:szCs w:val="24"/>
              </w:rPr>
            </w:pPr>
            <w:r w:rsidRPr="005675E4">
              <w:rPr>
                <w:rFonts w:ascii="GHEA Mariam" w:hAnsi="GHEA Mariam"/>
                <w:b/>
                <w:bCs/>
                <w:sz w:val="24"/>
                <w:szCs w:val="24"/>
              </w:rPr>
              <w:t xml:space="preserve"> Ծրագրի անվանումը </w:t>
            </w:r>
          </w:p>
        </w:tc>
      </w:tr>
      <w:tr w:rsidR="005675E4" w:rsidRPr="005675E4" w:rsidTr="00B1357A">
        <w:trPr>
          <w:trHeight w:val="401"/>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1139</w:t>
            </w:r>
          </w:p>
        </w:tc>
        <w:tc>
          <w:tcPr>
            <w:tcW w:w="1168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ՀՀ կառավարության պահուստային ֆոնդ</w:t>
            </w:r>
          </w:p>
        </w:tc>
      </w:tr>
      <w:tr w:rsidR="005675E4" w:rsidRPr="005675E4" w:rsidTr="00541B4B">
        <w:trPr>
          <w:trHeight w:val="330"/>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c>
          <w:tcPr>
            <w:tcW w:w="3941" w:type="dxa"/>
            <w:tcBorders>
              <w:top w:val="nil"/>
              <w:left w:val="nil"/>
              <w:bottom w:val="nil"/>
              <w:right w:val="nil"/>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1500"/>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lastRenderedPageBreak/>
              <w:t xml:space="preserve"> Ծրագրի դասիչը</w:t>
            </w:r>
          </w:p>
        </w:tc>
        <w:tc>
          <w:tcPr>
            <w:tcW w:w="77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1139</w:t>
            </w:r>
          </w:p>
        </w:tc>
        <w:tc>
          <w:tcPr>
            <w:tcW w:w="39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75E4" w:rsidRPr="005675E4" w:rsidRDefault="005675E4">
            <w:pPr>
              <w:jc w:val="center"/>
              <w:rPr>
                <w:rFonts w:ascii="GHEA Mariam" w:hAnsi="GHEA Mariam"/>
                <w:sz w:val="24"/>
                <w:szCs w:val="24"/>
              </w:rPr>
            </w:pPr>
            <w:r w:rsidRPr="005675E4">
              <w:rPr>
                <w:rFonts w:ascii="GHEA Mariam" w:hAnsi="GHEA Mariam"/>
                <w:sz w:val="24"/>
                <w:szCs w:val="24"/>
              </w:rPr>
              <w:t>Ցուցանիշների փոփոխությունները (ավելացումները նշված են դրական նշանով,</w:t>
            </w:r>
            <w:r w:rsidR="004769FF">
              <w:rPr>
                <w:rFonts w:ascii="GHEA Mariam" w:hAnsi="GHEA Mariam"/>
                <w:sz w:val="24"/>
                <w:szCs w:val="24"/>
                <w:lang w:val="hy-AM"/>
              </w:rPr>
              <w:t xml:space="preserve"> </w:t>
            </w:r>
            <w:r w:rsidRPr="005675E4">
              <w:rPr>
                <w:rFonts w:ascii="GHEA Mariam" w:hAnsi="GHEA Mariam"/>
                <w:sz w:val="24"/>
                <w:szCs w:val="24"/>
              </w:rPr>
              <w:t>իսկ նվազեցումները՝ փակագծերում)</w:t>
            </w:r>
          </w:p>
        </w:tc>
      </w:tr>
      <w:tr w:rsidR="005675E4" w:rsidRPr="005675E4" w:rsidTr="00541B4B">
        <w:trPr>
          <w:trHeight w:val="330"/>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Միջոցառման դասիչը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11001</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541B4B">
            <w:pPr>
              <w:jc w:val="center"/>
              <w:rPr>
                <w:rFonts w:ascii="GHEA Mariam" w:hAnsi="GHEA Mariam"/>
                <w:sz w:val="24"/>
                <w:szCs w:val="24"/>
              </w:rPr>
            </w:pPr>
            <w:r w:rsidRPr="005675E4">
              <w:rPr>
                <w:rFonts w:ascii="GHEA Mariam" w:hAnsi="GHEA Mariam"/>
                <w:sz w:val="24"/>
                <w:szCs w:val="24"/>
              </w:rPr>
              <w:t xml:space="preserve"> </w:t>
            </w:r>
            <w:r w:rsidR="00541B4B">
              <w:rPr>
                <w:rFonts w:ascii="GHEA Mariam" w:hAnsi="GHEA Mariam"/>
                <w:sz w:val="24"/>
                <w:szCs w:val="24"/>
              </w:rPr>
              <w:t>տ</w:t>
            </w:r>
            <w:r w:rsidRPr="005675E4">
              <w:rPr>
                <w:rFonts w:ascii="GHEA Mariam" w:hAnsi="GHEA Mariam"/>
                <w:sz w:val="24"/>
                <w:szCs w:val="24"/>
              </w:rPr>
              <w:t xml:space="preserve">արի </w:t>
            </w:r>
          </w:p>
        </w:tc>
      </w:tr>
      <w:tr w:rsidR="005675E4" w:rsidRPr="005675E4" w:rsidTr="00541B4B">
        <w:trPr>
          <w:trHeight w:val="102"/>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Միջոցառման անվ</w:t>
            </w:r>
            <w:r w:rsidR="00541B4B">
              <w:rPr>
                <w:rFonts w:ascii="GHEA Mariam" w:hAnsi="GHEA Mariam"/>
                <w:sz w:val="24"/>
                <w:szCs w:val="24"/>
              </w:rPr>
              <w:t>անումը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ՀՀ կառավարության պահուստային ֆոնդ</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55"/>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41B4B">
            <w:pPr>
              <w:rPr>
                <w:rFonts w:ascii="GHEA Mariam" w:hAnsi="GHEA Mariam"/>
                <w:sz w:val="24"/>
                <w:szCs w:val="24"/>
              </w:rPr>
            </w:pPr>
            <w:r>
              <w:rPr>
                <w:rFonts w:ascii="GHEA Mariam" w:hAnsi="GHEA Mariam"/>
                <w:sz w:val="24"/>
                <w:szCs w:val="24"/>
              </w:rPr>
              <w:t xml:space="preserve"> Նկարագրությունը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rsidP="004769FF">
            <w:pPr>
              <w:rPr>
                <w:rFonts w:ascii="GHEA Mariam" w:hAnsi="GHEA Mariam"/>
                <w:iCs/>
                <w:sz w:val="24"/>
                <w:szCs w:val="24"/>
              </w:rPr>
            </w:pPr>
            <w:r w:rsidRPr="004769FF">
              <w:rPr>
                <w:rFonts w:ascii="GHEA Mariam" w:hAnsi="GHEA Mariam"/>
                <w:iCs/>
                <w:sz w:val="24"/>
                <w:szCs w:val="24"/>
              </w:rPr>
              <w:t>ՀՀ պետական բյուջեում նախատեսված ելքերի լրացուցիչ ֆինանսավորման</w:t>
            </w:r>
            <w:r w:rsidR="004769FF">
              <w:rPr>
                <w:rFonts w:ascii="GHEA Mariam" w:hAnsi="GHEA Mariam"/>
                <w:iCs/>
                <w:sz w:val="24"/>
                <w:szCs w:val="24"/>
                <w:lang w:val="hy-AM"/>
              </w:rPr>
              <w:t>,</w:t>
            </w:r>
            <w:r w:rsidRPr="004769FF">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55"/>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Միջոցառմ</w:t>
            </w:r>
            <w:r w:rsidR="00541B4B">
              <w:rPr>
                <w:rFonts w:ascii="GHEA Mariam" w:hAnsi="GHEA Mariam"/>
                <w:sz w:val="24"/>
                <w:szCs w:val="24"/>
              </w:rPr>
              <w:t>ան տեսակը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 Ծառայությունների մատուցում </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55"/>
        </w:trPr>
        <w:tc>
          <w:tcPr>
            <w:tcW w:w="40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GHEA Mariam" w:hAnsi="GHEA Mariam"/>
                <w:sz w:val="24"/>
                <w:szCs w:val="24"/>
              </w:rPr>
              <w:t xml:space="preserve"> Միջոցառումն իրականացնողի անվանումը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4769FF" w:rsidRDefault="005675E4">
            <w:pPr>
              <w:rPr>
                <w:rFonts w:ascii="GHEA Mariam" w:hAnsi="GHEA Mariam"/>
                <w:iCs/>
                <w:sz w:val="24"/>
                <w:szCs w:val="24"/>
              </w:rPr>
            </w:pPr>
            <w:r w:rsidRPr="004769FF">
              <w:rPr>
                <w:rFonts w:ascii="GHEA Mariam" w:hAnsi="GHEA Mariam"/>
                <w:iCs/>
                <w:sz w:val="24"/>
                <w:szCs w:val="24"/>
              </w:rPr>
              <w:t xml:space="preserve">ՀՀ կառավարություն </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4769FF">
        <w:trPr>
          <w:trHeight w:val="280"/>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jc w:val="center"/>
              <w:rPr>
                <w:rFonts w:ascii="GHEA Mariam" w:hAnsi="GHEA Mariam"/>
                <w:sz w:val="24"/>
                <w:szCs w:val="24"/>
              </w:rPr>
            </w:pPr>
            <w:r w:rsidRPr="005675E4">
              <w:rPr>
                <w:rFonts w:ascii="GHEA Mariam" w:hAnsi="GHEA Mariam"/>
                <w:sz w:val="24"/>
                <w:szCs w:val="24"/>
              </w:rPr>
              <w:t xml:space="preserve"> Արդյունքի չափորոշիչներ </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pPr>
              <w:rPr>
                <w:rFonts w:ascii="GHEA Mariam" w:hAnsi="GHEA Mariam"/>
                <w:sz w:val="24"/>
                <w:szCs w:val="24"/>
              </w:rPr>
            </w:pPr>
            <w:r w:rsidRPr="005675E4">
              <w:rPr>
                <w:rFonts w:ascii="Calibri" w:hAnsi="Calibri" w:cs="Calibri"/>
                <w:sz w:val="24"/>
                <w:szCs w:val="24"/>
              </w:rPr>
              <w:t> </w:t>
            </w:r>
          </w:p>
        </w:tc>
      </w:tr>
      <w:tr w:rsidR="005675E4" w:rsidRPr="005675E4" w:rsidTr="00541B4B">
        <w:trPr>
          <w:trHeight w:val="137"/>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541B4B">
            <w:pPr>
              <w:rPr>
                <w:rFonts w:ascii="GHEA Mariam" w:hAnsi="GHEA Mariam"/>
                <w:sz w:val="24"/>
                <w:szCs w:val="24"/>
              </w:rPr>
            </w:pPr>
            <w:r w:rsidRPr="005675E4">
              <w:rPr>
                <w:rFonts w:ascii="GHEA Mariam" w:hAnsi="GHEA Mariam"/>
                <w:sz w:val="24"/>
                <w:szCs w:val="24"/>
              </w:rPr>
              <w:t xml:space="preserve"> Միջոցառման վրա կատարված ծախսը (հազ</w:t>
            </w:r>
            <w:r w:rsidR="00541B4B">
              <w:rPr>
                <w:rFonts w:ascii="GHEA Mariam" w:hAnsi="GHEA Mariam"/>
                <w:sz w:val="24"/>
                <w:szCs w:val="24"/>
              </w:rPr>
              <w:t>.</w:t>
            </w:r>
            <w:r w:rsidRPr="005675E4">
              <w:rPr>
                <w:rFonts w:ascii="GHEA Mariam" w:hAnsi="GHEA Mariam"/>
                <w:sz w:val="24"/>
                <w:szCs w:val="24"/>
              </w:rPr>
              <w:t xml:space="preserve"> դրամ) </w:t>
            </w:r>
          </w:p>
        </w:tc>
        <w:tc>
          <w:tcPr>
            <w:tcW w:w="39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675E4" w:rsidRPr="005675E4" w:rsidRDefault="005675E4" w:rsidP="004769FF">
            <w:pPr>
              <w:jc w:val="center"/>
              <w:rPr>
                <w:rFonts w:ascii="GHEA Mariam" w:hAnsi="GHEA Mariam"/>
                <w:i/>
                <w:iCs/>
                <w:sz w:val="24"/>
                <w:szCs w:val="24"/>
              </w:rPr>
            </w:pPr>
            <w:r w:rsidRPr="005675E4">
              <w:rPr>
                <w:rFonts w:ascii="GHEA Mariam" w:hAnsi="GHEA Mariam"/>
                <w:i/>
                <w:iCs/>
                <w:sz w:val="24"/>
                <w:szCs w:val="24"/>
              </w:rPr>
              <w:t>(120,000.0)</w:t>
            </w:r>
          </w:p>
        </w:tc>
      </w:tr>
    </w:tbl>
    <w:p w:rsidR="00552135" w:rsidRDefault="00552135" w:rsidP="005675E4">
      <w:pPr>
        <w:pStyle w:val="norm"/>
        <w:spacing w:line="240" w:lineRule="auto"/>
        <w:ind w:firstLine="0"/>
        <w:rPr>
          <w:rFonts w:ascii="GHEA Mariam" w:hAnsi="GHEA Mariam" w:cs="Arial"/>
          <w:sz w:val="24"/>
          <w:szCs w:val="24"/>
        </w:rPr>
      </w:pPr>
    </w:p>
    <w:p w:rsidR="00541B4B" w:rsidRPr="005675E4" w:rsidRDefault="00541B4B" w:rsidP="005675E4">
      <w:pPr>
        <w:pStyle w:val="norm"/>
        <w:spacing w:line="240" w:lineRule="auto"/>
        <w:ind w:firstLine="0"/>
        <w:rPr>
          <w:rFonts w:ascii="GHEA Mariam" w:hAnsi="GHEA Mariam" w:cs="Arial"/>
          <w:sz w:val="24"/>
          <w:szCs w:val="24"/>
        </w:rPr>
      </w:pPr>
    </w:p>
    <w:p w:rsidR="00E410C0" w:rsidRPr="005675E4" w:rsidRDefault="00E410C0" w:rsidP="00691610">
      <w:pPr>
        <w:pStyle w:val="norm"/>
        <w:spacing w:line="240" w:lineRule="auto"/>
        <w:ind w:firstLine="0"/>
        <w:rPr>
          <w:rFonts w:ascii="GHEA Mariam" w:hAnsi="GHEA Mariam" w:cs="Arial"/>
          <w:sz w:val="24"/>
          <w:szCs w:val="24"/>
        </w:rPr>
      </w:pPr>
    </w:p>
    <w:p w:rsidR="00A772CE" w:rsidRPr="005675E4" w:rsidRDefault="00A772CE" w:rsidP="00C802CF">
      <w:pPr>
        <w:pStyle w:val="mechtex"/>
        <w:ind w:firstLine="720"/>
        <w:jc w:val="left"/>
        <w:rPr>
          <w:rFonts w:ascii="GHEA Mariam" w:hAnsi="GHEA Mariam" w:cs="Arial Armenian"/>
          <w:sz w:val="24"/>
          <w:szCs w:val="24"/>
        </w:rPr>
      </w:pPr>
      <w:r w:rsidRPr="005675E4">
        <w:rPr>
          <w:rFonts w:ascii="GHEA Mariam" w:hAnsi="GHEA Mariam" w:cs="Sylfaen"/>
          <w:sz w:val="24"/>
          <w:szCs w:val="24"/>
        </w:rPr>
        <w:t>ՀԱՅԱՍՏԱՆԻ</w:t>
      </w:r>
      <w:r w:rsidRPr="005675E4">
        <w:rPr>
          <w:rFonts w:ascii="GHEA Mariam" w:hAnsi="GHEA Mariam" w:cs="Arial Armenian"/>
          <w:sz w:val="24"/>
          <w:szCs w:val="24"/>
        </w:rPr>
        <w:t xml:space="preserve">  </w:t>
      </w:r>
      <w:r w:rsidRPr="005675E4">
        <w:rPr>
          <w:rFonts w:ascii="GHEA Mariam" w:hAnsi="GHEA Mariam" w:cs="Sylfaen"/>
          <w:sz w:val="24"/>
          <w:szCs w:val="24"/>
        </w:rPr>
        <w:t>ՀԱՆՐԱՊԵՏՈՒԹՅԱՆ</w:t>
      </w:r>
    </w:p>
    <w:p w:rsidR="00A772CE" w:rsidRPr="005675E4" w:rsidRDefault="00A772CE" w:rsidP="00C802CF">
      <w:pPr>
        <w:pStyle w:val="mechtex"/>
        <w:ind w:firstLine="720"/>
        <w:jc w:val="left"/>
        <w:rPr>
          <w:rFonts w:ascii="GHEA Mariam" w:hAnsi="GHEA Mariam" w:cs="Sylfaen"/>
          <w:sz w:val="24"/>
          <w:szCs w:val="24"/>
        </w:rPr>
      </w:pPr>
      <w:r w:rsidRPr="005675E4">
        <w:rPr>
          <w:rFonts w:ascii="GHEA Mariam" w:hAnsi="GHEA Mariam"/>
          <w:sz w:val="24"/>
          <w:szCs w:val="24"/>
        </w:rPr>
        <w:t xml:space="preserve">  </w:t>
      </w:r>
      <w:r w:rsidRPr="005675E4">
        <w:rPr>
          <w:rFonts w:ascii="GHEA Mariam" w:hAnsi="GHEA Mariam" w:cs="Sylfaen"/>
          <w:sz w:val="24"/>
          <w:szCs w:val="24"/>
        </w:rPr>
        <w:t>ՎԱՐՉԱՊԵՏԻ ԱՇԽԱՏԱԿԱԶՄԻ</w:t>
      </w:r>
    </w:p>
    <w:p w:rsidR="00611CD9" w:rsidRPr="005675E4" w:rsidRDefault="00A772CE" w:rsidP="00303787">
      <w:pPr>
        <w:pStyle w:val="mechtex"/>
        <w:ind w:firstLine="709"/>
        <w:jc w:val="left"/>
        <w:rPr>
          <w:rFonts w:ascii="GHEA Mariam" w:hAnsi="GHEA Mariam" w:cs="Sylfaen"/>
          <w:sz w:val="24"/>
          <w:szCs w:val="24"/>
        </w:rPr>
        <w:sectPr w:rsidR="00611CD9" w:rsidRPr="005675E4" w:rsidSect="009B1410">
          <w:pgSz w:w="16834" w:h="11909" w:orient="landscape" w:code="9"/>
          <w:pgMar w:top="1440" w:right="1440" w:bottom="1440" w:left="1021" w:header="720" w:footer="576" w:gutter="0"/>
          <w:pgNumType w:start="1"/>
          <w:cols w:space="720"/>
          <w:titlePg/>
          <w:docGrid w:linePitch="272"/>
        </w:sectPr>
      </w:pPr>
      <w:r w:rsidRPr="005675E4">
        <w:rPr>
          <w:rFonts w:ascii="GHEA Mariam" w:hAnsi="GHEA Mariam" w:cs="Sylfaen"/>
          <w:sz w:val="24"/>
          <w:szCs w:val="24"/>
        </w:rPr>
        <w:t xml:space="preserve">        ՂԵԿԱՎԱՐԻ ՏԵՂԱԿԱԼ</w:t>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t>Ա</w:t>
      </w:r>
      <w:r w:rsidRPr="005675E4">
        <w:rPr>
          <w:rFonts w:ascii="GHEA Mariam" w:hAnsi="GHEA Mariam" w:cs="Sylfaen"/>
          <w:sz w:val="24"/>
          <w:szCs w:val="24"/>
        </w:rPr>
        <w:t>.</w:t>
      </w:r>
      <w:r w:rsidRPr="005675E4">
        <w:rPr>
          <w:rFonts w:ascii="GHEA Mariam" w:hAnsi="GHEA Mariam" w:cs="Arial Armenian"/>
          <w:sz w:val="24"/>
          <w:szCs w:val="24"/>
        </w:rPr>
        <w:t xml:space="preserve"> ԽԱՉԱՏՐ</w:t>
      </w:r>
      <w:r w:rsidRPr="005675E4">
        <w:rPr>
          <w:rFonts w:ascii="GHEA Mariam" w:hAnsi="GHEA Mariam" w:cs="Sylfaen"/>
          <w:sz w:val="24"/>
          <w:szCs w:val="24"/>
        </w:rPr>
        <w:t>ՅԱՆ</w:t>
      </w:r>
    </w:p>
    <w:p w:rsidR="00611CD9" w:rsidRPr="005675E4" w:rsidRDefault="00611CD9" w:rsidP="00611CD9">
      <w:pPr>
        <w:pStyle w:val="mechtex"/>
        <w:ind w:left="10080" w:firstLine="720"/>
        <w:jc w:val="left"/>
        <w:rPr>
          <w:rFonts w:ascii="GHEA Mariam" w:hAnsi="GHEA Mariam"/>
          <w:spacing w:val="-8"/>
          <w:sz w:val="24"/>
          <w:szCs w:val="24"/>
        </w:rPr>
      </w:pPr>
      <w:r w:rsidRPr="005675E4">
        <w:rPr>
          <w:rFonts w:ascii="GHEA Mariam" w:hAnsi="GHEA Mariam"/>
          <w:spacing w:val="-8"/>
          <w:sz w:val="24"/>
          <w:szCs w:val="24"/>
        </w:rPr>
        <w:lastRenderedPageBreak/>
        <w:t xml:space="preserve">    Հավելված </w:t>
      </w:r>
      <w:r w:rsidRPr="005675E4">
        <w:rPr>
          <w:rFonts w:ascii="GHEA Mariam" w:hAnsi="GHEA Mariam"/>
          <w:bCs/>
          <w:color w:val="000000"/>
          <w:spacing w:val="-8"/>
          <w:sz w:val="24"/>
          <w:szCs w:val="24"/>
          <w:lang w:eastAsia="en-US"/>
        </w:rPr>
        <w:t>N 5</w:t>
      </w:r>
    </w:p>
    <w:p w:rsidR="00611CD9" w:rsidRPr="005675E4" w:rsidRDefault="00611CD9" w:rsidP="00611CD9">
      <w:pPr>
        <w:pStyle w:val="mechtex"/>
        <w:ind w:left="3600" w:firstLine="720"/>
        <w:jc w:val="left"/>
        <w:rPr>
          <w:rFonts w:ascii="GHEA Mariam" w:hAnsi="GHEA Mariam"/>
          <w:spacing w:val="-6"/>
          <w:sz w:val="24"/>
          <w:szCs w:val="24"/>
        </w:rPr>
      </w:pPr>
      <w:r w:rsidRPr="005675E4">
        <w:rPr>
          <w:rFonts w:ascii="GHEA Mariam" w:hAnsi="GHEA Mariam"/>
          <w:spacing w:val="-6"/>
          <w:sz w:val="24"/>
          <w:szCs w:val="24"/>
        </w:rPr>
        <w:t xml:space="preserve">       </w:t>
      </w:r>
      <w:r w:rsidRPr="005675E4">
        <w:rPr>
          <w:rFonts w:ascii="GHEA Mariam" w:hAnsi="GHEA Mariam"/>
          <w:spacing w:val="-6"/>
          <w:sz w:val="24"/>
          <w:szCs w:val="24"/>
        </w:rPr>
        <w:tab/>
        <w:t xml:space="preserve">   </w:t>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r>
      <w:r w:rsidRPr="005675E4">
        <w:rPr>
          <w:rFonts w:ascii="GHEA Mariam" w:hAnsi="GHEA Mariam"/>
          <w:spacing w:val="-6"/>
          <w:sz w:val="24"/>
          <w:szCs w:val="24"/>
        </w:rPr>
        <w:tab/>
        <w:t xml:space="preserve">          ՀՀ կառավարության 2023 թվականի</w:t>
      </w:r>
    </w:p>
    <w:p w:rsidR="00611CD9" w:rsidRPr="005675E4" w:rsidRDefault="00611CD9" w:rsidP="00611CD9">
      <w:pPr>
        <w:pStyle w:val="mechtex"/>
        <w:jc w:val="left"/>
        <w:rPr>
          <w:rFonts w:ascii="GHEA Mariam" w:hAnsi="GHEA Mariam"/>
          <w:spacing w:val="-2"/>
          <w:sz w:val="24"/>
          <w:szCs w:val="24"/>
        </w:rPr>
      </w:pP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Pr="005675E4">
        <w:rPr>
          <w:rFonts w:ascii="GHEA Mariam" w:hAnsi="GHEA Mariam"/>
          <w:spacing w:val="-2"/>
          <w:sz w:val="24"/>
          <w:szCs w:val="24"/>
        </w:rPr>
        <w:tab/>
        <w:t xml:space="preserve"> </w:t>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r>
      <w:r w:rsidRPr="005675E4">
        <w:rPr>
          <w:rFonts w:ascii="GHEA Mariam" w:hAnsi="GHEA Mariam"/>
          <w:spacing w:val="-2"/>
          <w:sz w:val="24"/>
          <w:szCs w:val="24"/>
        </w:rPr>
        <w:tab/>
        <w:t xml:space="preserve">         </w:t>
      </w:r>
      <w:r w:rsidR="00F62647" w:rsidRPr="005675E4">
        <w:rPr>
          <w:rFonts w:ascii="GHEA Mariam" w:hAnsi="GHEA Mariam" w:cs="Sylfaen"/>
          <w:spacing w:val="-4"/>
          <w:sz w:val="24"/>
          <w:szCs w:val="24"/>
          <w:lang w:val="pt-BR"/>
        </w:rPr>
        <w:t>նոյեմ</w:t>
      </w:r>
      <w:r w:rsidR="009D1B2F" w:rsidRPr="005675E4">
        <w:rPr>
          <w:rFonts w:ascii="GHEA Mariam" w:hAnsi="GHEA Mariam" w:cs="Sylfaen"/>
          <w:spacing w:val="-4"/>
          <w:sz w:val="24"/>
          <w:szCs w:val="24"/>
          <w:lang w:val="pt-BR"/>
        </w:rPr>
        <w:t>բերի</w:t>
      </w:r>
      <w:r w:rsidRPr="005675E4">
        <w:rPr>
          <w:rFonts w:ascii="GHEA Mariam" w:hAnsi="GHEA Mariam"/>
          <w:spacing w:val="-2"/>
          <w:sz w:val="24"/>
          <w:szCs w:val="24"/>
        </w:rPr>
        <w:t xml:space="preserve"> </w:t>
      </w:r>
      <w:r w:rsidR="00DE2486" w:rsidRPr="005675E4">
        <w:rPr>
          <w:rFonts w:ascii="GHEA Mariam" w:hAnsi="GHEA Mariam"/>
          <w:spacing w:val="-2"/>
          <w:sz w:val="24"/>
          <w:szCs w:val="24"/>
        </w:rPr>
        <w:t>9</w:t>
      </w:r>
      <w:r w:rsidRPr="005675E4">
        <w:rPr>
          <w:rFonts w:ascii="GHEA Mariam" w:hAnsi="GHEA Mariam" w:cs="Sylfaen"/>
          <w:spacing w:val="-2"/>
          <w:sz w:val="24"/>
          <w:szCs w:val="24"/>
          <w:lang w:val="pt-BR"/>
        </w:rPr>
        <w:t>-</w:t>
      </w:r>
      <w:r w:rsidRPr="005675E4">
        <w:rPr>
          <w:rFonts w:ascii="GHEA Mariam" w:hAnsi="GHEA Mariam"/>
          <w:spacing w:val="-2"/>
          <w:sz w:val="24"/>
          <w:szCs w:val="24"/>
        </w:rPr>
        <w:t>ի N           - Ն  որոշման</w:t>
      </w:r>
    </w:p>
    <w:p w:rsidR="00870C18" w:rsidRDefault="00870C18" w:rsidP="00611CD9">
      <w:pPr>
        <w:pStyle w:val="mechtex"/>
        <w:jc w:val="left"/>
        <w:rPr>
          <w:rFonts w:ascii="GHEA Mariam" w:hAnsi="GHEA Mariam"/>
          <w:spacing w:val="-2"/>
          <w:sz w:val="24"/>
          <w:szCs w:val="24"/>
        </w:rPr>
      </w:pPr>
    </w:p>
    <w:p w:rsidR="004769FF" w:rsidRPr="005675E4" w:rsidRDefault="004769FF" w:rsidP="00611CD9">
      <w:pPr>
        <w:pStyle w:val="mechtex"/>
        <w:jc w:val="left"/>
        <w:rPr>
          <w:rFonts w:ascii="GHEA Mariam" w:hAnsi="GHEA Mariam"/>
          <w:spacing w:val="-2"/>
          <w:sz w:val="24"/>
          <w:szCs w:val="24"/>
        </w:rPr>
      </w:pPr>
    </w:p>
    <w:tbl>
      <w:tblPr>
        <w:tblW w:w="15710" w:type="dxa"/>
        <w:tblInd w:w="-360" w:type="dxa"/>
        <w:tblLook w:val="04A0" w:firstRow="1" w:lastRow="0" w:firstColumn="1" w:lastColumn="0" w:noHBand="0" w:noVBand="1"/>
      </w:tblPr>
      <w:tblGrid>
        <w:gridCol w:w="1710"/>
        <w:gridCol w:w="5040"/>
        <w:gridCol w:w="1350"/>
        <w:gridCol w:w="615"/>
        <w:gridCol w:w="615"/>
        <w:gridCol w:w="2062"/>
        <w:gridCol w:w="1587"/>
        <w:gridCol w:w="2731"/>
      </w:tblGrid>
      <w:tr w:rsidR="005675E4" w:rsidRPr="00541B4B" w:rsidTr="00541B4B">
        <w:trPr>
          <w:trHeight w:val="690"/>
        </w:trPr>
        <w:tc>
          <w:tcPr>
            <w:tcW w:w="15710" w:type="dxa"/>
            <w:gridSpan w:val="8"/>
            <w:tcBorders>
              <w:top w:val="nil"/>
              <w:left w:val="nil"/>
              <w:bottom w:val="nil"/>
              <w:right w:val="nil"/>
            </w:tcBorders>
            <w:shd w:val="clear" w:color="auto" w:fill="auto"/>
            <w:vAlign w:val="center"/>
            <w:hideMark/>
          </w:tcPr>
          <w:p w:rsidR="00541B4B" w:rsidRDefault="005675E4" w:rsidP="005675E4">
            <w:pPr>
              <w:jc w:val="center"/>
              <w:rPr>
                <w:rFonts w:ascii="GHEA Mariam" w:hAnsi="GHEA Mariam"/>
                <w:bCs/>
                <w:sz w:val="24"/>
                <w:szCs w:val="24"/>
                <w:lang w:eastAsia="en-US"/>
              </w:rPr>
            </w:pPr>
            <w:r w:rsidRPr="00541B4B">
              <w:rPr>
                <w:rFonts w:ascii="GHEA Mariam" w:hAnsi="GHEA Mariam"/>
                <w:bCs/>
                <w:sz w:val="24"/>
                <w:szCs w:val="24"/>
                <w:lang w:eastAsia="en-US"/>
              </w:rPr>
              <w:t>ՀԱՅԱՍՏԱՆԻ ՀԱՆՐԱՊԵՏՈՒԹՅԱՆ ԿԱՌԱՎԱՐՈՒԹՅԱՆ 2022 ԹՎԱԿԱՆԻ ԴԵԿՏԵՄԲԵՐԻ 29-Ի N 2111-Ն ՈՐՈՇՄԱՆ</w:t>
            </w:r>
          </w:p>
          <w:p w:rsidR="005675E4" w:rsidRPr="00541B4B" w:rsidRDefault="005675E4" w:rsidP="005675E4">
            <w:pPr>
              <w:jc w:val="center"/>
              <w:rPr>
                <w:rFonts w:ascii="GHEA Mariam" w:hAnsi="GHEA Mariam"/>
                <w:bCs/>
                <w:sz w:val="24"/>
                <w:szCs w:val="24"/>
                <w:lang w:eastAsia="en-US"/>
              </w:rPr>
            </w:pPr>
            <w:r w:rsidRPr="00541B4B">
              <w:rPr>
                <w:rFonts w:ascii="GHEA Mariam" w:hAnsi="GHEA Mariam"/>
                <w:bCs/>
                <w:sz w:val="24"/>
                <w:szCs w:val="24"/>
                <w:lang w:eastAsia="en-US"/>
              </w:rPr>
              <w:t xml:space="preserve">  N 10 ՀԱՎԵԼՎԱԾՈՒՄ ԿԱՏԱՐՎՈՂ ՓՈՓՈԽՈՒԹՅՈՒՆՆԵՐԸ </w:t>
            </w:r>
          </w:p>
        </w:tc>
      </w:tr>
      <w:tr w:rsidR="005675E4" w:rsidRPr="005675E4" w:rsidTr="00541B4B">
        <w:trPr>
          <w:trHeight w:val="345"/>
        </w:trPr>
        <w:tc>
          <w:tcPr>
            <w:tcW w:w="1710" w:type="dxa"/>
            <w:tcBorders>
              <w:top w:val="nil"/>
              <w:left w:val="nil"/>
              <w:bottom w:val="nil"/>
              <w:right w:val="nil"/>
            </w:tcBorders>
            <w:shd w:val="clear" w:color="auto" w:fill="auto"/>
            <w:noWrap/>
            <w:vAlign w:val="bottom"/>
            <w:hideMark/>
          </w:tcPr>
          <w:p w:rsidR="005675E4" w:rsidRPr="005675E4" w:rsidRDefault="005675E4" w:rsidP="005675E4">
            <w:pPr>
              <w:jc w:val="center"/>
              <w:rPr>
                <w:rFonts w:ascii="GHEA Mariam" w:hAnsi="GHEA Mariam"/>
                <w:b/>
                <w:bCs/>
                <w:sz w:val="24"/>
                <w:szCs w:val="24"/>
                <w:lang w:eastAsia="en-US"/>
              </w:rPr>
            </w:pPr>
          </w:p>
        </w:tc>
        <w:tc>
          <w:tcPr>
            <w:tcW w:w="5040" w:type="dxa"/>
            <w:tcBorders>
              <w:top w:val="nil"/>
              <w:left w:val="nil"/>
              <w:bottom w:val="nil"/>
              <w:right w:val="nil"/>
            </w:tcBorders>
            <w:shd w:val="clear" w:color="auto" w:fill="auto"/>
            <w:noWrap/>
            <w:vAlign w:val="bottom"/>
            <w:hideMark/>
          </w:tcPr>
          <w:p w:rsidR="005675E4" w:rsidRPr="005675E4" w:rsidRDefault="005675E4" w:rsidP="005675E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5675E4" w:rsidRPr="005675E4" w:rsidRDefault="005675E4" w:rsidP="005675E4">
            <w:pPr>
              <w:rPr>
                <w:rFonts w:ascii="GHEA Mariam" w:hAnsi="GHEA Mariam"/>
                <w:sz w:val="24"/>
                <w:szCs w:val="24"/>
                <w:lang w:eastAsia="en-US"/>
              </w:rPr>
            </w:pPr>
          </w:p>
        </w:tc>
        <w:tc>
          <w:tcPr>
            <w:tcW w:w="615" w:type="dxa"/>
            <w:tcBorders>
              <w:top w:val="nil"/>
              <w:left w:val="nil"/>
              <w:bottom w:val="nil"/>
              <w:right w:val="nil"/>
            </w:tcBorders>
            <w:shd w:val="clear" w:color="auto" w:fill="auto"/>
            <w:noWrap/>
            <w:vAlign w:val="bottom"/>
            <w:hideMark/>
          </w:tcPr>
          <w:p w:rsidR="005675E4" w:rsidRPr="005675E4" w:rsidRDefault="005675E4" w:rsidP="005675E4">
            <w:pPr>
              <w:rPr>
                <w:rFonts w:ascii="GHEA Mariam" w:hAnsi="GHEA Mariam"/>
                <w:sz w:val="24"/>
                <w:szCs w:val="24"/>
                <w:lang w:eastAsia="en-US"/>
              </w:rPr>
            </w:pPr>
          </w:p>
        </w:tc>
        <w:tc>
          <w:tcPr>
            <w:tcW w:w="615" w:type="dxa"/>
            <w:tcBorders>
              <w:top w:val="nil"/>
              <w:left w:val="nil"/>
              <w:bottom w:val="nil"/>
              <w:right w:val="nil"/>
            </w:tcBorders>
            <w:shd w:val="clear" w:color="auto" w:fill="auto"/>
            <w:noWrap/>
            <w:vAlign w:val="bottom"/>
            <w:hideMark/>
          </w:tcPr>
          <w:p w:rsidR="005675E4" w:rsidRPr="005675E4" w:rsidRDefault="005675E4" w:rsidP="005675E4">
            <w:pPr>
              <w:rPr>
                <w:rFonts w:ascii="GHEA Mariam" w:hAnsi="GHEA Mariam"/>
                <w:sz w:val="24"/>
                <w:szCs w:val="24"/>
                <w:lang w:eastAsia="en-US"/>
              </w:rPr>
            </w:pPr>
          </w:p>
        </w:tc>
        <w:tc>
          <w:tcPr>
            <w:tcW w:w="2062" w:type="dxa"/>
            <w:tcBorders>
              <w:top w:val="nil"/>
              <w:left w:val="nil"/>
              <w:bottom w:val="nil"/>
              <w:right w:val="nil"/>
            </w:tcBorders>
            <w:shd w:val="clear" w:color="auto" w:fill="auto"/>
            <w:noWrap/>
            <w:vAlign w:val="bottom"/>
            <w:hideMark/>
          </w:tcPr>
          <w:p w:rsidR="005675E4" w:rsidRPr="005675E4" w:rsidRDefault="005675E4" w:rsidP="005675E4">
            <w:pPr>
              <w:rPr>
                <w:rFonts w:ascii="GHEA Mariam" w:hAnsi="GHEA Mariam"/>
                <w:sz w:val="24"/>
                <w:szCs w:val="24"/>
                <w:lang w:eastAsia="en-US"/>
              </w:rPr>
            </w:pPr>
          </w:p>
        </w:tc>
        <w:tc>
          <w:tcPr>
            <w:tcW w:w="4318" w:type="dxa"/>
            <w:gridSpan w:val="2"/>
            <w:tcBorders>
              <w:top w:val="nil"/>
              <w:left w:val="nil"/>
              <w:bottom w:val="nil"/>
              <w:right w:val="nil"/>
            </w:tcBorders>
            <w:shd w:val="clear" w:color="auto" w:fill="auto"/>
            <w:vAlign w:val="bottom"/>
            <w:hideMark/>
          </w:tcPr>
          <w:p w:rsidR="005675E4" w:rsidRPr="005675E4" w:rsidRDefault="005675E4" w:rsidP="005675E4">
            <w:pPr>
              <w:jc w:val="center"/>
              <w:rPr>
                <w:rFonts w:ascii="GHEA Mariam" w:hAnsi="GHEA Mariam"/>
                <w:sz w:val="24"/>
                <w:szCs w:val="24"/>
                <w:lang w:eastAsia="en-US"/>
              </w:rPr>
            </w:pPr>
          </w:p>
        </w:tc>
      </w:tr>
      <w:tr w:rsidR="005675E4" w:rsidRPr="005675E4" w:rsidTr="00541B4B">
        <w:trPr>
          <w:trHeight w:val="60"/>
        </w:trPr>
        <w:tc>
          <w:tcPr>
            <w:tcW w:w="11392" w:type="dxa"/>
            <w:gridSpan w:val="6"/>
            <w:tcBorders>
              <w:top w:val="single" w:sz="4" w:space="0" w:color="auto"/>
              <w:left w:val="single" w:sz="4" w:space="0" w:color="auto"/>
              <w:bottom w:val="single" w:sz="4" w:space="0" w:color="auto"/>
              <w:right w:val="nil"/>
            </w:tcBorders>
            <w:shd w:val="clear" w:color="auto" w:fill="auto"/>
            <w:noWrap/>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Գնման առարկայի</w:t>
            </w:r>
          </w:p>
        </w:tc>
        <w:tc>
          <w:tcPr>
            <w:tcW w:w="431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 xml:space="preserve">Ցուցանիշների փոփոխությունը (ավելացումները նշված են </w:t>
            </w:r>
            <w:r w:rsidRPr="005675E4">
              <w:rPr>
                <w:rFonts w:ascii="GHEA Mariam" w:hAnsi="GHEA Mariam"/>
                <w:color w:val="000000"/>
                <w:sz w:val="24"/>
                <w:szCs w:val="24"/>
                <w:lang w:eastAsia="en-US"/>
              </w:rPr>
              <w:br/>
              <w:t>դրական նշանով, իսկ նվազեցումները՝ փակագծերում)</w:t>
            </w:r>
          </w:p>
        </w:tc>
      </w:tr>
      <w:tr w:rsidR="005675E4" w:rsidRPr="005675E4" w:rsidTr="00541B4B">
        <w:trPr>
          <w:trHeight w:val="345"/>
        </w:trPr>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5E4" w:rsidRPr="005675E4" w:rsidRDefault="005675E4" w:rsidP="005675E4">
            <w:pPr>
              <w:jc w:val="center"/>
              <w:rPr>
                <w:rFonts w:ascii="GHEA Mariam" w:hAnsi="GHEA Mariam"/>
                <w:sz w:val="24"/>
                <w:szCs w:val="24"/>
                <w:lang w:eastAsia="en-US"/>
              </w:rPr>
            </w:pPr>
            <w:r w:rsidRPr="005675E4">
              <w:rPr>
                <w:rFonts w:ascii="GHEA Mariam" w:hAnsi="GHEA Mariam"/>
                <w:sz w:val="24"/>
                <w:szCs w:val="24"/>
                <w:lang w:eastAsia="en-US"/>
              </w:rPr>
              <w:t>կոդը</w:t>
            </w:r>
          </w:p>
        </w:tc>
        <w:tc>
          <w:tcPr>
            <w:tcW w:w="5040" w:type="dxa"/>
            <w:vMerge w:val="restart"/>
            <w:tcBorders>
              <w:top w:val="nil"/>
              <w:left w:val="single" w:sz="4" w:space="0" w:color="auto"/>
              <w:bottom w:val="single" w:sz="4" w:space="0" w:color="auto"/>
              <w:right w:val="single" w:sz="4" w:space="0" w:color="auto"/>
            </w:tcBorders>
            <w:shd w:val="clear" w:color="auto" w:fill="auto"/>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անվանումը</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 xml:space="preserve">գնման ձևը </w:t>
            </w:r>
          </w:p>
        </w:tc>
        <w:tc>
          <w:tcPr>
            <w:tcW w:w="123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չափի միավորը</w:t>
            </w:r>
          </w:p>
        </w:tc>
        <w:tc>
          <w:tcPr>
            <w:tcW w:w="2062" w:type="dxa"/>
            <w:vMerge w:val="restart"/>
            <w:tcBorders>
              <w:top w:val="nil"/>
              <w:left w:val="single" w:sz="4" w:space="0" w:color="auto"/>
              <w:bottom w:val="single" w:sz="4" w:space="0" w:color="auto"/>
              <w:right w:val="single" w:sz="4" w:space="0" w:color="auto"/>
            </w:tcBorders>
            <w:shd w:val="clear" w:color="auto" w:fill="auto"/>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միավորի գինը</w:t>
            </w:r>
          </w:p>
        </w:tc>
        <w:tc>
          <w:tcPr>
            <w:tcW w:w="1587" w:type="dxa"/>
            <w:vMerge w:val="restart"/>
            <w:tcBorders>
              <w:top w:val="nil"/>
              <w:left w:val="single" w:sz="4" w:space="0" w:color="auto"/>
              <w:bottom w:val="single" w:sz="4" w:space="0" w:color="auto"/>
              <w:right w:val="single" w:sz="4" w:space="0" w:color="auto"/>
            </w:tcBorders>
            <w:shd w:val="clear" w:color="auto" w:fill="auto"/>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քանակը</w:t>
            </w:r>
          </w:p>
        </w:tc>
        <w:tc>
          <w:tcPr>
            <w:tcW w:w="273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675E4" w:rsidRPr="005675E4" w:rsidRDefault="00541B4B" w:rsidP="00541B4B">
            <w:pPr>
              <w:jc w:val="center"/>
              <w:rPr>
                <w:rFonts w:ascii="GHEA Mariam" w:hAnsi="GHEA Mariam"/>
                <w:color w:val="000000"/>
                <w:sz w:val="24"/>
                <w:szCs w:val="24"/>
                <w:lang w:eastAsia="en-US"/>
              </w:rPr>
            </w:pPr>
            <w:r>
              <w:rPr>
                <w:rFonts w:ascii="GHEA Mariam" w:hAnsi="GHEA Mariam"/>
                <w:color w:val="000000"/>
                <w:sz w:val="24"/>
                <w:szCs w:val="24"/>
                <w:lang w:eastAsia="en-US"/>
              </w:rPr>
              <w:t>գ</w:t>
            </w:r>
            <w:r w:rsidR="005675E4" w:rsidRPr="005675E4">
              <w:rPr>
                <w:rFonts w:ascii="GHEA Mariam" w:hAnsi="GHEA Mariam"/>
                <w:color w:val="000000"/>
                <w:sz w:val="24"/>
                <w:szCs w:val="24"/>
                <w:lang w:eastAsia="en-US"/>
              </w:rPr>
              <w:t>ումարը</w:t>
            </w:r>
            <w:r w:rsidR="005675E4" w:rsidRPr="005675E4">
              <w:rPr>
                <w:rFonts w:ascii="GHEA Mariam" w:hAnsi="GHEA Mariam"/>
                <w:color w:val="000000"/>
                <w:sz w:val="24"/>
                <w:szCs w:val="24"/>
                <w:lang w:eastAsia="en-US"/>
              </w:rPr>
              <w:br/>
              <w:t xml:space="preserve"> (հազ</w:t>
            </w:r>
            <w:r>
              <w:rPr>
                <w:rFonts w:ascii="GHEA Mariam" w:hAnsi="GHEA Mariam"/>
                <w:color w:val="000000"/>
                <w:sz w:val="24"/>
                <w:szCs w:val="24"/>
                <w:lang w:eastAsia="en-US"/>
              </w:rPr>
              <w:t>.</w:t>
            </w:r>
            <w:r w:rsidR="005675E4" w:rsidRPr="005675E4">
              <w:rPr>
                <w:rFonts w:ascii="GHEA Mariam" w:hAnsi="GHEA Mariam"/>
                <w:color w:val="000000"/>
                <w:sz w:val="24"/>
                <w:szCs w:val="24"/>
                <w:lang w:eastAsia="en-US"/>
              </w:rPr>
              <w:t xml:space="preserve"> դրամ)</w:t>
            </w:r>
          </w:p>
        </w:tc>
      </w:tr>
      <w:tr w:rsidR="005675E4" w:rsidRPr="005675E4" w:rsidTr="00541B4B">
        <w:trPr>
          <w:trHeight w:val="330"/>
        </w:trPr>
        <w:tc>
          <w:tcPr>
            <w:tcW w:w="1710" w:type="dxa"/>
            <w:vMerge/>
            <w:tcBorders>
              <w:top w:val="nil"/>
              <w:left w:val="single" w:sz="4" w:space="0" w:color="auto"/>
              <w:bottom w:val="single" w:sz="4" w:space="0" w:color="auto"/>
              <w:right w:val="single" w:sz="4" w:space="0" w:color="auto"/>
            </w:tcBorders>
            <w:vAlign w:val="center"/>
            <w:hideMark/>
          </w:tcPr>
          <w:p w:rsidR="005675E4" w:rsidRPr="005675E4" w:rsidRDefault="005675E4" w:rsidP="005675E4">
            <w:pPr>
              <w:rPr>
                <w:rFonts w:ascii="GHEA Mariam" w:hAnsi="GHEA Mariam"/>
                <w:sz w:val="24"/>
                <w:szCs w:val="24"/>
                <w:lang w:eastAsia="en-US"/>
              </w:rPr>
            </w:pPr>
          </w:p>
        </w:tc>
        <w:tc>
          <w:tcPr>
            <w:tcW w:w="5040" w:type="dxa"/>
            <w:vMerge/>
            <w:tcBorders>
              <w:top w:val="nil"/>
              <w:left w:val="single" w:sz="4" w:space="0" w:color="auto"/>
              <w:bottom w:val="single" w:sz="4" w:space="0" w:color="auto"/>
              <w:right w:val="single" w:sz="4" w:space="0" w:color="auto"/>
            </w:tcBorders>
            <w:vAlign w:val="center"/>
            <w:hideMark/>
          </w:tcPr>
          <w:p w:rsidR="005675E4" w:rsidRPr="005675E4" w:rsidRDefault="005675E4" w:rsidP="005675E4">
            <w:pPr>
              <w:rPr>
                <w:rFonts w:ascii="GHEA Mariam" w:hAnsi="GHEA Mariam"/>
                <w:color w:val="000000"/>
                <w:sz w:val="24"/>
                <w:szCs w:val="24"/>
                <w:lang w:eastAsia="en-US"/>
              </w:rPr>
            </w:pPr>
          </w:p>
        </w:tc>
        <w:tc>
          <w:tcPr>
            <w:tcW w:w="1350" w:type="dxa"/>
            <w:vMerge/>
            <w:tcBorders>
              <w:top w:val="nil"/>
              <w:left w:val="single" w:sz="4" w:space="0" w:color="auto"/>
              <w:bottom w:val="single" w:sz="4" w:space="0" w:color="auto"/>
              <w:right w:val="single" w:sz="4" w:space="0" w:color="auto"/>
            </w:tcBorders>
            <w:vAlign w:val="center"/>
            <w:hideMark/>
          </w:tcPr>
          <w:p w:rsidR="005675E4" w:rsidRPr="005675E4" w:rsidRDefault="005675E4" w:rsidP="005675E4">
            <w:pPr>
              <w:rPr>
                <w:rFonts w:ascii="GHEA Mariam" w:hAnsi="GHEA Mariam"/>
                <w:color w:val="000000"/>
                <w:sz w:val="24"/>
                <w:szCs w:val="24"/>
                <w:lang w:eastAsia="en-US"/>
              </w:rPr>
            </w:pPr>
          </w:p>
        </w:tc>
        <w:tc>
          <w:tcPr>
            <w:tcW w:w="1230" w:type="dxa"/>
            <w:gridSpan w:val="2"/>
            <w:vMerge/>
            <w:tcBorders>
              <w:top w:val="single" w:sz="4" w:space="0" w:color="auto"/>
              <w:left w:val="single" w:sz="4" w:space="0" w:color="auto"/>
              <w:bottom w:val="single" w:sz="4" w:space="0" w:color="auto"/>
              <w:right w:val="single" w:sz="4" w:space="0" w:color="auto"/>
            </w:tcBorders>
            <w:vAlign w:val="center"/>
            <w:hideMark/>
          </w:tcPr>
          <w:p w:rsidR="005675E4" w:rsidRPr="005675E4" w:rsidRDefault="005675E4" w:rsidP="005675E4">
            <w:pPr>
              <w:rPr>
                <w:rFonts w:ascii="GHEA Mariam" w:hAnsi="GHEA Mariam"/>
                <w:color w:val="000000"/>
                <w:sz w:val="24"/>
                <w:szCs w:val="24"/>
                <w:lang w:eastAsia="en-US"/>
              </w:rPr>
            </w:pPr>
          </w:p>
        </w:tc>
        <w:tc>
          <w:tcPr>
            <w:tcW w:w="2062" w:type="dxa"/>
            <w:vMerge/>
            <w:tcBorders>
              <w:top w:val="nil"/>
              <w:left w:val="single" w:sz="4" w:space="0" w:color="auto"/>
              <w:bottom w:val="single" w:sz="4" w:space="0" w:color="auto"/>
              <w:right w:val="single" w:sz="4" w:space="0" w:color="auto"/>
            </w:tcBorders>
            <w:vAlign w:val="center"/>
            <w:hideMark/>
          </w:tcPr>
          <w:p w:rsidR="005675E4" w:rsidRPr="005675E4" w:rsidRDefault="005675E4" w:rsidP="005675E4">
            <w:pPr>
              <w:rPr>
                <w:rFonts w:ascii="GHEA Mariam" w:hAnsi="GHEA Mariam"/>
                <w:color w:val="000000"/>
                <w:sz w:val="24"/>
                <w:szCs w:val="24"/>
                <w:lang w:eastAsia="en-US"/>
              </w:rPr>
            </w:pPr>
          </w:p>
        </w:tc>
        <w:tc>
          <w:tcPr>
            <w:tcW w:w="1587" w:type="dxa"/>
            <w:vMerge/>
            <w:tcBorders>
              <w:top w:val="nil"/>
              <w:left w:val="single" w:sz="4" w:space="0" w:color="auto"/>
              <w:bottom w:val="single" w:sz="4" w:space="0" w:color="auto"/>
              <w:right w:val="single" w:sz="4" w:space="0" w:color="auto"/>
            </w:tcBorders>
            <w:vAlign w:val="center"/>
            <w:hideMark/>
          </w:tcPr>
          <w:p w:rsidR="005675E4" w:rsidRPr="005675E4" w:rsidRDefault="005675E4" w:rsidP="005675E4">
            <w:pPr>
              <w:rPr>
                <w:rFonts w:ascii="GHEA Mariam" w:hAnsi="GHEA Mariam"/>
                <w:color w:val="000000"/>
                <w:sz w:val="24"/>
                <w:szCs w:val="24"/>
                <w:lang w:eastAsia="en-US"/>
              </w:rPr>
            </w:pPr>
          </w:p>
        </w:tc>
        <w:tc>
          <w:tcPr>
            <w:tcW w:w="2731" w:type="dxa"/>
            <w:vMerge/>
            <w:tcBorders>
              <w:top w:val="single" w:sz="4" w:space="0" w:color="auto"/>
              <w:left w:val="single" w:sz="4" w:space="0" w:color="auto"/>
              <w:bottom w:val="single" w:sz="4" w:space="0" w:color="000000"/>
              <w:right w:val="single" w:sz="4" w:space="0" w:color="000000"/>
            </w:tcBorders>
            <w:vAlign w:val="center"/>
            <w:hideMark/>
          </w:tcPr>
          <w:p w:rsidR="005675E4" w:rsidRPr="005675E4" w:rsidRDefault="005675E4" w:rsidP="005675E4">
            <w:pPr>
              <w:rPr>
                <w:rFonts w:ascii="GHEA Mariam" w:hAnsi="GHEA Mariam"/>
                <w:color w:val="000000"/>
                <w:sz w:val="24"/>
                <w:szCs w:val="24"/>
                <w:lang w:eastAsia="en-US"/>
              </w:rPr>
            </w:pPr>
          </w:p>
        </w:tc>
      </w:tr>
      <w:tr w:rsidR="005675E4" w:rsidRPr="005675E4" w:rsidTr="00541B4B">
        <w:trPr>
          <w:trHeight w:val="345"/>
        </w:trPr>
        <w:tc>
          <w:tcPr>
            <w:tcW w:w="12979"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75E4" w:rsidRPr="005675E4" w:rsidRDefault="005675E4" w:rsidP="005675E4">
            <w:pPr>
              <w:rPr>
                <w:rFonts w:ascii="GHEA Mariam" w:hAnsi="GHEA Mariam"/>
                <w:color w:val="000000"/>
                <w:sz w:val="24"/>
                <w:szCs w:val="24"/>
                <w:lang w:eastAsia="en-US"/>
              </w:rPr>
            </w:pPr>
            <w:r w:rsidRPr="005675E4">
              <w:rPr>
                <w:rFonts w:ascii="GHEA Mariam" w:hAnsi="GHEA Mariam"/>
                <w:color w:val="000000"/>
                <w:sz w:val="24"/>
                <w:szCs w:val="24"/>
                <w:lang w:eastAsia="en-US"/>
              </w:rPr>
              <w:t xml:space="preserve"> ՀՀ Ազգային ժողով</w:t>
            </w:r>
          </w:p>
        </w:tc>
        <w:tc>
          <w:tcPr>
            <w:tcW w:w="2731" w:type="dxa"/>
            <w:tcBorders>
              <w:top w:val="single" w:sz="4" w:space="0" w:color="auto"/>
              <w:left w:val="nil"/>
              <w:bottom w:val="single" w:sz="4" w:space="0" w:color="auto"/>
              <w:right w:val="single" w:sz="4" w:space="0" w:color="auto"/>
            </w:tcBorders>
            <w:shd w:val="clear" w:color="auto" w:fill="auto"/>
            <w:noWrap/>
            <w:vAlign w:val="center"/>
            <w:hideMark/>
          </w:tcPr>
          <w:p w:rsidR="005675E4" w:rsidRPr="005675E4" w:rsidRDefault="005675E4" w:rsidP="005675E4">
            <w:pPr>
              <w:jc w:val="center"/>
              <w:rPr>
                <w:rFonts w:ascii="GHEA Mariam" w:hAnsi="GHEA Mariam"/>
                <w:sz w:val="24"/>
                <w:szCs w:val="24"/>
                <w:lang w:eastAsia="en-US"/>
              </w:rPr>
            </w:pPr>
            <w:r w:rsidRPr="005675E4">
              <w:rPr>
                <w:rFonts w:ascii="GHEA Mariam" w:hAnsi="GHEA Mariam"/>
                <w:sz w:val="24"/>
                <w:szCs w:val="24"/>
                <w:lang w:eastAsia="en-US"/>
              </w:rPr>
              <w:t xml:space="preserve">120,000.0 </w:t>
            </w:r>
          </w:p>
        </w:tc>
      </w:tr>
      <w:tr w:rsidR="005675E4" w:rsidRPr="005675E4" w:rsidTr="00541B4B">
        <w:trPr>
          <w:trHeight w:val="765"/>
        </w:trPr>
        <w:tc>
          <w:tcPr>
            <w:tcW w:w="1710" w:type="dxa"/>
            <w:tcBorders>
              <w:top w:val="nil"/>
              <w:left w:val="single" w:sz="4" w:space="0" w:color="auto"/>
              <w:bottom w:val="nil"/>
              <w:right w:val="single" w:sz="4" w:space="0" w:color="auto"/>
            </w:tcBorders>
            <w:shd w:val="clear" w:color="auto" w:fill="auto"/>
            <w:noWrap/>
            <w:vAlign w:val="center"/>
            <w:hideMark/>
          </w:tcPr>
          <w:p w:rsidR="005675E4" w:rsidRPr="005675E4" w:rsidRDefault="005675E4" w:rsidP="005675E4">
            <w:pPr>
              <w:rPr>
                <w:rFonts w:ascii="GHEA Mariam" w:hAnsi="GHEA Mariam"/>
                <w:sz w:val="24"/>
                <w:szCs w:val="24"/>
                <w:lang w:eastAsia="en-US"/>
              </w:rPr>
            </w:pPr>
            <w:r w:rsidRPr="005675E4">
              <w:rPr>
                <w:rFonts w:ascii="GHEA Mariam" w:hAnsi="GHEA Mariam"/>
                <w:sz w:val="24"/>
                <w:szCs w:val="24"/>
                <w:lang w:eastAsia="en-US"/>
              </w:rPr>
              <w:t>Բաժին N 01</w:t>
            </w:r>
          </w:p>
        </w:tc>
        <w:tc>
          <w:tcPr>
            <w:tcW w:w="5040" w:type="dxa"/>
            <w:tcBorders>
              <w:top w:val="nil"/>
              <w:left w:val="nil"/>
              <w:bottom w:val="nil"/>
              <w:right w:val="single" w:sz="4" w:space="0" w:color="auto"/>
            </w:tcBorders>
            <w:shd w:val="clear" w:color="auto" w:fill="auto"/>
            <w:noWrap/>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Խումբ N 01</w:t>
            </w:r>
          </w:p>
        </w:tc>
        <w:tc>
          <w:tcPr>
            <w:tcW w:w="1350" w:type="dxa"/>
            <w:tcBorders>
              <w:top w:val="nil"/>
              <w:left w:val="nil"/>
              <w:bottom w:val="nil"/>
              <w:right w:val="single" w:sz="4" w:space="0" w:color="auto"/>
            </w:tcBorders>
            <w:shd w:val="clear" w:color="auto" w:fill="auto"/>
            <w:noWrap/>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Դաս N 01</w:t>
            </w:r>
          </w:p>
        </w:tc>
        <w:tc>
          <w:tcPr>
            <w:tcW w:w="4879" w:type="dxa"/>
            <w:gridSpan w:val="4"/>
            <w:tcBorders>
              <w:top w:val="single" w:sz="4" w:space="0" w:color="auto"/>
              <w:left w:val="nil"/>
              <w:bottom w:val="nil"/>
              <w:right w:val="single" w:sz="4" w:space="0" w:color="auto"/>
            </w:tcBorders>
            <w:shd w:val="clear" w:color="auto" w:fill="auto"/>
            <w:vAlign w:val="center"/>
            <w:hideMark/>
          </w:tcPr>
          <w:p w:rsidR="005675E4" w:rsidRPr="005675E4" w:rsidRDefault="004769FF" w:rsidP="005675E4">
            <w:pPr>
              <w:rPr>
                <w:rFonts w:ascii="GHEA Mariam" w:hAnsi="GHEA Mariam"/>
                <w:color w:val="000000"/>
                <w:sz w:val="24"/>
                <w:szCs w:val="24"/>
                <w:lang w:eastAsia="en-US"/>
              </w:rPr>
            </w:pPr>
            <w:r>
              <w:rPr>
                <w:rFonts w:ascii="GHEA Mariam" w:hAnsi="GHEA Mariam"/>
                <w:color w:val="000000"/>
                <w:sz w:val="24"/>
                <w:szCs w:val="24"/>
                <w:lang w:eastAsia="en-US"/>
              </w:rPr>
              <w:t xml:space="preserve">Օրենսդիր և </w:t>
            </w:r>
            <w:r w:rsidR="005675E4" w:rsidRPr="005675E4">
              <w:rPr>
                <w:rFonts w:ascii="GHEA Mariam" w:hAnsi="GHEA Mariam"/>
                <w:color w:val="000000"/>
                <w:sz w:val="24"/>
                <w:szCs w:val="24"/>
                <w:lang w:eastAsia="en-US"/>
              </w:rPr>
              <w:t>գործադիր մարմիններ, պետական կառավարում</w:t>
            </w:r>
          </w:p>
        </w:tc>
        <w:tc>
          <w:tcPr>
            <w:tcW w:w="2731" w:type="dxa"/>
            <w:tcBorders>
              <w:top w:val="single" w:sz="4" w:space="0" w:color="auto"/>
              <w:left w:val="nil"/>
              <w:bottom w:val="nil"/>
              <w:right w:val="single" w:sz="4" w:space="0" w:color="auto"/>
            </w:tcBorders>
            <w:shd w:val="clear" w:color="auto" w:fill="auto"/>
            <w:noWrap/>
            <w:vAlign w:val="center"/>
            <w:hideMark/>
          </w:tcPr>
          <w:p w:rsidR="005675E4" w:rsidRPr="005675E4" w:rsidRDefault="005675E4" w:rsidP="005675E4">
            <w:pPr>
              <w:jc w:val="center"/>
              <w:rPr>
                <w:rFonts w:ascii="GHEA Mariam" w:hAnsi="GHEA Mariam"/>
                <w:sz w:val="24"/>
                <w:szCs w:val="24"/>
                <w:lang w:eastAsia="en-US"/>
              </w:rPr>
            </w:pPr>
            <w:r w:rsidRPr="005675E4">
              <w:rPr>
                <w:rFonts w:ascii="Calibri" w:hAnsi="Calibri" w:cs="Calibri"/>
                <w:sz w:val="24"/>
                <w:szCs w:val="24"/>
                <w:lang w:eastAsia="en-US"/>
              </w:rPr>
              <w:t> </w:t>
            </w:r>
          </w:p>
        </w:tc>
      </w:tr>
      <w:tr w:rsidR="005675E4" w:rsidRPr="005675E4" w:rsidTr="00541B4B">
        <w:trPr>
          <w:trHeight w:val="6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5E4" w:rsidRPr="005675E4" w:rsidRDefault="005675E4" w:rsidP="005675E4">
            <w:pPr>
              <w:rPr>
                <w:rFonts w:ascii="GHEA Mariam" w:hAnsi="GHEA Mariam"/>
                <w:color w:val="000000"/>
                <w:sz w:val="24"/>
                <w:szCs w:val="24"/>
                <w:lang w:eastAsia="en-US"/>
              </w:rPr>
            </w:pPr>
            <w:r w:rsidRPr="005675E4">
              <w:rPr>
                <w:rFonts w:ascii="GHEA Mariam" w:hAnsi="GHEA Mariam"/>
                <w:color w:val="000000"/>
                <w:sz w:val="24"/>
                <w:szCs w:val="24"/>
                <w:lang w:eastAsia="en-US"/>
              </w:rPr>
              <w:t>1024     11001</w:t>
            </w:r>
          </w:p>
        </w:tc>
        <w:tc>
          <w:tcPr>
            <w:tcW w:w="11269" w:type="dxa"/>
            <w:gridSpan w:val="6"/>
            <w:tcBorders>
              <w:top w:val="single" w:sz="4" w:space="0" w:color="auto"/>
              <w:left w:val="nil"/>
              <w:bottom w:val="single" w:sz="4" w:space="0" w:color="auto"/>
              <w:right w:val="single" w:sz="4" w:space="0" w:color="000000"/>
            </w:tcBorders>
            <w:shd w:val="clear" w:color="auto" w:fill="auto"/>
            <w:vAlign w:val="center"/>
            <w:hideMark/>
          </w:tcPr>
          <w:p w:rsidR="005675E4" w:rsidRPr="005675E4" w:rsidRDefault="005675E4" w:rsidP="00C976A2">
            <w:pPr>
              <w:rPr>
                <w:rFonts w:ascii="GHEA Mariam" w:hAnsi="GHEA Mariam"/>
                <w:color w:val="000000"/>
                <w:sz w:val="24"/>
                <w:szCs w:val="24"/>
                <w:lang w:eastAsia="en-US"/>
              </w:rPr>
            </w:pPr>
            <w:r w:rsidRPr="005675E4">
              <w:rPr>
                <w:rFonts w:ascii="GHEA Mariam" w:hAnsi="GHEA Mariam"/>
                <w:color w:val="000000"/>
                <w:sz w:val="24"/>
                <w:szCs w:val="24"/>
                <w:lang w:eastAsia="en-US"/>
              </w:rPr>
              <w:t xml:space="preserve"> ՀՀ Ազգային </w:t>
            </w:r>
            <w:r w:rsidR="00C976A2">
              <w:rPr>
                <w:rFonts w:ascii="GHEA Mariam" w:hAnsi="GHEA Mariam"/>
                <w:color w:val="000000"/>
                <w:sz w:val="24"/>
                <w:szCs w:val="24"/>
                <w:lang w:eastAsia="en-US"/>
              </w:rPr>
              <w:t>ժողովի գործունեության ապահովում,</w:t>
            </w:r>
            <w:r w:rsidRPr="005675E4">
              <w:rPr>
                <w:rFonts w:ascii="GHEA Mariam" w:hAnsi="GHEA Mariam"/>
                <w:color w:val="000000"/>
                <w:sz w:val="24"/>
                <w:szCs w:val="24"/>
                <w:lang w:eastAsia="en-US"/>
              </w:rPr>
              <w:t xml:space="preserve"> օրենսդրական</w:t>
            </w:r>
            <w:r w:rsidR="00C976A2">
              <w:rPr>
                <w:rFonts w:ascii="GHEA Mariam" w:hAnsi="GHEA Mariam"/>
                <w:color w:val="000000"/>
                <w:sz w:val="24"/>
                <w:szCs w:val="24"/>
                <w:lang w:val="hy-AM" w:eastAsia="en-US"/>
              </w:rPr>
              <w:t>,</w:t>
            </w:r>
            <w:r w:rsidRPr="005675E4">
              <w:rPr>
                <w:rFonts w:ascii="GHEA Mariam" w:hAnsi="GHEA Mariam"/>
                <w:color w:val="000000"/>
                <w:sz w:val="24"/>
                <w:szCs w:val="24"/>
                <w:lang w:eastAsia="en-US"/>
              </w:rPr>
              <w:t xml:space="preserve"> վերլուծական և ներկայացուցչական ծառայություններ</w:t>
            </w:r>
          </w:p>
        </w:tc>
        <w:tc>
          <w:tcPr>
            <w:tcW w:w="2731" w:type="dxa"/>
            <w:tcBorders>
              <w:top w:val="single" w:sz="4" w:space="0" w:color="auto"/>
              <w:left w:val="nil"/>
              <w:bottom w:val="single" w:sz="4" w:space="0" w:color="auto"/>
              <w:right w:val="single" w:sz="4" w:space="0" w:color="auto"/>
            </w:tcBorders>
            <w:shd w:val="clear" w:color="auto" w:fill="auto"/>
            <w:noWrap/>
            <w:vAlign w:val="center"/>
            <w:hideMark/>
          </w:tcPr>
          <w:p w:rsidR="005675E4" w:rsidRPr="005675E4" w:rsidRDefault="005675E4" w:rsidP="005675E4">
            <w:pPr>
              <w:jc w:val="center"/>
              <w:rPr>
                <w:rFonts w:ascii="GHEA Mariam" w:hAnsi="GHEA Mariam"/>
                <w:sz w:val="24"/>
                <w:szCs w:val="24"/>
                <w:lang w:eastAsia="en-US"/>
              </w:rPr>
            </w:pPr>
            <w:r w:rsidRPr="005675E4">
              <w:rPr>
                <w:rFonts w:ascii="GHEA Mariam" w:hAnsi="GHEA Mariam"/>
                <w:sz w:val="24"/>
                <w:szCs w:val="24"/>
                <w:lang w:eastAsia="en-US"/>
              </w:rPr>
              <w:t xml:space="preserve">120,000.0 </w:t>
            </w:r>
          </w:p>
        </w:tc>
      </w:tr>
      <w:tr w:rsidR="005675E4" w:rsidRPr="005675E4" w:rsidTr="00541B4B">
        <w:trPr>
          <w:trHeight w:val="345"/>
        </w:trPr>
        <w:tc>
          <w:tcPr>
            <w:tcW w:w="12979"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75E4" w:rsidRPr="005675E4" w:rsidRDefault="005675E4" w:rsidP="005675E4">
            <w:pPr>
              <w:rPr>
                <w:rFonts w:ascii="GHEA Mariam" w:hAnsi="GHEA Mariam"/>
                <w:color w:val="000000"/>
                <w:sz w:val="24"/>
                <w:szCs w:val="24"/>
                <w:lang w:eastAsia="en-US"/>
              </w:rPr>
            </w:pPr>
            <w:r w:rsidRPr="005675E4">
              <w:rPr>
                <w:rFonts w:ascii="Calibri" w:hAnsi="Calibri" w:cs="Calibri"/>
                <w:color w:val="000000"/>
                <w:sz w:val="24"/>
                <w:szCs w:val="24"/>
                <w:lang w:eastAsia="en-US"/>
              </w:rPr>
              <w:t> </w:t>
            </w:r>
          </w:p>
        </w:tc>
        <w:tc>
          <w:tcPr>
            <w:tcW w:w="2731" w:type="dxa"/>
            <w:tcBorders>
              <w:top w:val="single" w:sz="4" w:space="0" w:color="auto"/>
              <w:left w:val="nil"/>
              <w:bottom w:val="single" w:sz="4" w:space="0" w:color="auto"/>
              <w:right w:val="single" w:sz="4" w:space="0" w:color="auto"/>
            </w:tcBorders>
            <w:shd w:val="clear" w:color="auto" w:fill="auto"/>
            <w:vAlign w:val="center"/>
            <w:hideMark/>
          </w:tcPr>
          <w:p w:rsidR="005675E4" w:rsidRPr="005675E4" w:rsidRDefault="005675E4" w:rsidP="005675E4">
            <w:pPr>
              <w:jc w:val="center"/>
              <w:rPr>
                <w:rFonts w:ascii="GHEA Mariam" w:hAnsi="GHEA Mariam"/>
                <w:sz w:val="24"/>
                <w:szCs w:val="24"/>
                <w:lang w:eastAsia="en-US"/>
              </w:rPr>
            </w:pPr>
            <w:r w:rsidRPr="005675E4">
              <w:rPr>
                <w:rFonts w:ascii="GHEA Mariam" w:hAnsi="GHEA Mariam"/>
                <w:sz w:val="24"/>
                <w:szCs w:val="24"/>
                <w:lang w:eastAsia="en-US"/>
              </w:rPr>
              <w:t xml:space="preserve">0.0 </w:t>
            </w:r>
          </w:p>
        </w:tc>
      </w:tr>
      <w:tr w:rsidR="005675E4" w:rsidRPr="005675E4" w:rsidTr="00541B4B">
        <w:trPr>
          <w:trHeight w:val="6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5675E4" w:rsidRPr="005675E4" w:rsidRDefault="005675E4" w:rsidP="005675E4">
            <w:pPr>
              <w:rPr>
                <w:rFonts w:ascii="GHEA Mariam" w:hAnsi="GHEA Mariam"/>
                <w:color w:val="000000"/>
                <w:sz w:val="24"/>
                <w:szCs w:val="24"/>
                <w:lang w:eastAsia="en-US"/>
              </w:rPr>
            </w:pPr>
            <w:r w:rsidRPr="005675E4">
              <w:rPr>
                <w:rFonts w:ascii="GHEA Mariam" w:hAnsi="GHEA Mariam"/>
                <w:color w:val="000000"/>
                <w:sz w:val="24"/>
                <w:szCs w:val="24"/>
                <w:lang w:eastAsia="en-US"/>
              </w:rPr>
              <w:t>79111200/1</w:t>
            </w:r>
          </w:p>
        </w:tc>
        <w:tc>
          <w:tcPr>
            <w:tcW w:w="5040" w:type="dxa"/>
            <w:tcBorders>
              <w:top w:val="nil"/>
              <w:left w:val="nil"/>
              <w:bottom w:val="single" w:sz="4" w:space="0" w:color="auto"/>
              <w:right w:val="single" w:sz="4" w:space="0" w:color="auto"/>
            </w:tcBorders>
            <w:shd w:val="clear" w:color="auto" w:fill="auto"/>
            <w:vAlign w:val="center"/>
            <w:hideMark/>
          </w:tcPr>
          <w:p w:rsidR="005675E4" w:rsidRPr="005675E4" w:rsidRDefault="005675E4" w:rsidP="005675E4">
            <w:pPr>
              <w:rPr>
                <w:rFonts w:ascii="GHEA Mariam" w:hAnsi="GHEA Mariam"/>
                <w:color w:val="000000"/>
                <w:sz w:val="24"/>
                <w:szCs w:val="24"/>
                <w:lang w:eastAsia="en-US"/>
              </w:rPr>
            </w:pPr>
            <w:r w:rsidRPr="005675E4">
              <w:rPr>
                <w:rFonts w:ascii="GHEA Mariam" w:hAnsi="GHEA Mariam"/>
                <w:color w:val="000000"/>
                <w:sz w:val="24"/>
                <w:szCs w:val="24"/>
                <w:lang w:eastAsia="en-US"/>
              </w:rPr>
              <w:t>ներկայացուցչական ծառայություններ</w:t>
            </w:r>
          </w:p>
        </w:tc>
        <w:tc>
          <w:tcPr>
            <w:tcW w:w="1350" w:type="dxa"/>
            <w:tcBorders>
              <w:top w:val="nil"/>
              <w:left w:val="nil"/>
              <w:bottom w:val="single" w:sz="4" w:space="0" w:color="auto"/>
              <w:right w:val="single" w:sz="4" w:space="0" w:color="auto"/>
            </w:tcBorders>
            <w:shd w:val="clear" w:color="000000" w:fill="FFFFFF"/>
            <w:noWrap/>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ՄԱ</w:t>
            </w:r>
          </w:p>
        </w:tc>
        <w:tc>
          <w:tcPr>
            <w:tcW w:w="1230"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դրամ</w:t>
            </w:r>
          </w:p>
        </w:tc>
        <w:tc>
          <w:tcPr>
            <w:tcW w:w="2062" w:type="dxa"/>
            <w:tcBorders>
              <w:top w:val="nil"/>
              <w:left w:val="nil"/>
              <w:bottom w:val="single" w:sz="4" w:space="0" w:color="auto"/>
              <w:right w:val="single" w:sz="4" w:space="0" w:color="auto"/>
            </w:tcBorders>
            <w:shd w:val="clear" w:color="000000" w:fill="FFFFFF"/>
            <w:noWrap/>
            <w:vAlign w:val="center"/>
            <w:hideMark/>
          </w:tcPr>
          <w:p w:rsidR="005675E4" w:rsidRPr="005675E4" w:rsidRDefault="005675E4" w:rsidP="005675E4">
            <w:pPr>
              <w:jc w:val="right"/>
              <w:rPr>
                <w:rFonts w:ascii="GHEA Mariam" w:hAnsi="GHEA Mariam"/>
                <w:sz w:val="24"/>
                <w:szCs w:val="24"/>
                <w:lang w:eastAsia="en-US"/>
              </w:rPr>
            </w:pPr>
            <w:r w:rsidRPr="005675E4">
              <w:rPr>
                <w:rFonts w:ascii="GHEA Mariam" w:hAnsi="GHEA Mariam"/>
                <w:sz w:val="24"/>
                <w:szCs w:val="24"/>
                <w:lang w:eastAsia="en-US"/>
              </w:rPr>
              <w:t>120,000,000.0</w:t>
            </w:r>
          </w:p>
        </w:tc>
        <w:tc>
          <w:tcPr>
            <w:tcW w:w="1587" w:type="dxa"/>
            <w:tcBorders>
              <w:top w:val="nil"/>
              <w:left w:val="nil"/>
              <w:bottom w:val="single" w:sz="4" w:space="0" w:color="auto"/>
              <w:right w:val="nil"/>
            </w:tcBorders>
            <w:shd w:val="clear" w:color="000000" w:fill="FFFFFF"/>
            <w:noWrap/>
            <w:vAlign w:val="center"/>
            <w:hideMark/>
          </w:tcPr>
          <w:p w:rsidR="005675E4" w:rsidRPr="005675E4" w:rsidRDefault="005675E4" w:rsidP="005675E4">
            <w:pPr>
              <w:jc w:val="center"/>
              <w:rPr>
                <w:rFonts w:ascii="GHEA Mariam" w:hAnsi="GHEA Mariam"/>
                <w:color w:val="000000"/>
                <w:sz w:val="24"/>
                <w:szCs w:val="24"/>
                <w:lang w:eastAsia="en-US"/>
              </w:rPr>
            </w:pPr>
            <w:r w:rsidRPr="005675E4">
              <w:rPr>
                <w:rFonts w:ascii="GHEA Mariam" w:hAnsi="GHEA Mariam"/>
                <w:color w:val="000000"/>
                <w:sz w:val="24"/>
                <w:szCs w:val="24"/>
                <w:lang w:eastAsia="en-US"/>
              </w:rPr>
              <w:t>1.0</w:t>
            </w:r>
          </w:p>
        </w:tc>
        <w:tc>
          <w:tcPr>
            <w:tcW w:w="2731"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675E4" w:rsidRPr="005675E4" w:rsidRDefault="005675E4" w:rsidP="005675E4">
            <w:pPr>
              <w:jc w:val="center"/>
              <w:rPr>
                <w:rFonts w:ascii="GHEA Mariam" w:hAnsi="GHEA Mariam"/>
                <w:sz w:val="24"/>
                <w:szCs w:val="24"/>
                <w:lang w:eastAsia="en-US"/>
              </w:rPr>
            </w:pPr>
            <w:r w:rsidRPr="005675E4">
              <w:rPr>
                <w:rFonts w:ascii="GHEA Mariam" w:hAnsi="GHEA Mariam"/>
                <w:sz w:val="24"/>
                <w:szCs w:val="24"/>
                <w:lang w:eastAsia="en-US"/>
              </w:rPr>
              <w:t xml:space="preserve">120,000.0 </w:t>
            </w:r>
          </w:p>
        </w:tc>
      </w:tr>
    </w:tbl>
    <w:p w:rsidR="00611CD9" w:rsidRPr="005675E4" w:rsidRDefault="00611CD9" w:rsidP="00611CD9">
      <w:pPr>
        <w:pStyle w:val="norm"/>
        <w:spacing w:line="240" w:lineRule="auto"/>
        <w:ind w:firstLine="0"/>
        <w:rPr>
          <w:rFonts w:ascii="GHEA Mariam" w:hAnsi="GHEA Mariam" w:cs="Arial"/>
          <w:sz w:val="24"/>
          <w:szCs w:val="24"/>
        </w:rPr>
      </w:pPr>
    </w:p>
    <w:p w:rsidR="00611CD9" w:rsidRPr="005675E4" w:rsidRDefault="00611CD9" w:rsidP="00611CD9">
      <w:pPr>
        <w:pStyle w:val="norm"/>
        <w:spacing w:line="240" w:lineRule="auto"/>
        <w:ind w:firstLine="0"/>
        <w:rPr>
          <w:rFonts w:ascii="GHEA Mariam" w:hAnsi="GHEA Mariam" w:cs="Arial"/>
          <w:sz w:val="24"/>
          <w:szCs w:val="24"/>
        </w:rPr>
      </w:pPr>
    </w:p>
    <w:p w:rsidR="00611CD9" w:rsidRPr="005675E4" w:rsidRDefault="00611CD9" w:rsidP="00611CD9">
      <w:pPr>
        <w:pStyle w:val="norm"/>
        <w:spacing w:line="240" w:lineRule="auto"/>
        <w:ind w:firstLine="0"/>
        <w:rPr>
          <w:rFonts w:ascii="GHEA Mariam" w:hAnsi="GHEA Mariam" w:cs="Arial"/>
          <w:sz w:val="24"/>
          <w:szCs w:val="24"/>
        </w:rPr>
      </w:pPr>
    </w:p>
    <w:p w:rsidR="00A772CE" w:rsidRPr="005675E4" w:rsidRDefault="00A772CE" w:rsidP="00C802CF">
      <w:pPr>
        <w:pStyle w:val="mechtex"/>
        <w:ind w:firstLine="720"/>
        <w:jc w:val="left"/>
        <w:rPr>
          <w:rFonts w:ascii="GHEA Mariam" w:hAnsi="GHEA Mariam" w:cs="Arial Armenian"/>
          <w:sz w:val="24"/>
          <w:szCs w:val="24"/>
        </w:rPr>
      </w:pPr>
      <w:r w:rsidRPr="005675E4">
        <w:rPr>
          <w:rFonts w:ascii="GHEA Mariam" w:hAnsi="GHEA Mariam" w:cs="Sylfaen"/>
          <w:sz w:val="24"/>
          <w:szCs w:val="24"/>
        </w:rPr>
        <w:t>ՀԱՅԱՍՏԱՆԻ</w:t>
      </w:r>
      <w:r w:rsidRPr="005675E4">
        <w:rPr>
          <w:rFonts w:ascii="GHEA Mariam" w:hAnsi="GHEA Mariam" w:cs="Arial Armenian"/>
          <w:sz w:val="24"/>
          <w:szCs w:val="24"/>
        </w:rPr>
        <w:t xml:space="preserve">  </w:t>
      </w:r>
      <w:r w:rsidRPr="005675E4">
        <w:rPr>
          <w:rFonts w:ascii="GHEA Mariam" w:hAnsi="GHEA Mariam" w:cs="Sylfaen"/>
          <w:sz w:val="24"/>
          <w:szCs w:val="24"/>
        </w:rPr>
        <w:t>ՀԱՆՐԱՊԵՏՈՒԹՅԱՆ</w:t>
      </w:r>
    </w:p>
    <w:p w:rsidR="00A772CE" w:rsidRPr="005675E4" w:rsidRDefault="00A772CE" w:rsidP="00C802CF">
      <w:pPr>
        <w:pStyle w:val="mechtex"/>
        <w:ind w:firstLine="720"/>
        <w:jc w:val="left"/>
        <w:rPr>
          <w:rFonts w:ascii="GHEA Mariam" w:hAnsi="GHEA Mariam" w:cs="Sylfaen"/>
          <w:sz w:val="24"/>
          <w:szCs w:val="24"/>
        </w:rPr>
      </w:pPr>
      <w:r w:rsidRPr="005675E4">
        <w:rPr>
          <w:rFonts w:ascii="GHEA Mariam" w:hAnsi="GHEA Mariam"/>
          <w:sz w:val="24"/>
          <w:szCs w:val="24"/>
        </w:rPr>
        <w:t xml:space="preserve">  </w:t>
      </w:r>
      <w:r w:rsidRPr="005675E4">
        <w:rPr>
          <w:rFonts w:ascii="GHEA Mariam" w:hAnsi="GHEA Mariam" w:cs="Sylfaen"/>
          <w:sz w:val="24"/>
          <w:szCs w:val="24"/>
        </w:rPr>
        <w:t>ՎԱՐՉԱՊԵՏԻ ԱՇԽԱՏԱԿԱԶՄԻ</w:t>
      </w:r>
    </w:p>
    <w:p w:rsidR="001F225D" w:rsidRPr="005675E4" w:rsidRDefault="00A772CE" w:rsidP="00A0078C">
      <w:pPr>
        <w:pStyle w:val="mechtex"/>
        <w:ind w:firstLine="709"/>
        <w:jc w:val="left"/>
        <w:rPr>
          <w:rFonts w:ascii="GHEA Mariam" w:hAnsi="GHEA Mariam" w:cs="Arial"/>
          <w:sz w:val="24"/>
          <w:szCs w:val="24"/>
        </w:rPr>
      </w:pPr>
      <w:r w:rsidRPr="005675E4">
        <w:rPr>
          <w:rFonts w:ascii="GHEA Mariam" w:hAnsi="GHEA Mariam" w:cs="Sylfaen"/>
          <w:sz w:val="24"/>
          <w:szCs w:val="24"/>
        </w:rPr>
        <w:t xml:space="preserve">         ՂԵԿԱՎԱՐԻ ՏԵՂԱԿԱԼ</w:t>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r>
      <w:r w:rsidRPr="005675E4">
        <w:rPr>
          <w:rFonts w:ascii="GHEA Mariam" w:hAnsi="GHEA Mariam" w:cs="Arial Armenian"/>
          <w:sz w:val="24"/>
          <w:szCs w:val="24"/>
        </w:rPr>
        <w:tab/>
        <w:t>Ա</w:t>
      </w:r>
      <w:r w:rsidRPr="005675E4">
        <w:rPr>
          <w:rFonts w:ascii="GHEA Mariam" w:hAnsi="GHEA Mariam" w:cs="Sylfaen"/>
          <w:sz w:val="24"/>
          <w:szCs w:val="24"/>
        </w:rPr>
        <w:t>.</w:t>
      </w:r>
      <w:r w:rsidRPr="005675E4">
        <w:rPr>
          <w:rFonts w:ascii="GHEA Mariam" w:hAnsi="GHEA Mariam" w:cs="Arial Armenian"/>
          <w:sz w:val="24"/>
          <w:szCs w:val="24"/>
        </w:rPr>
        <w:t xml:space="preserve"> ԽԱՉԱՏՐ</w:t>
      </w:r>
      <w:r w:rsidRPr="005675E4">
        <w:rPr>
          <w:rFonts w:ascii="GHEA Mariam" w:hAnsi="GHEA Mariam" w:cs="Sylfaen"/>
          <w:sz w:val="24"/>
          <w:szCs w:val="24"/>
        </w:rPr>
        <w:t>ՅԱՆ</w:t>
      </w:r>
    </w:p>
    <w:sectPr w:rsidR="001F225D" w:rsidRPr="005675E4" w:rsidSect="004769FF">
      <w:pgSz w:w="16834" w:h="11909" w:orient="landscape" w:code="9"/>
      <w:pgMar w:top="993"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EBC" w:rsidRDefault="00984EBC">
      <w:r>
        <w:separator/>
      </w:r>
    </w:p>
  </w:endnote>
  <w:endnote w:type="continuationSeparator" w:id="0">
    <w:p w:rsidR="00984EBC" w:rsidRDefault="00984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1B0" w:rsidRDefault="009B51B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EBC" w:rsidRDefault="00984EBC">
      <w:r>
        <w:separator/>
      </w:r>
    </w:p>
  </w:footnote>
  <w:footnote w:type="continuationSeparator" w:id="0">
    <w:p w:rsidR="00984EBC" w:rsidRDefault="00984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1B0" w:rsidRDefault="009B51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B51B0" w:rsidRDefault="009B51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1B0" w:rsidRDefault="009B51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357A">
      <w:rPr>
        <w:rStyle w:val="PageNumber"/>
        <w:noProof/>
      </w:rPr>
      <w:t>3</w:t>
    </w:r>
    <w:r>
      <w:rPr>
        <w:rStyle w:val="PageNumber"/>
      </w:rPr>
      <w:fldChar w:fldCharType="end"/>
    </w:r>
  </w:p>
  <w:p w:rsidR="009B51B0" w:rsidRDefault="009B51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69F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4B"/>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5E4"/>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374"/>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5A6"/>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C50"/>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4EBC"/>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1B0"/>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B8"/>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2CE"/>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7A"/>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0F5"/>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8AC"/>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6A2"/>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25"/>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8FE"/>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D56225"/>
    <w:rPr>
      <w:i/>
      <w:i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56225"/>
    <w:rPr>
      <w:sz w:val="24"/>
      <w:szCs w:val="24"/>
    </w:rPr>
  </w:style>
  <w:style w:type="character" w:customStyle="1" w:styleId="mechtex0">
    <w:name w:val="mechtex Знак"/>
    <w:locked/>
    <w:rsid w:val="009B51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8887714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497191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3206661">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5312132">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77122605">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45208-38A8-4A5F-8943-F78D66FBB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https:/mul2.gov.am/tasks/876270/oneclick/voroshumMK-466.docx?token=46efba48ace54eba2c89e487df86dac6</cp:keywords>
  <dc:description/>
  <cp:lastModifiedBy>Lianna Harutyunyan</cp:lastModifiedBy>
  <cp:revision>9</cp:revision>
  <dcterms:created xsi:type="dcterms:W3CDTF">2023-11-07T08:29:00Z</dcterms:created>
  <dcterms:modified xsi:type="dcterms:W3CDTF">2023-11-07T09:24:00Z</dcterms:modified>
</cp:coreProperties>
</file>