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1C9B8" w14:textId="77777777" w:rsidR="0083539C" w:rsidRPr="00FB077E" w:rsidRDefault="00A70D4D" w:rsidP="00695EEF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Times Armenian"/>
          <w:b/>
          <w:szCs w:val="24"/>
          <w:lang w:val="af-ZA"/>
        </w:rPr>
      </w:pPr>
      <w:r w:rsidRPr="00FB077E">
        <w:rPr>
          <w:rFonts w:ascii="GHEA Grapalat" w:hAnsi="GHEA Grapalat" w:cs="Sylfaen"/>
          <w:b/>
          <w:szCs w:val="24"/>
          <w:lang w:val="hy-AM"/>
        </w:rPr>
        <w:t>ՀԻՄՆԱՎՈՐՈՒՄ</w:t>
      </w:r>
    </w:p>
    <w:p w14:paraId="15049BCC" w14:textId="77777777" w:rsidR="00B84C26" w:rsidRPr="00FB077E" w:rsidRDefault="0059457F" w:rsidP="00B84C26">
      <w:pPr>
        <w:spacing w:after="0" w:line="24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B077E">
        <w:rPr>
          <w:rFonts w:ascii="GHEA Grapalat" w:hAnsi="GHEA Grapalat"/>
          <w:b/>
          <w:sz w:val="24"/>
          <w:szCs w:val="24"/>
          <w:lang w:val="af-ZA"/>
        </w:rPr>
        <w:t>«</w:t>
      </w:r>
      <w:r w:rsidR="00B84C26" w:rsidRPr="00FB077E">
        <w:rPr>
          <w:rFonts w:ascii="GHEA Grapalat" w:hAnsi="GHEA Grapalat"/>
          <w:b/>
          <w:bCs/>
          <w:sz w:val="24"/>
          <w:szCs w:val="24"/>
          <w:lang w:val="hy-AM"/>
        </w:rPr>
        <w:t>Որպես նվիրաբերություն գույք ընդունելու և ամրացնելու մասին</w:t>
      </w:r>
      <w:r w:rsidR="00B84C26" w:rsidRPr="00FB077E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</w:p>
    <w:p w14:paraId="6CD98FA3" w14:textId="77777777" w:rsidR="00A70D4D" w:rsidRPr="00FB077E" w:rsidRDefault="00A70D4D" w:rsidP="00B84C26">
      <w:pPr>
        <w:pStyle w:val="BodyTextIndent2"/>
        <w:ind w:right="-1" w:firstLine="0"/>
        <w:jc w:val="center"/>
        <w:rPr>
          <w:rFonts w:ascii="GHEA Grapalat" w:hAnsi="GHEA Grapalat" w:cs="Sylfaen"/>
          <w:b/>
          <w:szCs w:val="24"/>
          <w:lang w:val="hy-AM"/>
        </w:rPr>
      </w:pPr>
      <w:r w:rsidRPr="00FB077E">
        <w:rPr>
          <w:rFonts w:ascii="GHEA Grapalat" w:hAnsi="GHEA Grapalat" w:cs="Sylfaen"/>
          <w:b/>
          <w:szCs w:val="24"/>
          <w:lang w:val="hy-AM"/>
        </w:rPr>
        <w:t>ՀՀ</w:t>
      </w:r>
      <w:r w:rsidRPr="00FB077E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FB077E">
        <w:rPr>
          <w:rFonts w:ascii="GHEA Grapalat" w:hAnsi="GHEA Grapalat" w:cs="Sylfaen"/>
          <w:b/>
          <w:szCs w:val="24"/>
          <w:lang w:val="hy-AM"/>
        </w:rPr>
        <w:t>կառավարության</w:t>
      </w:r>
      <w:r w:rsidRPr="00FB077E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B077E">
        <w:rPr>
          <w:rFonts w:ascii="GHEA Grapalat" w:hAnsi="GHEA Grapalat" w:cs="Sylfaen"/>
          <w:b/>
          <w:szCs w:val="24"/>
          <w:lang w:val="hy-AM"/>
        </w:rPr>
        <w:t>որոշման</w:t>
      </w:r>
      <w:r w:rsidRPr="00FB077E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B077E">
        <w:rPr>
          <w:rFonts w:ascii="GHEA Grapalat" w:hAnsi="GHEA Grapalat" w:cs="Sylfaen"/>
          <w:b/>
          <w:szCs w:val="24"/>
          <w:lang w:val="hy-AM"/>
        </w:rPr>
        <w:t>նախագծի</w:t>
      </w:r>
      <w:r w:rsidRPr="00FB077E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FB077E">
        <w:rPr>
          <w:rFonts w:ascii="GHEA Grapalat" w:hAnsi="GHEA Grapalat" w:cs="Sylfaen"/>
          <w:b/>
          <w:szCs w:val="24"/>
          <w:lang w:val="hy-AM"/>
        </w:rPr>
        <w:t>ընդունման</w:t>
      </w:r>
    </w:p>
    <w:p w14:paraId="716858B2" w14:textId="77777777" w:rsidR="00B84C26" w:rsidRPr="00FB077E" w:rsidRDefault="00B84C26" w:rsidP="00B84C26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b/>
          <w:i/>
          <w:szCs w:val="24"/>
          <w:lang w:val="af-ZA"/>
        </w:rPr>
      </w:pPr>
    </w:p>
    <w:p w14:paraId="4B1FA7DD" w14:textId="77777777" w:rsidR="00A70D4D" w:rsidRPr="00FB077E" w:rsidRDefault="00B84C26" w:rsidP="00B84C26">
      <w:pPr>
        <w:tabs>
          <w:tab w:val="left" w:pos="567"/>
        </w:tabs>
        <w:spacing w:before="240"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B077E">
        <w:rPr>
          <w:rFonts w:ascii="GHEA Grapalat" w:hAnsi="GHEA Grapalat" w:cs="Sylfaen"/>
          <w:b/>
          <w:sz w:val="24"/>
          <w:szCs w:val="24"/>
          <w:lang w:val="hy-AM"/>
        </w:rPr>
        <w:t xml:space="preserve">    1</w:t>
      </w:r>
      <w:r w:rsidRPr="00FB077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B077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70D4D" w:rsidRPr="00FB077E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A70D4D" w:rsidRPr="00FB077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70D4D" w:rsidRPr="00FB077E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="00A70D4D" w:rsidRPr="00FB077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70D4D" w:rsidRPr="00FB077E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A70D4D" w:rsidRPr="00FB077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70D4D" w:rsidRPr="00FB077E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</w:t>
      </w:r>
      <w:r w:rsidR="00A70D4D" w:rsidRPr="00FB077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70D4D" w:rsidRPr="00FB077E">
        <w:rPr>
          <w:rFonts w:ascii="GHEA Grapalat" w:hAnsi="GHEA Grapalat" w:cs="Sylfaen"/>
          <w:b/>
          <w:sz w:val="24"/>
          <w:szCs w:val="24"/>
          <w:lang w:val="hy-AM"/>
        </w:rPr>
        <w:t xml:space="preserve">անհրաժեշտությունը </w:t>
      </w:r>
    </w:p>
    <w:p w14:paraId="55262639" w14:textId="77777777" w:rsidR="0072230A" w:rsidRPr="00FB077E" w:rsidRDefault="004418B5" w:rsidP="004418B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B077E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B84C26" w:rsidRPr="00FB077E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C35007" w:rsidRPr="00FB077E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72230A" w:rsidRPr="00FB077E">
        <w:rPr>
          <w:rFonts w:ascii="GHEA Grapalat" w:hAnsi="GHEA Grapalat" w:cs="Sylfaen"/>
          <w:sz w:val="24"/>
          <w:szCs w:val="24"/>
          <w:lang w:val="hy-AM"/>
        </w:rPr>
        <w:t xml:space="preserve">ոստիկանության բարեփոխումների համատեքստում, մասնավորապես՝ </w:t>
      </w:r>
      <w:r w:rsidRPr="00FB077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FB077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FB077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FB077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Pr="00FB077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B077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ձևավորվել</w:t>
      </w:r>
      <w:proofErr w:type="spellEnd"/>
      <w:r w:rsidRPr="00FB077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է Ներքին գործերի նախարարությունը։</w:t>
      </w:r>
      <w:r w:rsidRPr="00FB077E"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 w:rsidRPr="00FB077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B077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սահմանվել է, որ փրկարար ծառայությունը Ներքին գործերի </w:t>
      </w:r>
      <w:r w:rsidRPr="00FB077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նախարարությանը ենթակա մարմին է։ </w:t>
      </w:r>
    </w:p>
    <w:p w14:paraId="410A50AD" w14:textId="772DBCD9" w:rsidR="004464D6" w:rsidRPr="00FB077E" w:rsidRDefault="0072230A" w:rsidP="004418B5">
      <w:pPr>
        <w:spacing w:after="0" w:line="360" w:lineRule="auto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FB07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A111FE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Ծ</w:t>
      </w:r>
      <w:r w:rsidR="00D2406F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առայության</w:t>
      </w:r>
      <w:r w:rsidR="00C35007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ը վերապահված են գործառու</w:t>
      </w:r>
      <w:r w:rsidR="00A111FE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յթ</w:t>
      </w:r>
      <w:r w:rsidR="00C35007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ներ</w:t>
      </w:r>
      <w:r w:rsidR="00A111FE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՝ </w:t>
      </w:r>
      <w:r w:rsidR="00B151FA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փրկարարական, անհետաձգելի </w:t>
      </w:r>
      <w:proofErr w:type="spellStart"/>
      <w:r w:rsidR="00B151FA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վթարավերականգնողական</w:t>
      </w:r>
      <w:proofErr w:type="spellEnd"/>
      <w:r w:rsidR="00B151FA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, </w:t>
      </w:r>
      <w:proofErr w:type="spellStart"/>
      <w:r w:rsidR="00B151FA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հրդեհաշիջման</w:t>
      </w:r>
      <w:proofErr w:type="spellEnd"/>
      <w:r w:rsidR="00B151FA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, աղետների ռիսկերի նվազեցման, արտակարգ </w:t>
      </w:r>
      <w:proofErr w:type="spellStart"/>
      <w:r w:rsidR="00B151FA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իրավաճակների</w:t>
      </w:r>
      <w:proofErr w:type="spellEnd"/>
      <w:r w:rsidR="00B151FA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կանխման,</w:t>
      </w:r>
      <w:r w:rsidR="004464D6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արտակարգ իրավիճակներում ճառագայթային, քիմիական և մանրէաբանական հսկողության համակարգի աշխատանքների համակարգում, վարակված տարածքներում փրկարարական աշխատանքների իրականացում։</w:t>
      </w:r>
      <w:r w:rsidR="00B151FA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43C5D5F0" w14:textId="77777777" w:rsidR="004418B5" w:rsidRPr="00FB077E" w:rsidRDefault="004464D6" w:rsidP="004418B5">
      <w:pPr>
        <w:spacing w:after="0" w:line="360" w:lineRule="auto"/>
        <w:jc w:val="both"/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   </w:t>
      </w:r>
      <w:r w:rsidR="00A111FE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Ծառայության </w:t>
      </w:r>
      <w:r w:rsidR="00D2406F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համապատասխան </w:t>
      </w:r>
      <w:proofErr w:type="spellStart"/>
      <w:r w:rsidR="00D2406F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ստոր</w:t>
      </w:r>
      <w:r w:rsidR="00A111FE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</w:t>
      </w:r>
      <w:r w:rsidR="00D2406F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բժանո</w:t>
      </w:r>
      <w:r w:rsidR="00A111FE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ւ</w:t>
      </w:r>
      <w:r w:rsidR="00D2406F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մները</w:t>
      </w:r>
      <w:proofErr w:type="spellEnd"/>
      <w:r w:rsidR="00D2406F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ներկայումս գործում են Հայաստանի Հանրապետության</w:t>
      </w:r>
      <w:r w:rsidR="00C35007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մարզ</w:t>
      </w:r>
      <w:r w:rsidR="004418B5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եր</w:t>
      </w:r>
      <w:r w:rsidR="00C35007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ում և </w:t>
      </w:r>
      <w:proofErr w:type="spellStart"/>
      <w:r w:rsidR="00C35007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Երևան</w:t>
      </w:r>
      <w:proofErr w:type="spellEnd"/>
      <w:r w:rsidR="00C35007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քաղաքում</w:t>
      </w:r>
      <w:r w:rsidR="004418B5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։</w:t>
      </w:r>
    </w:p>
    <w:p w14:paraId="17AD30E8" w14:textId="77777777" w:rsidR="00A111FE" w:rsidRPr="00FB077E" w:rsidRDefault="004418B5" w:rsidP="004418B5">
      <w:pPr>
        <w:spacing w:after="0" w:line="360" w:lineRule="auto"/>
        <w:jc w:val="both"/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 </w:t>
      </w:r>
      <w:r w:rsidR="00A111FE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 Ծառայության </w:t>
      </w:r>
      <w:proofErr w:type="spellStart"/>
      <w:r w:rsidR="00A111FE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առջև</w:t>
      </w:r>
      <w:proofErr w:type="spellEnd"/>
      <w:r w:rsidR="00A111FE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դրված </w:t>
      </w:r>
      <w:proofErr w:type="spellStart"/>
      <w:r w:rsidR="00A111FE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խնդրիների</w:t>
      </w:r>
      <w:proofErr w:type="spellEnd"/>
      <w:r w:rsidR="00A111FE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և գործառույթների արդյունավետ իրականացման համար տարվում են </w:t>
      </w:r>
      <w:r w:rsidR="004464D6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շարունակական </w:t>
      </w:r>
      <w:r w:rsidR="00A111FE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աշխատանքներ, այդ թվում միջազգային գործընկերների հետ</w:t>
      </w:r>
      <w:r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՝</w:t>
      </w:r>
      <w:r w:rsidR="00A111FE"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համապատասխան գույք և տեխնիկա ձեռք բերելու ուղղությամբ։</w:t>
      </w:r>
      <w:r w:rsidRPr="00FB077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Այս համատեքստում Ամերիկայի Միացյալ Նահանգների կառավարությունը նախատեսում է Հայաստանի Հանրապետությանը նվիրաբերել 1 միավոր տրանսպորտային միջոց, որն ամրացվելու է Հայաստանի Հանրապետության ներքին գործերի նախարարության փրկարար ծառայությանը։ </w:t>
      </w:r>
    </w:p>
    <w:p w14:paraId="6A39EA27" w14:textId="77777777" w:rsidR="00B84C26" w:rsidRPr="00FB077E" w:rsidRDefault="00B84C26" w:rsidP="00B84C26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B077E"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E72AFA" w:rsidRPr="00FB077E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A70D4D" w:rsidRPr="00FB077E">
        <w:rPr>
          <w:rFonts w:ascii="GHEA Grapalat" w:hAnsi="GHEA Grapalat" w:cs="Sylfaen"/>
          <w:b/>
          <w:sz w:val="24"/>
          <w:szCs w:val="24"/>
          <w:lang w:val="hy-AM"/>
        </w:rPr>
        <w:t>. Կարգավորման նպատակը և բնույթը</w:t>
      </w:r>
    </w:p>
    <w:p w14:paraId="4AD8CB02" w14:textId="77777777" w:rsidR="00287706" w:rsidRPr="00FB077E" w:rsidRDefault="00B84C26" w:rsidP="00B84C26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B077E"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83261C" w:rsidRPr="00FB077E">
        <w:rPr>
          <w:rFonts w:ascii="GHEA Grapalat" w:hAnsi="GHEA Grapalat" w:cs="Sylfaen"/>
          <w:sz w:val="24"/>
          <w:szCs w:val="24"/>
          <w:lang w:val="hy-AM"/>
        </w:rPr>
        <w:t>Ներկայացվ</w:t>
      </w:r>
      <w:r w:rsidR="00A111FE" w:rsidRPr="00FB077E">
        <w:rPr>
          <w:rFonts w:ascii="GHEA Grapalat" w:hAnsi="GHEA Grapalat" w:cs="Sylfaen"/>
          <w:sz w:val="24"/>
          <w:szCs w:val="24"/>
          <w:lang w:val="hy-AM"/>
        </w:rPr>
        <w:t>ած</w:t>
      </w:r>
      <w:r w:rsidR="0083261C" w:rsidRPr="00FB077E">
        <w:rPr>
          <w:rFonts w:ascii="GHEA Grapalat" w:hAnsi="GHEA Grapalat" w:cs="Sylfaen"/>
          <w:sz w:val="24"/>
          <w:szCs w:val="24"/>
          <w:lang w:val="hy-AM"/>
        </w:rPr>
        <w:t xml:space="preserve"> նախագծով </w:t>
      </w:r>
      <w:r w:rsidR="00E72AFA" w:rsidRPr="00FB077E">
        <w:rPr>
          <w:rFonts w:ascii="GHEA Grapalat" w:hAnsi="GHEA Grapalat" w:cs="Sylfaen"/>
          <w:sz w:val="24"/>
          <w:szCs w:val="24"/>
          <w:lang w:val="hy-AM"/>
        </w:rPr>
        <w:t>նախատեսվում է որպես</w:t>
      </w:r>
      <w:r w:rsidR="00F941D6" w:rsidRPr="00FB077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72AFA" w:rsidRPr="00FB077E">
        <w:rPr>
          <w:rFonts w:ascii="GHEA Grapalat" w:hAnsi="GHEA Grapalat" w:cs="Sylfaen"/>
          <w:sz w:val="24"/>
          <w:szCs w:val="24"/>
          <w:lang w:val="hy-AM"/>
        </w:rPr>
        <w:t>նվիրա</w:t>
      </w:r>
      <w:r w:rsidR="002B67CA" w:rsidRPr="00FB077E">
        <w:rPr>
          <w:rFonts w:ascii="GHEA Grapalat" w:hAnsi="GHEA Grapalat" w:cs="Sylfaen"/>
          <w:sz w:val="24"/>
          <w:szCs w:val="24"/>
          <w:lang w:val="hy-AM"/>
        </w:rPr>
        <w:t>բերություն</w:t>
      </w:r>
      <w:r w:rsidR="00E72AFA" w:rsidRPr="00FB077E">
        <w:rPr>
          <w:rFonts w:ascii="GHEA Grapalat" w:hAnsi="GHEA Grapalat" w:cs="Sylfaen"/>
          <w:sz w:val="24"/>
          <w:szCs w:val="24"/>
          <w:lang w:val="hy-AM"/>
        </w:rPr>
        <w:t xml:space="preserve"> Հայաստանի </w:t>
      </w:r>
      <w:r w:rsidR="001B76BD" w:rsidRPr="00FB077E">
        <w:rPr>
          <w:rFonts w:ascii="GHEA Grapalat" w:hAnsi="GHEA Grapalat" w:cs="Sylfaen"/>
          <w:sz w:val="24"/>
          <w:szCs w:val="24"/>
          <w:lang w:val="hy-AM"/>
        </w:rPr>
        <w:t>Հ</w:t>
      </w:r>
      <w:r w:rsidR="00E72AFA" w:rsidRPr="00FB077E">
        <w:rPr>
          <w:rFonts w:ascii="GHEA Grapalat" w:hAnsi="GHEA Grapalat" w:cs="Sylfaen"/>
          <w:sz w:val="24"/>
          <w:szCs w:val="24"/>
          <w:lang w:val="hy-AM"/>
        </w:rPr>
        <w:t xml:space="preserve">անրապետությանն ընդունել </w:t>
      </w:r>
      <w:r w:rsidR="004464D6" w:rsidRPr="00FB077E">
        <w:rPr>
          <w:rFonts w:ascii="GHEA Grapalat" w:hAnsi="GHEA Grapalat" w:cs="Sylfaen"/>
          <w:sz w:val="24"/>
          <w:szCs w:val="24"/>
          <w:lang w:val="hy-AM"/>
        </w:rPr>
        <w:t xml:space="preserve">1 միավոր </w:t>
      </w:r>
      <w:r w:rsidR="00A111FE" w:rsidRPr="00FB077E">
        <w:rPr>
          <w:rFonts w:ascii="GHEA Grapalat" w:hAnsi="GHEA Grapalat" w:cs="Sylfaen"/>
          <w:sz w:val="24"/>
          <w:szCs w:val="24"/>
          <w:lang w:val="hy-AM"/>
        </w:rPr>
        <w:t>տրանսպորտային միջոց</w:t>
      </w:r>
      <w:r w:rsidR="00E72AFA" w:rsidRPr="00FB077E">
        <w:rPr>
          <w:rFonts w:ascii="GHEA Grapalat" w:hAnsi="GHEA Grapalat" w:cs="Sylfaen"/>
          <w:sz w:val="24"/>
          <w:szCs w:val="24"/>
          <w:lang w:val="hy-AM"/>
        </w:rPr>
        <w:t xml:space="preserve"> և ամրացնել ՀՀ ներք</w:t>
      </w:r>
      <w:r w:rsidR="00321CEB" w:rsidRPr="00FB077E">
        <w:rPr>
          <w:rFonts w:ascii="GHEA Grapalat" w:hAnsi="GHEA Grapalat" w:cs="Sylfaen"/>
          <w:sz w:val="24"/>
          <w:szCs w:val="24"/>
          <w:lang w:val="hy-AM"/>
        </w:rPr>
        <w:t>ի</w:t>
      </w:r>
      <w:r w:rsidR="00E72AFA" w:rsidRPr="00FB077E">
        <w:rPr>
          <w:rFonts w:ascii="GHEA Grapalat" w:hAnsi="GHEA Grapalat" w:cs="Sylfaen"/>
          <w:sz w:val="24"/>
          <w:szCs w:val="24"/>
          <w:lang w:val="hy-AM"/>
        </w:rPr>
        <w:t>ն գործերի նախարարությանը</w:t>
      </w:r>
      <w:r w:rsidR="00860680" w:rsidRPr="00FB07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860680" w:rsidRPr="00FB077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79F0FAB1" w14:textId="77777777" w:rsidR="00A70D4D" w:rsidRPr="00FB077E" w:rsidRDefault="00B84C26" w:rsidP="00B84C26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B077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</w:t>
      </w:r>
      <w:r w:rsidR="00860680" w:rsidRPr="00FB077E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="00A70D4D" w:rsidRPr="00FB077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. Լրացուցիչ ֆինանսական միջոցների անհրաժեշտությունը և պետական բյուջեի </w:t>
      </w:r>
      <w:proofErr w:type="spellStart"/>
      <w:r w:rsidR="00A70D4D" w:rsidRPr="00FB077E">
        <w:rPr>
          <w:rFonts w:ascii="GHEA Grapalat" w:hAnsi="GHEA Grapalat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="00A70D4D" w:rsidRPr="00FB077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և ծախսերում սպասվելիք փոփոխությունները</w:t>
      </w:r>
    </w:p>
    <w:p w14:paraId="2CCE58E1" w14:textId="77777777" w:rsidR="00B84C26" w:rsidRPr="00FB077E" w:rsidRDefault="00B84C26" w:rsidP="00B84C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fr-FR"/>
        </w:rPr>
      </w:pPr>
      <w:r w:rsidRPr="00FB077E">
        <w:rPr>
          <w:rFonts w:ascii="GHEA Grapalat" w:hAnsi="GHEA Grapalat"/>
          <w:color w:val="000000"/>
          <w:lang w:val="hy-AM"/>
        </w:rPr>
        <w:lastRenderedPageBreak/>
        <w:t xml:space="preserve">    </w:t>
      </w:r>
      <w:r w:rsidR="00502855" w:rsidRPr="00FB077E">
        <w:rPr>
          <w:rFonts w:ascii="GHEA Grapalat" w:hAnsi="GHEA Grapalat"/>
          <w:color w:val="000000"/>
          <w:lang w:val="hy-AM"/>
        </w:rPr>
        <w:t>Սույն որոշման</w:t>
      </w:r>
      <w:r w:rsidR="00502855" w:rsidRPr="00FB077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502855" w:rsidRPr="00FB077E">
        <w:rPr>
          <w:rFonts w:ascii="GHEA Grapalat" w:hAnsi="GHEA Grapalat"/>
          <w:color w:val="000000"/>
          <w:lang w:val="fr-FR"/>
        </w:rPr>
        <w:t>նախագծի</w:t>
      </w:r>
      <w:proofErr w:type="spellEnd"/>
      <w:r w:rsidR="00502855" w:rsidRPr="00FB077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502855" w:rsidRPr="00FB077E">
        <w:rPr>
          <w:rFonts w:ascii="GHEA Grapalat" w:hAnsi="GHEA Grapalat"/>
          <w:color w:val="000000"/>
          <w:lang w:val="fr-FR"/>
        </w:rPr>
        <w:t>ընդունումը</w:t>
      </w:r>
      <w:proofErr w:type="spellEnd"/>
      <w:r w:rsidR="00502855" w:rsidRPr="00FB077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502855" w:rsidRPr="00FB077E">
        <w:rPr>
          <w:rFonts w:ascii="GHEA Grapalat" w:hAnsi="GHEA Grapalat"/>
          <w:color w:val="000000"/>
          <w:lang w:val="fr-FR"/>
        </w:rPr>
        <w:t>ֆինանսական</w:t>
      </w:r>
      <w:proofErr w:type="spellEnd"/>
      <w:r w:rsidR="00502855" w:rsidRPr="00FB077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502855" w:rsidRPr="00FB077E">
        <w:rPr>
          <w:rFonts w:ascii="GHEA Grapalat" w:hAnsi="GHEA Grapalat"/>
          <w:color w:val="000000"/>
          <w:lang w:val="fr-FR"/>
        </w:rPr>
        <w:t>լրացուցիչ</w:t>
      </w:r>
      <w:proofErr w:type="spellEnd"/>
      <w:r w:rsidR="00502855" w:rsidRPr="00FB077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502855" w:rsidRPr="00FB077E">
        <w:rPr>
          <w:rFonts w:ascii="GHEA Grapalat" w:hAnsi="GHEA Grapalat"/>
          <w:color w:val="000000"/>
          <w:lang w:val="fr-FR"/>
        </w:rPr>
        <w:t>միջոցների</w:t>
      </w:r>
      <w:proofErr w:type="spellEnd"/>
      <w:r w:rsidR="00502855" w:rsidRPr="00FB077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502855" w:rsidRPr="00FB077E">
        <w:rPr>
          <w:rFonts w:ascii="GHEA Grapalat" w:hAnsi="GHEA Grapalat"/>
          <w:color w:val="000000"/>
          <w:lang w:val="fr-FR"/>
        </w:rPr>
        <w:t>անհրաժեշտություն</w:t>
      </w:r>
      <w:proofErr w:type="spellEnd"/>
      <w:r w:rsidR="00502855" w:rsidRPr="00FB077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502855" w:rsidRPr="00FB077E">
        <w:rPr>
          <w:rFonts w:ascii="GHEA Grapalat" w:hAnsi="GHEA Grapalat"/>
          <w:color w:val="000000"/>
          <w:lang w:val="fr-FR"/>
        </w:rPr>
        <w:t>կամ</w:t>
      </w:r>
      <w:proofErr w:type="spellEnd"/>
      <w:r w:rsidR="00502855" w:rsidRPr="00FB077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502855" w:rsidRPr="00FB077E">
        <w:rPr>
          <w:rFonts w:ascii="GHEA Grapalat" w:hAnsi="GHEA Grapalat"/>
          <w:color w:val="000000"/>
          <w:lang w:val="fr-FR"/>
        </w:rPr>
        <w:t>պետական</w:t>
      </w:r>
      <w:proofErr w:type="spellEnd"/>
      <w:r w:rsidR="00502855" w:rsidRPr="00FB077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502855" w:rsidRPr="00FB077E">
        <w:rPr>
          <w:rFonts w:ascii="GHEA Grapalat" w:hAnsi="GHEA Grapalat"/>
          <w:color w:val="000000"/>
          <w:lang w:val="fr-FR"/>
        </w:rPr>
        <w:t>բյուջեում</w:t>
      </w:r>
      <w:proofErr w:type="spellEnd"/>
      <w:r w:rsidR="00502855" w:rsidRPr="00FB077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502855" w:rsidRPr="00FB077E">
        <w:rPr>
          <w:rFonts w:ascii="GHEA Grapalat" w:hAnsi="GHEA Grapalat"/>
          <w:color w:val="000000"/>
          <w:lang w:val="fr-FR"/>
        </w:rPr>
        <w:t>ծախսերի</w:t>
      </w:r>
      <w:proofErr w:type="spellEnd"/>
      <w:r w:rsidR="00502855" w:rsidRPr="00FB077E">
        <w:rPr>
          <w:rFonts w:ascii="GHEA Grapalat" w:hAnsi="GHEA Grapalat"/>
          <w:color w:val="000000"/>
          <w:lang w:val="fr-FR"/>
        </w:rPr>
        <w:t xml:space="preserve"> և </w:t>
      </w:r>
      <w:proofErr w:type="spellStart"/>
      <w:r w:rsidR="00502855" w:rsidRPr="00FB077E">
        <w:rPr>
          <w:rFonts w:ascii="GHEA Grapalat" w:hAnsi="GHEA Grapalat"/>
          <w:color w:val="000000"/>
          <w:lang w:val="fr-FR"/>
        </w:rPr>
        <w:t>եկամուտների</w:t>
      </w:r>
      <w:proofErr w:type="spellEnd"/>
      <w:r w:rsidR="00502855" w:rsidRPr="00FB077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502855" w:rsidRPr="00FB077E">
        <w:rPr>
          <w:rFonts w:ascii="GHEA Grapalat" w:hAnsi="GHEA Grapalat"/>
          <w:color w:val="000000"/>
          <w:lang w:val="fr-FR"/>
        </w:rPr>
        <w:t>մասում</w:t>
      </w:r>
      <w:proofErr w:type="spellEnd"/>
      <w:r w:rsidR="00502855" w:rsidRPr="00FB077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502855" w:rsidRPr="00FB077E">
        <w:rPr>
          <w:rFonts w:ascii="GHEA Grapalat" w:hAnsi="GHEA Grapalat"/>
          <w:color w:val="000000"/>
          <w:lang w:val="fr-FR"/>
        </w:rPr>
        <w:t>փոփոխություն</w:t>
      </w:r>
      <w:proofErr w:type="spellEnd"/>
      <w:r w:rsidR="00502855" w:rsidRPr="00FB077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502855" w:rsidRPr="00FB077E">
        <w:rPr>
          <w:rFonts w:ascii="GHEA Grapalat" w:hAnsi="GHEA Grapalat"/>
          <w:color w:val="000000"/>
          <w:lang w:val="fr-FR"/>
        </w:rPr>
        <w:t>չի</w:t>
      </w:r>
      <w:proofErr w:type="spellEnd"/>
      <w:r w:rsidR="00502855" w:rsidRPr="00FB077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502855" w:rsidRPr="00FB077E">
        <w:rPr>
          <w:rFonts w:ascii="GHEA Grapalat" w:hAnsi="GHEA Grapalat"/>
          <w:color w:val="000000"/>
          <w:lang w:val="fr-FR"/>
        </w:rPr>
        <w:t>առաջացնի</w:t>
      </w:r>
      <w:proofErr w:type="spellEnd"/>
      <w:r w:rsidR="00502855" w:rsidRPr="00FB077E">
        <w:rPr>
          <w:rFonts w:ascii="GHEA Grapalat" w:hAnsi="GHEA Grapalat"/>
          <w:color w:val="000000"/>
          <w:lang w:val="fr-FR"/>
        </w:rPr>
        <w:t>:</w:t>
      </w:r>
    </w:p>
    <w:p w14:paraId="03347DE4" w14:textId="77777777" w:rsidR="00502855" w:rsidRPr="00FB077E" w:rsidRDefault="00B84C26" w:rsidP="00B84C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fr-FR"/>
        </w:rPr>
      </w:pPr>
      <w:r w:rsidRPr="00FB077E">
        <w:rPr>
          <w:rFonts w:ascii="GHEA Grapalat" w:hAnsi="GHEA Grapalat"/>
          <w:color w:val="000000"/>
          <w:lang w:val="hy-AM"/>
        </w:rPr>
        <w:t xml:space="preserve">   </w:t>
      </w:r>
      <w:r w:rsidRPr="00FB077E">
        <w:rPr>
          <w:rFonts w:ascii="GHEA Grapalat" w:hAnsi="GHEA Grapalat"/>
          <w:b/>
          <w:color w:val="000000"/>
          <w:lang w:val="hy-AM"/>
        </w:rPr>
        <w:t xml:space="preserve"> </w:t>
      </w:r>
      <w:r w:rsidR="00860680" w:rsidRPr="00FB077E">
        <w:rPr>
          <w:rFonts w:ascii="GHEA Grapalat" w:hAnsi="GHEA Grapalat"/>
          <w:b/>
          <w:color w:val="000000"/>
          <w:lang w:val="hy-AM"/>
        </w:rPr>
        <w:t>4</w:t>
      </w:r>
      <w:r w:rsidRPr="00FB077E">
        <w:rPr>
          <w:rFonts w:ascii="Cambria Math" w:hAnsi="Cambria Math" w:cs="Cambria Math"/>
          <w:b/>
          <w:color w:val="000000"/>
          <w:lang w:val="hy-AM"/>
        </w:rPr>
        <w:t>․</w:t>
      </w:r>
      <w:r w:rsidR="00502855" w:rsidRPr="00FB077E">
        <w:rPr>
          <w:rFonts w:ascii="GHEA Grapalat" w:hAnsi="GHEA Grapalat"/>
          <w:b/>
          <w:color w:val="000000"/>
          <w:lang w:val="hy-AM"/>
        </w:rPr>
        <w:t xml:space="preserve"> Նախագծի մշակման գործընթացում ներգրավված ինստիտուտները, անձինք</w:t>
      </w:r>
    </w:p>
    <w:p w14:paraId="0FCE589E" w14:textId="77777777" w:rsidR="00B84C26" w:rsidRPr="00FB077E" w:rsidRDefault="00B84C26" w:rsidP="00B84C2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FB077E">
        <w:rPr>
          <w:rFonts w:ascii="GHEA Grapalat" w:hAnsi="GHEA Grapalat" w:cs="IRTEK Courier"/>
          <w:sz w:val="24"/>
          <w:szCs w:val="24"/>
          <w:lang w:val="hy-AM"/>
        </w:rPr>
        <w:t xml:space="preserve">   </w:t>
      </w:r>
      <w:r w:rsidR="00502855" w:rsidRPr="00FB077E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502855" w:rsidRPr="00FB077E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="00502855" w:rsidRPr="00FB07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02855" w:rsidRPr="00FB077E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="00502855" w:rsidRPr="00FB077E">
        <w:rPr>
          <w:rFonts w:ascii="GHEA Grapalat" w:hAnsi="GHEA Grapalat" w:cs="IRTEK Courier"/>
          <w:sz w:val="24"/>
          <w:szCs w:val="24"/>
          <w:lang w:val="fr-FR"/>
        </w:rPr>
        <w:t xml:space="preserve"> է ՀՀ </w:t>
      </w:r>
      <w:r w:rsidR="00F941D6" w:rsidRPr="00FB077E">
        <w:rPr>
          <w:rFonts w:ascii="GHEA Grapalat" w:hAnsi="GHEA Grapalat" w:cs="IRTEK Courier"/>
          <w:sz w:val="24"/>
          <w:szCs w:val="24"/>
          <w:lang w:val="hy-AM"/>
        </w:rPr>
        <w:t xml:space="preserve">ներքին գործերի նախարարության </w:t>
      </w:r>
      <w:proofErr w:type="spellStart"/>
      <w:proofErr w:type="gramStart"/>
      <w:r w:rsidR="00502855" w:rsidRPr="00FB077E">
        <w:rPr>
          <w:rFonts w:ascii="GHEA Grapalat" w:hAnsi="GHEA Grapalat" w:cs="IRTEK Courier"/>
          <w:sz w:val="24"/>
          <w:szCs w:val="24"/>
          <w:lang w:val="fr-FR"/>
        </w:rPr>
        <w:t>կողմից</w:t>
      </w:r>
      <w:proofErr w:type="spellEnd"/>
      <w:r w:rsidR="00502855" w:rsidRPr="00FB077E">
        <w:rPr>
          <w:rFonts w:ascii="GHEA Grapalat" w:hAnsi="GHEA Grapalat" w:cs="IRTEK Courier"/>
          <w:sz w:val="24"/>
          <w:szCs w:val="24"/>
          <w:lang w:val="fr-FR"/>
        </w:rPr>
        <w:t>:</w:t>
      </w:r>
      <w:proofErr w:type="gramEnd"/>
    </w:p>
    <w:p w14:paraId="7A2A4F22" w14:textId="77777777" w:rsidR="00DE34BC" w:rsidRPr="00FB077E" w:rsidRDefault="00B84C26" w:rsidP="00B84C26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right="-90"/>
        <w:jc w:val="both"/>
        <w:rPr>
          <w:rFonts w:ascii="GHEA Grapalat" w:hAnsi="GHEA Grapalat"/>
          <w:sz w:val="24"/>
          <w:szCs w:val="24"/>
          <w:lang w:val="hy-AM"/>
        </w:rPr>
      </w:pPr>
      <w:r w:rsidRPr="00FB077E">
        <w:rPr>
          <w:rFonts w:ascii="GHEA Grapalat" w:hAnsi="GHEA Grapalat" w:cs="IRTEK Courier"/>
          <w:sz w:val="24"/>
          <w:szCs w:val="24"/>
          <w:lang w:val="hy-AM"/>
        </w:rPr>
        <w:t xml:space="preserve">   </w:t>
      </w:r>
      <w:r w:rsidR="00DE34BC" w:rsidRPr="00FB077E">
        <w:rPr>
          <w:rFonts w:ascii="GHEA Grapalat" w:hAnsi="GHEA Grapalat"/>
          <w:b/>
          <w:sz w:val="24"/>
          <w:szCs w:val="24"/>
          <w:lang w:val="hy-AM"/>
        </w:rPr>
        <w:t xml:space="preserve"> 5</w:t>
      </w:r>
      <w:r w:rsidR="00DE34BC" w:rsidRPr="00FB077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DE34BC" w:rsidRPr="00FB077E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</w:t>
      </w:r>
      <w:r w:rsidR="00287706" w:rsidRPr="00FB077E">
        <w:rPr>
          <w:rFonts w:ascii="GHEA Grapalat" w:hAnsi="GHEA Grapalat"/>
          <w:b/>
          <w:sz w:val="24"/>
          <w:szCs w:val="24"/>
          <w:lang w:val="hy-AM"/>
        </w:rPr>
        <w:t>հետ</w:t>
      </w:r>
    </w:p>
    <w:p w14:paraId="442AC2DD" w14:textId="77777777" w:rsidR="00DE34BC" w:rsidRPr="00FB077E" w:rsidRDefault="00B84C26" w:rsidP="00B84C26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right="-90"/>
        <w:jc w:val="both"/>
        <w:rPr>
          <w:rFonts w:ascii="GHEA Grapalat" w:hAnsi="GHEA Grapalat"/>
          <w:sz w:val="24"/>
          <w:szCs w:val="24"/>
          <w:lang w:val="hy-AM"/>
        </w:rPr>
      </w:pPr>
      <w:r w:rsidRPr="00FB077E">
        <w:rPr>
          <w:rFonts w:ascii="GHEA Grapalat" w:hAnsi="GHEA Grapalat"/>
          <w:sz w:val="24"/>
          <w:szCs w:val="24"/>
          <w:lang w:val="hy-AM"/>
        </w:rPr>
        <w:t xml:space="preserve">  </w:t>
      </w:r>
      <w:r w:rsidR="00DE34BC" w:rsidRPr="00FB077E">
        <w:rPr>
          <w:rFonts w:ascii="GHEA Grapalat" w:hAnsi="GHEA Grapalat"/>
          <w:sz w:val="24"/>
          <w:szCs w:val="24"/>
          <w:lang w:val="hy-AM"/>
        </w:rPr>
        <w:t xml:space="preserve">  Նախագիծը ռազմավարական փաստաթղթերից չի բխում։</w:t>
      </w:r>
    </w:p>
    <w:p w14:paraId="37826756" w14:textId="77777777" w:rsidR="00B84C26" w:rsidRPr="00FB077E" w:rsidRDefault="00B84C26" w:rsidP="00B84C26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right="-9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B077E">
        <w:rPr>
          <w:rFonts w:ascii="GHEA Grapalat" w:hAnsi="GHEA Grapalat"/>
          <w:b/>
          <w:sz w:val="24"/>
          <w:szCs w:val="24"/>
          <w:lang w:val="hy-AM"/>
        </w:rPr>
        <w:t xml:space="preserve">    6</w:t>
      </w:r>
      <w:r w:rsidRPr="00FB077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B077E">
        <w:rPr>
          <w:rFonts w:ascii="GHEA Grapalat" w:hAnsi="GHEA Grapalat"/>
          <w:b/>
          <w:sz w:val="24"/>
          <w:szCs w:val="24"/>
          <w:lang w:val="hy-AM"/>
        </w:rPr>
        <w:t xml:space="preserve"> Իրավական ակտի կիրառման դեպքում ակնկալվող արդյունքը</w:t>
      </w:r>
    </w:p>
    <w:p w14:paraId="20C319EC" w14:textId="77777777" w:rsidR="00B84C26" w:rsidRPr="00FB077E" w:rsidRDefault="00B84C26" w:rsidP="00B84C26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right="-90"/>
        <w:jc w:val="both"/>
        <w:rPr>
          <w:rFonts w:ascii="GHEA Grapalat" w:hAnsi="GHEA Grapalat"/>
          <w:sz w:val="24"/>
          <w:szCs w:val="24"/>
          <w:lang w:val="hy-AM"/>
        </w:rPr>
      </w:pPr>
      <w:r w:rsidRPr="00FB077E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Pr="00FB077E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Հայաստանի Հանրապետության ներքին գործերի նախարարությանը կնվիրաբերվի </w:t>
      </w:r>
      <w:r w:rsidR="002B67CA" w:rsidRPr="00FB077E">
        <w:rPr>
          <w:rFonts w:ascii="GHEA Grapalat" w:hAnsi="GHEA Grapalat"/>
          <w:sz w:val="24"/>
          <w:szCs w:val="24"/>
          <w:lang w:val="hy-AM"/>
        </w:rPr>
        <w:t xml:space="preserve">1 տրանսպորտային միջոց՝ «Հայաստանում հատուկ վտանգավոր </w:t>
      </w:r>
      <w:proofErr w:type="spellStart"/>
      <w:r w:rsidR="002B67CA" w:rsidRPr="00FB077E">
        <w:rPr>
          <w:rFonts w:ascii="GHEA Grapalat" w:hAnsi="GHEA Grapalat"/>
          <w:sz w:val="24"/>
          <w:szCs w:val="24"/>
          <w:lang w:val="hy-AM"/>
        </w:rPr>
        <w:t>ախտածիններով</w:t>
      </w:r>
      <w:proofErr w:type="spellEnd"/>
      <w:r w:rsidR="002B67CA" w:rsidRPr="00FB077E">
        <w:rPr>
          <w:rFonts w:ascii="GHEA Grapalat" w:hAnsi="GHEA Grapalat"/>
          <w:sz w:val="24"/>
          <w:szCs w:val="24"/>
          <w:lang w:val="hy-AM"/>
        </w:rPr>
        <w:t xml:space="preserve"> պայմանավորված վտանգների հակազդման ծրագրի» շրջանակներում համապատասխան գործառույթներ իրականացնելու նպատակով։</w:t>
      </w:r>
    </w:p>
    <w:p w14:paraId="77C637BE" w14:textId="77777777" w:rsidR="00DE34BC" w:rsidRPr="00FB077E" w:rsidRDefault="00DE34BC" w:rsidP="00B84C2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14:paraId="0A555908" w14:textId="77777777" w:rsidR="00D32710" w:rsidRPr="00FB077E" w:rsidRDefault="00D32710" w:rsidP="00695EE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14:paraId="074535B1" w14:textId="77777777" w:rsidR="00BE70CF" w:rsidRPr="00FB077E" w:rsidRDefault="0083261C" w:rsidP="00695EEF">
      <w:pPr>
        <w:spacing w:after="240" w:line="360" w:lineRule="auto"/>
        <w:ind w:firstLine="708"/>
        <w:jc w:val="right"/>
        <w:rPr>
          <w:rFonts w:ascii="GHEA Grapalat" w:hAnsi="GHEA Grapalat"/>
          <w:sz w:val="24"/>
          <w:szCs w:val="24"/>
          <w:lang w:val="hy-AM"/>
        </w:rPr>
      </w:pPr>
      <w:r w:rsidRPr="00FB077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0D4D" w:rsidRPr="00FB077E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ՀՀ </w:t>
      </w:r>
      <w:r w:rsidR="00F941D6" w:rsidRPr="00FB077E">
        <w:rPr>
          <w:rFonts w:ascii="GHEA Grapalat" w:hAnsi="GHEA Grapalat" w:cs="Sylfaen"/>
          <w:b/>
          <w:i/>
          <w:sz w:val="24"/>
          <w:szCs w:val="24"/>
          <w:lang w:val="hy-AM"/>
        </w:rPr>
        <w:t>ներքին գործերի նախարարություն</w:t>
      </w:r>
    </w:p>
    <w:sectPr w:rsidR="00BE70CF" w:rsidRPr="00FB077E" w:rsidSect="004464D6">
      <w:pgSz w:w="12240" w:h="15840"/>
      <w:pgMar w:top="568" w:right="720" w:bottom="426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3BE3D" w14:textId="77777777" w:rsidR="00123218" w:rsidRDefault="00123218" w:rsidP="00EB7B4F">
      <w:pPr>
        <w:spacing w:after="0" w:line="240" w:lineRule="auto"/>
      </w:pPr>
      <w:r>
        <w:separator/>
      </w:r>
    </w:p>
  </w:endnote>
  <w:endnote w:type="continuationSeparator" w:id="0">
    <w:p w14:paraId="7D738F20" w14:textId="77777777" w:rsidR="00123218" w:rsidRDefault="00123218" w:rsidP="00EB7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B082F" w14:textId="77777777" w:rsidR="00123218" w:rsidRDefault="00123218" w:rsidP="00EB7B4F">
      <w:pPr>
        <w:spacing w:after="0" w:line="240" w:lineRule="auto"/>
      </w:pPr>
      <w:r>
        <w:separator/>
      </w:r>
    </w:p>
  </w:footnote>
  <w:footnote w:type="continuationSeparator" w:id="0">
    <w:p w14:paraId="2786D936" w14:textId="77777777" w:rsidR="00123218" w:rsidRDefault="00123218" w:rsidP="00EB7B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22387"/>
    <w:multiLevelType w:val="hybridMultilevel"/>
    <w:tmpl w:val="5AD07144"/>
    <w:lvl w:ilvl="0" w:tplc="FA9E1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BE5324"/>
    <w:multiLevelType w:val="hybridMultilevel"/>
    <w:tmpl w:val="48B46D94"/>
    <w:lvl w:ilvl="0" w:tplc="E4D8D08C">
      <w:start w:val="1"/>
      <w:numFmt w:val="decimal"/>
      <w:lvlText w:val="%1."/>
      <w:lvlJc w:val="left"/>
      <w:pPr>
        <w:ind w:left="-2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2" w:hanging="360"/>
      </w:pPr>
    </w:lvl>
    <w:lvl w:ilvl="2" w:tplc="0419001B" w:tentative="1">
      <w:start w:val="1"/>
      <w:numFmt w:val="lowerRoman"/>
      <w:lvlText w:val="%3."/>
      <w:lvlJc w:val="right"/>
      <w:pPr>
        <w:ind w:left="1232" w:hanging="180"/>
      </w:pPr>
    </w:lvl>
    <w:lvl w:ilvl="3" w:tplc="0419000F" w:tentative="1">
      <w:start w:val="1"/>
      <w:numFmt w:val="decimal"/>
      <w:lvlText w:val="%4."/>
      <w:lvlJc w:val="left"/>
      <w:pPr>
        <w:ind w:left="1952" w:hanging="360"/>
      </w:pPr>
    </w:lvl>
    <w:lvl w:ilvl="4" w:tplc="04190019" w:tentative="1">
      <w:start w:val="1"/>
      <w:numFmt w:val="lowerLetter"/>
      <w:lvlText w:val="%5."/>
      <w:lvlJc w:val="left"/>
      <w:pPr>
        <w:ind w:left="2672" w:hanging="360"/>
      </w:pPr>
    </w:lvl>
    <w:lvl w:ilvl="5" w:tplc="0419001B" w:tentative="1">
      <w:start w:val="1"/>
      <w:numFmt w:val="lowerRoman"/>
      <w:lvlText w:val="%6."/>
      <w:lvlJc w:val="right"/>
      <w:pPr>
        <w:ind w:left="3392" w:hanging="180"/>
      </w:pPr>
    </w:lvl>
    <w:lvl w:ilvl="6" w:tplc="0419000F" w:tentative="1">
      <w:start w:val="1"/>
      <w:numFmt w:val="decimal"/>
      <w:lvlText w:val="%7."/>
      <w:lvlJc w:val="left"/>
      <w:pPr>
        <w:ind w:left="4112" w:hanging="360"/>
      </w:pPr>
    </w:lvl>
    <w:lvl w:ilvl="7" w:tplc="04190019" w:tentative="1">
      <w:start w:val="1"/>
      <w:numFmt w:val="lowerLetter"/>
      <w:lvlText w:val="%8."/>
      <w:lvlJc w:val="left"/>
      <w:pPr>
        <w:ind w:left="4832" w:hanging="360"/>
      </w:pPr>
    </w:lvl>
    <w:lvl w:ilvl="8" w:tplc="0419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2" w15:restartNumberingAfterBreak="0">
    <w:nsid w:val="4538315D"/>
    <w:multiLevelType w:val="hybridMultilevel"/>
    <w:tmpl w:val="62E6731A"/>
    <w:lvl w:ilvl="0" w:tplc="668A4D0E">
      <w:numFmt w:val="bullet"/>
      <w:lvlText w:val="-"/>
      <w:lvlJc w:val="left"/>
      <w:pPr>
        <w:ind w:left="152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3" w15:restartNumberingAfterBreak="0">
    <w:nsid w:val="788A10CB"/>
    <w:multiLevelType w:val="hybridMultilevel"/>
    <w:tmpl w:val="5180167C"/>
    <w:lvl w:ilvl="0" w:tplc="1B06047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4360"/>
    <w:rsid w:val="000037E9"/>
    <w:rsid w:val="00022F5F"/>
    <w:rsid w:val="00037336"/>
    <w:rsid w:val="00090593"/>
    <w:rsid w:val="000B4056"/>
    <w:rsid w:val="0010362A"/>
    <w:rsid w:val="00123218"/>
    <w:rsid w:val="00123477"/>
    <w:rsid w:val="00123904"/>
    <w:rsid w:val="00157B76"/>
    <w:rsid w:val="001A641E"/>
    <w:rsid w:val="001A6BEB"/>
    <w:rsid w:val="001B76BD"/>
    <w:rsid w:val="001D2234"/>
    <w:rsid w:val="001E5470"/>
    <w:rsid w:val="001E5DFA"/>
    <w:rsid w:val="001F3C35"/>
    <w:rsid w:val="0023110A"/>
    <w:rsid w:val="00236B6B"/>
    <w:rsid w:val="002422F5"/>
    <w:rsid w:val="00245801"/>
    <w:rsid w:val="00260966"/>
    <w:rsid w:val="00271ED0"/>
    <w:rsid w:val="00287706"/>
    <w:rsid w:val="00293386"/>
    <w:rsid w:val="002B4386"/>
    <w:rsid w:val="002B67CA"/>
    <w:rsid w:val="002C01E0"/>
    <w:rsid w:val="002C4215"/>
    <w:rsid w:val="002E7AE5"/>
    <w:rsid w:val="00321CEB"/>
    <w:rsid w:val="003236F2"/>
    <w:rsid w:val="00357809"/>
    <w:rsid w:val="003732F1"/>
    <w:rsid w:val="0038027C"/>
    <w:rsid w:val="00380FD8"/>
    <w:rsid w:val="00385086"/>
    <w:rsid w:val="003A383C"/>
    <w:rsid w:val="003A75F0"/>
    <w:rsid w:val="003C0272"/>
    <w:rsid w:val="004331CC"/>
    <w:rsid w:val="004418B5"/>
    <w:rsid w:val="004464D6"/>
    <w:rsid w:val="004972AD"/>
    <w:rsid w:val="00502522"/>
    <w:rsid w:val="00502855"/>
    <w:rsid w:val="00525A24"/>
    <w:rsid w:val="005556AE"/>
    <w:rsid w:val="00583944"/>
    <w:rsid w:val="005908B2"/>
    <w:rsid w:val="00590D8F"/>
    <w:rsid w:val="0059457F"/>
    <w:rsid w:val="005A13C0"/>
    <w:rsid w:val="005A2D27"/>
    <w:rsid w:val="005A37E4"/>
    <w:rsid w:val="005A7E02"/>
    <w:rsid w:val="00632A7A"/>
    <w:rsid w:val="00635566"/>
    <w:rsid w:val="00636CF9"/>
    <w:rsid w:val="00652E37"/>
    <w:rsid w:val="00655ADE"/>
    <w:rsid w:val="006564DC"/>
    <w:rsid w:val="006867D3"/>
    <w:rsid w:val="006868C1"/>
    <w:rsid w:val="00695EEF"/>
    <w:rsid w:val="006A28E3"/>
    <w:rsid w:val="006D59F2"/>
    <w:rsid w:val="006F29C9"/>
    <w:rsid w:val="00705544"/>
    <w:rsid w:val="00712AA4"/>
    <w:rsid w:val="00712EC0"/>
    <w:rsid w:val="0072230A"/>
    <w:rsid w:val="0073520F"/>
    <w:rsid w:val="00765C85"/>
    <w:rsid w:val="00790E00"/>
    <w:rsid w:val="00794360"/>
    <w:rsid w:val="007B2EE2"/>
    <w:rsid w:val="007F7889"/>
    <w:rsid w:val="0080435C"/>
    <w:rsid w:val="008120A7"/>
    <w:rsid w:val="0083261C"/>
    <w:rsid w:val="0083539C"/>
    <w:rsid w:val="008377F4"/>
    <w:rsid w:val="008456C6"/>
    <w:rsid w:val="00860680"/>
    <w:rsid w:val="008C2F6C"/>
    <w:rsid w:val="008D5865"/>
    <w:rsid w:val="008E3028"/>
    <w:rsid w:val="008E376E"/>
    <w:rsid w:val="008E676E"/>
    <w:rsid w:val="0092709D"/>
    <w:rsid w:val="00927138"/>
    <w:rsid w:val="0093254B"/>
    <w:rsid w:val="009417CC"/>
    <w:rsid w:val="0096083F"/>
    <w:rsid w:val="009A6628"/>
    <w:rsid w:val="009C6155"/>
    <w:rsid w:val="009F59F5"/>
    <w:rsid w:val="00A111FE"/>
    <w:rsid w:val="00A21A31"/>
    <w:rsid w:val="00A46273"/>
    <w:rsid w:val="00A70D4D"/>
    <w:rsid w:val="00A81F40"/>
    <w:rsid w:val="00AA2143"/>
    <w:rsid w:val="00AD39B7"/>
    <w:rsid w:val="00B151FA"/>
    <w:rsid w:val="00B375F0"/>
    <w:rsid w:val="00B638D5"/>
    <w:rsid w:val="00B73598"/>
    <w:rsid w:val="00B83DAF"/>
    <w:rsid w:val="00B84C26"/>
    <w:rsid w:val="00B910C4"/>
    <w:rsid w:val="00B91217"/>
    <w:rsid w:val="00B94379"/>
    <w:rsid w:val="00BA08B0"/>
    <w:rsid w:val="00BA6E74"/>
    <w:rsid w:val="00BB1EBF"/>
    <w:rsid w:val="00BE70CF"/>
    <w:rsid w:val="00BF71FF"/>
    <w:rsid w:val="00C27A34"/>
    <w:rsid w:val="00C35007"/>
    <w:rsid w:val="00C5076F"/>
    <w:rsid w:val="00C716E8"/>
    <w:rsid w:val="00C74A63"/>
    <w:rsid w:val="00CA65F5"/>
    <w:rsid w:val="00CE5011"/>
    <w:rsid w:val="00D21067"/>
    <w:rsid w:val="00D2406F"/>
    <w:rsid w:val="00D32710"/>
    <w:rsid w:val="00D414C8"/>
    <w:rsid w:val="00D81A19"/>
    <w:rsid w:val="00DB58E9"/>
    <w:rsid w:val="00DE13F0"/>
    <w:rsid w:val="00DE34BC"/>
    <w:rsid w:val="00DF6C64"/>
    <w:rsid w:val="00E0350E"/>
    <w:rsid w:val="00E11643"/>
    <w:rsid w:val="00E325A0"/>
    <w:rsid w:val="00E55AE6"/>
    <w:rsid w:val="00E60B35"/>
    <w:rsid w:val="00E63994"/>
    <w:rsid w:val="00E72AFA"/>
    <w:rsid w:val="00E974AB"/>
    <w:rsid w:val="00EA4AEA"/>
    <w:rsid w:val="00EB092E"/>
    <w:rsid w:val="00EB7B4F"/>
    <w:rsid w:val="00EC2CBC"/>
    <w:rsid w:val="00F00A57"/>
    <w:rsid w:val="00F0323C"/>
    <w:rsid w:val="00F1090E"/>
    <w:rsid w:val="00F14542"/>
    <w:rsid w:val="00F21FF2"/>
    <w:rsid w:val="00F27937"/>
    <w:rsid w:val="00F67037"/>
    <w:rsid w:val="00F941D6"/>
    <w:rsid w:val="00FA55B9"/>
    <w:rsid w:val="00FB077E"/>
    <w:rsid w:val="00FB6ED8"/>
    <w:rsid w:val="00FD51CD"/>
    <w:rsid w:val="00FD64C7"/>
    <w:rsid w:val="00FD6CDE"/>
    <w:rsid w:val="00FF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B6A68"/>
  <w15:docId w15:val="{9EC5FD95-963F-406D-B66F-3EDDC4C3B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D4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7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70D4D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0D4D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70D4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97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2AD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2AD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A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72AD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2855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7B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7B4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7B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7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C1736-1B6B-433D-9506-85B042B34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https:/mul2-police.gov.am/tasks/2197259/oneclick/Himnavorum.docx?token=2a51c3eb1a5b3e6fba3351669ce14ba9</cp:keywords>
  <cp:lastModifiedBy>Ani Abgaryan</cp:lastModifiedBy>
  <cp:revision>18</cp:revision>
  <cp:lastPrinted>2023-10-25T09:57:00Z</cp:lastPrinted>
  <dcterms:created xsi:type="dcterms:W3CDTF">2023-09-25T07:03:00Z</dcterms:created>
  <dcterms:modified xsi:type="dcterms:W3CDTF">2023-11-03T05:38:00Z</dcterms:modified>
</cp:coreProperties>
</file>