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CD9AD" w14:textId="77777777" w:rsidR="00CB653D" w:rsidRPr="004629C9" w:rsidRDefault="00CB653D" w:rsidP="00CB653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629C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3F018A2" w14:textId="73F4DB1C" w:rsidR="004553FC" w:rsidRPr="00773F50" w:rsidRDefault="007E5395" w:rsidP="00CB653D">
      <w:pPr>
        <w:jc w:val="center"/>
        <w:rPr>
          <w:rFonts w:ascii="GHEA Grapalat" w:hAnsi="GHEA Grapalat" w:cs="Calibri"/>
          <w:b/>
          <w:bCs/>
          <w:color w:val="000000"/>
          <w:sz w:val="24"/>
          <w:szCs w:val="24"/>
          <w:lang w:val="hy-AM" w:eastAsia="en-GB"/>
        </w:rPr>
      </w:pPr>
      <w:bookmarkStart w:id="0" w:name="_Hlk134097023"/>
      <w:r w:rsidRPr="007E5395">
        <w:rPr>
          <w:rFonts w:ascii="GHEA Grapalat" w:hAnsi="GHEA Grapalat" w:cs="Angsana New"/>
          <w:b/>
          <w:bCs/>
          <w:sz w:val="24"/>
          <w:szCs w:val="24"/>
          <w:lang w:val="hy-AM"/>
        </w:rPr>
        <w:t>«ԳՈՒՅՔ ՀԵՏ ՎԵՐՑՆԵԼՈՒ ԵՎ ԱՄՐԱՑՆԵԼՈՒ ՄԱՍԻՆ» ՀՀ ԿԱՌԱՎԱՐՈՒԹՅԱՆ ՈՐՈՇՄԱՆ ՆԱԽԱԳԾԻ ԸՆԴՈՒՆՄԱՆ</w:t>
      </w:r>
    </w:p>
    <w:bookmarkEnd w:id="0"/>
    <w:p w14:paraId="18A2F0E2" w14:textId="77777777" w:rsidR="00CA5599" w:rsidRDefault="00CA5599">
      <w:pPr>
        <w:rPr>
          <w:rFonts w:ascii="GHEA Grapalat" w:hAnsi="GHEA Grapalat"/>
          <w:lang w:val="hy-AM"/>
        </w:rPr>
      </w:pPr>
    </w:p>
    <w:tbl>
      <w:tblPr>
        <w:tblStyle w:val="TableGrid"/>
        <w:tblpPr w:leftFromText="180" w:rightFromText="180" w:vertAnchor="text" w:horzAnchor="margin" w:tblpY="204"/>
        <w:tblW w:w="0" w:type="auto"/>
        <w:tblLook w:val="04A0" w:firstRow="1" w:lastRow="0" w:firstColumn="1" w:lastColumn="0" w:noHBand="0" w:noVBand="1"/>
      </w:tblPr>
      <w:tblGrid>
        <w:gridCol w:w="6091"/>
        <w:gridCol w:w="3254"/>
      </w:tblGrid>
      <w:tr w:rsidR="00786F0D" w14:paraId="6E4BC6F0" w14:textId="77777777" w:rsidTr="000A5541">
        <w:trPr>
          <w:trHeight w:val="360"/>
        </w:trPr>
        <w:tc>
          <w:tcPr>
            <w:tcW w:w="6091" w:type="dxa"/>
            <w:vMerge w:val="restart"/>
            <w:shd w:val="clear" w:color="auto" w:fill="D0CECE" w:themeFill="background2" w:themeFillShade="E6"/>
          </w:tcPr>
          <w:p w14:paraId="488D73DA" w14:textId="64E835BC" w:rsidR="00786F0D" w:rsidRPr="00385D6E" w:rsidRDefault="00385D6E" w:rsidP="000A5541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85D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պետական գույքի կառավարման կոմիտե</w:t>
            </w:r>
          </w:p>
        </w:tc>
        <w:tc>
          <w:tcPr>
            <w:tcW w:w="3254" w:type="dxa"/>
            <w:shd w:val="clear" w:color="auto" w:fill="D0CECE" w:themeFill="background2" w:themeFillShade="E6"/>
          </w:tcPr>
          <w:p w14:paraId="75A24C08" w14:textId="224D09CD" w:rsidR="00786F0D" w:rsidRDefault="00385D6E" w:rsidP="000A5541">
            <w:pPr>
              <w:jc w:val="right"/>
            </w:pPr>
            <w:r w:rsidRPr="00385D6E">
              <w:rPr>
                <w:rFonts w:ascii="GHEA Grapalat" w:hAnsi="GHEA Grapalat"/>
                <w:b/>
                <w:bCs/>
                <w:sz w:val="24"/>
                <w:szCs w:val="24"/>
              </w:rPr>
              <w:t>01/11.13/7161-2023</w:t>
            </w:r>
          </w:p>
        </w:tc>
      </w:tr>
      <w:tr w:rsidR="00786F0D" w14:paraId="309BB4C6" w14:textId="77777777" w:rsidTr="000A5541">
        <w:trPr>
          <w:trHeight w:val="270"/>
        </w:trPr>
        <w:tc>
          <w:tcPr>
            <w:tcW w:w="6091" w:type="dxa"/>
            <w:vMerge/>
            <w:shd w:val="clear" w:color="auto" w:fill="D0CECE" w:themeFill="background2" w:themeFillShade="E6"/>
          </w:tcPr>
          <w:p w14:paraId="6C1BE516" w14:textId="77777777" w:rsidR="00786F0D" w:rsidRPr="008259B7" w:rsidRDefault="00786F0D" w:rsidP="000A5541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3254" w:type="dxa"/>
            <w:shd w:val="clear" w:color="auto" w:fill="D0CECE" w:themeFill="background2" w:themeFillShade="E6"/>
          </w:tcPr>
          <w:p w14:paraId="05307F99" w14:textId="6823B5FC" w:rsidR="00786F0D" w:rsidRPr="00BE561D" w:rsidRDefault="00385D6E" w:rsidP="000A5541">
            <w:pPr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28</w:t>
            </w:r>
            <w:r w:rsidR="00786F0D" w:rsidRPr="004629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.0</w:t>
            </w:r>
            <w:r w:rsidR="00786F0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9</w:t>
            </w:r>
            <w:r w:rsidR="00786F0D" w:rsidRPr="004629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.2023</w:t>
            </w:r>
          </w:p>
        </w:tc>
      </w:tr>
      <w:tr w:rsidR="00786F0D" w:rsidRPr="00786F0D" w14:paraId="35973E34" w14:textId="77777777" w:rsidTr="000A5541">
        <w:tc>
          <w:tcPr>
            <w:tcW w:w="6091" w:type="dxa"/>
            <w:shd w:val="clear" w:color="auto" w:fill="FFFFFF" w:themeFill="background1"/>
          </w:tcPr>
          <w:p w14:paraId="31F52DF5" w14:textId="4BBEC85A" w:rsidR="00786F0D" w:rsidRPr="008259B7" w:rsidRDefault="00385D6E" w:rsidP="000A5541">
            <w:pPr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</w:t>
            </w:r>
            <w:r w:rsidRPr="00724E46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ռաջարկություններ և դիտողություններ չ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3254" w:type="dxa"/>
            <w:shd w:val="clear" w:color="auto" w:fill="FFFFFF" w:themeFill="background1"/>
          </w:tcPr>
          <w:p w14:paraId="214029FB" w14:textId="05C46E99" w:rsidR="00786F0D" w:rsidRPr="004553FC" w:rsidRDefault="00786F0D" w:rsidP="000A554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86F0D" w:rsidRPr="0059251A" w14:paraId="22540705" w14:textId="77777777" w:rsidTr="000A5541">
        <w:trPr>
          <w:trHeight w:val="150"/>
        </w:trPr>
        <w:tc>
          <w:tcPr>
            <w:tcW w:w="6091" w:type="dxa"/>
            <w:vMerge w:val="restart"/>
            <w:shd w:val="clear" w:color="auto" w:fill="D0CECE" w:themeFill="background2" w:themeFillShade="E6"/>
          </w:tcPr>
          <w:p w14:paraId="063A1754" w14:textId="7A4E9F81" w:rsidR="00786F0D" w:rsidRPr="00385D6E" w:rsidRDefault="00DB1644" w:rsidP="000A5541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DB164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3254" w:type="dxa"/>
            <w:shd w:val="clear" w:color="auto" w:fill="D0CECE" w:themeFill="background2" w:themeFillShade="E6"/>
          </w:tcPr>
          <w:p w14:paraId="7D9D9B19" w14:textId="38436BA5" w:rsidR="00786F0D" w:rsidRPr="00385D6E" w:rsidRDefault="00DB1644" w:rsidP="000A554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DB1644">
              <w:rPr>
                <w:rFonts w:ascii="GHEA Grapalat" w:hAnsi="GHEA Grapalat"/>
                <w:b/>
                <w:bCs/>
                <w:sz w:val="24"/>
                <w:szCs w:val="24"/>
              </w:rPr>
              <w:t>ՊՆ/510/6041-2023</w:t>
            </w:r>
          </w:p>
        </w:tc>
      </w:tr>
      <w:tr w:rsidR="00786F0D" w:rsidRPr="00DB1644" w14:paraId="7BC7FB23" w14:textId="77777777" w:rsidTr="000A5541">
        <w:trPr>
          <w:trHeight w:val="165"/>
        </w:trPr>
        <w:tc>
          <w:tcPr>
            <w:tcW w:w="6091" w:type="dxa"/>
            <w:vMerge/>
            <w:shd w:val="clear" w:color="auto" w:fill="D0CECE" w:themeFill="background2" w:themeFillShade="E6"/>
          </w:tcPr>
          <w:p w14:paraId="0C9E04E4" w14:textId="77777777" w:rsidR="00786F0D" w:rsidRPr="00385D6E" w:rsidRDefault="00786F0D" w:rsidP="000A5541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254" w:type="dxa"/>
            <w:shd w:val="clear" w:color="auto" w:fill="D0CECE" w:themeFill="background2" w:themeFillShade="E6"/>
          </w:tcPr>
          <w:p w14:paraId="252E498A" w14:textId="596682FD" w:rsidR="00786F0D" w:rsidRPr="00DB1644" w:rsidRDefault="00DB1644" w:rsidP="000A554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DB1644">
              <w:rPr>
                <w:rFonts w:ascii="GHEA Grapalat" w:hAnsi="GHEA Grapalat"/>
                <w:b/>
                <w:bCs/>
                <w:sz w:val="24"/>
                <w:szCs w:val="24"/>
              </w:rPr>
              <w:t>03.10.2023</w:t>
            </w:r>
          </w:p>
        </w:tc>
      </w:tr>
      <w:tr w:rsidR="00786F0D" w:rsidRPr="0059251A" w14:paraId="57807434" w14:textId="77777777" w:rsidTr="000A5541">
        <w:trPr>
          <w:trHeight w:val="165"/>
        </w:trPr>
        <w:tc>
          <w:tcPr>
            <w:tcW w:w="6091" w:type="dxa"/>
            <w:shd w:val="clear" w:color="auto" w:fill="auto"/>
          </w:tcPr>
          <w:p w14:paraId="41FA5CE9" w14:textId="77777777" w:rsidR="00786F0D" w:rsidRPr="00DB1644" w:rsidRDefault="00786F0D" w:rsidP="000A5541">
            <w:pPr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B1644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</w:t>
            </w:r>
            <w:r w:rsidRPr="00DB1644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ռաջարկություններ և դիտողություններ չ</w:t>
            </w:r>
            <w:r w:rsidRPr="00DB1644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3254" w:type="dxa"/>
            <w:shd w:val="clear" w:color="auto" w:fill="auto"/>
          </w:tcPr>
          <w:p w14:paraId="3CCB1F67" w14:textId="4544EC8B" w:rsidR="00786F0D" w:rsidRPr="00385D6E" w:rsidRDefault="00786F0D" w:rsidP="000A5541">
            <w:pPr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786F0D" w:rsidRPr="0059251A" w14:paraId="08F8F7CE" w14:textId="77777777" w:rsidTr="000A5541">
        <w:trPr>
          <w:trHeight w:val="315"/>
        </w:trPr>
        <w:tc>
          <w:tcPr>
            <w:tcW w:w="6091" w:type="dxa"/>
            <w:vMerge w:val="restart"/>
            <w:shd w:val="clear" w:color="auto" w:fill="D0CECE" w:themeFill="background2" w:themeFillShade="E6"/>
          </w:tcPr>
          <w:p w14:paraId="75F6DB29" w14:textId="1CEF9D1A" w:rsidR="00786F0D" w:rsidRPr="00385D6E" w:rsidRDefault="000E6C63" w:rsidP="000A5541">
            <w:pPr>
              <w:jc w:val="center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highlight w:val="yellow"/>
                <w:lang w:val="hy-AM"/>
              </w:rPr>
            </w:pPr>
            <w:r w:rsidRPr="000E6C63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254" w:type="dxa"/>
            <w:shd w:val="clear" w:color="auto" w:fill="D0CECE" w:themeFill="background2" w:themeFillShade="E6"/>
          </w:tcPr>
          <w:p w14:paraId="1A429FCB" w14:textId="5511B420" w:rsidR="00786F0D" w:rsidRPr="00385D6E" w:rsidRDefault="000E6C63" w:rsidP="000A554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0E6C6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01/8-2/19536-2023</w:t>
            </w:r>
          </w:p>
        </w:tc>
      </w:tr>
      <w:tr w:rsidR="00786F0D" w:rsidRPr="000E6C63" w14:paraId="4A9B691C" w14:textId="77777777" w:rsidTr="000A5541">
        <w:trPr>
          <w:trHeight w:val="315"/>
        </w:trPr>
        <w:tc>
          <w:tcPr>
            <w:tcW w:w="6091" w:type="dxa"/>
            <w:vMerge/>
            <w:shd w:val="clear" w:color="auto" w:fill="D0CECE" w:themeFill="background2" w:themeFillShade="E6"/>
          </w:tcPr>
          <w:p w14:paraId="52475122" w14:textId="77777777" w:rsidR="00786F0D" w:rsidRPr="00385D6E" w:rsidRDefault="00786F0D" w:rsidP="000A5541">
            <w:pPr>
              <w:jc w:val="center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254" w:type="dxa"/>
            <w:shd w:val="clear" w:color="auto" w:fill="D0CECE" w:themeFill="background2" w:themeFillShade="E6"/>
          </w:tcPr>
          <w:p w14:paraId="15006124" w14:textId="7CCB0A17" w:rsidR="00786F0D" w:rsidRPr="000E6C63" w:rsidRDefault="000E6C63" w:rsidP="000A5541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0E6C63">
              <w:rPr>
                <w:rFonts w:ascii="GHEA Grapalat" w:hAnsi="GHEA Grapalat" w:cs="Cambria Math"/>
                <w:b/>
                <w:bCs/>
                <w:sz w:val="24"/>
                <w:szCs w:val="24"/>
              </w:rPr>
              <w:t>11</w:t>
            </w:r>
            <w:r w:rsidR="00786F0D" w:rsidRPr="000E6C63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0E6C63">
              <w:rPr>
                <w:rFonts w:ascii="GHEA Grapalat" w:hAnsi="GHEA Grapalat" w:cs="Cambria Math"/>
                <w:b/>
                <w:bCs/>
                <w:sz w:val="24"/>
                <w:szCs w:val="24"/>
              </w:rPr>
              <w:t>10</w:t>
            </w:r>
            <w:r w:rsidR="00786F0D" w:rsidRPr="000E6C63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786F0D" w:rsidRPr="000E6C6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</w:t>
            </w:r>
          </w:p>
        </w:tc>
      </w:tr>
      <w:tr w:rsidR="007E5395" w:rsidRPr="007E5395" w14:paraId="416FAB6D" w14:textId="77777777" w:rsidTr="000A5541">
        <w:trPr>
          <w:trHeight w:val="315"/>
        </w:trPr>
        <w:tc>
          <w:tcPr>
            <w:tcW w:w="6091" w:type="dxa"/>
            <w:shd w:val="clear" w:color="auto" w:fill="auto"/>
          </w:tcPr>
          <w:p w14:paraId="471C3881" w14:textId="6A5D0EF8" w:rsidR="007E5395" w:rsidRPr="00786F0D" w:rsidRDefault="000E6C63" w:rsidP="000A5541">
            <w:pPr>
              <w:tabs>
                <w:tab w:val="left" w:pos="1920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Pr="00A409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3254" w:type="dxa"/>
            <w:shd w:val="clear" w:color="auto" w:fill="auto"/>
          </w:tcPr>
          <w:p w14:paraId="06C4A80D" w14:textId="0F1430A4" w:rsidR="007E5395" w:rsidRPr="001B39A0" w:rsidRDefault="007E5395" w:rsidP="007E539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5F86919F" w14:textId="77777777" w:rsidR="00786F0D" w:rsidRDefault="00786F0D">
      <w:pPr>
        <w:rPr>
          <w:rFonts w:ascii="GHEA Grapalat" w:hAnsi="GHEA Grapalat"/>
          <w:lang w:val="hy-AM"/>
        </w:rPr>
      </w:pPr>
    </w:p>
    <w:p w14:paraId="66A90A47" w14:textId="726D5EB4" w:rsidR="00620BF3" w:rsidRPr="00620BF3" w:rsidRDefault="00620BF3">
      <w:pPr>
        <w:rPr>
          <w:rFonts w:ascii="GHEA Grapalat" w:hAnsi="GHEA Grapalat"/>
          <w:lang w:val="hy-AM"/>
        </w:rPr>
      </w:pPr>
    </w:p>
    <w:sectPr w:rsidR="00620BF3" w:rsidRPr="00620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E22F3"/>
    <w:multiLevelType w:val="hybridMultilevel"/>
    <w:tmpl w:val="08B6ADEC"/>
    <w:lvl w:ilvl="0" w:tplc="9D5A0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36947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C18"/>
    <w:rsid w:val="000A5541"/>
    <w:rsid w:val="000C5C16"/>
    <w:rsid w:val="000E6C63"/>
    <w:rsid w:val="001521B9"/>
    <w:rsid w:val="001B150D"/>
    <w:rsid w:val="001B39A0"/>
    <w:rsid w:val="002E38B4"/>
    <w:rsid w:val="002E7FFB"/>
    <w:rsid w:val="00334500"/>
    <w:rsid w:val="00385D6E"/>
    <w:rsid w:val="003A2F00"/>
    <w:rsid w:val="003D3AB7"/>
    <w:rsid w:val="0043734F"/>
    <w:rsid w:val="004553FC"/>
    <w:rsid w:val="004629C9"/>
    <w:rsid w:val="004A2719"/>
    <w:rsid w:val="0059251A"/>
    <w:rsid w:val="005F30C2"/>
    <w:rsid w:val="0061744B"/>
    <w:rsid w:val="00620BF3"/>
    <w:rsid w:val="00626A05"/>
    <w:rsid w:val="006705FE"/>
    <w:rsid w:val="006E5D45"/>
    <w:rsid w:val="007478F1"/>
    <w:rsid w:val="0077051D"/>
    <w:rsid w:val="00773F50"/>
    <w:rsid w:val="00786F0D"/>
    <w:rsid w:val="007D752F"/>
    <w:rsid w:val="007E5395"/>
    <w:rsid w:val="008B333F"/>
    <w:rsid w:val="00903C37"/>
    <w:rsid w:val="00913DDA"/>
    <w:rsid w:val="009275C6"/>
    <w:rsid w:val="00946A02"/>
    <w:rsid w:val="00A070C4"/>
    <w:rsid w:val="00A55ED9"/>
    <w:rsid w:val="00AB168D"/>
    <w:rsid w:val="00B10361"/>
    <w:rsid w:val="00B31DB3"/>
    <w:rsid w:val="00B62A4C"/>
    <w:rsid w:val="00BB5F67"/>
    <w:rsid w:val="00C400B6"/>
    <w:rsid w:val="00C42190"/>
    <w:rsid w:val="00C666FD"/>
    <w:rsid w:val="00CA5599"/>
    <w:rsid w:val="00CB653D"/>
    <w:rsid w:val="00CC4C77"/>
    <w:rsid w:val="00D971A4"/>
    <w:rsid w:val="00DA0AB2"/>
    <w:rsid w:val="00DB1644"/>
    <w:rsid w:val="00E0469A"/>
    <w:rsid w:val="00E513A0"/>
    <w:rsid w:val="00EB299C"/>
    <w:rsid w:val="00F0251F"/>
    <w:rsid w:val="00F04BC0"/>
    <w:rsid w:val="00F21A65"/>
    <w:rsid w:val="00F643E1"/>
    <w:rsid w:val="00F8506F"/>
    <w:rsid w:val="00FA129C"/>
    <w:rsid w:val="00FA1991"/>
    <w:rsid w:val="00FF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07D6B"/>
  <w15:chartTrackingRefBased/>
  <w15:docId w15:val="{07F06FF6-12D5-4A98-871F-37B6D0A4A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53D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B653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773F5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73F5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786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0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 Movsesyan</dc:creator>
  <cp:keywords/>
  <dc:description/>
  <cp:lastModifiedBy>Lida Movsesyan</cp:lastModifiedBy>
  <cp:revision>49</cp:revision>
  <dcterms:created xsi:type="dcterms:W3CDTF">2023-05-04T11:01:00Z</dcterms:created>
  <dcterms:modified xsi:type="dcterms:W3CDTF">2023-10-11T11:52:00Z</dcterms:modified>
</cp:coreProperties>
</file>