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1C494" w14:textId="77777777" w:rsidR="007B6C46" w:rsidRPr="00027A54" w:rsidRDefault="007B6C46" w:rsidP="00027A54">
      <w:pPr>
        <w:spacing w:line="360" w:lineRule="auto"/>
        <w:jc w:val="center"/>
        <w:rPr>
          <w:rFonts w:ascii="GHEA Grapalat" w:hAnsi="GHEA Grapalat"/>
          <w:b/>
          <w:lang w:val="hy-AM"/>
        </w:rPr>
      </w:pPr>
    </w:p>
    <w:p w14:paraId="096F273A" w14:textId="77777777" w:rsidR="00D432D1" w:rsidRDefault="007039BA" w:rsidP="00FC0217">
      <w:pPr>
        <w:jc w:val="center"/>
        <w:rPr>
          <w:rFonts w:ascii="GHEA Grapalat" w:hAnsi="GHEA Grapalat"/>
          <w:b/>
          <w:lang w:val="hy-AM"/>
        </w:rPr>
      </w:pPr>
      <w:r w:rsidRPr="00027A54">
        <w:rPr>
          <w:rFonts w:ascii="GHEA Grapalat" w:hAnsi="GHEA Grapalat"/>
          <w:b/>
          <w:lang w:val="hy-AM"/>
        </w:rPr>
        <w:t>Ա Մ Փ Ո Փ Ա Թ Ե Ր Թ</w:t>
      </w:r>
    </w:p>
    <w:p w14:paraId="08409E29" w14:textId="77777777" w:rsidR="0046255B" w:rsidRDefault="00027A54" w:rsidP="00FC0217">
      <w:pPr>
        <w:jc w:val="center"/>
        <w:rPr>
          <w:rFonts w:ascii="GHEA Grapalat" w:hAnsi="GHEA Grapalat"/>
          <w:b/>
          <w:lang w:val="hy-AM"/>
        </w:rPr>
      </w:pPr>
      <w:r w:rsidRPr="000849B6">
        <w:rPr>
          <w:rFonts w:ascii="GHEA Grapalat" w:hAnsi="GHEA Grapalat"/>
          <w:b/>
          <w:lang w:val="hy-AM"/>
        </w:rPr>
        <w:t xml:space="preserve"> </w:t>
      </w:r>
    </w:p>
    <w:p w14:paraId="32004650" w14:textId="3864EFD4" w:rsidR="00AA0773" w:rsidRPr="00D03F02" w:rsidRDefault="00D432D1" w:rsidP="00D03F02">
      <w:pPr>
        <w:pStyle w:val="ListParagraph"/>
        <w:tabs>
          <w:tab w:val="left" w:pos="900"/>
        </w:tabs>
        <w:ind w:left="900"/>
        <w:jc w:val="center"/>
        <w:rPr>
          <w:rFonts w:ascii="GHEA Grapalat" w:hAnsi="GHEA Grapalat"/>
          <w:b/>
          <w:lang w:val="hy-AM"/>
        </w:rPr>
      </w:pPr>
      <w:r w:rsidRPr="000849B6">
        <w:rPr>
          <w:rFonts w:ascii="GHEA Grapalat" w:hAnsi="GHEA Grapalat"/>
          <w:b/>
          <w:lang w:val="hy-AM"/>
        </w:rPr>
        <w:t>ՀԱՅԱՍՏԱՆԻ ՀԱՆՐԱՊԵՏՈՒԹՅԱՆ ԿԱՌԱՎԱՐՈՒԹՅԱՆ</w:t>
      </w:r>
      <w:r w:rsidR="00D03F02" w:rsidRPr="008B37A1">
        <w:rPr>
          <w:rFonts w:ascii="GHEA Grapalat" w:hAnsi="GHEA Grapalat"/>
          <w:b/>
          <w:lang w:val="af-ZA"/>
        </w:rPr>
        <w:t>«</w:t>
      </w:r>
      <w:r w:rsidR="00D03F02" w:rsidRPr="008B37A1">
        <w:rPr>
          <w:rFonts w:ascii="GHEA Grapalat" w:hAnsi="GHEA Grapalat" w:cs="Sylfaen"/>
          <w:b/>
          <w:lang w:val="hy-AM"/>
        </w:rPr>
        <w:t>ՀԱՅԱՍՏԱՆԻ</w:t>
      </w:r>
      <w:r w:rsidR="00D03F02" w:rsidRPr="008B37A1">
        <w:rPr>
          <w:rFonts w:ascii="GHEA Grapalat" w:hAnsi="GHEA Grapalat"/>
          <w:b/>
          <w:lang w:val="af-ZA"/>
        </w:rPr>
        <w:t xml:space="preserve"> </w:t>
      </w:r>
      <w:r w:rsidR="00D03F02" w:rsidRPr="008B37A1">
        <w:rPr>
          <w:rFonts w:ascii="GHEA Grapalat" w:hAnsi="GHEA Grapalat" w:cs="Sylfaen"/>
          <w:b/>
          <w:lang w:val="hy-AM"/>
        </w:rPr>
        <w:t>ՀԱՆՐԱՊԵՏՈՒԹՅԱՆ</w:t>
      </w:r>
      <w:r w:rsidR="00D03F02" w:rsidRPr="008B37A1">
        <w:rPr>
          <w:rFonts w:ascii="GHEA Grapalat" w:hAnsi="GHEA Grapalat"/>
          <w:b/>
          <w:lang w:val="af-ZA"/>
        </w:rPr>
        <w:t xml:space="preserve"> 2023 </w:t>
      </w:r>
      <w:r w:rsidR="00D03F02" w:rsidRPr="008B37A1">
        <w:rPr>
          <w:rFonts w:ascii="GHEA Grapalat" w:hAnsi="GHEA Grapalat" w:cs="Sylfaen"/>
          <w:b/>
          <w:lang w:val="hy-AM"/>
        </w:rPr>
        <w:t>ԹՎԱԿԱՆԻ</w:t>
      </w:r>
      <w:r w:rsidR="00D03F02" w:rsidRPr="008B37A1">
        <w:rPr>
          <w:rFonts w:ascii="GHEA Grapalat" w:hAnsi="GHEA Grapalat"/>
          <w:b/>
          <w:lang w:val="af-ZA"/>
        </w:rPr>
        <w:t xml:space="preserve"> </w:t>
      </w:r>
      <w:r w:rsidR="00D03F02" w:rsidRPr="008B37A1">
        <w:rPr>
          <w:rFonts w:ascii="GHEA Grapalat" w:hAnsi="GHEA Grapalat" w:cs="Sylfaen"/>
          <w:b/>
          <w:lang w:val="hy-AM"/>
        </w:rPr>
        <w:t>ՊԵՏԱԿԱՆ</w:t>
      </w:r>
      <w:r w:rsidR="00D03F02" w:rsidRPr="008B37A1">
        <w:rPr>
          <w:rFonts w:ascii="GHEA Grapalat" w:hAnsi="GHEA Grapalat"/>
          <w:b/>
          <w:lang w:val="af-ZA"/>
        </w:rPr>
        <w:t xml:space="preserve"> </w:t>
      </w:r>
      <w:r w:rsidR="00D03F02" w:rsidRPr="008B37A1">
        <w:rPr>
          <w:rFonts w:ascii="GHEA Grapalat" w:hAnsi="GHEA Grapalat" w:cs="Sylfaen"/>
          <w:b/>
          <w:lang w:val="hy-AM"/>
        </w:rPr>
        <w:t>ԲՅՈՒՋԵԻ</w:t>
      </w:r>
      <w:r w:rsidR="00D03F02" w:rsidRPr="008B37A1">
        <w:rPr>
          <w:rFonts w:ascii="GHEA Grapalat" w:hAnsi="GHEA Grapalat"/>
          <w:b/>
          <w:lang w:val="af-ZA"/>
        </w:rPr>
        <w:t xml:space="preserve"> </w:t>
      </w:r>
      <w:r w:rsidR="00D03F02" w:rsidRPr="008B37A1">
        <w:rPr>
          <w:rFonts w:ascii="GHEA Grapalat" w:hAnsi="GHEA Grapalat" w:cs="Sylfaen"/>
          <w:b/>
          <w:lang w:val="hy-AM"/>
        </w:rPr>
        <w:t>ՄԱՍԻՆ</w:t>
      </w:r>
      <w:r w:rsidR="00D03F02" w:rsidRPr="008B37A1">
        <w:rPr>
          <w:rFonts w:ascii="GHEA Grapalat" w:hAnsi="GHEA Grapalat"/>
          <w:b/>
          <w:lang w:val="af-ZA"/>
        </w:rPr>
        <w:t xml:space="preserve">» </w:t>
      </w:r>
      <w:r w:rsidR="00D03F02" w:rsidRPr="008B37A1">
        <w:rPr>
          <w:rFonts w:ascii="GHEA Grapalat" w:hAnsi="GHEA Grapalat" w:cs="Sylfaen"/>
          <w:b/>
          <w:lang w:val="hy-AM"/>
        </w:rPr>
        <w:t>ՕՐԵՆՔՈՒՄ</w:t>
      </w:r>
      <w:r w:rsidR="00D03F02" w:rsidRPr="008B37A1">
        <w:rPr>
          <w:rFonts w:ascii="GHEA Grapalat" w:hAnsi="GHEA Grapalat"/>
          <w:b/>
          <w:lang w:val="af-ZA"/>
        </w:rPr>
        <w:t xml:space="preserve"> </w:t>
      </w:r>
      <w:r w:rsidR="00D03F02" w:rsidRPr="008B37A1">
        <w:rPr>
          <w:rFonts w:ascii="GHEA Grapalat" w:hAnsi="GHEA Grapalat" w:cs="Sylfaen"/>
          <w:b/>
          <w:lang w:val="hy-AM"/>
        </w:rPr>
        <w:t>ՎԵՐԱԲԱՇԽՈՒՄ</w:t>
      </w:r>
      <w:r w:rsidR="00D03F02">
        <w:rPr>
          <w:rFonts w:ascii="GHEA Grapalat" w:hAnsi="GHEA Grapalat" w:cs="Sylfaen"/>
          <w:b/>
          <w:lang w:val="hy-AM"/>
        </w:rPr>
        <w:t xml:space="preserve"> ԵՎ ՓՈՓՈԽՈՒԹՅՈՒՆ</w:t>
      </w:r>
      <w:r w:rsidR="00D03F02" w:rsidRPr="008B37A1">
        <w:rPr>
          <w:rFonts w:ascii="GHEA Grapalat" w:hAnsi="GHEA Grapalat"/>
          <w:b/>
          <w:lang w:val="af-ZA"/>
        </w:rPr>
        <w:t xml:space="preserve">, </w:t>
      </w:r>
      <w:r w:rsidR="00D03F02" w:rsidRPr="008B37A1">
        <w:rPr>
          <w:rFonts w:ascii="GHEA Grapalat" w:hAnsi="GHEA Grapalat" w:cs="Sylfaen"/>
          <w:b/>
          <w:lang w:val="hy-AM"/>
        </w:rPr>
        <w:t>ՀԱՅԱՍՏԱՆԻ</w:t>
      </w:r>
      <w:r w:rsidR="00D03F02" w:rsidRPr="008B37A1">
        <w:rPr>
          <w:rFonts w:ascii="GHEA Grapalat" w:hAnsi="GHEA Grapalat"/>
          <w:b/>
          <w:lang w:val="af-ZA"/>
        </w:rPr>
        <w:t xml:space="preserve"> </w:t>
      </w:r>
      <w:r w:rsidR="00D03F02" w:rsidRPr="008B37A1">
        <w:rPr>
          <w:rFonts w:ascii="GHEA Grapalat" w:hAnsi="GHEA Grapalat" w:cs="Sylfaen"/>
          <w:b/>
          <w:lang w:val="hy-AM"/>
        </w:rPr>
        <w:t>ՀԱՆՐԱՊԵՏՈՒԹՅԱՆ</w:t>
      </w:r>
      <w:r w:rsidR="00D03F02" w:rsidRPr="008B37A1">
        <w:rPr>
          <w:rFonts w:ascii="GHEA Grapalat" w:hAnsi="GHEA Grapalat"/>
          <w:b/>
          <w:lang w:val="af-ZA"/>
        </w:rPr>
        <w:t xml:space="preserve"> </w:t>
      </w:r>
      <w:r w:rsidR="00D03F02" w:rsidRPr="008B37A1">
        <w:rPr>
          <w:rFonts w:ascii="GHEA Grapalat" w:hAnsi="GHEA Grapalat" w:cs="Sylfaen"/>
          <w:b/>
          <w:lang w:val="hy-AM"/>
        </w:rPr>
        <w:t>ԿԱՌԱՎԱՐՈՒԹՅԱՆ</w:t>
      </w:r>
      <w:r w:rsidR="00D03F02" w:rsidRPr="008B37A1">
        <w:rPr>
          <w:rFonts w:ascii="GHEA Grapalat" w:hAnsi="GHEA Grapalat"/>
          <w:b/>
          <w:lang w:val="af-ZA"/>
        </w:rPr>
        <w:t xml:space="preserve"> 2022 </w:t>
      </w:r>
      <w:r w:rsidR="00D03F02" w:rsidRPr="008B37A1">
        <w:rPr>
          <w:rFonts w:ascii="GHEA Grapalat" w:hAnsi="GHEA Grapalat" w:cs="Sylfaen"/>
          <w:b/>
          <w:lang w:val="hy-AM"/>
        </w:rPr>
        <w:t>ԹՎԱԿԱՆԻ</w:t>
      </w:r>
      <w:r w:rsidR="00D03F02" w:rsidRPr="008B37A1">
        <w:rPr>
          <w:rFonts w:ascii="GHEA Grapalat" w:hAnsi="GHEA Grapalat"/>
          <w:b/>
          <w:lang w:val="af-ZA"/>
        </w:rPr>
        <w:t xml:space="preserve"> </w:t>
      </w:r>
      <w:r w:rsidR="00D03F02" w:rsidRPr="008B37A1">
        <w:rPr>
          <w:rFonts w:ascii="GHEA Grapalat" w:hAnsi="GHEA Grapalat" w:cs="Sylfaen"/>
          <w:b/>
          <w:lang w:val="hy-AM"/>
        </w:rPr>
        <w:t>ԴԵԿՏԵՄԲԵՐԻ</w:t>
      </w:r>
      <w:r w:rsidR="00D03F02" w:rsidRPr="008B37A1">
        <w:rPr>
          <w:rFonts w:ascii="GHEA Grapalat" w:hAnsi="GHEA Grapalat"/>
          <w:b/>
          <w:lang w:val="af-ZA"/>
        </w:rPr>
        <w:t xml:space="preserve"> 29-</w:t>
      </w:r>
      <w:r w:rsidR="00D03F02" w:rsidRPr="008B37A1">
        <w:rPr>
          <w:rFonts w:ascii="GHEA Grapalat" w:hAnsi="GHEA Grapalat" w:cs="Sylfaen"/>
          <w:b/>
          <w:lang w:val="hy-AM"/>
        </w:rPr>
        <w:t>Ի</w:t>
      </w:r>
      <w:r w:rsidR="00D03F02" w:rsidRPr="008B37A1">
        <w:rPr>
          <w:rFonts w:ascii="GHEA Grapalat" w:hAnsi="GHEA Grapalat"/>
          <w:b/>
          <w:lang w:val="af-ZA"/>
        </w:rPr>
        <w:t xml:space="preserve"> N 2111-</w:t>
      </w:r>
      <w:r w:rsidR="00D03F02" w:rsidRPr="008B37A1">
        <w:rPr>
          <w:rFonts w:ascii="GHEA Grapalat" w:hAnsi="GHEA Grapalat" w:cs="Sylfaen"/>
          <w:b/>
          <w:lang w:val="hy-AM"/>
        </w:rPr>
        <w:t>Ն</w:t>
      </w:r>
      <w:r w:rsidR="00D03F02" w:rsidRPr="008B37A1">
        <w:rPr>
          <w:rFonts w:ascii="GHEA Grapalat" w:hAnsi="GHEA Grapalat"/>
          <w:b/>
          <w:lang w:val="af-ZA"/>
        </w:rPr>
        <w:t xml:space="preserve"> </w:t>
      </w:r>
      <w:r w:rsidR="00D03F02" w:rsidRPr="008B37A1">
        <w:rPr>
          <w:rFonts w:ascii="GHEA Grapalat" w:hAnsi="GHEA Grapalat" w:cs="Sylfaen"/>
          <w:b/>
          <w:lang w:val="hy-AM"/>
        </w:rPr>
        <w:t>ՈՐՈՇՄԱՆ</w:t>
      </w:r>
      <w:r w:rsidR="00D03F02" w:rsidRPr="008B37A1">
        <w:rPr>
          <w:rFonts w:ascii="GHEA Grapalat" w:hAnsi="GHEA Grapalat"/>
          <w:b/>
          <w:lang w:val="af-ZA"/>
        </w:rPr>
        <w:t xml:space="preserve"> </w:t>
      </w:r>
      <w:r w:rsidR="00D03F02" w:rsidRPr="008B37A1">
        <w:rPr>
          <w:rFonts w:ascii="GHEA Grapalat" w:hAnsi="GHEA Grapalat" w:cs="Sylfaen"/>
          <w:b/>
          <w:lang w:val="hy-AM"/>
        </w:rPr>
        <w:t>ՄԵՋ</w:t>
      </w:r>
      <w:r w:rsidR="00D03F02" w:rsidRPr="008B37A1">
        <w:rPr>
          <w:rFonts w:ascii="GHEA Grapalat" w:hAnsi="GHEA Grapalat"/>
          <w:b/>
          <w:lang w:val="af-ZA"/>
        </w:rPr>
        <w:t xml:space="preserve"> </w:t>
      </w:r>
      <w:r w:rsidR="00D03F02" w:rsidRPr="008B37A1">
        <w:rPr>
          <w:rFonts w:ascii="GHEA Grapalat" w:hAnsi="GHEA Grapalat" w:cs="Sylfaen"/>
          <w:b/>
          <w:lang w:val="hy-AM"/>
        </w:rPr>
        <w:t>ՓՈՓՈԽՈՒԹՅՈՒՆՆԵՐ</w:t>
      </w:r>
      <w:r w:rsidR="00D03F02" w:rsidRPr="008B37A1">
        <w:rPr>
          <w:rFonts w:ascii="GHEA Grapalat" w:hAnsi="GHEA Grapalat"/>
          <w:b/>
          <w:lang w:val="af-ZA"/>
        </w:rPr>
        <w:t xml:space="preserve"> </w:t>
      </w:r>
      <w:r w:rsidR="00D03F02" w:rsidRPr="008B37A1">
        <w:rPr>
          <w:rFonts w:ascii="GHEA Grapalat" w:hAnsi="GHEA Grapalat" w:cs="Sylfaen"/>
          <w:b/>
          <w:lang w:val="hy-AM"/>
        </w:rPr>
        <w:t>ՈՒ</w:t>
      </w:r>
      <w:r w:rsidR="00D03F02" w:rsidRPr="008B37A1">
        <w:rPr>
          <w:rFonts w:ascii="GHEA Grapalat" w:hAnsi="GHEA Grapalat" w:cs="Sylfaen"/>
          <w:b/>
          <w:lang w:val="af-ZA"/>
        </w:rPr>
        <w:t xml:space="preserve"> </w:t>
      </w:r>
      <w:r w:rsidR="00D03F02" w:rsidRPr="008B37A1">
        <w:rPr>
          <w:rFonts w:ascii="GHEA Grapalat" w:hAnsi="GHEA Grapalat" w:cs="Sylfaen"/>
          <w:b/>
          <w:lang w:val="hy-AM"/>
        </w:rPr>
        <w:t>ԼՐԱՑՈՒՄ</w:t>
      </w:r>
      <w:r w:rsidR="00D03F02">
        <w:rPr>
          <w:rFonts w:ascii="GHEA Grapalat" w:hAnsi="GHEA Grapalat" w:cs="Sylfaen"/>
          <w:b/>
          <w:lang w:val="hy-AM"/>
        </w:rPr>
        <w:t>ՆԵՐ</w:t>
      </w:r>
      <w:r w:rsidR="00D03F02" w:rsidRPr="008B37A1">
        <w:rPr>
          <w:rFonts w:ascii="GHEA Grapalat" w:hAnsi="GHEA Grapalat"/>
          <w:b/>
          <w:lang w:val="af-ZA"/>
        </w:rPr>
        <w:t xml:space="preserve"> </w:t>
      </w:r>
      <w:r w:rsidR="00D03F02" w:rsidRPr="008B37A1">
        <w:rPr>
          <w:rFonts w:ascii="GHEA Grapalat" w:hAnsi="GHEA Grapalat" w:cs="Sylfaen"/>
          <w:b/>
          <w:lang w:val="hy-AM"/>
        </w:rPr>
        <w:t>ԿԱՏԱՐԵԼՈՒ</w:t>
      </w:r>
      <w:r w:rsidR="00D03F02" w:rsidRPr="008B37A1">
        <w:rPr>
          <w:rFonts w:ascii="GHEA Grapalat" w:hAnsi="GHEA Grapalat"/>
          <w:b/>
          <w:lang w:val="hy-AM"/>
        </w:rPr>
        <w:t xml:space="preserve"> ՄԱՍԻՆ</w:t>
      </w:r>
      <w:r w:rsidR="00D10EC6" w:rsidRPr="00D10EC6">
        <w:rPr>
          <w:rFonts w:ascii="Arial" w:hAnsi="Arial" w:cs="Arial"/>
          <w:color w:val="202122"/>
          <w:sz w:val="21"/>
          <w:szCs w:val="21"/>
          <w:shd w:val="clear" w:color="auto" w:fill="FFFFFF"/>
          <w:lang w:val="hy-AM"/>
        </w:rPr>
        <w:t>»</w:t>
      </w:r>
      <w:r w:rsidR="000A0628" w:rsidRPr="000A0628">
        <w:rPr>
          <w:rFonts w:ascii="GHEA Grapalat" w:hAnsi="GHEA Grapalat"/>
          <w:b/>
          <w:lang w:val="hy-AM"/>
        </w:rPr>
        <w:t xml:space="preserve"> </w:t>
      </w:r>
      <w:r w:rsidR="00D61BF4" w:rsidRPr="00D61BF4">
        <w:rPr>
          <w:rFonts w:ascii="GHEA Grapalat" w:hAnsi="GHEA Grapalat"/>
          <w:b/>
          <w:lang w:val="hy-AM"/>
        </w:rPr>
        <w:t>ՈՐՈՇՄԱՆ ՆԱԽԱԳԾԻ ՎԵՐԱԲԵՐՅԱԼ</w:t>
      </w:r>
    </w:p>
    <w:p w14:paraId="4F964679" w14:textId="77777777" w:rsidR="0076795E" w:rsidRPr="00027A54" w:rsidRDefault="0076795E" w:rsidP="00655ED2">
      <w:pPr>
        <w:spacing w:line="360" w:lineRule="auto"/>
        <w:jc w:val="center"/>
        <w:rPr>
          <w:rFonts w:ascii="GHEA Grapalat" w:hAnsi="GHEA Grapalat"/>
          <w:lang w:val="hy-AM"/>
        </w:rPr>
      </w:pPr>
    </w:p>
    <w:tbl>
      <w:tblPr>
        <w:tblW w:w="1467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3"/>
        <w:gridCol w:w="45"/>
        <w:gridCol w:w="6592"/>
      </w:tblGrid>
      <w:tr w:rsidR="00F86AB1" w:rsidRPr="00A14FF7" w14:paraId="0232360D" w14:textId="77777777" w:rsidTr="00F86AB1">
        <w:trPr>
          <w:trHeight w:val="270"/>
        </w:trPr>
        <w:tc>
          <w:tcPr>
            <w:tcW w:w="8033" w:type="dxa"/>
            <w:vMerge w:val="restart"/>
            <w:tcBorders>
              <w:left w:val="single" w:sz="4" w:space="0" w:color="auto"/>
              <w:right w:val="single" w:sz="4" w:space="0" w:color="auto"/>
            </w:tcBorders>
            <w:shd w:val="clear" w:color="auto" w:fill="A6A6A6" w:themeFill="background1" w:themeFillShade="A6"/>
          </w:tcPr>
          <w:p w14:paraId="534D2B09" w14:textId="35034E64" w:rsidR="00F86AB1" w:rsidRPr="00E22C4B" w:rsidRDefault="00F86AB1" w:rsidP="00B016F4">
            <w:pPr>
              <w:spacing w:line="360" w:lineRule="auto"/>
              <w:jc w:val="center"/>
              <w:rPr>
                <w:rFonts w:ascii="GHEA Grapalat" w:hAnsi="GHEA Grapalat"/>
                <w:color w:val="000000"/>
                <w:shd w:val="clear" w:color="auto" w:fill="FFFFFF"/>
                <w:lang w:val="hy-AM"/>
              </w:rPr>
            </w:pPr>
            <w:r w:rsidRPr="00B66DD0">
              <w:rPr>
                <w:rFonts w:ascii="GHEA Grapalat" w:eastAsia="Calibri" w:hAnsi="GHEA Grapalat" w:cs="Times Armenian"/>
                <w:b/>
                <w:bCs/>
                <w:color w:val="00000A"/>
                <w:lang w:val="pt-BR" w:eastAsia="en-US"/>
              </w:rPr>
              <w:t>ՀՀ ֆինանսների նախարարություն</w:t>
            </w:r>
          </w:p>
        </w:tc>
        <w:tc>
          <w:tcPr>
            <w:tcW w:w="6637" w:type="dxa"/>
            <w:gridSpan w:val="2"/>
            <w:tcBorders>
              <w:left w:val="single" w:sz="4" w:space="0" w:color="auto"/>
              <w:right w:val="single" w:sz="4" w:space="0" w:color="auto"/>
            </w:tcBorders>
            <w:shd w:val="clear" w:color="auto" w:fill="A6A6A6" w:themeFill="background1" w:themeFillShade="A6"/>
          </w:tcPr>
          <w:p w14:paraId="5278DFE5" w14:textId="14F118AB" w:rsidR="00F86AB1" w:rsidRPr="00F86AB1" w:rsidRDefault="00F86AB1" w:rsidP="00B016F4">
            <w:pPr>
              <w:spacing w:line="360" w:lineRule="auto"/>
              <w:jc w:val="center"/>
              <w:rPr>
                <w:rFonts w:ascii="GHEA Grapalat" w:hAnsi="GHEA Grapalat"/>
                <w:color w:val="000000"/>
                <w:shd w:val="clear" w:color="auto" w:fill="FFFFFF"/>
                <w:lang w:val="hy-AM"/>
              </w:rPr>
            </w:pPr>
            <w:r w:rsidRPr="00F86AB1">
              <w:rPr>
                <w:rFonts w:ascii="GHEA Grapalat" w:hAnsi="GHEA Grapalat"/>
                <w:color w:val="000000"/>
                <w:highlight w:val="lightGray"/>
                <w:shd w:val="clear" w:color="auto" w:fill="FFFFFF"/>
                <w:lang w:val="en-US"/>
              </w:rPr>
              <w:t>10.10.2023</w:t>
            </w:r>
            <w:r w:rsidRPr="00F86AB1">
              <w:rPr>
                <w:rFonts w:ascii="GHEA Grapalat" w:hAnsi="GHEA Grapalat"/>
                <w:color w:val="000000"/>
                <w:highlight w:val="lightGray"/>
                <w:shd w:val="clear" w:color="auto" w:fill="FFFFFF"/>
                <w:lang w:val="hy-AM"/>
              </w:rPr>
              <w:t>թ.</w:t>
            </w:r>
          </w:p>
        </w:tc>
      </w:tr>
      <w:tr w:rsidR="00F86AB1" w:rsidRPr="00A14FF7" w14:paraId="01013DB7" w14:textId="77777777" w:rsidTr="00CF4BC9">
        <w:trPr>
          <w:trHeight w:val="217"/>
        </w:trPr>
        <w:tc>
          <w:tcPr>
            <w:tcW w:w="8033" w:type="dxa"/>
            <w:vMerge/>
            <w:tcBorders>
              <w:left w:val="single" w:sz="4" w:space="0" w:color="auto"/>
              <w:right w:val="single" w:sz="4" w:space="0" w:color="auto"/>
            </w:tcBorders>
            <w:shd w:val="clear" w:color="auto" w:fill="A6A6A6" w:themeFill="background1" w:themeFillShade="A6"/>
          </w:tcPr>
          <w:p w14:paraId="2FA753D6" w14:textId="77777777" w:rsidR="00F86AB1" w:rsidRPr="00B66DD0" w:rsidRDefault="00F86AB1" w:rsidP="00B016F4">
            <w:pPr>
              <w:spacing w:line="360" w:lineRule="auto"/>
              <w:jc w:val="center"/>
              <w:rPr>
                <w:rFonts w:ascii="GHEA Grapalat" w:eastAsia="Calibri" w:hAnsi="GHEA Grapalat" w:cs="Times Armenian"/>
                <w:b/>
                <w:bCs/>
                <w:color w:val="00000A"/>
                <w:lang w:val="pt-BR" w:eastAsia="en-US"/>
              </w:rPr>
            </w:pPr>
          </w:p>
        </w:tc>
        <w:tc>
          <w:tcPr>
            <w:tcW w:w="6637" w:type="dxa"/>
            <w:gridSpan w:val="2"/>
            <w:tcBorders>
              <w:left w:val="single" w:sz="4" w:space="0" w:color="auto"/>
              <w:right w:val="single" w:sz="4" w:space="0" w:color="auto"/>
            </w:tcBorders>
            <w:shd w:val="clear" w:color="auto" w:fill="A6A6A6" w:themeFill="background1" w:themeFillShade="A6"/>
          </w:tcPr>
          <w:p w14:paraId="4147F7FB" w14:textId="02B586B9" w:rsidR="00F86AB1" w:rsidRPr="007D1B88" w:rsidRDefault="00F86AB1" w:rsidP="00B016F4">
            <w:pPr>
              <w:spacing w:line="360" w:lineRule="auto"/>
              <w:jc w:val="center"/>
              <w:rPr>
                <w:rFonts w:ascii="GHEA Grapalat" w:hAnsi="GHEA Grapalat" w:cs="Sylfaen"/>
                <w:b/>
                <w:lang w:val="en-US"/>
              </w:rPr>
            </w:pPr>
            <w:r>
              <w:rPr>
                <w:rFonts w:ascii="GHEA Grapalat" w:hAnsi="GHEA Grapalat" w:cs="Sylfaen"/>
                <w:b/>
                <w:lang w:val="en-US"/>
              </w:rPr>
              <w:t>N.</w:t>
            </w:r>
            <w:r w:rsidRPr="007D1B88">
              <w:rPr>
                <w:rFonts w:ascii="GHEA Grapalat" w:hAnsi="GHEA Grapalat" w:cs="Sylfaen"/>
                <w:b/>
                <w:lang w:val="en-US"/>
              </w:rPr>
              <w:t>01/9-</w:t>
            </w:r>
            <w:r>
              <w:rPr>
                <w:rFonts w:ascii="GHEA Grapalat" w:hAnsi="GHEA Grapalat" w:cs="Sylfaen"/>
                <w:b/>
              </w:rPr>
              <w:t>1</w:t>
            </w:r>
            <w:r w:rsidRPr="007D1B88">
              <w:rPr>
                <w:rFonts w:ascii="GHEA Grapalat" w:hAnsi="GHEA Grapalat" w:cs="Sylfaen"/>
                <w:b/>
                <w:lang w:val="en-US"/>
              </w:rPr>
              <w:t>/</w:t>
            </w:r>
            <w:r>
              <w:rPr>
                <w:rFonts w:ascii="GHEA Grapalat" w:hAnsi="GHEA Grapalat" w:cs="Sylfaen"/>
                <w:b/>
              </w:rPr>
              <w:t>19718</w:t>
            </w:r>
            <w:r w:rsidRPr="007D1B88">
              <w:rPr>
                <w:rFonts w:ascii="GHEA Grapalat" w:hAnsi="GHEA Grapalat" w:cs="Sylfaen"/>
                <w:b/>
                <w:lang w:val="en-US"/>
              </w:rPr>
              <w:t>-2023</w:t>
            </w:r>
          </w:p>
        </w:tc>
      </w:tr>
      <w:tr w:rsidR="007D1B88" w:rsidRPr="00B00929" w14:paraId="22B1F91E" w14:textId="77777777" w:rsidTr="00FC0217">
        <w:trPr>
          <w:trHeight w:val="80"/>
        </w:trPr>
        <w:tc>
          <w:tcPr>
            <w:tcW w:w="8078" w:type="dxa"/>
            <w:gridSpan w:val="2"/>
            <w:tcBorders>
              <w:left w:val="single" w:sz="4" w:space="0" w:color="auto"/>
              <w:right w:val="single" w:sz="4" w:space="0" w:color="auto"/>
            </w:tcBorders>
          </w:tcPr>
          <w:p w14:paraId="329CDB76" w14:textId="6D6231CF" w:rsidR="007D1B88" w:rsidRPr="00C872E8" w:rsidRDefault="007D1B88" w:rsidP="00B66DD0">
            <w:pPr>
              <w:spacing w:line="360" w:lineRule="auto"/>
              <w:ind w:firstLine="567"/>
              <w:jc w:val="both"/>
              <w:rPr>
                <w:rFonts w:ascii="GHEA Grapalat" w:eastAsia="Calibri" w:hAnsi="GHEA Grapalat" w:cs="Times Armenian"/>
                <w:color w:val="00000A"/>
                <w:lang w:val="hy-AM" w:eastAsia="en-US"/>
              </w:rPr>
            </w:pPr>
            <w:r w:rsidRPr="00C872E8">
              <w:rPr>
                <w:rFonts w:ascii="GHEA Grapalat" w:eastAsia="Calibri" w:hAnsi="GHEA Grapalat" w:cs="Times Armenian"/>
                <w:color w:val="00000A"/>
                <w:lang w:val="hy-AM" w:eastAsia="en-US"/>
              </w:rPr>
              <w:t>1.</w:t>
            </w:r>
            <w:r w:rsidR="00B66DD0" w:rsidRPr="00C872E8">
              <w:rPr>
                <w:rFonts w:ascii="GHEA Grapalat" w:eastAsia="Calibri" w:hAnsi="GHEA Grapalat" w:cs="Times Armenian"/>
                <w:color w:val="00000A"/>
                <w:lang w:val="hy-AM" w:eastAsia="en-US"/>
              </w:rPr>
              <w:t xml:space="preserve">Նվազեցվող միջոցառման շրջանակներում իրականացվելիք աշխատանքների համար Երևանի քաղաքապետարանին գումարը </w:t>
            </w:r>
            <w:r w:rsidR="00D61BF4" w:rsidRPr="004445CF">
              <w:rPr>
                <w:rFonts w:ascii="GHEA Grapalat" w:eastAsia="Calibri" w:hAnsi="GHEA Grapalat" w:cs="Times Armenian"/>
                <w:color w:val="00000A"/>
                <w:lang w:eastAsia="en-US"/>
              </w:rPr>
              <w:t>(</w:t>
            </w:r>
            <w:r w:rsidR="00B66DD0" w:rsidRPr="00C872E8">
              <w:rPr>
                <w:rFonts w:ascii="GHEA Grapalat" w:eastAsia="Calibri" w:hAnsi="GHEA Grapalat" w:cs="Times Armenian"/>
                <w:color w:val="00000A"/>
                <w:lang w:val="hy-AM" w:eastAsia="en-US"/>
              </w:rPr>
              <w:t>1</w:t>
            </w:r>
            <w:r w:rsidR="00D61BF4" w:rsidRPr="004445CF">
              <w:rPr>
                <w:rFonts w:ascii="GHEA Grapalat" w:eastAsia="Calibri" w:hAnsi="GHEA Grapalat" w:cs="Times Armenian"/>
                <w:color w:val="00000A"/>
                <w:lang w:eastAsia="en-US"/>
              </w:rPr>
              <w:t>,</w:t>
            </w:r>
            <w:r w:rsidR="00B66DD0" w:rsidRPr="00C872E8">
              <w:rPr>
                <w:rFonts w:ascii="GHEA Grapalat" w:eastAsia="Calibri" w:hAnsi="GHEA Grapalat" w:cs="Times Armenian"/>
                <w:color w:val="00000A"/>
                <w:lang w:val="hy-AM" w:eastAsia="en-US"/>
              </w:rPr>
              <w:t>563</w:t>
            </w:r>
            <w:r w:rsidR="00D61BF4" w:rsidRPr="004445CF">
              <w:rPr>
                <w:rFonts w:ascii="GHEA Grapalat" w:eastAsia="Calibri" w:hAnsi="GHEA Grapalat" w:cs="Times Armenian"/>
                <w:color w:val="00000A"/>
                <w:lang w:eastAsia="en-US"/>
              </w:rPr>
              <w:t>,</w:t>
            </w:r>
            <w:r w:rsidR="00B66DD0" w:rsidRPr="00C872E8">
              <w:rPr>
                <w:rFonts w:ascii="GHEA Grapalat" w:eastAsia="Calibri" w:hAnsi="GHEA Grapalat" w:cs="Times Armenian"/>
                <w:color w:val="00000A"/>
                <w:lang w:val="hy-AM" w:eastAsia="en-US"/>
              </w:rPr>
              <w:t>036</w:t>
            </w:r>
            <w:r w:rsidR="00D61BF4" w:rsidRPr="004445CF">
              <w:rPr>
                <w:rFonts w:ascii="GHEA Grapalat" w:eastAsia="Calibri" w:hAnsi="GHEA Grapalat" w:cs="Times Armenian"/>
                <w:color w:val="00000A"/>
                <w:lang w:eastAsia="en-US"/>
              </w:rPr>
              <w:t>.</w:t>
            </w:r>
            <w:r w:rsidR="00B66DD0" w:rsidRPr="00C872E8">
              <w:rPr>
                <w:rFonts w:ascii="GHEA Grapalat" w:eastAsia="Calibri" w:hAnsi="GHEA Grapalat" w:cs="Times Armenian"/>
                <w:color w:val="00000A"/>
                <w:lang w:val="hy-AM" w:eastAsia="en-US"/>
              </w:rPr>
              <w:t>2 հազար դրամ</w:t>
            </w:r>
            <w:r w:rsidR="00D61BF4" w:rsidRPr="004445CF">
              <w:rPr>
                <w:rFonts w:ascii="GHEA Grapalat" w:eastAsia="Calibri" w:hAnsi="GHEA Grapalat" w:cs="Times Armenian"/>
                <w:color w:val="00000A"/>
                <w:lang w:eastAsia="en-US"/>
              </w:rPr>
              <w:t>)</w:t>
            </w:r>
            <w:r w:rsidR="00B66DD0" w:rsidRPr="00C872E8">
              <w:rPr>
                <w:rFonts w:ascii="GHEA Grapalat" w:eastAsia="Calibri" w:hAnsi="GHEA Grapalat" w:cs="Times Armenian"/>
                <w:color w:val="00000A"/>
                <w:lang w:val="hy-AM" w:eastAsia="en-US"/>
              </w:rPr>
              <w:t xml:space="preserve"> հատկացվել է ՀՀ 2023թ. պետական բյուջեով նախատեսված ՀՀ կառավարության պահուստային ֆոնդից ՀՀ կառավարության 13.04.2023թ.</w:t>
            </w:r>
            <w:r w:rsidR="00D61BF4" w:rsidRPr="004445CF">
              <w:rPr>
                <w:rFonts w:ascii="GHEA Grapalat" w:eastAsia="Calibri" w:hAnsi="GHEA Grapalat" w:cs="Times Armenian"/>
                <w:color w:val="00000A"/>
                <w:lang w:eastAsia="en-US"/>
              </w:rPr>
              <w:t xml:space="preserve"> </w:t>
            </w:r>
            <w:r w:rsidR="00D61BF4">
              <w:rPr>
                <w:rFonts w:ascii="GHEA Grapalat" w:eastAsia="Calibri" w:hAnsi="GHEA Grapalat" w:cs="Times Armenian"/>
                <w:color w:val="00000A"/>
                <w:lang w:val="en-US" w:eastAsia="en-US"/>
              </w:rPr>
              <w:t>N</w:t>
            </w:r>
            <w:r w:rsidR="00B66DD0" w:rsidRPr="00C872E8">
              <w:rPr>
                <w:rFonts w:ascii="GHEA Grapalat" w:eastAsia="Calibri" w:hAnsi="GHEA Grapalat" w:cs="Times Armenian"/>
                <w:color w:val="00000A"/>
                <w:lang w:val="hy-AM" w:eastAsia="en-US"/>
              </w:rPr>
              <w:t xml:space="preserve"> 531-Ն որոշմամբ՝ Երևան քաղաքում հանգստի գոտիների և այգիների կառուցման և հիմնանորգման աշխատանքների իրականացման նպատակով:</w:t>
            </w:r>
            <w:r w:rsidR="00D61BF4" w:rsidRPr="004445CF">
              <w:rPr>
                <w:rFonts w:ascii="GHEA Grapalat" w:eastAsia="Calibri" w:hAnsi="GHEA Grapalat" w:cs="Times Armenian"/>
                <w:color w:val="00000A"/>
                <w:lang w:eastAsia="en-US"/>
              </w:rPr>
              <w:t xml:space="preserve"> </w:t>
            </w:r>
            <w:r w:rsidR="00D178F4" w:rsidRPr="00C872E8">
              <w:rPr>
                <w:rFonts w:ascii="GHEA Grapalat" w:eastAsia="Calibri" w:hAnsi="GHEA Grapalat" w:cs="Times Armenian"/>
                <w:color w:val="00000A"/>
                <w:lang w:val="hy-AM" w:eastAsia="en-US"/>
              </w:rPr>
              <w:t>Սակայն Նախագծին կից ներկայացված չեն 21036 մջոցառման գծով առաջարկվող նվազեցման համապատասխան հիմնավորումները</w:t>
            </w:r>
            <w:r w:rsidR="00D61BF4" w:rsidRPr="004445CF">
              <w:rPr>
                <w:rFonts w:ascii="GHEA Grapalat" w:eastAsia="Calibri" w:hAnsi="GHEA Grapalat" w:cs="Times Armenian"/>
                <w:color w:val="00000A"/>
                <w:lang w:eastAsia="en-US"/>
              </w:rPr>
              <w:t xml:space="preserve"> (</w:t>
            </w:r>
            <w:r w:rsidR="00D178F4" w:rsidRPr="00C872E8">
              <w:rPr>
                <w:rFonts w:ascii="GHEA Grapalat" w:eastAsia="Calibri" w:hAnsi="GHEA Grapalat" w:cs="Times Armenian"/>
                <w:color w:val="00000A"/>
                <w:lang w:val="hy-AM" w:eastAsia="en-US"/>
              </w:rPr>
              <w:t>ՀՀ կառավարության հիշյալ որոշման նախագծի քննարկումների ժամանակ այդ ա</w:t>
            </w:r>
            <w:r w:rsidR="00D61BF4">
              <w:rPr>
                <w:rFonts w:ascii="GHEA Grapalat" w:eastAsia="Calibri" w:hAnsi="GHEA Grapalat" w:cs="Times Armenian"/>
                <w:color w:val="00000A"/>
                <w:lang w:val="en-US" w:eastAsia="en-US"/>
              </w:rPr>
              <w:t>շ</w:t>
            </w:r>
            <w:r w:rsidR="00D178F4" w:rsidRPr="00C872E8">
              <w:rPr>
                <w:rFonts w:ascii="GHEA Grapalat" w:eastAsia="Calibri" w:hAnsi="GHEA Grapalat" w:cs="Times Armenian"/>
                <w:color w:val="00000A"/>
                <w:lang w:val="hy-AM" w:eastAsia="en-US"/>
              </w:rPr>
              <w:t>խատանքները համարվել են առաջնահերթ</w:t>
            </w:r>
            <w:r w:rsidR="00D61BF4" w:rsidRPr="004445CF">
              <w:rPr>
                <w:rFonts w:ascii="GHEA Grapalat" w:eastAsia="Calibri" w:hAnsi="GHEA Grapalat" w:cs="Times Armenian"/>
                <w:color w:val="00000A"/>
                <w:lang w:eastAsia="en-US"/>
              </w:rPr>
              <w:t>)</w:t>
            </w:r>
            <w:r w:rsidR="00D178F4" w:rsidRPr="00C872E8">
              <w:rPr>
                <w:rFonts w:ascii="GHEA Grapalat" w:eastAsia="Calibri" w:hAnsi="GHEA Grapalat" w:cs="Times Armenian"/>
                <w:color w:val="00000A"/>
                <w:lang w:val="hy-AM" w:eastAsia="en-US"/>
              </w:rPr>
              <w:t>: Հարկ է նշել, որ այդ միջոցառման գծով ՀՀ կառավարության 31.08.2023թ</w:t>
            </w:r>
            <w:r w:rsidR="00D61BF4" w:rsidRPr="004445CF">
              <w:rPr>
                <w:rFonts w:ascii="GHEA Grapalat" w:eastAsia="Calibri" w:hAnsi="GHEA Grapalat" w:cs="Times Armenian"/>
                <w:color w:val="00000A"/>
                <w:lang w:eastAsia="en-US"/>
              </w:rPr>
              <w:t xml:space="preserve">. </w:t>
            </w:r>
            <w:r w:rsidR="00D61BF4">
              <w:rPr>
                <w:rFonts w:ascii="GHEA Grapalat" w:eastAsia="Calibri" w:hAnsi="GHEA Grapalat" w:cs="Times Armenian"/>
                <w:color w:val="00000A"/>
                <w:lang w:val="en-US" w:eastAsia="en-US"/>
              </w:rPr>
              <w:t>N</w:t>
            </w:r>
            <w:r w:rsidR="00D178F4" w:rsidRPr="00C872E8">
              <w:rPr>
                <w:rFonts w:ascii="GHEA Grapalat" w:eastAsia="Calibri" w:hAnsi="GHEA Grapalat" w:cs="Times Armenian"/>
                <w:color w:val="00000A"/>
                <w:lang w:val="hy-AM" w:eastAsia="en-US"/>
              </w:rPr>
              <w:t xml:space="preserve"> 1468-Ն որոշումով արդեն իսկ նվազեցվել է 111</w:t>
            </w:r>
            <w:r w:rsidR="00D61BF4" w:rsidRPr="004445CF">
              <w:rPr>
                <w:rFonts w:ascii="GHEA Grapalat" w:eastAsia="Calibri" w:hAnsi="GHEA Grapalat" w:cs="Times Armenian"/>
                <w:color w:val="00000A"/>
                <w:lang w:eastAsia="en-US"/>
              </w:rPr>
              <w:t>,</w:t>
            </w:r>
            <w:r w:rsidR="00D178F4" w:rsidRPr="00C872E8">
              <w:rPr>
                <w:rFonts w:ascii="GHEA Grapalat" w:eastAsia="Calibri" w:hAnsi="GHEA Grapalat" w:cs="Times Armenian"/>
                <w:color w:val="00000A"/>
                <w:lang w:val="hy-AM" w:eastAsia="en-US"/>
              </w:rPr>
              <w:t>000</w:t>
            </w:r>
            <w:r w:rsidR="00D61BF4" w:rsidRPr="004445CF">
              <w:rPr>
                <w:rFonts w:ascii="GHEA Grapalat" w:eastAsia="Calibri" w:hAnsi="GHEA Grapalat" w:cs="Times Armenian"/>
                <w:color w:val="00000A"/>
                <w:lang w:eastAsia="en-US"/>
              </w:rPr>
              <w:t>.</w:t>
            </w:r>
            <w:r w:rsidR="00D178F4" w:rsidRPr="00C872E8">
              <w:rPr>
                <w:rFonts w:ascii="GHEA Grapalat" w:eastAsia="Calibri" w:hAnsi="GHEA Grapalat" w:cs="Times Armenian"/>
                <w:color w:val="00000A"/>
                <w:lang w:val="hy-AM" w:eastAsia="en-US"/>
              </w:rPr>
              <w:t xml:space="preserve">0 հազար դրամ, </w:t>
            </w:r>
            <w:r w:rsidR="00D178F4" w:rsidRPr="00C872E8">
              <w:rPr>
                <w:rFonts w:ascii="GHEA Grapalat" w:eastAsia="Calibri" w:hAnsi="GHEA Grapalat" w:cs="Times Armenian"/>
                <w:color w:val="00000A"/>
                <w:lang w:val="hy-AM" w:eastAsia="en-US"/>
              </w:rPr>
              <w:lastRenderedPageBreak/>
              <w:t xml:space="preserve">սույն Նախագծով առաջարկվում է նվազեցնել </w:t>
            </w:r>
            <w:r w:rsidR="00AF3E7E" w:rsidRPr="00C872E8">
              <w:rPr>
                <w:rFonts w:ascii="GHEA Grapalat" w:eastAsia="Calibri" w:hAnsi="GHEA Grapalat" w:cs="Times Armenian"/>
                <w:color w:val="00000A"/>
                <w:lang w:val="hy-AM" w:eastAsia="en-US"/>
              </w:rPr>
              <w:t>620</w:t>
            </w:r>
            <w:r w:rsidR="00D61BF4"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620</w:t>
            </w:r>
            <w:r w:rsidR="00D61BF4"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0 հազար դրամ, իսկ 09.10.2023թ. Ձեր</w:t>
            </w:r>
            <w:r w:rsidR="00D61BF4" w:rsidRPr="004445CF">
              <w:rPr>
                <w:rFonts w:ascii="GHEA Grapalat" w:eastAsia="Calibri" w:hAnsi="GHEA Grapalat" w:cs="Times Armenian"/>
                <w:color w:val="00000A"/>
                <w:lang w:eastAsia="en-US"/>
              </w:rPr>
              <w:t xml:space="preserve"> </w:t>
            </w:r>
            <w:r w:rsidR="00D61BF4">
              <w:rPr>
                <w:rFonts w:ascii="GHEA Grapalat" w:eastAsia="Calibri" w:hAnsi="GHEA Grapalat" w:cs="Times Armenian"/>
                <w:color w:val="00000A"/>
                <w:lang w:val="en-US" w:eastAsia="en-US"/>
              </w:rPr>
              <w:t>N</w:t>
            </w:r>
            <w:r w:rsidR="00D61BF4" w:rsidRPr="004445CF">
              <w:rPr>
                <w:rFonts w:ascii="GHEA Grapalat" w:eastAsia="Calibri" w:hAnsi="GHEA Grapalat" w:cs="Times Armenian"/>
                <w:color w:val="00000A"/>
                <w:lang w:eastAsia="en-US"/>
              </w:rPr>
              <w:t xml:space="preserve"> </w:t>
            </w:r>
            <w:r w:rsidR="00AF3E7E" w:rsidRPr="00C872E8">
              <w:rPr>
                <w:rFonts w:ascii="GHEA Grapalat" w:eastAsia="Calibri" w:hAnsi="GHEA Grapalat" w:cs="Times Armenian"/>
                <w:color w:val="00000A"/>
                <w:lang w:val="hy-AM" w:eastAsia="en-US"/>
              </w:rPr>
              <w:t>ԳՍ/23.1/30429-2023 գրությամբ ՀՀ ֆինանսների նախարարության քննարկմանը ներկայացված  ՀՀ կառավարության մեկ այլ որոշման նախագծով առաջարկվում է նվազեցնել ևս 153</w:t>
            </w:r>
            <w:r w:rsidR="00D61BF4"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 xml:space="preserve">688.6 հազար դրամ </w:t>
            </w:r>
            <w:r w:rsidR="00D61BF4"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ընդամենը 885,308.6 հազար դրամ կամ ընդհանուր հատկացումների 56.6%-ը</w:t>
            </w:r>
            <w:r w:rsidR="009D5F42"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 Այս պարագայում պարզաբանման անհրաժեշտություն ունի, թե արդյոք հիշյալ միջոցառման գծով Նախագծով առաջարկվող նվազեցումը հանդիսանում է տնտեսում, թե այն աշխատանքների չկատարման արդյունք է և արդյոք 2023թ. ընթացքում վերջինիս մասով չի առաջանալու լրացուցիչ ֆինանսական միջոցների պահանջ</w:t>
            </w:r>
            <w:r w:rsidR="009D5F42"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 xml:space="preserve"> Հետևաբար հաշվի առնելով նշվածներն առաջարկում ենք գնահատել մինչև բյուջետայի</w:t>
            </w:r>
            <w:r w:rsidR="009D5F42" w:rsidRPr="00C872E8">
              <w:rPr>
                <w:rFonts w:ascii="GHEA Grapalat" w:eastAsia="Calibri" w:hAnsi="GHEA Grapalat" w:cs="Times Armenian"/>
                <w:color w:val="00000A"/>
                <w:lang w:val="hy-AM" w:eastAsia="en-US"/>
              </w:rPr>
              <w:t>ն</w:t>
            </w:r>
            <w:r w:rsidR="009D5F42" w:rsidRPr="004445CF">
              <w:rPr>
                <w:rFonts w:ascii="GHEA Grapalat" w:eastAsia="Calibri" w:hAnsi="GHEA Grapalat" w:cs="Times Armenian"/>
                <w:color w:val="00000A"/>
                <w:lang w:eastAsia="en-US"/>
              </w:rPr>
              <w:t xml:space="preserve"> </w:t>
            </w:r>
            <w:r w:rsidR="00AF3E7E" w:rsidRPr="00C872E8">
              <w:rPr>
                <w:rFonts w:ascii="GHEA Grapalat" w:eastAsia="Calibri" w:hAnsi="GHEA Grapalat" w:cs="Times Armenian"/>
                <w:color w:val="00000A"/>
                <w:lang w:val="hy-AM" w:eastAsia="en-US"/>
              </w:rPr>
              <w:t xml:space="preserve">տարվա </w:t>
            </w:r>
            <w:r w:rsidR="009D5F42" w:rsidRPr="00C872E8">
              <w:rPr>
                <w:rFonts w:ascii="GHEA Grapalat" w:eastAsia="Calibri" w:hAnsi="GHEA Grapalat" w:cs="Times Armenian"/>
                <w:color w:val="00000A"/>
                <w:lang w:val="hy-AM" w:eastAsia="en-US"/>
              </w:rPr>
              <w:t>ա</w:t>
            </w:r>
            <w:r w:rsidR="00AF3E7E" w:rsidRPr="00C872E8">
              <w:rPr>
                <w:rFonts w:ascii="GHEA Grapalat" w:eastAsia="Calibri" w:hAnsi="GHEA Grapalat" w:cs="Times Armenian"/>
                <w:color w:val="00000A"/>
                <w:lang w:val="hy-AM" w:eastAsia="en-US"/>
              </w:rPr>
              <w:t xml:space="preserve">վարտը 21036 միջոցառման գծով հնարավոր կարիքները և գնահատման արդյունքներով վերջինիս գծով առաջացող հնարավոր տնտեսումները </w:t>
            </w:r>
            <w:r w:rsidR="009D5F42"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այդ թվում նվազեցվող գումարը</w:t>
            </w:r>
            <w:r w:rsidR="009D5F42" w:rsidRPr="004445CF">
              <w:rPr>
                <w:rFonts w:ascii="GHEA Grapalat" w:eastAsia="Calibri" w:hAnsi="GHEA Grapalat" w:cs="Times Armenian"/>
                <w:color w:val="00000A"/>
                <w:lang w:eastAsia="en-US"/>
              </w:rPr>
              <w:t>)</w:t>
            </w:r>
            <w:r w:rsidR="00AF3E7E" w:rsidRPr="00C872E8">
              <w:rPr>
                <w:rFonts w:ascii="GHEA Grapalat" w:eastAsia="Calibri" w:hAnsi="GHEA Grapalat" w:cs="Times Armenian"/>
                <w:color w:val="00000A"/>
                <w:lang w:val="hy-AM" w:eastAsia="en-US"/>
              </w:rPr>
              <w:t xml:space="preserve"> ուղղել ՀՀ կառավարության պահուստային ֆոնդ:</w:t>
            </w:r>
          </w:p>
        </w:tc>
        <w:tc>
          <w:tcPr>
            <w:tcW w:w="6592" w:type="dxa"/>
            <w:tcBorders>
              <w:top w:val="single" w:sz="4" w:space="0" w:color="auto"/>
              <w:left w:val="single" w:sz="4" w:space="0" w:color="auto"/>
              <w:bottom w:val="single" w:sz="4" w:space="0" w:color="auto"/>
              <w:right w:val="single" w:sz="4" w:space="0" w:color="auto"/>
            </w:tcBorders>
            <w:vAlign w:val="center"/>
          </w:tcPr>
          <w:p w14:paraId="4C852848" w14:textId="77777777" w:rsidR="00363E2E" w:rsidRPr="004445CF" w:rsidRDefault="005E5E28" w:rsidP="00750E7F">
            <w:pPr>
              <w:spacing w:line="360" w:lineRule="auto"/>
              <w:jc w:val="both"/>
              <w:rPr>
                <w:rFonts w:ascii="GHEA Grapalat" w:eastAsia="Calibri" w:hAnsi="GHEA Grapalat" w:cs="Times Armenian"/>
                <w:color w:val="00000A"/>
                <w:lang w:val="hy-AM" w:eastAsia="en-US"/>
              </w:rPr>
            </w:pPr>
            <w:r w:rsidRPr="004445CF">
              <w:rPr>
                <w:rFonts w:ascii="GHEA Grapalat" w:hAnsi="GHEA Grapalat"/>
                <w:color w:val="000000"/>
                <w:shd w:val="clear" w:color="auto" w:fill="FFFFFF"/>
                <w:lang w:val="hy-AM"/>
              </w:rPr>
              <w:lastRenderedPageBreak/>
              <w:t xml:space="preserve">Տեղեկացնում եմ, որ </w:t>
            </w:r>
            <w:r w:rsidRPr="00C872E8">
              <w:rPr>
                <w:rFonts w:ascii="GHEA Grapalat" w:eastAsia="Calibri" w:hAnsi="GHEA Grapalat" w:cs="Times Armenian"/>
                <w:color w:val="00000A"/>
                <w:lang w:val="hy-AM" w:eastAsia="en-US"/>
              </w:rPr>
              <w:t>21036 մ</w:t>
            </w:r>
            <w:r>
              <w:rPr>
                <w:rFonts w:ascii="GHEA Grapalat" w:eastAsia="Calibri" w:hAnsi="GHEA Grapalat" w:cs="Times Armenian"/>
                <w:color w:val="00000A"/>
                <w:lang w:val="hy-AM" w:eastAsia="en-US"/>
              </w:rPr>
              <w:t>իջոցառման շրջանակներում նախատեսված շինարարական աշխատանքները ընթանում են, իսկ գումարային տարբերությունը պայմանավորված է դրանց ընթացքի հետ, մասնավորապես, սույն նախագծով առաջարկվում է թողնել նախատեսվող փաստացի շինարարական աշխատանքների չափով ֆինանսական միջոցներ, իսկ արդեն նույն միջոցառման շրջանակներում մնացորդային մասը ներկայացվել է 2024 թվականի բյուջետային հայտի շրջանակներում</w:t>
            </w:r>
            <w:r w:rsidRPr="004445CF">
              <w:rPr>
                <w:rFonts w:ascii="GHEA Grapalat" w:eastAsia="Calibri" w:hAnsi="GHEA Grapalat" w:cs="Times Armenian"/>
                <w:color w:val="00000A"/>
                <w:lang w:val="hy-AM" w:eastAsia="en-US"/>
              </w:rPr>
              <w:t>:</w:t>
            </w:r>
          </w:p>
          <w:p w14:paraId="587885CD" w14:textId="7B66A3E8" w:rsidR="005E5E28" w:rsidRPr="004445CF" w:rsidRDefault="005E5E28" w:rsidP="00750E7F">
            <w:pPr>
              <w:spacing w:line="360" w:lineRule="auto"/>
              <w:jc w:val="both"/>
              <w:rPr>
                <w:rFonts w:ascii="GHEA Grapalat" w:hAnsi="GHEA Grapalat"/>
                <w:color w:val="000000"/>
                <w:shd w:val="clear" w:color="auto" w:fill="FFFFFF"/>
                <w:lang w:val="hy-AM"/>
              </w:rPr>
            </w:pPr>
            <w:r w:rsidRPr="004445CF">
              <w:rPr>
                <w:rFonts w:ascii="GHEA Grapalat" w:eastAsia="Calibri" w:hAnsi="GHEA Grapalat" w:cs="Times Armenian"/>
                <w:color w:val="00000A"/>
                <w:lang w:val="hy-AM" w:eastAsia="en-US"/>
              </w:rPr>
              <w:t>Միաժամանակ նշեմ, որ 2023 թվականին՝ 21036 միջոցառման գծով, հավելյալ ֆինանսական միջոցների կարիք չի առաջանա:</w:t>
            </w:r>
          </w:p>
        </w:tc>
      </w:tr>
      <w:tr w:rsidR="007D1B88" w:rsidRPr="00B00929" w14:paraId="20D8E377" w14:textId="77777777" w:rsidTr="00FC0217">
        <w:trPr>
          <w:trHeight w:val="80"/>
        </w:trPr>
        <w:tc>
          <w:tcPr>
            <w:tcW w:w="8078" w:type="dxa"/>
            <w:gridSpan w:val="2"/>
            <w:tcBorders>
              <w:left w:val="single" w:sz="4" w:space="0" w:color="auto"/>
              <w:right w:val="single" w:sz="4" w:space="0" w:color="auto"/>
            </w:tcBorders>
          </w:tcPr>
          <w:p w14:paraId="20AEC01A" w14:textId="365FC632" w:rsidR="007D1B88" w:rsidRPr="00C872E8" w:rsidRDefault="00E708ED" w:rsidP="00750E7F">
            <w:pPr>
              <w:tabs>
                <w:tab w:val="left" w:pos="0"/>
                <w:tab w:val="left" w:pos="709"/>
                <w:tab w:val="left" w:pos="851"/>
                <w:tab w:val="left" w:pos="993"/>
              </w:tabs>
              <w:spacing w:line="360" w:lineRule="auto"/>
              <w:jc w:val="both"/>
              <w:rPr>
                <w:rFonts w:ascii="GHEA Grapalat" w:hAnsi="GHEA Grapalat"/>
                <w:szCs w:val="16"/>
                <w:lang w:val="hy-AM"/>
              </w:rPr>
            </w:pPr>
            <w:r>
              <w:rPr>
                <w:rFonts w:ascii="GHEA Grapalat" w:hAnsi="GHEA Grapalat" w:cs="Times Armenian"/>
                <w:lang w:val="hy-AM"/>
              </w:rPr>
              <w:lastRenderedPageBreak/>
              <w:t>2․</w:t>
            </w:r>
            <w:r w:rsidR="00C872E8" w:rsidRPr="00C872E8">
              <w:rPr>
                <w:rFonts w:ascii="GHEA Grapalat" w:hAnsi="GHEA Grapalat" w:cs="Times Armenian"/>
                <w:lang w:val="hy-AM"/>
              </w:rPr>
              <w:t xml:space="preserve"> </w:t>
            </w:r>
            <w:r w:rsidR="00600CF1" w:rsidRPr="00600CF1">
              <w:rPr>
                <w:rFonts w:ascii="GHEA Grapalat" w:hAnsi="GHEA Grapalat" w:cs="Times Armenian"/>
                <w:lang w:val="hy-AM"/>
              </w:rPr>
              <w:t xml:space="preserve">Ինչ վերաբերվում է </w:t>
            </w:r>
            <w:r w:rsidR="00C872E8" w:rsidRPr="00C872E8">
              <w:rPr>
                <w:rFonts w:ascii="GHEA Grapalat" w:hAnsi="GHEA Grapalat" w:cs="Times Armenian"/>
                <w:lang w:val="hy-AM"/>
              </w:rPr>
              <w:t xml:space="preserve">Երևանի մետրոպոլիտենի կարիքների համար գումարի հատկացմանը, ապա առաջարկում ենք խնդիրը կարգավորել Երևանի մետրոպոլիտենի միջոցների շրջանակներում </w:t>
            </w:r>
            <w:r w:rsidR="009D5F42" w:rsidRPr="009D5F42">
              <w:rPr>
                <w:rFonts w:ascii="GHEA Grapalat" w:hAnsi="GHEA Grapalat" w:cs="Times Armenian"/>
                <w:lang w:val="hy-AM"/>
              </w:rPr>
              <w:t>(</w:t>
            </w:r>
            <w:r w:rsidR="00C872E8" w:rsidRPr="00C872E8">
              <w:rPr>
                <w:rFonts w:ascii="GHEA Grapalat" w:hAnsi="GHEA Grapalat" w:cs="Times Armenian"/>
                <w:lang w:val="hy-AM"/>
              </w:rPr>
              <w:t>հակառակ պարագայում հարցին անդրադառնալ նման ծախսերի կատարման անհնարինությունը հիմնավորող հաշվարկների և գնահատականների առկայության պարագայում</w:t>
            </w:r>
            <w:r w:rsidR="004445CF" w:rsidRPr="009D5F42">
              <w:rPr>
                <w:rFonts w:ascii="GHEA Grapalat" w:hAnsi="GHEA Grapalat" w:cs="Times Armenian"/>
                <w:lang w:val="hy-AM"/>
              </w:rPr>
              <w:t>)</w:t>
            </w:r>
            <w:r w:rsidR="00C872E8" w:rsidRPr="00C872E8">
              <w:rPr>
                <w:rFonts w:ascii="GHEA Grapalat" w:hAnsi="GHEA Grapalat" w:cs="Times Armenian"/>
                <w:lang w:val="hy-AM"/>
              </w:rPr>
              <w:t>:</w:t>
            </w:r>
          </w:p>
        </w:tc>
        <w:tc>
          <w:tcPr>
            <w:tcW w:w="6592" w:type="dxa"/>
            <w:tcBorders>
              <w:top w:val="single" w:sz="4" w:space="0" w:color="auto"/>
              <w:left w:val="single" w:sz="4" w:space="0" w:color="auto"/>
              <w:bottom w:val="single" w:sz="4" w:space="0" w:color="auto"/>
              <w:right w:val="single" w:sz="4" w:space="0" w:color="auto"/>
            </w:tcBorders>
            <w:vAlign w:val="center"/>
          </w:tcPr>
          <w:p w14:paraId="65EF3A54" w14:textId="57D47D13" w:rsidR="005E5E28" w:rsidRPr="004445CF" w:rsidRDefault="005E5E28" w:rsidP="00B66DD0">
            <w:pPr>
              <w:spacing w:line="360" w:lineRule="auto"/>
              <w:rPr>
                <w:rFonts w:ascii="GHEA Grapalat" w:hAnsi="GHEA Grapalat"/>
                <w:color w:val="000000"/>
                <w:shd w:val="clear" w:color="auto" w:fill="FFFFFF"/>
                <w:lang w:val="hy-AM"/>
              </w:rPr>
            </w:pPr>
            <w:r w:rsidRPr="004445CF">
              <w:rPr>
                <w:rFonts w:ascii="GHEA Grapalat" w:hAnsi="GHEA Grapalat"/>
                <w:color w:val="000000"/>
                <w:shd w:val="clear" w:color="auto" w:fill="FFFFFF"/>
                <w:lang w:val="hy-AM"/>
              </w:rPr>
              <w:t>Չի ընդունվե</w:t>
            </w:r>
            <w:r w:rsidR="004445CF" w:rsidRPr="004445CF">
              <w:rPr>
                <w:rFonts w:ascii="GHEA Grapalat" w:hAnsi="GHEA Grapalat"/>
                <w:color w:val="000000"/>
                <w:shd w:val="clear" w:color="auto" w:fill="FFFFFF"/>
                <w:lang w:val="hy-AM"/>
              </w:rPr>
              <w:t>լ:</w:t>
            </w:r>
          </w:p>
          <w:p w14:paraId="57EC572B" w14:textId="4B01E528" w:rsidR="00EE0FEF" w:rsidRPr="00F86AB1" w:rsidRDefault="005E5E28" w:rsidP="00B66DD0">
            <w:pPr>
              <w:spacing w:line="360" w:lineRule="auto"/>
              <w:rPr>
                <w:rFonts w:ascii="GHEA Grapalat" w:hAnsi="GHEA Grapalat"/>
                <w:color w:val="000000"/>
                <w:shd w:val="clear" w:color="auto" w:fill="FFFFFF"/>
                <w:lang w:val="hy-AM"/>
              </w:rPr>
            </w:pPr>
            <w:r w:rsidRPr="004445CF">
              <w:rPr>
                <w:rFonts w:ascii="GHEA Grapalat" w:hAnsi="GHEA Grapalat"/>
                <w:color w:val="000000"/>
                <w:shd w:val="clear" w:color="auto" w:fill="FFFFFF"/>
                <w:lang w:val="hy-AM"/>
              </w:rPr>
              <w:t>Երևանի մետրոպոլիտենին հատկացված միջոցների շրջանակում հնարավոր չէր ներկայացված գնումն ֆինանսավորել, ուստի ելնելով խնդրի հրատապությունից առաջարկվում է այն ֆինանսավորել Երևանի</w:t>
            </w:r>
            <w:r w:rsidRPr="00F86AB1">
              <w:rPr>
                <w:rFonts w:ascii="GHEA Grapalat" w:hAnsi="GHEA Grapalat"/>
                <w:color w:val="000000"/>
                <w:shd w:val="clear" w:color="auto" w:fill="FFFFFF"/>
                <w:lang w:val="hy-AM"/>
              </w:rPr>
              <w:t xml:space="preserve"> </w:t>
            </w:r>
            <w:r w:rsidRPr="004445CF">
              <w:rPr>
                <w:rFonts w:ascii="GHEA Grapalat" w:hAnsi="GHEA Grapalat"/>
                <w:color w:val="000000"/>
                <w:shd w:val="clear" w:color="auto" w:fill="FFFFFF"/>
                <w:lang w:val="hy-AM"/>
              </w:rPr>
              <w:t xml:space="preserve">քաղաքապետարանին հատկացված համապատասխան </w:t>
            </w:r>
            <w:r w:rsidRPr="004445CF">
              <w:rPr>
                <w:rFonts w:ascii="GHEA Grapalat" w:hAnsi="GHEA Grapalat"/>
                <w:color w:val="000000"/>
                <w:shd w:val="clear" w:color="auto" w:fill="FFFFFF"/>
                <w:lang w:val="hy-AM"/>
              </w:rPr>
              <w:lastRenderedPageBreak/>
              <w:t>միջոցառման ազատ ֆինանսական միջոցներից:</w:t>
            </w:r>
          </w:p>
        </w:tc>
      </w:tr>
      <w:tr w:rsidR="00A26D82" w:rsidRPr="00B00929" w14:paraId="6C16F946" w14:textId="77777777" w:rsidTr="00FC0217">
        <w:trPr>
          <w:trHeight w:val="80"/>
        </w:trPr>
        <w:tc>
          <w:tcPr>
            <w:tcW w:w="8078" w:type="dxa"/>
            <w:gridSpan w:val="2"/>
            <w:tcBorders>
              <w:left w:val="single" w:sz="4" w:space="0" w:color="auto"/>
              <w:right w:val="single" w:sz="4" w:space="0" w:color="auto"/>
            </w:tcBorders>
          </w:tcPr>
          <w:p w14:paraId="65CB63CB" w14:textId="590517DE" w:rsidR="00A26D82" w:rsidRPr="00A26D82" w:rsidRDefault="00E708ED" w:rsidP="00C872E8">
            <w:pPr>
              <w:spacing w:line="360" w:lineRule="auto"/>
              <w:jc w:val="both"/>
              <w:rPr>
                <w:rFonts w:ascii="GHEA Grapalat" w:hAnsi="GHEA Grapalat" w:cs="Times Armenian"/>
                <w:lang w:val="pt-BR"/>
              </w:rPr>
            </w:pPr>
            <w:r>
              <w:rPr>
                <w:rFonts w:ascii="GHEA Grapalat" w:hAnsi="GHEA Grapalat" w:cs="Times Armenian"/>
                <w:lang w:val="pt-BR"/>
              </w:rPr>
              <w:lastRenderedPageBreak/>
              <w:t>3</w:t>
            </w:r>
            <w:r w:rsidR="00A26D82">
              <w:rPr>
                <w:rFonts w:ascii="GHEA Grapalat" w:hAnsi="GHEA Grapalat" w:cs="Times Armenian"/>
                <w:lang w:val="pt-BR"/>
              </w:rPr>
              <w:t xml:space="preserve">. </w:t>
            </w:r>
            <w:r w:rsidR="00C872E8">
              <w:rPr>
                <w:rFonts w:ascii="GHEA Grapalat" w:hAnsi="GHEA Grapalat" w:cs="Times Armenian"/>
                <w:lang w:val="pt-BR"/>
              </w:rPr>
              <w:t xml:space="preserve">Միաժամանակ, առաջարկում ենք քննարկել Երևանի մետրոպոլիտենի ենթակառուցվածքների </w:t>
            </w:r>
            <w:r w:rsidR="000A0628">
              <w:rPr>
                <w:rFonts w:ascii="GHEA Grapalat" w:hAnsi="GHEA Grapalat" w:cs="Times Armenian"/>
                <w:lang w:val="pt-BR"/>
              </w:rPr>
              <w:t>նորոգման ա</w:t>
            </w:r>
            <w:r w:rsidR="009D5F42" w:rsidRPr="00C872E8">
              <w:rPr>
                <w:rFonts w:ascii="GHEA Grapalat" w:hAnsi="GHEA Grapalat" w:cs="Times Armenian"/>
                <w:lang w:val="hy-AM"/>
              </w:rPr>
              <w:t>շ</w:t>
            </w:r>
            <w:r w:rsidR="000A0628">
              <w:rPr>
                <w:rFonts w:ascii="GHEA Grapalat" w:hAnsi="GHEA Grapalat" w:cs="Times Armenian"/>
                <w:lang w:val="pt-BR"/>
              </w:rPr>
              <w:t xml:space="preserve">խատանքները ՀՀ 2024թ. </w:t>
            </w:r>
            <w:r w:rsidR="009D5F42">
              <w:rPr>
                <w:rFonts w:ascii="GHEA Grapalat" w:hAnsi="GHEA Grapalat" w:cs="Times Armenian"/>
                <w:lang w:val="pt-BR"/>
              </w:rPr>
              <w:t>պ</w:t>
            </w:r>
            <w:r w:rsidR="000A0628">
              <w:rPr>
                <w:rFonts w:ascii="GHEA Grapalat" w:hAnsi="GHEA Grapalat" w:cs="Times Armenian"/>
                <w:lang w:val="pt-BR"/>
              </w:rPr>
              <w:t xml:space="preserve">ետական բոյւջեով 1157 ծրագրի 21001 միջոցառման </w:t>
            </w:r>
            <w:r w:rsidR="009D5F42">
              <w:rPr>
                <w:rFonts w:ascii="GHEA Grapalat" w:hAnsi="GHEA Grapalat" w:cs="Times Armenian"/>
                <w:lang w:val="pt-BR"/>
              </w:rPr>
              <w:t>(</w:t>
            </w:r>
            <w:r w:rsidR="000A0628">
              <w:rPr>
                <w:rFonts w:ascii="GHEA Grapalat" w:hAnsi="GHEA Grapalat" w:cs="Times Armenian"/>
                <w:lang w:val="pt-BR"/>
              </w:rPr>
              <w:t>1</w:t>
            </w:r>
            <w:r w:rsidR="009D5F42">
              <w:rPr>
                <w:rFonts w:ascii="GHEA Grapalat" w:hAnsi="GHEA Grapalat" w:cs="Times Armenian"/>
                <w:lang w:val="pt-BR"/>
              </w:rPr>
              <w:t>,</w:t>
            </w:r>
            <w:r w:rsidR="000A0628">
              <w:rPr>
                <w:rFonts w:ascii="GHEA Grapalat" w:hAnsi="GHEA Grapalat" w:cs="Times Armenian"/>
                <w:lang w:val="pt-BR"/>
              </w:rPr>
              <w:t>500</w:t>
            </w:r>
            <w:r w:rsidR="009D5F42">
              <w:rPr>
                <w:rFonts w:ascii="GHEA Grapalat" w:hAnsi="GHEA Grapalat" w:cs="Times Armenian"/>
                <w:lang w:val="pt-BR"/>
              </w:rPr>
              <w:t>.</w:t>
            </w:r>
            <w:r w:rsidR="000A0628">
              <w:rPr>
                <w:rFonts w:ascii="GHEA Grapalat" w:hAnsi="GHEA Grapalat" w:cs="Times Armenian"/>
                <w:lang w:val="pt-BR"/>
              </w:rPr>
              <w:t>0 մլն դրամ</w:t>
            </w:r>
            <w:r w:rsidR="009D5F42">
              <w:rPr>
                <w:rFonts w:ascii="GHEA Grapalat" w:hAnsi="GHEA Grapalat" w:cs="Times Armenian"/>
                <w:lang w:val="pt-BR"/>
              </w:rPr>
              <w:t>)</w:t>
            </w:r>
            <w:r w:rsidR="000A0628">
              <w:rPr>
                <w:rFonts w:ascii="GHEA Grapalat" w:hAnsi="GHEA Grapalat" w:cs="Times Armenian"/>
                <w:lang w:val="pt-BR"/>
              </w:rPr>
              <w:t xml:space="preserve"> կամ նույն ծրագրի </w:t>
            </w:r>
            <w:r w:rsidR="00D10EC6" w:rsidRPr="00D10EC6">
              <w:rPr>
                <w:rFonts w:ascii="Arial" w:hAnsi="Arial" w:cs="Arial"/>
                <w:color w:val="202122"/>
                <w:sz w:val="21"/>
                <w:szCs w:val="21"/>
                <w:shd w:val="clear" w:color="auto" w:fill="FFFFFF"/>
                <w:lang w:val="pt-BR"/>
              </w:rPr>
              <w:t>«</w:t>
            </w:r>
            <w:r w:rsidR="000A0628">
              <w:rPr>
                <w:rFonts w:ascii="GHEA Grapalat" w:hAnsi="GHEA Grapalat" w:cs="Times Armenian"/>
                <w:lang w:val="pt-BR"/>
              </w:rPr>
              <w:t xml:space="preserve">42003. Եվրոպական ներդրումային բանկի աջակցությամբ իրականացվող Երևանի մետրոպոլիտենի վերակառուցման երկրորդ ծրագրի շրջանակներում ենթավարկի տրամադրում </w:t>
            </w:r>
            <w:r w:rsidR="00D10EC6" w:rsidRPr="00D10EC6">
              <w:rPr>
                <w:rFonts w:ascii="Arial" w:hAnsi="Arial" w:cs="Arial"/>
                <w:color w:val="202122"/>
                <w:sz w:val="21"/>
                <w:szCs w:val="21"/>
                <w:shd w:val="clear" w:color="auto" w:fill="FFFFFF"/>
                <w:lang w:val="pt-BR"/>
              </w:rPr>
              <w:t>«</w:t>
            </w:r>
            <w:r w:rsidR="000A0628">
              <w:rPr>
                <w:rFonts w:ascii="GHEA Grapalat" w:hAnsi="GHEA Grapalat" w:cs="Times Armenian"/>
                <w:lang w:val="pt-BR"/>
              </w:rPr>
              <w:t>Երևանի մետրոպոլիտեն</w:t>
            </w:r>
            <w:r w:rsidR="00D10EC6" w:rsidRPr="00D10EC6">
              <w:rPr>
                <w:rFonts w:ascii="Arial" w:hAnsi="Arial" w:cs="Arial"/>
                <w:color w:val="202122"/>
                <w:sz w:val="21"/>
                <w:szCs w:val="21"/>
                <w:shd w:val="clear" w:color="auto" w:fill="FFFFFF"/>
                <w:lang w:val="pt-BR"/>
              </w:rPr>
              <w:t>»</w:t>
            </w:r>
            <w:r w:rsidR="000A0628">
              <w:rPr>
                <w:rFonts w:ascii="GHEA Grapalat" w:hAnsi="GHEA Grapalat" w:cs="Times Armenian"/>
                <w:lang w:val="pt-BR"/>
              </w:rPr>
              <w:t xml:space="preserve"> ՓԲԸ-ին</w:t>
            </w:r>
            <w:r w:rsidR="00D10EC6" w:rsidRPr="00D10EC6">
              <w:rPr>
                <w:rFonts w:ascii="Arial" w:hAnsi="Arial" w:cs="Arial"/>
                <w:color w:val="202122"/>
                <w:sz w:val="21"/>
                <w:szCs w:val="21"/>
                <w:shd w:val="clear" w:color="auto" w:fill="FFFFFF"/>
                <w:lang w:val="pt-BR"/>
              </w:rPr>
              <w:t>»</w:t>
            </w:r>
            <w:r w:rsidR="000A0628">
              <w:rPr>
                <w:rFonts w:ascii="GHEA Grapalat" w:hAnsi="GHEA Grapalat" w:cs="Times Armenian"/>
                <w:lang w:val="pt-BR"/>
              </w:rPr>
              <w:t xml:space="preserve"> միջոցառման </w:t>
            </w:r>
            <w:r w:rsidR="00D10EC6">
              <w:rPr>
                <w:rFonts w:ascii="GHEA Grapalat" w:hAnsi="GHEA Grapalat" w:cs="Times Armenian"/>
                <w:lang w:val="pt-BR"/>
              </w:rPr>
              <w:t>(</w:t>
            </w:r>
            <w:r w:rsidR="000A0628">
              <w:rPr>
                <w:rFonts w:ascii="GHEA Grapalat" w:hAnsi="GHEA Grapalat" w:cs="Times Armenian"/>
                <w:lang w:val="pt-BR"/>
              </w:rPr>
              <w:t>1,004.2 մլն դրամ</w:t>
            </w:r>
            <w:r w:rsidR="00D10EC6">
              <w:rPr>
                <w:rFonts w:ascii="GHEA Grapalat" w:hAnsi="GHEA Grapalat" w:cs="Times Armenian"/>
                <w:lang w:val="pt-BR"/>
              </w:rPr>
              <w:t>)</w:t>
            </w:r>
            <w:r w:rsidR="000A0628">
              <w:rPr>
                <w:rFonts w:ascii="GHEA Grapalat" w:hAnsi="GHEA Grapalat" w:cs="Times Armenian"/>
                <w:lang w:val="pt-BR"/>
              </w:rPr>
              <w:t xml:space="preserve"> գծով նախատեսված գումարների շրջանակներում իրականացնելու հնարավարությունը՝ ելնելով ա</w:t>
            </w:r>
            <w:r w:rsidR="00D10EC6">
              <w:rPr>
                <w:rFonts w:ascii="GHEA Grapalat" w:hAnsi="GHEA Grapalat" w:cs="Times Armenian"/>
                <w:lang w:val="pt-BR"/>
              </w:rPr>
              <w:t>շ</w:t>
            </w:r>
            <w:r w:rsidR="000A0628">
              <w:rPr>
                <w:rFonts w:ascii="GHEA Grapalat" w:hAnsi="GHEA Grapalat" w:cs="Times Armenian"/>
                <w:lang w:val="pt-BR"/>
              </w:rPr>
              <w:t>խատանքների իրականացման առաջնահերթություններից:</w:t>
            </w:r>
          </w:p>
        </w:tc>
        <w:tc>
          <w:tcPr>
            <w:tcW w:w="6592" w:type="dxa"/>
            <w:tcBorders>
              <w:top w:val="single" w:sz="4" w:space="0" w:color="auto"/>
              <w:left w:val="single" w:sz="4" w:space="0" w:color="auto"/>
              <w:bottom w:val="single" w:sz="4" w:space="0" w:color="auto"/>
              <w:right w:val="single" w:sz="4" w:space="0" w:color="auto"/>
            </w:tcBorders>
            <w:vAlign w:val="center"/>
          </w:tcPr>
          <w:p w14:paraId="61667A29" w14:textId="5DAA36B8" w:rsidR="00A7366B" w:rsidRPr="004445CF" w:rsidRDefault="005E5E28" w:rsidP="00B66DD0">
            <w:pPr>
              <w:spacing w:line="360" w:lineRule="auto"/>
              <w:rPr>
                <w:rFonts w:ascii="GHEA Grapalat" w:hAnsi="GHEA Grapalat"/>
                <w:color w:val="000000"/>
                <w:shd w:val="clear" w:color="auto" w:fill="FFFFFF"/>
                <w:lang w:val="hy-AM"/>
              </w:rPr>
            </w:pPr>
            <w:r w:rsidRPr="004445CF">
              <w:rPr>
                <w:rFonts w:ascii="GHEA Grapalat" w:hAnsi="GHEA Grapalat"/>
                <w:color w:val="000000"/>
                <w:shd w:val="clear" w:color="auto" w:fill="FFFFFF"/>
                <w:lang w:val="hy-AM"/>
              </w:rPr>
              <w:t>Չի ընդունվել</w:t>
            </w:r>
            <w:r w:rsidR="004445CF" w:rsidRPr="004445CF">
              <w:rPr>
                <w:rFonts w:ascii="GHEA Grapalat" w:hAnsi="GHEA Grapalat"/>
                <w:color w:val="000000"/>
                <w:shd w:val="clear" w:color="auto" w:fill="FFFFFF"/>
                <w:lang w:val="hy-AM"/>
              </w:rPr>
              <w:t>:</w:t>
            </w:r>
          </w:p>
          <w:p w14:paraId="33695CB9" w14:textId="7A5A6AF9" w:rsidR="00A7366B" w:rsidRPr="004445CF" w:rsidRDefault="005E5E28" w:rsidP="00A7366B">
            <w:pPr>
              <w:spacing w:line="360" w:lineRule="auto"/>
              <w:jc w:val="both"/>
              <w:rPr>
                <w:rFonts w:ascii="GHEA Grapalat" w:hAnsi="GHEA Grapalat" w:cs="Sylfaen"/>
                <w:lang w:val="pt-BR"/>
              </w:rPr>
            </w:pPr>
            <w:r w:rsidRPr="004445CF">
              <w:rPr>
                <w:rFonts w:ascii="GHEA Grapalat" w:hAnsi="GHEA Grapalat" w:cs="Sylfaen"/>
                <w:lang w:val="hy-AM"/>
              </w:rPr>
              <w:t>Ելնելով հրատապությունից առաջարկվում է ընդունել սույն նախագծով</w:t>
            </w:r>
            <w:r w:rsidR="004445CF" w:rsidRPr="004445CF">
              <w:rPr>
                <w:rFonts w:ascii="GHEA Grapalat" w:hAnsi="GHEA Grapalat" w:cs="Sylfaen"/>
                <w:lang w:val="hy-AM"/>
              </w:rPr>
              <w:t xml:space="preserve"> </w:t>
            </w:r>
            <w:r w:rsidRPr="004445CF">
              <w:rPr>
                <w:rFonts w:ascii="GHEA Grapalat" w:hAnsi="GHEA Grapalat" w:cs="Sylfaen"/>
                <w:lang w:val="hy-AM"/>
              </w:rPr>
              <w:t>ներկայացված վերաբաշխվող ֆինանսավորման աղբյուրր:</w:t>
            </w:r>
          </w:p>
        </w:tc>
      </w:tr>
      <w:tr w:rsidR="0061627D" w:rsidRPr="00F86AB1" w14:paraId="22E105E8" w14:textId="77777777" w:rsidTr="00B41AB6">
        <w:trPr>
          <w:trHeight w:val="270"/>
        </w:trPr>
        <w:tc>
          <w:tcPr>
            <w:tcW w:w="8033" w:type="dxa"/>
            <w:vMerge w:val="restart"/>
            <w:tcBorders>
              <w:left w:val="single" w:sz="4" w:space="0" w:color="auto"/>
              <w:right w:val="single" w:sz="4" w:space="0" w:color="auto"/>
            </w:tcBorders>
            <w:shd w:val="clear" w:color="auto" w:fill="A6A6A6" w:themeFill="background1" w:themeFillShade="A6"/>
          </w:tcPr>
          <w:p w14:paraId="541001D3" w14:textId="77777777" w:rsidR="0061627D" w:rsidRPr="00E22C4B" w:rsidRDefault="0061627D" w:rsidP="00B41AB6">
            <w:pPr>
              <w:spacing w:line="360" w:lineRule="auto"/>
              <w:jc w:val="center"/>
              <w:rPr>
                <w:rFonts w:ascii="GHEA Grapalat" w:hAnsi="GHEA Grapalat"/>
                <w:color w:val="000000"/>
                <w:shd w:val="clear" w:color="auto" w:fill="FFFFFF"/>
                <w:lang w:val="hy-AM"/>
              </w:rPr>
            </w:pPr>
            <w:r w:rsidRPr="00B66DD0">
              <w:rPr>
                <w:rFonts w:ascii="GHEA Grapalat" w:eastAsia="Calibri" w:hAnsi="GHEA Grapalat" w:cs="Times Armenian"/>
                <w:b/>
                <w:bCs/>
                <w:color w:val="00000A"/>
                <w:lang w:val="pt-BR" w:eastAsia="en-US"/>
              </w:rPr>
              <w:t>ՀՀ ֆինանսների նախարարություն</w:t>
            </w:r>
          </w:p>
        </w:tc>
        <w:tc>
          <w:tcPr>
            <w:tcW w:w="6637" w:type="dxa"/>
            <w:gridSpan w:val="2"/>
            <w:tcBorders>
              <w:left w:val="single" w:sz="4" w:space="0" w:color="auto"/>
              <w:right w:val="single" w:sz="4" w:space="0" w:color="auto"/>
            </w:tcBorders>
            <w:shd w:val="clear" w:color="auto" w:fill="A6A6A6" w:themeFill="background1" w:themeFillShade="A6"/>
          </w:tcPr>
          <w:p w14:paraId="0522CB61" w14:textId="45E7AFDA" w:rsidR="0061627D" w:rsidRPr="00F86AB1" w:rsidRDefault="00B00929" w:rsidP="00B41AB6">
            <w:pPr>
              <w:spacing w:line="360" w:lineRule="auto"/>
              <w:jc w:val="center"/>
              <w:rPr>
                <w:rFonts w:ascii="GHEA Grapalat" w:hAnsi="GHEA Grapalat"/>
                <w:color w:val="000000"/>
                <w:shd w:val="clear" w:color="auto" w:fill="FFFFFF"/>
                <w:lang w:val="hy-AM"/>
              </w:rPr>
            </w:pPr>
            <w:r>
              <w:rPr>
                <w:rFonts w:ascii="GHEA Grapalat" w:hAnsi="GHEA Grapalat"/>
                <w:color w:val="000000"/>
                <w:highlight w:val="lightGray"/>
                <w:shd w:val="clear" w:color="auto" w:fill="FFFFFF"/>
                <w:lang w:val="en-US"/>
              </w:rPr>
              <w:t>0</w:t>
            </w:r>
            <w:bookmarkStart w:id="0" w:name="_GoBack"/>
            <w:bookmarkEnd w:id="0"/>
            <w:r w:rsidR="0061627D">
              <w:rPr>
                <w:rFonts w:ascii="GHEA Grapalat" w:hAnsi="GHEA Grapalat"/>
                <w:color w:val="000000"/>
                <w:highlight w:val="lightGray"/>
                <w:shd w:val="clear" w:color="auto" w:fill="FFFFFF"/>
                <w:lang w:val="hy-AM"/>
              </w:rPr>
              <w:t>1</w:t>
            </w:r>
            <w:r w:rsidR="00177EF7">
              <w:rPr>
                <w:rFonts w:ascii="GHEA Grapalat" w:hAnsi="GHEA Grapalat"/>
                <w:color w:val="000000"/>
                <w:highlight w:val="lightGray"/>
                <w:shd w:val="clear" w:color="auto" w:fill="FFFFFF"/>
                <w:lang w:val="en-US"/>
              </w:rPr>
              <w:t>.11</w:t>
            </w:r>
            <w:r w:rsidR="0061627D" w:rsidRPr="00F86AB1">
              <w:rPr>
                <w:rFonts w:ascii="GHEA Grapalat" w:hAnsi="GHEA Grapalat"/>
                <w:color w:val="000000"/>
                <w:highlight w:val="lightGray"/>
                <w:shd w:val="clear" w:color="auto" w:fill="FFFFFF"/>
                <w:lang w:val="en-US"/>
              </w:rPr>
              <w:t>.2023</w:t>
            </w:r>
            <w:r w:rsidR="0061627D" w:rsidRPr="00F86AB1">
              <w:rPr>
                <w:rFonts w:ascii="GHEA Grapalat" w:hAnsi="GHEA Grapalat"/>
                <w:color w:val="000000"/>
                <w:highlight w:val="lightGray"/>
                <w:shd w:val="clear" w:color="auto" w:fill="FFFFFF"/>
                <w:lang w:val="hy-AM"/>
              </w:rPr>
              <w:t>թ.</w:t>
            </w:r>
          </w:p>
        </w:tc>
      </w:tr>
      <w:tr w:rsidR="0061627D" w:rsidRPr="007D1B88" w14:paraId="1598B9C1" w14:textId="77777777" w:rsidTr="00B41AB6">
        <w:trPr>
          <w:trHeight w:val="217"/>
        </w:trPr>
        <w:tc>
          <w:tcPr>
            <w:tcW w:w="8033" w:type="dxa"/>
            <w:vMerge/>
            <w:tcBorders>
              <w:left w:val="single" w:sz="4" w:space="0" w:color="auto"/>
              <w:right w:val="single" w:sz="4" w:space="0" w:color="auto"/>
            </w:tcBorders>
            <w:shd w:val="clear" w:color="auto" w:fill="A6A6A6" w:themeFill="background1" w:themeFillShade="A6"/>
          </w:tcPr>
          <w:p w14:paraId="2DAC5B91" w14:textId="77777777" w:rsidR="0061627D" w:rsidRPr="00B66DD0" w:rsidRDefault="0061627D" w:rsidP="00B41AB6">
            <w:pPr>
              <w:spacing w:line="360" w:lineRule="auto"/>
              <w:jc w:val="center"/>
              <w:rPr>
                <w:rFonts w:ascii="GHEA Grapalat" w:eastAsia="Calibri" w:hAnsi="GHEA Grapalat" w:cs="Times Armenian"/>
                <w:b/>
                <w:bCs/>
                <w:color w:val="00000A"/>
                <w:lang w:val="pt-BR" w:eastAsia="en-US"/>
              </w:rPr>
            </w:pPr>
          </w:p>
        </w:tc>
        <w:tc>
          <w:tcPr>
            <w:tcW w:w="6637" w:type="dxa"/>
            <w:gridSpan w:val="2"/>
            <w:tcBorders>
              <w:left w:val="single" w:sz="4" w:space="0" w:color="auto"/>
              <w:right w:val="single" w:sz="4" w:space="0" w:color="auto"/>
            </w:tcBorders>
            <w:shd w:val="clear" w:color="auto" w:fill="A6A6A6" w:themeFill="background1" w:themeFillShade="A6"/>
          </w:tcPr>
          <w:p w14:paraId="7CB8522C" w14:textId="77777777" w:rsidR="0087065D" w:rsidRDefault="0087065D" w:rsidP="0087065D">
            <w:pPr>
              <w:widowControl w:val="0"/>
              <w:spacing w:line="276" w:lineRule="auto"/>
              <w:ind w:right="210"/>
              <w:contextualSpacing/>
              <w:jc w:val="center"/>
            </w:pPr>
            <w:r>
              <w:rPr>
                <w:rFonts w:ascii="Calibri Cyr" w:hAnsi="Calibri Cyr" w:cs="Calibri Cyr"/>
                <w:b/>
                <w:lang w:val="hy-AM"/>
              </w:rPr>
              <w:t xml:space="preserve">№ </w:t>
            </w:r>
            <w:r>
              <w:rPr>
                <w:rFonts w:ascii="GHEA Grapalat" w:hAnsi="GHEA Grapalat"/>
                <w:b/>
                <w:lang w:val="hy-AM"/>
              </w:rPr>
              <w:t>01/9-1/21464-2023</w:t>
            </w:r>
          </w:p>
          <w:p w14:paraId="48418BB0" w14:textId="4E415886" w:rsidR="0061627D" w:rsidRPr="007D1B88" w:rsidRDefault="0061627D" w:rsidP="00B41AB6">
            <w:pPr>
              <w:spacing w:line="360" w:lineRule="auto"/>
              <w:jc w:val="center"/>
              <w:rPr>
                <w:rFonts w:ascii="GHEA Grapalat" w:hAnsi="GHEA Grapalat" w:cs="Sylfaen"/>
                <w:b/>
                <w:lang w:val="en-US"/>
              </w:rPr>
            </w:pPr>
          </w:p>
        </w:tc>
      </w:tr>
      <w:tr w:rsidR="0061627D" w:rsidRPr="00B00929" w14:paraId="2EE629F6" w14:textId="77777777" w:rsidTr="00B41AB6">
        <w:trPr>
          <w:trHeight w:val="80"/>
        </w:trPr>
        <w:tc>
          <w:tcPr>
            <w:tcW w:w="8078" w:type="dxa"/>
            <w:gridSpan w:val="2"/>
            <w:tcBorders>
              <w:left w:val="single" w:sz="4" w:space="0" w:color="auto"/>
              <w:right w:val="single" w:sz="4" w:space="0" w:color="auto"/>
            </w:tcBorders>
          </w:tcPr>
          <w:p w14:paraId="14C50E42" w14:textId="77777777" w:rsidR="0061627D" w:rsidRDefault="0061627D" w:rsidP="0061627D">
            <w:pPr>
              <w:pStyle w:val="NormalWeb"/>
              <w:shd w:val="clear" w:color="auto" w:fill="FFFFFF"/>
              <w:spacing w:before="0" w:beforeAutospacing="0" w:after="0" w:afterAutospacing="0" w:line="360" w:lineRule="auto"/>
              <w:ind w:firstLine="567"/>
              <w:jc w:val="both"/>
              <w:rPr>
                <w:rFonts w:ascii="GHEA Grapalat" w:hAnsi="GHEA Grapalat" w:cs="Arial"/>
                <w:lang w:val="hy-AM"/>
              </w:rPr>
            </w:pPr>
            <w:r>
              <w:rPr>
                <w:rFonts w:ascii="GHEA Grapalat" w:hAnsi="GHEA Grapalat" w:cs="Arial"/>
                <w:lang w:val="hy-AM"/>
              </w:rPr>
              <w:t>Ձեր 01.11.2023թ. N ԳՍ/23.1/33444-2023 գրությամբ ներկայացված ««Հայաստանի Հանրապետության 2023 թվականի պետական</w:t>
            </w:r>
            <w:r>
              <w:rPr>
                <w:rFonts w:ascii="GHEA Grapalat" w:hAnsi="GHEA Grapalat" w:cs="GHEA Grapalat"/>
                <w:lang w:val="hy-AM"/>
              </w:rPr>
              <w:t xml:space="preserve"> բյուջեի մասին» Հայաստանի Հանրապետության օրենքում վերաբաշխում և փոփոխություն, Հայաստանի Հանրապետության կառավարության </w:t>
            </w:r>
            <w:r>
              <w:rPr>
                <w:rFonts w:ascii="GHEA Grapalat" w:hAnsi="GHEA Grapalat" w:cs="Arial"/>
                <w:lang w:val="hy-AM"/>
              </w:rPr>
              <w:t xml:space="preserve">2022 թվականի դեկտեմբերի 29-ի N 2111-Ն որոշման </w:t>
            </w:r>
            <w:r>
              <w:rPr>
                <w:rFonts w:ascii="GHEA Grapalat" w:hAnsi="GHEA Grapalat" w:cs="GHEA Grapalat"/>
                <w:lang w:val="hy-AM"/>
              </w:rPr>
              <w:t>մեջ փոփոխություններ ու լրացումներ կատարելու</w:t>
            </w:r>
            <w:r>
              <w:rPr>
                <w:rFonts w:ascii="GHEA Grapalat" w:hAnsi="GHEA Grapalat"/>
                <w:lang w:val="hy-AM"/>
              </w:rPr>
              <w:t xml:space="preserve"> </w:t>
            </w:r>
            <w:r>
              <w:rPr>
                <w:rFonts w:ascii="GHEA Grapalat" w:hAnsi="GHEA Grapalat" w:cs="Sylfaen"/>
                <w:lang w:val="hy-AM"/>
              </w:rPr>
              <w:t>մասին</w:t>
            </w:r>
            <w:r>
              <w:rPr>
                <w:rFonts w:ascii="GHEA Grapalat" w:hAnsi="GHEA Grapalat" w:cs="GHEA Grapalat"/>
                <w:lang w:val="hy-AM"/>
              </w:rPr>
              <w:t>» ՀՀ կառավարության որոշման նախագծի վերաբերյալ, որով</w:t>
            </w:r>
            <w:r>
              <w:rPr>
                <w:rFonts w:ascii="GHEA Grapalat" w:hAnsi="GHEA Grapalat" w:cs="Sylfaen"/>
                <w:lang w:val="hy-AM" w:bidi="en-US"/>
              </w:rPr>
              <w:t xml:space="preserve"> առաջարկվում է </w:t>
            </w:r>
            <w:r>
              <w:rPr>
                <w:rFonts w:ascii="GHEA Grapalat" w:hAnsi="GHEA Grapalat"/>
                <w:lang w:val="hy-AM"/>
              </w:rPr>
              <w:t>ՀՀ 2023թ. պետական բյուջեով</w:t>
            </w:r>
            <w:r>
              <w:rPr>
                <w:rFonts w:ascii="GHEA Grapalat" w:hAnsi="GHEA Grapalat" w:cs="Arial"/>
                <w:lang w:val="hy-AM"/>
              </w:rPr>
              <w:t xml:space="preserve"> 1157 ծրագրի 21036 միջոցառման </w:t>
            </w:r>
            <w:r>
              <w:rPr>
                <w:rFonts w:ascii="GHEA Grapalat" w:hAnsi="GHEA Grapalat" w:cs="Arial"/>
                <w:lang w:val="hy-AM"/>
              </w:rPr>
              <w:lastRenderedPageBreak/>
              <w:t xml:space="preserve">գծով </w:t>
            </w:r>
            <w:r>
              <w:rPr>
                <w:rFonts w:ascii="GHEA Grapalat" w:hAnsi="GHEA Grapalat" w:cs="Sylfaen"/>
                <w:lang w:val="hy-AM" w:bidi="en-US"/>
              </w:rPr>
              <w:t xml:space="preserve">նախատեսված </w:t>
            </w:r>
            <w:r>
              <w:rPr>
                <w:rFonts w:ascii="GHEA Grapalat" w:hAnsi="GHEA Grapalat"/>
                <w:lang w:val="hy-AM"/>
              </w:rPr>
              <w:t>գումարից</w:t>
            </w:r>
            <w:r>
              <w:rPr>
                <w:rFonts w:ascii="GHEA Grapalat" w:hAnsi="GHEA Grapalat" w:cs="Sylfaen"/>
                <w:lang w:val="hy-AM" w:bidi="en-US"/>
              </w:rPr>
              <w:t xml:space="preserve"> 620,620.0 հազար դրամը </w:t>
            </w:r>
            <w:r>
              <w:rPr>
                <w:rFonts w:ascii="GHEA Grapalat" w:hAnsi="GHEA Grapalat"/>
                <w:lang w:val="hy-AM"/>
              </w:rPr>
              <w:t xml:space="preserve">վերաբաշխել և </w:t>
            </w:r>
            <w:r>
              <w:rPr>
                <w:rFonts w:ascii="GHEA Grapalat" w:hAnsi="GHEA Grapalat" w:cs="Sylfaen"/>
                <w:lang w:val="hy-AM" w:bidi="en-US"/>
              </w:rPr>
              <w:t>ուղղել նույն</w:t>
            </w:r>
            <w:r>
              <w:rPr>
                <w:rFonts w:ascii="GHEA Grapalat" w:hAnsi="GHEA Grapalat" w:cs="Arial"/>
                <w:lang w:val="hy-AM"/>
              </w:rPr>
              <w:t xml:space="preserve"> ծրագրի</w:t>
            </w:r>
            <w:r>
              <w:rPr>
                <w:rFonts w:ascii="GHEA Grapalat" w:hAnsi="GHEA Grapalat" w:cs="Sylfaen"/>
                <w:lang w:val="hy-AM" w:bidi="en-US"/>
              </w:rPr>
              <w:t xml:space="preserve"> «21001. Երևանի մետրոպոլիտենի ենթակառուցվածքների նորոգում» </w:t>
            </w:r>
            <w:r>
              <w:rPr>
                <w:rFonts w:ascii="GHEA Grapalat" w:hAnsi="GHEA Grapalat" w:cs="Arial"/>
                <w:lang w:val="hy-AM"/>
              </w:rPr>
              <w:t>միջոցառմանը՝ 4300 մետր ռելսերի և թվով 32 հատ անվազույգի ձեռք բերման նպատակով, հայտնում ենք հետևյալը.</w:t>
            </w:r>
          </w:p>
          <w:p w14:paraId="66C0B997" w14:textId="77777777" w:rsidR="0061627D" w:rsidRDefault="0061627D" w:rsidP="0061627D">
            <w:pPr>
              <w:tabs>
                <w:tab w:val="left" w:pos="567"/>
              </w:tabs>
              <w:spacing w:line="360" w:lineRule="auto"/>
              <w:ind w:firstLine="567"/>
              <w:jc w:val="both"/>
              <w:rPr>
                <w:rFonts w:ascii="GHEA Grapalat" w:hAnsi="GHEA Grapalat" w:cs="Arial"/>
                <w:lang w:val="hy-AM"/>
              </w:rPr>
            </w:pPr>
            <w:r>
              <w:rPr>
                <w:rFonts w:ascii="GHEA Grapalat" w:hAnsi="GHEA Grapalat" w:cs="Arial"/>
                <w:lang w:val="hy-AM"/>
              </w:rPr>
              <w:t>Նկատի ունենալով, որ Նախագծի հավելված 7-ում նշված՝ 1157 ծրագրի 21001 միջոցառման շրջանակներում ներառված ապրանքների ձեռք բերման նպատակով գնման ընթացակարգերը  կազմակերպվել են «Կարեն Դեմիրճյանի անվան Երևանի մետրոպոլիտեն» ՓԲԸ-ի կողմից («Գնումների մասին» ՀՀ օրենքի 15-րդ հոդվածի 6-րդ կետի հիմքով), ուստի առաջարկում  ենք  խմբագրել նախագիծը՝ ավելացնելով կետեր՝ հետևյալ բովանդակությամբ.</w:t>
            </w:r>
          </w:p>
          <w:p w14:paraId="0A9CB7DE" w14:textId="77777777" w:rsidR="0061627D" w:rsidRDefault="0061627D" w:rsidP="0061627D">
            <w:pPr>
              <w:tabs>
                <w:tab w:val="left" w:pos="567"/>
              </w:tabs>
              <w:spacing w:line="360" w:lineRule="auto"/>
              <w:ind w:firstLine="567"/>
              <w:jc w:val="both"/>
              <w:rPr>
                <w:rFonts w:ascii="GHEA Grapalat" w:hAnsi="GHEA Grapalat" w:cs="Arial"/>
                <w:lang w:val="hy-AM"/>
              </w:rPr>
            </w:pPr>
            <w:r>
              <w:rPr>
                <w:rFonts w:ascii="GHEA Grapalat" w:hAnsi="GHEA Grapalat" w:cs="Arial"/>
                <w:lang w:val="hy-AM"/>
              </w:rPr>
              <w:t>1.Հաստատել Կարեն Դեմիրճյանի անվան Երևանի մետրոպոլիտենի ենթակառուցվածքների վերանորոգման ծրագրի շրջանակներում 2023 թվականի ընթացքում կազմակերպված ապրանքների մատակարարման համար կնքված պայմանագրերի ցանկը՝ համաձայն սույն որոշման N 8 հավելվածի։</w:t>
            </w:r>
          </w:p>
          <w:p w14:paraId="3946633D" w14:textId="77777777" w:rsidR="0061627D" w:rsidRDefault="0061627D" w:rsidP="0061627D">
            <w:pPr>
              <w:tabs>
                <w:tab w:val="left" w:pos="567"/>
              </w:tabs>
              <w:spacing w:line="360" w:lineRule="auto"/>
              <w:ind w:firstLine="567"/>
              <w:jc w:val="both"/>
              <w:rPr>
                <w:rFonts w:ascii="GHEA Grapalat" w:hAnsi="GHEA Grapalat" w:cs="Arial"/>
                <w:lang w:val="hy-AM"/>
              </w:rPr>
            </w:pPr>
            <w:r>
              <w:rPr>
                <w:rFonts w:ascii="GHEA Grapalat" w:hAnsi="GHEA Grapalat" w:cs="Arial"/>
                <w:lang w:val="hy-AM"/>
              </w:rPr>
              <w:t>2. Սահմանել, որ սույն որոշման N 8 հավելվածում նշված գնման պայմանագրերով նախատեսված կողմերի իրավունքներն ու պարտականություններն ուժի մեջ դնելու մասին համաձայնագրերը կնքում է Երևանի քաղաքապետարանը:,</w:t>
            </w:r>
          </w:p>
          <w:p w14:paraId="5C59FFB6" w14:textId="77777777" w:rsidR="0061627D" w:rsidRDefault="0061627D" w:rsidP="0061627D">
            <w:pPr>
              <w:tabs>
                <w:tab w:val="left" w:pos="567"/>
              </w:tabs>
              <w:spacing w:line="360" w:lineRule="auto"/>
              <w:ind w:firstLine="567"/>
              <w:jc w:val="both"/>
              <w:rPr>
                <w:rFonts w:ascii="GHEA Grapalat" w:hAnsi="GHEA Grapalat" w:cs="Arial"/>
                <w:lang w:val="hy-AM"/>
              </w:rPr>
            </w:pPr>
            <w:r>
              <w:rPr>
                <w:rFonts w:ascii="GHEA Grapalat" w:hAnsi="GHEA Grapalat" w:cs="Arial"/>
                <w:lang w:val="hy-AM"/>
              </w:rPr>
              <w:t xml:space="preserve">- Նախագծի 1-ին և 2-րդ կետերը համարակալելով </w:t>
            </w:r>
            <w:r>
              <w:rPr>
                <w:rFonts w:ascii="GHEA Grapalat" w:hAnsi="GHEA Grapalat" w:cs="Arial"/>
                <w:lang w:val="hy-AM"/>
              </w:rPr>
              <w:lastRenderedPageBreak/>
              <w:t xml:space="preserve">համապատասխանաբար որպես 3-րդ և 4-րդ կետեր, </w:t>
            </w:r>
          </w:p>
          <w:p w14:paraId="03B3E02F" w14:textId="77777777" w:rsidR="0061627D" w:rsidRDefault="0061627D" w:rsidP="0061627D">
            <w:pPr>
              <w:tabs>
                <w:tab w:val="left" w:pos="567"/>
              </w:tabs>
              <w:spacing w:line="360" w:lineRule="auto"/>
              <w:ind w:firstLine="567"/>
              <w:jc w:val="both"/>
              <w:rPr>
                <w:rFonts w:ascii="GHEA Grapalat" w:hAnsi="GHEA Grapalat" w:cs="Arial"/>
                <w:lang w:val="hy-AM"/>
              </w:rPr>
            </w:pPr>
            <w:r>
              <w:rPr>
                <w:rFonts w:ascii="GHEA Grapalat" w:hAnsi="GHEA Grapalat" w:cs="Arial"/>
                <w:lang w:val="hy-AM"/>
              </w:rPr>
              <w:t>- ավելացնելով N 8 հավելված՝ նշելով պայմանագրերի տվյալները:</w:t>
            </w:r>
          </w:p>
          <w:p w14:paraId="26AC103E" w14:textId="77777777" w:rsidR="0061627D" w:rsidRDefault="0061627D" w:rsidP="0061627D">
            <w:pPr>
              <w:overflowPunct w:val="0"/>
              <w:autoSpaceDE w:val="0"/>
              <w:autoSpaceDN w:val="0"/>
              <w:adjustRightInd w:val="0"/>
              <w:spacing w:line="360" w:lineRule="auto"/>
              <w:ind w:firstLine="539"/>
              <w:jc w:val="both"/>
              <w:textAlignment w:val="baseline"/>
              <w:rPr>
                <w:rFonts w:ascii="GHEA Grapalat" w:hAnsi="GHEA Grapalat" w:cs="GHEA Grapalat"/>
                <w:lang w:val="hy-AM"/>
              </w:rPr>
            </w:pPr>
            <w:r>
              <w:rPr>
                <w:rFonts w:ascii="GHEA Grapalat" w:hAnsi="GHEA Grapalat" w:cs="Sylfaen"/>
                <w:lang w:val="hy-AM"/>
              </w:rPr>
              <w:t xml:space="preserve">Միաժամանակ հայտնում ենք, որ Ազգային ժողովի քննարկմանը ներկայացված </w:t>
            </w:r>
            <w:r>
              <w:rPr>
                <w:rFonts w:ascii="GHEA Grapalat" w:hAnsi="GHEA Grapalat" w:cs="Arial Armenian"/>
                <w:lang w:val="hy-AM"/>
              </w:rPr>
              <w:t>ՀՀ 2023թ. պետական բյուջեի նախագծով 1157 ծրագրի 21001 միջոցառման գծով նախատեսված 1,500.0 մլրդ դրամը  պետք է նվազեցվի վերը նշված հատկացման չափով։</w:t>
            </w:r>
          </w:p>
          <w:p w14:paraId="1F1ADA49" w14:textId="0BA82FE0" w:rsidR="0061627D" w:rsidRPr="00C872E8" w:rsidRDefault="0061627D" w:rsidP="0061627D">
            <w:pPr>
              <w:spacing w:line="360" w:lineRule="auto"/>
              <w:ind w:firstLine="567"/>
              <w:jc w:val="both"/>
              <w:rPr>
                <w:rFonts w:ascii="GHEA Grapalat" w:eastAsia="Calibri" w:hAnsi="GHEA Grapalat" w:cs="Times Armenian"/>
                <w:color w:val="00000A"/>
                <w:lang w:val="hy-AM" w:eastAsia="en-US"/>
              </w:rPr>
            </w:pPr>
          </w:p>
        </w:tc>
        <w:tc>
          <w:tcPr>
            <w:tcW w:w="6592" w:type="dxa"/>
            <w:tcBorders>
              <w:top w:val="single" w:sz="4" w:space="0" w:color="auto"/>
              <w:left w:val="single" w:sz="4" w:space="0" w:color="auto"/>
              <w:bottom w:val="single" w:sz="4" w:space="0" w:color="auto"/>
              <w:right w:val="single" w:sz="4" w:space="0" w:color="auto"/>
            </w:tcBorders>
            <w:vAlign w:val="center"/>
          </w:tcPr>
          <w:p w14:paraId="51434B55" w14:textId="77777777" w:rsidR="0061627D" w:rsidRDefault="0061627D" w:rsidP="00B41AB6">
            <w:pPr>
              <w:spacing w:line="360" w:lineRule="auto"/>
              <w:jc w:val="both"/>
              <w:rPr>
                <w:rFonts w:ascii="GHEA Grapalat" w:hAnsi="GHEA Grapalat"/>
                <w:color w:val="000000"/>
                <w:shd w:val="clear" w:color="auto" w:fill="FFFFFF"/>
                <w:lang w:val="hy-AM"/>
              </w:rPr>
            </w:pPr>
          </w:p>
          <w:p w14:paraId="1DADDE69" w14:textId="77777777" w:rsidR="0061627D" w:rsidRDefault="0061627D" w:rsidP="00B41AB6">
            <w:pPr>
              <w:spacing w:line="360" w:lineRule="auto"/>
              <w:jc w:val="both"/>
              <w:rPr>
                <w:rFonts w:ascii="GHEA Grapalat" w:hAnsi="GHEA Grapalat"/>
                <w:color w:val="000000"/>
                <w:shd w:val="clear" w:color="auto" w:fill="FFFFFF"/>
                <w:lang w:val="hy-AM"/>
              </w:rPr>
            </w:pPr>
          </w:p>
          <w:p w14:paraId="323A3684" w14:textId="77777777" w:rsidR="0061627D" w:rsidRDefault="0061627D" w:rsidP="00B41AB6">
            <w:pPr>
              <w:spacing w:line="360" w:lineRule="auto"/>
              <w:jc w:val="both"/>
              <w:rPr>
                <w:rFonts w:ascii="GHEA Grapalat" w:hAnsi="GHEA Grapalat"/>
                <w:color w:val="000000"/>
                <w:shd w:val="clear" w:color="auto" w:fill="FFFFFF"/>
                <w:lang w:val="hy-AM"/>
              </w:rPr>
            </w:pPr>
          </w:p>
          <w:p w14:paraId="7E4A2DA8" w14:textId="77777777" w:rsidR="0061627D" w:rsidRDefault="0061627D" w:rsidP="00B41AB6">
            <w:pPr>
              <w:spacing w:line="360" w:lineRule="auto"/>
              <w:jc w:val="both"/>
              <w:rPr>
                <w:rFonts w:ascii="GHEA Grapalat" w:hAnsi="GHEA Grapalat"/>
                <w:color w:val="000000"/>
                <w:shd w:val="clear" w:color="auto" w:fill="FFFFFF"/>
                <w:lang w:val="hy-AM"/>
              </w:rPr>
            </w:pPr>
          </w:p>
          <w:p w14:paraId="7EC67FB6" w14:textId="77777777" w:rsidR="0061627D" w:rsidRDefault="0061627D" w:rsidP="00B41AB6">
            <w:pPr>
              <w:spacing w:line="360" w:lineRule="auto"/>
              <w:jc w:val="both"/>
              <w:rPr>
                <w:rFonts w:ascii="GHEA Grapalat" w:hAnsi="GHEA Grapalat"/>
                <w:color w:val="000000"/>
                <w:shd w:val="clear" w:color="auto" w:fill="FFFFFF"/>
                <w:lang w:val="hy-AM"/>
              </w:rPr>
            </w:pPr>
          </w:p>
          <w:p w14:paraId="201E68B9" w14:textId="77777777" w:rsidR="0061627D" w:rsidRDefault="0061627D" w:rsidP="00B41AB6">
            <w:pPr>
              <w:spacing w:line="360" w:lineRule="auto"/>
              <w:jc w:val="both"/>
              <w:rPr>
                <w:rFonts w:ascii="GHEA Grapalat" w:hAnsi="GHEA Grapalat"/>
                <w:color w:val="000000"/>
                <w:shd w:val="clear" w:color="auto" w:fill="FFFFFF"/>
                <w:lang w:val="hy-AM"/>
              </w:rPr>
            </w:pPr>
          </w:p>
          <w:p w14:paraId="49A44192" w14:textId="77777777" w:rsidR="0061627D" w:rsidRDefault="0061627D" w:rsidP="00B41AB6">
            <w:pPr>
              <w:spacing w:line="360" w:lineRule="auto"/>
              <w:jc w:val="both"/>
              <w:rPr>
                <w:rFonts w:ascii="GHEA Grapalat" w:hAnsi="GHEA Grapalat"/>
                <w:color w:val="000000"/>
                <w:shd w:val="clear" w:color="auto" w:fill="FFFFFF"/>
                <w:lang w:val="hy-AM"/>
              </w:rPr>
            </w:pPr>
          </w:p>
          <w:p w14:paraId="3D745901" w14:textId="77777777" w:rsidR="0061627D" w:rsidRDefault="0061627D" w:rsidP="00B41AB6">
            <w:pPr>
              <w:spacing w:line="360" w:lineRule="auto"/>
              <w:jc w:val="both"/>
              <w:rPr>
                <w:rFonts w:ascii="GHEA Grapalat" w:hAnsi="GHEA Grapalat"/>
                <w:color w:val="000000"/>
                <w:shd w:val="clear" w:color="auto" w:fill="FFFFFF"/>
                <w:lang w:val="hy-AM"/>
              </w:rPr>
            </w:pPr>
          </w:p>
          <w:p w14:paraId="33874279" w14:textId="77777777" w:rsidR="0061627D" w:rsidRDefault="0061627D" w:rsidP="00B41AB6">
            <w:pPr>
              <w:spacing w:line="360" w:lineRule="auto"/>
              <w:jc w:val="both"/>
              <w:rPr>
                <w:rFonts w:ascii="GHEA Grapalat" w:hAnsi="GHEA Grapalat"/>
                <w:color w:val="000000"/>
                <w:shd w:val="clear" w:color="auto" w:fill="FFFFFF"/>
                <w:lang w:val="hy-AM"/>
              </w:rPr>
            </w:pPr>
          </w:p>
          <w:p w14:paraId="670DDDE4" w14:textId="77777777" w:rsidR="0061627D" w:rsidRDefault="0061627D" w:rsidP="00B41AB6">
            <w:pPr>
              <w:spacing w:line="360" w:lineRule="auto"/>
              <w:jc w:val="both"/>
              <w:rPr>
                <w:rFonts w:ascii="GHEA Grapalat" w:hAnsi="GHEA Grapalat"/>
                <w:color w:val="000000"/>
                <w:shd w:val="clear" w:color="auto" w:fill="FFFFFF"/>
                <w:lang w:val="hy-AM"/>
              </w:rPr>
            </w:pPr>
          </w:p>
          <w:p w14:paraId="1A066E0A" w14:textId="77777777" w:rsidR="0061627D" w:rsidRDefault="0061627D" w:rsidP="00B41AB6">
            <w:pPr>
              <w:spacing w:line="360" w:lineRule="auto"/>
              <w:jc w:val="both"/>
              <w:rPr>
                <w:rFonts w:ascii="GHEA Grapalat" w:hAnsi="GHEA Grapalat"/>
                <w:color w:val="000000"/>
                <w:shd w:val="clear" w:color="auto" w:fill="FFFFFF"/>
                <w:lang w:val="hy-AM"/>
              </w:rPr>
            </w:pPr>
          </w:p>
          <w:p w14:paraId="03B832EE" w14:textId="77777777" w:rsidR="0061627D" w:rsidRDefault="0061627D" w:rsidP="00B41AB6">
            <w:pPr>
              <w:spacing w:line="360" w:lineRule="auto"/>
              <w:jc w:val="both"/>
              <w:rPr>
                <w:rFonts w:ascii="GHEA Grapalat" w:hAnsi="GHEA Grapalat"/>
                <w:color w:val="000000"/>
                <w:shd w:val="clear" w:color="auto" w:fill="FFFFFF"/>
                <w:lang w:val="hy-AM"/>
              </w:rPr>
            </w:pPr>
          </w:p>
          <w:p w14:paraId="4C8677E7" w14:textId="77777777" w:rsidR="0061627D" w:rsidRDefault="0061627D" w:rsidP="00B41AB6">
            <w:pPr>
              <w:spacing w:line="360" w:lineRule="auto"/>
              <w:jc w:val="both"/>
              <w:rPr>
                <w:rFonts w:ascii="GHEA Grapalat" w:hAnsi="GHEA Grapalat"/>
                <w:color w:val="000000"/>
                <w:shd w:val="clear" w:color="auto" w:fill="FFFFFF"/>
                <w:lang w:val="hy-AM"/>
              </w:rPr>
            </w:pPr>
          </w:p>
          <w:p w14:paraId="5DB2AF89" w14:textId="77777777" w:rsidR="0061627D" w:rsidRDefault="0061627D" w:rsidP="00B41AB6">
            <w:pPr>
              <w:spacing w:line="360" w:lineRule="auto"/>
              <w:jc w:val="both"/>
              <w:rPr>
                <w:rFonts w:ascii="GHEA Grapalat" w:hAnsi="GHEA Grapalat"/>
                <w:color w:val="000000"/>
                <w:shd w:val="clear" w:color="auto" w:fill="FFFFFF"/>
                <w:lang w:val="hy-AM"/>
              </w:rPr>
            </w:pPr>
          </w:p>
          <w:p w14:paraId="2B04F3B6" w14:textId="77777777" w:rsidR="0061627D" w:rsidRDefault="0061627D" w:rsidP="00B41AB6">
            <w:pPr>
              <w:spacing w:line="360" w:lineRule="auto"/>
              <w:jc w:val="both"/>
              <w:rPr>
                <w:rFonts w:ascii="GHEA Grapalat" w:hAnsi="GHEA Grapalat"/>
                <w:color w:val="000000"/>
                <w:shd w:val="clear" w:color="auto" w:fill="FFFFFF"/>
                <w:lang w:val="hy-AM"/>
              </w:rPr>
            </w:pPr>
          </w:p>
          <w:p w14:paraId="780657E4" w14:textId="77777777" w:rsidR="0061627D" w:rsidRDefault="0061627D" w:rsidP="00B41AB6">
            <w:pPr>
              <w:spacing w:line="360" w:lineRule="auto"/>
              <w:jc w:val="both"/>
              <w:rPr>
                <w:rFonts w:ascii="GHEA Grapalat" w:hAnsi="GHEA Grapalat"/>
                <w:color w:val="000000"/>
                <w:shd w:val="clear" w:color="auto" w:fill="FFFFFF"/>
                <w:lang w:val="hy-AM"/>
              </w:rPr>
            </w:pPr>
          </w:p>
          <w:p w14:paraId="2666D0AC" w14:textId="77777777" w:rsidR="0061627D" w:rsidRDefault="0061627D" w:rsidP="00B41AB6">
            <w:pPr>
              <w:spacing w:line="360" w:lineRule="auto"/>
              <w:jc w:val="both"/>
              <w:rPr>
                <w:rFonts w:ascii="GHEA Grapalat" w:hAnsi="GHEA Grapalat"/>
                <w:color w:val="000000"/>
                <w:shd w:val="clear" w:color="auto" w:fill="FFFFFF"/>
                <w:lang w:val="hy-AM"/>
              </w:rPr>
            </w:pPr>
          </w:p>
          <w:p w14:paraId="5160204A" w14:textId="77777777" w:rsidR="0061627D" w:rsidRDefault="0061627D" w:rsidP="00B41AB6">
            <w:pPr>
              <w:spacing w:line="360" w:lineRule="auto"/>
              <w:jc w:val="both"/>
              <w:rPr>
                <w:rFonts w:ascii="GHEA Grapalat" w:hAnsi="GHEA Grapalat"/>
                <w:color w:val="000000"/>
                <w:shd w:val="clear" w:color="auto" w:fill="FFFFFF"/>
                <w:lang w:val="hy-AM"/>
              </w:rPr>
            </w:pPr>
          </w:p>
          <w:p w14:paraId="6FC38D7F" w14:textId="77777777" w:rsidR="0061627D" w:rsidRDefault="0061627D" w:rsidP="00B41AB6">
            <w:pPr>
              <w:spacing w:line="360" w:lineRule="auto"/>
              <w:jc w:val="both"/>
              <w:rPr>
                <w:rFonts w:ascii="GHEA Grapalat" w:hAnsi="GHEA Grapalat"/>
                <w:color w:val="000000"/>
                <w:shd w:val="clear" w:color="auto" w:fill="FFFFFF"/>
                <w:lang w:val="hy-AM"/>
              </w:rPr>
            </w:pPr>
          </w:p>
          <w:p w14:paraId="3C184071" w14:textId="77777777" w:rsidR="0061627D" w:rsidRDefault="0061627D" w:rsidP="00B41AB6">
            <w:pPr>
              <w:spacing w:line="360" w:lineRule="auto"/>
              <w:jc w:val="both"/>
              <w:rPr>
                <w:rFonts w:ascii="GHEA Grapalat" w:hAnsi="GHEA Grapalat"/>
                <w:color w:val="000000"/>
                <w:shd w:val="clear" w:color="auto" w:fill="FFFFFF"/>
                <w:lang w:val="hy-AM"/>
              </w:rPr>
            </w:pPr>
          </w:p>
          <w:p w14:paraId="096CF9E8" w14:textId="77777777" w:rsidR="0061627D" w:rsidRDefault="0061627D" w:rsidP="00B41AB6">
            <w:pPr>
              <w:spacing w:line="360" w:lineRule="auto"/>
              <w:jc w:val="both"/>
              <w:rPr>
                <w:rFonts w:ascii="GHEA Grapalat" w:hAnsi="GHEA Grapalat"/>
                <w:color w:val="000000"/>
                <w:shd w:val="clear" w:color="auto" w:fill="FFFFFF"/>
                <w:lang w:val="hy-AM"/>
              </w:rPr>
            </w:pPr>
          </w:p>
          <w:p w14:paraId="248DDF81" w14:textId="6F215441" w:rsidR="0061627D" w:rsidRDefault="0061627D" w:rsidP="00B41AB6">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1.Ընդունվել է.</w:t>
            </w:r>
          </w:p>
          <w:p w14:paraId="71C40B09" w14:textId="77777777" w:rsidR="0061627D" w:rsidRDefault="0061627D" w:rsidP="00B41AB6">
            <w:pPr>
              <w:spacing w:line="360" w:lineRule="auto"/>
              <w:jc w:val="both"/>
              <w:rPr>
                <w:rFonts w:ascii="GHEA Grapalat" w:hAnsi="GHEA Grapalat"/>
                <w:color w:val="000000"/>
                <w:shd w:val="clear" w:color="auto" w:fill="FFFFFF"/>
                <w:lang w:val="hy-AM"/>
              </w:rPr>
            </w:pPr>
          </w:p>
          <w:p w14:paraId="08E85ACC" w14:textId="77777777" w:rsidR="0061627D" w:rsidRDefault="0061627D" w:rsidP="00B41AB6">
            <w:pPr>
              <w:spacing w:line="360" w:lineRule="auto"/>
              <w:jc w:val="both"/>
              <w:rPr>
                <w:rFonts w:ascii="GHEA Grapalat" w:hAnsi="GHEA Grapalat"/>
                <w:color w:val="000000"/>
                <w:shd w:val="clear" w:color="auto" w:fill="FFFFFF"/>
                <w:lang w:val="hy-AM"/>
              </w:rPr>
            </w:pPr>
          </w:p>
          <w:p w14:paraId="54F0079E" w14:textId="77777777" w:rsidR="0061627D" w:rsidRDefault="0061627D" w:rsidP="00B41AB6">
            <w:pPr>
              <w:spacing w:line="360" w:lineRule="auto"/>
              <w:jc w:val="both"/>
              <w:rPr>
                <w:rFonts w:ascii="GHEA Grapalat" w:hAnsi="GHEA Grapalat"/>
                <w:color w:val="000000"/>
                <w:shd w:val="clear" w:color="auto" w:fill="FFFFFF"/>
                <w:lang w:val="hy-AM"/>
              </w:rPr>
            </w:pPr>
          </w:p>
          <w:p w14:paraId="17612B7E" w14:textId="77777777" w:rsidR="0061627D" w:rsidRDefault="0061627D" w:rsidP="00B41AB6">
            <w:pPr>
              <w:spacing w:line="360" w:lineRule="auto"/>
              <w:jc w:val="both"/>
              <w:rPr>
                <w:rFonts w:ascii="GHEA Grapalat" w:hAnsi="GHEA Grapalat"/>
                <w:color w:val="000000"/>
                <w:shd w:val="clear" w:color="auto" w:fill="FFFFFF"/>
                <w:lang w:val="hy-AM"/>
              </w:rPr>
            </w:pPr>
          </w:p>
          <w:p w14:paraId="5EAEA7EE" w14:textId="77777777" w:rsidR="0061627D" w:rsidRPr="00B00929" w:rsidRDefault="0061627D" w:rsidP="00B41AB6">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2.Ընդունվել է.</w:t>
            </w:r>
          </w:p>
          <w:p w14:paraId="00050193" w14:textId="77777777" w:rsidR="004C2F19" w:rsidRPr="00B00929" w:rsidRDefault="004C2F19" w:rsidP="00B41AB6">
            <w:pPr>
              <w:spacing w:line="360" w:lineRule="auto"/>
              <w:jc w:val="both"/>
              <w:rPr>
                <w:rFonts w:ascii="GHEA Grapalat" w:hAnsi="GHEA Grapalat"/>
                <w:color w:val="000000"/>
                <w:shd w:val="clear" w:color="auto" w:fill="FFFFFF"/>
                <w:lang w:val="hy-AM"/>
              </w:rPr>
            </w:pPr>
          </w:p>
          <w:p w14:paraId="5B1A0718" w14:textId="77777777" w:rsidR="004C2F19" w:rsidRPr="00B00929" w:rsidRDefault="004C2F19" w:rsidP="00B41AB6">
            <w:pPr>
              <w:spacing w:line="360" w:lineRule="auto"/>
              <w:jc w:val="both"/>
              <w:rPr>
                <w:rFonts w:ascii="GHEA Grapalat" w:hAnsi="GHEA Grapalat"/>
                <w:color w:val="000000"/>
                <w:shd w:val="clear" w:color="auto" w:fill="FFFFFF"/>
                <w:lang w:val="hy-AM"/>
              </w:rPr>
            </w:pPr>
          </w:p>
          <w:p w14:paraId="5A1815A6" w14:textId="77777777" w:rsidR="004C2F19" w:rsidRPr="00B00929" w:rsidRDefault="004C2F19" w:rsidP="00B41AB6">
            <w:pPr>
              <w:spacing w:line="360" w:lineRule="auto"/>
              <w:jc w:val="both"/>
              <w:rPr>
                <w:rFonts w:ascii="GHEA Grapalat" w:hAnsi="GHEA Grapalat"/>
                <w:color w:val="000000"/>
                <w:shd w:val="clear" w:color="auto" w:fill="FFFFFF"/>
                <w:lang w:val="hy-AM"/>
              </w:rPr>
            </w:pPr>
            <w:r w:rsidRPr="004C2F19">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Ընդունվել է.</w:t>
            </w:r>
          </w:p>
          <w:p w14:paraId="6A886AC9" w14:textId="77777777" w:rsidR="004C2F19" w:rsidRPr="00B00929" w:rsidRDefault="004C2F19" w:rsidP="00B41AB6">
            <w:pPr>
              <w:spacing w:line="360" w:lineRule="auto"/>
              <w:jc w:val="both"/>
              <w:rPr>
                <w:rFonts w:ascii="GHEA Grapalat" w:hAnsi="GHEA Grapalat"/>
                <w:color w:val="000000"/>
                <w:shd w:val="clear" w:color="auto" w:fill="FFFFFF"/>
                <w:lang w:val="hy-AM"/>
              </w:rPr>
            </w:pPr>
          </w:p>
          <w:p w14:paraId="60F186C0" w14:textId="77777777" w:rsidR="004C2F19" w:rsidRPr="00B00929" w:rsidRDefault="004C2F19" w:rsidP="00B41AB6">
            <w:pPr>
              <w:spacing w:line="360" w:lineRule="auto"/>
              <w:jc w:val="both"/>
              <w:rPr>
                <w:rFonts w:ascii="GHEA Grapalat" w:hAnsi="GHEA Grapalat"/>
                <w:color w:val="000000"/>
                <w:shd w:val="clear" w:color="auto" w:fill="FFFFFF"/>
                <w:lang w:val="hy-AM"/>
              </w:rPr>
            </w:pPr>
            <w:r w:rsidRPr="004C2F19">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Ընդունվել է.</w:t>
            </w:r>
          </w:p>
          <w:p w14:paraId="2CCB6B56" w14:textId="77777777" w:rsidR="004C2F19" w:rsidRPr="00B00929" w:rsidRDefault="004C2F19" w:rsidP="00B41AB6">
            <w:pPr>
              <w:spacing w:line="360" w:lineRule="auto"/>
              <w:jc w:val="both"/>
              <w:rPr>
                <w:rFonts w:ascii="GHEA Grapalat" w:hAnsi="GHEA Grapalat"/>
                <w:color w:val="000000"/>
                <w:shd w:val="clear" w:color="auto" w:fill="FFFFFF"/>
                <w:lang w:val="hy-AM"/>
              </w:rPr>
            </w:pPr>
          </w:p>
          <w:p w14:paraId="5D69621F" w14:textId="4D0EAE6C" w:rsidR="004C2F19" w:rsidRPr="004C2F19" w:rsidRDefault="004C2F19" w:rsidP="00B41AB6">
            <w:pPr>
              <w:spacing w:line="360" w:lineRule="auto"/>
              <w:jc w:val="both"/>
              <w:rPr>
                <w:rFonts w:ascii="GHEA Grapalat" w:hAnsi="GHEA Grapalat"/>
                <w:color w:val="000000"/>
                <w:shd w:val="clear" w:color="auto" w:fill="FFFFFF"/>
                <w:lang w:val="hy-AM"/>
              </w:rPr>
            </w:pPr>
            <w:r w:rsidRPr="004C2F19">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Ընդունվել է</w:t>
            </w:r>
            <w:r w:rsidRPr="00B0092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ի գիտություն.</w:t>
            </w:r>
          </w:p>
        </w:tc>
      </w:tr>
    </w:tbl>
    <w:p w14:paraId="48CB050C" w14:textId="77777777" w:rsidR="00E07C63" w:rsidRPr="0061627D" w:rsidRDefault="00E07C63" w:rsidP="00C418C1">
      <w:pPr>
        <w:spacing w:line="360" w:lineRule="auto"/>
        <w:jc w:val="both"/>
        <w:rPr>
          <w:rFonts w:ascii="GHEA Grapalat" w:hAnsi="GHEA Grapalat"/>
          <w:lang w:val="hy-AM"/>
        </w:rPr>
      </w:pPr>
    </w:p>
    <w:sectPr w:rsidR="00E07C63" w:rsidRPr="0061627D" w:rsidSect="00FC0217">
      <w:footerReference w:type="default" r:id="rId9"/>
      <w:pgSz w:w="15840" w:h="12240" w:orient="landscape"/>
      <w:pgMar w:top="142" w:right="1440" w:bottom="42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5224A" w14:textId="77777777" w:rsidR="00231E8C" w:rsidRDefault="00231E8C" w:rsidP="00C96D23">
      <w:r>
        <w:separator/>
      </w:r>
    </w:p>
  </w:endnote>
  <w:endnote w:type="continuationSeparator" w:id="0">
    <w:p w14:paraId="43454F01" w14:textId="77777777" w:rsidR="00231E8C" w:rsidRDefault="00231E8C"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3DD51" w14:textId="77777777" w:rsidR="00C96D23" w:rsidRDefault="00C96D23">
    <w:pPr>
      <w:pStyle w:val="Footer"/>
      <w:jc w:val="center"/>
    </w:pPr>
    <w:r>
      <w:fldChar w:fldCharType="begin"/>
    </w:r>
    <w:r>
      <w:instrText xml:space="preserve"> PAGE   \* MERGEFORMAT </w:instrText>
    </w:r>
    <w:r>
      <w:fldChar w:fldCharType="separate"/>
    </w:r>
    <w:r w:rsidR="00B00929">
      <w:rPr>
        <w:noProof/>
      </w:rPr>
      <w:t>2</w:t>
    </w:r>
    <w:r>
      <w:rPr>
        <w:noProof/>
      </w:rPr>
      <w:fldChar w:fldCharType="end"/>
    </w:r>
  </w:p>
  <w:p w14:paraId="19AE2F1D" w14:textId="77777777" w:rsidR="00C96D23" w:rsidRDefault="00C96D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E26B1B" w14:textId="77777777" w:rsidR="00231E8C" w:rsidRDefault="00231E8C" w:rsidP="00C96D23">
      <w:r>
        <w:separator/>
      </w:r>
    </w:p>
  </w:footnote>
  <w:footnote w:type="continuationSeparator" w:id="0">
    <w:p w14:paraId="05ED77F9" w14:textId="77777777" w:rsidR="00231E8C" w:rsidRDefault="00231E8C" w:rsidP="00C96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DE6DF2"/>
    <w:multiLevelType w:val="hybridMultilevel"/>
    <w:tmpl w:val="4F9C7D3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5">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0C60FE"/>
    <w:multiLevelType w:val="hybridMultilevel"/>
    <w:tmpl w:val="1848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A21E24"/>
    <w:multiLevelType w:val="hybridMultilevel"/>
    <w:tmpl w:val="66B6CEEC"/>
    <w:lvl w:ilvl="0" w:tplc="6616BA1C">
      <w:start w:val="1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324A23"/>
    <w:multiLevelType w:val="hybridMultilevel"/>
    <w:tmpl w:val="1848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B5B6DF6"/>
    <w:multiLevelType w:val="hybridMultilevel"/>
    <w:tmpl w:val="AC70D2C2"/>
    <w:lvl w:ilvl="0" w:tplc="040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14">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5">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6">
    <w:nsid w:val="5D7A4B33"/>
    <w:multiLevelType w:val="hybridMultilevel"/>
    <w:tmpl w:val="2DACAAE2"/>
    <w:lvl w:ilvl="0" w:tplc="08A86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9"/>
  </w:num>
  <w:num w:numId="3">
    <w:abstractNumId w:val="5"/>
  </w:num>
  <w:num w:numId="4">
    <w:abstractNumId w:val="12"/>
  </w:num>
  <w:num w:numId="5">
    <w:abstractNumId w:val="10"/>
  </w:num>
  <w:num w:numId="6">
    <w:abstractNumId w:val="0"/>
  </w:num>
  <w:num w:numId="7">
    <w:abstractNumId w:val="20"/>
  </w:num>
  <w:num w:numId="8">
    <w:abstractNumId w:val="6"/>
  </w:num>
  <w:num w:numId="9">
    <w:abstractNumId w:val="1"/>
  </w:num>
  <w:num w:numId="10">
    <w:abstractNumId w:val="11"/>
  </w:num>
  <w:num w:numId="11">
    <w:abstractNumId w:val="15"/>
  </w:num>
  <w:num w:numId="12">
    <w:abstractNumId w:val="4"/>
  </w:num>
  <w:num w:numId="13">
    <w:abstractNumId w:val="18"/>
  </w:num>
  <w:num w:numId="14">
    <w:abstractNumId w:val="14"/>
  </w:num>
  <w:num w:numId="15">
    <w:abstractNumId w:val="3"/>
  </w:num>
  <w:num w:numId="16">
    <w:abstractNumId w:val="2"/>
  </w:num>
  <w:num w:numId="17">
    <w:abstractNumId w:val="8"/>
  </w:num>
  <w:num w:numId="18">
    <w:abstractNumId w:val="13"/>
  </w:num>
  <w:num w:numId="19">
    <w:abstractNumId w:val="16"/>
  </w:num>
  <w:num w:numId="20">
    <w:abstractNumId w:val="7"/>
  </w:num>
  <w:num w:numId="21">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5943"/>
    <w:rsid w:val="000061F3"/>
    <w:rsid w:val="000124AD"/>
    <w:rsid w:val="00014118"/>
    <w:rsid w:val="00017565"/>
    <w:rsid w:val="00023B37"/>
    <w:rsid w:val="00024FE8"/>
    <w:rsid w:val="00027A54"/>
    <w:rsid w:val="00033EFB"/>
    <w:rsid w:val="000376E7"/>
    <w:rsid w:val="00043FDA"/>
    <w:rsid w:val="00044985"/>
    <w:rsid w:val="00047135"/>
    <w:rsid w:val="00052689"/>
    <w:rsid w:val="00052F70"/>
    <w:rsid w:val="000567E6"/>
    <w:rsid w:val="00056B85"/>
    <w:rsid w:val="00062757"/>
    <w:rsid w:val="00062B14"/>
    <w:rsid w:val="00063E43"/>
    <w:rsid w:val="00063F68"/>
    <w:rsid w:val="00067F60"/>
    <w:rsid w:val="00071514"/>
    <w:rsid w:val="00071E5E"/>
    <w:rsid w:val="000770EA"/>
    <w:rsid w:val="000841F5"/>
    <w:rsid w:val="000849B6"/>
    <w:rsid w:val="00087585"/>
    <w:rsid w:val="00091157"/>
    <w:rsid w:val="0009432E"/>
    <w:rsid w:val="000A0628"/>
    <w:rsid w:val="000A070F"/>
    <w:rsid w:val="000A08C6"/>
    <w:rsid w:val="000A1412"/>
    <w:rsid w:val="000A2EDA"/>
    <w:rsid w:val="000A352C"/>
    <w:rsid w:val="000A3BDD"/>
    <w:rsid w:val="000A3D3C"/>
    <w:rsid w:val="000A66B8"/>
    <w:rsid w:val="000A71F4"/>
    <w:rsid w:val="000B4826"/>
    <w:rsid w:val="000B6199"/>
    <w:rsid w:val="000B66DB"/>
    <w:rsid w:val="000B6C61"/>
    <w:rsid w:val="000B6F52"/>
    <w:rsid w:val="000C1606"/>
    <w:rsid w:val="000C4436"/>
    <w:rsid w:val="000C597C"/>
    <w:rsid w:val="000C7E60"/>
    <w:rsid w:val="000D1AD8"/>
    <w:rsid w:val="000D56FB"/>
    <w:rsid w:val="000E0393"/>
    <w:rsid w:val="000E43C0"/>
    <w:rsid w:val="000E6050"/>
    <w:rsid w:val="000E6853"/>
    <w:rsid w:val="000E7E5F"/>
    <w:rsid w:val="000F1260"/>
    <w:rsid w:val="000F222D"/>
    <w:rsid w:val="000F25C2"/>
    <w:rsid w:val="000F4B48"/>
    <w:rsid w:val="001011A0"/>
    <w:rsid w:val="00105273"/>
    <w:rsid w:val="001058AA"/>
    <w:rsid w:val="001105E3"/>
    <w:rsid w:val="001116E9"/>
    <w:rsid w:val="00112007"/>
    <w:rsid w:val="0011698A"/>
    <w:rsid w:val="00116D1E"/>
    <w:rsid w:val="00120F1F"/>
    <w:rsid w:val="00122572"/>
    <w:rsid w:val="0012576E"/>
    <w:rsid w:val="00126094"/>
    <w:rsid w:val="001273FA"/>
    <w:rsid w:val="001303F2"/>
    <w:rsid w:val="0013325E"/>
    <w:rsid w:val="001362E4"/>
    <w:rsid w:val="001378EE"/>
    <w:rsid w:val="00143FA2"/>
    <w:rsid w:val="00147D07"/>
    <w:rsid w:val="00150104"/>
    <w:rsid w:val="001528FE"/>
    <w:rsid w:val="00161ACA"/>
    <w:rsid w:val="00161EB9"/>
    <w:rsid w:val="00165BB8"/>
    <w:rsid w:val="001700DB"/>
    <w:rsid w:val="00171861"/>
    <w:rsid w:val="00171C06"/>
    <w:rsid w:val="001759E2"/>
    <w:rsid w:val="001761EF"/>
    <w:rsid w:val="0017629E"/>
    <w:rsid w:val="00176E73"/>
    <w:rsid w:val="00177EF7"/>
    <w:rsid w:val="0018228B"/>
    <w:rsid w:val="00182398"/>
    <w:rsid w:val="00182415"/>
    <w:rsid w:val="00183885"/>
    <w:rsid w:val="001852CE"/>
    <w:rsid w:val="0018536C"/>
    <w:rsid w:val="0018658E"/>
    <w:rsid w:val="0019278F"/>
    <w:rsid w:val="0019340A"/>
    <w:rsid w:val="00193A28"/>
    <w:rsid w:val="001972D7"/>
    <w:rsid w:val="001A39E7"/>
    <w:rsid w:val="001A5A56"/>
    <w:rsid w:val="001B247D"/>
    <w:rsid w:val="001B3EAF"/>
    <w:rsid w:val="001B417D"/>
    <w:rsid w:val="001B4B59"/>
    <w:rsid w:val="001B72DF"/>
    <w:rsid w:val="001C2191"/>
    <w:rsid w:val="001C3739"/>
    <w:rsid w:val="001C382D"/>
    <w:rsid w:val="001C3EB0"/>
    <w:rsid w:val="001C5303"/>
    <w:rsid w:val="001D1D89"/>
    <w:rsid w:val="001D2003"/>
    <w:rsid w:val="001D2098"/>
    <w:rsid w:val="001D6962"/>
    <w:rsid w:val="001D6FF7"/>
    <w:rsid w:val="001D71F2"/>
    <w:rsid w:val="001D7576"/>
    <w:rsid w:val="001E0F79"/>
    <w:rsid w:val="001E18C9"/>
    <w:rsid w:val="001E1B2E"/>
    <w:rsid w:val="001E201B"/>
    <w:rsid w:val="001E3174"/>
    <w:rsid w:val="001F0DD1"/>
    <w:rsid w:val="001F2C49"/>
    <w:rsid w:val="001F7686"/>
    <w:rsid w:val="00203854"/>
    <w:rsid w:val="00203BA6"/>
    <w:rsid w:val="00205AE0"/>
    <w:rsid w:val="002134F4"/>
    <w:rsid w:val="002138A6"/>
    <w:rsid w:val="00220C35"/>
    <w:rsid w:val="00221BA8"/>
    <w:rsid w:val="00221CE5"/>
    <w:rsid w:val="0022241D"/>
    <w:rsid w:val="00222DC8"/>
    <w:rsid w:val="002311E2"/>
    <w:rsid w:val="00231E8C"/>
    <w:rsid w:val="002332A0"/>
    <w:rsid w:val="00233D6D"/>
    <w:rsid w:val="00235E9E"/>
    <w:rsid w:val="00236F99"/>
    <w:rsid w:val="00237A4C"/>
    <w:rsid w:val="00240B2C"/>
    <w:rsid w:val="002446B6"/>
    <w:rsid w:val="00244B44"/>
    <w:rsid w:val="00247498"/>
    <w:rsid w:val="00251EAF"/>
    <w:rsid w:val="002530CD"/>
    <w:rsid w:val="00262817"/>
    <w:rsid w:val="00262A5B"/>
    <w:rsid w:val="00264A06"/>
    <w:rsid w:val="00265413"/>
    <w:rsid w:val="00267216"/>
    <w:rsid w:val="002677F8"/>
    <w:rsid w:val="002728BD"/>
    <w:rsid w:val="00272ABF"/>
    <w:rsid w:val="00273297"/>
    <w:rsid w:val="00276084"/>
    <w:rsid w:val="00283E96"/>
    <w:rsid w:val="00285668"/>
    <w:rsid w:val="00286629"/>
    <w:rsid w:val="002871AC"/>
    <w:rsid w:val="00290357"/>
    <w:rsid w:val="0029197C"/>
    <w:rsid w:val="0029393C"/>
    <w:rsid w:val="002A43D4"/>
    <w:rsid w:val="002A50B7"/>
    <w:rsid w:val="002A56C6"/>
    <w:rsid w:val="002A5D8F"/>
    <w:rsid w:val="002A7958"/>
    <w:rsid w:val="002B0ADA"/>
    <w:rsid w:val="002B4409"/>
    <w:rsid w:val="002B6A98"/>
    <w:rsid w:val="002C50E8"/>
    <w:rsid w:val="002C7D72"/>
    <w:rsid w:val="002D0006"/>
    <w:rsid w:val="002D0CCA"/>
    <w:rsid w:val="002D197F"/>
    <w:rsid w:val="002D2EF7"/>
    <w:rsid w:val="002D6430"/>
    <w:rsid w:val="002D6B5C"/>
    <w:rsid w:val="002E0B80"/>
    <w:rsid w:val="002E1965"/>
    <w:rsid w:val="002E2892"/>
    <w:rsid w:val="002E68E1"/>
    <w:rsid w:val="002F0AB5"/>
    <w:rsid w:val="002F3195"/>
    <w:rsid w:val="002F3D54"/>
    <w:rsid w:val="002F5C9F"/>
    <w:rsid w:val="002F6EDE"/>
    <w:rsid w:val="002F710F"/>
    <w:rsid w:val="002F7AAA"/>
    <w:rsid w:val="00300969"/>
    <w:rsid w:val="0030294D"/>
    <w:rsid w:val="00303C88"/>
    <w:rsid w:val="003056F2"/>
    <w:rsid w:val="00305B45"/>
    <w:rsid w:val="00314987"/>
    <w:rsid w:val="003205F8"/>
    <w:rsid w:val="00321A3C"/>
    <w:rsid w:val="00325F1A"/>
    <w:rsid w:val="0032625D"/>
    <w:rsid w:val="00326913"/>
    <w:rsid w:val="00331E5E"/>
    <w:rsid w:val="0033598F"/>
    <w:rsid w:val="003371D0"/>
    <w:rsid w:val="00342B04"/>
    <w:rsid w:val="00345BE4"/>
    <w:rsid w:val="00351459"/>
    <w:rsid w:val="00354BEA"/>
    <w:rsid w:val="00354C82"/>
    <w:rsid w:val="003550D2"/>
    <w:rsid w:val="003573BB"/>
    <w:rsid w:val="00357E31"/>
    <w:rsid w:val="00362136"/>
    <w:rsid w:val="00363E2E"/>
    <w:rsid w:val="0036497E"/>
    <w:rsid w:val="003754E3"/>
    <w:rsid w:val="00375EFA"/>
    <w:rsid w:val="00380D1B"/>
    <w:rsid w:val="00382E35"/>
    <w:rsid w:val="00383BCD"/>
    <w:rsid w:val="00392DCD"/>
    <w:rsid w:val="0039373D"/>
    <w:rsid w:val="003A0334"/>
    <w:rsid w:val="003A033C"/>
    <w:rsid w:val="003A74DB"/>
    <w:rsid w:val="003B004D"/>
    <w:rsid w:val="003B0568"/>
    <w:rsid w:val="003B11A2"/>
    <w:rsid w:val="003B22C4"/>
    <w:rsid w:val="003B2728"/>
    <w:rsid w:val="003B3E25"/>
    <w:rsid w:val="003B44EB"/>
    <w:rsid w:val="003B7716"/>
    <w:rsid w:val="003C1FF3"/>
    <w:rsid w:val="003C3C91"/>
    <w:rsid w:val="003C5B03"/>
    <w:rsid w:val="003C5B8A"/>
    <w:rsid w:val="003D362F"/>
    <w:rsid w:val="003E022D"/>
    <w:rsid w:val="003E2577"/>
    <w:rsid w:val="003E5DC8"/>
    <w:rsid w:val="003E685F"/>
    <w:rsid w:val="003E6BC6"/>
    <w:rsid w:val="003F2861"/>
    <w:rsid w:val="003F4B7C"/>
    <w:rsid w:val="003F5ED0"/>
    <w:rsid w:val="003F7E10"/>
    <w:rsid w:val="004002D8"/>
    <w:rsid w:val="004043D2"/>
    <w:rsid w:val="004049B5"/>
    <w:rsid w:val="0040550F"/>
    <w:rsid w:val="004138F3"/>
    <w:rsid w:val="0041520D"/>
    <w:rsid w:val="00422AA7"/>
    <w:rsid w:val="0042640A"/>
    <w:rsid w:val="00427769"/>
    <w:rsid w:val="00431069"/>
    <w:rsid w:val="004317D5"/>
    <w:rsid w:val="0043577C"/>
    <w:rsid w:val="00435C2B"/>
    <w:rsid w:val="004434A7"/>
    <w:rsid w:val="004445CF"/>
    <w:rsid w:val="00444E62"/>
    <w:rsid w:val="0044739B"/>
    <w:rsid w:val="00453D42"/>
    <w:rsid w:val="004541EC"/>
    <w:rsid w:val="004551D2"/>
    <w:rsid w:val="004552DD"/>
    <w:rsid w:val="004566E0"/>
    <w:rsid w:val="00456C62"/>
    <w:rsid w:val="0045717C"/>
    <w:rsid w:val="00457A4D"/>
    <w:rsid w:val="004615A4"/>
    <w:rsid w:val="0046255B"/>
    <w:rsid w:val="0046356D"/>
    <w:rsid w:val="0046395B"/>
    <w:rsid w:val="0046490E"/>
    <w:rsid w:val="00466032"/>
    <w:rsid w:val="00481053"/>
    <w:rsid w:val="004843A7"/>
    <w:rsid w:val="00484DBD"/>
    <w:rsid w:val="00485955"/>
    <w:rsid w:val="00494C26"/>
    <w:rsid w:val="004959B0"/>
    <w:rsid w:val="00495B24"/>
    <w:rsid w:val="004A02A9"/>
    <w:rsid w:val="004A217B"/>
    <w:rsid w:val="004A330B"/>
    <w:rsid w:val="004A6EED"/>
    <w:rsid w:val="004B100F"/>
    <w:rsid w:val="004B2ACD"/>
    <w:rsid w:val="004B3993"/>
    <w:rsid w:val="004B4A47"/>
    <w:rsid w:val="004B5954"/>
    <w:rsid w:val="004B7E66"/>
    <w:rsid w:val="004C01D8"/>
    <w:rsid w:val="004C2F19"/>
    <w:rsid w:val="004C3221"/>
    <w:rsid w:val="004C7400"/>
    <w:rsid w:val="004D007A"/>
    <w:rsid w:val="004D4E72"/>
    <w:rsid w:val="004D4F2F"/>
    <w:rsid w:val="004E1591"/>
    <w:rsid w:val="004E3846"/>
    <w:rsid w:val="004E3D87"/>
    <w:rsid w:val="004E5266"/>
    <w:rsid w:val="004E5C18"/>
    <w:rsid w:val="004E623F"/>
    <w:rsid w:val="004F23EC"/>
    <w:rsid w:val="004F294D"/>
    <w:rsid w:val="004F2CED"/>
    <w:rsid w:val="004F3C4C"/>
    <w:rsid w:val="004F529F"/>
    <w:rsid w:val="004F6180"/>
    <w:rsid w:val="004F6FCD"/>
    <w:rsid w:val="004F75AD"/>
    <w:rsid w:val="00500F25"/>
    <w:rsid w:val="0050177E"/>
    <w:rsid w:val="005035F1"/>
    <w:rsid w:val="005050E9"/>
    <w:rsid w:val="00505B68"/>
    <w:rsid w:val="00505FEE"/>
    <w:rsid w:val="0050619B"/>
    <w:rsid w:val="00507827"/>
    <w:rsid w:val="00510EEA"/>
    <w:rsid w:val="0051338B"/>
    <w:rsid w:val="00516EE6"/>
    <w:rsid w:val="00520A5D"/>
    <w:rsid w:val="005238F5"/>
    <w:rsid w:val="005245A7"/>
    <w:rsid w:val="00526001"/>
    <w:rsid w:val="00526849"/>
    <w:rsid w:val="005271A5"/>
    <w:rsid w:val="005309C6"/>
    <w:rsid w:val="0053225C"/>
    <w:rsid w:val="005369BF"/>
    <w:rsid w:val="00545EDA"/>
    <w:rsid w:val="005472AA"/>
    <w:rsid w:val="00547D78"/>
    <w:rsid w:val="005526A8"/>
    <w:rsid w:val="0055325F"/>
    <w:rsid w:val="00554D2F"/>
    <w:rsid w:val="00562670"/>
    <w:rsid w:val="00565DBD"/>
    <w:rsid w:val="00566772"/>
    <w:rsid w:val="0056798D"/>
    <w:rsid w:val="00567AA4"/>
    <w:rsid w:val="0057027C"/>
    <w:rsid w:val="005712BE"/>
    <w:rsid w:val="00574D54"/>
    <w:rsid w:val="00575EF8"/>
    <w:rsid w:val="00582C78"/>
    <w:rsid w:val="00592B20"/>
    <w:rsid w:val="00595158"/>
    <w:rsid w:val="00595A35"/>
    <w:rsid w:val="00595BBB"/>
    <w:rsid w:val="00596940"/>
    <w:rsid w:val="00597740"/>
    <w:rsid w:val="005A3D95"/>
    <w:rsid w:val="005A5873"/>
    <w:rsid w:val="005A6390"/>
    <w:rsid w:val="005A6872"/>
    <w:rsid w:val="005A729F"/>
    <w:rsid w:val="005A7737"/>
    <w:rsid w:val="005B205A"/>
    <w:rsid w:val="005B6F08"/>
    <w:rsid w:val="005C06CF"/>
    <w:rsid w:val="005C119E"/>
    <w:rsid w:val="005C1373"/>
    <w:rsid w:val="005C315C"/>
    <w:rsid w:val="005C333A"/>
    <w:rsid w:val="005D4F65"/>
    <w:rsid w:val="005E091E"/>
    <w:rsid w:val="005E4023"/>
    <w:rsid w:val="005E4BC2"/>
    <w:rsid w:val="005E5745"/>
    <w:rsid w:val="005E5E28"/>
    <w:rsid w:val="005F39CF"/>
    <w:rsid w:val="00600CF1"/>
    <w:rsid w:val="00602819"/>
    <w:rsid w:val="00604032"/>
    <w:rsid w:val="00604783"/>
    <w:rsid w:val="00611F52"/>
    <w:rsid w:val="00612DEA"/>
    <w:rsid w:val="0061627D"/>
    <w:rsid w:val="00616700"/>
    <w:rsid w:val="00616D9C"/>
    <w:rsid w:val="00616F7A"/>
    <w:rsid w:val="006172FA"/>
    <w:rsid w:val="006174E2"/>
    <w:rsid w:val="006208FB"/>
    <w:rsid w:val="00623815"/>
    <w:rsid w:val="00623880"/>
    <w:rsid w:val="00623947"/>
    <w:rsid w:val="00625258"/>
    <w:rsid w:val="00625DF7"/>
    <w:rsid w:val="0062631E"/>
    <w:rsid w:val="0063180B"/>
    <w:rsid w:val="00633CEB"/>
    <w:rsid w:val="00635C93"/>
    <w:rsid w:val="00637705"/>
    <w:rsid w:val="00644995"/>
    <w:rsid w:val="00645DE3"/>
    <w:rsid w:val="00651154"/>
    <w:rsid w:val="00653B22"/>
    <w:rsid w:val="00653FB6"/>
    <w:rsid w:val="006549F2"/>
    <w:rsid w:val="00655ED2"/>
    <w:rsid w:val="00655F15"/>
    <w:rsid w:val="00655FEE"/>
    <w:rsid w:val="006569D3"/>
    <w:rsid w:val="00661BFB"/>
    <w:rsid w:val="00662DE4"/>
    <w:rsid w:val="00667287"/>
    <w:rsid w:val="0067445E"/>
    <w:rsid w:val="006769E8"/>
    <w:rsid w:val="00677E24"/>
    <w:rsid w:val="00683181"/>
    <w:rsid w:val="00683303"/>
    <w:rsid w:val="00683685"/>
    <w:rsid w:val="00684D53"/>
    <w:rsid w:val="0068573E"/>
    <w:rsid w:val="00686310"/>
    <w:rsid w:val="006907F5"/>
    <w:rsid w:val="00691231"/>
    <w:rsid w:val="0069562E"/>
    <w:rsid w:val="006979C3"/>
    <w:rsid w:val="00697C69"/>
    <w:rsid w:val="006A274D"/>
    <w:rsid w:val="006A3BFE"/>
    <w:rsid w:val="006B03AB"/>
    <w:rsid w:val="006B27F9"/>
    <w:rsid w:val="006B5BF8"/>
    <w:rsid w:val="006B6618"/>
    <w:rsid w:val="006B7AEA"/>
    <w:rsid w:val="006B7B90"/>
    <w:rsid w:val="006C04BC"/>
    <w:rsid w:val="006C176E"/>
    <w:rsid w:val="006C29B3"/>
    <w:rsid w:val="006C43A2"/>
    <w:rsid w:val="006C67C1"/>
    <w:rsid w:val="006D2245"/>
    <w:rsid w:val="006E1307"/>
    <w:rsid w:val="006E3438"/>
    <w:rsid w:val="006E544F"/>
    <w:rsid w:val="006E627B"/>
    <w:rsid w:val="006F1C52"/>
    <w:rsid w:val="006F3285"/>
    <w:rsid w:val="006F5DA7"/>
    <w:rsid w:val="006F7E1B"/>
    <w:rsid w:val="00702DAF"/>
    <w:rsid w:val="007039BA"/>
    <w:rsid w:val="007040C5"/>
    <w:rsid w:val="00706368"/>
    <w:rsid w:val="007074D8"/>
    <w:rsid w:val="007105DF"/>
    <w:rsid w:val="00711DB2"/>
    <w:rsid w:val="007127E2"/>
    <w:rsid w:val="00714A29"/>
    <w:rsid w:val="00716851"/>
    <w:rsid w:val="00720779"/>
    <w:rsid w:val="00720D0F"/>
    <w:rsid w:val="007214EA"/>
    <w:rsid w:val="00724165"/>
    <w:rsid w:val="00726316"/>
    <w:rsid w:val="00726C15"/>
    <w:rsid w:val="00732505"/>
    <w:rsid w:val="00734C5F"/>
    <w:rsid w:val="007446DA"/>
    <w:rsid w:val="00750E7F"/>
    <w:rsid w:val="007533D0"/>
    <w:rsid w:val="00756601"/>
    <w:rsid w:val="0076180C"/>
    <w:rsid w:val="0076229E"/>
    <w:rsid w:val="007631D4"/>
    <w:rsid w:val="00763876"/>
    <w:rsid w:val="00765346"/>
    <w:rsid w:val="007664A8"/>
    <w:rsid w:val="00767272"/>
    <w:rsid w:val="0076795E"/>
    <w:rsid w:val="00771E8B"/>
    <w:rsid w:val="00776563"/>
    <w:rsid w:val="0077741E"/>
    <w:rsid w:val="007830B0"/>
    <w:rsid w:val="00784204"/>
    <w:rsid w:val="00785B31"/>
    <w:rsid w:val="00790E46"/>
    <w:rsid w:val="0079746D"/>
    <w:rsid w:val="007A01E3"/>
    <w:rsid w:val="007A0E13"/>
    <w:rsid w:val="007A6E01"/>
    <w:rsid w:val="007A79F2"/>
    <w:rsid w:val="007B49CA"/>
    <w:rsid w:val="007B6562"/>
    <w:rsid w:val="007B6C46"/>
    <w:rsid w:val="007B7666"/>
    <w:rsid w:val="007C468F"/>
    <w:rsid w:val="007C6F11"/>
    <w:rsid w:val="007C72D7"/>
    <w:rsid w:val="007C7376"/>
    <w:rsid w:val="007D1B88"/>
    <w:rsid w:val="007D34E2"/>
    <w:rsid w:val="007D3DC4"/>
    <w:rsid w:val="007E798D"/>
    <w:rsid w:val="007F4FB7"/>
    <w:rsid w:val="007F5849"/>
    <w:rsid w:val="007F5A87"/>
    <w:rsid w:val="007F60AA"/>
    <w:rsid w:val="00801B77"/>
    <w:rsid w:val="00801F1A"/>
    <w:rsid w:val="00807AC1"/>
    <w:rsid w:val="00810AEB"/>
    <w:rsid w:val="00812120"/>
    <w:rsid w:val="0081249B"/>
    <w:rsid w:val="00815BED"/>
    <w:rsid w:val="00816C7F"/>
    <w:rsid w:val="008219A8"/>
    <w:rsid w:val="00823483"/>
    <w:rsid w:val="008239A5"/>
    <w:rsid w:val="008239C6"/>
    <w:rsid w:val="008325FE"/>
    <w:rsid w:val="00832DDF"/>
    <w:rsid w:val="0083463E"/>
    <w:rsid w:val="00835149"/>
    <w:rsid w:val="00845B05"/>
    <w:rsid w:val="008518E5"/>
    <w:rsid w:val="00853E59"/>
    <w:rsid w:val="0086357D"/>
    <w:rsid w:val="008649AD"/>
    <w:rsid w:val="0086571F"/>
    <w:rsid w:val="0087009A"/>
    <w:rsid w:val="0087065D"/>
    <w:rsid w:val="00870ADC"/>
    <w:rsid w:val="00872C5A"/>
    <w:rsid w:val="00875742"/>
    <w:rsid w:val="00877970"/>
    <w:rsid w:val="00882E91"/>
    <w:rsid w:val="00882ECD"/>
    <w:rsid w:val="00887E27"/>
    <w:rsid w:val="00891B46"/>
    <w:rsid w:val="008A3802"/>
    <w:rsid w:val="008A4DEE"/>
    <w:rsid w:val="008A5348"/>
    <w:rsid w:val="008A7A17"/>
    <w:rsid w:val="008A7FA5"/>
    <w:rsid w:val="008B0174"/>
    <w:rsid w:val="008B1B1E"/>
    <w:rsid w:val="008B2819"/>
    <w:rsid w:val="008B33FE"/>
    <w:rsid w:val="008B391F"/>
    <w:rsid w:val="008B3A38"/>
    <w:rsid w:val="008B7FC0"/>
    <w:rsid w:val="008D1F8E"/>
    <w:rsid w:val="008D2832"/>
    <w:rsid w:val="008D3ED5"/>
    <w:rsid w:val="008D79B6"/>
    <w:rsid w:val="008E03D8"/>
    <w:rsid w:val="008E11B0"/>
    <w:rsid w:val="008E150F"/>
    <w:rsid w:val="008E35A7"/>
    <w:rsid w:val="008E4E6C"/>
    <w:rsid w:val="008E5785"/>
    <w:rsid w:val="008E7B87"/>
    <w:rsid w:val="008F0694"/>
    <w:rsid w:val="008F2610"/>
    <w:rsid w:val="008F447B"/>
    <w:rsid w:val="00905BD7"/>
    <w:rsid w:val="00906ADB"/>
    <w:rsid w:val="00911251"/>
    <w:rsid w:val="00913682"/>
    <w:rsid w:val="00923B5C"/>
    <w:rsid w:val="00924B6E"/>
    <w:rsid w:val="0093028C"/>
    <w:rsid w:val="00933798"/>
    <w:rsid w:val="009353F3"/>
    <w:rsid w:val="00937D6B"/>
    <w:rsid w:val="00940719"/>
    <w:rsid w:val="00940E19"/>
    <w:rsid w:val="009414FC"/>
    <w:rsid w:val="00942ECF"/>
    <w:rsid w:val="0094341F"/>
    <w:rsid w:val="009446DF"/>
    <w:rsid w:val="00944D76"/>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658"/>
    <w:rsid w:val="00976FF8"/>
    <w:rsid w:val="0098026B"/>
    <w:rsid w:val="0098099B"/>
    <w:rsid w:val="00982B7B"/>
    <w:rsid w:val="00983F9F"/>
    <w:rsid w:val="009869BF"/>
    <w:rsid w:val="00987129"/>
    <w:rsid w:val="00991068"/>
    <w:rsid w:val="00994AE3"/>
    <w:rsid w:val="0099565A"/>
    <w:rsid w:val="00997DB9"/>
    <w:rsid w:val="009A1735"/>
    <w:rsid w:val="009A3C99"/>
    <w:rsid w:val="009A3E60"/>
    <w:rsid w:val="009B0B8E"/>
    <w:rsid w:val="009B35E6"/>
    <w:rsid w:val="009B426F"/>
    <w:rsid w:val="009B558D"/>
    <w:rsid w:val="009B754E"/>
    <w:rsid w:val="009C0079"/>
    <w:rsid w:val="009C207A"/>
    <w:rsid w:val="009C2B1E"/>
    <w:rsid w:val="009C7F61"/>
    <w:rsid w:val="009D15B7"/>
    <w:rsid w:val="009D1E9A"/>
    <w:rsid w:val="009D34FA"/>
    <w:rsid w:val="009D3548"/>
    <w:rsid w:val="009D4EDD"/>
    <w:rsid w:val="009D5AD9"/>
    <w:rsid w:val="009D5F42"/>
    <w:rsid w:val="009E4938"/>
    <w:rsid w:val="009E61B8"/>
    <w:rsid w:val="009E673D"/>
    <w:rsid w:val="009E7197"/>
    <w:rsid w:val="009E74FA"/>
    <w:rsid w:val="009F0173"/>
    <w:rsid w:val="009F2751"/>
    <w:rsid w:val="009F2F6D"/>
    <w:rsid w:val="009F3532"/>
    <w:rsid w:val="009F5150"/>
    <w:rsid w:val="009F62E6"/>
    <w:rsid w:val="00A000FC"/>
    <w:rsid w:val="00A00CB0"/>
    <w:rsid w:val="00A00D4D"/>
    <w:rsid w:val="00A050A8"/>
    <w:rsid w:val="00A064D6"/>
    <w:rsid w:val="00A11D03"/>
    <w:rsid w:val="00A14F33"/>
    <w:rsid w:val="00A14FF7"/>
    <w:rsid w:val="00A170FF"/>
    <w:rsid w:val="00A23FFB"/>
    <w:rsid w:val="00A24018"/>
    <w:rsid w:val="00A26D82"/>
    <w:rsid w:val="00A27386"/>
    <w:rsid w:val="00A30C59"/>
    <w:rsid w:val="00A3121D"/>
    <w:rsid w:val="00A3131C"/>
    <w:rsid w:val="00A3606B"/>
    <w:rsid w:val="00A377A8"/>
    <w:rsid w:val="00A4158A"/>
    <w:rsid w:val="00A418F9"/>
    <w:rsid w:val="00A44DE7"/>
    <w:rsid w:val="00A45482"/>
    <w:rsid w:val="00A45A65"/>
    <w:rsid w:val="00A51722"/>
    <w:rsid w:val="00A55461"/>
    <w:rsid w:val="00A55999"/>
    <w:rsid w:val="00A55B9A"/>
    <w:rsid w:val="00A55D5F"/>
    <w:rsid w:val="00A5668A"/>
    <w:rsid w:val="00A60AB6"/>
    <w:rsid w:val="00A60F11"/>
    <w:rsid w:val="00A610AF"/>
    <w:rsid w:val="00A651B7"/>
    <w:rsid w:val="00A71D4E"/>
    <w:rsid w:val="00A721F1"/>
    <w:rsid w:val="00A7366B"/>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9E5"/>
    <w:rsid w:val="00AB3319"/>
    <w:rsid w:val="00AB4F06"/>
    <w:rsid w:val="00AB6776"/>
    <w:rsid w:val="00AB6C1A"/>
    <w:rsid w:val="00AC0795"/>
    <w:rsid w:val="00AC16A6"/>
    <w:rsid w:val="00AC3A30"/>
    <w:rsid w:val="00AC5867"/>
    <w:rsid w:val="00AC68C2"/>
    <w:rsid w:val="00AC6989"/>
    <w:rsid w:val="00AC7E08"/>
    <w:rsid w:val="00AD354E"/>
    <w:rsid w:val="00AD4EA4"/>
    <w:rsid w:val="00AD659A"/>
    <w:rsid w:val="00AE0173"/>
    <w:rsid w:val="00AE5EF0"/>
    <w:rsid w:val="00AF3E7E"/>
    <w:rsid w:val="00AF5202"/>
    <w:rsid w:val="00AF7059"/>
    <w:rsid w:val="00AF7611"/>
    <w:rsid w:val="00AF7F1A"/>
    <w:rsid w:val="00B00133"/>
    <w:rsid w:val="00B003D3"/>
    <w:rsid w:val="00B00929"/>
    <w:rsid w:val="00B016F4"/>
    <w:rsid w:val="00B01A8B"/>
    <w:rsid w:val="00B036CC"/>
    <w:rsid w:val="00B053DB"/>
    <w:rsid w:val="00B05C23"/>
    <w:rsid w:val="00B12855"/>
    <w:rsid w:val="00B12BD2"/>
    <w:rsid w:val="00B14D02"/>
    <w:rsid w:val="00B2089B"/>
    <w:rsid w:val="00B21DB7"/>
    <w:rsid w:val="00B2418E"/>
    <w:rsid w:val="00B263DA"/>
    <w:rsid w:val="00B2742C"/>
    <w:rsid w:val="00B3007C"/>
    <w:rsid w:val="00B31108"/>
    <w:rsid w:val="00B32570"/>
    <w:rsid w:val="00B33E52"/>
    <w:rsid w:val="00B33EBB"/>
    <w:rsid w:val="00B355EA"/>
    <w:rsid w:val="00B35F78"/>
    <w:rsid w:val="00B3716D"/>
    <w:rsid w:val="00B42A32"/>
    <w:rsid w:val="00B43CBF"/>
    <w:rsid w:val="00B441A6"/>
    <w:rsid w:val="00B527CA"/>
    <w:rsid w:val="00B5400C"/>
    <w:rsid w:val="00B54F26"/>
    <w:rsid w:val="00B55978"/>
    <w:rsid w:val="00B5677F"/>
    <w:rsid w:val="00B60C0E"/>
    <w:rsid w:val="00B61439"/>
    <w:rsid w:val="00B626E6"/>
    <w:rsid w:val="00B66DD0"/>
    <w:rsid w:val="00B71863"/>
    <w:rsid w:val="00B72373"/>
    <w:rsid w:val="00B7321C"/>
    <w:rsid w:val="00B743D6"/>
    <w:rsid w:val="00B75591"/>
    <w:rsid w:val="00B77E4C"/>
    <w:rsid w:val="00B80A42"/>
    <w:rsid w:val="00B80A91"/>
    <w:rsid w:val="00B80FF0"/>
    <w:rsid w:val="00B81130"/>
    <w:rsid w:val="00B82F35"/>
    <w:rsid w:val="00B8315F"/>
    <w:rsid w:val="00B84A0E"/>
    <w:rsid w:val="00B871BC"/>
    <w:rsid w:val="00B915DB"/>
    <w:rsid w:val="00B92C66"/>
    <w:rsid w:val="00B975BA"/>
    <w:rsid w:val="00B979BC"/>
    <w:rsid w:val="00BA574F"/>
    <w:rsid w:val="00BB0C74"/>
    <w:rsid w:val="00BB170A"/>
    <w:rsid w:val="00BB35F7"/>
    <w:rsid w:val="00BC24B6"/>
    <w:rsid w:val="00BD52A0"/>
    <w:rsid w:val="00BE2660"/>
    <w:rsid w:val="00BE3AE8"/>
    <w:rsid w:val="00BE552B"/>
    <w:rsid w:val="00BE63E0"/>
    <w:rsid w:val="00BE6560"/>
    <w:rsid w:val="00BE772D"/>
    <w:rsid w:val="00C0107D"/>
    <w:rsid w:val="00C028E8"/>
    <w:rsid w:val="00C03599"/>
    <w:rsid w:val="00C03A80"/>
    <w:rsid w:val="00C04AF7"/>
    <w:rsid w:val="00C04EDD"/>
    <w:rsid w:val="00C07D7A"/>
    <w:rsid w:val="00C158DC"/>
    <w:rsid w:val="00C16F88"/>
    <w:rsid w:val="00C20B5E"/>
    <w:rsid w:val="00C20E20"/>
    <w:rsid w:val="00C22F72"/>
    <w:rsid w:val="00C23EFF"/>
    <w:rsid w:val="00C26A69"/>
    <w:rsid w:val="00C27300"/>
    <w:rsid w:val="00C3043C"/>
    <w:rsid w:val="00C31CD8"/>
    <w:rsid w:val="00C32527"/>
    <w:rsid w:val="00C418C1"/>
    <w:rsid w:val="00C43120"/>
    <w:rsid w:val="00C45AB0"/>
    <w:rsid w:val="00C46FF0"/>
    <w:rsid w:val="00C5127E"/>
    <w:rsid w:val="00C51596"/>
    <w:rsid w:val="00C51E39"/>
    <w:rsid w:val="00C5750B"/>
    <w:rsid w:val="00C63256"/>
    <w:rsid w:val="00C6404A"/>
    <w:rsid w:val="00C64C25"/>
    <w:rsid w:val="00C71097"/>
    <w:rsid w:val="00C74C6E"/>
    <w:rsid w:val="00C75309"/>
    <w:rsid w:val="00C7693A"/>
    <w:rsid w:val="00C77C1A"/>
    <w:rsid w:val="00C813B2"/>
    <w:rsid w:val="00C8244A"/>
    <w:rsid w:val="00C871F4"/>
    <w:rsid w:val="00C872E8"/>
    <w:rsid w:val="00C87385"/>
    <w:rsid w:val="00C93AD6"/>
    <w:rsid w:val="00C95A35"/>
    <w:rsid w:val="00C96D23"/>
    <w:rsid w:val="00C97A98"/>
    <w:rsid w:val="00CA0ED8"/>
    <w:rsid w:val="00CA3929"/>
    <w:rsid w:val="00CA6990"/>
    <w:rsid w:val="00CB2B9F"/>
    <w:rsid w:val="00CB3BAA"/>
    <w:rsid w:val="00CB3D33"/>
    <w:rsid w:val="00CB3DA7"/>
    <w:rsid w:val="00CB3FC7"/>
    <w:rsid w:val="00CB44ED"/>
    <w:rsid w:val="00CB5458"/>
    <w:rsid w:val="00CB7F7C"/>
    <w:rsid w:val="00CC010D"/>
    <w:rsid w:val="00CC08CA"/>
    <w:rsid w:val="00CC116C"/>
    <w:rsid w:val="00CC3B80"/>
    <w:rsid w:val="00CC3EFB"/>
    <w:rsid w:val="00CC4BEA"/>
    <w:rsid w:val="00CC54A3"/>
    <w:rsid w:val="00CC5C6B"/>
    <w:rsid w:val="00CC5D10"/>
    <w:rsid w:val="00CC781B"/>
    <w:rsid w:val="00CD0259"/>
    <w:rsid w:val="00CD3C09"/>
    <w:rsid w:val="00CD40DD"/>
    <w:rsid w:val="00CD451E"/>
    <w:rsid w:val="00CD776E"/>
    <w:rsid w:val="00CE0F57"/>
    <w:rsid w:val="00CE2AEC"/>
    <w:rsid w:val="00CE547F"/>
    <w:rsid w:val="00CF0184"/>
    <w:rsid w:val="00CF3B3E"/>
    <w:rsid w:val="00CF49CB"/>
    <w:rsid w:val="00CF4BC9"/>
    <w:rsid w:val="00CF5586"/>
    <w:rsid w:val="00CF7708"/>
    <w:rsid w:val="00D03F02"/>
    <w:rsid w:val="00D04DE6"/>
    <w:rsid w:val="00D05D28"/>
    <w:rsid w:val="00D10EC6"/>
    <w:rsid w:val="00D11D32"/>
    <w:rsid w:val="00D12D04"/>
    <w:rsid w:val="00D12D40"/>
    <w:rsid w:val="00D148B6"/>
    <w:rsid w:val="00D14B9F"/>
    <w:rsid w:val="00D14D7F"/>
    <w:rsid w:val="00D172E5"/>
    <w:rsid w:val="00D178F4"/>
    <w:rsid w:val="00D20AB3"/>
    <w:rsid w:val="00D21D91"/>
    <w:rsid w:val="00D24058"/>
    <w:rsid w:val="00D26EC1"/>
    <w:rsid w:val="00D3215B"/>
    <w:rsid w:val="00D358B6"/>
    <w:rsid w:val="00D4007C"/>
    <w:rsid w:val="00D40C17"/>
    <w:rsid w:val="00D432D1"/>
    <w:rsid w:val="00D43C06"/>
    <w:rsid w:val="00D5098C"/>
    <w:rsid w:val="00D53E0A"/>
    <w:rsid w:val="00D54711"/>
    <w:rsid w:val="00D56FAB"/>
    <w:rsid w:val="00D61BF4"/>
    <w:rsid w:val="00D64E73"/>
    <w:rsid w:val="00D6547C"/>
    <w:rsid w:val="00D72176"/>
    <w:rsid w:val="00D72430"/>
    <w:rsid w:val="00D72E3C"/>
    <w:rsid w:val="00D750FD"/>
    <w:rsid w:val="00D75517"/>
    <w:rsid w:val="00D7657B"/>
    <w:rsid w:val="00D807D0"/>
    <w:rsid w:val="00D83E99"/>
    <w:rsid w:val="00D867CF"/>
    <w:rsid w:val="00D8766C"/>
    <w:rsid w:val="00D90477"/>
    <w:rsid w:val="00D91F09"/>
    <w:rsid w:val="00D93682"/>
    <w:rsid w:val="00D943C4"/>
    <w:rsid w:val="00D94F30"/>
    <w:rsid w:val="00D96217"/>
    <w:rsid w:val="00D9687F"/>
    <w:rsid w:val="00DA1659"/>
    <w:rsid w:val="00DA4224"/>
    <w:rsid w:val="00DA44CE"/>
    <w:rsid w:val="00DA5CCB"/>
    <w:rsid w:val="00DA6142"/>
    <w:rsid w:val="00DA64B3"/>
    <w:rsid w:val="00DB0D8B"/>
    <w:rsid w:val="00DB21D1"/>
    <w:rsid w:val="00DB24F5"/>
    <w:rsid w:val="00DC0B8C"/>
    <w:rsid w:val="00DC0BBB"/>
    <w:rsid w:val="00DC299C"/>
    <w:rsid w:val="00DD0CB9"/>
    <w:rsid w:val="00DD3612"/>
    <w:rsid w:val="00DE2657"/>
    <w:rsid w:val="00DE460C"/>
    <w:rsid w:val="00DE4E8D"/>
    <w:rsid w:val="00DE4F58"/>
    <w:rsid w:val="00DE7895"/>
    <w:rsid w:val="00DE797F"/>
    <w:rsid w:val="00DF2BBC"/>
    <w:rsid w:val="00DF3BA0"/>
    <w:rsid w:val="00DF5898"/>
    <w:rsid w:val="00DF7F11"/>
    <w:rsid w:val="00E01B81"/>
    <w:rsid w:val="00E04450"/>
    <w:rsid w:val="00E05457"/>
    <w:rsid w:val="00E066AA"/>
    <w:rsid w:val="00E06802"/>
    <w:rsid w:val="00E06F8B"/>
    <w:rsid w:val="00E07C63"/>
    <w:rsid w:val="00E10307"/>
    <w:rsid w:val="00E11922"/>
    <w:rsid w:val="00E119D2"/>
    <w:rsid w:val="00E1240D"/>
    <w:rsid w:val="00E13F66"/>
    <w:rsid w:val="00E14EE6"/>
    <w:rsid w:val="00E158B1"/>
    <w:rsid w:val="00E16EE9"/>
    <w:rsid w:val="00E22C4B"/>
    <w:rsid w:val="00E23F26"/>
    <w:rsid w:val="00E27DDE"/>
    <w:rsid w:val="00E362F9"/>
    <w:rsid w:val="00E4486C"/>
    <w:rsid w:val="00E459F5"/>
    <w:rsid w:val="00E47F4E"/>
    <w:rsid w:val="00E52356"/>
    <w:rsid w:val="00E54108"/>
    <w:rsid w:val="00E563BB"/>
    <w:rsid w:val="00E62212"/>
    <w:rsid w:val="00E62FED"/>
    <w:rsid w:val="00E6371A"/>
    <w:rsid w:val="00E708ED"/>
    <w:rsid w:val="00E719C0"/>
    <w:rsid w:val="00E71C1B"/>
    <w:rsid w:val="00E72F28"/>
    <w:rsid w:val="00E74A6D"/>
    <w:rsid w:val="00E77638"/>
    <w:rsid w:val="00E7782E"/>
    <w:rsid w:val="00E816CE"/>
    <w:rsid w:val="00E83F78"/>
    <w:rsid w:val="00E85565"/>
    <w:rsid w:val="00E85BFC"/>
    <w:rsid w:val="00E86794"/>
    <w:rsid w:val="00E87D33"/>
    <w:rsid w:val="00E9011A"/>
    <w:rsid w:val="00E93211"/>
    <w:rsid w:val="00E94A00"/>
    <w:rsid w:val="00EB0E3F"/>
    <w:rsid w:val="00EB7673"/>
    <w:rsid w:val="00EC7861"/>
    <w:rsid w:val="00EC7F6F"/>
    <w:rsid w:val="00ED0E14"/>
    <w:rsid w:val="00ED19C4"/>
    <w:rsid w:val="00ED1E92"/>
    <w:rsid w:val="00ED22A3"/>
    <w:rsid w:val="00ED41D0"/>
    <w:rsid w:val="00ED70BE"/>
    <w:rsid w:val="00ED769A"/>
    <w:rsid w:val="00EE0182"/>
    <w:rsid w:val="00EE09D6"/>
    <w:rsid w:val="00EE0FEF"/>
    <w:rsid w:val="00EE3570"/>
    <w:rsid w:val="00EE3867"/>
    <w:rsid w:val="00EE5CA9"/>
    <w:rsid w:val="00EE62CE"/>
    <w:rsid w:val="00EE7DA1"/>
    <w:rsid w:val="00EF2896"/>
    <w:rsid w:val="00EF464C"/>
    <w:rsid w:val="00EF79FC"/>
    <w:rsid w:val="00F0071B"/>
    <w:rsid w:val="00F00AFF"/>
    <w:rsid w:val="00F01C27"/>
    <w:rsid w:val="00F02EF2"/>
    <w:rsid w:val="00F0325C"/>
    <w:rsid w:val="00F12054"/>
    <w:rsid w:val="00F1520A"/>
    <w:rsid w:val="00F175F9"/>
    <w:rsid w:val="00F17BAC"/>
    <w:rsid w:val="00F22701"/>
    <w:rsid w:val="00F2416F"/>
    <w:rsid w:val="00F24C7D"/>
    <w:rsid w:val="00F250DC"/>
    <w:rsid w:val="00F25EAA"/>
    <w:rsid w:val="00F304EE"/>
    <w:rsid w:val="00F34547"/>
    <w:rsid w:val="00F34733"/>
    <w:rsid w:val="00F357F4"/>
    <w:rsid w:val="00F35A7F"/>
    <w:rsid w:val="00F37C93"/>
    <w:rsid w:val="00F4035B"/>
    <w:rsid w:val="00F436B2"/>
    <w:rsid w:val="00F46512"/>
    <w:rsid w:val="00F468FD"/>
    <w:rsid w:val="00F46F00"/>
    <w:rsid w:val="00F50DF6"/>
    <w:rsid w:val="00F579BB"/>
    <w:rsid w:val="00F63129"/>
    <w:rsid w:val="00F66C14"/>
    <w:rsid w:val="00F7122E"/>
    <w:rsid w:val="00F71A83"/>
    <w:rsid w:val="00F73932"/>
    <w:rsid w:val="00F77FB9"/>
    <w:rsid w:val="00F77FBA"/>
    <w:rsid w:val="00F86AB1"/>
    <w:rsid w:val="00F87A9C"/>
    <w:rsid w:val="00F9024A"/>
    <w:rsid w:val="00F918EF"/>
    <w:rsid w:val="00F92139"/>
    <w:rsid w:val="00F93B46"/>
    <w:rsid w:val="00F96C85"/>
    <w:rsid w:val="00FA5EC4"/>
    <w:rsid w:val="00FA630A"/>
    <w:rsid w:val="00FA7210"/>
    <w:rsid w:val="00FB3323"/>
    <w:rsid w:val="00FB3F81"/>
    <w:rsid w:val="00FB6CF5"/>
    <w:rsid w:val="00FC0046"/>
    <w:rsid w:val="00FC0217"/>
    <w:rsid w:val="00FC39D1"/>
    <w:rsid w:val="00FC6A12"/>
    <w:rsid w:val="00FD2138"/>
    <w:rsid w:val="00FD3229"/>
    <w:rsid w:val="00FD3A6D"/>
    <w:rsid w:val="00FD4A85"/>
    <w:rsid w:val="00FD5B70"/>
    <w:rsid w:val="00FD6467"/>
    <w:rsid w:val="00FE2DEC"/>
    <w:rsid w:val="00FE51D9"/>
    <w:rsid w:val="00FE5D1F"/>
    <w:rsid w:val="00FE6627"/>
    <w:rsid w:val="00FF124B"/>
    <w:rsid w:val="00FF16BE"/>
    <w:rsid w:val="00FF264D"/>
    <w:rsid w:val="00FF308E"/>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1"/>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61627D"/>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1"/>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61627D"/>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5059944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4322498">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 w:id="205273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1AEE1-0A25-47A1-8A51-20A0DB46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https:/mul2-taxservice.gov.am/tasks/2478325/oneclick/Ampopatert.docx?token=52383733779b246716d2125b3a33b93e</cp:keywords>
  <cp:lastModifiedBy>Siranush Chteyan</cp:lastModifiedBy>
  <cp:revision>12</cp:revision>
  <cp:lastPrinted>2023-09-14T13:24:00Z</cp:lastPrinted>
  <dcterms:created xsi:type="dcterms:W3CDTF">2023-10-11T11:48:00Z</dcterms:created>
  <dcterms:modified xsi:type="dcterms:W3CDTF">2023-11-02T04:57:00Z</dcterms:modified>
</cp:coreProperties>
</file>