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6EC2A284" w:rsidR="00E919B6" w:rsidRPr="000F3D07" w:rsidRDefault="00BC740B" w:rsidP="000F3D07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0F3D07">
        <w:rPr>
          <w:rFonts w:ascii="Calibri" w:hAnsi="Calibri" w:cs="Calibri"/>
          <w:lang w:val="hy-AM" w:eastAsia="ru-RU"/>
        </w:rPr>
        <w:t> </w:t>
      </w:r>
      <w:r w:rsidR="00E919B6" w:rsidRPr="000F3D07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53647F0D" w:rsidR="00E919B6" w:rsidRPr="000F3D07" w:rsidRDefault="00E919B6" w:rsidP="000F3D07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0F3D07">
        <w:rPr>
          <w:rFonts w:ascii="GHEA Grapalat" w:hAnsi="GHEA Grapalat" w:cs="Sylfaen"/>
          <w:b/>
          <w:noProof/>
          <w:lang w:val="hy-AM"/>
        </w:rPr>
        <w:t>----</w:t>
      </w:r>
      <w:r w:rsidR="001A5A6A" w:rsidRPr="000F3D07">
        <w:rPr>
          <w:rFonts w:ascii="GHEA Grapalat" w:hAnsi="GHEA Grapalat" w:cs="Sylfaen"/>
          <w:b/>
          <w:noProof/>
          <w:lang w:val="hy-AM"/>
        </w:rPr>
        <w:t>--</w:t>
      </w:r>
      <w:r w:rsidRPr="000F3D07">
        <w:rPr>
          <w:rFonts w:ascii="GHEA Grapalat" w:hAnsi="GHEA Grapalat" w:cs="Sylfaen"/>
          <w:b/>
          <w:noProof/>
          <w:lang w:val="hy-AM"/>
        </w:rPr>
        <w:t>-------------</w:t>
      </w:r>
    </w:p>
    <w:p w14:paraId="5DE75823" w14:textId="77777777" w:rsidR="001A5A6A" w:rsidRPr="000F3D07" w:rsidRDefault="001A5A6A" w:rsidP="000F3D07">
      <w:pPr>
        <w:spacing w:line="360" w:lineRule="auto"/>
        <w:ind w:firstLine="567"/>
        <w:jc w:val="both"/>
        <w:rPr>
          <w:rFonts w:ascii="GHEA Grapalat" w:hAnsi="GHEA Grapalat" w:cs="Sylfaen"/>
          <w:b/>
          <w:noProof/>
          <w:lang w:val="hy-AM"/>
        </w:rPr>
      </w:pPr>
    </w:p>
    <w:p w14:paraId="4FED1FD7" w14:textId="026EAE47" w:rsidR="00E919B6" w:rsidRPr="000F3D07" w:rsidRDefault="00E919B6" w:rsidP="000F3D07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0F3D07">
        <w:rPr>
          <w:rFonts w:ascii="GHEA Grapalat" w:hAnsi="GHEA Grapalat" w:cs="Sylfaen"/>
          <w:b/>
          <w:noProof/>
          <w:lang w:val="hy-AM"/>
        </w:rPr>
        <w:t>ՀԱՅԱ</w:t>
      </w:r>
      <w:r w:rsidRPr="000F3D07">
        <w:rPr>
          <w:rFonts w:ascii="GHEA Grapalat" w:hAnsi="GHEA Grapalat" w:cs="Times Armenian"/>
          <w:b/>
          <w:noProof/>
          <w:lang w:val="hy-AM"/>
        </w:rPr>
        <w:t>U</w:t>
      </w:r>
      <w:r w:rsidRPr="000F3D07">
        <w:rPr>
          <w:rFonts w:ascii="GHEA Grapalat" w:hAnsi="GHEA Grapalat" w:cs="Sylfaen"/>
          <w:b/>
          <w:noProof/>
          <w:lang w:val="hy-AM"/>
        </w:rPr>
        <w:t>ՏԱՆԻ</w:t>
      </w:r>
      <w:r w:rsidR="00B17A53" w:rsidRPr="000F3D07">
        <w:rPr>
          <w:rFonts w:ascii="GHEA Grapalat" w:hAnsi="GHEA Grapalat" w:cs="Sylfaen"/>
          <w:b/>
          <w:noProof/>
          <w:lang w:val="hy-AM"/>
        </w:rPr>
        <w:t xml:space="preserve"> </w:t>
      </w:r>
      <w:r w:rsidRPr="000F3D07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0F3D07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0F3D07">
        <w:rPr>
          <w:rFonts w:ascii="GHEA Grapalat" w:hAnsi="GHEA Grapalat" w:cs="Times Armenian"/>
          <w:b/>
          <w:noProof/>
          <w:lang w:val="hy-AM"/>
        </w:rPr>
        <w:t>ՈՒ</w:t>
      </w:r>
      <w:r w:rsidRPr="000F3D07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0F3D07" w:rsidRDefault="00E919B6" w:rsidP="000F3D07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0F3D07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6E28BB0B" w:rsidR="00E919B6" w:rsidRPr="000F3D07" w:rsidRDefault="00DA6C21" w:rsidP="000F3D07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0F3D07">
        <w:rPr>
          <w:rFonts w:ascii="GHEA Grapalat" w:hAnsi="GHEA Grapalat" w:cs="Sylfaen"/>
          <w:b/>
          <w:noProof/>
          <w:lang w:val="hy-AM"/>
        </w:rPr>
        <w:t>«</w:t>
      </w:r>
      <w:r w:rsidR="001A5A6A" w:rsidRPr="000F3D07">
        <w:rPr>
          <w:rFonts w:ascii="GHEA Grapalat" w:hAnsi="GHEA Grapalat" w:cs="Sylfaen"/>
          <w:b/>
          <w:noProof/>
          <w:lang w:val="hy-AM"/>
        </w:rPr>
        <w:t>___</w:t>
      </w:r>
      <w:r w:rsidRPr="000F3D07">
        <w:rPr>
          <w:rFonts w:ascii="GHEA Grapalat" w:hAnsi="GHEA Grapalat" w:cs="Sylfaen"/>
          <w:b/>
          <w:noProof/>
          <w:lang w:val="hy-AM"/>
        </w:rPr>
        <w:t xml:space="preserve">» </w:t>
      </w:r>
      <w:r w:rsidR="001A5A6A" w:rsidRPr="000F3D07">
        <w:rPr>
          <w:rFonts w:ascii="GHEA Grapalat" w:hAnsi="GHEA Grapalat" w:cs="Sylfaen"/>
          <w:b/>
          <w:noProof/>
          <w:lang w:val="hy-AM"/>
        </w:rPr>
        <w:t>___________</w:t>
      </w:r>
      <w:r w:rsidRPr="000F3D07">
        <w:rPr>
          <w:rFonts w:ascii="GHEA Grapalat" w:hAnsi="GHEA Grapalat" w:cs="Sylfaen"/>
          <w:b/>
          <w:noProof/>
          <w:lang w:val="hy-AM"/>
        </w:rPr>
        <w:t xml:space="preserve"> 20</w:t>
      </w:r>
      <w:r w:rsidR="001E3D1D" w:rsidRPr="000F3D07">
        <w:rPr>
          <w:rFonts w:ascii="GHEA Grapalat" w:hAnsi="GHEA Grapalat" w:cs="Sylfaen"/>
          <w:b/>
          <w:noProof/>
          <w:lang w:val="hy-AM"/>
        </w:rPr>
        <w:t>2</w:t>
      </w:r>
      <w:r w:rsidR="00A60F0E" w:rsidRPr="000F3D07">
        <w:rPr>
          <w:rFonts w:ascii="GHEA Grapalat" w:hAnsi="GHEA Grapalat" w:cs="Sylfaen"/>
          <w:b/>
          <w:noProof/>
          <w:lang w:val="hy-AM"/>
        </w:rPr>
        <w:t>3</w:t>
      </w:r>
      <w:r w:rsidRPr="000F3D07">
        <w:rPr>
          <w:rFonts w:ascii="GHEA Grapalat" w:hAnsi="GHEA Grapalat" w:cs="Sylfaen"/>
          <w:b/>
          <w:noProof/>
          <w:lang w:val="hy-AM"/>
        </w:rPr>
        <w:t xml:space="preserve">թ. </w:t>
      </w:r>
      <w:r w:rsidR="00CF1882" w:rsidRPr="000F3D07">
        <w:rPr>
          <w:rFonts w:ascii="GHEA Grapalat" w:hAnsi="GHEA Grapalat" w:cs="Sylfaen"/>
          <w:b/>
          <w:noProof/>
          <w:lang w:val="hy-AM"/>
        </w:rPr>
        <w:t>N</w:t>
      </w:r>
      <w:r w:rsidR="00136872" w:rsidRPr="000F3D07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0F3D07">
        <w:rPr>
          <w:rFonts w:ascii="GHEA Grapalat" w:hAnsi="GHEA Grapalat" w:cs="Times Armenian"/>
          <w:b/>
          <w:noProof/>
          <w:lang w:val="hy-AM"/>
        </w:rPr>
        <w:t>-</w:t>
      </w:r>
      <w:r w:rsidR="00A60F0E" w:rsidRPr="000F3D07">
        <w:rPr>
          <w:rFonts w:ascii="GHEA Grapalat" w:hAnsi="GHEA Grapalat" w:cs="Times Armenian"/>
          <w:b/>
          <w:noProof/>
          <w:lang w:val="hy-AM"/>
        </w:rPr>
        <w:t xml:space="preserve">  </w:t>
      </w:r>
      <w:r w:rsidR="00A355CA" w:rsidRPr="000F3D07">
        <w:rPr>
          <w:rFonts w:ascii="GHEA Grapalat" w:hAnsi="GHEA Grapalat" w:cs="Times Armenian"/>
          <w:b/>
          <w:noProof/>
          <w:lang w:val="hy-AM"/>
        </w:rPr>
        <w:t xml:space="preserve"> </w:t>
      </w:r>
      <w:r w:rsidR="00563AC5" w:rsidRPr="000F3D07">
        <w:rPr>
          <w:rFonts w:ascii="GHEA Grapalat" w:hAnsi="GHEA Grapalat" w:cs="Times Armenian"/>
          <w:b/>
          <w:noProof/>
          <w:lang w:val="hy-AM"/>
        </w:rPr>
        <w:t xml:space="preserve"> </w:t>
      </w:r>
      <w:r w:rsidR="00A60F0E" w:rsidRPr="000F3D07">
        <w:rPr>
          <w:rFonts w:ascii="GHEA Grapalat" w:hAnsi="GHEA Grapalat" w:cs="Times Armenian"/>
          <w:b/>
          <w:noProof/>
          <w:lang w:val="hy-AM"/>
        </w:rPr>
        <w:t xml:space="preserve"> </w:t>
      </w:r>
      <w:r w:rsidR="00E919B6" w:rsidRPr="000F3D07">
        <w:rPr>
          <w:rFonts w:ascii="GHEA Grapalat" w:hAnsi="GHEA Grapalat" w:cs="Times Armenian"/>
          <w:b/>
          <w:noProof/>
          <w:lang w:val="hy-AM"/>
        </w:rPr>
        <w:t>Ն</w:t>
      </w:r>
    </w:p>
    <w:p w14:paraId="35AC2562" w14:textId="77777777" w:rsidR="00A45622" w:rsidRPr="000F3D07" w:rsidRDefault="00A45622" w:rsidP="000F3D07">
      <w:pPr>
        <w:pStyle w:val="ListParagraph"/>
        <w:tabs>
          <w:tab w:val="left" w:pos="630"/>
        </w:tabs>
        <w:spacing w:after="0"/>
        <w:ind w:left="0" w:firstLine="567"/>
        <w:contextualSpacing w:val="0"/>
        <w:jc w:val="center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52197924" w:rsidR="00F53065" w:rsidRPr="000F3D07" w:rsidRDefault="00B3676D" w:rsidP="000F3D07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 w:rsidRPr="000F3D07">
        <w:rPr>
          <w:rFonts w:ascii="GHEA Grapalat" w:hAnsi="GHEA Grapalat" w:cs="Sylfaen"/>
          <w:b/>
          <w:bCs/>
          <w:lang w:val="hy-AM"/>
        </w:rPr>
        <w:t>«</w:t>
      </w:r>
      <w:r w:rsidR="003A5931">
        <w:rPr>
          <w:rFonts w:ascii="GHEA Grapalat" w:hAnsi="GHEA Grapalat" w:cs="Sylfaen"/>
          <w:b/>
          <w:bCs/>
          <w:lang w:val="hy-AM"/>
        </w:rPr>
        <w:t>«</w:t>
      </w:r>
      <w:r w:rsidRPr="000F3D07">
        <w:rPr>
          <w:rFonts w:ascii="GHEA Grapalat" w:hAnsi="GHEA Grapalat" w:cs="Sylfaen"/>
          <w:b/>
          <w:bCs/>
          <w:lang w:val="hy-AM"/>
        </w:rPr>
        <w:t>ԱՎԱՆ» ՀՈԳԵԿԱՆ ԱՌՈՂՋՈՒԹՅԱՆ ԿԵՆՏՐՈՆ», «</w:t>
      </w:r>
      <w:r w:rsidR="003A5931">
        <w:rPr>
          <w:rFonts w:ascii="GHEA Grapalat" w:hAnsi="GHEA Grapalat" w:cs="Sylfaen"/>
          <w:b/>
          <w:bCs/>
          <w:lang w:val="hy-AM"/>
        </w:rPr>
        <w:t>«</w:t>
      </w:r>
      <w:r w:rsidR="003A5931">
        <w:rPr>
          <w:rFonts w:ascii="GHEA Grapalat" w:hAnsi="GHEA Grapalat" w:cs="Sylfaen"/>
          <w:b/>
          <w:bCs/>
          <w:noProof/>
          <w:lang w:val="hy-AM" w:eastAsia="ru-RU"/>
        </w:rPr>
        <w:t xml:space="preserve">ՅՈԼՅԱՆ» </w:t>
      </w:r>
      <w:r w:rsidR="003A5931" w:rsidRPr="003A5931">
        <w:rPr>
          <w:rFonts w:ascii="GHEA Grapalat" w:hAnsi="GHEA Grapalat" w:cs="Sylfaen"/>
          <w:b/>
          <w:bCs/>
          <w:noProof/>
          <w:lang w:val="hy-AM" w:eastAsia="ru-RU"/>
        </w:rPr>
        <w:t xml:space="preserve">ԱՐՅՈՒՆԱԲԱՆՈՒԹՅԱՆ </w:t>
      </w:r>
      <w:r w:rsidR="003A5931">
        <w:rPr>
          <w:rFonts w:ascii="GHEA Grapalat" w:hAnsi="GHEA Grapalat" w:cs="Sylfaen"/>
          <w:b/>
          <w:bCs/>
          <w:noProof/>
          <w:lang w:val="hy-AM" w:eastAsia="ru-RU"/>
        </w:rPr>
        <w:t>ԵՎ</w:t>
      </w:r>
      <w:r w:rsidR="003A5931" w:rsidRPr="003A5931">
        <w:rPr>
          <w:rFonts w:ascii="GHEA Grapalat" w:hAnsi="GHEA Grapalat" w:cs="Sylfaen"/>
          <w:b/>
          <w:bCs/>
          <w:noProof/>
          <w:lang w:val="hy-AM" w:eastAsia="ru-RU"/>
        </w:rPr>
        <w:t xml:space="preserve"> ՈՒՌՈՒՑՔԱԲԱՆՈՒԹՅԱՆ ԿԵՆՏՐՈՆ</w:t>
      </w:r>
      <w:r w:rsidRPr="000F3D07">
        <w:rPr>
          <w:rFonts w:ascii="GHEA Grapalat" w:hAnsi="GHEA Grapalat" w:cs="Sylfaen"/>
          <w:b/>
          <w:bCs/>
          <w:lang w:val="hy-AM"/>
        </w:rPr>
        <w:t xml:space="preserve"> </w:t>
      </w:r>
      <w:r w:rsidR="000F3D07">
        <w:rPr>
          <w:rFonts w:ascii="GHEA Grapalat" w:hAnsi="GHEA Grapalat" w:cs="Sylfaen"/>
          <w:b/>
          <w:bCs/>
          <w:lang w:val="hy-AM"/>
        </w:rPr>
        <w:t>ԵՎ</w:t>
      </w:r>
      <w:r w:rsidRPr="000F3D07">
        <w:rPr>
          <w:rFonts w:ascii="GHEA Grapalat" w:hAnsi="GHEA Grapalat" w:cs="Sylfaen"/>
          <w:b/>
          <w:bCs/>
          <w:lang w:val="hy-AM"/>
        </w:rPr>
        <w:t xml:space="preserve"> </w:t>
      </w:r>
      <w:r w:rsidRPr="000F3D07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0F3D07">
        <w:rPr>
          <w:rFonts w:ascii="GHEA Grapalat" w:hAnsi="GHEA Grapalat" w:cs="Sylfaen"/>
          <w:b/>
          <w:bCs/>
          <w:lang w:val="hy-AM"/>
        </w:rPr>
        <w:t>«</w:t>
      </w:r>
      <w:r w:rsidR="003A5931">
        <w:rPr>
          <w:rFonts w:ascii="GHEA Grapalat" w:hAnsi="GHEA Grapalat" w:cs="Sylfaen"/>
          <w:b/>
          <w:bCs/>
          <w:lang w:val="hy-AM"/>
        </w:rPr>
        <w:t>«</w:t>
      </w:r>
      <w:r w:rsidRPr="000F3D07">
        <w:rPr>
          <w:rFonts w:ascii="GHEA Grapalat" w:hAnsi="GHEA Grapalat" w:cs="Sylfaen"/>
          <w:b/>
          <w:bCs/>
          <w:lang w:val="hy-AM"/>
        </w:rPr>
        <w:t>ՍԵՎԱՆ</w:t>
      </w:r>
      <w:r w:rsidR="003A5931">
        <w:rPr>
          <w:rFonts w:ascii="GHEA Grapalat" w:hAnsi="GHEA Grapalat" w:cs="Sylfaen"/>
          <w:b/>
          <w:bCs/>
          <w:lang w:val="hy-AM"/>
        </w:rPr>
        <w:t xml:space="preserve">» </w:t>
      </w:r>
      <w:r w:rsidRPr="000F3D07">
        <w:rPr>
          <w:rFonts w:ascii="GHEA Grapalat" w:hAnsi="GHEA Grapalat" w:cs="Sylfaen"/>
          <w:b/>
          <w:bCs/>
          <w:lang w:val="hy-AM"/>
        </w:rPr>
        <w:t>ՀՈԳԵԿԱՆ ԱՌՈՂՋՈՒԹՅԱՆ ԿԵՆՏՐՈՆ»</w:t>
      </w:r>
      <w:r w:rsidRPr="000F3D07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0F3D07">
        <w:rPr>
          <w:rFonts w:ascii="GHEA Grapalat" w:hAnsi="GHEA Grapalat" w:cs="Sylfaen"/>
          <w:b/>
          <w:bCs/>
          <w:lang w:val="hy-AM"/>
        </w:rPr>
        <w:t>ՓԱԿ ԲԱԺՆԵՏԻՐԱԿԱՆ ԸՆԿԵՐՈՒԹՅՈՒՆՆԵՐԻ ԿԱՆՈՆԱԴՐԱԿԱՆ ԿԱՊԻՏԱԼՆ ԱՎԵԼԱՑՆԵԼՈՒ</w:t>
      </w:r>
      <w:r w:rsidR="009B567C" w:rsidRPr="000F3D07">
        <w:rPr>
          <w:rFonts w:ascii="GHEA Grapalat" w:hAnsi="GHEA Grapalat" w:cs="Sylfaen"/>
          <w:b/>
          <w:bCs/>
          <w:lang w:val="hy-AM"/>
        </w:rPr>
        <w:t>,</w:t>
      </w:r>
      <w:r w:rsidRPr="000F3D07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F53065" w:rsidRPr="000F3D07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A60F0E" w:rsidRPr="000F3D07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="00F53065" w:rsidRPr="000F3D07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</w:t>
      </w:r>
      <w:r w:rsidR="009E1F5A" w:rsidRPr="000F3D07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0A54B8" w:rsidRPr="000F3D07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="00234745" w:rsidRPr="000F3D07">
        <w:rPr>
          <w:rFonts w:ascii="GHEA Grapalat" w:hAnsi="GHEA Grapalat" w:cs="Sylfaen"/>
          <w:b/>
          <w:bCs/>
          <w:noProof/>
          <w:lang w:val="hy-AM" w:eastAsia="ru-RU"/>
        </w:rPr>
        <w:t>ՓՈՓՈԽՈՒԹՅՈՒՆՆԵՐ</w:t>
      </w:r>
      <w:r w:rsidR="000A54B8" w:rsidRPr="000F3D07">
        <w:rPr>
          <w:rFonts w:ascii="GHEA Grapalat" w:hAnsi="GHEA Grapalat" w:cs="Sylfaen"/>
          <w:b/>
          <w:bCs/>
          <w:noProof/>
          <w:lang w:val="hy-AM" w:eastAsia="ru-RU"/>
        </w:rPr>
        <w:t xml:space="preserve"> ԵՎ ԼՐԱՑՈՒՄՆԵՐ</w:t>
      </w:r>
      <w:r w:rsidR="0083693D" w:rsidRPr="000F3D07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 w:rsidRPr="000F3D07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F53065" w:rsidRPr="000F3D07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A60F0E" w:rsidRPr="000F3D07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="00864ACB" w:rsidRPr="000F3D07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A60F0E" w:rsidRPr="000F3D07">
        <w:rPr>
          <w:rFonts w:ascii="GHEA Grapalat" w:hAnsi="GHEA Grapalat" w:cs="Sylfaen"/>
          <w:b/>
          <w:bCs/>
          <w:noProof/>
          <w:lang w:val="hy-AM" w:eastAsia="ru-RU"/>
        </w:rPr>
        <w:t>9</w:t>
      </w:r>
      <w:r w:rsidR="00864ACB" w:rsidRPr="000F3D07">
        <w:rPr>
          <w:rFonts w:ascii="GHEA Grapalat" w:hAnsi="GHEA Grapalat" w:cs="Sylfaen"/>
          <w:b/>
          <w:bCs/>
          <w:noProof/>
          <w:lang w:val="hy-AM" w:eastAsia="ru-RU"/>
        </w:rPr>
        <w:t>-Ի N 21</w:t>
      </w:r>
      <w:r w:rsidR="00A60F0E" w:rsidRPr="000F3D07">
        <w:rPr>
          <w:rFonts w:ascii="GHEA Grapalat" w:hAnsi="GHEA Grapalat" w:cs="Sylfaen"/>
          <w:b/>
          <w:bCs/>
          <w:noProof/>
          <w:lang w:val="hy-AM" w:eastAsia="ru-RU"/>
        </w:rPr>
        <w:t>1</w:t>
      </w:r>
      <w:r w:rsidR="00864ACB" w:rsidRPr="000F3D07">
        <w:rPr>
          <w:rFonts w:ascii="GHEA Grapalat" w:hAnsi="GHEA Grapalat" w:cs="Sylfaen"/>
          <w:b/>
          <w:bCs/>
          <w:noProof/>
          <w:lang w:val="hy-AM" w:eastAsia="ru-RU"/>
        </w:rPr>
        <w:t>1</w:t>
      </w:r>
      <w:r w:rsidR="00F53065" w:rsidRPr="000F3D07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 w:rsidR="001F3616" w:rsidRPr="000F3D07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F53065" w:rsidRPr="000F3D07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21962941" w14:textId="15F1A6E7" w:rsidR="00F53065" w:rsidRPr="000F3D07" w:rsidRDefault="000F3D07" w:rsidP="000F3D07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i/>
          <w:noProof/>
          <w:lang w:val="hy-AM" w:eastAsia="ru-RU"/>
        </w:rPr>
      </w:pPr>
      <w:r w:rsidRPr="000F3D07">
        <w:rPr>
          <w:rFonts w:ascii="GHEA Grapalat" w:hAnsi="GHEA Grapalat" w:cs="Sylfaen"/>
          <w:noProof/>
          <w:lang w:val="hy-AM" w:eastAsia="ru-RU"/>
        </w:rPr>
        <w:tab/>
      </w:r>
      <w:r w:rsidR="00F53065" w:rsidRPr="000F3D07">
        <w:rPr>
          <w:rFonts w:ascii="GHEA Grapalat" w:hAnsi="GHEA Grapalat" w:cs="Sylfaen"/>
          <w:noProof/>
          <w:lang w:val="hy-AM" w:eastAsia="ru-RU"/>
        </w:rPr>
        <w:t xml:space="preserve">Հիմք ընդունելով բյուջետային համակարգի մասին Հայաստանի Հանրապետության օրենքի </w:t>
      </w:r>
      <w:r w:rsidR="009B567C" w:rsidRPr="000F3D07">
        <w:rPr>
          <w:rFonts w:ascii="GHEA Grapalat" w:hAnsi="GHEA Grapalat" w:cs="Sylfaen"/>
          <w:noProof/>
          <w:lang w:val="hy-AM" w:eastAsia="ru-RU"/>
        </w:rPr>
        <w:t xml:space="preserve">19-րդ հոդվածի 3-րդ մասը, </w:t>
      </w:r>
      <w:r w:rsidR="00F53065" w:rsidRPr="000F3D07">
        <w:rPr>
          <w:rFonts w:ascii="GHEA Grapalat" w:hAnsi="GHEA Grapalat" w:cs="Sylfaen"/>
          <w:noProof/>
          <w:lang w:val="hy-AM" w:eastAsia="ru-RU"/>
        </w:rPr>
        <w:t>23-րդ հոդվածի 3-րդ մասը</w:t>
      </w:r>
      <w:r w:rsidR="009B567C" w:rsidRPr="000F3D07">
        <w:rPr>
          <w:rFonts w:ascii="GHEA Grapalat" w:hAnsi="GHEA Grapalat" w:cs="Sylfaen"/>
          <w:noProof/>
          <w:lang w:val="hy-AM" w:eastAsia="ru-RU"/>
        </w:rPr>
        <w:t xml:space="preserve">, </w:t>
      </w:r>
      <w:r w:rsidR="009B567C" w:rsidRPr="000F3D07">
        <w:rPr>
          <w:rFonts w:ascii="GHEA Grapalat" w:hAnsi="GHEA Grapalat"/>
          <w:lang w:val="es-ES"/>
        </w:rPr>
        <w:t>«Բաժնետիրական ընկերությունների մասին» օրենքի 35-րդ հոդված</w:t>
      </w:r>
      <w:r w:rsidR="009B567C" w:rsidRPr="000F3D07">
        <w:rPr>
          <w:rFonts w:ascii="GHEA Grapalat" w:hAnsi="GHEA Grapalat"/>
          <w:lang w:val="hy-AM"/>
        </w:rPr>
        <w:t xml:space="preserve">ը և </w:t>
      </w:r>
      <w:r w:rsidR="009B567C" w:rsidRPr="000F3D07">
        <w:rPr>
          <w:rFonts w:ascii="GHEA Grapalat" w:hAnsi="GHEA Grapalat" w:cs="Sylfaen"/>
          <w:noProof/>
          <w:lang w:val="hy-AM" w:eastAsia="ru-RU"/>
        </w:rPr>
        <w:t>«Հայաստանի Հանրապետության 2023 թվականի պետական բյուջեի</w:t>
      </w:r>
      <w:r w:rsidR="009B567C" w:rsidRPr="000F3D07">
        <w:rPr>
          <w:rFonts w:ascii="GHEA Grapalat" w:hAnsi="GHEA Grapalat"/>
          <w:shd w:val="clear" w:color="auto" w:fill="FFFFFF"/>
          <w:lang w:val="hy-AM"/>
        </w:rPr>
        <w:t xml:space="preserve"> մասին» </w:t>
      </w:r>
      <w:r w:rsidR="009B567C" w:rsidRPr="000F3D07">
        <w:rPr>
          <w:rFonts w:ascii="GHEA Grapalat" w:hAnsi="GHEA Grapalat" w:cs="Sylfaen"/>
          <w:noProof/>
          <w:lang w:val="hy-AM" w:eastAsia="ru-RU"/>
        </w:rPr>
        <w:t>օրենքի 9-րդ հոդվածի 14-րդ մասը</w:t>
      </w:r>
      <w:r w:rsidR="00F53065" w:rsidRPr="000F3D07">
        <w:rPr>
          <w:rFonts w:ascii="GHEA Grapalat" w:hAnsi="GHEA Grapalat" w:cs="Sylfaen"/>
          <w:noProof/>
          <w:lang w:val="hy-AM" w:eastAsia="ru-RU"/>
        </w:rPr>
        <w:t>`</w:t>
      </w:r>
      <w:r w:rsidR="000A54B8" w:rsidRPr="000F3D07">
        <w:rPr>
          <w:rFonts w:ascii="GHEA Grapalat" w:hAnsi="GHEA Grapalat" w:cs="Sylfaen"/>
          <w:noProof/>
          <w:lang w:val="hy-AM" w:eastAsia="ru-RU"/>
        </w:rPr>
        <w:t xml:space="preserve"> </w:t>
      </w:r>
      <w:r w:rsidR="00F53065" w:rsidRPr="000F3D07">
        <w:rPr>
          <w:rFonts w:ascii="Calibri" w:hAnsi="Calibri" w:cs="Calibri"/>
          <w:noProof/>
          <w:lang w:val="hy-AM" w:eastAsia="ru-RU"/>
        </w:rPr>
        <w:t> </w:t>
      </w:r>
      <w:r w:rsidR="00F53065" w:rsidRPr="000F3D07">
        <w:rPr>
          <w:rFonts w:ascii="GHEA Grapalat" w:hAnsi="GHEA Grapalat" w:cs="GHEA Grapalat"/>
          <w:noProof/>
          <w:lang w:val="hy-AM" w:eastAsia="ru-RU"/>
        </w:rPr>
        <w:t>Հայաստանի</w:t>
      </w:r>
      <w:r w:rsidR="00F53065" w:rsidRPr="000F3D07">
        <w:rPr>
          <w:rFonts w:ascii="GHEA Grapalat" w:hAnsi="GHEA Grapalat" w:cs="Sylfaen"/>
          <w:noProof/>
          <w:lang w:val="hy-AM" w:eastAsia="ru-RU"/>
        </w:rPr>
        <w:t xml:space="preserve"> </w:t>
      </w:r>
      <w:r w:rsidR="00F53065" w:rsidRPr="000F3D07">
        <w:rPr>
          <w:rFonts w:ascii="GHEA Grapalat" w:hAnsi="GHEA Grapalat" w:cs="GHEA Grapalat"/>
          <w:noProof/>
          <w:lang w:val="hy-AM" w:eastAsia="ru-RU"/>
        </w:rPr>
        <w:t>Հա</w:t>
      </w:r>
      <w:r w:rsidR="00F53065" w:rsidRPr="000F3D07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="00F53065" w:rsidRPr="000F3D07">
        <w:rPr>
          <w:rFonts w:ascii="Calibri" w:hAnsi="Calibri" w:cs="Calibri"/>
          <w:noProof/>
          <w:lang w:val="hy-AM" w:eastAsia="ru-RU"/>
        </w:rPr>
        <w:t> </w:t>
      </w:r>
      <w:r w:rsidR="00F53065" w:rsidRPr="000F3D07">
        <w:rPr>
          <w:rFonts w:ascii="GHEA Grapalat" w:hAnsi="GHEA Grapalat" w:cs="Sylfaen"/>
          <w:b/>
          <w:i/>
          <w:noProof/>
          <w:lang w:val="hy-AM" w:eastAsia="ru-RU"/>
        </w:rPr>
        <w:t>որոշում է.</w:t>
      </w:r>
    </w:p>
    <w:p w14:paraId="175D24D3" w14:textId="42AC59BD" w:rsidR="000A54B8" w:rsidRPr="000F3D07" w:rsidRDefault="000A54B8" w:rsidP="000F3D07">
      <w:pPr>
        <w:pStyle w:val="ListParagraph"/>
        <w:numPr>
          <w:ilvl w:val="0"/>
          <w:numId w:val="32"/>
        </w:numPr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145A9">
        <w:rPr>
          <w:rFonts w:ascii="GHEA Grapalat" w:hAnsi="GHEA Grapalat"/>
          <w:sz w:val="24"/>
          <w:szCs w:val="24"/>
          <w:lang w:val="hy-AM"/>
        </w:rPr>
        <w:t xml:space="preserve">Բաժնետոմսերի </w:t>
      </w:r>
      <w:r w:rsidR="002145A9" w:rsidRPr="002145A9">
        <w:rPr>
          <w:rFonts w:ascii="GHEA Grapalat" w:hAnsi="GHEA Grapalat"/>
          <w:sz w:val="24"/>
          <w:szCs w:val="24"/>
          <w:lang w:val="hy-AM"/>
        </w:rPr>
        <w:t>քանակն ավելացնելու</w:t>
      </w:r>
      <w:r w:rsidRPr="002145A9">
        <w:rPr>
          <w:rFonts w:ascii="GHEA Grapalat" w:hAnsi="GHEA Grapalat"/>
          <w:sz w:val="24"/>
          <w:szCs w:val="24"/>
          <w:lang w:val="hy-AM"/>
        </w:rPr>
        <w:t xml:space="preserve"> միջոցով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 «Ավան» հոգեկան առողջության կենտրոն» փակ բաժնետիրական ընկերության</w:t>
      </w:r>
      <w:r w:rsidR="002145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3D07">
        <w:rPr>
          <w:rFonts w:ascii="GHEA Grapalat" w:hAnsi="GHEA Grapalat"/>
          <w:sz w:val="24"/>
          <w:szCs w:val="24"/>
          <w:lang w:val="hy-AM"/>
        </w:rPr>
        <w:t>կանոնադրական կապիտալն ավելացնել 99,91</w:t>
      </w:r>
      <w:r w:rsidR="008C66F6">
        <w:rPr>
          <w:rFonts w:ascii="GHEA Grapalat" w:hAnsi="GHEA Grapalat"/>
          <w:sz w:val="24"/>
          <w:szCs w:val="24"/>
          <w:lang w:val="hy-AM"/>
        </w:rPr>
        <w:t>5</w:t>
      </w:r>
      <w:r w:rsidR="00AE3940">
        <w:rPr>
          <w:rFonts w:ascii="GHEA Grapalat" w:hAnsi="GHEA Grapalat"/>
          <w:sz w:val="24"/>
          <w:szCs w:val="24"/>
          <w:lang w:val="hy-AM"/>
        </w:rPr>
        <w:t>,</w:t>
      </w:r>
      <w:r w:rsidR="008C66F6">
        <w:rPr>
          <w:rFonts w:ascii="GHEA Grapalat" w:hAnsi="GHEA Grapalat"/>
          <w:sz w:val="24"/>
          <w:szCs w:val="24"/>
          <w:lang w:val="hy-AM"/>
        </w:rPr>
        <w:t>128</w:t>
      </w:r>
      <w:r w:rsidR="00AE3940">
        <w:rPr>
          <w:rFonts w:ascii="GHEA Grapalat" w:hAnsi="GHEA Grapalat"/>
          <w:sz w:val="24"/>
          <w:szCs w:val="24"/>
          <w:lang w:val="hy-AM"/>
        </w:rPr>
        <w:t>.</w:t>
      </w:r>
      <w:r w:rsidR="008C66F6">
        <w:rPr>
          <w:rFonts w:ascii="GHEA Grapalat" w:hAnsi="GHEA Grapalat"/>
          <w:sz w:val="24"/>
          <w:szCs w:val="24"/>
          <w:lang w:val="hy-AM"/>
        </w:rPr>
        <w:t>7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 (իննսուն</w:t>
      </w:r>
      <w:r w:rsidR="007D797F">
        <w:rPr>
          <w:rFonts w:ascii="GHEA Grapalat" w:hAnsi="GHEA Grapalat"/>
          <w:sz w:val="24"/>
          <w:szCs w:val="24"/>
          <w:lang w:val="hy-AM"/>
        </w:rPr>
        <w:t>ին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ը միլիոն </w:t>
      </w:r>
      <w:r w:rsidR="007D797F">
        <w:rPr>
          <w:rFonts w:ascii="GHEA Grapalat" w:hAnsi="GHEA Grapalat"/>
          <w:sz w:val="24"/>
          <w:szCs w:val="24"/>
          <w:lang w:val="hy-AM"/>
        </w:rPr>
        <w:t>ի</w:t>
      </w:r>
      <w:r w:rsidRPr="000F3D07">
        <w:rPr>
          <w:rFonts w:ascii="GHEA Grapalat" w:hAnsi="GHEA Grapalat"/>
          <w:sz w:val="24"/>
          <w:szCs w:val="24"/>
          <w:lang w:val="hy-AM"/>
        </w:rPr>
        <w:t>նը հարյուր տասն</w:t>
      </w:r>
      <w:r w:rsidR="008C66F6">
        <w:rPr>
          <w:rFonts w:ascii="GHEA Grapalat" w:hAnsi="GHEA Grapalat"/>
          <w:sz w:val="24"/>
          <w:szCs w:val="24"/>
          <w:lang w:val="hy-AM"/>
        </w:rPr>
        <w:t>հինգ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 հազար </w:t>
      </w:r>
      <w:r w:rsidR="008C66F6">
        <w:rPr>
          <w:rFonts w:ascii="GHEA Grapalat" w:hAnsi="GHEA Grapalat"/>
          <w:sz w:val="24"/>
          <w:szCs w:val="24"/>
          <w:lang w:val="hy-AM"/>
        </w:rPr>
        <w:t>մեկ հարյուր քսանութ ամբողջ յոթ տասնորդական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) ՀՀ դրամով, </w:t>
      </w:r>
      <w:r w:rsidR="002145A9" w:rsidRPr="00664118">
        <w:rPr>
          <w:rFonts w:ascii="GHEA Grapalat" w:hAnsi="GHEA Grapalat" w:cs="Sylfaen"/>
          <w:sz w:val="24"/>
          <w:szCs w:val="24"/>
          <w:lang w:val="hy-AM"/>
        </w:rPr>
        <w:t>««Յոլյան» արյունաբանության և ուռուցքաբանության կենտրոն</w:t>
      </w:r>
      <w:r w:rsidR="002145A9" w:rsidRPr="002145A9">
        <w:rPr>
          <w:rFonts w:ascii="GHEA Grapalat" w:hAnsi="GHEA Grapalat" w:cs="Sylfaen"/>
          <w:sz w:val="24"/>
          <w:szCs w:val="24"/>
          <w:lang w:val="hy-AM"/>
        </w:rPr>
        <w:t>»</w:t>
      </w:r>
      <w:r w:rsidRPr="002145A9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 </w:t>
      </w:r>
      <w:r w:rsidRPr="002145A9">
        <w:rPr>
          <w:rFonts w:ascii="GHEA Grapalat" w:hAnsi="GHEA Grapalat" w:cs="Sylfaen"/>
          <w:noProof/>
          <w:sz w:val="24"/>
          <w:szCs w:val="24"/>
          <w:lang w:val="hy-AM" w:eastAsia="ru-RU"/>
        </w:rPr>
        <w:t>կանոնադրական</w:t>
      </w:r>
      <w:r w:rsidRPr="002145A9">
        <w:rPr>
          <w:rFonts w:ascii="GHEA Grapalat" w:hAnsi="GHEA Grapalat"/>
          <w:sz w:val="24"/>
          <w:szCs w:val="24"/>
          <w:lang w:val="hy-AM"/>
        </w:rPr>
        <w:t xml:space="preserve"> կապիտալն ավելացնել 40,00</w:t>
      </w:r>
      <w:r w:rsidR="00330659">
        <w:rPr>
          <w:rFonts w:ascii="GHEA Grapalat" w:hAnsi="GHEA Grapalat"/>
          <w:sz w:val="24"/>
          <w:szCs w:val="24"/>
          <w:lang w:val="hy-AM"/>
        </w:rPr>
        <w:t>4</w:t>
      </w:r>
      <w:r w:rsidRPr="002145A9">
        <w:rPr>
          <w:rFonts w:ascii="GHEA Grapalat" w:hAnsi="GHEA Grapalat"/>
          <w:sz w:val="24"/>
          <w:szCs w:val="24"/>
          <w:lang w:val="hy-AM"/>
        </w:rPr>
        <w:t>,</w:t>
      </w:r>
      <w:r w:rsidR="00330659">
        <w:rPr>
          <w:rFonts w:ascii="GHEA Grapalat" w:hAnsi="GHEA Grapalat"/>
          <w:sz w:val="24"/>
          <w:szCs w:val="24"/>
          <w:lang w:val="hy-AM"/>
        </w:rPr>
        <w:t>39</w:t>
      </w:r>
      <w:r w:rsidR="008C66F6">
        <w:rPr>
          <w:rFonts w:ascii="GHEA Grapalat" w:hAnsi="GHEA Grapalat"/>
          <w:sz w:val="24"/>
          <w:szCs w:val="24"/>
          <w:lang w:val="hy-AM"/>
        </w:rPr>
        <w:t>4</w:t>
      </w:r>
      <w:r w:rsidRPr="002145A9">
        <w:rPr>
          <w:rFonts w:ascii="GHEA Grapalat" w:hAnsi="GHEA Grapalat"/>
          <w:sz w:val="24"/>
          <w:szCs w:val="24"/>
          <w:lang w:val="hy-AM"/>
        </w:rPr>
        <w:t>.</w:t>
      </w:r>
      <w:r w:rsidR="00330659">
        <w:rPr>
          <w:rFonts w:ascii="GHEA Grapalat" w:hAnsi="GHEA Grapalat"/>
          <w:sz w:val="24"/>
          <w:szCs w:val="24"/>
          <w:lang w:val="hy-AM"/>
        </w:rPr>
        <w:t>3</w:t>
      </w:r>
      <w:r w:rsidRPr="002145A9">
        <w:rPr>
          <w:rFonts w:ascii="GHEA Grapalat" w:hAnsi="GHEA Grapalat"/>
          <w:sz w:val="24"/>
          <w:szCs w:val="24"/>
          <w:lang w:val="hy-AM"/>
        </w:rPr>
        <w:t xml:space="preserve"> (քառասուն միլիոն</w:t>
      </w:r>
      <w:r w:rsidR="008C66F6">
        <w:rPr>
          <w:rFonts w:ascii="GHEA Grapalat" w:hAnsi="GHEA Grapalat"/>
          <w:sz w:val="24"/>
          <w:szCs w:val="24"/>
          <w:lang w:val="hy-AM"/>
        </w:rPr>
        <w:t xml:space="preserve"> </w:t>
      </w:r>
      <w:r w:rsidR="00330659">
        <w:rPr>
          <w:rFonts w:ascii="GHEA Grapalat" w:hAnsi="GHEA Grapalat"/>
          <w:sz w:val="24"/>
          <w:szCs w:val="24"/>
          <w:lang w:val="hy-AM"/>
        </w:rPr>
        <w:t>չորս հազար երեք հարյուր իննսու</w:t>
      </w:r>
      <w:r w:rsidR="008C66F6">
        <w:rPr>
          <w:rFonts w:ascii="GHEA Grapalat" w:hAnsi="GHEA Grapalat"/>
          <w:sz w:val="24"/>
          <w:szCs w:val="24"/>
          <w:lang w:val="hy-AM"/>
        </w:rPr>
        <w:t xml:space="preserve">նչորս ամբողջ </w:t>
      </w:r>
      <w:r w:rsidR="00330659">
        <w:rPr>
          <w:rFonts w:ascii="GHEA Grapalat" w:hAnsi="GHEA Grapalat"/>
          <w:sz w:val="24"/>
          <w:szCs w:val="24"/>
          <w:lang w:val="hy-AM"/>
        </w:rPr>
        <w:t>երեք</w:t>
      </w:r>
      <w:r w:rsidR="008C66F6">
        <w:rPr>
          <w:rFonts w:ascii="GHEA Grapalat" w:hAnsi="GHEA Grapalat"/>
          <w:sz w:val="24"/>
          <w:szCs w:val="24"/>
          <w:lang w:val="hy-AM"/>
        </w:rPr>
        <w:t xml:space="preserve"> տասնորդական</w:t>
      </w:r>
      <w:r w:rsidRPr="002145A9">
        <w:rPr>
          <w:rFonts w:ascii="GHEA Grapalat" w:hAnsi="GHEA Grapalat"/>
          <w:sz w:val="24"/>
          <w:szCs w:val="24"/>
          <w:lang w:val="hy-AM"/>
        </w:rPr>
        <w:t>) ՀՀ դրամով, «Սևան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» հոգեկան առողջության կենտրոն» փակ բաժնետիրական ընկերության կանոնադրական կապիտալն ավելացնել </w:t>
      </w:r>
      <w:r w:rsidR="00CA72E0" w:rsidRPr="000F3D07">
        <w:rPr>
          <w:rFonts w:ascii="GHEA Grapalat" w:hAnsi="GHEA Grapalat"/>
          <w:sz w:val="24"/>
          <w:szCs w:val="24"/>
          <w:lang w:val="hy-AM"/>
        </w:rPr>
        <w:t>30</w:t>
      </w:r>
      <w:r w:rsidRPr="000F3D07">
        <w:rPr>
          <w:rFonts w:ascii="GHEA Grapalat" w:hAnsi="GHEA Grapalat"/>
          <w:sz w:val="24"/>
          <w:szCs w:val="24"/>
          <w:lang w:val="hy-AM"/>
        </w:rPr>
        <w:t>,</w:t>
      </w:r>
      <w:r w:rsidR="00CA72E0" w:rsidRPr="000F3D07">
        <w:rPr>
          <w:rFonts w:ascii="GHEA Grapalat" w:hAnsi="GHEA Grapalat"/>
          <w:sz w:val="24"/>
          <w:szCs w:val="24"/>
          <w:lang w:val="hy-AM"/>
        </w:rPr>
        <w:t>7</w:t>
      </w:r>
      <w:r w:rsidR="008C66F6">
        <w:rPr>
          <w:rFonts w:ascii="GHEA Grapalat" w:hAnsi="GHEA Grapalat"/>
          <w:sz w:val="24"/>
          <w:szCs w:val="24"/>
          <w:lang w:val="hy-AM"/>
        </w:rPr>
        <w:t>85</w:t>
      </w:r>
      <w:r w:rsidR="00AE3940">
        <w:rPr>
          <w:rFonts w:ascii="GHEA Grapalat" w:hAnsi="GHEA Grapalat"/>
          <w:sz w:val="24"/>
          <w:szCs w:val="24"/>
          <w:lang w:val="hy-AM"/>
        </w:rPr>
        <w:t>,</w:t>
      </w:r>
      <w:r w:rsidR="008C66F6">
        <w:rPr>
          <w:rFonts w:ascii="GHEA Grapalat" w:hAnsi="GHEA Grapalat"/>
          <w:sz w:val="24"/>
          <w:szCs w:val="24"/>
          <w:lang w:val="hy-AM"/>
        </w:rPr>
        <w:t>0</w:t>
      </w:r>
      <w:r w:rsidRPr="000F3D07">
        <w:rPr>
          <w:rFonts w:ascii="GHEA Grapalat" w:hAnsi="GHEA Grapalat"/>
          <w:sz w:val="24"/>
          <w:szCs w:val="24"/>
          <w:lang w:val="hy-AM"/>
        </w:rPr>
        <w:t>0</w:t>
      </w:r>
      <w:r w:rsidR="00AE3940">
        <w:rPr>
          <w:rFonts w:ascii="GHEA Grapalat" w:hAnsi="GHEA Grapalat"/>
          <w:sz w:val="24"/>
          <w:szCs w:val="24"/>
          <w:lang w:val="hy-AM"/>
        </w:rPr>
        <w:t>0.0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 (</w:t>
      </w:r>
      <w:r w:rsidR="00CA72E0" w:rsidRPr="000F3D07">
        <w:rPr>
          <w:rFonts w:ascii="GHEA Grapalat" w:hAnsi="GHEA Grapalat"/>
          <w:sz w:val="24"/>
          <w:szCs w:val="24"/>
          <w:lang w:val="hy-AM"/>
        </w:rPr>
        <w:t>երեսուն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 միլիոն</w:t>
      </w:r>
      <w:r w:rsidR="00CA72E0" w:rsidRPr="000F3D07">
        <w:rPr>
          <w:rFonts w:ascii="GHEA Grapalat" w:hAnsi="GHEA Grapalat"/>
          <w:sz w:val="24"/>
          <w:szCs w:val="24"/>
          <w:lang w:val="hy-AM"/>
        </w:rPr>
        <w:t xml:space="preserve"> յոթ հարյուր ութսուն</w:t>
      </w:r>
      <w:r w:rsidR="008C66F6">
        <w:rPr>
          <w:rFonts w:ascii="GHEA Grapalat" w:hAnsi="GHEA Grapalat"/>
          <w:sz w:val="24"/>
          <w:szCs w:val="24"/>
          <w:lang w:val="hy-AM"/>
        </w:rPr>
        <w:t>հինգ</w:t>
      </w:r>
      <w:r w:rsidR="00CA72E0" w:rsidRPr="000F3D07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) </w:t>
      </w:r>
      <w:r w:rsidR="00CA72E0" w:rsidRPr="000F3D07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0F3D07">
        <w:rPr>
          <w:rFonts w:ascii="GHEA Grapalat" w:hAnsi="GHEA Grapalat"/>
          <w:sz w:val="24"/>
          <w:szCs w:val="24"/>
          <w:lang w:val="hy-AM"/>
        </w:rPr>
        <w:t>դրամով</w:t>
      </w:r>
      <w:r w:rsidRPr="007D797F">
        <w:rPr>
          <w:rFonts w:ascii="GHEA Grapalat" w:hAnsi="GHEA Grapalat"/>
          <w:sz w:val="24"/>
          <w:szCs w:val="24"/>
          <w:lang w:val="hy-AM"/>
        </w:rPr>
        <w:t xml:space="preserve">` բյուջետային ծախսերի </w:t>
      </w:r>
      <w:r w:rsidRPr="007D797F">
        <w:rPr>
          <w:rFonts w:ascii="GHEA Grapalat" w:hAnsi="GHEA Grapalat"/>
          <w:sz w:val="24"/>
          <w:szCs w:val="24"/>
          <w:lang w:val="hy-AM"/>
        </w:rPr>
        <w:lastRenderedPageBreak/>
        <w:t>տնտեսագիտական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 դասակարգման «Ներքին բաժնետոմսերի և այլ մասնաբաժինների ձեռքբերում» հոդվածով:</w:t>
      </w:r>
    </w:p>
    <w:p w14:paraId="6E6AA6A4" w14:textId="2DD73EEB" w:rsidR="00CA72E0" w:rsidRPr="000F3D07" w:rsidRDefault="000F3D07" w:rsidP="000F3D07">
      <w:pPr>
        <w:pStyle w:val="ListParagraph"/>
        <w:numPr>
          <w:ilvl w:val="0"/>
          <w:numId w:val="32"/>
        </w:numPr>
        <w:ind w:left="0" w:firstLine="36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0F3D0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CA72E0" w:rsidRPr="000F3D07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օրենքի N1 հավելվածի N2 աղյուսակում կատարել վերաբաշխում, 2-րդ և 3-րդ հոդվածների աղյուսակներում, N1 հավելվածի NN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CA72E0" w:rsidRPr="000F3D07">
        <w:rPr>
          <w:rFonts w:ascii="GHEA Grapalat" w:hAnsi="GHEA Grapalat" w:cs="Sylfaen"/>
          <w:noProof/>
          <w:sz w:val="24"/>
          <w:szCs w:val="24"/>
          <w:lang w:val="hy-AM" w:eastAsia="ru-RU"/>
        </w:rPr>
        <w:t>3 և 4 աղյուսակներում,  N3 հավելվածի NN 1 և 1.1 աղյուսակներում և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 1 հավելվածի NN 1,2,5 աղյուսակներում, N 5 հավելվածի N 1,2,3,7 աղյուսակներում, NN 3, 4, 9, 9.1 և 10 հավելվածներում կատարել փոփոխություններ և լրացումներ` համաձայն NN 1, 2, 3, 4, 5, 6, 7, 8, 9, 10, 11, 12</w:t>
      </w:r>
      <w:r w:rsidR="001272E5">
        <w:rPr>
          <w:rFonts w:ascii="GHEA Grapalat" w:hAnsi="GHEA Grapalat" w:cs="Sylfaen"/>
          <w:noProof/>
          <w:sz w:val="24"/>
          <w:szCs w:val="24"/>
          <w:lang w:val="hy-AM" w:eastAsia="ru-RU"/>
        </w:rPr>
        <w:t>, 13</w:t>
      </w:r>
      <w:r w:rsidR="00CA72E0" w:rsidRPr="000F3D0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1</w:t>
      </w:r>
      <w:r w:rsidR="001272E5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="00CA72E0" w:rsidRPr="000F3D0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 </w:t>
      </w:r>
    </w:p>
    <w:p w14:paraId="56566682" w14:textId="164DF473" w:rsidR="00CA72E0" w:rsidRPr="000F3D07" w:rsidRDefault="00CA72E0" w:rsidP="000F3D07">
      <w:pPr>
        <w:pStyle w:val="ListParagraph"/>
        <w:numPr>
          <w:ilvl w:val="0"/>
          <w:numId w:val="32"/>
        </w:numPr>
        <w:shd w:val="clear" w:color="auto" w:fill="FFFFFF"/>
        <w:ind w:left="0" w:firstLine="36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2145A9">
        <w:rPr>
          <w:rFonts w:ascii="GHEA Grapalat" w:hAnsi="GHEA Grapalat"/>
          <w:sz w:val="24"/>
          <w:szCs w:val="24"/>
          <w:lang w:val="hy-AM"/>
        </w:rPr>
        <w:t>Հայաստանի Հանրապետության առողջապահության նախարարին</w:t>
      </w:r>
      <w:r w:rsidRPr="002145A9">
        <w:rPr>
          <w:rFonts w:ascii="GHEA Grapalat" w:hAnsi="GHEA Grapalat"/>
          <w:sz w:val="24"/>
          <w:szCs w:val="24"/>
          <w:lang w:val="af-ZA"/>
        </w:rPr>
        <w:t>`</w:t>
      </w:r>
      <w:r w:rsidRPr="002145A9">
        <w:rPr>
          <w:rFonts w:ascii="GHEA Grapalat" w:hAnsi="GHEA Grapalat"/>
          <w:sz w:val="24"/>
          <w:szCs w:val="24"/>
          <w:lang w:val="hy-AM"/>
        </w:rPr>
        <w:t xml:space="preserve"> սույն որոշումն ուժի մեջ մտնելուց հետո, մեկ ամսյա ժամկետում ապահովել սույն որոշման 1-</w:t>
      </w:r>
      <w:r w:rsidRPr="002145A9">
        <w:rPr>
          <w:rFonts w:ascii="GHEA Grapalat" w:hAnsi="GHEA Grapalat" w:cs="Sylfaen"/>
          <w:noProof/>
          <w:sz w:val="24"/>
          <w:szCs w:val="24"/>
          <w:lang w:val="hy-AM" w:eastAsia="ru-RU"/>
        </w:rPr>
        <w:t>ին</w:t>
      </w:r>
      <w:r w:rsidRPr="002145A9">
        <w:rPr>
          <w:rFonts w:ascii="GHEA Grapalat" w:hAnsi="GHEA Grapalat"/>
          <w:sz w:val="24"/>
          <w:szCs w:val="24"/>
          <w:lang w:val="hy-AM"/>
        </w:rPr>
        <w:t xml:space="preserve"> կետում նշված դրամական միջոցների ներդրումը </w:t>
      </w:r>
      <w:r w:rsidR="002145A9" w:rsidRPr="002145A9">
        <w:rPr>
          <w:rFonts w:ascii="GHEA Grapalat" w:hAnsi="GHEA Grapalat"/>
          <w:sz w:val="24"/>
          <w:szCs w:val="24"/>
          <w:lang w:val="hy-AM"/>
        </w:rPr>
        <w:t xml:space="preserve">«Ավան» հոգեկան առողջության կենտրոն», </w:t>
      </w:r>
      <w:r w:rsidR="002145A9" w:rsidRPr="002145A9">
        <w:rPr>
          <w:rFonts w:ascii="GHEA Grapalat" w:hAnsi="GHEA Grapalat" w:cs="Sylfaen"/>
          <w:sz w:val="24"/>
          <w:szCs w:val="24"/>
          <w:lang w:val="hy-AM"/>
        </w:rPr>
        <w:t>««Յոլյան» արյունաբանության և ուռուցքաբ</w:t>
      </w:r>
      <w:bookmarkStart w:id="0" w:name="_GoBack"/>
      <w:bookmarkEnd w:id="0"/>
      <w:r w:rsidR="002145A9" w:rsidRPr="002145A9">
        <w:rPr>
          <w:rFonts w:ascii="GHEA Grapalat" w:hAnsi="GHEA Grapalat" w:cs="Sylfaen"/>
          <w:sz w:val="24"/>
          <w:szCs w:val="24"/>
          <w:lang w:val="hy-AM"/>
        </w:rPr>
        <w:t>անության կենտրոն»</w:t>
      </w:r>
      <w:r w:rsidR="002145A9" w:rsidRPr="002145A9">
        <w:rPr>
          <w:rFonts w:ascii="GHEA Grapalat" w:hAnsi="GHEA Grapalat"/>
          <w:sz w:val="24"/>
          <w:szCs w:val="24"/>
          <w:lang w:val="hy-AM"/>
        </w:rPr>
        <w:t xml:space="preserve"> և «Սևան» հոգեկան առողջության կենտրոն» փակ բաժնետիրական ընկերությունների (այսուհոտ` Ընկերությունների) </w:t>
      </w:r>
      <w:r w:rsidRPr="002145A9">
        <w:rPr>
          <w:rFonts w:ascii="GHEA Grapalat" w:hAnsi="GHEA Grapalat"/>
          <w:sz w:val="24"/>
          <w:szCs w:val="24"/>
          <w:lang w:val="hy-AM"/>
        </w:rPr>
        <w:t xml:space="preserve">կանոնադրական </w:t>
      </w:r>
      <w:r w:rsidRPr="000F3D07">
        <w:rPr>
          <w:rFonts w:ascii="GHEA Grapalat" w:hAnsi="GHEA Grapalat"/>
          <w:sz w:val="24"/>
          <w:szCs w:val="24"/>
          <w:lang w:val="hy-AM"/>
        </w:rPr>
        <w:t>կապիտալ</w:t>
      </w:r>
      <w:r w:rsidR="002145A9">
        <w:rPr>
          <w:rFonts w:ascii="GHEA Grapalat" w:hAnsi="GHEA Grapalat"/>
          <w:sz w:val="24"/>
          <w:szCs w:val="24"/>
          <w:lang w:val="hy-AM"/>
        </w:rPr>
        <w:t>ներ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ում, </w:t>
      </w:r>
      <w:r w:rsidR="000F3D07">
        <w:rPr>
          <w:rFonts w:ascii="GHEA Grapalat" w:hAnsi="GHEA Grapalat"/>
          <w:sz w:val="24"/>
          <w:szCs w:val="24"/>
          <w:lang w:val="hy-AM"/>
        </w:rPr>
        <w:t>Ը</w:t>
      </w:r>
      <w:r w:rsidR="000F3D07" w:rsidRPr="000F3D07">
        <w:rPr>
          <w:rFonts w:ascii="GHEA Grapalat" w:hAnsi="GHEA Grapalat"/>
          <w:sz w:val="24"/>
          <w:szCs w:val="24"/>
          <w:lang w:val="hy-AM"/>
        </w:rPr>
        <w:t>նկերությ</w:t>
      </w:r>
      <w:r w:rsidR="000F3D07">
        <w:rPr>
          <w:rFonts w:ascii="GHEA Grapalat" w:hAnsi="GHEA Grapalat"/>
          <w:sz w:val="24"/>
          <w:szCs w:val="24"/>
          <w:lang w:val="hy-AM"/>
        </w:rPr>
        <w:t>ունների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 կանոնադրությ</w:t>
      </w:r>
      <w:r w:rsidR="002145A9">
        <w:rPr>
          <w:rFonts w:ascii="GHEA Grapalat" w:hAnsi="GHEA Grapalat"/>
          <w:sz w:val="24"/>
          <w:szCs w:val="24"/>
          <w:lang w:val="hy-AM"/>
        </w:rPr>
        <w:t>ու</w:t>
      </w:r>
      <w:r w:rsidRPr="000F3D07">
        <w:rPr>
          <w:rFonts w:ascii="GHEA Grapalat" w:hAnsi="GHEA Grapalat"/>
          <w:sz w:val="24"/>
          <w:szCs w:val="24"/>
          <w:lang w:val="hy-AM"/>
        </w:rPr>
        <w:t>ն</w:t>
      </w:r>
      <w:r w:rsidR="002145A9">
        <w:rPr>
          <w:rFonts w:ascii="GHEA Grapalat" w:hAnsi="GHEA Grapalat"/>
          <w:sz w:val="24"/>
          <w:szCs w:val="24"/>
          <w:lang w:val="hy-AM"/>
        </w:rPr>
        <w:t>ների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 փոփոխության հաստատումը և կանոնադրական կապիտալի փոփոխմամբ պայմանավորված՝ կանոնադրության փոփոխության պետական գրանցումը</w:t>
      </w:r>
      <w:r w:rsidR="002145A9">
        <w:rPr>
          <w:rFonts w:ascii="GHEA Grapalat" w:hAnsi="GHEA Grapalat"/>
          <w:sz w:val="24"/>
          <w:szCs w:val="24"/>
          <w:lang w:val="hy-AM"/>
        </w:rPr>
        <w:t>, ինչպես նաև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 կանոնադրական կապիտալի փոփոխության հետ կապված </w:t>
      </w:r>
      <w:r w:rsidR="002145A9">
        <w:rPr>
          <w:rFonts w:ascii="GHEA Grapalat" w:hAnsi="GHEA Grapalat"/>
          <w:sz w:val="24"/>
          <w:szCs w:val="24"/>
          <w:lang w:val="hy-AM"/>
        </w:rPr>
        <w:t xml:space="preserve">այլ 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ծախսերն </w:t>
      </w:r>
      <w:r w:rsidR="002145A9">
        <w:rPr>
          <w:rFonts w:ascii="GHEA Grapalat" w:hAnsi="GHEA Grapalat"/>
          <w:sz w:val="24"/>
          <w:szCs w:val="24"/>
          <w:lang w:val="hy-AM"/>
        </w:rPr>
        <w:t>իրականացնել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D07">
        <w:rPr>
          <w:rFonts w:ascii="GHEA Grapalat" w:hAnsi="GHEA Grapalat"/>
          <w:sz w:val="24"/>
          <w:szCs w:val="24"/>
          <w:lang w:val="hy-AM"/>
        </w:rPr>
        <w:t>Ը</w:t>
      </w:r>
      <w:r w:rsidR="000F3D07" w:rsidRPr="000F3D07">
        <w:rPr>
          <w:rFonts w:ascii="GHEA Grapalat" w:hAnsi="GHEA Grapalat"/>
          <w:sz w:val="24"/>
          <w:szCs w:val="24"/>
          <w:lang w:val="hy-AM"/>
        </w:rPr>
        <w:t>նկերությ</w:t>
      </w:r>
      <w:r w:rsidR="000F3D07">
        <w:rPr>
          <w:rFonts w:ascii="GHEA Grapalat" w:hAnsi="GHEA Grapalat"/>
          <w:sz w:val="24"/>
          <w:szCs w:val="24"/>
          <w:lang w:val="hy-AM"/>
        </w:rPr>
        <w:t>ունների</w:t>
      </w:r>
      <w:r w:rsidRPr="000F3D07">
        <w:rPr>
          <w:rFonts w:ascii="GHEA Grapalat" w:hAnsi="GHEA Grapalat"/>
          <w:sz w:val="24"/>
          <w:szCs w:val="24"/>
          <w:lang w:val="hy-AM"/>
        </w:rPr>
        <w:t xml:space="preserve"> միջոցների հաշվին:</w:t>
      </w:r>
      <w:r w:rsidR="000F3D0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0DA62EB" w14:textId="48152DBF" w:rsidR="00F53065" w:rsidRPr="000F3D07" w:rsidRDefault="00F53065" w:rsidP="000F3D07">
      <w:pPr>
        <w:pStyle w:val="ListParagraph"/>
        <w:numPr>
          <w:ilvl w:val="0"/>
          <w:numId w:val="32"/>
        </w:numPr>
        <w:ind w:left="0" w:firstLine="36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0F3D07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60FCF213" w14:textId="2EA4772E" w:rsidR="00600C78" w:rsidRPr="000F3D07" w:rsidRDefault="00F53065" w:rsidP="000F3D07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0F3D07">
        <w:rPr>
          <w:rFonts w:ascii="Calibri" w:hAnsi="Calibri" w:cs="Calibri"/>
          <w:lang w:val="hy-AM" w:eastAsia="ru-RU"/>
        </w:rPr>
        <w:t> </w:t>
      </w:r>
      <w:r w:rsidR="003260B4" w:rsidRPr="000F3D07">
        <w:rPr>
          <w:rFonts w:ascii="GHEA Grapalat" w:hAnsi="GHEA Grapalat" w:cs="Sylfaen"/>
          <w:noProof/>
          <w:lang w:val="hy-AM" w:eastAsia="ru-RU"/>
        </w:rPr>
        <w:tab/>
      </w:r>
      <w:r w:rsidR="00E926EF" w:rsidRPr="000F3D07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7BD6CCFE" w14:textId="77777777" w:rsidR="00A60F0E" w:rsidRPr="000F3D07" w:rsidRDefault="00A60F0E" w:rsidP="000F3D07">
      <w:pPr>
        <w:pStyle w:val="mechtex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AB00708" w14:textId="763F7775" w:rsidR="001A5A6A" w:rsidRPr="000F3D07" w:rsidRDefault="001A5A6A" w:rsidP="000F3D07">
      <w:pPr>
        <w:pStyle w:val="mechtex"/>
        <w:spacing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0F3D0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F3D07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0F3D0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E0AA947" w14:textId="77777777" w:rsidR="001A5A6A" w:rsidRPr="000F3D07" w:rsidRDefault="001A5A6A" w:rsidP="000F3D07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0F3D07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0F3D07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0F3D07">
        <w:rPr>
          <w:rFonts w:ascii="GHEA Grapalat" w:hAnsi="GHEA Grapalat" w:cs="Arial Armenian"/>
          <w:sz w:val="24"/>
          <w:szCs w:val="24"/>
          <w:lang w:val="hy-AM"/>
        </w:rPr>
        <w:tab/>
      </w:r>
      <w:r w:rsidRPr="000F3D07">
        <w:rPr>
          <w:rFonts w:ascii="GHEA Grapalat" w:hAnsi="GHEA Grapalat" w:cs="Arial Armenian"/>
          <w:sz w:val="24"/>
          <w:szCs w:val="24"/>
          <w:lang w:val="hy-AM"/>
        </w:rPr>
        <w:tab/>
      </w:r>
      <w:r w:rsidRPr="000F3D07">
        <w:rPr>
          <w:rFonts w:ascii="GHEA Grapalat" w:hAnsi="GHEA Grapalat" w:cs="Arial Armenian"/>
          <w:sz w:val="24"/>
          <w:szCs w:val="24"/>
          <w:lang w:val="hy-AM"/>
        </w:rPr>
        <w:tab/>
      </w:r>
      <w:r w:rsidRPr="000F3D07">
        <w:rPr>
          <w:rFonts w:ascii="GHEA Grapalat" w:hAnsi="GHEA Grapalat" w:cs="Arial Armenian"/>
          <w:sz w:val="24"/>
          <w:szCs w:val="24"/>
          <w:lang w:val="hy-AM"/>
        </w:rPr>
        <w:tab/>
      </w:r>
      <w:r w:rsidRPr="000F3D07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0F3D07">
        <w:rPr>
          <w:rFonts w:ascii="GHEA Grapalat" w:hAnsi="GHEA Grapalat" w:cs="Sylfaen"/>
          <w:sz w:val="24"/>
          <w:szCs w:val="24"/>
          <w:lang w:val="hy-AM"/>
        </w:rPr>
        <w:t>.</w:t>
      </w:r>
      <w:r w:rsidRPr="000F3D07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0F3D07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0A0CEDE0" w14:textId="77777777" w:rsidR="001A5A6A" w:rsidRPr="000F3D07" w:rsidRDefault="001A5A6A" w:rsidP="000F3D07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2226CD7B" w14:textId="58CD431D" w:rsidR="00380553" w:rsidRPr="000F3D07" w:rsidRDefault="001A5A6A" w:rsidP="000F3D07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  <w:r w:rsidRPr="000F3D07">
        <w:rPr>
          <w:rFonts w:ascii="GHEA Grapalat" w:hAnsi="GHEA Grapalat" w:cs="Arial"/>
          <w:sz w:val="24"/>
          <w:szCs w:val="24"/>
          <w:lang w:val="hy-AM"/>
        </w:rPr>
        <w:t>Երևան</w:t>
      </w:r>
    </w:p>
    <w:p w14:paraId="55948E78" w14:textId="3F2A70C1" w:rsidR="00B3676D" w:rsidRPr="000F3D07" w:rsidRDefault="00B3676D" w:rsidP="000F3D07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sectPr w:rsidR="00B3676D" w:rsidRPr="000F3D07" w:rsidSect="00BC54D6">
      <w:pgSz w:w="11906" w:h="16838"/>
      <w:pgMar w:top="709" w:right="1021" w:bottom="851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36EBB" w14:textId="77777777" w:rsidR="00D60469" w:rsidRDefault="00D60469" w:rsidP="006F081C">
      <w:r>
        <w:separator/>
      </w:r>
    </w:p>
  </w:endnote>
  <w:endnote w:type="continuationSeparator" w:id="0">
    <w:p w14:paraId="13A3CF24" w14:textId="77777777" w:rsidR="00D60469" w:rsidRDefault="00D6046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73D10" w14:textId="77777777" w:rsidR="00D60469" w:rsidRDefault="00D60469" w:rsidP="006F081C">
      <w:r>
        <w:separator/>
      </w:r>
    </w:p>
  </w:footnote>
  <w:footnote w:type="continuationSeparator" w:id="0">
    <w:p w14:paraId="111B179B" w14:textId="77777777" w:rsidR="00D60469" w:rsidRDefault="00D6046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8"/>
  </w:num>
  <w:num w:numId="16">
    <w:abstractNumId w:val="11"/>
  </w:num>
  <w:num w:numId="17">
    <w:abstractNumId w:val="27"/>
  </w:num>
  <w:num w:numId="18">
    <w:abstractNumId w:val="21"/>
  </w:num>
  <w:num w:numId="19">
    <w:abstractNumId w:val="14"/>
  </w:num>
  <w:num w:numId="20">
    <w:abstractNumId w:val="26"/>
  </w:num>
  <w:num w:numId="21">
    <w:abstractNumId w:val="2"/>
  </w:num>
  <w:num w:numId="22">
    <w:abstractNumId w:val="25"/>
  </w:num>
  <w:num w:numId="23">
    <w:abstractNumId w:val="17"/>
  </w:num>
  <w:num w:numId="24">
    <w:abstractNumId w:val="19"/>
  </w:num>
  <w:num w:numId="25">
    <w:abstractNumId w:val="6"/>
  </w:num>
  <w:num w:numId="26">
    <w:abstractNumId w:val="4"/>
  </w:num>
  <w:num w:numId="27">
    <w:abstractNumId w:val="2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18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234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2C03"/>
    <w:rsid w:val="00E17131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57DE2-B080-49E2-9653-FE91A076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Ruzanna Khanaganyan</cp:lastModifiedBy>
  <cp:revision>39</cp:revision>
  <cp:lastPrinted>2023-06-02T10:28:00Z</cp:lastPrinted>
  <dcterms:created xsi:type="dcterms:W3CDTF">2022-04-02T16:33:00Z</dcterms:created>
  <dcterms:modified xsi:type="dcterms:W3CDTF">2023-11-01T14:16:00Z</dcterms:modified>
</cp:coreProperties>
</file>