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EE1" w:rsidRPr="00664118" w:rsidRDefault="00F83EE1" w:rsidP="00664118">
      <w:pPr>
        <w:tabs>
          <w:tab w:val="left" w:pos="8820"/>
        </w:tabs>
        <w:spacing w:after="0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351BA0" w:rsidRPr="00664118" w:rsidRDefault="00351BA0" w:rsidP="00664118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664118">
        <w:rPr>
          <w:rFonts w:ascii="GHEA Grapalat" w:hAnsi="GHEA Grapalat" w:cs="Sylfaen"/>
          <w:b/>
          <w:bCs/>
          <w:sz w:val="24"/>
          <w:szCs w:val="24"/>
          <w:lang w:val="hy-AM"/>
        </w:rPr>
        <w:t>««ԱՎԱՆ» ՀՈԳԵԿԱՆ ԱՌՈՂՋՈՒԹՅԱՆ ԿԵՆՏՐՈՆ», ««</w:t>
      </w:r>
      <w:r w:rsidRPr="00664118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ՅՈԼՅԱՆ» ԱՐՅՈՒՆԱԲԱՆՈՒԹՅԱՆ ԵՎ ՈՒՌՈՒՑՔԱԲԱՆՈՒԹՅԱՆ ԿԵՆՏՐՈՆ</w:t>
      </w:r>
      <w:r w:rsidRPr="0066411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 ԵՎ </w:t>
      </w:r>
      <w:r w:rsidRPr="00664118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Pr="00664118">
        <w:rPr>
          <w:rFonts w:ascii="GHEA Grapalat" w:hAnsi="GHEA Grapalat" w:cs="Sylfaen"/>
          <w:b/>
          <w:bCs/>
          <w:sz w:val="24"/>
          <w:szCs w:val="24"/>
          <w:lang w:val="hy-AM"/>
        </w:rPr>
        <w:t>««ՍԵՎԱՆ» ՀՈԳԵԿԱՆ ԱՌՈՂՋՈՒԹՅԱՆ ԿԵՆՏՐՈՆ»</w:t>
      </w:r>
      <w:r w:rsidRPr="00664118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Pr="00664118">
        <w:rPr>
          <w:rFonts w:ascii="GHEA Grapalat" w:hAnsi="GHEA Grapalat" w:cs="Sylfaen"/>
          <w:b/>
          <w:bCs/>
          <w:sz w:val="24"/>
          <w:szCs w:val="24"/>
          <w:lang w:val="hy-AM"/>
        </w:rPr>
        <w:t>ՓԱԿ ԲԱԺՆԵՏԻՐԱԿԱՆ ԸՆԿԵՐՈՒԹՅՈՒՆՆԵՐԻ ԿԱՆՈՆԱԴՐԱԿԱՆ ԿԱՊԻՏԱԼՆ ԱՎԵԼԱՑՆԵԼՈՒ,</w:t>
      </w:r>
      <w:r w:rsidRPr="00664118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«ՀԱՅԱՍՏԱՆԻ ՀԱՆՐԱՊԵՏՈՒԹՅԱՆ 2023 ԹՎԱԿԱՆԻ ՊԵՏԱԿԱՆ ԲՅՈՒՋԵԻ ՄԱՍԻՆ» ՕՐԵՆՔՈՒՄ ՎԵՐԱԲԱՇԽՈՒՄ, ՓՈՓՈԽՈՒԹՅՈՒՆՆԵՐ ԵՎ ԼՐԱՑՈՒՄՆԵՐ, ՀԱՅԱՍՏԱՆԻ ՀԱՆՐԱՊԵՏՈՒԹՅԱՆ ԿԱՌԱՎԱՐՈՒԹՅԱՆ 2022 ԹՎԱԿԱՆԻ ԴԵԿՏԵՄԲԵՐԻ 29-Ի N 2111-Ն ՈՐՈՇՄԱՆ ՄԵՋ ՓՈՓՈԽՈՒԹՅՈՒՆՆԵՐ ԵՎ ԼՐԱՑՈՒՄՆԵՐ ԿԱՏԱՐԵԼՈՒ ՄԱՍԻՆ</w:t>
      </w:r>
    </w:p>
    <w:p w:rsidR="000A6999" w:rsidRPr="00664118" w:rsidRDefault="000A6999" w:rsidP="00664118">
      <w:pPr>
        <w:tabs>
          <w:tab w:val="left" w:pos="630"/>
          <w:tab w:val="left" w:pos="990"/>
          <w:tab w:val="left" w:pos="3420"/>
        </w:tabs>
        <w:spacing w:after="0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:rsidR="000A6999" w:rsidRPr="00664118" w:rsidRDefault="00B76968" w:rsidP="00664118">
      <w:pPr>
        <w:pStyle w:val="ListParagraph"/>
        <w:numPr>
          <w:ilvl w:val="0"/>
          <w:numId w:val="11"/>
        </w:numPr>
        <w:suppressAutoHyphens w:val="0"/>
        <w:overflowPunct/>
        <w:spacing w:after="0"/>
        <w:ind w:left="0" w:firstLine="851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66411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A34E91" w:rsidRPr="0066411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="00A34E91" w:rsidRPr="00664118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A34E91" w:rsidRPr="0066411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="00A34E91" w:rsidRPr="00664118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A34E91" w:rsidRPr="0066411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="00A34E91" w:rsidRPr="00664118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A34E91" w:rsidRPr="0066411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="00A34E91" w:rsidRPr="00664118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A34E91" w:rsidRPr="0066411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="00A34E91" w:rsidRPr="00664118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A34E91" w:rsidRPr="0066411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="00A34E91" w:rsidRPr="00664118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66411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66411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66411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:rsidR="002752F9" w:rsidRPr="00664118" w:rsidRDefault="002752F9" w:rsidP="00664118">
      <w:pPr>
        <w:pStyle w:val="Default"/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664118">
        <w:rPr>
          <w:rFonts w:ascii="GHEA Grapalat" w:hAnsi="GHEA Grapalat" w:cs="Sylfaen"/>
          <w:lang w:val="hy-AM"/>
        </w:rPr>
        <w:t xml:space="preserve">1 Համաշխարհային բանկի կողմից ֆինանսավորվող «Հիվանդությունների կանխարգելման և վերահսկման ծրագրի լրացուցիչ ֆինանսավորում» թիվ 9202-ԱՄ վարկային ծրագրի (7,4 մլն ԱՄՆ դոլար) շրջանակներում նախատեսվում է ավարտին հասցնել Մարտունու բժշկական կենտրոնի և Վայոց </w:t>
      </w:r>
      <w:r w:rsidR="00351BA0" w:rsidRPr="00664118">
        <w:rPr>
          <w:rFonts w:ascii="GHEA Grapalat" w:hAnsi="GHEA Grapalat" w:cs="Sylfaen"/>
          <w:lang w:val="hy-AM"/>
        </w:rPr>
        <w:t>ձ</w:t>
      </w:r>
      <w:r w:rsidRPr="00664118">
        <w:rPr>
          <w:rFonts w:ascii="GHEA Grapalat" w:hAnsi="GHEA Grapalat" w:cs="Sylfaen"/>
          <w:lang w:val="hy-AM"/>
        </w:rPr>
        <w:t xml:space="preserve">որի նոր մարզային հիվանդանոցի շենքերի շինարարական աշխատանքները։ </w:t>
      </w:r>
    </w:p>
    <w:p w:rsidR="002752F9" w:rsidRPr="00664118" w:rsidRDefault="002752F9" w:rsidP="00664118">
      <w:pPr>
        <w:pStyle w:val="Default"/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664118">
        <w:rPr>
          <w:rFonts w:ascii="GHEA Grapalat" w:hAnsi="GHEA Grapalat" w:cs="Sylfaen"/>
          <w:lang w:val="hy-AM"/>
        </w:rPr>
        <w:t>Վարկային ծրագրի շրջանակներում իրականացվող շինարարական աշխատանքների փաստացի ծավալների ավելացման, շինանյութերի շուկայում գրանցված գնաճի արդյունքում պայմանագրերի արժեքի փոփոխության, ինչպես նաև ԱՄՆ դոլարի նկատմամբ դրամի արժևորման հետևանքով առաջացել է շուրջ 1</w:t>
      </w:r>
      <w:r w:rsidRPr="00664118">
        <w:rPr>
          <w:rFonts w:ascii="GHEA Grapalat" w:hAnsi="GHEA Grapalat" w:cs="Cambria Math"/>
          <w:lang w:val="hy-AM"/>
        </w:rPr>
        <w:t>,</w:t>
      </w:r>
      <w:r w:rsidRPr="00664118">
        <w:rPr>
          <w:rFonts w:ascii="GHEA Grapalat" w:hAnsi="GHEA Grapalat" w:cs="Sylfaen"/>
          <w:lang w:val="hy-AM"/>
        </w:rPr>
        <w:t>4 մլն ԱՄՆ դոլար</w:t>
      </w:r>
      <w:r w:rsidR="002E36D6" w:rsidRPr="00664118">
        <w:rPr>
          <w:rFonts w:ascii="GHEA Grapalat" w:hAnsi="GHEA Grapalat" w:cs="Sylfaen"/>
          <w:lang w:val="hy-AM"/>
        </w:rPr>
        <w:t>ի</w:t>
      </w:r>
      <w:r w:rsidRPr="00664118">
        <w:rPr>
          <w:rFonts w:ascii="GHEA Grapalat" w:hAnsi="GHEA Grapalat" w:cs="Sylfaen"/>
          <w:lang w:val="hy-AM"/>
        </w:rPr>
        <w:t xml:space="preserve"> դեֆիցիտ և հավելյալ ֆինանսական միջոցներ ներգրավելու խիստ անհրաժեշտություն։ Բացի այդ՝ վարկային ծրագրի շրջանակներում մեկնարկած աշխատանքների արժեքը աճել է՝ գերազանցելով ի սկզբանե </w:t>
      </w:r>
      <w:r w:rsidR="002E36D6" w:rsidRPr="00664118">
        <w:rPr>
          <w:rFonts w:ascii="GHEA Grapalat" w:hAnsi="GHEA Grapalat" w:cs="Sylfaen"/>
          <w:lang w:val="hy-AM"/>
        </w:rPr>
        <w:t>պլանավորված ֆինանսական միջոցները</w:t>
      </w:r>
      <w:r w:rsidRPr="00664118">
        <w:rPr>
          <w:rFonts w:ascii="GHEA Grapalat" w:hAnsi="GHEA Grapalat" w:cs="Sylfaen"/>
          <w:lang w:val="hy-AM"/>
        </w:rPr>
        <w:t xml:space="preserve">, </w:t>
      </w:r>
      <w:r w:rsidR="00351BA0" w:rsidRPr="00664118">
        <w:rPr>
          <w:rFonts w:ascii="GHEA Grapalat" w:hAnsi="GHEA Grapalat" w:cs="Sylfaen"/>
          <w:lang w:val="hy-AM"/>
        </w:rPr>
        <w:t>ինչի</w:t>
      </w:r>
      <w:r w:rsidRPr="00664118">
        <w:rPr>
          <w:rFonts w:ascii="GHEA Grapalat" w:hAnsi="GHEA Grapalat" w:cs="Sylfaen"/>
          <w:lang w:val="hy-AM"/>
        </w:rPr>
        <w:t xml:space="preserve"> պատճառ է հանդիսացել աշխատանքների ծավալների ավելացումը (մասնավորապես՝ Մարտունու բժշկական կենտրոնի կիսանկուղային 900քմ տարածքի կառուցապատման աշխատանքներ</w:t>
      </w:r>
      <w:r w:rsidR="00351BA0" w:rsidRPr="00664118">
        <w:rPr>
          <w:rFonts w:ascii="GHEA Grapalat" w:hAnsi="GHEA Grapalat" w:cs="Sylfaen"/>
          <w:lang w:val="hy-AM"/>
        </w:rPr>
        <w:t>ը</w:t>
      </w:r>
      <w:r w:rsidRPr="00664118">
        <w:rPr>
          <w:rFonts w:ascii="GHEA Grapalat" w:hAnsi="GHEA Grapalat" w:cs="Sylfaen"/>
          <w:lang w:val="hy-AM"/>
        </w:rPr>
        <w:t>)։</w:t>
      </w:r>
    </w:p>
    <w:p w:rsidR="002752F9" w:rsidRPr="00664118" w:rsidRDefault="002752F9" w:rsidP="00664118">
      <w:pPr>
        <w:pStyle w:val="Default"/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664118">
        <w:rPr>
          <w:rFonts w:ascii="GHEA Grapalat" w:hAnsi="GHEA Grapalat" w:cs="Sylfaen"/>
          <w:lang w:val="hy-AM"/>
        </w:rPr>
        <w:t xml:space="preserve">Ներկա պահին իրականացվող 9202-ԱՄ վարկային ծրագրի շրջանակներում Մարտունու բժշկական կենտրոնի և Վայոց </w:t>
      </w:r>
      <w:r w:rsidR="00351BA0" w:rsidRPr="00664118">
        <w:rPr>
          <w:rFonts w:ascii="GHEA Grapalat" w:hAnsi="GHEA Grapalat" w:cs="Sylfaen"/>
          <w:lang w:val="hy-AM"/>
        </w:rPr>
        <w:t>ձ</w:t>
      </w:r>
      <w:r w:rsidRPr="00664118">
        <w:rPr>
          <w:rFonts w:ascii="GHEA Grapalat" w:hAnsi="GHEA Grapalat" w:cs="Sylfaen"/>
          <w:lang w:val="hy-AM"/>
        </w:rPr>
        <w:t>որի նոր մարզային հիվանդանոցի կառուցման պայմանագրային պարտավորություններն ավարտելու համար անհրաժեշտ է ևս շուրջ</w:t>
      </w:r>
      <w:r w:rsidRPr="00664118">
        <w:rPr>
          <w:rFonts w:ascii="GHEA Grapalat" w:hAnsi="GHEA Grapalat" w:cs="Sylfaen"/>
          <w:b/>
          <w:lang w:val="hy-AM"/>
        </w:rPr>
        <w:t xml:space="preserve"> 340</w:t>
      </w:r>
      <w:r w:rsidR="00E5420D" w:rsidRPr="00664118">
        <w:rPr>
          <w:rFonts w:ascii="GHEA Grapalat" w:hAnsi="GHEA Grapalat" w:cs="Sylfaen"/>
          <w:b/>
          <w:lang w:val="hy-AM"/>
        </w:rPr>
        <w:t>,000.0 հազ.</w:t>
      </w:r>
      <w:r w:rsidRPr="00664118">
        <w:rPr>
          <w:rFonts w:ascii="GHEA Grapalat" w:hAnsi="GHEA Grapalat" w:cs="Sylfaen"/>
          <w:b/>
          <w:lang w:val="hy-AM"/>
        </w:rPr>
        <w:t xml:space="preserve"> դրամ</w:t>
      </w:r>
      <w:r w:rsidRPr="00664118">
        <w:rPr>
          <w:rFonts w:ascii="GHEA Grapalat" w:hAnsi="GHEA Grapalat" w:cs="Sylfaen"/>
          <w:lang w:val="hy-AM"/>
        </w:rPr>
        <w:t>։</w:t>
      </w:r>
    </w:p>
    <w:p w:rsidR="002752F9" w:rsidRPr="00664118" w:rsidRDefault="002752F9" w:rsidP="00664118">
      <w:pPr>
        <w:pStyle w:val="Default"/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664118">
        <w:rPr>
          <w:rFonts w:ascii="GHEA Grapalat" w:hAnsi="GHEA Grapalat" w:cs="Sylfaen"/>
          <w:lang w:val="hy-AM"/>
        </w:rPr>
        <w:t>Մարտունու բժշկական կենտրո</w:t>
      </w:r>
      <w:r w:rsidR="002E36D6" w:rsidRPr="00664118">
        <w:rPr>
          <w:rFonts w:ascii="GHEA Grapalat" w:hAnsi="GHEA Grapalat" w:cs="Sylfaen"/>
          <w:lang w:val="hy-AM"/>
        </w:rPr>
        <w:t>ն</w:t>
      </w:r>
      <w:r w:rsidRPr="00664118">
        <w:rPr>
          <w:rFonts w:ascii="GHEA Grapalat" w:hAnsi="GHEA Grapalat" w:cs="Sylfaen"/>
          <w:lang w:val="hy-AM"/>
        </w:rPr>
        <w:t xml:space="preserve">ի կառուցման շինարարական աշխատանքներն ավարտական փուլում են, իսկ Վայոց </w:t>
      </w:r>
      <w:r w:rsidR="00351BA0" w:rsidRPr="00664118">
        <w:rPr>
          <w:rFonts w:ascii="GHEA Grapalat" w:hAnsi="GHEA Grapalat" w:cs="Sylfaen"/>
          <w:lang w:val="hy-AM"/>
        </w:rPr>
        <w:t>ձ</w:t>
      </w:r>
      <w:r w:rsidRPr="00664118">
        <w:rPr>
          <w:rFonts w:ascii="GHEA Grapalat" w:hAnsi="GHEA Grapalat" w:cs="Sylfaen"/>
          <w:lang w:val="hy-AM"/>
        </w:rPr>
        <w:t>որի նոր մարզային հիվանդանոցի շենքի կառուցման շինարարական աշխատանքների ավարտը նախատեսվում է 2023</w:t>
      </w:r>
      <w:r w:rsidR="00351BA0" w:rsidRPr="00664118">
        <w:rPr>
          <w:rFonts w:ascii="GHEA Grapalat" w:hAnsi="GHEA Grapalat" w:cs="Sylfaen"/>
          <w:lang w:val="hy-AM"/>
        </w:rPr>
        <w:t xml:space="preserve"> </w:t>
      </w:r>
      <w:r w:rsidRPr="00664118">
        <w:rPr>
          <w:rFonts w:ascii="GHEA Grapalat" w:hAnsi="GHEA Grapalat" w:cs="Sylfaen"/>
          <w:lang w:val="hy-AM"/>
        </w:rPr>
        <w:t>թ</w:t>
      </w:r>
      <w:r w:rsidR="00351BA0" w:rsidRPr="00664118">
        <w:rPr>
          <w:rFonts w:ascii="GHEA Grapalat" w:hAnsi="GHEA Grapalat" w:cs="Sylfaen"/>
          <w:lang w:val="hy-AM"/>
        </w:rPr>
        <w:t>վականի</w:t>
      </w:r>
      <w:r w:rsidRPr="00664118">
        <w:rPr>
          <w:rFonts w:ascii="GHEA Grapalat" w:hAnsi="GHEA Grapalat" w:cs="Sylfaen"/>
          <w:lang w:val="hy-AM"/>
        </w:rPr>
        <w:t xml:space="preserve"> 4-րդ եռամսյակում։</w:t>
      </w:r>
      <w:r w:rsidR="00C56603" w:rsidRPr="00664118">
        <w:rPr>
          <w:rFonts w:ascii="GHEA Grapalat" w:hAnsi="GHEA Grapalat" w:cs="Sylfaen"/>
          <w:lang w:val="hy-AM"/>
        </w:rPr>
        <w:t xml:space="preserve"> </w:t>
      </w:r>
      <w:r w:rsidR="00664118" w:rsidRPr="00664118">
        <w:rPr>
          <w:rFonts w:ascii="GHEA Grapalat" w:hAnsi="GHEA Grapalat" w:cs="Sylfaen"/>
          <w:lang w:val="hy-AM"/>
        </w:rPr>
        <w:t xml:space="preserve">գաումարը հատկացվելու է </w:t>
      </w:r>
      <w:r w:rsidR="00C56603" w:rsidRPr="00664118">
        <w:rPr>
          <w:rFonts w:ascii="GHEA Grapalat" w:hAnsi="GHEA Grapalat" w:cs="Sylfaen"/>
          <w:lang w:val="hy-AM"/>
        </w:rPr>
        <w:t>1053</w:t>
      </w:r>
      <w:r w:rsidR="00664118" w:rsidRPr="00664118">
        <w:rPr>
          <w:rFonts w:ascii="GHEA Grapalat" w:hAnsi="GHEA Grapalat" w:cs="Sylfaen"/>
          <w:lang w:val="hy-AM"/>
        </w:rPr>
        <w:t>. «Առողջապահության համակարգի արդիականացման և արդյունավետության բարձրացման ծրագիր» ծրագրի</w:t>
      </w:r>
      <w:r w:rsidR="00C56603" w:rsidRPr="00664118">
        <w:rPr>
          <w:rFonts w:ascii="GHEA Grapalat" w:hAnsi="GHEA Grapalat" w:cs="Sylfaen"/>
          <w:lang w:val="hy-AM"/>
        </w:rPr>
        <w:t xml:space="preserve"> 32005</w:t>
      </w:r>
      <w:r w:rsidR="00664118" w:rsidRPr="00664118">
        <w:rPr>
          <w:rFonts w:ascii="GHEA Grapalat" w:hAnsi="GHEA Grapalat" w:cs="Sylfaen"/>
          <w:lang w:val="hy-AM"/>
        </w:rPr>
        <w:t xml:space="preserve">. «Համաշխարհային բանկի աջակցությամբ իրականացվող ոչ վարակիչ հիվանդությունների կանխարգելման և վերահսկման ծրագրի լրացուցիչ </w:t>
      </w:r>
      <w:r w:rsidR="00664118" w:rsidRPr="00664118">
        <w:rPr>
          <w:rFonts w:ascii="GHEA Grapalat" w:hAnsi="GHEA Grapalat" w:cs="Sylfaen"/>
          <w:lang w:val="hy-AM"/>
        </w:rPr>
        <w:lastRenderedPageBreak/>
        <w:t xml:space="preserve">ֆինանսավորման շրջանակներում շենքային պայմանների բարելավում» միջոցառման </w:t>
      </w:r>
      <w:r w:rsidR="00664118" w:rsidRPr="00664118">
        <w:rPr>
          <w:rFonts w:ascii="GHEA Grapalat" w:hAnsi="GHEA Grapalat"/>
          <w:lang w:val="hy-AM"/>
        </w:rPr>
        <w:t>բյուջետային ծախսերի տնտեսագիտական դասակարգման</w:t>
      </w:r>
      <w:r w:rsidR="00C56603" w:rsidRPr="00664118">
        <w:rPr>
          <w:rFonts w:ascii="GHEA Grapalat" w:hAnsi="GHEA Grapalat" w:cs="Sylfaen"/>
          <w:lang w:val="hy-AM"/>
        </w:rPr>
        <w:t xml:space="preserve"> </w:t>
      </w:r>
      <w:r w:rsidR="00664118" w:rsidRPr="00664118">
        <w:rPr>
          <w:rFonts w:ascii="GHEA Grapalat" w:hAnsi="GHEA Grapalat" w:cs="Sylfaen"/>
          <w:lang w:val="hy-AM"/>
        </w:rPr>
        <w:t>«</w:t>
      </w:r>
      <w:r w:rsidR="00C56603" w:rsidRPr="00664118">
        <w:rPr>
          <w:rFonts w:ascii="GHEA Grapalat" w:hAnsi="GHEA Grapalat" w:cs="Sylfaen"/>
          <w:lang w:val="hy-AM"/>
        </w:rPr>
        <w:t>5112</w:t>
      </w:r>
      <w:r w:rsidR="00664118" w:rsidRPr="00664118">
        <w:rPr>
          <w:rFonts w:ascii="GHEA Grapalat" w:hAnsi="GHEA Grapalat" w:cs="Sylfaen"/>
          <w:lang w:val="hy-AM"/>
        </w:rPr>
        <w:t xml:space="preserve"> - Շենքերի և շինությունների շինարարություն»</w:t>
      </w:r>
      <w:r w:rsidR="00C56603" w:rsidRPr="00664118">
        <w:rPr>
          <w:rFonts w:ascii="GHEA Grapalat" w:hAnsi="GHEA Grapalat" w:cs="Sylfaen"/>
          <w:lang w:val="hy-AM"/>
        </w:rPr>
        <w:t xml:space="preserve"> հոդված</w:t>
      </w:r>
      <w:r w:rsidR="00664118" w:rsidRPr="00664118">
        <w:rPr>
          <w:rFonts w:ascii="GHEA Grapalat" w:hAnsi="GHEA Grapalat" w:cs="Sylfaen"/>
          <w:lang w:val="hy-AM"/>
        </w:rPr>
        <w:t xml:space="preserve">ին, որպես </w:t>
      </w:r>
      <w:r w:rsidR="00C56603" w:rsidRPr="00664118">
        <w:rPr>
          <w:rFonts w:ascii="GHEA Grapalat" w:hAnsi="GHEA Grapalat" w:cs="Sylfaen"/>
          <w:lang w:val="hy-AM"/>
        </w:rPr>
        <w:t>համաֆինանսավորում</w:t>
      </w:r>
      <w:r w:rsidR="00664118" w:rsidRPr="00664118">
        <w:rPr>
          <w:rFonts w:ascii="GHEA Grapalat" w:hAnsi="GHEA Grapalat" w:cs="Sylfaen"/>
          <w:lang w:val="hy-AM"/>
        </w:rPr>
        <w:t>:</w:t>
      </w:r>
    </w:p>
    <w:p w:rsidR="002752F9" w:rsidRPr="00664118" w:rsidRDefault="002752F9" w:rsidP="00664118">
      <w:pPr>
        <w:pStyle w:val="Default"/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664118">
        <w:rPr>
          <w:rFonts w:ascii="GHEA Grapalat" w:hAnsi="GHEA Grapalat" w:cs="Sylfaen"/>
          <w:lang w:val="hy-AM"/>
        </w:rPr>
        <w:t xml:space="preserve">2 </w:t>
      </w:r>
      <w:r w:rsidRPr="00664118">
        <w:rPr>
          <w:rFonts w:ascii="GHEA Grapalat" w:hAnsi="GHEA Grapalat"/>
          <w:lang w:val="hy-AM"/>
        </w:rPr>
        <w:t xml:space="preserve">Հիմք ընդունելով ՀՀ կառավարության 2021 թվականի օգոստոսի 18-ի՝ </w:t>
      </w:r>
      <w:r w:rsidRPr="00664118">
        <w:rPr>
          <w:rFonts w:ascii="GHEA Grapalat" w:hAnsi="GHEA Grapalat" w:cs="Sylfaen"/>
          <w:lang w:val="hy-AM"/>
        </w:rPr>
        <w:t>«Հայաստանի Հանրապետության կառավարության ծրագրի մասին N 1363-Ա որոշմամբ հաստատված Հայաստանի Հանրապետության կառավարության հնգամյա ծրագիրը՝ մարզերի համաչափ զարգացման համատեքստում նախատեսվում է մարզային բժշկական կազմակերպությունների արդիականացում, ինչպես նաև շենքային պայմանների բարելավում։ Մարզերի առողջապահական ենթակառուցվածքների գնահատման արդյունքներով պետք է փաստել, որ դատաբժշկական ծառայությունների մատուցման առումով Գեղարքունիքի և Տավուշի մարզերում գրեթե բացակայում են համապատասխան ենթակառուցվածքների, մասնավորապես</w:t>
      </w:r>
      <w:r w:rsidR="00351BA0" w:rsidRPr="00664118">
        <w:rPr>
          <w:rFonts w:ascii="GHEA Grapalat" w:hAnsi="GHEA Grapalat" w:cs="Sylfaen"/>
          <w:lang w:val="hy-AM"/>
        </w:rPr>
        <w:t>`</w:t>
      </w:r>
      <w:r w:rsidRPr="00664118">
        <w:rPr>
          <w:rFonts w:ascii="GHEA Grapalat" w:hAnsi="GHEA Grapalat" w:cs="Sylfaen"/>
          <w:lang w:val="hy-AM"/>
        </w:rPr>
        <w:t xml:space="preserve"> Սևանի և Բերդի տարածաշրջաններում չկան դիահերձարաններ, ինչի պատճառով համապատասխան ծառայությունները մատուցվում են անթույլատրելի պայմաններում։ </w:t>
      </w:r>
    </w:p>
    <w:p w:rsidR="002752F9" w:rsidRPr="00664118" w:rsidRDefault="002752F9" w:rsidP="00664118">
      <w:pPr>
        <w:pStyle w:val="Default"/>
        <w:spacing w:line="276" w:lineRule="auto"/>
        <w:jc w:val="both"/>
        <w:rPr>
          <w:rFonts w:ascii="GHEA Grapalat" w:hAnsi="GHEA Grapalat" w:cs="Sylfaen"/>
          <w:lang w:val="hy-AM"/>
        </w:rPr>
      </w:pPr>
      <w:r w:rsidRPr="00664118">
        <w:rPr>
          <w:rFonts w:ascii="GHEA Grapalat" w:hAnsi="GHEA Grapalat" w:cs="Sylfaen"/>
          <w:lang w:val="hy-AM"/>
        </w:rPr>
        <w:tab/>
        <w:t>Վերոնշյալ տարածաշրջաններում ենթակառուց</w:t>
      </w:r>
      <w:r w:rsidR="002E36D6" w:rsidRPr="00664118">
        <w:rPr>
          <w:rFonts w:ascii="GHEA Grapalat" w:hAnsi="GHEA Grapalat" w:cs="Sylfaen"/>
          <w:lang w:val="hy-AM"/>
        </w:rPr>
        <w:t>ված</w:t>
      </w:r>
      <w:r w:rsidRPr="00664118">
        <w:rPr>
          <w:rFonts w:ascii="GHEA Grapalat" w:hAnsi="GHEA Grapalat" w:cs="Sylfaen"/>
          <w:lang w:val="hy-AM"/>
        </w:rPr>
        <w:t>քների ձևավորման նպատակով ՀՀ կառավարության 2021 թվականի</w:t>
      </w:r>
      <w:r w:rsidR="00DE0C21" w:rsidRPr="00664118">
        <w:rPr>
          <w:rFonts w:ascii="GHEA Grapalat" w:hAnsi="GHEA Grapalat" w:cs="Sylfaen"/>
          <w:lang w:val="hy-AM"/>
        </w:rPr>
        <w:t xml:space="preserve"> </w:t>
      </w:r>
      <w:r w:rsidRPr="00664118">
        <w:rPr>
          <w:rFonts w:ascii="GHEA Grapalat" w:hAnsi="GHEA Grapalat" w:cs="Sylfaen"/>
          <w:lang w:val="hy-AM"/>
        </w:rPr>
        <w:t>օգոստոսի 18-ի N 1368-Ա և 2022 թվականի</w:t>
      </w:r>
      <w:r w:rsidR="00DE0C21" w:rsidRPr="00664118">
        <w:rPr>
          <w:rFonts w:ascii="GHEA Grapalat" w:hAnsi="GHEA Grapalat" w:cs="Sylfaen"/>
          <w:lang w:val="hy-AM"/>
        </w:rPr>
        <w:t xml:space="preserve"> </w:t>
      </w:r>
      <w:r w:rsidRPr="00664118">
        <w:rPr>
          <w:rFonts w:ascii="GHEA Grapalat" w:hAnsi="GHEA Grapalat" w:cs="Sylfaen"/>
          <w:lang w:val="hy-AM"/>
        </w:rPr>
        <w:t>փետրվարի 17-ի N 196-Ա որոշումներով</w:t>
      </w:r>
      <w:r w:rsidR="00351BA0" w:rsidRPr="00664118">
        <w:rPr>
          <w:rFonts w:ascii="GHEA Grapalat" w:hAnsi="GHEA Grapalat" w:cs="Sylfaen"/>
          <w:lang w:val="hy-AM"/>
        </w:rPr>
        <w:t>`</w:t>
      </w:r>
      <w:r w:rsidRPr="00664118">
        <w:rPr>
          <w:rFonts w:ascii="GHEA Grapalat" w:hAnsi="GHEA Grapalat" w:cs="Sylfaen"/>
          <w:lang w:val="hy-AM"/>
        </w:rPr>
        <w:t xml:space="preserve"> «Դատաբժշկական գիտագործնական կենտրոն» պետական ոչ առևտրային կազմակերպությանը Սևան և Բերդ քաղաքներում ամրացվել է համապատասխան տարածքներ՝ դատաբժշկական փորձաքննությունների բաժինների համար նոր մասնաշենքեր կառուցելու նպատակով։</w:t>
      </w:r>
    </w:p>
    <w:p w:rsidR="00E5420D" w:rsidRPr="00664118" w:rsidRDefault="002752F9" w:rsidP="00664118">
      <w:pPr>
        <w:pStyle w:val="Default"/>
        <w:spacing w:line="276" w:lineRule="auto"/>
        <w:jc w:val="both"/>
        <w:rPr>
          <w:rFonts w:ascii="GHEA Grapalat" w:hAnsi="GHEA Grapalat" w:cs="Sylfaen"/>
          <w:lang w:val="hy-AM"/>
        </w:rPr>
      </w:pPr>
      <w:r w:rsidRPr="00664118">
        <w:rPr>
          <w:rFonts w:ascii="GHEA Grapalat" w:hAnsi="GHEA Grapalat" w:cs="Sylfaen"/>
          <w:lang w:val="hy-AM"/>
        </w:rPr>
        <w:tab/>
        <w:t>Ուստի նախատեսվում է դրամաշնորհային ծրագրով «Դատաբժշկական գիտագործնական կենտրոն» պետական ոչ առևտրային կազմակերպությանը հատկացնել գումար՝</w:t>
      </w:r>
      <w:r w:rsidR="00DE0C21" w:rsidRPr="00664118">
        <w:rPr>
          <w:rFonts w:ascii="GHEA Grapalat" w:hAnsi="GHEA Grapalat" w:cs="Sylfaen"/>
          <w:lang w:val="hy-AM"/>
        </w:rPr>
        <w:t xml:space="preserve"> </w:t>
      </w:r>
      <w:r w:rsidRPr="00664118">
        <w:rPr>
          <w:rFonts w:ascii="GHEA Grapalat" w:hAnsi="GHEA Grapalat" w:cs="Sylfaen"/>
          <w:lang w:val="hy-AM"/>
        </w:rPr>
        <w:t>դատաբժշկական փորձաքննությունների բաժինների համար նոր մասնաշենքերի նախագծանախահաշվային փաստաթղթերի մշակման համար։</w:t>
      </w:r>
      <w:r w:rsidR="00E5420D" w:rsidRPr="00664118">
        <w:rPr>
          <w:rFonts w:ascii="GHEA Grapalat" w:hAnsi="GHEA Grapalat" w:cs="Sylfaen"/>
          <w:lang w:val="hy-AM"/>
        </w:rPr>
        <w:t xml:space="preserve"> </w:t>
      </w:r>
    </w:p>
    <w:p w:rsidR="002752F9" w:rsidRDefault="00E5420D" w:rsidP="00664118">
      <w:pPr>
        <w:pStyle w:val="Default"/>
        <w:spacing w:line="276" w:lineRule="auto"/>
        <w:ind w:firstLine="531"/>
        <w:jc w:val="both"/>
        <w:rPr>
          <w:rFonts w:ascii="GHEA Grapalat" w:hAnsi="GHEA Grapalat" w:cs="Sylfaen"/>
          <w:lang w:val="hy-AM"/>
        </w:rPr>
      </w:pPr>
      <w:r w:rsidRPr="00664118">
        <w:rPr>
          <w:rFonts w:ascii="GHEA Grapalat" w:hAnsi="GHEA Grapalat" w:cs="Sylfaen"/>
          <w:lang w:val="hy-AM"/>
        </w:rPr>
        <w:t xml:space="preserve">Նշված կապիտալ շինարարական աշխատանքների իրականացման </w:t>
      </w:r>
      <w:r w:rsidR="00C56603" w:rsidRPr="00664118">
        <w:rPr>
          <w:rFonts w:ascii="GHEA Grapalat" w:hAnsi="GHEA Grapalat" w:cs="Sylfaen"/>
          <w:lang w:val="hy-AM"/>
        </w:rPr>
        <w:t xml:space="preserve">համար </w:t>
      </w:r>
      <w:r w:rsidRPr="00664118">
        <w:rPr>
          <w:rFonts w:ascii="GHEA Grapalat" w:hAnsi="GHEA Grapalat" w:cs="Sylfaen"/>
          <w:lang w:val="hy-AM"/>
        </w:rPr>
        <w:t xml:space="preserve">անհրաժեշտ է հատկացնել` </w:t>
      </w:r>
      <w:r w:rsidR="007867EF" w:rsidRPr="00664118">
        <w:rPr>
          <w:rFonts w:ascii="GHEA Grapalat" w:hAnsi="GHEA Grapalat" w:cs="Sylfaen"/>
          <w:b/>
          <w:lang w:val="hy-AM"/>
        </w:rPr>
        <w:t>18,5</w:t>
      </w:r>
      <w:r w:rsidR="003E58C6" w:rsidRPr="00664118">
        <w:rPr>
          <w:rFonts w:ascii="GHEA Grapalat" w:hAnsi="GHEA Grapalat" w:cs="Sylfaen"/>
          <w:b/>
          <w:lang w:val="hy-AM"/>
        </w:rPr>
        <w:t>00.0</w:t>
      </w:r>
      <w:r w:rsidRPr="00664118">
        <w:rPr>
          <w:rFonts w:ascii="GHEA Grapalat" w:hAnsi="GHEA Grapalat" w:cs="Sylfaen"/>
          <w:b/>
          <w:lang w:val="hy-AM"/>
        </w:rPr>
        <w:t xml:space="preserve"> հազ. դրամ</w:t>
      </w:r>
      <w:r w:rsidR="00C56603" w:rsidRPr="00664118">
        <w:rPr>
          <w:rFonts w:ascii="GHEA Grapalat" w:hAnsi="GHEA Grapalat" w:cs="Sylfaen"/>
          <w:lang w:val="hy-AM"/>
        </w:rPr>
        <w:t>, նախագծանախահաշվային փաստաթղթերի կազմման աշխատանքների ֆինանսավորման համար:</w:t>
      </w:r>
      <w:r w:rsidR="00A93EC1">
        <w:rPr>
          <w:rFonts w:ascii="GHEA Grapalat" w:hAnsi="GHEA Grapalat" w:cs="Sylfaen"/>
          <w:lang w:val="hy-AM"/>
        </w:rPr>
        <w:t xml:space="preserve"> </w:t>
      </w:r>
    </w:p>
    <w:p w:rsidR="00A93EC1" w:rsidRPr="00664118" w:rsidRDefault="00A93EC1" w:rsidP="00664118">
      <w:pPr>
        <w:pStyle w:val="Default"/>
        <w:spacing w:line="276" w:lineRule="auto"/>
        <w:ind w:firstLine="53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ՀՀ քաղաքաշինության կոմիտեի կողմից իրականացվող շինարարական աշխատանքների ծավալները, վերջինիս կողմից </w:t>
      </w:r>
      <w:r w:rsidRPr="00664118">
        <w:rPr>
          <w:rFonts w:ascii="GHEA Grapalat" w:hAnsi="GHEA Grapalat" w:cs="Sylfaen"/>
          <w:lang w:val="hy-AM"/>
        </w:rPr>
        <w:t xml:space="preserve">Դատաբժշկական գիտագործնական կենտրոն» պետական ոչ առևտրային </w:t>
      </w:r>
      <w:r>
        <w:rPr>
          <w:rFonts w:ascii="GHEA Grapalat" w:hAnsi="GHEA Grapalat" w:cs="Sylfaen"/>
          <w:lang w:val="hy-AM"/>
        </w:rPr>
        <w:t>կազմակերպության</w:t>
      </w:r>
      <w:r w:rsidRPr="00664118">
        <w:rPr>
          <w:rFonts w:ascii="GHEA Grapalat" w:hAnsi="GHEA Grapalat" w:cs="Sylfaen"/>
          <w:lang w:val="hy-AM"/>
        </w:rPr>
        <w:t xml:space="preserve"> Սևան և Բերդ քաղաքներում </w:t>
      </w:r>
      <w:r>
        <w:rPr>
          <w:rFonts w:ascii="GHEA Grapalat" w:hAnsi="GHEA Grapalat" w:cs="Sylfaen"/>
          <w:lang w:val="hy-AM"/>
        </w:rPr>
        <w:t xml:space="preserve">դիահերձարանների կառուցման նախագծային, ինչպես նաև շինարարական աշխատանքների իրականացումը հավելյալ ծանրաբեռնվածություն է առաջացնելու, ուստի նպատակահարմար է նշված շինարարական աշխատանքների համար սահմանել պատվիրատու </w:t>
      </w:r>
      <w:r w:rsidRPr="00664118">
        <w:rPr>
          <w:rFonts w:ascii="GHEA Grapalat" w:hAnsi="GHEA Grapalat" w:cs="Sylfaen"/>
          <w:lang w:val="hy-AM"/>
        </w:rPr>
        <w:t>«Դատաբժշկական գիտագործնական կենտրոն» պետական ոչ առևտրային կազմակերպությանը</w:t>
      </w:r>
      <w:r>
        <w:rPr>
          <w:rFonts w:ascii="GHEA Grapalat" w:hAnsi="GHEA Grapalat" w:cs="Sylfaen"/>
          <w:lang w:val="hy-AM"/>
        </w:rPr>
        <w:t>:</w:t>
      </w:r>
    </w:p>
    <w:p w:rsidR="002752F9" w:rsidRPr="00664118" w:rsidRDefault="002752F9" w:rsidP="00664118">
      <w:pPr>
        <w:pStyle w:val="Default"/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664118">
        <w:rPr>
          <w:rFonts w:ascii="GHEA Grapalat" w:hAnsi="GHEA Grapalat" w:cs="Sylfaen"/>
          <w:lang w:val="hy-AM"/>
        </w:rPr>
        <w:t>3 Կառավարության 2021 թվականի նոյեմբերի 18-ի N 1902-Լ որոշմամբ հաստատված՝ «Հայաստանի Հանրապետության կառավարության 2021-2026 թվականների գործունեության միջոցառումների ծրագրով նախատեսված է բնակչության հոգեկան առողջության բարելավում,</w:t>
      </w:r>
      <w:r w:rsidR="00DE0C21" w:rsidRPr="00664118">
        <w:rPr>
          <w:rFonts w:ascii="GHEA Grapalat" w:hAnsi="GHEA Grapalat" w:cs="Sylfaen"/>
          <w:lang w:val="hy-AM"/>
        </w:rPr>
        <w:t xml:space="preserve"> </w:t>
      </w:r>
      <w:r w:rsidRPr="00664118">
        <w:rPr>
          <w:rFonts w:ascii="GHEA Grapalat" w:hAnsi="GHEA Grapalat" w:cs="Sylfaen"/>
          <w:lang w:val="hy-AM"/>
        </w:rPr>
        <w:t xml:space="preserve">հոգեկան առողջության խնդիրներ ունեցող </w:t>
      </w:r>
      <w:r w:rsidRPr="00664118">
        <w:rPr>
          <w:rFonts w:ascii="GHEA Grapalat" w:hAnsi="GHEA Grapalat" w:cs="Sylfaen"/>
          <w:lang w:val="hy-AM"/>
        </w:rPr>
        <w:lastRenderedPageBreak/>
        <w:t>անձանց իրավունքների պաշտպանություն, հոգեկան առողջության պահպանման և բարելավման համակարգի զարգացում, բնակչության հոգեկան առողջության խնդիրների առաջացման կանխարգելում, հոգեկան առողջության երկարատև խնդիրներ ունեցող անձանց հոգեսոցիալական վերականգնում և սոցիալական ներգրավվածության ապահովում, կադրային ներուժի զարգացում։ Այս համատեքստում խիստ կարևորվում է նաև ենթակառուցվածքների բարելավումը։ Հայաստանի Հանրապետության տարբեր մարզերում, ինչպես նաև Երևան քաղաքում գործող հոգեկան առողջության կենտրոններում երկար տարիներ ներդրումային ծրագրեր չեն իրականացվել, ինչի պատճառով հոգեկան առողջության խնդիր ունեցողների բուժումն իրականացվում է վատթարագույն պայմաններում։ Մասնավորապես՝ «Սևանի հոգեկան առողջության կենտրոն փակ բաժնետիրական ընկերությունը, որի շենքերը կառուցվել են շուրջ 80 տարի առաջ, չունեն տարրական պայմաններ հիվանդների կենցաղը ապահովելու համար, իսկ «Ավանի հոգեկան առողջության կենտ</w:t>
      </w:r>
      <w:r w:rsidR="002E36D6" w:rsidRPr="00664118">
        <w:rPr>
          <w:rFonts w:ascii="GHEA Grapalat" w:hAnsi="GHEA Grapalat" w:cs="Sylfaen"/>
          <w:lang w:val="hy-AM"/>
        </w:rPr>
        <w:t>ր</w:t>
      </w:r>
      <w:r w:rsidRPr="00664118">
        <w:rPr>
          <w:rFonts w:ascii="GHEA Grapalat" w:hAnsi="GHEA Grapalat" w:cs="Sylfaen"/>
          <w:lang w:val="hy-AM"/>
        </w:rPr>
        <w:t>ոն փակ բաժնետիրական ընկերություն</w:t>
      </w:r>
      <w:r w:rsidR="002E36D6" w:rsidRPr="00664118">
        <w:rPr>
          <w:rFonts w:ascii="GHEA Grapalat" w:hAnsi="GHEA Grapalat" w:cs="Sylfaen"/>
          <w:lang w:val="hy-AM"/>
        </w:rPr>
        <w:t>ը</w:t>
      </w:r>
      <w:r w:rsidRPr="00664118">
        <w:rPr>
          <w:rFonts w:ascii="GHEA Grapalat" w:hAnsi="GHEA Grapalat" w:cs="Sylfaen"/>
          <w:lang w:val="hy-AM"/>
        </w:rPr>
        <w:t>, լինելով հոգեկան առողջության սուր խնդիրներ ունեցող անձանց մասնագիտացված բուժօգնություն ցուցաբերող միակ մասնագիտացված կլինիկան՝ կառուցման 1971թ. օրվանից առ այսօր վերանորոգման չի ենթարկվել և բացակայում են նվազագույն պայմանները՝ պաց</w:t>
      </w:r>
      <w:r w:rsidR="002E36D6" w:rsidRPr="00664118">
        <w:rPr>
          <w:rFonts w:ascii="GHEA Grapalat" w:hAnsi="GHEA Grapalat" w:cs="Sylfaen"/>
          <w:lang w:val="hy-AM"/>
        </w:rPr>
        <w:t>ի</w:t>
      </w:r>
      <w:r w:rsidRPr="00664118">
        <w:rPr>
          <w:rFonts w:ascii="GHEA Grapalat" w:hAnsi="GHEA Grapalat" w:cs="Sylfaen"/>
          <w:lang w:val="hy-AM"/>
        </w:rPr>
        <w:t>ենտների բուժօգնության կազմակերպման համար։</w:t>
      </w:r>
    </w:p>
    <w:p w:rsidR="006135FF" w:rsidRPr="006135FF" w:rsidRDefault="002752F9" w:rsidP="006135FF">
      <w:pPr>
        <w:pStyle w:val="Default"/>
        <w:spacing w:line="276" w:lineRule="auto"/>
        <w:ind w:firstLine="720"/>
        <w:contextualSpacing/>
        <w:jc w:val="both"/>
        <w:rPr>
          <w:rFonts w:ascii="GHEA Grapalat" w:hAnsi="GHEA Grapalat" w:cs="Sylfaen"/>
          <w:color w:val="auto"/>
          <w:lang w:val="hy-AM"/>
        </w:rPr>
      </w:pPr>
      <w:r w:rsidRPr="006135FF">
        <w:rPr>
          <w:rFonts w:ascii="GHEA Grapalat" w:hAnsi="GHEA Grapalat" w:cs="Sylfaen"/>
          <w:color w:val="auto"/>
          <w:lang w:val="hy-AM"/>
        </w:rPr>
        <w:t xml:space="preserve">Այս նպատակով նախատեսվում է «Սևանի հոգեկան առողջության կենտրոն և «Ավանի հոգեկան առողջության կենտրոն փակ բաժնետիրական ընկերությունների կանոնադրական կապիտալների </w:t>
      </w:r>
      <w:r w:rsidR="002E36D6" w:rsidRPr="006135FF">
        <w:rPr>
          <w:rFonts w:ascii="GHEA Grapalat" w:hAnsi="GHEA Grapalat" w:cs="Sylfaen"/>
          <w:color w:val="auto"/>
          <w:lang w:val="hy-AM"/>
        </w:rPr>
        <w:t>ավելացում</w:t>
      </w:r>
      <w:r w:rsidRPr="006135FF">
        <w:rPr>
          <w:rFonts w:ascii="GHEA Grapalat" w:hAnsi="GHEA Grapalat" w:cs="Sylfaen"/>
          <w:color w:val="auto"/>
          <w:lang w:val="hy-AM"/>
        </w:rPr>
        <w:t>՝ մասնակի վերանորոգում իրականացնելու համար։</w:t>
      </w:r>
      <w:r w:rsidR="00E5420D" w:rsidRPr="006135FF">
        <w:rPr>
          <w:rFonts w:ascii="GHEA Grapalat" w:hAnsi="GHEA Grapalat" w:cs="Sylfaen"/>
          <w:color w:val="auto"/>
          <w:lang w:val="hy-AM"/>
        </w:rPr>
        <w:t xml:space="preserve"> Նշված միջոցառման համար անհրաժեշտ է</w:t>
      </w:r>
      <w:r w:rsidR="00974ACC" w:rsidRPr="006135FF">
        <w:rPr>
          <w:rFonts w:ascii="GHEA Grapalat" w:hAnsi="GHEA Grapalat" w:cs="Sylfaen"/>
          <w:color w:val="auto"/>
          <w:lang w:val="hy-AM"/>
        </w:rPr>
        <w:t xml:space="preserve"> </w:t>
      </w:r>
      <w:r w:rsidR="00E5420D" w:rsidRPr="006135FF">
        <w:rPr>
          <w:rFonts w:ascii="GHEA Grapalat" w:hAnsi="GHEA Grapalat" w:cs="Sylfaen"/>
          <w:color w:val="auto"/>
          <w:lang w:val="hy-AM"/>
        </w:rPr>
        <w:t xml:space="preserve">հատկացնել </w:t>
      </w:r>
      <w:r w:rsidR="00E5420D" w:rsidRPr="006135FF">
        <w:rPr>
          <w:rFonts w:ascii="GHEA Grapalat" w:hAnsi="GHEA Grapalat" w:cs="Sylfaen"/>
          <w:b/>
          <w:color w:val="auto"/>
          <w:lang w:val="hy-AM"/>
        </w:rPr>
        <w:t>130,</w:t>
      </w:r>
      <w:r w:rsidR="00524A74" w:rsidRPr="006135FF">
        <w:rPr>
          <w:rFonts w:ascii="GHEA Grapalat" w:hAnsi="GHEA Grapalat" w:cs="Sylfaen"/>
          <w:b/>
          <w:color w:val="auto"/>
          <w:lang w:val="hy-AM"/>
        </w:rPr>
        <w:t>70</w:t>
      </w:r>
      <w:r w:rsidR="0005350D">
        <w:rPr>
          <w:rFonts w:ascii="GHEA Grapalat" w:hAnsi="GHEA Grapalat" w:cs="Sylfaen"/>
          <w:b/>
          <w:color w:val="auto"/>
          <w:lang w:val="hy-AM"/>
        </w:rPr>
        <w:t>0</w:t>
      </w:r>
      <w:r w:rsidR="00E5420D" w:rsidRPr="006135FF">
        <w:rPr>
          <w:rFonts w:ascii="GHEA Grapalat" w:hAnsi="GHEA Grapalat" w:cs="Sylfaen"/>
          <w:b/>
          <w:color w:val="auto"/>
          <w:lang w:val="hy-AM"/>
        </w:rPr>
        <w:t>.</w:t>
      </w:r>
      <w:r w:rsidR="0005350D">
        <w:rPr>
          <w:rFonts w:ascii="GHEA Grapalat" w:hAnsi="GHEA Grapalat" w:cs="Sylfaen"/>
          <w:b/>
          <w:color w:val="auto"/>
          <w:lang w:val="hy-AM"/>
        </w:rPr>
        <w:t>13</w:t>
      </w:r>
      <w:r w:rsidR="00E5420D" w:rsidRPr="006135FF">
        <w:rPr>
          <w:rFonts w:ascii="GHEA Grapalat" w:hAnsi="GHEA Grapalat" w:cs="Sylfaen"/>
          <w:b/>
          <w:color w:val="auto"/>
          <w:lang w:val="hy-AM"/>
        </w:rPr>
        <w:t xml:space="preserve"> հազ. դրամ</w:t>
      </w:r>
      <w:r w:rsidR="006135FF" w:rsidRPr="006135FF">
        <w:rPr>
          <w:rFonts w:ascii="GHEA Grapalat" w:hAnsi="GHEA Grapalat" w:cs="Sylfaen"/>
          <w:color w:val="auto"/>
          <w:lang w:val="hy-AM"/>
        </w:rPr>
        <w:t>, որից 99,91</w:t>
      </w:r>
      <w:r w:rsidR="005A4708" w:rsidRPr="005A4708">
        <w:rPr>
          <w:rFonts w:ascii="GHEA Grapalat" w:hAnsi="GHEA Grapalat" w:cs="Sylfaen"/>
          <w:color w:val="auto"/>
          <w:lang w:val="hy-AM"/>
        </w:rPr>
        <w:t>5</w:t>
      </w:r>
      <w:r w:rsidR="006135FF" w:rsidRPr="006135FF">
        <w:rPr>
          <w:rFonts w:ascii="GHEA Grapalat" w:hAnsi="GHEA Grapalat" w:cs="Sylfaen"/>
          <w:color w:val="auto"/>
          <w:lang w:val="hy-AM"/>
        </w:rPr>
        <w:t>.</w:t>
      </w:r>
      <w:r w:rsidR="005A4708" w:rsidRPr="005A4708">
        <w:rPr>
          <w:rFonts w:ascii="GHEA Grapalat" w:hAnsi="GHEA Grapalat" w:cs="Sylfaen"/>
          <w:color w:val="auto"/>
          <w:lang w:val="hy-AM"/>
        </w:rPr>
        <w:t>13</w:t>
      </w:r>
      <w:r w:rsidR="006135FF" w:rsidRPr="006135FF">
        <w:rPr>
          <w:rFonts w:ascii="GHEA Grapalat" w:hAnsi="GHEA Grapalat" w:cs="Sylfaen"/>
          <w:color w:val="auto"/>
          <w:lang w:val="hy-AM"/>
        </w:rPr>
        <w:t xml:space="preserve"> հազ. դրամ` «Ավանի հոգեկան առողջության կենտրոն  փակ բաժնետիրական ընկերությանը, և 30,78</w:t>
      </w:r>
      <w:r w:rsidR="005A4708" w:rsidRPr="005A4708">
        <w:rPr>
          <w:rFonts w:ascii="GHEA Grapalat" w:hAnsi="GHEA Grapalat" w:cs="Sylfaen"/>
          <w:color w:val="auto"/>
          <w:lang w:val="hy-AM"/>
        </w:rPr>
        <w:t>5</w:t>
      </w:r>
      <w:r w:rsidR="006135FF" w:rsidRPr="006135FF">
        <w:rPr>
          <w:rFonts w:ascii="GHEA Grapalat" w:hAnsi="GHEA Grapalat" w:cs="Sylfaen"/>
          <w:color w:val="auto"/>
          <w:lang w:val="hy-AM"/>
        </w:rPr>
        <w:t>.</w:t>
      </w:r>
      <w:r w:rsidR="005A4708" w:rsidRPr="005A4708">
        <w:rPr>
          <w:rFonts w:ascii="GHEA Grapalat" w:hAnsi="GHEA Grapalat" w:cs="Sylfaen"/>
          <w:color w:val="auto"/>
          <w:lang w:val="hy-AM"/>
        </w:rPr>
        <w:t>00</w:t>
      </w:r>
      <w:r w:rsidR="006135FF" w:rsidRPr="006135FF">
        <w:rPr>
          <w:rFonts w:ascii="GHEA Grapalat" w:hAnsi="GHEA Grapalat" w:cs="Sylfaen"/>
          <w:color w:val="auto"/>
          <w:lang w:val="hy-AM"/>
        </w:rPr>
        <w:t xml:space="preserve"> հազ. դրամ` «Սևանի հոգեկան առողջության կենտրոն  փակ բաժնետիրական ընկերությանը:</w:t>
      </w:r>
    </w:p>
    <w:p w:rsidR="002752F9" w:rsidRPr="00664118" w:rsidRDefault="002752F9" w:rsidP="00664118">
      <w:pPr>
        <w:shd w:val="clear" w:color="auto" w:fill="FFFFFF"/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64118">
        <w:rPr>
          <w:rFonts w:ascii="GHEA Grapalat" w:hAnsi="GHEA Grapalat" w:cs="Sylfaen"/>
          <w:sz w:val="24"/>
          <w:szCs w:val="24"/>
          <w:lang w:val="hy-AM"/>
        </w:rPr>
        <w:t>4 «</w:t>
      </w:r>
      <w:r w:rsidR="002E36D6" w:rsidRPr="00664118">
        <w:rPr>
          <w:rFonts w:ascii="GHEA Grapalat" w:hAnsi="GHEA Grapalat" w:cs="Sylfaen"/>
          <w:sz w:val="24"/>
          <w:szCs w:val="24"/>
          <w:lang w:val="hy-AM"/>
        </w:rPr>
        <w:t>«</w:t>
      </w:r>
      <w:r w:rsidRPr="00664118">
        <w:rPr>
          <w:rFonts w:ascii="GHEA Grapalat" w:hAnsi="GHEA Grapalat" w:cs="Sylfaen"/>
          <w:sz w:val="24"/>
          <w:szCs w:val="24"/>
          <w:lang w:val="hy-AM"/>
        </w:rPr>
        <w:t>Յոլյան</w:t>
      </w:r>
      <w:r w:rsidR="002E36D6" w:rsidRPr="00664118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664118">
        <w:rPr>
          <w:rFonts w:ascii="GHEA Grapalat" w:hAnsi="GHEA Grapalat" w:cs="Sylfaen"/>
          <w:sz w:val="24"/>
          <w:szCs w:val="24"/>
          <w:lang w:val="hy-AM"/>
        </w:rPr>
        <w:t>արյունաբան</w:t>
      </w:r>
      <w:r w:rsidR="002E36D6" w:rsidRPr="00664118">
        <w:rPr>
          <w:rFonts w:ascii="GHEA Grapalat" w:hAnsi="GHEA Grapalat" w:cs="Sylfaen"/>
          <w:sz w:val="24"/>
          <w:szCs w:val="24"/>
          <w:lang w:val="hy-AM"/>
        </w:rPr>
        <w:t xml:space="preserve">ության և ուռուցքաբանության </w:t>
      </w:r>
      <w:r w:rsidRPr="00664118">
        <w:rPr>
          <w:rFonts w:ascii="GHEA Grapalat" w:hAnsi="GHEA Grapalat" w:cs="Sylfaen"/>
          <w:sz w:val="24"/>
          <w:szCs w:val="24"/>
          <w:lang w:val="hy-AM"/>
        </w:rPr>
        <w:t xml:space="preserve">կենտրոն» փակ բաժնետիրական ընկերությանը </w:t>
      </w:r>
      <w:r w:rsidRPr="006135FF">
        <w:rPr>
          <w:rFonts w:ascii="GHEA Grapalat" w:hAnsi="GHEA Grapalat" w:cs="Sylfaen"/>
          <w:sz w:val="24"/>
          <w:szCs w:val="24"/>
          <w:lang w:val="hy-AM"/>
        </w:rPr>
        <w:t>այսուհետ</w:t>
      </w:r>
      <w:r w:rsidR="002E36D6" w:rsidRPr="006135FF">
        <w:rPr>
          <w:rFonts w:ascii="GHEA Grapalat" w:hAnsi="GHEA Grapalat" w:cs="Sylfaen"/>
          <w:sz w:val="24"/>
          <w:szCs w:val="24"/>
          <w:lang w:val="hy-AM"/>
        </w:rPr>
        <w:t>՝ Ա</w:t>
      </w:r>
      <w:r w:rsidRPr="006135FF">
        <w:rPr>
          <w:rFonts w:ascii="GHEA Grapalat" w:hAnsi="GHEA Grapalat" w:cs="Sylfaen"/>
          <w:sz w:val="24"/>
          <w:szCs w:val="24"/>
          <w:lang w:val="hy-AM"/>
        </w:rPr>
        <w:t xml:space="preserve">րյունաբանական կենտրոն </w:t>
      </w:r>
      <w:r w:rsidRPr="00664118">
        <w:rPr>
          <w:rFonts w:ascii="GHEA Grapalat" w:hAnsi="GHEA Grapalat" w:cs="Sylfaen"/>
          <w:sz w:val="24"/>
          <w:szCs w:val="24"/>
          <w:lang w:val="hy-AM"/>
        </w:rPr>
        <w:t>կազմավորվել է 1947 թվականի մարտի 17-ին՝ Խորհրդային Հայաստանի Նախարարների Խորհրդի հատուկ որոշմամբ, որը տարիներ շարունակ ընդլայնել է կլինիկական</w:t>
      </w:r>
      <w:r w:rsidR="002E36D6" w:rsidRPr="00664118">
        <w:rPr>
          <w:rFonts w:ascii="GHEA Grapalat" w:hAnsi="GHEA Grapalat" w:cs="Sylfaen"/>
          <w:sz w:val="24"/>
          <w:szCs w:val="24"/>
          <w:lang w:val="hy-AM"/>
        </w:rPr>
        <w:t xml:space="preserve"> գործունեությունը, սակայն արյան</w:t>
      </w:r>
      <w:r w:rsidRPr="00664118">
        <w:rPr>
          <w:rFonts w:ascii="GHEA Grapalat" w:hAnsi="GHEA Grapalat" w:cs="Sylfaen"/>
          <w:sz w:val="24"/>
          <w:szCs w:val="24"/>
          <w:lang w:val="hy-AM"/>
        </w:rPr>
        <w:t xml:space="preserve"> և դրա բաղադրամասերի հավաքագրման և պահեստավորման առումով գրեթե մնացել է նույն վիճակում: </w:t>
      </w:r>
      <w:r w:rsidR="002E36D6" w:rsidRPr="00664118">
        <w:rPr>
          <w:rFonts w:ascii="GHEA Grapalat" w:hAnsi="GHEA Grapalat" w:cs="Sylfaen"/>
          <w:sz w:val="24"/>
          <w:szCs w:val="24"/>
          <w:lang w:val="hy-AM" w:bidi="he-IL"/>
        </w:rPr>
        <w:t>Ներկայումս Ա</w:t>
      </w:r>
      <w:r w:rsidRPr="00664118">
        <w:rPr>
          <w:rFonts w:ascii="GHEA Grapalat" w:hAnsi="GHEA Grapalat" w:cs="Sylfaen"/>
          <w:sz w:val="24"/>
          <w:szCs w:val="24"/>
          <w:lang w:val="hy-AM" w:bidi="he-IL"/>
        </w:rPr>
        <w:t xml:space="preserve">րյունաբանական կենտրոնի շենքային պայմանները հնարավորություն չեն տալիս իրականացնել </w:t>
      </w:r>
      <w:r w:rsidRPr="00664118">
        <w:rPr>
          <w:rFonts w:ascii="GHEA Grapalat" w:hAnsi="GHEA Grapalat" w:cs="Sylfaen"/>
          <w:sz w:val="24"/>
          <w:szCs w:val="24"/>
          <w:lang w:val="hy-AM"/>
        </w:rPr>
        <w:t xml:space="preserve">արյան և դրա բաղադրամասերի պահանջվող քանակների պահեստավորում ու որակյալ պահպանում։ Ուստի անհրաժեշություն է առաջացել </w:t>
      </w:r>
      <w:r w:rsidR="002E36D6" w:rsidRPr="00664118">
        <w:rPr>
          <w:rFonts w:ascii="GHEA Grapalat" w:hAnsi="GHEA Grapalat" w:cs="Sylfaen"/>
          <w:sz w:val="24"/>
          <w:szCs w:val="24"/>
          <w:lang w:val="hy-AM"/>
        </w:rPr>
        <w:t>Արյունաբանական կ</w:t>
      </w:r>
      <w:r w:rsidRPr="00664118">
        <w:rPr>
          <w:rFonts w:ascii="GHEA Grapalat" w:hAnsi="GHEA Grapalat" w:cs="Sylfaen"/>
          <w:sz w:val="24"/>
          <w:szCs w:val="24"/>
          <w:lang w:val="hy-AM"/>
        </w:rPr>
        <w:t>ենտրոնի համար ստեղծել նոր շենքային պայմաններ արյան և դրա բաղադրամասերի պահանջվող քանակների պահեստավորման ու որակյալ պահպանման համար, ինչպես նաև բարելավել մարզային մասնաճյուղերի շենքային պայմանները։</w:t>
      </w:r>
    </w:p>
    <w:p w:rsidR="002752F9" w:rsidRPr="00664118" w:rsidRDefault="002752F9" w:rsidP="00664118">
      <w:pPr>
        <w:shd w:val="clear" w:color="auto" w:fill="FFFFFF"/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64118">
        <w:rPr>
          <w:rFonts w:ascii="GHEA Grapalat" w:hAnsi="GHEA Grapalat" w:cs="Sylfaen"/>
          <w:sz w:val="24"/>
          <w:szCs w:val="24"/>
          <w:lang w:val="hy-AM"/>
        </w:rPr>
        <w:t xml:space="preserve"> 2022 թվականին արյունաբանական կենտրոնը ձեռնամուխ է եղել նոր, ժամանակակից պայմաններին համահունչ արյան բանկի կառուցման, ար</w:t>
      </w:r>
      <w:r w:rsidR="002E36D6" w:rsidRPr="00664118">
        <w:rPr>
          <w:rFonts w:ascii="GHEA Grapalat" w:hAnsi="GHEA Grapalat" w:cs="Sylfaen"/>
          <w:sz w:val="24"/>
          <w:szCs w:val="24"/>
          <w:lang w:val="hy-AM"/>
        </w:rPr>
        <w:t>ժ</w:t>
      </w:r>
      <w:r w:rsidRPr="00664118">
        <w:rPr>
          <w:rFonts w:ascii="GHEA Grapalat" w:hAnsi="GHEA Grapalat" w:cs="Sylfaen"/>
          <w:sz w:val="24"/>
          <w:szCs w:val="24"/>
          <w:lang w:val="hy-AM"/>
        </w:rPr>
        <w:t xml:space="preserve">եքը կազմում է 554.000,0 հազար դրամ։ «Ջինիշյան հիշատակի հիմնադրամը (այսուհետ՝ ՋՀՀ), </w:t>
      </w:r>
      <w:r w:rsidR="00974ACC" w:rsidRPr="00664118">
        <w:rPr>
          <w:rFonts w:ascii="GHEA Grapalat" w:hAnsi="GHEA Grapalat" w:cs="Sylfaen"/>
          <w:sz w:val="24"/>
          <w:szCs w:val="24"/>
          <w:lang w:val="hy-AM"/>
        </w:rPr>
        <w:t>որ</w:t>
      </w:r>
      <w:r w:rsidRPr="00664118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Pr="00664118">
        <w:rPr>
          <w:rFonts w:ascii="GHEA Grapalat" w:hAnsi="GHEA Grapalat" w:cs="Sylfaen"/>
          <w:sz w:val="24"/>
          <w:szCs w:val="24"/>
          <w:lang w:val="hy-AM"/>
        </w:rPr>
        <w:lastRenderedPageBreak/>
        <w:t>իր գործունեությունն Հայաստանում սկսել է 1993 թվականից, պատրաստակամութ</w:t>
      </w:r>
      <w:r w:rsidR="002F595D" w:rsidRPr="00664118">
        <w:rPr>
          <w:rFonts w:ascii="GHEA Grapalat" w:hAnsi="GHEA Grapalat" w:cs="Sylfaen"/>
          <w:sz w:val="24"/>
          <w:szCs w:val="24"/>
          <w:lang w:val="hy-AM"/>
        </w:rPr>
        <w:t>յուն է հայտնել շուրջ 600,0 հազ.</w:t>
      </w:r>
      <w:r w:rsidRPr="00664118">
        <w:rPr>
          <w:rFonts w:ascii="GHEA Grapalat" w:hAnsi="GHEA Grapalat" w:cs="Sylfaen"/>
          <w:sz w:val="24"/>
          <w:szCs w:val="24"/>
          <w:lang w:val="hy-AM"/>
        </w:rPr>
        <w:t xml:space="preserve"> ԱՄՆ դոլարին համարժեք դրամի չափով աջակցել շինարարական աշխատանքներին։ </w:t>
      </w:r>
    </w:p>
    <w:p w:rsidR="002752F9" w:rsidRPr="00664118" w:rsidRDefault="002752F9" w:rsidP="00664118">
      <w:pPr>
        <w:shd w:val="clear" w:color="auto" w:fill="FFFFFF"/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64118">
        <w:rPr>
          <w:rFonts w:ascii="GHEA Grapalat" w:hAnsi="GHEA Grapalat" w:cs="Sylfaen"/>
          <w:sz w:val="24"/>
          <w:szCs w:val="24"/>
          <w:lang w:val="hy-AM"/>
        </w:rPr>
        <w:t>Արյան բանկի կառուցման համար ՀՀ կառավարության 2022 թվականի</w:t>
      </w:r>
      <w:r w:rsidR="00DE0C21" w:rsidRPr="006641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64118">
        <w:rPr>
          <w:rFonts w:ascii="GHEA Grapalat" w:hAnsi="GHEA Grapalat" w:cs="Sylfaen"/>
          <w:sz w:val="24"/>
          <w:szCs w:val="24"/>
          <w:lang w:val="hy-AM"/>
        </w:rPr>
        <w:t>դեկտեմբերի 22-ի N 2008-Ն որոշմամբ արյունաբանական կենտրոն</w:t>
      </w:r>
      <w:r w:rsidR="00974ACC" w:rsidRPr="00664118">
        <w:rPr>
          <w:rFonts w:ascii="GHEA Grapalat" w:hAnsi="GHEA Grapalat" w:cs="Sylfaen"/>
          <w:sz w:val="24"/>
          <w:szCs w:val="24"/>
          <w:lang w:val="hy-AM"/>
        </w:rPr>
        <w:t>ի</w:t>
      </w:r>
      <w:r w:rsidRPr="00664118">
        <w:rPr>
          <w:rFonts w:ascii="GHEA Grapalat" w:hAnsi="GHEA Grapalat" w:cs="Sylfaen"/>
          <w:sz w:val="24"/>
          <w:szCs w:val="24"/>
          <w:lang w:val="hy-AM"/>
        </w:rPr>
        <w:t xml:space="preserve"> կանոնադրական կապիտալն ավելացվել է 80,000.0 հազար դրամով։ Աշխատանքները ավարտին հասցնելու համար պահանջվում է ևս 240,000.</w:t>
      </w:r>
      <w:r w:rsidR="005A4708" w:rsidRPr="005A4708">
        <w:rPr>
          <w:rFonts w:ascii="GHEA Grapalat" w:hAnsi="GHEA Grapalat" w:cs="Sylfaen"/>
          <w:sz w:val="24"/>
          <w:szCs w:val="24"/>
          <w:lang w:val="hy-AM"/>
        </w:rPr>
        <w:t>89</w:t>
      </w:r>
      <w:r w:rsidRPr="00664118">
        <w:rPr>
          <w:rFonts w:ascii="GHEA Grapalat" w:hAnsi="GHEA Grapalat" w:cs="Sylfaen"/>
          <w:sz w:val="24"/>
          <w:szCs w:val="24"/>
          <w:lang w:val="hy-AM"/>
        </w:rPr>
        <w:t xml:space="preserve"> հազար դրամ։ Խնդրի կարևորությունից և արյան բանկի շինարարական աշխատանքները ավարտին հասցնելու համար անհրաժեշտություն է առաջացել արյունաբանական կենտրոնի կանոնադրական կապիտալը ավելացնել </w:t>
      </w:r>
      <w:r w:rsidR="00A93EC1">
        <w:rPr>
          <w:rFonts w:ascii="GHEA Grapalat" w:hAnsi="GHEA Grapalat" w:cs="Sylfaen"/>
          <w:b/>
          <w:sz w:val="24"/>
          <w:szCs w:val="24"/>
          <w:lang w:val="hy-AM"/>
        </w:rPr>
        <w:t>40,004</w:t>
      </w:r>
      <w:r w:rsidRPr="00664118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A93EC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664118">
        <w:rPr>
          <w:rFonts w:ascii="GHEA Grapalat" w:hAnsi="GHEA Grapalat" w:cs="Sylfaen"/>
          <w:b/>
          <w:sz w:val="24"/>
          <w:szCs w:val="24"/>
          <w:lang w:val="hy-AM"/>
        </w:rPr>
        <w:t xml:space="preserve"> հազ</w:t>
      </w:r>
      <w:r w:rsidR="00E5420D" w:rsidRPr="00664118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664118">
        <w:rPr>
          <w:rFonts w:ascii="GHEA Grapalat" w:hAnsi="GHEA Grapalat" w:cs="Sylfaen"/>
          <w:b/>
          <w:sz w:val="24"/>
          <w:szCs w:val="24"/>
          <w:lang w:val="hy-AM"/>
        </w:rPr>
        <w:t xml:space="preserve"> դրամով</w:t>
      </w:r>
      <w:r w:rsidRPr="00664118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2752F9" w:rsidRPr="00664118" w:rsidRDefault="002752F9" w:rsidP="00664118">
      <w:pPr>
        <w:spacing w:after="0"/>
        <w:ind w:firstLine="720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664118">
        <w:rPr>
          <w:rFonts w:ascii="GHEA Grapalat" w:hAnsi="GHEA Grapalat" w:cs="Sylfaen"/>
          <w:sz w:val="24"/>
          <w:szCs w:val="24"/>
          <w:lang w:val="hy-AM"/>
        </w:rPr>
        <w:t xml:space="preserve">5 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Թմրամիջոցների չարաշահման դեպքերի հայտնաբերման համար օգտագործվում են տարաբնույթ անալիտիկ մեթոդներ և կենսաբանական մատրիցիաներ: Արյան, մեզի և մազի նմուշները շարունակում են մնալ ամենատարածված օգտագործվող կենսանմուշները թմրամիջոցների օգտագործման և չարաշահման դեպքերի հայտնաբերման համար: Թմրամիջոցների </w:t>
      </w:r>
      <w:r w:rsidRPr="00664118">
        <w:rPr>
          <w:rFonts w:ascii="GHEA Grapalat" w:hAnsi="GHEA Grapalat" w:cs="Sylfaen"/>
          <w:sz w:val="24"/>
          <w:szCs w:val="24"/>
          <w:lang w:val="hy-AM"/>
        </w:rPr>
        <w:t>նույնականացումը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4118">
        <w:rPr>
          <w:rFonts w:ascii="GHEA Grapalat" w:hAnsi="GHEA Grapalat" w:cs="Sylfaen"/>
          <w:sz w:val="24"/>
          <w:szCs w:val="24"/>
          <w:lang w:val="hy-AM"/>
        </w:rPr>
        <w:t>և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4118">
        <w:rPr>
          <w:rFonts w:ascii="GHEA Grapalat" w:hAnsi="GHEA Grapalat" w:cs="Sylfaen"/>
          <w:sz w:val="24"/>
          <w:szCs w:val="24"/>
          <w:lang w:val="hy-AM"/>
        </w:rPr>
        <w:t>քանակական գնահատականը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4118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4118">
        <w:rPr>
          <w:rFonts w:ascii="GHEA Grapalat" w:hAnsi="GHEA Grapalat" w:cs="Sylfaen"/>
          <w:sz w:val="24"/>
          <w:szCs w:val="24"/>
          <w:lang w:val="hy-AM"/>
        </w:rPr>
        <w:t>են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4118">
        <w:rPr>
          <w:rFonts w:ascii="GHEA Grapalat" w:hAnsi="GHEA Grapalat" w:cs="Sylfaen"/>
          <w:sz w:val="24"/>
          <w:szCs w:val="24"/>
          <w:lang w:val="hy-AM"/>
        </w:rPr>
        <w:t>իրականացվել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4118">
        <w:rPr>
          <w:rFonts w:ascii="GHEA Grapalat" w:hAnsi="GHEA Grapalat" w:cs="Sylfaen"/>
          <w:sz w:val="24"/>
          <w:szCs w:val="24"/>
          <w:lang w:val="hy-AM"/>
        </w:rPr>
        <w:t>մեկ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4118">
        <w:rPr>
          <w:rFonts w:ascii="GHEA Grapalat" w:hAnsi="GHEA Grapalat" w:cs="Sylfaen"/>
          <w:sz w:val="24"/>
          <w:szCs w:val="24"/>
          <w:lang w:val="hy-AM"/>
        </w:rPr>
        <w:t>մատրիցայով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64118">
        <w:rPr>
          <w:rFonts w:ascii="GHEA Grapalat" w:hAnsi="GHEA Grapalat" w:cs="Sylfaen"/>
          <w:sz w:val="24"/>
          <w:szCs w:val="24"/>
          <w:lang w:val="hy-AM"/>
        </w:rPr>
        <w:t>և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4118">
        <w:rPr>
          <w:rFonts w:ascii="GHEA Grapalat" w:hAnsi="GHEA Grapalat" w:cs="Sylfaen"/>
          <w:sz w:val="24"/>
          <w:szCs w:val="24"/>
          <w:lang w:val="hy-AM"/>
        </w:rPr>
        <w:t>նույնիսկ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4118">
        <w:rPr>
          <w:rFonts w:ascii="GHEA Grapalat" w:hAnsi="GHEA Grapalat" w:cs="Sylfaen"/>
          <w:sz w:val="24"/>
          <w:szCs w:val="24"/>
          <w:lang w:val="hy-AM"/>
        </w:rPr>
        <w:t>մեկ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4118">
        <w:rPr>
          <w:rFonts w:ascii="GHEA Grapalat" w:hAnsi="GHEA Grapalat" w:cs="Sylfaen"/>
          <w:sz w:val="24"/>
          <w:szCs w:val="24"/>
          <w:lang w:val="hy-AM"/>
        </w:rPr>
        <w:t>ընթացակարգի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4118">
        <w:rPr>
          <w:rFonts w:ascii="GHEA Grapalat" w:hAnsi="GHEA Grapalat" w:cs="Sylfaen"/>
          <w:sz w:val="24"/>
          <w:szCs w:val="24"/>
          <w:lang w:val="hy-AM"/>
        </w:rPr>
        <w:t>կիրառմամբ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752F9" w:rsidRPr="00664118" w:rsidRDefault="002752F9" w:rsidP="00664118">
      <w:pPr>
        <w:pStyle w:val="Default"/>
        <w:spacing w:line="276" w:lineRule="auto"/>
        <w:ind w:firstLine="720"/>
        <w:contextualSpacing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664118">
        <w:rPr>
          <w:rFonts w:ascii="GHEA Grapalat" w:hAnsi="GHEA Grapalat" w:cs="Sylfaen"/>
          <w:color w:val="000000" w:themeColor="text1"/>
          <w:lang w:val="hy-AM"/>
        </w:rPr>
        <w:t>Ներկայում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>առանձնահատուկ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>խնդիր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>է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ներկայացնում, այսպես կոչված </w:t>
      </w:r>
      <w:r w:rsidRPr="00664118">
        <w:rPr>
          <w:rFonts w:ascii="GHEA Grapalat" w:hAnsi="GHEA Grapalat" w:cs="Sylfaen"/>
          <w:lang w:val="hy-AM"/>
        </w:rPr>
        <w:t>դիզայներական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>և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>սինթետիկ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>թմրամիջոցների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 xml:space="preserve">ավելացումը շուկայում, մասնավորապես </w:t>
      </w:r>
      <w:r w:rsidRPr="00664118">
        <w:rPr>
          <w:rFonts w:ascii="GHEA Grapalat" w:hAnsi="GHEA Grapalat" w:cs="Times New Roman"/>
          <w:lang w:val="hy-AM"/>
        </w:rPr>
        <w:t>ամֆետամին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, </w:t>
      </w:r>
      <w:r w:rsidRPr="00664118">
        <w:rPr>
          <w:rFonts w:ascii="GHEA Grapalat" w:hAnsi="GHEA Grapalat" w:cs="Times New Roman"/>
          <w:lang w:val="hy-AM"/>
        </w:rPr>
        <w:t>մեթամֆետամին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, </w:t>
      </w:r>
      <w:r w:rsidRPr="00664118">
        <w:rPr>
          <w:rFonts w:ascii="GHEA Grapalat" w:hAnsi="GHEA Grapalat" w:cs="Times New Roman"/>
          <w:lang w:val="hy-AM"/>
        </w:rPr>
        <w:t>կատինոններ</w:t>
      </w:r>
      <w:r w:rsidRPr="00664118">
        <w:rPr>
          <w:rFonts w:ascii="GHEA Grapalat" w:hAnsi="GHEA Grapalat"/>
          <w:color w:val="000000" w:themeColor="text1"/>
          <w:lang w:val="hy-AM"/>
        </w:rPr>
        <w:t xml:space="preserve"> («բաղնիքի աղ»), սինթետիկ </w:t>
      </w:r>
      <w:r w:rsidRPr="00664118">
        <w:rPr>
          <w:rFonts w:ascii="GHEA Grapalat" w:hAnsi="GHEA Grapalat"/>
          <w:lang w:val="hy-AM"/>
        </w:rPr>
        <w:t>կաննաբինոիդներ</w:t>
      </w:r>
      <w:r w:rsidRPr="00664118">
        <w:rPr>
          <w:rFonts w:ascii="GHEA Grapalat" w:hAnsi="GHEA Grapalat"/>
          <w:color w:val="000000" w:themeColor="text1"/>
          <w:lang w:val="hy-AM"/>
        </w:rPr>
        <w:t xml:space="preserve"> («K2/Spice») և լրացուցիչ 2C միացություններ (2,5-</w:t>
      </w:r>
      <w:r w:rsidRPr="00664118">
        <w:rPr>
          <w:rFonts w:ascii="GHEA Grapalat" w:hAnsi="GHEA Grapalat"/>
          <w:lang w:val="hy-AM"/>
        </w:rPr>
        <w:t>դիմեթօքսիֆենետիլամիններ</w:t>
      </w:r>
      <w:r w:rsidRPr="00664118">
        <w:rPr>
          <w:rFonts w:ascii="GHEA Grapalat" w:hAnsi="GHEA Grapalat" w:cs="Sylfaen"/>
          <w:lang w:val="hy-AM"/>
        </w:rPr>
        <w:t>): Մեծ դժվարություն է ներկայացնում նաև վերջիններիս հայտնաբերումը կենսանմուշներում։ Հետազոտության ընթացքում օգտագործվող իմունոֆերմենտային թեստերը հնարավորություն չեն տալիս դիզայներական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>և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>սինթետիկ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>թմրամիջոցների</w:t>
      </w:r>
      <w:r w:rsidRPr="00664118">
        <w:rPr>
          <w:rFonts w:ascii="GHEA Grapalat" w:hAnsi="GHEA Grapalat" w:cs="Sylfaen"/>
          <w:lang w:val="hy-AM"/>
        </w:rPr>
        <w:t xml:space="preserve"> հայտնաբերման։</w:t>
      </w:r>
    </w:p>
    <w:p w:rsidR="002752F9" w:rsidRPr="00664118" w:rsidRDefault="002752F9" w:rsidP="00664118">
      <w:pPr>
        <w:pStyle w:val="Default"/>
        <w:spacing w:line="276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Թմրամիջոցների, </w:t>
      </w:r>
      <w:r w:rsidRPr="00664118">
        <w:rPr>
          <w:rFonts w:ascii="GHEA Grapalat" w:hAnsi="GHEA Grapalat" w:cs="Times New Roman"/>
          <w:lang w:val="hy-AM"/>
        </w:rPr>
        <w:t>հոգեմետ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և </w:t>
      </w:r>
      <w:r w:rsidRPr="00664118">
        <w:rPr>
          <w:rFonts w:ascii="GHEA Grapalat" w:hAnsi="GHEA Grapalat" w:cs="Times New Roman"/>
          <w:lang w:val="hy-AM"/>
        </w:rPr>
        <w:t>հոգեներգործուն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դեղանյութերի, ժամանակակից </w:t>
      </w:r>
      <w:r w:rsidRPr="00664118">
        <w:rPr>
          <w:rFonts w:ascii="GHEA Grapalat" w:hAnsi="GHEA Grapalat" w:cs="Sylfaen"/>
          <w:lang w:val="hy-AM"/>
        </w:rPr>
        <w:t>դիզայներական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>և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>սինթետիկ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>թմրամիջոցների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(</w:t>
      </w:r>
      <w:r w:rsidRPr="00664118">
        <w:rPr>
          <w:rFonts w:ascii="GHEA Grapalat" w:hAnsi="GHEA Grapalat" w:cs="Sylfaen"/>
          <w:color w:val="000000" w:themeColor="text1"/>
          <w:lang w:val="hy-AM"/>
        </w:rPr>
        <w:t>նախագծված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>նախկինում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>հայտնի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>որոշ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>բնական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>թմրամիջոցների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lang w:val="hy-AM"/>
        </w:rPr>
        <w:t xml:space="preserve">կմախքից), 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ինչպես նաև քիմիական տարաբնույթ խառնուրդների ճշգրիտ հայտնաբերման, բաժանման և քանակական որոշման արդյունավետ և </w:t>
      </w:r>
      <w:r w:rsidRPr="00664118">
        <w:rPr>
          <w:rFonts w:ascii="GHEA Grapalat" w:hAnsi="GHEA Grapalat" w:cs="Times New Roman"/>
          <w:lang w:val="hy-AM"/>
        </w:rPr>
        <w:t>ունիվերսալ</w:t>
      </w:r>
      <w:r w:rsidRPr="00664118">
        <w:rPr>
          <w:rFonts w:ascii="GHEA Grapalat" w:hAnsi="GHEA Grapalat" w:cs="Times New Roman"/>
          <w:color w:val="000000" w:themeColor="text1"/>
          <w:lang w:val="hy-AM"/>
        </w:rPr>
        <w:t xml:space="preserve"> եղանակ է հանդիսանում </w:t>
      </w:r>
      <w:r w:rsidRPr="00664118">
        <w:rPr>
          <w:rFonts w:ascii="GHEA Grapalat" w:hAnsi="GHEA Grapalat" w:cs="Sylfaen"/>
          <w:lang w:val="hy-AM"/>
        </w:rPr>
        <w:t>հեղուկային</w:t>
      </w:r>
      <w:r w:rsidRPr="00664118">
        <w:rPr>
          <w:rFonts w:ascii="GHEA Grapalat" w:hAnsi="GHEA Grapalat"/>
          <w:lang w:val="hy-AM"/>
        </w:rPr>
        <w:t xml:space="preserve"> </w:t>
      </w:r>
      <w:r w:rsidRPr="00664118">
        <w:rPr>
          <w:rFonts w:ascii="GHEA Grapalat" w:hAnsi="GHEA Grapalat" w:cs="Sylfaen"/>
          <w:lang w:val="hy-AM"/>
        </w:rPr>
        <w:t>քրոմատոգրաֆիան՝ համակցված մասս-</w:t>
      </w:r>
      <w:r w:rsidR="002F595D" w:rsidRPr="00664118">
        <w:rPr>
          <w:rFonts w:ascii="GHEA Grapalat" w:hAnsi="GHEA Grapalat" w:cs="Sylfaen"/>
          <w:lang w:val="hy-AM"/>
        </w:rPr>
        <w:t>սպեկտրո</w:t>
      </w:r>
      <w:r w:rsidRPr="00664118">
        <w:rPr>
          <w:rFonts w:ascii="GHEA Grapalat" w:hAnsi="GHEA Grapalat" w:cs="Sylfaen"/>
          <w:lang w:val="hy-AM"/>
        </w:rPr>
        <w:t xml:space="preserve">չափության հետ, ապահովելով </w:t>
      </w:r>
      <w:r w:rsidRPr="00664118">
        <w:rPr>
          <w:rFonts w:ascii="GHEA Grapalat" w:hAnsi="GHEA Grapalat" w:cs="Sylfaen"/>
          <w:color w:val="000000" w:themeColor="text1"/>
          <w:lang w:val="hy-AM"/>
        </w:rPr>
        <w:t>օգտագործված թմրամիջոցների, նույնիսկ չնչին չափաքանակի հստակ որակական և քանակական գնահատում,</w:t>
      </w:r>
      <w:r w:rsidRPr="00664118">
        <w:rPr>
          <w:rFonts w:ascii="GHEA Grapalat" w:hAnsi="GHEA Grapalat" w:cs="Sylfaen"/>
          <w:lang w:val="hy-AM"/>
        </w:rPr>
        <w:t xml:space="preserve"> զուգակցված վերլուծության ընթացքում </w:t>
      </w:r>
      <w:r w:rsidRPr="00664118">
        <w:rPr>
          <w:rFonts w:ascii="GHEA Grapalat" w:hAnsi="GHEA Grapalat" w:cs="Sylfaen"/>
          <w:color w:val="000000" w:themeColor="text1"/>
          <w:lang w:val="hy-AM"/>
        </w:rPr>
        <w:t>թմրամիջոցների</w:t>
      </w:r>
      <w:r w:rsidRPr="00664118">
        <w:rPr>
          <w:rFonts w:ascii="GHEA Grapalat" w:hAnsi="GHEA Grapalat" w:cs="Sylfaen"/>
          <w:lang w:val="hy-AM"/>
        </w:rPr>
        <w:t xml:space="preserve"> և դեղանյութերի քայքայման բարդությունների ռիսկերի նվազեցման հետ։ </w:t>
      </w:r>
    </w:p>
    <w:p w:rsidR="002752F9" w:rsidRPr="00664118" w:rsidRDefault="002752F9" w:rsidP="00664118">
      <w:pPr>
        <w:pStyle w:val="Default"/>
        <w:spacing w:line="276" w:lineRule="auto"/>
        <w:ind w:firstLine="720"/>
        <w:contextualSpacing/>
        <w:jc w:val="both"/>
        <w:rPr>
          <w:rFonts w:ascii="GHEA Grapalat" w:hAnsi="GHEA Grapalat" w:cs="Sylfaen"/>
          <w:color w:val="auto"/>
          <w:lang w:val="hy-AM"/>
        </w:rPr>
      </w:pPr>
      <w:r w:rsidRPr="00664118">
        <w:rPr>
          <w:rFonts w:ascii="GHEA Grapalat" w:hAnsi="GHEA Grapalat" w:cs="Sylfaen"/>
          <w:color w:val="auto"/>
          <w:lang w:val="hy-AM"/>
        </w:rPr>
        <w:t>Ժամանակակից լաբորատոր համակարգերի</w:t>
      </w:r>
      <w:r w:rsidR="00DE0C21" w:rsidRPr="00664118">
        <w:rPr>
          <w:rFonts w:ascii="GHEA Grapalat" w:hAnsi="GHEA Grapalat" w:cs="Sylfaen"/>
          <w:color w:val="auto"/>
          <w:lang w:val="hy-AM"/>
        </w:rPr>
        <w:t xml:space="preserve"> </w:t>
      </w:r>
      <w:r w:rsidRPr="00664118">
        <w:rPr>
          <w:rFonts w:ascii="GHEA Grapalat" w:hAnsi="GHEA Grapalat" w:cs="Sylfaen"/>
          <w:color w:val="auto"/>
          <w:lang w:val="hy-AM"/>
        </w:rPr>
        <w:t>ծրագրային ապահովումը պարունակում է մինչև 1200 հայտնի դատաթունաբանական նյութերի մասս</w:t>
      </w:r>
      <w:r w:rsidR="00DA4CEA" w:rsidRPr="00664118">
        <w:rPr>
          <w:rFonts w:ascii="GHEA Grapalat" w:hAnsi="GHEA Grapalat" w:cs="Sylfaen"/>
          <w:color w:val="auto"/>
          <w:lang w:val="hy-AM"/>
        </w:rPr>
        <w:t>-</w:t>
      </w:r>
      <w:r w:rsidRPr="00664118">
        <w:rPr>
          <w:rFonts w:ascii="GHEA Grapalat" w:hAnsi="GHEA Grapalat" w:cs="Sylfaen"/>
          <w:color w:val="auto"/>
          <w:lang w:val="hy-AM"/>
        </w:rPr>
        <w:t xml:space="preserve"> սպեկտրոմետրիկ գրադարան և նոր նյութերի համար գրադարանի ընդլայնման հնարավորություն՝ ապահովելով իրականացվող հետազոտության ճշգրիտ որակական և քանակական գնահատական։</w:t>
      </w:r>
    </w:p>
    <w:p w:rsidR="00E5420D" w:rsidRPr="006135FF" w:rsidRDefault="002752F9" w:rsidP="00664118">
      <w:pPr>
        <w:pStyle w:val="Default"/>
        <w:spacing w:line="276" w:lineRule="auto"/>
        <w:ind w:firstLine="720"/>
        <w:contextualSpacing/>
        <w:jc w:val="both"/>
        <w:rPr>
          <w:rFonts w:ascii="GHEA Grapalat" w:hAnsi="GHEA Grapalat" w:cs="Sylfaen"/>
          <w:color w:val="auto"/>
          <w:lang w:val="hy-AM"/>
        </w:rPr>
      </w:pPr>
      <w:r w:rsidRPr="00664118">
        <w:rPr>
          <w:rFonts w:ascii="GHEA Grapalat" w:hAnsi="GHEA Grapalat" w:cs="Sylfaen"/>
          <w:color w:val="auto"/>
          <w:lang w:val="hy-AM"/>
        </w:rPr>
        <w:lastRenderedPageBreak/>
        <w:t xml:space="preserve">Ուստի «Դատաբժշկական գիտագործնական կենտրոն» պետական ոչ առևտրային կազմակերպության, ինչպես նաև «Կախվածությունների ազգային կենտրոն փակ բաժնետիրական ընկերության լաբորատոր հնարավորությունների ձևավորման համար </w:t>
      </w:r>
      <w:r w:rsidR="00DA4CEA" w:rsidRPr="00664118">
        <w:rPr>
          <w:rFonts w:ascii="GHEA Grapalat" w:hAnsi="GHEA Grapalat" w:cs="Sylfaen"/>
          <w:color w:val="auto"/>
          <w:lang w:val="hy-AM"/>
        </w:rPr>
        <w:t xml:space="preserve">անհրաժեշտ է </w:t>
      </w:r>
      <w:r w:rsidRPr="00664118">
        <w:rPr>
          <w:rFonts w:ascii="GHEA Grapalat" w:hAnsi="GHEA Grapalat" w:cs="Sylfaen"/>
          <w:color w:val="auto"/>
          <w:lang w:val="hy-AM"/>
        </w:rPr>
        <w:t xml:space="preserve">նշված կազմակերպություններին տրամադրել դրամաշնորհային </w:t>
      </w:r>
      <w:r w:rsidR="00DA4CEA" w:rsidRPr="00664118">
        <w:rPr>
          <w:rFonts w:ascii="GHEA Grapalat" w:hAnsi="GHEA Grapalat" w:cs="Sylfaen"/>
          <w:color w:val="auto"/>
          <w:lang w:val="hy-AM"/>
        </w:rPr>
        <w:t>միջոցներ</w:t>
      </w:r>
      <w:r w:rsidRPr="00664118">
        <w:rPr>
          <w:rFonts w:ascii="GHEA Grapalat" w:hAnsi="GHEA Grapalat" w:cs="Sylfaen"/>
          <w:color w:val="auto"/>
          <w:lang w:val="hy-AM"/>
        </w:rPr>
        <w:t xml:space="preserve">՝ հատուկ լաբորատոր սարքավորումների ձեռքբերման </w:t>
      </w:r>
      <w:r w:rsidRPr="006135FF">
        <w:rPr>
          <w:rFonts w:ascii="GHEA Grapalat" w:hAnsi="GHEA Grapalat" w:cs="Sylfaen"/>
          <w:color w:val="auto"/>
          <w:lang w:val="hy-AM"/>
        </w:rPr>
        <w:t xml:space="preserve">նպատակով։ </w:t>
      </w:r>
    </w:p>
    <w:p w:rsidR="002752F9" w:rsidRPr="00B054EA" w:rsidRDefault="00E5420D" w:rsidP="00664118">
      <w:pPr>
        <w:pStyle w:val="Default"/>
        <w:spacing w:line="276" w:lineRule="auto"/>
        <w:ind w:firstLine="720"/>
        <w:contextualSpacing/>
        <w:jc w:val="both"/>
        <w:rPr>
          <w:rFonts w:ascii="GHEA Grapalat" w:hAnsi="GHEA Grapalat" w:cs="Sylfaen"/>
          <w:color w:val="auto"/>
          <w:lang w:val="hy-AM"/>
        </w:rPr>
      </w:pPr>
      <w:r w:rsidRPr="006135FF">
        <w:rPr>
          <w:rFonts w:ascii="GHEA Grapalat" w:hAnsi="GHEA Grapalat" w:cs="Sylfaen"/>
          <w:color w:val="auto"/>
          <w:lang w:val="hy-AM"/>
        </w:rPr>
        <w:t xml:space="preserve">Նշված միջոցառման համար անհրաժեշտ է հատկացնել` </w:t>
      </w:r>
      <w:r w:rsidR="00524A74" w:rsidRPr="006135FF">
        <w:rPr>
          <w:rFonts w:ascii="GHEA Grapalat" w:hAnsi="GHEA Grapalat" w:cs="Sylfaen"/>
          <w:b/>
          <w:color w:val="auto"/>
          <w:lang w:val="hy-AM"/>
        </w:rPr>
        <w:t>178,8</w:t>
      </w:r>
      <w:r w:rsidRPr="006135FF">
        <w:rPr>
          <w:rFonts w:ascii="GHEA Grapalat" w:hAnsi="GHEA Grapalat" w:cs="Sylfaen"/>
          <w:b/>
          <w:color w:val="auto"/>
          <w:lang w:val="hy-AM"/>
        </w:rPr>
        <w:t>99.6 հազ. դրամ</w:t>
      </w:r>
      <w:r w:rsidR="00DA4CEA" w:rsidRPr="006135FF">
        <w:rPr>
          <w:rFonts w:ascii="GHEA Grapalat" w:hAnsi="GHEA Grapalat" w:cs="Sylfaen"/>
          <w:color w:val="auto"/>
          <w:lang w:val="hy-AM"/>
        </w:rPr>
        <w:t>, որից 78,900 հազ. դրամ` «Կախվածությունների ազգային կե</w:t>
      </w:r>
      <w:r w:rsidR="00DA4CEA" w:rsidRPr="00664118">
        <w:rPr>
          <w:rFonts w:ascii="GHEA Grapalat" w:hAnsi="GHEA Grapalat" w:cs="Sylfaen"/>
          <w:color w:val="auto"/>
          <w:lang w:val="hy-AM"/>
        </w:rPr>
        <w:t xml:space="preserve">նտրոն փակ բաժնետիրական ընկերությանը, և 99,999.6 հազ. դրամ` «Դատաբժշկական գիտագործնական կենտրոն» պետական ոչ առևտրային </w:t>
      </w:r>
      <w:r w:rsidR="00B054EA">
        <w:rPr>
          <w:rFonts w:ascii="GHEA Grapalat" w:hAnsi="GHEA Grapalat" w:cs="Sylfaen"/>
          <w:color w:val="auto"/>
          <w:lang w:val="hy-AM"/>
        </w:rPr>
        <w:t>կազմակերպության</w:t>
      </w:r>
      <w:r w:rsidR="00B054EA" w:rsidRPr="00B054EA">
        <w:rPr>
          <w:rFonts w:ascii="GHEA Grapalat" w:hAnsi="GHEA Grapalat" w:cs="Sylfaen"/>
          <w:color w:val="auto"/>
          <w:lang w:val="hy-AM"/>
        </w:rPr>
        <w:t>:</w:t>
      </w:r>
    </w:p>
    <w:p w:rsidR="00637F8B" w:rsidRPr="00664118" w:rsidRDefault="00DB6D8D" w:rsidP="00664118">
      <w:pPr>
        <w:pStyle w:val="Default"/>
        <w:spacing w:line="276" w:lineRule="auto"/>
        <w:ind w:firstLine="720"/>
        <w:contextualSpacing/>
        <w:jc w:val="both"/>
        <w:rPr>
          <w:rFonts w:ascii="GHEA Grapalat" w:hAnsi="GHEA Grapalat" w:cs="Sylfaen"/>
          <w:color w:val="auto"/>
          <w:lang w:val="hy-AM"/>
        </w:rPr>
      </w:pPr>
      <w:r w:rsidRPr="00664118">
        <w:rPr>
          <w:rFonts w:ascii="GHEA Grapalat" w:hAnsi="GHEA Grapalat" w:cs="Sylfaen"/>
          <w:color w:val="auto"/>
          <w:lang w:val="hy-AM"/>
        </w:rPr>
        <w:t xml:space="preserve">6)  </w:t>
      </w:r>
      <w:r w:rsidR="00637F8B" w:rsidRPr="00664118">
        <w:rPr>
          <w:rFonts w:ascii="GHEA Grapalat" w:eastAsia="Times New Roman" w:hAnsi="GHEA Grapalat" w:cs="Times New Roman"/>
          <w:lang w:val="hy-AM"/>
        </w:rPr>
        <w:t>Հայաստանի Հանրապետության կառավարության 2023 թվականի ապրիլի 27-ի N 614-Ն որոշմամբ</w:t>
      </w:r>
      <w:r w:rsidR="007E200D">
        <w:rPr>
          <w:rFonts w:ascii="GHEA Grapalat" w:eastAsia="Times New Roman" w:hAnsi="GHEA Grapalat" w:cs="Times New Roman"/>
          <w:lang w:val="hy-AM"/>
        </w:rPr>
        <w:t>`</w:t>
      </w:r>
      <w:r w:rsidR="00637F8B" w:rsidRPr="00664118">
        <w:rPr>
          <w:rFonts w:ascii="GHEA Grapalat" w:eastAsia="Times New Roman" w:hAnsi="GHEA Grapalat" w:cs="Times New Roman"/>
          <w:lang w:val="hy-AM"/>
        </w:rPr>
        <w:t xml:space="preserve"> «Ք</w:t>
      </w:r>
      <w:r w:rsidR="007E200D">
        <w:rPr>
          <w:rFonts w:ascii="GHEA Grapalat" w:eastAsia="Times New Roman" w:hAnsi="GHEA Grapalat" w:cs="Times New Roman"/>
          <w:lang w:val="hy-AM"/>
        </w:rPr>
        <w:t>ր</w:t>
      </w:r>
      <w:r w:rsidR="00637F8B" w:rsidRPr="00664118">
        <w:rPr>
          <w:rFonts w:ascii="GHEA Grapalat" w:eastAsia="Times New Roman" w:hAnsi="GHEA Grapalat" w:cs="Times New Roman"/>
          <w:lang w:val="hy-AM"/>
        </w:rPr>
        <w:t>եակատարողական բժշկության կենտրոն պետական ոչ առևտրային կազմակերպության</w:t>
      </w:r>
      <w:r w:rsidR="007E200D">
        <w:rPr>
          <w:rFonts w:ascii="GHEA Grapalat" w:eastAsia="Times New Roman" w:hAnsi="GHEA Grapalat" w:cs="Times New Roman"/>
          <w:lang w:val="hy-AM"/>
        </w:rPr>
        <w:t xml:space="preserve"> </w:t>
      </w:r>
      <w:r w:rsidR="00637F8B" w:rsidRPr="00664118">
        <w:rPr>
          <w:rFonts w:ascii="GHEA Grapalat" w:eastAsia="Times New Roman" w:hAnsi="GHEA Grapalat" w:cs="Times New Roman"/>
          <w:lang w:val="hy-AM"/>
        </w:rPr>
        <w:t xml:space="preserve">կառավարումը փոխանցվել է Հայաստանի Հանրապետության առողջապահության նախարարությանը։ Փոխանցումից հետո </w:t>
      </w:r>
      <w:r w:rsidR="00637F8B" w:rsidRPr="00664118">
        <w:rPr>
          <w:rFonts w:ascii="GHEA Grapalat" w:hAnsi="GHEA Grapalat" w:cs="Sylfaen"/>
          <w:color w:val="auto"/>
          <w:lang w:val="hy-AM"/>
        </w:rPr>
        <w:t xml:space="preserve">ԵԽ Երևանյան գրասենյակի աջակցությամբ իրականացվել է </w:t>
      </w:r>
      <w:r w:rsidR="007E200D" w:rsidRPr="00664118">
        <w:rPr>
          <w:rFonts w:ascii="GHEA Grapalat" w:eastAsia="Times New Roman" w:hAnsi="GHEA Grapalat" w:cs="Times New Roman"/>
          <w:lang w:val="hy-AM"/>
        </w:rPr>
        <w:t>«Ք</w:t>
      </w:r>
      <w:r w:rsidR="007E200D">
        <w:rPr>
          <w:rFonts w:ascii="GHEA Grapalat" w:eastAsia="Times New Roman" w:hAnsi="GHEA Grapalat" w:cs="Times New Roman"/>
          <w:lang w:val="hy-AM"/>
        </w:rPr>
        <w:t>ր</w:t>
      </w:r>
      <w:r w:rsidR="007E200D" w:rsidRPr="00664118">
        <w:rPr>
          <w:rFonts w:ascii="GHEA Grapalat" w:eastAsia="Times New Roman" w:hAnsi="GHEA Grapalat" w:cs="Times New Roman"/>
          <w:lang w:val="hy-AM"/>
        </w:rPr>
        <w:t>եակատարողական բժշկության կենտրոն պետական ոչ առևտրային կազմակերպության</w:t>
      </w:r>
      <w:r w:rsidR="007E200D" w:rsidRPr="00664118">
        <w:rPr>
          <w:rFonts w:ascii="GHEA Grapalat" w:hAnsi="GHEA Grapalat" w:cs="Sylfaen"/>
          <w:color w:val="auto"/>
          <w:lang w:val="hy-AM"/>
        </w:rPr>
        <w:t xml:space="preserve"> </w:t>
      </w:r>
      <w:r w:rsidR="00637F8B" w:rsidRPr="00664118">
        <w:rPr>
          <w:rFonts w:ascii="GHEA Grapalat" w:hAnsi="GHEA Grapalat" w:cs="Sylfaen"/>
          <w:color w:val="auto"/>
          <w:lang w:val="hy-AM"/>
        </w:rPr>
        <w:t xml:space="preserve">շենքային պայմանների գնահատում, քրեակատարողական հիմնարկներում գործող բոլոր բժշկական կետերի շենքային և կոմունալ պայմանները գնահատվել են անբավարար, անհրաժեշտություն է առաջացել բարելավել շենքային և կոմունալ պայմանները` քրեակատարողական հիմնարկներում գտնվող դատապարտյալներին պատշաճ բժշկական օգնություն տրամադրելու համար: «Քրեակատարողական բժշկության կենտրոն» </w:t>
      </w:r>
      <w:r w:rsidR="007E200D" w:rsidRPr="00664118">
        <w:rPr>
          <w:rFonts w:ascii="GHEA Grapalat" w:eastAsia="Times New Roman" w:hAnsi="GHEA Grapalat" w:cs="Times New Roman"/>
          <w:lang w:val="hy-AM"/>
        </w:rPr>
        <w:t>պետական ոչ առևտրային կազմակերպության</w:t>
      </w:r>
      <w:r w:rsidR="007E200D">
        <w:rPr>
          <w:rFonts w:ascii="GHEA Grapalat" w:eastAsia="Times New Roman" w:hAnsi="GHEA Grapalat" w:cs="Times New Roman"/>
          <w:lang w:val="hy-AM"/>
        </w:rPr>
        <w:t>ը</w:t>
      </w:r>
      <w:r w:rsidR="007E200D" w:rsidRPr="00664118">
        <w:rPr>
          <w:rFonts w:ascii="GHEA Grapalat" w:hAnsi="GHEA Grapalat" w:cs="Sylfaen"/>
          <w:color w:val="auto"/>
          <w:lang w:val="hy-AM"/>
        </w:rPr>
        <w:t xml:space="preserve"> </w:t>
      </w:r>
      <w:r w:rsidR="00637F8B" w:rsidRPr="00664118">
        <w:rPr>
          <w:rFonts w:ascii="GHEA Grapalat" w:hAnsi="GHEA Grapalat" w:cs="Sylfaen"/>
          <w:color w:val="auto"/>
          <w:lang w:val="hy-AM"/>
        </w:rPr>
        <w:t>նախորդ տարիներին հատկացված ֆինանսական միջոցներով հնարավոր չի եղել իրականացնել շենքային պայմանների բարեկարգման աշխատանքներ:</w:t>
      </w:r>
    </w:p>
    <w:p w:rsidR="00637F8B" w:rsidRDefault="00637F8B" w:rsidP="00A93EC1">
      <w:pPr>
        <w:pStyle w:val="Default"/>
        <w:spacing w:line="276" w:lineRule="auto"/>
        <w:ind w:firstLine="531"/>
        <w:contextualSpacing/>
        <w:jc w:val="both"/>
        <w:rPr>
          <w:rFonts w:ascii="GHEA Grapalat" w:hAnsi="GHEA Grapalat" w:cs="Sylfaen"/>
          <w:color w:val="auto"/>
          <w:lang w:val="hy-AM"/>
        </w:rPr>
      </w:pPr>
      <w:r w:rsidRPr="00664118">
        <w:rPr>
          <w:rFonts w:ascii="GHEA Grapalat" w:hAnsi="GHEA Grapalat" w:cs="Sylfaen"/>
          <w:color w:val="auto"/>
          <w:lang w:val="hy-AM"/>
        </w:rPr>
        <w:t xml:space="preserve">Նախագծով նախատեսվում է «Քրեակատարողական բժշկության կենտրոն» </w:t>
      </w:r>
      <w:r w:rsidR="007E200D" w:rsidRPr="00664118">
        <w:rPr>
          <w:rFonts w:ascii="GHEA Grapalat" w:eastAsia="Times New Roman" w:hAnsi="GHEA Grapalat" w:cs="Times New Roman"/>
          <w:lang w:val="hy-AM"/>
        </w:rPr>
        <w:t>պետական ոչ առևտրային կազմակերպության</w:t>
      </w:r>
      <w:r w:rsidR="007E200D">
        <w:rPr>
          <w:rFonts w:ascii="GHEA Grapalat" w:eastAsia="Times New Roman" w:hAnsi="GHEA Grapalat" w:cs="Times New Roman"/>
          <w:lang w:val="hy-AM"/>
        </w:rPr>
        <w:t>ը</w:t>
      </w:r>
      <w:r w:rsidR="007E200D" w:rsidRPr="00664118">
        <w:rPr>
          <w:rFonts w:ascii="GHEA Grapalat" w:hAnsi="GHEA Grapalat" w:cs="Sylfaen"/>
          <w:color w:val="auto"/>
          <w:lang w:val="hy-AM"/>
        </w:rPr>
        <w:t xml:space="preserve"> </w:t>
      </w:r>
      <w:r w:rsidRPr="00664118">
        <w:rPr>
          <w:rFonts w:ascii="GHEA Grapalat" w:hAnsi="GHEA Grapalat" w:cs="Sylfaen"/>
          <w:color w:val="auto"/>
          <w:lang w:val="hy-AM"/>
        </w:rPr>
        <w:t xml:space="preserve">հատկացնել </w:t>
      </w:r>
      <w:r w:rsidRPr="00664118">
        <w:rPr>
          <w:rFonts w:ascii="GHEA Grapalat" w:hAnsi="GHEA Grapalat" w:cs="Sylfaen"/>
          <w:b/>
          <w:color w:val="auto"/>
          <w:lang w:val="hy-AM"/>
        </w:rPr>
        <w:t xml:space="preserve">90,000.0 հազ. դրամ </w:t>
      </w:r>
      <w:r w:rsidRPr="00664118">
        <w:rPr>
          <w:rFonts w:ascii="GHEA Grapalat" w:hAnsi="GHEA Grapalat" w:cs="Sylfaen"/>
          <w:color w:val="auto"/>
          <w:lang w:val="hy-AM"/>
        </w:rPr>
        <w:t>նշված վերանորոգման աշխատանքները իրականացնելու համար</w:t>
      </w:r>
      <w:r w:rsidR="00A93EC1">
        <w:rPr>
          <w:rFonts w:ascii="GHEA Grapalat" w:hAnsi="GHEA Grapalat" w:cs="Sylfaen"/>
          <w:color w:val="auto"/>
          <w:lang w:val="hy-AM"/>
        </w:rPr>
        <w:t>:</w:t>
      </w:r>
    </w:p>
    <w:p w:rsidR="00A93EC1" w:rsidRPr="00664118" w:rsidRDefault="00A93EC1" w:rsidP="00A93EC1">
      <w:pPr>
        <w:pStyle w:val="Default"/>
        <w:spacing w:line="276" w:lineRule="auto"/>
        <w:ind w:firstLine="53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ՀՀ քաղաքաշինության կոմիտեի կողմից իրականացվող շինարարական աշխատանքների ծավալները, վերջինիս կողմից </w:t>
      </w:r>
      <w:r w:rsidRPr="00664118">
        <w:rPr>
          <w:rFonts w:ascii="GHEA Grapalat" w:hAnsi="GHEA Grapalat" w:cs="Sylfaen"/>
          <w:color w:val="auto"/>
          <w:lang w:val="hy-AM"/>
        </w:rPr>
        <w:t xml:space="preserve">«Քրեակատարողական բժշկության կենտրոն» </w:t>
      </w:r>
      <w:r w:rsidRPr="00664118">
        <w:rPr>
          <w:rFonts w:ascii="GHEA Grapalat" w:eastAsia="Times New Roman" w:hAnsi="GHEA Grapalat" w:cs="Times New Roman"/>
          <w:lang w:val="hy-AM"/>
        </w:rPr>
        <w:t>պետական ոչ առևտրային կազմակերպության</w:t>
      </w:r>
      <w:r w:rsidR="0066285C">
        <w:rPr>
          <w:rFonts w:ascii="GHEA Grapalat" w:eastAsia="Times New Roman" w:hAnsi="GHEA Grapalat" w:cs="Times New Roman"/>
          <w:lang w:val="hy-AM"/>
        </w:rPr>
        <w:t>`</w:t>
      </w:r>
      <w:r>
        <w:rPr>
          <w:rFonts w:ascii="GHEA Grapalat" w:eastAsia="Times New Roman" w:hAnsi="GHEA Grapalat" w:cs="Times New Roman"/>
          <w:lang w:val="hy-AM"/>
        </w:rPr>
        <w:t xml:space="preserve"> </w:t>
      </w:r>
      <w:r w:rsidRPr="00664118">
        <w:rPr>
          <w:rFonts w:ascii="GHEA Grapalat" w:hAnsi="GHEA Grapalat" w:cs="Sylfaen"/>
          <w:color w:val="auto"/>
          <w:lang w:val="hy-AM"/>
        </w:rPr>
        <w:t xml:space="preserve">քրեակատարողական հիմնարկներում գտնվող </w:t>
      </w:r>
      <w:r w:rsidR="0066285C">
        <w:rPr>
          <w:rFonts w:ascii="GHEA Grapalat" w:hAnsi="GHEA Grapalat" w:cs="Sylfaen"/>
          <w:color w:val="auto"/>
          <w:lang w:val="hy-AM"/>
        </w:rPr>
        <w:t>բժշկական ստորաբաժանումների շենքային պայմանների բարելավման համար</w:t>
      </w:r>
      <w:r>
        <w:rPr>
          <w:rFonts w:ascii="GHEA Grapalat" w:hAnsi="GHEA Grapalat" w:cs="Sylfaen"/>
          <w:lang w:val="hy-AM"/>
        </w:rPr>
        <w:t xml:space="preserve"> շինարարական աշխատանքների իրականացումը հավելյալ ծանրաբեռնվածություն է առաջացնելու, ուստի նպատակահարմար է նշված շինարարական աշխատանքների համար սահմանել պատվիրատու </w:t>
      </w:r>
      <w:r w:rsidRPr="00664118">
        <w:rPr>
          <w:rFonts w:ascii="GHEA Grapalat" w:hAnsi="GHEA Grapalat" w:cs="Sylfaen"/>
          <w:color w:val="auto"/>
          <w:lang w:val="hy-AM"/>
        </w:rPr>
        <w:t xml:space="preserve">«Քրեակատարողական բժշկության կենտրոն» </w:t>
      </w:r>
      <w:r w:rsidRPr="00664118">
        <w:rPr>
          <w:rFonts w:ascii="GHEA Grapalat" w:eastAsia="Times New Roman" w:hAnsi="GHEA Grapalat" w:cs="Times New Roman"/>
          <w:lang w:val="hy-AM"/>
        </w:rPr>
        <w:t>պետական ոչ առևտրային կազմակերպության</w:t>
      </w:r>
      <w:r>
        <w:rPr>
          <w:rFonts w:ascii="GHEA Grapalat" w:eastAsia="Times New Roman" w:hAnsi="GHEA Grapalat" w:cs="Times New Roman"/>
          <w:lang w:val="hy-AM"/>
        </w:rPr>
        <w:t>ը</w:t>
      </w:r>
      <w:r>
        <w:rPr>
          <w:rFonts w:ascii="GHEA Grapalat" w:hAnsi="GHEA Grapalat" w:cs="Sylfaen"/>
          <w:lang w:val="hy-AM"/>
        </w:rPr>
        <w:t>:</w:t>
      </w:r>
    </w:p>
    <w:p w:rsidR="002752F9" w:rsidRPr="00664118" w:rsidRDefault="002F595D" w:rsidP="00664118">
      <w:pPr>
        <w:pStyle w:val="Default"/>
        <w:spacing w:line="276" w:lineRule="auto"/>
        <w:ind w:firstLine="720"/>
        <w:contextualSpacing/>
        <w:jc w:val="both"/>
        <w:rPr>
          <w:rFonts w:ascii="GHEA Grapalat" w:hAnsi="GHEA Grapalat" w:cs="Sylfaen"/>
          <w:color w:val="auto"/>
          <w:lang w:val="hy-AM"/>
        </w:rPr>
      </w:pPr>
      <w:r w:rsidRPr="00664118">
        <w:rPr>
          <w:rFonts w:ascii="GHEA Grapalat" w:hAnsi="GHEA Grapalat" w:cs="Sylfaen"/>
          <w:color w:val="auto"/>
          <w:lang w:val="hy-AM"/>
        </w:rPr>
        <w:t xml:space="preserve"> </w:t>
      </w:r>
      <w:r w:rsidR="00DB6D8D" w:rsidRPr="00664118">
        <w:rPr>
          <w:rFonts w:ascii="GHEA Grapalat" w:hAnsi="GHEA Grapalat" w:cs="Sylfaen"/>
          <w:lang w:val="hy-AM"/>
        </w:rPr>
        <w:t>7</w:t>
      </w:r>
      <w:r w:rsidR="002752F9" w:rsidRPr="00664118">
        <w:rPr>
          <w:rFonts w:ascii="GHEA Grapalat" w:hAnsi="GHEA Grapalat" w:cs="Sylfaen"/>
          <w:lang w:val="hy-AM"/>
        </w:rPr>
        <w:t xml:space="preserve"> Գլոբալ հիմնադրամի աջակցությամբ իրականացվող «ՀՀ-ում տուբերկուլյոզի և ՄԻԱՎ/ՁԻԱՀ-ի ծրագրերի հզորացում» դրամաշնորհային ծրագրի շրջանակներում ՀՀ պետական առողջապահական համակարգի կարողությունների զարգացում և տեխնիկական հագեցվածության ապահովում ծրագրի շրջանակներում </w:t>
      </w:r>
      <w:r w:rsidR="002752F9" w:rsidRPr="00664118">
        <w:rPr>
          <w:rFonts w:ascii="GHEA Grapalat" w:hAnsi="GHEA Grapalat" w:cs="Sylfaen"/>
          <w:lang w:val="hy-AM"/>
        </w:rPr>
        <w:lastRenderedPageBreak/>
        <w:t xml:space="preserve">«Թոքաբանության ազգային կենտրոն պետական ոչ առևտրային կազմակերպությանը հատկացրել է ժամանակակից համակարգչային </w:t>
      </w:r>
      <w:r w:rsidR="00DA4CEA" w:rsidRPr="00664118">
        <w:rPr>
          <w:rFonts w:ascii="GHEA Grapalat" w:hAnsi="GHEA Grapalat" w:cs="Sylfaen"/>
          <w:lang w:val="hy-AM"/>
        </w:rPr>
        <w:t xml:space="preserve">սարքավորում` </w:t>
      </w:r>
      <w:r w:rsidR="002752F9" w:rsidRPr="00664118">
        <w:rPr>
          <w:rFonts w:ascii="GHEA Grapalat" w:hAnsi="GHEA Grapalat" w:cs="Sylfaen"/>
          <w:lang w:val="hy-AM"/>
        </w:rPr>
        <w:t>տոմոգրաֆ։ Սարքավորման գործարկման համար պահանջվում է հատուկ կահավորված և ռենտգենա</w:t>
      </w:r>
      <w:r w:rsidR="00DA4CEA" w:rsidRPr="00664118">
        <w:rPr>
          <w:rFonts w:ascii="GHEA Grapalat" w:hAnsi="GHEA Grapalat" w:cs="Sylfaen"/>
          <w:lang w:val="hy-AM"/>
        </w:rPr>
        <w:t>ա</w:t>
      </w:r>
      <w:r w:rsidR="002752F9" w:rsidRPr="00664118">
        <w:rPr>
          <w:rFonts w:ascii="GHEA Grapalat" w:hAnsi="GHEA Grapalat" w:cs="Sylfaen"/>
          <w:lang w:val="hy-AM"/>
        </w:rPr>
        <w:t>նթափանց սենյակներ։</w:t>
      </w:r>
    </w:p>
    <w:p w:rsidR="00E5420D" w:rsidRDefault="002752F9" w:rsidP="00664118">
      <w:pPr>
        <w:pStyle w:val="Default"/>
        <w:spacing w:line="276" w:lineRule="auto"/>
        <w:jc w:val="both"/>
        <w:rPr>
          <w:rFonts w:ascii="GHEA Grapalat" w:hAnsi="GHEA Grapalat" w:cs="Sylfaen"/>
          <w:color w:val="auto"/>
          <w:lang w:val="hy-AM"/>
        </w:rPr>
      </w:pPr>
      <w:r w:rsidRPr="00664118">
        <w:rPr>
          <w:rFonts w:ascii="GHEA Grapalat" w:hAnsi="GHEA Grapalat" w:cs="Sylfaen"/>
          <w:lang w:val="hy-AM"/>
        </w:rPr>
        <w:tab/>
        <w:t>Սենյակների կահավորման և համակարգչային տոմոգրաֆ</w:t>
      </w:r>
      <w:r w:rsidR="00DA4CEA" w:rsidRPr="00664118">
        <w:rPr>
          <w:rFonts w:ascii="GHEA Grapalat" w:hAnsi="GHEA Grapalat" w:cs="Sylfaen"/>
          <w:lang w:val="hy-AM"/>
        </w:rPr>
        <w:t xml:space="preserve">ի </w:t>
      </w:r>
      <w:r w:rsidRPr="00664118">
        <w:rPr>
          <w:rFonts w:ascii="GHEA Grapalat" w:hAnsi="GHEA Grapalat" w:cs="Sylfaen"/>
          <w:lang w:val="hy-AM"/>
        </w:rPr>
        <w:t>գործարկման համար նախատեսվում է «Թոքաբանության ազգային կենտրոն</w:t>
      </w:r>
      <w:r w:rsidR="00DE0C21" w:rsidRPr="00664118">
        <w:rPr>
          <w:rFonts w:ascii="GHEA Grapalat" w:hAnsi="GHEA Grapalat" w:cs="Sylfaen"/>
          <w:lang w:val="hy-AM"/>
        </w:rPr>
        <w:t xml:space="preserve"> </w:t>
      </w:r>
      <w:r w:rsidRPr="00664118">
        <w:rPr>
          <w:rFonts w:ascii="GHEA Grapalat" w:hAnsi="GHEA Grapalat" w:cs="Sylfaen"/>
          <w:lang w:val="hy-AM"/>
        </w:rPr>
        <w:t>պետական ոչ առևտրային կազմակերպությանը տրամադրել դրամաշնորհ։</w:t>
      </w:r>
      <w:r w:rsidR="00DA4CEA" w:rsidRPr="00664118">
        <w:rPr>
          <w:rFonts w:ascii="GHEA Grapalat" w:hAnsi="GHEA Grapalat" w:cs="Sylfaen"/>
          <w:lang w:val="hy-AM"/>
        </w:rPr>
        <w:t xml:space="preserve"> </w:t>
      </w:r>
      <w:r w:rsidR="00E5420D" w:rsidRPr="00664118">
        <w:rPr>
          <w:rFonts w:ascii="GHEA Grapalat" w:hAnsi="GHEA Grapalat" w:cs="Sylfaen"/>
          <w:color w:val="auto"/>
          <w:lang w:val="hy-AM"/>
        </w:rPr>
        <w:t xml:space="preserve">Նշված միջոցառման համար անհրաժեշտ է հատկացնել` </w:t>
      </w:r>
      <w:r w:rsidR="003E58C6" w:rsidRPr="00664118">
        <w:rPr>
          <w:rFonts w:ascii="GHEA Grapalat" w:hAnsi="GHEA Grapalat" w:cs="Sylfaen"/>
          <w:b/>
          <w:color w:val="auto"/>
          <w:lang w:val="hy-AM"/>
        </w:rPr>
        <w:t>13,</w:t>
      </w:r>
      <w:r w:rsidR="00E5420D" w:rsidRPr="00664118">
        <w:rPr>
          <w:rFonts w:ascii="GHEA Grapalat" w:hAnsi="GHEA Grapalat" w:cs="Sylfaen"/>
          <w:b/>
          <w:color w:val="auto"/>
          <w:lang w:val="hy-AM"/>
        </w:rPr>
        <w:t>5</w:t>
      </w:r>
      <w:r w:rsidR="003E58C6" w:rsidRPr="00664118">
        <w:rPr>
          <w:rFonts w:ascii="GHEA Grapalat" w:hAnsi="GHEA Grapalat" w:cs="Sylfaen"/>
          <w:b/>
          <w:color w:val="auto"/>
          <w:lang w:val="hy-AM"/>
        </w:rPr>
        <w:t>00.0</w:t>
      </w:r>
      <w:r w:rsidR="00E5420D" w:rsidRPr="00664118">
        <w:rPr>
          <w:rFonts w:ascii="GHEA Grapalat" w:hAnsi="GHEA Grapalat" w:cs="Sylfaen"/>
          <w:b/>
          <w:color w:val="auto"/>
          <w:lang w:val="hy-AM"/>
        </w:rPr>
        <w:t xml:space="preserve"> հազ. դրամ</w:t>
      </w:r>
      <w:r w:rsidR="00E5420D" w:rsidRPr="00664118">
        <w:rPr>
          <w:rFonts w:ascii="GHEA Grapalat" w:hAnsi="GHEA Grapalat" w:cs="Sylfaen"/>
          <w:color w:val="auto"/>
          <w:lang w:val="hy-AM"/>
        </w:rPr>
        <w:t>:</w:t>
      </w:r>
    </w:p>
    <w:p w:rsidR="0066285C" w:rsidRPr="00664118" w:rsidRDefault="0066285C" w:rsidP="0066285C">
      <w:pPr>
        <w:pStyle w:val="Default"/>
        <w:spacing w:line="276" w:lineRule="auto"/>
        <w:ind w:firstLine="53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ՀՀ քաղաքաշինության կոմիտեի կողմից իրականացվող շինարարական աշխատանքների ծավալները, վերջինիս կողմից </w:t>
      </w:r>
      <w:r w:rsidRPr="00664118">
        <w:rPr>
          <w:rFonts w:ascii="GHEA Grapalat" w:hAnsi="GHEA Grapalat" w:cs="Sylfaen"/>
          <w:lang w:val="hy-AM"/>
        </w:rPr>
        <w:t xml:space="preserve">«Թոքաբանության ազգային կենտրոն պետական ոչ առևտրային </w:t>
      </w:r>
      <w:r>
        <w:rPr>
          <w:rFonts w:ascii="GHEA Grapalat" w:hAnsi="GHEA Grapalat" w:cs="Sylfaen"/>
          <w:lang w:val="hy-AM"/>
        </w:rPr>
        <w:t>կազմակերպության</w:t>
      </w:r>
      <w:r>
        <w:rPr>
          <w:rFonts w:ascii="GHEA Grapalat" w:eastAsia="Times New Roman" w:hAnsi="GHEA Grapalat" w:cs="Times New Roman"/>
          <w:lang w:val="hy-AM"/>
        </w:rPr>
        <w:t xml:space="preserve">` </w:t>
      </w:r>
      <w:r>
        <w:rPr>
          <w:rFonts w:ascii="GHEA Grapalat" w:hAnsi="GHEA Grapalat" w:cs="Sylfaen"/>
          <w:color w:val="auto"/>
          <w:lang w:val="hy-AM"/>
        </w:rPr>
        <w:t xml:space="preserve">Համակարգչային  տոմոգրաֆի համար </w:t>
      </w:r>
      <w:r>
        <w:rPr>
          <w:rFonts w:ascii="GHEA Grapalat" w:hAnsi="GHEA Grapalat" w:cs="Sylfaen"/>
          <w:color w:val="auto"/>
          <w:lang w:val="hy-AM"/>
        </w:rPr>
        <w:t>շենքային պայմանների բարելավման համար</w:t>
      </w:r>
      <w:r>
        <w:rPr>
          <w:rFonts w:ascii="GHEA Grapalat" w:hAnsi="GHEA Grapalat" w:cs="Sylfaen"/>
          <w:lang w:val="hy-AM"/>
        </w:rPr>
        <w:t xml:space="preserve"> շինարարական աշխատանքների իրականացումը հավելյալ ծանրաբեռնվածություն է առաջացնելու, ուստի նպատակահարմար է նշված շինարարական աշխատանքների համար սահմանել պատվիրատու </w:t>
      </w:r>
      <w:r>
        <w:rPr>
          <w:rFonts w:ascii="GHEA Grapalat" w:hAnsi="GHEA Grapalat" w:cs="Sylfaen"/>
          <w:lang w:val="hy-AM"/>
        </w:rPr>
        <w:t>«</w:t>
      </w:r>
      <w:bookmarkStart w:id="0" w:name="_GoBack"/>
      <w:bookmarkEnd w:id="0"/>
      <w:r w:rsidRPr="00664118">
        <w:rPr>
          <w:rFonts w:ascii="GHEA Grapalat" w:hAnsi="GHEA Grapalat" w:cs="Sylfaen"/>
          <w:lang w:val="hy-AM"/>
        </w:rPr>
        <w:t>Թոքաբանության ազգային կենտրոն պետական ոչ առևտրային կազմակերպությանը</w:t>
      </w:r>
      <w:r>
        <w:rPr>
          <w:rFonts w:ascii="GHEA Grapalat" w:hAnsi="GHEA Grapalat" w:cs="Sylfaen"/>
          <w:lang w:val="hy-AM"/>
        </w:rPr>
        <w:t>:</w:t>
      </w:r>
    </w:p>
    <w:p w:rsidR="002752F9" w:rsidRPr="00664118" w:rsidRDefault="00DB6D8D" w:rsidP="00664118">
      <w:pPr>
        <w:pStyle w:val="Default"/>
        <w:spacing w:line="276" w:lineRule="auto"/>
        <w:ind w:firstLine="851"/>
        <w:jc w:val="both"/>
        <w:rPr>
          <w:rFonts w:ascii="GHEA Grapalat" w:hAnsi="GHEA Grapalat" w:cs="Sylfaen"/>
          <w:lang w:val="hy-AM"/>
        </w:rPr>
      </w:pPr>
      <w:r w:rsidRPr="00664118">
        <w:rPr>
          <w:rFonts w:ascii="GHEA Grapalat" w:hAnsi="GHEA Grapalat" w:cs="Sylfaen"/>
          <w:lang w:val="hy-AM"/>
        </w:rPr>
        <w:t>8</w:t>
      </w:r>
      <w:r w:rsidR="002752F9" w:rsidRPr="00664118">
        <w:rPr>
          <w:rFonts w:ascii="GHEA Grapalat" w:hAnsi="GHEA Grapalat" w:cs="Sylfaen"/>
          <w:lang w:val="hy-AM"/>
        </w:rPr>
        <w:t> Կառավարության 2021 թվականի նոյեմբերի 18-ի N 1902-Լ որոշմամբ հաստատված՝ «Հայաստանի Հանրապետության կառավարության 2021-2026 թվականների գործունեության միջոցառումների ծրագրով նախատեսված է շուրջ 50 բժշկական կազմակերպությունների վերակառուցում և կառուցում։ Դրանց թվում է նաև «Ինֆեկցիոն հիվանդությունների ազգային կենտրոն փակ բաժնետիրական ընկերությունը </w:t>
      </w:r>
      <w:r w:rsidR="002752F9" w:rsidRPr="006135FF">
        <w:rPr>
          <w:rFonts w:ascii="GHEA Grapalat" w:hAnsi="GHEA Grapalat" w:cs="Sylfaen"/>
          <w:color w:val="auto"/>
          <w:lang w:val="hy-AM"/>
        </w:rPr>
        <w:t xml:space="preserve">այսուհետ՝ </w:t>
      </w:r>
      <w:r w:rsidR="007E200D">
        <w:rPr>
          <w:rFonts w:ascii="GHEA Grapalat" w:hAnsi="GHEA Grapalat" w:cs="Sylfaen"/>
          <w:color w:val="auto"/>
          <w:lang w:val="hy-AM"/>
        </w:rPr>
        <w:t>Ի</w:t>
      </w:r>
      <w:r w:rsidR="002752F9" w:rsidRPr="006135FF">
        <w:rPr>
          <w:rFonts w:ascii="GHEA Grapalat" w:hAnsi="GHEA Grapalat" w:cs="Sylfaen"/>
          <w:color w:val="auto"/>
          <w:lang w:val="hy-AM"/>
        </w:rPr>
        <w:t>նֆեկցիոն կլինիկա</w:t>
      </w:r>
      <w:r w:rsidR="002752F9" w:rsidRPr="00664118">
        <w:rPr>
          <w:rFonts w:ascii="GHEA Grapalat" w:hAnsi="GHEA Grapalat" w:cs="Sylfaen"/>
          <w:lang w:val="hy-AM"/>
        </w:rPr>
        <w:t>։</w:t>
      </w:r>
      <w:r w:rsidR="00DE0C21" w:rsidRPr="00664118">
        <w:rPr>
          <w:rFonts w:ascii="GHEA Grapalat" w:hAnsi="GHEA Grapalat" w:cs="Sylfaen"/>
          <w:lang w:val="hy-AM"/>
        </w:rPr>
        <w:t xml:space="preserve"> </w:t>
      </w:r>
      <w:r w:rsidR="002752F9" w:rsidRPr="00664118">
        <w:rPr>
          <w:rFonts w:ascii="GHEA Grapalat" w:hAnsi="GHEA Grapalat" w:cs="Sylfaen"/>
          <w:lang w:val="hy-AM"/>
        </w:rPr>
        <w:t xml:space="preserve">Վերակառուցման աշխատանքները սկսվել </w:t>
      </w:r>
      <w:r w:rsidR="00F17B86" w:rsidRPr="00664118">
        <w:rPr>
          <w:rFonts w:ascii="GHEA Grapalat" w:hAnsi="GHEA Grapalat" w:cs="Sylfaen"/>
          <w:lang w:val="hy-AM"/>
        </w:rPr>
        <w:t>է</w:t>
      </w:r>
      <w:r w:rsidR="002752F9" w:rsidRPr="00664118">
        <w:rPr>
          <w:rFonts w:ascii="GHEA Grapalat" w:hAnsi="GHEA Grapalat" w:cs="Sylfaen"/>
          <w:lang w:val="hy-AM"/>
        </w:rPr>
        <w:t xml:space="preserve"> 2022 թվականի 3-րդ եռամսակին, որ</w:t>
      </w:r>
      <w:r w:rsidR="00F17B86" w:rsidRPr="00664118">
        <w:rPr>
          <w:rFonts w:ascii="GHEA Grapalat" w:hAnsi="GHEA Grapalat" w:cs="Sylfaen"/>
          <w:lang w:val="hy-AM"/>
        </w:rPr>
        <w:t>ի</w:t>
      </w:r>
      <w:r w:rsidR="002752F9" w:rsidRPr="00664118">
        <w:rPr>
          <w:rFonts w:ascii="GHEA Grapalat" w:hAnsi="GHEA Grapalat" w:cs="Sylfaen"/>
          <w:lang w:val="hy-AM"/>
        </w:rPr>
        <w:t xml:space="preserve"> ավարտը նախատեսված է 2025</w:t>
      </w:r>
      <w:r w:rsidR="00F17B86" w:rsidRPr="00664118">
        <w:rPr>
          <w:rFonts w:ascii="GHEA Grapalat" w:hAnsi="GHEA Grapalat" w:cs="Sylfaen"/>
          <w:lang w:val="hy-AM"/>
        </w:rPr>
        <w:t xml:space="preserve"> </w:t>
      </w:r>
      <w:r w:rsidR="002752F9" w:rsidRPr="00664118">
        <w:rPr>
          <w:rFonts w:ascii="GHEA Grapalat" w:hAnsi="GHEA Grapalat" w:cs="Sylfaen"/>
          <w:lang w:val="hy-AM"/>
        </w:rPr>
        <w:t>թ</w:t>
      </w:r>
      <w:r w:rsidR="00F17B86" w:rsidRPr="00664118">
        <w:rPr>
          <w:rFonts w:ascii="GHEA Grapalat" w:hAnsi="GHEA Grapalat" w:cs="Sylfaen"/>
          <w:lang w:val="hy-AM"/>
        </w:rPr>
        <w:t>վականի</w:t>
      </w:r>
      <w:r w:rsidR="002752F9" w:rsidRPr="00664118">
        <w:rPr>
          <w:rFonts w:ascii="GHEA Grapalat" w:hAnsi="GHEA Grapalat" w:cs="Sylfaen"/>
          <w:lang w:val="hy-AM"/>
        </w:rPr>
        <w:t xml:space="preserve"> 3-րդ եռամսյակ։ Մինչ </w:t>
      </w:r>
      <w:r w:rsidR="007E200D">
        <w:rPr>
          <w:rFonts w:ascii="GHEA Grapalat" w:hAnsi="GHEA Grapalat" w:cs="Sylfaen"/>
          <w:lang w:val="hy-AM"/>
        </w:rPr>
        <w:t>Ի</w:t>
      </w:r>
      <w:r w:rsidR="002752F9" w:rsidRPr="00664118">
        <w:rPr>
          <w:rFonts w:ascii="GHEA Grapalat" w:hAnsi="GHEA Grapalat" w:cs="Sylfaen"/>
          <w:lang w:val="hy-AM"/>
        </w:rPr>
        <w:t xml:space="preserve">նֆեկցիոն կլինիկայի ամբողջական վերակառուցումը՝ մասնագիտացված ծառայությունները մատուցվում են մեկ այլ վայրում, որը վարձակալական հիմունքներով տրամադրվել է «Սուրբ Աստվածամայր բժշկական կենտրոն փակ բաժնետիրական ընկերության կողմից։ </w:t>
      </w:r>
    </w:p>
    <w:p w:rsidR="00E5420D" w:rsidRPr="00664118" w:rsidRDefault="002752F9" w:rsidP="00664118">
      <w:pPr>
        <w:pStyle w:val="Default"/>
        <w:spacing w:line="276" w:lineRule="auto"/>
        <w:ind w:firstLine="851"/>
        <w:jc w:val="both"/>
        <w:rPr>
          <w:rFonts w:ascii="GHEA Grapalat" w:hAnsi="GHEA Grapalat" w:cs="Sylfaen"/>
          <w:lang w:val="hy-AM"/>
        </w:rPr>
      </w:pPr>
      <w:r w:rsidRPr="00664118">
        <w:rPr>
          <w:rFonts w:ascii="GHEA Grapalat" w:hAnsi="GHEA Grapalat" w:cs="Sylfaen"/>
          <w:lang w:val="hy-AM"/>
        </w:rPr>
        <w:t>Ինֆեկցիոն կլինիկայի կողմից իրականացվում են շրջապատի համար վտանգ ներկայացնող հիվանդությունների հայտնաբերում և բուժում, իսկ «Բնակչության բժշկական օգնության և սպասարկման մասին Օրենքի 19-րդ հոդվածի համաձայն այդ հիվանդություններով տառապող անձանց բուժօգնությունն կազմակերպվում է անվճար հիմունքներով, ուստի կլինիկան աշխատում է ցածր եկամտաբերությամբ, ինչի պատճառով ի վիճակի չէ սեփական եկամուտների հաշվի</w:t>
      </w:r>
      <w:r w:rsidR="00F17B86" w:rsidRPr="00664118">
        <w:rPr>
          <w:rFonts w:ascii="GHEA Grapalat" w:hAnsi="GHEA Grapalat" w:cs="Sylfaen"/>
          <w:lang w:val="hy-AM"/>
        </w:rPr>
        <w:t>ն</w:t>
      </w:r>
      <w:r w:rsidRPr="00664118">
        <w:rPr>
          <w:rFonts w:ascii="GHEA Grapalat" w:hAnsi="GHEA Grapalat" w:cs="Sylfaen"/>
          <w:lang w:val="hy-AM"/>
        </w:rPr>
        <w:t xml:space="preserve"> վճարել վարձակալված տարածքի գումարը։</w:t>
      </w:r>
      <w:r w:rsidR="00DA4CEA" w:rsidRPr="00664118">
        <w:rPr>
          <w:rFonts w:ascii="GHEA Grapalat" w:hAnsi="GHEA Grapalat" w:cs="Sylfaen"/>
          <w:lang w:val="hy-AM"/>
        </w:rPr>
        <w:t xml:space="preserve"> </w:t>
      </w:r>
      <w:r w:rsidRPr="00664118">
        <w:rPr>
          <w:rFonts w:ascii="GHEA Grapalat" w:hAnsi="GHEA Grapalat" w:cs="Sylfaen"/>
          <w:lang w:val="hy-AM"/>
        </w:rPr>
        <w:t xml:space="preserve">Այդ իսկ պատճառով նախատեսվում է </w:t>
      </w:r>
      <w:r w:rsidR="007E200D">
        <w:rPr>
          <w:rFonts w:ascii="GHEA Grapalat" w:hAnsi="GHEA Grapalat" w:cs="Sylfaen"/>
          <w:lang w:val="hy-AM"/>
        </w:rPr>
        <w:t>Ի</w:t>
      </w:r>
      <w:r w:rsidRPr="00664118">
        <w:rPr>
          <w:rFonts w:ascii="GHEA Grapalat" w:hAnsi="GHEA Grapalat" w:cs="Sylfaen"/>
          <w:lang w:val="hy-AM"/>
        </w:rPr>
        <w:t>նֆեկցիոն կլինիկային տրամադրել դրամաշնորհ՝ վարձակալված տարածքի գումարը վճարելու համար։</w:t>
      </w:r>
      <w:r w:rsidR="00974ACC" w:rsidRPr="00664118">
        <w:rPr>
          <w:rFonts w:ascii="GHEA Grapalat" w:hAnsi="GHEA Grapalat" w:cs="Sylfaen"/>
          <w:lang w:val="hy-AM"/>
        </w:rPr>
        <w:t xml:space="preserve"> </w:t>
      </w:r>
      <w:r w:rsidR="00E5420D" w:rsidRPr="00664118">
        <w:rPr>
          <w:rFonts w:ascii="GHEA Grapalat" w:hAnsi="GHEA Grapalat" w:cs="Sylfaen"/>
          <w:color w:val="auto"/>
          <w:lang w:val="hy-AM"/>
        </w:rPr>
        <w:t xml:space="preserve">Վարձակալության համար անհրաժեշտ տարեկան գումարը կազմում է </w:t>
      </w:r>
      <w:r w:rsidR="003E58C6" w:rsidRPr="00664118">
        <w:rPr>
          <w:rFonts w:ascii="GHEA Grapalat" w:hAnsi="GHEA Grapalat" w:cs="Sylfaen"/>
          <w:b/>
          <w:color w:val="auto"/>
          <w:lang w:val="hy-AM"/>
        </w:rPr>
        <w:t>13,700.0</w:t>
      </w:r>
      <w:r w:rsidR="00E5420D" w:rsidRPr="00664118">
        <w:rPr>
          <w:rFonts w:ascii="GHEA Grapalat" w:hAnsi="GHEA Grapalat" w:cs="Sylfaen"/>
          <w:b/>
          <w:color w:val="auto"/>
          <w:lang w:val="hy-AM"/>
        </w:rPr>
        <w:t xml:space="preserve"> հազ. դրամ:</w:t>
      </w:r>
    </w:p>
    <w:p w:rsidR="002E14A6" w:rsidRPr="00664118" w:rsidRDefault="00DB6D8D" w:rsidP="00664118">
      <w:pPr>
        <w:pStyle w:val="Default"/>
        <w:spacing w:line="276" w:lineRule="auto"/>
        <w:ind w:firstLine="851"/>
        <w:jc w:val="both"/>
        <w:rPr>
          <w:rFonts w:ascii="GHEA Grapalat" w:hAnsi="GHEA Grapalat" w:cs="Sylfaen"/>
          <w:lang w:val="hy-AM"/>
        </w:rPr>
      </w:pPr>
      <w:r w:rsidRPr="00664118">
        <w:rPr>
          <w:rFonts w:ascii="GHEA Grapalat" w:hAnsi="GHEA Grapalat" w:cs="Sylfaen"/>
          <w:lang w:val="hy-AM"/>
        </w:rPr>
        <w:t>9</w:t>
      </w:r>
      <w:r w:rsidR="008E1ADC" w:rsidRPr="00664118">
        <w:rPr>
          <w:rFonts w:ascii="GHEA Grapalat" w:hAnsi="GHEA Grapalat" w:cs="Sylfaen"/>
          <w:lang w:val="hy-AM"/>
        </w:rPr>
        <w:t xml:space="preserve"> Նոր կառուցվող Վայոց </w:t>
      </w:r>
      <w:r w:rsidR="007E200D">
        <w:rPr>
          <w:rFonts w:ascii="GHEA Grapalat" w:hAnsi="GHEA Grapalat" w:cs="Sylfaen"/>
          <w:lang w:val="hy-AM"/>
        </w:rPr>
        <w:t>ձ</w:t>
      </w:r>
      <w:r w:rsidR="008E1ADC" w:rsidRPr="00664118">
        <w:rPr>
          <w:rFonts w:ascii="GHEA Grapalat" w:hAnsi="GHEA Grapalat" w:cs="Sylfaen"/>
          <w:lang w:val="hy-AM"/>
        </w:rPr>
        <w:t xml:space="preserve">որի մարզային հիվանդանոցը նոր ստեղծվող կազմակերպություն </w:t>
      </w:r>
      <w:r w:rsidR="002E14A6" w:rsidRPr="00664118">
        <w:rPr>
          <w:rFonts w:ascii="GHEA Grapalat" w:hAnsi="GHEA Grapalat" w:cs="Sylfaen"/>
          <w:lang w:val="hy-AM"/>
        </w:rPr>
        <w:t xml:space="preserve">է, հիվանդանոցը չունի նախնական ֆինանսական միջոցներ բժշկական </w:t>
      </w:r>
      <w:r w:rsidR="008E1ADC" w:rsidRPr="00664118">
        <w:rPr>
          <w:rFonts w:ascii="GHEA Grapalat" w:hAnsi="GHEA Grapalat" w:cs="Sylfaen"/>
          <w:lang w:val="hy-AM"/>
        </w:rPr>
        <w:t>գործունեություն</w:t>
      </w:r>
      <w:r w:rsidR="002E14A6" w:rsidRPr="00664118">
        <w:rPr>
          <w:rFonts w:ascii="GHEA Grapalat" w:hAnsi="GHEA Grapalat" w:cs="Sylfaen"/>
          <w:lang w:val="hy-AM"/>
        </w:rPr>
        <w:t xml:space="preserve"> ծավալելու համար, </w:t>
      </w:r>
      <w:r w:rsidR="008E1ADC" w:rsidRPr="00664118">
        <w:rPr>
          <w:rFonts w:ascii="GHEA Grapalat" w:hAnsi="GHEA Grapalat" w:cs="Sylfaen"/>
          <w:lang w:val="hy-AM"/>
        </w:rPr>
        <w:t xml:space="preserve">մասնավորապես՝ շինարարական </w:t>
      </w:r>
      <w:r w:rsidR="008E1ADC" w:rsidRPr="00664118">
        <w:rPr>
          <w:rFonts w:ascii="GHEA Grapalat" w:hAnsi="GHEA Grapalat" w:cs="Sylfaen"/>
          <w:lang w:val="hy-AM"/>
        </w:rPr>
        <w:lastRenderedPageBreak/>
        <w:t xml:space="preserve">աշխատանքների ավարտից հետո </w:t>
      </w:r>
      <w:r w:rsidR="002E14A6" w:rsidRPr="00664118">
        <w:rPr>
          <w:rFonts w:ascii="GHEA Grapalat" w:hAnsi="GHEA Grapalat" w:cs="Sylfaen"/>
          <w:lang w:val="hy-AM"/>
        </w:rPr>
        <w:t>անհ</w:t>
      </w:r>
      <w:r w:rsidR="008E1ADC" w:rsidRPr="00664118">
        <w:rPr>
          <w:rFonts w:ascii="GHEA Grapalat" w:hAnsi="GHEA Grapalat" w:cs="Sylfaen"/>
          <w:lang w:val="hy-AM"/>
        </w:rPr>
        <w:t>րաժեշտ է լինելու նախաձեռնել բժշկական կազմակերպության կահավորում համապատասխան սարքավորումներ</w:t>
      </w:r>
      <w:r w:rsidR="002E14A6" w:rsidRPr="00664118">
        <w:rPr>
          <w:rFonts w:ascii="GHEA Grapalat" w:hAnsi="GHEA Grapalat" w:cs="Sylfaen"/>
          <w:lang w:val="hy-AM"/>
        </w:rPr>
        <w:t>ով</w:t>
      </w:r>
      <w:r w:rsidR="008E1ADC" w:rsidRPr="00664118">
        <w:rPr>
          <w:rFonts w:ascii="GHEA Grapalat" w:hAnsi="GHEA Grapalat" w:cs="Sylfaen"/>
          <w:lang w:val="hy-AM"/>
        </w:rPr>
        <w:t xml:space="preserve"> և </w:t>
      </w:r>
      <w:r w:rsidR="002E14A6" w:rsidRPr="00664118">
        <w:rPr>
          <w:rFonts w:ascii="GHEA Grapalat" w:hAnsi="GHEA Grapalat" w:cs="Sylfaen"/>
          <w:lang w:val="hy-AM"/>
        </w:rPr>
        <w:t>գ</w:t>
      </w:r>
      <w:r w:rsidR="008E1ADC" w:rsidRPr="00664118">
        <w:rPr>
          <w:rFonts w:ascii="GHEA Grapalat" w:hAnsi="GHEA Grapalat" w:cs="Sylfaen"/>
          <w:lang w:val="hy-AM"/>
        </w:rPr>
        <w:t>ույքով</w:t>
      </w:r>
      <w:r w:rsidR="00F17B86" w:rsidRPr="00664118">
        <w:rPr>
          <w:rFonts w:ascii="GHEA Grapalat" w:hAnsi="GHEA Grapalat" w:cs="Sylfaen"/>
          <w:lang w:val="hy-AM"/>
        </w:rPr>
        <w:t>,</w:t>
      </w:r>
      <w:r w:rsidR="008E1ADC" w:rsidRPr="00664118">
        <w:rPr>
          <w:rFonts w:ascii="GHEA Grapalat" w:hAnsi="GHEA Grapalat" w:cs="Sylfaen"/>
          <w:lang w:val="hy-AM"/>
        </w:rPr>
        <w:t xml:space="preserve"> ինչը ենթադրում է տնտեսության վարում, հաշվառում, պահպանում և կառավարում։ </w:t>
      </w:r>
    </w:p>
    <w:p w:rsidR="008E1ADC" w:rsidRPr="00664118" w:rsidRDefault="008E1ADC" w:rsidP="00664118">
      <w:pPr>
        <w:pStyle w:val="Default"/>
        <w:spacing w:line="276" w:lineRule="auto"/>
        <w:ind w:firstLine="851"/>
        <w:jc w:val="both"/>
        <w:rPr>
          <w:rFonts w:ascii="GHEA Grapalat" w:hAnsi="GHEA Grapalat" w:cs="Sylfaen"/>
          <w:lang w:val="hy-AM"/>
        </w:rPr>
      </w:pPr>
      <w:r w:rsidRPr="00664118">
        <w:rPr>
          <w:rFonts w:ascii="GHEA Grapalat" w:hAnsi="GHEA Grapalat" w:cs="Sylfaen"/>
          <w:lang w:val="hy-AM"/>
        </w:rPr>
        <w:t xml:space="preserve">Այդ իսկ պատճառով մինչև կազմակերպության կողմից բժշկական օգնության և սպասարկման ծառայությունների մատուցումը և սեփական եկամուտների ձևավորումը անհրաժեշտ է </w:t>
      </w:r>
      <w:r w:rsidR="002E14A6" w:rsidRPr="00664118">
        <w:rPr>
          <w:rFonts w:ascii="GHEA Grapalat" w:hAnsi="GHEA Grapalat" w:cs="Sylfaen"/>
          <w:lang w:val="hy-AM"/>
        </w:rPr>
        <w:t>ֆինանսական միջոցների հատկացում</w:t>
      </w:r>
      <w:r w:rsidRPr="00664118">
        <w:rPr>
          <w:rFonts w:ascii="GHEA Grapalat" w:hAnsi="GHEA Grapalat" w:cs="Sylfaen"/>
          <w:lang w:val="hy-AM"/>
        </w:rPr>
        <w:t xml:space="preserve"> </w:t>
      </w:r>
      <w:r w:rsidR="000A7231" w:rsidRPr="00664118">
        <w:rPr>
          <w:rFonts w:ascii="GHEA Grapalat" w:hAnsi="GHEA Grapalat" w:cs="Sylfaen"/>
          <w:lang w:val="hy-AM"/>
        </w:rPr>
        <w:t xml:space="preserve">նոր </w:t>
      </w:r>
      <w:r w:rsidR="002E14A6" w:rsidRPr="00664118">
        <w:rPr>
          <w:rFonts w:ascii="GHEA Grapalat" w:hAnsi="GHEA Grapalat" w:cs="Sylfaen"/>
          <w:lang w:val="hy-AM"/>
        </w:rPr>
        <w:t xml:space="preserve">ընդունված </w:t>
      </w:r>
      <w:r w:rsidR="000A7231" w:rsidRPr="00664118">
        <w:rPr>
          <w:rFonts w:ascii="GHEA Grapalat" w:hAnsi="GHEA Grapalat" w:cs="Sylfaen"/>
          <w:lang w:val="hy-AM"/>
        </w:rPr>
        <w:t>աշխատողների աշխատավարձերի տրամադրման, բժշկական կազմակերպության</w:t>
      </w:r>
      <w:r w:rsidR="002E14A6" w:rsidRPr="00664118">
        <w:rPr>
          <w:rFonts w:ascii="GHEA Grapalat" w:hAnsi="GHEA Grapalat" w:cs="Sylfaen"/>
          <w:lang w:val="hy-AM"/>
        </w:rPr>
        <w:t xml:space="preserve"> </w:t>
      </w:r>
      <w:r w:rsidR="000A7231" w:rsidRPr="00664118">
        <w:rPr>
          <w:rFonts w:ascii="GHEA Grapalat" w:hAnsi="GHEA Grapalat" w:cs="Sylfaen"/>
          <w:lang w:val="hy-AM"/>
        </w:rPr>
        <w:t xml:space="preserve">էլեկտրասնուցման, ջրամատակարարման և </w:t>
      </w:r>
      <w:r w:rsidR="002E14A6" w:rsidRPr="00664118">
        <w:rPr>
          <w:rFonts w:ascii="GHEA Grapalat" w:hAnsi="GHEA Grapalat" w:cs="Sylfaen"/>
          <w:lang w:val="hy-AM"/>
        </w:rPr>
        <w:t>գազամատակարար</w:t>
      </w:r>
      <w:r w:rsidR="000A7231" w:rsidRPr="00664118">
        <w:rPr>
          <w:rFonts w:ascii="GHEA Grapalat" w:hAnsi="GHEA Grapalat" w:cs="Sylfaen"/>
          <w:lang w:val="hy-AM"/>
        </w:rPr>
        <w:t>ման բաժանորդային վճարների իրականացման, կադաստրային ծառայությունների իրականացման, լիցենզավորման տու</w:t>
      </w:r>
      <w:r w:rsidR="002E14A6" w:rsidRPr="00664118">
        <w:rPr>
          <w:rFonts w:ascii="GHEA Grapalat" w:hAnsi="GHEA Grapalat" w:cs="Sylfaen"/>
          <w:lang w:val="hy-AM"/>
        </w:rPr>
        <w:t>ր</w:t>
      </w:r>
      <w:r w:rsidR="000A7231" w:rsidRPr="00664118">
        <w:rPr>
          <w:rFonts w:ascii="GHEA Grapalat" w:hAnsi="GHEA Grapalat" w:cs="Sylfaen"/>
          <w:lang w:val="hy-AM"/>
        </w:rPr>
        <w:t>քի վճարման, ինչպես նաև կենցաղային</w:t>
      </w:r>
      <w:r w:rsidR="002E14A6" w:rsidRPr="00664118">
        <w:rPr>
          <w:rFonts w:ascii="GHEA Grapalat" w:hAnsi="GHEA Grapalat" w:cs="Sylfaen"/>
          <w:lang w:val="hy-AM"/>
        </w:rPr>
        <w:t xml:space="preserve"> </w:t>
      </w:r>
      <w:r w:rsidR="000A7231" w:rsidRPr="00664118">
        <w:rPr>
          <w:rFonts w:ascii="GHEA Grapalat" w:hAnsi="GHEA Grapalat" w:cs="Sylfaen"/>
          <w:lang w:val="hy-AM"/>
        </w:rPr>
        <w:t xml:space="preserve">միջոցների </w:t>
      </w:r>
      <w:r w:rsidR="002E14A6" w:rsidRPr="00664118">
        <w:rPr>
          <w:rFonts w:ascii="GHEA Grapalat" w:hAnsi="GHEA Grapalat" w:cs="Sylfaen"/>
          <w:lang w:val="hy-AM"/>
        </w:rPr>
        <w:t xml:space="preserve">և բժշկական պարագաների </w:t>
      </w:r>
      <w:r w:rsidR="000A7231" w:rsidRPr="00664118">
        <w:rPr>
          <w:rFonts w:ascii="GHEA Grapalat" w:hAnsi="GHEA Grapalat" w:cs="Sylfaen"/>
          <w:lang w:val="hy-AM"/>
        </w:rPr>
        <w:t>ձեռքբերման համար</w:t>
      </w:r>
      <w:r w:rsidR="002E14A6" w:rsidRPr="00664118">
        <w:rPr>
          <w:rFonts w:ascii="GHEA Grapalat" w:hAnsi="GHEA Grapalat" w:cs="Sylfaen"/>
          <w:lang w:val="hy-AM"/>
        </w:rPr>
        <w:t xml:space="preserve">: Նախագծով նախատեսվում է </w:t>
      </w:r>
      <w:r w:rsidR="000A7231" w:rsidRPr="00664118">
        <w:rPr>
          <w:rFonts w:ascii="GHEA Grapalat" w:hAnsi="GHEA Grapalat" w:cs="Sylfaen"/>
          <w:lang w:val="hy-AM"/>
        </w:rPr>
        <w:t xml:space="preserve">բժշկական կազմակերպությանը </w:t>
      </w:r>
      <w:r w:rsidR="002E14A6" w:rsidRPr="00664118">
        <w:rPr>
          <w:rFonts w:ascii="GHEA Grapalat" w:hAnsi="GHEA Grapalat" w:cs="Sylfaen"/>
          <w:lang w:val="hy-AM"/>
        </w:rPr>
        <w:t xml:space="preserve">հատկացնել </w:t>
      </w:r>
      <w:r w:rsidR="000A7231" w:rsidRPr="00664118">
        <w:rPr>
          <w:rFonts w:ascii="GHEA Grapalat" w:hAnsi="GHEA Grapalat" w:cs="Sylfaen"/>
          <w:lang w:val="hy-AM"/>
        </w:rPr>
        <w:t>շուրջ</w:t>
      </w:r>
      <w:r w:rsidR="000A7231" w:rsidRPr="00664118">
        <w:rPr>
          <w:rFonts w:ascii="GHEA Grapalat" w:hAnsi="GHEA Grapalat" w:cs="Sylfaen"/>
          <w:b/>
          <w:lang w:val="hy-AM"/>
        </w:rPr>
        <w:t xml:space="preserve"> </w:t>
      </w:r>
      <w:r w:rsidR="000E0662" w:rsidRPr="00664118">
        <w:rPr>
          <w:rFonts w:ascii="GHEA Grapalat" w:hAnsi="GHEA Grapalat" w:cs="Sylfaen"/>
          <w:b/>
          <w:lang w:val="hy-AM"/>
        </w:rPr>
        <w:t xml:space="preserve">32,940.0 </w:t>
      </w:r>
      <w:r w:rsidR="003E58C6" w:rsidRPr="00664118">
        <w:rPr>
          <w:rFonts w:ascii="GHEA Grapalat" w:hAnsi="GHEA Grapalat" w:cs="Sylfaen"/>
          <w:b/>
          <w:lang w:val="hy-AM"/>
        </w:rPr>
        <w:t>հազ.</w:t>
      </w:r>
      <w:r w:rsidR="000A7231" w:rsidRPr="00664118">
        <w:rPr>
          <w:rFonts w:ascii="GHEA Grapalat" w:hAnsi="GHEA Grapalat" w:cs="Sylfaen"/>
          <w:b/>
          <w:lang w:val="hy-AM"/>
        </w:rPr>
        <w:t xml:space="preserve"> դրամ</w:t>
      </w:r>
      <w:r w:rsidR="002E14A6" w:rsidRPr="00664118">
        <w:rPr>
          <w:rFonts w:ascii="GHEA Grapalat" w:hAnsi="GHEA Grapalat" w:cs="Sylfaen"/>
          <w:b/>
          <w:lang w:val="hy-AM"/>
        </w:rPr>
        <w:t xml:space="preserve">` </w:t>
      </w:r>
      <w:r w:rsidR="002E14A6" w:rsidRPr="00664118">
        <w:rPr>
          <w:rFonts w:ascii="GHEA Grapalat" w:hAnsi="GHEA Grapalat" w:cs="Sylfaen"/>
          <w:lang w:val="hy-AM"/>
        </w:rPr>
        <w:t xml:space="preserve">որպես դրամաշնորհ, </w:t>
      </w:r>
      <w:r w:rsidR="000E0662" w:rsidRPr="00664118">
        <w:rPr>
          <w:rFonts w:ascii="GHEA Grapalat" w:hAnsi="GHEA Grapalat" w:cs="Sylfaen"/>
          <w:lang w:val="hy-AM"/>
        </w:rPr>
        <w:t>որից</w:t>
      </w:r>
      <w:r w:rsidR="003E58C6" w:rsidRPr="00664118">
        <w:rPr>
          <w:rFonts w:ascii="GHEA Grapalat" w:hAnsi="GHEA Grapalat" w:cs="Sylfaen"/>
          <w:lang w:val="hy-AM"/>
        </w:rPr>
        <w:t xml:space="preserve">. 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426"/>
        <w:gridCol w:w="1222"/>
        <w:gridCol w:w="1701"/>
        <w:gridCol w:w="1559"/>
        <w:gridCol w:w="1559"/>
        <w:gridCol w:w="1560"/>
      </w:tblGrid>
      <w:tr w:rsidR="00865AB4" w:rsidRPr="00664118" w:rsidTr="00865AB4">
        <w:trPr>
          <w:trHeight w:val="300"/>
        </w:trPr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right"/>
              <w:rPr>
                <w:rFonts w:ascii="GHEA Grapalat" w:hAnsi="GHEA Grapalat" w:cs="Calibri"/>
                <w:bCs/>
                <w:i/>
                <w:sz w:val="24"/>
                <w:szCs w:val="24"/>
                <w:lang w:val="hy-AM" w:eastAsia="en-GB"/>
              </w:rPr>
            </w:pPr>
          </w:p>
        </w:tc>
        <w:tc>
          <w:tcPr>
            <w:tcW w:w="793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right"/>
              <w:rPr>
                <w:rFonts w:ascii="GHEA Grapalat" w:hAnsi="GHEA Grapalat" w:cs="Calibri"/>
                <w:bCs/>
                <w:i/>
                <w:sz w:val="24"/>
                <w:szCs w:val="24"/>
                <w:lang w:val="hy-AM" w:eastAsia="en-GB"/>
              </w:rPr>
            </w:pPr>
            <w:r w:rsidRPr="00664118">
              <w:rPr>
                <w:rFonts w:ascii="GHEA Grapalat" w:hAnsi="GHEA Grapalat" w:cs="Calibri"/>
                <w:bCs/>
                <w:i/>
                <w:sz w:val="24"/>
                <w:szCs w:val="24"/>
                <w:lang w:val="hy-AM" w:eastAsia="en-GB"/>
              </w:rPr>
              <w:t>հազար դրամ</w:t>
            </w:r>
          </w:p>
        </w:tc>
      </w:tr>
      <w:tr w:rsidR="00865AB4" w:rsidRPr="00664118" w:rsidTr="00865AB4">
        <w:trPr>
          <w:trHeight w:val="300"/>
        </w:trPr>
        <w:tc>
          <w:tcPr>
            <w:tcW w:w="2552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Աշխատավարձ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 w:eastAsia="en-GB"/>
              </w:rPr>
            </w:pP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hy-AM" w:eastAsia="en-GB"/>
              </w:rPr>
              <w:t>Հաստիք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2023թ</w:t>
            </w:r>
            <w:r w:rsidRPr="00664118">
              <w:rPr>
                <w:rFonts w:ascii="Cambria Math" w:hAnsi="Cambria Math" w:cs="Cambria Math"/>
                <w:b/>
                <w:bCs/>
                <w:sz w:val="24"/>
                <w:szCs w:val="24"/>
                <w:lang w:val="en-GB" w:eastAsia="en-GB"/>
              </w:rPr>
              <w:t>․</w:t>
            </w: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GHEA Grapalat"/>
                <w:b/>
                <w:bCs/>
                <w:sz w:val="24"/>
                <w:szCs w:val="24"/>
                <w:lang w:val="en-GB" w:eastAsia="en-GB"/>
              </w:rPr>
              <w:t>նոյեմբեր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2023թ</w:t>
            </w:r>
            <w:r w:rsidRPr="00664118">
              <w:rPr>
                <w:rFonts w:ascii="Cambria Math" w:hAnsi="Cambria Math" w:cs="Cambria Math"/>
                <w:b/>
                <w:bCs/>
                <w:sz w:val="24"/>
                <w:szCs w:val="24"/>
                <w:lang w:val="en-GB" w:eastAsia="en-GB"/>
              </w:rPr>
              <w:t>․</w:t>
            </w: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GHEA Grapalat"/>
                <w:b/>
                <w:bCs/>
                <w:sz w:val="24"/>
                <w:szCs w:val="24"/>
                <w:lang w:val="en-GB" w:eastAsia="en-GB"/>
              </w:rPr>
              <w:t>դեկտեմբեր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2024թ</w:t>
            </w:r>
            <w:r w:rsidRPr="00664118">
              <w:rPr>
                <w:rFonts w:ascii="Cambria Math" w:hAnsi="Cambria Math" w:cs="Cambria Math"/>
                <w:b/>
                <w:bCs/>
                <w:sz w:val="24"/>
                <w:szCs w:val="24"/>
                <w:lang w:val="en-GB" w:eastAsia="en-GB"/>
              </w:rPr>
              <w:t>․</w:t>
            </w: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GHEA Grapalat"/>
                <w:b/>
                <w:bCs/>
                <w:sz w:val="24"/>
                <w:szCs w:val="24"/>
                <w:lang w:val="en-GB" w:eastAsia="en-GB"/>
              </w:rPr>
              <w:t>հունվար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Ընդամենը</w:t>
            </w:r>
            <w:proofErr w:type="spellEnd"/>
          </w:p>
        </w:tc>
      </w:tr>
      <w:tr w:rsidR="00865AB4" w:rsidRPr="00664118" w:rsidTr="00865AB4">
        <w:trPr>
          <w:trHeight w:val="300"/>
        </w:trPr>
        <w:tc>
          <w:tcPr>
            <w:tcW w:w="2552" w:type="dxa"/>
            <w:gridSpan w:val="2"/>
            <w:shd w:val="clear" w:color="auto" w:fill="auto"/>
            <w:noWrap/>
            <w:vAlign w:val="bottom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Տնօրեն</w:t>
            </w:r>
            <w:proofErr w:type="spellEnd"/>
          </w:p>
        </w:tc>
        <w:tc>
          <w:tcPr>
            <w:tcW w:w="1134" w:type="dxa"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300.0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300.0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300.0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900.0</w:t>
            </w:r>
          </w:p>
        </w:tc>
      </w:tr>
      <w:tr w:rsidR="00865AB4" w:rsidRPr="00664118" w:rsidTr="00865AB4">
        <w:trPr>
          <w:trHeight w:val="300"/>
        </w:trPr>
        <w:tc>
          <w:tcPr>
            <w:tcW w:w="2552" w:type="dxa"/>
            <w:gridSpan w:val="2"/>
            <w:shd w:val="clear" w:color="auto" w:fill="auto"/>
            <w:noWrap/>
            <w:vAlign w:val="bottom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Հաշվապահ</w:t>
            </w:r>
            <w:proofErr w:type="spellEnd"/>
          </w:p>
        </w:tc>
        <w:tc>
          <w:tcPr>
            <w:tcW w:w="1134" w:type="dxa"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250.0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250.0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250.0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750.0</w:t>
            </w:r>
          </w:p>
        </w:tc>
      </w:tr>
      <w:tr w:rsidR="00865AB4" w:rsidRPr="00664118" w:rsidTr="00865AB4">
        <w:trPr>
          <w:trHeight w:val="300"/>
        </w:trPr>
        <w:tc>
          <w:tcPr>
            <w:tcW w:w="2552" w:type="dxa"/>
            <w:gridSpan w:val="2"/>
            <w:shd w:val="clear" w:color="auto" w:fill="auto"/>
            <w:noWrap/>
            <w:vAlign w:val="bottom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Տնտեսվար</w:t>
            </w:r>
            <w:proofErr w:type="spellEnd"/>
          </w:p>
        </w:tc>
        <w:tc>
          <w:tcPr>
            <w:tcW w:w="1134" w:type="dxa"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200.0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200.0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200.0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600.0</w:t>
            </w:r>
          </w:p>
        </w:tc>
      </w:tr>
      <w:tr w:rsidR="00865AB4" w:rsidRPr="00664118" w:rsidTr="00865AB4">
        <w:trPr>
          <w:trHeight w:val="300"/>
        </w:trPr>
        <w:tc>
          <w:tcPr>
            <w:tcW w:w="2552" w:type="dxa"/>
            <w:gridSpan w:val="2"/>
            <w:shd w:val="clear" w:color="auto" w:fill="auto"/>
            <w:noWrap/>
            <w:vAlign w:val="bottom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Պահակ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1134" w:type="dxa"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  <w:t>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480.0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480.0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480.0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1,440.0</w:t>
            </w:r>
          </w:p>
        </w:tc>
      </w:tr>
      <w:tr w:rsidR="00865AB4" w:rsidRPr="00664118" w:rsidTr="00865AB4">
        <w:trPr>
          <w:trHeight w:val="300"/>
        </w:trPr>
        <w:tc>
          <w:tcPr>
            <w:tcW w:w="2552" w:type="dxa"/>
            <w:gridSpan w:val="2"/>
            <w:shd w:val="clear" w:color="auto" w:fill="auto"/>
            <w:noWrap/>
            <w:vAlign w:val="bottom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Բանվոր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1134" w:type="dxa"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  <w:t>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300.0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300.0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300.0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900.0</w:t>
            </w:r>
          </w:p>
        </w:tc>
      </w:tr>
      <w:tr w:rsidR="00865AB4" w:rsidRPr="00664118" w:rsidTr="00865AB4">
        <w:trPr>
          <w:trHeight w:val="300"/>
        </w:trPr>
        <w:tc>
          <w:tcPr>
            <w:tcW w:w="2552" w:type="dxa"/>
            <w:gridSpan w:val="2"/>
            <w:shd w:val="clear" w:color="auto" w:fill="auto"/>
            <w:noWrap/>
            <w:vAlign w:val="bottom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Հավաքարար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1134" w:type="dxa"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  <w:t>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480.0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480.0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480.0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1,440.0</w:t>
            </w:r>
          </w:p>
        </w:tc>
      </w:tr>
      <w:tr w:rsidR="00865AB4" w:rsidRPr="00664118" w:rsidTr="00865AB4">
        <w:trPr>
          <w:trHeight w:val="300"/>
        </w:trPr>
        <w:tc>
          <w:tcPr>
            <w:tcW w:w="2552" w:type="dxa"/>
            <w:gridSpan w:val="2"/>
            <w:shd w:val="clear" w:color="auto" w:fill="auto"/>
            <w:noWrap/>
            <w:vAlign w:val="bottom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Հնոցապահ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r w:rsidRPr="00664118">
              <w:rPr>
                <w:rFonts w:ascii="GHEA Grapalat" w:hAnsi="GHEA Grapalat" w:cs="Calibri"/>
                <w:sz w:val="24"/>
                <w:szCs w:val="24"/>
                <w:lang w:eastAsia="en-GB"/>
              </w:rPr>
              <w:t>(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սեզոնային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1134" w:type="dxa"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  <w:t>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480.0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480.0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480.0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1,440.0</w:t>
            </w:r>
          </w:p>
        </w:tc>
      </w:tr>
      <w:tr w:rsidR="00865AB4" w:rsidRPr="00664118" w:rsidTr="00865AB4">
        <w:trPr>
          <w:trHeight w:val="300"/>
        </w:trPr>
        <w:tc>
          <w:tcPr>
            <w:tcW w:w="2552" w:type="dxa"/>
            <w:gridSpan w:val="2"/>
            <w:shd w:val="clear" w:color="auto" w:fill="auto"/>
            <w:noWrap/>
            <w:vAlign w:val="bottom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Էլեկտրիկ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1134" w:type="dxa"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120.0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120.0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120.0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360.0</w:t>
            </w:r>
          </w:p>
        </w:tc>
      </w:tr>
      <w:tr w:rsidR="00865AB4" w:rsidRPr="00664118" w:rsidTr="00865AB4">
        <w:trPr>
          <w:trHeight w:val="300"/>
        </w:trPr>
        <w:tc>
          <w:tcPr>
            <w:tcW w:w="2552" w:type="dxa"/>
            <w:gridSpan w:val="2"/>
            <w:shd w:val="clear" w:color="auto" w:fill="auto"/>
            <w:noWrap/>
            <w:vAlign w:val="bottom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Ընդամենը</w:t>
            </w:r>
            <w:proofErr w:type="spellEnd"/>
          </w:p>
        </w:tc>
        <w:tc>
          <w:tcPr>
            <w:tcW w:w="1134" w:type="dxa"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 w:eastAsia="en-GB"/>
              </w:rPr>
            </w:pPr>
            <w:r w:rsidRPr="00664118">
              <w:rPr>
                <w:rFonts w:ascii="GHEA Grapalat" w:hAnsi="GHEA Grapalat" w:cs="Calibri"/>
                <w:b/>
                <w:sz w:val="24"/>
                <w:szCs w:val="24"/>
                <w:lang w:val="hy-AM" w:eastAsia="en-GB"/>
              </w:rPr>
              <w:t>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2,610.0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2,610.0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2,610.0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65AB4" w:rsidRPr="00664118" w:rsidRDefault="00865AB4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7,830.0</w:t>
            </w:r>
          </w:p>
        </w:tc>
      </w:tr>
    </w:tbl>
    <w:p w:rsidR="004C2E1D" w:rsidRPr="00664118" w:rsidRDefault="004C2E1D" w:rsidP="00664118">
      <w:pPr>
        <w:pStyle w:val="Default"/>
        <w:spacing w:line="276" w:lineRule="auto"/>
        <w:jc w:val="both"/>
        <w:rPr>
          <w:rFonts w:ascii="GHEA Grapalat" w:hAnsi="GHEA Grapalat" w:cs="Sylfaen"/>
          <w:lang w:val="hy-AM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121"/>
        <w:gridCol w:w="1559"/>
        <w:gridCol w:w="1497"/>
        <w:gridCol w:w="1411"/>
        <w:gridCol w:w="21"/>
      </w:tblGrid>
      <w:tr w:rsidR="00DE0C21" w:rsidRPr="00664118" w:rsidTr="00DE0C21">
        <w:trPr>
          <w:gridAfter w:val="1"/>
          <w:wAfter w:w="35" w:type="dxa"/>
          <w:trHeight w:val="300"/>
        </w:trPr>
        <w:tc>
          <w:tcPr>
            <w:tcW w:w="96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right"/>
              <w:rPr>
                <w:rFonts w:ascii="GHEA Grapalat" w:hAnsi="GHEA Grapalat" w:cs="Calibri"/>
                <w:bCs/>
                <w:i/>
                <w:sz w:val="24"/>
                <w:szCs w:val="24"/>
                <w:lang w:val="hy-AM" w:eastAsia="en-GB"/>
              </w:rPr>
            </w:pPr>
            <w:r w:rsidRPr="00664118">
              <w:rPr>
                <w:rFonts w:ascii="GHEA Grapalat" w:hAnsi="GHEA Grapalat" w:cs="Calibri"/>
                <w:bCs/>
                <w:i/>
                <w:sz w:val="24"/>
                <w:szCs w:val="24"/>
                <w:lang w:val="hy-AM" w:eastAsia="en-GB"/>
              </w:rPr>
              <w:t>հազար դրամ</w:t>
            </w:r>
          </w:p>
        </w:tc>
      </w:tr>
      <w:tr w:rsidR="00DE0C21" w:rsidRPr="00664118" w:rsidTr="00865AB4">
        <w:trPr>
          <w:trHeight w:val="300"/>
        </w:trPr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Կոմունալ</w:t>
            </w:r>
            <w:proofErr w:type="spellEnd"/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ծախսեր</w:t>
            </w:r>
            <w:proofErr w:type="spellEnd"/>
          </w:p>
        </w:tc>
        <w:tc>
          <w:tcPr>
            <w:tcW w:w="2121" w:type="dxa"/>
            <w:shd w:val="clear" w:color="auto" w:fill="auto"/>
            <w:noWrap/>
            <w:vAlign w:val="center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2023թ</w:t>
            </w:r>
            <w:r w:rsidRPr="00664118">
              <w:rPr>
                <w:rFonts w:ascii="Cambria Math" w:hAnsi="Cambria Math" w:cs="Cambria Math"/>
                <w:b/>
                <w:bCs/>
                <w:sz w:val="24"/>
                <w:szCs w:val="24"/>
                <w:lang w:val="en-GB" w:eastAsia="en-GB"/>
              </w:rPr>
              <w:t>․</w:t>
            </w: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GHEA Grapalat"/>
                <w:b/>
                <w:bCs/>
                <w:sz w:val="24"/>
                <w:szCs w:val="24"/>
                <w:lang w:val="en-GB" w:eastAsia="en-GB"/>
              </w:rPr>
              <w:t>նոյեմբեր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2023թ</w:t>
            </w:r>
            <w:r w:rsidRPr="00664118">
              <w:rPr>
                <w:rFonts w:ascii="Cambria Math" w:hAnsi="Cambria Math" w:cs="Cambria Math"/>
                <w:b/>
                <w:bCs/>
                <w:sz w:val="24"/>
                <w:szCs w:val="24"/>
                <w:lang w:val="en-GB" w:eastAsia="en-GB"/>
              </w:rPr>
              <w:t>․</w:t>
            </w: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GHEA Grapalat"/>
                <w:b/>
                <w:bCs/>
                <w:sz w:val="24"/>
                <w:szCs w:val="24"/>
                <w:lang w:val="en-GB" w:eastAsia="en-GB"/>
              </w:rPr>
              <w:t>դեկտեմբեր</w:t>
            </w:r>
            <w:proofErr w:type="spellEnd"/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2024թ</w:t>
            </w:r>
            <w:r w:rsidRPr="00664118">
              <w:rPr>
                <w:rFonts w:ascii="Cambria Math" w:hAnsi="Cambria Math" w:cs="Cambria Math"/>
                <w:b/>
                <w:bCs/>
                <w:sz w:val="24"/>
                <w:szCs w:val="24"/>
                <w:lang w:val="en-GB" w:eastAsia="en-GB"/>
              </w:rPr>
              <w:t>․</w:t>
            </w: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GHEA Grapalat"/>
                <w:b/>
                <w:bCs/>
                <w:sz w:val="24"/>
                <w:szCs w:val="24"/>
                <w:lang w:val="en-GB" w:eastAsia="en-GB"/>
              </w:rPr>
              <w:t>հունվար</w:t>
            </w:r>
            <w:proofErr w:type="spellEnd"/>
          </w:p>
        </w:tc>
        <w:tc>
          <w:tcPr>
            <w:tcW w:w="1405" w:type="dxa"/>
            <w:gridSpan w:val="2"/>
            <w:shd w:val="clear" w:color="auto" w:fill="auto"/>
            <w:noWrap/>
            <w:vAlign w:val="center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Ընդամենը</w:t>
            </w:r>
            <w:proofErr w:type="spellEnd"/>
          </w:p>
        </w:tc>
      </w:tr>
      <w:tr w:rsidR="00DE0C21" w:rsidRPr="00664118" w:rsidTr="00865AB4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Գազի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ծախս</w:t>
            </w:r>
            <w:proofErr w:type="spellEnd"/>
          </w:p>
        </w:tc>
        <w:tc>
          <w:tcPr>
            <w:tcW w:w="2121" w:type="dxa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1,500.0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1,500.0</w:t>
            </w:r>
          </w:p>
        </w:tc>
        <w:tc>
          <w:tcPr>
            <w:tcW w:w="1497" w:type="dxa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1,500.0</w:t>
            </w:r>
          </w:p>
        </w:tc>
        <w:tc>
          <w:tcPr>
            <w:tcW w:w="1405" w:type="dxa"/>
            <w:gridSpan w:val="2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4,500.0</w:t>
            </w:r>
          </w:p>
        </w:tc>
      </w:tr>
      <w:tr w:rsidR="00DE0C21" w:rsidRPr="00664118" w:rsidTr="00865AB4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Էլեկտրա</w:t>
            </w:r>
            <w:proofErr w:type="spellEnd"/>
            <w:r w:rsidR="00865AB4" w:rsidRPr="00664118"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  <w:t>է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ներգիայի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ծախս</w:t>
            </w:r>
            <w:proofErr w:type="spellEnd"/>
          </w:p>
        </w:tc>
        <w:tc>
          <w:tcPr>
            <w:tcW w:w="2121" w:type="dxa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250.0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250.0</w:t>
            </w:r>
          </w:p>
        </w:tc>
        <w:tc>
          <w:tcPr>
            <w:tcW w:w="1497" w:type="dxa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250.0</w:t>
            </w:r>
          </w:p>
        </w:tc>
        <w:tc>
          <w:tcPr>
            <w:tcW w:w="1405" w:type="dxa"/>
            <w:gridSpan w:val="2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750.0</w:t>
            </w:r>
          </w:p>
        </w:tc>
      </w:tr>
      <w:tr w:rsidR="00DE0C21" w:rsidRPr="00664118" w:rsidTr="00865AB4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Ջրի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ծախս</w:t>
            </w:r>
            <w:proofErr w:type="spellEnd"/>
          </w:p>
        </w:tc>
        <w:tc>
          <w:tcPr>
            <w:tcW w:w="2121" w:type="dxa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150.0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150.0</w:t>
            </w:r>
          </w:p>
        </w:tc>
        <w:tc>
          <w:tcPr>
            <w:tcW w:w="1497" w:type="dxa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150.0</w:t>
            </w:r>
          </w:p>
        </w:tc>
        <w:tc>
          <w:tcPr>
            <w:tcW w:w="1405" w:type="dxa"/>
            <w:gridSpan w:val="2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450.0</w:t>
            </w:r>
          </w:p>
        </w:tc>
      </w:tr>
      <w:tr w:rsidR="00DE0C21" w:rsidRPr="00664118" w:rsidTr="00865AB4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Ընդամենը</w:t>
            </w:r>
            <w:proofErr w:type="spellEnd"/>
          </w:p>
        </w:tc>
        <w:tc>
          <w:tcPr>
            <w:tcW w:w="2121" w:type="dxa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1,900.0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1,900.0</w:t>
            </w:r>
          </w:p>
        </w:tc>
        <w:tc>
          <w:tcPr>
            <w:tcW w:w="1497" w:type="dxa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1,900.0</w:t>
            </w:r>
          </w:p>
        </w:tc>
        <w:tc>
          <w:tcPr>
            <w:tcW w:w="1405" w:type="dxa"/>
            <w:gridSpan w:val="2"/>
            <w:shd w:val="clear" w:color="auto" w:fill="auto"/>
            <w:noWrap/>
            <w:vAlign w:val="bottom"/>
            <w:hideMark/>
          </w:tcPr>
          <w:p w:rsidR="00DE0C21" w:rsidRPr="00664118" w:rsidRDefault="00DE0C21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5,700.0</w:t>
            </w:r>
          </w:p>
        </w:tc>
      </w:tr>
    </w:tbl>
    <w:p w:rsidR="003E58C6" w:rsidRPr="00664118" w:rsidRDefault="003E58C6" w:rsidP="00664118">
      <w:pPr>
        <w:pStyle w:val="Default"/>
        <w:spacing w:line="276" w:lineRule="auto"/>
        <w:jc w:val="right"/>
        <w:rPr>
          <w:rFonts w:ascii="GHEA Grapalat" w:hAnsi="GHEA Grapalat" w:cs="Calibri"/>
          <w:bCs/>
          <w:i/>
          <w:lang w:val="hy-AM" w:eastAsia="en-GB"/>
        </w:rPr>
      </w:pPr>
    </w:p>
    <w:p w:rsidR="003E58C6" w:rsidRPr="00664118" w:rsidRDefault="003E58C6" w:rsidP="00664118">
      <w:pPr>
        <w:pStyle w:val="Default"/>
        <w:spacing w:line="276" w:lineRule="auto"/>
        <w:jc w:val="right"/>
        <w:rPr>
          <w:rFonts w:ascii="GHEA Grapalat" w:hAnsi="GHEA Grapalat" w:cs="Calibri"/>
          <w:bCs/>
          <w:i/>
          <w:lang w:val="hy-AM" w:eastAsia="en-GB"/>
        </w:rPr>
      </w:pPr>
    </w:p>
    <w:p w:rsidR="004C2E1D" w:rsidRPr="00664118" w:rsidRDefault="003E58C6" w:rsidP="00664118">
      <w:pPr>
        <w:pStyle w:val="Default"/>
        <w:spacing w:line="276" w:lineRule="auto"/>
        <w:jc w:val="right"/>
        <w:rPr>
          <w:rFonts w:ascii="GHEA Grapalat" w:hAnsi="GHEA Grapalat" w:cs="Sylfaen"/>
          <w:lang w:val="hy-AM"/>
        </w:rPr>
      </w:pPr>
      <w:r w:rsidRPr="00664118">
        <w:rPr>
          <w:rFonts w:ascii="GHEA Grapalat" w:hAnsi="GHEA Grapalat" w:cs="Calibri"/>
          <w:bCs/>
          <w:i/>
          <w:lang w:val="hy-AM" w:eastAsia="en-GB"/>
        </w:rPr>
        <w:t>հազար դրամ</w:t>
      </w:r>
    </w:p>
    <w:tbl>
      <w:tblPr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3685"/>
        <w:gridCol w:w="11"/>
        <w:gridCol w:w="1745"/>
        <w:gridCol w:w="11"/>
      </w:tblGrid>
      <w:tr w:rsidR="000E0662" w:rsidRPr="00664118" w:rsidTr="000E0662">
        <w:trPr>
          <w:gridAfter w:val="1"/>
          <w:wAfter w:w="11" w:type="dxa"/>
          <w:trHeight w:val="300"/>
        </w:trPr>
        <w:tc>
          <w:tcPr>
            <w:tcW w:w="4248" w:type="dxa"/>
            <w:shd w:val="clear" w:color="auto" w:fill="auto"/>
            <w:noWrap/>
            <w:vAlign w:val="bottom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Այլ</w:t>
            </w:r>
            <w:proofErr w:type="spellEnd"/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>աշխատանքներ</w:t>
            </w:r>
            <w:proofErr w:type="spellEnd"/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8D52C3" w:rsidRPr="00664118" w:rsidRDefault="000E0662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 w:eastAsia="en-GB"/>
              </w:rPr>
            </w:pP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hy-AM" w:eastAsia="en-GB"/>
              </w:rPr>
              <w:t>Քանակ</w:t>
            </w:r>
          </w:p>
        </w:tc>
        <w:tc>
          <w:tcPr>
            <w:tcW w:w="1756" w:type="dxa"/>
            <w:gridSpan w:val="2"/>
            <w:shd w:val="clear" w:color="auto" w:fill="auto"/>
            <w:noWrap/>
            <w:vAlign w:val="bottom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</w:p>
        </w:tc>
      </w:tr>
      <w:tr w:rsidR="000E0662" w:rsidRPr="00664118" w:rsidTr="000E0662">
        <w:trPr>
          <w:gridAfter w:val="1"/>
          <w:wAfter w:w="11" w:type="dxa"/>
          <w:trHeight w:val="300"/>
        </w:trPr>
        <w:tc>
          <w:tcPr>
            <w:tcW w:w="4248" w:type="dxa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Էլեկտրաէներգիայի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բաժանորդագրություն</w:t>
            </w:r>
            <w:proofErr w:type="spell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8D52C3" w:rsidRPr="00664118" w:rsidRDefault="000E0662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1756" w:type="dxa"/>
            <w:gridSpan w:val="2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r w:rsidR="000E0662"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1,700.0</w:t>
            </w:r>
          </w:p>
        </w:tc>
      </w:tr>
      <w:tr w:rsidR="000E0662" w:rsidRPr="00664118" w:rsidTr="000E0662">
        <w:trPr>
          <w:gridAfter w:val="1"/>
          <w:wAfter w:w="11" w:type="dxa"/>
          <w:trHeight w:val="300"/>
        </w:trPr>
        <w:tc>
          <w:tcPr>
            <w:tcW w:w="4248" w:type="dxa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lastRenderedPageBreak/>
              <w:t>Ջրամատակարարման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բաժանորդագրություն</w:t>
            </w:r>
            <w:proofErr w:type="spell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8D52C3" w:rsidRPr="00664118" w:rsidRDefault="000E0662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1756" w:type="dxa"/>
            <w:gridSpan w:val="2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- </w:t>
            </w:r>
          </w:p>
        </w:tc>
      </w:tr>
      <w:tr w:rsidR="000E0662" w:rsidRPr="00664118" w:rsidTr="000E0662">
        <w:trPr>
          <w:gridAfter w:val="1"/>
          <w:wAfter w:w="11" w:type="dxa"/>
          <w:trHeight w:val="300"/>
        </w:trPr>
        <w:tc>
          <w:tcPr>
            <w:tcW w:w="4248" w:type="dxa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Շենքի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չափագրման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աշխատանքներ</w:t>
            </w:r>
            <w:proofErr w:type="spell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8D52C3" w:rsidRPr="00664118" w:rsidRDefault="000E0662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1756" w:type="dxa"/>
            <w:gridSpan w:val="2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r w:rsidR="000E0662"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1,200.0</w:t>
            </w: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</w:p>
        </w:tc>
      </w:tr>
      <w:tr w:rsidR="000E0662" w:rsidRPr="00664118" w:rsidTr="000E0662">
        <w:trPr>
          <w:gridAfter w:val="1"/>
          <w:wAfter w:w="11" w:type="dxa"/>
          <w:trHeight w:val="300"/>
        </w:trPr>
        <w:tc>
          <w:tcPr>
            <w:tcW w:w="4248" w:type="dxa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Բժշկական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օգնության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սպասարկման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լիցենզիայի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պետական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տուրք</w:t>
            </w:r>
            <w:proofErr w:type="spell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4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հայտ</w:t>
            </w:r>
            <w:proofErr w:type="spellEnd"/>
          </w:p>
        </w:tc>
        <w:tc>
          <w:tcPr>
            <w:tcW w:w="1756" w:type="dxa"/>
            <w:gridSpan w:val="2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r w:rsidR="000E0662"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200.0</w:t>
            </w:r>
          </w:p>
        </w:tc>
      </w:tr>
      <w:tr w:rsidR="000E0662" w:rsidRPr="00664118" w:rsidTr="000E0662">
        <w:trPr>
          <w:gridAfter w:val="1"/>
          <w:wAfter w:w="11" w:type="dxa"/>
          <w:trHeight w:val="300"/>
        </w:trPr>
        <w:tc>
          <w:tcPr>
            <w:tcW w:w="4248" w:type="dxa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Տեսահսկման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համակարգ</w:t>
            </w:r>
            <w:proofErr w:type="spell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1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լրակազմ</w:t>
            </w:r>
            <w:proofErr w:type="spellEnd"/>
          </w:p>
        </w:tc>
        <w:tc>
          <w:tcPr>
            <w:tcW w:w="1756" w:type="dxa"/>
            <w:gridSpan w:val="2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r w:rsidR="000E0662"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1,160.0</w:t>
            </w:r>
          </w:p>
        </w:tc>
      </w:tr>
      <w:tr w:rsidR="000E0662" w:rsidRPr="00664118" w:rsidTr="000E0662">
        <w:trPr>
          <w:gridAfter w:val="1"/>
          <w:wAfter w:w="11" w:type="dxa"/>
          <w:trHeight w:val="300"/>
        </w:trPr>
        <w:tc>
          <w:tcPr>
            <w:tcW w:w="4248" w:type="dxa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Հիվանդանոցային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սպիտակեղեն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անկողնային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պարագաներ</w:t>
            </w:r>
            <w:proofErr w:type="spell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36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մահճակալի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համար</w:t>
            </w:r>
            <w:proofErr w:type="spellEnd"/>
          </w:p>
        </w:tc>
        <w:tc>
          <w:tcPr>
            <w:tcW w:w="1756" w:type="dxa"/>
            <w:gridSpan w:val="2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r w:rsidR="000E0662"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3,000.0</w:t>
            </w:r>
          </w:p>
        </w:tc>
      </w:tr>
      <w:tr w:rsidR="000E0662" w:rsidRPr="00664118" w:rsidTr="000E0662">
        <w:trPr>
          <w:gridAfter w:val="1"/>
          <w:wAfter w:w="11" w:type="dxa"/>
          <w:trHeight w:val="300"/>
        </w:trPr>
        <w:tc>
          <w:tcPr>
            <w:tcW w:w="4248" w:type="dxa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Բաղիքի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զուգարանի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պարագաներ</w:t>
            </w:r>
            <w:proofErr w:type="spell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60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սահնհագույցի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համար</w:t>
            </w:r>
            <w:proofErr w:type="spellEnd"/>
          </w:p>
        </w:tc>
        <w:tc>
          <w:tcPr>
            <w:tcW w:w="1756" w:type="dxa"/>
            <w:gridSpan w:val="2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r w:rsidR="000E0662"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700.0</w:t>
            </w:r>
          </w:p>
        </w:tc>
      </w:tr>
      <w:tr w:rsidR="000E0662" w:rsidRPr="00664118" w:rsidTr="000E0662">
        <w:trPr>
          <w:gridAfter w:val="1"/>
          <w:wAfter w:w="11" w:type="dxa"/>
          <w:trHeight w:val="600"/>
        </w:trPr>
        <w:tc>
          <w:tcPr>
            <w:tcW w:w="4248" w:type="dxa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Այլ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կենցաղային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գույք</w:t>
            </w:r>
            <w:proofErr w:type="spellEnd"/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լավանալու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միջոցներ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դույլեր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փալասներ</w:t>
            </w:r>
            <w:proofErr w:type="spellEnd"/>
          </w:p>
        </w:tc>
        <w:tc>
          <w:tcPr>
            <w:tcW w:w="1756" w:type="dxa"/>
            <w:gridSpan w:val="2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r w:rsidR="000E0662"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250.0</w:t>
            </w:r>
          </w:p>
        </w:tc>
      </w:tr>
      <w:tr w:rsidR="000E0662" w:rsidRPr="00664118" w:rsidTr="000E0662">
        <w:trPr>
          <w:gridAfter w:val="1"/>
          <w:wAfter w:w="11" w:type="dxa"/>
          <w:trHeight w:val="300"/>
        </w:trPr>
        <w:tc>
          <w:tcPr>
            <w:tcW w:w="4248" w:type="dxa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Համակարգչային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տեխնիկա</w:t>
            </w:r>
            <w:proofErr w:type="spell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20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հատ</w:t>
            </w:r>
            <w:proofErr w:type="spellEnd"/>
          </w:p>
        </w:tc>
        <w:tc>
          <w:tcPr>
            <w:tcW w:w="1756" w:type="dxa"/>
            <w:gridSpan w:val="2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r w:rsidR="000E0662"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10,000.0</w:t>
            </w: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</w:p>
        </w:tc>
      </w:tr>
      <w:tr w:rsidR="000E0662" w:rsidRPr="00664118" w:rsidTr="000E0662">
        <w:trPr>
          <w:gridAfter w:val="1"/>
          <w:wAfter w:w="11" w:type="dxa"/>
          <w:trHeight w:val="300"/>
        </w:trPr>
        <w:tc>
          <w:tcPr>
            <w:tcW w:w="4248" w:type="dxa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Տպիչ</w:t>
            </w:r>
            <w:proofErr w:type="spellEnd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սարքեր</w:t>
            </w:r>
            <w:proofErr w:type="spellEnd"/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jc w:val="center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6 </w:t>
            </w:r>
            <w:proofErr w:type="spellStart"/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հատ</w:t>
            </w:r>
            <w:proofErr w:type="spellEnd"/>
          </w:p>
        </w:tc>
        <w:tc>
          <w:tcPr>
            <w:tcW w:w="1756" w:type="dxa"/>
            <w:gridSpan w:val="2"/>
            <w:shd w:val="clear" w:color="auto" w:fill="auto"/>
            <w:noWrap/>
            <w:vAlign w:val="center"/>
            <w:hideMark/>
          </w:tcPr>
          <w:p w:rsidR="008D52C3" w:rsidRPr="00664118" w:rsidRDefault="008D52C3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 xml:space="preserve"> </w:t>
            </w:r>
            <w:r w:rsidR="000E0662" w:rsidRPr="00664118">
              <w:rPr>
                <w:rFonts w:ascii="GHEA Grapalat" w:hAnsi="GHEA Grapalat" w:cs="Calibri"/>
                <w:sz w:val="24"/>
                <w:szCs w:val="24"/>
                <w:lang w:val="en-GB" w:eastAsia="en-GB"/>
              </w:rPr>
              <w:t>1,200.0</w:t>
            </w:r>
          </w:p>
        </w:tc>
      </w:tr>
      <w:tr w:rsidR="000E0662" w:rsidRPr="00664118" w:rsidTr="000E0662">
        <w:trPr>
          <w:trHeight w:val="300"/>
        </w:trPr>
        <w:tc>
          <w:tcPr>
            <w:tcW w:w="7944" w:type="dxa"/>
            <w:gridSpan w:val="3"/>
            <w:shd w:val="clear" w:color="auto" w:fill="auto"/>
            <w:noWrap/>
            <w:vAlign w:val="center"/>
            <w:hideMark/>
          </w:tcPr>
          <w:p w:rsidR="000E0662" w:rsidRPr="00664118" w:rsidRDefault="000E0662" w:rsidP="00664118">
            <w:pPr>
              <w:suppressAutoHyphens w:val="0"/>
              <w:overflowPunct/>
              <w:spacing w:after="0"/>
              <w:rPr>
                <w:rFonts w:ascii="GHEA Grapalat" w:hAnsi="GHEA Grapalat"/>
                <w:b/>
                <w:sz w:val="24"/>
                <w:szCs w:val="24"/>
                <w:lang w:val="hy-AM" w:eastAsia="en-GB"/>
              </w:rPr>
            </w:pPr>
            <w:r w:rsidRPr="00664118">
              <w:rPr>
                <w:rFonts w:ascii="GHEA Grapalat" w:hAnsi="GHEA Grapalat"/>
                <w:b/>
                <w:sz w:val="24"/>
                <w:szCs w:val="24"/>
                <w:lang w:val="hy-AM" w:eastAsia="en-GB"/>
              </w:rPr>
              <w:t>Ընդամենը</w:t>
            </w:r>
          </w:p>
        </w:tc>
        <w:tc>
          <w:tcPr>
            <w:tcW w:w="1756" w:type="dxa"/>
            <w:gridSpan w:val="2"/>
            <w:shd w:val="clear" w:color="auto" w:fill="auto"/>
            <w:noWrap/>
            <w:vAlign w:val="bottom"/>
            <w:hideMark/>
          </w:tcPr>
          <w:p w:rsidR="000E0662" w:rsidRPr="00664118" w:rsidRDefault="000E0662" w:rsidP="00664118">
            <w:pPr>
              <w:suppressAutoHyphens w:val="0"/>
              <w:overflowPunct/>
              <w:spacing w:after="0"/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</w:pPr>
            <w:r w:rsidRPr="00664118">
              <w:rPr>
                <w:rFonts w:ascii="GHEA Grapalat" w:hAnsi="GHEA Grapalat" w:cs="Calibri"/>
                <w:b/>
                <w:bCs/>
                <w:sz w:val="24"/>
                <w:szCs w:val="24"/>
                <w:lang w:val="en-GB" w:eastAsia="en-GB"/>
              </w:rPr>
              <w:t xml:space="preserve"> 19,410.0</w:t>
            </w:r>
          </w:p>
        </w:tc>
      </w:tr>
    </w:tbl>
    <w:p w:rsidR="002752F9" w:rsidRPr="00664118" w:rsidRDefault="002752F9" w:rsidP="00664118">
      <w:pPr>
        <w:pStyle w:val="Default"/>
        <w:spacing w:line="276" w:lineRule="auto"/>
        <w:ind w:firstLine="851"/>
        <w:jc w:val="both"/>
        <w:rPr>
          <w:rFonts w:ascii="GHEA Grapalat" w:hAnsi="GHEA Grapalat" w:cs="Sylfaen"/>
          <w:lang w:val="hy-AM"/>
        </w:rPr>
      </w:pPr>
    </w:p>
    <w:p w:rsidR="003E58C6" w:rsidRPr="00664118" w:rsidRDefault="003E58C6" w:rsidP="00664118">
      <w:pPr>
        <w:pStyle w:val="Default"/>
        <w:spacing w:line="276" w:lineRule="auto"/>
        <w:ind w:firstLine="851"/>
        <w:jc w:val="both"/>
        <w:rPr>
          <w:rFonts w:ascii="GHEA Grapalat" w:hAnsi="GHEA Grapalat" w:cs="Sylfaen"/>
          <w:color w:val="FF0000"/>
          <w:lang w:val="hy-AM"/>
        </w:rPr>
      </w:pPr>
      <w:r w:rsidRPr="00664118">
        <w:rPr>
          <w:rFonts w:ascii="GHEA Grapalat" w:hAnsi="GHEA Grapalat" w:cs="Sylfaen"/>
          <w:lang w:val="hy-AM"/>
        </w:rPr>
        <w:t xml:space="preserve">Նախագծով նախատեսվում է իրականացնել վերաբաշխում </w:t>
      </w:r>
      <w:r w:rsidR="00524A74" w:rsidRPr="00664118">
        <w:rPr>
          <w:rFonts w:ascii="GHEA Grapalat" w:hAnsi="GHEA Grapalat" w:cs="Sylfaen"/>
          <w:b/>
          <w:lang w:val="hy-AM"/>
        </w:rPr>
        <w:t>1,058,240.6</w:t>
      </w:r>
      <w:r w:rsidRPr="00664118">
        <w:rPr>
          <w:rFonts w:ascii="GHEA Grapalat" w:hAnsi="GHEA Grapalat" w:cs="Sylfaen"/>
          <w:b/>
          <w:lang w:val="hy-AM"/>
        </w:rPr>
        <w:t xml:space="preserve"> հազ. դրամի</w:t>
      </w:r>
      <w:r w:rsidRPr="00664118">
        <w:rPr>
          <w:rFonts w:ascii="GHEA Grapalat" w:hAnsi="GHEA Grapalat" w:cs="Sylfaen"/>
          <w:lang w:val="hy-AM"/>
        </w:rPr>
        <w:t xml:space="preserve"> </w:t>
      </w:r>
      <w:r w:rsidRPr="007E200D">
        <w:rPr>
          <w:rFonts w:ascii="GHEA Grapalat" w:hAnsi="GHEA Grapalat" w:cs="Sylfaen"/>
          <w:color w:val="auto"/>
          <w:lang w:val="hy-AM"/>
        </w:rPr>
        <w:t>չափով</w:t>
      </w:r>
      <w:r w:rsidR="007E200D" w:rsidRPr="007E200D">
        <w:rPr>
          <w:rFonts w:ascii="GHEA Grapalat" w:hAnsi="GHEA Grapalat" w:cs="Sylfaen"/>
          <w:color w:val="auto"/>
          <w:lang w:val="hy-AM"/>
        </w:rPr>
        <w:t>:</w:t>
      </w:r>
      <w:r w:rsidRPr="007E200D">
        <w:rPr>
          <w:rFonts w:ascii="GHEA Grapalat" w:hAnsi="GHEA Grapalat" w:cs="Sylfaen"/>
          <w:color w:val="auto"/>
          <w:lang w:val="hy-AM"/>
        </w:rPr>
        <w:t xml:space="preserve"> </w:t>
      </w:r>
      <w:r w:rsidR="007E200D" w:rsidRPr="007E200D">
        <w:rPr>
          <w:rFonts w:ascii="GHEA Grapalat" w:hAnsi="GHEA Grapalat" w:cs="Sylfaen"/>
          <w:color w:val="auto"/>
          <w:lang w:val="hy-AM"/>
        </w:rPr>
        <w:t>Գ</w:t>
      </w:r>
      <w:r w:rsidRPr="007E200D">
        <w:rPr>
          <w:rFonts w:ascii="GHEA Grapalat" w:hAnsi="GHEA Grapalat" w:cs="Sylfaen"/>
          <w:color w:val="auto"/>
          <w:lang w:val="hy-AM"/>
        </w:rPr>
        <w:t xml:space="preserve">ումարը վերաբաշխվելու է ՀՀ առողջապահության նախարարության </w:t>
      </w:r>
      <w:r w:rsidR="007E200D" w:rsidRPr="007E200D">
        <w:rPr>
          <w:rFonts w:ascii="GHEA Grapalat" w:hAnsi="GHEA Grapalat" w:cs="Sylfaen"/>
          <w:color w:val="auto"/>
          <w:lang w:val="hy-AM"/>
        </w:rPr>
        <w:t>Առողջապահություն բաժնի</w:t>
      </w:r>
      <w:r w:rsidRPr="007E200D">
        <w:rPr>
          <w:rFonts w:ascii="GHEA Grapalat" w:hAnsi="GHEA Grapalat" w:cs="Sylfaen"/>
          <w:color w:val="auto"/>
          <w:lang w:val="hy-AM"/>
        </w:rPr>
        <w:t xml:space="preserve"> </w:t>
      </w:r>
      <w:r w:rsidR="007E200D" w:rsidRPr="007E200D">
        <w:rPr>
          <w:rFonts w:ascii="GHEA Grapalat" w:hAnsi="GHEA Grapalat" w:cs="Sylfaen"/>
          <w:color w:val="auto"/>
          <w:lang w:val="hy-AM"/>
        </w:rPr>
        <w:t>1126.«Առողջապահության ոլորտում պետական քաղաքականության մշակում, ծրագրերի համակարգում և մոնիտորինգ» ծրագրի, 31003.«Առողջապահական կազմակերպությունների կառուցում, վերակառուցում» միջոցառման միջոցներից:</w:t>
      </w:r>
    </w:p>
    <w:p w:rsidR="003E58C6" w:rsidRDefault="003E58C6" w:rsidP="00664118">
      <w:pPr>
        <w:pStyle w:val="Default"/>
        <w:spacing w:line="276" w:lineRule="auto"/>
        <w:ind w:firstLine="851"/>
        <w:jc w:val="both"/>
        <w:rPr>
          <w:rFonts w:ascii="GHEA Grapalat" w:hAnsi="GHEA Grapalat" w:cs="Sylfaen"/>
          <w:lang w:val="hy-AM"/>
        </w:rPr>
      </w:pPr>
    </w:p>
    <w:p w:rsidR="007E200D" w:rsidRPr="00664118" w:rsidRDefault="007E200D" w:rsidP="00664118">
      <w:pPr>
        <w:pStyle w:val="Default"/>
        <w:spacing w:line="276" w:lineRule="auto"/>
        <w:ind w:firstLine="851"/>
        <w:jc w:val="both"/>
        <w:rPr>
          <w:rFonts w:ascii="GHEA Grapalat" w:hAnsi="GHEA Grapalat" w:cs="Sylfaen"/>
          <w:lang w:val="hy-AM"/>
        </w:rPr>
      </w:pPr>
    </w:p>
    <w:p w:rsidR="00136254" w:rsidRPr="00664118" w:rsidRDefault="00A34E91" w:rsidP="00664118">
      <w:pPr>
        <w:pStyle w:val="ListParagraph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664118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664118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664118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30303F" w:rsidRPr="00664118" w:rsidRDefault="007C55AF" w:rsidP="00664118">
      <w:pPr>
        <w:tabs>
          <w:tab w:val="left" w:pos="851"/>
        </w:tabs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64118">
        <w:rPr>
          <w:rFonts w:ascii="GHEA Grapalat" w:hAnsi="GHEA Grapalat"/>
          <w:sz w:val="24"/>
          <w:szCs w:val="24"/>
          <w:lang w:val="hy-AM"/>
        </w:rPr>
        <w:tab/>
        <w:t xml:space="preserve">ՀՀ </w:t>
      </w:r>
      <w:r w:rsidR="008A5B87" w:rsidRPr="00664118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664118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664118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664118">
        <w:rPr>
          <w:rFonts w:ascii="GHEA Grapalat" w:hAnsi="GHEA Grapalat"/>
          <w:sz w:val="24"/>
          <w:szCs w:val="24"/>
          <w:lang w:val="hy-AM"/>
        </w:rPr>
        <w:t>ժամանակին և պատշաճ կատարման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ապահովում:</w:t>
      </w:r>
      <w:r w:rsidR="008825F4" w:rsidRPr="0066411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93A43" w:rsidRPr="00664118" w:rsidRDefault="00693A43" w:rsidP="00664118">
      <w:pPr>
        <w:tabs>
          <w:tab w:val="left" w:pos="851"/>
        </w:tabs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64118">
        <w:rPr>
          <w:rFonts w:ascii="GHEA Grapalat" w:hAnsi="GHEA Grapalat" w:cs="Sylfaen"/>
          <w:sz w:val="24"/>
          <w:szCs w:val="24"/>
          <w:lang w:val="hy-AM"/>
        </w:rPr>
        <w:tab/>
        <w:t>Բժշկական կազմակերպությունների շենքային պայմանների բարելավումը</w:t>
      </w:r>
      <w:r w:rsidR="003E58C6" w:rsidRPr="00664118">
        <w:rPr>
          <w:rFonts w:ascii="GHEA Grapalat" w:hAnsi="GHEA Grapalat" w:cs="Sylfaen"/>
          <w:sz w:val="24"/>
          <w:szCs w:val="24"/>
          <w:lang w:val="hy-AM"/>
        </w:rPr>
        <w:t xml:space="preserve"> հնարավորություն է տալու բարելավել</w:t>
      </w:r>
      <w:r w:rsidRPr="00664118">
        <w:rPr>
          <w:rFonts w:ascii="GHEA Grapalat" w:hAnsi="GHEA Grapalat" w:cs="Sylfaen"/>
          <w:sz w:val="24"/>
          <w:szCs w:val="24"/>
          <w:lang w:val="hy-AM"/>
        </w:rPr>
        <w:t xml:space="preserve"> բնակչությանը մատուցվող բժշկական օգնության և սպասարկման ծառայությունները որակը և հասանելիությունը։</w:t>
      </w:r>
    </w:p>
    <w:p w:rsidR="00E22B8A" w:rsidRPr="00664118" w:rsidRDefault="00E22B8A" w:rsidP="00664118">
      <w:pPr>
        <w:tabs>
          <w:tab w:val="left" w:pos="851"/>
        </w:tabs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6644D" w:rsidRPr="00664118" w:rsidRDefault="00D6644D" w:rsidP="00664118">
      <w:pPr>
        <w:pStyle w:val="ListParagraph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664118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:rsidR="00D6644D" w:rsidRPr="00664118" w:rsidRDefault="00D6644D" w:rsidP="00664118">
      <w:pPr>
        <w:spacing w:after="0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664118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:rsidR="00D6644D" w:rsidRPr="00664118" w:rsidRDefault="00D6644D" w:rsidP="00664118">
      <w:pPr>
        <w:spacing w:after="0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</w:p>
    <w:p w:rsidR="00D6644D" w:rsidRPr="00664118" w:rsidRDefault="00D6644D" w:rsidP="00664118">
      <w:pPr>
        <w:pStyle w:val="ListParagraph"/>
        <w:numPr>
          <w:ilvl w:val="0"/>
          <w:numId w:val="10"/>
        </w:numPr>
        <w:tabs>
          <w:tab w:val="left" w:pos="851"/>
        </w:tabs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lastRenderedPageBreak/>
        <w:t xml:space="preserve">Պետական բյուջեի եկամուտներում և ծախսերում սպասվելիք 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6644D" w:rsidRPr="00664118" w:rsidRDefault="00D6644D" w:rsidP="00664118">
      <w:pPr>
        <w:spacing w:after="0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664118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D6644D" w:rsidRPr="00664118" w:rsidRDefault="00D6644D" w:rsidP="00664118">
      <w:pPr>
        <w:spacing w:after="0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:rsidR="00D6644D" w:rsidRPr="00664118" w:rsidRDefault="00D6644D" w:rsidP="00664118">
      <w:pPr>
        <w:pStyle w:val="ListParagraph"/>
        <w:numPr>
          <w:ilvl w:val="0"/>
          <w:numId w:val="10"/>
        </w:numPr>
        <w:tabs>
          <w:tab w:val="left" w:pos="851"/>
        </w:tabs>
        <w:spacing w:after="0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:rsidR="00D6644D" w:rsidRPr="00664118" w:rsidRDefault="00D6644D" w:rsidP="00664118">
      <w:pPr>
        <w:spacing w:after="0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:rsidR="00D6644D" w:rsidRPr="00664118" w:rsidRDefault="00D6644D" w:rsidP="00664118">
      <w:pPr>
        <w:spacing w:after="0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Նախագծի մշակման համար կիրառված իրավական ակտերն են` «Հայաստանի Հանրապետության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202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թվա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softHyphen/>
        <w:t>կանի պետական բյուջեի մա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softHyphen/>
        <w:t>սին» օրենքը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r w:rsidRPr="0066411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:rsidR="00D6644D" w:rsidRPr="00664118" w:rsidRDefault="00D6644D" w:rsidP="00664118">
      <w:pPr>
        <w:spacing w:after="0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</w:p>
    <w:p w:rsidR="00D6644D" w:rsidRPr="00664118" w:rsidRDefault="00D6644D" w:rsidP="00664118">
      <w:pPr>
        <w:pStyle w:val="ListParagraph"/>
        <w:numPr>
          <w:ilvl w:val="0"/>
          <w:numId w:val="10"/>
        </w:numPr>
        <w:tabs>
          <w:tab w:val="left" w:pos="851"/>
        </w:tabs>
        <w:spacing w:after="0"/>
        <w:ind w:left="0" w:firstLine="36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6411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Կապը</w:t>
      </w:r>
      <w:r w:rsidR="00DE0C21" w:rsidRPr="0066411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66411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ռազմավարական փաստաթղթերի հետ. Հայաստանի վերափոխման 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66411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 w:rsidRPr="00664118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66411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  <w:r w:rsidR="00664118" w:rsidRPr="0066411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0054E3" w:rsidRPr="00664118" w:rsidRDefault="00D6644D" w:rsidP="007E200D">
      <w:pPr>
        <w:pStyle w:val="BodyText"/>
        <w:spacing w:after="0" w:line="276" w:lineRule="auto"/>
        <w:ind w:firstLine="36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664118">
        <w:rPr>
          <w:rFonts w:ascii="GHEA Grapalat" w:hAnsi="GHEA Grapalat"/>
          <w:bCs/>
          <w:lang w:val="hy-AM" w:eastAsia="en-US"/>
        </w:rPr>
        <w:t>Ներկայացված նախագիծը բխում է ՀՀ կառավարության</w:t>
      </w:r>
      <w:r w:rsidR="00DE0C21" w:rsidRPr="00664118">
        <w:rPr>
          <w:rFonts w:ascii="GHEA Grapalat" w:hAnsi="GHEA Grapalat"/>
          <w:bCs/>
          <w:lang w:val="hy-AM" w:eastAsia="en-US"/>
        </w:rPr>
        <w:t xml:space="preserve"> </w:t>
      </w:r>
      <w:r w:rsidRPr="00664118">
        <w:rPr>
          <w:rFonts w:ascii="GHEA Grapalat" w:hAnsi="GHEA Grapalat"/>
          <w:bCs/>
          <w:lang w:val="hy-AM" w:eastAsia="en-US"/>
        </w:rPr>
        <w:t>2021 թվականի օգոստոսի 18-ի N 1363-Ա որոշմամբ հաստատված ՀՀ կառավարության 2021-2026</w:t>
      </w:r>
      <w:r w:rsidR="00664118" w:rsidRPr="00664118">
        <w:rPr>
          <w:rFonts w:ascii="GHEA Grapalat" w:hAnsi="GHEA Grapalat"/>
          <w:bCs/>
          <w:lang w:val="hy-AM" w:eastAsia="en-US"/>
        </w:rPr>
        <w:t xml:space="preserve"> </w:t>
      </w:r>
      <w:r w:rsidRPr="00664118">
        <w:rPr>
          <w:rFonts w:ascii="GHEA Grapalat" w:hAnsi="GHEA Grapalat"/>
          <w:bCs/>
          <w:lang w:val="hy-AM" w:eastAsia="en-US"/>
        </w:rPr>
        <w:t>թթ ծրագրի, «4.5 Առողջապահություն» մասի</w:t>
      </w:r>
      <w:r w:rsidR="00B76968" w:rsidRPr="00664118">
        <w:rPr>
          <w:rFonts w:ascii="GHEA Grapalat" w:hAnsi="GHEA Grapalat"/>
          <w:bCs/>
          <w:lang w:val="hy-AM" w:eastAsia="en-US"/>
        </w:rPr>
        <w:t xml:space="preserve">, ինչպես նաև </w:t>
      </w:r>
      <w:r w:rsidR="00B76968" w:rsidRPr="00664118">
        <w:rPr>
          <w:rFonts w:ascii="GHEA Grapalat" w:hAnsi="GHEA Grapalat"/>
          <w:lang w:val="hy-AM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</w:t>
      </w:r>
      <w:r w:rsidRPr="00664118">
        <w:rPr>
          <w:rFonts w:ascii="GHEA Grapalat" w:hAnsi="GHEA Grapalat"/>
          <w:bCs/>
          <w:lang w:val="hy-AM" w:eastAsia="en-US"/>
        </w:rPr>
        <w:t xml:space="preserve"> դրույթներից, մասնավորապես</w:t>
      </w:r>
      <w:r w:rsidR="00664118" w:rsidRPr="00664118">
        <w:rPr>
          <w:rFonts w:ascii="GHEA Grapalat" w:hAnsi="GHEA Grapalat"/>
          <w:bCs/>
          <w:lang w:val="hy-AM" w:eastAsia="en-US"/>
        </w:rPr>
        <w:t>`</w:t>
      </w:r>
      <w:r w:rsidRPr="00664118">
        <w:rPr>
          <w:rFonts w:ascii="GHEA Grapalat" w:hAnsi="GHEA Grapalat"/>
          <w:bCs/>
          <w:lang w:val="hy-AM" w:eastAsia="en-US"/>
        </w:rPr>
        <w:t xml:space="preserve"> առողջապահական կազմակերպությունների շենքային պայմանների բարելավում, անհրաժեշտ գույքով, սարքավորումներով հագեցվածություն: </w:t>
      </w:r>
      <w:r w:rsidR="00F83EE1" w:rsidRPr="00664118">
        <w:rPr>
          <w:rFonts w:ascii="GHEA Grapalat" w:hAnsi="GHEA Grapalat"/>
          <w:color w:val="000000" w:themeColor="text1"/>
          <w:lang w:val="hy-AM"/>
        </w:rPr>
        <w:t xml:space="preserve"> </w:t>
      </w:r>
    </w:p>
    <w:sectPr w:rsidR="000054E3" w:rsidRPr="00664118" w:rsidSect="0042546B">
      <w:pgSz w:w="11907" w:h="16840" w:code="9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ACD4C826"/>
    <w:lvl w:ilvl="0" w:tplc="71F2D87C">
      <w:start w:val="1"/>
      <w:numFmt w:val="decimal"/>
      <w:lvlText w:val="%1."/>
      <w:lvlJc w:val="left"/>
      <w:pPr>
        <w:ind w:left="1466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7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1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86"/>
    <w:rsid w:val="000054E3"/>
    <w:rsid w:val="000201F1"/>
    <w:rsid w:val="00023EA4"/>
    <w:rsid w:val="00052CC6"/>
    <w:rsid w:val="0005350D"/>
    <w:rsid w:val="000741CC"/>
    <w:rsid w:val="00096668"/>
    <w:rsid w:val="000A6999"/>
    <w:rsid w:val="000A7231"/>
    <w:rsid w:val="000A736A"/>
    <w:rsid w:val="000B25B0"/>
    <w:rsid w:val="000E0662"/>
    <w:rsid w:val="000E3AB7"/>
    <w:rsid w:val="000F6CBE"/>
    <w:rsid w:val="00101C53"/>
    <w:rsid w:val="00107DB9"/>
    <w:rsid w:val="00121C42"/>
    <w:rsid w:val="001324C5"/>
    <w:rsid w:val="00136254"/>
    <w:rsid w:val="00153AB3"/>
    <w:rsid w:val="00155751"/>
    <w:rsid w:val="0016242E"/>
    <w:rsid w:val="00163C15"/>
    <w:rsid w:val="00171C1F"/>
    <w:rsid w:val="001A52CC"/>
    <w:rsid w:val="001C4140"/>
    <w:rsid w:val="001D1CD6"/>
    <w:rsid w:val="001E7C3C"/>
    <w:rsid w:val="00205517"/>
    <w:rsid w:val="002079E1"/>
    <w:rsid w:val="00271FD0"/>
    <w:rsid w:val="002752F9"/>
    <w:rsid w:val="00281DD0"/>
    <w:rsid w:val="002A7769"/>
    <w:rsid w:val="002E14A6"/>
    <w:rsid w:val="002E36D6"/>
    <w:rsid w:val="002F56DD"/>
    <w:rsid w:val="002F595D"/>
    <w:rsid w:val="0030303F"/>
    <w:rsid w:val="00304792"/>
    <w:rsid w:val="00331087"/>
    <w:rsid w:val="00351BA0"/>
    <w:rsid w:val="00360444"/>
    <w:rsid w:val="00365397"/>
    <w:rsid w:val="003840A6"/>
    <w:rsid w:val="00387642"/>
    <w:rsid w:val="003A3F69"/>
    <w:rsid w:val="003C2C42"/>
    <w:rsid w:val="003E021D"/>
    <w:rsid w:val="003E2CF0"/>
    <w:rsid w:val="003E58C6"/>
    <w:rsid w:val="003E6F3E"/>
    <w:rsid w:val="003F4653"/>
    <w:rsid w:val="00401F41"/>
    <w:rsid w:val="00421B1D"/>
    <w:rsid w:val="00423EEB"/>
    <w:rsid w:val="0042546B"/>
    <w:rsid w:val="00497BF1"/>
    <w:rsid w:val="004A2CEB"/>
    <w:rsid w:val="004C026D"/>
    <w:rsid w:val="004C2E1D"/>
    <w:rsid w:val="004D28CF"/>
    <w:rsid w:val="004E0121"/>
    <w:rsid w:val="004E7E48"/>
    <w:rsid w:val="00503738"/>
    <w:rsid w:val="00504103"/>
    <w:rsid w:val="00504108"/>
    <w:rsid w:val="00524A74"/>
    <w:rsid w:val="0053000D"/>
    <w:rsid w:val="0054188A"/>
    <w:rsid w:val="00541DDA"/>
    <w:rsid w:val="00584B00"/>
    <w:rsid w:val="005A4708"/>
    <w:rsid w:val="005F0517"/>
    <w:rsid w:val="006033E6"/>
    <w:rsid w:val="006135FF"/>
    <w:rsid w:val="0063170A"/>
    <w:rsid w:val="006344A6"/>
    <w:rsid w:val="00637F8B"/>
    <w:rsid w:val="00651156"/>
    <w:rsid w:val="006513EE"/>
    <w:rsid w:val="00660C25"/>
    <w:rsid w:val="0066285C"/>
    <w:rsid w:val="00664118"/>
    <w:rsid w:val="00672643"/>
    <w:rsid w:val="00685C51"/>
    <w:rsid w:val="00693A43"/>
    <w:rsid w:val="00695095"/>
    <w:rsid w:val="006C5CB4"/>
    <w:rsid w:val="00723315"/>
    <w:rsid w:val="00750C8C"/>
    <w:rsid w:val="00755608"/>
    <w:rsid w:val="00763D9E"/>
    <w:rsid w:val="0076579F"/>
    <w:rsid w:val="007867EF"/>
    <w:rsid w:val="007949E9"/>
    <w:rsid w:val="007B207F"/>
    <w:rsid w:val="007C55AF"/>
    <w:rsid w:val="007D0F2C"/>
    <w:rsid w:val="007E200D"/>
    <w:rsid w:val="007F4C8D"/>
    <w:rsid w:val="0081624A"/>
    <w:rsid w:val="00865AB4"/>
    <w:rsid w:val="0086613A"/>
    <w:rsid w:val="0087480B"/>
    <w:rsid w:val="008825F4"/>
    <w:rsid w:val="00887EB8"/>
    <w:rsid w:val="008A5B87"/>
    <w:rsid w:val="008D52C3"/>
    <w:rsid w:val="008E1ADC"/>
    <w:rsid w:val="008E71FF"/>
    <w:rsid w:val="008F196F"/>
    <w:rsid w:val="00902107"/>
    <w:rsid w:val="0091542E"/>
    <w:rsid w:val="0095325D"/>
    <w:rsid w:val="0096585C"/>
    <w:rsid w:val="00965E50"/>
    <w:rsid w:val="00974ACC"/>
    <w:rsid w:val="0098127C"/>
    <w:rsid w:val="00990247"/>
    <w:rsid w:val="00990A72"/>
    <w:rsid w:val="009B60B7"/>
    <w:rsid w:val="009D5A13"/>
    <w:rsid w:val="009D7D5B"/>
    <w:rsid w:val="009E5719"/>
    <w:rsid w:val="00A05C2A"/>
    <w:rsid w:val="00A11281"/>
    <w:rsid w:val="00A34E91"/>
    <w:rsid w:val="00A83E29"/>
    <w:rsid w:val="00A93EC1"/>
    <w:rsid w:val="00AE1D83"/>
    <w:rsid w:val="00B054EA"/>
    <w:rsid w:val="00B201B3"/>
    <w:rsid w:val="00B22E63"/>
    <w:rsid w:val="00B261F2"/>
    <w:rsid w:val="00B31974"/>
    <w:rsid w:val="00B37974"/>
    <w:rsid w:val="00B5548F"/>
    <w:rsid w:val="00B67236"/>
    <w:rsid w:val="00B76968"/>
    <w:rsid w:val="00BF05C4"/>
    <w:rsid w:val="00C061A4"/>
    <w:rsid w:val="00C16DA8"/>
    <w:rsid w:val="00C2503E"/>
    <w:rsid w:val="00C254AF"/>
    <w:rsid w:val="00C33D86"/>
    <w:rsid w:val="00C423D3"/>
    <w:rsid w:val="00C56603"/>
    <w:rsid w:val="00C82D73"/>
    <w:rsid w:val="00C83C21"/>
    <w:rsid w:val="00CA3CD9"/>
    <w:rsid w:val="00D07104"/>
    <w:rsid w:val="00D11B93"/>
    <w:rsid w:val="00D24CE5"/>
    <w:rsid w:val="00D45D51"/>
    <w:rsid w:val="00D6550A"/>
    <w:rsid w:val="00D6644D"/>
    <w:rsid w:val="00D82736"/>
    <w:rsid w:val="00DA4CEA"/>
    <w:rsid w:val="00DB6D8D"/>
    <w:rsid w:val="00DE0C21"/>
    <w:rsid w:val="00E07826"/>
    <w:rsid w:val="00E14B80"/>
    <w:rsid w:val="00E2059D"/>
    <w:rsid w:val="00E22B8A"/>
    <w:rsid w:val="00E5420D"/>
    <w:rsid w:val="00E65A5F"/>
    <w:rsid w:val="00E65AF1"/>
    <w:rsid w:val="00E77415"/>
    <w:rsid w:val="00E802A3"/>
    <w:rsid w:val="00EB268D"/>
    <w:rsid w:val="00EB34AD"/>
    <w:rsid w:val="00EB7B69"/>
    <w:rsid w:val="00EC6DFF"/>
    <w:rsid w:val="00F07378"/>
    <w:rsid w:val="00F17B86"/>
    <w:rsid w:val="00F34F5C"/>
    <w:rsid w:val="00F427D5"/>
    <w:rsid w:val="00F53C28"/>
    <w:rsid w:val="00F72D06"/>
    <w:rsid w:val="00F83EE1"/>
    <w:rsid w:val="00FD534A"/>
    <w:rsid w:val="00FE0C9D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FF348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paragraph" w:customStyle="1" w:styleId="Default">
    <w:name w:val="Default"/>
    <w:rsid w:val="002752F9"/>
    <w:pPr>
      <w:suppressAutoHyphens w:val="0"/>
      <w:autoSpaceDE w:val="0"/>
      <w:autoSpaceDN w:val="0"/>
      <w:adjustRightInd w:val="0"/>
    </w:pPr>
    <w:rPr>
      <w:rFonts w:ascii="Century Gothic" w:eastAsiaTheme="minorHAnsi" w:hAnsi="Century Gothic" w:cs="Century Gothic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E0330-C0BA-494E-A91E-D859A91C1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9</Pages>
  <Words>2870</Words>
  <Characters>16364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Ruzanna Khanaganyan</cp:lastModifiedBy>
  <cp:revision>26</cp:revision>
  <dcterms:created xsi:type="dcterms:W3CDTF">2023-09-20T03:05:00Z</dcterms:created>
  <dcterms:modified xsi:type="dcterms:W3CDTF">2023-11-01T09:05:00Z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