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842C3D" w:rsidP="00227CC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9B3AF9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9B3AF9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9B3AF9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9B3AF9"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9B3AF9"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9B3AF9"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9B3AF9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B3AF9"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9B3AF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B3AF9" w:rsidRPr="009B3AF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3E392D" w:rsidRDefault="002239C0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3E392D" w:rsidRPr="00DF1874">
        <w:rPr>
          <w:rFonts w:ascii="GHEA Grapalat" w:hAnsi="GHEA Grapalat"/>
          <w:lang w:val="hy-AM"/>
        </w:rPr>
        <w:t xml:space="preserve">ՀՀ </w:t>
      </w:r>
      <w:r w:rsidR="003E392D">
        <w:rPr>
          <w:rFonts w:ascii="GHEA Grapalat" w:hAnsi="GHEA Grapalat"/>
          <w:lang w:val="hy-AM"/>
        </w:rPr>
        <w:t xml:space="preserve">կրթության, գիտության, մշակույթի և սպորտի նախարարությանը </w:t>
      </w:r>
      <w:r w:rsidR="00227CC6" w:rsidRPr="00FE3C87">
        <w:rPr>
          <w:rFonts w:ascii="GHEA Grapalat" w:hAnsi="GHEA Grapalat"/>
          <w:b/>
          <w:lang w:val="hy-AM"/>
        </w:rPr>
        <w:t>202</w:t>
      </w:r>
      <w:r w:rsidR="00227CC6">
        <w:rPr>
          <w:rFonts w:ascii="GHEA Grapalat" w:hAnsi="GHEA Grapalat"/>
          <w:b/>
          <w:lang w:val="hy-AM"/>
        </w:rPr>
        <w:t>3</w:t>
      </w:r>
      <w:r w:rsidR="00227CC6" w:rsidRPr="00FE3C87">
        <w:rPr>
          <w:rFonts w:ascii="GHEA Grapalat" w:hAnsi="GHEA Grapalat"/>
          <w:b/>
          <w:lang w:val="hy-AM"/>
        </w:rPr>
        <w:t xml:space="preserve"> թվականի պետական բյուջեով հատկացված միջոցների միջև կատարել վերաբաշխում </w:t>
      </w:r>
      <w:r w:rsidR="006E621A" w:rsidRPr="006E621A">
        <w:rPr>
          <w:rFonts w:ascii="GHEA Grapalat" w:hAnsi="GHEA Grapalat"/>
          <w:b/>
          <w:lang w:val="hy-AM"/>
        </w:rPr>
        <w:t xml:space="preserve">279,945.4 </w:t>
      </w:r>
      <w:r w:rsidR="00227CC6" w:rsidRPr="00FE3C87">
        <w:rPr>
          <w:rFonts w:ascii="GHEA Grapalat" w:hAnsi="GHEA Grapalat"/>
          <w:b/>
          <w:lang w:val="hy-AM"/>
        </w:rPr>
        <w:t xml:space="preserve">հազար դրամ գումարի </w:t>
      </w:r>
      <w:r w:rsidR="00227CC6" w:rsidRPr="00227CC6">
        <w:rPr>
          <w:rFonts w:ascii="GHEA Grapalat" w:hAnsi="GHEA Grapalat"/>
          <w:b/>
          <w:lang w:val="hy-AM"/>
        </w:rPr>
        <w:t>շրջանակներում</w:t>
      </w:r>
      <w:r w:rsidR="005323D1">
        <w:rPr>
          <w:rFonts w:ascii="GHEA Grapalat" w:hAnsi="GHEA Grapalat"/>
          <w:b/>
          <w:lang w:val="hy-AM"/>
        </w:rPr>
        <w:t>՝</w:t>
      </w:r>
      <w:r w:rsidR="00227CC6">
        <w:rPr>
          <w:rFonts w:ascii="GHEA Grapalat" w:hAnsi="GHEA Grapalat"/>
          <w:b/>
          <w:lang w:val="hy-AM"/>
        </w:rPr>
        <w:t xml:space="preserve"> </w:t>
      </w:r>
      <w:r w:rsidR="00227CC6" w:rsidRPr="00DF1874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227CC6" w:rsidRPr="00DF1874">
        <w:rPr>
          <w:rFonts w:ascii="GHEA Grapalat" w:hAnsi="GHEA Grapalat"/>
          <w:lang w:val="hy-AM"/>
        </w:rPr>
        <w:t>«</w:t>
      </w:r>
      <w:r w:rsidR="003F4930">
        <w:rPr>
          <w:rFonts w:ascii="GHEA Grapalat" w:hAnsi="GHEA Grapalat"/>
          <w:lang w:val="hy-AM"/>
        </w:rPr>
        <w:t>Վարչական սարքավորումներ</w:t>
      </w:r>
      <w:r w:rsidR="00227CC6" w:rsidRPr="00DF1874">
        <w:rPr>
          <w:rFonts w:ascii="GHEA Grapalat" w:hAnsi="GHEA Grapalat"/>
          <w:lang w:val="hy-AM"/>
        </w:rPr>
        <w:t>» հոդվածով</w:t>
      </w:r>
      <w:r w:rsidR="003E392D" w:rsidRPr="00DF1874">
        <w:rPr>
          <w:rFonts w:ascii="GHEA Grapalat" w:hAnsi="GHEA Grapalat"/>
          <w:lang w:val="hy-AM"/>
        </w:rPr>
        <w:t>՝ գումարն ուղղելով</w:t>
      </w:r>
      <w:r w:rsidR="007F6A64">
        <w:rPr>
          <w:rFonts w:ascii="GHEA Grapalat" w:hAnsi="GHEA Grapalat"/>
          <w:lang w:val="hy-AM"/>
        </w:rPr>
        <w:t xml:space="preserve"> </w:t>
      </w:r>
      <w:r w:rsidR="00B63DB9">
        <w:rPr>
          <w:rFonts w:ascii="GHEA Grapalat" w:hAnsi="GHEA Grapalat"/>
          <w:lang w:val="hy-AM"/>
        </w:rPr>
        <w:t>մինչև տարեվերջ կառուցումն ավարտվող դպրոցների</w:t>
      </w:r>
      <w:r w:rsidR="004E422D">
        <w:rPr>
          <w:rFonts w:ascii="GHEA Grapalat" w:hAnsi="GHEA Grapalat"/>
          <w:lang w:val="hy-AM"/>
        </w:rPr>
        <w:t xml:space="preserve">, Գեղարքունիքի մարզի թվով </w:t>
      </w:r>
      <w:r w:rsidR="005472F6">
        <w:rPr>
          <w:rFonts w:ascii="GHEA Grapalat" w:hAnsi="GHEA Grapalat"/>
          <w:lang w:val="hy-AM"/>
        </w:rPr>
        <w:t>9</w:t>
      </w:r>
      <w:r w:rsidR="004E422D">
        <w:rPr>
          <w:rFonts w:ascii="GHEA Grapalat" w:hAnsi="GHEA Grapalat"/>
          <w:lang w:val="hy-AM"/>
        </w:rPr>
        <w:t>6</w:t>
      </w:r>
      <w:r w:rsidR="007A1597">
        <w:rPr>
          <w:rFonts w:ascii="GHEA Grapalat" w:hAnsi="GHEA Grapalat"/>
          <w:lang w:val="hy-AM"/>
        </w:rPr>
        <w:t xml:space="preserve"> դպրոցի</w:t>
      </w:r>
      <w:r w:rsidR="00B63DB9">
        <w:rPr>
          <w:rFonts w:ascii="GHEA Grapalat" w:hAnsi="GHEA Grapalat"/>
          <w:lang w:val="hy-AM"/>
        </w:rPr>
        <w:t xml:space="preserve"> և ՀՀ ԿԳՄՍ նախարարության </w:t>
      </w:r>
      <w:r w:rsidR="00BD59ED" w:rsidRPr="00BD59ED">
        <w:rPr>
          <w:rFonts w:ascii="GHEA Grapalat" w:hAnsi="GHEA Grapalat"/>
          <w:lang w:val="hy-AM"/>
        </w:rPr>
        <w:t>ՀԾ-Ձեռնարկություն ծրագ</w:t>
      </w:r>
      <w:r w:rsidR="00BD59ED">
        <w:rPr>
          <w:rFonts w:ascii="GHEA Grapalat" w:hAnsi="GHEA Grapalat"/>
          <w:lang w:val="hy-AM"/>
        </w:rPr>
        <w:t>րով</w:t>
      </w:r>
      <w:r w:rsidR="00B63DB9">
        <w:rPr>
          <w:rFonts w:ascii="GHEA Grapalat" w:hAnsi="GHEA Grapalat"/>
          <w:lang w:val="hy-AM"/>
        </w:rPr>
        <w:t xml:space="preserve"> ապահովմանը</w:t>
      </w:r>
      <w:r w:rsidR="005C2BFC">
        <w:rPr>
          <w:rFonts w:ascii="GHEA Grapalat" w:hAnsi="GHEA Grapalat"/>
          <w:lang w:val="hy-AM"/>
        </w:rPr>
        <w:t>: Մասնավորապես գումար է հատկացվում հետևյալ ուղղություններով.</w:t>
      </w:r>
      <w:r w:rsidR="004C4956">
        <w:rPr>
          <w:rFonts w:ascii="GHEA Grapalat" w:hAnsi="GHEA Grapalat"/>
          <w:lang w:val="hy-AM"/>
        </w:rPr>
        <w:t xml:space="preserve"> </w:t>
      </w:r>
    </w:p>
    <w:tbl>
      <w:tblPr>
        <w:tblpPr w:leftFromText="180" w:rightFromText="180" w:vertAnchor="text" w:horzAnchor="margin" w:tblpXSpec="center" w:tblpY="423"/>
        <w:tblW w:w="8472" w:type="dxa"/>
        <w:tblLook w:val="04A0"/>
      </w:tblPr>
      <w:tblGrid>
        <w:gridCol w:w="5778"/>
        <w:gridCol w:w="2694"/>
      </w:tblGrid>
      <w:tr w:rsidR="004C4956" w:rsidRPr="004E422D" w:rsidTr="004E422D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  <w:hideMark/>
          </w:tcPr>
          <w:p w:rsidR="004C4956" w:rsidRPr="00741C07" w:rsidRDefault="004C4956" w:rsidP="003D3DE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ԸՆԴԱՄԵՆԸ, որից՝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</w:tcPr>
          <w:p w:rsidR="004C4956" w:rsidRPr="000A4005" w:rsidRDefault="00BD59ED" w:rsidP="003D3DE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279,945</w:t>
            </w:r>
            <w:r w:rsidR="005323D1" w:rsidRPr="005323D1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.4 </w:t>
            </w:r>
            <w:r w:rsidR="004C4956" w:rsidRPr="00A24C92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հազար դրամ</w:t>
            </w:r>
          </w:p>
        </w:tc>
      </w:tr>
      <w:tr w:rsidR="004C4956" w:rsidRPr="00F37030" w:rsidTr="004E422D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4C4956" w:rsidRPr="00741C07" w:rsidRDefault="00B63DB9" w:rsidP="003D3DE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Մոդուլային դպրոցներ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</w:tcPr>
          <w:p w:rsidR="004C4956" w:rsidRPr="000A4005" w:rsidRDefault="005323D1" w:rsidP="003D3DE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66,103</w:t>
            </w:r>
            <w:r w:rsidR="00F3703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.3</w:t>
            </w:r>
            <w:r w:rsidR="004C4956" w:rsidRPr="00F0179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4C4956" w:rsidRPr="00F37030" w:rsidTr="004E422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956" w:rsidRPr="00741C07" w:rsidRDefault="00B63DB9" w:rsidP="00B63DB9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Արարատի մարզի </w:t>
            </w: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Դեղձուտի մրջնակարգ դպրոց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4956" w:rsidRPr="00741C07" w:rsidRDefault="00F37030" w:rsidP="005323D1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703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11,</w:t>
            </w:r>
            <w:r w:rsidR="005323D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Pr="00F3703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68.8</w:t>
            </w:r>
          </w:p>
        </w:tc>
      </w:tr>
      <w:tr w:rsidR="00B63DB9" w:rsidRPr="00F37030" w:rsidTr="004E422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DB9" w:rsidRPr="00B63DB9" w:rsidRDefault="00B63DB9" w:rsidP="00B63DB9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Արմավիրի մարզ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Արգինայի միջնակարգ դպրոց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3DB9" w:rsidRPr="00741C07" w:rsidRDefault="00F37030" w:rsidP="005323D1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703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5323D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3,1</w:t>
            </w:r>
            <w:r w:rsidRPr="00F3703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16.1</w:t>
            </w:r>
          </w:p>
        </w:tc>
      </w:tr>
      <w:tr w:rsidR="00B63DB9" w:rsidRPr="004C4956" w:rsidTr="004E422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DB9" w:rsidRPr="00741C07" w:rsidRDefault="00B63DB9" w:rsidP="00B63DB9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Լոռու մարզ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«Հագվու հիմնական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3DB9" w:rsidRPr="00741C07" w:rsidRDefault="005323D1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10,1</w:t>
            </w:r>
            <w:r w:rsidR="00F37030" w:rsidRPr="00F3703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21.9</w:t>
            </w:r>
          </w:p>
        </w:tc>
      </w:tr>
      <w:tr w:rsidR="00B63DB9" w:rsidRPr="004C4956" w:rsidTr="004E422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DB9" w:rsidRPr="00741C07" w:rsidRDefault="00B63DB9" w:rsidP="00B63DB9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Կոտայքի մարզ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ի</w:t>
            </w: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Ջրառատի միջնակարգ դպրոց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3DB9" w:rsidRPr="00741C07" w:rsidRDefault="00F37030" w:rsidP="005323D1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703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10,</w:t>
            </w:r>
            <w:r w:rsidR="005323D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9</w:t>
            </w:r>
            <w:r w:rsidRPr="00F3703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07.7  </w:t>
            </w:r>
          </w:p>
        </w:tc>
      </w:tr>
      <w:tr w:rsidR="00B63DB9" w:rsidRPr="004C4956" w:rsidTr="004E422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DB9" w:rsidRPr="00741C07" w:rsidRDefault="00B63DB9" w:rsidP="00B63DB9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Կոտայքի մարզ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ի</w:t>
            </w: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Կաթնաղբյուրի հիմնական դպրոց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3DB9" w:rsidRPr="00741C07" w:rsidRDefault="005323D1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11,0</w:t>
            </w:r>
            <w:r w:rsidR="00F37030" w:rsidRPr="00F3703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72.5</w:t>
            </w:r>
          </w:p>
        </w:tc>
      </w:tr>
      <w:tr w:rsidR="00B63DB9" w:rsidRPr="004C4956" w:rsidTr="004E422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DB9" w:rsidRPr="001E3781" w:rsidRDefault="00B63DB9" w:rsidP="00B63DB9">
            <w:pPr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Վայոց Ձորի մարզ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Եղեգիսի միջնակարգ </w:t>
            </w: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դպրոց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3DB9" w:rsidRDefault="00F37030" w:rsidP="005323D1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703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9,</w:t>
            </w:r>
            <w:r w:rsidR="005323D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Pr="00F3703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16.3</w:t>
            </w:r>
          </w:p>
        </w:tc>
      </w:tr>
      <w:tr w:rsidR="004C4956" w:rsidRPr="00087D83" w:rsidTr="004E422D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4C4956" w:rsidRPr="00741C07" w:rsidRDefault="00942436" w:rsidP="00942436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942436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Սեյսմիկ անվտանգության բարելավման ծրագրի շրջանակներում կառուցված դպրոցներ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C4956" w:rsidRPr="00741C07" w:rsidRDefault="00087D83" w:rsidP="00811137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141,148.9</w:t>
            </w:r>
            <w:r w:rsidR="004C4956" w:rsidRPr="006846F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4C4956" w:rsidRPr="00087D83" w:rsidTr="004E422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956" w:rsidRPr="00942436" w:rsidRDefault="00942436" w:rsidP="00942436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4243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«Երևանի Հակոբ Կարապենցի անվան թիվ 6 հիմնական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4956" w:rsidRPr="00942436" w:rsidRDefault="00942436" w:rsidP="00942436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4243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17,164.1 </w:t>
            </w:r>
          </w:p>
        </w:tc>
      </w:tr>
      <w:tr w:rsidR="004C4956" w:rsidRPr="00087D83" w:rsidTr="004E422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956" w:rsidRPr="004F0014" w:rsidRDefault="00942436" w:rsidP="00942436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4243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«Երևանի թիվ 116 հիմնական դպրոց» ՊՈԱԿ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4956" w:rsidRDefault="00087D83" w:rsidP="00942436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087D8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21,195.6</w:t>
            </w:r>
          </w:p>
        </w:tc>
      </w:tr>
      <w:tr w:rsidR="00942436" w:rsidRPr="00942436" w:rsidTr="004E422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436" w:rsidRPr="004F0014" w:rsidRDefault="00942436" w:rsidP="00942436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4243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«Հերացի» ավագ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436" w:rsidRDefault="00942436" w:rsidP="00942436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4243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15,377.0 </w:t>
            </w:r>
          </w:p>
        </w:tc>
      </w:tr>
      <w:tr w:rsidR="00942436" w:rsidRPr="00942436" w:rsidTr="004E422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436" w:rsidRPr="004F0014" w:rsidRDefault="00942436" w:rsidP="00942436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4243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«Երևանի Մուրացանի անվան թիվ 18 հիմնական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436" w:rsidRDefault="00942436" w:rsidP="00942436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4243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17,091.9 </w:t>
            </w:r>
          </w:p>
        </w:tc>
      </w:tr>
      <w:tr w:rsidR="00942436" w:rsidRPr="00942436" w:rsidTr="004E422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436" w:rsidRPr="004F0014" w:rsidRDefault="00942436" w:rsidP="00942436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4243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«Երևանի Ալեքսանդր Բլոկի անվան համար 122 հիմնական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436" w:rsidRDefault="00942436" w:rsidP="00942436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4243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17,682.3  </w:t>
            </w:r>
          </w:p>
        </w:tc>
      </w:tr>
      <w:tr w:rsidR="00942436" w:rsidRPr="00942436" w:rsidTr="004E422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436" w:rsidRPr="004F0014" w:rsidRDefault="00942436" w:rsidP="003D3DE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4243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«Երևանի Ջ. Աբրահամյանի անվան թիվ 111 հիմնական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436" w:rsidRDefault="00942436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4243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17,515.4</w:t>
            </w:r>
          </w:p>
        </w:tc>
      </w:tr>
      <w:tr w:rsidR="00942436" w:rsidRPr="00942436" w:rsidTr="004E422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436" w:rsidRPr="004F0014" w:rsidRDefault="001E7050" w:rsidP="001E7050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E705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Արագածոտնի մարզ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1E705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«Օհանավանի Ս. Ավետիսյանի անվան միջնակարգ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436" w:rsidRDefault="001E7050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E705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18,176.8</w:t>
            </w:r>
          </w:p>
        </w:tc>
      </w:tr>
      <w:tr w:rsidR="00942436" w:rsidRPr="00942436" w:rsidTr="004E422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436" w:rsidRPr="004F0014" w:rsidRDefault="001E7050" w:rsidP="001E7050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Արմավիրի մարզի</w:t>
            </w:r>
            <w:r w:rsidRPr="001E705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«Պտղունքի Տիգրան Մեծի անվան միջնակարգ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436" w:rsidRDefault="001E7050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E705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16,945.8</w:t>
            </w:r>
          </w:p>
        </w:tc>
      </w:tr>
      <w:tr w:rsidR="004C4956" w:rsidRPr="00436415" w:rsidTr="004E422D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4C4956" w:rsidRPr="00741C07" w:rsidRDefault="007A1597" w:rsidP="003D3DE7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Ոչ մոդուլային դպրոցներ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4C4956" w:rsidRPr="00741C07" w:rsidRDefault="007A1597" w:rsidP="003D3DE7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A159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28,169.4 </w:t>
            </w:r>
            <w:r w:rsidR="004C4956"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հազար դրամ</w:t>
            </w:r>
          </w:p>
        </w:tc>
      </w:tr>
      <w:tr w:rsidR="004C4956" w:rsidRPr="00436415" w:rsidTr="004E422D">
        <w:trPr>
          <w:trHeight w:val="30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4956" w:rsidRPr="0015367F" w:rsidRDefault="007A1597" w:rsidP="003D3DE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A159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«Մասիսի թիվ 5 ավագ դպրոց»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4956" w:rsidRPr="0015367F" w:rsidRDefault="007A1597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A159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28,169.4</w:t>
            </w:r>
          </w:p>
        </w:tc>
      </w:tr>
      <w:tr w:rsidR="004E422D" w:rsidRPr="00436415" w:rsidTr="004E422D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4E422D" w:rsidRPr="004E422D" w:rsidRDefault="005472F6" w:rsidP="004E422D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Գեղարքունիքի մարզի թվով 9</w:t>
            </w:r>
            <w:r w:rsidR="004E422D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6 դպրոց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4E422D" w:rsidRPr="004E422D" w:rsidRDefault="004E422D" w:rsidP="004E422D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42,000.0 հազար դրամ</w:t>
            </w:r>
          </w:p>
        </w:tc>
      </w:tr>
      <w:tr w:rsidR="004E422D" w:rsidRPr="00BD59ED" w:rsidTr="004E422D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4E422D" w:rsidRPr="004E422D" w:rsidRDefault="004E422D" w:rsidP="00BD59ED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E422D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ՀՀ ԿԳՄՍ նախարարության </w:t>
            </w:r>
            <w:r w:rsidR="00BD59ED" w:rsidRPr="009A727D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ՀԾ-Ձեռնարկություն ծրագիր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4E422D" w:rsidRPr="004E422D" w:rsidRDefault="00BD59ED" w:rsidP="004E422D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2,523.8</w:t>
            </w:r>
            <w:r w:rsidR="00087D83" w:rsidRPr="00087D83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4E422D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հազար դրամ</w:t>
            </w:r>
          </w:p>
        </w:tc>
      </w:tr>
    </w:tbl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E422D" w:rsidRDefault="004E422D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1E251D" w:rsidRDefault="001E251D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E422D" w:rsidRDefault="0007440D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936493">
        <w:rPr>
          <w:rFonts w:ascii="GHEA Grapalat" w:hAnsi="GHEA Grapalat"/>
          <w:lang w:val="hy-AM"/>
        </w:rPr>
        <w:t>Վերոնշյալ նպատակով Նախագծով վերաբաշխվում է 2023 թվականի պետական բյուջեի 1183 ծրագրի 32003 միջոցառ</w:t>
      </w:r>
      <w:r>
        <w:rPr>
          <w:rFonts w:ascii="GHEA Grapalat" w:hAnsi="GHEA Grapalat"/>
          <w:lang w:val="hy-AM"/>
        </w:rPr>
        <w:t>մամբ</w:t>
      </w:r>
      <w:r w:rsidRPr="00936493">
        <w:rPr>
          <w:rFonts w:ascii="GHEA Grapalat" w:hAnsi="GHEA Grapalat"/>
          <w:lang w:val="hy-AM"/>
        </w:rPr>
        <w:t xml:space="preserve"> նախատեսված գումարի մի մասը, </w:t>
      </w:r>
      <w:r w:rsidRPr="00936493">
        <w:rPr>
          <w:rFonts w:ascii="GHEA Grapalat" w:hAnsi="GHEA Grapalat" w:cs="Sylfaen"/>
          <w:lang w:val="hy-AM" w:eastAsia="ru-RU"/>
        </w:rPr>
        <w:t>որ</w:t>
      </w:r>
      <w:r w:rsidR="001E3329">
        <w:rPr>
          <w:rFonts w:ascii="GHEA Grapalat" w:hAnsi="GHEA Grapalat" w:cs="Sylfaen"/>
          <w:lang w:val="hy-AM" w:eastAsia="ru-RU"/>
        </w:rPr>
        <w:t>ի</w:t>
      </w:r>
      <w:r w:rsidRPr="00936493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առկա չէ: Նվազեցվող գումար</w:t>
      </w:r>
      <w:r w:rsidR="001E3329">
        <w:rPr>
          <w:rFonts w:ascii="GHEA Grapalat" w:hAnsi="GHEA Grapalat" w:cs="Sylfaen"/>
          <w:lang w:val="hy-AM" w:eastAsia="ru-RU"/>
        </w:rPr>
        <w:t xml:space="preserve">ը </w:t>
      </w:r>
      <w:r w:rsidRPr="00936493">
        <w:rPr>
          <w:rFonts w:ascii="GHEA Grapalat" w:hAnsi="GHEA Grapalat" w:cs="Sylfaen"/>
          <w:lang w:val="hy-AM" w:eastAsia="ru-RU"/>
        </w:rPr>
        <w:t>հանդիսանում է օբյեկտներով չբաշխված գումար</w:t>
      </w:r>
      <w:r w:rsidR="001E3329">
        <w:rPr>
          <w:rFonts w:ascii="GHEA Grapalat" w:hAnsi="GHEA Grapalat" w:cs="Sylfaen"/>
          <w:lang w:val="hy-AM" w:eastAsia="ru-RU"/>
        </w:rPr>
        <w:t>:</w:t>
      </w:r>
    </w:p>
    <w:p w:rsidR="001E251D" w:rsidRDefault="001E251D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1E3329" w:rsidRDefault="001E3329" w:rsidP="001E3329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Նախագծով նախատեսվող հատկացումները </w:t>
      </w:r>
      <w:r w:rsidR="007A7024">
        <w:rPr>
          <w:rFonts w:ascii="GHEA Grapalat" w:hAnsi="GHEA Grapalat" w:cs="Sylfaen"/>
          <w:lang w:val="hy-AM" w:eastAsia="ru-RU"/>
        </w:rPr>
        <w:t xml:space="preserve">հիմնականում </w:t>
      </w:r>
      <w:r>
        <w:rPr>
          <w:rFonts w:ascii="GHEA Grapalat" w:hAnsi="GHEA Grapalat" w:cs="Sylfaen"/>
          <w:lang w:val="hy-AM" w:eastAsia="ru-RU"/>
        </w:rPr>
        <w:t xml:space="preserve">պայմանավորած են 2023թ.-ին ավարտվող շինարարական օբյեկտների գույքով ապահովման </w:t>
      </w:r>
      <w:r>
        <w:rPr>
          <w:rFonts w:ascii="GHEA Grapalat" w:hAnsi="GHEA Grapalat" w:cs="Sylfaen"/>
          <w:lang w:val="hy-AM" w:eastAsia="ru-RU"/>
        </w:rPr>
        <w:lastRenderedPageBreak/>
        <w:t xml:space="preserve">անհրաժեշտությամբ: Նշվածը վերաբերում է թվով </w:t>
      </w:r>
      <w:r w:rsidR="007A7024">
        <w:rPr>
          <w:rFonts w:ascii="GHEA Grapalat" w:hAnsi="GHEA Grapalat" w:cs="Sylfaen"/>
          <w:lang w:val="hy-AM" w:eastAsia="ru-RU"/>
        </w:rPr>
        <w:t>6</w:t>
      </w:r>
      <w:r>
        <w:rPr>
          <w:rFonts w:ascii="GHEA Grapalat" w:hAnsi="GHEA Grapalat" w:cs="Sylfaen"/>
          <w:lang w:val="hy-AM" w:eastAsia="ru-RU"/>
        </w:rPr>
        <w:t xml:space="preserve"> մոդուլային դպրոցի</w:t>
      </w:r>
      <w:r w:rsidR="007A7024">
        <w:rPr>
          <w:rFonts w:ascii="GHEA Grapalat" w:hAnsi="GHEA Grapalat" w:cs="Sylfaen"/>
          <w:lang w:val="hy-AM" w:eastAsia="ru-RU"/>
        </w:rPr>
        <w:t xml:space="preserve"> և</w:t>
      </w:r>
      <w:r>
        <w:rPr>
          <w:rFonts w:ascii="GHEA Grapalat" w:hAnsi="GHEA Grapalat" w:cs="Sylfaen"/>
          <w:lang w:val="hy-AM" w:eastAsia="ru-RU"/>
        </w:rPr>
        <w:t xml:space="preserve"> </w:t>
      </w:r>
      <w:r w:rsidR="007A7024" w:rsidRPr="007A7024">
        <w:rPr>
          <w:rFonts w:ascii="GHEA Grapalat" w:hAnsi="GHEA Grapalat" w:cs="Sylfaen"/>
          <w:lang w:val="hy-AM" w:eastAsia="ru-RU"/>
        </w:rPr>
        <w:t>Սեյսմիկ անվտանգության բարելավման ծրագրի շրջանակներում կառուցված(</w:t>
      </w:r>
      <w:r w:rsidR="007A7024">
        <w:rPr>
          <w:rFonts w:ascii="GHEA Grapalat" w:hAnsi="GHEA Grapalat" w:cs="Sylfaen"/>
          <w:lang w:val="hy-AM" w:eastAsia="ru-RU"/>
        </w:rPr>
        <w:t>ող</w:t>
      </w:r>
      <w:r w:rsidR="007A7024" w:rsidRPr="007A7024">
        <w:rPr>
          <w:rFonts w:ascii="GHEA Grapalat" w:hAnsi="GHEA Grapalat" w:cs="Sylfaen"/>
          <w:lang w:val="hy-AM" w:eastAsia="ru-RU"/>
        </w:rPr>
        <w:t xml:space="preserve">) </w:t>
      </w:r>
      <w:r>
        <w:rPr>
          <w:rFonts w:ascii="GHEA Grapalat" w:hAnsi="GHEA Grapalat" w:cs="Sylfaen"/>
          <w:lang w:val="hy-AM" w:eastAsia="ru-RU"/>
        </w:rPr>
        <w:t xml:space="preserve">թվով </w:t>
      </w:r>
      <w:r w:rsidR="007A7024">
        <w:rPr>
          <w:rFonts w:ascii="GHEA Grapalat" w:hAnsi="GHEA Grapalat" w:cs="Sylfaen"/>
          <w:lang w:val="hy-AM" w:eastAsia="ru-RU"/>
        </w:rPr>
        <w:t>8</w:t>
      </w:r>
      <w:r>
        <w:rPr>
          <w:rFonts w:ascii="GHEA Grapalat" w:hAnsi="GHEA Grapalat" w:cs="Sylfaen"/>
          <w:lang w:val="hy-AM" w:eastAsia="ru-RU"/>
        </w:rPr>
        <w:t xml:space="preserve"> դպրոցի </w:t>
      </w:r>
      <w:r w:rsidR="007A7024">
        <w:rPr>
          <w:rFonts w:ascii="GHEA Grapalat" w:hAnsi="GHEA Grapalat" w:cs="Sylfaen"/>
          <w:lang w:val="hy-AM" w:eastAsia="ru-RU"/>
        </w:rPr>
        <w:t>գույքով ապահովման</w:t>
      </w:r>
      <w:r>
        <w:rPr>
          <w:rFonts w:ascii="GHEA Grapalat" w:hAnsi="GHEA Grapalat" w:cs="Sylfaen"/>
          <w:lang w:val="hy-AM" w:eastAsia="ru-RU"/>
        </w:rPr>
        <w:t xml:space="preserve"> ծրագրերին</w:t>
      </w:r>
      <w:r w:rsidR="007A7024">
        <w:rPr>
          <w:rFonts w:ascii="GHEA Grapalat" w:hAnsi="GHEA Grapalat" w:cs="Sylfaen"/>
          <w:lang w:val="hy-AM" w:eastAsia="ru-RU"/>
        </w:rPr>
        <w:t>:</w:t>
      </w:r>
      <w:r w:rsidR="00CF39EC">
        <w:rPr>
          <w:rFonts w:ascii="GHEA Grapalat" w:hAnsi="GHEA Grapalat" w:cs="Sylfaen"/>
          <w:lang w:val="hy-AM" w:eastAsia="ru-RU"/>
        </w:rPr>
        <w:t xml:space="preserve"> </w:t>
      </w:r>
      <w:r w:rsidR="00CF39EC" w:rsidRPr="00BF06B6">
        <w:rPr>
          <w:rFonts w:ascii="GHEA Grapalat" w:hAnsi="GHEA Grapalat" w:cs="Sylfaen"/>
          <w:b/>
          <w:bCs/>
          <w:lang w:val="hy-AM" w:eastAsia="ru-RU"/>
        </w:rPr>
        <w:t>Մոդուլային դպրոցների</w:t>
      </w:r>
      <w:r w:rsidR="00CF39EC" w:rsidRPr="00BF06B6">
        <w:rPr>
          <w:rFonts w:ascii="GHEA Grapalat" w:hAnsi="GHEA Grapalat" w:cs="Sylfaen"/>
          <w:lang w:val="hy-AM" w:eastAsia="ru-RU"/>
        </w:rPr>
        <w:t xml:space="preserve"> կառուցման ծրագրի շրջանակներում ընդհանուր առմամբ ընտրված է 25 հաստատություն, որոնցից 2-ի շինարարական աշխատանքներն արդեն ամբողջությամբ ավարտվել են (Արարատի մարզի Դեղձուտի միջնակարգ դպրոց և Արմավիրի մարզի Արգինայի միջնակարգ դպրոց), ևս 9-ինը ավարտվում է այս տարի։ 2022թ.-ի</w:t>
      </w:r>
      <w:r w:rsidR="00492A2C" w:rsidRPr="00BF06B6">
        <w:rPr>
          <w:rFonts w:ascii="GHEA Grapalat" w:hAnsi="GHEA Grapalat" w:cs="Sylfaen"/>
          <w:lang w:val="hy-AM" w:eastAsia="ru-RU"/>
        </w:rPr>
        <w:t>ն ՀՀ պետական բյուջեի միջոցների հաշվի</w:t>
      </w:r>
      <w:r w:rsidR="00CF39EC" w:rsidRPr="00BF06B6">
        <w:rPr>
          <w:rFonts w:ascii="GHEA Grapalat" w:hAnsi="GHEA Grapalat" w:cs="Sylfaen"/>
          <w:lang w:val="hy-AM" w:eastAsia="ru-RU"/>
        </w:rPr>
        <w:t xml:space="preserve">ն որոշակի տեսակների և քանակությամբ գույք է հատկացվել </w:t>
      </w:r>
      <w:r w:rsidR="00492A2C" w:rsidRPr="00BF06B6">
        <w:rPr>
          <w:rFonts w:ascii="GHEA Grapalat" w:hAnsi="GHEA Grapalat" w:cs="Sylfaen"/>
          <w:lang w:val="hy-AM" w:eastAsia="ru-RU"/>
        </w:rPr>
        <w:t>թվով 6</w:t>
      </w:r>
      <w:r w:rsidR="00492A2C">
        <w:rPr>
          <w:rFonts w:ascii="GHEA Grapalat" w:hAnsi="GHEA Grapalat" w:cs="Sylfaen"/>
          <w:lang w:val="hy-AM" w:eastAsia="ru-RU"/>
        </w:rPr>
        <w:t xml:space="preserve"> դպրոցի </w:t>
      </w:r>
      <w:r w:rsidR="00492A2C" w:rsidRPr="00492A2C">
        <w:rPr>
          <w:rFonts w:ascii="GHEA Grapalat" w:hAnsi="GHEA Grapalat" w:cs="Sylfaen"/>
          <w:lang w:val="hy-AM" w:eastAsia="ru-RU"/>
        </w:rPr>
        <w:t>(</w:t>
      </w:r>
      <w:r w:rsidR="00492A2C">
        <w:rPr>
          <w:rFonts w:ascii="GHEA Grapalat" w:hAnsi="GHEA Grapalat" w:cs="Sylfaen"/>
          <w:lang w:val="hy-AM" w:eastAsia="ru-RU"/>
        </w:rPr>
        <w:t>Դեղձուտ</w:t>
      </w:r>
      <w:r w:rsidR="00437F2B">
        <w:rPr>
          <w:rFonts w:ascii="GHEA Grapalat" w:hAnsi="GHEA Grapalat" w:cs="Sylfaen"/>
          <w:lang w:val="hy-AM" w:eastAsia="ru-RU"/>
        </w:rPr>
        <w:t xml:space="preserve"> միջնակարգ դպրոց</w:t>
      </w:r>
      <w:r w:rsidR="00492A2C">
        <w:rPr>
          <w:rFonts w:ascii="GHEA Grapalat" w:hAnsi="GHEA Grapalat" w:cs="Sylfaen"/>
          <w:lang w:val="hy-AM" w:eastAsia="ru-RU"/>
        </w:rPr>
        <w:t>, Արգինա</w:t>
      </w:r>
      <w:r w:rsidR="00437F2B">
        <w:rPr>
          <w:rFonts w:ascii="GHEA Grapalat" w:hAnsi="GHEA Grapalat" w:cs="Sylfaen"/>
          <w:lang w:val="hy-AM" w:eastAsia="ru-RU"/>
        </w:rPr>
        <w:t>յի միջնակարգ դպրոց</w:t>
      </w:r>
      <w:r w:rsidR="00492A2C">
        <w:rPr>
          <w:rFonts w:ascii="GHEA Grapalat" w:hAnsi="GHEA Grapalat" w:cs="Sylfaen"/>
          <w:lang w:val="hy-AM" w:eastAsia="ru-RU"/>
        </w:rPr>
        <w:t>, Հագվ</w:t>
      </w:r>
      <w:r w:rsidR="00437F2B">
        <w:rPr>
          <w:rFonts w:ascii="GHEA Grapalat" w:hAnsi="GHEA Grapalat" w:cs="Sylfaen"/>
          <w:lang w:val="hy-AM" w:eastAsia="ru-RU"/>
        </w:rPr>
        <w:t>ու հիմնական դպրոց</w:t>
      </w:r>
      <w:r w:rsidR="00492A2C">
        <w:rPr>
          <w:rFonts w:ascii="GHEA Grapalat" w:hAnsi="GHEA Grapalat" w:cs="Sylfaen"/>
          <w:lang w:val="hy-AM" w:eastAsia="ru-RU"/>
        </w:rPr>
        <w:t>, Ջրառատ</w:t>
      </w:r>
      <w:r w:rsidR="00437F2B">
        <w:rPr>
          <w:rFonts w:ascii="GHEA Grapalat" w:hAnsi="GHEA Grapalat" w:cs="Sylfaen"/>
          <w:lang w:val="hy-AM" w:eastAsia="ru-RU"/>
        </w:rPr>
        <w:t>ի միջնակարգ դպրոց</w:t>
      </w:r>
      <w:r w:rsidR="00492A2C">
        <w:rPr>
          <w:rFonts w:ascii="GHEA Grapalat" w:hAnsi="GHEA Grapalat" w:cs="Sylfaen"/>
          <w:lang w:val="hy-AM" w:eastAsia="ru-RU"/>
        </w:rPr>
        <w:t>, Կաթնաղբյուր</w:t>
      </w:r>
      <w:r w:rsidR="00437F2B">
        <w:rPr>
          <w:rFonts w:ascii="GHEA Grapalat" w:hAnsi="GHEA Grapalat" w:cs="Sylfaen"/>
          <w:lang w:val="hy-AM" w:eastAsia="ru-RU"/>
        </w:rPr>
        <w:t>ի հիմնական դպրոց</w:t>
      </w:r>
      <w:r w:rsidR="00492A2C">
        <w:rPr>
          <w:rFonts w:ascii="GHEA Grapalat" w:hAnsi="GHEA Grapalat" w:cs="Sylfaen"/>
          <w:lang w:val="hy-AM" w:eastAsia="ru-RU"/>
        </w:rPr>
        <w:t xml:space="preserve"> և Եղեգիս</w:t>
      </w:r>
      <w:r w:rsidR="00437F2B">
        <w:rPr>
          <w:rFonts w:ascii="GHEA Grapalat" w:hAnsi="GHEA Grapalat" w:cs="Sylfaen"/>
          <w:lang w:val="hy-AM" w:eastAsia="ru-RU"/>
        </w:rPr>
        <w:t>ի միջնակարգ դպրոց</w:t>
      </w:r>
      <w:r w:rsidR="00492A2C" w:rsidRPr="00492A2C">
        <w:rPr>
          <w:rFonts w:ascii="GHEA Grapalat" w:hAnsi="GHEA Grapalat" w:cs="Sylfaen"/>
          <w:lang w:val="hy-AM" w:eastAsia="ru-RU"/>
        </w:rPr>
        <w:t>)</w:t>
      </w:r>
      <w:r w:rsidR="00492A2C">
        <w:rPr>
          <w:rFonts w:ascii="GHEA Grapalat" w:hAnsi="GHEA Grapalat" w:cs="Sylfaen"/>
          <w:lang w:val="hy-AM" w:eastAsia="ru-RU"/>
        </w:rPr>
        <w:t xml:space="preserve">: ՀՀ 2023թ.-ի պետական բյուջեով այս դպրոցների համար </w:t>
      </w:r>
      <w:r w:rsidR="001006A1">
        <w:rPr>
          <w:rFonts w:ascii="GHEA Grapalat" w:hAnsi="GHEA Grapalat" w:cs="Sylfaen"/>
          <w:lang w:val="hy-AM" w:eastAsia="ru-RU"/>
        </w:rPr>
        <w:t xml:space="preserve">գույքի գումար </w:t>
      </w:r>
      <w:r w:rsidR="00492A2C">
        <w:rPr>
          <w:rFonts w:ascii="GHEA Grapalat" w:hAnsi="GHEA Grapalat" w:cs="Sylfaen"/>
          <w:lang w:val="hy-AM" w:eastAsia="ru-RU"/>
        </w:rPr>
        <w:t xml:space="preserve">նախատեսված չէ: ՀՀ ԿԳՄՍ նախարարութան կողմից իրականացվել է կարիքների գույքագրում և </w:t>
      </w:r>
      <w:r w:rsidR="00437F2B">
        <w:rPr>
          <w:rFonts w:ascii="GHEA Grapalat" w:hAnsi="GHEA Grapalat" w:cs="Sylfaen"/>
          <w:lang w:val="hy-AM" w:eastAsia="ru-RU"/>
        </w:rPr>
        <w:t xml:space="preserve">պակասող գույքի մասով Նախարարության </w:t>
      </w:r>
      <w:r w:rsidR="00492A2C">
        <w:rPr>
          <w:rFonts w:ascii="GHEA Grapalat" w:hAnsi="GHEA Grapalat" w:cs="Sylfaen"/>
          <w:lang w:val="hy-AM" w:eastAsia="ru-RU"/>
        </w:rPr>
        <w:t xml:space="preserve">պատվիրատվությամբ հայտարարվել է պայմանով մրցույթ՝ «Գնումների մասին» օրենքի 15-րդ հոդվածի 6-րդ մասին համապատասխան, որի արդյունքում կնքվել են մի շարք պայմանագրեր /կցվում են/: Գույքի մի մասի համար էլ դեռ ընթանում է գնումների գործընթացը: Այսպիսով, </w:t>
      </w:r>
      <w:r w:rsidR="00437F2B">
        <w:rPr>
          <w:rFonts w:ascii="GHEA Grapalat" w:hAnsi="GHEA Grapalat" w:cs="Sylfaen"/>
          <w:lang w:val="hy-AM" w:eastAsia="ru-RU"/>
        </w:rPr>
        <w:t xml:space="preserve">Նախագծով նախատեսվում է հատկացնել </w:t>
      </w:r>
      <w:r w:rsidR="00CD31F7">
        <w:rPr>
          <w:rFonts w:ascii="GHEA Grapalat" w:hAnsi="GHEA Grapalat" w:cs="Sylfaen"/>
          <w:lang w:val="hy-AM" w:eastAsia="ru-RU"/>
        </w:rPr>
        <w:t>66,1</w:t>
      </w:r>
      <w:r w:rsidR="00437F2B" w:rsidRPr="00437F2B">
        <w:rPr>
          <w:rFonts w:ascii="GHEA Grapalat" w:hAnsi="GHEA Grapalat" w:cs="Sylfaen"/>
          <w:lang w:val="hy-AM" w:eastAsia="ru-RU"/>
        </w:rPr>
        <w:t>03.3 հազար դրամ</w:t>
      </w:r>
      <w:r w:rsidR="00437F2B">
        <w:rPr>
          <w:rFonts w:ascii="GHEA Grapalat" w:hAnsi="GHEA Grapalat" w:cs="Sylfaen"/>
          <w:lang w:val="hy-AM" w:eastAsia="ru-RU"/>
        </w:rPr>
        <w:t xml:space="preserve"> մոդուլային դպրոցների գույքով ապահովման համար:</w:t>
      </w:r>
      <w:r w:rsidR="005C2BFC">
        <w:rPr>
          <w:rFonts w:ascii="GHEA Grapalat" w:hAnsi="GHEA Grapalat" w:cs="Sylfaen"/>
          <w:lang w:val="hy-AM" w:eastAsia="ru-RU"/>
        </w:rPr>
        <w:t xml:space="preserve"> </w:t>
      </w:r>
    </w:p>
    <w:p w:rsidR="005C2BFC" w:rsidRPr="00E81C4E" w:rsidRDefault="005C2BFC" w:rsidP="001E3329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942436">
        <w:rPr>
          <w:rFonts w:ascii="GHEA Grapalat" w:hAnsi="GHEA Grapalat" w:cs="Calibri"/>
          <w:b/>
          <w:color w:val="000000"/>
          <w:lang w:val="hy-AM"/>
        </w:rPr>
        <w:t xml:space="preserve">Սեյսմիկ անվտանգության բարելավման ծրագրի </w:t>
      </w:r>
      <w:r w:rsidRPr="005C2BFC">
        <w:rPr>
          <w:rFonts w:ascii="GHEA Grapalat" w:hAnsi="GHEA Grapalat" w:cs="Calibri"/>
          <w:color w:val="000000"/>
          <w:lang w:val="hy-AM"/>
        </w:rPr>
        <w:t>շրջանակներում</w:t>
      </w:r>
      <w:r>
        <w:rPr>
          <w:rFonts w:ascii="GHEA Grapalat" w:hAnsi="GHEA Grapalat" w:cs="Calibri"/>
          <w:color w:val="000000"/>
          <w:lang w:val="hy-AM"/>
        </w:rPr>
        <w:t xml:space="preserve"> մինչև տարեվերջ նախատեսված է թվով 7 դպրոցի կառուցման ավարտ:</w:t>
      </w:r>
      <w:r w:rsidR="00E81C4E">
        <w:rPr>
          <w:rFonts w:ascii="GHEA Grapalat" w:hAnsi="GHEA Grapalat" w:cs="Calibri"/>
          <w:color w:val="000000"/>
          <w:lang w:val="hy-AM"/>
        </w:rPr>
        <w:t xml:space="preserve"> Դպրոցները գույքի մի մասը ստացել են ՀՀ կառավարության 13.10.2022թ.-ի </w:t>
      </w:r>
      <w:r w:rsidR="00E81C4E" w:rsidRPr="00E81C4E">
        <w:rPr>
          <w:rFonts w:ascii="GHEA Grapalat" w:hAnsi="GHEA Grapalat" w:cs="Calibri"/>
          <w:color w:val="000000"/>
          <w:lang w:val="hy-AM"/>
        </w:rPr>
        <w:t>N 1602-</w:t>
      </w:r>
      <w:r w:rsidR="00E81C4E">
        <w:rPr>
          <w:rFonts w:ascii="GHEA Grapalat" w:hAnsi="GHEA Grapalat" w:cs="Calibri"/>
          <w:color w:val="000000"/>
          <w:lang w:val="hy-AM"/>
        </w:rPr>
        <w:t>Ն որոշմանը համապատասխան</w:t>
      </w:r>
      <w:r w:rsidR="00964947">
        <w:rPr>
          <w:rFonts w:ascii="GHEA Grapalat" w:hAnsi="GHEA Grapalat" w:cs="Calibri"/>
          <w:color w:val="000000"/>
          <w:lang w:val="hy-AM"/>
        </w:rPr>
        <w:t xml:space="preserve">, իսկ մյուս մասը կրկին գույքագրվել է Նախարարության կողմից, հայտարարվել է մրցույթ և կնքվել են պայմանագրեր: </w:t>
      </w:r>
      <w:r w:rsidR="00964947">
        <w:rPr>
          <w:rFonts w:ascii="GHEA Grapalat" w:hAnsi="GHEA Grapalat" w:cs="Sylfaen"/>
          <w:lang w:val="hy-AM" w:eastAsia="ru-RU"/>
        </w:rPr>
        <w:t xml:space="preserve">Այսպիսով, Նախագծով նախատեսվում է հատկացնել </w:t>
      </w:r>
      <w:r w:rsidR="00CD31F7" w:rsidRPr="00CD31F7">
        <w:rPr>
          <w:rFonts w:ascii="GHEA Grapalat" w:hAnsi="GHEA Grapalat" w:cs="Sylfaen"/>
          <w:lang w:val="hy-AM" w:eastAsia="ru-RU"/>
        </w:rPr>
        <w:t xml:space="preserve">141,148.9 </w:t>
      </w:r>
      <w:r w:rsidR="00964947" w:rsidRPr="00437F2B">
        <w:rPr>
          <w:rFonts w:ascii="GHEA Grapalat" w:hAnsi="GHEA Grapalat" w:cs="Sylfaen"/>
          <w:lang w:val="hy-AM" w:eastAsia="ru-RU"/>
        </w:rPr>
        <w:t>հազար դրամ</w:t>
      </w:r>
      <w:r w:rsidR="00964947">
        <w:rPr>
          <w:rFonts w:ascii="GHEA Grapalat" w:hAnsi="GHEA Grapalat" w:cs="Sylfaen"/>
          <w:lang w:val="hy-AM" w:eastAsia="ru-RU"/>
        </w:rPr>
        <w:t xml:space="preserve"> </w:t>
      </w:r>
      <w:r w:rsidR="00C1741D" w:rsidRPr="00C1741D">
        <w:rPr>
          <w:rFonts w:ascii="GHEA Grapalat" w:hAnsi="GHEA Grapalat" w:cs="Sylfaen"/>
          <w:lang w:val="hy-AM" w:eastAsia="ru-RU"/>
        </w:rPr>
        <w:t xml:space="preserve">Սեյսմիկ անվտանգության բարելավման ծրագրի շրջանակներում կառուցվող </w:t>
      </w:r>
      <w:r w:rsidR="00964947">
        <w:rPr>
          <w:rFonts w:ascii="GHEA Grapalat" w:hAnsi="GHEA Grapalat" w:cs="Sylfaen"/>
          <w:lang w:val="hy-AM" w:eastAsia="ru-RU"/>
        </w:rPr>
        <w:t>դպրոցների գույքով ապահովման համար:</w:t>
      </w:r>
    </w:p>
    <w:p w:rsidR="00071FA8" w:rsidRDefault="001E251D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Մինչև տարեվերջ կառուցումը կավարտվի և գույքով կապահովվի նաև </w:t>
      </w:r>
      <w:r w:rsidRPr="0049262C">
        <w:rPr>
          <w:rFonts w:ascii="GHEA Grapalat" w:hAnsi="GHEA Grapalat" w:cs="GHEA Grapalat"/>
          <w:b/>
          <w:sz w:val="24"/>
          <w:szCs w:val="24"/>
          <w:lang w:val="hy-AM"/>
        </w:rPr>
        <w:t>Մասիսի թիվ 5 ավագ դպրոցը</w:t>
      </w:r>
      <w:r w:rsidR="0049262C">
        <w:rPr>
          <w:rFonts w:ascii="GHEA Grapalat" w:hAnsi="GHEA Grapalat" w:cs="GHEA Grapalat"/>
          <w:sz w:val="24"/>
          <w:szCs w:val="24"/>
          <w:lang w:val="hy-AM"/>
        </w:rPr>
        <w:t>, որի շինարարությունը մեկնարկել էր 2021թ.-ին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  <w:r w:rsidR="0049262C">
        <w:rPr>
          <w:rFonts w:ascii="GHEA Grapalat" w:hAnsi="GHEA Grapalat" w:cs="GHEA Grapalat"/>
          <w:sz w:val="24"/>
          <w:szCs w:val="24"/>
          <w:lang w:val="hy-AM"/>
        </w:rPr>
        <w:t xml:space="preserve"> Գույքի ձեռքբերման պայմանագրերը հիմնականում արդեն կնքված են:</w:t>
      </w:r>
    </w:p>
    <w:p w:rsidR="0049262C" w:rsidRDefault="0049262C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Բոլոր դպրոցների համար գույքը ձեռք է բերվում ՀՀ ԿԳՄՍ նախարարի </w:t>
      </w:r>
      <w:r w:rsidR="0035156D" w:rsidRPr="0049262C">
        <w:rPr>
          <w:rFonts w:ascii="GHEA Grapalat" w:hAnsi="GHEA Grapalat" w:cs="GHEA Grapalat"/>
          <w:sz w:val="24"/>
          <w:szCs w:val="24"/>
          <w:lang w:val="hy-AM"/>
        </w:rPr>
        <w:t>23.05.2023</w:t>
      </w:r>
      <w:r w:rsidR="0035156D">
        <w:rPr>
          <w:rFonts w:ascii="GHEA Grapalat" w:hAnsi="GHEA Grapalat" w:cs="GHEA Grapalat"/>
          <w:sz w:val="24"/>
          <w:szCs w:val="24"/>
          <w:lang w:val="hy-AM"/>
        </w:rPr>
        <w:t xml:space="preserve">թ.-ի </w:t>
      </w:r>
      <w:r w:rsidR="0035156D" w:rsidRPr="0035156D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 w:rsidRPr="0049262C">
        <w:rPr>
          <w:rFonts w:ascii="GHEA Grapalat" w:hAnsi="GHEA Grapalat" w:cs="GHEA Grapalat"/>
          <w:sz w:val="24"/>
          <w:szCs w:val="24"/>
          <w:lang w:val="hy-AM"/>
        </w:rPr>
        <w:t>24-</w:t>
      </w:r>
      <w:r w:rsidR="0035156D">
        <w:rPr>
          <w:rFonts w:ascii="GHEA Grapalat" w:hAnsi="GHEA Grapalat" w:cs="GHEA Grapalat"/>
          <w:sz w:val="24"/>
          <w:szCs w:val="24"/>
          <w:lang w:val="hy-AM"/>
        </w:rPr>
        <w:t>Լ հրամանով հաստատված տեխնիկական բնութագրերին համապատասխան:</w:t>
      </w:r>
      <w:r w:rsidRPr="0049262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9A727D" w:rsidRPr="00644283" w:rsidRDefault="009A727D" w:rsidP="009A727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B4792">
        <w:rPr>
          <w:rFonts w:ascii="GHEA Grapalat" w:hAnsi="GHEA Grapalat" w:cs="GHEA Grapalat"/>
          <w:b/>
          <w:sz w:val="24"/>
          <w:szCs w:val="24"/>
          <w:lang w:val="hy-AM"/>
        </w:rPr>
        <w:t>Գույքի ձեռքբերման համար գումար է հատկացվում նաև ՀՀ Գեղարքունի</w:t>
      </w:r>
      <w:r w:rsidR="005472F6">
        <w:rPr>
          <w:rFonts w:ascii="GHEA Grapalat" w:hAnsi="GHEA Grapalat" w:cs="GHEA Grapalat"/>
          <w:b/>
          <w:sz w:val="24"/>
          <w:szCs w:val="24"/>
          <w:lang w:val="hy-AM"/>
        </w:rPr>
        <w:t>քի մարզպետի աշխատակազմին թվով 9</w:t>
      </w:r>
      <w:r w:rsidRPr="00EB4792">
        <w:rPr>
          <w:rFonts w:ascii="GHEA Grapalat" w:hAnsi="GHEA Grapalat" w:cs="GHEA Grapalat"/>
          <w:b/>
          <w:sz w:val="24"/>
          <w:szCs w:val="24"/>
          <w:lang w:val="hy-AM"/>
        </w:rPr>
        <w:t xml:space="preserve">6 դպրոցի </w:t>
      </w:r>
      <w:r w:rsidR="00644283" w:rsidRPr="00EB4792">
        <w:rPr>
          <w:rFonts w:ascii="GHEA Grapalat" w:hAnsi="GHEA Grapalat" w:cs="GHEA Grapalat"/>
          <w:b/>
          <w:sz w:val="24"/>
          <w:szCs w:val="24"/>
          <w:lang w:val="hy-AM"/>
        </w:rPr>
        <w:t>մասով</w:t>
      </w:r>
      <w:r w:rsidR="00644283">
        <w:rPr>
          <w:rFonts w:ascii="GHEA Grapalat" w:hAnsi="GHEA Grapalat" w:cs="GHEA Grapalat"/>
          <w:sz w:val="24"/>
          <w:szCs w:val="24"/>
          <w:lang w:val="hy-AM"/>
        </w:rPr>
        <w:t xml:space="preserve">: Դպրոցների գույքով ապահովման համար </w:t>
      </w:r>
      <w:r w:rsidR="00644283">
        <w:rPr>
          <w:rFonts w:ascii="GHEA Grapalat" w:hAnsi="GHEA Grapalat"/>
          <w:bCs/>
          <w:sz w:val="24"/>
          <w:szCs w:val="24"/>
          <w:lang w:val="hy-AM"/>
        </w:rPr>
        <w:t xml:space="preserve">գումար էր հատկացվել ՀՀ կառավարության 24.11.2022թ.-ի </w:t>
      </w:r>
      <w:r w:rsidR="00644283" w:rsidRPr="009E13BD">
        <w:rPr>
          <w:rFonts w:ascii="GHEA Grapalat" w:hAnsi="GHEA Grapalat"/>
          <w:bCs/>
          <w:sz w:val="24"/>
          <w:szCs w:val="24"/>
          <w:lang w:val="hy-AM"/>
        </w:rPr>
        <w:t>N 1812-</w:t>
      </w:r>
      <w:r w:rsidR="00644283">
        <w:rPr>
          <w:rFonts w:ascii="GHEA Grapalat" w:hAnsi="GHEA Grapalat"/>
          <w:bCs/>
          <w:sz w:val="24"/>
          <w:szCs w:val="24"/>
          <w:lang w:val="hy-AM"/>
        </w:rPr>
        <w:t xml:space="preserve">Ն որոշմամբ, սակայն սեղանների և աթոռների մասով մատակարարի կողմից իր պարտավորությունները չկատարելու հիմքով պայմանագիրը միակողմանի լուծվել էր </w:t>
      </w:r>
      <w:r w:rsidR="00644283" w:rsidRPr="00644283">
        <w:rPr>
          <w:rFonts w:ascii="GHEA Grapalat" w:hAnsi="GHEA Grapalat"/>
          <w:bCs/>
          <w:sz w:val="24"/>
          <w:szCs w:val="24"/>
          <w:lang w:val="hy-AM"/>
        </w:rPr>
        <w:t>(</w:t>
      </w:r>
      <w:r w:rsidR="00644283">
        <w:rPr>
          <w:rFonts w:ascii="GHEA Grapalat" w:hAnsi="GHEA Grapalat"/>
          <w:bCs/>
          <w:sz w:val="24"/>
          <w:szCs w:val="24"/>
          <w:lang w:val="hy-AM"/>
        </w:rPr>
        <w:t>03.11.</w:t>
      </w:r>
      <w:r w:rsidR="00644283" w:rsidRPr="00644283">
        <w:rPr>
          <w:rFonts w:ascii="GHEA Grapalat" w:hAnsi="GHEA Grapalat"/>
          <w:bCs/>
          <w:sz w:val="24"/>
          <w:szCs w:val="24"/>
          <w:lang w:val="hy-AM"/>
        </w:rPr>
        <w:t>2022թ.-ի N ՀՀ  ԳՄ ԳՀԱՊՁԲ-31/22-3 պայմանագ</w:t>
      </w:r>
      <w:r w:rsidR="00644283">
        <w:rPr>
          <w:rFonts w:ascii="GHEA Grapalat" w:hAnsi="GHEA Grapalat"/>
          <w:bCs/>
          <w:sz w:val="24"/>
          <w:szCs w:val="24"/>
          <w:lang w:val="hy-AM"/>
        </w:rPr>
        <w:t>ի</w:t>
      </w:r>
      <w:r w:rsidR="00644283" w:rsidRPr="00644283">
        <w:rPr>
          <w:rFonts w:ascii="GHEA Grapalat" w:hAnsi="GHEA Grapalat"/>
          <w:bCs/>
          <w:sz w:val="24"/>
          <w:szCs w:val="24"/>
          <w:lang w:val="hy-AM"/>
        </w:rPr>
        <w:t>ր)</w:t>
      </w:r>
      <w:r w:rsidR="00644283">
        <w:rPr>
          <w:rFonts w:ascii="GHEA Grapalat" w:hAnsi="GHEA Grapalat"/>
          <w:bCs/>
          <w:sz w:val="24"/>
          <w:szCs w:val="24"/>
          <w:lang w:val="hy-AM"/>
        </w:rPr>
        <w:t xml:space="preserve">: Հետագայում </w:t>
      </w:r>
      <w:r w:rsidR="00644283" w:rsidRPr="00644283">
        <w:rPr>
          <w:rFonts w:ascii="GHEA Grapalat" w:hAnsi="GHEA Grapalat" w:cs="GHEA Grapalat"/>
          <w:sz w:val="24"/>
          <w:szCs w:val="24"/>
          <w:lang w:val="hy-AM"/>
        </w:rPr>
        <w:t>մատակարարը՝ «Օլանդա» ՍՊԸ-ն դիմել էր մարզպետի աշխատակազմ հաշտության համաձայնագիր կնքելու համար</w:t>
      </w:r>
      <w:r w:rsidR="00644283">
        <w:rPr>
          <w:rFonts w:ascii="GHEA Grapalat" w:hAnsi="GHEA Grapalat" w:cs="GHEA Grapalat"/>
          <w:sz w:val="24"/>
          <w:szCs w:val="24"/>
          <w:lang w:val="hy-AM"/>
        </w:rPr>
        <w:t>՝ առաջարկելով իր</w:t>
      </w:r>
      <w:r w:rsidR="00644283" w:rsidRPr="00644283">
        <w:rPr>
          <w:rFonts w:ascii="GHEA Grapalat" w:hAnsi="GHEA Grapalat" w:cs="GHEA Grapalat"/>
          <w:sz w:val="24"/>
          <w:szCs w:val="24"/>
          <w:lang w:val="hy-AM"/>
        </w:rPr>
        <w:t xml:space="preserve"> կողմից չմատակարարված 61,035.1 հազար դրամի 2038 հատ աշակերտական սեղանը և 5076 հատ աշակերտական աթոռը մատակարարել 42,000.0 դրամի շրջանակներում:</w:t>
      </w:r>
      <w:r w:rsidR="00644283">
        <w:rPr>
          <w:rFonts w:ascii="GHEA Grapalat" w:hAnsi="GHEA Grapalat" w:cs="GHEA Grapalat"/>
          <w:sz w:val="24"/>
          <w:szCs w:val="24"/>
          <w:lang w:val="hy-AM"/>
        </w:rPr>
        <w:t xml:space="preserve"> Արդյունքում, կնքվել է համապատասխան հաշտության համաձայնագիրը, առկա է նաև </w:t>
      </w:r>
      <w:r w:rsidR="00644283" w:rsidRPr="00644283">
        <w:rPr>
          <w:rFonts w:ascii="GHEA Grapalat" w:hAnsi="GHEA Grapalat" w:cs="GHEA Grapalat"/>
          <w:sz w:val="24"/>
          <w:szCs w:val="24"/>
          <w:lang w:val="hy-AM"/>
        </w:rPr>
        <w:t>Երևանի առաջին ատյանի ընդհանուր իրավասության քաղաքացիական</w:t>
      </w:r>
      <w:r w:rsidR="00BF250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44283" w:rsidRPr="00644283">
        <w:rPr>
          <w:rFonts w:ascii="GHEA Grapalat" w:hAnsi="GHEA Grapalat" w:cs="GHEA Grapalat"/>
          <w:sz w:val="24"/>
          <w:szCs w:val="24"/>
          <w:lang w:val="hy-AM"/>
        </w:rPr>
        <w:t>դատարանի թիվ ԵԴ/14379/02/23 քաղաքացիական գործով կայացված 2023 թվականի օգոստոսի 10-ի վճիռը</w:t>
      </w:r>
      <w:r w:rsidR="00BF2503">
        <w:rPr>
          <w:rFonts w:ascii="GHEA Grapalat" w:hAnsi="GHEA Grapalat" w:cs="GHEA Grapalat"/>
          <w:sz w:val="24"/>
          <w:szCs w:val="24"/>
          <w:lang w:val="hy-AM"/>
        </w:rPr>
        <w:t xml:space="preserve"> /կցվում է/:</w:t>
      </w:r>
    </w:p>
    <w:p w:rsidR="0049262C" w:rsidRDefault="0049262C" w:rsidP="009A727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Նախագծով նախատեսվում է </w:t>
      </w:r>
      <w:r w:rsidR="003C37B0">
        <w:rPr>
          <w:rFonts w:ascii="GHEA Grapalat" w:hAnsi="GHEA Grapalat" w:cs="GHEA Grapalat"/>
          <w:sz w:val="24"/>
          <w:szCs w:val="24"/>
          <w:lang w:val="hy-AM"/>
        </w:rPr>
        <w:t xml:space="preserve">հատկացում կատարել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նաև </w:t>
      </w:r>
      <w:r w:rsidRPr="009A727D">
        <w:rPr>
          <w:rFonts w:ascii="GHEA Grapalat" w:hAnsi="GHEA Grapalat" w:cs="GHEA Grapalat"/>
          <w:b/>
          <w:sz w:val="24"/>
          <w:szCs w:val="24"/>
          <w:lang w:val="hy-AM"/>
        </w:rPr>
        <w:t xml:space="preserve">ՀՀ ԿԳՄՍ նախարարության </w:t>
      </w:r>
      <w:r w:rsidR="0035156D" w:rsidRPr="009A727D">
        <w:rPr>
          <w:rFonts w:ascii="GHEA Grapalat" w:hAnsi="GHEA Grapalat" w:cs="GHEA Grapalat"/>
          <w:b/>
          <w:sz w:val="24"/>
          <w:szCs w:val="24"/>
          <w:lang w:val="hy-AM"/>
        </w:rPr>
        <w:t>համա</w:t>
      </w:r>
      <w:r w:rsidR="003C37B0" w:rsidRPr="009A727D">
        <w:rPr>
          <w:rFonts w:ascii="GHEA Grapalat" w:hAnsi="GHEA Grapalat" w:cs="GHEA Grapalat"/>
          <w:b/>
          <w:sz w:val="24"/>
          <w:szCs w:val="24"/>
          <w:lang w:val="hy-AM"/>
        </w:rPr>
        <w:t>ր ՀԾ-Ձեռնարկություն ծրագիրը</w:t>
      </w:r>
      <w:r w:rsidR="003C37B0">
        <w:rPr>
          <w:rFonts w:ascii="GHEA Grapalat" w:hAnsi="GHEA Grapalat" w:cs="GHEA Grapalat"/>
          <w:sz w:val="24"/>
          <w:szCs w:val="24"/>
          <w:lang w:val="hy-AM"/>
        </w:rPr>
        <w:t xml:space="preserve"> ձեռքբերելու համար: Ք</w:t>
      </w:r>
      <w:r w:rsidR="003C37B0" w:rsidRPr="003C37B0">
        <w:rPr>
          <w:rFonts w:ascii="GHEA Grapalat" w:hAnsi="GHEA Grapalat" w:cs="GHEA Grapalat"/>
          <w:sz w:val="24"/>
          <w:szCs w:val="24"/>
          <w:lang w:val="hy-AM"/>
        </w:rPr>
        <w:t>աղաքացիական ծառայության հարթակում աշխատավարձի ներբեռնումը և այլ ծրագրային նոր ապահովումները բավա</w:t>
      </w:r>
      <w:r w:rsidR="003C37B0">
        <w:rPr>
          <w:rFonts w:ascii="GHEA Grapalat" w:hAnsi="GHEA Grapalat" w:cs="GHEA Grapalat"/>
          <w:sz w:val="24"/>
          <w:szCs w:val="24"/>
          <w:lang w:val="hy-AM"/>
        </w:rPr>
        <w:t xml:space="preserve">րարելու համար անհրաժեշտ է </w:t>
      </w:r>
      <w:r w:rsidR="003C37B0" w:rsidRPr="003C37B0">
        <w:rPr>
          <w:rFonts w:ascii="GHEA Grapalat" w:hAnsi="GHEA Grapalat" w:cs="GHEA Grapalat"/>
          <w:sz w:val="24"/>
          <w:szCs w:val="24"/>
          <w:lang w:val="hy-AM"/>
        </w:rPr>
        <w:t>նախարարությունում ներդնել ՀԾ ձեռնարկություն համակարգը</w:t>
      </w:r>
      <w:r w:rsidR="003C37B0">
        <w:rPr>
          <w:rFonts w:ascii="GHEA Grapalat" w:hAnsi="GHEA Grapalat" w:cs="GHEA Grapalat"/>
          <w:sz w:val="24"/>
          <w:szCs w:val="24"/>
          <w:lang w:val="hy-AM"/>
        </w:rPr>
        <w:t xml:space="preserve">: Համաձայն </w:t>
      </w:r>
      <w:r w:rsidR="009A727D">
        <w:rPr>
          <w:rFonts w:ascii="GHEA Grapalat" w:hAnsi="GHEA Grapalat" w:cs="GHEA Grapalat"/>
          <w:sz w:val="24"/>
          <w:szCs w:val="24"/>
          <w:lang w:val="hy-AM"/>
        </w:rPr>
        <w:t xml:space="preserve">«Հայկական ծրագրեր» ՍՊԸ-ից ստացված գնային առաջարկի՝ համակարգը ներդնելու համար անհրաժեշտ է 2,523.8 հազար դրամ գումար, որից 1,563.8 հազար դրամը ծրագրի արժեքն է, իսկ 960.0 հազար դրամը՝ ծրագրում </w:t>
      </w:r>
      <w:r w:rsidR="009A727D" w:rsidRPr="009A727D">
        <w:rPr>
          <w:rFonts w:ascii="GHEA Grapalat" w:hAnsi="GHEA Grapalat" w:cs="GHEA Grapalat"/>
          <w:sz w:val="24"/>
          <w:szCs w:val="24"/>
          <w:lang w:val="hy-AM"/>
        </w:rPr>
        <w:t>տվյալների ձևավորման</w:t>
      </w:r>
      <w:r w:rsidR="009A72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A727D" w:rsidRPr="009A727D">
        <w:rPr>
          <w:rFonts w:ascii="GHEA Grapalat" w:hAnsi="GHEA Grapalat" w:cs="GHEA Grapalat"/>
          <w:sz w:val="24"/>
          <w:szCs w:val="24"/>
          <w:lang w:val="hy-AM"/>
        </w:rPr>
        <w:t xml:space="preserve">օժանդակման և ուսուցանման </w:t>
      </w:r>
      <w:r w:rsidR="009A727D">
        <w:rPr>
          <w:rFonts w:ascii="GHEA Grapalat" w:hAnsi="GHEA Grapalat" w:cs="GHEA Grapalat"/>
          <w:sz w:val="24"/>
          <w:szCs w:val="24"/>
          <w:lang w:val="hy-AM"/>
        </w:rPr>
        <w:t>ծառայությունների արժեքը: Ծրագիրը և օժանդակման ծառայությունը նախատեսվում է ձեռք բերել</w:t>
      </w:r>
      <w:r w:rsidR="009A727D" w:rsidRPr="009A727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C37B0">
        <w:rPr>
          <w:rFonts w:ascii="GHEA Grapalat" w:hAnsi="GHEA Grapalat"/>
          <w:sz w:val="24"/>
          <w:szCs w:val="24"/>
          <w:lang w:val="hy-AM"/>
        </w:rPr>
        <w:t>«Մեկ անձից» գնման ձևով՝ հիմք ընդունելով «Գնումների մասին» օրենքի 23-րդ հոդվածի 1-ին մասի 1-ին կետը</w:t>
      </w:r>
      <w:r w:rsidR="009A727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E251D" w:rsidRPr="001E251D" w:rsidRDefault="001E251D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D267F2" w:rsidRDefault="002239C0" w:rsidP="00D267F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lastRenderedPageBreak/>
        <w:t xml:space="preserve">         </w:t>
      </w:r>
      <w:r w:rsidR="00D267F2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EB4792">
        <w:rPr>
          <w:rFonts w:ascii="GHEA Grapalat" w:hAnsi="GHEA Grapalat"/>
          <w:sz w:val="24"/>
          <w:szCs w:val="24"/>
          <w:lang w:val="hy-AM"/>
        </w:rPr>
        <w:t>դպրոցները կապահովվեն գույքով, իսկ ԿԳՄՍ նախարարությունը ձեռք կբ</w:t>
      </w:r>
      <w:r w:rsidR="00C21D35">
        <w:rPr>
          <w:rFonts w:ascii="GHEA Grapalat" w:hAnsi="GHEA Grapalat"/>
          <w:sz w:val="24"/>
          <w:szCs w:val="24"/>
          <w:lang w:val="hy-AM"/>
        </w:rPr>
        <w:t>երի ՀԾ-ձեռնարկություն համակարգը</w:t>
      </w:r>
      <w:r w:rsidR="00D267F2">
        <w:rPr>
          <w:rFonts w:ascii="GHEA Grapalat" w:hAnsi="GHEA Grapalat"/>
          <w:sz w:val="24"/>
          <w:szCs w:val="24"/>
          <w:lang w:val="hy-AM"/>
        </w:rPr>
        <w:t>։</w:t>
      </w:r>
    </w:p>
    <w:p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39C0" w:rsidRPr="008D7F0B" w:rsidRDefault="002239C0" w:rsidP="00D267F2">
      <w:pPr>
        <w:spacing w:line="360" w:lineRule="auto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D267F2" w:rsidRPr="003C19B7" w:rsidRDefault="00D267F2" w:rsidP="00D267F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 xml:space="preserve">Որոշման ընդունման արդյունքում </w:t>
      </w:r>
      <w:r w:rsidR="00EB4792">
        <w:rPr>
          <w:rFonts w:ascii="GHEA Grapalat" w:hAnsi="GHEA Grapalat"/>
          <w:lang w:val="hy-AM"/>
        </w:rPr>
        <w:t>հնարավոր կլինի ձեռք բերել անհրաժեշտ գույքը դպրոցների և Նախարարության համար</w:t>
      </w:r>
      <w:r w:rsidRPr="003C19B7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</w:t>
      </w:r>
      <w:r w:rsidR="004F6E15">
        <w:rPr>
          <w:rFonts w:ascii="GHEA Grapalat" w:hAnsi="GHEA Grapalat" w:cs="Sylfaen"/>
          <w:lang w:val="hy-AM"/>
        </w:rPr>
        <w:t>, փոփոխություն</w:t>
      </w:r>
      <w:r w:rsidRPr="00516F8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 w:rsidRPr="00516F86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2022 թվականի դեկտեմբերի 29-ի N 2111-Ն որոշման մեջ  փոփոխություններ </w:t>
      </w:r>
      <w:r>
        <w:rPr>
          <w:rFonts w:ascii="GHEA Grapalat" w:hAnsi="GHEA Grapalat" w:cs="Sylfaen"/>
          <w:lang w:val="hy-AM"/>
        </w:rPr>
        <w:t xml:space="preserve">և </w:t>
      </w:r>
      <w:r w:rsidRPr="00516F86">
        <w:rPr>
          <w:rFonts w:ascii="GHEA Grapalat" w:hAnsi="GHEA Grapalat" w:cs="Sylfaen"/>
          <w:lang w:val="hy-AM"/>
        </w:rPr>
        <w:t>լրացումներ կատարելու</w:t>
      </w:r>
      <w:r w:rsidR="00E24E04" w:rsidRPr="00E24E04">
        <w:rPr>
          <w:rFonts w:ascii="GHEA Grapalat" w:hAnsi="GHEA Grapalat"/>
          <w:b/>
          <w:lang w:val="hy-AM"/>
        </w:rPr>
        <w:t xml:space="preserve"> </w:t>
      </w:r>
      <w:r w:rsidRPr="00516F86">
        <w:rPr>
          <w:rFonts w:ascii="GHEA Grapalat" w:hAnsi="GHEA Grapalat" w:cs="Sylfaen"/>
          <w:lang w:val="hy-AM"/>
        </w:rPr>
        <w:t>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 xml:space="preserve">Հայաստանի Հանրապետության պետական կամ տեղական ինքնակառավարման մարմնի 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621F9B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621F9B">
        <w:rPr>
          <w:rFonts w:ascii="GHEA Grapalat" w:hAnsi="GHEA Grapalat"/>
          <w:lang w:val="hy-AM"/>
        </w:rPr>
        <w:t>: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EB4792" w:rsidRDefault="00EB4792" w:rsidP="00EB4792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>
        <w:rPr>
          <w:rFonts w:ascii="GHEA Grapalat" w:hAnsi="GHEA Grapalat" w:cs="Sylfaen"/>
          <w:lang w:val="hy-AM"/>
        </w:rPr>
        <w:t xml:space="preserve"> </w:t>
      </w:r>
      <w:r w:rsidRPr="003E071E">
        <w:rPr>
          <w:rFonts w:ascii="GHEA Grapalat" w:hAnsi="GHEA Grapalat" w:cs="Sylfaen"/>
          <w:lang w:val="hy-AM"/>
        </w:rPr>
        <w:t>8-ր</w:t>
      </w:r>
      <w:r>
        <w:rPr>
          <w:rFonts w:ascii="GHEA Grapalat" w:hAnsi="GHEA Grapalat" w:cs="Sylfaen"/>
          <w:lang w:val="hy-AM"/>
        </w:rPr>
        <w:t>դ</w:t>
      </w:r>
      <w:r w:rsidRPr="003E071E">
        <w:rPr>
          <w:rFonts w:ascii="GHEA Grapalat" w:hAnsi="GHEA Grapalat" w:cs="Sylfaen"/>
          <w:lang w:val="hy-AM"/>
        </w:rPr>
        <w:t xml:space="preserve"> կետի</w:t>
      </w:r>
      <w:r>
        <w:rPr>
          <w:rFonts w:ascii="GHEA Grapalat" w:hAnsi="GHEA Grapalat" w:cs="Sylfaen"/>
          <w:lang w:val="hy-AM"/>
        </w:rPr>
        <w:t xml:space="preserve"> 8.4 ենթակետի</w:t>
      </w:r>
      <w:r w:rsidRPr="003E071E">
        <w:rPr>
          <w:rFonts w:ascii="GHEA Grapalat" w:hAnsi="GHEA Grapalat" w:cs="Sylfaen"/>
          <w:lang w:val="hy-AM"/>
        </w:rPr>
        <w:t>ց՝ «</w:t>
      </w:r>
      <w:r w:rsidRPr="00EB4792">
        <w:rPr>
          <w:rFonts w:ascii="GHEA Grapalat" w:hAnsi="GHEA Grapalat" w:cs="Sylfaen"/>
          <w:i/>
          <w:lang w:val="hy-AM"/>
        </w:rPr>
        <w:t>Ցանկում ընդգրկված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EB4792">
        <w:rPr>
          <w:rFonts w:ascii="GHEA Grapalat" w:hAnsi="GHEA Grapalat" w:cs="Sylfaen"/>
          <w:i/>
          <w:lang w:val="hy-AM"/>
        </w:rPr>
        <w:lastRenderedPageBreak/>
        <w:t>հաստատություններում</w:t>
      </w:r>
      <w:r>
        <w:rPr>
          <w:rFonts w:ascii="GHEA Grapalat" w:hAnsi="GHEA Grapalat" w:cs="Sylfaen"/>
          <w:i/>
          <w:lang w:val="hy-AM"/>
        </w:rPr>
        <w:t xml:space="preserve"> ...</w:t>
      </w:r>
      <w:r w:rsidRPr="00EB4792">
        <w:rPr>
          <w:rFonts w:ascii="GHEA Grapalat" w:hAnsi="GHEA Grapalat" w:cs="Sylfaen"/>
          <w:i/>
          <w:lang w:val="hy-AM"/>
        </w:rPr>
        <w:t xml:space="preserve"> և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EB4792">
        <w:rPr>
          <w:rFonts w:ascii="GHEA Grapalat" w:hAnsi="GHEA Grapalat" w:cs="Sylfaen"/>
          <w:i/>
          <w:lang w:val="hy-AM"/>
        </w:rPr>
        <w:t>անհրաժեշտ գույքով և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EB4792">
        <w:rPr>
          <w:rFonts w:ascii="GHEA Grapalat" w:hAnsi="GHEA Grapalat" w:cs="Sylfaen"/>
          <w:i/>
          <w:lang w:val="hy-AM"/>
        </w:rPr>
        <w:t>սարքավորումներով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EB4792">
        <w:rPr>
          <w:rFonts w:ascii="GHEA Grapalat" w:hAnsi="GHEA Grapalat" w:cs="Sylfaen"/>
          <w:i/>
          <w:lang w:val="hy-AM"/>
        </w:rPr>
        <w:t>հագեցվածության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EB4792">
        <w:rPr>
          <w:rFonts w:ascii="GHEA Grapalat" w:hAnsi="GHEA Grapalat" w:cs="Sylfaen"/>
          <w:i/>
          <w:lang w:val="hy-AM"/>
        </w:rPr>
        <w:t>ապահովում</w:t>
      </w:r>
      <w:r w:rsidRPr="003E071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:</w:t>
      </w:r>
    </w:p>
    <w:p w:rsidR="00B22B99" w:rsidRPr="00B22B99" w:rsidRDefault="00B22B99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2D9" w:rsidRDefault="000472D9" w:rsidP="0022587F">
      <w:r>
        <w:separator/>
      </w:r>
    </w:p>
  </w:endnote>
  <w:endnote w:type="continuationSeparator" w:id="0">
    <w:p w:rsidR="000472D9" w:rsidRDefault="000472D9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2D9" w:rsidRDefault="000472D9" w:rsidP="0022587F">
      <w:r>
        <w:separator/>
      </w:r>
    </w:p>
  </w:footnote>
  <w:footnote w:type="continuationSeparator" w:id="0">
    <w:p w:rsidR="000472D9" w:rsidRDefault="000472D9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32B1"/>
    <w:rsid w:val="000342CC"/>
    <w:rsid w:val="00045A6E"/>
    <w:rsid w:val="000472D9"/>
    <w:rsid w:val="000539DB"/>
    <w:rsid w:val="0006233F"/>
    <w:rsid w:val="00071FA8"/>
    <w:rsid w:val="0007440D"/>
    <w:rsid w:val="00077E07"/>
    <w:rsid w:val="000823F0"/>
    <w:rsid w:val="00082A06"/>
    <w:rsid w:val="00082B3F"/>
    <w:rsid w:val="00087420"/>
    <w:rsid w:val="00087D83"/>
    <w:rsid w:val="00090F85"/>
    <w:rsid w:val="000A12D0"/>
    <w:rsid w:val="000B06F5"/>
    <w:rsid w:val="000C4C6A"/>
    <w:rsid w:val="000C4D8F"/>
    <w:rsid w:val="000D3D08"/>
    <w:rsid w:val="001006A1"/>
    <w:rsid w:val="00100EE8"/>
    <w:rsid w:val="00103F10"/>
    <w:rsid w:val="00121F32"/>
    <w:rsid w:val="001301B3"/>
    <w:rsid w:val="0013754C"/>
    <w:rsid w:val="00143BB1"/>
    <w:rsid w:val="001465A1"/>
    <w:rsid w:val="00150B20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EA3"/>
    <w:rsid w:val="001E09D5"/>
    <w:rsid w:val="001E0CF4"/>
    <w:rsid w:val="001E251D"/>
    <w:rsid w:val="001E3329"/>
    <w:rsid w:val="001E7050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6AD0"/>
    <w:rsid w:val="00287656"/>
    <w:rsid w:val="00292EE5"/>
    <w:rsid w:val="002A03DB"/>
    <w:rsid w:val="002A1E32"/>
    <w:rsid w:val="002A4E4F"/>
    <w:rsid w:val="002A51A1"/>
    <w:rsid w:val="002A6ADD"/>
    <w:rsid w:val="002B5E69"/>
    <w:rsid w:val="002C321D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2597A"/>
    <w:rsid w:val="00327009"/>
    <w:rsid w:val="0033397D"/>
    <w:rsid w:val="00333A82"/>
    <w:rsid w:val="0034534B"/>
    <w:rsid w:val="0035156D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9153D"/>
    <w:rsid w:val="00392353"/>
    <w:rsid w:val="00393239"/>
    <w:rsid w:val="003A6419"/>
    <w:rsid w:val="003A65BF"/>
    <w:rsid w:val="003B725C"/>
    <w:rsid w:val="003C19B7"/>
    <w:rsid w:val="003C2E9C"/>
    <w:rsid w:val="003C37B0"/>
    <w:rsid w:val="003C3B38"/>
    <w:rsid w:val="003C7203"/>
    <w:rsid w:val="003C74CE"/>
    <w:rsid w:val="003D2B76"/>
    <w:rsid w:val="003D69CC"/>
    <w:rsid w:val="003E392D"/>
    <w:rsid w:val="003E4D47"/>
    <w:rsid w:val="003E585C"/>
    <w:rsid w:val="003E61AC"/>
    <w:rsid w:val="003E6DC9"/>
    <w:rsid w:val="003F2E85"/>
    <w:rsid w:val="003F4930"/>
    <w:rsid w:val="004059F1"/>
    <w:rsid w:val="00411A98"/>
    <w:rsid w:val="00413348"/>
    <w:rsid w:val="00414273"/>
    <w:rsid w:val="0042188F"/>
    <w:rsid w:val="00424C0B"/>
    <w:rsid w:val="004250F6"/>
    <w:rsid w:val="0043117C"/>
    <w:rsid w:val="0043599A"/>
    <w:rsid w:val="00436964"/>
    <w:rsid w:val="00437E15"/>
    <w:rsid w:val="00437ED2"/>
    <w:rsid w:val="00437F2B"/>
    <w:rsid w:val="004408C9"/>
    <w:rsid w:val="0044162F"/>
    <w:rsid w:val="00445810"/>
    <w:rsid w:val="00453A07"/>
    <w:rsid w:val="00462D6C"/>
    <w:rsid w:val="00464D08"/>
    <w:rsid w:val="00465DAA"/>
    <w:rsid w:val="004735C5"/>
    <w:rsid w:val="00476702"/>
    <w:rsid w:val="0049262C"/>
    <w:rsid w:val="00492A2C"/>
    <w:rsid w:val="00492E60"/>
    <w:rsid w:val="004A2EF8"/>
    <w:rsid w:val="004A7619"/>
    <w:rsid w:val="004B44B2"/>
    <w:rsid w:val="004B790F"/>
    <w:rsid w:val="004C3CF0"/>
    <w:rsid w:val="004C4956"/>
    <w:rsid w:val="004D0EA4"/>
    <w:rsid w:val="004D59D1"/>
    <w:rsid w:val="004D6124"/>
    <w:rsid w:val="004E136C"/>
    <w:rsid w:val="004E185C"/>
    <w:rsid w:val="004E19A0"/>
    <w:rsid w:val="004E422D"/>
    <w:rsid w:val="004E7DA6"/>
    <w:rsid w:val="004F2A2D"/>
    <w:rsid w:val="004F3744"/>
    <w:rsid w:val="004F6E15"/>
    <w:rsid w:val="00501204"/>
    <w:rsid w:val="00505370"/>
    <w:rsid w:val="005143D9"/>
    <w:rsid w:val="005168DE"/>
    <w:rsid w:val="00516F86"/>
    <w:rsid w:val="0052127D"/>
    <w:rsid w:val="00525256"/>
    <w:rsid w:val="00527D52"/>
    <w:rsid w:val="00531555"/>
    <w:rsid w:val="00531E80"/>
    <w:rsid w:val="005323D1"/>
    <w:rsid w:val="00532883"/>
    <w:rsid w:val="005408CC"/>
    <w:rsid w:val="005472F6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93DA0"/>
    <w:rsid w:val="005A0B6C"/>
    <w:rsid w:val="005A1A8E"/>
    <w:rsid w:val="005A3413"/>
    <w:rsid w:val="005B2564"/>
    <w:rsid w:val="005C1025"/>
    <w:rsid w:val="005C1E42"/>
    <w:rsid w:val="005C2BFC"/>
    <w:rsid w:val="005C53BF"/>
    <w:rsid w:val="005C7396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4996"/>
    <w:rsid w:val="0063628D"/>
    <w:rsid w:val="00641A0F"/>
    <w:rsid w:val="00644283"/>
    <w:rsid w:val="006452B7"/>
    <w:rsid w:val="00656F19"/>
    <w:rsid w:val="00663476"/>
    <w:rsid w:val="00681FEB"/>
    <w:rsid w:val="00695B9F"/>
    <w:rsid w:val="00696438"/>
    <w:rsid w:val="006A1777"/>
    <w:rsid w:val="006A503A"/>
    <w:rsid w:val="006A68FB"/>
    <w:rsid w:val="006B054C"/>
    <w:rsid w:val="006B0A80"/>
    <w:rsid w:val="006C1CBC"/>
    <w:rsid w:val="006C6577"/>
    <w:rsid w:val="006C7FB7"/>
    <w:rsid w:val="006E3026"/>
    <w:rsid w:val="006E50FA"/>
    <w:rsid w:val="006E523A"/>
    <w:rsid w:val="006E621A"/>
    <w:rsid w:val="006E7290"/>
    <w:rsid w:val="00700CD3"/>
    <w:rsid w:val="00712CA3"/>
    <w:rsid w:val="00714036"/>
    <w:rsid w:val="00722880"/>
    <w:rsid w:val="00722B3A"/>
    <w:rsid w:val="00723963"/>
    <w:rsid w:val="00724E18"/>
    <w:rsid w:val="00727FBB"/>
    <w:rsid w:val="007418EE"/>
    <w:rsid w:val="00741C07"/>
    <w:rsid w:val="007447DF"/>
    <w:rsid w:val="00756A97"/>
    <w:rsid w:val="00763638"/>
    <w:rsid w:val="00771F43"/>
    <w:rsid w:val="00777A19"/>
    <w:rsid w:val="007822C5"/>
    <w:rsid w:val="007835C4"/>
    <w:rsid w:val="00792D40"/>
    <w:rsid w:val="007A1597"/>
    <w:rsid w:val="007A3A1E"/>
    <w:rsid w:val="007A7024"/>
    <w:rsid w:val="007B4D12"/>
    <w:rsid w:val="007B5FA8"/>
    <w:rsid w:val="007C617F"/>
    <w:rsid w:val="007D6A3E"/>
    <w:rsid w:val="007E13C7"/>
    <w:rsid w:val="007E3A71"/>
    <w:rsid w:val="007E4EBC"/>
    <w:rsid w:val="007E5E4E"/>
    <w:rsid w:val="007E6450"/>
    <w:rsid w:val="007F31E4"/>
    <w:rsid w:val="007F6A64"/>
    <w:rsid w:val="008010BE"/>
    <w:rsid w:val="008014BE"/>
    <w:rsid w:val="00805686"/>
    <w:rsid w:val="008062B5"/>
    <w:rsid w:val="00811137"/>
    <w:rsid w:val="00817E42"/>
    <w:rsid w:val="00823FCD"/>
    <w:rsid w:val="0082440A"/>
    <w:rsid w:val="00826420"/>
    <w:rsid w:val="00840E2B"/>
    <w:rsid w:val="00842C3D"/>
    <w:rsid w:val="00852385"/>
    <w:rsid w:val="00853830"/>
    <w:rsid w:val="0085414C"/>
    <w:rsid w:val="00854850"/>
    <w:rsid w:val="008578CF"/>
    <w:rsid w:val="00860CC3"/>
    <w:rsid w:val="0086192F"/>
    <w:rsid w:val="00863907"/>
    <w:rsid w:val="00871805"/>
    <w:rsid w:val="00897F88"/>
    <w:rsid w:val="008D1D75"/>
    <w:rsid w:val="008D4198"/>
    <w:rsid w:val="008D4367"/>
    <w:rsid w:val="008D5984"/>
    <w:rsid w:val="008D7F0B"/>
    <w:rsid w:val="008F012F"/>
    <w:rsid w:val="008F0488"/>
    <w:rsid w:val="008F1671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2436"/>
    <w:rsid w:val="00943D05"/>
    <w:rsid w:val="009515A1"/>
    <w:rsid w:val="00953CD4"/>
    <w:rsid w:val="009546C6"/>
    <w:rsid w:val="00957A4B"/>
    <w:rsid w:val="009637B5"/>
    <w:rsid w:val="00964558"/>
    <w:rsid w:val="00964947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A727D"/>
    <w:rsid w:val="009B3AF9"/>
    <w:rsid w:val="009C105A"/>
    <w:rsid w:val="009C2427"/>
    <w:rsid w:val="009C2B85"/>
    <w:rsid w:val="009C563C"/>
    <w:rsid w:val="009D7E45"/>
    <w:rsid w:val="009E1221"/>
    <w:rsid w:val="009E2743"/>
    <w:rsid w:val="009E39FE"/>
    <w:rsid w:val="009E3E27"/>
    <w:rsid w:val="009E6DF8"/>
    <w:rsid w:val="009F1E69"/>
    <w:rsid w:val="009F47E0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944F4"/>
    <w:rsid w:val="00A96DF6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B09"/>
    <w:rsid w:val="00B04EDA"/>
    <w:rsid w:val="00B168D1"/>
    <w:rsid w:val="00B22B99"/>
    <w:rsid w:val="00B3116A"/>
    <w:rsid w:val="00B33FA2"/>
    <w:rsid w:val="00B35DDC"/>
    <w:rsid w:val="00B4175B"/>
    <w:rsid w:val="00B477F1"/>
    <w:rsid w:val="00B63CB5"/>
    <w:rsid w:val="00B63DB9"/>
    <w:rsid w:val="00B77AB2"/>
    <w:rsid w:val="00B80186"/>
    <w:rsid w:val="00B90CE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9B4"/>
    <w:rsid w:val="00BC5AC0"/>
    <w:rsid w:val="00BD59ED"/>
    <w:rsid w:val="00BE41F7"/>
    <w:rsid w:val="00BF06B6"/>
    <w:rsid w:val="00BF2503"/>
    <w:rsid w:val="00C1741D"/>
    <w:rsid w:val="00C21D35"/>
    <w:rsid w:val="00C27B2E"/>
    <w:rsid w:val="00C318E0"/>
    <w:rsid w:val="00C328D3"/>
    <w:rsid w:val="00C35C68"/>
    <w:rsid w:val="00C435EB"/>
    <w:rsid w:val="00C4600E"/>
    <w:rsid w:val="00C51BAB"/>
    <w:rsid w:val="00C56EA4"/>
    <w:rsid w:val="00C76AF3"/>
    <w:rsid w:val="00C857F6"/>
    <w:rsid w:val="00C864AD"/>
    <w:rsid w:val="00C93253"/>
    <w:rsid w:val="00C93429"/>
    <w:rsid w:val="00C947CE"/>
    <w:rsid w:val="00CA0FE5"/>
    <w:rsid w:val="00CA38AD"/>
    <w:rsid w:val="00CA6DEE"/>
    <w:rsid w:val="00CB07FF"/>
    <w:rsid w:val="00CB2589"/>
    <w:rsid w:val="00CC290C"/>
    <w:rsid w:val="00CC33AA"/>
    <w:rsid w:val="00CD0474"/>
    <w:rsid w:val="00CD31F7"/>
    <w:rsid w:val="00CD6951"/>
    <w:rsid w:val="00CE60C8"/>
    <w:rsid w:val="00CF0BFF"/>
    <w:rsid w:val="00CF39EC"/>
    <w:rsid w:val="00CF62D9"/>
    <w:rsid w:val="00D01FC2"/>
    <w:rsid w:val="00D063CA"/>
    <w:rsid w:val="00D07AB8"/>
    <w:rsid w:val="00D15C3F"/>
    <w:rsid w:val="00D16432"/>
    <w:rsid w:val="00D24D4B"/>
    <w:rsid w:val="00D267F2"/>
    <w:rsid w:val="00D33734"/>
    <w:rsid w:val="00D40D55"/>
    <w:rsid w:val="00D44D60"/>
    <w:rsid w:val="00D46BAE"/>
    <w:rsid w:val="00D472BA"/>
    <w:rsid w:val="00D50C8E"/>
    <w:rsid w:val="00D513EE"/>
    <w:rsid w:val="00D854B8"/>
    <w:rsid w:val="00D961A8"/>
    <w:rsid w:val="00DA206C"/>
    <w:rsid w:val="00DB23FC"/>
    <w:rsid w:val="00DB3D57"/>
    <w:rsid w:val="00DB7E97"/>
    <w:rsid w:val="00DC0D29"/>
    <w:rsid w:val="00DC231E"/>
    <w:rsid w:val="00DD634F"/>
    <w:rsid w:val="00DD732B"/>
    <w:rsid w:val="00DD7CBC"/>
    <w:rsid w:val="00DE3D48"/>
    <w:rsid w:val="00DF103D"/>
    <w:rsid w:val="00DF2686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6C5"/>
    <w:rsid w:val="00E37FED"/>
    <w:rsid w:val="00E40146"/>
    <w:rsid w:val="00E453DD"/>
    <w:rsid w:val="00E47280"/>
    <w:rsid w:val="00E50E09"/>
    <w:rsid w:val="00E6136F"/>
    <w:rsid w:val="00E709AE"/>
    <w:rsid w:val="00E81C4E"/>
    <w:rsid w:val="00E827FE"/>
    <w:rsid w:val="00E82B37"/>
    <w:rsid w:val="00E82C6F"/>
    <w:rsid w:val="00E866A0"/>
    <w:rsid w:val="00E87DDD"/>
    <w:rsid w:val="00E90025"/>
    <w:rsid w:val="00E90C21"/>
    <w:rsid w:val="00E93E2B"/>
    <w:rsid w:val="00E96514"/>
    <w:rsid w:val="00E975DA"/>
    <w:rsid w:val="00EB1E20"/>
    <w:rsid w:val="00EB4792"/>
    <w:rsid w:val="00EC1882"/>
    <w:rsid w:val="00EC72B8"/>
    <w:rsid w:val="00EC76C7"/>
    <w:rsid w:val="00F028F5"/>
    <w:rsid w:val="00F03ADB"/>
    <w:rsid w:val="00F0557D"/>
    <w:rsid w:val="00F076AF"/>
    <w:rsid w:val="00F17488"/>
    <w:rsid w:val="00F17884"/>
    <w:rsid w:val="00F300F5"/>
    <w:rsid w:val="00F3525D"/>
    <w:rsid w:val="00F37030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1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7F282A-A506-4D80-9375-280C2F33B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2514</TotalTime>
  <Pages>6</Pages>
  <Words>1210</Words>
  <Characters>6900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363</cp:revision>
  <cp:lastPrinted>2023-11-01T12:21:00Z</cp:lastPrinted>
  <dcterms:created xsi:type="dcterms:W3CDTF">2021-02-09T16:30:00Z</dcterms:created>
  <dcterms:modified xsi:type="dcterms:W3CDTF">2023-11-01T12:38:00Z</dcterms:modified>
</cp:coreProperties>
</file>