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22524F" w14:textId="77777777" w:rsidR="00F43BD5" w:rsidRPr="00146E7C" w:rsidRDefault="00F43BD5" w:rsidP="00F43BD5">
      <w:pPr>
        <w:spacing w:after="0" w:line="360" w:lineRule="auto"/>
        <w:jc w:val="center"/>
        <w:rPr>
          <w:rFonts w:ascii="GHEA Grapalat" w:hAnsi="GHEA Grapalat" w:cs="Sylfaen"/>
          <w:b/>
          <w:sz w:val="24"/>
          <w:szCs w:val="24"/>
        </w:rPr>
      </w:pPr>
    </w:p>
    <w:p w14:paraId="36BC8075" w14:textId="77777777" w:rsidR="00F43BD5" w:rsidRPr="00146E7C" w:rsidRDefault="00F43BD5" w:rsidP="00F43BD5">
      <w:pPr>
        <w:spacing w:after="0" w:line="360" w:lineRule="auto"/>
        <w:jc w:val="center"/>
        <w:rPr>
          <w:rFonts w:ascii="GHEA Grapalat" w:hAnsi="GHEA Grapalat" w:cs="Sylfaen"/>
          <w:b/>
          <w:sz w:val="24"/>
          <w:szCs w:val="24"/>
          <w:lang w:val="hy-AM"/>
        </w:rPr>
      </w:pPr>
      <w:r w:rsidRPr="00146E7C">
        <w:rPr>
          <w:rFonts w:ascii="GHEA Grapalat" w:hAnsi="GHEA Grapalat" w:cs="Sylfaen"/>
          <w:b/>
          <w:sz w:val="24"/>
          <w:szCs w:val="24"/>
          <w:lang w:val="hy-AM"/>
        </w:rPr>
        <w:t>ՀԱՅԱՍՏԱՆԻ</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ՀԱՆՐԱՊԵՏՈՒԹՅԱՆ</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ՍԱՀՄԱՆԱԴՐԱԿԱՆ</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ՕՐԵՆՔԸ</w:t>
      </w:r>
    </w:p>
    <w:p w14:paraId="7898E796" w14:textId="77777777" w:rsidR="00F43BD5" w:rsidRPr="00146E7C" w:rsidRDefault="00F43BD5" w:rsidP="00F43BD5">
      <w:pPr>
        <w:spacing w:after="0" w:line="360" w:lineRule="auto"/>
        <w:jc w:val="center"/>
        <w:rPr>
          <w:rFonts w:ascii="GHEA Grapalat" w:hAnsi="GHEA Grapalat"/>
          <w:b/>
          <w:sz w:val="24"/>
          <w:szCs w:val="24"/>
          <w:lang w:val="hy-AM"/>
        </w:rPr>
      </w:pPr>
      <w:r w:rsidRPr="00146E7C">
        <w:rPr>
          <w:rFonts w:ascii="GHEA Grapalat" w:hAnsi="GHEA Grapalat"/>
          <w:b/>
          <w:sz w:val="24"/>
          <w:szCs w:val="24"/>
          <w:lang w:val="hy-AM"/>
        </w:rPr>
        <w:t>«</w:t>
      </w:r>
      <w:r w:rsidRPr="00146E7C">
        <w:rPr>
          <w:rFonts w:ascii="GHEA Grapalat" w:hAnsi="GHEA Grapalat" w:cs="Sylfaen"/>
          <w:b/>
          <w:sz w:val="24"/>
          <w:szCs w:val="24"/>
          <w:lang w:val="hy-AM"/>
        </w:rPr>
        <w:t>ՀԱՅԱՍՏԱՆԻ</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ՀԱՆՐԱՊԵՏՈՒԹՅԱՆ</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ԴԱՏԱԿԱՆ</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ՕՐԵՆՍԳԻՐՔ</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ՍԱՀՄԱՆԱԴՐԱԿԱՆ</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ՕՐԵՆՔՈՒՄ</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ԼՐԱՑՈՒՄՆԵՐ ԵՎ ՓՈՓՈԽՈՒԹՅՈՒՆՆԵՐ</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ԿԱՏԱՐԵԼՈՒ</w:t>
      </w:r>
      <w:r w:rsidRPr="00146E7C">
        <w:rPr>
          <w:rFonts w:ascii="GHEA Grapalat" w:hAnsi="GHEA Grapalat"/>
          <w:b/>
          <w:sz w:val="24"/>
          <w:szCs w:val="24"/>
          <w:lang w:val="hy-AM"/>
        </w:rPr>
        <w:t xml:space="preserve"> </w:t>
      </w:r>
      <w:r w:rsidRPr="00146E7C">
        <w:rPr>
          <w:rFonts w:ascii="GHEA Grapalat" w:hAnsi="GHEA Grapalat" w:cs="Sylfaen"/>
          <w:b/>
          <w:sz w:val="24"/>
          <w:szCs w:val="24"/>
          <w:lang w:val="hy-AM"/>
        </w:rPr>
        <w:t>ՄԱՍԻՆ</w:t>
      </w:r>
    </w:p>
    <w:p w14:paraId="1CF95297" w14:textId="77777777" w:rsidR="00F43BD5" w:rsidRPr="00146E7C" w:rsidRDefault="00F43BD5" w:rsidP="000A7CF9">
      <w:pPr>
        <w:spacing w:after="0" w:line="360" w:lineRule="auto"/>
        <w:rPr>
          <w:b/>
          <w:sz w:val="24"/>
          <w:szCs w:val="24"/>
          <w:lang w:val="hy-AM"/>
        </w:rPr>
      </w:pPr>
    </w:p>
    <w:p w14:paraId="23E23051" w14:textId="77777777" w:rsidR="006836EC" w:rsidRPr="002C5EE3" w:rsidRDefault="006836EC" w:rsidP="001211D2">
      <w:pPr>
        <w:pStyle w:val="ListParagraph"/>
        <w:shd w:val="clear" w:color="auto" w:fill="FFFFFF"/>
        <w:spacing w:line="360" w:lineRule="auto"/>
        <w:ind w:left="1170"/>
        <w:jc w:val="both"/>
        <w:rPr>
          <w:rFonts w:ascii="GHEA Grapalat" w:hAnsi="GHEA Grapalat"/>
          <w:color w:val="000000"/>
          <w:sz w:val="24"/>
          <w:szCs w:val="24"/>
          <w:shd w:val="clear" w:color="auto" w:fill="FFFFFF"/>
          <w:lang w:val="hy-AM"/>
        </w:rPr>
      </w:pPr>
    </w:p>
    <w:p w14:paraId="37645583" w14:textId="77777777" w:rsidR="000A7CF9" w:rsidRPr="00146E7C" w:rsidRDefault="00F43BD5" w:rsidP="00DC14EF">
      <w:pPr>
        <w:pStyle w:val="ListParagraph"/>
        <w:numPr>
          <w:ilvl w:val="0"/>
          <w:numId w:val="1"/>
        </w:numPr>
        <w:shd w:val="clear" w:color="auto" w:fill="FFFFFF"/>
        <w:spacing w:after="0" w:line="360" w:lineRule="auto"/>
        <w:ind w:left="0" w:firstLine="540"/>
        <w:jc w:val="both"/>
        <w:rPr>
          <w:rFonts w:ascii="GHEA Grapalat" w:hAnsi="GHEA Grapalat"/>
          <w:sz w:val="24"/>
          <w:szCs w:val="24"/>
          <w:lang w:val="hy-AM"/>
        </w:rPr>
      </w:pPr>
      <w:r w:rsidRPr="00146E7C">
        <w:rPr>
          <w:rFonts w:ascii="GHEA Grapalat" w:hAnsi="GHEA Grapalat"/>
          <w:b/>
          <w:sz w:val="24"/>
          <w:szCs w:val="24"/>
          <w:lang w:val="hy-AM"/>
        </w:rPr>
        <w:t xml:space="preserve"> </w:t>
      </w:r>
      <w:r w:rsidR="001211D2" w:rsidRPr="002C5EE3">
        <w:rPr>
          <w:rFonts w:ascii="GHEA Grapalat" w:hAnsi="GHEA Grapalat"/>
          <w:color w:val="000000"/>
          <w:sz w:val="24"/>
          <w:szCs w:val="24"/>
          <w:shd w:val="clear" w:color="auto" w:fill="FFFFFF"/>
          <w:lang w:val="hy-AM"/>
        </w:rPr>
        <w:t xml:space="preserve">«Հայաստանի </w:t>
      </w:r>
      <w:r w:rsidR="001211D2" w:rsidRPr="00406DCF">
        <w:rPr>
          <w:rFonts w:ascii="GHEA Grapalat" w:hAnsi="GHEA Grapalat"/>
          <w:color w:val="000000"/>
          <w:sz w:val="24"/>
          <w:szCs w:val="24"/>
          <w:shd w:val="clear" w:color="auto" w:fill="FFFFFF"/>
          <w:lang w:val="hy-AM"/>
        </w:rPr>
        <w:t>Հանրապետության դատական օրենսգիրք» 2018 թվականի փետրվարի 7-ի ՀՕ-95-Ն սահմանադրական օրենքի (այսուհետ՝ Օրենք)</w:t>
      </w:r>
      <w:r w:rsidR="001211D2">
        <w:rPr>
          <w:rFonts w:ascii="GHEA Grapalat" w:hAnsi="GHEA Grapalat"/>
          <w:color w:val="000000"/>
          <w:sz w:val="24"/>
          <w:szCs w:val="24"/>
          <w:shd w:val="clear" w:color="auto" w:fill="FFFFFF"/>
          <w:lang w:val="hy-AM"/>
        </w:rPr>
        <w:t xml:space="preserve"> </w:t>
      </w:r>
      <w:r w:rsidR="00D310FB" w:rsidRPr="00146E7C">
        <w:rPr>
          <w:rFonts w:ascii="GHEA Grapalat" w:hAnsi="GHEA Grapalat"/>
          <w:sz w:val="24"/>
          <w:szCs w:val="24"/>
          <w:lang w:val="hy-AM"/>
        </w:rPr>
        <w:t>7</w:t>
      </w:r>
      <w:r w:rsidR="00755D09">
        <w:rPr>
          <w:rFonts w:ascii="GHEA Grapalat" w:hAnsi="GHEA Grapalat"/>
          <w:sz w:val="24"/>
          <w:szCs w:val="24"/>
          <w:lang w:val="hy-AM"/>
        </w:rPr>
        <w:t>4-րդ հոդվածի 5-րդ մասի 2-րդ կետում  կարգապահական բառից հետո լրացնել </w:t>
      </w:r>
      <w:r w:rsidR="00755D09">
        <w:rPr>
          <w:rFonts w:ascii="GHEA Grapalat" w:eastAsia="Times New Roman" w:hAnsi="GHEA Grapalat" w:cs="Times New Roman"/>
          <w:color w:val="000000"/>
          <w:sz w:val="24"/>
          <w:szCs w:val="24"/>
          <w:lang w:val="hy-AM"/>
        </w:rPr>
        <w:t>հարցերի, Էթիկայի և վարքագծի կ</w:t>
      </w:r>
      <w:r w:rsidR="00CB4C0D">
        <w:rPr>
          <w:rFonts w:ascii="GHEA Grapalat" w:eastAsia="Times New Roman" w:hAnsi="GHEA Grapalat" w:cs="Times New Roman"/>
          <w:color w:val="000000"/>
          <w:sz w:val="24"/>
          <w:szCs w:val="24"/>
          <w:lang w:val="hy-AM"/>
        </w:rPr>
        <w:t>անոնների հարցերով խորհրդատվական</w:t>
      </w:r>
      <w:r w:rsidR="00755D09">
        <w:rPr>
          <w:rFonts w:ascii="GHEA Grapalat" w:eastAsia="Times New Roman" w:hAnsi="GHEA Grapalat" w:cs="Times New Roman"/>
          <w:color w:val="000000"/>
          <w:sz w:val="24"/>
          <w:szCs w:val="24"/>
          <w:lang w:val="hy-AM"/>
        </w:rPr>
        <w:t> բառերը</w:t>
      </w:r>
      <w:r w:rsidR="00755D09">
        <w:rPr>
          <w:rFonts w:ascii="GHEA Grapalat" w:hAnsi="GHEA Grapalat"/>
          <w:sz w:val="24"/>
          <w:szCs w:val="24"/>
          <w:lang w:val="hy-AM"/>
        </w:rPr>
        <w:t>:</w:t>
      </w:r>
    </w:p>
    <w:p w14:paraId="1F316460" w14:textId="77777777" w:rsidR="00E55573" w:rsidRPr="00146E7C" w:rsidRDefault="00E55573" w:rsidP="00E55573">
      <w:pPr>
        <w:pStyle w:val="ListParagraph"/>
        <w:shd w:val="clear" w:color="auto" w:fill="FFFFFF"/>
        <w:spacing w:after="0" w:line="360" w:lineRule="auto"/>
        <w:ind w:left="810"/>
        <w:jc w:val="both"/>
        <w:rPr>
          <w:rFonts w:ascii="GHEA Grapalat" w:hAnsi="GHEA Grapalat"/>
          <w:sz w:val="24"/>
          <w:szCs w:val="24"/>
          <w:lang w:val="hy-AM"/>
        </w:rPr>
      </w:pPr>
    </w:p>
    <w:p w14:paraId="44E46BED" w14:textId="77777777" w:rsidR="000A7CF9" w:rsidRPr="00146E7C" w:rsidRDefault="00755D09" w:rsidP="007F4F51">
      <w:pPr>
        <w:pStyle w:val="ListParagraph"/>
        <w:numPr>
          <w:ilvl w:val="0"/>
          <w:numId w:val="1"/>
        </w:numPr>
        <w:shd w:val="clear" w:color="auto" w:fill="FFFFFF"/>
        <w:spacing w:after="0" w:line="360" w:lineRule="auto"/>
        <w:ind w:left="0" w:firstLine="540"/>
        <w:jc w:val="both"/>
        <w:rPr>
          <w:rFonts w:ascii="GHEA Grapalat" w:hAnsi="GHEA Grapalat"/>
          <w:sz w:val="24"/>
          <w:szCs w:val="24"/>
        </w:rPr>
      </w:pPr>
      <w:proofErr w:type="spellStart"/>
      <w:r>
        <w:rPr>
          <w:rFonts w:ascii="GHEA Grapalat" w:hAnsi="GHEA Grapalat"/>
          <w:sz w:val="24"/>
          <w:szCs w:val="24"/>
        </w:rPr>
        <w:t>Օրենքի</w:t>
      </w:r>
      <w:proofErr w:type="spellEnd"/>
      <w:r>
        <w:rPr>
          <w:rFonts w:ascii="GHEA Grapalat" w:hAnsi="GHEA Grapalat"/>
          <w:sz w:val="24"/>
          <w:szCs w:val="24"/>
        </w:rPr>
        <w:t xml:space="preserve"> 77</w:t>
      </w:r>
      <w:r>
        <w:rPr>
          <w:rFonts w:ascii="GHEA Grapalat" w:hAnsi="GHEA Grapalat"/>
          <w:sz w:val="24"/>
          <w:szCs w:val="24"/>
          <w:lang w:val="hy-AM"/>
        </w:rPr>
        <w:t>-րդ հոդվածի՝</w:t>
      </w:r>
    </w:p>
    <w:p w14:paraId="0A0D2DA8" w14:textId="77777777" w:rsidR="00AF013B" w:rsidRPr="00146E7C" w:rsidRDefault="00755D09" w:rsidP="00AF013B">
      <w:pPr>
        <w:pStyle w:val="ListParagraph"/>
        <w:numPr>
          <w:ilvl w:val="0"/>
          <w:numId w:val="2"/>
        </w:numPr>
        <w:shd w:val="clear" w:color="auto" w:fill="FFFFFF"/>
        <w:spacing w:after="0" w:line="360" w:lineRule="auto"/>
        <w:ind w:left="0" w:firstLine="540"/>
        <w:jc w:val="both"/>
        <w:rPr>
          <w:rFonts w:ascii="GHEA Grapalat" w:hAnsi="GHEA Grapalat"/>
          <w:sz w:val="24"/>
          <w:szCs w:val="24"/>
        </w:rPr>
      </w:pPr>
      <w:r>
        <w:rPr>
          <w:rFonts w:ascii="GHEA Grapalat" w:hAnsi="GHEA Grapalat"/>
          <w:sz w:val="24"/>
          <w:szCs w:val="24"/>
        </w:rPr>
        <w:t xml:space="preserve"> 1-ին </w:t>
      </w:r>
      <w:proofErr w:type="spellStart"/>
      <w:r>
        <w:rPr>
          <w:rFonts w:ascii="GHEA Grapalat" w:hAnsi="GHEA Grapalat"/>
          <w:sz w:val="24"/>
          <w:szCs w:val="24"/>
        </w:rPr>
        <w:t>մասում</w:t>
      </w:r>
      <w:proofErr w:type="spellEnd"/>
      <w:r>
        <w:rPr>
          <w:rFonts w:ascii="GHEA Grapalat" w:hAnsi="GHEA Grapalat"/>
          <w:sz w:val="24"/>
          <w:szCs w:val="24"/>
        </w:rPr>
        <w:t xml:space="preserve"> </w:t>
      </w:r>
      <w:r>
        <w:rPr>
          <w:rFonts w:ascii="GHEA Grapalat" w:hAnsi="GHEA Grapalat"/>
          <w:sz w:val="24"/>
          <w:szCs w:val="24"/>
          <w:lang w:val="hy-AM"/>
        </w:rPr>
        <w:t></w:t>
      </w:r>
      <w:proofErr w:type="spellStart"/>
      <w:r>
        <w:rPr>
          <w:rFonts w:ascii="GHEA Grapalat" w:eastAsia="Times New Roman" w:hAnsi="GHEA Grapalat" w:cs="Times New Roman"/>
          <w:color w:val="000000"/>
          <w:sz w:val="24"/>
          <w:szCs w:val="24"/>
        </w:rPr>
        <w:t>կարգապահական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հարցերի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հանձնաժողով</w:t>
      </w:r>
      <w:proofErr w:type="spellEnd"/>
      <w:r>
        <w:rPr>
          <w:rFonts w:ascii="GHEA Grapalat" w:eastAsia="Times New Roman" w:hAnsi="GHEA Grapalat" w:cs="Times New Roman"/>
          <w:color w:val="000000"/>
          <w:sz w:val="24"/>
          <w:szCs w:val="24"/>
        </w:rPr>
        <w:t>,</w:t>
      </w:r>
      <w:r>
        <w:rPr>
          <w:rFonts w:ascii="GHEA Grapalat" w:hAnsi="GHEA Grapalat"/>
          <w:sz w:val="24"/>
          <w:szCs w:val="24"/>
          <w:lang w:val="hy-AM"/>
        </w:rPr>
        <w:t></w:t>
      </w:r>
      <w:r>
        <w:rPr>
          <w:rFonts w:ascii="GHEA Grapalat" w:hAnsi="GHEA Grapalat"/>
          <w:sz w:val="24"/>
          <w:szCs w:val="24"/>
        </w:rPr>
        <w:t xml:space="preserve"> </w:t>
      </w:r>
      <w:proofErr w:type="spellStart"/>
      <w:r>
        <w:rPr>
          <w:rFonts w:ascii="GHEA Grapalat" w:hAnsi="GHEA Grapalat"/>
          <w:sz w:val="24"/>
          <w:szCs w:val="24"/>
        </w:rPr>
        <w:t>բառերից</w:t>
      </w:r>
      <w:proofErr w:type="spellEnd"/>
      <w:r>
        <w:rPr>
          <w:rFonts w:ascii="GHEA Grapalat" w:hAnsi="GHEA Grapalat"/>
          <w:sz w:val="24"/>
          <w:szCs w:val="24"/>
        </w:rPr>
        <w:t xml:space="preserve"> </w:t>
      </w:r>
      <w:proofErr w:type="spellStart"/>
      <w:r>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լրացնել</w:t>
      </w:r>
      <w:proofErr w:type="spellEnd"/>
      <w:r>
        <w:rPr>
          <w:rFonts w:ascii="GHEA Grapalat" w:hAnsi="GHEA Grapalat"/>
          <w:sz w:val="24"/>
          <w:szCs w:val="24"/>
        </w:rPr>
        <w:t xml:space="preserve"> </w:t>
      </w:r>
      <w:proofErr w:type="spellStart"/>
      <w:r>
        <w:rPr>
          <w:rFonts w:ascii="GHEA Grapalat" w:eastAsia="Times New Roman" w:hAnsi="GHEA Grapalat" w:cs="Times New Roman"/>
          <w:color w:val="000000"/>
          <w:sz w:val="24"/>
          <w:szCs w:val="24"/>
        </w:rPr>
        <w:t>Էթիկայի</w:t>
      </w:r>
      <w:proofErr w:type="spellEnd"/>
      <w:r>
        <w:rPr>
          <w:rFonts w:ascii="GHEA Grapalat" w:eastAsia="Times New Roman" w:hAnsi="GHEA Grapalat" w:cs="Times New Roman"/>
          <w:color w:val="000000"/>
          <w:sz w:val="24"/>
          <w:szCs w:val="24"/>
        </w:rPr>
        <w:t xml:space="preserve"> և </w:t>
      </w:r>
      <w:proofErr w:type="spellStart"/>
      <w:r>
        <w:rPr>
          <w:rFonts w:ascii="GHEA Grapalat" w:eastAsia="Times New Roman" w:hAnsi="GHEA Grapalat" w:cs="Times New Roman"/>
          <w:color w:val="000000"/>
          <w:sz w:val="24"/>
          <w:szCs w:val="24"/>
        </w:rPr>
        <w:t>վարքագծի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կանոնների</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հարցերով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խորհրդատվական</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հանձնաժողով</w:t>
      </w:r>
      <w:proofErr w:type="spellEnd"/>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բառերը</w:t>
      </w:r>
      <w:proofErr w:type="spellEnd"/>
      <w:r>
        <w:rPr>
          <w:rFonts w:ascii="GHEA Grapalat" w:hAnsi="GHEA Grapalat"/>
          <w:sz w:val="24"/>
          <w:szCs w:val="24"/>
        </w:rPr>
        <w:t>.</w:t>
      </w:r>
    </w:p>
    <w:p w14:paraId="369D2F3E" w14:textId="77777777" w:rsidR="00B203A5" w:rsidRPr="00146E7C" w:rsidRDefault="00755D09" w:rsidP="00AF013B">
      <w:pPr>
        <w:pStyle w:val="ListParagraph"/>
        <w:numPr>
          <w:ilvl w:val="0"/>
          <w:numId w:val="2"/>
        </w:numPr>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4-րդ </w:t>
      </w:r>
      <w:proofErr w:type="spellStart"/>
      <w:r>
        <w:rPr>
          <w:rFonts w:ascii="GHEA Grapalat" w:hAnsi="GHEA Grapalat"/>
          <w:sz w:val="24"/>
          <w:szCs w:val="24"/>
        </w:rPr>
        <w:t>մասում</w:t>
      </w:r>
      <w:proofErr w:type="spellEnd"/>
      <w:r>
        <w:rPr>
          <w:rFonts w:ascii="GHEA Grapalat" w:hAnsi="GHEA Grapalat"/>
          <w:sz w:val="24"/>
          <w:szCs w:val="24"/>
        </w:rPr>
        <w:t xml:space="preserve">՝ </w:t>
      </w:r>
    </w:p>
    <w:p w14:paraId="472A339E" w14:textId="77777777" w:rsidR="007F4F51" w:rsidRPr="00146E7C" w:rsidRDefault="00755D09" w:rsidP="00B203A5">
      <w:pPr>
        <w:pStyle w:val="ListParagraph"/>
        <w:shd w:val="clear" w:color="auto" w:fill="FFFFFF"/>
        <w:tabs>
          <w:tab w:val="left" w:pos="900"/>
        </w:tabs>
        <w:spacing w:after="0" w:line="360" w:lineRule="auto"/>
        <w:ind w:left="540"/>
        <w:jc w:val="both"/>
        <w:rPr>
          <w:rFonts w:ascii="GHEA Grapalat" w:hAnsi="GHEA Grapalat"/>
          <w:sz w:val="24"/>
          <w:szCs w:val="24"/>
        </w:rPr>
      </w:pPr>
      <w:r>
        <w:rPr>
          <w:rFonts w:ascii="GHEA Grapalat" w:eastAsia="Times New Roman" w:hAnsi="GHEA Grapalat" w:cs="Times New Roman"/>
          <w:color w:val="000000" w:themeColor="text1"/>
          <w:sz w:val="24"/>
          <w:szCs w:val="24"/>
          <w:lang w:val="hy-AM"/>
        </w:rPr>
        <w:t>ա)</w:t>
      </w:r>
      <w:r>
        <w:rPr>
          <w:rFonts w:ascii="GHEA Grapalat" w:hAnsi="GHEA Grapalat"/>
          <w:sz w:val="24"/>
          <w:szCs w:val="24"/>
        </w:rPr>
        <w:t xml:space="preserve"> </w:t>
      </w:r>
      <w:r>
        <w:rPr>
          <w:rFonts w:ascii="GHEA Grapalat" w:hAnsi="GHEA Grapalat"/>
          <w:sz w:val="24"/>
          <w:szCs w:val="24"/>
        </w:rPr>
        <w:tab/>
        <w:t></w:t>
      </w:r>
      <w:proofErr w:type="spellStart"/>
      <w:r>
        <w:rPr>
          <w:rFonts w:ascii="GHEA Grapalat" w:hAnsi="GHEA Grapalat"/>
          <w:sz w:val="24"/>
          <w:szCs w:val="24"/>
        </w:rPr>
        <w:t>ութ</w:t>
      </w:r>
      <w:proofErr w:type="spellEnd"/>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 xml:space="preserve"> </w:t>
      </w:r>
      <w:proofErr w:type="spellStart"/>
      <w:r>
        <w:rPr>
          <w:rFonts w:ascii="GHEA Grapalat" w:hAnsi="GHEA Grapalat"/>
          <w:sz w:val="24"/>
          <w:szCs w:val="24"/>
        </w:rPr>
        <w:t>փոխարինել</w:t>
      </w:r>
      <w:proofErr w:type="spellEnd"/>
      <w:r>
        <w:rPr>
          <w:rFonts w:ascii="GHEA Grapalat" w:hAnsi="GHEA Grapalat"/>
          <w:sz w:val="24"/>
          <w:szCs w:val="24"/>
        </w:rPr>
        <w:t xml:space="preserve"> </w:t>
      </w:r>
      <w:proofErr w:type="spellStart"/>
      <w:r>
        <w:rPr>
          <w:rFonts w:ascii="GHEA Grapalat" w:hAnsi="GHEA Grapalat"/>
          <w:sz w:val="24"/>
          <w:szCs w:val="24"/>
        </w:rPr>
        <w:t>տասնմեկ</w:t>
      </w:r>
      <w:proofErr w:type="spellEnd"/>
      <w:r>
        <w:rPr>
          <w:rFonts w:ascii="GHEA Grapalat" w:hAnsi="GHEA Grapalat"/>
          <w:sz w:val="24"/>
          <w:szCs w:val="24"/>
        </w:rPr>
        <w:t xml:space="preserve"> </w:t>
      </w:r>
      <w:proofErr w:type="spellStart"/>
      <w:r>
        <w:rPr>
          <w:rFonts w:ascii="GHEA Grapalat" w:hAnsi="GHEA Grapalat"/>
          <w:sz w:val="24"/>
          <w:szCs w:val="24"/>
        </w:rPr>
        <w:t>բառով</w:t>
      </w:r>
      <w:proofErr w:type="spellEnd"/>
      <w:r>
        <w:rPr>
          <w:rFonts w:ascii="GHEA Grapalat" w:hAnsi="GHEA Grapalat"/>
          <w:sz w:val="24"/>
          <w:szCs w:val="24"/>
        </w:rPr>
        <w:t>.</w:t>
      </w:r>
    </w:p>
    <w:p w14:paraId="390B02ED" w14:textId="77777777" w:rsidR="00E0200A" w:rsidRPr="00146E7C" w:rsidRDefault="00755D09" w:rsidP="00B203A5">
      <w:pPr>
        <w:pStyle w:val="ListParagraph"/>
        <w:shd w:val="clear" w:color="auto" w:fill="FFFFFF"/>
        <w:tabs>
          <w:tab w:val="left" w:pos="900"/>
        </w:tabs>
        <w:spacing w:after="0" w:line="360" w:lineRule="auto"/>
        <w:ind w:left="540"/>
        <w:jc w:val="both"/>
        <w:rPr>
          <w:rFonts w:ascii="GHEA Grapalat" w:hAnsi="GHEA Grapalat"/>
          <w:sz w:val="24"/>
          <w:szCs w:val="24"/>
        </w:rPr>
      </w:pPr>
      <w:r>
        <w:rPr>
          <w:rFonts w:ascii="GHEA Grapalat" w:eastAsia="Times New Roman" w:hAnsi="GHEA Grapalat" w:cs="Times New Roman"/>
          <w:color w:val="000000" w:themeColor="text1"/>
          <w:sz w:val="24"/>
          <w:szCs w:val="24"/>
        </w:rPr>
        <w:t>բ</w:t>
      </w:r>
      <w:r>
        <w:rPr>
          <w:rFonts w:ascii="GHEA Grapalat" w:eastAsia="Times New Roman" w:hAnsi="GHEA Grapalat" w:cs="Times New Roman"/>
          <w:color w:val="000000" w:themeColor="text1"/>
          <w:sz w:val="24"/>
          <w:szCs w:val="24"/>
          <w:lang w:val="hy-AM"/>
        </w:rPr>
        <w:t>)</w:t>
      </w:r>
      <w:r>
        <w:rPr>
          <w:rFonts w:ascii="GHEA Grapalat" w:eastAsia="Times New Roman" w:hAnsi="GHEA Grapalat" w:cs="Times New Roman"/>
          <w:color w:val="000000" w:themeColor="text1"/>
          <w:sz w:val="24"/>
          <w:szCs w:val="24"/>
        </w:rPr>
        <w:t xml:space="preserve"> </w:t>
      </w:r>
      <w:r>
        <w:rPr>
          <w:rFonts w:ascii="GHEA Grapalat" w:hAnsi="GHEA Grapalat"/>
          <w:sz w:val="24"/>
          <w:szCs w:val="24"/>
        </w:rPr>
        <w:t></w:t>
      </w:r>
      <w:proofErr w:type="spellStart"/>
      <w:r>
        <w:rPr>
          <w:rFonts w:ascii="GHEA Grapalat" w:hAnsi="GHEA Grapalat"/>
          <w:sz w:val="24"/>
          <w:szCs w:val="24"/>
        </w:rPr>
        <w:t>երկուսը</w:t>
      </w:r>
      <w:proofErr w:type="spellEnd"/>
      <w:r>
        <w:rPr>
          <w:rFonts w:ascii="GHEA Grapalat" w:hAnsi="GHEA Grapalat"/>
          <w:sz w:val="24"/>
          <w:szCs w:val="24"/>
        </w:rPr>
        <w:t xml:space="preserve"> </w:t>
      </w:r>
      <w:proofErr w:type="spellStart"/>
      <w:r>
        <w:rPr>
          <w:rFonts w:ascii="GHEA Grapalat" w:hAnsi="GHEA Grapalat"/>
          <w:sz w:val="24"/>
          <w:szCs w:val="24"/>
        </w:rPr>
        <w:t>բառը</w:t>
      </w:r>
      <w:proofErr w:type="spellEnd"/>
      <w:r>
        <w:rPr>
          <w:rFonts w:ascii="GHEA Grapalat" w:hAnsi="GHEA Grapalat"/>
          <w:sz w:val="24"/>
          <w:szCs w:val="24"/>
        </w:rPr>
        <w:t xml:space="preserve"> </w:t>
      </w:r>
      <w:proofErr w:type="spellStart"/>
      <w:r>
        <w:rPr>
          <w:rFonts w:ascii="GHEA Grapalat" w:hAnsi="GHEA Grapalat"/>
          <w:sz w:val="24"/>
          <w:szCs w:val="24"/>
        </w:rPr>
        <w:t>փոխարինել</w:t>
      </w:r>
      <w:proofErr w:type="spellEnd"/>
      <w:r>
        <w:rPr>
          <w:rFonts w:ascii="GHEA Grapalat" w:hAnsi="GHEA Grapalat"/>
          <w:sz w:val="24"/>
          <w:szCs w:val="24"/>
        </w:rPr>
        <w:t xml:space="preserve"> </w:t>
      </w:r>
      <w:proofErr w:type="spellStart"/>
      <w:r>
        <w:rPr>
          <w:rFonts w:ascii="GHEA Grapalat" w:hAnsi="GHEA Grapalat"/>
          <w:sz w:val="24"/>
          <w:szCs w:val="24"/>
        </w:rPr>
        <w:t>հինգը</w:t>
      </w:r>
      <w:proofErr w:type="spellEnd"/>
      <w:r>
        <w:rPr>
          <w:rFonts w:ascii="GHEA Grapalat" w:hAnsi="GHEA Grapalat"/>
          <w:sz w:val="24"/>
          <w:szCs w:val="24"/>
        </w:rPr>
        <w:t xml:space="preserve"> </w:t>
      </w:r>
      <w:proofErr w:type="spellStart"/>
      <w:r>
        <w:rPr>
          <w:rFonts w:ascii="GHEA Grapalat" w:hAnsi="GHEA Grapalat"/>
          <w:sz w:val="24"/>
          <w:szCs w:val="24"/>
        </w:rPr>
        <w:t>բառով</w:t>
      </w:r>
      <w:proofErr w:type="spellEnd"/>
      <w:r>
        <w:rPr>
          <w:rFonts w:ascii="GHEA Grapalat" w:hAnsi="GHEA Grapalat"/>
          <w:sz w:val="24"/>
          <w:szCs w:val="24"/>
        </w:rPr>
        <w:t>.</w:t>
      </w:r>
    </w:p>
    <w:p w14:paraId="767BFF5B" w14:textId="77777777" w:rsidR="00FD23EF" w:rsidRPr="00FA1702" w:rsidRDefault="00755D09" w:rsidP="00FD23EF">
      <w:pPr>
        <w:pStyle w:val="ListParagraph"/>
        <w:numPr>
          <w:ilvl w:val="0"/>
          <w:numId w:val="2"/>
        </w:numPr>
        <w:shd w:val="clear" w:color="auto" w:fill="FFFFFF"/>
        <w:tabs>
          <w:tab w:val="left" w:pos="900"/>
        </w:tabs>
        <w:spacing w:after="0" w:line="360" w:lineRule="auto"/>
        <w:ind w:left="0" w:firstLine="540"/>
        <w:jc w:val="both"/>
        <w:rPr>
          <w:rFonts w:ascii="GHEA Grapalat" w:hAnsi="GHEA Grapalat"/>
          <w:sz w:val="24"/>
          <w:szCs w:val="24"/>
          <w:lang w:val="hy-AM"/>
        </w:rPr>
      </w:pPr>
      <w:r w:rsidRPr="00FA1702">
        <w:rPr>
          <w:rFonts w:ascii="GHEA Grapalat" w:hAnsi="GHEA Grapalat"/>
          <w:sz w:val="24"/>
          <w:szCs w:val="24"/>
          <w:lang w:val="hy-AM"/>
        </w:rPr>
        <w:t>լրացնել հետևյալ բովանդակությամբ</w:t>
      </w:r>
      <w:r w:rsidR="00506248" w:rsidRPr="00FA1702">
        <w:rPr>
          <w:rFonts w:ascii="GHEA Grapalat" w:hAnsi="GHEA Grapalat"/>
          <w:sz w:val="24"/>
          <w:szCs w:val="24"/>
          <w:lang w:val="hy-AM"/>
        </w:rPr>
        <w:t xml:space="preserve"> 10.1-10.3</w:t>
      </w:r>
      <w:r w:rsidRPr="00FA1702">
        <w:rPr>
          <w:rFonts w:ascii="GHEA Grapalat" w:hAnsi="GHEA Grapalat"/>
          <w:sz w:val="24"/>
          <w:szCs w:val="24"/>
          <w:lang w:val="hy-AM"/>
        </w:rPr>
        <w:t>-րդ մասերով.</w:t>
      </w:r>
    </w:p>
    <w:p w14:paraId="0E004E48" w14:textId="0B647327" w:rsidR="00FD23EF" w:rsidRPr="00537706" w:rsidRDefault="00755D09" w:rsidP="00FD23EF">
      <w:pPr>
        <w:pStyle w:val="ListParagraph"/>
        <w:shd w:val="clear" w:color="auto" w:fill="FFFFFF"/>
        <w:tabs>
          <w:tab w:val="left" w:pos="900"/>
        </w:tabs>
        <w:spacing w:after="0" w:line="360" w:lineRule="auto"/>
        <w:ind w:left="0" w:firstLine="540"/>
        <w:jc w:val="both"/>
        <w:rPr>
          <w:sz w:val="24"/>
          <w:szCs w:val="24"/>
          <w:lang w:val="hy-AM"/>
        </w:rPr>
      </w:pPr>
      <w:r w:rsidRPr="00FA1702">
        <w:rPr>
          <w:rFonts w:ascii="GHEA Grapalat" w:hAnsi="GHEA Grapalat"/>
          <w:sz w:val="24"/>
          <w:szCs w:val="24"/>
          <w:lang w:val="hy-AM"/>
        </w:rPr>
        <w:t xml:space="preserve">10.1. </w:t>
      </w:r>
      <w:r w:rsidRPr="00FA1702">
        <w:rPr>
          <w:rFonts w:ascii="GHEA Grapalat" w:hAnsi="GHEA Grapalat" w:cs="Sylfaen"/>
          <w:sz w:val="24"/>
          <w:szCs w:val="24"/>
          <w:lang w:val="hy-AM"/>
        </w:rPr>
        <w:t>էթիկայի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և</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վարքագծի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կանոնների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հարցերով</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խորհրդատվական</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հանձնաժողովը</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կազմված</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է</w:t>
      </w:r>
      <w:r w:rsidRPr="00FA1702">
        <w:rPr>
          <w:rFonts w:ascii="GHEA Grapalat" w:hAnsi="GHEA Grapalat"/>
          <w:sz w:val="24"/>
          <w:szCs w:val="24"/>
          <w:lang w:val="hy-AM"/>
        </w:rPr>
        <w:t xml:space="preserve"> հինգ </w:t>
      </w:r>
      <w:r w:rsidRPr="00FA1702">
        <w:rPr>
          <w:rFonts w:ascii="GHEA Grapalat" w:hAnsi="GHEA Grapalat" w:cs="Sylfaen"/>
          <w:sz w:val="24"/>
          <w:szCs w:val="24"/>
          <w:lang w:val="hy-AM"/>
        </w:rPr>
        <w:t>անդամից</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որոնցից</w:t>
      </w:r>
      <w:r w:rsidRPr="00FA1702">
        <w:rPr>
          <w:rFonts w:ascii="GHEA Grapalat" w:hAnsi="GHEA Grapalat"/>
          <w:sz w:val="24"/>
          <w:szCs w:val="24"/>
          <w:lang w:val="hy-AM"/>
        </w:rPr>
        <w:t xml:space="preserve"> երեքը</w:t>
      </w:r>
      <w:r w:rsidRPr="00732946">
        <w:rPr>
          <w:rFonts w:ascii="GHEA Grapalat" w:hAnsi="GHEA Grapalat"/>
          <w:sz w:val="24"/>
          <w:szCs w:val="24"/>
          <w:lang w:val="hy-AM"/>
        </w:rPr>
        <w:t xml:space="preserve">` </w:t>
      </w:r>
      <w:r w:rsidR="004A498D" w:rsidRPr="00732946">
        <w:rPr>
          <w:rFonts w:ascii="GHEA Grapalat" w:hAnsi="GHEA Grapalat"/>
          <w:color w:val="000000"/>
          <w:sz w:val="24"/>
          <w:szCs w:val="24"/>
          <w:shd w:val="clear" w:color="auto" w:fill="FFFFFF"/>
          <w:lang w:val="hy-AM"/>
        </w:rPr>
        <w:t>առնվազն տասը տարվա փորձառություն</w:t>
      </w:r>
      <w:r w:rsidR="004A498D" w:rsidRPr="00FA1702">
        <w:rPr>
          <w:rFonts w:ascii="GHEA Grapalat" w:hAnsi="GHEA Grapalat" w:cs="Sylfaen"/>
          <w:sz w:val="24"/>
          <w:szCs w:val="24"/>
          <w:lang w:val="hy-AM"/>
        </w:rPr>
        <w:t xml:space="preserve"> </w:t>
      </w:r>
      <w:r w:rsidR="004A498D">
        <w:rPr>
          <w:rFonts w:ascii="GHEA Grapalat" w:hAnsi="GHEA Grapalat" w:cs="Sylfaen"/>
          <w:sz w:val="24"/>
          <w:szCs w:val="24"/>
          <w:lang w:val="hy-AM"/>
        </w:rPr>
        <w:t xml:space="preserve">ունեցող </w:t>
      </w:r>
      <w:r w:rsidRPr="00FA1702">
        <w:rPr>
          <w:rFonts w:ascii="GHEA Grapalat" w:hAnsi="GHEA Grapalat" w:cs="Sylfaen"/>
          <w:sz w:val="24"/>
          <w:szCs w:val="24"/>
          <w:lang w:val="hy-AM"/>
        </w:rPr>
        <w:t>դատավոր</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անդամներ</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իսկ</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երկուսը</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դատավոր</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չհանդիսացող</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անդամներ</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Դատավոր</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անդամներից</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մեկն</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ընտրվում</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է</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առաջին</w:t>
      </w:r>
      <w:r w:rsidRPr="00FA1702">
        <w:rPr>
          <w:rFonts w:ascii="GHEA Grapalat" w:hAnsi="GHEA Grapalat"/>
          <w:sz w:val="24"/>
          <w:szCs w:val="24"/>
          <w:lang w:val="hy-AM"/>
        </w:rPr>
        <w:t xml:space="preserve"> </w:t>
      </w:r>
      <w:r w:rsidRPr="00FA1702">
        <w:rPr>
          <w:rFonts w:ascii="GHEA Grapalat" w:hAnsi="GHEA Grapalat" w:cs="Sylfaen"/>
          <w:sz w:val="24"/>
          <w:szCs w:val="24"/>
          <w:lang w:val="hy-AM"/>
        </w:rPr>
        <w:lastRenderedPageBreak/>
        <w:t>ատյանի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դատարանների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դատավորներից</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մեկը՝</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վերաքննիչ</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դատարանի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դատավորներից</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մեկը՝</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Վճռաբեկ</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դատարանի</w:t>
      </w:r>
      <w:r w:rsidRPr="00FA1702">
        <w:rPr>
          <w:rFonts w:ascii="GHEA Grapalat" w:hAnsi="GHEA Grapalat"/>
          <w:sz w:val="24"/>
          <w:szCs w:val="24"/>
          <w:lang w:val="hy-AM"/>
        </w:rPr>
        <w:t xml:space="preserve"> </w:t>
      </w:r>
      <w:r w:rsidRPr="00FA1702">
        <w:rPr>
          <w:rFonts w:ascii="GHEA Grapalat" w:hAnsi="GHEA Grapalat" w:cs="Sylfaen"/>
          <w:sz w:val="24"/>
          <w:szCs w:val="24"/>
          <w:lang w:val="hy-AM"/>
        </w:rPr>
        <w:t>դատավորներից</w:t>
      </w:r>
      <w:r w:rsidRPr="00732946">
        <w:rPr>
          <w:rFonts w:ascii="GHEA Grapalat" w:hAnsi="GHEA Grapalat"/>
          <w:sz w:val="24"/>
          <w:szCs w:val="24"/>
          <w:lang w:val="hy-AM"/>
        </w:rPr>
        <w:t>:</w:t>
      </w:r>
      <w:r w:rsidR="00537706" w:rsidRPr="00732946">
        <w:rPr>
          <w:rFonts w:ascii="GHEA Grapalat" w:hAnsi="GHEA Grapalat"/>
          <w:sz w:val="24"/>
          <w:szCs w:val="24"/>
          <w:lang w:val="hy-AM"/>
        </w:rPr>
        <w:t xml:space="preserve"> </w:t>
      </w:r>
    </w:p>
    <w:p w14:paraId="3CC7DC53" w14:textId="4573F4DB" w:rsidR="00FD23EF" w:rsidRPr="00C11A10" w:rsidRDefault="00755D09" w:rsidP="00FD23EF">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10.2.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խորհրդատվական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չհանդիսացող</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անդամ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կարող</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ընտրվել</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այն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իրավաբանը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որն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օժտված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բարձր</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մասնագիտական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որակներով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ունի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իրավագիտության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բնագավառում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գիտական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աստիճան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մասնագիտական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աշխատանքի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առնվազն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հինգ</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տարվա</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փորձառություն</w:t>
      </w:r>
      <w:r w:rsidRPr="00C11A10">
        <w:rPr>
          <w:rFonts w:ascii="GHEA Grapalat" w:hAnsi="GHEA Grapalat"/>
          <w:sz w:val="24"/>
          <w:szCs w:val="24"/>
          <w:lang w:val="hy-AM"/>
        </w:rPr>
        <w:t>:</w:t>
      </w:r>
    </w:p>
    <w:p w14:paraId="5A5C3085" w14:textId="26F212F2" w:rsidR="008D2DC3" w:rsidRPr="00C11A10" w:rsidRDefault="00755D09" w:rsidP="00FD23EF">
      <w:pPr>
        <w:pStyle w:val="ListParagraph"/>
        <w:shd w:val="clear" w:color="auto" w:fill="FFFFFF"/>
        <w:tabs>
          <w:tab w:val="left" w:pos="900"/>
        </w:tabs>
        <w:spacing w:after="0" w:line="360" w:lineRule="auto"/>
        <w:ind w:left="0" w:firstLine="540"/>
        <w:jc w:val="both"/>
        <w:rPr>
          <w:rFonts w:ascii="GHEA Grapalat" w:hAnsi="GHEA Grapalat" w:cs="Sylfaen"/>
          <w:sz w:val="24"/>
          <w:szCs w:val="24"/>
          <w:lang w:val="hy-AM"/>
        </w:rPr>
      </w:pPr>
      <w:r w:rsidRPr="00C11A10">
        <w:rPr>
          <w:rFonts w:ascii="GHEA Grapalat" w:hAnsi="GHEA Grapalat"/>
          <w:sz w:val="24"/>
          <w:szCs w:val="24"/>
          <w:lang w:val="hy-AM"/>
        </w:rPr>
        <w:t xml:space="preserve">10.3.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խորհրդատվական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չհանդիսացող</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անդամների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ընտրության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ժամանակ</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հաշվի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են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առնվում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թեկնածուի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կրթությունը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նրա՝</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սույն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հոդվածով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սահմանված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պահանջներին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նրան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ներկայացրած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կազմակերպության՝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Բարձրագույն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սահմանած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պահանջներին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համապատասխանությունը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w:t>
      </w:r>
      <w:r w:rsidRPr="00C11A10">
        <w:rPr>
          <w:rFonts w:ascii="GHEA Grapalat" w:hAnsi="GHEA Grapalat"/>
          <w:sz w:val="24"/>
          <w:szCs w:val="24"/>
          <w:lang w:val="hy-AM"/>
        </w:rPr>
        <w:t xml:space="preserve"> </w:t>
      </w:r>
      <w:r w:rsidR="005078AF">
        <w:rPr>
          <w:rFonts w:ascii="GHEA Grapalat" w:hAnsi="GHEA Grapalat" w:cs="Sylfaen"/>
          <w:sz w:val="24"/>
          <w:szCs w:val="24"/>
          <w:lang w:val="hy-AM"/>
        </w:rPr>
        <w:t>Է</w:t>
      </w:r>
      <w:r w:rsidRPr="00C11A10">
        <w:rPr>
          <w:rFonts w:ascii="GHEA Grapalat" w:hAnsi="GHEA Grapalat" w:cs="Sylfaen"/>
          <w:sz w:val="24"/>
          <w:szCs w:val="24"/>
          <w:lang w:val="hy-AM"/>
        </w:rPr>
        <w:t>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w:t>
      </w:r>
      <w:r w:rsidR="007C64DB" w:rsidRPr="00C11A10">
        <w:rPr>
          <w:rFonts w:ascii="GHEA Grapalat" w:hAnsi="GHEA Grapalat"/>
          <w:sz w:val="24"/>
          <w:szCs w:val="24"/>
          <w:lang w:val="hy-AM"/>
        </w:rPr>
        <w:t>խորհրդատվական</w:t>
      </w:r>
      <w:r w:rsidR="007C64DB" w:rsidRPr="00C11A10">
        <w:rPr>
          <w:rFonts w:ascii="GHEA Grapalat" w:hAnsi="GHEA Grapalat" w:cs="Sylfaen"/>
          <w:sz w:val="24"/>
          <w:szCs w:val="24"/>
          <w:lang w:val="hy-AM"/>
        </w:rPr>
        <w:t xml:space="preserve">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չհանդիսացող</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անդամը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գործում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անհատույց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հիմունքներով</w:t>
      </w:r>
      <w:r w:rsidRPr="00C11A10">
        <w:rPr>
          <w:rFonts w:ascii="GHEA Grapalat" w:hAnsi="GHEA Grapalat"/>
          <w:sz w:val="24"/>
          <w:szCs w:val="24"/>
          <w:lang w:val="hy-AM"/>
        </w:rPr>
        <w:t>:</w:t>
      </w:r>
      <w:r w:rsidRPr="00C11A10">
        <w:rPr>
          <w:rFonts w:ascii="GHEA Grapalat" w:hAnsi="GHEA Grapalat" w:cs="Sylfaen"/>
          <w:sz w:val="24"/>
          <w:szCs w:val="24"/>
          <w:lang w:val="hy-AM"/>
        </w:rPr>
        <w:t>.</w:t>
      </w:r>
    </w:p>
    <w:p w14:paraId="1DBE4C63" w14:textId="77777777" w:rsidR="00FC0526" w:rsidRPr="005078AF" w:rsidRDefault="00755D09" w:rsidP="00FC0526">
      <w:pPr>
        <w:pStyle w:val="ListParagraph"/>
        <w:numPr>
          <w:ilvl w:val="0"/>
          <w:numId w:val="2"/>
        </w:numPr>
        <w:shd w:val="clear" w:color="auto" w:fill="FFFFFF"/>
        <w:tabs>
          <w:tab w:val="left" w:pos="900"/>
        </w:tabs>
        <w:spacing w:after="0" w:line="360" w:lineRule="auto"/>
        <w:ind w:left="0" w:firstLine="540"/>
        <w:jc w:val="both"/>
        <w:rPr>
          <w:rFonts w:ascii="GHEA Grapalat" w:hAnsi="GHEA Grapalat"/>
          <w:sz w:val="24"/>
          <w:szCs w:val="24"/>
          <w:lang w:val="hy-AM"/>
        </w:rPr>
      </w:pPr>
      <w:r w:rsidRPr="005078AF">
        <w:rPr>
          <w:rFonts w:ascii="GHEA Grapalat" w:hAnsi="GHEA Grapalat"/>
          <w:sz w:val="24"/>
          <w:szCs w:val="24"/>
          <w:lang w:val="hy-AM"/>
        </w:rPr>
        <w:t xml:space="preserve">16-րդ և 17-րդ մասերում   </w:t>
      </w:r>
      <w:r w:rsidRPr="005078AF">
        <w:rPr>
          <w:rFonts w:ascii="GHEA Grapalat" w:eastAsia="GHEAGrapalat" w:hAnsi="GHEA Grapalat" w:cs="GHEA Grapalat"/>
          <w:sz w:val="24"/>
          <w:szCs w:val="24"/>
          <w:lang w:val="hy-AM"/>
        </w:rPr>
        <w:t>«</w:t>
      </w:r>
      <w:r w:rsidRPr="005078AF">
        <w:rPr>
          <w:rFonts w:ascii="GHEA Grapalat" w:eastAsia="GHEAGrapalat" w:hAnsi="GHEA Grapalat" w:cs="Sylfaen"/>
          <w:sz w:val="24"/>
          <w:szCs w:val="24"/>
          <w:lang w:val="hy-AM"/>
        </w:rPr>
        <w:t>Դատավորների գործունեության գնահատման</w:t>
      </w:r>
      <w:r w:rsidRPr="005078AF">
        <w:rPr>
          <w:rFonts w:ascii="GHEA Grapalat" w:eastAsia="GHEAGrapalat" w:hAnsi="GHEA Grapalat" w:cs="GHEA Grapalat"/>
          <w:sz w:val="24"/>
          <w:szCs w:val="24"/>
          <w:lang w:val="hy-AM"/>
        </w:rPr>
        <w:t xml:space="preserve">» </w:t>
      </w:r>
      <w:r w:rsidRPr="005078AF">
        <w:rPr>
          <w:rFonts w:ascii="GHEA Grapalat" w:eastAsia="GHEAGrapalat-Italic" w:hAnsi="GHEA Grapalat" w:cs="Sylfaen"/>
          <w:iCs/>
          <w:sz w:val="24"/>
          <w:szCs w:val="24"/>
          <w:lang w:val="hy-AM"/>
        </w:rPr>
        <w:t>բառերից</w:t>
      </w:r>
      <w:r w:rsidRPr="005078AF">
        <w:rPr>
          <w:rFonts w:ascii="GHEA Grapalat" w:eastAsia="GHEAGrapalat-Italic" w:hAnsi="GHEA Grapalat" w:cs="GHEAGrapalat-Italic"/>
          <w:iCs/>
          <w:sz w:val="24"/>
          <w:szCs w:val="24"/>
          <w:lang w:val="hy-AM"/>
        </w:rPr>
        <w:t xml:space="preserve"> </w:t>
      </w:r>
      <w:r w:rsidRPr="005078AF">
        <w:rPr>
          <w:rFonts w:ascii="GHEA Grapalat" w:eastAsia="GHEAGrapalat-Italic" w:hAnsi="GHEA Grapalat" w:cs="Sylfaen"/>
          <w:iCs/>
          <w:sz w:val="24"/>
          <w:szCs w:val="24"/>
          <w:lang w:val="hy-AM"/>
        </w:rPr>
        <w:t>առաջ</w:t>
      </w:r>
      <w:r w:rsidRPr="005078AF">
        <w:rPr>
          <w:rFonts w:ascii="GHEA Grapalat" w:eastAsia="GHEAGrapalat-Italic" w:hAnsi="GHEA Grapalat" w:cs="GHEAGrapalat-Italic"/>
          <w:iCs/>
          <w:sz w:val="24"/>
          <w:szCs w:val="24"/>
          <w:lang w:val="hy-AM"/>
        </w:rPr>
        <w:t xml:space="preserve"> </w:t>
      </w:r>
      <w:r w:rsidRPr="005078AF">
        <w:rPr>
          <w:rFonts w:ascii="GHEA Grapalat" w:eastAsia="GHEAGrapalat" w:hAnsi="GHEA Grapalat" w:cs="Sylfaen"/>
          <w:sz w:val="24"/>
          <w:szCs w:val="24"/>
          <w:lang w:val="hy-AM"/>
        </w:rPr>
        <w:t>լրացնել</w:t>
      </w:r>
      <w:r w:rsidRPr="005078AF">
        <w:rPr>
          <w:rFonts w:ascii="GHEA Grapalat" w:eastAsia="GHEAGrapalat" w:hAnsi="GHEA Grapalat" w:cs="GHEAGrapalat"/>
          <w:sz w:val="24"/>
          <w:szCs w:val="24"/>
          <w:lang w:val="hy-AM"/>
        </w:rPr>
        <w:t xml:space="preserve"> </w:t>
      </w:r>
      <w:r w:rsidRPr="005078AF">
        <w:rPr>
          <w:rFonts w:ascii="GHEA Grapalat" w:eastAsia="GHEAGrapalat" w:hAnsi="GHEA Grapalat" w:cs="GHEA Grapalat"/>
          <w:sz w:val="24"/>
          <w:szCs w:val="24"/>
          <w:lang w:val="hy-AM"/>
        </w:rPr>
        <w:t>«</w:t>
      </w:r>
      <w:r w:rsidRPr="005078AF">
        <w:rPr>
          <w:rFonts w:ascii="GHEA Grapalat" w:eastAsia="GHEAGrapalat" w:hAnsi="GHEA Grapalat" w:cs="Sylfaen"/>
          <w:sz w:val="24"/>
          <w:szCs w:val="24"/>
          <w:lang w:val="hy-AM"/>
        </w:rPr>
        <w:t>էթիկայի և վարքագծի կանոնների հարցերով խորհրդատվական,</w:t>
      </w:r>
      <w:r w:rsidRPr="005078AF">
        <w:rPr>
          <w:rFonts w:ascii="GHEA Grapalat" w:eastAsia="GHEAGrapalat" w:hAnsi="GHEA Grapalat" w:cs="GHEA Grapalat"/>
          <w:sz w:val="24"/>
          <w:szCs w:val="24"/>
          <w:lang w:val="hy-AM"/>
        </w:rPr>
        <w:t xml:space="preserve">» </w:t>
      </w:r>
      <w:r w:rsidRPr="005078AF">
        <w:rPr>
          <w:rFonts w:ascii="GHEA Grapalat" w:eastAsia="GHEAGrapalat" w:hAnsi="GHEA Grapalat" w:cs="Sylfaen"/>
          <w:sz w:val="24"/>
          <w:szCs w:val="24"/>
          <w:lang w:val="hy-AM"/>
        </w:rPr>
        <w:t>բառերը</w:t>
      </w:r>
      <w:r w:rsidRPr="005078AF">
        <w:rPr>
          <w:rFonts w:ascii="GHEA Grapalat" w:eastAsia="GHEAGrapalat" w:hAnsi="GHEA Grapalat" w:cs="GHEA Grapalat"/>
          <w:sz w:val="24"/>
          <w:szCs w:val="24"/>
          <w:lang w:val="hy-AM"/>
        </w:rPr>
        <w:t>.</w:t>
      </w:r>
    </w:p>
    <w:p w14:paraId="28854549" w14:textId="563F2ADE" w:rsidR="00DB13E0" w:rsidRPr="005078AF" w:rsidRDefault="00755D09" w:rsidP="00191AE5">
      <w:pPr>
        <w:pStyle w:val="ListParagraph"/>
        <w:numPr>
          <w:ilvl w:val="0"/>
          <w:numId w:val="2"/>
        </w:numPr>
        <w:shd w:val="clear" w:color="auto" w:fill="FFFFFF"/>
        <w:tabs>
          <w:tab w:val="left" w:pos="900"/>
        </w:tabs>
        <w:spacing w:after="0" w:line="360" w:lineRule="auto"/>
        <w:ind w:left="0" w:firstLine="540"/>
        <w:jc w:val="both"/>
        <w:rPr>
          <w:rFonts w:ascii="GHEA Grapalat" w:hAnsi="GHEA Grapalat"/>
          <w:sz w:val="24"/>
          <w:szCs w:val="24"/>
          <w:lang w:val="hy-AM"/>
        </w:rPr>
      </w:pPr>
      <w:r w:rsidRPr="005078AF">
        <w:rPr>
          <w:rFonts w:ascii="GHEA Grapalat" w:hAnsi="GHEA Grapalat"/>
          <w:sz w:val="24"/>
          <w:szCs w:val="24"/>
          <w:lang w:val="hy-AM"/>
        </w:rPr>
        <w:t xml:space="preserve">19-րդ մասում </w:t>
      </w:r>
      <w:r>
        <w:rPr>
          <w:rFonts w:ascii="GHEA Grapalat" w:hAnsi="GHEA Grapalat"/>
          <w:sz w:val="24"/>
          <w:szCs w:val="24"/>
          <w:lang w:val="hy-AM"/>
        </w:rPr>
        <w:t></w:t>
      </w:r>
      <w:r w:rsidRPr="005078AF">
        <w:rPr>
          <w:rFonts w:ascii="GHEA Grapalat" w:eastAsia="Times New Roman" w:hAnsi="GHEA Grapalat" w:cs="Times New Roman"/>
          <w:color w:val="000000"/>
          <w:sz w:val="24"/>
          <w:szCs w:val="24"/>
          <w:lang w:val="hy-AM"/>
        </w:rPr>
        <w:t>դատավոր չհանդիսացող անդամին</w:t>
      </w:r>
      <w:r>
        <w:rPr>
          <w:rFonts w:ascii="GHEA Grapalat" w:hAnsi="GHEA Grapalat"/>
          <w:sz w:val="24"/>
          <w:szCs w:val="24"/>
          <w:lang w:val="hy-AM"/>
        </w:rPr>
        <w:t></w:t>
      </w:r>
      <w:r w:rsidRPr="005078AF">
        <w:rPr>
          <w:rFonts w:ascii="GHEA Grapalat" w:hAnsi="GHEA Grapalat"/>
          <w:sz w:val="24"/>
          <w:szCs w:val="24"/>
          <w:lang w:val="hy-AM"/>
        </w:rPr>
        <w:t xml:space="preserve"> բառերից հետո լրացնել </w:t>
      </w:r>
      <w:r w:rsidR="0044307E" w:rsidRPr="005078AF">
        <w:rPr>
          <w:rFonts w:ascii="Sylfaen" w:hAnsi="Sylfaen" w:cs="Sylfaen"/>
          <w:sz w:val="24"/>
          <w:szCs w:val="24"/>
          <w:lang w:val="hy-AM"/>
        </w:rPr>
        <w:t xml:space="preserve">, </w:t>
      </w:r>
      <w:r w:rsidR="001210D4" w:rsidRPr="005078AF">
        <w:rPr>
          <w:rFonts w:ascii="GHEA Grapalat" w:eastAsia="Times New Roman" w:hAnsi="GHEA Grapalat" w:cs="Times New Roman"/>
          <w:color w:val="000000"/>
          <w:sz w:val="24"/>
          <w:szCs w:val="24"/>
          <w:lang w:val="hy-AM"/>
        </w:rPr>
        <w:t xml:space="preserve">բացառությամբ </w:t>
      </w:r>
      <w:r w:rsidR="001210D4">
        <w:rPr>
          <w:rFonts w:ascii="GHEA Grapalat" w:eastAsia="Times New Roman" w:hAnsi="GHEA Grapalat" w:cs="Times New Roman"/>
          <w:color w:val="000000"/>
          <w:sz w:val="24"/>
          <w:szCs w:val="24"/>
          <w:lang w:val="hy-AM"/>
        </w:rPr>
        <w:t>Է</w:t>
      </w:r>
      <w:r w:rsidR="00191AE5" w:rsidRPr="005078AF">
        <w:rPr>
          <w:rFonts w:ascii="GHEA Grapalat" w:eastAsia="Times New Roman" w:hAnsi="GHEA Grapalat" w:cs="Times New Roman"/>
          <w:color w:val="000000"/>
          <w:sz w:val="24"/>
          <w:szCs w:val="24"/>
          <w:lang w:val="hy-AM"/>
        </w:rPr>
        <w:t xml:space="preserve">թիկայի և վարքագծի կանոնների հարցերով </w:t>
      </w:r>
      <w:r w:rsidR="008F5600" w:rsidRPr="005078AF">
        <w:rPr>
          <w:rFonts w:ascii="GHEA Grapalat" w:eastAsia="Times New Roman" w:hAnsi="GHEA Grapalat" w:cs="Times New Roman"/>
          <w:color w:val="000000"/>
          <w:sz w:val="24"/>
          <w:szCs w:val="24"/>
          <w:lang w:val="hy-AM"/>
        </w:rPr>
        <w:t xml:space="preserve">խորհրդատվական </w:t>
      </w:r>
      <w:r w:rsidR="00191AE5" w:rsidRPr="005078AF">
        <w:rPr>
          <w:rFonts w:ascii="GHEA Grapalat" w:eastAsia="Times New Roman" w:hAnsi="GHEA Grapalat" w:cs="Times New Roman"/>
          <w:color w:val="000000"/>
          <w:sz w:val="24"/>
          <w:szCs w:val="24"/>
          <w:lang w:val="hy-AM"/>
        </w:rPr>
        <w:t>հանձնաժողովի անդամի,</w:t>
      </w:r>
      <w:r w:rsidR="00AD736E" w:rsidRPr="005078AF">
        <w:rPr>
          <w:rFonts w:ascii="GHEA Grapalat" w:eastAsia="Times New Roman" w:hAnsi="GHEA Grapalat" w:cs="Times New Roman"/>
          <w:color w:val="000000"/>
          <w:sz w:val="24"/>
          <w:szCs w:val="24"/>
          <w:lang w:val="hy-AM"/>
        </w:rPr>
        <w:t xml:space="preserve"> </w:t>
      </w:r>
      <w:r w:rsidR="00DB13E0" w:rsidRPr="005078AF">
        <w:rPr>
          <w:rFonts w:ascii="GHEA Grapalat" w:eastAsia="Times New Roman" w:hAnsi="GHEA Grapalat" w:cs="Times New Roman"/>
          <w:color w:val="000000"/>
          <w:sz w:val="24"/>
          <w:szCs w:val="24"/>
          <w:lang w:val="hy-AM"/>
        </w:rPr>
        <w:t> բառերը</w:t>
      </w:r>
      <w:r w:rsidR="00762B90" w:rsidRPr="005078AF">
        <w:rPr>
          <w:rFonts w:ascii="GHEA Grapalat" w:hAnsi="GHEA Grapalat"/>
          <w:sz w:val="24"/>
          <w:szCs w:val="24"/>
          <w:lang w:val="hy-AM"/>
        </w:rPr>
        <w:t>:</w:t>
      </w:r>
    </w:p>
    <w:p w14:paraId="6A4B75FD" w14:textId="1983C43D" w:rsidR="00793E8D" w:rsidRPr="005078AF" w:rsidRDefault="00793E8D" w:rsidP="00854621">
      <w:pPr>
        <w:shd w:val="clear" w:color="auto" w:fill="FFFFFF"/>
        <w:tabs>
          <w:tab w:val="left" w:pos="900"/>
        </w:tabs>
        <w:spacing w:after="0" w:line="360" w:lineRule="auto"/>
        <w:jc w:val="both"/>
        <w:rPr>
          <w:rFonts w:ascii="GHEA Grapalat" w:hAnsi="GHEA Grapalat"/>
          <w:sz w:val="24"/>
          <w:szCs w:val="24"/>
          <w:lang w:val="hy-AM"/>
        </w:rPr>
      </w:pPr>
    </w:p>
    <w:p w14:paraId="299D69AD" w14:textId="0BEE94CC" w:rsidR="008B0D11" w:rsidRPr="005078AF" w:rsidRDefault="00B73E24" w:rsidP="000251A7">
      <w:pPr>
        <w:pStyle w:val="ListParagraph"/>
        <w:numPr>
          <w:ilvl w:val="0"/>
          <w:numId w:val="1"/>
        </w:numPr>
        <w:shd w:val="clear" w:color="auto" w:fill="FFFFFF"/>
        <w:tabs>
          <w:tab w:val="left" w:pos="900"/>
        </w:tabs>
        <w:spacing w:after="0" w:line="360" w:lineRule="auto"/>
        <w:ind w:left="0" w:firstLine="540"/>
        <w:jc w:val="both"/>
        <w:rPr>
          <w:rFonts w:ascii="GHEA Grapalat" w:hAnsi="GHEA Grapalat"/>
          <w:sz w:val="24"/>
          <w:szCs w:val="24"/>
          <w:lang w:val="hy-AM"/>
        </w:rPr>
      </w:pPr>
      <w:r>
        <w:rPr>
          <w:rFonts w:ascii="GHEA Grapalat" w:hAnsi="GHEA Grapalat"/>
          <w:sz w:val="24"/>
          <w:szCs w:val="24"/>
          <w:lang w:val="hy-AM"/>
        </w:rPr>
        <w:t>Օրենքի ողջ տեքստում «</w:t>
      </w:r>
      <w:r w:rsidRPr="005078AF">
        <w:rPr>
          <w:rFonts w:ascii="GHEA Grapalat" w:hAnsi="GHEA Grapalat"/>
          <w:sz w:val="24"/>
          <w:szCs w:val="24"/>
          <w:lang w:val="hy-AM"/>
        </w:rPr>
        <w:t>հասարակական կազմակերպություններ</w:t>
      </w:r>
      <w:r>
        <w:rPr>
          <w:rFonts w:ascii="GHEA Grapalat" w:hAnsi="GHEA Grapalat"/>
          <w:sz w:val="24"/>
          <w:szCs w:val="24"/>
          <w:lang w:val="hy-AM"/>
        </w:rPr>
        <w:t>» բառերի և դրա</w:t>
      </w:r>
      <w:r w:rsidR="001774C7">
        <w:rPr>
          <w:rFonts w:ascii="GHEA Grapalat" w:hAnsi="GHEA Grapalat"/>
          <w:sz w:val="24"/>
          <w:szCs w:val="24"/>
          <w:lang w:val="hy-AM"/>
        </w:rPr>
        <w:t>նց</w:t>
      </w:r>
      <w:r>
        <w:rPr>
          <w:rFonts w:ascii="GHEA Grapalat" w:hAnsi="GHEA Grapalat"/>
          <w:sz w:val="24"/>
          <w:szCs w:val="24"/>
          <w:lang w:val="hy-AM"/>
        </w:rPr>
        <w:t xml:space="preserve"> համապատասխան </w:t>
      </w:r>
      <w:r w:rsidR="001774C7">
        <w:rPr>
          <w:rFonts w:ascii="GHEA Grapalat" w:hAnsi="GHEA Grapalat"/>
          <w:sz w:val="24"/>
          <w:szCs w:val="24"/>
          <w:lang w:val="hy-AM"/>
        </w:rPr>
        <w:t>հոլովաձ</w:t>
      </w:r>
      <w:r>
        <w:rPr>
          <w:rFonts w:ascii="GHEA Grapalat" w:hAnsi="GHEA Grapalat"/>
          <w:sz w:val="24"/>
          <w:szCs w:val="24"/>
          <w:lang w:val="hy-AM"/>
        </w:rPr>
        <w:t>և</w:t>
      </w:r>
      <w:r w:rsidR="001774C7">
        <w:rPr>
          <w:rFonts w:ascii="GHEA Grapalat" w:hAnsi="GHEA Grapalat"/>
          <w:sz w:val="24"/>
          <w:szCs w:val="24"/>
          <w:lang w:val="hy-AM"/>
        </w:rPr>
        <w:t>ե</w:t>
      </w:r>
      <w:r>
        <w:rPr>
          <w:rFonts w:ascii="GHEA Grapalat" w:hAnsi="GHEA Grapalat"/>
          <w:sz w:val="24"/>
          <w:szCs w:val="24"/>
          <w:lang w:val="hy-AM"/>
        </w:rPr>
        <w:t>րից հետո լրացնել «</w:t>
      </w:r>
      <w:r w:rsidR="00C80180">
        <w:rPr>
          <w:rFonts w:ascii="GHEA Grapalat" w:hAnsi="GHEA Grapalat"/>
          <w:sz w:val="24"/>
          <w:szCs w:val="24"/>
          <w:lang w:val="hy-AM"/>
        </w:rPr>
        <w:t xml:space="preserve"> կամ </w:t>
      </w:r>
      <w:r>
        <w:rPr>
          <w:rFonts w:ascii="GHEA Grapalat" w:hAnsi="GHEA Grapalat"/>
          <w:sz w:val="24"/>
          <w:szCs w:val="24"/>
          <w:lang w:val="hy-AM"/>
        </w:rPr>
        <w:t>հիմնադրամներ» բառ</w:t>
      </w:r>
      <w:r w:rsidR="00C80180">
        <w:rPr>
          <w:rFonts w:ascii="GHEA Grapalat" w:hAnsi="GHEA Grapalat"/>
          <w:sz w:val="24"/>
          <w:szCs w:val="24"/>
          <w:lang w:val="hy-AM"/>
        </w:rPr>
        <w:t>եր</w:t>
      </w:r>
      <w:r>
        <w:rPr>
          <w:rFonts w:ascii="GHEA Grapalat" w:hAnsi="GHEA Grapalat"/>
          <w:sz w:val="24"/>
          <w:szCs w:val="24"/>
          <w:lang w:val="hy-AM"/>
        </w:rPr>
        <w:t>ը՝</w:t>
      </w:r>
      <w:r w:rsidR="001774C7">
        <w:rPr>
          <w:rFonts w:ascii="GHEA Grapalat" w:hAnsi="GHEA Grapalat"/>
          <w:sz w:val="24"/>
          <w:szCs w:val="24"/>
          <w:lang w:val="hy-AM"/>
        </w:rPr>
        <w:t xml:space="preserve"> համապատասխան </w:t>
      </w:r>
      <w:r w:rsidR="005078AF">
        <w:rPr>
          <w:rFonts w:ascii="GHEA Grapalat" w:hAnsi="GHEA Grapalat"/>
          <w:sz w:val="24"/>
          <w:szCs w:val="24"/>
          <w:lang w:val="hy-AM"/>
        </w:rPr>
        <w:t>հոլովաձևերով</w:t>
      </w:r>
      <w:r w:rsidR="001774C7">
        <w:rPr>
          <w:rFonts w:ascii="GHEA Grapalat" w:hAnsi="GHEA Grapalat"/>
          <w:sz w:val="24"/>
          <w:szCs w:val="24"/>
          <w:lang w:val="hy-AM"/>
        </w:rPr>
        <w:t>:</w:t>
      </w:r>
    </w:p>
    <w:p w14:paraId="24125D05" w14:textId="77777777" w:rsidR="001774C7" w:rsidRPr="005078AF" w:rsidRDefault="001774C7" w:rsidP="001774C7">
      <w:pPr>
        <w:pStyle w:val="ListParagraph"/>
        <w:shd w:val="clear" w:color="auto" w:fill="FFFFFF"/>
        <w:tabs>
          <w:tab w:val="left" w:pos="900"/>
        </w:tabs>
        <w:spacing w:after="0" w:line="360" w:lineRule="auto"/>
        <w:ind w:left="540"/>
        <w:jc w:val="both"/>
        <w:rPr>
          <w:rFonts w:ascii="GHEA Grapalat" w:hAnsi="GHEA Grapalat"/>
          <w:sz w:val="24"/>
          <w:szCs w:val="24"/>
          <w:lang w:val="hy-AM"/>
        </w:rPr>
      </w:pPr>
    </w:p>
    <w:p w14:paraId="2A382B21" w14:textId="4A83493C" w:rsidR="000251A7" w:rsidRPr="00B73E24" w:rsidRDefault="00FC0526" w:rsidP="000251A7">
      <w:pPr>
        <w:pStyle w:val="ListParagraph"/>
        <w:numPr>
          <w:ilvl w:val="0"/>
          <w:numId w:val="1"/>
        </w:numPr>
        <w:shd w:val="clear" w:color="auto" w:fill="FFFFFF"/>
        <w:tabs>
          <w:tab w:val="left" w:pos="900"/>
        </w:tabs>
        <w:spacing w:after="0" w:line="360" w:lineRule="auto"/>
        <w:ind w:left="0" w:firstLine="540"/>
        <w:jc w:val="both"/>
        <w:rPr>
          <w:rFonts w:ascii="GHEA Grapalat" w:hAnsi="GHEA Grapalat"/>
          <w:sz w:val="24"/>
          <w:szCs w:val="24"/>
          <w:lang w:val="hy-AM"/>
        </w:rPr>
      </w:pPr>
      <w:r w:rsidRPr="00B73E24">
        <w:rPr>
          <w:rFonts w:ascii="GHEA Grapalat" w:eastAsia="GHEAGrapalat" w:hAnsi="GHEA Grapalat" w:cs="Sylfaen"/>
          <w:sz w:val="24"/>
          <w:szCs w:val="24"/>
          <w:lang w:val="hy-AM"/>
        </w:rPr>
        <w:lastRenderedPageBreak/>
        <w:t>Օրենքի</w:t>
      </w:r>
      <w:r w:rsidRPr="00B73E24">
        <w:rPr>
          <w:rFonts w:ascii="GHEA Grapalat" w:eastAsia="GHEAGrapalat" w:hAnsi="GHEA Grapalat" w:cs="GHEAGrapalat"/>
          <w:sz w:val="24"/>
          <w:szCs w:val="24"/>
          <w:lang w:val="hy-AM"/>
        </w:rPr>
        <w:t xml:space="preserve"> </w:t>
      </w:r>
      <w:r w:rsidR="00191AE5" w:rsidRPr="00B73E24">
        <w:rPr>
          <w:rFonts w:ascii="GHEA Grapalat" w:eastAsia="GHEAGrapalat" w:hAnsi="GHEA Grapalat" w:cs="GHEA Grapalat"/>
          <w:sz w:val="24"/>
          <w:szCs w:val="24"/>
          <w:lang w:val="hy-AM"/>
        </w:rPr>
        <w:t>78</w:t>
      </w:r>
      <w:r w:rsidRPr="00B73E24">
        <w:rPr>
          <w:rFonts w:ascii="GHEA Grapalat" w:eastAsia="GHEAGrapalat" w:hAnsi="GHEA Grapalat" w:cs="GHEA Grapalat"/>
          <w:sz w:val="24"/>
          <w:szCs w:val="24"/>
          <w:lang w:val="hy-AM"/>
        </w:rPr>
        <w:t>-</w:t>
      </w:r>
      <w:r w:rsidRPr="00B73E24">
        <w:rPr>
          <w:rFonts w:ascii="GHEA Grapalat" w:eastAsia="GHEAGrapalat" w:hAnsi="GHEA Grapalat" w:cs="Sylfaen"/>
          <w:sz w:val="24"/>
          <w:szCs w:val="24"/>
          <w:lang w:val="hy-AM"/>
        </w:rPr>
        <w:t>րդ</w:t>
      </w:r>
      <w:r w:rsidRPr="00B73E24">
        <w:rPr>
          <w:rFonts w:ascii="GHEA Grapalat" w:eastAsia="GHEAGrapalat" w:hAnsi="GHEA Grapalat" w:cs="GHEAGrapalat"/>
          <w:sz w:val="24"/>
          <w:szCs w:val="24"/>
          <w:lang w:val="hy-AM"/>
        </w:rPr>
        <w:t xml:space="preserve"> </w:t>
      </w:r>
      <w:r w:rsidR="000251A7" w:rsidRPr="00B73E24">
        <w:rPr>
          <w:rFonts w:ascii="GHEA Grapalat" w:eastAsia="GHEAGrapalat" w:hAnsi="GHEA Grapalat" w:cs="GHEAGrapalat"/>
          <w:sz w:val="24"/>
          <w:szCs w:val="24"/>
          <w:lang w:val="hy-AM"/>
        </w:rPr>
        <w:t xml:space="preserve">հոդվածը </w:t>
      </w:r>
      <w:r w:rsidR="000251A7" w:rsidRPr="00B73E24">
        <w:rPr>
          <w:rFonts w:ascii="GHEA Grapalat" w:hAnsi="GHEA Grapalat"/>
          <w:sz w:val="24"/>
          <w:szCs w:val="24"/>
          <w:lang w:val="hy-AM"/>
        </w:rPr>
        <w:t xml:space="preserve">լրացնել հետևյալ բովանդակությամբ 2.1-2.4-րդ </w:t>
      </w:r>
      <w:r w:rsidR="003A145E" w:rsidRPr="00B73E24">
        <w:rPr>
          <w:rFonts w:ascii="GHEA Grapalat" w:hAnsi="GHEA Grapalat"/>
          <w:sz w:val="24"/>
          <w:szCs w:val="24"/>
          <w:lang w:val="hy-AM"/>
        </w:rPr>
        <w:t>մասերով</w:t>
      </w:r>
      <w:r w:rsidR="000251A7" w:rsidRPr="00B73E24">
        <w:rPr>
          <w:rFonts w:ascii="GHEA Grapalat" w:hAnsi="GHEA Grapalat"/>
          <w:sz w:val="24"/>
          <w:szCs w:val="24"/>
          <w:lang w:val="hy-AM"/>
        </w:rPr>
        <w:t>.</w:t>
      </w:r>
    </w:p>
    <w:p w14:paraId="47DB64FC" w14:textId="77777777" w:rsidR="000251A7" w:rsidRPr="00C11A10" w:rsidRDefault="000251A7"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2.1.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00755D09" w:rsidRPr="00C11A10">
        <w:rPr>
          <w:rFonts w:ascii="GHEA Grapalat" w:hAnsi="GHEA Grapalat" w:cs="Sylfaen"/>
          <w:sz w:val="24"/>
          <w:szCs w:val="24"/>
          <w:lang w:val="hy-AM"/>
        </w:rPr>
        <w:t>կանոնների</w:t>
      </w:r>
      <w:r w:rsidR="00755D09" w:rsidRPr="00C11A10">
        <w:rPr>
          <w:rFonts w:ascii="GHEA Grapalat" w:hAnsi="GHEA Grapalat"/>
          <w:sz w:val="24"/>
          <w:szCs w:val="24"/>
          <w:lang w:val="hy-AM"/>
        </w:rPr>
        <w:t xml:space="preserve"> </w:t>
      </w:r>
      <w:r w:rsidR="00755D09" w:rsidRPr="00C11A10">
        <w:rPr>
          <w:rFonts w:ascii="GHEA Grapalat" w:hAnsi="GHEA Grapalat" w:cs="Sylfaen"/>
          <w:sz w:val="24"/>
          <w:szCs w:val="24"/>
          <w:lang w:val="hy-AM"/>
        </w:rPr>
        <w:t>հարցերով</w:t>
      </w:r>
      <w:r w:rsidR="00755D09" w:rsidRPr="00C11A10">
        <w:rPr>
          <w:rFonts w:ascii="GHEA Grapalat" w:hAnsi="GHEA Grapalat"/>
          <w:sz w:val="24"/>
          <w:szCs w:val="24"/>
          <w:lang w:val="hy-AM"/>
        </w:rPr>
        <w:t xml:space="preserve"> </w:t>
      </w:r>
      <w:r w:rsidR="00755D09" w:rsidRPr="00C11A10">
        <w:rPr>
          <w:rFonts w:ascii="GHEA Grapalat" w:hAnsi="GHEA Grapalat" w:cs="Sylfaen"/>
          <w:sz w:val="24"/>
          <w:szCs w:val="24"/>
          <w:lang w:val="hy-AM"/>
        </w:rPr>
        <w:t>խորհրդատվական</w:t>
      </w:r>
      <w:r w:rsidR="00755D09" w:rsidRPr="00C11A10">
        <w:rPr>
          <w:rFonts w:ascii="GHEA Grapalat" w:hAnsi="GHEA Grapalat"/>
          <w:sz w:val="24"/>
          <w:szCs w:val="24"/>
          <w:lang w:val="hy-AM"/>
        </w:rPr>
        <w:t xml:space="preserve"> </w:t>
      </w:r>
      <w:r w:rsidR="00755D09" w:rsidRPr="00C11A10">
        <w:rPr>
          <w:rFonts w:ascii="GHEA Grapalat" w:hAnsi="GHEA Grapalat" w:cs="Sylfaen"/>
          <w:sz w:val="24"/>
          <w:szCs w:val="24"/>
          <w:lang w:val="hy-AM"/>
        </w:rPr>
        <w:t>հանձնաժողովը՝</w:t>
      </w:r>
    </w:p>
    <w:p w14:paraId="46BDE2C6" w14:textId="77777777" w:rsidR="000251A7" w:rsidRPr="00C11A10" w:rsidRDefault="00755D09"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1) </w:t>
      </w:r>
      <w:r w:rsidRPr="00C11A10">
        <w:rPr>
          <w:rFonts w:ascii="GHEA Grapalat" w:hAnsi="GHEA Grapalat" w:cs="Sylfaen"/>
          <w:sz w:val="24"/>
          <w:szCs w:val="24"/>
          <w:lang w:val="hy-AM"/>
        </w:rPr>
        <w:t>դատավորին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տրամադրում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գաղտնի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խորհրդատվություն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w:t>
      </w:r>
    </w:p>
    <w:p w14:paraId="7DB1ADDA" w14:textId="77777777" w:rsidR="000251A7" w:rsidRPr="00C11A10" w:rsidRDefault="00755D09"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2) </w:t>
      </w:r>
      <w:r w:rsidRPr="00C11A10">
        <w:rPr>
          <w:rFonts w:ascii="GHEA Grapalat" w:hAnsi="GHEA Grapalat" w:cs="Sylfaen"/>
          <w:sz w:val="24"/>
          <w:szCs w:val="24"/>
          <w:lang w:val="hy-AM"/>
        </w:rPr>
        <w:t>ապահովելով խորհրդատվություն ստացած դատավորի անձի գաղտնիությունը՝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տարեկան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առնվազն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մեկ</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անգամ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մշակում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իր</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գործունեության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սահմանված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իշխանության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պաշտոնական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կայքում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հրապարակում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ուղեցույց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որը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ներառում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տեղեկատվություն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հաշվետու</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ժամանակահատվածում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բարձրացված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խնդիրների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առաջարկված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լուծումների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մասին</w:t>
      </w:r>
      <w:r w:rsidRPr="00C11A10">
        <w:rPr>
          <w:rFonts w:ascii="GHEA Grapalat" w:hAnsi="GHEA Grapalat"/>
          <w:sz w:val="24"/>
          <w:szCs w:val="24"/>
          <w:lang w:val="hy-AM"/>
        </w:rPr>
        <w:t xml:space="preserve">: </w:t>
      </w:r>
    </w:p>
    <w:p w14:paraId="246781ED" w14:textId="77777777" w:rsidR="000251A7" w:rsidRPr="00C11A10" w:rsidRDefault="00755D09"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2.2. </w:t>
      </w:r>
      <w:r w:rsidRPr="00C11A10">
        <w:rPr>
          <w:rFonts w:ascii="GHEA Grapalat" w:hAnsi="GHEA Grapalat" w:cs="Sylfaen"/>
          <w:sz w:val="24"/>
          <w:szCs w:val="24"/>
          <w:lang w:val="hy-AM"/>
        </w:rPr>
        <w:t>Դատավորներին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կողմից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խորհրդատվությունը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տրամադրվում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դիմումի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հիման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վրա՝</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եզրակացության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տեսքով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Դիմումները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կարող</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են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ներկայացվել</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անանուն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առանց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նույնականացնելու</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հնարավորության</w:t>
      </w:r>
      <w:r w:rsidRPr="00C11A10">
        <w:rPr>
          <w:rFonts w:ascii="GHEA Grapalat" w:hAnsi="GHEA Grapalat"/>
          <w:sz w:val="24"/>
          <w:szCs w:val="24"/>
          <w:lang w:val="hy-AM"/>
        </w:rPr>
        <w:t>:</w:t>
      </w:r>
    </w:p>
    <w:p w14:paraId="31F03325" w14:textId="77777777" w:rsidR="000251A7" w:rsidRPr="00C11A10" w:rsidRDefault="00755D09"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2.3. </w:t>
      </w:r>
      <w:r w:rsidRPr="00C11A10">
        <w:rPr>
          <w:rFonts w:ascii="GHEA Grapalat" w:hAnsi="GHEA Grapalat" w:cs="Sylfaen"/>
          <w:sz w:val="24"/>
          <w:szCs w:val="24"/>
          <w:lang w:val="hy-AM"/>
        </w:rPr>
        <w:t>Դիմումների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այդ</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թվում՝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անանուն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առանց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նույնականացնելու</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հնարավորության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ներկայացման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գաղտնի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տրամադրման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սահմանվում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Ընդհանուր</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կողմից՝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գործունեության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կարգով</w:t>
      </w:r>
      <w:r w:rsidRPr="00C11A10">
        <w:rPr>
          <w:rFonts w:ascii="GHEA Grapalat" w:hAnsi="GHEA Grapalat"/>
          <w:sz w:val="24"/>
          <w:szCs w:val="24"/>
          <w:lang w:val="hy-AM"/>
        </w:rPr>
        <w:t>:</w:t>
      </w:r>
    </w:p>
    <w:p w14:paraId="66E6E84F" w14:textId="77777777" w:rsidR="001F321F" w:rsidRPr="00C11A10" w:rsidRDefault="00755D09"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r w:rsidRPr="00C11A10">
        <w:rPr>
          <w:rFonts w:ascii="GHEA Grapalat" w:hAnsi="GHEA Grapalat"/>
          <w:sz w:val="24"/>
          <w:szCs w:val="24"/>
          <w:lang w:val="hy-AM"/>
        </w:rPr>
        <w:t xml:space="preserve">2.4.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կողմից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տրամադրված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եզրակացությունն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ունի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բնույթ</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նկատմամբ</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կարգապահական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վարույթ</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հարուցելու</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իրավասություն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ունեցող</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մարմինները՝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նկատմամբ</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կարգապահական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վարույթ</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հարուցելիս</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կամ</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Բարձրագույն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խորհուրդը՝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դատավորին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կարգապահական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պատասխանատվության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ենթարկելու</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հարցը</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քննելիս</w:t>
      </w:r>
      <w:r w:rsidRPr="00C11A10">
        <w:rPr>
          <w:rFonts w:ascii="GHEA Grapalat" w:hAnsi="GHEA Grapalat"/>
          <w:sz w:val="24"/>
          <w:szCs w:val="24"/>
          <w:lang w:val="hy-AM"/>
        </w:rPr>
        <w:t xml:space="preserve"> </w:t>
      </w:r>
      <w:r w:rsidRPr="00C11A10">
        <w:rPr>
          <w:rFonts w:ascii="GHEA Grapalat" w:hAnsi="GHEA Grapalat" w:cs="Sylfaen"/>
          <w:sz w:val="24"/>
          <w:szCs w:val="24"/>
          <w:lang w:val="hy-AM"/>
        </w:rPr>
        <w:lastRenderedPageBreak/>
        <w:t>կաշկանդված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չեն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Էթիկայի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և</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վարքագծի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կանոնների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հարցերով</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հանձնաժողովի</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կողմից</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տրամադրված</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խորհրդատվական</w:t>
      </w:r>
      <w:r w:rsidRPr="00C11A10">
        <w:rPr>
          <w:rFonts w:ascii="GHEA Grapalat" w:hAnsi="GHEA Grapalat"/>
          <w:sz w:val="24"/>
          <w:szCs w:val="24"/>
          <w:lang w:val="hy-AM"/>
        </w:rPr>
        <w:t xml:space="preserve"> </w:t>
      </w:r>
      <w:r w:rsidRPr="00C11A10">
        <w:rPr>
          <w:rFonts w:ascii="GHEA Grapalat" w:hAnsi="GHEA Grapalat" w:cs="Sylfaen"/>
          <w:sz w:val="24"/>
          <w:szCs w:val="24"/>
          <w:lang w:val="hy-AM"/>
        </w:rPr>
        <w:t>եզրակացություններով</w:t>
      </w:r>
      <w:r w:rsidRPr="00C11A10">
        <w:rPr>
          <w:rFonts w:ascii="GHEA Grapalat" w:hAnsi="GHEA Grapalat"/>
          <w:sz w:val="24"/>
          <w:szCs w:val="24"/>
          <w:lang w:val="hy-AM"/>
        </w:rPr>
        <w:t>::</w:t>
      </w:r>
    </w:p>
    <w:p w14:paraId="436AFEAF" w14:textId="77777777" w:rsidR="00981651" w:rsidRPr="00C11A10" w:rsidRDefault="00981651" w:rsidP="000251A7">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p>
    <w:p w14:paraId="31D37E43" w14:textId="750E6DE1" w:rsidR="00DC14EF" w:rsidRPr="0008019C" w:rsidRDefault="00F43A60" w:rsidP="00DC14EF">
      <w:pPr>
        <w:pStyle w:val="ListParagraph"/>
        <w:numPr>
          <w:ilvl w:val="0"/>
          <w:numId w:val="1"/>
        </w:numPr>
        <w:shd w:val="clear" w:color="auto" w:fill="FFFFFF"/>
        <w:tabs>
          <w:tab w:val="left" w:pos="900"/>
        </w:tabs>
        <w:spacing w:after="0" w:line="360" w:lineRule="auto"/>
        <w:ind w:left="0" w:firstLine="540"/>
        <w:jc w:val="both"/>
        <w:rPr>
          <w:rFonts w:ascii="GHEA Grapalat" w:hAnsi="GHEA Grapalat"/>
          <w:sz w:val="24"/>
          <w:szCs w:val="24"/>
        </w:rPr>
      </w:pPr>
      <w:proofErr w:type="spellStart"/>
      <w:r>
        <w:rPr>
          <w:rFonts w:ascii="GHEA Grapalat" w:hAnsi="GHEA Grapalat"/>
          <w:sz w:val="24"/>
          <w:szCs w:val="24"/>
        </w:rPr>
        <w:t>Օրեն</w:t>
      </w:r>
      <w:r w:rsidR="00755D09">
        <w:rPr>
          <w:rFonts w:ascii="GHEA Grapalat" w:hAnsi="GHEA Grapalat"/>
          <w:sz w:val="24"/>
          <w:szCs w:val="24"/>
        </w:rPr>
        <w:t>քի</w:t>
      </w:r>
      <w:proofErr w:type="spellEnd"/>
      <w:r w:rsidR="00755D09">
        <w:rPr>
          <w:rFonts w:ascii="GHEA Grapalat" w:hAnsi="GHEA Grapalat"/>
          <w:sz w:val="24"/>
          <w:szCs w:val="24"/>
        </w:rPr>
        <w:t xml:space="preserve"> 84-րդ </w:t>
      </w:r>
      <w:proofErr w:type="spellStart"/>
      <w:r w:rsidR="00755D09">
        <w:rPr>
          <w:rFonts w:ascii="GHEA Grapalat" w:hAnsi="GHEA Grapalat"/>
          <w:sz w:val="24"/>
          <w:szCs w:val="24"/>
        </w:rPr>
        <w:t>հոդվածում</w:t>
      </w:r>
      <w:proofErr w:type="spellEnd"/>
      <w:r w:rsidR="00755D09">
        <w:rPr>
          <w:rFonts w:ascii="GHEA Grapalat" w:hAnsi="GHEA Grapalat"/>
          <w:sz w:val="24"/>
          <w:szCs w:val="24"/>
        </w:rPr>
        <w:t>՝</w:t>
      </w:r>
    </w:p>
    <w:p w14:paraId="199F9700" w14:textId="18CA236D" w:rsidR="00DC14EF" w:rsidRPr="00146E7C" w:rsidRDefault="0008019C" w:rsidP="00DC14EF">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1</w:t>
      </w:r>
      <w:r w:rsidR="00755D09">
        <w:rPr>
          <w:rFonts w:ascii="GHEA Grapalat" w:hAnsi="GHEA Grapalat"/>
          <w:sz w:val="24"/>
          <w:szCs w:val="24"/>
        </w:rPr>
        <w:t>)</w:t>
      </w:r>
      <w:r w:rsidR="00755D09">
        <w:rPr>
          <w:rFonts w:ascii="GHEA Grapalat" w:hAnsi="GHEA Grapalat"/>
          <w:sz w:val="24"/>
          <w:szCs w:val="24"/>
        </w:rPr>
        <w:tab/>
      </w:r>
      <w:proofErr w:type="spellStart"/>
      <w:r w:rsidR="00755D09">
        <w:rPr>
          <w:rFonts w:ascii="GHEA Grapalat" w:hAnsi="GHEA Grapalat"/>
          <w:sz w:val="24"/>
          <w:szCs w:val="24"/>
        </w:rPr>
        <w:t>լրացնել</w:t>
      </w:r>
      <w:proofErr w:type="spellEnd"/>
      <w:r w:rsidR="00755D09">
        <w:rPr>
          <w:rFonts w:ascii="GHEA Grapalat" w:hAnsi="GHEA Grapalat"/>
          <w:sz w:val="24"/>
          <w:szCs w:val="24"/>
        </w:rPr>
        <w:t xml:space="preserve"> </w:t>
      </w:r>
      <w:proofErr w:type="spellStart"/>
      <w:r w:rsidR="00755D09">
        <w:rPr>
          <w:rFonts w:ascii="GHEA Grapalat" w:hAnsi="GHEA Grapalat"/>
          <w:sz w:val="24"/>
          <w:szCs w:val="24"/>
        </w:rPr>
        <w:t>հետևյալ</w:t>
      </w:r>
      <w:proofErr w:type="spellEnd"/>
      <w:r w:rsidR="00755D09">
        <w:rPr>
          <w:rFonts w:ascii="GHEA Grapalat" w:hAnsi="GHEA Grapalat"/>
          <w:sz w:val="24"/>
          <w:szCs w:val="24"/>
        </w:rPr>
        <w:t xml:space="preserve"> </w:t>
      </w:r>
      <w:proofErr w:type="spellStart"/>
      <w:r w:rsidR="00755D09">
        <w:rPr>
          <w:rFonts w:ascii="GHEA Grapalat" w:hAnsi="GHEA Grapalat"/>
          <w:sz w:val="24"/>
          <w:szCs w:val="24"/>
        </w:rPr>
        <w:t>բովանդակությամբ</w:t>
      </w:r>
      <w:proofErr w:type="spellEnd"/>
      <w:r w:rsidR="00755D09">
        <w:rPr>
          <w:rFonts w:ascii="GHEA Grapalat" w:hAnsi="GHEA Grapalat"/>
          <w:sz w:val="24"/>
          <w:szCs w:val="24"/>
        </w:rPr>
        <w:t xml:space="preserve"> 10.1-ին </w:t>
      </w:r>
      <w:proofErr w:type="spellStart"/>
      <w:r w:rsidR="00755D09">
        <w:rPr>
          <w:rFonts w:ascii="GHEA Grapalat" w:hAnsi="GHEA Grapalat"/>
          <w:sz w:val="24"/>
          <w:szCs w:val="24"/>
        </w:rPr>
        <w:t>մասով</w:t>
      </w:r>
      <w:proofErr w:type="spellEnd"/>
      <w:r w:rsidR="00755D09">
        <w:rPr>
          <w:rFonts w:ascii="GHEA Grapalat" w:hAnsi="GHEA Grapalat"/>
          <w:sz w:val="24"/>
          <w:szCs w:val="24"/>
        </w:rPr>
        <w:t>.</w:t>
      </w:r>
    </w:p>
    <w:p w14:paraId="1A70997E" w14:textId="77777777" w:rsidR="00DC14EF" w:rsidRPr="00146E7C" w:rsidRDefault="00755D09" w:rsidP="00DC14EF">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«10.1. </w:t>
      </w:r>
      <w:proofErr w:type="spellStart"/>
      <w:r>
        <w:rPr>
          <w:rFonts w:ascii="GHEA Grapalat" w:hAnsi="GHEA Grapalat"/>
          <w:sz w:val="24"/>
          <w:szCs w:val="24"/>
        </w:rPr>
        <w:t>Եթե</w:t>
      </w:r>
      <w:proofErr w:type="spellEnd"/>
      <w:r>
        <w:rPr>
          <w:rFonts w:ascii="GHEA Grapalat" w:hAnsi="GHEA Grapalat"/>
          <w:sz w:val="24"/>
          <w:szCs w:val="24"/>
        </w:rPr>
        <w:t xml:space="preserve"> </w:t>
      </w:r>
      <w:proofErr w:type="spellStart"/>
      <w:r>
        <w:rPr>
          <w:rFonts w:ascii="GHEA Grapalat" w:hAnsi="GHEA Grapalat"/>
          <w:sz w:val="24"/>
          <w:szCs w:val="24"/>
        </w:rPr>
        <w:t>սույն</w:t>
      </w:r>
      <w:proofErr w:type="spellEnd"/>
      <w:r>
        <w:rPr>
          <w:rFonts w:ascii="GHEA Grapalat" w:hAnsi="GHEA Grapalat"/>
          <w:sz w:val="24"/>
          <w:szCs w:val="24"/>
        </w:rPr>
        <w:t xml:space="preserve"> </w:t>
      </w:r>
      <w:proofErr w:type="spellStart"/>
      <w:r>
        <w:rPr>
          <w:rFonts w:ascii="GHEA Grapalat" w:hAnsi="GHEA Grapalat"/>
          <w:sz w:val="24"/>
          <w:szCs w:val="24"/>
        </w:rPr>
        <w:t>հոդվածի</w:t>
      </w:r>
      <w:proofErr w:type="spellEnd"/>
      <w:r>
        <w:rPr>
          <w:rFonts w:ascii="GHEA Grapalat" w:hAnsi="GHEA Grapalat"/>
          <w:sz w:val="24"/>
          <w:szCs w:val="24"/>
        </w:rPr>
        <w:t xml:space="preserve"> 3-8-րդ </w:t>
      </w:r>
      <w:proofErr w:type="spellStart"/>
      <w:r>
        <w:rPr>
          <w:rFonts w:ascii="GHEA Grapalat" w:hAnsi="GHEA Grapalat"/>
          <w:sz w:val="24"/>
          <w:szCs w:val="24"/>
        </w:rPr>
        <w:t>մասերով</w:t>
      </w:r>
      <w:proofErr w:type="spellEnd"/>
      <w:r>
        <w:rPr>
          <w:rFonts w:ascii="GHEA Grapalat" w:hAnsi="GHEA Grapalat"/>
          <w:sz w:val="24"/>
          <w:szCs w:val="24"/>
        </w:rPr>
        <w:t xml:space="preserve"> </w:t>
      </w:r>
      <w:proofErr w:type="spellStart"/>
      <w:r>
        <w:rPr>
          <w:rFonts w:ascii="GHEA Grapalat" w:hAnsi="GHEA Grapalat"/>
          <w:sz w:val="24"/>
          <w:szCs w:val="24"/>
        </w:rPr>
        <w:t>սահմանված</w:t>
      </w:r>
      <w:proofErr w:type="spellEnd"/>
      <w:r>
        <w:rPr>
          <w:rFonts w:ascii="GHEA Grapalat" w:hAnsi="GHEA Grapalat"/>
          <w:sz w:val="24"/>
          <w:szCs w:val="24"/>
        </w:rPr>
        <w:t xml:space="preserve"> </w:t>
      </w:r>
      <w:proofErr w:type="spellStart"/>
      <w:r>
        <w:rPr>
          <w:rFonts w:ascii="GHEA Grapalat" w:hAnsi="GHEA Grapalat"/>
          <w:sz w:val="24"/>
          <w:szCs w:val="24"/>
        </w:rPr>
        <w:t>կարգով</w:t>
      </w:r>
      <w:proofErr w:type="spellEnd"/>
      <w:r>
        <w:rPr>
          <w:rFonts w:ascii="GHEA Grapalat" w:hAnsi="GHEA Grapalat"/>
          <w:sz w:val="24"/>
          <w:szCs w:val="24"/>
        </w:rPr>
        <w:t xml:space="preserve"> </w:t>
      </w:r>
      <w:proofErr w:type="spellStart"/>
      <w:r>
        <w:rPr>
          <w:rFonts w:ascii="GHEA Grapalat" w:hAnsi="GHEA Grapalat"/>
          <w:sz w:val="24"/>
          <w:szCs w:val="24"/>
        </w:rPr>
        <w:t>Բարձրագույն</w:t>
      </w:r>
      <w:proofErr w:type="spellEnd"/>
      <w:r>
        <w:rPr>
          <w:rFonts w:ascii="GHEA Grapalat" w:hAnsi="GHEA Grapalat"/>
          <w:sz w:val="24"/>
          <w:szCs w:val="24"/>
        </w:rPr>
        <w:t xml:space="preserve"> </w:t>
      </w:r>
      <w:proofErr w:type="spellStart"/>
      <w:r>
        <w:rPr>
          <w:rFonts w:ascii="GHEA Grapalat" w:hAnsi="GHEA Grapalat"/>
          <w:sz w:val="24"/>
          <w:szCs w:val="24"/>
        </w:rPr>
        <w:t>դատական</w:t>
      </w:r>
      <w:proofErr w:type="spellEnd"/>
      <w:r>
        <w:rPr>
          <w:rFonts w:ascii="GHEA Grapalat" w:hAnsi="GHEA Grapalat"/>
          <w:sz w:val="24"/>
          <w:szCs w:val="24"/>
        </w:rPr>
        <w:t xml:space="preserve"> </w:t>
      </w:r>
      <w:proofErr w:type="spellStart"/>
      <w:r>
        <w:rPr>
          <w:rFonts w:ascii="GHEA Grapalat" w:hAnsi="GHEA Grapalat"/>
          <w:sz w:val="24"/>
          <w:szCs w:val="24"/>
        </w:rPr>
        <w:t>խորհրդի</w:t>
      </w:r>
      <w:proofErr w:type="spellEnd"/>
      <w:r>
        <w:rPr>
          <w:rFonts w:ascii="GHEA Grapalat" w:hAnsi="GHEA Grapalat"/>
          <w:sz w:val="24"/>
          <w:szCs w:val="24"/>
        </w:rPr>
        <w:t xml:space="preserve"> </w:t>
      </w:r>
      <w:proofErr w:type="spellStart"/>
      <w:r>
        <w:rPr>
          <w:rFonts w:ascii="GHEA Grapalat" w:hAnsi="GHEA Grapalat"/>
          <w:sz w:val="24"/>
          <w:szCs w:val="24"/>
        </w:rPr>
        <w:t>նախագահ</w:t>
      </w:r>
      <w:proofErr w:type="spellEnd"/>
      <w:r>
        <w:rPr>
          <w:rFonts w:ascii="GHEA Grapalat" w:hAnsi="GHEA Grapalat"/>
          <w:sz w:val="24"/>
          <w:szCs w:val="24"/>
        </w:rPr>
        <w:t xml:space="preserve"> </w:t>
      </w:r>
      <w:proofErr w:type="spellStart"/>
      <w:r>
        <w:rPr>
          <w:rFonts w:ascii="GHEA Grapalat" w:hAnsi="GHEA Grapalat"/>
          <w:sz w:val="24"/>
          <w:szCs w:val="24"/>
        </w:rPr>
        <w:t>չի</w:t>
      </w:r>
      <w:proofErr w:type="spellEnd"/>
      <w:r>
        <w:rPr>
          <w:rFonts w:ascii="GHEA Grapalat" w:hAnsi="GHEA Grapalat"/>
          <w:sz w:val="24"/>
          <w:szCs w:val="24"/>
        </w:rPr>
        <w:t xml:space="preserve"> </w:t>
      </w:r>
      <w:proofErr w:type="spellStart"/>
      <w:r>
        <w:rPr>
          <w:rFonts w:ascii="GHEA Grapalat" w:hAnsi="GHEA Grapalat"/>
          <w:sz w:val="24"/>
          <w:szCs w:val="24"/>
        </w:rPr>
        <w:t>ընտրվում</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ընտրությունը</w:t>
      </w:r>
      <w:proofErr w:type="spellEnd"/>
      <w:r>
        <w:rPr>
          <w:rFonts w:ascii="GHEA Grapalat" w:hAnsi="GHEA Grapalat"/>
          <w:sz w:val="24"/>
          <w:szCs w:val="24"/>
        </w:rPr>
        <w:t xml:space="preserve"> </w:t>
      </w:r>
      <w:proofErr w:type="spellStart"/>
      <w:r>
        <w:rPr>
          <w:rFonts w:ascii="GHEA Grapalat" w:hAnsi="GHEA Grapalat"/>
          <w:sz w:val="24"/>
          <w:szCs w:val="24"/>
        </w:rPr>
        <w:t>պետք</w:t>
      </w:r>
      <w:proofErr w:type="spellEnd"/>
      <w:r>
        <w:rPr>
          <w:rFonts w:ascii="GHEA Grapalat" w:hAnsi="GHEA Grapalat"/>
          <w:sz w:val="24"/>
          <w:szCs w:val="24"/>
        </w:rPr>
        <w:t xml:space="preserve"> է </w:t>
      </w:r>
      <w:proofErr w:type="spellStart"/>
      <w:r>
        <w:rPr>
          <w:rFonts w:ascii="GHEA Grapalat" w:hAnsi="GHEA Grapalat"/>
          <w:sz w:val="24"/>
          <w:szCs w:val="24"/>
        </w:rPr>
        <w:t>կազմակերպվի</w:t>
      </w:r>
      <w:proofErr w:type="spellEnd"/>
      <w:r>
        <w:rPr>
          <w:rFonts w:ascii="GHEA Grapalat" w:hAnsi="GHEA Grapalat"/>
          <w:sz w:val="24"/>
          <w:szCs w:val="24"/>
        </w:rPr>
        <w:t>՝</w:t>
      </w:r>
    </w:p>
    <w:p w14:paraId="6CBD3CFB" w14:textId="77777777" w:rsidR="003930EC" w:rsidRPr="00146E7C"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1) </w:t>
      </w:r>
      <w:proofErr w:type="spellStart"/>
      <w:r>
        <w:rPr>
          <w:rFonts w:ascii="GHEA Grapalat" w:hAnsi="GHEA Grapalat"/>
          <w:sz w:val="24"/>
          <w:szCs w:val="24"/>
        </w:rPr>
        <w:t>նախորդ</w:t>
      </w:r>
      <w:proofErr w:type="spellEnd"/>
      <w:r>
        <w:rPr>
          <w:rFonts w:ascii="GHEA Grapalat" w:hAnsi="GHEA Grapalat"/>
          <w:sz w:val="24"/>
          <w:szCs w:val="24"/>
        </w:rPr>
        <w:t xml:space="preserve"> </w:t>
      </w:r>
      <w:proofErr w:type="spellStart"/>
      <w:r>
        <w:rPr>
          <w:rFonts w:ascii="GHEA Grapalat" w:hAnsi="GHEA Grapalat"/>
          <w:sz w:val="24"/>
          <w:szCs w:val="24"/>
        </w:rPr>
        <w:t>ընտրությունից</w:t>
      </w:r>
      <w:proofErr w:type="spellEnd"/>
      <w:r>
        <w:rPr>
          <w:rFonts w:ascii="GHEA Grapalat" w:hAnsi="GHEA Grapalat"/>
          <w:sz w:val="24"/>
          <w:szCs w:val="24"/>
        </w:rPr>
        <w:t xml:space="preserve"> </w:t>
      </w:r>
      <w:proofErr w:type="spellStart"/>
      <w:r>
        <w:rPr>
          <w:rFonts w:ascii="GHEA Grapalat" w:hAnsi="GHEA Grapalat"/>
          <w:sz w:val="24"/>
          <w:szCs w:val="24"/>
        </w:rPr>
        <w:t>հետո</w:t>
      </w:r>
      <w:proofErr w:type="spellEnd"/>
      <w:r>
        <w:rPr>
          <w:rFonts w:ascii="GHEA Grapalat" w:hAnsi="GHEA Grapalat"/>
          <w:sz w:val="24"/>
          <w:szCs w:val="24"/>
        </w:rPr>
        <w:t xml:space="preserve">՝ </w:t>
      </w:r>
      <w:proofErr w:type="spellStart"/>
      <w:r>
        <w:rPr>
          <w:rFonts w:ascii="GHEA Grapalat" w:hAnsi="GHEA Grapalat"/>
          <w:sz w:val="24"/>
          <w:szCs w:val="24"/>
        </w:rPr>
        <w:t>եռամսյակն</w:t>
      </w:r>
      <w:proofErr w:type="spellEnd"/>
      <w:r>
        <w:rPr>
          <w:rFonts w:ascii="GHEA Grapalat" w:hAnsi="GHEA Grapalat"/>
          <w:sz w:val="24"/>
          <w:szCs w:val="24"/>
        </w:rPr>
        <w:t xml:space="preserve"> </w:t>
      </w:r>
      <w:proofErr w:type="spellStart"/>
      <w:r>
        <w:rPr>
          <w:rFonts w:ascii="GHEA Grapalat" w:hAnsi="GHEA Grapalat"/>
          <w:sz w:val="24"/>
          <w:szCs w:val="24"/>
        </w:rPr>
        <w:t>առնվազն</w:t>
      </w:r>
      <w:proofErr w:type="spellEnd"/>
      <w:r>
        <w:rPr>
          <w:rFonts w:ascii="GHEA Grapalat" w:hAnsi="GHEA Grapalat"/>
          <w:sz w:val="24"/>
          <w:szCs w:val="24"/>
        </w:rPr>
        <w:t xml:space="preserve"> </w:t>
      </w:r>
      <w:proofErr w:type="spellStart"/>
      <w:r>
        <w:rPr>
          <w:rFonts w:ascii="GHEA Grapalat" w:hAnsi="GHEA Grapalat"/>
          <w:sz w:val="24"/>
          <w:szCs w:val="24"/>
        </w:rPr>
        <w:t>մեկ</w:t>
      </w:r>
      <w:proofErr w:type="spellEnd"/>
      <w:r>
        <w:rPr>
          <w:rFonts w:ascii="GHEA Grapalat" w:hAnsi="GHEA Grapalat"/>
          <w:sz w:val="24"/>
          <w:szCs w:val="24"/>
        </w:rPr>
        <w:t xml:space="preserve"> </w:t>
      </w:r>
      <w:proofErr w:type="spellStart"/>
      <w:r>
        <w:rPr>
          <w:rFonts w:ascii="GHEA Grapalat" w:hAnsi="GHEA Grapalat"/>
          <w:sz w:val="24"/>
          <w:szCs w:val="24"/>
        </w:rPr>
        <w:t>անգամ</w:t>
      </w:r>
      <w:proofErr w:type="spellEnd"/>
      <w:r>
        <w:rPr>
          <w:rFonts w:ascii="GHEA Grapalat" w:hAnsi="GHEA Grapalat"/>
          <w:sz w:val="24"/>
          <w:szCs w:val="24"/>
        </w:rPr>
        <w:t xml:space="preserve">՝ </w:t>
      </w:r>
      <w:proofErr w:type="spellStart"/>
      <w:r>
        <w:rPr>
          <w:rFonts w:ascii="GHEA Grapalat" w:hAnsi="GHEA Grapalat"/>
          <w:sz w:val="24"/>
          <w:szCs w:val="24"/>
        </w:rPr>
        <w:t>մինչև</w:t>
      </w:r>
      <w:proofErr w:type="spellEnd"/>
      <w:r>
        <w:rPr>
          <w:rFonts w:ascii="GHEA Grapalat" w:hAnsi="GHEA Grapalat"/>
          <w:sz w:val="24"/>
          <w:szCs w:val="24"/>
        </w:rPr>
        <w:t xml:space="preserve"> </w:t>
      </w:r>
      <w:proofErr w:type="spellStart"/>
      <w:r>
        <w:rPr>
          <w:rFonts w:ascii="GHEA Grapalat" w:hAnsi="GHEA Grapalat"/>
          <w:sz w:val="24"/>
          <w:szCs w:val="24"/>
        </w:rPr>
        <w:t>նոր</w:t>
      </w:r>
      <w:proofErr w:type="spellEnd"/>
      <w:r>
        <w:rPr>
          <w:rFonts w:ascii="GHEA Grapalat" w:hAnsi="GHEA Grapalat"/>
          <w:sz w:val="24"/>
          <w:szCs w:val="24"/>
        </w:rPr>
        <w:t xml:space="preserve"> </w:t>
      </w:r>
      <w:proofErr w:type="spellStart"/>
      <w:r>
        <w:rPr>
          <w:rFonts w:ascii="GHEA Grapalat" w:hAnsi="GHEA Grapalat"/>
          <w:sz w:val="24"/>
          <w:szCs w:val="24"/>
        </w:rPr>
        <w:t>նախագահի</w:t>
      </w:r>
      <w:proofErr w:type="spellEnd"/>
      <w:r>
        <w:rPr>
          <w:rFonts w:ascii="GHEA Grapalat" w:hAnsi="GHEA Grapalat"/>
          <w:sz w:val="24"/>
          <w:szCs w:val="24"/>
        </w:rPr>
        <w:t xml:space="preserve"> </w:t>
      </w:r>
      <w:proofErr w:type="spellStart"/>
      <w:r>
        <w:rPr>
          <w:rFonts w:ascii="GHEA Grapalat" w:hAnsi="GHEA Grapalat"/>
          <w:sz w:val="24"/>
          <w:szCs w:val="24"/>
        </w:rPr>
        <w:t>ընտրությունը</w:t>
      </w:r>
      <w:proofErr w:type="spellEnd"/>
      <w:r>
        <w:rPr>
          <w:rFonts w:ascii="GHEA Grapalat" w:hAnsi="GHEA Grapalat"/>
          <w:sz w:val="24"/>
          <w:szCs w:val="24"/>
        </w:rPr>
        <w:t>.</w:t>
      </w:r>
    </w:p>
    <w:p w14:paraId="32D94A97" w14:textId="77777777" w:rsidR="003930EC" w:rsidRPr="00146E7C"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2) </w:t>
      </w:r>
      <w:proofErr w:type="spellStart"/>
      <w:r>
        <w:rPr>
          <w:rFonts w:ascii="GHEA Grapalat" w:hAnsi="GHEA Grapalat" w:cs="Sylfaen"/>
          <w:sz w:val="24"/>
          <w:szCs w:val="24"/>
        </w:rPr>
        <w:t>խորհրդի</w:t>
      </w:r>
      <w:proofErr w:type="spellEnd"/>
      <w:r>
        <w:rPr>
          <w:rFonts w:ascii="GHEA Grapalat" w:hAnsi="GHEA Grapalat"/>
          <w:sz w:val="24"/>
          <w:szCs w:val="24"/>
        </w:rPr>
        <w:t xml:space="preserve"> </w:t>
      </w:r>
      <w:proofErr w:type="spellStart"/>
      <w:r>
        <w:rPr>
          <w:rFonts w:ascii="GHEA Grapalat" w:hAnsi="GHEA Grapalat" w:cs="Sylfaen"/>
          <w:sz w:val="24"/>
          <w:szCs w:val="24"/>
        </w:rPr>
        <w:t>նոր</w:t>
      </w:r>
      <w:proofErr w:type="spellEnd"/>
      <w:r>
        <w:rPr>
          <w:rFonts w:ascii="GHEA Grapalat" w:hAnsi="GHEA Grapalat"/>
          <w:sz w:val="24"/>
          <w:szCs w:val="24"/>
        </w:rPr>
        <w:t xml:space="preserve"> </w:t>
      </w:r>
      <w:proofErr w:type="spellStart"/>
      <w:r>
        <w:rPr>
          <w:rFonts w:ascii="GHEA Grapalat" w:hAnsi="GHEA Grapalat" w:cs="Sylfaen"/>
          <w:sz w:val="24"/>
          <w:szCs w:val="24"/>
        </w:rPr>
        <w:t>անդամի</w:t>
      </w:r>
      <w:proofErr w:type="spellEnd"/>
      <w:r>
        <w:rPr>
          <w:rFonts w:ascii="GHEA Grapalat" w:hAnsi="GHEA Grapalat"/>
          <w:sz w:val="24"/>
          <w:szCs w:val="24"/>
        </w:rPr>
        <w:t xml:space="preserve"> </w:t>
      </w:r>
      <w:proofErr w:type="spellStart"/>
      <w:r>
        <w:rPr>
          <w:rFonts w:ascii="GHEA Grapalat" w:hAnsi="GHEA Grapalat" w:cs="Sylfaen"/>
          <w:sz w:val="24"/>
          <w:szCs w:val="24"/>
        </w:rPr>
        <w:t>ընտրության</w:t>
      </w:r>
      <w:proofErr w:type="spellEnd"/>
      <w:r>
        <w:rPr>
          <w:rFonts w:ascii="GHEA Grapalat" w:hAnsi="GHEA Grapalat"/>
          <w:sz w:val="24"/>
          <w:szCs w:val="24"/>
        </w:rPr>
        <w:t xml:space="preserve"> </w:t>
      </w:r>
      <w:proofErr w:type="spellStart"/>
      <w:r>
        <w:rPr>
          <w:rFonts w:ascii="GHEA Grapalat" w:hAnsi="GHEA Grapalat" w:cs="Sylfaen"/>
          <w:sz w:val="24"/>
          <w:szCs w:val="24"/>
        </w:rPr>
        <w:t>դեպքում</w:t>
      </w:r>
      <w:proofErr w:type="spellEnd"/>
      <w:r>
        <w:rPr>
          <w:rFonts w:ascii="GHEA Grapalat" w:hAnsi="GHEA Grapalat" w:cs="Sylfaen"/>
          <w:sz w:val="24"/>
          <w:szCs w:val="24"/>
        </w:rPr>
        <w:t>՝</w:t>
      </w:r>
      <w:r>
        <w:rPr>
          <w:rFonts w:ascii="GHEA Grapalat" w:hAnsi="GHEA Grapalat"/>
          <w:sz w:val="24"/>
          <w:szCs w:val="24"/>
        </w:rPr>
        <w:t xml:space="preserve"> </w:t>
      </w:r>
      <w:proofErr w:type="spellStart"/>
      <w:r>
        <w:rPr>
          <w:rFonts w:ascii="GHEA Grapalat" w:hAnsi="GHEA Grapalat" w:cs="Sylfaen"/>
          <w:sz w:val="24"/>
          <w:szCs w:val="24"/>
        </w:rPr>
        <w:t>նոր</w:t>
      </w:r>
      <w:proofErr w:type="spellEnd"/>
      <w:r>
        <w:rPr>
          <w:rFonts w:ascii="GHEA Grapalat" w:hAnsi="GHEA Grapalat"/>
          <w:sz w:val="24"/>
          <w:szCs w:val="24"/>
        </w:rPr>
        <w:t xml:space="preserve"> </w:t>
      </w:r>
      <w:proofErr w:type="spellStart"/>
      <w:r>
        <w:rPr>
          <w:rFonts w:ascii="GHEA Grapalat" w:hAnsi="GHEA Grapalat" w:cs="Sylfaen"/>
          <w:sz w:val="24"/>
          <w:szCs w:val="24"/>
        </w:rPr>
        <w:t>անդամի</w:t>
      </w:r>
      <w:proofErr w:type="spellEnd"/>
      <w:r>
        <w:rPr>
          <w:rFonts w:ascii="GHEA Grapalat" w:hAnsi="GHEA Grapalat"/>
          <w:sz w:val="24"/>
          <w:szCs w:val="24"/>
        </w:rPr>
        <w:t xml:space="preserve"> </w:t>
      </w:r>
      <w:proofErr w:type="spellStart"/>
      <w:r>
        <w:rPr>
          <w:rFonts w:ascii="GHEA Grapalat" w:hAnsi="GHEA Grapalat" w:cs="Sylfaen"/>
          <w:sz w:val="24"/>
          <w:szCs w:val="24"/>
        </w:rPr>
        <w:t>պաշտոնը</w:t>
      </w:r>
      <w:proofErr w:type="spellEnd"/>
      <w:r>
        <w:rPr>
          <w:rFonts w:ascii="GHEA Grapalat" w:hAnsi="GHEA Grapalat"/>
          <w:sz w:val="24"/>
          <w:szCs w:val="24"/>
        </w:rPr>
        <w:t xml:space="preserve"> </w:t>
      </w:r>
      <w:proofErr w:type="spellStart"/>
      <w:r>
        <w:rPr>
          <w:rFonts w:ascii="GHEA Grapalat" w:hAnsi="GHEA Grapalat" w:cs="Sylfaen"/>
          <w:sz w:val="24"/>
          <w:szCs w:val="24"/>
        </w:rPr>
        <w:t>ստանձնելուց</w:t>
      </w:r>
      <w:proofErr w:type="spellEnd"/>
      <w:r>
        <w:rPr>
          <w:rFonts w:ascii="GHEA Grapalat" w:hAnsi="GHEA Grapalat"/>
          <w:sz w:val="24"/>
          <w:szCs w:val="24"/>
        </w:rPr>
        <w:t xml:space="preserve"> </w:t>
      </w:r>
      <w:proofErr w:type="spellStart"/>
      <w:r>
        <w:rPr>
          <w:rFonts w:ascii="GHEA Grapalat" w:hAnsi="GHEA Grapalat" w:cs="Sylfaen"/>
          <w:sz w:val="24"/>
          <w:szCs w:val="24"/>
        </w:rPr>
        <w:t>հետո</w:t>
      </w:r>
      <w:proofErr w:type="spellEnd"/>
      <w:r>
        <w:rPr>
          <w:rFonts w:ascii="GHEA Grapalat" w:hAnsi="GHEA Grapalat" w:cs="Sylfaen"/>
          <w:sz w:val="24"/>
          <w:szCs w:val="24"/>
        </w:rPr>
        <w:t>՝</w:t>
      </w:r>
      <w:r>
        <w:rPr>
          <w:rFonts w:ascii="GHEA Grapalat" w:hAnsi="GHEA Grapalat"/>
          <w:sz w:val="24"/>
          <w:szCs w:val="24"/>
        </w:rPr>
        <w:t xml:space="preserve"> </w:t>
      </w:r>
      <w:proofErr w:type="spellStart"/>
      <w:r>
        <w:rPr>
          <w:rFonts w:ascii="GHEA Grapalat" w:hAnsi="GHEA Grapalat" w:cs="Sylfaen"/>
          <w:sz w:val="24"/>
          <w:szCs w:val="24"/>
        </w:rPr>
        <w:t>մեկ</w:t>
      </w:r>
      <w:proofErr w:type="spellEnd"/>
      <w:r>
        <w:rPr>
          <w:rFonts w:ascii="GHEA Grapalat" w:hAnsi="GHEA Grapalat"/>
          <w:sz w:val="24"/>
          <w:szCs w:val="24"/>
        </w:rPr>
        <w:t xml:space="preserve"> </w:t>
      </w:r>
      <w:proofErr w:type="spellStart"/>
      <w:r>
        <w:rPr>
          <w:rFonts w:ascii="GHEA Grapalat" w:hAnsi="GHEA Grapalat" w:cs="Sylfaen"/>
          <w:sz w:val="24"/>
          <w:szCs w:val="24"/>
        </w:rPr>
        <w:t>ամսվա</w:t>
      </w:r>
      <w:proofErr w:type="spellEnd"/>
      <w:r>
        <w:rPr>
          <w:rFonts w:ascii="GHEA Grapalat" w:hAnsi="GHEA Grapalat"/>
          <w:sz w:val="24"/>
          <w:szCs w:val="24"/>
        </w:rPr>
        <w:t xml:space="preserve"> </w:t>
      </w:r>
      <w:proofErr w:type="spellStart"/>
      <w:r>
        <w:rPr>
          <w:rFonts w:ascii="GHEA Grapalat" w:hAnsi="GHEA Grapalat" w:cs="Sylfaen"/>
          <w:sz w:val="24"/>
          <w:szCs w:val="24"/>
        </w:rPr>
        <w:t>ընթացքում</w:t>
      </w:r>
      <w:proofErr w:type="spellEnd"/>
      <w:r>
        <w:rPr>
          <w:rFonts w:ascii="GHEA Grapalat" w:hAnsi="GHEA Grapalat"/>
          <w:sz w:val="24"/>
          <w:szCs w:val="24"/>
        </w:rPr>
        <w:t>.</w:t>
      </w:r>
    </w:p>
    <w:p w14:paraId="550F61CA" w14:textId="77777777" w:rsidR="003930EC" w:rsidRPr="00146E7C"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3) </w:t>
      </w:r>
      <w:proofErr w:type="spellStart"/>
      <w:r>
        <w:rPr>
          <w:rFonts w:ascii="GHEA Grapalat" w:hAnsi="GHEA Grapalat" w:cs="Sylfaen"/>
          <w:sz w:val="24"/>
          <w:szCs w:val="24"/>
        </w:rPr>
        <w:t>խորհրդի</w:t>
      </w:r>
      <w:proofErr w:type="spellEnd"/>
      <w:r>
        <w:rPr>
          <w:rFonts w:ascii="GHEA Grapalat" w:hAnsi="GHEA Grapalat"/>
          <w:sz w:val="24"/>
          <w:szCs w:val="24"/>
        </w:rPr>
        <w:t xml:space="preserve"> </w:t>
      </w:r>
      <w:proofErr w:type="spellStart"/>
      <w:r>
        <w:rPr>
          <w:rFonts w:ascii="GHEA Grapalat" w:hAnsi="GHEA Grapalat" w:cs="Sylfaen"/>
          <w:sz w:val="24"/>
          <w:szCs w:val="24"/>
        </w:rPr>
        <w:t>անդամներից</w:t>
      </w:r>
      <w:proofErr w:type="spellEnd"/>
      <w:r>
        <w:rPr>
          <w:rFonts w:ascii="GHEA Grapalat" w:hAnsi="GHEA Grapalat"/>
          <w:sz w:val="24"/>
          <w:szCs w:val="24"/>
        </w:rPr>
        <w:t xml:space="preserve"> </w:t>
      </w:r>
      <w:proofErr w:type="spellStart"/>
      <w:r>
        <w:rPr>
          <w:rFonts w:ascii="GHEA Grapalat" w:hAnsi="GHEA Grapalat" w:cs="Sylfaen"/>
          <w:sz w:val="24"/>
          <w:szCs w:val="24"/>
        </w:rPr>
        <w:t>առնվազն</w:t>
      </w:r>
      <w:proofErr w:type="spellEnd"/>
      <w:r>
        <w:rPr>
          <w:rFonts w:ascii="GHEA Grapalat" w:hAnsi="GHEA Grapalat"/>
          <w:sz w:val="24"/>
          <w:szCs w:val="24"/>
        </w:rPr>
        <w:t xml:space="preserve"> </w:t>
      </w:r>
      <w:proofErr w:type="spellStart"/>
      <w:r>
        <w:rPr>
          <w:rFonts w:ascii="GHEA Grapalat" w:hAnsi="GHEA Grapalat" w:cs="Sylfaen"/>
          <w:sz w:val="24"/>
          <w:szCs w:val="24"/>
        </w:rPr>
        <w:t>հինգի</w:t>
      </w:r>
      <w:proofErr w:type="spellEnd"/>
      <w:r>
        <w:rPr>
          <w:rFonts w:ascii="GHEA Grapalat" w:hAnsi="GHEA Grapalat"/>
          <w:sz w:val="24"/>
          <w:szCs w:val="24"/>
        </w:rPr>
        <w:t xml:space="preserve"> </w:t>
      </w:r>
      <w:proofErr w:type="spellStart"/>
      <w:r>
        <w:rPr>
          <w:rFonts w:ascii="GHEA Grapalat" w:hAnsi="GHEA Grapalat" w:cs="Sylfaen"/>
          <w:sz w:val="24"/>
          <w:szCs w:val="24"/>
        </w:rPr>
        <w:t>առաջարկությամբ</w:t>
      </w:r>
      <w:proofErr w:type="spellEnd"/>
      <w:r>
        <w:rPr>
          <w:rFonts w:ascii="GHEA Grapalat" w:hAnsi="GHEA Grapalat"/>
          <w:sz w:val="24"/>
          <w:szCs w:val="24"/>
        </w:rPr>
        <w:t xml:space="preserve">` </w:t>
      </w:r>
      <w:proofErr w:type="spellStart"/>
      <w:r w:rsidR="006472A1">
        <w:rPr>
          <w:rFonts w:ascii="GHEA Grapalat" w:hAnsi="GHEA Grapalat" w:cs="Sylfaen"/>
          <w:sz w:val="24"/>
          <w:szCs w:val="24"/>
        </w:rPr>
        <w:t>այն</w:t>
      </w:r>
      <w:proofErr w:type="spellEnd"/>
      <w:r w:rsidR="006472A1">
        <w:rPr>
          <w:rFonts w:ascii="GHEA Grapalat" w:hAnsi="GHEA Grapalat" w:cs="Sylfaen"/>
          <w:sz w:val="24"/>
          <w:szCs w:val="24"/>
        </w:rPr>
        <w:t xml:space="preserve"> </w:t>
      </w:r>
      <w:proofErr w:type="spellStart"/>
      <w:r>
        <w:rPr>
          <w:rFonts w:ascii="GHEA Grapalat" w:hAnsi="GHEA Grapalat" w:cs="Sylfaen"/>
          <w:sz w:val="24"/>
          <w:szCs w:val="24"/>
        </w:rPr>
        <w:t>Բարձրագույն</w:t>
      </w:r>
      <w:proofErr w:type="spellEnd"/>
      <w:r>
        <w:rPr>
          <w:rFonts w:ascii="GHEA Grapalat" w:hAnsi="GHEA Grapalat"/>
          <w:sz w:val="24"/>
          <w:szCs w:val="24"/>
        </w:rPr>
        <w:t xml:space="preserve"> </w:t>
      </w:r>
      <w:proofErr w:type="spellStart"/>
      <w:r>
        <w:rPr>
          <w:rFonts w:ascii="GHEA Grapalat" w:hAnsi="GHEA Grapalat" w:cs="Sylfaen"/>
          <w:sz w:val="24"/>
          <w:szCs w:val="24"/>
        </w:rPr>
        <w:t>դատական</w:t>
      </w:r>
      <w:proofErr w:type="spellEnd"/>
      <w:r>
        <w:rPr>
          <w:rFonts w:ascii="GHEA Grapalat" w:hAnsi="GHEA Grapalat"/>
          <w:sz w:val="24"/>
          <w:szCs w:val="24"/>
        </w:rPr>
        <w:t xml:space="preserve"> </w:t>
      </w:r>
      <w:proofErr w:type="spellStart"/>
      <w:r>
        <w:rPr>
          <w:rFonts w:ascii="GHEA Grapalat" w:hAnsi="GHEA Grapalat" w:cs="Sylfaen"/>
          <w:sz w:val="24"/>
          <w:szCs w:val="24"/>
        </w:rPr>
        <w:t>նախագահի</w:t>
      </w:r>
      <w:proofErr w:type="spellEnd"/>
      <w:r>
        <w:rPr>
          <w:rFonts w:ascii="GHEA Grapalat" w:hAnsi="GHEA Grapalat"/>
          <w:sz w:val="24"/>
          <w:szCs w:val="24"/>
        </w:rPr>
        <w:t xml:space="preserve"> </w:t>
      </w:r>
      <w:proofErr w:type="spellStart"/>
      <w:r>
        <w:rPr>
          <w:rFonts w:ascii="GHEA Grapalat" w:hAnsi="GHEA Grapalat" w:cs="Sylfaen"/>
          <w:sz w:val="24"/>
          <w:szCs w:val="24"/>
        </w:rPr>
        <w:t>պարտականությունները</w:t>
      </w:r>
      <w:proofErr w:type="spellEnd"/>
      <w:r>
        <w:rPr>
          <w:rFonts w:ascii="GHEA Grapalat" w:hAnsi="GHEA Grapalat"/>
          <w:sz w:val="24"/>
          <w:szCs w:val="24"/>
        </w:rPr>
        <w:t xml:space="preserve"> </w:t>
      </w:r>
      <w:proofErr w:type="spellStart"/>
      <w:r>
        <w:rPr>
          <w:rFonts w:ascii="GHEA Grapalat" w:hAnsi="GHEA Grapalat" w:cs="Sylfaen"/>
          <w:sz w:val="24"/>
          <w:szCs w:val="24"/>
        </w:rPr>
        <w:t>կատարողին</w:t>
      </w:r>
      <w:proofErr w:type="spellEnd"/>
      <w:r>
        <w:rPr>
          <w:rFonts w:ascii="GHEA Grapalat" w:hAnsi="GHEA Grapalat"/>
          <w:sz w:val="24"/>
          <w:szCs w:val="24"/>
        </w:rPr>
        <w:t xml:space="preserve"> </w:t>
      </w:r>
      <w:proofErr w:type="spellStart"/>
      <w:r>
        <w:rPr>
          <w:rFonts w:ascii="GHEA Grapalat" w:hAnsi="GHEA Grapalat" w:cs="Sylfaen"/>
          <w:sz w:val="24"/>
          <w:szCs w:val="24"/>
        </w:rPr>
        <w:t>ներկայացնելուց</w:t>
      </w:r>
      <w:proofErr w:type="spellEnd"/>
      <w:r>
        <w:rPr>
          <w:rFonts w:ascii="GHEA Grapalat" w:hAnsi="GHEA Grapalat"/>
          <w:sz w:val="24"/>
          <w:szCs w:val="24"/>
        </w:rPr>
        <w:t xml:space="preserve"> </w:t>
      </w:r>
      <w:proofErr w:type="spellStart"/>
      <w:r>
        <w:rPr>
          <w:rFonts w:ascii="GHEA Grapalat" w:hAnsi="GHEA Grapalat" w:cs="Sylfaen"/>
          <w:sz w:val="24"/>
          <w:szCs w:val="24"/>
        </w:rPr>
        <w:t>հետո</w:t>
      </w:r>
      <w:proofErr w:type="spellEnd"/>
      <w:r>
        <w:rPr>
          <w:rFonts w:ascii="GHEA Grapalat" w:hAnsi="GHEA Grapalat" w:cs="Sylfaen"/>
          <w:sz w:val="24"/>
          <w:szCs w:val="24"/>
        </w:rPr>
        <w:t>՝</w:t>
      </w:r>
      <w:r>
        <w:rPr>
          <w:rFonts w:ascii="GHEA Grapalat" w:hAnsi="GHEA Grapalat"/>
          <w:sz w:val="24"/>
          <w:szCs w:val="24"/>
        </w:rPr>
        <w:t xml:space="preserve"> </w:t>
      </w:r>
      <w:proofErr w:type="spellStart"/>
      <w:r>
        <w:rPr>
          <w:rFonts w:ascii="GHEA Grapalat" w:hAnsi="GHEA Grapalat" w:cs="Sylfaen"/>
          <w:sz w:val="24"/>
          <w:szCs w:val="24"/>
        </w:rPr>
        <w:t>մեկ</w:t>
      </w:r>
      <w:proofErr w:type="spellEnd"/>
      <w:r>
        <w:rPr>
          <w:rFonts w:ascii="GHEA Grapalat" w:hAnsi="GHEA Grapalat"/>
          <w:sz w:val="24"/>
          <w:szCs w:val="24"/>
        </w:rPr>
        <w:t xml:space="preserve"> </w:t>
      </w:r>
      <w:proofErr w:type="spellStart"/>
      <w:r>
        <w:rPr>
          <w:rFonts w:ascii="GHEA Grapalat" w:hAnsi="GHEA Grapalat" w:cs="Sylfaen"/>
          <w:sz w:val="24"/>
          <w:szCs w:val="24"/>
        </w:rPr>
        <w:t>ամսվա</w:t>
      </w:r>
      <w:proofErr w:type="spellEnd"/>
      <w:r>
        <w:rPr>
          <w:rFonts w:ascii="GHEA Grapalat" w:hAnsi="GHEA Grapalat"/>
          <w:sz w:val="24"/>
          <w:szCs w:val="24"/>
        </w:rPr>
        <w:t xml:space="preserve"> </w:t>
      </w:r>
      <w:proofErr w:type="spellStart"/>
      <w:r>
        <w:rPr>
          <w:rFonts w:ascii="GHEA Grapalat" w:hAnsi="GHEA Grapalat" w:cs="Sylfaen"/>
          <w:sz w:val="24"/>
          <w:szCs w:val="24"/>
        </w:rPr>
        <w:t>ընթացքում</w:t>
      </w:r>
      <w:proofErr w:type="spellEnd"/>
      <w:r>
        <w:rPr>
          <w:rFonts w:ascii="GHEA Grapalat" w:hAnsi="GHEA Grapalat"/>
          <w:sz w:val="24"/>
          <w:szCs w:val="24"/>
        </w:rPr>
        <w:t xml:space="preserve">: </w:t>
      </w:r>
      <w:proofErr w:type="spellStart"/>
      <w:r>
        <w:rPr>
          <w:rFonts w:ascii="GHEA Grapalat" w:hAnsi="GHEA Grapalat" w:cs="Sylfaen"/>
          <w:sz w:val="24"/>
          <w:szCs w:val="24"/>
        </w:rPr>
        <w:t>Սույն</w:t>
      </w:r>
      <w:proofErr w:type="spellEnd"/>
      <w:r>
        <w:rPr>
          <w:rFonts w:ascii="GHEA Grapalat" w:hAnsi="GHEA Grapalat"/>
          <w:sz w:val="24"/>
          <w:szCs w:val="24"/>
        </w:rPr>
        <w:t xml:space="preserve"> </w:t>
      </w:r>
      <w:proofErr w:type="spellStart"/>
      <w:r>
        <w:rPr>
          <w:rFonts w:ascii="GHEA Grapalat" w:hAnsi="GHEA Grapalat" w:cs="Sylfaen"/>
          <w:sz w:val="24"/>
          <w:szCs w:val="24"/>
        </w:rPr>
        <w:t>կետով</w:t>
      </w:r>
      <w:proofErr w:type="spellEnd"/>
      <w:r>
        <w:rPr>
          <w:rFonts w:ascii="GHEA Grapalat" w:hAnsi="GHEA Grapalat"/>
          <w:sz w:val="24"/>
          <w:szCs w:val="24"/>
        </w:rPr>
        <w:t xml:space="preserve"> </w:t>
      </w:r>
      <w:proofErr w:type="spellStart"/>
      <w:r>
        <w:rPr>
          <w:rFonts w:ascii="GHEA Grapalat" w:hAnsi="GHEA Grapalat" w:cs="Sylfaen"/>
          <w:sz w:val="24"/>
          <w:szCs w:val="24"/>
        </w:rPr>
        <w:t>նախատեսված</w:t>
      </w:r>
      <w:proofErr w:type="spellEnd"/>
      <w:r>
        <w:rPr>
          <w:rFonts w:ascii="GHEA Grapalat" w:hAnsi="GHEA Grapalat"/>
          <w:sz w:val="24"/>
          <w:szCs w:val="24"/>
        </w:rPr>
        <w:t xml:space="preserve"> </w:t>
      </w:r>
      <w:proofErr w:type="spellStart"/>
      <w:r>
        <w:rPr>
          <w:rFonts w:ascii="GHEA Grapalat" w:hAnsi="GHEA Grapalat" w:cs="Sylfaen"/>
          <w:sz w:val="24"/>
          <w:szCs w:val="24"/>
        </w:rPr>
        <w:t>առաջարկությունը</w:t>
      </w:r>
      <w:proofErr w:type="spellEnd"/>
      <w:r>
        <w:rPr>
          <w:rFonts w:ascii="GHEA Grapalat" w:hAnsi="GHEA Grapalat"/>
          <w:sz w:val="24"/>
          <w:szCs w:val="24"/>
        </w:rPr>
        <w:t xml:space="preserve"> </w:t>
      </w:r>
      <w:proofErr w:type="spellStart"/>
      <w:r>
        <w:rPr>
          <w:rFonts w:ascii="GHEA Grapalat" w:hAnsi="GHEA Grapalat" w:cs="Sylfaen"/>
          <w:sz w:val="24"/>
          <w:szCs w:val="24"/>
        </w:rPr>
        <w:t>մեկ</w:t>
      </w:r>
      <w:proofErr w:type="spellEnd"/>
      <w:r>
        <w:rPr>
          <w:rFonts w:ascii="GHEA Grapalat" w:hAnsi="GHEA Grapalat"/>
          <w:sz w:val="24"/>
          <w:szCs w:val="24"/>
        </w:rPr>
        <w:t xml:space="preserve"> </w:t>
      </w:r>
      <w:proofErr w:type="spellStart"/>
      <w:r>
        <w:rPr>
          <w:rFonts w:ascii="GHEA Grapalat" w:hAnsi="GHEA Grapalat" w:cs="Sylfaen"/>
          <w:sz w:val="24"/>
          <w:szCs w:val="24"/>
        </w:rPr>
        <w:t>ամսվա</w:t>
      </w:r>
      <w:proofErr w:type="spellEnd"/>
      <w:r>
        <w:rPr>
          <w:rFonts w:ascii="GHEA Grapalat" w:hAnsi="GHEA Grapalat"/>
          <w:sz w:val="24"/>
          <w:szCs w:val="24"/>
        </w:rPr>
        <w:t xml:space="preserve"> </w:t>
      </w:r>
      <w:proofErr w:type="spellStart"/>
      <w:r>
        <w:rPr>
          <w:rFonts w:ascii="GHEA Grapalat" w:hAnsi="GHEA Grapalat" w:cs="Sylfaen"/>
          <w:sz w:val="24"/>
          <w:szCs w:val="24"/>
        </w:rPr>
        <w:t>ընթացքում</w:t>
      </w:r>
      <w:proofErr w:type="spellEnd"/>
      <w:r>
        <w:rPr>
          <w:rFonts w:ascii="GHEA Grapalat" w:hAnsi="GHEA Grapalat"/>
          <w:sz w:val="24"/>
          <w:szCs w:val="24"/>
        </w:rPr>
        <w:t xml:space="preserve"> </w:t>
      </w:r>
      <w:proofErr w:type="spellStart"/>
      <w:r>
        <w:rPr>
          <w:rFonts w:ascii="GHEA Grapalat" w:hAnsi="GHEA Grapalat" w:cs="Sylfaen"/>
          <w:sz w:val="24"/>
          <w:szCs w:val="24"/>
        </w:rPr>
        <w:t>կարող</w:t>
      </w:r>
      <w:proofErr w:type="spellEnd"/>
      <w:r>
        <w:rPr>
          <w:rFonts w:ascii="GHEA Grapalat" w:hAnsi="GHEA Grapalat"/>
          <w:sz w:val="24"/>
          <w:szCs w:val="24"/>
        </w:rPr>
        <w:t xml:space="preserve"> </w:t>
      </w:r>
      <w:r>
        <w:rPr>
          <w:rFonts w:ascii="GHEA Grapalat" w:hAnsi="GHEA Grapalat" w:cs="Sylfaen"/>
          <w:sz w:val="24"/>
          <w:szCs w:val="24"/>
        </w:rPr>
        <w:t>է</w:t>
      </w:r>
      <w:r>
        <w:rPr>
          <w:rFonts w:ascii="GHEA Grapalat" w:hAnsi="GHEA Grapalat"/>
          <w:sz w:val="24"/>
          <w:szCs w:val="24"/>
        </w:rPr>
        <w:t xml:space="preserve"> </w:t>
      </w:r>
      <w:proofErr w:type="spellStart"/>
      <w:r>
        <w:rPr>
          <w:rFonts w:ascii="GHEA Grapalat" w:hAnsi="GHEA Grapalat" w:cs="Sylfaen"/>
          <w:sz w:val="24"/>
          <w:szCs w:val="24"/>
        </w:rPr>
        <w:t>ներկայացվել</w:t>
      </w:r>
      <w:proofErr w:type="spellEnd"/>
      <w:r>
        <w:rPr>
          <w:rFonts w:ascii="GHEA Grapalat" w:hAnsi="GHEA Grapalat"/>
          <w:sz w:val="24"/>
          <w:szCs w:val="24"/>
        </w:rPr>
        <w:t xml:space="preserve"> </w:t>
      </w:r>
      <w:proofErr w:type="spellStart"/>
      <w:r>
        <w:rPr>
          <w:rFonts w:ascii="GHEA Grapalat" w:hAnsi="GHEA Grapalat" w:cs="Sylfaen"/>
          <w:sz w:val="24"/>
          <w:szCs w:val="24"/>
        </w:rPr>
        <w:t>ոչ</w:t>
      </w:r>
      <w:proofErr w:type="spellEnd"/>
      <w:r>
        <w:rPr>
          <w:rFonts w:ascii="GHEA Grapalat" w:hAnsi="GHEA Grapalat"/>
          <w:sz w:val="24"/>
          <w:szCs w:val="24"/>
        </w:rPr>
        <w:t xml:space="preserve"> </w:t>
      </w:r>
      <w:proofErr w:type="spellStart"/>
      <w:r>
        <w:rPr>
          <w:rFonts w:ascii="GHEA Grapalat" w:hAnsi="GHEA Grapalat" w:cs="Sylfaen"/>
          <w:sz w:val="24"/>
          <w:szCs w:val="24"/>
        </w:rPr>
        <w:t>ավելի</w:t>
      </w:r>
      <w:proofErr w:type="spellEnd"/>
      <w:r>
        <w:rPr>
          <w:rFonts w:ascii="GHEA Grapalat" w:hAnsi="GHEA Grapalat"/>
          <w:sz w:val="24"/>
          <w:szCs w:val="24"/>
        </w:rPr>
        <w:t xml:space="preserve"> </w:t>
      </w:r>
      <w:proofErr w:type="spellStart"/>
      <w:r>
        <w:rPr>
          <w:rFonts w:ascii="GHEA Grapalat" w:hAnsi="GHEA Grapalat" w:cs="Sylfaen"/>
          <w:sz w:val="24"/>
          <w:szCs w:val="24"/>
        </w:rPr>
        <w:t>քան</w:t>
      </w:r>
      <w:proofErr w:type="spellEnd"/>
      <w:r>
        <w:rPr>
          <w:rFonts w:ascii="GHEA Grapalat" w:hAnsi="GHEA Grapalat"/>
          <w:sz w:val="24"/>
          <w:szCs w:val="24"/>
        </w:rPr>
        <w:t xml:space="preserve"> </w:t>
      </w:r>
      <w:proofErr w:type="spellStart"/>
      <w:r>
        <w:rPr>
          <w:rFonts w:ascii="GHEA Grapalat" w:hAnsi="GHEA Grapalat" w:cs="Sylfaen"/>
          <w:sz w:val="24"/>
          <w:szCs w:val="24"/>
        </w:rPr>
        <w:t>մեկ</w:t>
      </w:r>
      <w:proofErr w:type="spellEnd"/>
      <w:r>
        <w:rPr>
          <w:rFonts w:ascii="GHEA Grapalat" w:hAnsi="GHEA Grapalat"/>
          <w:sz w:val="24"/>
          <w:szCs w:val="24"/>
        </w:rPr>
        <w:t xml:space="preserve"> </w:t>
      </w:r>
      <w:proofErr w:type="spellStart"/>
      <w:proofErr w:type="gramStart"/>
      <w:r>
        <w:rPr>
          <w:rFonts w:ascii="GHEA Grapalat" w:hAnsi="GHEA Grapalat" w:cs="Sylfaen"/>
          <w:sz w:val="24"/>
          <w:szCs w:val="24"/>
        </w:rPr>
        <w:t>անգամ</w:t>
      </w:r>
      <w:proofErr w:type="spellEnd"/>
      <w:r>
        <w:rPr>
          <w:rFonts w:ascii="GHEA Grapalat" w:hAnsi="GHEA Grapalat"/>
          <w:sz w:val="24"/>
          <w:szCs w:val="24"/>
        </w:rPr>
        <w:t>:»</w:t>
      </w:r>
      <w:proofErr w:type="gramEnd"/>
      <w:r>
        <w:rPr>
          <w:rFonts w:ascii="GHEA Grapalat" w:hAnsi="GHEA Grapalat"/>
          <w:sz w:val="24"/>
          <w:szCs w:val="24"/>
        </w:rPr>
        <w:t>.</w:t>
      </w:r>
    </w:p>
    <w:p w14:paraId="4A27618B" w14:textId="679D170B" w:rsidR="003930EC" w:rsidRPr="00146E7C" w:rsidRDefault="0008019C"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2</w:t>
      </w:r>
      <w:r w:rsidR="00755D09">
        <w:rPr>
          <w:rFonts w:ascii="GHEA Grapalat" w:hAnsi="GHEA Grapalat"/>
          <w:sz w:val="24"/>
          <w:szCs w:val="24"/>
        </w:rPr>
        <w:t>) 13-</w:t>
      </w:r>
      <w:r w:rsidR="00755D09">
        <w:rPr>
          <w:rFonts w:ascii="GHEA Grapalat" w:hAnsi="GHEA Grapalat" w:cs="Sylfaen"/>
          <w:sz w:val="24"/>
          <w:szCs w:val="24"/>
        </w:rPr>
        <w:t>րդ</w:t>
      </w:r>
      <w:r w:rsidR="00755D09">
        <w:rPr>
          <w:rFonts w:ascii="GHEA Grapalat" w:hAnsi="GHEA Grapalat"/>
          <w:sz w:val="24"/>
          <w:szCs w:val="24"/>
        </w:rPr>
        <w:t xml:space="preserve"> </w:t>
      </w:r>
      <w:proofErr w:type="spellStart"/>
      <w:r w:rsidR="00755D09">
        <w:rPr>
          <w:rFonts w:ascii="GHEA Grapalat" w:hAnsi="GHEA Grapalat" w:cs="Sylfaen"/>
          <w:sz w:val="24"/>
          <w:szCs w:val="24"/>
        </w:rPr>
        <w:t>մասը</w:t>
      </w:r>
      <w:proofErr w:type="spellEnd"/>
      <w:r w:rsidR="00755D09">
        <w:rPr>
          <w:rFonts w:ascii="GHEA Grapalat" w:hAnsi="GHEA Grapalat"/>
          <w:sz w:val="24"/>
          <w:szCs w:val="24"/>
        </w:rPr>
        <w:t xml:space="preserve"> </w:t>
      </w:r>
      <w:proofErr w:type="spellStart"/>
      <w:r w:rsidR="00755D09">
        <w:rPr>
          <w:rFonts w:ascii="GHEA Grapalat" w:hAnsi="GHEA Grapalat" w:cs="Sylfaen"/>
          <w:sz w:val="24"/>
          <w:szCs w:val="24"/>
        </w:rPr>
        <w:t>շարադրել</w:t>
      </w:r>
      <w:proofErr w:type="spellEnd"/>
      <w:r w:rsidR="00755D09">
        <w:rPr>
          <w:rFonts w:ascii="GHEA Grapalat" w:hAnsi="GHEA Grapalat"/>
          <w:sz w:val="24"/>
          <w:szCs w:val="24"/>
        </w:rPr>
        <w:t xml:space="preserve"> </w:t>
      </w:r>
      <w:proofErr w:type="spellStart"/>
      <w:r w:rsidR="00755D09">
        <w:rPr>
          <w:rFonts w:ascii="GHEA Grapalat" w:hAnsi="GHEA Grapalat" w:cs="Sylfaen"/>
          <w:sz w:val="24"/>
          <w:szCs w:val="24"/>
        </w:rPr>
        <w:t>հետևյալ</w:t>
      </w:r>
      <w:proofErr w:type="spellEnd"/>
      <w:r w:rsidR="00755D09">
        <w:rPr>
          <w:rFonts w:ascii="GHEA Grapalat" w:hAnsi="GHEA Grapalat"/>
          <w:sz w:val="24"/>
          <w:szCs w:val="24"/>
        </w:rPr>
        <w:t xml:space="preserve"> </w:t>
      </w:r>
      <w:proofErr w:type="spellStart"/>
      <w:r w:rsidR="00755D09">
        <w:rPr>
          <w:rFonts w:ascii="GHEA Grapalat" w:hAnsi="GHEA Grapalat" w:cs="Sylfaen"/>
          <w:sz w:val="24"/>
          <w:szCs w:val="24"/>
        </w:rPr>
        <w:t>խմբագրությամբ</w:t>
      </w:r>
      <w:proofErr w:type="spellEnd"/>
      <w:r w:rsidR="00755D09">
        <w:rPr>
          <w:rFonts w:ascii="GHEA Grapalat" w:hAnsi="GHEA Grapalat"/>
          <w:sz w:val="24"/>
          <w:szCs w:val="24"/>
        </w:rPr>
        <w:t>.</w:t>
      </w:r>
    </w:p>
    <w:p w14:paraId="63D5DF32" w14:textId="77777777" w:rsidR="003930EC" w:rsidRPr="00146E7C"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«13. </w:t>
      </w:r>
      <w:proofErr w:type="spellStart"/>
      <w:r>
        <w:rPr>
          <w:rFonts w:ascii="GHEA Grapalat" w:hAnsi="GHEA Grapalat" w:cs="Sylfaen"/>
          <w:sz w:val="24"/>
          <w:szCs w:val="24"/>
        </w:rPr>
        <w:t>Բարձրագույն</w:t>
      </w:r>
      <w:proofErr w:type="spellEnd"/>
      <w:r>
        <w:rPr>
          <w:rFonts w:ascii="GHEA Grapalat" w:hAnsi="GHEA Grapalat"/>
          <w:sz w:val="24"/>
          <w:szCs w:val="24"/>
        </w:rPr>
        <w:t xml:space="preserve"> </w:t>
      </w:r>
      <w:proofErr w:type="spellStart"/>
      <w:r>
        <w:rPr>
          <w:rFonts w:ascii="GHEA Grapalat" w:hAnsi="GHEA Grapalat" w:cs="Sylfaen"/>
          <w:sz w:val="24"/>
          <w:szCs w:val="24"/>
        </w:rPr>
        <w:t>դատական</w:t>
      </w:r>
      <w:proofErr w:type="spellEnd"/>
      <w:r>
        <w:rPr>
          <w:rFonts w:ascii="GHEA Grapalat" w:hAnsi="GHEA Grapalat"/>
          <w:sz w:val="24"/>
          <w:szCs w:val="24"/>
        </w:rPr>
        <w:t xml:space="preserve"> </w:t>
      </w:r>
      <w:proofErr w:type="spellStart"/>
      <w:r>
        <w:rPr>
          <w:rFonts w:ascii="GHEA Grapalat" w:hAnsi="GHEA Grapalat" w:cs="Sylfaen"/>
          <w:sz w:val="24"/>
          <w:szCs w:val="24"/>
        </w:rPr>
        <w:t>խորհրդի</w:t>
      </w:r>
      <w:proofErr w:type="spellEnd"/>
      <w:r>
        <w:rPr>
          <w:rFonts w:ascii="GHEA Grapalat" w:hAnsi="GHEA Grapalat"/>
          <w:sz w:val="24"/>
          <w:szCs w:val="24"/>
        </w:rPr>
        <w:t xml:space="preserve"> </w:t>
      </w:r>
      <w:proofErr w:type="spellStart"/>
      <w:r>
        <w:rPr>
          <w:rFonts w:ascii="GHEA Grapalat" w:hAnsi="GHEA Grapalat" w:cs="Sylfaen"/>
          <w:sz w:val="24"/>
          <w:szCs w:val="24"/>
        </w:rPr>
        <w:t>նախագահի</w:t>
      </w:r>
      <w:proofErr w:type="spellEnd"/>
      <w:r>
        <w:rPr>
          <w:rFonts w:ascii="GHEA Grapalat" w:hAnsi="GHEA Grapalat"/>
          <w:sz w:val="24"/>
          <w:szCs w:val="24"/>
        </w:rPr>
        <w:t xml:space="preserve"> </w:t>
      </w:r>
      <w:proofErr w:type="spellStart"/>
      <w:r>
        <w:rPr>
          <w:rFonts w:ascii="GHEA Grapalat" w:hAnsi="GHEA Grapalat" w:cs="Sylfaen"/>
          <w:sz w:val="24"/>
          <w:szCs w:val="24"/>
        </w:rPr>
        <w:t>կողմից</w:t>
      </w:r>
      <w:proofErr w:type="spellEnd"/>
      <w:r>
        <w:rPr>
          <w:rFonts w:ascii="GHEA Grapalat" w:hAnsi="GHEA Grapalat"/>
          <w:sz w:val="24"/>
          <w:szCs w:val="24"/>
        </w:rPr>
        <w:t xml:space="preserve"> </w:t>
      </w:r>
      <w:proofErr w:type="spellStart"/>
      <w:r>
        <w:rPr>
          <w:rFonts w:ascii="GHEA Grapalat" w:hAnsi="GHEA Grapalat" w:cs="Sylfaen"/>
          <w:sz w:val="24"/>
          <w:szCs w:val="24"/>
        </w:rPr>
        <w:t>արձակուրդի</w:t>
      </w:r>
      <w:proofErr w:type="spellEnd"/>
      <w:r>
        <w:rPr>
          <w:rFonts w:ascii="GHEA Grapalat" w:hAnsi="GHEA Grapalat"/>
          <w:sz w:val="24"/>
          <w:szCs w:val="24"/>
        </w:rPr>
        <w:t xml:space="preserve"> </w:t>
      </w:r>
      <w:proofErr w:type="spellStart"/>
      <w:r>
        <w:rPr>
          <w:rFonts w:ascii="GHEA Grapalat" w:hAnsi="GHEA Grapalat" w:cs="Sylfaen"/>
          <w:sz w:val="24"/>
          <w:szCs w:val="24"/>
        </w:rPr>
        <w:t>կամ</w:t>
      </w:r>
      <w:proofErr w:type="spellEnd"/>
      <w:r>
        <w:rPr>
          <w:rFonts w:ascii="GHEA Grapalat" w:hAnsi="GHEA Grapalat"/>
          <w:sz w:val="24"/>
          <w:szCs w:val="24"/>
        </w:rPr>
        <w:t xml:space="preserve"> </w:t>
      </w:r>
      <w:proofErr w:type="spellStart"/>
      <w:r>
        <w:rPr>
          <w:rFonts w:ascii="GHEA Grapalat" w:hAnsi="GHEA Grapalat" w:cs="Sylfaen"/>
          <w:sz w:val="24"/>
          <w:szCs w:val="24"/>
        </w:rPr>
        <w:t>գործուղման</w:t>
      </w:r>
      <w:proofErr w:type="spellEnd"/>
      <w:r>
        <w:rPr>
          <w:rFonts w:ascii="GHEA Grapalat" w:hAnsi="GHEA Grapalat"/>
          <w:sz w:val="24"/>
          <w:szCs w:val="24"/>
        </w:rPr>
        <w:t xml:space="preserve"> </w:t>
      </w:r>
      <w:proofErr w:type="spellStart"/>
      <w:r>
        <w:rPr>
          <w:rFonts w:ascii="GHEA Grapalat" w:hAnsi="GHEA Grapalat" w:cs="Sylfaen"/>
          <w:sz w:val="24"/>
          <w:szCs w:val="24"/>
        </w:rPr>
        <w:t>մեջ</w:t>
      </w:r>
      <w:proofErr w:type="spellEnd"/>
      <w:r>
        <w:rPr>
          <w:rFonts w:ascii="GHEA Grapalat" w:hAnsi="GHEA Grapalat"/>
          <w:sz w:val="24"/>
          <w:szCs w:val="24"/>
        </w:rPr>
        <w:t xml:space="preserve"> </w:t>
      </w:r>
      <w:proofErr w:type="spellStart"/>
      <w:r>
        <w:rPr>
          <w:rFonts w:ascii="GHEA Grapalat" w:hAnsi="GHEA Grapalat" w:cs="Sylfaen"/>
          <w:sz w:val="24"/>
          <w:szCs w:val="24"/>
        </w:rPr>
        <w:t>գտնվելու</w:t>
      </w:r>
      <w:proofErr w:type="spellEnd"/>
      <w:r>
        <w:rPr>
          <w:rFonts w:ascii="GHEA Grapalat" w:hAnsi="GHEA Grapalat"/>
          <w:sz w:val="24"/>
          <w:szCs w:val="24"/>
        </w:rPr>
        <w:t xml:space="preserve"> </w:t>
      </w:r>
      <w:proofErr w:type="spellStart"/>
      <w:r>
        <w:rPr>
          <w:rFonts w:ascii="GHEA Grapalat" w:hAnsi="GHEA Grapalat" w:cs="Sylfaen"/>
          <w:sz w:val="24"/>
          <w:szCs w:val="24"/>
        </w:rPr>
        <w:t>դեպքում</w:t>
      </w:r>
      <w:proofErr w:type="spellEnd"/>
      <w:r>
        <w:rPr>
          <w:rFonts w:ascii="GHEA Grapalat" w:hAnsi="GHEA Grapalat"/>
          <w:sz w:val="24"/>
          <w:szCs w:val="24"/>
        </w:rPr>
        <w:t xml:space="preserve"> </w:t>
      </w:r>
      <w:proofErr w:type="spellStart"/>
      <w:r>
        <w:rPr>
          <w:rFonts w:ascii="GHEA Grapalat" w:hAnsi="GHEA Grapalat" w:cs="Sylfaen"/>
          <w:sz w:val="24"/>
          <w:szCs w:val="24"/>
        </w:rPr>
        <w:t>իրեն</w:t>
      </w:r>
      <w:proofErr w:type="spellEnd"/>
      <w:r>
        <w:rPr>
          <w:rFonts w:ascii="GHEA Grapalat" w:hAnsi="GHEA Grapalat"/>
          <w:sz w:val="24"/>
          <w:szCs w:val="24"/>
        </w:rPr>
        <w:t xml:space="preserve"> </w:t>
      </w:r>
      <w:proofErr w:type="spellStart"/>
      <w:r>
        <w:rPr>
          <w:rFonts w:ascii="GHEA Grapalat" w:hAnsi="GHEA Grapalat" w:cs="Sylfaen"/>
          <w:sz w:val="24"/>
          <w:szCs w:val="24"/>
        </w:rPr>
        <w:t>փոխարինող</w:t>
      </w:r>
      <w:proofErr w:type="spellEnd"/>
      <w:r>
        <w:rPr>
          <w:rFonts w:ascii="GHEA Grapalat" w:hAnsi="GHEA Grapalat"/>
          <w:sz w:val="24"/>
          <w:szCs w:val="24"/>
        </w:rPr>
        <w:t xml:space="preserve"> </w:t>
      </w:r>
      <w:proofErr w:type="spellStart"/>
      <w:r>
        <w:rPr>
          <w:rFonts w:ascii="GHEA Grapalat" w:hAnsi="GHEA Grapalat" w:cs="Sylfaen"/>
          <w:sz w:val="24"/>
          <w:szCs w:val="24"/>
        </w:rPr>
        <w:t>չնշանակելու</w:t>
      </w:r>
      <w:proofErr w:type="spellEnd"/>
      <w:r>
        <w:rPr>
          <w:rFonts w:ascii="GHEA Grapalat" w:hAnsi="GHEA Grapalat"/>
          <w:sz w:val="24"/>
          <w:szCs w:val="24"/>
        </w:rPr>
        <w:t xml:space="preserve">, </w:t>
      </w:r>
      <w:proofErr w:type="spellStart"/>
      <w:r>
        <w:rPr>
          <w:rFonts w:ascii="GHEA Grapalat" w:hAnsi="GHEA Grapalat" w:cs="Sylfaen"/>
          <w:sz w:val="24"/>
          <w:szCs w:val="24"/>
        </w:rPr>
        <w:t>ժամանակավոր</w:t>
      </w:r>
      <w:proofErr w:type="spellEnd"/>
      <w:r>
        <w:rPr>
          <w:rFonts w:ascii="GHEA Grapalat" w:hAnsi="GHEA Grapalat"/>
          <w:sz w:val="24"/>
          <w:szCs w:val="24"/>
        </w:rPr>
        <w:t xml:space="preserve"> </w:t>
      </w:r>
      <w:proofErr w:type="spellStart"/>
      <w:r>
        <w:rPr>
          <w:rFonts w:ascii="GHEA Grapalat" w:hAnsi="GHEA Grapalat" w:cs="Sylfaen"/>
          <w:sz w:val="24"/>
          <w:szCs w:val="24"/>
        </w:rPr>
        <w:t>անաշխատունակության</w:t>
      </w:r>
      <w:proofErr w:type="spellEnd"/>
      <w:r>
        <w:rPr>
          <w:rFonts w:ascii="GHEA Grapalat" w:hAnsi="GHEA Grapalat"/>
          <w:sz w:val="24"/>
          <w:szCs w:val="24"/>
        </w:rPr>
        <w:t xml:space="preserve">, </w:t>
      </w:r>
      <w:proofErr w:type="spellStart"/>
      <w:r>
        <w:rPr>
          <w:rFonts w:ascii="GHEA Grapalat" w:hAnsi="GHEA Grapalat" w:cs="Sylfaen"/>
          <w:sz w:val="24"/>
          <w:szCs w:val="24"/>
        </w:rPr>
        <w:t>լիազորությունների</w:t>
      </w:r>
      <w:proofErr w:type="spellEnd"/>
      <w:r>
        <w:rPr>
          <w:rFonts w:ascii="GHEA Grapalat" w:hAnsi="GHEA Grapalat"/>
          <w:sz w:val="24"/>
          <w:szCs w:val="24"/>
        </w:rPr>
        <w:t xml:space="preserve"> </w:t>
      </w:r>
      <w:proofErr w:type="spellStart"/>
      <w:r>
        <w:rPr>
          <w:rFonts w:ascii="GHEA Grapalat" w:hAnsi="GHEA Grapalat" w:cs="Sylfaen"/>
          <w:sz w:val="24"/>
          <w:szCs w:val="24"/>
        </w:rPr>
        <w:t>կասեցման</w:t>
      </w:r>
      <w:proofErr w:type="spellEnd"/>
      <w:r>
        <w:rPr>
          <w:rFonts w:ascii="GHEA Grapalat" w:hAnsi="GHEA Grapalat"/>
          <w:sz w:val="24"/>
          <w:szCs w:val="24"/>
        </w:rPr>
        <w:t xml:space="preserve">, </w:t>
      </w:r>
      <w:proofErr w:type="spellStart"/>
      <w:r>
        <w:rPr>
          <w:rFonts w:ascii="GHEA Grapalat" w:hAnsi="GHEA Grapalat" w:cs="Sylfaen"/>
          <w:sz w:val="24"/>
          <w:szCs w:val="24"/>
        </w:rPr>
        <w:t>դադարման</w:t>
      </w:r>
      <w:proofErr w:type="spellEnd"/>
      <w:r>
        <w:rPr>
          <w:rFonts w:ascii="GHEA Grapalat" w:hAnsi="GHEA Grapalat"/>
          <w:sz w:val="24"/>
          <w:szCs w:val="24"/>
        </w:rPr>
        <w:t xml:space="preserve"> </w:t>
      </w:r>
      <w:proofErr w:type="spellStart"/>
      <w:r>
        <w:rPr>
          <w:rFonts w:ascii="GHEA Grapalat" w:hAnsi="GHEA Grapalat" w:cs="Sylfaen"/>
          <w:sz w:val="24"/>
          <w:szCs w:val="24"/>
        </w:rPr>
        <w:t>կամ</w:t>
      </w:r>
      <w:proofErr w:type="spellEnd"/>
      <w:r>
        <w:rPr>
          <w:rFonts w:ascii="GHEA Grapalat" w:hAnsi="GHEA Grapalat"/>
          <w:sz w:val="24"/>
          <w:szCs w:val="24"/>
        </w:rPr>
        <w:t xml:space="preserve"> </w:t>
      </w:r>
      <w:proofErr w:type="spellStart"/>
      <w:r>
        <w:rPr>
          <w:rFonts w:ascii="GHEA Grapalat" w:hAnsi="GHEA Grapalat" w:cs="Sylfaen"/>
          <w:sz w:val="24"/>
          <w:szCs w:val="24"/>
        </w:rPr>
        <w:t>դադարեցման</w:t>
      </w:r>
      <w:proofErr w:type="spellEnd"/>
      <w:r>
        <w:rPr>
          <w:rFonts w:ascii="GHEA Grapalat" w:hAnsi="GHEA Grapalat"/>
          <w:sz w:val="24"/>
          <w:szCs w:val="24"/>
        </w:rPr>
        <w:t xml:space="preserve"> </w:t>
      </w:r>
      <w:proofErr w:type="spellStart"/>
      <w:r>
        <w:rPr>
          <w:rFonts w:ascii="GHEA Grapalat" w:hAnsi="GHEA Grapalat" w:cs="Sylfaen"/>
          <w:sz w:val="24"/>
          <w:szCs w:val="24"/>
        </w:rPr>
        <w:t>դեպքերում</w:t>
      </w:r>
      <w:proofErr w:type="spellEnd"/>
      <w:r>
        <w:rPr>
          <w:rFonts w:ascii="GHEA Grapalat" w:hAnsi="GHEA Grapalat"/>
          <w:sz w:val="24"/>
          <w:szCs w:val="24"/>
        </w:rPr>
        <w:t xml:space="preserve"> </w:t>
      </w:r>
      <w:proofErr w:type="spellStart"/>
      <w:r>
        <w:rPr>
          <w:rFonts w:ascii="GHEA Grapalat" w:hAnsi="GHEA Grapalat" w:cs="Sylfaen"/>
          <w:sz w:val="24"/>
          <w:szCs w:val="24"/>
        </w:rPr>
        <w:t>Բարձրագույն</w:t>
      </w:r>
      <w:proofErr w:type="spellEnd"/>
      <w:r>
        <w:rPr>
          <w:rFonts w:ascii="GHEA Grapalat" w:hAnsi="GHEA Grapalat"/>
          <w:sz w:val="24"/>
          <w:szCs w:val="24"/>
        </w:rPr>
        <w:t xml:space="preserve"> </w:t>
      </w:r>
      <w:proofErr w:type="spellStart"/>
      <w:r>
        <w:rPr>
          <w:rFonts w:ascii="GHEA Grapalat" w:hAnsi="GHEA Grapalat" w:cs="Sylfaen"/>
          <w:sz w:val="24"/>
          <w:szCs w:val="24"/>
        </w:rPr>
        <w:t>դատական</w:t>
      </w:r>
      <w:proofErr w:type="spellEnd"/>
      <w:r>
        <w:rPr>
          <w:rFonts w:ascii="GHEA Grapalat" w:hAnsi="GHEA Grapalat"/>
          <w:sz w:val="24"/>
          <w:szCs w:val="24"/>
        </w:rPr>
        <w:t xml:space="preserve"> </w:t>
      </w:r>
      <w:proofErr w:type="spellStart"/>
      <w:r>
        <w:rPr>
          <w:rFonts w:ascii="GHEA Grapalat" w:hAnsi="GHEA Grapalat" w:cs="Sylfaen"/>
          <w:sz w:val="24"/>
          <w:szCs w:val="24"/>
        </w:rPr>
        <w:t>խորհրդի</w:t>
      </w:r>
      <w:proofErr w:type="spellEnd"/>
      <w:r>
        <w:rPr>
          <w:rFonts w:ascii="GHEA Grapalat" w:hAnsi="GHEA Grapalat"/>
          <w:sz w:val="24"/>
          <w:szCs w:val="24"/>
        </w:rPr>
        <w:t xml:space="preserve"> </w:t>
      </w:r>
      <w:proofErr w:type="spellStart"/>
      <w:r>
        <w:rPr>
          <w:rFonts w:ascii="GHEA Grapalat" w:hAnsi="GHEA Grapalat" w:cs="Sylfaen"/>
          <w:sz w:val="24"/>
          <w:szCs w:val="24"/>
        </w:rPr>
        <w:t>նախագահի</w:t>
      </w:r>
      <w:proofErr w:type="spellEnd"/>
      <w:r>
        <w:rPr>
          <w:rFonts w:ascii="GHEA Grapalat" w:hAnsi="GHEA Grapalat"/>
          <w:sz w:val="24"/>
          <w:szCs w:val="24"/>
        </w:rPr>
        <w:t xml:space="preserve"> </w:t>
      </w:r>
      <w:proofErr w:type="spellStart"/>
      <w:r>
        <w:rPr>
          <w:rFonts w:ascii="GHEA Grapalat" w:hAnsi="GHEA Grapalat" w:cs="Sylfaen"/>
          <w:sz w:val="24"/>
          <w:szCs w:val="24"/>
        </w:rPr>
        <w:t>պարտականությունները</w:t>
      </w:r>
      <w:proofErr w:type="spellEnd"/>
      <w:r>
        <w:rPr>
          <w:rFonts w:ascii="GHEA Grapalat" w:hAnsi="GHEA Grapalat"/>
          <w:sz w:val="24"/>
          <w:szCs w:val="24"/>
        </w:rPr>
        <w:t xml:space="preserve"> </w:t>
      </w:r>
      <w:proofErr w:type="spellStart"/>
      <w:r>
        <w:rPr>
          <w:rFonts w:ascii="GHEA Grapalat" w:hAnsi="GHEA Grapalat" w:cs="Sylfaen"/>
          <w:sz w:val="24"/>
          <w:szCs w:val="24"/>
        </w:rPr>
        <w:t>կատարում</w:t>
      </w:r>
      <w:proofErr w:type="spellEnd"/>
      <w:r>
        <w:rPr>
          <w:rFonts w:ascii="GHEA Grapalat" w:hAnsi="GHEA Grapalat"/>
          <w:sz w:val="24"/>
          <w:szCs w:val="24"/>
        </w:rPr>
        <w:t xml:space="preserve"> </w:t>
      </w:r>
      <w:r>
        <w:rPr>
          <w:rFonts w:ascii="GHEA Grapalat" w:hAnsi="GHEA Grapalat" w:cs="Sylfaen"/>
          <w:sz w:val="24"/>
          <w:szCs w:val="24"/>
        </w:rPr>
        <w:t>է՝</w:t>
      </w:r>
    </w:p>
    <w:p w14:paraId="1EE068DE" w14:textId="77777777" w:rsidR="003930EC" w:rsidRPr="00146E7C"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1)  </w:t>
      </w:r>
      <w:proofErr w:type="spellStart"/>
      <w:r>
        <w:rPr>
          <w:rFonts w:ascii="GHEA Grapalat" w:hAnsi="GHEA Grapalat" w:cs="Sylfaen"/>
          <w:sz w:val="24"/>
          <w:szCs w:val="24"/>
        </w:rPr>
        <w:t>Բարձրագույն</w:t>
      </w:r>
      <w:proofErr w:type="spellEnd"/>
      <w:r>
        <w:rPr>
          <w:rFonts w:ascii="GHEA Grapalat" w:hAnsi="GHEA Grapalat"/>
          <w:sz w:val="24"/>
          <w:szCs w:val="24"/>
        </w:rPr>
        <w:t xml:space="preserve"> </w:t>
      </w:r>
      <w:proofErr w:type="spellStart"/>
      <w:r>
        <w:rPr>
          <w:rFonts w:ascii="GHEA Grapalat" w:hAnsi="GHEA Grapalat" w:cs="Sylfaen"/>
          <w:sz w:val="24"/>
          <w:szCs w:val="24"/>
        </w:rPr>
        <w:t>դատական</w:t>
      </w:r>
      <w:proofErr w:type="spellEnd"/>
      <w:r>
        <w:rPr>
          <w:rFonts w:ascii="GHEA Grapalat" w:hAnsi="GHEA Grapalat"/>
          <w:sz w:val="24"/>
          <w:szCs w:val="24"/>
        </w:rPr>
        <w:t xml:space="preserve"> </w:t>
      </w:r>
      <w:proofErr w:type="spellStart"/>
      <w:r>
        <w:rPr>
          <w:rFonts w:ascii="GHEA Grapalat" w:hAnsi="GHEA Grapalat" w:cs="Sylfaen"/>
          <w:sz w:val="24"/>
          <w:szCs w:val="24"/>
        </w:rPr>
        <w:t>խորհրդի</w:t>
      </w:r>
      <w:proofErr w:type="spellEnd"/>
      <w:r>
        <w:rPr>
          <w:rFonts w:ascii="GHEA Grapalat" w:hAnsi="GHEA Grapalat"/>
          <w:sz w:val="24"/>
          <w:szCs w:val="24"/>
        </w:rPr>
        <w:t xml:space="preserve"> </w:t>
      </w:r>
      <w:proofErr w:type="spellStart"/>
      <w:r>
        <w:rPr>
          <w:rFonts w:ascii="GHEA Grapalat" w:hAnsi="GHEA Grapalat" w:cs="Sylfaen"/>
          <w:sz w:val="24"/>
          <w:szCs w:val="24"/>
        </w:rPr>
        <w:t>նախագահի</w:t>
      </w:r>
      <w:proofErr w:type="spellEnd"/>
      <w:r>
        <w:rPr>
          <w:rFonts w:ascii="GHEA Grapalat" w:hAnsi="GHEA Grapalat"/>
          <w:sz w:val="24"/>
          <w:szCs w:val="24"/>
        </w:rPr>
        <w:t xml:space="preserve"> </w:t>
      </w:r>
      <w:proofErr w:type="spellStart"/>
      <w:r>
        <w:rPr>
          <w:rFonts w:ascii="GHEA Grapalat" w:hAnsi="GHEA Grapalat" w:cs="Sylfaen"/>
          <w:sz w:val="24"/>
          <w:szCs w:val="24"/>
        </w:rPr>
        <w:t>պաշտոնում</w:t>
      </w:r>
      <w:proofErr w:type="spellEnd"/>
      <w:r>
        <w:rPr>
          <w:rFonts w:ascii="GHEA Grapalat" w:hAnsi="GHEA Grapalat"/>
          <w:sz w:val="24"/>
          <w:szCs w:val="24"/>
        </w:rPr>
        <w:t xml:space="preserve"> </w:t>
      </w:r>
      <w:proofErr w:type="spellStart"/>
      <w:r>
        <w:rPr>
          <w:rFonts w:ascii="GHEA Grapalat" w:hAnsi="GHEA Grapalat" w:cs="Sylfaen"/>
          <w:sz w:val="24"/>
          <w:szCs w:val="24"/>
        </w:rPr>
        <w:t>առավել</w:t>
      </w:r>
      <w:proofErr w:type="spellEnd"/>
      <w:r>
        <w:rPr>
          <w:rFonts w:ascii="GHEA Grapalat" w:hAnsi="GHEA Grapalat"/>
          <w:sz w:val="24"/>
          <w:szCs w:val="24"/>
        </w:rPr>
        <w:t xml:space="preserve"> </w:t>
      </w:r>
      <w:proofErr w:type="spellStart"/>
      <w:r>
        <w:rPr>
          <w:rFonts w:ascii="GHEA Grapalat" w:hAnsi="GHEA Grapalat" w:cs="Sylfaen"/>
          <w:sz w:val="24"/>
          <w:szCs w:val="24"/>
        </w:rPr>
        <w:t>երկար</w:t>
      </w:r>
      <w:proofErr w:type="spellEnd"/>
      <w:r>
        <w:rPr>
          <w:rFonts w:ascii="GHEA Grapalat" w:hAnsi="GHEA Grapalat"/>
          <w:sz w:val="24"/>
          <w:szCs w:val="24"/>
        </w:rPr>
        <w:t xml:space="preserve"> </w:t>
      </w:r>
      <w:proofErr w:type="spellStart"/>
      <w:r>
        <w:rPr>
          <w:rFonts w:ascii="GHEA Grapalat" w:hAnsi="GHEA Grapalat" w:cs="Sylfaen"/>
          <w:sz w:val="24"/>
          <w:szCs w:val="24"/>
        </w:rPr>
        <w:t>փորձառություն</w:t>
      </w:r>
      <w:proofErr w:type="spellEnd"/>
      <w:r>
        <w:rPr>
          <w:rFonts w:ascii="GHEA Grapalat" w:hAnsi="GHEA Grapalat"/>
          <w:sz w:val="24"/>
          <w:szCs w:val="24"/>
        </w:rPr>
        <w:t xml:space="preserve"> </w:t>
      </w:r>
      <w:proofErr w:type="spellStart"/>
      <w:r>
        <w:rPr>
          <w:rFonts w:ascii="GHEA Grapalat" w:hAnsi="GHEA Grapalat" w:cs="Sylfaen"/>
          <w:sz w:val="24"/>
          <w:szCs w:val="24"/>
        </w:rPr>
        <w:t>ունեցող</w:t>
      </w:r>
      <w:proofErr w:type="spellEnd"/>
      <w:r>
        <w:rPr>
          <w:rFonts w:ascii="GHEA Grapalat" w:hAnsi="GHEA Grapalat"/>
          <w:sz w:val="24"/>
          <w:szCs w:val="24"/>
        </w:rPr>
        <w:t xml:space="preserve"> </w:t>
      </w:r>
      <w:proofErr w:type="spellStart"/>
      <w:r>
        <w:rPr>
          <w:rFonts w:ascii="GHEA Grapalat" w:hAnsi="GHEA Grapalat" w:cs="Sylfaen"/>
          <w:sz w:val="24"/>
          <w:szCs w:val="24"/>
        </w:rPr>
        <w:t>անդամը</w:t>
      </w:r>
      <w:proofErr w:type="spellEnd"/>
      <w:r>
        <w:rPr>
          <w:rFonts w:ascii="GHEA Grapalat" w:hAnsi="GHEA Grapalat"/>
          <w:sz w:val="24"/>
          <w:szCs w:val="24"/>
        </w:rPr>
        <w:t>.</w:t>
      </w:r>
    </w:p>
    <w:p w14:paraId="2223CF1D" w14:textId="77777777" w:rsidR="003930EC" w:rsidRPr="0034401D"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2</w:t>
      </w:r>
      <w:r w:rsidRPr="0034401D">
        <w:rPr>
          <w:rFonts w:ascii="GHEA Grapalat" w:hAnsi="GHEA Grapalat"/>
          <w:sz w:val="24"/>
          <w:szCs w:val="24"/>
        </w:rPr>
        <w:t xml:space="preserve">)  </w:t>
      </w:r>
      <w:proofErr w:type="spellStart"/>
      <w:r w:rsidRPr="0034401D">
        <w:rPr>
          <w:rFonts w:ascii="GHEA Grapalat" w:hAnsi="GHEA Grapalat" w:cs="Sylfaen"/>
          <w:sz w:val="24"/>
          <w:szCs w:val="24"/>
        </w:rPr>
        <w:t>դատարանի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նախագահի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պաշտոնում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առավել</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երկար</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փորձառություն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ունեցող</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անդամը</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Բարձրագույն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դատական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խորհրդի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նախագահի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պաշտոնում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փորձառության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lastRenderedPageBreak/>
        <w:t>հավասար</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ժամկետ</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ունեցող</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մեկից</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ավելի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անդամի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առկայության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կամ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Բարձրագույն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դատական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խորհրդի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նախագահի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պաշտոնում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փորձառություն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ունեցող</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անդամի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բացակայության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դեպքում</w:t>
      </w:r>
      <w:proofErr w:type="spellEnd"/>
      <w:r w:rsidRPr="0034401D">
        <w:rPr>
          <w:rFonts w:ascii="GHEA Grapalat" w:hAnsi="GHEA Grapalat"/>
          <w:sz w:val="24"/>
          <w:szCs w:val="24"/>
        </w:rPr>
        <w:t xml:space="preserve">. </w:t>
      </w:r>
    </w:p>
    <w:p w14:paraId="52CD436E" w14:textId="77777777" w:rsidR="00DC14EF" w:rsidRPr="0034401D" w:rsidRDefault="00755D09" w:rsidP="003930EC">
      <w:pPr>
        <w:pStyle w:val="ListParagraph"/>
        <w:shd w:val="clear" w:color="auto" w:fill="FFFFFF"/>
        <w:tabs>
          <w:tab w:val="left" w:pos="900"/>
        </w:tabs>
        <w:spacing w:after="0" w:line="360" w:lineRule="auto"/>
        <w:ind w:left="0" w:firstLine="540"/>
        <w:jc w:val="both"/>
        <w:rPr>
          <w:rFonts w:ascii="GHEA Grapalat" w:hAnsi="GHEA Grapalat"/>
          <w:sz w:val="24"/>
          <w:szCs w:val="24"/>
        </w:rPr>
      </w:pPr>
      <w:r w:rsidRPr="0034401D">
        <w:rPr>
          <w:rFonts w:ascii="GHEA Grapalat" w:hAnsi="GHEA Grapalat"/>
          <w:sz w:val="24"/>
          <w:szCs w:val="24"/>
        </w:rPr>
        <w:t xml:space="preserve">3) </w:t>
      </w:r>
      <w:proofErr w:type="spellStart"/>
      <w:r w:rsidRPr="0034401D">
        <w:rPr>
          <w:rFonts w:ascii="GHEA Grapalat" w:hAnsi="GHEA Grapalat" w:cs="Sylfaen"/>
          <w:sz w:val="24"/>
          <w:szCs w:val="24"/>
        </w:rPr>
        <w:t>մասնագիտական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աշխատանքի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առավել</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երկար</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փորձառություն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ունեցող</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անդամը</w:t>
      </w:r>
      <w:proofErr w:type="spellEnd"/>
      <w:r w:rsidRPr="0034401D">
        <w:rPr>
          <w:rFonts w:ascii="GHEA Grapalat" w:hAnsi="GHEA Grapalat" w:cs="Sylfaen"/>
          <w:sz w:val="24"/>
          <w:szCs w:val="24"/>
        </w:rPr>
        <w:t>՝</w:t>
      </w:r>
      <w:r w:rsidRPr="0034401D">
        <w:rPr>
          <w:rFonts w:ascii="GHEA Grapalat" w:hAnsi="GHEA Grapalat"/>
          <w:sz w:val="24"/>
          <w:szCs w:val="24"/>
        </w:rPr>
        <w:t xml:space="preserve"> </w:t>
      </w:r>
      <w:proofErr w:type="spellStart"/>
      <w:r w:rsidRPr="0034401D">
        <w:rPr>
          <w:rFonts w:ascii="GHEA Grapalat" w:hAnsi="GHEA Grapalat" w:cs="Sylfaen"/>
          <w:sz w:val="24"/>
          <w:szCs w:val="24"/>
        </w:rPr>
        <w:t>դատարանի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նախագահի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պաշտոնում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փորձառության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հավասար</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ժամկետ</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ունեցող</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մեկից</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ավելի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անդամի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առկայության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կամ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դատարանի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նախագահի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պաշտոնում</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փորձառություն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ունեցող</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անդամի</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բացակայության</w:t>
      </w:r>
      <w:proofErr w:type="spellEnd"/>
      <w:r w:rsidRPr="0034401D">
        <w:rPr>
          <w:rFonts w:ascii="GHEA Grapalat" w:hAnsi="GHEA Grapalat"/>
          <w:sz w:val="24"/>
          <w:szCs w:val="24"/>
        </w:rPr>
        <w:t xml:space="preserve"> </w:t>
      </w:r>
      <w:proofErr w:type="spellStart"/>
      <w:r w:rsidRPr="0034401D">
        <w:rPr>
          <w:rFonts w:ascii="GHEA Grapalat" w:hAnsi="GHEA Grapalat" w:cs="Sylfaen"/>
          <w:sz w:val="24"/>
          <w:szCs w:val="24"/>
        </w:rPr>
        <w:t>դեպքում</w:t>
      </w:r>
      <w:proofErr w:type="spellEnd"/>
      <w:r w:rsidRPr="0034401D">
        <w:rPr>
          <w:rFonts w:ascii="GHEA Grapalat" w:hAnsi="GHEA Grapalat"/>
          <w:sz w:val="24"/>
          <w:szCs w:val="24"/>
        </w:rPr>
        <w:t xml:space="preserve">. </w:t>
      </w:r>
    </w:p>
    <w:p w14:paraId="27A0C022" w14:textId="77777777" w:rsidR="00DC14EF" w:rsidRPr="0034401D" w:rsidRDefault="00163496" w:rsidP="00DC14EF">
      <w:pPr>
        <w:pStyle w:val="ListParagraph"/>
        <w:shd w:val="clear" w:color="auto" w:fill="FFFFFF"/>
        <w:tabs>
          <w:tab w:val="left" w:pos="900"/>
        </w:tabs>
        <w:spacing w:after="0" w:line="360" w:lineRule="auto"/>
        <w:ind w:left="0" w:firstLine="540"/>
        <w:jc w:val="both"/>
        <w:rPr>
          <w:rFonts w:ascii="GHEA Grapalat" w:hAnsi="GHEA Grapalat"/>
          <w:sz w:val="24"/>
          <w:szCs w:val="24"/>
        </w:rPr>
      </w:pPr>
      <w:r>
        <w:rPr>
          <w:rFonts w:ascii="GHEA Grapalat" w:hAnsi="GHEA Grapalat"/>
          <w:sz w:val="24"/>
          <w:szCs w:val="24"/>
        </w:rPr>
        <w:t xml:space="preserve">4) </w:t>
      </w:r>
      <w:proofErr w:type="spellStart"/>
      <w:r w:rsidR="00755D09" w:rsidRPr="0034401D">
        <w:rPr>
          <w:rFonts w:ascii="GHEA Grapalat" w:hAnsi="GHEA Grapalat" w:cs="Sylfaen"/>
          <w:sz w:val="24"/>
          <w:szCs w:val="24"/>
        </w:rPr>
        <w:t>տարիքով</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ավագ</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անդամը</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եթե</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սույն</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մասի</w:t>
      </w:r>
      <w:proofErr w:type="spellEnd"/>
      <w:r w:rsidR="00755D09" w:rsidRPr="0034401D">
        <w:rPr>
          <w:rFonts w:ascii="GHEA Grapalat" w:hAnsi="GHEA Grapalat"/>
          <w:sz w:val="24"/>
          <w:szCs w:val="24"/>
        </w:rPr>
        <w:t xml:space="preserve"> 1-3-</w:t>
      </w:r>
      <w:r w:rsidR="00755D09" w:rsidRPr="0034401D">
        <w:rPr>
          <w:rFonts w:ascii="GHEA Grapalat" w:hAnsi="GHEA Grapalat" w:cs="Sylfaen"/>
          <w:sz w:val="24"/>
          <w:szCs w:val="24"/>
        </w:rPr>
        <w:t>րդ</w:t>
      </w:r>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կետերով</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հնարավոր</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չէ</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որոշել</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Բարձրագույն</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դատական</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խորհրդի</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նախագահի</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պարտականությունները</w:t>
      </w:r>
      <w:proofErr w:type="spellEnd"/>
      <w:r w:rsidR="00755D09" w:rsidRPr="0034401D">
        <w:rPr>
          <w:rFonts w:ascii="GHEA Grapalat" w:hAnsi="GHEA Grapalat"/>
          <w:sz w:val="24"/>
          <w:szCs w:val="24"/>
        </w:rPr>
        <w:t xml:space="preserve"> </w:t>
      </w:r>
      <w:proofErr w:type="spellStart"/>
      <w:r w:rsidR="00755D09" w:rsidRPr="0034401D">
        <w:rPr>
          <w:rFonts w:ascii="GHEA Grapalat" w:hAnsi="GHEA Grapalat" w:cs="Sylfaen"/>
          <w:sz w:val="24"/>
          <w:szCs w:val="24"/>
        </w:rPr>
        <w:t>կատարող</w:t>
      </w:r>
      <w:proofErr w:type="spellEnd"/>
      <w:r w:rsidR="00755D09" w:rsidRPr="0034401D">
        <w:rPr>
          <w:rFonts w:ascii="GHEA Grapalat" w:hAnsi="GHEA Grapalat"/>
          <w:sz w:val="24"/>
          <w:szCs w:val="24"/>
        </w:rPr>
        <w:t xml:space="preserve"> </w:t>
      </w:r>
      <w:proofErr w:type="spellStart"/>
      <w:proofErr w:type="gramStart"/>
      <w:r w:rsidR="00755D09" w:rsidRPr="0034401D">
        <w:rPr>
          <w:rFonts w:ascii="GHEA Grapalat" w:hAnsi="GHEA Grapalat" w:cs="Sylfaen"/>
          <w:sz w:val="24"/>
          <w:szCs w:val="24"/>
        </w:rPr>
        <w:t>անդամին</w:t>
      </w:r>
      <w:proofErr w:type="spellEnd"/>
      <w:r w:rsidR="00755D09" w:rsidRPr="0034401D">
        <w:rPr>
          <w:rFonts w:ascii="GHEA Grapalat" w:hAnsi="GHEA Grapalat"/>
          <w:sz w:val="24"/>
          <w:szCs w:val="24"/>
        </w:rPr>
        <w:t>:»</w:t>
      </w:r>
      <w:proofErr w:type="gramEnd"/>
      <w:r w:rsidR="00755D09" w:rsidRPr="0034401D">
        <w:rPr>
          <w:rFonts w:ascii="GHEA Grapalat" w:hAnsi="GHEA Grapalat"/>
          <w:sz w:val="24"/>
          <w:szCs w:val="24"/>
        </w:rPr>
        <w:t>:</w:t>
      </w:r>
    </w:p>
    <w:p w14:paraId="5CF7A4C7" w14:textId="77777777" w:rsidR="00DC14EF" w:rsidRPr="0034401D" w:rsidRDefault="00DC14EF" w:rsidP="00DC14EF">
      <w:pPr>
        <w:pStyle w:val="ListParagraph"/>
        <w:shd w:val="clear" w:color="auto" w:fill="FFFFFF"/>
        <w:tabs>
          <w:tab w:val="left" w:pos="900"/>
        </w:tabs>
        <w:spacing w:after="0" w:line="360" w:lineRule="auto"/>
        <w:ind w:left="0" w:firstLine="540"/>
        <w:jc w:val="both"/>
        <w:rPr>
          <w:rFonts w:ascii="GHEA Grapalat" w:hAnsi="GHEA Grapalat"/>
          <w:sz w:val="24"/>
          <w:szCs w:val="24"/>
        </w:rPr>
      </w:pPr>
    </w:p>
    <w:p w14:paraId="23794AA0" w14:textId="7F121C26" w:rsidR="003930EC" w:rsidRPr="001254A9" w:rsidRDefault="00E12541" w:rsidP="003930EC">
      <w:pPr>
        <w:pStyle w:val="ListParagraph"/>
        <w:numPr>
          <w:ilvl w:val="0"/>
          <w:numId w:val="1"/>
        </w:numPr>
        <w:shd w:val="clear" w:color="auto" w:fill="FFFFFF"/>
        <w:spacing w:line="360" w:lineRule="auto"/>
        <w:ind w:left="0" w:firstLine="630"/>
        <w:jc w:val="both"/>
        <w:rPr>
          <w:rFonts w:ascii="GHEA Grapalat" w:hAnsi="GHEA Grapalat" w:cs="Calibri"/>
          <w:color w:val="222222"/>
          <w:sz w:val="24"/>
          <w:szCs w:val="24"/>
          <w:lang w:val="hy-AM"/>
        </w:rPr>
      </w:pPr>
      <w:r w:rsidRPr="0034401D">
        <w:rPr>
          <w:rFonts w:ascii="GHEA Grapalat" w:hAnsi="GHEA Grapalat" w:cs="Calibri"/>
          <w:color w:val="222222"/>
          <w:sz w:val="24"/>
          <w:szCs w:val="24"/>
          <w:lang w:val="hy-AM"/>
        </w:rPr>
        <w:t>Օրեն</w:t>
      </w:r>
      <w:r w:rsidRPr="0034401D">
        <w:rPr>
          <w:rFonts w:ascii="GHEA Grapalat" w:hAnsi="GHEA Grapalat" w:cs="Calibri"/>
          <w:color w:val="222222"/>
          <w:sz w:val="24"/>
          <w:szCs w:val="24"/>
        </w:rPr>
        <w:t>ք</w:t>
      </w:r>
      <w:r w:rsidR="003930EC" w:rsidRPr="0034401D">
        <w:rPr>
          <w:rFonts w:ascii="GHEA Grapalat" w:hAnsi="GHEA Grapalat" w:cs="Calibri"/>
          <w:color w:val="222222"/>
          <w:sz w:val="24"/>
          <w:szCs w:val="24"/>
          <w:lang w:val="hy-AM"/>
        </w:rPr>
        <w:t xml:space="preserve">ի 89-րդ </w:t>
      </w:r>
      <w:r w:rsidRPr="0034401D">
        <w:rPr>
          <w:rFonts w:ascii="GHEA Grapalat" w:hAnsi="GHEA Grapalat" w:cs="Calibri"/>
          <w:color w:val="222222"/>
          <w:sz w:val="24"/>
          <w:szCs w:val="24"/>
          <w:lang w:val="hy-AM"/>
        </w:rPr>
        <w:t>հոդված</w:t>
      </w:r>
      <w:r w:rsidRPr="0034401D">
        <w:rPr>
          <w:rFonts w:ascii="GHEA Grapalat" w:hAnsi="GHEA Grapalat" w:cs="Calibri"/>
          <w:color w:val="222222"/>
          <w:sz w:val="24"/>
          <w:szCs w:val="24"/>
        </w:rPr>
        <w:t xml:space="preserve">ի 1-ին </w:t>
      </w:r>
      <w:proofErr w:type="spellStart"/>
      <w:r w:rsidRPr="0034401D">
        <w:rPr>
          <w:rFonts w:ascii="GHEA Grapalat" w:hAnsi="GHEA Grapalat" w:cs="Calibri"/>
          <w:color w:val="222222"/>
          <w:sz w:val="24"/>
          <w:szCs w:val="24"/>
        </w:rPr>
        <w:t>մասը</w:t>
      </w:r>
      <w:proofErr w:type="spellEnd"/>
      <w:r w:rsidR="003930EC" w:rsidRPr="0034401D">
        <w:rPr>
          <w:rFonts w:ascii="GHEA Grapalat" w:hAnsi="GHEA Grapalat" w:cs="Calibri"/>
          <w:color w:val="222222"/>
          <w:sz w:val="24"/>
          <w:szCs w:val="24"/>
          <w:lang w:val="hy-AM"/>
        </w:rPr>
        <w:t xml:space="preserve"> լրացնել հետևյալ բովան</w:t>
      </w:r>
      <w:r w:rsidR="003930EC" w:rsidRPr="001254A9">
        <w:rPr>
          <w:rFonts w:ascii="GHEA Grapalat" w:hAnsi="GHEA Grapalat" w:cs="Calibri"/>
          <w:color w:val="222222"/>
          <w:sz w:val="24"/>
          <w:szCs w:val="24"/>
          <w:lang w:val="hy-AM"/>
        </w:rPr>
        <w:t>դակությամբ</w:t>
      </w:r>
      <w:r w:rsidR="00112D6B">
        <w:rPr>
          <w:rFonts w:ascii="GHEA Grapalat" w:hAnsi="GHEA Grapalat" w:cs="Calibri"/>
          <w:color w:val="222222"/>
          <w:sz w:val="24"/>
          <w:szCs w:val="24"/>
          <w:lang w:val="hy-AM"/>
        </w:rPr>
        <w:t xml:space="preserve"> 44.2-44.3</w:t>
      </w:r>
      <w:r w:rsidR="003930EC" w:rsidRPr="001254A9">
        <w:rPr>
          <w:rFonts w:ascii="GHEA Grapalat" w:hAnsi="GHEA Grapalat" w:cs="Calibri"/>
          <w:color w:val="222222"/>
          <w:sz w:val="24"/>
          <w:szCs w:val="24"/>
          <w:lang w:val="hy-AM"/>
        </w:rPr>
        <w:t>-րդ կետերով.</w:t>
      </w:r>
    </w:p>
    <w:p w14:paraId="7F3097EA" w14:textId="15178679" w:rsidR="003930EC" w:rsidRPr="007C67BD" w:rsidRDefault="003930EC" w:rsidP="003930EC">
      <w:pPr>
        <w:pStyle w:val="ListParagraph"/>
        <w:shd w:val="clear" w:color="auto" w:fill="FFFFFF"/>
        <w:spacing w:line="360" w:lineRule="auto"/>
        <w:ind w:left="0" w:firstLine="630"/>
        <w:jc w:val="both"/>
        <w:rPr>
          <w:rFonts w:ascii="GHEA Grapalat" w:hAnsi="GHEA Grapalat" w:cs="Calibri"/>
          <w:color w:val="222222"/>
          <w:sz w:val="24"/>
          <w:szCs w:val="24"/>
          <w:lang w:val="hy-AM"/>
        </w:rPr>
      </w:pPr>
      <w:r w:rsidRPr="007C67BD">
        <w:rPr>
          <w:rFonts w:ascii="GHEA Grapalat" w:hAnsi="GHEA Grapalat" w:cs="Calibri"/>
          <w:color w:val="222222"/>
          <w:sz w:val="24"/>
          <w:szCs w:val="24"/>
          <w:lang w:val="hy-AM"/>
        </w:rPr>
        <w:t xml:space="preserve">«44.2) </w:t>
      </w:r>
      <w:r w:rsidRPr="007C67BD">
        <w:rPr>
          <w:rFonts w:ascii="Calibri" w:hAnsi="Calibri" w:cs="Calibri"/>
          <w:color w:val="222222"/>
          <w:sz w:val="24"/>
          <w:szCs w:val="24"/>
          <w:lang w:val="hy-AM"/>
        </w:rPr>
        <w:t> </w:t>
      </w:r>
      <w:r w:rsidRPr="007C67BD">
        <w:rPr>
          <w:rFonts w:ascii="GHEA Grapalat" w:hAnsi="GHEA Grapalat" w:cs="GHEA Grapalat"/>
          <w:color w:val="222222"/>
          <w:sz w:val="24"/>
          <w:szCs w:val="24"/>
          <w:lang w:val="hy-AM"/>
        </w:rPr>
        <w:t>u</w:t>
      </w:r>
      <w:r w:rsidRPr="007C67BD">
        <w:rPr>
          <w:rFonts w:ascii="GHEA Grapalat" w:hAnsi="GHEA Grapalat" w:cs="Calibri"/>
          <w:color w:val="222222"/>
          <w:sz w:val="24"/>
          <w:szCs w:val="24"/>
          <w:lang w:val="hy-AM"/>
        </w:rPr>
        <w:t xml:space="preserve">ահմանում է </w:t>
      </w:r>
      <w:r w:rsidR="00861C1E" w:rsidRPr="00732946">
        <w:rPr>
          <w:rFonts w:ascii="GHEA Grapalat" w:hAnsi="GHEA Grapalat" w:cs="Calibri"/>
          <w:color w:val="222222"/>
          <w:sz w:val="24"/>
          <w:szCs w:val="24"/>
          <w:lang w:val="hy-AM"/>
        </w:rPr>
        <w:t xml:space="preserve">դատարանում գտնվող </w:t>
      </w:r>
      <w:bookmarkStart w:id="0" w:name="_GoBack"/>
      <w:bookmarkEnd w:id="0"/>
      <w:r w:rsidRPr="00732946">
        <w:rPr>
          <w:rFonts w:ascii="GHEA Grapalat" w:hAnsi="GHEA Grapalat" w:cs="Calibri"/>
          <w:color w:val="222222"/>
          <w:sz w:val="24"/>
          <w:szCs w:val="24"/>
          <w:lang w:val="hy-AM"/>
        </w:rPr>
        <w:t>վարույթ</w:t>
      </w:r>
      <w:r w:rsidR="00191B73" w:rsidRPr="00732946">
        <w:rPr>
          <w:rFonts w:ascii="GHEA Grapalat" w:hAnsi="GHEA Grapalat" w:cs="Calibri"/>
          <w:color w:val="222222"/>
          <w:sz w:val="24"/>
          <w:szCs w:val="24"/>
          <w:lang w:val="hy-AM"/>
        </w:rPr>
        <w:t>ներ</w:t>
      </w:r>
      <w:r w:rsidRPr="00732946">
        <w:rPr>
          <w:rFonts w:ascii="GHEA Grapalat" w:hAnsi="GHEA Grapalat" w:cs="Calibri"/>
          <w:color w:val="222222"/>
          <w:sz w:val="24"/>
          <w:szCs w:val="24"/>
          <w:lang w:val="hy-AM"/>
        </w:rPr>
        <w:t xml:space="preserve">ով </w:t>
      </w:r>
      <w:r w:rsidR="00191B73" w:rsidRPr="00732946">
        <w:rPr>
          <w:rFonts w:ascii="GHEA Grapalat" w:hAnsi="GHEA Grapalat" w:cs="Calibri"/>
          <w:iCs/>
          <w:color w:val="222222"/>
          <w:sz w:val="24"/>
          <w:szCs w:val="24"/>
          <w:lang w:val="hy-AM"/>
        </w:rPr>
        <w:t>և գործերով</w:t>
      </w:r>
      <w:r w:rsidR="00191B73" w:rsidRPr="007C67BD">
        <w:rPr>
          <w:rFonts w:ascii="GHEA Grapalat" w:hAnsi="GHEA Grapalat" w:cs="Calibri"/>
          <w:color w:val="222222"/>
          <w:sz w:val="24"/>
          <w:szCs w:val="24"/>
          <w:lang w:val="hy-AM"/>
        </w:rPr>
        <w:t xml:space="preserve"> </w:t>
      </w:r>
      <w:r w:rsidRPr="007C67BD">
        <w:rPr>
          <w:rFonts w:ascii="GHEA Grapalat" w:hAnsi="GHEA Grapalat" w:cs="Calibri"/>
          <w:color w:val="222222"/>
          <w:sz w:val="24"/>
          <w:szCs w:val="24"/>
          <w:lang w:val="hy-AM"/>
        </w:rPr>
        <w:t>հատուկ համակարգչային ձայնագրման համակարգի շահագործման, տվյալների արխիվացման և համակարգի պահպանության կարգը.</w:t>
      </w:r>
    </w:p>
    <w:p w14:paraId="0367E8BB" w14:textId="4F8FB0E5" w:rsidR="003930EC" w:rsidRPr="001254A9" w:rsidRDefault="003930EC" w:rsidP="003930EC">
      <w:pPr>
        <w:pStyle w:val="ListParagraph"/>
        <w:shd w:val="clear" w:color="auto" w:fill="FFFFFF"/>
        <w:spacing w:line="360" w:lineRule="auto"/>
        <w:ind w:left="0" w:firstLine="630"/>
        <w:jc w:val="both"/>
        <w:rPr>
          <w:rFonts w:ascii="GHEA Grapalat" w:hAnsi="GHEA Grapalat" w:cs="Calibri"/>
          <w:color w:val="222222"/>
          <w:sz w:val="24"/>
          <w:szCs w:val="24"/>
          <w:lang w:val="hy-AM"/>
        </w:rPr>
      </w:pPr>
      <w:r w:rsidRPr="007C67BD">
        <w:rPr>
          <w:rFonts w:ascii="GHEA Grapalat" w:hAnsi="GHEA Grapalat" w:cs="Calibri"/>
          <w:color w:val="222222"/>
          <w:sz w:val="24"/>
          <w:szCs w:val="24"/>
          <w:lang w:val="hy-AM"/>
        </w:rPr>
        <w:t xml:space="preserve">44.3) </w:t>
      </w:r>
      <w:r w:rsidR="00C27271" w:rsidRPr="007C67BD">
        <w:rPr>
          <w:rFonts w:ascii="GHEA Grapalat" w:hAnsi="GHEA Grapalat" w:cs="GHEA Grapalat"/>
          <w:color w:val="222222"/>
          <w:sz w:val="24"/>
          <w:szCs w:val="24"/>
          <w:lang w:val="hy-AM"/>
        </w:rPr>
        <w:t>u</w:t>
      </w:r>
      <w:r w:rsidR="00C27271" w:rsidRPr="007C67BD">
        <w:rPr>
          <w:rFonts w:ascii="GHEA Grapalat" w:hAnsi="GHEA Grapalat" w:cs="Calibri"/>
          <w:color w:val="222222"/>
          <w:sz w:val="24"/>
          <w:szCs w:val="24"/>
          <w:lang w:val="hy-AM"/>
        </w:rPr>
        <w:t xml:space="preserve">ահմանում է </w:t>
      </w:r>
      <w:r w:rsidR="00627856" w:rsidRPr="00627856">
        <w:rPr>
          <w:rFonts w:ascii="GHEA Grapalat" w:hAnsi="GHEA Grapalat" w:cs="Calibri"/>
          <w:color w:val="222222"/>
          <w:sz w:val="24"/>
          <w:szCs w:val="24"/>
          <w:lang w:val="hy-AM"/>
        </w:rPr>
        <w:t xml:space="preserve">Քրեական դատավարության օրենսգրքով նախատեսված կարգով </w:t>
      </w:r>
      <w:r w:rsidR="00C27271" w:rsidRPr="007C67BD">
        <w:rPr>
          <w:rFonts w:ascii="GHEA Grapalat" w:hAnsi="GHEA Grapalat" w:cs="Calibri"/>
          <w:color w:val="222222"/>
          <w:sz w:val="24"/>
          <w:szCs w:val="24"/>
          <w:lang w:val="hy-AM"/>
        </w:rPr>
        <w:t xml:space="preserve">մինչդատական ակտերի </w:t>
      </w:r>
      <w:r w:rsidR="002F67D3" w:rsidRPr="007C67BD">
        <w:rPr>
          <w:rFonts w:ascii="GHEA Grapalat" w:hAnsi="GHEA Grapalat" w:cs="Calibri"/>
          <w:color w:val="222222"/>
          <w:sz w:val="24"/>
          <w:szCs w:val="24"/>
          <w:lang w:val="hy-AM"/>
        </w:rPr>
        <w:t xml:space="preserve">դեմ </w:t>
      </w:r>
      <w:r w:rsidR="00C27271" w:rsidRPr="007C67BD">
        <w:rPr>
          <w:rFonts w:ascii="GHEA Grapalat" w:eastAsia="GHEA Grapalat" w:hAnsi="GHEA Grapalat" w:cs="GHEA Grapalat"/>
          <w:sz w:val="24"/>
          <w:szCs w:val="24"/>
          <w:lang w:val="hy-AM"/>
        </w:rPr>
        <w:t xml:space="preserve">բողոքի </w:t>
      </w:r>
      <w:r w:rsidR="00627856" w:rsidRPr="00627856">
        <w:rPr>
          <w:rFonts w:ascii="GHEA Grapalat" w:eastAsia="GHEA Grapalat" w:hAnsi="GHEA Grapalat" w:cs="GHEA Grapalat"/>
          <w:sz w:val="24"/>
          <w:szCs w:val="24"/>
          <w:lang w:val="hy-AM"/>
        </w:rPr>
        <w:t xml:space="preserve">և դատական վերանայման բողոքի </w:t>
      </w:r>
      <w:r w:rsidR="00C27271" w:rsidRPr="007C67BD">
        <w:rPr>
          <w:rFonts w:ascii="GHEA Grapalat" w:eastAsia="GHEA Grapalat" w:hAnsi="GHEA Grapalat" w:cs="GHEA Grapalat"/>
          <w:sz w:val="24"/>
          <w:szCs w:val="24"/>
          <w:lang w:val="hy-AM"/>
        </w:rPr>
        <w:t>էլեկտրոնային տարբերակ</w:t>
      </w:r>
      <w:r w:rsidR="002F67D3" w:rsidRPr="007C67BD">
        <w:rPr>
          <w:rFonts w:ascii="GHEA Grapalat" w:eastAsia="GHEA Grapalat" w:hAnsi="GHEA Grapalat" w:cs="GHEA Grapalat"/>
          <w:sz w:val="24"/>
          <w:szCs w:val="24"/>
          <w:lang w:val="hy-AM"/>
        </w:rPr>
        <w:t>ի</w:t>
      </w:r>
      <w:r w:rsidR="00C27271" w:rsidRPr="007C67BD">
        <w:rPr>
          <w:rFonts w:ascii="GHEA Grapalat" w:eastAsia="GHEA Grapalat" w:hAnsi="GHEA Grapalat" w:cs="GHEA Grapalat"/>
          <w:sz w:val="24"/>
          <w:szCs w:val="24"/>
          <w:lang w:val="hy-AM"/>
        </w:rPr>
        <w:t xml:space="preserve"> (էլեկտրոնային կրիչ</w:t>
      </w:r>
      <w:r w:rsidR="002F67D3" w:rsidRPr="007C67BD">
        <w:rPr>
          <w:rFonts w:ascii="GHEA Grapalat" w:eastAsia="GHEA Grapalat" w:hAnsi="GHEA Grapalat" w:cs="GHEA Grapalat"/>
          <w:sz w:val="24"/>
          <w:szCs w:val="24"/>
          <w:lang w:val="hy-AM"/>
        </w:rPr>
        <w:t xml:space="preserve">ի) </w:t>
      </w:r>
      <w:r w:rsidR="00C27271" w:rsidRPr="007C67BD">
        <w:rPr>
          <w:rFonts w:ascii="GHEA Grapalat" w:eastAsia="GHEA Grapalat" w:hAnsi="GHEA Grapalat" w:cs="GHEA Grapalat"/>
          <w:sz w:val="24"/>
          <w:szCs w:val="24"/>
          <w:lang w:val="hy-AM"/>
        </w:rPr>
        <w:t>ներկայացման ձևի պահանջները</w:t>
      </w:r>
      <w:r w:rsidR="002F67D3" w:rsidRPr="007C67BD">
        <w:rPr>
          <w:rFonts w:ascii="GHEA Grapalat" w:eastAsia="GHEA Grapalat" w:hAnsi="GHEA Grapalat" w:cs="GHEA Grapalat"/>
          <w:sz w:val="24"/>
          <w:szCs w:val="24"/>
          <w:lang w:val="hy-AM"/>
        </w:rPr>
        <w:t>.</w:t>
      </w:r>
      <w:r w:rsidRPr="007C67BD">
        <w:rPr>
          <w:rFonts w:ascii="GHEA Grapalat" w:hAnsi="GHEA Grapalat" w:cs="Calibri"/>
          <w:color w:val="222222"/>
          <w:sz w:val="24"/>
          <w:szCs w:val="24"/>
          <w:lang w:val="hy-AM"/>
        </w:rPr>
        <w:t>»:</w:t>
      </w:r>
    </w:p>
    <w:p w14:paraId="4457FFFC" w14:textId="77777777" w:rsidR="003930EC" w:rsidRPr="001254A9" w:rsidRDefault="003930EC" w:rsidP="003930EC">
      <w:pPr>
        <w:pStyle w:val="ListParagraph"/>
        <w:shd w:val="clear" w:color="auto" w:fill="FFFFFF"/>
        <w:spacing w:line="360" w:lineRule="auto"/>
        <w:ind w:left="0" w:firstLine="630"/>
        <w:jc w:val="both"/>
        <w:rPr>
          <w:rFonts w:ascii="GHEA Grapalat" w:hAnsi="GHEA Grapalat" w:cs="Calibri"/>
          <w:color w:val="222222"/>
          <w:sz w:val="24"/>
          <w:szCs w:val="24"/>
          <w:lang w:val="hy-AM"/>
        </w:rPr>
      </w:pPr>
    </w:p>
    <w:p w14:paraId="7F044D45" w14:textId="77777777" w:rsidR="003930EC" w:rsidRDefault="002126ED" w:rsidP="003930EC">
      <w:pPr>
        <w:pStyle w:val="ListParagraph"/>
        <w:numPr>
          <w:ilvl w:val="0"/>
          <w:numId w:val="1"/>
        </w:numPr>
        <w:shd w:val="clear" w:color="auto" w:fill="FFFFFF"/>
        <w:spacing w:line="360" w:lineRule="auto"/>
        <w:ind w:left="0" w:firstLine="540"/>
        <w:jc w:val="both"/>
        <w:rPr>
          <w:rFonts w:ascii="GHEA Grapalat" w:hAnsi="GHEA Grapalat" w:cs="Calibri"/>
          <w:color w:val="222222"/>
          <w:sz w:val="24"/>
          <w:szCs w:val="24"/>
          <w:lang w:val="hy-AM"/>
        </w:rPr>
      </w:pPr>
      <w:r w:rsidRPr="001254A9">
        <w:rPr>
          <w:rFonts w:ascii="GHEA Grapalat" w:hAnsi="GHEA Grapalat" w:cs="Calibri"/>
          <w:color w:val="222222"/>
          <w:sz w:val="24"/>
          <w:szCs w:val="24"/>
          <w:lang w:val="hy-AM"/>
        </w:rPr>
        <w:t>Օրեն</w:t>
      </w:r>
      <w:r w:rsidR="003930EC" w:rsidRPr="001254A9">
        <w:rPr>
          <w:rFonts w:ascii="GHEA Grapalat" w:hAnsi="GHEA Grapalat" w:cs="Calibri"/>
          <w:color w:val="222222"/>
          <w:sz w:val="24"/>
          <w:szCs w:val="24"/>
          <w:lang w:val="hy-AM"/>
        </w:rPr>
        <w:t>քի 94-րդ հոդվածի 5-րդ մասից հանել « , նշանակման ենթակա դատավորների թեկնածուներին Հանրապետության նախագահին առաջարկելու» բառերը:</w:t>
      </w:r>
    </w:p>
    <w:p w14:paraId="63155164" w14:textId="77777777" w:rsidR="001254A9" w:rsidRDefault="001254A9" w:rsidP="001254A9">
      <w:pPr>
        <w:pStyle w:val="ListParagraph"/>
        <w:shd w:val="clear" w:color="auto" w:fill="FFFFFF"/>
        <w:spacing w:line="360" w:lineRule="auto"/>
        <w:ind w:left="540"/>
        <w:jc w:val="both"/>
        <w:rPr>
          <w:rFonts w:ascii="GHEA Grapalat" w:hAnsi="GHEA Grapalat" w:cs="Calibri"/>
          <w:color w:val="222222"/>
          <w:sz w:val="24"/>
          <w:szCs w:val="24"/>
          <w:lang w:val="hy-AM"/>
        </w:rPr>
      </w:pPr>
    </w:p>
    <w:p w14:paraId="10747827" w14:textId="1362A1A6" w:rsidR="001254A9" w:rsidRPr="00F85503" w:rsidRDefault="001254A9" w:rsidP="001254A9">
      <w:pPr>
        <w:pStyle w:val="ListParagraph"/>
        <w:numPr>
          <w:ilvl w:val="0"/>
          <w:numId w:val="1"/>
        </w:numPr>
        <w:shd w:val="clear" w:color="auto" w:fill="FFFFFF"/>
        <w:tabs>
          <w:tab w:val="left" w:pos="990"/>
        </w:tabs>
        <w:spacing w:line="360" w:lineRule="auto"/>
        <w:ind w:left="0" w:firstLine="540"/>
        <w:jc w:val="both"/>
        <w:rPr>
          <w:rFonts w:ascii="GHEA Grapalat" w:hAnsi="GHEA Grapalat" w:cs="Calibri"/>
          <w:color w:val="222222"/>
          <w:sz w:val="24"/>
          <w:szCs w:val="24"/>
          <w:lang w:val="hy-AM"/>
        </w:rPr>
      </w:pPr>
      <w:r w:rsidRPr="00F85503">
        <w:rPr>
          <w:rFonts w:ascii="GHEA Grapalat" w:hAnsi="GHEA Grapalat" w:cs="Calibri"/>
          <w:color w:val="222222"/>
          <w:sz w:val="24"/>
          <w:szCs w:val="24"/>
          <w:lang w:val="hy-AM"/>
        </w:rPr>
        <w:lastRenderedPageBreak/>
        <w:t>Օրենքի 95-րդ հոդվածի 3-րդ մասում, 113-րդ հոդվածի 2-րդ մասի 10-րդ կետում, 116-րդ հոդվածի 4-րդ և 6-րդ մասերում</w:t>
      </w:r>
      <w:r w:rsidR="002F5ED0" w:rsidRPr="00F85503">
        <w:rPr>
          <w:rFonts w:ascii="GHEA Grapalat" w:hAnsi="GHEA Grapalat" w:cs="Calibri"/>
          <w:color w:val="222222"/>
          <w:sz w:val="24"/>
          <w:szCs w:val="24"/>
          <w:lang w:val="hy-AM"/>
        </w:rPr>
        <w:t>, 128-րդ հոդվածի 4-րդ մասում</w:t>
      </w:r>
      <w:r w:rsidRPr="00F85503">
        <w:rPr>
          <w:rFonts w:ascii="GHEA Grapalat" w:hAnsi="GHEA Grapalat" w:cs="Calibri"/>
          <w:color w:val="222222"/>
          <w:sz w:val="24"/>
          <w:szCs w:val="24"/>
          <w:lang w:val="hy-AM"/>
        </w:rPr>
        <w:t xml:space="preserve"> «ծննդաբերության,» բառից հետո լրացնել «փոխնակ մոր միջոցով երեխա ունենալու,» բառերը</w:t>
      </w:r>
      <w:r w:rsidR="00F85503">
        <w:rPr>
          <w:rFonts w:ascii="GHEA Grapalat" w:hAnsi="GHEA Grapalat" w:cs="Calibri"/>
          <w:color w:val="222222"/>
          <w:sz w:val="24"/>
          <w:szCs w:val="24"/>
          <w:lang w:val="hy-AM"/>
        </w:rPr>
        <w:t>:</w:t>
      </w:r>
    </w:p>
    <w:p w14:paraId="5F323BC5" w14:textId="77777777" w:rsidR="00146E7C" w:rsidRPr="00981651" w:rsidRDefault="00146E7C" w:rsidP="00146E7C">
      <w:pPr>
        <w:pStyle w:val="ListParagraph"/>
        <w:shd w:val="clear" w:color="auto" w:fill="FFFFFF"/>
        <w:tabs>
          <w:tab w:val="left" w:pos="900"/>
        </w:tabs>
        <w:spacing w:after="0" w:line="360" w:lineRule="auto"/>
        <w:ind w:left="540"/>
        <w:jc w:val="both"/>
        <w:rPr>
          <w:rFonts w:ascii="GHEA Grapalat" w:hAnsi="GHEA Grapalat"/>
          <w:color w:val="000000"/>
          <w:sz w:val="24"/>
          <w:szCs w:val="24"/>
          <w:lang w:val="hy-AM"/>
        </w:rPr>
      </w:pPr>
    </w:p>
    <w:p w14:paraId="1E2F8B38" w14:textId="77777777" w:rsidR="00146E7C" w:rsidRPr="002F5ED0" w:rsidRDefault="00146E7C" w:rsidP="00146E7C">
      <w:pPr>
        <w:pStyle w:val="ListParagraph"/>
        <w:shd w:val="clear" w:color="auto" w:fill="FFFFFF"/>
        <w:tabs>
          <w:tab w:val="left" w:pos="900"/>
        </w:tabs>
        <w:spacing w:after="0" w:line="360" w:lineRule="auto"/>
        <w:ind w:left="927"/>
        <w:jc w:val="both"/>
        <w:rPr>
          <w:rFonts w:ascii="GHEA Grapalat" w:hAnsi="GHEA Grapalat"/>
          <w:sz w:val="24"/>
          <w:szCs w:val="24"/>
          <w:lang w:val="hy-AM"/>
        </w:rPr>
      </w:pPr>
    </w:p>
    <w:p w14:paraId="20FCB71E" w14:textId="77777777" w:rsidR="00706DD6" w:rsidRPr="002F5ED0" w:rsidRDefault="002126ED" w:rsidP="006B620E">
      <w:pPr>
        <w:pStyle w:val="ListParagraph"/>
        <w:numPr>
          <w:ilvl w:val="0"/>
          <w:numId w:val="1"/>
        </w:numPr>
        <w:shd w:val="clear" w:color="auto" w:fill="FFFFFF"/>
        <w:spacing w:line="360" w:lineRule="auto"/>
        <w:ind w:left="0" w:firstLine="540"/>
        <w:jc w:val="both"/>
        <w:rPr>
          <w:rFonts w:ascii="GHEA Grapalat" w:hAnsi="GHEA Grapalat"/>
          <w:color w:val="000000"/>
          <w:sz w:val="24"/>
          <w:szCs w:val="24"/>
          <w:shd w:val="clear" w:color="auto" w:fill="FFFFFF"/>
          <w:lang w:val="hy-AM"/>
        </w:rPr>
      </w:pPr>
      <w:r w:rsidRPr="002F5ED0">
        <w:rPr>
          <w:rFonts w:ascii="GHEA Grapalat" w:hAnsi="GHEA Grapalat" w:cs="Sylfaen"/>
          <w:color w:val="000000"/>
          <w:sz w:val="24"/>
          <w:szCs w:val="24"/>
          <w:shd w:val="clear" w:color="auto" w:fill="FFFFFF"/>
          <w:lang w:val="hy-AM"/>
        </w:rPr>
        <w:t>Օրեն</w:t>
      </w:r>
      <w:r w:rsidR="00706DD6" w:rsidRPr="002F5ED0">
        <w:rPr>
          <w:rFonts w:ascii="GHEA Grapalat" w:hAnsi="GHEA Grapalat" w:cs="Sylfaen"/>
          <w:color w:val="000000"/>
          <w:sz w:val="24"/>
          <w:szCs w:val="24"/>
          <w:shd w:val="clear" w:color="auto" w:fill="FFFFFF"/>
          <w:lang w:val="hy-AM"/>
        </w:rPr>
        <w:t>քի</w:t>
      </w:r>
      <w:r w:rsidR="00706DD6" w:rsidRPr="002F5ED0">
        <w:rPr>
          <w:rFonts w:ascii="GHEA Grapalat" w:hAnsi="GHEA Grapalat"/>
          <w:color w:val="000000"/>
          <w:sz w:val="24"/>
          <w:szCs w:val="24"/>
          <w:shd w:val="clear" w:color="auto" w:fill="FFFFFF"/>
          <w:lang w:val="hy-AM"/>
        </w:rPr>
        <w:t xml:space="preserve"> 115-րդ հոդվածի 1-ին մասում՝</w:t>
      </w:r>
    </w:p>
    <w:p w14:paraId="1A09B039" w14:textId="77777777" w:rsidR="006B620E" w:rsidRPr="002F5ED0" w:rsidRDefault="000D24C9" w:rsidP="000D24C9">
      <w:pPr>
        <w:pStyle w:val="ListParagraph"/>
        <w:shd w:val="clear" w:color="auto" w:fill="FFFFFF"/>
        <w:spacing w:after="0" w:line="360" w:lineRule="auto"/>
        <w:ind w:left="540"/>
        <w:jc w:val="both"/>
        <w:rPr>
          <w:rFonts w:ascii="GHEA Grapalat" w:hAnsi="GHEA Grapalat"/>
          <w:color w:val="000000"/>
          <w:sz w:val="24"/>
          <w:szCs w:val="24"/>
          <w:shd w:val="clear" w:color="auto" w:fill="FFFFFF"/>
          <w:lang w:val="hy-AM"/>
        </w:rPr>
      </w:pPr>
      <w:r w:rsidRPr="002F5ED0">
        <w:rPr>
          <w:rFonts w:ascii="GHEA Grapalat" w:hAnsi="GHEA Grapalat"/>
          <w:color w:val="000000"/>
          <w:sz w:val="24"/>
          <w:szCs w:val="24"/>
          <w:shd w:val="clear" w:color="auto" w:fill="FFFFFF"/>
          <w:lang w:val="hy-AM"/>
        </w:rPr>
        <w:t xml:space="preserve">1) </w:t>
      </w:r>
      <w:r w:rsidR="00706DD6" w:rsidRPr="002F5ED0">
        <w:rPr>
          <w:rFonts w:ascii="GHEA Grapalat" w:hAnsi="GHEA Grapalat"/>
          <w:color w:val="000000"/>
          <w:sz w:val="24"/>
          <w:szCs w:val="24"/>
          <w:shd w:val="clear" w:color="auto" w:fill="FFFFFF"/>
          <w:lang w:val="hy-AM"/>
        </w:rPr>
        <w:t>ուժը կորցրած ճանաչել 3.1-ին կետը.</w:t>
      </w:r>
    </w:p>
    <w:p w14:paraId="00BA48A3" w14:textId="77777777" w:rsidR="00706DD6" w:rsidRPr="002F5ED0" w:rsidRDefault="000D24C9" w:rsidP="000D24C9">
      <w:pPr>
        <w:pStyle w:val="ListParagraph"/>
        <w:shd w:val="clear" w:color="auto" w:fill="FFFFFF"/>
        <w:spacing w:after="0" w:line="360" w:lineRule="auto"/>
        <w:ind w:left="540"/>
        <w:jc w:val="both"/>
        <w:rPr>
          <w:rFonts w:ascii="GHEA Grapalat" w:hAnsi="GHEA Grapalat"/>
          <w:color w:val="000000"/>
          <w:sz w:val="24"/>
          <w:szCs w:val="24"/>
          <w:shd w:val="clear" w:color="auto" w:fill="FFFFFF"/>
          <w:lang w:val="hy-AM"/>
        </w:rPr>
      </w:pPr>
      <w:r w:rsidRPr="002F5ED0">
        <w:rPr>
          <w:rFonts w:ascii="GHEA Grapalat" w:hAnsi="GHEA Grapalat"/>
          <w:color w:val="000000"/>
          <w:sz w:val="24"/>
          <w:szCs w:val="24"/>
          <w:shd w:val="clear" w:color="auto" w:fill="FFFFFF"/>
          <w:lang w:val="hy-AM"/>
        </w:rPr>
        <w:t xml:space="preserve">2) </w:t>
      </w:r>
      <w:r w:rsidR="00706DD6" w:rsidRPr="002F5ED0">
        <w:rPr>
          <w:rFonts w:ascii="GHEA Grapalat" w:hAnsi="GHEA Grapalat"/>
          <w:color w:val="000000"/>
          <w:sz w:val="24"/>
          <w:szCs w:val="24"/>
          <w:shd w:val="clear" w:color="auto" w:fill="FFFFFF"/>
          <w:lang w:val="hy-AM"/>
        </w:rPr>
        <w:t>4-</w:t>
      </w:r>
      <w:r w:rsidR="001512A0" w:rsidRPr="002F5ED0">
        <w:rPr>
          <w:rFonts w:ascii="GHEA Grapalat" w:hAnsi="GHEA Grapalat"/>
          <w:color w:val="000000"/>
          <w:sz w:val="24"/>
          <w:szCs w:val="24"/>
          <w:shd w:val="clear" w:color="auto" w:fill="FFFFFF"/>
          <w:lang w:val="hy-AM"/>
        </w:rPr>
        <w:t>5</w:t>
      </w:r>
      <w:r w:rsidR="00407376" w:rsidRPr="002F5ED0">
        <w:rPr>
          <w:rFonts w:ascii="GHEA Grapalat" w:hAnsi="GHEA Grapalat"/>
          <w:color w:val="000000"/>
          <w:sz w:val="24"/>
          <w:szCs w:val="24"/>
          <w:shd w:val="clear" w:color="auto" w:fill="FFFFFF"/>
          <w:lang w:val="hy-AM"/>
        </w:rPr>
        <w:t>-</w:t>
      </w:r>
      <w:r w:rsidR="00706DD6" w:rsidRPr="002F5ED0">
        <w:rPr>
          <w:rFonts w:ascii="GHEA Grapalat" w:hAnsi="GHEA Grapalat"/>
          <w:color w:val="000000"/>
          <w:sz w:val="24"/>
          <w:szCs w:val="24"/>
          <w:shd w:val="clear" w:color="auto" w:fill="FFFFFF"/>
          <w:lang w:val="hy-AM"/>
        </w:rPr>
        <w:t>րդ կետ</w:t>
      </w:r>
      <w:r w:rsidR="00407376" w:rsidRPr="002F5ED0">
        <w:rPr>
          <w:rFonts w:ascii="GHEA Grapalat" w:hAnsi="GHEA Grapalat"/>
          <w:color w:val="000000"/>
          <w:sz w:val="24"/>
          <w:szCs w:val="24"/>
          <w:shd w:val="clear" w:color="auto" w:fill="FFFFFF"/>
          <w:lang w:val="hy-AM"/>
        </w:rPr>
        <w:t>եր</w:t>
      </w:r>
      <w:r w:rsidR="00706DD6" w:rsidRPr="002F5ED0">
        <w:rPr>
          <w:rFonts w:ascii="GHEA Grapalat" w:hAnsi="GHEA Grapalat"/>
          <w:color w:val="000000"/>
          <w:sz w:val="24"/>
          <w:szCs w:val="24"/>
          <w:shd w:val="clear" w:color="auto" w:fill="FFFFFF"/>
          <w:lang w:val="hy-AM"/>
        </w:rPr>
        <w:t>ը շարադրել հետևյալ խմբագրությամբ.</w:t>
      </w:r>
    </w:p>
    <w:p w14:paraId="05814519" w14:textId="3402D454" w:rsidR="000D24C9" w:rsidRPr="002F5ED0" w:rsidRDefault="00706DD6" w:rsidP="000D24C9">
      <w:pPr>
        <w:shd w:val="clear" w:color="auto" w:fill="FFFFFF"/>
        <w:spacing w:after="0" w:line="360" w:lineRule="auto"/>
        <w:ind w:firstLine="720"/>
        <w:jc w:val="both"/>
        <w:rPr>
          <w:rFonts w:ascii="GHEA Grapalat" w:hAnsi="GHEA Grapalat"/>
          <w:color w:val="000000"/>
          <w:sz w:val="24"/>
          <w:szCs w:val="24"/>
          <w:lang w:val="hy-AM"/>
        </w:rPr>
      </w:pPr>
      <w:r w:rsidRPr="002F5ED0">
        <w:rPr>
          <w:rFonts w:ascii="GHEA Grapalat" w:hAnsi="GHEA Grapalat"/>
          <w:color w:val="000000"/>
          <w:sz w:val="24"/>
          <w:szCs w:val="24"/>
          <w:lang w:val="hy-AM"/>
        </w:rPr>
        <w:t>«4) չորրորդ հերթին` սույն օրենսգրքի 110.1-ին հոդվածով նախատեսված հատուկ կարգով որակավորման ստուգում անցած անձին` ըստ հատուկ կարգով որակավորման ստուգումը հանձնելու հանրագումարային միավորների նվազման կարգի: Հավասար հանրագումարային միավորների առկայության դեպքում նախապատվությունը տրվում է</w:t>
      </w:r>
      <w:r w:rsidR="001C4F25" w:rsidRPr="002F5ED0">
        <w:rPr>
          <w:rFonts w:ascii="GHEA Grapalat" w:hAnsi="GHEA Grapalat"/>
          <w:color w:val="000000"/>
          <w:sz w:val="24"/>
          <w:szCs w:val="24"/>
          <w:lang w:val="hy-AM"/>
        </w:rPr>
        <w:t xml:space="preserve"> </w:t>
      </w:r>
      <w:r w:rsidRPr="002F5ED0">
        <w:rPr>
          <w:rFonts w:ascii="GHEA Grapalat" w:hAnsi="GHEA Grapalat"/>
          <w:color w:val="000000"/>
          <w:sz w:val="24"/>
          <w:szCs w:val="24"/>
          <w:lang w:val="hy-AM"/>
        </w:rPr>
        <w:t>առավել երկար փորձառություն ունեցող անձին</w:t>
      </w:r>
      <w:r w:rsidR="00866373">
        <w:rPr>
          <w:rFonts w:ascii="GHEA Grapalat" w:hAnsi="GHEA Grapalat"/>
          <w:color w:val="000000"/>
          <w:sz w:val="24"/>
          <w:szCs w:val="24"/>
          <w:lang w:val="hy-AM"/>
        </w:rPr>
        <w:t>.</w:t>
      </w:r>
    </w:p>
    <w:p w14:paraId="121A671F" w14:textId="77777777" w:rsidR="00112D6B" w:rsidRDefault="00706DD6" w:rsidP="00112D6B">
      <w:pPr>
        <w:shd w:val="clear" w:color="auto" w:fill="FFFFFF"/>
        <w:spacing w:after="0" w:line="360" w:lineRule="auto"/>
        <w:ind w:firstLine="720"/>
        <w:jc w:val="both"/>
        <w:rPr>
          <w:rFonts w:ascii="GHEA Grapalat" w:hAnsi="GHEA Grapalat"/>
          <w:color w:val="000000"/>
          <w:sz w:val="24"/>
          <w:szCs w:val="24"/>
          <w:lang w:val="hy-AM"/>
        </w:rPr>
      </w:pPr>
      <w:r w:rsidRPr="002F5ED0">
        <w:rPr>
          <w:rFonts w:ascii="GHEA Grapalat" w:hAnsi="GHEA Grapalat"/>
          <w:color w:val="000000"/>
          <w:sz w:val="24"/>
          <w:szCs w:val="24"/>
          <w:lang w:val="hy-AM"/>
        </w:rPr>
        <w:t>5) հինգերորդ հերթին՝ թեկնածուների ցուցակի համապատասխան մասնագիտացման բաժնի՝ Արդարադատության ակադեմիան ավելի վաղ ավարտած թեկնածուներին, այդ թվում՝ դատավորների թեկնածուների ցուցակում ընդգրկված գիտական աստիճան ունեցող</w:t>
      </w:r>
      <w:r w:rsidR="00465A07" w:rsidRPr="002F5ED0">
        <w:rPr>
          <w:rFonts w:ascii="GHEA Grapalat" w:hAnsi="GHEA Grapalat"/>
          <w:color w:val="000000"/>
          <w:sz w:val="24"/>
          <w:szCs w:val="24"/>
          <w:lang w:val="hy-AM"/>
        </w:rPr>
        <w:t xml:space="preserve"> թեկնածուներին</w:t>
      </w:r>
      <w:r w:rsidRPr="002F5ED0">
        <w:rPr>
          <w:rFonts w:ascii="GHEA Grapalat" w:hAnsi="GHEA Grapalat"/>
          <w:color w:val="000000"/>
          <w:sz w:val="24"/>
          <w:szCs w:val="24"/>
          <w:lang w:val="hy-AM"/>
        </w:rPr>
        <w:t xml:space="preserve"> և վերջին 10 տարվա ընթացքում մասնագիտական աշխատանքի առնվազն ութ տարվա փորձառություն ունեցող թեկնածուներին՝ ըստ Արդարադատության ակադեմիան ավարտելու հանրագումարային միավորների նվազման կարգի: Հավասար հանրագումարային միավորների առկայության դեպքում նախապատվությունը տրվում է առավել երկար փորձառություն ունեցող թեկնածուին</w:t>
      </w:r>
      <w:r w:rsidR="00866373">
        <w:rPr>
          <w:rFonts w:ascii="GHEA Grapalat" w:hAnsi="GHEA Grapalat"/>
          <w:color w:val="000000"/>
          <w:sz w:val="24"/>
          <w:szCs w:val="24"/>
          <w:lang w:val="hy-AM"/>
        </w:rPr>
        <w:t>.</w:t>
      </w:r>
      <w:r w:rsidRPr="002F5ED0">
        <w:rPr>
          <w:rFonts w:ascii="GHEA Grapalat" w:hAnsi="GHEA Grapalat"/>
          <w:color w:val="000000"/>
          <w:sz w:val="24"/>
          <w:szCs w:val="24"/>
          <w:lang w:val="hy-AM"/>
        </w:rPr>
        <w:t>».</w:t>
      </w:r>
    </w:p>
    <w:p w14:paraId="1EDC7D98" w14:textId="7FFC6E24" w:rsidR="00DC14EF" w:rsidRPr="002F5ED0" w:rsidRDefault="00A55F73" w:rsidP="00112D6B">
      <w:pPr>
        <w:shd w:val="clear" w:color="auto" w:fill="FFFFFF"/>
        <w:spacing w:after="0" w:line="360" w:lineRule="auto"/>
        <w:ind w:firstLine="540"/>
        <w:jc w:val="both"/>
        <w:rPr>
          <w:rFonts w:ascii="GHEA Grapalat" w:hAnsi="GHEA Grapalat"/>
          <w:color w:val="000000"/>
          <w:sz w:val="24"/>
          <w:szCs w:val="24"/>
          <w:lang w:val="hy-AM"/>
        </w:rPr>
      </w:pPr>
      <w:r w:rsidRPr="002F5ED0">
        <w:rPr>
          <w:rFonts w:ascii="GHEA Grapalat" w:hAnsi="GHEA Grapalat"/>
          <w:color w:val="000000"/>
          <w:sz w:val="24"/>
          <w:szCs w:val="24"/>
          <w:lang w:val="hy-AM"/>
        </w:rPr>
        <w:t>3</w:t>
      </w:r>
      <w:r w:rsidR="000D24C9" w:rsidRPr="002F5ED0">
        <w:rPr>
          <w:rFonts w:ascii="GHEA Grapalat" w:hAnsi="GHEA Grapalat"/>
          <w:color w:val="000000"/>
          <w:sz w:val="24"/>
          <w:szCs w:val="24"/>
          <w:lang w:val="hy-AM"/>
        </w:rPr>
        <w:t xml:space="preserve">) </w:t>
      </w:r>
      <w:r w:rsidR="00706DD6" w:rsidRPr="002F5ED0">
        <w:rPr>
          <w:rFonts w:ascii="GHEA Grapalat" w:hAnsi="GHEA Grapalat"/>
          <w:color w:val="000000"/>
          <w:sz w:val="24"/>
          <w:szCs w:val="24"/>
          <w:lang w:val="hy-AM"/>
        </w:rPr>
        <w:t>6-րդ կետն ուժը կորցրած ճանաչել:</w:t>
      </w:r>
    </w:p>
    <w:p w14:paraId="0BCAF382" w14:textId="77777777" w:rsidR="000D24C9" w:rsidRPr="002F5ED0" w:rsidRDefault="000D24C9" w:rsidP="000D24C9">
      <w:pPr>
        <w:pStyle w:val="ListParagraph"/>
        <w:shd w:val="clear" w:color="auto" w:fill="FFFFFF"/>
        <w:tabs>
          <w:tab w:val="left" w:pos="900"/>
        </w:tabs>
        <w:spacing w:after="0" w:line="360" w:lineRule="auto"/>
        <w:ind w:left="0" w:firstLine="720"/>
        <w:jc w:val="both"/>
        <w:rPr>
          <w:rFonts w:ascii="GHEA Grapalat" w:hAnsi="GHEA Grapalat"/>
          <w:color w:val="000000"/>
          <w:sz w:val="24"/>
          <w:szCs w:val="24"/>
          <w:lang w:val="hy-AM"/>
        </w:rPr>
      </w:pPr>
    </w:p>
    <w:p w14:paraId="03EC7A0D" w14:textId="77777777" w:rsidR="006F5FDB" w:rsidRPr="00D11F21" w:rsidRDefault="006F5FDB" w:rsidP="006F5FDB">
      <w:pPr>
        <w:pStyle w:val="ListParagraph"/>
        <w:numPr>
          <w:ilvl w:val="0"/>
          <w:numId w:val="1"/>
        </w:numPr>
        <w:shd w:val="clear" w:color="auto" w:fill="FFFFFF"/>
        <w:spacing w:line="360" w:lineRule="auto"/>
        <w:ind w:left="540" w:firstLine="90"/>
        <w:jc w:val="both"/>
        <w:rPr>
          <w:rFonts w:ascii="GHEA Grapalat" w:hAnsi="GHEA Grapalat"/>
          <w:color w:val="000000"/>
          <w:sz w:val="24"/>
          <w:szCs w:val="24"/>
          <w:shd w:val="clear" w:color="auto" w:fill="FFFFFF"/>
          <w:lang w:val="ru-RU"/>
        </w:rPr>
      </w:pPr>
      <w:proofErr w:type="spellStart"/>
      <w:r>
        <w:rPr>
          <w:rFonts w:ascii="GHEA Grapalat" w:hAnsi="GHEA Grapalat" w:cs="Sylfaen"/>
          <w:color w:val="000000"/>
          <w:sz w:val="24"/>
          <w:szCs w:val="24"/>
          <w:shd w:val="clear" w:color="auto" w:fill="FFFFFF"/>
        </w:rPr>
        <w:t>Օրեն</w:t>
      </w:r>
      <w:r w:rsidRPr="00D11F21">
        <w:rPr>
          <w:rFonts w:ascii="GHEA Grapalat" w:hAnsi="GHEA Grapalat" w:cs="Sylfaen"/>
          <w:color w:val="000000"/>
          <w:sz w:val="24"/>
          <w:szCs w:val="24"/>
          <w:shd w:val="clear" w:color="auto" w:fill="FFFFFF"/>
        </w:rPr>
        <w:t>քի</w:t>
      </w:r>
      <w:proofErr w:type="spellEnd"/>
      <w:r w:rsidRPr="00D11F21">
        <w:rPr>
          <w:rFonts w:ascii="GHEA Grapalat" w:hAnsi="GHEA Grapalat"/>
          <w:color w:val="000000"/>
          <w:sz w:val="24"/>
          <w:szCs w:val="24"/>
          <w:shd w:val="clear" w:color="auto" w:fill="FFFFFF"/>
        </w:rPr>
        <w:t xml:space="preserve"> 11</w:t>
      </w:r>
      <w:r w:rsidRPr="00D11F21">
        <w:rPr>
          <w:rFonts w:ascii="GHEA Grapalat" w:hAnsi="GHEA Grapalat"/>
          <w:color w:val="000000"/>
          <w:sz w:val="24"/>
          <w:szCs w:val="24"/>
          <w:shd w:val="clear" w:color="auto" w:fill="FFFFFF"/>
          <w:lang w:val="ru-RU"/>
        </w:rPr>
        <w:t>6</w:t>
      </w:r>
      <w:r w:rsidRPr="00D11F21">
        <w:rPr>
          <w:rFonts w:ascii="GHEA Grapalat" w:hAnsi="GHEA Grapalat"/>
          <w:color w:val="000000"/>
          <w:sz w:val="24"/>
          <w:szCs w:val="24"/>
          <w:shd w:val="clear" w:color="auto" w:fill="FFFFFF"/>
        </w:rPr>
        <w:t>-</w:t>
      </w:r>
      <w:proofErr w:type="spellStart"/>
      <w:r w:rsidRPr="00D11F21">
        <w:rPr>
          <w:rFonts w:ascii="GHEA Grapalat" w:hAnsi="GHEA Grapalat"/>
          <w:color w:val="000000"/>
          <w:sz w:val="24"/>
          <w:szCs w:val="24"/>
          <w:shd w:val="clear" w:color="auto" w:fill="FFFFFF"/>
        </w:rPr>
        <w:t>րդ</w:t>
      </w:r>
      <w:proofErr w:type="spellEnd"/>
      <w:r w:rsidRPr="00D11F21">
        <w:rPr>
          <w:rFonts w:ascii="GHEA Grapalat" w:hAnsi="GHEA Grapalat"/>
          <w:color w:val="000000"/>
          <w:sz w:val="24"/>
          <w:szCs w:val="24"/>
          <w:shd w:val="clear" w:color="auto" w:fill="FFFFFF"/>
        </w:rPr>
        <w:t xml:space="preserve"> </w:t>
      </w:r>
      <w:proofErr w:type="spellStart"/>
      <w:r w:rsidRPr="00D11F21">
        <w:rPr>
          <w:rFonts w:ascii="GHEA Grapalat" w:hAnsi="GHEA Grapalat"/>
          <w:color w:val="000000"/>
          <w:sz w:val="24"/>
          <w:szCs w:val="24"/>
          <w:shd w:val="clear" w:color="auto" w:fill="FFFFFF"/>
        </w:rPr>
        <w:t>հոդված</w:t>
      </w:r>
      <w:proofErr w:type="spellEnd"/>
      <w:r w:rsidRPr="00D11F21">
        <w:rPr>
          <w:rFonts w:ascii="GHEA Grapalat" w:hAnsi="GHEA Grapalat"/>
          <w:color w:val="000000"/>
          <w:sz w:val="24"/>
          <w:szCs w:val="24"/>
          <w:shd w:val="clear" w:color="auto" w:fill="FFFFFF"/>
          <w:lang w:val="ru-RU"/>
        </w:rPr>
        <w:t>ում՝</w:t>
      </w:r>
    </w:p>
    <w:p w14:paraId="22130490" w14:textId="77777777" w:rsidR="006F5FDB" w:rsidRPr="00C27271" w:rsidRDefault="006F5FDB" w:rsidP="006F5FDB">
      <w:pPr>
        <w:pStyle w:val="ListParagraph"/>
        <w:shd w:val="clear" w:color="auto" w:fill="FFFFFF"/>
        <w:spacing w:line="360" w:lineRule="auto"/>
        <w:ind w:left="0" w:firstLine="630"/>
        <w:jc w:val="both"/>
        <w:rPr>
          <w:rFonts w:ascii="GHEA Grapalat" w:hAnsi="GHEA Grapalat"/>
          <w:color w:val="000000"/>
          <w:sz w:val="24"/>
          <w:szCs w:val="24"/>
          <w:shd w:val="clear" w:color="auto" w:fill="FFFFFF"/>
          <w:lang w:val="ru-RU"/>
        </w:rPr>
      </w:pPr>
      <w:r w:rsidRPr="00C27271">
        <w:rPr>
          <w:rFonts w:ascii="GHEA Grapalat" w:hAnsi="GHEA Grapalat"/>
          <w:color w:val="000000"/>
          <w:sz w:val="24"/>
          <w:szCs w:val="24"/>
          <w:lang w:val="ru-RU"/>
        </w:rPr>
        <w:lastRenderedPageBreak/>
        <w:t xml:space="preserve">1) </w:t>
      </w:r>
      <w:r w:rsidRPr="00D11F21">
        <w:rPr>
          <w:rFonts w:ascii="GHEA Grapalat" w:hAnsi="GHEA Grapalat"/>
          <w:color w:val="000000"/>
          <w:sz w:val="24"/>
          <w:szCs w:val="24"/>
          <w:lang w:val="ru-RU"/>
        </w:rPr>
        <w:t>4-րդ մասում</w:t>
      </w:r>
      <w:r w:rsidRPr="00D11F21">
        <w:rPr>
          <w:rFonts w:ascii="GHEA Grapalat" w:hAnsi="GHEA Grapalat"/>
          <w:color w:val="000000"/>
          <w:sz w:val="24"/>
          <w:szCs w:val="24"/>
        </w:rPr>
        <w:t>՝</w:t>
      </w:r>
      <w:r w:rsidRPr="00D11F21">
        <w:rPr>
          <w:rFonts w:ascii="GHEA Grapalat" w:hAnsi="GHEA Grapalat"/>
          <w:color w:val="000000"/>
          <w:sz w:val="24"/>
          <w:szCs w:val="24"/>
          <w:lang w:val="ru-RU"/>
        </w:rPr>
        <w:t xml:space="preserve"> «3-</w:t>
      </w:r>
      <w:proofErr w:type="spellStart"/>
      <w:r w:rsidRPr="00D11F21">
        <w:rPr>
          <w:rFonts w:ascii="GHEA Grapalat" w:hAnsi="GHEA Grapalat"/>
          <w:color w:val="000000"/>
          <w:sz w:val="24"/>
          <w:szCs w:val="24"/>
        </w:rPr>
        <w:t>րդ</w:t>
      </w:r>
      <w:proofErr w:type="spellEnd"/>
      <w:r w:rsidRPr="00D11F21">
        <w:rPr>
          <w:rFonts w:ascii="GHEA Grapalat" w:hAnsi="GHEA Grapalat"/>
          <w:color w:val="000000"/>
          <w:sz w:val="24"/>
          <w:szCs w:val="24"/>
          <w:lang w:val="ru-RU"/>
        </w:rPr>
        <w:t>, 5-</w:t>
      </w:r>
      <w:proofErr w:type="spellStart"/>
      <w:r w:rsidRPr="00D11F21">
        <w:rPr>
          <w:rFonts w:ascii="GHEA Grapalat" w:hAnsi="GHEA Grapalat"/>
          <w:color w:val="000000"/>
          <w:sz w:val="24"/>
          <w:szCs w:val="24"/>
        </w:rPr>
        <w:t>րդ</w:t>
      </w:r>
      <w:proofErr w:type="spellEnd"/>
      <w:r w:rsidRPr="00D11F21">
        <w:rPr>
          <w:rFonts w:ascii="GHEA Grapalat" w:hAnsi="GHEA Grapalat"/>
          <w:color w:val="000000"/>
          <w:sz w:val="24"/>
          <w:szCs w:val="24"/>
          <w:lang w:val="ru-RU"/>
        </w:rPr>
        <w:t xml:space="preserve"> </w:t>
      </w:r>
      <w:r w:rsidRPr="00D11F21">
        <w:rPr>
          <w:rFonts w:ascii="GHEA Grapalat" w:hAnsi="GHEA Grapalat"/>
          <w:color w:val="000000"/>
          <w:sz w:val="24"/>
          <w:szCs w:val="24"/>
        </w:rPr>
        <w:t>և</w:t>
      </w:r>
      <w:r w:rsidRPr="00D11F21">
        <w:rPr>
          <w:rFonts w:ascii="GHEA Grapalat" w:hAnsi="GHEA Grapalat"/>
          <w:color w:val="000000"/>
          <w:sz w:val="24"/>
          <w:szCs w:val="24"/>
          <w:lang w:val="ru-RU"/>
        </w:rPr>
        <w:t xml:space="preserve"> 6-</w:t>
      </w:r>
      <w:proofErr w:type="spellStart"/>
      <w:r w:rsidRPr="00D11F21">
        <w:rPr>
          <w:rFonts w:ascii="GHEA Grapalat" w:hAnsi="GHEA Grapalat"/>
          <w:color w:val="000000"/>
          <w:sz w:val="24"/>
          <w:szCs w:val="24"/>
        </w:rPr>
        <w:t>րդ</w:t>
      </w:r>
      <w:proofErr w:type="spellEnd"/>
      <w:r w:rsidRPr="00D11F21">
        <w:rPr>
          <w:rFonts w:ascii="GHEA Grapalat" w:hAnsi="GHEA Grapalat"/>
          <w:color w:val="000000"/>
          <w:sz w:val="24"/>
          <w:szCs w:val="24"/>
          <w:lang w:val="ru-RU"/>
        </w:rPr>
        <w:t xml:space="preserve"> </w:t>
      </w:r>
      <w:proofErr w:type="spellStart"/>
      <w:r w:rsidRPr="00D11F21">
        <w:rPr>
          <w:rFonts w:ascii="GHEA Grapalat" w:hAnsi="GHEA Grapalat"/>
          <w:color w:val="000000"/>
          <w:sz w:val="24"/>
          <w:szCs w:val="24"/>
        </w:rPr>
        <w:t>կետերով</w:t>
      </w:r>
      <w:proofErr w:type="spellEnd"/>
      <w:r w:rsidRPr="00D11F21">
        <w:rPr>
          <w:rFonts w:ascii="GHEA Grapalat" w:hAnsi="GHEA Grapalat"/>
          <w:color w:val="000000"/>
          <w:sz w:val="24"/>
          <w:szCs w:val="24"/>
          <w:lang w:val="ru-RU"/>
        </w:rPr>
        <w:t xml:space="preserve"> </w:t>
      </w:r>
      <w:proofErr w:type="spellStart"/>
      <w:r w:rsidRPr="00D11F21">
        <w:rPr>
          <w:rFonts w:ascii="GHEA Grapalat" w:hAnsi="GHEA Grapalat"/>
          <w:color w:val="000000"/>
          <w:sz w:val="24"/>
          <w:szCs w:val="24"/>
        </w:rPr>
        <w:t>սահմանված</w:t>
      </w:r>
      <w:proofErr w:type="spellEnd"/>
      <w:r w:rsidRPr="00D11F21">
        <w:rPr>
          <w:rFonts w:ascii="GHEA Grapalat" w:hAnsi="GHEA Grapalat"/>
          <w:color w:val="000000"/>
          <w:sz w:val="24"/>
          <w:szCs w:val="24"/>
          <w:lang w:val="ru-RU"/>
        </w:rPr>
        <w:t xml:space="preserve"> </w:t>
      </w:r>
      <w:proofErr w:type="spellStart"/>
      <w:r w:rsidRPr="00D11F21">
        <w:rPr>
          <w:rFonts w:ascii="GHEA Grapalat" w:hAnsi="GHEA Grapalat"/>
          <w:color w:val="000000"/>
          <w:sz w:val="24"/>
          <w:szCs w:val="24"/>
        </w:rPr>
        <w:t>դեպքերում</w:t>
      </w:r>
      <w:proofErr w:type="spellEnd"/>
      <w:r w:rsidRPr="00D11F21">
        <w:rPr>
          <w:rFonts w:ascii="GHEA Grapalat" w:hAnsi="GHEA Grapalat"/>
          <w:color w:val="000000"/>
          <w:sz w:val="24"/>
          <w:szCs w:val="24"/>
          <w:lang w:val="ru-RU"/>
        </w:rPr>
        <w:t xml:space="preserve">» </w:t>
      </w:r>
      <w:proofErr w:type="spellStart"/>
      <w:r w:rsidRPr="00D11F21">
        <w:rPr>
          <w:rFonts w:ascii="GHEA Grapalat" w:hAnsi="GHEA Grapalat"/>
          <w:color w:val="000000"/>
          <w:sz w:val="24"/>
          <w:szCs w:val="24"/>
        </w:rPr>
        <w:t>բառերը</w:t>
      </w:r>
      <w:proofErr w:type="spellEnd"/>
      <w:r w:rsidRPr="00D11F21">
        <w:rPr>
          <w:rFonts w:ascii="GHEA Grapalat" w:hAnsi="GHEA Grapalat"/>
          <w:color w:val="000000"/>
          <w:sz w:val="24"/>
          <w:szCs w:val="24"/>
          <w:lang w:val="ru-RU"/>
        </w:rPr>
        <w:t xml:space="preserve"> փոխարինել «3-րդ </w:t>
      </w:r>
      <w:r w:rsidRPr="00D11F21">
        <w:rPr>
          <w:rFonts w:ascii="GHEA Grapalat" w:hAnsi="GHEA Grapalat"/>
          <w:color w:val="000000"/>
          <w:sz w:val="24"/>
          <w:szCs w:val="24"/>
        </w:rPr>
        <w:t>և</w:t>
      </w:r>
      <w:r w:rsidRPr="00D11F21">
        <w:rPr>
          <w:rFonts w:ascii="GHEA Grapalat" w:hAnsi="GHEA Grapalat"/>
          <w:color w:val="000000"/>
          <w:sz w:val="24"/>
          <w:szCs w:val="24"/>
          <w:lang w:val="ru-RU"/>
        </w:rPr>
        <w:t xml:space="preserve"> 4-</w:t>
      </w:r>
      <w:proofErr w:type="spellStart"/>
      <w:r>
        <w:rPr>
          <w:rFonts w:ascii="GHEA Grapalat" w:hAnsi="GHEA Grapalat"/>
          <w:color w:val="000000"/>
          <w:sz w:val="24"/>
          <w:szCs w:val="24"/>
        </w:rPr>
        <w:t>րդ</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կետերով</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սահմանված</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դեպքում</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ինչպես</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նաև</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դատավորների</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թեկնածուների</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ցուցակում</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ընդգրկված</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գիտական</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աստիճան</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ունեցող</w:t>
      </w:r>
      <w:proofErr w:type="spellEnd"/>
      <w:r>
        <w:rPr>
          <w:rFonts w:ascii="GHEA Grapalat" w:hAnsi="GHEA Grapalat"/>
          <w:color w:val="000000"/>
          <w:sz w:val="24"/>
          <w:szCs w:val="24"/>
          <w:lang w:val="ru-RU"/>
        </w:rPr>
        <w:t xml:space="preserve"> </w:t>
      </w:r>
      <w:r w:rsidR="00BF17F4" w:rsidRPr="00BF17F4">
        <w:rPr>
          <w:rFonts w:ascii="GHEA Grapalat" w:hAnsi="GHEA Grapalat"/>
          <w:color w:val="000000"/>
          <w:sz w:val="24"/>
          <w:szCs w:val="24"/>
          <w:lang w:val="ru-RU"/>
        </w:rPr>
        <w:t xml:space="preserve">թեկնածուի </w:t>
      </w:r>
      <w:r>
        <w:rPr>
          <w:rFonts w:ascii="GHEA Grapalat" w:hAnsi="GHEA Grapalat"/>
          <w:color w:val="000000"/>
          <w:sz w:val="24"/>
          <w:szCs w:val="24"/>
        </w:rPr>
        <w:t>և</w:t>
      </w:r>
      <w:r>
        <w:rPr>
          <w:rFonts w:ascii="GHEA Grapalat" w:hAnsi="GHEA Grapalat"/>
          <w:color w:val="000000"/>
          <w:sz w:val="24"/>
          <w:szCs w:val="24"/>
          <w:lang w:val="ru-RU"/>
        </w:rPr>
        <w:t xml:space="preserve"> </w:t>
      </w:r>
      <w:proofErr w:type="spellStart"/>
      <w:r>
        <w:rPr>
          <w:rFonts w:ascii="GHEA Grapalat" w:hAnsi="GHEA Grapalat"/>
          <w:color w:val="000000"/>
          <w:sz w:val="24"/>
          <w:szCs w:val="24"/>
        </w:rPr>
        <w:t>վերջին</w:t>
      </w:r>
      <w:proofErr w:type="spellEnd"/>
      <w:r>
        <w:rPr>
          <w:rFonts w:ascii="GHEA Grapalat" w:hAnsi="GHEA Grapalat"/>
          <w:color w:val="000000"/>
          <w:sz w:val="24"/>
          <w:szCs w:val="24"/>
          <w:lang w:val="ru-RU"/>
        </w:rPr>
        <w:t xml:space="preserve"> 10 </w:t>
      </w:r>
      <w:proofErr w:type="spellStart"/>
      <w:r>
        <w:rPr>
          <w:rFonts w:ascii="GHEA Grapalat" w:hAnsi="GHEA Grapalat"/>
          <w:color w:val="000000"/>
          <w:sz w:val="24"/>
          <w:szCs w:val="24"/>
        </w:rPr>
        <w:t>տարվա</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ընթացքում</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մասնագիտական</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աշխատանքի</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առնվազն</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ութ</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տարվա</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փորձառություն</w:t>
      </w:r>
      <w:proofErr w:type="spellEnd"/>
      <w:r>
        <w:rPr>
          <w:rFonts w:ascii="GHEA Grapalat" w:hAnsi="GHEA Grapalat"/>
          <w:color w:val="000000"/>
          <w:sz w:val="24"/>
          <w:szCs w:val="24"/>
          <w:lang w:val="ru-RU"/>
        </w:rPr>
        <w:t xml:space="preserve"> </w:t>
      </w:r>
      <w:proofErr w:type="spellStart"/>
      <w:r>
        <w:rPr>
          <w:rFonts w:ascii="GHEA Grapalat" w:hAnsi="GHEA Grapalat"/>
          <w:color w:val="000000"/>
          <w:sz w:val="24"/>
          <w:szCs w:val="24"/>
        </w:rPr>
        <w:t>ունեցող</w:t>
      </w:r>
      <w:proofErr w:type="spellEnd"/>
      <w:r>
        <w:rPr>
          <w:rFonts w:ascii="GHEA Grapalat" w:hAnsi="GHEA Grapalat"/>
          <w:color w:val="000000"/>
          <w:sz w:val="24"/>
          <w:szCs w:val="24"/>
          <w:lang w:val="ru-RU"/>
        </w:rPr>
        <w:t>» բառ</w:t>
      </w:r>
      <w:proofErr w:type="spellStart"/>
      <w:r>
        <w:rPr>
          <w:rFonts w:ascii="GHEA Grapalat" w:hAnsi="GHEA Grapalat"/>
          <w:color w:val="000000"/>
          <w:sz w:val="24"/>
          <w:szCs w:val="24"/>
        </w:rPr>
        <w:t>եր</w:t>
      </w:r>
      <w:proofErr w:type="spellEnd"/>
      <w:r>
        <w:rPr>
          <w:rFonts w:ascii="GHEA Grapalat" w:hAnsi="GHEA Grapalat"/>
          <w:color w:val="000000"/>
          <w:sz w:val="24"/>
          <w:szCs w:val="24"/>
          <w:lang w:val="ru-RU"/>
        </w:rPr>
        <w:t>ով.</w:t>
      </w:r>
    </w:p>
    <w:p w14:paraId="4EA2D8DC" w14:textId="77777777" w:rsidR="006F5FDB" w:rsidRPr="00406DCF" w:rsidRDefault="006F5FDB" w:rsidP="00F85503">
      <w:pPr>
        <w:pStyle w:val="ListParagraph"/>
        <w:shd w:val="clear" w:color="auto" w:fill="FFFFFF"/>
        <w:spacing w:after="0" w:line="360" w:lineRule="auto"/>
        <w:ind w:left="0" w:firstLine="630"/>
        <w:jc w:val="both"/>
        <w:rPr>
          <w:rFonts w:ascii="GHEA Grapalat" w:hAnsi="GHEA Grapalat"/>
          <w:color w:val="000000"/>
          <w:sz w:val="24"/>
          <w:szCs w:val="24"/>
          <w:lang w:val="ru-RU"/>
        </w:rPr>
      </w:pPr>
      <w:r w:rsidRPr="00C27271">
        <w:rPr>
          <w:rFonts w:ascii="GHEA Grapalat" w:hAnsi="GHEA Grapalat"/>
          <w:color w:val="000000"/>
          <w:sz w:val="24"/>
          <w:szCs w:val="24"/>
          <w:lang w:val="ru-RU"/>
        </w:rPr>
        <w:t xml:space="preserve">2) </w:t>
      </w:r>
      <w:r w:rsidRPr="00D11F21">
        <w:rPr>
          <w:rFonts w:ascii="GHEA Grapalat" w:hAnsi="GHEA Grapalat"/>
          <w:color w:val="000000"/>
          <w:sz w:val="24"/>
          <w:szCs w:val="24"/>
          <w:lang w:val="hy-AM"/>
        </w:rPr>
        <w:t>5-րդ</w:t>
      </w:r>
      <w:r w:rsidRPr="00285D78">
        <w:rPr>
          <w:rFonts w:ascii="GHEA Grapalat" w:hAnsi="GHEA Grapalat"/>
          <w:color w:val="000000"/>
          <w:sz w:val="24"/>
          <w:szCs w:val="24"/>
          <w:lang w:val="ru-RU"/>
        </w:rPr>
        <w:t xml:space="preserve"> </w:t>
      </w:r>
      <w:proofErr w:type="spellStart"/>
      <w:r>
        <w:rPr>
          <w:rFonts w:ascii="GHEA Grapalat" w:hAnsi="GHEA Grapalat"/>
          <w:color w:val="000000"/>
          <w:sz w:val="24"/>
          <w:szCs w:val="24"/>
        </w:rPr>
        <w:t>մասը</w:t>
      </w:r>
      <w:proofErr w:type="spellEnd"/>
      <w:r w:rsidRPr="00285D78">
        <w:rPr>
          <w:rFonts w:ascii="GHEA Grapalat" w:hAnsi="GHEA Grapalat"/>
          <w:color w:val="000000"/>
          <w:sz w:val="24"/>
          <w:szCs w:val="24"/>
          <w:lang w:val="ru-RU"/>
        </w:rPr>
        <w:t xml:space="preserve"> </w:t>
      </w:r>
      <w:proofErr w:type="spellStart"/>
      <w:r>
        <w:rPr>
          <w:rFonts w:ascii="GHEA Grapalat" w:hAnsi="GHEA Grapalat"/>
          <w:color w:val="000000"/>
          <w:sz w:val="24"/>
          <w:szCs w:val="24"/>
        </w:rPr>
        <w:t>շարադրել</w:t>
      </w:r>
      <w:proofErr w:type="spellEnd"/>
      <w:r w:rsidRPr="00285D78">
        <w:rPr>
          <w:rFonts w:ascii="GHEA Grapalat" w:hAnsi="GHEA Grapalat"/>
          <w:color w:val="000000"/>
          <w:sz w:val="24"/>
          <w:szCs w:val="24"/>
          <w:lang w:val="ru-RU"/>
        </w:rPr>
        <w:t xml:space="preserve"> </w:t>
      </w:r>
      <w:proofErr w:type="spellStart"/>
      <w:r>
        <w:rPr>
          <w:rFonts w:ascii="GHEA Grapalat" w:hAnsi="GHEA Grapalat"/>
          <w:color w:val="000000"/>
          <w:sz w:val="24"/>
          <w:szCs w:val="24"/>
        </w:rPr>
        <w:t>հետևյալ</w:t>
      </w:r>
      <w:proofErr w:type="spellEnd"/>
      <w:r w:rsidRPr="00285D78">
        <w:rPr>
          <w:rFonts w:ascii="GHEA Grapalat" w:hAnsi="GHEA Grapalat"/>
          <w:color w:val="000000"/>
          <w:sz w:val="24"/>
          <w:szCs w:val="24"/>
          <w:lang w:val="ru-RU"/>
        </w:rPr>
        <w:t xml:space="preserve"> </w:t>
      </w:r>
      <w:proofErr w:type="spellStart"/>
      <w:r>
        <w:rPr>
          <w:rFonts w:ascii="GHEA Grapalat" w:hAnsi="GHEA Grapalat"/>
          <w:color w:val="000000"/>
          <w:sz w:val="24"/>
          <w:szCs w:val="24"/>
        </w:rPr>
        <w:t>խմբագրությամբ</w:t>
      </w:r>
      <w:proofErr w:type="spellEnd"/>
      <w:r w:rsidRPr="00285D78">
        <w:rPr>
          <w:rFonts w:ascii="GHEA Grapalat" w:hAnsi="GHEA Grapalat"/>
          <w:color w:val="000000"/>
          <w:sz w:val="24"/>
          <w:szCs w:val="24"/>
          <w:lang w:val="ru-RU"/>
        </w:rPr>
        <w:t>.</w:t>
      </w:r>
    </w:p>
    <w:p w14:paraId="586653E0" w14:textId="77777777" w:rsidR="00FE5BC4" w:rsidRPr="001254A9" w:rsidRDefault="006F5FDB" w:rsidP="00F85503">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ru-RU"/>
        </w:rPr>
      </w:pPr>
      <w:r w:rsidRPr="00406DCF">
        <w:rPr>
          <w:rFonts w:ascii="GHEA Grapalat" w:hAnsi="GHEA Grapalat"/>
          <w:color w:val="000000"/>
          <w:sz w:val="24"/>
          <w:szCs w:val="24"/>
          <w:lang w:val="ru-RU"/>
        </w:rPr>
        <w:t>«</w:t>
      </w:r>
      <w:r w:rsidRPr="00406DCF">
        <w:rPr>
          <w:rFonts w:ascii="GHEA Grapalat" w:eastAsia="Times New Roman" w:hAnsi="GHEA Grapalat" w:cs="Times New Roman"/>
          <w:color w:val="000000"/>
          <w:sz w:val="24"/>
          <w:szCs w:val="24"/>
          <w:lang w:val="ru-RU"/>
        </w:rPr>
        <w:t xml:space="preserve">5. </w:t>
      </w:r>
      <w:proofErr w:type="spellStart"/>
      <w:r w:rsidRPr="005519D0">
        <w:rPr>
          <w:rFonts w:ascii="GHEA Grapalat" w:eastAsia="Times New Roman" w:hAnsi="GHEA Grapalat" w:cs="Times New Roman"/>
          <w:color w:val="000000"/>
          <w:sz w:val="24"/>
          <w:szCs w:val="24"/>
        </w:rPr>
        <w:t>Սույն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օրենսգրքի</w:t>
      </w:r>
      <w:proofErr w:type="spellEnd"/>
      <w:r w:rsidRPr="00406DCF">
        <w:rPr>
          <w:rFonts w:ascii="GHEA Grapalat" w:eastAsia="Times New Roman" w:hAnsi="GHEA Grapalat" w:cs="Times New Roman"/>
          <w:color w:val="000000"/>
          <w:sz w:val="24"/>
          <w:szCs w:val="24"/>
          <w:lang w:val="ru-RU"/>
        </w:rPr>
        <w:t xml:space="preserve"> 115-</w:t>
      </w:r>
      <w:proofErr w:type="spellStart"/>
      <w:r w:rsidRPr="005519D0">
        <w:rPr>
          <w:rFonts w:ascii="GHEA Grapalat" w:eastAsia="Times New Roman" w:hAnsi="GHEA Grapalat" w:cs="Times New Roman"/>
          <w:color w:val="000000"/>
          <w:sz w:val="24"/>
          <w:szCs w:val="24"/>
        </w:rPr>
        <w:t>րդ</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հոդվածի</w:t>
      </w:r>
      <w:proofErr w:type="spellEnd"/>
      <w:r w:rsidRPr="00406DCF">
        <w:rPr>
          <w:rFonts w:ascii="GHEA Grapalat" w:eastAsia="Times New Roman" w:hAnsi="GHEA Grapalat" w:cs="Times New Roman"/>
          <w:color w:val="000000"/>
          <w:sz w:val="24"/>
          <w:szCs w:val="24"/>
          <w:lang w:val="ru-RU"/>
        </w:rPr>
        <w:t xml:space="preserve"> 1-</w:t>
      </w:r>
      <w:proofErr w:type="spellStart"/>
      <w:r w:rsidRPr="005519D0">
        <w:rPr>
          <w:rFonts w:ascii="GHEA Grapalat" w:eastAsia="Times New Roman" w:hAnsi="GHEA Grapalat" w:cs="Times New Roman"/>
          <w:color w:val="000000"/>
          <w:sz w:val="24"/>
          <w:szCs w:val="24"/>
        </w:rPr>
        <w:t>ին</w:t>
      </w:r>
      <w:proofErr w:type="spellEnd"/>
      <w:r w:rsidRPr="00406DCF">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մասի</w:t>
      </w:r>
      <w:proofErr w:type="spellEnd"/>
      <w:r w:rsidRPr="001254A9">
        <w:rPr>
          <w:rFonts w:ascii="GHEA Grapalat" w:eastAsia="Times New Roman" w:hAnsi="GHEA Grapalat" w:cs="Times New Roman"/>
          <w:color w:val="000000"/>
          <w:sz w:val="24"/>
          <w:szCs w:val="24"/>
          <w:lang w:val="ru-RU"/>
        </w:rPr>
        <w:t xml:space="preserve"> </w:t>
      </w:r>
      <w:r w:rsidRPr="00D11F21">
        <w:rPr>
          <w:rFonts w:ascii="GHEA Grapalat" w:hAnsi="GHEA Grapalat"/>
          <w:color w:val="000000"/>
          <w:sz w:val="24"/>
          <w:szCs w:val="24"/>
          <w:lang w:val="hy-AM"/>
        </w:rPr>
        <w:t>5-րդ</w:t>
      </w:r>
      <w:r w:rsidR="00B23DFA" w:rsidRPr="001254A9">
        <w:rPr>
          <w:rFonts w:ascii="GHEA Grapalat" w:hAnsi="GHEA Grapalat"/>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կետով</w:t>
      </w:r>
      <w:proofErr w:type="spellEnd"/>
      <w:r w:rsidRPr="00406DCF">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սահմանված</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դեպքում</w:t>
      </w:r>
      <w:proofErr w:type="spellEnd"/>
      <w:r w:rsidRPr="00406DCF">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թեկնածուի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անհամաձայնությունը</w:t>
      </w:r>
      <w:proofErr w:type="spellEnd"/>
      <w:r w:rsidRPr="00406DCF">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հանգեցնում</w:t>
      </w:r>
      <w:proofErr w:type="spellEnd"/>
      <w:r w:rsidRPr="001254A9">
        <w:rPr>
          <w:rFonts w:ascii="GHEA Grapalat" w:eastAsia="Times New Roman" w:hAnsi="GHEA Grapalat" w:cs="Times New Roman"/>
          <w:color w:val="000000"/>
          <w:sz w:val="24"/>
          <w:szCs w:val="24"/>
          <w:lang w:val="ru-RU"/>
        </w:rPr>
        <w:t xml:space="preserve"> </w:t>
      </w:r>
      <w:r w:rsidRPr="005519D0">
        <w:rPr>
          <w:rFonts w:ascii="GHEA Grapalat" w:eastAsia="Times New Roman" w:hAnsi="GHEA Grapalat" w:cs="Times New Roman"/>
          <w:color w:val="000000"/>
          <w:sz w:val="24"/>
          <w:szCs w:val="24"/>
        </w:rPr>
        <w:t>է</w:t>
      </w:r>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նրան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դատավորների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թեկնածուների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ցուցակից</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հանելուն</w:t>
      </w:r>
      <w:proofErr w:type="spellEnd"/>
      <w:r w:rsidRPr="00406DCF">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բացառությամբ</w:t>
      </w:r>
      <w:proofErr w:type="spellEnd"/>
      <w:r w:rsidRPr="001254A9">
        <w:rPr>
          <w:rFonts w:ascii="GHEA Grapalat" w:eastAsia="Times New Roman" w:hAnsi="GHEA Grapalat" w:cs="Times New Roman"/>
          <w:color w:val="000000"/>
          <w:sz w:val="24"/>
          <w:szCs w:val="24"/>
          <w:lang w:val="ru-RU"/>
        </w:rPr>
        <w:t>`</w:t>
      </w:r>
    </w:p>
    <w:p w14:paraId="68AC9E0D" w14:textId="77777777" w:rsidR="00FE5BC4" w:rsidRPr="001254A9" w:rsidRDefault="006F5FDB" w:rsidP="00FE5BC4">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ru-RU"/>
        </w:rPr>
      </w:pPr>
      <w:r w:rsidRPr="001254A9">
        <w:rPr>
          <w:rFonts w:ascii="GHEA Grapalat" w:eastAsia="Times New Roman" w:hAnsi="GHEA Grapalat" w:cs="Times New Roman"/>
          <w:color w:val="000000"/>
          <w:sz w:val="24"/>
          <w:szCs w:val="24"/>
          <w:lang w:val="ru-RU"/>
        </w:rPr>
        <w:t xml:space="preserve">1) </w:t>
      </w:r>
      <w:proofErr w:type="spellStart"/>
      <w:r w:rsidRPr="005519D0">
        <w:rPr>
          <w:rFonts w:ascii="GHEA Grapalat" w:eastAsia="Times New Roman" w:hAnsi="GHEA Grapalat" w:cs="Times New Roman"/>
          <w:color w:val="000000"/>
          <w:sz w:val="24"/>
          <w:szCs w:val="24"/>
        </w:rPr>
        <w:t>հղիության</w:t>
      </w:r>
      <w:proofErr w:type="spellEnd"/>
      <w:r w:rsidRPr="001254A9">
        <w:rPr>
          <w:rFonts w:ascii="GHEA Grapalat" w:eastAsia="Times New Roman" w:hAnsi="GHEA Grapalat" w:cs="Times New Roman"/>
          <w:color w:val="000000"/>
          <w:sz w:val="24"/>
          <w:szCs w:val="24"/>
          <w:lang w:val="ru-RU"/>
        </w:rPr>
        <w:t xml:space="preserve"> </w:t>
      </w:r>
      <w:r w:rsidRPr="005519D0">
        <w:rPr>
          <w:rFonts w:ascii="GHEA Grapalat" w:eastAsia="Times New Roman" w:hAnsi="GHEA Grapalat" w:cs="Times New Roman"/>
          <w:color w:val="000000"/>
          <w:sz w:val="24"/>
          <w:szCs w:val="24"/>
        </w:rPr>
        <w:t>և</w:t>
      </w:r>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ծննդաբերության</w:t>
      </w:r>
      <w:proofErr w:type="spellEnd"/>
      <w:r w:rsidRPr="001254A9">
        <w:rPr>
          <w:rFonts w:ascii="GHEA Grapalat" w:eastAsia="Times New Roman" w:hAnsi="GHEA Grapalat" w:cs="Times New Roman"/>
          <w:color w:val="000000"/>
          <w:sz w:val="24"/>
          <w:szCs w:val="24"/>
          <w:lang w:val="ru-RU"/>
        </w:rPr>
        <w:t>,</w:t>
      </w:r>
      <w:r w:rsidR="001254A9" w:rsidRPr="001254A9">
        <w:rPr>
          <w:rFonts w:ascii="GHEA Grapalat" w:eastAsia="Times New Roman" w:hAnsi="GHEA Grapalat" w:cs="Times New Roman"/>
          <w:color w:val="000000"/>
          <w:sz w:val="24"/>
          <w:szCs w:val="24"/>
          <w:lang w:val="ru-RU"/>
        </w:rPr>
        <w:t xml:space="preserve"> </w:t>
      </w:r>
      <w:proofErr w:type="spellStart"/>
      <w:r w:rsidR="001254A9" w:rsidRPr="009F1523">
        <w:rPr>
          <w:rFonts w:ascii="GHEA Grapalat" w:eastAsia="Times New Roman" w:hAnsi="GHEA Grapalat" w:cs="Times New Roman"/>
          <w:color w:val="000000"/>
          <w:sz w:val="24"/>
          <w:szCs w:val="24"/>
        </w:rPr>
        <w:t>փոխնակ</w:t>
      </w:r>
      <w:proofErr w:type="spellEnd"/>
      <w:r w:rsidR="001254A9" w:rsidRPr="001254A9">
        <w:rPr>
          <w:rFonts w:ascii="GHEA Grapalat" w:eastAsia="Times New Roman" w:hAnsi="GHEA Grapalat" w:cs="Times New Roman"/>
          <w:color w:val="000000"/>
          <w:sz w:val="24"/>
          <w:szCs w:val="24"/>
          <w:lang w:val="ru-RU"/>
        </w:rPr>
        <w:t xml:space="preserve"> </w:t>
      </w:r>
      <w:proofErr w:type="spellStart"/>
      <w:r w:rsidR="001254A9" w:rsidRPr="009F1523">
        <w:rPr>
          <w:rFonts w:ascii="GHEA Grapalat" w:eastAsia="Times New Roman" w:hAnsi="GHEA Grapalat" w:cs="Times New Roman"/>
          <w:color w:val="000000"/>
          <w:sz w:val="24"/>
          <w:szCs w:val="24"/>
        </w:rPr>
        <w:t>մոր</w:t>
      </w:r>
      <w:proofErr w:type="spellEnd"/>
      <w:r w:rsidR="001254A9" w:rsidRPr="001254A9">
        <w:rPr>
          <w:rFonts w:ascii="GHEA Grapalat" w:eastAsia="Times New Roman" w:hAnsi="GHEA Grapalat" w:cs="Times New Roman"/>
          <w:color w:val="000000"/>
          <w:sz w:val="24"/>
          <w:szCs w:val="24"/>
          <w:lang w:val="ru-RU"/>
        </w:rPr>
        <w:t xml:space="preserve"> </w:t>
      </w:r>
      <w:proofErr w:type="spellStart"/>
      <w:r w:rsidR="001254A9" w:rsidRPr="009F1523">
        <w:rPr>
          <w:rFonts w:ascii="GHEA Grapalat" w:eastAsia="Times New Roman" w:hAnsi="GHEA Grapalat" w:cs="Times New Roman"/>
          <w:color w:val="000000"/>
          <w:sz w:val="24"/>
          <w:szCs w:val="24"/>
        </w:rPr>
        <w:t>միջոցով</w:t>
      </w:r>
      <w:proofErr w:type="spellEnd"/>
      <w:r w:rsidR="001254A9" w:rsidRPr="001254A9">
        <w:rPr>
          <w:rFonts w:ascii="GHEA Grapalat" w:eastAsia="Times New Roman" w:hAnsi="GHEA Grapalat" w:cs="Times New Roman"/>
          <w:color w:val="000000"/>
          <w:sz w:val="24"/>
          <w:szCs w:val="24"/>
          <w:lang w:val="ru-RU"/>
        </w:rPr>
        <w:t xml:space="preserve"> </w:t>
      </w:r>
      <w:proofErr w:type="spellStart"/>
      <w:r w:rsidR="001254A9" w:rsidRPr="009F1523">
        <w:rPr>
          <w:rFonts w:ascii="GHEA Grapalat" w:eastAsia="Times New Roman" w:hAnsi="GHEA Grapalat" w:cs="Times New Roman"/>
          <w:color w:val="000000"/>
          <w:sz w:val="24"/>
          <w:szCs w:val="24"/>
        </w:rPr>
        <w:t>երեխա</w:t>
      </w:r>
      <w:proofErr w:type="spellEnd"/>
      <w:r w:rsidR="001254A9" w:rsidRPr="001254A9">
        <w:rPr>
          <w:rFonts w:ascii="GHEA Grapalat" w:eastAsia="Times New Roman" w:hAnsi="GHEA Grapalat" w:cs="Times New Roman"/>
          <w:color w:val="000000"/>
          <w:sz w:val="24"/>
          <w:szCs w:val="24"/>
          <w:lang w:val="ru-RU"/>
        </w:rPr>
        <w:t xml:space="preserve"> </w:t>
      </w:r>
      <w:proofErr w:type="spellStart"/>
      <w:r w:rsidR="001254A9" w:rsidRPr="009F1523">
        <w:rPr>
          <w:rFonts w:ascii="GHEA Grapalat" w:eastAsia="Times New Roman" w:hAnsi="GHEA Grapalat" w:cs="Times New Roman"/>
          <w:color w:val="000000"/>
          <w:sz w:val="24"/>
          <w:szCs w:val="24"/>
        </w:rPr>
        <w:t>ունենալու</w:t>
      </w:r>
      <w:proofErr w:type="spellEnd"/>
      <w:r w:rsidR="001254A9">
        <w:rPr>
          <w:rFonts w:ascii="GHEA Grapalat" w:eastAsia="Times New Roman" w:hAnsi="GHEA Grapalat" w:cs="Times New Roman"/>
          <w:color w:val="000000"/>
          <w:sz w:val="24"/>
          <w:szCs w:val="24"/>
          <w:lang w:val="hy-AM"/>
        </w:rPr>
        <w:t>,</w:t>
      </w:r>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նորածնի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որդեգրման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կամ</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նորածնի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խնամակալ</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նշանակվելու</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հետ</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կապված</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արձակուրդում</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գտնվելու</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պատճառներով</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հրաժարվելու</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դեպքի</w:t>
      </w:r>
      <w:proofErr w:type="spellEnd"/>
      <w:r w:rsidRPr="001254A9">
        <w:rPr>
          <w:rFonts w:ascii="GHEA Grapalat" w:eastAsia="Times New Roman" w:hAnsi="GHEA Grapalat" w:cs="Times New Roman"/>
          <w:color w:val="000000"/>
          <w:sz w:val="24"/>
          <w:szCs w:val="24"/>
          <w:lang w:val="ru-RU"/>
        </w:rPr>
        <w:t xml:space="preserve">, </w:t>
      </w:r>
    </w:p>
    <w:p w14:paraId="41384538" w14:textId="77777777" w:rsidR="001254A9" w:rsidRDefault="006F5FDB" w:rsidP="001254A9">
      <w:pPr>
        <w:shd w:val="clear" w:color="auto" w:fill="FFFFFF"/>
        <w:tabs>
          <w:tab w:val="left" w:pos="1350"/>
        </w:tabs>
        <w:spacing w:after="0" w:line="360" w:lineRule="auto"/>
        <w:ind w:firstLine="375"/>
        <w:jc w:val="both"/>
        <w:rPr>
          <w:rFonts w:ascii="GHEA Grapalat" w:eastAsia="Times New Roman" w:hAnsi="GHEA Grapalat" w:cs="Times New Roman"/>
          <w:color w:val="000000"/>
          <w:sz w:val="24"/>
          <w:szCs w:val="24"/>
          <w:lang w:val="ru-RU"/>
        </w:rPr>
      </w:pPr>
      <w:r w:rsidRPr="001254A9">
        <w:rPr>
          <w:rFonts w:ascii="GHEA Grapalat" w:eastAsia="Times New Roman" w:hAnsi="GHEA Grapalat" w:cs="Times New Roman"/>
          <w:color w:val="000000"/>
          <w:sz w:val="24"/>
          <w:szCs w:val="24"/>
          <w:lang w:val="ru-RU"/>
        </w:rPr>
        <w:t xml:space="preserve">2) </w:t>
      </w:r>
      <w:proofErr w:type="spellStart"/>
      <w:r>
        <w:rPr>
          <w:rFonts w:ascii="GHEA Grapalat" w:eastAsia="Times New Roman" w:hAnsi="GHEA Grapalat" w:cs="Times New Roman"/>
          <w:color w:val="000000"/>
          <w:sz w:val="24"/>
          <w:szCs w:val="24"/>
        </w:rPr>
        <w:t>այն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դեպքի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երբ</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ցուցակում</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առկա</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են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Արդարադատության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ակադեմիայի</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թափուր</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տեղին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համապատասխան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մասնագիտացման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նույն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տարվա</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շրջանավարտներ</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որոնք</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ունեն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իրենից</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նվազ</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հանրագումարային</w:t>
      </w:r>
      <w:proofErr w:type="spellEnd"/>
      <w:r w:rsidRPr="001254A9">
        <w:rPr>
          <w:rFonts w:ascii="GHEA Grapalat" w:eastAsia="Times New Roman" w:hAnsi="GHEA Grapalat" w:cs="Times New Roman"/>
          <w:color w:val="000000"/>
          <w:sz w:val="24"/>
          <w:szCs w:val="24"/>
          <w:lang w:val="ru-RU"/>
        </w:rPr>
        <w:t xml:space="preserve"> </w:t>
      </w:r>
      <w:proofErr w:type="spellStart"/>
      <w:r w:rsidRPr="005519D0">
        <w:rPr>
          <w:rFonts w:ascii="GHEA Grapalat" w:eastAsia="Times New Roman" w:hAnsi="GHEA Grapalat" w:cs="Times New Roman"/>
          <w:color w:val="000000"/>
          <w:sz w:val="24"/>
          <w:szCs w:val="24"/>
        </w:rPr>
        <w:t>միավորներ</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Սույն</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կետը</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չի</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տարածվում</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hAnsi="GHEA Grapalat"/>
          <w:color w:val="000000"/>
          <w:sz w:val="24"/>
          <w:szCs w:val="24"/>
        </w:rPr>
        <w:t>դատավորների</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թեկնածուների</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ցուցակում</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ընդգրկված</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գիտական</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աստիճան</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ունեցող</w:t>
      </w:r>
      <w:proofErr w:type="spellEnd"/>
      <w:r w:rsidRPr="001254A9">
        <w:rPr>
          <w:rFonts w:ascii="GHEA Grapalat" w:hAnsi="GHEA Grapalat"/>
          <w:color w:val="000000"/>
          <w:sz w:val="24"/>
          <w:szCs w:val="24"/>
          <w:lang w:val="ru-RU"/>
        </w:rPr>
        <w:t xml:space="preserve">  </w:t>
      </w:r>
      <w:proofErr w:type="spellStart"/>
      <w:r w:rsidRPr="00285D78">
        <w:rPr>
          <w:rFonts w:ascii="GHEA Grapalat" w:hAnsi="GHEA Grapalat"/>
          <w:color w:val="000000"/>
          <w:sz w:val="24"/>
          <w:szCs w:val="24"/>
        </w:rPr>
        <w:t>թեկնածուի</w:t>
      </w:r>
      <w:proofErr w:type="spellEnd"/>
      <w:r w:rsidRPr="001254A9">
        <w:rPr>
          <w:rFonts w:ascii="GHEA Grapalat" w:hAnsi="GHEA Grapalat"/>
          <w:color w:val="000000"/>
          <w:sz w:val="24"/>
          <w:szCs w:val="24"/>
          <w:lang w:val="ru-RU"/>
        </w:rPr>
        <w:t xml:space="preserve"> </w:t>
      </w:r>
      <w:r>
        <w:rPr>
          <w:rFonts w:ascii="GHEA Grapalat" w:hAnsi="GHEA Grapalat"/>
          <w:color w:val="000000"/>
          <w:sz w:val="24"/>
          <w:szCs w:val="24"/>
        </w:rPr>
        <w:t>և</w:t>
      </w:r>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վերջին</w:t>
      </w:r>
      <w:proofErr w:type="spellEnd"/>
      <w:r w:rsidRPr="001254A9">
        <w:rPr>
          <w:rFonts w:ascii="GHEA Grapalat" w:hAnsi="GHEA Grapalat"/>
          <w:color w:val="000000"/>
          <w:sz w:val="24"/>
          <w:szCs w:val="24"/>
          <w:lang w:val="ru-RU"/>
        </w:rPr>
        <w:t xml:space="preserve"> 10 </w:t>
      </w:r>
      <w:proofErr w:type="spellStart"/>
      <w:r>
        <w:rPr>
          <w:rFonts w:ascii="GHEA Grapalat" w:hAnsi="GHEA Grapalat"/>
          <w:color w:val="000000"/>
          <w:sz w:val="24"/>
          <w:szCs w:val="24"/>
        </w:rPr>
        <w:t>տարվա</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ընթացքում</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մասնագիտական</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աշխատանքի</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առնվազն</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ութ</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տարվա</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փորձառություն</w:t>
      </w:r>
      <w:proofErr w:type="spellEnd"/>
      <w:r w:rsidRPr="001254A9">
        <w:rPr>
          <w:rFonts w:ascii="GHEA Grapalat" w:hAnsi="GHEA Grapalat"/>
          <w:color w:val="000000"/>
          <w:sz w:val="24"/>
          <w:szCs w:val="24"/>
          <w:lang w:val="ru-RU"/>
        </w:rPr>
        <w:t xml:space="preserve"> </w:t>
      </w:r>
      <w:proofErr w:type="spellStart"/>
      <w:r>
        <w:rPr>
          <w:rFonts w:ascii="GHEA Grapalat" w:hAnsi="GHEA Grapalat"/>
          <w:color w:val="000000"/>
          <w:sz w:val="24"/>
          <w:szCs w:val="24"/>
        </w:rPr>
        <w:t>ունեցող</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թեկնածուի</w:t>
      </w:r>
      <w:proofErr w:type="spellEnd"/>
      <w:r w:rsidRPr="001254A9">
        <w:rPr>
          <w:rFonts w:ascii="GHEA Grapalat" w:eastAsia="Times New Roman" w:hAnsi="GHEA Grapalat" w:cs="Times New Roman"/>
          <w:color w:val="000000"/>
          <w:sz w:val="24"/>
          <w:szCs w:val="24"/>
          <w:lang w:val="ru-RU"/>
        </w:rPr>
        <w:t xml:space="preserve"> </w:t>
      </w:r>
      <w:proofErr w:type="spellStart"/>
      <w:r>
        <w:rPr>
          <w:rFonts w:ascii="GHEA Grapalat" w:eastAsia="Times New Roman" w:hAnsi="GHEA Grapalat" w:cs="Times New Roman"/>
          <w:color w:val="000000"/>
          <w:sz w:val="24"/>
          <w:szCs w:val="24"/>
        </w:rPr>
        <w:t>վրա</w:t>
      </w:r>
      <w:proofErr w:type="spellEnd"/>
      <w:r w:rsidRPr="001254A9">
        <w:rPr>
          <w:rFonts w:ascii="GHEA Grapalat" w:eastAsia="Times New Roman" w:hAnsi="GHEA Grapalat" w:cs="Times New Roman"/>
          <w:color w:val="000000"/>
          <w:sz w:val="24"/>
          <w:szCs w:val="24"/>
          <w:lang w:val="ru-RU"/>
        </w:rPr>
        <w:t>:».</w:t>
      </w:r>
    </w:p>
    <w:p w14:paraId="26C44FC9" w14:textId="77777777" w:rsidR="006F5FDB" w:rsidRPr="002F5ED0" w:rsidRDefault="001254A9" w:rsidP="001254A9">
      <w:pPr>
        <w:shd w:val="clear" w:color="auto" w:fill="FFFFFF"/>
        <w:tabs>
          <w:tab w:val="left" w:pos="630"/>
          <w:tab w:val="left" w:pos="135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r w:rsidR="006F5FDB" w:rsidRPr="002F5ED0">
        <w:rPr>
          <w:rFonts w:ascii="GHEA Grapalat" w:hAnsi="GHEA Grapalat"/>
          <w:color w:val="000000"/>
          <w:sz w:val="24"/>
          <w:szCs w:val="24"/>
          <w:lang w:val="hy-AM"/>
        </w:rPr>
        <w:t xml:space="preserve">3) </w:t>
      </w:r>
      <w:r w:rsidR="006F5FDB" w:rsidRPr="00D11F21">
        <w:rPr>
          <w:rFonts w:ascii="GHEA Grapalat" w:hAnsi="GHEA Grapalat"/>
          <w:color w:val="000000"/>
          <w:sz w:val="24"/>
          <w:szCs w:val="24"/>
          <w:lang w:val="hy-AM"/>
        </w:rPr>
        <w:t xml:space="preserve">6-րդ </w:t>
      </w:r>
      <w:r w:rsidR="006F5FDB">
        <w:rPr>
          <w:rFonts w:ascii="GHEA Grapalat" w:hAnsi="GHEA Grapalat"/>
          <w:color w:val="000000"/>
          <w:sz w:val="24"/>
          <w:szCs w:val="24"/>
          <w:lang w:val="hy-AM"/>
        </w:rPr>
        <w:t>մաս</w:t>
      </w:r>
      <w:r w:rsidR="006F5FDB" w:rsidRPr="00D11F21">
        <w:rPr>
          <w:rFonts w:ascii="GHEA Grapalat" w:hAnsi="GHEA Grapalat"/>
          <w:color w:val="000000"/>
          <w:sz w:val="24"/>
          <w:szCs w:val="24"/>
          <w:lang w:val="hy-AM"/>
        </w:rPr>
        <w:t>ում «4-րդ</w:t>
      </w:r>
      <w:r w:rsidR="006F5FDB" w:rsidRPr="002F5ED0">
        <w:rPr>
          <w:rFonts w:ascii="GHEA Grapalat" w:hAnsi="GHEA Grapalat"/>
          <w:color w:val="000000"/>
          <w:sz w:val="24"/>
          <w:szCs w:val="24"/>
          <w:lang w:val="hy-AM"/>
        </w:rPr>
        <w:t xml:space="preserve"> կետով սահմանված դեպքում</w:t>
      </w:r>
      <w:r w:rsidR="006F5FDB" w:rsidRPr="00D11F21">
        <w:rPr>
          <w:rFonts w:ascii="GHEA Grapalat" w:hAnsi="GHEA Grapalat"/>
          <w:color w:val="000000"/>
          <w:sz w:val="24"/>
          <w:szCs w:val="24"/>
          <w:lang w:val="hy-AM"/>
        </w:rPr>
        <w:t>» բառ</w:t>
      </w:r>
      <w:r w:rsidR="006F5FDB" w:rsidRPr="002F5ED0">
        <w:rPr>
          <w:rFonts w:ascii="GHEA Grapalat" w:hAnsi="GHEA Grapalat"/>
          <w:color w:val="000000"/>
          <w:sz w:val="24"/>
          <w:szCs w:val="24"/>
          <w:lang w:val="hy-AM"/>
        </w:rPr>
        <w:t>եր</w:t>
      </w:r>
      <w:r w:rsidR="006F5FDB" w:rsidRPr="00D11F21">
        <w:rPr>
          <w:rFonts w:ascii="GHEA Grapalat" w:hAnsi="GHEA Grapalat"/>
          <w:color w:val="000000"/>
          <w:sz w:val="24"/>
          <w:szCs w:val="24"/>
          <w:lang w:val="hy-AM"/>
        </w:rPr>
        <w:t xml:space="preserve">ը փոխարինել </w:t>
      </w:r>
      <w:r w:rsidR="006F5FDB" w:rsidRPr="002F5ED0">
        <w:rPr>
          <w:rFonts w:ascii="GHEA Grapalat" w:hAnsi="GHEA Grapalat"/>
          <w:color w:val="000000"/>
          <w:sz w:val="24"/>
          <w:szCs w:val="24"/>
          <w:lang w:val="hy-AM"/>
        </w:rPr>
        <w:t>«</w:t>
      </w:r>
      <w:r w:rsidR="006F5FDB" w:rsidRPr="00D11F21">
        <w:rPr>
          <w:rFonts w:ascii="GHEA Grapalat" w:hAnsi="GHEA Grapalat"/>
          <w:color w:val="000000"/>
          <w:sz w:val="24"/>
          <w:szCs w:val="24"/>
          <w:lang w:val="hy-AM"/>
        </w:rPr>
        <w:t>5-րդ</w:t>
      </w:r>
      <w:r w:rsidR="006F5FDB" w:rsidRPr="002F5ED0">
        <w:rPr>
          <w:rFonts w:ascii="GHEA Grapalat" w:eastAsia="Times New Roman" w:hAnsi="GHEA Grapalat" w:cs="Times New Roman"/>
          <w:color w:val="000000"/>
          <w:sz w:val="24"/>
          <w:szCs w:val="24"/>
          <w:lang w:val="hy-AM"/>
        </w:rPr>
        <w:t xml:space="preserve"> կետով սահմանված դեպքում (բացառությամբ </w:t>
      </w:r>
      <w:r w:rsidR="006F5FDB" w:rsidRPr="002F5ED0">
        <w:rPr>
          <w:rFonts w:ascii="GHEA Grapalat" w:hAnsi="GHEA Grapalat"/>
          <w:color w:val="000000"/>
          <w:sz w:val="24"/>
          <w:szCs w:val="24"/>
          <w:lang w:val="hy-AM"/>
        </w:rPr>
        <w:t>դատավորների թեկնածուների ցուցակում ընդգրկված գիտական աստիճան ունեցող թեկնածուի և վերջին 10 տարվա ընթացքում մասնագիտական աշխատանքի առնվազն ութ տարվա փորձառություն ունեցող</w:t>
      </w:r>
      <w:r w:rsidR="006F5FDB" w:rsidRPr="002F5ED0">
        <w:rPr>
          <w:rFonts w:ascii="GHEA Grapalat" w:eastAsia="Times New Roman" w:hAnsi="GHEA Grapalat" w:cs="Times New Roman"/>
          <w:color w:val="000000"/>
          <w:sz w:val="24"/>
          <w:szCs w:val="24"/>
          <w:lang w:val="hy-AM"/>
        </w:rPr>
        <w:t xml:space="preserve"> թեկնածուի)» բառերով:</w:t>
      </w:r>
    </w:p>
    <w:p w14:paraId="54358EB6" w14:textId="77777777" w:rsidR="00407E41" w:rsidRPr="002F5ED0" w:rsidRDefault="00407E41" w:rsidP="00D11F21">
      <w:pPr>
        <w:pStyle w:val="ListParagraph"/>
        <w:shd w:val="clear" w:color="auto" w:fill="FFFFFF"/>
        <w:spacing w:line="360" w:lineRule="auto"/>
        <w:ind w:left="0" w:firstLine="630"/>
        <w:jc w:val="both"/>
        <w:rPr>
          <w:rFonts w:ascii="GHEA Grapalat" w:hAnsi="GHEA Grapalat"/>
          <w:color w:val="000000"/>
          <w:sz w:val="24"/>
          <w:szCs w:val="24"/>
          <w:lang w:val="hy-AM"/>
        </w:rPr>
      </w:pPr>
    </w:p>
    <w:p w14:paraId="25B0BAE7" w14:textId="77777777" w:rsidR="001254A9" w:rsidRDefault="002126ED" w:rsidP="00407E41">
      <w:pPr>
        <w:pStyle w:val="ListParagraph"/>
        <w:numPr>
          <w:ilvl w:val="0"/>
          <w:numId w:val="1"/>
        </w:numPr>
        <w:shd w:val="clear" w:color="auto" w:fill="FFFFFF"/>
        <w:spacing w:line="360" w:lineRule="auto"/>
        <w:ind w:left="0" w:firstLine="630"/>
        <w:jc w:val="both"/>
        <w:rPr>
          <w:rFonts w:ascii="GHEA Grapalat" w:hAnsi="GHEA Grapalat"/>
          <w:color w:val="000000"/>
          <w:sz w:val="24"/>
          <w:szCs w:val="24"/>
          <w:shd w:val="clear" w:color="auto" w:fill="FFFFFF"/>
          <w:lang w:val="ru-RU"/>
        </w:rPr>
      </w:pPr>
      <w:proofErr w:type="spellStart"/>
      <w:r w:rsidRPr="00406DCF">
        <w:rPr>
          <w:rFonts w:ascii="GHEA Grapalat" w:hAnsi="GHEA Grapalat"/>
          <w:color w:val="000000"/>
          <w:sz w:val="24"/>
          <w:szCs w:val="24"/>
          <w:shd w:val="clear" w:color="auto" w:fill="FFFFFF"/>
        </w:rPr>
        <w:t>Օրեն</w:t>
      </w:r>
      <w:r w:rsidR="00407E41" w:rsidRPr="00406DCF">
        <w:rPr>
          <w:rFonts w:ascii="GHEA Grapalat" w:hAnsi="GHEA Grapalat"/>
          <w:color w:val="000000"/>
          <w:sz w:val="24"/>
          <w:szCs w:val="24"/>
          <w:shd w:val="clear" w:color="auto" w:fill="FFFFFF"/>
        </w:rPr>
        <w:t>քի</w:t>
      </w:r>
      <w:proofErr w:type="spellEnd"/>
      <w:r w:rsidR="00407E41" w:rsidRPr="00AB3E94">
        <w:rPr>
          <w:rFonts w:ascii="GHEA Grapalat" w:hAnsi="GHEA Grapalat"/>
          <w:color w:val="000000"/>
          <w:sz w:val="24"/>
          <w:szCs w:val="24"/>
          <w:shd w:val="clear" w:color="auto" w:fill="FFFFFF"/>
          <w:lang w:val="ru-RU"/>
        </w:rPr>
        <w:t xml:space="preserve"> 119-</w:t>
      </w:r>
      <w:proofErr w:type="spellStart"/>
      <w:r w:rsidR="00407E41" w:rsidRPr="00406DCF">
        <w:rPr>
          <w:rFonts w:ascii="GHEA Grapalat" w:hAnsi="GHEA Grapalat"/>
          <w:color w:val="000000"/>
          <w:sz w:val="24"/>
          <w:szCs w:val="24"/>
          <w:shd w:val="clear" w:color="auto" w:fill="FFFFFF"/>
        </w:rPr>
        <w:t>րդ</w:t>
      </w:r>
      <w:proofErr w:type="spellEnd"/>
      <w:r w:rsidR="00407E41" w:rsidRPr="00AB3E94">
        <w:rPr>
          <w:rFonts w:ascii="GHEA Grapalat" w:hAnsi="GHEA Grapalat"/>
          <w:color w:val="000000"/>
          <w:sz w:val="24"/>
          <w:szCs w:val="24"/>
          <w:shd w:val="clear" w:color="auto" w:fill="FFFFFF"/>
          <w:lang w:val="ru-RU"/>
        </w:rPr>
        <w:t xml:space="preserve"> </w:t>
      </w:r>
      <w:proofErr w:type="spellStart"/>
      <w:r w:rsidR="001254A9">
        <w:rPr>
          <w:rFonts w:ascii="GHEA Grapalat" w:hAnsi="GHEA Grapalat"/>
          <w:color w:val="000000"/>
          <w:sz w:val="24"/>
          <w:szCs w:val="24"/>
          <w:shd w:val="clear" w:color="auto" w:fill="FFFFFF"/>
        </w:rPr>
        <w:t>հոդվածում</w:t>
      </w:r>
      <w:proofErr w:type="spellEnd"/>
      <w:r w:rsidR="001254A9">
        <w:rPr>
          <w:rFonts w:ascii="GHEA Grapalat" w:hAnsi="GHEA Grapalat"/>
          <w:color w:val="000000"/>
          <w:sz w:val="24"/>
          <w:szCs w:val="24"/>
          <w:shd w:val="clear" w:color="auto" w:fill="FFFFFF"/>
        </w:rPr>
        <w:t>՝</w:t>
      </w:r>
      <w:r w:rsidR="00407E41" w:rsidRPr="00AB3E94">
        <w:rPr>
          <w:rFonts w:ascii="GHEA Grapalat" w:hAnsi="GHEA Grapalat"/>
          <w:color w:val="000000"/>
          <w:sz w:val="24"/>
          <w:szCs w:val="24"/>
          <w:shd w:val="clear" w:color="auto" w:fill="FFFFFF"/>
          <w:lang w:val="ru-RU"/>
        </w:rPr>
        <w:t xml:space="preserve"> </w:t>
      </w:r>
    </w:p>
    <w:p w14:paraId="07FF0125" w14:textId="68EA0A93" w:rsidR="002F5ED0" w:rsidRPr="002F5ED0" w:rsidRDefault="00324BBE" w:rsidP="002F5ED0">
      <w:pPr>
        <w:pStyle w:val="ListParagraph"/>
        <w:numPr>
          <w:ilvl w:val="0"/>
          <w:numId w:val="30"/>
        </w:numPr>
        <w:shd w:val="clear" w:color="auto" w:fill="FFFFFF"/>
        <w:spacing w:line="360" w:lineRule="auto"/>
        <w:jc w:val="both"/>
        <w:rPr>
          <w:rFonts w:ascii="GHEA Grapalat" w:hAnsi="GHEA Grapalat"/>
          <w:color w:val="000000"/>
          <w:sz w:val="24"/>
          <w:szCs w:val="24"/>
          <w:shd w:val="clear" w:color="auto" w:fill="FFFFFF"/>
          <w:lang w:val="ru-RU"/>
        </w:rPr>
      </w:pPr>
      <w:r>
        <w:rPr>
          <w:rFonts w:ascii="GHEA Grapalat" w:hAnsi="GHEA Grapalat"/>
          <w:color w:val="000000"/>
          <w:sz w:val="24"/>
          <w:szCs w:val="24"/>
          <w:shd w:val="clear" w:color="auto" w:fill="FFFFFF"/>
          <w:lang w:val="hy-AM"/>
        </w:rPr>
        <w:lastRenderedPageBreak/>
        <w:t>2-րդ</w:t>
      </w:r>
      <w:r w:rsidR="00C11A10" w:rsidRPr="00C11A10">
        <w:rPr>
          <w:rFonts w:ascii="GHEA Grapalat" w:hAnsi="GHEA Grapalat"/>
          <w:color w:val="000000"/>
          <w:sz w:val="24"/>
          <w:szCs w:val="24"/>
          <w:shd w:val="clear" w:color="auto" w:fill="FFFFFF"/>
          <w:lang w:val="ru-RU"/>
        </w:rPr>
        <w:t xml:space="preserve"> </w:t>
      </w:r>
      <w:r w:rsidR="002F5ED0">
        <w:rPr>
          <w:rFonts w:ascii="GHEA Grapalat" w:hAnsi="GHEA Grapalat"/>
          <w:color w:val="000000"/>
          <w:sz w:val="24"/>
          <w:szCs w:val="24"/>
          <w:shd w:val="clear" w:color="auto" w:fill="FFFFFF"/>
          <w:lang w:val="hy-AM"/>
        </w:rPr>
        <w:t>մասից հանել «խորհրդակցական սենյակում՝» բառերը,</w:t>
      </w:r>
    </w:p>
    <w:p w14:paraId="5CDB9805" w14:textId="77777777" w:rsidR="002F5ED0" w:rsidRDefault="002F5ED0" w:rsidP="002F5ED0">
      <w:pPr>
        <w:pStyle w:val="ListParagraph"/>
        <w:numPr>
          <w:ilvl w:val="0"/>
          <w:numId w:val="30"/>
        </w:numPr>
        <w:shd w:val="clear" w:color="auto" w:fill="FFFFFF"/>
        <w:spacing w:line="360" w:lineRule="auto"/>
        <w:jc w:val="both"/>
        <w:rPr>
          <w:rFonts w:ascii="GHEA Grapalat" w:hAnsi="GHEA Grapalat"/>
          <w:color w:val="000000"/>
          <w:sz w:val="24"/>
          <w:szCs w:val="24"/>
          <w:shd w:val="clear" w:color="auto" w:fill="FFFFFF"/>
          <w:lang w:val="ru-RU"/>
        </w:rPr>
      </w:pPr>
      <w:r>
        <w:rPr>
          <w:rFonts w:ascii="GHEA Grapalat" w:hAnsi="GHEA Grapalat"/>
          <w:color w:val="000000"/>
          <w:sz w:val="24"/>
          <w:szCs w:val="24"/>
          <w:shd w:val="clear" w:color="auto" w:fill="FFFFFF"/>
          <w:lang w:val="hy-AM"/>
        </w:rPr>
        <w:t>լրացնել հետևյալ բովանդակությամբ 2.1. մասով.</w:t>
      </w:r>
    </w:p>
    <w:p w14:paraId="6F63DEC4" w14:textId="059974FB" w:rsidR="002F5ED0" w:rsidRDefault="002F5ED0" w:rsidP="002F5ED0">
      <w:pPr>
        <w:pStyle w:val="ListParagraph"/>
        <w:shd w:val="clear" w:color="auto" w:fill="FFFFFF"/>
        <w:spacing w:line="360" w:lineRule="auto"/>
        <w:ind w:left="0" w:firstLine="990"/>
        <w:jc w:val="both"/>
        <w:rPr>
          <w:rFonts w:ascii="GHEA Grapalat" w:eastAsia="Times New Roman" w:hAnsi="GHEA Grapalat" w:cs="Times New Roman"/>
          <w:color w:val="000000"/>
          <w:sz w:val="24"/>
          <w:szCs w:val="24"/>
          <w:lang w:val="hy-AM"/>
        </w:rPr>
      </w:pPr>
      <w:r w:rsidRPr="002F5ED0">
        <w:rPr>
          <w:rFonts w:ascii="GHEA Grapalat" w:hAnsi="GHEA Grapalat"/>
          <w:color w:val="000000"/>
          <w:sz w:val="24"/>
          <w:szCs w:val="24"/>
          <w:shd w:val="clear" w:color="auto" w:fill="FFFFFF"/>
          <w:lang w:val="hy-AM"/>
        </w:rPr>
        <w:t>«</w:t>
      </w:r>
      <w:r w:rsidRPr="002F5ED0">
        <w:rPr>
          <w:rFonts w:ascii="GHEA Grapalat" w:eastAsia="Times New Roman" w:hAnsi="GHEA Grapalat" w:cs="Times New Roman"/>
          <w:color w:val="000000"/>
          <w:sz w:val="24"/>
          <w:szCs w:val="24"/>
          <w:lang w:val="hy-AM"/>
        </w:rPr>
        <w:t xml:space="preserve">2.1. </w:t>
      </w:r>
      <w:r w:rsidR="002C5919">
        <w:rPr>
          <w:rFonts w:ascii="GHEA Grapalat" w:eastAsia="Times New Roman" w:hAnsi="GHEA Grapalat" w:cs="Times New Roman"/>
          <w:color w:val="000000"/>
          <w:sz w:val="24"/>
          <w:szCs w:val="24"/>
          <w:lang w:val="hy-AM"/>
        </w:rPr>
        <w:t>Դ</w:t>
      </w:r>
      <w:r w:rsidRPr="002F5ED0">
        <w:rPr>
          <w:rFonts w:ascii="GHEA Grapalat" w:eastAsia="Times New Roman" w:hAnsi="GHEA Grapalat" w:cs="Times New Roman"/>
          <w:color w:val="000000"/>
          <w:sz w:val="24"/>
          <w:szCs w:val="24"/>
          <w:lang w:val="hy-AM"/>
        </w:rPr>
        <w:t>ատավոր</w:t>
      </w:r>
      <w:r w:rsidR="000D44AA">
        <w:rPr>
          <w:rFonts w:ascii="GHEA Grapalat" w:eastAsia="Times New Roman" w:hAnsi="GHEA Grapalat" w:cs="Times New Roman"/>
          <w:color w:val="000000"/>
          <w:sz w:val="24"/>
          <w:szCs w:val="24"/>
          <w:lang w:val="hy-AM"/>
        </w:rPr>
        <w:t>ն</w:t>
      </w:r>
      <w:r w:rsidR="002C5919">
        <w:rPr>
          <w:rFonts w:ascii="GHEA Grapalat" w:eastAsia="Times New Roman" w:hAnsi="GHEA Grapalat" w:cs="Times New Roman"/>
          <w:color w:val="000000"/>
          <w:sz w:val="24"/>
          <w:szCs w:val="24"/>
          <w:lang w:val="hy-AM"/>
        </w:rPr>
        <w:t xml:space="preserve"> իր դիմումով</w:t>
      </w:r>
      <w:r w:rsidRPr="002F5ED0">
        <w:rPr>
          <w:rFonts w:ascii="GHEA Grapalat" w:eastAsia="Times New Roman" w:hAnsi="GHEA Grapalat" w:cs="Times New Roman"/>
          <w:color w:val="000000"/>
          <w:sz w:val="24"/>
          <w:szCs w:val="24"/>
          <w:lang w:val="hy-AM"/>
        </w:rPr>
        <w:t xml:space="preserve"> կարող է </w:t>
      </w:r>
      <w:r w:rsidR="002C5919">
        <w:rPr>
          <w:rFonts w:ascii="GHEA Grapalat" w:eastAsia="Times New Roman" w:hAnsi="GHEA Grapalat" w:cs="Times New Roman"/>
          <w:color w:val="000000"/>
          <w:sz w:val="24"/>
          <w:szCs w:val="24"/>
          <w:lang w:val="hy-AM"/>
        </w:rPr>
        <w:t>միջնորդել</w:t>
      </w:r>
      <w:r w:rsidRPr="002F5ED0">
        <w:rPr>
          <w:rFonts w:ascii="GHEA Grapalat" w:eastAsia="Times New Roman" w:hAnsi="GHEA Grapalat" w:cs="Times New Roman"/>
          <w:color w:val="000000"/>
          <w:sz w:val="24"/>
          <w:szCs w:val="24"/>
          <w:lang w:val="hy-AM"/>
        </w:rPr>
        <w:t xml:space="preserve"> Բարձրագույն դատական խորհրդի</w:t>
      </w:r>
      <w:r w:rsidR="002C5919">
        <w:rPr>
          <w:rFonts w:ascii="GHEA Grapalat" w:eastAsia="Times New Roman" w:hAnsi="GHEA Grapalat" w:cs="Times New Roman"/>
          <w:color w:val="000000"/>
          <w:sz w:val="24"/>
          <w:szCs w:val="24"/>
          <w:lang w:val="hy-AM"/>
        </w:rPr>
        <w:t xml:space="preserve">ն՝ </w:t>
      </w:r>
      <w:r w:rsidRPr="002F5ED0">
        <w:rPr>
          <w:rFonts w:ascii="GHEA Grapalat" w:eastAsia="Times New Roman" w:hAnsi="GHEA Grapalat" w:cs="Times New Roman"/>
          <w:color w:val="000000"/>
          <w:sz w:val="24"/>
          <w:szCs w:val="24"/>
          <w:lang w:val="hy-AM"/>
        </w:rPr>
        <w:t xml:space="preserve">դիմումի քննարկումը </w:t>
      </w:r>
      <w:r w:rsidR="002C5919">
        <w:rPr>
          <w:rFonts w:ascii="GHEA Grapalat" w:eastAsia="Times New Roman" w:hAnsi="GHEA Grapalat" w:cs="Times New Roman"/>
          <w:color w:val="000000"/>
          <w:sz w:val="24"/>
          <w:szCs w:val="24"/>
          <w:lang w:val="hy-AM"/>
        </w:rPr>
        <w:t>անցկացնելու</w:t>
      </w:r>
      <w:r w:rsidR="002C5919" w:rsidRPr="002F5ED0">
        <w:rPr>
          <w:rFonts w:ascii="GHEA Grapalat" w:eastAsia="Times New Roman" w:hAnsi="GHEA Grapalat" w:cs="Times New Roman"/>
          <w:color w:val="000000"/>
          <w:sz w:val="24"/>
          <w:szCs w:val="24"/>
          <w:lang w:val="hy-AM"/>
        </w:rPr>
        <w:t xml:space="preserve"> </w:t>
      </w:r>
      <w:r w:rsidRPr="002F5ED0">
        <w:rPr>
          <w:rFonts w:ascii="GHEA Grapalat" w:eastAsia="Times New Roman" w:hAnsi="GHEA Grapalat" w:cs="Times New Roman"/>
          <w:color w:val="000000"/>
          <w:sz w:val="24"/>
          <w:szCs w:val="24"/>
          <w:lang w:val="hy-AM"/>
        </w:rPr>
        <w:t xml:space="preserve">խորհրդակցական սենյակում: Դատավորի միջնորդությունը բավարարելու դեպքում </w:t>
      </w:r>
      <w:r w:rsidR="002C5919">
        <w:rPr>
          <w:rFonts w:ascii="GHEA Grapalat" w:eastAsia="Times New Roman" w:hAnsi="GHEA Grapalat" w:cs="Times New Roman"/>
          <w:color w:val="000000"/>
          <w:sz w:val="24"/>
          <w:szCs w:val="24"/>
          <w:lang w:val="hy-AM"/>
        </w:rPr>
        <w:t xml:space="preserve"> քվեարկությունը անցկացվում է </w:t>
      </w:r>
      <w:r w:rsidRPr="002F5ED0">
        <w:rPr>
          <w:rFonts w:ascii="GHEA Grapalat" w:eastAsia="Times New Roman" w:hAnsi="GHEA Grapalat" w:cs="Times New Roman"/>
          <w:color w:val="000000"/>
          <w:sz w:val="24"/>
          <w:szCs w:val="24"/>
          <w:lang w:val="hy-AM"/>
        </w:rPr>
        <w:t xml:space="preserve"> խորհրդակցական սենյակում:»:</w:t>
      </w:r>
    </w:p>
    <w:p w14:paraId="6E391EE0" w14:textId="77777777" w:rsidR="00E61C46" w:rsidRDefault="00E61C46" w:rsidP="002F5ED0">
      <w:pPr>
        <w:pStyle w:val="ListParagraph"/>
        <w:shd w:val="clear" w:color="auto" w:fill="FFFFFF"/>
        <w:spacing w:line="360" w:lineRule="auto"/>
        <w:ind w:left="0" w:firstLine="990"/>
        <w:jc w:val="both"/>
        <w:rPr>
          <w:rFonts w:ascii="GHEA Grapalat" w:eastAsia="Times New Roman" w:hAnsi="GHEA Grapalat" w:cs="Times New Roman"/>
          <w:color w:val="000000"/>
          <w:sz w:val="24"/>
          <w:szCs w:val="24"/>
          <w:lang w:val="hy-AM"/>
        </w:rPr>
      </w:pPr>
    </w:p>
    <w:p w14:paraId="137794B9" w14:textId="668FB56F" w:rsidR="002F5ED0" w:rsidRPr="005D5239" w:rsidRDefault="002F5ED0" w:rsidP="005D5239">
      <w:pPr>
        <w:pStyle w:val="ListParagraph"/>
        <w:numPr>
          <w:ilvl w:val="0"/>
          <w:numId w:val="1"/>
        </w:numPr>
        <w:shd w:val="clear" w:color="auto" w:fill="FFFFFF"/>
        <w:spacing w:line="360" w:lineRule="auto"/>
        <w:ind w:left="0" w:firstLine="630"/>
        <w:jc w:val="both"/>
        <w:rPr>
          <w:rFonts w:ascii="GHEA Grapalat" w:hAnsi="GHEA Grapalat"/>
          <w:color w:val="000000"/>
          <w:sz w:val="24"/>
          <w:szCs w:val="24"/>
          <w:shd w:val="clear" w:color="auto" w:fill="FFFFFF"/>
          <w:lang w:val="hy-AM"/>
        </w:rPr>
      </w:pPr>
      <w:r>
        <w:rPr>
          <w:rFonts w:ascii="GHEA Grapalat" w:eastAsia="Times New Roman" w:hAnsi="GHEA Grapalat" w:cs="Times New Roman"/>
          <w:color w:val="000000"/>
          <w:sz w:val="24"/>
          <w:szCs w:val="24"/>
          <w:lang w:val="hy-AM"/>
        </w:rPr>
        <w:t>Օրենքի</w:t>
      </w:r>
      <w:r w:rsidRPr="005D5239">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120</w:t>
      </w:r>
      <w:r w:rsidRPr="005D5239">
        <w:rPr>
          <w:rFonts w:ascii="GHEA Grapalat" w:hAnsi="GHEA Grapalat"/>
          <w:color w:val="000000"/>
          <w:sz w:val="24"/>
          <w:szCs w:val="24"/>
          <w:shd w:val="clear" w:color="auto" w:fill="FFFFFF"/>
          <w:lang w:val="hy-AM"/>
        </w:rPr>
        <w:t xml:space="preserve">-րդ </w:t>
      </w:r>
      <w:r w:rsidR="003B1E54">
        <w:rPr>
          <w:rFonts w:ascii="GHEA Grapalat" w:hAnsi="GHEA Grapalat"/>
          <w:color w:val="000000"/>
          <w:sz w:val="24"/>
          <w:szCs w:val="24"/>
          <w:shd w:val="clear" w:color="auto" w:fill="FFFFFF"/>
          <w:lang w:val="hy-AM"/>
        </w:rPr>
        <w:t>հոդվածի</w:t>
      </w:r>
      <w:r w:rsidR="005D5239" w:rsidRPr="005D5239">
        <w:rPr>
          <w:rFonts w:ascii="GHEA Grapalat" w:hAnsi="GHEA Grapalat"/>
          <w:color w:val="000000"/>
          <w:sz w:val="24"/>
          <w:szCs w:val="24"/>
          <w:shd w:val="clear" w:color="auto" w:fill="FFFFFF"/>
          <w:lang w:val="hy-AM"/>
        </w:rPr>
        <w:t xml:space="preserve"> </w:t>
      </w:r>
      <w:r w:rsidRPr="005D5239">
        <w:rPr>
          <w:rFonts w:ascii="GHEA Grapalat" w:hAnsi="GHEA Grapalat"/>
          <w:color w:val="000000"/>
          <w:sz w:val="24"/>
          <w:szCs w:val="24"/>
          <w:shd w:val="clear" w:color="auto" w:fill="FFFFFF"/>
          <w:lang w:val="hy-AM"/>
        </w:rPr>
        <w:t>3-րդ մասից հանել «խորհրդակցական սենյակում՝» բառերը</w:t>
      </w:r>
      <w:r w:rsidR="003B1E54">
        <w:rPr>
          <w:rFonts w:ascii="GHEA Grapalat" w:hAnsi="GHEA Grapalat"/>
          <w:color w:val="000000"/>
          <w:sz w:val="24"/>
          <w:szCs w:val="24"/>
          <w:shd w:val="clear" w:color="auto" w:fill="FFFFFF"/>
          <w:lang w:val="hy-AM"/>
        </w:rPr>
        <w:t>:</w:t>
      </w:r>
    </w:p>
    <w:p w14:paraId="26E80036" w14:textId="77777777" w:rsidR="005D5239" w:rsidRPr="005D5239" w:rsidRDefault="005D5239" w:rsidP="005D5239">
      <w:pPr>
        <w:pStyle w:val="ListParagraph"/>
        <w:shd w:val="clear" w:color="auto" w:fill="FFFFFF"/>
        <w:spacing w:line="360" w:lineRule="auto"/>
        <w:ind w:left="630"/>
        <w:jc w:val="both"/>
        <w:rPr>
          <w:rFonts w:ascii="GHEA Grapalat" w:hAnsi="GHEA Grapalat" w:cs="Calibri"/>
          <w:color w:val="222222"/>
          <w:sz w:val="24"/>
          <w:lang w:val="hy-AM"/>
        </w:rPr>
      </w:pPr>
    </w:p>
    <w:p w14:paraId="044ACFD3" w14:textId="5B60AD5F" w:rsidR="00407E41" w:rsidRPr="00407E41" w:rsidRDefault="002126ED" w:rsidP="00407E41">
      <w:pPr>
        <w:pStyle w:val="ListParagraph"/>
        <w:numPr>
          <w:ilvl w:val="0"/>
          <w:numId w:val="1"/>
        </w:numPr>
        <w:shd w:val="clear" w:color="auto" w:fill="FFFFFF"/>
        <w:spacing w:line="360" w:lineRule="auto"/>
        <w:ind w:left="0" w:firstLine="630"/>
        <w:jc w:val="both"/>
        <w:rPr>
          <w:rFonts w:ascii="GHEA Grapalat" w:hAnsi="GHEA Grapalat" w:cs="Calibri"/>
          <w:color w:val="222222"/>
          <w:sz w:val="24"/>
          <w:lang w:val="hy-AM"/>
        </w:rPr>
      </w:pPr>
      <w:r>
        <w:rPr>
          <w:rFonts w:ascii="GHEA Grapalat" w:hAnsi="GHEA Grapalat" w:cs="Calibri"/>
          <w:color w:val="222222"/>
          <w:sz w:val="24"/>
          <w:lang w:val="hy-AM"/>
        </w:rPr>
        <w:t>Օրեն</w:t>
      </w:r>
      <w:r w:rsidR="00407E41" w:rsidRPr="00407E41">
        <w:rPr>
          <w:rFonts w:ascii="GHEA Grapalat" w:hAnsi="GHEA Grapalat" w:cs="Calibri"/>
          <w:color w:val="222222"/>
          <w:sz w:val="24"/>
          <w:lang w:val="hy-AM"/>
        </w:rPr>
        <w:t xml:space="preserve">քի 165-րդ հոդվածի 1.1-ին մասը լրացնել հետևյալ բովանդակությամբ նոր նախադասությամբ. «Դատավորին ոչ իր լիազորությունների իրականացման կապակցությամբ ազատությունից զրկելու մասին անհապաղ տեղեկացվում են Բարձրագույն դատական խորհրդի նախագահը և </w:t>
      </w:r>
      <w:r w:rsidR="000F5CF8">
        <w:rPr>
          <w:rFonts w:ascii="GHEA Grapalat" w:hAnsi="GHEA Grapalat" w:cs="Calibri"/>
          <w:color w:val="222222"/>
          <w:sz w:val="24"/>
          <w:lang w:val="hy-AM"/>
        </w:rPr>
        <w:t>Գ</w:t>
      </w:r>
      <w:r w:rsidR="00407E41" w:rsidRPr="00407E41">
        <w:rPr>
          <w:rFonts w:ascii="GHEA Grapalat" w:hAnsi="GHEA Grapalat" w:cs="Calibri"/>
          <w:color w:val="222222"/>
          <w:sz w:val="24"/>
          <w:lang w:val="hy-AM"/>
        </w:rPr>
        <w:t>լխավոր դատախազը:»:</w:t>
      </w:r>
    </w:p>
    <w:p w14:paraId="4513794A" w14:textId="77777777" w:rsidR="00DC14EF" w:rsidRPr="00C27271" w:rsidRDefault="00DC14EF" w:rsidP="00DC14EF">
      <w:pPr>
        <w:pStyle w:val="ListParagraph"/>
        <w:shd w:val="clear" w:color="auto" w:fill="FFFFFF"/>
        <w:tabs>
          <w:tab w:val="left" w:pos="900"/>
        </w:tabs>
        <w:spacing w:after="0" w:line="360" w:lineRule="auto"/>
        <w:ind w:left="0" w:firstLine="540"/>
        <w:jc w:val="both"/>
        <w:rPr>
          <w:rFonts w:ascii="GHEA Grapalat" w:hAnsi="GHEA Grapalat"/>
          <w:sz w:val="24"/>
          <w:szCs w:val="24"/>
          <w:lang w:val="hy-AM"/>
        </w:rPr>
      </w:pPr>
    </w:p>
    <w:p w14:paraId="4818CADA" w14:textId="77777777" w:rsidR="00F85503" w:rsidRDefault="00FC1CA0" w:rsidP="00F85503">
      <w:pPr>
        <w:pStyle w:val="ListParagraph"/>
        <w:numPr>
          <w:ilvl w:val="0"/>
          <w:numId w:val="1"/>
        </w:numPr>
        <w:spacing w:after="0" w:line="360" w:lineRule="auto"/>
        <w:ind w:left="0" w:firstLine="540"/>
        <w:jc w:val="both"/>
        <w:rPr>
          <w:rFonts w:ascii="GHEA Grapalat" w:hAnsi="GHEA Grapalat"/>
          <w:b/>
          <w:color w:val="000000" w:themeColor="text1"/>
          <w:sz w:val="24"/>
          <w:szCs w:val="24"/>
          <w:lang w:val="hy-AM"/>
        </w:rPr>
      </w:pPr>
      <w:r w:rsidRPr="00146E7C">
        <w:rPr>
          <w:rFonts w:ascii="GHEA Grapalat" w:hAnsi="GHEA Grapalat" w:cs="Sylfaen"/>
          <w:b/>
          <w:color w:val="000000" w:themeColor="text1"/>
          <w:sz w:val="24"/>
          <w:szCs w:val="24"/>
          <w:lang w:val="hy-AM"/>
        </w:rPr>
        <w:t>Եզրափակիչ</w:t>
      </w:r>
      <w:r w:rsidRPr="00146E7C">
        <w:rPr>
          <w:rFonts w:ascii="GHEA Grapalat" w:hAnsi="GHEA Grapalat"/>
          <w:b/>
          <w:color w:val="000000" w:themeColor="text1"/>
          <w:sz w:val="24"/>
          <w:szCs w:val="24"/>
          <w:lang w:val="hy-AM"/>
        </w:rPr>
        <w:t xml:space="preserve"> մաս և անցումային դրույթներ</w:t>
      </w:r>
    </w:p>
    <w:p w14:paraId="6DFE356F" w14:textId="77777777" w:rsidR="00F85503" w:rsidRPr="00F85503" w:rsidRDefault="00F85503" w:rsidP="00F85503">
      <w:pPr>
        <w:pStyle w:val="ListParagraph"/>
        <w:rPr>
          <w:rFonts w:ascii="GHEA Grapalat" w:hAnsi="GHEA Grapalat"/>
          <w:color w:val="000000"/>
          <w:lang w:val="hy-AM"/>
        </w:rPr>
      </w:pPr>
    </w:p>
    <w:p w14:paraId="3D905F1A" w14:textId="71B501F3" w:rsidR="00F85503" w:rsidRPr="00F85503" w:rsidRDefault="00F85503" w:rsidP="00F85503">
      <w:pPr>
        <w:pStyle w:val="ListParagraph"/>
        <w:spacing w:after="0" w:line="360" w:lineRule="auto"/>
        <w:ind w:left="0" w:firstLine="540"/>
        <w:jc w:val="both"/>
        <w:rPr>
          <w:rFonts w:ascii="GHEA Grapalat" w:hAnsi="GHEA Grapalat"/>
          <w:b/>
          <w:color w:val="000000" w:themeColor="text1"/>
          <w:sz w:val="24"/>
          <w:szCs w:val="24"/>
          <w:lang w:val="hy-AM"/>
        </w:rPr>
      </w:pPr>
      <w:r w:rsidRPr="00F85503">
        <w:rPr>
          <w:rFonts w:ascii="GHEA Grapalat" w:hAnsi="GHEA Grapalat"/>
          <w:color w:val="000000"/>
          <w:sz w:val="24"/>
          <w:szCs w:val="24"/>
          <w:lang w:val="hy-AM"/>
        </w:rPr>
        <w:t>1. Սույն օրենքն ուժի մեջ է մտնում պաշտոնական հրապարակման օրվան հաջորդող տասներորդ օրը:</w:t>
      </w:r>
    </w:p>
    <w:p w14:paraId="669D3445" w14:textId="7AF447BB" w:rsidR="00F85503" w:rsidRPr="00F85503" w:rsidRDefault="00F85503" w:rsidP="00F85503">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F85503">
        <w:rPr>
          <w:rFonts w:ascii="GHEA Grapalat" w:hAnsi="GHEA Grapalat"/>
          <w:color w:val="000000"/>
          <w:lang w:val="hy-AM"/>
        </w:rPr>
        <w:t xml:space="preserve">2. Սույն օրենքն ուժի մեջ մտնելուց հետո` եռամսյա ժամկետում, Ընդհանուր ժողովն ընտրում է Էթիկայի և վարքագծի կանոնների հարցերով խորհրդատվական հանձնաժողովի և Էթիկայի և կարգապահական հարցերի հանձնաժողովի դատավոր չհանդիսացող </w:t>
      </w:r>
      <w:r w:rsidR="00EB526D" w:rsidRPr="00F85503">
        <w:rPr>
          <w:rFonts w:ascii="GHEA Grapalat" w:hAnsi="GHEA Grapalat"/>
          <w:color w:val="000000"/>
          <w:lang w:val="hy-AM"/>
        </w:rPr>
        <w:t>անդամներին</w:t>
      </w:r>
      <w:r w:rsidRPr="00F85503">
        <w:rPr>
          <w:rFonts w:ascii="GHEA Grapalat" w:hAnsi="GHEA Grapalat"/>
          <w:color w:val="000000"/>
          <w:lang w:val="hy-AM"/>
        </w:rPr>
        <w:t>։</w:t>
      </w:r>
    </w:p>
    <w:p w14:paraId="37EB3460" w14:textId="7649D8D5" w:rsidR="00F85503" w:rsidRPr="00043F6C" w:rsidRDefault="00F85503" w:rsidP="00F85503">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F85503">
        <w:rPr>
          <w:rFonts w:ascii="GHEA Grapalat" w:hAnsi="GHEA Grapalat"/>
          <w:color w:val="000000"/>
          <w:lang w:val="hy-AM"/>
        </w:rPr>
        <w:t xml:space="preserve">3. </w:t>
      </w:r>
      <w:r w:rsidR="00043F6C" w:rsidRPr="00043F6C">
        <w:rPr>
          <w:rFonts w:ascii="GHEA Grapalat" w:hAnsi="GHEA Grapalat"/>
          <w:color w:val="000000"/>
          <w:lang w:val="hy-AM"/>
        </w:rPr>
        <w:t xml:space="preserve">Սույն օրենքն ուժի մեջ մտնելուց հետո մեկամսյա ժամկետում Ընդհանուր ժողովի հանձնաժողովների դատավոր չհանդիսացող այն անդամները, որոնք </w:t>
      </w:r>
      <w:r w:rsidR="00043F6C" w:rsidRPr="00043F6C">
        <w:rPr>
          <w:rFonts w:ascii="GHEA Grapalat" w:hAnsi="GHEA Grapalat"/>
          <w:color w:val="000000"/>
          <w:lang w:val="hy-AM"/>
        </w:rPr>
        <w:lastRenderedPageBreak/>
        <w:t>հանդիսանում են փաստաբան և ունեն գործողության մեջ գտնվող փաստաբանական գործունեության արտոնագիր, Ընդհանուր ժողովի համապատասխան հանձնաժողովի նախագահին են ներկայացնում իրենց փաստաբանի արտոնագրի գործողությունը կասեցնելու մասին Փաստաբանների պալատի խորհրդի որոշումը: Ընդհանուր ժողովի համապատասխան հանձնաժողովի նախագահի կողմից գրավոր արձանագրվում է վերը նշված որոշումը ստանալու հանգամանքը: Սույն մասով սահմանված ժամկետում փաստաբանի արտոնագրի գործողությունը կասեցնելու մասին Փաստաբանների պալատի խորհրդի որոշումը Ընդհանուր ժողովի համապատասխան հանձնաժողովի նախագահին չներկայացնելու դեպքում Ընդհանուր ժողովի հանձնաժողովների դատավոր չհանդիսացող անդամի լիազորությունները համարվում է դադարած օրենքի ուժով:</w:t>
      </w:r>
    </w:p>
    <w:p w14:paraId="554523A3" w14:textId="3EAE0C10" w:rsidR="00F85503" w:rsidRPr="00F85503" w:rsidRDefault="00F85503" w:rsidP="00F85503">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C11A10">
        <w:rPr>
          <w:rFonts w:ascii="GHEA Grapalat" w:hAnsi="GHEA Grapalat"/>
          <w:color w:val="000000"/>
          <w:lang w:val="hy-AM"/>
        </w:rPr>
        <w:t xml:space="preserve">4. Սույն օրենքն ուժի մեջ մտնելուց հետո` մեկամսյա ժամկետում, Բարձրագույն դատական խորհուրդը հաստատում է </w:t>
      </w:r>
      <w:r w:rsidR="00C02B8E" w:rsidRPr="00C11A10">
        <w:rPr>
          <w:rFonts w:ascii="GHEA Grapalat" w:hAnsi="GHEA Grapalat"/>
          <w:color w:val="000000"/>
          <w:lang w:val="hy-AM"/>
        </w:rPr>
        <w:t>Էթիկայի և կարգապահական հարցերի հանձնաժողովի</w:t>
      </w:r>
      <w:r w:rsidR="00C02B8E" w:rsidRPr="00C11A10">
        <w:rPr>
          <w:rFonts w:ascii="Calibri" w:hAnsi="Calibri" w:cs="Calibri"/>
          <w:color w:val="000000"/>
          <w:lang w:val="hy-AM"/>
        </w:rPr>
        <w:t> </w:t>
      </w:r>
      <w:r w:rsidRPr="00C11A10">
        <w:rPr>
          <w:rFonts w:ascii="GHEA Grapalat" w:hAnsi="GHEA Grapalat"/>
          <w:color w:val="000000"/>
          <w:lang w:val="hy-AM"/>
        </w:rPr>
        <w:t xml:space="preserve">ոչ դատավոր անդամին առաջադրող </w:t>
      </w:r>
      <w:r w:rsidR="00C02B8E" w:rsidRPr="00C11A10">
        <w:rPr>
          <w:rFonts w:ascii="GHEA Grapalat" w:hAnsi="GHEA Grapalat"/>
          <w:color w:val="000000"/>
          <w:lang w:val="hy-AM"/>
        </w:rPr>
        <w:t>հիմնադրամներին</w:t>
      </w:r>
      <w:r w:rsidRPr="00C11A10">
        <w:rPr>
          <w:rFonts w:ascii="GHEA Grapalat" w:hAnsi="GHEA Grapalat"/>
          <w:color w:val="000000"/>
          <w:lang w:val="hy-AM"/>
        </w:rPr>
        <w:t xml:space="preserve"> ներկայացվող պահանջները, նրանց կողմից առաջադրվող թեկնածուների մրցույթի անցկացման և ընտրության անցկացման կարգն ու մանրամասները։</w:t>
      </w:r>
    </w:p>
    <w:p w14:paraId="5874F91C" w14:textId="2DCEBCF2" w:rsidR="00F85503" w:rsidRPr="00F85503" w:rsidRDefault="00F85503" w:rsidP="00F85503">
      <w:pPr>
        <w:pStyle w:val="NormalWeb"/>
        <w:shd w:val="clear" w:color="auto" w:fill="FFFFFF"/>
        <w:spacing w:before="0" w:beforeAutospacing="0" w:after="0" w:afterAutospacing="0" w:line="360" w:lineRule="auto"/>
        <w:ind w:firstLine="540"/>
        <w:jc w:val="both"/>
        <w:rPr>
          <w:rFonts w:ascii="GHEA Grapalat" w:hAnsi="GHEA Grapalat"/>
          <w:color w:val="000000"/>
          <w:lang w:val="hy-AM"/>
        </w:rPr>
      </w:pPr>
      <w:r w:rsidRPr="00F85503">
        <w:rPr>
          <w:rFonts w:ascii="GHEA Grapalat" w:hAnsi="GHEA Grapalat"/>
          <w:color w:val="000000"/>
          <w:lang w:val="hy-AM"/>
        </w:rPr>
        <w:t>5. Սույն օրենքն ուժի մեջ մտնելուց հետո` մեկամսյա ժամկետում Ը</w:t>
      </w:r>
      <w:r w:rsidRPr="00F85503">
        <w:rPr>
          <w:rFonts w:ascii="GHEA Grapalat" w:hAnsi="GHEA Grapalat"/>
          <w:color w:val="000000"/>
          <w:shd w:val="clear" w:color="auto" w:fill="FFFFFF"/>
          <w:lang w:val="hy-AM"/>
        </w:rPr>
        <w:t xml:space="preserve">նդհանուր ժողովը հաստատում է </w:t>
      </w:r>
      <w:r w:rsidRPr="00F85503">
        <w:rPr>
          <w:rFonts w:ascii="GHEA Grapalat" w:hAnsi="GHEA Grapalat"/>
          <w:color w:val="000000"/>
          <w:lang w:val="hy-AM"/>
        </w:rPr>
        <w:t>Էթիկայի և վարքագծի կանոնների հարցերով խորհրդատվական հանձնաժողովի գործունեության կարգը:</w:t>
      </w:r>
    </w:p>
    <w:p w14:paraId="1A85794C" w14:textId="7BE6D7FD" w:rsidR="00F85503" w:rsidRPr="00F85503" w:rsidRDefault="00F85503" w:rsidP="00F85503">
      <w:pPr>
        <w:pStyle w:val="NormalWeb"/>
        <w:shd w:val="clear" w:color="auto" w:fill="FFFFFF"/>
        <w:spacing w:before="0" w:beforeAutospacing="0" w:after="0" w:afterAutospacing="0" w:line="360" w:lineRule="auto"/>
        <w:ind w:firstLine="540"/>
        <w:jc w:val="both"/>
        <w:rPr>
          <w:rFonts w:ascii="GHEA Grapalat" w:eastAsiaTheme="minorHAnsi" w:hAnsi="GHEA Grapalat" w:cstheme="minorBidi"/>
          <w:color w:val="000000"/>
          <w:lang w:val="hy-AM"/>
        </w:rPr>
      </w:pPr>
      <w:r w:rsidRPr="00F85503">
        <w:rPr>
          <w:rFonts w:ascii="GHEA Grapalat" w:hAnsi="GHEA Grapalat"/>
          <w:color w:val="000000"/>
          <w:lang w:val="hy-AM"/>
        </w:rPr>
        <w:t>6.</w:t>
      </w:r>
      <w:r w:rsidRPr="00F85503">
        <w:rPr>
          <w:rFonts w:ascii="GHEA Grapalat" w:eastAsia="Arial Unicode MS" w:hAnsi="GHEA Grapalat" w:cs="Arial Unicode MS"/>
          <w:iCs/>
          <w:color w:val="000000" w:themeColor="text1"/>
          <w:lang w:val="hy-AM"/>
        </w:rPr>
        <w:t xml:space="preserve"> Սույն օրենքի </w:t>
      </w:r>
      <w:r w:rsidR="00004DFD">
        <w:rPr>
          <w:rFonts w:ascii="GHEA Grapalat" w:eastAsia="Arial Unicode MS" w:hAnsi="GHEA Grapalat" w:cs="Arial Unicode MS"/>
          <w:iCs/>
          <w:color w:val="000000" w:themeColor="text1"/>
          <w:lang w:val="hy-AM"/>
        </w:rPr>
        <w:t>9</w:t>
      </w:r>
      <w:r w:rsidRPr="00F85503">
        <w:rPr>
          <w:rFonts w:ascii="GHEA Grapalat" w:eastAsia="Arial Unicode MS" w:hAnsi="GHEA Grapalat" w:cs="Arial Unicode MS"/>
          <w:iCs/>
          <w:color w:val="000000" w:themeColor="text1"/>
          <w:lang w:val="hy-AM"/>
        </w:rPr>
        <w:t xml:space="preserve">-րդ հոդվածի գործողությունը տարածվում է սույն օրենքն ուժի մեջ մտնելուց հետո հաստատված </w:t>
      </w:r>
      <w:r w:rsidRPr="00F85503">
        <w:rPr>
          <w:rFonts w:ascii="GHEA Grapalat" w:eastAsiaTheme="minorHAnsi" w:hAnsi="GHEA Grapalat" w:cstheme="minorBidi"/>
          <w:color w:val="000000"/>
          <w:lang w:val="hy-AM"/>
        </w:rPr>
        <w:t>դատավորների թեկնածուների ցուցակներից</w:t>
      </w:r>
      <w:r w:rsidRPr="00F85503">
        <w:rPr>
          <w:rFonts w:ascii="Calibri" w:eastAsiaTheme="minorHAnsi" w:hAnsi="Calibri" w:cs="Calibri"/>
          <w:color w:val="000000"/>
          <w:lang w:val="hy-AM"/>
        </w:rPr>
        <w:t> </w:t>
      </w:r>
      <w:r w:rsidRPr="00F85503">
        <w:rPr>
          <w:rFonts w:ascii="GHEA Grapalat" w:eastAsiaTheme="minorHAnsi" w:hAnsi="GHEA Grapalat" w:cstheme="minorBidi"/>
          <w:color w:val="000000"/>
          <w:lang w:val="hy-AM"/>
        </w:rPr>
        <w:t>առաջին ատյանի դատարանի դատավորի պաշտոնի թափուր տեղ առաջանալու դեպքում Բարձրագույն դատական խորհրդի կողմից Հանրապետության նախագահի նշանակմանն առաջարկելու նպատակով թեկնածու ընտրելիս առաջարկություն ներկայացնելու նկատմամբ:</w:t>
      </w:r>
    </w:p>
    <w:p w14:paraId="0D8B0F16" w14:textId="77777777" w:rsidR="00F85503" w:rsidRPr="007C3D79" w:rsidRDefault="00F85503" w:rsidP="00F85503">
      <w:pPr>
        <w:pStyle w:val="NormalWeb"/>
        <w:shd w:val="clear" w:color="auto" w:fill="FFFFFF"/>
        <w:spacing w:before="0" w:beforeAutospacing="0" w:after="0" w:afterAutospacing="0" w:line="360" w:lineRule="auto"/>
        <w:ind w:left="1440"/>
        <w:jc w:val="both"/>
        <w:rPr>
          <w:rFonts w:ascii="GHEA Grapalat" w:eastAsiaTheme="minorHAnsi" w:hAnsi="GHEA Grapalat" w:cstheme="minorBidi"/>
          <w:color w:val="000000"/>
          <w:lang w:val="hy-AM"/>
        </w:rPr>
      </w:pPr>
    </w:p>
    <w:p w14:paraId="10728E44" w14:textId="232F8DF6" w:rsidR="00724197" w:rsidRDefault="00724197" w:rsidP="008D2BB3">
      <w:pPr>
        <w:jc w:val="both"/>
        <w:rPr>
          <w:rFonts w:ascii="GHEA Grapalat" w:hAnsi="GHEA Grapalat"/>
          <w:color w:val="000000"/>
          <w:lang w:val="hy-AM"/>
        </w:rPr>
      </w:pPr>
    </w:p>
    <w:p w14:paraId="7B45D4F1" w14:textId="38777A5D" w:rsidR="008D2BB3" w:rsidRPr="003F2E69" w:rsidRDefault="008D2BB3">
      <w:pPr>
        <w:rPr>
          <w:rFonts w:ascii="GHEA Grapalat" w:hAnsi="GHEA Grapalat"/>
          <w:color w:val="000000"/>
          <w:lang w:val="hy-AM"/>
        </w:rPr>
      </w:pPr>
    </w:p>
    <w:p w14:paraId="15C88220" w14:textId="77777777" w:rsidR="00BB6B9E" w:rsidRPr="0025666B" w:rsidRDefault="00BB6B9E" w:rsidP="00BB6B9E">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5666B">
        <w:rPr>
          <w:rFonts w:ascii="GHEA Grapalat" w:hAnsi="GHEA Grapalat"/>
          <w:b/>
          <w:lang w:val="hy-AM"/>
        </w:rPr>
        <w:t>ՀԱՅԱՍՏԱՆԻ ՀԱՆՐԱՊԵՏՈՒԹՅԱՆ</w:t>
      </w:r>
    </w:p>
    <w:p w14:paraId="4834BAAD" w14:textId="77777777" w:rsidR="00BB6B9E" w:rsidRPr="0025666B" w:rsidRDefault="00BB6B9E" w:rsidP="00BB6B9E">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5666B">
        <w:rPr>
          <w:rFonts w:ascii="Courier New" w:hAnsi="Courier New" w:cs="Courier New"/>
          <w:b/>
          <w:bCs/>
          <w:color w:val="000000"/>
          <w:lang w:val="hy-AM"/>
        </w:rPr>
        <w:t> </w:t>
      </w:r>
    </w:p>
    <w:p w14:paraId="29EA4967" w14:textId="77777777" w:rsidR="00BB6B9E" w:rsidRPr="0025666B" w:rsidRDefault="00BB6B9E" w:rsidP="00BB6B9E">
      <w:pPr>
        <w:pStyle w:val="NormalWeb"/>
        <w:shd w:val="clear" w:color="auto" w:fill="FFFFFF"/>
        <w:spacing w:before="0" w:beforeAutospacing="0" w:after="0" w:afterAutospacing="0" w:line="360" w:lineRule="auto"/>
        <w:jc w:val="center"/>
        <w:rPr>
          <w:rFonts w:ascii="GHEA Grapalat" w:hAnsi="GHEA Grapalat"/>
          <w:b/>
          <w:bCs/>
          <w:color w:val="000000"/>
          <w:lang w:val="hy-AM"/>
        </w:rPr>
      </w:pPr>
      <w:r w:rsidRPr="0025666B">
        <w:rPr>
          <w:rFonts w:ascii="GHEA Grapalat" w:hAnsi="GHEA Grapalat"/>
          <w:b/>
          <w:lang w:val="hy-AM"/>
        </w:rPr>
        <w:t>Օ Ր Ե Ն Ք Ը</w:t>
      </w:r>
    </w:p>
    <w:p w14:paraId="1C0EC3FF" w14:textId="77777777" w:rsidR="00BB6B9E" w:rsidRPr="0025666B" w:rsidRDefault="00BB6B9E" w:rsidP="00BB6B9E">
      <w:pPr>
        <w:pStyle w:val="NormalWeb"/>
        <w:shd w:val="clear" w:color="auto" w:fill="FFFFFF"/>
        <w:spacing w:before="0" w:beforeAutospacing="0" w:after="0" w:afterAutospacing="0" w:line="360" w:lineRule="auto"/>
        <w:ind w:firstLine="375"/>
        <w:jc w:val="right"/>
        <w:rPr>
          <w:rFonts w:ascii="GHEA Grapalat" w:hAnsi="GHEA Grapalat"/>
          <w:b/>
          <w:bCs/>
          <w:color w:val="000000"/>
          <w:lang w:val="hy-AM"/>
        </w:rPr>
      </w:pPr>
      <w:r w:rsidRPr="0025666B">
        <w:rPr>
          <w:rFonts w:ascii="Courier New" w:hAnsi="Courier New" w:cs="Courier New"/>
          <w:b/>
          <w:bCs/>
          <w:color w:val="000000"/>
          <w:lang w:val="hy-AM"/>
        </w:rPr>
        <w:t> </w:t>
      </w:r>
    </w:p>
    <w:p w14:paraId="7D81BD5D" w14:textId="77777777" w:rsidR="00BB6B9E" w:rsidRPr="0025666B" w:rsidRDefault="00BB6B9E" w:rsidP="00BB6B9E">
      <w:pPr>
        <w:pStyle w:val="NormalWeb"/>
        <w:shd w:val="clear" w:color="auto" w:fill="FFFFFF"/>
        <w:spacing w:before="0" w:beforeAutospacing="0" w:after="0" w:afterAutospacing="0" w:line="360" w:lineRule="auto"/>
        <w:jc w:val="center"/>
        <w:rPr>
          <w:rFonts w:ascii="GHEA Grapalat" w:hAnsi="GHEA Grapalat" w:cs="GHEA Grapalat"/>
          <w:b/>
          <w:bCs/>
          <w:color w:val="000000"/>
          <w:lang w:val="hy-AM"/>
        </w:rPr>
      </w:pPr>
      <w:r w:rsidRPr="0025666B">
        <w:rPr>
          <w:rFonts w:ascii="GHEA Grapalat" w:hAnsi="GHEA Grapalat"/>
          <w:b/>
          <w:bCs/>
          <w:color w:val="000000"/>
          <w:lang w:val="hy-AM"/>
        </w:rPr>
        <w:t>«ՓԱՍՏԱԲԱՆՈՒԹՅԱՆ ՄԱՍԻՆ»</w:t>
      </w:r>
      <w:r w:rsidRPr="0025666B">
        <w:rPr>
          <w:rFonts w:ascii="Courier New" w:hAnsi="Courier New" w:cs="Courier New"/>
          <w:b/>
          <w:bCs/>
          <w:color w:val="000000"/>
          <w:lang w:val="hy-AM"/>
        </w:rPr>
        <w:t> </w:t>
      </w:r>
      <w:r w:rsidRPr="0025666B">
        <w:rPr>
          <w:rFonts w:ascii="GHEA Grapalat" w:hAnsi="GHEA Grapalat" w:cs="GHEA Grapalat"/>
          <w:b/>
          <w:bCs/>
          <w:color w:val="000000"/>
          <w:lang w:val="hy-AM"/>
        </w:rPr>
        <w:t>ՕՐԵՆՔՈՒՄ ԼՐԱՑՈՒՄ ԿԱՏԱՐԵԼՈՒ ՄԱՍԻՆ</w:t>
      </w:r>
    </w:p>
    <w:p w14:paraId="754A8DAC" w14:textId="77777777" w:rsidR="00BB6B9E" w:rsidRPr="0025666B" w:rsidRDefault="00BB6B9E" w:rsidP="00BB6B9E">
      <w:pPr>
        <w:pStyle w:val="NormalWeb"/>
        <w:shd w:val="clear" w:color="auto" w:fill="FFFFFF"/>
        <w:spacing w:before="0" w:beforeAutospacing="0" w:after="0" w:afterAutospacing="0" w:line="360" w:lineRule="auto"/>
        <w:jc w:val="center"/>
        <w:rPr>
          <w:rFonts w:ascii="GHEA Grapalat" w:hAnsi="GHEA Grapalat"/>
          <w:b/>
          <w:bCs/>
          <w:color w:val="000000"/>
          <w:lang w:val="hy-AM"/>
        </w:rPr>
      </w:pPr>
    </w:p>
    <w:p w14:paraId="4829E71C" w14:textId="77777777" w:rsidR="00BB6B9E" w:rsidRPr="0025666B" w:rsidRDefault="00BB6B9E" w:rsidP="00BB6B9E">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25666B">
        <w:rPr>
          <w:rFonts w:ascii="GHEA Grapalat" w:hAnsi="GHEA Grapalat"/>
          <w:b/>
          <w:bCs/>
          <w:color w:val="000000"/>
          <w:lang w:val="hy-AM"/>
        </w:rPr>
        <w:t>Հոդված 1.</w:t>
      </w:r>
      <w:r w:rsidRPr="0025666B">
        <w:rPr>
          <w:rFonts w:ascii="Arial" w:hAnsi="Arial" w:cs="Arial"/>
          <w:color w:val="000000"/>
          <w:lang w:val="hy-AM"/>
        </w:rPr>
        <w:t> </w:t>
      </w:r>
      <w:r w:rsidRPr="0025666B">
        <w:rPr>
          <w:rFonts w:ascii="GHEA Grapalat" w:hAnsi="GHEA Grapalat"/>
          <w:color w:val="000000"/>
          <w:lang w:val="hy-AM"/>
        </w:rPr>
        <w:t xml:space="preserve">«Փաստաբանության մասին» 2004 թվականի դեկտեմբերի 14-ի ՀՕ-29-Ն օրենքի 36-րդ հոդվածի 1-ին մասի 1-ին կետը  ավագանու բառերից հետո լրացնել , </w:t>
      </w:r>
      <w:r w:rsidR="00104602" w:rsidRPr="0025666B">
        <w:rPr>
          <w:rFonts w:ascii="GHEA Grapalat" w:hAnsi="GHEA Grapalat"/>
          <w:color w:val="000000"/>
          <w:lang w:val="hy-AM"/>
        </w:rPr>
        <w:t>կամ</w:t>
      </w:r>
      <w:r w:rsidRPr="0025666B">
        <w:rPr>
          <w:rFonts w:ascii="GHEA Grapalat" w:hAnsi="GHEA Grapalat"/>
          <w:color w:val="000000"/>
          <w:lang w:val="hy-AM"/>
        </w:rPr>
        <w:t xml:space="preserve"> Դատավորների ընդհանուր ժողովի հանձնաժողով</w:t>
      </w:r>
      <w:r w:rsidR="00104602" w:rsidRPr="0025666B">
        <w:rPr>
          <w:rFonts w:ascii="GHEA Grapalat" w:hAnsi="GHEA Grapalat"/>
          <w:color w:val="000000"/>
          <w:lang w:val="hy-AM"/>
        </w:rPr>
        <w:t xml:space="preserve">ի </w:t>
      </w:r>
      <w:r w:rsidRPr="0025666B">
        <w:rPr>
          <w:rFonts w:ascii="GHEA Grapalat" w:hAnsi="GHEA Grapalat"/>
          <w:color w:val="000000"/>
          <w:lang w:val="hy-AM"/>
        </w:rPr>
        <w:t>անդամ</w:t>
      </w:r>
      <w:r w:rsidR="00104602" w:rsidRPr="0025666B">
        <w:rPr>
          <w:rFonts w:ascii="GHEA Grapalat" w:hAnsi="GHEA Grapalat"/>
          <w:color w:val="000000"/>
          <w:lang w:val="hy-AM"/>
        </w:rPr>
        <w:t>ի</w:t>
      </w:r>
      <w:r w:rsidRPr="0025666B">
        <w:rPr>
          <w:rFonts w:ascii="GHEA Grapalat" w:hAnsi="GHEA Grapalat"/>
          <w:color w:val="000000"/>
          <w:lang w:val="hy-AM"/>
        </w:rPr>
        <w:t> բառերը.</w:t>
      </w:r>
    </w:p>
    <w:p w14:paraId="0A93FF1B" w14:textId="77777777" w:rsidR="00BB6B9E" w:rsidRPr="0025666B" w:rsidRDefault="00BB6B9E" w:rsidP="00BB6B9E">
      <w:pPr>
        <w:pStyle w:val="NormalWeb"/>
        <w:shd w:val="clear" w:color="auto" w:fill="FFFFFF"/>
        <w:spacing w:before="0" w:beforeAutospacing="0" w:after="0" w:afterAutospacing="0" w:line="360" w:lineRule="auto"/>
        <w:ind w:firstLine="375"/>
        <w:jc w:val="both"/>
        <w:rPr>
          <w:rStyle w:val="Strong"/>
          <w:rFonts w:ascii="GHEA Grapalat" w:hAnsi="GHEA Grapalat"/>
          <w:b w:val="0"/>
          <w:bCs w:val="0"/>
          <w:color w:val="000000"/>
          <w:sz w:val="28"/>
          <w:lang w:val="hy-AM"/>
        </w:rPr>
      </w:pPr>
    </w:p>
    <w:p w14:paraId="6AAE71CB" w14:textId="77777777" w:rsidR="00BB6B9E" w:rsidRPr="001A4EE4" w:rsidRDefault="00BB6B9E" w:rsidP="00BB6B9E">
      <w:pPr>
        <w:spacing w:line="360" w:lineRule="auto"/>
        <w:ind w:firstLine="375"/>
        <w:jc w:val="both"/>
        <w:rPr>
          <w:rFonts w:ascii="GHEA Grapalat" w:eastAsia="Calibri" w:hAnsi="GHEA Grapalat"/>
          <w:bCs/>
          <w:color w:val="000000"/>
          <w:sz w:val="24"/>
          <w:shd w:val="clear" w:color="auto" w:fill="FFFFFF"/>
          <w:lang w:val="hy-AM"/>
        </w:rPr>
      </w:pPr>
      <w:r w:rsidRPr="0025666B">
        <w:rPr>
          <w:rFonts w:ascii="GHEA Grapalat" w:eastAsia="Arial Unicode MS" w:hAnsi="GHEA Grapalat" w:cs="Arial Unicode MS"/>
          <w:b/>
          <w:iCs/>
          <w:color w:val="000000" w:themeColor="text1"/>
          <w:sz w:val="24"/>
          <w:lang w:val="hy-AM"/>
        </w:rPr>
        <w:t>Հոդված 2.</w:t>
      </w:r>
      <w:r w:rsidRPr="0025666B">
        <w:rPr>
          <w:rFonts w:ascii="GHEA Grapalat" w:eastAsia="Arial Unicode MS" w:hAnsi="GHEA Grapalat" w:cs="Arial Unicode MS"/>
          <w:iCs/>
          <w:color w:val="000000" w:themeColor="text1"/>
          <w:sz w:val="24"/>
          <w:lang w:val="hy-AM"/>
        </w:rPr>
        <w:t xml:space="preserve"> Սույն օրենքն ուժի մեջ է մտնում պաշտոնական հրապարակման օրվան հաջորդող տասներորդ օրը:</w:t>
      </w:r>
    </w:p>
    <w:p w14:paraId="4150616C" w14:textId="77777777" w:rsidR="00BB6B9E" w:rsidRPr="00F85503" w:rsidRDefault="00BB6B9E" w:rsidP="00BB6B9E">
      <w:pPr>
        <w:rPr>
          <w:lang w:val="hy-AM"/>
        </w:rPr>
      </w:pPr>
    </w:p>
    <w:p w14:paraId="43B63C8F" w14:textId="77777777" w:rsidR="00BB6B9E" w:rsidRPr="00F85503" w:rsidRDefault="00BB6B9E" w:rsidP="00BB6B9E">
      <w:pPr>
        <w:rPr>
          <w:rFonts w:ascii="GHEA Grapalat" w:hAnsi="GHEA Grapalat"/>
          <w:color w:val="000000"/>
          <w:lang w:val="hy-AM"/>
        </w:rPr>
      </w:pPr>
    </w:p>
    <w:p w14:paraId="413E0900" w14:textId="77777777" w:rsidR="00BB6B9E" w:rsidRPr="00F85503" w:rsidRDefault="00BB6B9E" w:rsidP="00BB6B9E">
      <w:pPr>
        <w:rPr>
          <w:rFonts w:ascii="GHEA Grapalat" w:hAnsi="GHEA Grapalat"/>
          <w:color w:val="000000"/>
          <w:lang w:val="hy-AM"/>
        </w:rPr>
      </w:pPr>
    </w:p>
    <w:p w14:paraId="03EC10AE" w14:textId="77777777" w:rsidR="00BB6B9E" w:rsidRPr="00F85503" w:rsidRDefault="00BB6B9E" w:rsidP="00BB6B9E">
      <w:pPr>
        <w:rPr>
          <w:rFonts w:ascii="GHEA Grapalat" w:hAnsi="GHEA Grapalat"/>
          <w:color w:val="000000"/>
          <w:lang w:val="hy-AM"/>
        </w:rPr>
      </w:pPr>
    </w:p>
    <w:p w14:paraId="5E22FC7C" w14:textId="77777777" w:rsidR="00FD3EC6" w:rsidRPr="00F85503" w:rsidRDefault="00FD3EC6">
      <w:pPr>
        <w:rPr>
          <w:rFonts w:ascii="GHEA Grapalat" w:hAnsi="GHEA Grapalat"/>
          <w:color w:val="000000"/>
          <w:lang w:val="hy-AM"/>
        </w:rPr>
      </w:pPr>
    </w:p>
    <w:p w14:paraId="7F3D00E0" w14:textId="77777777" w:rsidR="00FD3EC6" w:rsidRPr="00F85503" w:rsidRDefault="00FD3EC6">
      <w:pPr>
        <w:rPr>
          <w:rFonts w:ascii="GHEA Grapalat" w:hAnsi="GHEA Grapalat"/>
          <w:color w:val="000000"/>
          <w:lang w:val="hy-AM"/>
        </w:rPr>
      </w:pPr>
    </w:p>
    <w:p w14:paraId="62579DCA" w14:textId="77777777" w:rsidR="00FD3EC6" w:rsidRPr="00F85503" w:rsidRDefault="00FD3EC6">
      <w:pPr>
        <w:rPr>
          <w:rFonts w:ascii="GHEA Grapalat" w:hAnsi="GHEA Grapalat"/>
          <w:color w:val="000000"/>
          <w:lang w:val="hy-AM"/>
        </w:rPr>
      </w:pPr>
    </w:p>
    <w:p w14:paraId="564D3782" w14:textId="77777777" w:rsidR="00FD3EC6" w:rsidRPr="00F85503" w:rsidRDefault="00FD3EC6">
      <w:pPr>
        <w:rPr>
          <w:rFonts w:ascii="GHEA Grapalat" w:hAnsi="GHEA Grapalat"/>
          <w:color w:val="000000"/>
          <w:lang w:val="hy-AM"/>
        </w:rPr>
      </w:pPr>
    </w:p>
    <w:p w14:paraId="3C9C6A96" w14:textId="77777777" w:rsidR="00724197" w:rsidRPr="00007EFB" w:rsidRDefault="00724197" w:rsidP="00724197">
      <w:pPr>
        <w:spacing w:line="360" w:lineRule="auto"/>
        <w:ind w:firstLine="375"/>
        <w:jc w:val="both"/>
        <w:rPr>
          <w:rFonts w:ascii="GHEA Grapalat" w:eastAsia="Arial Unicode MS" w:hAnsi="GHEA Grapalat" w:cs="Arial Unicode MS"/>
          <w:b/>
          <w:iCs/>
          <w:color w:val="000000" w:themeColor="text1"/>
          <w:sz w:val="24"/>
          <w:lang w:val="hy-AM"/>
        </w:rPr>
      </w:pPr>
    </w:p>
    <w:p w14:paraId="57B1C70B" w14:textId="77777777" w:rsidR="00724197" w:rsidRPr="008616ED" w:rsidRDefault="00724197" w:rsidP="00724197">
      <w:pPr>
        <w:spacing w:line="360" w:lineRule="auto"/>
        <w:ind w:firstLine="720"/>
        <w:rPr>
          <w:rFonts w:ascii="GHEA Grapalat" w:hAnsi="GHEA Grapalat"/>
          <w:lang w:val="hy-AM"/>
        </w:rPr>
      </w:pPr>
    </w:p>
    <w:p w14:paraId="5A2DE6EF" w14:textId="3AE8D4E7" w:rsidR="00724197" w:rsidRPr="008616ED" w:rsidRDefault="00724197" w:rsidP="00724197">
      <w:pPr>
        <w:rPr>
          <w:rStyle w:val="Strong"/>
          <w:color w:val="000000"/>
          <w:lang w:val="hy-AM"/>
        </w:rPr>
      </w:pPr>
    </w:p>
    <w:p w14:paraId="2E0134EB" w14:textId="77777777" w:rsidR="00724197" w:rsidRPr="008616ED" w:rsidRDefault="00724197" w:rsidP="00724197">
      <w:pPr>
        <w:pStyle w:val="NormalWeb"/>
        <w:shd w:val="clear" w:color="auto" w:fill="FFFFFF"/>
        <w:spacing w:before="0" w:beforeAutospacing="0" w:after="0" w:afterAutospacing="0" w:line="360" w:lineRule="auto"/>
        <w:jc w:val="center"/>
        <w:rPr>
          <w:lang w:val="hy-AM"/>
        </w:rPr>
      </w:pPr>
      <w:r w:rsidRPr="008616ED">
        <w:rPr>
          <w:rStyle w:val="Strong"/>
          <w:rFonts w:ascii="GHEA Grapalat" w:eastAsia="Calibri" w:hAnsi="GHEA Grapalat"/>
          <w:color w:val="000000"/>
          <w:lang w:val="hy-AM"/>
        </w:rPr>
        <w:t>ՀԱՅԱՍՏԱՆԻ ՀԱՆՐԱՊԵՏՈՒԹՅԱՆ</w:t>
      </w:r>
      <w:r w:rsidRPr="008616ED">
        <w:rPr>
          <w:rFonts w:ascii="Arial" w:hAnsi="Arial" w:cs="Arial"/>
          <w:color w:val="000000"/>
          <w:lang w:val="hy-AM"/>
        </w:rPr>
        <w:t> </w:t>
      </w:r>
    </w:p>
    <w:p w14:paraId="7F57E9E4" w14:textId="77777777" w:rsidR="00724197" w:rsidRPr="008616ED" w:rsidRDefault="00724197" w:rsidP="00724197">
      <w:pPr>
        <w:pStyle w:val="NormalWeb"/>
        <w:shd w:val="clear" w:color="auto" w:fill="FFFFFF"/>
        <w:spacing w:before="0" w:beforeAutospacing="0" w:after="0" w:afterAutospacing="0" w:line="360" w:lineRule="auto"/>
        <w:jc w:val="center"/>
        <w:rPr>
          <w:rFonts w:ascii="GHEA Grapalat" w:hAnsi="GHEA Grapalat"/>
          <w:color w:val="000000"/>
          <w:lang w:val="hy-AM"/>
        </w:rPr>
      </w:pPr>
      <w:r w:rsidRPr="008616ED">
        <w:rPr>
          <w:rFonts w:ascii="GHEA Grapalat" w:hAnsi="GHEA Grapalat"/>
          <w:b/>
          <w:bCs/>
          <w:color w:val="000000"/>
          <w:lang w:val="hy-AM"/>
        </w:rPr>
        <w:t>Օ Ր Ե Ն Ք Ը</w:t>
      </w:r>
    </w:p>
    <w:p w14:paraId="6AB4DDD1" w14:textId="77777777" w:rsidR="00724197" w:rsidRPr="008616ED" w:rsidRDefault="00724197" w:rsidP="00724197">
      <w:pPr>
        <w:pStyle w:val="NormalWeb"/>
        <w:shd w:val="clear" w:color="auto" w:fill="FFFFFF"/>
        <w:spacing w:before="0" w:beforeAutospacing="0" w:after="0" w:afterAutospacing="0" w:line="360" w:lineRule="auto"/>
        <w:ind w:firstLine="340"/>
        <w:jc w:val="right"/>
        <w:rPr>
          <w:rFonts w:ascii="GHEA Grapalat" w:hAnsi="GHEA Grapalat"/>
          <w:color w:val="000000"/>
          <w:lang w:val="hy-AM"/>
        </w:rPr>
      </w:pPr>
      <w:r w:rsidRPr="008616ED">
        <w:rPr>
          <w:rFonts w:ascii="Arial" w:hAnsi="Arial" w:cs="Arial"/>
          <w:color w:val="000000"/>
          <w:lang w:val="hy-AM"/>
        </w:rPr>
        <w:t>  </w:t>
      </w:r>
    </w:p>
    <w:p w14:paraId="37AE7CDC" w14:textId="77777777" w:rsidR="00724197" w:rsidRPr="008616ED" w:rsidRDefault="00724197" w:rsidP="00724197">
      <w:pPr>
        <w:pStyle w:val="NormalWeb"/>
        <w:shd w:val="clear" w:color="auto" w:fill="FFFFFF"/>
        <w:spacing w:before="0" w:beforeAutospacing="0" w:after="0" w:afterAutospacing="0" w:line="360" w:lineRule="auto"/>
        <w:jc w:val="center"/>
        <w:rPr>
          <w:rFonts w:ascii="GHEA Grapalat" w:hAnsi="GHEA Grapalat"/>
          <w:color w:val="000000"/>
          <w:lang w:val="hy-AM"/>
        </w:rPr>
      </w:pPr>
      <w:r w:rsidRPr="008616ED">
        <w:rPr>
          <w:rStyle w:val="Strong"/>
          <w:rFonts w:ascii="GHEA Grapalat" w:eastAsia="Calibri" w:hAnsi="GHEA Grapalat"/>
          <w:color w:val="000000"/>
          <w:lang w:val="hy-AM"/>
        </w:rPr>
        <w:t>«ՊԱՇՏՈՆԱՏԱՐ ԱՆՁԱՆՑ ԳՈՐԾՈՒՆԵՈՒԹՅԱՆ ԱՊԱՀՈՎՄԱՆ, ՍՊԱՍԱՐԿՄԱՆ ԵՎ ՍՈՑԻԱԼԱԿԱՆ ԵՐԱՇԽԻՔՆԵՐԻ ՄԱՍԻՆ» ՕՐԵՆՔՈՒՄ ՓՈՓՈԽՈՒԹՅՈՒՆ</w:t>
      </w:r>
      <w:r w:rsidR="002D5FFE" w:rsidRPr="00E61C46">
        <w:rPr>
          <w:rStyle w:val="Strong"/>
          <w:rFonts w:ascii="GHEA Grapalat" w:eastAsia="Calibri" w:hAnsi="GHEA Grapalat"/>
          <w:color w:val="000000"/>
          <w:lang w:val="hy-AM"/>
        </w:rPr>
        <w:t xml:space="preserve"> ԿԱՏԱՐԵԼՈՒ</w:t>
      </w:r>
      <w:r w:rsidRPr="008616ED">
        <w:rPr>
          <w:rStyle w:val="Strong"/>
          <w:rFonts w:ascii="GHEA Grapalat" w:eastAsia="Calibri" w:hAnsi="GHEA Grapalat"/>
          <w:color w:val="000000"/>
          <w:lang w:val="hy-AM"/>
        </w:rPr>
        <w:t xml:space="preserve"> ՄԱՍԻՆ</w:t>
      </w:r>
    </w:p>
    <w:p w14:paraId="3BF8C6E9" w14:textId="77777777" w:rsidR="00724197" w:rsidRPr="008616ED" w:rsidRDefault="00724197" w:rsidP="00724197">
      <w:pPr>
        <w:pStyle w:val="NormalWeb"/>
        <w:shd w:val="clear" w:color="auto" w:fill="FFFFFF"/>
        <w:spacing w:before="0" w:beforeAutospacing="0" w:after="0" w:afterAutospacing="0" w:line="360" w:lineRule="auto"/>
        <w:jc w:val="center"/>
        <w:rPr>
          <w:rFonts w:ascii="GHEA Grapalat" w:hAnsi="GHEA Grapalat"/>
          <w:color w:val="000000"/>
          <w:lang w:val="hy-AM"/>
        </w:rPr>
      </w:pPr>
      <w:r w:rsidRPr="008616ED">
        <w:rPr>
          <w:rFonts w:ascii="Arial" w:hAnsi="Arial" w:cs="Arial"/>
          <w:color w:val="000000"/>
          <w:lang w:val="hy-AM"/>
        </w:rPr>
        <w:t> </w:t>
      </w:r>
    </w:p>
    <w:p w14:paraId="51F39AF5" w14:textId="77777777" w:rsidR="00724197" w:rsidRPr="008616ED" w:rsidRDefault="00724197" w:rsidP="00724197">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sidRPr="008616ED">
        <w:rPr>
          <w:rFonts w:ascii="GHEA Grapalat" w:hAnsi="GHEA Grapalat"/>
          <w:b/>
          <w:bCs/>
          <w:color w:val="000000"/>
          <w:lang w:val="hy-AM"/>
        </w:rPr>
        <w:t>Հոդված 1.</w:t>
      </w:r>
      <w:r w:rsidRPr="008616ED">
        <w:rPr>
          <w:rFonts w:ascii="Arial" w:hAnsi="Arial" w:cs="Arial"/>
          <w:b/>
          <w:bCs/>
          <w:color w:val="000000"/>
          <w:lang w:val="hy-AM"/>
        </w:rPr>
        <w:t> </w:t>
      </w:r>
      <w:r w:rsidRPr="008616ED">
        <w:rPr>
          <w:rFonts w:ascii="GHEA Grapalat" w:hAnsi="GHEA Grapalat"/>
          <w:color w:val="000000"/>
          <w:lang w:val="hy-AM"/>
        </w:rPr>
        <w:t xml:space="preserve">«Պաշտոնատար անձանց գործունեության ապահովման, սպասարկման և սոցիալական երաշխիքների մասին» 2014 թվականի փետրվարի 4-ի ՀՕ-1-Ն օրենքի 2-րդ հոդվածի 1-ին մասի 5-րդ կետը շարադրել հետևյալ խմբագրությամբ՝ </w:t>
      </w:r>
    </w:p>
    <w:p w14:paraId="098C7955" w14:textId="77777777" w:rsidR="00724197" w:rsidRPr="008616ED" w:rsidRDefault="00724197" w:rsidP="00724197">
      <w:pPr>
        <w:pStyle w:val="NormalWeb"/>
        <w:shd w:val="clear" w:color="auto" w:fill="FFFFFF"/>
        <w:spacing w:before="0" w:beforeAutospacing="0" w:after="0" w:afterAutospacing="0" w:line="360" w:lineRule="auto"/>
        <w:ind w:firstLine="340"/>
        <w:rPr>
          <w:rFonts w:ascii="GHEA Grapalat" w:hAnsi="GHEA Grapalat"/>
          <w:color w:val="000000"/>
          <w:lang w:val="hy-AM"/>
        </w:rPr>
      </w:pPr>
      <w:r w:rsidRPr="008616ED">
        <w:rPr>
          <w:rFonts w:ascii="GHEA Grapalat" w:hAnsi="GHEA Grapalat"/>
          <w:color w:val="000000"/>
          <w:lang w:val="hy-AM"/>
        </w:rPr>
        <w:t>5) Բարձրագույն դատական խորհրդի՝</w:t>
      </w:r>
    </w:p>
    <w:p w14:paraId="6D175A90" w14:textId="7BA0F55C" w:rsidR="00724197" w:rsidRPr="008616ED" w:rsidRDefault="00F34D12" w:rsidP="00724197">
      <w:pPr>
        <w:pStyle w:val="NormalWeb"/>
        <w:shd w:val="clear" w:color="auto" w:fill="FFFFFF"/>
        <w:spacing w:before="0" w:beforeAutospacing="0" w:after="0" w:afterAutospacing="0" w:line="360" w:lineRule="auto"/>
        <w:ind w:firstLine="340"/>
        <w:jc w:val="both"/>
        <w:rPr>
          <w:rFonts w:ascii="GHEA Grapalat" w:hAnsi="GHEA Grapalat"/>
          <w:color w:val="000000"/>
          <w:lang w:val="hy-AM"/>
        </w:rPr>
      </w:pPr>
      <w:r>
        <w:rPr>
          <w:rFonts w:ascii="GHEA Grapalat" w:hAnsi="GHEA Grapalat"/>
          <w:color w:val="000000"/>
          <w:lang w:val="hy-AM"/>
        </w:rPr>
        <w:t>ա.</w:t>
      </w:r>
      <w:r w:rsidR="00724197" w:rsidRPr="008616ED">
        <w:rPr>
          <w:rFonts w:ascii="GHEA Grapalat" w:hAnsi="GHEA Grapalat"/>
          <w:color w:val="000000"/>
          <w:lang w:val="hy-AM"/>
        </w:rPr>
        <w:t xml:space="preserve"> առնվազն մեկ սահմանադրական ժամկետ դատավոր անդամի պաշտոն զբաղեցրած անձը՝  65 տարին լրանալու դեպքում.</w:t>
      </w:r>
    </w:p>
    <w:p w14:paraId="33FA385B" w14:textId="0C0AE143" w:rsidR="00724197" w:rsidRPr="000F5CF8" w:rsidRDefault="00F34D12" w:rsidP="00724197">
      <w:pPr>
        <w:pStyle w:val="NormalWeb"/>
        <w:shd w:val="clear" w:color="auto" w:fill="FFFFFF"/>
        <w:spacing w:before="0" w:beforeAutospacing="0" w:after="0" w:afterAutospacing="0" w:line="360" w:lineRule="auto"/>
        <w:ind w:firstLine="340"/>
        <w:jc w:val="both"/>
        <w:rPr>
          <w:rFonts w:asciiTheme="minorHAnsi" w:hAnsiTheme="minorHAnsi" w:cs="Courier New"/>
          <w:color w:val="000000"/>
          <w:lang w:val="hy-AM"/>
        </w:rPr>
      </w:pPr>
      <w:r>
        <w:rPr>
          <w:rFonts w:ascii="GHEA Grapalat" w:hAnsi="GHEA Grapalat"/>
          <w:color w:val="000000"/>
          <w:lang w:val="hy-AM"/>
        </w:rPr>
        <w:t>բ.</w:t>
      </w:r>
      <w:r w:rsidR="00724197" w:rsidRPr="008616ED">
        <w:rPr>
          <w:rFonts w:ascii="GHEA Grapalat" w:hAnsi="GHEA Grapalat"/>
          <w:color w:val="000000"/>
          <w:lang w:val="hy-AM"/>
        </w:rPr>
        <w:t xml:space="preserve"> առնվազն մեկ սահմանադրական ժամկետ Ազգային ժողովի կողմից ընտրված անդամի</w:t>
      </w:r>
      <w:r w:rsidR="000F5CF8">
        <w:rPr>
          <w:rFonts w:ascii="GHEA Grapalat" w:hAnsi="GHEA Grapalat"/>
          <w:color w:val="000000"/>
          <w:lang w:val="hy-AM"/>
        </w:rPr>
        <w:t xml:space="preserve"> պաշտոն զբաղեցրած անձը՝ անկախ տա</w:t>
      </w:r>
      <w:r w:rsidR="00724197" w:rsidRPr="008616ED">
        <w:rPr>
          <w:rFonts w:ascii="GHEA Grapalat" w:hAnsi="GHEA Grapalat"/>
          <w:color w:val="000000"/>
          <w:lang w:val="hy-AM"/>
        </w:rPr>
        <w:t>րիքից.</w:t>
      </w:r>
      <w:r w:rsidR="000F5CF8">
        <w:rPr>
          <w:rFonts w:asciiTheme="minorHAnsi" w:hAnsiTheme="minorHAnsi" w:cs="Courier New"/>
          <w:color w:val="000000"/>
          <w:lang w:val="hy-AM"/>
        </w:rPr>
        <w:t>»</w:t>
      </w:r>
      <w:r w:rsidR="00E159D9">
        <w:rPr>
          <w:rFonts w:asciiTheme="minorHAnsi" w:hAnsiTheme="minorHAnsi" w:cs="Courier New"/>
          <w:color w:val="000000"/>
          <w:lang w:val="hy-AM"/>
        </w:rPr>
        <w:t>:</w:t>
      </w:r>
    </w:p>
    <w:p w14:paraId="3601DAFC" w14:textId="562A1677" w:rsidR="000F5CF8" w:rsidRPr="000F5CF8" w:rsidRDefault="000F5CF8" w:rsidP="000F5CF8">
      <w:pPr>
        <w:pStyle w:val="NormalWeb"/>
        <w:shd w:val="clear" w:color="auto" w:fill="FFFFFF"/>
        <w:tabs>
          <w:tab w:val="left" w:pos="2445"/>
        </w:tabs>
        <w:spacing w:before="0" w:beforeAutospacing="0" w:after="0" w:afterAutospacing="0" w:line="360" w:lineRule="auto"/>
        <w:ind w:firstLine="340"/>
        <w:jc w:val="both"/>
        <w:rPr>
          <w:rFonts w:asciiTheme="minorHAnsi" w:hAnsiTheme="minorHAnsi"/>
          <w:color w:val="000000"/>
          <w:lang w:val="hy-AM"/>
        </w:rPr>
      </w:pPr>
      <w:r>
        <w:rPr>
          <w:rFonts w:asciiTheme="minorHAnsi" w:hAnsiTheme="minorHAnsi"/>
          <w:color w:val="000000"/>
          <w:lang w:val="hy-AM"/>
        </w:rPr>
        <w:tab/>
      </w:r>
    </w:p>
    <w:p w14:paraId="1D2959A4" w14:textId="36BBC16C" w:rsidR="00724197" w:rsidRPr="002F5ED0" w:rsidRDefault="00724197" w:rsidP="00724197">
      <w:pPr>
        <w:pStyle w:val="ListParagraph"/>
        <w:spacing w:line="360" w:lineRule="auto"/>
        <w:ind w:left="0" w:firstLine="567"/>
        <w:jc w:val="both"/>
        <w:rPr>
          <w:rFonts w:ascii="GHEA Grapalat" w:eastAsia="Arial Unicode MS" w:hAnsi="GHEA Grapalat" w:cs="Arial Unicode MS"/>
          <w:b/>
          <w:iCs/>
          <w:color w:val="000000" w:themeColor="text1"/>
          <w:sz w:val="24"/>
          <w:szCs w:val="24"/>
          <w:lang w:val="hy-AM"/>
        </w:rPr>
      </w:pPr>
      <w:r w:rsidRPr="008616ED">
        <w:rPr>
          <w:rFonts w:ascii="GHEA Grapalat" w:hAnsi="GHEA Grapalat"/>
          <w:sz w:val="24"/>
          <w:szCs w:val="24"/>
          <w:lang w:val="hy-AM"/>
        </w:rPr>
        <w:tab/>
      </w:r>
      <w:r w:rsidRPr="008616ED">
        <w:rPr>
          <w:rFonts w:ascii="GHEA Grapalat" w:eastAsia="Arial Unicode MS" w:hAnsi="GHEA Grapalat" w:cs="Arial Unicode MS"/>
          <w:b/>
          <w:iCs/>
          <w:color w:val="000000" w:themeColor="text1"/>
          <w:sz w:val="24"/>
          <w:szCs w:val="24"/>
          <w:lang w:val="hy-AM"/>
        </w:rPr>
        <w:t>Հոդված 2. Եզրափակիչ մաս և անցումային դրույթ</w:t>
      </w:r>
    </w:p>
    <w:p w14:paraId="56609C21" w14:textId="77777777" w:rsidR="00724197" w:rsidRPr="008616ED" w:rsidRDefault="00724197" w:rsidP="00724197">
      <w:pPr>
        <w:pStyle w:val="ListParagraph"/>
        <w:numPr>
          <w:ilvl w:val="0"/>
          <w:numId w:val="29"/>
        </w:numPr>
        <w:spacing w:after="0" w:line="360" w:lineRule="auto"/>
        <w:ind w:left="0" w:firstLine="567"/>
        <w:jc w:val="both"/>
        <w:rPr>
          <w:rFonts w:ascii="GHEA Grapalat" w:eastAsia="Arial Unicode MS" w:hAnsi="GHEA Grapalat" w:cs="Arial Unicode MS"/>
          <w:iCs/>
          <w:color w:val="000000" w:themeColor="text1"/>
          <w:sz w:val="24"/>
          <w:szCs w:val="24"/>
          <w:lang w:val="hy-AM"/>
        </w:rPr>
      </w:pPr>
      <w:r w:rsidRPr="008616ED">
        <w:rPr>
          <w:rFonts w:ascii="GHEA Grapalat" w:eastAsia="Arial Unicode MS" w:hAnsi="GHEA Grapalat" w:cs="Arial Unicode MS"/>
          <w:iCs/>
          <w:color w:val="000000" w:themeColor="text1"/>
          <w:sz w:val="24"/>
          <w:szCs w:val="24"/>
          <w:lang w:val="hy-AM"/>
        </w:rPr>
        <w:t>Սույն օրենքն ուժի մեջ է մտնում պաշտոնական հրապարակման օրվան հաջորդող տասներորդ օրը:</w:t>
      </w:r>
    </w:p>
    <w:p w14:paraId="2F50F8E0" w14:textId="39A54FF7" w:rsidR="002B0CF3" w:rsidRPr="00E61C46" w:rsidRDefault="00724197" w:rsidP="00E61C46">
      <w:pPr>
        <w:pStyle w:val="ListParagraph"/>
        <w:numPr>
          <w:ilvl w:val="0"/>
          <w:numId w:val="29"/>
        </w:numPr>
        <w:spacing w:after="0" w:line="360" w:lineRule="auto"/>
        <w:ind w:left="0" w:firstLine="567"/>
        <w:jc w:val="both"/>
        <w:rPr>
          <w:rFonts w:ascii="GHEA Grapalat" w:eastAsia="Arial Unicode MS" w:hAnsi="GHEA Grapalat" w:cs="Arial Unicode MS"/>
          <w:iCs/>
          <w:color w:val="000000" w:themeColor="text1"/>
          <w:sz w:val="24"/>
          <w:szCs w:val="24"/>
          <w:lang w:val="hy-AM"/>
        </w:rPr>
      </w:pPr>
      <w:r w:rsidRPr="008616ED">
        <w:rPr>
          <w:rFonts w:ascii="GHEA Grapalat" w:eastAsia="Arial Unicode MS" w:hAnsi="GHEA Grapalat" w:cs="Arial Unicode MS"/>
          <w:iCs/>
          <w:color w:val="000000" w:themeColor="text1"/>
          <w:sz w:val="24"/>
          <w:szCs w:val="24"/>
          <w:lang w:val="hy-AM"/>
        </w:rPr>
        <w:t>Սույն օրենքով Օրենքի 2-րդ հոդվածի՝ նոր խմբագրությամբ շարադրվող 5-րդ կետի 2-րդ ենթակետով սահմանված կարգով կենս</w:t>
      </w:r>
      <w:r w:rsidR="005078AF">
        <w:rPr>
          <w:rFonts w:ascii="GHEA Grapalat" w:eastAsia="Arial Unicode MS" w:hAnsi="GHEA Grapalat" w:cs="Arial Unicode MS"/>
          <w:iCs/>
          <w:color w:val="000000" w:themeColor="text1"/>
          <w:sz w:val="24"/>
          <w:szCs w:val="24"/>
          <w:lang w:val="hy-AM"/>
        </w:rPr>
        <w:t>ա</w:t>
      </w:r>
      <w:r w:rsidRPr="008616ED">
        <w:rPr>
          <w:rFonts w:ascii="GHEA Grapalat" w:eastAsia="Arial Unicode MS" w:hAnsi="GHEA Grapalat" w:cs="Arial Unicode MS"/>
          <w:iCs/>
          <w:color w:val="000000" w:themeColor="text1"/>
          <w:sz w:val="24"/>
          <w:szCs w:val="24"/>
          <w:lang w:val="hy-AM"/>
        </w:rPr>
        <w:t xml:space="preserve">թոշակ ստանալու իրավունք ունեն Բարձրագույն դատական խորհրդի՝ </w:t>
      </w:r>
      <w:r w:rsidRPr="008616ED">
        <w:rPr>
          <w:rFonts w:ascii="GHEA Grapalat" w:hAnsi="GHEA Grapalat"/>
          <w:color w:val="000000"/>
          <w:sz w:val="24"/>
          <w:szCs w:val="24"/>
          <w:lang w:val="hy-AM"/>
        </w:rPr>
        <w:t>Ազգային ժողովի կողմից ընտրված անդամի պաշտոն զբաղեցրած անձինք, որոնց լիազորությունները դադարելու են սույն օրենքն ուժի մեջ մտնելուց հետո:</w:t>
      </w:r>
    </w:p>
    <w:p w14:paraId="5014F97A" w14:textId="78ED68B7" w:rsidR="002C4C83" w:rsidRPr="00056EF1" w:rsidRDefault="002C4C83" w:rsidP="00FC1CA0">
      <w:pPr>
        <w:shd w:val="clear" w:color="auto" w:fill="FFFFFF"/>
        <w:tabs>
          <w:tab w:val="left" w:pos="0"/>
          <w:tab w:val="left" w:pos="900"/>
        </w:tabs>
        <w:spacing w:after="0" w:line="360" w:lineRule="auto"/>
        <w:jc w:val="both"/>
        <w:rPr>
          <w:rFonts w:ascii="Sylfaen" w:hAnsi="Sylfaen"/>
          <w:sz w:val="24"/>
          <w:szCs w:val="24"/>
          <w:lang w:val="hy-AM"/>
        </w:rPr>
      </w:pPr>
    </w:p>
    <w:sectPr w:rsidR="002C4C83" w:rsidRPr="00056EF1" w:rsidSect="001D5E59">
      <w:headerReference w:type="default" r:id="rId8"/>
      <w:footerReference w:type="default" r:id="rId9"/>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55C9A8C5" w16cex:dateUtc="2023-10-31T07: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F82D309" w16cid:durableId="55C9A8C5"/>
  <w16cid:commentId w16cid:paraId="25C20FB8" w16cid:durableId="7C16C7A0"/>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668047" w14:textId="77777777" w:rsidR="003958AF" w:rsidRDefault="003958AF" w:rsidP="00F43BD5">
      <w:pPr>
        <w:spacing w:after="0" w:line="240" w:lineRule="auto"/>
      </w:pPr>
      <w:r>
        <w:separator/>
      </w:r>
    </w:p>
  </w:endnote>
  <w:endnote w:type="continuationSeparator" w:id="0">
    <w:p w14:paraId="2F9B4B0A" w14:textId="77777777" w:rsidR="003958AF" w:rsidRDefault="003958AF" w:rsidP="00F43B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Grapalat">
    <w:panose1 w:val="00000000000000000000"/>
    <w:charset w:val="CC"/>
    <w:family w:val="auto"/>
    <w:notTrueType/>
    <w:pitch w:val="default"/>
    <w:sig w:usb0="00000201" w:usb1="00000000" w:usb2="00000000" w:usb3="00000000" w:csb0="00000004" w:csb1="00000000"/>
  </w:font>
  <w:font w:name="GHEAGrapalat-Italic">
    <w:altName w:val="Arial Unicode MS"/>
    <w:panose1 w:val="00000000000000000000"/>
    <w:charset w:val="88"/>
    <w:family w:val="auto"/>
    <w:notTrueType/>
    <w:pitch w:val="default"/>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92267"/>
      <w:docPartObj>
        <w:docPartGallery w:val="Page Numbers (Bottom of Page)"/>
        <w:docPartUnique/>
      </w:docPartObj>
    </w:sdtPr>
    <w:sdtEndPr/>
    <w:sdtContent>
      <w:p w14:paraId="4BABEA9B" w14:textId="05F43B7D" w:rsidR="00626D39" w:rsidRDefault="00F43304">
        <w:pPr>
          <w:pStyle w:val="Footer"/>
          <w:jc w:val="right"/>
        </w:pPr>
        <w:r>
          <w:fldChar w:fldCharType="begin"/>
        </w:r>
        <w:r w:rsidR="00CE18A6">
          <w:instrText xml:space="preserve"> PAGE   \* MERGEFORMAT </w:instrText>
        </w:r>
        <w:r>
          <w:fldChar w:fldCharType="separate"/>
        </w:r>
        <w:r w:rsidR="006B1C80">
          <w:rPr>
            <w:noProof/>
          </w:rPr>
          <w:t>11</w:t>
        </w:r>
        <w:r>
          <w:rPr>
            <w:noProof/>
          </w:rPr>
          <w:fldChar w:fldCharType="end"/>
        </w:r>
      </w:p>
    </w:sdtContent>
  </w:sdt>
  <w:p w14:paraId="1D541181" w14:textId="77777777" w:rsidR="00626D39" w:rsidRDefault="00626D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C62DFF" w14:textId="77777777" w:rsidR="003958AF" w:rsidRDefault="003958AF" w:rsidP="00F43BD5">
      <w:pPr>
        <w:spacing w:after="0" w:line="240" w:lineRule="auto"/>
      </w:pPr>
      <w:r>
        <w:separator/>
      </w:r>
    </w:p>
  </w:footnote>
  <w:footnote w:type="continuationSeparator" w:id="0">
    <w:p w14:paraId="74F36325" w14:textId="77777777" w:rsidR="003958AF" w:rsidRDefault="003958AF" w:rsidP="00F43B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F887E0" w14:textId="77777777" w:rsidR="00F43BD5" w:rsidRPr="00F5429B" w:rsidRDefault="00F43BD5" w:rsidP="00F43BD5">
    <w:pPr>
      <w:pStyle w:val="Header"/>
      <w:jc w:val="right"/>
      <w:rPr>
        <w:rFonts w:ascii="GHEA Grapalat" w:hAnsi="GHEA Grapalat"/>
        <w:b/>
        <w:sz w:val="24"/>
      </w:rPr>
    </w:pPr>
    <w:r w:rsidRPr="00F5429B">
      <w:rPr>
        <w:rFonts w:ascii="GHEA Grapalat" w:hAnsi="GHEA Grapalat"/>
        <w:b/>
        <w:sz w:val="24"/>
      </w:rPr>
      <w:t>ՆԱԽԱԳԻԾ</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44DA"/>
    <w:multiLevelType w:val="hybridMultilevel"/>
    <w:tmpl w:val="4CBE85A4"/>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89D14E1"/>
    <w:multiLevelType w:val="hybridMultilevel"/>
    <w:tmpl w:val="A6245B44"/>
    <w:lvl w:ilvl="0" w:tplc="F21012CA">
      <w:start w:val="1"/>
      <w:numFmt w:val="decimal"/>
      <w:lvlText w:val="Հոդված %1."/>
      <w:lvlJc w:val="left"/>
      <w:pPr>
        <w:ind w:left="927" w:hanging="360"/>
      </w:pPr>
      <w:rPr>
        <w:rFonts w:hint="default"/>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15:restartNumberingAfterBreak="0">
    <w:nsid w:val="0DAB10E1"/>
    <w:multiLevelType w:val="hybridMultilevel"/>
    <w:tmpl w:val="97D431EC"/>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18E6567D"/>
    <w:multiLevelType w:val="hybridMultilevel"/>
    <w:tmpl w:val="84CCF164"/>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20271D5F"/>
    <w:multiLevelType w:val="hybridMultilevel"/>
    <w:tmpl w:val="F5324B36"/>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7E359CB"/>
    <w:multiLevelType w:val="hybridMultilevel"/>
    <w:tmpl w:val="F50A3278"/>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81B3FE6"/>
    <w:multiLevelType w:val="hybridMultilevel"/>
    <w:tmpl w:val="4B906B84"/>
    <w:lvl w:ilvl="0" w:tplc="F21012CA">
      <w:start w:val="1"/>
      <w:numFmt w:val="decimal"/>
      <w:lvlText w:val="Հոդված %1."/>
      <w:lvlJc w:val="left"/>
      <w:pPr>
        <w:ind w:left="1337" w:hanging="360"/>
      </w:pPr>
      <w:rPr>
        <w:rFonts w:hint="default"/>
        <w:b/>
        <w:i w:val="0"/>
      </w:rPr>
    </w:lvl>
    <w:lvl w:ilvl="1" w:tplc="04090019" w:tentative="1">
      <w:start w:val="1"/>
      <w:numFmt w:val="lowerLetter"/>
      <w:lvlText w:val="%2."/>
      <w:lvlJc w:val="left"/>
      <w:pPr>
        <w:ind w:left="2057" w:hanging="360"/>
      </w:pPr>
    </w:lvl>
    <w:lvl w:ilvl="2" w:tplc="0409001B" w:tentative="1">
      <w:start w:val="1"/>
      <w:numFmt w:val="lowerRoman"/>
      <w:lvlText w:val="%3."/>
      <w:lvlJc w:val="right"/>
      <w:pPr>
        <w:ind w:left="2777" w:hanging="180"/>
      </w:pPr>
    </w:lvl>
    <w:lvl w:ilvl="3" w:tplc="0409000F" w:tentative="1">
      <w:start w:val="1"/>
      <w:numFmt w:val="decimal"/>
      <w:lvlText w:val="%4."/>
      <w:lvlJc w:val="left"/>
      <w:pPr>
        <w:ind w:left="3497" w:hanging="360"/>
      </w:pPr>
    </w:lvl>
    <w:lvl w:ilvl="4" w:tplc="04090019" w:tentative="1">
      <w:start w:val="1"/>
      <w:numFmt w:val="lowerLetter"/>
      <w:lvlText w:val="%5."/>
      <w:lvlJc w:val="left"/>
      <w:pPr>
        <w:ind w:left="4217" w:hanging="360"/>
      </w:pPr>
    </w:lvl>
    <w:lvl w:ilvl="5" w:tplc="0409001B" w:tentative="1">
      <w:start w:val="1"/>
      <w:numFmt w:val="lowerRoman"/>
      <w:lvlText w:val="%6."/>
      <w:lvlJc w:val="right"/>
      <w:pPr>
        <w:ind w:left="4937" w:hanging="180"/>
      </w:pPr>
    </w:lvl>
    <w:lvl w:ilvl="6" w:tplc="0409000F" w:tentative="1">
      <w:start w:val="1"/>
      <w:numFmt w:val="decimal"/>
      <w:lvlText w:val="%7."/>
      <w:lvlJc w:val="left"/>
      <w:pPr>
        <w:ind w:left="5657" w:hanging="360"/>
      </w:pPr>
    </w:lvl>
    <w:lvl w:ilvl="7" w:tplc="04090019" w:tentative="1">
      <w:start w:val="1"/>
      <w:numFmt w:val="lowerLetter"/>
      <w:lvlText w:val="%8."/>
      <w:lvlJc w:val="left"/>
      <w:pPr>
        <w:ind w:left="6377" w:hanging="360"/>
      </w:pPr>
    </w:lvl>
    <w:lvl w:ilvl="8" w:tplc="0409001B" w:tentative="1">
      <w:start w:val="1"/>
      <w:numFmt w:val="lowerRoman"/>
      <w:lvlText w:val="%9."/>
      <w:lvlJc w:val="right"/>
      <w:pPr>
        <w:ind w:left="7097" w:hanging="180"/>
      </w:pPr>
    </w:lvl>
  </w:abstractNum>
  <w:abstractNum w:abstractNumId="8" w15:restartNumberingAfterBreak="0">
    <w:nsid w:val="2E32782E"/>
    <w:multiLevelType w:val="hybridMultilevel"/>
    <w:tmpl w:val="AE6AAE26"/>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1B6ACD"/>
    <w:multiLevelType w:val="hybridMultilevel"/>
    <w:tmpl w:val="FEB03AD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3B1F60D6"/>
    <w:multiLevelType w:val="hybridMultilevel"/>
    <w:tmpl w:val="65B2DF1A"/>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3C3169F1"/>
    <w:multiLevelType w:val="hybridMultilevel"/>
    <w:tmpl w:val="3AAC24EA"/>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3CA252A3"/>
    <w:multiLevelType w:val="hybridMultilevel"/>
    <w:tmpl w:val="DF4AC570"/>
    <w:lvl w:ilvl="0" w:tplc="F21012CA">
      <w:start w:val="1"/>
      <w:numFmt w:val="decimal"/>
      <w:lvlText w:val="Հոդված %1."/>
      <w:lvlJc w:val="left"/>
      <w:pPr>
        <w:ind w:left="1260" w:hanging="360"/>
      </w:pPr>
      <w:rPr>
        <w:rFonts w:hint="default"/>
        <w:b/>
        <w:i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 w15:restartNumberingAfterBreak="0">
    <w:nsid w:val="3D582755"/>
    <w:multiLevelType w:val="hybridMultilevel"/>
    <w:tmpl w:val="64A8EB5C"/>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3E1313A4"/>
    <w:multiLevelType w:val="hybridMultilevel"/>
    <w:tmpl w:val="79A41B12"/>
    <w:lvl w:ilvl="0" w:tplc="F21012CA">
      <w:start w:val="1"/>
      <w:numFmt w:val="decimal"/>
      <w:lvlText w:val="Հոդված %1."/>
      <w:lvlJc w:val="left"/>
      <w:pPr>
        <w:ind w:left="144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3FD1755D"/>
    <w:multiLevelType w:val="hybridMultilevel"/>
    <w:tmpl w:val="91E46342"/>
    <w:lvl w:ilvl="0" w:tplc="F21012CA">
      <w:start w:val="1"/>
      <w:numFmt w:val="decimal"/>
      <w:lvlText w:val="Հոդված %1."/>
      <w:lvlJc w:val="left"/>
      <w:pPr>
        <w:ind w:left="2160" w:hanging="360"/>
      </w:pPr>
      <w:rPr>
        <w:rFonts w:hint="default"/>
        <w:b/>
        <w:i w:val="0"/>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15:restartNumberingAfterBreak="0">
    <w:nsid w:val="40BB0AA4"/>
    <w:multiLevelType w:val="hybridMultilevel"/>
    <w:tmpl w:val="D6889A94"/>
    <w:lvl w:ilvl="0" w:tplc="F21012CA">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7" w15:restartNumberingAfterBreak="0">
    <w:nsid w:val="425450D5"/>
    <w:multiLevelType w:val="hybridMultilevel"/>
    <w:tmpl w:val="5AB42B3E"/>
    <w:lvl w:ilvl="0" w:tplc="29BC9DFC">
      <w:start w:val="1"/>
      <w:numFmt w:val="decimal"/>
      <w:lvlText w:val="Հոդված %1."/>
      <w:lvlJc w:val="left"/>
      <w:pPr>
        <w:ind w:left="1353" w:hanging="360"/>
      </w:pPr>
      <w:rPr>
        <w:rFonts w:ascii="GHEA Grapalat" w:hAnsi="GHEA Grapalat" w:hint="default"/>
        <w:b/>
        <w:i w:val="0"/>
        <w:sz w:val="24"/>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512101D"/>
    <w:multiLevelType w:val="hybridMultilevel"/>
    <w:tmpl w:val="A9C2FD72"/>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1" w15:restartNumberingAfterBreak="0">
    <w:nsid w:val="4C5B0C14"/>
    <w:multiLevelType w:val="hybridMultilevel"/>
    <w:tmpl w:val="408E046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51660B70"/>
    <w:multiLevelType w:val="hybridMultilevel"/>
    <w:tmpl w:val="1206B7C0"/>
    <w:lvl w:ilvl="0" w:tplc="048CBDF0">
      <w:start w:val="1"/>
      <w:numFmt w:val="decimal"/>
      <w:lvlText w:val="%1)"/>
      <w:lvlJc w:val="left"/>
      <w:pPr>
        <w:ind w:left="198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3"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15:restartNumberingAfterBreak="0">
    <w:nsid w:val="5259627E"/>
    <w:multiLevelType w:val="hybridMultilevel"/>
    <w:tmpl w:val="4A12FCD8"/>
    <w:lvl w:ilvl="0" w:tplc="F21012CA">
      <w:start w:val="1"/>
      <w:numFmt w:val="decimal"/>
      <w:lvlText w:val="Հոդված %1."/>
      <w:lvlJc w:val="left"/>
      <w:pPr>
        <w:ind w:left="927" w:hanging="360"/>
      </w:pPr>
      <w:rPr>
        <w:rFonts w:hint="default"/>
        <w:b/>
        <w:i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585572DB"/>
    <w:multiLevelType w:val="hybridMultilevel"/>
    <w:tmpl w:val="8E304BB8"/>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58E221E9"/>
    <w:multiLevelType w:val="hybridMultilevel"/>
    <w:tmpl w:val="26B0979A"/>
    <w:lvl w:ilvl="0" w:tplc="048CBDF0">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7"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8" w15:restartNumberingAfterBreak="0">
    <w:nsid w:val="6DBF106D"/>
    <w:multiLevelType w:val="hybridMultilevel"/>
    <w:tmpl w:val="2B9672EA"/>
    <w:lvl w:ilvl="0" w:tplc="F21012CA">
      <w:start w:val="1"/>
      <w:numFmt w:val="decimal"/>
      <w:lvlText w:val="Հոդված %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ADA3D4D"/>
    <w:multiLevelType w:val="hybridMultilevel"/>
    <w:tmpl w:val="04FA610A"/>
    <w:lvl w:ilvl="0" w:tplc="F21012CA">
      <w:start w:val="1"/>
      <w:numFmt w:val="decimal"/>
      <w:lvlText w:val="Հոդված %1."/>
      <w:lvlJc w:val="left"/>
      <w:pPr>
        <w:ind w:left="1350" w:hanging="360"/>
      </w:pPr>
      <w:rPr>
        <w:rFonts w:hint="default"/>
        <w:b/>
        <w:i w:val="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0" w15:restartNumberingAfterBreak="0">
    <w:nsid w:val="7DA20BB3"/>
    <w:multiLevelType w:val="hybridMultilevel"/>
    <w:tmpl w:val="F7680EAC"/>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17"/>
  </w:num>
  <w:num w:numId="2">
    <w:abstractNumId w:val="25"/>
  </w:num>
  <w:num w:numId="3">
    <w:abstractNumId w:val="4"/>
  </w:num>
  <w:num w:numId="4">
    <w:abstractNumId w:val="30"/>
  </w:num>
  <w:num w:numId="5">
    <w:abstractNumId w:val="7"/>
  </w:num>
  <w:num w:numId="6">
    <w:abstractNumId w:val="28"/>
  </w:num>
  <w:num w:numId="7">
    <w:abstractNumId w:val="2"/>
  </w:num>
  <w:num w:numId="8">
    <w:abstractNumId w:val="12"/>
  </w:num>
  <w:num w:numId="9">
    <w:abstractNumId w:val="9"/>
  </w:num>
  <w:num w:numId="10">
    <w:abstractNumId w:val="29"/>
  </w:num>
  <w:num w:numId="11">
    <w:abstractNumId w:val="6"/>
  </w:num>
  <w:num w:numId="12">
    <w:abstractNumId w:val="10"/>
  </w:num>
  <w:num w:numId="13">
    <w:abstractNumId w:val="0"/>
  </w:num>
  <w:num w:numId="14">
    <w:abstractNumId w:val="1"/>
  </w:num>
  <w:num w:numId="15">
    <w:abstractNumId w:val="5"/>
  </w:num>
  <w:num w:numId="16">
    <w:abstractNumId w:val="11"/>
  </w:num>
  <w:num w:numId="17">
    <w:abstractNumId w:val="14"/>
  </w:num>
  <w:num w:numId="18">
    <w:abstractNumId w:val="24"/>
  </w:num>
  <w:num w:numId="19">
    <w:abstractNumId w:val="21"/>
  </w:num>
  <w:num w:numId="20">
    <w:abstractNumId w:val="18"/>
  </w:num>
  <w:num w:numId="2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16"/>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3"/>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D5"/>
    <w:rsid w:val="00004DFD"/>
    <w:rsid w:val="00007EFB"/>
    <w:rsid w:val="000251A7"/>
    <w:rsid w:val="00031C6A"/>
    <w:rsid w:val="00043F6C"/>
    <w:rsid w:val="00052FFF"/>
    <w:rsid w:val="00056EF1"/>
    <w:rsid w:val="000572A9"/>
    <w:rsid w:val="000642DD"/>
    <w:rsid w:val="00072BFE"/>
    <w:rsid w:val="0008019C"/>
    <w:rsid w:val="000A5907"/>
    <w:rsid w:val="000A7CF9"/>
    <w:rsid w:val="000B0877"/>
    <w:rsid w:val="000B4C2E"/>
    <w:rsid w:val="000B5B3B"/>
    <w:rsid w:val="000C1F85"/>
    <w:rsid w:val="000C243F"/>
    <w:rsid w:val="000D2247"/>
    <w:rsid w:val="000D24C9"/>
    <w:rsid w:val="000D44AA"/>
    <w:rsid w:val="000E13E4"/>
    <w:rsid w:val="000E600E"/>
    <w:rsid w:val="000F24B9"/>
    <w:rsid w:val="000F405D"/>
    <w:rsid w:val="000F5CF8"/>
    <w:rsid w:val="00100C40"/>
    <w:rsid w:val="00104602"/>
    <w:rsid w:val="00112D6B"/>
    <w:rsid w:val="001210D4"/>
    <w:rsid w:val="001211D2"/>
    <w:rsid w:val="001254A9"/>
    <w:rsid w:val="00146E7C"/>
    <w:rsid w:val="001512A0"/>
    <w:rsid w:val="00163496"/>
    <w:rsid w:val="001774C7"/>
    <w:rsid w:val="00183CC0"/>
    <w:rsid w:val="00191AE5"/>
    <w:rsid w:val="00191B73"/>
    <w:rsid w:val="00197590"/>
    <w:rsid w:val="001B3690"/>
    <w:rsid w:val="001B7291"/>
    <w:rsid w:val="001C4F25"/>
    <w:rsid w:val="001D5E59"/>
    <w:rsid w:val="001E5D22"/>
    <w:rsid w:val="001E6B21"/>
    <w:rsid w:val="001F100E"/>
    <w:rsid w:val="001F321F"/>
    <w:rsid w:val="00202032"/>
    <w:rsid w:val="002126ED"/>
    <w:rsid w:val="0022453E"/>
    <w:rsid w:val="00233AAE"/>
    <w:rsid w:val="0025666B"/>
    <w:rsid w:val="00260F7F"/>
    <w:rsid w:val="00261670"/>
    <w:rsid w:val="00293019"/>
    <w:rsid w:val="0029449D"/>
    <w:rsid w:val="002977F6"/>
    <w:rsid w:val="002B0CF3"/>
    <w:rsid w:val="002C4C83"/>
    <w:rsid w:val="002C5919"/>
    <w:rsid w:val="002C5EE3"/>
    <w:rsid w:val="002C7000"/>
    <w:rsid w:val="002D2EA2"/>
    <w:rsid w:val="002D5FFE"/>
    <w:rsid w:val="002E327E"/>
    <w:rsid w:val="002F2FA7"/>
    <w:rsid w:val="002F5ED0"/>
    <w:rsid w:val="002F67D3"/>
    <w:rsid w:val="002F7135"/>
    <w:rsid w:val="003134DF"/>
    <w:rsid w:val="00324BBE"/>
    <w:rsid w:val="0034401D"/>
    <w:rsid w:val="003467C1"/>
    <w:rsid w:val="00365CF1"/>
    <w:rsid w:val="00381CC1"/>
    <w:rsid w:val="003930EC"/>
    <w:rsid w:val="003958AF"/>
    <w:rsid w:val="003A145E"/>
    <w:rsid w:val="003A7F7F"/>
    <w:rsid w:val="003B1E54"/>
    <w:rsid w:val="003C0DC7"/>
    <w:rsid w:val="003C461F"/>
    <w:rsid w:val="003F2E69"/>
    <w:rsid w:val="00404646"/>
    <w:rsid w:val="00406DCF"/>
    <w:rsid w:val="00407376"/>
    <w:rsid w:val="00407E41"/>
    <w:rsid w:val="00431538"/>
    <w:rsid w:val="0044307E"/>
    <w:rsid w:val="00444D11"/>
    <w:rsid w:val="00446713"/>
    <w:rsid w:val="004622E2"/>
    <w:rsid w:val="00465A07"/>
    <w:rsid w:val="00495537"/>
    <w:rsid w:val="0049686D"/>
    <w:rsid w:val="004A498D"/>
    <w:rsid w:val="004A6EAA"/>
    <w:rsid w:val="004F12AA"/>
    <w:rsid w:val="00506248"/>
    <w:rsid w:val="00506EE1"/>
    <w:rsid w:val="005078AF"/>
    <w:rsid w:val="00527AF4"/>
    <w:rsid w:val="00537706"/>
    <w:rsid w:val="005501ED"/>
    <w:rsid w:val="0055322B"/>
    <w:rsid w:val="00572E5A"/>
    <w:rsid w:val="00580B67"/>
    <w:rsid w:val="005B1DEE"/>
    <w:rsid w:val="005D5239"/>
    <w:rsid w:val="005F61BF"/>
    <w:rsid w:val="006173D0"/>
    <w:rsid w:val="00626D39"/>
    <w:rsid w:val="00627856"/>
    <w:rsid w:val="006343C9"/>
    <w:rsid w:val="006472A1"/>
    <w:rsid w:val="006520FC"/>
    <w:rsid w:val="006639FD"/>
    <w:rsid w:val="00682B75"/>
    <w:rsid w:val="006836EC"/>
    <w:rsid w:val="006A1B2D"/>
    <w:rsid w:val="006B1C80"/>
    <w:rsid w:val="006B620E"/>
    <w:rsid w:val="006C3511"/>
    <w:rsid w:val="006C431F"/>
    <w:rsid w:val="006F0249"/>
    <w:rsid w:val="006F49DB"/>
    <w:rsid w:val="006F5FDB"/>
    <w:rsid w:val="006F7523"/>
    <w:rsid w:val="00706DD6"/>
    <w:rsid w:val="00716ECD"/>
    <w:rsid w:val="00722F6E"/>
    <w:rsid w:val="00724197"/>
    <w:rsid w:val="00732946"/>
    <w:rsid w:val="007457F3"/>
    <w:rsid w:val="00751618"/>
    <w:rsid w:val="00755D09"/>
    <w:rsid w:val="007603FA"/>
    <w:rsid w:val="00762B90"/>
    <w:rsid w:val="0076402F"/>
    <w:rsid w:val="00784224"/>
    <w:rsid w:val="0078614F"/>
    <w:rsid w:val="00792EA1"/>
    <w:rsid w:val="00793303"/>
    <w:rsid w:val="00793E8D"/>
    <w:rsid w:val="0079698B"/>
    <w:rsid w:val="007C64DB"/>
    <w:rsid w:val="007C67BD"/>
    <w:rsid w:val="007E0128"/>
    <w:rsid w:val="007E33E1"/>
    <w:rsid w:val="007E4176"/>
    <w:rsid w:val="007F4F51"/>
    <w:rsid w:val="00800EDF"/>
    <w:rsid w:val="00802FB0"/>
    <w:rsid w:val="00814376"/>
    <w:rsid w:val="00825D72"/>
    <w:rsid w:val="00853017"/>
    <w:rsid w:val="00854621"/>
    <w:rsid w:val="00861C1E"/>
    <w:rsid w:val="00866373"/>
    <w:rsid w:val="00873A22"/>
    <w:rsid w:val="0087729A"/>
    <w:rsid w:val="00882B41"/>
    <w:rsid w:val="008A7E17"/>
    <w:rsid w:val="008B082C"/>
    <w:rsid w:val="008B0CE8"/>
    <w:rsid w:val="008B0D11"/>
    <w:rsid w:val="008D2BB3"/>
    <w:rsid w:val="008D2DC3"/>
    <w:rsid w:val="008D499E"/>
    <w:rsid w:val="008F5600"/>
    <w:rsid w:val="009073A7"/>
    <w:rsid w:val="00920E50"/>
    <w:rsid w:val="009242B9"/>
    <w:rsid w:val="0094021B"/>
    <w:rsid w:val="00953D47"/>
    <w:rsid w:val="00957758"/>
    <w:rsid w:val="00957AAD"/>
    <w:rsid w:val="009757B7"/>
    <w:rsid w:val="00976956"/>
    <w:rsid w:val="00981651"/>
    <w:rsid w:val="009852BF"/>
    <w:rsid w:val="009B5088"/>
    <w:rsid w:val="009D41A0"/>
    <w:rsid w:val="009F58EB"/>
    <w:rsid w:val="00A43066"/>
    <w:rsid w:val="00A55F73"/>
    <w:rsid w:val="00A60757"/>
    <w:rsid w:val="00A6434F"/>
    <w:rsid w:val="00A73290"/>
    <w:rsid w:val="00A83F75"/>
    <w:rsid w:val="00AA3FE0"/>
    <w:rsid w:val="00AB0D9D"/>
    <w:rsid w:val="00AB1CD8"/>
    <w:rsid w:val="00AB31CF"/>
    <w:rsid w:val="00AB3E94"/>
    <w:rsid w:val="00AB6486"/>
    <w:rsid w:val="00AD736E"/>
    <w:rsid w:val="00AE041D"/>
    <w:rsid w:val="00AF013B"/>
    <w:rsid w:val="00B057B6"/>
    <w:rsid w:val="00B06F4A"/>
    <w:rsid w:val="00B203A5"/>
    <w:rsid w:val="00B23DFA"/>
    <w:rsid w:val="00B527E9"/>
    <w:rsid w:val="00B73E24"/>
    <w:rsid w:val="00B76FFD"/>
    <w:rsid w:val="00B83A73"/>
    <w:rsid w:val="00BA497A"/>
    <w:rsid w:val="00BB5F30"/>
    <w:rsid w:val="00BB6B9E"/>
    <w:rsid w:val="00BE2FB0"/>
    <w:rsid w:val="00BE6E97"/>
    <w:rsid w:val="00BF17F4"/>
    <w:rsid w:val="00C02B8E"/>
    <w:rsid w:val="00C11A10"/>
    <w:rsid w:val="00C243AD"/>
    <w:rsid w:val="00C27271"/>
    <w:rsid w:val="00C32994"/>
    <w:rsid w:val="00C34DD1"/>
    <w:rsid w:val="00C3699F"/>
    <w:rsid w:val="00C551DD"/>
    <w:rsid w:val="00C7234D"/>
    <w:rsid w:val="00C75316"/>
    <w:rsid w:val="00C80180"/>
    <w:rsid w:val="00C80E6C"/>
    <w:rsid w:val="00C93508"/>
    <w:rsid w:val="00C94885"/>
    <w:rsid w:val="00CA4F42"/>
    <w:rsid w:val="00CA64AA"/>
    <w:rsid w:val="00CB4C0D"/>
    <w:rsid w:val="00CC4F57"/>
    <w:rsid w:val="00CD3E76"/>
    <w:rsid w:val="00CE18A6"/>
    <w:rsid w:val="00CF5F53"/>
    <w:rsid w:val="00D11F21"/>
    <w:rsid w:val="00D310FB"/>
    <w:rsid w:val="00D45332"/>
    <w:rsid w:val="00D8145B"/>
    <w:rsid w:val="00D85B3D"/>
    <w:rsid w:val="00D93F40"/>
    <w:rsid w:val="00DB13E0"/>
    <w:rsid w:val="00DC14EF"/>
    <w:rsid w:val="00DF0408"/>
    <w:rsid w:val="00E0200A"/>
    <w:rsid w:val="00E12541"/>
    <w:rsid w:val="00E159D9"/>
    <w:rsid w:val="00E321FD"/>
    <w:rsid w:val="00E40B77"/>
    <w:rsid w:val="00E45C17"/>
    <w:rsid w:val="00E55573"/>
    <w:rsid w:val="00E61C46"/>
    <w:rsid w:val="00E74E9B"/>
    <w:rsid w:val="00EB4C04"/>
    <w:rsid w:val="00EB526D"/>
    <w:rsid w:val="00EF719A"/>
    <w:rsid w:val="00F32636"/>
    <w:rsid w:val="00F3401D"/>
    <w:rsid w:val="00F34D12"/>
    <w:rsid w:val="00F3550C"/>
    <w:rsid w:val="00F37277"/>
    <w:rsid w:val="00F402E6"/>
    <w:rsid w:val="00F43304"/>
    <w:rsid w:val="00F43A60"/>
    <w:rsid w:val="00F43BD5"/>
    <w:rsid w:val="00F522A3"/>
    <w:rsid w:val="00F5429B"/>
    <w:rsid w:val="00F66772"/>
    <w:rsid w:val="00F66FB8"/>
    <w:rsid w:val="00F84493"/>
    <w:rsid w:val="00F85503"/>
    <w:rsid w:val="00FA1702"/>
    <w:rsid w:val="00FC0526"/>
    <w:rsid w:val="00FC1CA0"/>
    <w:rsid w:val="00FD23EF"/>
    <w:rsid w:val="00FD3EC6"/>
    <w:rsid w:val="00FE5BC4"/>
    <w:rsid w:val="00FE6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E1ECE"/>
  <w15:docId w15:val="{5D310D0A-4592-4828-894C-1591ECDE3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5E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B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3BD5"/>
  </w:style>
  <w:style w:type="paragraph" w:styleId="Footer">
    <w:name w:val="footer"/>
    <w:basedOn w:val="Normal"/>
    <w:link w:val="FooterChar"/>
    <w:uiPriority w:val="99"/>
    <w:unhideWhenUsed/>
    <w:rsid w:val="00F43B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3BD5"/>
  </w:style>
  <w:style w:type="paragraph" w:styleId="ListParagraph">
    <w:name w:val="List Paragraph"/>
    <w:basedOn w:val="Normal"/>
    <w:uiPriority w:val="34"/>
    <w:qFormat/>
    <w:rsid w:val="000A7CF9"/>
    <w:pPr>
      <w:ind w:left="720"/>
      <w:contextualSpacing/>
    </w:pPr>
  </w:style>
  <w:style w:type="paragraph" w:styleId="NormalWeb">
    <w:name w:val="Normal (Web)"/>
    <w:aliases w:val="Normal (Web) Char,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1"/>
    <w:uiPriority w:val="99"/>
    <w:unhideWhenUsed/>
    <w:qFormat/>
    <w:rsid w:val="00FC1CA0"/>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EF719A"/>
    <w:rPr>
      <w:sz w:val="16"/>
      <w:szCs w:val="16"/>
    </w:rPr>
  </w:style>
  <w:style w:type="paragraph" w:styleId="CommentText">
    <w:name w:val="annotation text"/>
    <w:basedOn w:val="Normal"/>
    <w:link w:val="CommentTextChar"/>
    <w:uiPriority w:val="99"/>
    <w:unhideWhenUsed/>
    <w:rsid w:val="00EF719A"/>
    <w:pPr>
      <w:spacing w:line="240" w:lineRule="auto"/>
    </w:pPr>
    <w:rPr>
      <w:sz w:val="20"/>
      <w:szCs w:val="20"/>
    </w:rPr>
  </w:style>
  <w:style w:type="character" w:customStyle="1" w:styleId="CommentTextChar">
    <w:name w:val="Comment Text Char"/>
    <w:basedOn w:val="DefaultParagraphFont"/>
    <w:link w:val="CommentText"/>
    <w:uiPriority w:val="99"/>
    <w:rsid w:val="00EF719A"/>
    <w:rPr>
      <w:sz w:val="20"/>
      <w:szCs w:val="20"/>
    </w:rPr>
  </w:style>
  <w:style w:type="paragraph" w:styleId="CommentSubject">
    <w:name w:val="annotation subject"/>
    <w:basedOn w:val="CommentText"/>
    <w:next w:val="CommentText"/>
    <w:link w:val="CommentSubjectChar"/>
    <w:uiPriority w:val="99"/>
    <w:semiHidden/>
    <w:unhideWhenUsed/>
    <w:rsid w:val="00EF719A"/>
    <w:rPr>
      <w:b/>
      <w:bCs/>
    </w:rPr>
  </w:style>
  <w:style w:type="character" w:customStyle="1" w:styleId="CommentSubjectChar">
    <w:name w:val="Comment Subject Char"/>
    <w:basedOn w:val="CommentTextChar"/>
    <w:link w:val="CommentSubject"/>
    <w:uiPriority w:val="99"/>
    <w:semiHidden/>
    <w:rsid w:val="00EF719A"/>
    <w:rPr>
      <w:b/>
      <w:bCs/>
      <w:sz w:val="20"/>
      <w:szCs w:val="20"/>
    </w:rPr>
  </w:style>
  <w:style w:type="paragraph" w:styleId="BalloonText">
    <w:name w:val="Balloon Text"/>
    <w:basedOn w:val="Normal"/>
    <w:link w:val="BalloonTextChar"/>
    <w:uiPriority w:val="99"/>
    <w:semiHidden/>
    <w:unhideWhenUsed/>
    <w:rsid w:val="00EF71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719A"/>
    <w:rPr>
      <w:rFonts w:ascii="Tahoma" w:hAnsi="Tahoma" w:cs="Tahoma"/>
      <w:sz w:val="16"/>
      <w:szCs w:val="16"/>
    </w:rPr>
  </w:style>
  <w:style w:type="character" w:styleId="Strong">
    <w:name w:val="Strong"/>
    <w:basedOn w:val="DefaultParagraphFont"/>
    <w:uiPriority w:val="22"/>
    <w:qFormat/>
    <w:rsid w:val="00724197"/>
    <w:rPr>
      <w:b/>
      <w:bCs/>
    </w:rPr>
  </w:style>
  <w:style w:type="character" w:customStyle="1" w:styleId="NormalWebChar1">
    <w:name w:val="Normal (Web) Char1"/>
    <w:aliases w:val="Normal (Web) Char Char,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724197"/>
    <w:rPr>
      <w:rFonts w:ascii="Times New Roman" w:eastAsia="Times New Roman" w:hAnsi="Times New Roman" w:cs="Times New Roman"/>
      <w:sz w:val="24"/>
      <w:szCs w:val="24"/>
    </w:rPr>
  </w:style>
  <w:style w:type="paragraph" w:styleId="Revision">
    <w:name w:val="Revision"/>
    <w:hidden/>
    <w:uiPriority w:val="99"/>
    <w:semiHidden/>
    <w:rsid w:val="00406DCF"/>
    <w:pPr>
      <w:spacing w:after="0" w:line="240" w:lineRule="auto"/>
    </w:pPr>
  </w:style>
  <w:style w:type="character" w:styleId="Emphasis">
    <w:name w:val="Emphasis"/>
    <w:basedOn w:val="DefaultParagraphFont"/>
    <w:uiPriority w:val="20"/>
    <w:qFormat/>
    <w:rsid w:val="0087729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8/08/relationships/commentsExtensible" Target="commentsExtensible.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8FAB3B-DFE6-4414-BF50-0F35BBF70E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11</Pages>
  <Words>1970</Words>
  <Characters>11230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Ju-Ohanyan</dc:creator>
  <cp:keywords>https://mul2.gov.am/tasks/874497/oneclick/02.Etika_naxagic_31.10.2023.docx?token=67b7d7358786146dbfe7d6ac69941a2c</cp:keywords>
  <dc:description/>
  <cp:lastModifiedBy>Julia Ohanyan</cp:lastModifiedBy>
  <cp:revision>16</cp:revision>
  <dcterms:created xsi:type="dcterms:W3CDTF">2023-10-31T11:12:00Z</dcterms:created>
  <dcterms:modified xsi:type="dcterms:W3CDTF">2023-10-31T15:42:00Z</dcterms:modified>
</cp:coreProperties>
</file>