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8241D" w:rsidRDefault="00000000">
      <w:pPr>
        <w:pStyle w:val="headingtitleStyle"/>
      </w:pPr>
      <w:bookmarkStart w:id="0" w:name="_Toc1"/>
      <w:r>
        <w:t>Ամփոփաթերթ</w:t>
      </w:r>
      <w:bookmarkEnd w:id="0"/>
    </w:p>
    <w:p w:rsidR="0088241D" w:rsidRDefault="00824783" w:rsidP="00824783">
      <w:pPr>
        <w:pStyle w:val="headingtitleStyle"/>
      </w:pPr>
      <w:bookmarkStart w:id="1" w:name="_Toc2"/>
      <w:r>
        <w:t>«ԱՌԵՎՏՐԻ ԵՎ ԾԱՌԱՅՈՒԹՅՈՒՆՆԵՐԻ ՄԱՍԻՆ» ՕՐԵՆՔՈՒՄ ՓՈՓՈԽՈՒԹՅՈՒՆՆԵՐ ԿԱՏԱՐԵԼՈՒ ՄԱՍԻՆ», «ՏԵՂԱԿԱՆ ԻՆՔՆԱԿԱՌԱՎԱՐՄԱՆ ՄԱՍԻՆ» ՕՐԵՆՔՈՒՄ ԼՐԱՑՈՒՄՆԵՐ ԿԱՏԱՐԵԼՈՒ ՄԱՍԻՆ», «ՏԵՂԱԿԱՆ ՏՈՒՐՔԵՐԻ ԵՎ ՎՃԱՐՆԵՐԻ ՄԱՍԻՆ» ՕՐԵՆՔՈՒՄ ՓՈՓՈԽՈՒԹՅՈՒՆՆԵՐ ԿԱՏԱՐԵԼՈՒ ՄԱՍԻՆ», «ՎԱՐՉԱԿԱՆ ԻՐԱՎԱԽԱԽՏՈՒՄՆԵՐԻ ՎԵՐԱԲԵՐՅԱԼ ՀԱՅԱՍՏԱՆԻ ՀԱՆՐԱՊԵՏՈՒԹՅԱՆ» ՕՐԵՆՍԳՐՔՈՒՄ ՓՈՓՈԽՈՒԹՅՈՒՆ ԿԱՏԱՐԵԼՈՒ ՄԱՍԻՆ» ՕՐԵՆՔՆԵՐԻ ՆԱԽԱԳԾԵՐԻ վերաբերյալ</w:t>
      </w:r>
      <w:bookmarkEnd w:id="1"/>
    </w:p>
    <w:p w:rsidR="0088241D" w:rsidRDefault="0088241D"/>
    <w:p w:rsidR="0088241D" w:rsidRDefault="0088241D"/>
    <w:p w:rsidR="0088241D" w:rsidRDefault="0088241D"/>
    <w:tbl>
      <w:tblPr>
        <w:tblW w:w="0" w:type="auto"/>
        <w:tblInd w:w="10" w:type="dxa"/>
        <w:tblCellMar>
          <w:left w:w="10" w:type="dxa"/>
          <w:right w:w="10" w:type="dxa"/>
        </w:tblCellMar>
        <w:tblLook w:val="0000" w:firstRow="0" w:lastRow="0" w:firstColumn="0" w:lastColumn="0" w:noHBand="0" w:noVBand="0"/>
      </w:tblPr>
      <w:tblGrid>
        <w:gridCol w:w="468"/>
        <w:gridCol w:w="2195"/>
        <w:gridCol w:w="4852"/>
        <w:gridCol w:w="3577"/>
        <w:gridCol w:w="2853"/>
      </w:tblGrid>
      <w:tr w:rsidR="0088241D">
        <w:tc>
          <w:tcPr>
            <w:tcW w:w="500" w:type="dxa"/>
            <w:tcBorders>
              <w:top w:val="single" w:sz="1" w:space="0" w:color="000000"/>
              <w:left w:val="single" w:sz="1" w:space="0" w:color="000000"/>
              <w:bottom w:val="single" w:sz="1" w:space="0" w:color="000000"/>
              <w:right w:val="single" w:sz="1" w:space="0" w:color="000000"/>
            </w:tcBorders>
          </w:tcPr>
          <w:p w:rsidR="0088241D" w:rsidRDefault="00000000">
            <w:pPr>
              <w:jc w:val="center"/>
            </w:pPr>
            <w:r>
              <w:rPr>
                <w:rFonts w:ascii="GHEA Grapalat" w:eastAsia="GHEA Grapalat" w:hAnsi="GHEA Grapalat" w:cs="GHEA Grapalat"/>
                <w:color w:val="000000"/>
                <w:sz w:val="22"/>
                <w:szCs w:val="22"/>
              </w:rPr>
              <w:t>հ/</w:t>
            </w:r>
          </w:p>
          <w:p w:rsidR="0088241D" w:rsidRDefault="00000000">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88241D" w:rsidRDefault="00000000">
            <w:pPr>
              <w:jc w:val="center"/>
            </w:pPr>
            <w:proofErr w:type="spellStart"/>
            <w:r>
              <w:rPr>
                <w:rFonts w:ascii="GHEA Grapalat" w:eastAsia="GHEA Grapalat" w:hAnsi="GHEA Grapalat" w:cs="GHEA Grapalat"/>
                <w:color w:val="000000"/>
                <w:sz w:val="22"/>
                <w:szCs w:val="22"/>
              </w:rPr>
              <w:t>Առարկության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առաջարկության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հեղինակը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ստացման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ամսաթիվը</w:t>
            </w:r>
            <w:proofErr w:type="spellEnd"/>
          </w:p>
        </w:tc>
        <w:tc>
          <w:tcPr>
            <w:tcW w:w="5200" w:type="dxa"/>
            <w:tcBorders>
              <w:top w:val="single" w:sz="1" w:space="0" w:color="000000"/>
              <w:left w:val="single" w:sz="1" w:space="0" w:color="000000"/>
              <w:bottom w:val="single" w:sz="1" w:space="0" w:color="000000"/>
              <w:right w:val="single" w:sz="1" w:space="0" w:color="000000"/>
            </w:tcBorders>
          </w:tcPr>
          <w:p w:rsidR="0088241D" w:rsidRDefault="00000000">
            <w:pPr>
              <w:jc w:val="center"/>
            </w:pPr>
            <w:proofErr w:type="spellStart"/>
            <w:r>
              <w:rPr>
                <w:rFonts w:ascii="GHEA Grapalat" w:eastAsia="GHEA Grapalat" w:hAnsi="GHEA Grapalat" w:cs="GHEA Grapalat"/>
                <w:color w:val="000000"/>
                <w:sz w:val="22"/>
                <w:szCs w:val="22"/>
              </w:rPr>
              <w:t>Առարկության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առաջարկության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բովանդակությունը</w:t>
            </w:r>
            <w:proofErr w:type="spellEnd"/>
          </w:p>
        </w:tc>
        <w:tc>
          <w:tcPr>
            <w:tcW w:w="3800" w:type="dxa"/>
            <w:tcBorders>
              <w:top w:val="single" w:sz="1" w:space="0" w:color="000000"/>
              <w:left w:val="single" w:sz="1" w:space="0" w:color="000000"/>
              <w:bottom w:val="single" w:sz="1" w:space="0" w:color="000000"/>
              <w:right w:val="single" w:sz="1" w:space="0" w:color="000000"/>
            </w:tcBorders>
          </w:tcPr>
          <w:p w:rsidR="0088241D" w:rsidRDefault="00000000">
            <w:pPr>
              <w:jc w:val="center"/>
            </w:pPr>
            <w:proofErr w:type="spellStart"/>
            <w:r>
              <w:rPr>
                <w:rFonts w:ascii="GHEA Grapalat" w:eastAsia="GHEA Grapalat" w:hAnsi="GHEA Grapalat" w:cs="GHEA Grapalat"/>
                <w:color w:val="000000"/>
                <w:sz w:val="22"/>
                <w:szCs w:val="22"/>
              </w:rPr>
              <w:t>Եզրակացություն</w:t>
            </w:r>
            <w:proofErr w:type="spellEnd"/>
          </w:p>
        </w:tc>
        <w:tc>
          <w:tcPr>
            <w:tcW w:w="3000" w:type="dxa"/>
            <w:tcBorders>
              <w:top w:val="single" w:sz="1" w:space="0" w:color="000000"/>
              <w:left w:val="single" w:sz="1" w:space="0" w:color="000000"/>
              <w:bottom w:val="single" w:sz="1" w:space="0" w:color="000000"/>
              <w:right w:val="single" w:sz="1" w:space="0" w:color="000000"/>
            </w:tcBorders>
          </w:tcPr>
          <w:p w:rsidR="0088241D" w:rsidRDefault="00000000">
            <w:pPr>
              <w:jc w:val="center"/>
            </w:pPr>
            <w:proofErr w:type="spellStart"/>
            <w:r>
              <w:rPr>
                <w:rFonts w:ascii="GHEA Grapalat" w:eastAsia="GHEA Grapalat" w:hAnsi="GHEA Grapalat" w:cs="GHEA Grapalat"/>
                <w:color w:val="000000"/>
                <w:sz w:val="22"/>
                <w:szCs w:val="22"/>
              </w:rPr>
              <w:t>Կատարված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փոփոխությունը</w:t>
            </w:r>
            <w:proofErr w:type="spellEnd"/>
          </w:p>
        </w:tc>
      </w:tr>
      <w:tr w:rsidR="0088241D">
        <w:tc>
          <w:tcPr>
            <w:tcW w:w="500" w:type="dxa"/>
            <w:tcBorders>
              <w:top w:val="single" w:sz="1" w:space="0" w:color="000000"/>
              <w:left w:val="single" w:sz="1" w:space="0" w:color="000000"/>
              <w:bottom w:val="single" w:sz="1" w:space="0" w:color="000000"/>
              <w:right w:val="single" w:sz="1" w:space="0" w:color="000000"/>
            </w:tcBorders>
            <w:vAlign w:val="center"/>
          </w:tcPr>
          <w:p w:rsidR="0088241D" w:rsidRDefault="0088241D">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88241D" w:rsidRDefault="00000000">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88241D" w:rsidRDefault="00000000">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88241D" w:rsidRDefault="00000000">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88241D" w:rsidRDefault="00000000">
            <w:pPr>
              <w:jc w:val="center"/>
            </w:pPr>
            <w:r>
              <w:rPr>
                <w:rFonts w:ascii="GHEA Grapalat" w:eastAsia="GHEA Grapalat" w:hAnsi="GHEA Grapalat" w:cs="GHEA Grapalat"/>
                <w:color w:val="000000"/>
                <w:sz w:val="22"/>
                <w:szCs w:val="22"/>
              </w:rPr>
              <w:t>4</w:t>
            </w:r>
          </w:p>
        </w:tc>
      </w:tr>
    </w:tbl>
    <w:p w:rsidR="0069661F" w:rsidRDefault="0069661F"/>
    <w:sectPr w:rsidR="0069661F">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41D"/>
    <w:rsid w:val="0069661F"/>
    <w:rsid w:val="007B7E37"/>
    <w:rsid w:val="00824783"/>
    <w:rsid w:val="008824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C7DD99-B6A6-465F-8E1A-54F9373B5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79</Words>
  <Characters>454</Characters>
  <Application>Microsoft Office Word</Application>
  <DocSecurity>0</DocSecurity>
  <Lines>3</Lines>
  <Paragraphs>1</Paragraphs>
  <ScaleCrop>false</ScaleCrop>
  <Manager/>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Bakoyan</dc:creator>
  <cp:keywords/>
  <dc:description/>
  <cp:lastModifiedBy>Karen Bakoyan</cp:lastModifiedBy>
  <cp:revision>2</cp:revision>
  <dcterms:created xsi:type="dcterms:W3CDTF">2023-05-22T11:57:00Z</dcterms:created>
  <dcterms:modified xsi:type="dcterms:W3CDTF">2023-05-22T11:57:00Z</dcterms:modified>
  <cp:category/>
</cp:coreProperties>
</file>