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66E2" w:rsidRPr="00F73730" w:rsidRDefault="001466E2" w:rsidP="00F73730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="GHEA Grapalat" w:hAnsi="GHEA Grapalat"/>
        </w:rPr>
      </w:pPr>
      <w:r w:rsidRPr="00F73730">
        <w:rPr>
          <w:rStyle w:val="Strong"/>
          <w:rFonts w:ascii="GHEA Grapalat" w:hAnsi="GHEA Grapalat"/>
          <w:bdr w:val="none" w:sz="0" w:space="0" w:color="auto" w:frame="1"/>
        </w:rPr>
        <w:t>ՀԻՄՆԱՎՈՐՈՒՄ</w:t>
      </w:r>
    </w:p>
    <w:p w:rsidR="00CE6680" w:rsidRPr="00F73730" w:rsidRDefault="00755076" w:rsidP="00F73730">
      <w:pPr>
        <w:spacing w:after="0" w:line="360" w:lineRule="auto"/>
        <w:jc w:val="center"/>
        <w:rPr>
          <w:rStyle w:val="Strong"/>
          <w:rFonts w:ascii="GHEA Grapalat" w:hAnsi="GHEA Grapalat"/>
          <w:bCs w:val="0"/>
          <w:sz w:val="24"/>
          <w:szCs w:val="24"/>
          <w:lang w:val="hy-AM"/>
        </w:rPr>
      </w:pPr>
      <w:r w:rsidRPr="00F73730">
        <w:rPr>
          <w:rFonts w:ascii="GHEA Grapalat" w:hAnsi="GHEA Grapalat"/>
          <w:sz w:val="24"/>
          <w:szCs w:val="24"/>
          <w:lang w:val="hy-AM"/>
        </w:rPr>
        <w:t>«</w:t>
      </w:r>
      <w:r w:rsidRPr="00F73730">
        <w:rPr>
          <w:rFonts w:ascii="GHEA Grapalat" w:hAnsi="GHEA Grapalat"/>
          <w:b/>
          <w:sz w:val="24"/>
          <w:szCs w:val="24"/>
          <w:lang w:val="hy-AM"/>
        </w:rPr>
        <w:t>ԲՈՒՍԱԿԱՆ ԱՇԽԱՐՀԻ ՊԵՏԱԿԱՆ ԿԱԴԱՍՏՐԻ ՏՎՅԱԼՆԵՐԻ ՏՐԱՄԱԴՐՄԱՆ ԿԱՐԳԸ ՍԱՀՄԱՆԵԼՈՒ ՄԱՍԻՆ</w:t>
      </w:r>
      <w:r w:rsidR="00C9134A" w:rsidRPr="00F73730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="00CE6680" w:rsidRPr="00F73730">
        <w:rPr>
          <w:rStyle w:val="Strong"/>
          <w:rFonts w:ascii="GHEA Grapalat" w:hAnsi="GHEA Grapalat"/>
          <w:sz w:val="24"/>
          <w:szCs w:val="24"/>
          <w:bdr w:val="none" w:sz="0" w:space="0" w:color="auto" w:frame="1"/>
          <w:lang w:val="hy-AM"/>
        </w:rPr>
        <w:t xml:space="preserve">ԿԱՌԱՎԱՐՈՒԹՅԱՆ ՈՐՈՇՄԱՆ </w:t>
      </w:r>
      <w:r w:rsidR="005E74D0" w:rsidRPr="00F73730">
        <w:rPr>
          <w:rStyle w:val="Strong"/>
          <w:rFonts w:ascii="GHEA Grapalat" w:hAnsi="GHEA Grapalat"/>
          <w:sz w:val="24"/>
          <w:szCs w:val="24"/>
          <w:bdr w:val="none" w:sz="0" w:space="0" w:color="auto" w:frame="1"/>
          <w:lang w:val="hy-AM"/>
        </w:rPr>
        <w:t>ՆԱԽԱԳԾ</w:t>
      </w:r>
      <w:r w:rsidR="00CE6680" w:rsidRPr="00F73730">
        <w:rPr>
          <w:rStyle w:val="Strong"/>
          <w:rFonts w:ascii="GHEA Grapalat" w:hAnsi="GHEA Grapalat"/>
          <w:sz w:val="24"/>
          <w:szCs w:val="24"/>
          <w:bdr w:val="none" w:sz="0" w:space="0" w:color="auto" w:frame="1"/>
          <w:lang w:val="hy-AM"/>
        </w:rPr>
        <w:t>Ի ՎԵՐԱԲԵՐՅԱԼ</w:t>
      </w:r>
    </w:p>
    <w:p w:rsidR="001466E2" w:rsidRPr="00F73730" w:rsidRDefault="001466E2" w:rsidP="00F73730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/>
          <w:lang w:val="hy-AM"/>
        </w:rPr>
      </w:pPr>
      <w:r w:rsidRPr="00F73730">
        <w:rPr>
          <w:rStyle w:val="Strong"/>
          <w:rFonts w:ascii="Calibri" w:hAnsi="Calibri" w:cs="Calibri"/>
          <w:bdr w:val="none" w:sz="0" w:space="0" w:color="auto" w:frame="1"/>
          <w:lang w:val="hy-AM"/>
        </w:rPr>
        <w:t> </w:t>
      </w:r>
      <w:r w:rsidRPr="00F73730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Pr="00F73730">
        <w:rPr>
          <w:rStyle w:val="Strong"/>
          <w:rFonts w:ascii="Calibri" w:hAnsi="Calibri" w:cs="Calibri"/>
          <w:bdr w:val="none" w:sz="0" w:space="0" w:color="auto" w:frame="1"/>
          <w:lang w:val="hy-AM"/>
        </w:rPr>
        <w:t> </w:t>
      </w:r>
      <w:r w:rsidRPr="00F73730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Pr="00F73730">
        <w:rPr>
          <w:rStyle w:val="Strong"/>
          <w:rFonts w:ascii="Calibri" w:hAnsi="Calibri" w:cs="Calibri"/>
          <w:bdr w:val="none" w:sz="0" w:space="0" w:color="auto" w:frame="1"/>
          <w:lang w:val="hy-AM"/>
        </w:rPr>
        <w:t> </w:t>
      </w:r>
    </w:p>
    <w:p w:rsidR="001466E2" w:rsidRPr="00F73730" w:rsidRDefault="001466E2" w:rsidP="00F73730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/>
          <w:lang w:val="hy-AM"/>
        </w:rPr>
      </w:pPr>
      <w:r w:rsidRPr="00F73730">
        <w:rPr>
          <w:rStyle w:val="Strong"/>
          <w:rFonts w:ascii="Calibri" w:hAnsi="Calibri" w:cs="Calibri"/>
          <w:bdr w:val="none" w:sz="0" w:space="0" w:color="auto" w:frame="1"/>
          <w:lang w:val="hy-AM"/>
        </w:rPr>
        <w:t> </w:t>
      </w:r>
      <w:r w:rsidRPr="00F73730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Pr="00F73730">
        <w:rPr>
          <w:rStyle w:val="Strong"/>
          <w:rFonts w:ascii="Calibri" w:hAnsi="Calibri" w:cs="Calibri"/>
          <w:bdr w:val="none" w:sz="0" w:space="0" w:color="auto" w:frame="1"/>
          <w:lang w:val="hy-AM"/>
        </w:rPr>
        <w:t> </w:t>
      </w:r>
      <w:r w:rsidRPr="00F73730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Pr="00F73730">
        <w:rPr>
          <w:rStyle w:val="Strong"/>
          <w:rFonts w:ascii="Calibri" w:hAnsi="Calibri" w:cs="Calibri"/>
          <w:bdr w:val="none" w:sz="0" w:space="0" w:color="auto" w:frame="1"/>
          <w:lang w:val="hy-AM"/>
        </w:rPr>
        <w:t> </w:t>
      </w:r>
      <w:r w:rsidRPr="00F73730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Pr="00F73730">
        <w:rPr>
          <w:rStyle w:val="Strong"/>
          <w:rFonts w:ascii="Calibri" w:hAnsi="Calibri" w:cs="Calibri"/>
          <w:bdr w:val="none" w:sz="0" w:space="0" w:color="auto" w:frame="1"/>
          <w:lang w:val="hy-AM"/>
        </w:rPr>
        <w:t>  </w:t>
      </w:r>
      <w:r w:rsidRPr="00F73730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1. </w:t>
      </w:r>
      <w:r w:rsidRPr="00F73730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Ընթացիկ</w:t>
      </w:r>
      <w:r w:rsidRPr="00F73730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Pr="00F73730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իրավիճակը</w:t>
      </w:r>
      <w:r w:rsidRPr="00F73730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Pr="00F73730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և</w:t>
      </w:r>
      <w:r w:rsidRPr="00F73730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Pr="00F73730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իրավական</w:t>
      </w:r>
      <w:r w:rsidRPr="00F73730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Pr="00F73730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ակտի</w:t>
      </w:r>
      <w:r w:rsidRPr="00F73730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Pr="00F73730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ընդունման</w:t>
      </w:r>
      <w:r w:rsidRPr="00F73730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Pr="00F73730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անհրաժեշտությունը</w:t>
      </w:r>
    </w:p>
    <w:p w:rsidR="001466E2" w:rsidRPr="00F73730" w:rsidRDefault="001466E2" w:rsidP="00F73730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/>
          <w:lang w:val="hy-AM"/>
        </w:rPr>
      </w:pPr>
      <w:r w:rsidRPr="00F73730">
        <w:rPr>
          <w:rFonts w:ascii="Calibri" w:hAnsi="Calibri" w:cs="Calibri"/>
          <w:lang w:val="hy-AM"/>
        </w:rPr>
        <w:t> </w:t>
      </w:r>
      <w:r w:rsidRPr="00F73730">
        <w:rPr>
          <w:rFonts w:ascii="GHEA Grapalat" w:hAnsi="GHEA Grapalat"/>
          <w:lang w:val="hy-AM"/>
        </w:rPr>
        <w:t xml:space="preserve"> </w:t>
      </w:r>
      <w:r w:rsidRPr="00F73730">
        <w:rPr>
          <w:rFonts w:ascii="Calibri" w:hAnsi="Calibri" w:cs="Calibri"/>
          <w:lang w:val="hy-AM"/>
        </w:rPr>
        <w:t> </w:t>
      </w:r>
      <w:r w:rsidRPr="00F73730">
        <w:rPr>
          <w:rFonts w:ascii="GHEA Grapalat" w:hAnsi="GHEA Grapalat"/>
          <w:lang w:val="hy-AM"/>
        </w:rPr>
        <w:t xml:space="preserve"> </w:t>
      </w:r>
      <w:r w:rsidRPr="00F73730">
        <w:rPr>
          <w:rFonts w:ascii="GHEA Grapalat" w:hAnsi="GHEA Grapalat" w:cs="GHEA Grapalat"/>
          <w:lang w:val="hy-AM"/>
        </w:rPr>
        <w:t>Սահմանադրության</w:t>
      </w:r>
      <w:r w:rsidRPr="00F73730">
        <w:rPr>
          <w:rFonts w:ascii="GHEA Grapalat" w:hAnsi="GHEA Grapalat"/>
          <w:lang w:val="hy-AM"/>
        </w:rPr>
        <w:t xml:space="preserve"> 6-</w:t>
      </w:r>
      <w:r w:rsidRPr="00F73730">
        <w:rPr>
          <w:rFonts w:ascii="GHEA Grapalat" w:hAnsi="GHEA Grapalat" w:cs="GHEA Grapalat"/>
          <w:lang w:val="hy-AM"/>
        </w:rPr>
        <w:t>րդ</w:t>
      </w:r>
      <w:r w:rsidRPr="00F73730">
        <w:rPr>
          <w:rFonts w:ascii="GHEA Grapalat" w:hAnsi="GHEA Grapalat"/>
          <w:lang w:val="hy-AM"/>
        </w:rPr>
        <w:t xml:space="preserve"> </w:t>
      </w:r>
      <w:r w:rsidRPr="00F73730">
        <w:rPr>
          <w:rFonts w:ascii="GHEA Grapalat" w:hAnsi="GHEA Grapalat" w:cs="GHEA Grapalat"/>
          <w:lang w:val="hy-AM"/>
        </w:rPr>
        <w:t>հոդվածի</w:t>
      </w:r>
      <w:r w:rsidRPr="00F73730">
        <w:rPr>
          <w:rFonts w:ascii="GHEA Grapalat" w:hAnsi="GHEA Grapalat"/>
          <w:lang w:val="hy-AM"/>
        </w:rPr>
        <w:t xml:space="preserve"> 1-</w:t>
      </w:r>
      <w:r w:rsidRPr="00F73730">
        <w:rPr>
          <w:rFonts w:ascii="GHEA Grapalat" w:hAnsi="GHEA Grapalat" w:cs="GHEA Grapalat"/>
          <w:lang w:val="hy-AM"/>
        </w:rPr>
        <w:t>ին</w:t>
      </w:r>
      <w:r w:rsidRPr="00F73730">
        <w:rPr>
          <w:rFonts w:ascii="GHEA Grapalat" w:hAnsi="GHEA Grapalat"/>
          <w:lang w:val="hy-AM"/>
        </w:rPr>
        <w:t xml:space="preserve"> </w:t>
      </w:r>
      <w:r w:rsidRPr="00F73730">
        <w:rPr>
          <w:rFonts w:ascii="GHEA Grapalat" w:hAnsi="GHEA Grapalat" w:cs="GHEA Grapalat"/>
          <w:lang w:val="hy-AM"/>
        </w:rPr>
        <w:t>մասի</w:t>
      </w:r>
      <w:r w:rsidRPr="00F73730">
        <w:rPr>
          <w:rFonts w:ascii="GHEA Grapalat" w:hAnsi="GHEA Grapalat"/>
          <w:lang w:val="hy-AM"/>
        </w:rPr>
        <w:t xml:space="preserve"> </w:t>
      </w:r>
      <w:r w:rsidRPr="00F73730">
        <w:rPr>
          <w:rFonts w:ascii="GHEA Grapalat" w:hAnsi="GHEA Grapalat" w:cs="GHEA Grapalat"/>
          <w:lang w:val="hy-AM"/>
        </w:rPr>
        <w:t>համաձայն՝</w:t>
      </w:r>
      <w:r w:rsidRPr="00F73730">
        <w:rPr>
          <w:rFonts w:ascii="GHEA Grapalat" w:hAnsi="GHEA Grapalat"/>
          <w:lang w:val="hy-AM"/>
        </w:rPr>
        <w:t xml:space="preserve"> </w:t>
      </w:r>
      <w:r w:rsidRPr="00F73730">
        <w:rPr>
          <w:rFonts w:ascii="GHEA Grapalat" w:hAnsi="GHEA Grapalat" w:cs="GHEA Grapalat"/>
          <w:lang w:val="hy-AM"/>
        </w:rPr>
        <w:t>պետական</w:t>
      </w:r>
      <w:r w:rsidRPr="00F73730">
        <w:rPr>
          <w:rFonts w:ascii="GHEA Grapalat" w:hAnsi="GHEA Grapalat"/>
          <w:lang w:val="hy-AM"/>
        </w:rPr>
        <w:t xml:space="preserve"> </w:t>
      </w:r>
      <w:r w:rsidRPr="00F73730">
        <w:rPr>
          <w:rFonts w:ascii="GHEA Grapalat" w:hAnsi="GHEA Grapalat" w:cs="GHEA Grapalat"/>
          <w:lang w:val="hy-AM"/>
        </w:rPr>
        <w:t>և</w:t>
      </w:r>
      <w:r w:rsidRPr="00F73730">
        <w:rPr>
          <w:rFonts w:ascii="GHEA Grapalat" w:hAnsi="GHEA Grapalat"/>
          <w:lang w:val="hy-AM"/>
        </w:rPr>
        <w:t xml:space="preserve"> </w:t>
      </w:r>
      <w:r w:rsidRPr="00F73730">
        <w:rPr>
          <w:rFonts w:ascii="GHEA Grapalat" w:hAnsi="GHEA Grapalat" w:cs="GHEA Grapalat"/>
          <w:lang w:val="hy-AM"/>
        </w:rPr>
        <w:t>տեղական</w:t>
      </w:r>
      <w:r w:rsidRPr="00F73730">
        <w:rPr>
          <w:rFonts w:ascii="GHEA Grapalat" w:hAnsi="GHEA Grapalat"/>
          <w:lang w:val="hy-AM"/>
        </w:rPr>
        <w:t xml:space="preserve"> </w:t>
      </w:r>
      <w:r w:rsidRPr="00F73730">
        <w:rPr>
          <w:rFonts w:ascii="GHEA Grapalat" w:hAnsi="GHEA Grapalat" w:cs="GHEA Grapalat"/>
          <w:lang w:val="hy-AM"/>
        </w:rPr>
        <w:t>ինքնակառավարման</w:t>
      </w:r>
      <w:r w:rsidRPr="00F73730">
        <w:rPr>
          <w:rFonts w:ascii="GHEA Grapalat" w:hAnsi="GHEA Grapalat"/>
          <w:lang w:val="hy-AM"/>
        </w:rPr>
        <w:t xml:space="preserve"> </w:t>
      </w:r>
      <w:r w:rsidRPr="00F73730">
        <w:rPr>
          <w:rFonts w:ascii="GHEA Grapalat" w:hAnsi="GHEA Grapalat" w:cs="GHEA Grapalat"/>
          <w:lang w:val="hy-AM"/>
        </w:rPr>
        <w:t>մարմիններն</w:t>
      </w:r>
      <w:r w:rsidRPr="00F73730">
        <w:rPr>
          <w:rFonts w:ascii="GHEA Grapalat" w:hAnsi="GHEA Grapalat"/>
          <w:lang w:val="hy-AM"/>
        </w:rPr>
        <w:t xml:space="preserve"> </w:t>
      </w:r>
      <w:r w:rsidRPr="00F73730">
        <w:rPr>
          <w:rFonts w:ascii="GHEA Grapalat" w:hAnsi="GHEA Grapalat" w:cs="GHEA Grapalat"/>
          <w:lang w:val="hy-AM"/>
        </w:rPr>
        <w:t>ու</w:t>
      </w:r>
      <w:r w:rsidRPr="00F73730">
        <w:rPr>
          <w:rFonts w:ascii="GHEA Grapalat" w:hAnsi="GHEA Grapalat"/>
          <w:lang w:val="hy-AM"/>
        </w:rPr>
        <w:t xml:space="preserve"> </w:t>
      </w:r>
      <w:r w:rsidRPr="00F73730">
        <w:rPr>
          <w:rFonts w:ascii="GHEA Grapalat" w:hAnsi="GHEA Grapalat" w:cs="GHEA Grapalat"/>
          <w:lang w:val="hy-AM"/>
        </w:rPr>
        <w:t>պաշտոնատար</w:t>
      </w:r>
      <w:r w:rsidRPr="00F73730">
        <w:rPr>
          <w:rFonts w:ascii="GHEA Grapalat" w:hAnsi="GHEA Grapalat"/>
          <w:lang w:val="hy-AM"/>
        </w:rPr>
        <w:t xml:space="preserve"> </w:t>
      </w:r>
      <w:r w:rsidRPr="00F73730">
        <w:rPr>
          <w:rFonts w:ascii="GHEA Grapalat" w:hAnsi="GHEA Grapalat" w:cs="GHEA Grapalat"/>
          <w:lang w:val="hy-AM"/>
        </w:rPr>
        <w:t>անձինք</w:t>
      </w:r>
      <w:r w:rsidRPr="00F73730">
        <w:rPr>
          <w:rFonts w:ascii="GHEA Grapalat" w:hAnsi="GHEA Grapalat"/>
          <w:lang w:val="hy-AM"/>
        </w:rPr>
        <w:t xml:space="preserve"> </w:t>
      </w:r>
      <w:r w:rsidRPr="00F73730">
        <w:rPr>
          <w:rFonts w:ascii="GHEA Grapalat" w:hAnsi="GHEA Grapalat" w:cs="GHEA Grapalat"/>
          <w:lang w:val="hy-AM"/>
        </w:rPr>
        <w:t>իրավասու</w:t>
      </w:r>
      <w:r w:rsidRPr="00F73730">
        <w:rPr>
          <w:rFonts w:ascii="GHEA Grapalat" w:hAnsi="GHEA Grapalat"/>
          <w:lang w:val="hy-AM"/>
        </w:rPr>
        <w:t xml:space="preserve"> </w:t>
      </w:r>
      <w:r w:rsidRPr="00F73730">
        <w:rPr>
          <w:rFonts w:ascii="GHEA Grapalat" w:hAnsi="GHEA Grapalat" w:cs="GHEA Grapalat"/>
          <w:lang w:val="hy-AM"/>
        </w:rPr>
        <w:t>են</w:t>
      </w:r>
      <w:r w:rsidRPr="00F73730">
        <w:rPr>
          <w:rFonts w:ascii="GHEA Grapalat" w:hAnsi="GHEA Grapalat"/>
          <w:lang w:val="hy-AM"/>
        </w:rPr>
        <w:t xml:space="preserve"> </w:t>
      </w:r>
      <w:r w:rsidRPr="00F73730">
        <w:rPr>
          <w:rFonts w:ascii="GHEA Grapalat" w:hAnsi="GHEA Grapalat" w:cs="GHEA Grapalat"/>
          <w:lang w:val="hy-AM"/>
        </w:rPr>
        <w:t>կատարելու</w:t>
      </w:r>
      <w:r w:rsidRPr="00F73730">
        <w:rPr>
          <w:rFonts w:ascii="GHEA Grapalat" w:hAnsi="GHEA Grapalat"/>
          <w:lang w:val="hy-AM"/>
        </w:rPr>
        <w:t xml:space="preserve"> </w:t>
      </w:r>
      <w:r w:rsidRPr="00F73730">
        <w:rPr>
          <w:rFonts w:ascii="GHEA Grapalat" w:hAnsi="GHEA Grapalat" w:cs="GHEA Grapalat"/>
          <w:lang w:val="hy-AM"/>
        </w:rPr>
        <w:t>միայն</w:t>
      </w:r>
      <w:r w:rsidRPr="00F73730">
        <w:rPr>
          <w:rFonts w:ascii="GHEA Grapalat" w:hAnsi="GHEA Grapalat"/>
          <w:lang w:val="hy-AM"/>
        </w:rPr>
        <w:t xml:space="preserve"> </w:t>
      </w:r>
      <w:r w:rsidRPr="00F73730">
        <w:rPr>
          <w:rFonts w:ascii="GHEA Grapalat" w:hAnsi="GHEA Grapalat" w:cs="GHEA Grapalat"/>
          <w:lang w:val="hy-AM"/>
        </w:rPr>
        <w:t>այնպիսի</w:t>
      </w:r>
      <w:r w:rsidRPr="00F73730">
        <w:rPr>
          <w:rFonts w:ascii="GHEA Grapalat" w:hAnsi="GHEA Grapalat"/>
          <w:lang w:val="hy-AM"/>
        </w:rPr>
        <w:t xml:space="preserve"> </w:t>
      </w:r>
      <w:r w:rsidRPr="00F73730">
        <w:rPr>
          <w:rFonts w:ascii="GHEA Grapalat" w:hAnsi="GHEA Grapalat" w:cs="GHEA Grapalat"/>
          <w:lang w:val="hy-AM"/>
        </w:rPr>
        <w:t>գործողություններ</w:t>
      </w:r>
      <w:r w:rsidRPr="00F73730">
        <w:rPr>
          <w:rFonts w:ascii="GHEA Grapalat" w:hAnsi="GHEA Grapalat"/>
          <w:lang w:val="hy-AM"/>
        </w:rPr>
        <w:t xml:space="preserve">, </w:t>
      </w:r>
      <w:r w:rsidRPr="00F73730">
        <w:rPr>
          <w:rFonts w:ascii="GHEA Grapalat" w:hAnsi="GHEA Grapalat" w:cs="GHEA Grapalat"/>
          <w:lang w:val="hy-AM"/>
        </w:rPr>
        <w:t>որոնց</w:t>
      </w:r>
      <w:r w:rsidRPr="00F73730">
        <w:rPr>
          <w:rFonts w:ascii="GHEA Grapalat" w:hAnsi="GHEA Grapalat"/>
          <w:lang w:val="hy-AM"/>
        </w:rPr>
        <w:t xml:space="preserve"> </w:t>
      </w:r>
      <w:r w:rsidRPr="00F73730">
        <w:rPr>
          <w:rFonts w:ascii="GHEA Grapalat" w:hAnsi="GHEA Grapalat" w:cs="GHEA Grapalat"/>
          <w:lang w:val="hy-AM"/>
        </w:rPr>
        <w:t>համար</w:t>
      </w:r>
      <w:r w:rsidRPr="00F73730">
        <w:rPr>
          <w:rFonts w:ascii="GHEA Grapalat" w:hAnsi="GHEA Grapalat"/>
          <w:lang w:val="hy-AM"/>
        </w:rPr>
        <w:t xml:space="preserve"> </w:t>
      </w:r>
      <w:r w:rsidRPr="00F73730">
        <w:rPr>
          <w:rFonts w:ascii="GHEA Grapalat" w:hAnsi="GHEA Grapalat" w:cs="GHEA Grapalat"/>
          <w:lang w:val="hy-AM"/>
        </w:rPr>
        <w:t>լիազորված</w:t>
      </w:r>
      <w:r w:rsidRPr="00F73730">
        <w:rPr>
          <w:rFonts w:ascii="GHEA Grapalat" w:hAnsi="GHEA Grapalat"/>
          <w:lang w:val="hy-AM"/>
        </w:rPr>
        <w:t xml:space="preserve"> </w:t>
      </w:r>
      <w:r w:rsidRPr="00F73730">
        <w:rPr>
          <w:rFonts w:ascii="GHEA Grapalat" w:hAnsi="GHEA Grapalat" w:cs="GHEA Grapalat"/>
          <w:lang w:val="hy-AM"/>
        </w:rPr>
        <w:t>են</w:t>
      </w:r>
      <w:r w:rsidRPr="00F73730">
        <w:rPr>
          <w:rFonts w:ascii="GHEA Grapalat" w:hAnsi="GHEA Grapalat"/>
          <w:lang w:val="hy-AM"/>
        </w:rPr>
        <w:t xml:space="preserve"> </w:t>
      </w:r>
      <w:r w:rsidRPr="00F73730">
        <w:rPr>
          <w:rFonts w:ascii="GHEA Grapalat" w:hAnsi="GHEA Grapalat" w:cs="GHEA Grapalat"/>
          <w:lang w:val="hy-AM"/>
        </w:rPr>
        <w:t>Սահմանադրությամբ</w:t>
      </w:r>
      <w:r w:rsidRPr="00F73730">
        <w:rPr>
          <w:rFonts w:ascii="GHEA Grapalat" w:hAnsi="GHEA Grapalat"/>
          <w:lang w:val="hy-AM"/>
        </w:rPr>
        <w:t xml:space="preserve"> </w:t>
      </w:r>
      <w:r w:rsidRPr="00F73730">
        <w:rPr>
          <w:rFonts w:ascii="GHEA Grapalat" w:hAnsi="GHEA Grapalat" w:cs="GHEA Grapalat"/>
          <w:lang w:val="hy-AM"/>
        </w:rPr>
        <w:t>կամ</w:t>
      </w:r>
      <w:r w:rsidRPr="00F73730">
        <w:rPr>
          <w:rFonts w:ascii="GHEA Grapalat" w:hAnsi="GHEA Grapalat"/>
          <w:lang w:val="hy-AM"/>
        </w:rPr>
        <w:t xml:space="preserve"> </w:t>
      </w:r>
      <w:r w:rsidRPr="00F73730">
        <w:rPr>
          <w:rFonts w:ascii="GHEA Grapalat" w:hAnsi="GHEA Grapalat" w:cs="GHEA Grapalat"/>
          <w:lang w:val="hy-AM"/>
        </w:rPr>
        <w:t>օրենքներով</w:t>
      </w:r>
      <w:r w:rsidRPr="00F73730">
        <w:rPr>
          <w:rFonts w:ascii="GHEA Grapalat" w:hAnsi="GHEA Grapalat"/>
          <w:lang w:val="hy-AM"/>
        </w:rPr>
        <w:t xml:space="preserve">: </w:t>
      </w:r>
      <w:r w:rsidRPr="00F73730">
        <w:rPr>
          <w:rFonts w:ascii="GHEA Grapalat" w:hAnsi="GHEA Grapalat" w:cs="GHEA Grapalat"/>
          <w:lang w:val="hy-AM"/>
        </w:rPr>
        <w:t>Նույն</w:t>
      </w:r>
      <w:r w:rsidRPr="00F73730">
        <w:rPr>
          <w:rFonts w:ascii="GHEA Grapalat" w:hAnsi="GHEA Grapalat"/>
          <w:lang w:val="hy-AM"/>
        </w:rPr>
        <w:t xml:space="preserve"> </w:t>
      </w:r>
      <w:r w:rsidRPr="00F73730">
        <w:rPr>
          <w:rFonts w:ascii="GHEA Grapalat" w:hAnsi="GHEA Grapalat" w:cs="GHEA Grapalat"/>
          <w:lang w:val="hy-AM"/>
        </w:rPr>
        <w:t>հոդվածի</w:t>
      </w:r>
      <w:r w:rsidRPr="00F73730">
        <w:rPr>
          <w:rFonts w:ascii="GHEA Grapalat" w:hAnsi="GHEA Grapalat"/>
          <w:lang w:val="hy-AM"/>
        </w:rPr>
        <w:t xml:space="preserve"> 2-</w:t>
      </w:r>
      <w:r w:rsidRPr="00F73730">
        <w:rPr>
          <w:rFonts w:ascii="GHEA Grapalat" w:hAnsi="GHEA Grapalat" w:cs="GHEA Grapalat"/>
          <w:lang w:val="hy-AM"/>
        </w:rPr>
        <w:t>րդ</w:t>
      </w:r>
      <w:r w:rsidRPr="00F73730">
        <w:rPr>
          <w:rFonts w:ascii="GHEA Grapalat" w:hAnsi="GHEA Grapalat"/>
          <w:lang w:val="hy-AM"/>
        </w:rPr>
        <w:t xml:space="preserve"> </w:t>
      </w:r>
      <w:r w:rsidRPr="00F73730">
        <w:rPr>
          <w:rFonts w:ascii="GHEA Grapalat" w:hAnsi="GHEA Grapalat" w:cs="GHEA Grapalat"/>
          <w:lang w:val="hy-AM"/>
        </w:rPr>
        <w:t>մասի</w:t>
      </w:r>
      <w:r w:rsidRPr="00F73730">
        <w:rPr>
          <w:rFonts w:ascii="GHEA Grapalat" w:hAnsi="GHEA Grapalat"/>
          <w:lang w:val="hy-AM"/>
        </w:rPr>
        <w:t xml:space="preserve"> </w:t>
      </w:r>
      <w:r w:rsidRPr="00F73730">
        <w:rPr>
          <w:rFonts w:ascii="GHEA Grapalat" w:hAnsi="GHEA Grapalat" w:cs="GHEA Grapalat"/>
          <w:lang w:val="hy-AM"/>
        </w:rPr>
        <w:t>հ</w:t>
      </w:r>
      <w:r w:rsidRPr="00F73730">
        <w:rPr>
          <w:rFonts w:ascii="GHEA Grapalat" w:hAnsi="GHEA Grapalat"/>
          <w:lang w:val="hy-AM"/>
        </w:rPr>
        <w:t>ամաձայն՝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ակտեր: Նշվածից պարզ է, որ Կառավարությունը և պետական մարմինները կարող են ընդունել նորմատիվ իրավական ակտեր, եթե</w:t>
      </w:r>
      <w:r w:rsidRPr="00F73730">
        <w:rPr>
          <w:rFonts w:ascii="Calibri" w:hAnsi="Calibri" w:cs="Calibri"/>
          <w:lang w:val="hy-AM"/>
        </w:rPr>
        <w:t> </w:t>
      </w:r>
      <w:r w:rsidRPr="00F73730">
        <w:rPr>
          <w:rFonts w:ascii="GHEA Grapalat" w:hAnsi="GHEA Grapalat"/>
          <w:lang w:val="hy-AM"/>
        </w:rPr>
        <w:t xml:space="preserve"> </w:t>
      </w:r>
      <w:r w:rsidRPr="00F73730">
        <w:rPr>
          <w:rFonts w:ascii="GHEA Grapalat" w:hAnsi="GHEA Grapalat" w:cs="GHEA Grapalat"/>
          <w:lang w:val="hy-AM"/>
        </w:rPr>
        <w:t>որոշում</w:t>
      </w:r>
      <w:r w:rsidRPr="00F73730">
        <w:rPr>
          <w:rFonts w:ascii="GHEA Grapalat" w:hAnsi="GHEA Grapalat"/>
          <w:lang w:val="hy-AM"/>
        </w:rPr>
        <w:t xml:space="preserve"> </w:t>
      </w:r>
      <w:r w:rsidRPr="00F73730">
        <w:rPr>
          <w:rFonts w:ascii="GHEA Grapalat" w:hAnsi="GHEA Grapalat" w:cs="GHEA Grapalat"/>
          <w:lang w:val="hy-AM"/>
        </w:rPr>
        <w:t>ընդունելու</w:t>
      </w:r>
      <w:r w:rsidRPr="00F73730">
        <w:rPr>
          <w:rFonts w:ascii="GHEA Grapalat" w:hAnsi="GHEA Grapalat"/>
          <w:lang w:val="hy-AM"/>
        </w:rPr>
        <w:t xml:space="preserve"> </w:t>
      </w:r>
      <w:r w:rsidRPr="00F73730">
        <w:rPr>
          <w:rFonts w:ascii="GHEA Grapalat" w:hAnsi="GHEA Grapalat" w:cs="GHEA Grapalat"/>
          <w:lang w:val="hy-AM"/>
        </w:rPr>
        <w:t>լիազորությունը</w:t>
      </w:r>
      <w:r w:rsidRPr="00F73730">
        <w:rPr>
          <w:rFonts w:ascii="GHEA Grapalat" w:hAnsi="GHEA Grapalat"/>
          <w:lang w:val="hy-AM"/>
        </w:rPr>
        <w:t xml:space="preserve"> </w:t>
      </w:r>
      <w:r w:rsidRPr="00F73730">
        <w:rPr>
          <w:rFonts w:ascii="GHEA Grapalat" w:hAnsi="GHEA Grapalat" w:cs="GHEA Grapalat"/>
          <w:lang w:val="hy-AM"/>
        </w:rPr>
        <w:t>վերապահված</w:t>
      </w:r>
      <w:r w:rsidRPr="00F73730">
        <w:rPr>
          <w:rFonts w:ascii="GHEA Grapalat" w:hAnsi="GHEA Grapalat"/>
          <w:lang w:val="hy-AM"/>
        </w:rPr>
        <w:t xml:space="preserve"> </w:t>
      </w:r>
      <w:r w:rsidRPr="00F73730">
        <w:rPr>
          <w:rFonts w:ascii="GHEA Grapalat" w:hAnsi="GHEA Grapalat" w:cs="GHEA Grapalat"/>
          <w:lang w:val="hy-AM"/>
        </w:rPr>
        <w:t>է</w:t>
      </w:r>
      <w:r w:rsidRPr="00F73730">
        <w:rPr>
          <w:rFonts w:ascii="GHEA Grapalat" w:hAnsi="GHEA Grapalat"/>
          <w:lang w:val="hy-AM"/>
        </w:rPr>
        <w:t xml:space="preserve"> </w:t>
      </w:r>
      <w:r w:rsidRPr="00F73730">
        <w:rPr>
          <w:rFonts w:ascii="GHEA Grapalat" w:hAnsi="GHEA Grapalat" w:cs="GHEA Grapalat"/>
          <w:lang w:val="hy-AM"/>
        </w:rPr>
        <w:t>կամ</w:t>
      </w:r>
      <w:r w:rsidRPr="00F73730">
        <w:rPr>
          <w:rFonts w:ascii="GHEA Grapalat" w:hAnsi="GHEA Grapalat"/>
          <w:lang w:val="hy-AM"/>
        </w:rPr>
        <w:t xml:space="preserve"> </w:t>
      </w:r>
      <w:r w:rsidRPr="00F73730">
        <w:rPr>
          <w:rFonts w:ascii="GHEA Grapalat" w:hAnsi="GHEA Grapalat" w:cs="GHEA Grapalat"/>
          <w:lang w:val="hy-AM"/>
        </w:rPr>
        <w:t>Սահման</w:t>
      </w:r>
      <w:r w:rsidR="00A051F2" w:rsidRPr="00F73730">
        <w:rPr>
          <w:rFonts w:ascii="GHEA Grapalat" w:hAnsi="GHEA Grapalat" w:cs="GHEA Grapalat"/>
          <w:lang w:val="hy-AM"/>
        </w:rPr>
        <w:t>ա</w:t>
      </w:r>
      <w:r w:rsidRPr="00F73730">
        <w:rPr>
          <w:rFonts w:ascii="GHEA Grapalat" w:hAnsi="GHEA Grapalat" w:cs="GHEA Grapalat"/>
          <w:lang w:val="hy-AM"/>
        </w:rPr>
        <w:t>դրությամբ</w:t>
      </w:r>
      <w:r w:rsidRPr="00F73730">
        <w:rPr>
          <w:rFonts w:ascii="GHEA Grapalat" w:hAnsi="GHEA Grapalat"/>
          <w:lang w:val="hy-AM"/>
        </w:rPr>
        <w:t xml:space="preserve"> </w:t>
      </w:r>
      <w:r w:rsidRPr="00F73730">
        <w:rPr>
          <w:rFonts w:ascii="GHEA Grapalat" w:hAnsi="GHEA Grapalat" w:cs="GHEA Grapalat"/>
          <w:lang w:val="hy-AM"/>
        </w:rPr>
        <w:t>կամ</w:t>
      </w:r>
      <w:r w:rsidRPr="00F73730">
        <w:rPr>
          <w:rFonts w:ascii="GHEA Grapalat" w:hAnsi="GHEA Grapalat"/>
          <w:lang w:val="hy-AM"/>
        </w:rPr>
        <w:t xml:space="preserve"> </w:t>
      </w:r>
      <w:r w:rsidRPr="00F73730">
        <w:rPr>
          <w:rFonts w:ascii="GHEA Grapalat" w:hAnsi="GHEA Grapalat" w:cs="GHEA Grapalat"/>
          <w:lang w:val="hy-AM"/>
        </w:rPr>
        <w:t>օրենքներով։</w:t>
      </w:r>
    </w:p>
    <w:p w:rsidR="001466E2" w:rsidRPr="00F73730" w:rsidRDefault="001466E2" w:rsidP="00F73730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 w:cs="Verdana"/>
          <w:color w:val="000000"/>
          <w:shd w:val="clear" w:color="auto" w:fill="FFFFFF"/>
          <w:lang w:val="hy-AM"/>
        </w:rPr>
      </w:pPr>
      <w:r w:rsidRPr="00F73730">
        <w:rPr>
          <w:rFonts w:ascii="Calibri" w:hAnsi="Calibri" w:cs="Calibri"/>
          <w:lang w:val="hy-AM"/>
        </w:rPr>
        <w:t> </w:t>
      </w:r>
      <w:r w:rsidRPr="00F73730">
        <w:rPr>
          <w:rFonts w:ascii="GHEA Grapalat" w:hAnsi="GHEA Grapalat"/>
          <w:lang w:val="hy-AM"/>
        </w:rPr>
        <w:t xml:space="preserve"> </w:t>
      </w:r>
      <w:r w:rsidRPr="00F73730">
        <w:rPr>
          <w:rFonts w:ascii="Calibri" w:hAnsi="Calibri" w:cs="Calibri"/>
          <w:lang w:val="hy-AM"/>
        </w:rPr>
        <w:t> </w:t>
      </w:r>
      <w:r w:rsidR="00D40270" w:rsidRPr="00F73730">
        <w:rPr>
          <w:rFonts w:ascii="GHEA Grapalat" w:hAnsi="GHEA Grapalat" w:cs="GHEA Grapalat"/>
          <w:lang w:val="hy-AM"/>
        </w:rPr>
        <w:t xml:space="preserve"> </w:t>
      </w:r>
      <w:r w:rsidR="0086612C" w:rsidRPr="00F73730">
        <w:rPr>
          <w:rStyle w:val="Strong"/>
          <w:rFonts w:ascii="GHEA Grapalat" w:hAnsi="GHEA Grapalat"/>
          <w:b w:val="0"/>
          <w:bdr w:val="none" w:sz="0" w:space="0" w:color="auto" w:frame="1"/>
          <w:lang w:val="hy-AM"/>
        </w:rPr>
        <w:t>Վերոնշյալ նախագծ</w:t>
      </w:r>
      <w:r w:rsidR="00601747" w:rsidRPr="00F73730">
        <w:rPr>
          <w:rStyle w:val="Strong"/>
          <w:rFonts w:ascii="GHEA Grapalat" w:hAnsi="GHEA Grapalat"/>
          <w:b w:val="0"/>
          <w:bdr w:val="none" w:sz="0" w:space="0" w:color="auto" w:frame="1"/>
          <w:lang w:val="hy-AM"/>
        </w:rPr>
        <w:t>ի</w:t>
      </w:r>
      <w:r w:rsidR="0004703E" w:rsidRPr="00F73730">
        <w:rPr>
          <w:rFonts w:ascii="GHEA Grapalat" w:hAnsi="GHEA Grapalat"/>
          <w:lang w:val="hy-AM"/>
        </w:rPr>
        <w:t xml:space="preserve"> </w:t>
      </w:r>
      <w:r w:rsidRPr="00F73730">
        <w:rPr>
          <w:rFonts w:ascii="GHEA Grapalat" w:hAnsi="GHEA Grapalat"/>
          <w:lang w:val="hy-AM"/>
        </w:rPr>
        <w:t xml:space="preserve">ընդունման անհրաժեշտությունը բխում է վերոգրյալից, ինչպես նաև </w:t>
      </w:r>
      <w:r w:rsidR="00A43483" w:rsidRPr="00F73730">
        <w:rPr>
          <w:rFonts w:ascii="GHEA Grapalat" w:hAnsi="GHEA Grapalat"/>
          <w:lang w:val="hy-AM"/>
        </w:rPr>
        <w:t>Վարչապետի</w:t>
      </w:r>
      <w:r w:rsidR="00A43483" w:rsidRPr="00F73730">
        <w:rPr>
          <w:rFonts w:ascii="Calibri" w:hAnsi="Calibri" w:cs="Calibri"/>
          <w:lang w:val="fr-FR"/>
        </w:rPr>
        <w:t> </w:t>
      </w:r>
      <w:r w:rsidR="00A43483" w:rsidRPr="00F73730">
        <w:rPr>
          <w:rFonts w:ascii="GHEA Grapalat" w:hAnsi="GHEA Grapalat"/>
          <w:lang w:val="fr-FR"/>
        </w:rPr>
        <w:t xml:space="preserve"> </w:t>
      </w:r>
      <w:r w:rsidR="00A43483" w:rsidRPr="00F73730">
        <w:rPr>
          <w:rFonts w:ascii="GHEA Grapalat" w:hAnsi="GHEA Grapalat"/>
          <w:lang w:val="hy-AM"/>
        </w:rPr>
        <w:t xml:space="preserve">2023 թվականի հունիսի 1-ի </w:t>
      </w:r>
      <w:r w:rsidR="00A43483" w:rsidRPr="00F73730">
        <w:rPr>
          <w:rFonts w:ascii="GHEA Grapalat" w:hAnsi="GHEA Grapalat"/>
          <w:color w:val="000000"/>
          <w:shd w:val="clear" w:color="auto" w:fill="FFFFFF"/>
          <w:lang w:val="hy-AM"/>
        </w:rPr>
        <w:t>«Կենդանական աշխարհի մասին» օրենքում լրացում կատարելու մասին» և «Բուսական աշխարհի մասին» օրենքում լրացում կատարելու մասին» Հայաստանի Հանրապետության օրենքների կիրարկումն ապահովող միջոցառումները հաստատելու մասին</w:t>
      </w:r>
      <w:r w:rsidR="00A43483" w:rsidRPr="00F73730">
        <w:rPr>
          <w:rFonts w:ascii="GHEA Grapalat" w:hAnsi="GHEA Grapalat" w:cs="Verdana"/>
          <w:color w:val="000000"/>
          <w:shd w:val="clear" w:color="auto" w:fill="FFFFFF"/>
          <w:lang w:val="hy-AM"/>
        </w:rPr>
        <w:t xml:space="preserve">» </w:t>
      </w:r>
      <w:r w:rsidR="00A43483" w:rsidRPr="00F73730">
        <w:rPr>
          <w:rFonts w:ascii="GHEA Grapalat" w:hAnsi="GHEA Grapalat"/>
          <w:color w:val="000000"/>
          <w:shd w:val="clear" w:color="auto" w:fill="FFFFFF"/>
          <w:lang w:val="fr-FR"/>
        </w:rPr>
        <w:t>N5</w:t>
      </w:r>
      <w:r w:rsidR="00A43483" w:rsidRPr="00F73730">
        <w:rPr>
          <w:rFonts w:ascii="GHEA Grapalat" w:hAnsi="GHEA Grapalat"/>
          <w:color w:val="000000"/>
          <w:shd w:val="clear" w:color="auto" w:fill="FFFFFF"/>
          <w:lang w:val="hy-AM"/>
        </w:rPr>
        <w:t>94</w:t>
      </w:r>
      <w:r w:rsidR="00A43483" w:rsidRPr="00F73730">
        <w:rPr>
          <w:rFonts w:ascii="GHEA Grapalat" w:hAnsi="GHEA Grapalat"/>
          <w:color w:val="000000"/>
          <w:shd w:val="clear" w:color="auto" w:fill="FFFFFF"/>
          <w:lang w:val="fr-FR"/>
        </w:rPr>
        <w:t>-</w:t>
      </w:r>
      <w:r w:rsidR="00A43483" w:rsidRPr="00F73730">
        <w:rPr>
          <w:rFonts w:ascii="GHEA Grapalat" w:hAnsi="GHEA Grapalat" w:cs="Verdana"/>
          <w:color w:val="000000"/>
          <w:shd w:val="clear" w:color="auto" w:fill="FFFFFF"/>
          <w:lang w:val="hy-AM"/>
        </w:rPr>
        <w:t>Ա</w:t>
      </w:r>
      <w:r w:rsidR="00A43483" w:rsidRPr="00F73730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A43483" w:rsidRPr="00F73730">
        <w:rPr>
          <w:rFonts w:ascii="GHEA Grapalat" w:hAnsi="GHEA Grapalat" w:cs="Verdana"/>
          <w:color w:val="000000"/>
          <w:shd w:val="clear" w:color="auto" w:fill="FFFFFF"/>
          <w:lang w:val="hy-AM"/>
        </w:rPr>
        <w:t>որոշմամբ հաստատված</w:t>
      </w:r>
      <w:r w:rsidR="00A43483" w:rsidRPr="00F73730">
        <w:rPr>
          <w:rFonts w:ascii="GHEA Grapalat" w:hAnsi="GHEA Grapalat" w:cs="Verdana"/>
          <w:color w:val="000000"/>
          <w:shd w:val="clear" w:color="auto" w:fill="FFFFFF"/>
          <w:lang w:val="fr-FR"/>
        </w:rPr>
        <w:t xml:space="preserve"> </w:t>
      </w:r>
      <w:r w:rsidR="00A43483" w:rsidRPr="00F73730">
        <w:rPr>
          <w:rFonts w:ascii="GHEA Grapalat" w:hAnsi="GHEA Grapalat" w:cs="Verdana"/>
          <w:color w:val="000000"/>
          <w:shd w:val="clear" w:color="auto" w:fill="FFFFFF"/>
          <w:lang w:val="hy-AM"/>
        </w:rPr>
        <w:t>հավելվածի 2-րդ կետ</w:t>
      </w:r>
      <w:r w:rsidR="00C07093" w:rsidRPr="00F73730">
        <w:rPr>
          <w:rFonts w:ascii="GHEA Grapalat" w:hAnsi="GHEA Grapalat" w:cs="Verdana"/>
          <w:color w:val="000000"/>
          <w:shd w:val="clear" w:color="auto" w:fill="FFFFFF"/>
          <w:lang w:val="hy-AM"/>
        </w:rPr>
        <w:t>ի պահանջ</w:t>
      </w:r>
      <w:r w:rsidR="00A43483" w:rsidRPr="00F73730">
        <w:rPr>
          <w:rFonts w:ascii="GHEA Grapalat" w:hAnsi="GHEA Grapalat" w:cs="Verdana"/>
          <w:color w:val="000000"/>
          <w:shd w:val="clear" w:color="auto" w:fill="FFFFFF"/>
          <w:lang w:val="hy-AM"/>
        </w:rPr>
        <w:t>ից:</w:t>
      </w:r>
    </w:p>
    <w:p w:rsidR="001466E2" w:rsidRPr="00F73730" w:rsidRDefault="001466E2" w:rsidP="00F73730">
      <w:pPr>
        <w:pStyle w:val="NormalWeb"/>
        <w:shd w:val="clear" w:color="auto" w:fill="FFFFFF"/>
        <w:spacing w:before="0" w:beforeAutospacing="0" w:after="0" w:afterAutospacing="0" w:line="360" w:lineRule="auto"/>
        <w:textAlignment w:val="baseline"/>
        <w:rPr>
          <w:rFonts w:ascii="GHEA Grapalat" w:hAnsi="GHEA Grapalat"/>
          <w:lang w:val="hy-AM"/>
        </w:rPr>
      </w:pPr>
      <w:r w:rsidRPr="00F73730">
        <w:rPr>
          <w:rStyle w:val="Emphasis"/>
          <w:rFonts w:ascii="Calibri" w:hAnsi="Calibri" w:cs="Calibri"/>
          <w:bdr w:val="none" w:sz="0" w:space="0" w:color="auto" w:frame="1"/>
          <w:lang w:val="hy-AM"/>
        </w:rPr>
        <w:t> </w:t>
      </w:r>
      <w:r w:rsidRPr="00F73730">
        <w:rPr>
          <w:rStyle w:val="Emphasis"/>
          <w:rFonts w:ascii="GHEA Grapalat" w:hAnsi="GHEA Grapalat"/>
          <w:bdr w:val="none" w:sz="0" w:space="0" w:color="auto" w:frame="1"/>
          <w:lang w:val="hy-AM"/>
        </w:rPr>
        <w:t xml:space="preserve"> </w:t>
      </w:r>
      <w:r w:rsidRPr="00F73730">
        <w:rPr>
          <w:rStyle w:val="Emphasis"/>
          <w:rFonts w:ascii="Calibri" w:hAnsi="Calibri" w:cs="Calibri"/>
          <w:bdr w:val="none" w:sz="0" w:space="0" w:color="auto" w:frame="1"/>
          <w:lang w:val="hy-AM"/>
        </w:rPr>
        <w:t> </w:t>
      </w:r>
      <w:r w:rsidRPr="00F73730">
        <w:rPr>
          <w:rStyle w:val="Emphasis"/>
          <w:rFonts w:ascii="GHEA Grapalat" w:hAnsi="GHEA Grapalat"/>
          <w:bdr w:val="none" w:sz="0" w:space="0" w:color="auto" w:frame="1"/>
          <w:lang w:val="hy-AM"/>
        </w:rPr>
        <w:t xml:space="preserve"> </w:t>
      </w:r>
      <w:r w:rsidRPr="00F73730">
        <w:rPr>
          <w:rStyle w:val="Emphasis"/>
          <w:rFonts w:ascii="Calibri" w:hAnsi="Calibri" w:cs="Calibri"/>
          <w:bdr w:val="none" w:sz="0" w:space="0" w:color="auto" w:frame="1"/>
          <w:lang w:val="hy-AM"/>
        </w:rPr>
        <w:t> </w:t>
      </w:r>
      <w:r w:rsidRPr="00F73730">
        <w:rPr>
          <w:rStyle w:val="Emphasis"/>
          <w:rFonts w:ascii="GHEA Grapalat" w:hAnsi="GHEA Grapalat"/>
          <w:bdr w:val="none" w:sz="0" w:space="0" w:color="auto" w:frame="1"/>
          <w:lang w:val="hy-AM"/>
        </w:rPr>
        <w:t xml:space="preserve"> </w:t>
      </w:r>
      <w:r w:rsidRPr="00F73730">
        <w:rPr>
          <w:rStyle w:val="Emphasis"/>
          <w:rFonts w:ascii="Calibri" w:hAnsi="Calibri" w:cs="Calibri"/>
          <w:bdr w:val="none" w:sz="0" w:space="0" w:color="auto" w:frame="1"/>
          <w:lang w:val="hy-AM"/>
        </w:rPr>
        <w:t> </w:t>
      </w:r>
      <w:r w:rsidR="00DE2BAF" w:rsidRPr="00F73730">
        <w:rPr>
          <w:rStyle w:val="Strong"/>
          <w:rFonts w:ascii="GHEA Grapalat" w:hAnsi="GHEA Grapalat"/>
          <w:bdr w:val="none" w:sz="0" w:space="0" w:color="auto" w:frame="1"/>
          <w:lang w:val="hy-AM"/>
        </w:rPr>
        <w:t>2</w:t>
      </w:r>
      <w:r w:rsidRPr="00F73730">
        <w:rPr>
          <w:rStyle w:val="Strong"/>
          <w:rFonts w:ascii="GHEA Grapalat" w:hAnsi="GHEA Grapalat"/>
          <w:bdr w:val="none" w:sz="0" w:space="0" w:color="auto" w:frame="1"/>
          <w:lang w:val="hy-AM"/>
        </w:rPr>
        <w:t>.Առաջարկվող կարգավորման բնույթը</w:t>
      </w:r>
    </w:p>
    <w:p w:rsidR="003B0B38" w:rsidRPr="00F73730" w:rsidRDefault="005B28FB" w:rsidP="00F73730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284"/>
        <w:jc w:val="both"/>
        <w:rPr>
          <w:rFonts w:ascii="GHEA Grapalat" w:hAnsi="GHEA Grapalat"/>
          <w:color w:val="000000"/>
          <w:lang w:val="hy-AM"/>
        </w:rPr>
      </w:pPr>
      <w:r w:rsidRPr="00F73730">
        <w:rPr>
          <w:rFonts w:ascii="GHEA Grapalat" w:hAnsi="GHEA Grapalat"/>
          <w:lang w:val="hy-AM"/>
        </w:rPr>
        <w:t xml:space="preserve">ՀՀ կառավարության 2009 թվականի հուլիսի 23-ի </w:t>
      </w:r>
      <w:r w:rsidRPr="00F73730">
        <w:rPr>
          <w:rStyle w:val="Strong"/>
          <w:rFonts w:ascii="GHEA Grapalat" w:hAnsi="GHEA Grapalat"/>
          <w:bdr w:val="none" w:sz="0" w:space="0" w:color="auto" w:frame="1"/>
          <w:lang w:val="hy-AM"/>
        </w:rPr>
        <w:t>«</w:t>
      </w:r>
      <w:r w:rsidRPr="00F73730">
        <w:rPr>
          <w:rStyle w:val="Strong"/>
          <w:rFonts w:ascii="GHEA Grapalat" w:hAnsi="GHEA Grapalat"/>
          <w:b w:val="0"/>
          <w:bdr w:val="none" w:sz="0" w:space="0" w:color="auto" w:frame="1"/>
          <w:lang w:val="hy-AM"/>
        </w:rPr>
        <w:t>Բ</w:t>
      </w:r>
      <w:r w:rsidRPr="00F73730">
        <w:rPr>
          <w:rFonts w:ascii="GHEA Grapalat" w:hAnsi="GHEA Grapalat"/>
          <w:color w:val="000000" w:themeColor="text1"/>
          <w:shd w:val="clear" w:color="auto" w:fill="FFFFFF"/>
          <w:lang w:val="hy-AM"/>
        </w:rPr>
        <w:t>ուսական աշխարհի պետական կադաստրի տվյալների տրամադրման կարգը հաստատելու մասին</w:t>
      </w:r>
      <w:r w:rsidRPr="00F73730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» </w:t>
      </w:r>
      <w:r w:rsidRPr="00F73730">
        <w:rPr>
          <w:rStyle w:val="Strong"/>
          <w:rFonts w:ascii="GHEA Grapalat" w:hAnsi="GHEA Grapalat"/>
          <w:b w:val="0"/>
          <w:bdr w:val="none" w:sz="0" w:space="0" w:color="auto" w:frame="1"/>
          <w:lang w:val="hy-AM"/>
        </w:rPr>
        <w:t>N 831-Ն</w:t>
      </w:r>
      <w:r w:rsidRPr="00F73730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="003C36E7" w:rsidRPr="00F73730">
        <w:rPr>
          <w:rFonts w:ascii="GHEA Grapalat" w:hAnsi="GHEA Grapalat" w:cs="GHEA Grapalat"/>
          <w:lang w:val="hy-AM"/>
        </w:rPr>
        <w:t>որոշումը գործում է</w:t>
      </w:r>
      <w:r w:rsidR="00F2037C" w:rsidRPr="00F73730">
        <w:rPr>
          <w:rFonts w:ascii="GHEA Grapalat" w:hAnsi="GHEA Grapalat" w:cs="GHEA Grapalat"/>
          <w:lang w:val="hy-AM"/>
        </w:rPr>
        <w:t>ր</w:t>
      </w:r>
      <w:r w:rsidRPr="00F73730">
        <w:rPr>
          <w:rFonts w:ascii="GHEA Grapalat" w:hAnsi="GHEA Grapalat" w:cs="GHEA Grapalat"/>
          <w:lang w:val="hy-AM"/>
        </w:rPr>
        <w:t>, սակայն օ</w:t>
      </w:r>
      <w:r w:rsidR="003C36E7" w:rsidRPr="00F73730">
        <w:rPr>
          <w:rFonts w:ascii="GHEA Grapalat" w:hAnsi="GHEA Grapalat" w:cs="GHEA Grapalat"/>
          <w:lang w:val="hy-AM"/>
        </w:rPr>
        <w:t>րենքով ամրագրված լիազորող նորմ</w:t>
      </w:r>
      <w:r w:rsidRPr="00F73730">
        <w:rPr>
          <w:rFonts w:ascii="GHEA Grapalat" w:hAnsi="GHEA Grapalat" w:cs="GHEA Grapalat"/>
          <w:lang w:val="hy-AM"/>
        </w:rPr>
        <w:t xml:space="preserve">ը բացակայում էր: </w:t>
      </w:r>
      <w:r w:rsidR="003C36E7" w:rsidRPr="00F73730">
        <w:rPr>
          <w:rFonts w:ascii="GHEA Grapalat" w:hAnsi="GHEA Grapalat" w:cs="GHEA Grapalat"/>
          <w:lang w:val="hy-AM"/>
        </w:rPr>
        <w:t>Բացի լիազորող նորմ</w:t>
      </w:r>
      <w:r w:rsidR="00C87B09" w:rsidRPr="00F73730">
        <w:rPr>
          <w:rFonts w:ascii="GHEA Grapalat" w:hAnsi="GHEA Grapalat" w:cs="GHEA Grapalat"/>
          <w:lang w:val="hy-AM"/>
        </w:rPr>
        <w:t xml:space="preserve">ն ամրագրելուց անհրաժեշտություն էր առաջացել ամբողջությամբ </w:t>
      </w:r>
      <w:r w:rsidRPr="00F73730">
        <w:rPr>
          <w:rFonts w:ascii="GHEA Grapalat" w:hAnsi="GHEA Grapalat" w:cs="Verdana"/>
          <w:color w:val="000000"/>
          <w:shd w:val="clear" w:color="auto" w:fill="FFFFFF"/>
          <w:lang w:val="hy-AM"/>
        </w:rPr>
        <w:t xml:space="preserve">նոր խմբագրությամբ մշակելու </w:t>
      </w:r>
      <w:r w:rsidR="008A0C37" w:rsidRPr="00F73730">
        <w:rPr>
          <w:rFonts w:ascii="GHEA Grapalat" w:hAnsi="GHEA Grapalat" w:cs="Verdana"/>
          <w:color w:val="000000"/>
          <w:shd w:val="clear" w:color="auto" w:fill="FFFFFF"/>
          <w:lang w:val="hy-AM"/>
        </w:rPr>
        <w:t xml:space="preserve">բուսական աշխարհի </w:t>
      </w:r>
      <w:r w:rsidR="00C87B09" w:rsidRPr="00F73730">
        <w:rPr>
          <w:rFonts w:ascii="GHEA Grapalat" w:hAnsi="GHEA Grapalat" w:cs="Verdana"/>
          <w:color w:val="000000"/>
          <w:shd w:val="clear" w:color="auto" w:fill="FFFFFF"/>
          <w:lang w:val="hy-AM"/>
        </w:rPr>
        <w:t>պետական կադաստրի տվյալների տրամադրման գործընթացը: Ա</w:t>
      </w:r>
      <w:r w:rsidRPr="00F73730">
        <w:rPr>
          <w:rFonts w:ascii="GHEA Grapalat" w:hAnsi="GHEA Grapalat" w:cs="Verdana"/>
          <w:color w:val="000000"/>
          <w:shd w:val="clear" w:color="auto" w:fill="FFFFFF"/>
          <w:lang w:val="hy-AM"/>
        </w:rPr>
        <w:t xml:space="preserve">նհրաժեշտություն էր առաջացել խմբագրելու որոշման ինչպես ընթացակարգային, այնպես էլ </w:t>
      </w:r>
      <w:r w:rsidR="006A6CFC" w:rsidRPr="00F73730">
        <w:rPr>
          <w:rFonts w:ascii="GHEA Grapalat" w:hAnsi="GHEA Grapalat" w:cs="Verdana"/>
          <w:color w:val="000000"/>
          <w:shd w:val="clear" w:color="auto" w:fill="FFFFFF"/>
          <w:lang w:val="hy-AM"/>
        </w:rPr>
        <w:t xml:space="preserve">մասնագիտական տեղեկատվական մասեր, մշակվել է նաև բուսական աշխարհի պետական կադաստրի տվյալների ստացման համար հայտի ձև, որտեղ ամրագրվում է նաև </w:t>
      </w:r>
      <w:r w:rsidR="00954DFE" w:rsidRPr="00F73730">
        <w:rPr>
          <w:rFonts w:ascii="GHEA Grapalat" w:hAnsi="GHEA Grapalat" w:cs="Verdana"/>
          <w:color w:val="000000"/>
          <w:shd w:val="clear" w:color="auto" w:fill="FFFFFF"/>
          <w:lang w:val="hy-AM"/>
        </w:rPr>
        <w:t xml:space="preserve">բուսական </w:t>
      </w:r>
      <w:r w:rsidR="00F2037C" w:rsidRPr="00F73730">
        <w:rPr>
          <w:rFonts w:ascii="GHEA Grapalat" w:hAnsi="GHEA Grapalat" w:cs="Verdana"/>
          <w:color w:val="000000"/>
          <w:shd w:val="clear" w:color="auto" w:fill="FFFFFF"/>
          <w:lang w:val="hy-AM"/>
        </w:rPr>
        <w:t xml:space="preserve">աշխարհի </w:t>
      </w:r>
      <w:r w:rsidR="006A6CFC" w:rsidRPr="00F73730">
        <w:rPr>
          <w:rFonts w:ascii="GHEA Grapalat" w:hAnsi="GHEA Grapalat" w:cs="Verdana"/>
          <w:color w:val="000000"/>
          <w:shd w:val="clear" w:color="auto" w:fill="FFFFFF"/>
          <w:lang w:val="hy-AM"/>
        </w:rPr>
        <w:t xml:space="preserve">պետական կադաստրից օգտվելու նպատակը: </w:t>
      </w:r>
      <w:r w:rsidR="003B0B38" w:rsidRPr="00F73730">
        <w:rPr>
          <w:rFonts w:ascii="GHEA Grapalat" w:hAnsi="GHEA Grapalat" w:cs="Verdana"/>
          <w:color w:val="000000"/>
          <w:shd w:val="clear" w:color="auto" w:fill="FFFFFF"/>
          <w:lang w:val="hy-AM"/>
        </w:rPr>
        <w:t>Փոփոխվել է բուսական աշխարհի պ</w:t>
      </w:r>
      <w:r w:rsidR="003B0B38" w:rsidRPr="00F73730">
        <w:rPr>
          <w:rFonts w:ascii="GHEA Grapalat" w:hAnsi="GHEA Grapalat"/>
          <w:color w:val="000000"/>
          <w:shd w:val="clear" w:color="auto" w:fill="FFFFFF"/>
          <w:lang w:val="hy-AM"/>
        </w:rPr>
        <w:t xml:space="preserve">ետական կադաստրի տվյալների </w:t>
      </w:r>
      <w:r w:rsidR="003B0B38" w:rsidRPr="00F73730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 xml:space="preserve">տրամադրման շրջանակը: Փոփոխվել է նաև  </w:t>
      </w:r>
      <w:r w:rsidR="003B0B38" w:rsidRPr="00F73730">
        <w:rPr>
          <w:rFonts w:ascii="GHEA Grapalat" w:hAnsi="GHEA Grapalat"/>
          <w:lang w:val="hy-AM"/>
        </w:rPr>
        <w:t xml:space="preserve">պետական կադաստրի տվյալների տրամադրման մերժման հիմքերը՝ առաջնորդվելով </w:t>
      </w:r>
      <w:r w:rsidR="003B0B38" w:rsidRPr="00F73730">
        <w:rPr>
          <w:rFonts w:ascii="GHEA Grapalat" w:hAnsi="GHEA Grapalat"/>
          <w:color w:val="000000"/>
          <w:lang w:val="hy-AM"/>
        </w:rPr>
        <w:t>«Տեղեկատվության ազատության մասին» օրենքով սահմանված դեպքերով և Հայաստանի Հանրապետության կողմից վավերացված միջազգային պայմանագրերով սահմանված բնապահպանական տեղեկատվության տրամադրման սահմանափակումների դեպքերով (</w:t>
      </w:r>
      <w:r w:rsidR="003B0B38" w:rsidRPr="00F73730"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hy-AM"/>
        </w:rPr>
        <w:t>Շրջակա</w:t>
      </w:r>
      <w:r w:rsidR="003B0B38" w:rsidRPr="00F73730">
        <w:rPr>
          <w:rStyle w:val="Emphasis"/>
          <w:rFonts w:ascii="Calibri" w:hAnsi="Calibri" w:cs="Calibri"/>
          <w:bCs/>
          <w:i w:val="0"/>
          <w:color w:val="000000"/>
          <w:shd w:val="clear" w:color="auto" w:fill="FFFFFF"/>
          <w:lang w:val="hy-AM"/>
        </w:rPr>
        <w:t> </w:t>
      </w:r>
      <w:r w:rsidR="003B0B38" w:rsidRPr="00F73730">
        <w:rPr>
          <w:rStyle w:val="Emphasis"/>
          <w:rFonts w:ascii="GHEA Grapalat" w:hAnsi="GHEA Grapalat" w:cs="Calibri"/>
          <w:bCs/>
          <w:i w:val="0"/>
          <w:color w:val="000000"/>
          <w:shd w:val="clear" w:color="auto" w:fill="FFFFFF"/>
          <w:lang w:val="hy-AM"/>
        </w:rPr>
        <w:t xml:space="preserve"> </w:t>
      </w:r>
      <w:r w:rsidR="003B0B38" w:rsidRPr="00F73730"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hy-AM"/>
        </w:rPr>
        <w:t>միջավայրի առնչությամբ տեղեկության, որոշումներ ընդունելուն հասարակության մասնակցության</w:t>
      </w:r>
      <w:r w:rsidR="003B0B38" w:rsidRPr="00F73730">
        <w:rPr>
          <w:rStyle w:val="Emphasis"/>
          <w:rFonts w:ascii="Calibri" w:hAnsi="Calibri" w:cs="Calibri"/>
          <w:bCs/>
          <w:i w:val="0"/>
          <w:color w:val="000000"/>
          <w:shd w:val="clear" w:color="auto" w:fill="FFFFFF"/>
          <w:lang w:val="hy-AM"/>
        </w:rPr>
        <w:t> </w:t>
      </w:r>
      <w:r w:rsidR="003B0B38" w:rsidRPr="00F73730">
        <w:rPr>
          <w:rStyle w:val="Emphasis"/>
          <w:rFonts w:ascii="GHEA Grapalat" w:hAnsi="GHEA Grapalat" w:cs="GHEA Grapalat"/>
          <w:bCs/>
          <w:i w:val="0"/>
          <w:color w:val="000000"/>
          <w:shd w:val="clear" w:color="auto" w:fill="FFFFFF"/>
          <w:lang w:val="hy-AM"/>
        </w:rPr>
        <w:t>և</w:t>
      </w:r>
      <w:r w:rsidR="003B0B38" w:rsidRPr="00F73730"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hy-AM"/>
        </w:rPr>
        <w:t xml:space="preserve"> </w:t>
      </w:r>
      <w:r w:rsidR="003B0B38" w:rsidRPr="00F73730">
        <w:rPr>
          <w:rStyle w:val="Emphasis"/>
          <w:rFonts w:ascii="GHEA Grapalat" w:hAnsi="GHEA Grapalat" w:cs="GHEA Grapalat"/>
          <w:bCs/>
          <w:i w:val="0"/>
          <w:color w:val="000000"/>
          <w:shd w:val="clear" w:color="auto" w:fill="FFFFFF"/>
          <w:lang w:val="hy-AM"/>
        </w:rPr>
        <w:t>արդարադատության</w:t>
      </w:r>
      <w:r w:rsidR="003B0B38" w:rsidRPr="00F73730"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hy-AM"/>
        </w:rPr>
        <w:t xml:space="preserve"> </w:t>
      </w:r>
      <w:r w:rsidR="003B0B38" w:rsidRPr="00F73730">
        <w:rPr>
          <w:rStyle w:val="Emphasis"/>
          <w:rFonts w:ascii="GHEA Grapalat" w:hAnsi="GHEA Grapalat" w:cs="GHEA Grapalat"/>
          <w:bCs/>
          <w:i w:val="0"/>
          <w:color w:val="000000"/>
          <w:shd w:val="clear" w:color="auto" w:fill="FFFFFF"/>
          <w:lang w:val="hy-AM"/>
        </w:rPr>
        <w:t>մատչելիության</w:t>
      </w:r>
      <w:r w:rsidR="003B0B38" w:rsidRPr="00F73730"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hy-AM"/>
        </w:rPr>
        <w:t xml:space="preserve"> </w:t>
      </w:r>
      <w:r w:rsidR="003B0B38" w:rsidRPr="00F73730">
        <w:rPr>
          <w:rStyle w:val="Emphasis"/>
          <w:rFonts w:ascii="GHEA Grapalat" w:hAnsi="GHEA Grapalat" w:cs="GHEA Grapalat"/>
          <w:bCs/>
          <w:i w:val="0"/>
          <w:color w:val="000000"/>
          <w:shd w:val="clear" w:color="auto" w:fill="FFFFFF"/>
          <w:lang w:val="hy-AM"/>
        </w:rPr>
        <w:t>մասի</w:t>
      </w:r>
      <w:r w:rsidR="003B0B38" w:rsidRPr="00F73730"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hy-AM"/>
        </w:rPr>
        <w:t>ն կոնվենցիա</w:t>
      </w:r>
      <w:r w:rsidR="003B0B38" w:rsidRPr="00F73730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, </w:t>
      </w:r>
      <w:r w:rsidR="003B0B38" w:rsidRPr="00F73730">
        <w:rPr>
          <w:rFonts w:ascii="GHEA Grapalat" w:hAnsi="GHEA Grapalat"/>
          <w:color w:val="000000"/>
          <w:lang w:val="hy-AM"/>
        </w:rPr>
        <w:t>25.06.1998թ.):</w:t>
      </w:r>
    </w:p>
    <w:p w:rsidR="001466E2" w:rsidRPr="00F73730" w:rsidRDefault="001466E2" w:rsidP="00F73730">
      <w:pPr>
        <w:pStyle w:val="NormalWeb"/>
        <w:shd w:val="clear" w:color="auto" w:fill="FFFFFF"/>
        <w:spacing w:before="0" w:beforeAutospacing="0" w:after="0" w:afterAutospacing="0" w:line="360" w:lineRule="auto"/>
        <w:textAlignment w:val="baseline"/>
        <w:rPr>
          <w:rFonts w:ascii="GHEA Grapalat" w:hAnsi="GHEA Grapalat"/>
          <w:lang w:val="hy-AM"/>
        </w:rPr>
      </w:pPr>
      <w:bookmarkStart w:id="0" w:name="_GoBack"/>
      <w:bookmarkEnd w:id="0"/>
      <w:r w:rsidRPr="00F73730">
        <w:rPr>
          <w:rStyle w:val="Strong"/>
          <w:rFonts w:ascii="Calibri" w:hAnsi="Calibri" w:cs="Calibri"/>
          <w:bdr w:val="none" w:sz="0" w:space="0" w:color="auto" w:frame="1"/>
          <w:lang w:val="hy-AM"/>
        </w:rPr>
        <w:t> </w:t>
      </w:r>
      <w:r w:rsidRPr="00F73730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Pr="00F73730">
        <w:rPr>
          <w:rStyle w:val="Strong"/>
          <w:rFonts w:ascii="Calibri" w:hAnsi="Calibri" w:cs="Calibri"/>
          <w:bdr w:val="none" w:sz="0" w:space="0" w:color="auto" w:frame="1"/>
          <w:lang w:val="hy-AM"/>
        </w:rPr>
        <w:t> </w:t>
      </w:r>
      <w:r w:rsidRPr="00F73730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Pr="00F73730">
        <w:rPr>
          <w:rStyle w:val="Strong"/>
          <w:rFonts w:ascii="Calibri" w:hAnsi="Calibri" w:cs="Calibri"/>
          <w:bdr w:val="none" w:sz="0" w:space="0" w:color="auto" w:frame="1"/>
          <w:lang w:val="hy-AM"/>
        </w:rPr>
        <w:t> </w:t>
      </w:r>
      <w:r w:rsidRPr="00F73730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="00DE2BAF" w:rsidRPr="00F73730">
        <w:rPr>
          <w:rStyle w:val="Strong"/>
          <w:rFonts w:ascii="GHEA Grapalat" w:hAnsi="GHEA Grapalat"/>
          <w:bdr w:val="none" w:sz="0" w:space="0" w:color="auto" w:frame="1"/>
          <w:lang w:val="hy-AM"/>
        </w:rPr>
        <w:t>3</w:t>
      </w:r>
      <w:r w:rsidRPr="00F73730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. </w:t>
      </w:r>
      <w:r w:rsidRPr="00F73730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Նախագծ</w:t>
      </w:r>
      <w:r w:rsidR="00156EDB" w:rsidRPr="00F73730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ի</w:t>
      </w:r>
      <w:r w:rsidRPr="00F73730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Pr="00F73730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մշակման</w:t>
      </w:r>
      <w:r w:rsidRPr="00F73730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Pr="00F73730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գործընթացում</w:t>
      </w:r>
      <w:r w:rsidRPr="00F73730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Pr="00F73730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ներգրավված</w:t>
      </w:r>
      <w:r w:rsidRPr="00F73730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Pr="00F73730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ինստիտուտները</w:t>
      </w:r>
      <w:r w:rsidRPr="00F73730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, </w:t>
      </w:r>
      <w:r w:rsidRPr="00F73730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անձինք</w:t>
      </w:r>
      <w:r w:rsidRPr="00F73730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Pr="00F73730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և</w:t>
      </w:r>
      <w:r w:rsidRPr="00F73730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Pr="00F73730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նրանց</w:t>
      </w:r>
      <w:r w:rsidRPr="00F73730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Pr="00F73730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դիրքորոշումը</w:t>
      </w:r>
    </w:p>
    <w:p w:rsidR="001466E2" w:rsidRPr="00F73730" w:rsidRDefault="005B28FB" w:rsidP="00F73730">
      <w:pPr>
        <w:pStyle w:val="NormalWeb"/>
        <w:shd w:val="clear" w:color="auto" w:fill="FFFFFF"/>
        <w:spacing w:before="0" w:beforeAutospacing="0" w:after="0" w:afterAutospacing="0" w:line="360" w:lineRule="auto"/>
        <w:textAlignment w:val="baseline"/>
        <w:rPr>
          <w:rFonts w:ascii="GHEA Grapalat" w:hAnsi="GHEA Grapalat"/>
          <w:lang w:val="hy-AM"/>
        </w:rPr>
      </w:pPr>
      <w:r w:rsidRPr="00F73730">
        <w:rPr>
          <w:rFonts w:ascii="GHEA Grapalat" w:hAnsi="GHEA Grapalat"/>
          <w:lang w:val="hy-AM"/>
        </w:rPr>
        <w:t>Ներկայացված ն</w:t>
      </w:r>
      <w:r w:rsidR="00F36168" w:rsidRPr="00F73730">
        <w:rPr>
          <w:rFonts w:ascii="GHEA Grapalat" w:hAnsi="GHEA Grapalat"/>
          <w:lang w:val="hy-AM"/>
        </w:rPr>
        <w:t>ախագ</w:t>
      </w:r>
      <w:r w:rsidR="0086612C" w:rsidRPr="00F73730">
        <w:rPr>
          <w:rFonts w:ascii="GHEA Grapalat" w:hAnsi="GHEA Grapalat"/>
          <w:lang w:val="hy-AM"/>
        </w:rPr>
        <w:t>ի</w:t>
      </w:r>
      <w:r w:rsidR="001466E2" w:rsidRPr="00F73730">
        <w:rPr>
          <w:rFonts w:ascii="GHEA Grapalat" w:hAnsi="GHEA Grapalat"/>
          <w:lang w:val="hy-AM"/>
        </w:rPr>
        <w:t xml:space="preserve">ծը մշակվել </w:t>
      </w:r>
      <w:r w:rsidR="0086612C" w:rsidRPr="00F73730">
        <w:rPr>
          <w:rFonts w:ascii="GHEA Grapalat" w:hAnsi="GHEA Grapalat"/>
          <w:lang w:val="hy-AM"/>
        </w:rPr>
        <w:t>է</w:t>
      </w:r>
      <w:r w:rsidR="001466E2" w:rsidRPr="00F73730">
        <w:rPr>
          <w:rFonts w:ascii="GHEA Grapalat" w:hAnsi="GHEA Grapalat"/>
          <w:lang w:val="hy-AM"/>
        </w:rPr>
        <w:t xml:space="preserve"> շրջակա միջավայրի նախարարության կողմից:</w:t>
      </w:r>
    </w:p>
    <w:p w:rsidR="001466E2" w:rsidRPr="00F73730" w:rsidRDefault="001466E2" w:rsidP="00F73730">
      <w:pPr>
        <w:pStyle w:val="NormalWeb"/>
        <w:shd w:val="clear" w:color="auto" w:fill="FFFFFF"/>
        <w:spacing w:before="0" w:beforeAutospacing="0" w:after="0" w:afterAutospacing="0" w:line="360" w:lineRule="auto"/>
        <w:textAlignment w:val="baseline"/>
        <w:rPr>
          <w:rFonts w:ascii="GHEA Grapalat" w:hAnsi="GHEA Grapalat"/>
          <w:lang w:val="hy-AM"/>
        </w:rPr>
      </w:pPr>
      <w:r w:rsidRPr="00F73730">
        <w:rPr>
          <w:rStyle w:val="Strong"/>
          <w:rFonts w:ascii="Calibri" w:hAnsi="Calibri" w:cs="Calibri"/>
          <w:bdr w:val="none" w:sz="0" w:space="0" w:color="auto" w:frame="1"/>
          <w:lang w:val="hy-AM"/>
        </w:rPr>
        <w:t> </w:t>
      </w:r>
      <w:r w:rsidRPr="00F73730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Pr="00F73730">
        <w:rPr>
          <w:rStyle w:val="Strong"/>
          <w:rFonts w:ascii="Calibri" w:hAnsi="Calibri" w:cs="Calibri"/>
          <w:bdr w:val="none" w:sz="0" w:space="0" w:color="auto" w:frame="1"/>
          <w:lang w:val="hy-AM"/>
        </w:rPr>
        <w:t> </w:t>
      </w:r>
      <w:r w:rsidRPr="00F73730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Pr="00F73730">
        <w:rPr>
          <w:rStyle w:val="Strong"/>
          <w:rFonts w:ascii="Calibri" w:hAnsi="Calibri" w:cs="Calibri"/>
          <w:bdr w:val="none" w:sz="0" w:space="0" w:color="auto" w:frame="1"/>
          <w:lang w:val="hy-AM"/>
        </w:rPr>
        <w:t> </w:t>
      </w:r>
      <w:r w:rsidRPr="00F73730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="00DE2BAF" w:rsidRPr="00F73730">
        <w:rPr>
          <w:rStyle w:val="Strong"/>
          <w:rFonts w:ascii="GHEA Grapalat" w:hAnsi="GHEA Grapalat"/>
          <w:bdr w:val="none" w:sz="0" w:space="0" w:color="auto" w:frame="1"/>
          <w:lang w:val="hy-AM"/>
        </w:rPr>
        <w:t>4</w:t>
      </w:r>
      <w:r w:rsidRPr="00F73730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. </w:t>
      </w:r>
      <w:r w:rsidRPr="00F73730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Ակնկալվող</w:t>
      </w:r>
      <w:r w:rsidRPr="00F73730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Pr="00F73730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արդյունքը</w:t>
      </w:r>
    </w:p>
    <w:p w:rsidR="005B28FB" w:rsidRPr="00F73730" w:rsidRDefault="005B28FB" w:rsidP="00F73730">
      <w:pPr>
        <w:spacing w:after="0" w:line="360" w:lineRule="auto"/>
        <w:jc w:val="both"/>
        <w:rPr>
          <w:rStyle w:val="Strong"/>
          <w:rFonts w:ascii="GHEA Grapalat" w:hAnsi="GHEA Grapalat"/>
          <w:bCs w:val="0"/>
          <w:sz w:val="24"/>
          <w:szCs w:val="24"/>
          <w:lang w:val="hy-AM"/>
        </w:rPr>
      </w:pPr>
      <w:r w:rsidRPr="00F73730">
        <w:rPr>
          <w:rStyle w:val="Strong"/>
          <w:rFonts w:ascii="GHEA Grapalat" w:hAnsi="GHEA Grapalat"/>
          <w:sz w:val="24"/>
          <w:szCs w:val="24"/>
          <w:bdr w:val="none" w:sz="0" w:space="0" w:color="auto" w:frame="1"/>
          <w:lang w:val="hy-AM"/>
        </w:rPr>
        <w:t xml:space="preserve"> </w:t>
      </w:r>
      <w:r w:rsidR="00D36A70" w:rsidRPr="00F73730">
        <w:rPr>
          <w:rFonts w:ascii="GHEA Grapalat" w:hAnsi="GHEA Grapalat"/>
          <w:sz w:val="24"/>
          <w:szCs w:val="24"/>
          <w:lang w:val="hy-AM"/>
        </w:rPr>
        <w:t>«Բուսական աշխարհի պետական կադաստրի տվյալների տրամադրման կարգը սահմանելու մասին</w:t>
      </w:r>
      <w:r w:rsidR="00D36A70" w:rsidRPr="00F73730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Pr="00F7373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73730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>կառավարության որոշման</w:t>
      </w:r>
      <w:r w:rsidRPr="00F73730">
        <w:rPr>
          <w:rStyle w:val="Strong"/>
          <w:rFonts w:ascii="GHEA Grapalat" w:hAnsi="GHEA Grapalat"/>
          <w:sz w:val="24"/>
          <w:szCs w:val="24"/>
          <w:bdr w:val="none" w:sz="0" w:space="0" w:color="auto" w:frame="1"/>
          <w:lang w:val="hy-AM"/>
        </w:rPr>
        <w:t xml:space="preserve"> </w:t>
      </w:r>
      <w:r w:rsidR="003C36E7" w:rsidRPr="00F73730">
        <w:rPr>
          <w:rStyle w:val="Strong"/>
          <w:rFonts w:ascii="GHEA Grapalat" w:hAnsi="GHEA Grapalat" w:cs="Calibri"/>
          <w:b w:val="0"/>
          <w:sz w:val="24"/>
          <w:szCs w:val="24"/>
          <w:bdr w:val="none" w:sz="0" w:space="0" w:color="auto" w:frame="1"/>
          <w:lang w:val="hy-AM"/>
        </w:rPr>
        <w:t>նախագծ</w:t>
      </w:r>
      <w:r w:rsidRPr="00F73730">
        <w:rPr>
          <w:rStyle w:val="Strong"/>
          <w:rFonts w:ascii="GHEA Grapalat" w:hAnsi="GHEA Grapalat" w:cs="Calibri"/>
          <w:b w:val="0"/>
          <w:sz w:val="24"/>
          <w:szCs w:val="24"/>
          <w:bdr w:val="none" w:sz="0" w:space="0" w:color="auto" w:frame="1"/>
          <w:lang w:val="hy-AM"/>
        </w:rPr>
        <w:t xml:space="preserve">ի ընդունման արդյունքում բուսական աշխարհի պետական կադաստրի տվյալների տրամադրման գործընթացն առավել կանոնակարգված </w:t>
      </w:r>
      <w:r w:rsidR="003C36E7" w:rsidRPr="00F73730">
        <w:rPr>
          <w:rStyle w:val="Strong"/>
          <w:rFonts w:ascii="GHEA Grapalat" w:hAnsi="GHEA Grapalat" w:cs="Calibri"/>
          <w:b w:val="0"/>
          <w:sz w:val="24"/>
          <w:szCs w:val="24"/>
          <w:bdr w:val="none" w:sz="0" w:space="0" w:color="auto" w:frame="1"/>
          <w:lang w:val="hy-AM"/>
        </w:rPr>
        <w:t>կդառնա, վերոնշյալ իրավական ակտը կունենա</w:t>
      </w:r>
      <w:r w:rsidRPr="00F73730">
        <w:rPr>
          <w:rStyle w:val="Strong"/>
          <w:rFonts w:ascii="GHEA Grapalat" w:hAnsi="GHEA Grapalat" w:cs="Calibri"/>
          <w:b w:val="0"/>
          <w:sz w:val="24"/>
          <w:szCs w:val="24"/>
          <w:bdr w:val="none" w:sz="0" w:space="0" w:color="auto" w:frame="1"/>
          <w:lang w:val="hy-AM"/>
        </w:rPr>
        <w:t xml:space="preserve"> </w:t>
      </w:r>
      <w:r w:rsidR="003C36E7" w:rsidRPr="00F73730">
        <w:rPr>
          <w:rStyle w:val="Strong"/>
          <w:rFonts w:ascii="GHEA Grapalat" w:hAnsi="GHEA Grapalat" w:cs="Calibri"/>
          <w:b w:val="0"/>
          <w:sz w:val="24"/>
          <w:szCs w:val="24"/>
          <w:bdr w:val="none" w:sz="0" w:space="0" w:color="auto" w:frame="1"/>
          <w:lang w:val="hy-AM"/>
        </w:rPr>
        <w:t>օրենքով ամրագրված լիազորող նորմ</w:t>
      </w:r>
      <w:r w:rsidRPr="00F73730">
        <w:rPr>
          <w:rStyle w:val="Strong"/>
          <w:rFonts w:ascii="GHEA Grapalat" w:hAnsi="GHEA Grapalat" w:cs="Calibri"/>
          <w:b w:val="0"/>
          <w:sz w:val="24"/>
          <w:szCs w:val="24"/>
          <w:bdr w:val="none" w:sz="0" w:space="0" w:color="auto" w:frame="1"/>
          <w:lang w:val="hy-AM"/>
        </w:rPr>
        <w:t>:</w:t>
      </w:r>
    </w:p>
    <w:p w:rsidR="001466E2" w:rsidRPr="00F73730" w:rsidRDefault="001466E2" w:rsidP="00F73730">
      <w:pPr>
        <w:pStyle w:val="NormalWeb"/>
        <w:shd w:val="clear" w:color="auto" w:fill="FFFFFF"/>
        <w:spacing w:before="0" w:beforeAutospacing="0" w:after="0" w:afterAutospacing="0" w:line="360" w:lineRule="auto"/>
        <w:ind w:firstLine="284"/>
        <w:jc w:val="both"/>
        <w:textAlignment w:val="baseline"/>
        <w:rPr>
          <w:rFonts w:ascii="GHEA Grapalat" w:hAnsi="GHEA Grapalat"/>
          <w:lang w:val="hy-AM"/>
        </w:rPr>
      </w:pPr>
      <w:r w:rsidRPr="00F73730">
        <w:rPr>
          <w:rStyle w:val="Strong"/>
          <w:rFonts w:ascii="Calibri" w:hAnsi="Calibri" w:cs="Calibri"/>
          <w:bdr w:val="none" w:sz="0" w:space="0" w:color="auto" w:frame="1"/>
          <w:lang w:val="hy-AM"/>
        </w:rPr>
        <w:t> </w:t>
      </w:r>
      <w:r w:rsidRPr="00F73730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Pr="00F73730">
        <w:rPr>
          <w:rStyle w:val="Strong"/>
          <w:rFonts w:ascii="Calibri" w:hAnsi="Calibri" w:cs="Calibri"/>
          <w:bdr w:val="none" w:sz="0" w:space="0" w:color="auto" w:frame="1"/>
          <w:lang w:val="hy-AM"/>
        </w:rPr>
        <w:t> </w:t>
      </w:r>
      <w:r w:rsidR="00DE2BAF" w:rsidRPr="00F73730">
        <w:rPr>
          <w:rStyle w:val="Strong"/>
          <w:rFonts w:ascii="GHEA Grapalat" w:hAnsi="GHEA Grapalat"/>
          <w:bdr w:val="none" w:sz="0" w:space="0" w:color="auto" w:frame="1"/>
          <w:lang w:val="hy-AM"/>
        </w:rPr>
        <w:t>5</w:t>
      </w:r>
      <w:r w:rsidRPr="00F73730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. </w:t>
      </w:r>
      <w:r w:rsidRPr="00F73730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Տեղեկատվություն</w:t>
      </w:r>
      <w:r w:rsidRPr="00F73730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Pr="00F73730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լրացուցիչ</w:t>
      </w:r>
      <w:r w:rsidRPr="00F73730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Pr="00F73730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ֆինանսական</w:t>
      </w:r>
      <w:r w:rsidRPr="00F73730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Pr="00F73730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միջոց</w:t>
      </w:r>
      <w:r w:rsidRPr="00F73730">
        <w:rPr>
          <w:rStyle w:val="Strong"/>
          <w:rFonts w:ascii="GHEA Grapalat" w:hAnsi="GHEA Grapalat"/>
          <w:bdr w:val="none" w:sz="0" w:space="0" w:color="auto" w:frame="1"/>
          <w:lang w:val="hy-AM"/>
        </w:rPr>
        <w:t>ների անհրաժեշտության և պետական բյուջեի եկամուտներում և ծախսերում</w:t>
      </w:r>
      <w:r w:rsidRPr="00F73730">
        <w:rPr>
          <w:rStyle w:val="Strong"/>
          <w:rFonts w:ascii="Calibri" w:hAnsi="Calibri" w:cs="Calibri"/>
          <w:bdr w:val="none" w:sz="0" w:space="0" w:color="auto" w:frame="1"/>
          <w:lang w:val="hy-AM"/>
        </w:rPr>
        <w:t> </w:t>
      </w:r>
      <w:r w:rsidRPr="00F73730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սպասվելիք</w:t>
      </w:r>
      <w:r w:rsidRPr="00F73730">
        <w:rPr>
          <w:rStyle w:val="Strong"/>
          <w:rFonts w:ascii="Calibri" w:hAnsi="Calibri" w:cs="Calibri"/>
          <w:bdr w:val="none" w:sz="0" w:space="0" w:color="auto" w:frame="1"/>
          <w:lang w:val="hy-AM"/>
        </w:rPr>
        <w:t> </w:t>
      </w:r>
      <w:r w:rsidRPr="00F73730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փոփոխությունների</w:t>
      </w:r>
      <w:r w:rsidRPr="00F73730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Pr="00F73730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մասին</w:t>
      </w:r>
    </w:p>
    <w:p w:rsidR="001466E2" w:rsidRPr="00F73730" w:rsidRDefault="005B28FB" w:rsidP="00F73730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/>
          <w:lang w:val="hy-AM"/>
        </w:rPr>
      </w:pPr>
      <w:r w:rsidRPr="00F73730">
        <w:rPr>
          <w:rFonts w:ascii="GHEA Grapalat" w:hAnsi="GHEA Grapalat" w:cs="GHEA Grapalat"/>
          <w:lang w:val="hy-AM"/>
        </w:rPr>
        <w:t xml:space="preserve">Ներկայացված </w:t>
      </w:r>
      <w:r w:rsidR="001466E2" w:rsidRPr="00F73730">
        <w:rPr>
          <w:rFonts w:ascii="GHEA Grapalat" w:hAnsi="GHEA Grapalat" w:cs="GHEA Grapalat"/>
          <w:lang w:val="hy-AM"/>
        </w:rPr>
        <w:t>նախագծ</w:t>
      </w:r>
      <w:r w:rsidR="009E185C" w:rsidRPr="00F73730">
        <w:rPr>
          <w:rFonts w:ascii="GHEA Grapalat" w:hAnsi="GHEA Grapalat" w:cs="GHEA Grapalat"/>
          <w:lang w:val="hy-AM"/>
        </w:rPr>
        <w:t>ի</w:t>
      </w:r>
      <w:r w:rsidR="001466E2" w:rsidRPr="00F73730">
        <w:rPr>
          <w:rFonts w:ascii="GHEA Grapalat" w:hAnsi="GHEA Grapalat"/>
          <w:lang w:val="hy-AM"/>
        </w:rPr>
        <w:t xml:space="preserve"> </w:t>
      </w:r>
      <w:r w:rsidR="001466E2" w:rsidRPr="00F73730">
        <w:rPr>
          <w:rFonts w:ascii="GHEA Grapalat" w:hAnsi="GHEA Grapalat" w:cs="GHEA Grapalat"/>
          <w:lang w:val="hy-AM"/>
        </w:rPr>
        <w:t>ընդունման</w:t>
      </w:r>
      <w:r w:rsidR="001466E2" w:rsidRPr="00F73730">
        <w:rPr>
          <w:rFonts w:ascii="GHEA Grapalat" w:hAnsi="GHEA Grapalat"/>
          <w:lang w:val="hy-AM"/>
        </w:rPr>
        <w:t xml:space="preserve"> </w:t>
      </w:r>
      <w:r w:rsidR="001466E2" w:rsidRPr="00F73730">
        <w:rPr>
          <w:rFonts w:ascii="GHEA Grapalat" w:hAnsi="GHEA Grapalat" w:cs="GHEA Grapalat"/>
          <w:lang w:val="hy-AM"/>
        </w:rPr>
        <w:t>կապակցությ</w:t>
      </w:r>
      <w:r w:rsidR="001466E2" w:rsidRPr="00F73730">
        <w:rPr>
          <w:rFonts w:ascii="GHEA Grapalat" w:hAnsi="GHEA Grapalat"/>
          <w:lang w:val="hy-AM"/>
        </w:rPr>
        <w:t>ամբ պետական կամ տեղական ինքնակառավարման մարմ</w:t>
      </w:r>
      <w:r w:rsidR="00F6425F" w:rsidRPr="00F73730">
        <w:rPr>
          <w:rFonts w:ascii="GHEA Grapalat" w:hAnsi="GHEA Grapalat"/>
          <w:lang w:val="hy-AM"/>
        </w:rPr>
        <w:t>ի</w:t>
      </w:r>
      <w:r w:rsidR="001466E2" w:rsidRPr="00F73730">
        <w:rPr>
          <w:rFonts w:ascii="GHEA Grapalat" w:hAnsi="GHEA Grapalat"/>
          <w:lang w:val="hy-AM"/>
        </w:rPr>
        <w:t>ն</w:t>
      </w:r>
      <w:r w:rsidR="00F6425F" w:rsidRPr="00F73730">
        <w:rPr>
          <w:rFonts w:ascii="GHEA Grapalat" w:hAnsi="GHEA Grapalat"/>
          <w:lang w:val="hy-AM"/>
        </w:rPr>
        <w:t>ների</w:t>
      </w:r>
      <w:r w:rsidR="001466E2" w:rsidRPr="00F73730">
        <w:rPr>
          <w:rFonts w:ascii="GHEA Grapalat" w:hAnsi="GHEA Grapalat"/>
          <w:lang w:val="hy-AM"/>
        </w:rPr>
        <w:t xml:space="preserve"> բյուջե</w:t>
      </w:r>
      <w:r w:rsidR="00F6425F" w:rsidRPr="00F73730">
        <w:rPr>
          <w:rFonts w:ascii="GHEA Grapalat" w:hAnsi="GHEA Grapalat"/>
          <w:lang w:val="hy-AM"/>
        </w:rPr>
        <w:t>ներ</w:t>
      </w:r>
      <w:r w:rsidR="001466E2" w:rsidRPr="00F73730">
        <w:rPr>
          <w:rFonts w:ascii="GHEA Grapalat" w:hAnsi="GHEA Grapalat"/>
          <w:lang w:val="hy-AM"/>
        </w:rPr>
        <w:t>ի եկամուտներում և ծախսերում փոփոխություններ չի նախատեսվում:</w:t>
      </w:r>
    </w:p>
    <w:p w:rsidR="001466E2" w:rsidRPr="00F73730" w:rsidRDefault="001466E2" w:rsidP="00F73730">
      <w:pPr>
        <w:pStyle w:val="NormalWeb"/>
        <w:shd w:val="clear" w:color="auto" w:fill="FFFFFF"/>
        <w:spacing w:before="0" w:beforeAutospacing="0" w:after="0" w:afterAutospacing="0" w:line="360" w:lineRule="auto"/>
        <w:ind w:firstLine="284"/>
        <w:jc w:val="both"/>
        <w:textAlignment w:val="baseline"/>
        <w:rPr>
          <w:rFonts w:ascii="GHEA Grapalat" w:hAnsi="GHEA Grapalat"/>
          <w:lang w:val="hy-AM"/>
        </w:rPr>
      </w:pPr>
      <w:r w:rsidRPr="00F73730">
        <w:rPr>
          <w:rStyle w:val="Strong"/>
          <w:rFonts w:ascii="Calibri" w:hAnsi="Calibri" w:cs="Calibri"/>
          <w:bdr w:val="none" w:sz="0" w:space="0" w:color="auto" w:frame="1"/>
          <w:lang w:val="hy-AM"/>
        </w:rPr>
        <w:t> </w:t>
      </w:r>
      <w:r w:rsidRPr="00F73730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Pr="00F73730">
        <w:rPr>
          <w:rStyle w:val="Strong"/>
          <w:rFonts w:ascii="Calibri" w:hAnsi="Calibri" w:cs="Calibri"/>
          <w:bdr w:val="none" w:sz="0" w:space="0" w:color="auto" w:frame="1"/>
          <w:lang w:val="hy-AM"/>
        </w:rPr>
        <w:t> </w:t>
      </w:r>
      <w:r w:rsidR="00DE2BAF" w:rsidRPr="00F73730">
        <w:rPr>
          <w:rStyle w:val="Strong"/>
          <w:rFonts w:ascii="GHEA Grapalat" w:hAnsi="GHEA Grapalat"/>
          <w:bdr w:val="none" w:sz="0" w:space="0" w:color="auto" w:frame="1"/>
          <w:lang w:val="hy-AM"/>
        </w:rPr>
        <w:t>6</w:t>
      </w:r>
      <w:r w:rsidRPr="00F73730">
        <w:rPr>
          <w:rStyle w:val="Strong"/>
          <w:rFonts w:ascii="GHEA Grapalat" w:hAnsi="GHEA Grapalat"/>
          <w:bdr w:val="none" w:sz="0" w:space="0" w:color="auto" w:frame="1"/>
          <w:lang w:val="hy-AM"/>
        </w:rPr>
        <w:t>.</w:t>
      </w:r>
      <w:r w:rsidRPr="00F73730">
        <w:rPr>
          <w:rStyle w:val="Strong"/>
          <w:rFonts w:ascii="Calibri" w:hAnsi="Calibri" w:cs="Calibri"/>
          <w:bdr w:val="none" w:sz="0" w:space="0" w:color="auto" w:frame="1"/>
          <w:lang w:val="hy-AM"/>
        </w:rPr>
        <w:t> </w:t>
      </w:r>
      <w:r w:rsidRPr="00F73730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Pr="00F73730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Կապը</w:t>
      </w:r>
      <w:r w:rsidRPr="00F73730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Pr="00F73730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ռազմավարական</w:t>
      </w:r>
      <w:r w:rsidRPr="00F73730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Pr="00F73730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փաստաթղթերի</w:t>
      </w:r>
      <w:r w:rsidRPr="00F73730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Pr="00F73730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հետ</w:t>
      </w:r>
      <w:r w:rsidRPr="00F73730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. </w:t>
      </w:r>
      <w:r w:rsidRPr="00F73730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Հայաստանի</w:t>
      </w:r>
      <w:r w:rsidRPr="00F73730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Pr="00F73730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վերափոխման</w:t>
      </w:r>
      <w:r w:rsidRPr="00F73730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Pr="00F73730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ռազմավարություն</w:t>
      </w:r>
      <w:r w:rsidRPr="00F73730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2050, </w:t>
      </w:r>
      <w:r w:rsidRPr="00F73730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Կառավարության</w:t>
      </w:r>
      <w:r w:rsidRPr="00F73730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2021-2026</w:t>
      </w:r>
      <w:r w:rsidRPr="00F73730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թթ</w:t>
      </w:r>
      <w:r w:rsidRPr="00F73730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. </w:t>
      </w:r>
      <w:r w:rsidRPr="00F73730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ծրագիր</w:t>
      </w:r>
      <w:r w:rsidRPr="00F73730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, </w:t>
      </w:r>
      <w:r w:rsidRPr="00F73730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ոլորտային</w:t>
      </w:r>
      <w:r w:rsidRPr="00F73730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Pr="00F73730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և</w:t>
      </w:r>
      <w:r w:rsidRPr="00F73730">
        <w:rPr>
          <w:rStyle w:val="Strong"/>
          <w:rFonts w:ascii="GHEA Grapalat" w:hAnsi="GHEA Grapalat"/>
          <w:bdr w:val="none" w:sz="0" w:space="0" w:color="auto" w:frame="1"/>
          <w:lang w:val="hy-AM"/>
        </w:rPr>
        <w:t>/</w:t>
      </w:r>
      <w:r w:rsidRPr="00F73730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կամ</w:t>
      </w:r>
      <w:r w:rsidRPr="00F73730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Pr="00F73730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այլ</w:t>
      </w:r>
      <w:r w:rsidRPr="00F73730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Pr="00F73730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ռազ</w:t>
      </w:r>
      <w:r w:rsidRPr="00F73730">
        <w:rPr>
          <w:rStyle w:val="Strong"/>
          <w:rFonts w:ascii="GHEA Grapalat" w:hAnsi="GHEA Grapalat"/>
          <w:bdr w:val="none" w:sz="0" w:space="0" w:color="auto" w:frame="1"/>
          <w:lang w:val="hy-AM"/>
        </w:rPr>
        <w:t>մավարություններ.</w:t>
      </w:r>
    </w:p>
    <w:p w:rsidR="001466E2" w:rsidRPr="00F73730" w:rsidRDefault="00F6425F" w:rsidP="00F73730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/>
          <w:lang w:val="hy-AM"/>
        </w:rPr>
      </w:pPr>
      <w:r w:rsidRPr="00F73730">
        <w:rPr>
          <w:rFonts w:ascii="GHEA Grapalat" w:hAnsi="GHEA Grapalat"/>
          <w:lang w:val="hy-AM"/>
        </w:rPr>
        <w:t>Ներկայացված</w:t>
      </w:r>
      <w:r w:rsidR="0086612C" w:rsidRPr="00F73730">
        <w:rPr>
          <w:rFonts w:ascii="GHEA Grapalat" w:hAnsi="GHEA Grapalat"/>
          <w:lang w:val="hy-AM"/>
        </w:rPr>
        <w:t xml:space="preserve"> նախագիծը չի</w:t>
      </w:r>
      <w:r w:rsidR="001466E2" w:rsidRPr="00F73730">
        <w:rPr>
          <w:rFonts w:ascii="GHEA Grapalat" w:hAnsi="GHEA Grapalat"/>
          <w:lang w:val="hy-AM"/>
        </w:rPr>
        <w:t xml:space="preserve"> բխում ռազմավարական փաստաթղթերից։</w:t>
      </w:r>
    </w:p>
    <w:p w:rsidR="00604CCE" w:rsidRPr="00F73730" w:rsidRDefault="00604CCE" w:rsidP="00F73730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604CCE" w:rsidRPr="00F73730" w:rsidSect="00FF7009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A5C1D"/>
    <w:multiLevelType w:val="hybridMultilevel"/>
    <w:tmpl w:val="2EEC7CEA"/>
    <w:lvl w:ilvl="0" w:tplc="A3C8A82A">
      <w:start w:val="1"/>
      <w:numFmt w:val="decimal"/>
      <w:lvlText w:val="%1)"/>
      <w:lvlJc w:val="left"/>
      <w:pPr>
        <w:ind w:left="1080" w:hanging="360"/>
      </w:pPr>
      <w:rPr>
        <w:rFonts w:ascii="GHEA Grapalat" w:hAnsi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1FB9"/>
    <w:rsid w:val="0004703E"/>
    <w:rsid w:val="00117C26"/>
    <w:rsid w:val="001466E2"/>
    <w:rsid w:val="00156EDB"/>
    <w:rsid w:val="001641E5"/>
    <w:rsid w:val="001815EF"/>
    <w:rsid w:val="001A2DB4"/>
    <w:rsid w:val="001A4C27"/>
    <w:rsid w:val="001B236B"/>
    <w:rsid w:val="001B3977"/>
    <w:rsid w:val="002B2DE3"/>
    <w:rsid w:val="00303FBF"/>
    <w:rsid w:val="0033709C"/>
    <w:rsid w:val="003467FC"/>
    <w:rsid w:val="003B0B38"/>
    <w:rsid w:val="003C36E7"/>
    <w:rsid w:val="00433218"/>
    <w:rsid w:val="004C4CE9"/>
    <w:rsid w:val="004F3D05"/>
    <w:rsid w:val="00590913"/>
    <w:rsid w:val="00591C1D"/>
    <w:rsid w:val="005A1BBE"/>
    <w:rsid w:val="005B28FB"/>
    <w:rsid w:val="005E74D0"/>
    <w:rsid w:val="00601747"/>
    <w:rsid w:val="00604CCE"/>
    <w:rsid w:val="006113EB"/>
    <w:rsid w:val="00664D76"/>
    <w:rsid w:val="006A6CFC"/>
    <w:rsid w:val="006B5382"/>
    <w:rsid w:val="0074041D"/>
    <w:rsid w:val="00752D9F"/>
    <w:rsid w:val="00755076"/>
    <w:rsid w:val="00764BF8"/>
    <w:rsid w:val="007B36E3"/>
    <w:rsid w:val="00800D49"/>
    <w:rsid w:val="0086612C"/>
    <w:rsid w:val="008668CD"/>
    <w:rsid w:val="008735AD"/>
    <w:rsid w:val="008A0C37"/>
    <w:rsid w:val="008F0A1D"/>
    <w:rsid w:val="00954DFE"/>
    <w:rsid w:val="00961213"/>
    <w:rsid w:val="009644A3"/>
    <w:rsid w:val="009763AA"/>
    <w:rsid w:val="009A6981"/>
    <w:rsid w:val="009E185C"/>
    <w:rsid w:val="009E4E63"/>
    <w:rsid w:val="00A051F2"/>
    <w:rsid w:val="00A43483"/>
    <w:rsid w:val="00AA1932"/>
    <w:rsid w:val="00B41769"/>
    <w:rsid w:val="00BA5088"/>
    <w:rsid w:val="00BB01E2"/>
    <w:rsid w:val="00C07093"/>
    <w:rsid w:val="00C1347E"/>
    <w:rsid w:val="00C71F71"/>
    <w:rsid w:val="00C87B09"/>
    <w:rsid w:val="00C9134A"/>
    <w:rsid w:val="00CE6680"/>
    <w:rsid w:val="00D36A70"/>
    <w:rsid w:val="00D40270"/>
    <w:rsid w:val="00DC1FB9"/>
    <w:rsid w:val="00DD461B"/>
    <w:rsid w:val="00DE1623"/>
    <w:rsid w:val="00DE2BAF"/>
    <w:rsid w:val="00EA1E3F"/>
    <w:rsid w:val="00EB38E4"/>
    <w:rsid w:val="00F2037C"/>
    <w:rsid w:val="00F36168"/>
    <w:rsid w:val="00F54E3D"/>
    <w:rsid w:val="00F6116E"/>
    <w:rsid w:val="00F6425F"/>
    <w:rsid w:val="00F7191C"/>
    <w:rsid w:val="00F73730"/>
    <w:rsid w:val="00F8521D"/>
    <w:rsid w:val="00FF7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806488B-CC3F-4881-9D9F-A66066CDA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 webb"/>
    <w:basedOn w:val="Normal"/>
    <w:link w:val="NormalWebChar"/>
    <w:uiPriority w:val="99"/>
    <w:unhideWhenUsed/>
    <w:qFormat/>
    <w:rsid w:val="001466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1466E2"/>
    <w:rPr>
      <w:b/>
      <w:bCs/>
    </w:rPr>
  </w:style>
  <w:style w:type="character" w:styleId="Emphasis">
    <w:name w:val="Emphasis"/>
    <w:basedOn w:val="DefaultParagraphFont"/>
    <w:uiPriority w:val="20"/>
    <w:qFormat/>
    <w:rsid w:val="001466E2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12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1213"/>
    <w:rPr>
      <w:rFonts w:ascii="Segoe UI" w:hAnsi="Segoe UI" w:cs="Segoe UI"/>
      <w:sz w:val="18"/>
      <w:szCs w:val="18"/>
    </w:rPr>
  </w:style>
  <w:style w:type="character" w:customStyle="1" w:styleId="NormalWebChar">
    <w:name w:val="Normal (Web) Char"/>
    <w:aliases w:val="webb Char, webb Char"/>
    <w:link w:val="NormalWeb"/>
    <w:uiPriority w:val="99"/>
    <w:locked/>
    <w:rsid w:val="007B36E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549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1</Pages>
  <Words>518</Words>
  <Characters>2953</Characters>
  <Application>Microsoft Office Word</Application>
  <DocSecurity>0</DocSecurity>
  <Lines>24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3465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https://mul2-mnp.gov.am/tasks/420839/oneclick/86622e35bc5ac4167d6f90e962d59eefcd3d2ca3f2b32d5b99be55580fb1766e.docx?token=ef1ca7742d15786a5f335e4c6f7ba1e9</cp:keywords>
  <dc:description/>
  <cp:lastModifiedBy>Ruzanna Khachatryan</cp:lastModifiedBy>
  <cp:revision>104</cp:revision>
  <cp:lastPrinted>2022-11-01T10:44:00Z</cp:lastPrinted>
  <dcterms:created xsi:type="dcterms:W3CDTF">2022-08-10T01:20:00Z</dcterms:created>
  <dcterms:modified xsi:type="dcterms:W3CDTF">2023-10-30T12:42:00Z</dcterms:modified>
</cp:coreProperties>
</file>