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5B3D" w:rsidRPr="003940C9" w:rsidRDefault="000C5B3D" w:rsidP="000C5B3D">
      <w:pPr>
        <w:spacing w:line="360" w:lineRule="auto"/>
        <w:jc w:val="center"/>
        <w:rPr>
          <w:rFonts w:ascii="GHEA Grapalat" w:hAnsi="GHEA Grapalat"/>
          <w:b/>
          <w:i/>
          <w:lang w:val="hy-AM"/>
        </w:rPr>
      </w:pPr>
      <w:r w:rsidRPr="003940C9">
        <w:rPr>
          <w:rFonts w:ascii="GHEA Grapalat" w:hAnsi="GHEA Grapalat"/>
          <w:b/>
          <w:lang w:val="hy-AM"/>
        </w:rPr>
        <w:t>Հ Ի Մ Ն Ա Վ Ո Ր Ո Ւ Մ</w:t>
      </w:r>
    </w:p>
    <w:p w:rsidR="009967A8" w:rsidRPr="006F05AB" w:rsidRDefault="009967A8" w:rsidP="009967A8">
      <w:pPr>
        <w:pStyle w:val="NormalWeb"/>
        <w:shd w:val="clear" w:color="auto" w:fill="FFFFFF"/>
        <w:spacing w:before="0" w:beforeAutospacing="0" w:after="0" w:afterAutospacing="0" w:line="276" w:lineRule="auto"/>
        <w:jc w:val="center"/>
        <w:rPr>
          <w:rStyle w:val="Strong"/>
          <w:rFonts w:ascii="GHEA Grapalat" w:hAnsi="GHEA Grapalat"/>
          <w:color w:val="000000"/>
          <w:shd w:val="clear" w:color="auto" w:fill="FFFFFF"/>
          <w:lang w:val="hy-AM"/>
        </w:rPr>
      </w:pPr>
      <w:r>
        <w:rPr>
          <w:rStyle w:val="Strong"/>
          <w:rFonts w:ascii="GHEA Grapalat" w:hAnsi="GHEA Grapalat"/>
          <w:color w:val="000000"/>
          <w:shd w:val="clear" w:color="auto" w:fill="FFFFFF"/>
          <w:lang w:val="hy-AM"/>
        </w:rPr>
        <w:t>«</w:t>
      </w:r>
      <w:r w:rsidRPr="003940C9">
        <w:rPr>
          <w:rStyle w:val="Strong"/>
          <w:rFonts w:ascii="GHEA Grapalat" w:hAnsi="GHEA Grapalat"/>
          <w:color w:val="000000"/>
          <w:shd w:val="clear" w:color="auto" w:fill="FFFFFF"/>
          <w:lang w:val="hy-AM"/>
        </w:rPr>
        <w:t>ՀԱՅԱՍՏԱՆԻ ՀԱՆՐԱՊԵՏՈՒԹՅԱՆ 202</w:t>
      </w:r>
      <w:r w:rsidRPr="00E72F17">
        <w:rPr>
          <w:rStyle w:val="Strong"/>
          <w:rFonts w:ascii="GHEA Grapalat" w:hAnsi="GHEA Grapalat"/>
          <w:color w:val="000000"/>
          <w:shd w:val="clear" w:color="auto" w:fill="FFFFFF"/>
          <w:lang w:val="hy-AM"/>
        </w:rPr>
        <w:t>3</w:t>
      </w:r>
      <w:r w:rsidRPr="003940C9">
        <w:rPr>
          <w:rStyle w:val="Strong"/>
          <w:rFonts w:ascii="GHEA Grapalat" w:hAnsi="GHEA Grapalat"/>
          <w:color w:val="000000"/>
          <w:shd w:val="clear" w:color="auto" w:fill="FFFFFF"/>
          <w:lang w:val="hy-AM"/>
        </w:rPr>
        <w:t xml:space="preserve"> ԹՎԱԿԱՆԻ ՊԵՏԱԿԱՆ ԲՅՈՒՋԵ</w:t>
      </w:r>
      <w:r w:rsidRPr="00D45B13">
        <w:rPr>
          <w:rStyle w:val="Strong"/>
          <w:rFonts w:ascii="GHEA Grapalat" w:hAnsi="GHEA Grapalat"/>
          <w:color w:val="000000"/>
          <w:shd w:val="clear" w:color="auto" w:fill="FFFFFF"/>
          <w:lang w:val="hy-AM"/>
        </w:rPr>
        <w:t>Ի ՄԱՍԻՆ</w:t>
      </w:r>
      <w:r>
        <w:rPr>
          <w:rStyle w:val="Strong"/>
          <w:rFonts w:ascii="GHEA Grapalat" w:hAnsi="GHEA Grapalat"/>
          <w:color w:val="000000"/>
          <w:shd w:val="clear" w:color="auto" w:fill="FFFFFF"/>
          <w:lang w:val="hy-AM"/>
        </w:rPr>
        <w:t>»</w:t>
      </w:r>
      <w:r w:rsidRPr="00D45B13">
        <w:rPr>
          <w:rStyle w:val="Strong"/>
          <w:rFonts w:ascii="GHEA Grapalat" w:hAnsi="GHEA Grapalat"/>
          <w:color w:val="000000"/>
          <w:shd w:val="clear" w:color="auto" w:fill="FFFFFF"/>
          <w:lang w:val="hy-AM"/>
        </w:rPr>
        <w:t xml:space="preserve"> </w:t>
      </w:r>
      <w:r w:rsidRPr="00C748C1">
        <w:rPr>
          <w:rStyle w:val="Strong"/>
          <w:rFonts w:ascii="GHEA Grapalat" w:hAnsi="GHEA Grapalat"/>
          <w:color w:val="000000"/>
          <w:shd w:val="clear" w:color="auto" w:fill="FFFFFF"/>
          <w:lang w:val="hy-AM"/>
        </w:rPr>
        <w:t>ՕՐԵՆՔՈՒՄ ՎԵՐԱԲԱՇԽՈՒՄ</w:t>
      </w:r>
      <w:r w:rsidRPr="007B5C29">
        <w:rPr>
          <w:rStyle w:val="Strong"/>
          <w:rFonts w:ascii="GHEA Grapalat" w:hAnsi="GHEA Grapalat"/>
          <w:color w:val="000000"/>
          <w:shd w:val="clear" w:color="auto" w:fill="FFFFFF"/>
          <w:lang w:val="hy-AM"/>
        </w:rPr>
        <w:t xml:space="preserve"> ԵՎ</w:t>
      </w:r>
      <w:r w:rsidRPr="00C748C1">
        <w:rPr>
          <w:rStyle w:val="Strong"/>
          <w:rFonts w:ascii="GHEA Grapalat" w:hAnsi="GHEA Grapalat"/>
          <w:color w:val="000000"/>
          <w:shd w:val="clear" w:color="auto" w:fill="FFFFFF"/>
          <w:lang w:val="hy-AM"/>
        </w:rPr>
        <w:t xml:space="preserve"> </w:t>
      </w:r>
      <w:r w:rsidRPr="00C748C1">
        <w:rPr>
          <w:rFonts w:ascii="GHEA Grapalat" w:hAnsi="GHEA Grapalat"/>
          <w:b/>
          <w:bCs/>
          <w:color w:val="000000"/>
          <w:lang w:val="hy-AM"/>
        </w:rPr>
        <w:t>ՀԱՅԱՍՏԱՆԻ ՀԱՆՐԱՊԵՏՈՒԹՅԱՆ</w:t>
      </w:r>
      <w:r w:rsidRPr="003940C9">
        <w:rPr>
          <w:rFonts w:ascii="GHEA Grapalat" w:hAnsi="GHEA Grapalat"/>
          <w:b/>
          <w:bCs/>
          <w:color w:val="000000"/>
          <w:lang w:val="hy-AM"/>
        </w:rPr>
        <w:t xml:space="preserve"> ԿԱՌԱՎԱՐՈՒԹՅԱՆ 20</w:t>
      </w:r>
      <w:r w:rsidRPr="00D45B13">
        <w:rPr>
          <w:rFonts w:ascii="GHEA Grapalat" w:hAnsi="GHEA Grapalat"/>
          <w:b/>
          <w:bCs/>
          <w:color w:val="000000"/>
          <w:lang w:val="hy-AM"/>
        </w:rPr>
        <w:t>2</w:t>
      </w:r>
      <w:r w:rsidRPr="00E72F17">
        <w:rPr>
          <w:rFonts w:ascii="GHEA Grapalat" w:hAnsi="GHEA Grapalat"/>
          <w:b/>
          <w:bCs/>
          <w:color w:val="000000"/>
          <w:lang w:val="hy-AM"/>
        </w:rPr>
        <w:t>2</w:t>
      </w:r>
      <w:r w:rsidRPr="003940C9">
        <w:rPr>
          <w:rFonts w:ascii="GHEA Grapalat" w:hAnsi="GHEA Grapalat"/>
          <w:b/>
          <w:bCs/>
          <w:color w:val="000000"/>
          <w:lang w:val="hy-AM"/>
        </w:rPr>
        <w:t xml:space="preserve"> ԹՎԱԿԱՆԻ ԴԵԿՏԵՄԲԵՐԻ </w:t>
      </w:r>
      <w:r w:rsidRPr="00D3640F">
        <w:rPr>
          <w:rFonts w:ascii="GHEA Grapalat" w:hAnsi="GHEA Grapalat"/>
          <w:b/>
          <w:bCs/>
          <w:color w:val="000000"/>
          <w:lang w:val="hy-AM"/>
        </w:rPr>
        <w:t>2</w:t>
      </w:r>
      <w:r w:rsidRPr="00E72F17">
        <w:rPr>
          <w:rFonts w:ascii="GHEA Grapalat" w:hAnsi="GHEA Grapalat"/>
          <w:b/>
          <w:bCs/>
          <w:color w:val="000000"/>
          <w:lang w:val="hy-AM"/>
        </w:rPr>
        <w:t>9</w:t>
      </w:r>
      <w:r w:rsidRPr="003940C9">
        <w:rPr>
          <w:rFonts w:ascii="GHEA Grapalat" w:hAnsi="GHEA Grapalat"/>
          <w:b/>
          <w:bCs/>
          <w:color w:val="000000"/>
          <w:lang w:val="hy-AM"/>
        </w:rPr>
        <w:t>-Ի N</w:t>
      </w:r>
      <w:r w:rsidRPr="00D45B13">
        <w:rPr>
          <w:rFonts w:ascii="GHEA Grapalat" w:hAnsi="GHEA Grapalat"/>
          <w:b/>
          <w:bCs/>
          <w:color w:val="000000"/>
          <w:lang w:val="hy-AM"/>
        </w:rPr>
        <w:t>21</w:t>
      </w:r>
      <w:r w:rsidRPr="00E72F17">
        <w:rPr>
          <w:rFonts w:ascii="GHEA Grapalat" w:hAnsi="GHEA Grapalat"/>
          <w:b/>
          <w:bCs/>
          <w:color w:val="000000"/>
          <w:lang w:val="hy-AM"/>
        </w:rPr>
        <w:t>1</w:t>
      </w:r>
      <w:r w:rsidRPr="00D3640F">
        <w:rPr>
          <w:rFonts w:ascii="GHEA Grapalat" w:hAnsi="GHEA Grapalat"/>
          <w:b/>
          <w:bCs/>
          <w:color w:val="000000"/>
          <w:lang w:val="hy-AM"/>
        </w:rPr>
        <w:t>1-</w:t>
      </w:r>
      <w:r w:rsidRPr="003940C9">
        <w:rPr>
          <w:rFonts w:ascii="GHEA Grapalat" w:hAnsi="GHEA Grapalat"/>
          <w:b/>
          <w:bCs/>
          <w:color w:val="000000"/>
          <w:lang w:val="hy-AM"/>
        </w:rPr>
        <w:t>Ն ՈՐՈՇՄԱՆ ՄԵՋ ՓՈՓՈԽՈՒԹՅՈՒՆՆԵՐ ԵՎ ԼՐԱՑՈՒՄՆԵՐ ԿԱՏԱՐԵԼՈՒ</w:t>
      </w:r>
      <w:r w:rsidRPr="00E75230">
        <w:rPr>
          <w:rFonts w:ascii="GHEA Grapalat" w:hAnsi="GHEA Grapalat"/>
          <w:b/>
          <w:bCs/>
          <w:color w:val="000000"/>
          <w:lang w:val="hy-AM"/>
        </w:rPr>
        <w:t xml:space="preserve"> </w:t>
      </w:r>
      <w:r w:rsidRPr="003940C9">
        <w:rPr>
          <w:rStyle w:val="Strong"/>
          <w:rFonts w:ascii="GHEA Grapalat" w:hAnsi="GHEA Grapalat"/>
          <w:color w:val="000000"/>
          <w:shd w:val="clear" w:color="auto" w:fill="FFFFFF"/>
          <w:lang w:val="hy-AM"/>
        </w:rPr>
        <w:t>ՄԱՍԻՆ</w:t>
      </w:r>
    </w:p>
    <w:p w:rsidR="000C5B3D" w:rsidRPr="003940C9" w:rsidRDefault="000C5B3D" w:rsidP="000C5B3D">
      <w:pPr>
        <w:pStyle w:val="Title"/>
        <w:ind w:right="375" w:firstLine="567"/>
        <w:rPr>
          <w:rFonts w:ascii="GHEA Grapalat" w:hAnsi="GHEA Grapalat"/>
          <w:sz w:val="24"/>
          <w:lang w:val="hy-AM"/>
        </w:rPr>
      </w:pPr>
    </w:p>
    <w:p w:rsidR="000C5B3D" w:rsidRPr="00BE01D7" w:rsidRDefault="000C5B3D" w:rsidP="00C72F92">
      <w:pPr>
        <w:pStyle w:val="NormalWeb"/>
        <w:widowControl w:val="0"/>
        <w:numPr>
          <w:ilvl w:val="0"/>
          <w:numId w:val="1"/>
        </w:numPr>
        <w:tabs>
          <w:tab w:val="left" w:pos="1350"/>
        </w:tabs>
        <w:spacing w:before="0" w:beforeAutospacing="0" w:after="200" w:afterAutospacing="0" w:line="360" w:lineRule="auto"/>
        <w:ind w:left="0" w:firstLine="709"/>
        <w:contextualSpacing/>
        <w:jc w:val="center"/>
        <w:rPr>
          <w:rFonts w:ascii="GHEA Grapalat" w:hAnsi="GHEA Grapalat"/>
          <w:b/>
        </w:rPr>
      </w:pPr>
      <w:r w:rsidRPr="00BE01D7">
        <w:rPr>
          <w:rFonts w:ascii="GHEA Grapalat" w:hAnsi="GHEA Grapalat"/>
          <w:b/>
          <w:lang w:val="hy-AM" w:eastAsia="en-GB"/>
        </w:rPr>
        <w:t>Անհրաժեշտությունը և նպատակը</w:t>
      </w:r>
    </w:p>
    <w:p w:rsidR="00C72F92" w:rsidRDefault="00F119E2" w:rsidP="00F119E2">
      <w:pPr>
        <w:pStyle w:val="NormalWeb"/>
        <w:shd w:val="clear" w:color="auto" w:fill="FFFFFF"/>
        <w:spacing w:before="0" w:beforeAutospacing="0" w:after="0" w:afterAutospacing="0" w:line="360" w:lineRule="auto"/>
        <w:ind w:left="-142" w:firstLine="862"/>
        <w:jc w:val="both"/>
        <w:rPr>
          <w:rFonts w:ascii="GHEA Grapalat" w:hAnsi="GHEA Grapalat"/>
          <w:color w:val="000000"/>
          <w:lang w:val="hy-AM"/>
        </w:rPr>
      </w:pPr>
      <w:r w:rsidRPr="00F119E2">
        <w:rPr>
          <w:rStyle w:val="Strong"/>
          <w:rFonts w:ascii="GHEA Grapalat" w:hAnsi="GHEA Grapalat"/>
          <w:b w:val="0"/>
          <w:color w:val="000000"/>
          <w:shd w:val="clear" w:color="auto" w:fill="FFFFFF"/>
          <w:lang w:val="hy-AM"/>
        </w:rPr>
        <w:t>«</w:t>
      </w:r>
      <w:r>
        <w:rPr>
          <w:rStyle w:val="Strong"/>
          <w:rFonts w:ascii="GHEA Grapalat" w:hAnsi="GHEA Grapalat"/>
          <w:b w:val="0"/>
          <w:color w:val="000000"/>
          <w:shd w:val="clear" w:color="auto" w:fill="FFFFFF"/>
          <w:lang w:val="en-US"/>
        </w:rPr>
        <w:t>Հ</w:t>
      </w:r>
      <w:r w:rsidRPr="00F119E2">
        <w:rPr>
          <w:rStyle w:val="Strong"/>
          <w:rFonts w:ascii="GHEA Grapalat" w:hAnsi="GHEA Grapalat"/>
          <w:b w:val="0"/>
          <w:color w:val="000000"/>
          <w:shd w:val="clear" w:color="auto" w:fill="FFFFFF"/>
          <w:lang w:val="hy-AM"/>
        </w:rPr>
        <w:t xml:space="preserve">այաստանի </w:t>
      </w:r>
      <w:r>
        <w:rPr>
          <w:rStyle w:val="Strong"/>
          <w:rFonts w:ascii="GHEA Grapalat" w:hAnsi="GHEA Grapalat"/>
          <w:b w:val="0"/>
          <w:color w:val="000000"/>
          <w:shd w:val="clear" w:color="auto" w:fill="FFFFFF"/>
          <w:lang w:val="en-US"/>
        </w:rPr>
        <w:t>Հ</w:t>
      </w:r>
      <w:r w:rsidRPr="00F119E2">
        <w:rPr>
          <w:rStyle w:val="Strong"/>
          <w:rFonts w:ascii="GHEA Grapalat" w:hAnsi="GHEA Grapalat"/>
          <w:b w:val="0"/>
          <w:color w:val="000000"/>
          <w:shd w:val="clear" w:color="auto" w:fill="FFFFFF"/>
          <w:lang w:val="hy-AM"/>
        </w:rPr>
        <w:t>անրապետության 2023 թվականի պետական բյուջեի մասին» օրենքում վերաբաշխում</w:t>
      </w:r>
      <w:r>
        <w:rPr>
          <w:rStyle w:val="Strong"/>
          <w:rFonts w:ascii="GHEA Grapalat" w:hAnsi="GHEA Grapalat"/>
          <w:b w:val="0"/>
          <w:color w:val="000000"/>
          <w:shd w:val="clear" w:color="auto" w:fill="FFFFFF"/>
          <w:lang w:val="hy-AM"/>
        </w:rPr>
        <w:t xml:space="preserve"> և </w:t>
      </w:r>
      <w:r>
        <w:rPr>
          <w:rStyle w:val="Strong"/>
          <w:rFonts w:ascii="GHEA Grapalat" w:hAnsi="GHEA Grapalat"/>
          <w:b w:val="0"/>
          <w:color w:val="000000"/>
          <w:shd w:val="clear" w:color="auto" w:fill="FFFFFF"/>
          <w:lang w:val="en-US"/>
        </w:rPr>
        <w:t>Հ</w:t>
      </w:r>
      <w:r w:rsidRPr="00F119E2">
        <w:rPr>
          <w:rFonts w:ascii="GHEA Grapalat" w:hAnsi="GHEA Grapalat"/>
          <w:bCs/>
          <w:color w:val="000000"/>
          <w:lang w:val="hy-AM"/>
        </w:rPr>
        <w:t xml:space="preserve">այաստանի </w:t>
      </w:r>
      <w:r>
        <w:rPr>
          <w:rFonts w:ascii="GHEA Grapalat" w:hAnsi="GHEA Grapalat"/>
          <w:bCs/>
          <w:color w:val="000000"/>
          <w:lang w:val="en-US"/>
        </w:rPr>
        <w:t>Հ</w:t>
      </w:r>
      <w:r w:rsidRPr="00F119E2">
        <w:rPr>
          <w:rFonts w:ascii="GHEA Grapalat" w:hAnsi="GHEA Grapalat"/>
          <w:bCs/>
          <w:color w:val="000000"/>
          <w:lang w:val="hy-AM"/>
        </w:rPr>
        <w:t xml:space="preserve">անրապետության կառավարության 2022 թվականի դեկտեմբերի 29-ի </w:t>
      </w:r>
      <w:r>
        <w:rPr>
          <w:rFonts w:ascii="GHEA Grapalat" w:hAnsi="GHEA Grapalat"/>
          <w:bCs/>
          <w:color w:val="000000"/>
        </w:rPr>
        <w:t>N</w:t>
      </w:r>
      <w:r>
        <w:rPr>
          <w:rFonts w:ascii="GHEA Grapalat" w:hAnsi="GHEA Grapalat"/>
          <w:bCs/>
          <w:color w:val="000000"/>
          <w:lang w:val="hy-AM"/>
        </w:rPr>
        <w:t xml:space="preserve"> </w:t>
      </w:r>
      <w:r w:rsidRPr="00F119E2">
        <w:rPr>
          <w:rFonts w:ascii="GHEA Grapalat" w:hAnsi="GHEA Grapalat"/>
          <w:bCs/>
          <w:color w:val="000000"/>
          <w:lang w:val="hy-AM"/>
        </w:rPr>
        <w:t>2111-</w:t>
      </w:r>
      <w:r>
        <w:rPr>
          <w:rFonts w:ascii="GHEA Grapalat" w:hAnsi="GHEA Grapalat"/>
          <w:bCs/>
          <w:color w:val="000000"/>
          <w:lang w:val="hy-AM"/>
        </w:rPr>
        <w:t>Ն</w:t>
      </w:r>
      <w:r w:rsidRPr="00F119E2">
        <w:rPr>
          <w:rFonts w:ascii="GHEA Grapalat" w:hAnsi="GHEA Grapalat"/>
          <w:bCs/>
          <w:color w:val="000000"/>
          <w:lang w:val="hy-AM"/>
        </w:rPr>
        <w:t xml:space="preserve"> որոշման մեջ փոփոխություններ </w:t>
      </w:r>
      <w:r>
        <w:rPr>
          <w:rFonts w:ascii="GHEA Grapalat" w:hAnsi="GHEA Grapalat"/>
          <w:bCs/>
          <w:color w:val="000000"/>
          <w:lang w:val="hy-AM"/>
        </w:rPr>
        <w:t>և</w:t>
      </w:r>
      <w:r w:rsidRPr="00F119E2">
        <w:rPr>
          <w:rFonts w:ascii="GHEA Grapalat" w:hAnsi="GHEA Grapalat"/>
          <w:bCs/>
          <w:color w:val="000000"/>
          <w:lang w:val="hy-AM"/>
        </w:rPr>
        <w:t xml:space="preserve"> լրացումներ կատարելու </w:t>
      </w:r>
      <w:proofErr w:type="spellStart"/>
      <w:r w:rsidR="00484A58">
        <w:rPr>
          <w:rFonts w:ascii="GHEA Grapalat" w:hAnsi="GHEA Grapalat"/>
          <w:bCs/>
          <w:color w:val="000000"/>
        </w:rPr>
        <w:t>մասին</w:t>
      </w:r>
      <w:proofErr w:type="spellEnd"/>
      <w:r w:rsidR="00484A58">
        <w:rPr>
          <w:rFonts w:ascii="GHEA Grapalat" w:hAnsi="GHEA Grapalat"/>
          <w:bCs/>
          <w:color w:val="000000"/>
        </w:rPr>
        <w:t>»</w:t>
      </w:r>
      <w:r w:rsidR="000C5B3D" w:rsidRPr="008642E9">
        <w:rPr>
          <w:rFonts w:ascii="GHEA Grapalat" w:hAnsi="GHEA Grapalat"/>
          <w:color w:val="000000"/>
          <w:lang w:val="hy-AM"/>
        </w:rPr>
        <w:t xml:space="preserve"> </w:t>
      </w:r>
      <w:r w:rsidR="00484A58">
        <w:rPr>
          <w:rFonts w:ascii="GHEA Grapalat" w:hAnsi="GHEA Grapalat"/>
          <w:color w:val="000000"/>
        </w:rPr>
        <w:t xml:space="preserve">ՀՀ </w:t>
      </w:r>
      <w:proofErr w:type="spellStart"/>
      <w:r w:rsidR="00484A58">
        <w:rPr>
          <w:rFonts w:ascii="GHEA Grapalat" w:hAnsi="GHEA Grapalat"/>
          <w:color w:val="000000"/>
        </w:rPr>
        <w:t>կառավարության</w:t>
      </w:r>
      <w:proofErr w:type="spellEnd"/>
      <w:r w:rsidR="00484A58">
        <w:rPr>
          <w:rFonts w:ascii="GHEA Grapalat" w:hAnsi="GHEA Grapalat"/>
          <w:color w:val="000000"/>
        </w:rPr>
        <w:t xml:space="preserve"> </w:t>
      </w:r>
      <w:r w:rsidR="000C5B3D" w:rsidRPr="008642E9">
        <w:rPr>
          <w:rFonts w:ascii="GHEA Grapalat" w:hAnsi="GHEA Grapalat"/>
          <w:color w:val="000000"/>
          <w:lang w:val="hy-AM"/>
        </w:rPr>
        <w:t>որոշման նախագծ</w:t>
      </w:r>
      <w:r w:rsidR="00D50A0E">
        <w:rPr>
          <w:rFonts w:ascii="GHEA Grapalat" w:hAnsi="GHEA Grapalat"/>
          <w:color w:val="000000"/>
          <w:lang w:val="hy-AM"/>
        </w:rPr>
        <w:t>ի ընդունումը</w:t>
      </w:r>
      <w:r w:rsidR="000C5B3D" w:rsidRPr="008642E9">
        <w:rPr>
          <w:rFonts w:ascii="GHEA Grapalat" w:hAnsi="GHEA Grapalat"/>
          <w:color w:val="000000"/>
          <w:lang w:val="hy-AM"/>
        </w:rPr>
        <w:t xml:space="preserve"> </w:t>
      </w:r>
      <w:r w:rsidR="000C5B3D" w:rsidRPr="006D7F6B">
        <w:rPr>
          <w:rFonts w:ascii="GHEA Grapalat" w:hAnsi="GHEA Grapalat"/>
          <w:color w:val="000000"/>
          <w:lang w:val="hy-AM"/>
        </w:rPr>
        <w:t>(</w:t>
      </w:r>
      <w:r w:rsidR="000C5B3D">
        <w:rPr>
          <w:rFonts w:ascii="GHEA Grapalat" w:hAnsi="GHEA Grapalat"/>
          <w:color w:val="000000"/>
          <w:lang w:val="hy-AM"/>
        </w:rPr>
        <w:t>այսուհետ՝ Նախագիծ</w:t>
      </w:r>
      <w:r w:rsidR="000C5B3D" w:rsidRPr="006D7F6B">
        <w:rPr>
          <w:rFonts w:ascii="GHEA Grapalat" w:hAnsi="GHEA Grapalat"/>
          <w:color w:val="000000"/>
          <w:lang w:val="hy-AM"/>
        </w:rPr>
        <w:t>)</w:t>
      </w:r>
      <w:r w:rsidR="000C5B3D">
        <w:rPr>
          <w:rFonts w:ascii="GHEA Grapalat" w:hAnsi="GHEA Grapalat"/>
          <w:color w:val="000000"/>
          <w:lang w:val="hy-AM"/>
        </w:rPr>
        <w:t xml:space="preserve"> </w:t>
      </w:r>
      <w:r w:rsidR="00EB183F">
        <w:rPr>
          <w:rFonts w:ascii="GHEA Grapalat" w:hAnsi="GHEA Grapalat"/>
          <w:color w:val="000000"/>
          <w:lang w:val="hy-AM"/>
        </w:rPr>
        <w:t>պայմանավորված</w:t>
      </w:r>
      <w:r w:rsidR="000C5B3D" w:rsidRPr="008642E9">
        <w:rPr>
          <w:rFonts w:ascii="GHEA Grapalat" w:hAnsi="GHEA Grapalat"/>
          <w:color w:val="000000"/>
          <w:lang w:val="hy-AM"/>
        </w:rPr>
        <w:t xml:space="preserve"> է </w:t>
      </w:r>
      <w:r w:rsidR="0000609A" w:rsidRPr="006D7F6B">
        <w:rPr>
          <w:rFonts w:ascii="GHEA Grapalat" w:hAnsi="GHEA Grapalat"/>
          <w:color w:val="000000"/>
          <w:lang w:val="hy-AM"/>
        </w:rPr>
        <w:t xml:space="preserve">ՀՀ ՏԿԵՆ </w:t>
      </w:r>
      <w:r w:rsidR="003428AB">
        <w:rPr>
          <w:rFonts w:ascii="GHEA Grapalat" w:hAnsi="GHEA Grapalat"/>
          <w:color w:val="000000"/>
          <w:lang w:val="en-US"/>
        </w:rPr>
        <w:t>ք</w:t>
      </w:r>
      <w:r w:rsidR="003428AB">
        <w:rPr>
          <w:rFonts w:ascii="GHEA Grapalat" w:hAnsi="GHEA Grapalat"/>
          <w:color w:val="000000"/>
          <w:lang w:val="hy-AM"/>
        </w:rPr>
        <w:t>աղաքացիական ավիացիայի կոմիտեի</w:t>
      </w:r>
      <w:r w:rsidR="00D50A0E">
        <w:rPr>
          <w:rFonts w:ascii="GHEA Grapalat" w:hAnsi="GHEA Grapalat"/>
          <w:color w:val="000000"/>
          <w:lang w:val="hy-AM"/>
        </w:rPr>
        <w:t xml:space="preserve"> 1176 «</w:t>
      </w:r>
      <w:r w:rsidR="00D50A0E" w:rsidRPr="00D50A0E">
        <w:rPr>
          <w:rFonts w:ascii="GHEA Grapalat" w:hAnsi="GHEA Grapalat"/>
          <w:color w:val="000000"/>
          <w:lang w:val="hy-AM"/>
        </w:rPr>
        <w:t>Ավիացիայի բնագավառում վերահսկողության և կանոնակարգման ապահովում</w:t>
      </w:r>
      <w:r w:rsidR="00D50A0E">
        <w:rPr>
          <w:rFonts w:ascii="GHEA Grapalat" w:hAnsi="GHEA Grapalat"/>
          <w:color w:val="000000"/>
          <w:lang w:val="hy-AM"/>
        </w:rPr>
        <w:t>»</w:t>
      </w:r>
      <w:r w:rsidR="00D50A0E" w:rsidRPr="00D50A0E">
        <w:rPr>
          <w:rFonts w:ascii="GHEA Grapalat" w:hAnsi="GHEA Grapalat"/>
          <w:color w:val="000000"/>
          <w:lang w:val="hy-AM"/>
        </w:rPr>
        <w:t xml:space="preserve"> </w:t>
      </w:r>
      <w:r w:rsidR="00D50A0E">
        <w:rPr>
          <w:rFonts w:ascii="GHEA Grapalat" w:hAnsi="GHEA Grapalat"/>
          <w:color w:val="000000"/>
          <w:lang w:val="hy-AM"/>
        </w:rPr>
        <w:t>ծրագրի</w:t>
      </w:r>
      <w:r w:rsidR="003428AB">
        <w:rPr>
          <w:rFonts w:ascii="GHEA Grapalat" w:hAnsi="GHEA Grapalat"/>
          <w:color w:val="000000"/>
        </w:rPr>
        <w:t xml:space="preserve"> </w:t>
      </w:r>
      <w:r w:rsidR="003428AB" w:rsidRPr="003428AB">
        <w:rPr>
          <w:rFonts w:ascii="GHEA Grapalat" w:hAnsi="GHEA Grapalat"/>
          <w:color w:val="000000"/>
        </w:rPr>
        <w:t xml:space="preserve">11003 </w:t>
      </w:r>
      <w:r w:rsidR="003428AB">
        <w:rPr>
          <w:rFonts w:ascii="GHEA Grapalat" w:hAnsi="GHEA Grapalat"/>
          <w:color w:val="000000"/>
        </w:rPr>
        <w:t>«</w:t>
      </w:r>
      <w:proofErr w:type="spellStart"/>
      <w:r w:rsidR="003428AB">
        <w:rPr>
          <w:rFonts w:ascii="GHEA Grapalat" w:hAnsi="GHEA Grapalat"/>
          <w:color w:val="000000"/>
          <w:lang w:val="en-US"/>
        </w:rPr>
        <w:t>Ավիացիոն</w:t>
      </w:r>
      <w:proofErr w:type="spellEnd"/>
      <w:r w:rsidR="003428AB" w:rsidRPr="003428AB">
        <w:rPr>
          <w:rFonts w:ascii="GHEA Grapalat" w:hAnsi="GHEA Grapalat"/>
          <w:color w:val="000000"/>
        </w:rPr>
        <w:t xml:space="preserve"> </w:t>
      </w:r>
      <w:proofErr w:type="spellStart"/>
      <w:r w:rsidR="003428AB">
        <w:rPr>
          <w:rFonts w:ascii="GHEA Grapalat" w:hAnsi="GHEA Grapalat"/>
          <w:color w:val="000000"/>
          <w:lang w:val="en-US"/>
        </w:rPr>
        <w:t>ծառայությունների</w:t>
      </w:r>
      <w:proofErr w:type="spellEnd"/>
      <w:r w:rsidR="003428AB" w:rsidRPr="003428AB">
        <w:rPr>
          <w:rFonts w:ascii="GHEA Grapalat" w:hAnsi="GHEA Grapalat"/>
          <w:color w:val="000000"/>
        </w:rPr>
        <w:t xml:space="preserve"> </w:t>
      </w:r>
      <w:proofErr w:type="spellStart"/>
      <w:r w:rsidR="003428AB">
        <w:rPr>
          <w:rFonts w:ascii="GHEA Grapalat" w:hAnsi="GHEA Grapalat"/>
          <w:color w:val="000000"/>
          <w:lang w:val="en-US"/>
        </w:rPr>
        <w:t>մատուցում</w:t>
      </w:r>
      <w:proofErr w:type="spellEnd"/>
      <w:r w:rsidR="003428AB" w:rsidRPr="003428AB">
        <w:rPr>
          <w:rFonts w:ascii="GHEA Grapalat" w:hAnsi="GHEA Grapalat"/>
          <w:color w:val="000000"/>
        </w:rPr>
        <w:t xml:space="preserve">» </w:t>
      </w:r>
      <w:proofErr w:type="spellStart"/>
      <w:r w:rsidR="003428AB">
        <w:rPr>
          <w:rFonts w:ascii="GHEA Grapalat" w:hAnsi="GHEA Grapalat"/>
          <w:color w:val="000000"/>
          <w:lang w:val="en-US"/>
        </w:rPr>
        <w:t>միջոցառմ</w:t>
      </w:r>
      <w:proofErr w:type="spellEnd"/>
      <w:r w:rsidR="00D50A0E">
        <w:rPr>
          <w:rFonts w:ascii="GHEA Grapalat" w:hAnsi="GHEA Grapalat"/>
          <w:color w:val="000000"/>
          <w:lang w:val="hy-AM"/>
        </w:rPr>
        <w:t>անը հատկացված գումարի</w:t>
      </w:r>
      <w:r w:rsidR="003428AB" w:rsidRPr="006D7F6B">
        <w:rPr>
          <w:rFonts w:ascii="GHEA Grapalat" w:hAnsi="GHEA Grapalat"/>
          <w:color w:val="000000"/>
          <w:lang w:val="hy-AM"/>
        </w:rPr>
        <w:t xml:space="preserve"> </w:t>
      </w:r>
      <w:proofErr w:type="spellStart"/>
      <w:r w:rsidR="003428AB">
        <w:rPr>
          <w:rFonts w:ascii="GHEA Grapalat" w:hAnsi="GHEA Grapalat"/>
          <w:color w:val="000000"/>
          <w:lang w:val="en-US"/>
        </w:rPr>
        <w:t>նվազեցման</w:t>
      </w:r>
      <w:proofErr w:type="spellEnd"/>
      <w:r w:rsidR="003428AB" w:rsidRPr="003428AB">
        <w:rPr>
          <w:rFonts w:ascii="GHEA Grapalat" w:hAnsi="GHEA Grapalat"/>
          <w:color w:val="000000"/>
        </w:rPr>
        <w:t xml:space="preserve"> </w:t>
      </w:r>
      <w:r w:rsidR="003428AB">
        <w:rPr>
          <w:rFonts w:ascii="GHEA Grapalat" w:hAnsi="GHEA Grapalat"/>
          <w:color w:val="000000"/>
          <w:lang w:val="en-US"/>
        </w:rPr>
        <w:t>և</w:t>
      </w:r>
      <w:r w:rsidR="003428AB" w:rsidRPr="003428AB">
        <w:rPr>
          <w:rFonts w:ascii="GHEA Grapalat" w:hAnsi="GHEA Grapalat"/>
          <w:color w:val="000000"/>
        </w:rPr>
        <w:t xml:space="preserve"> </w:t>
      </w:r>
      <w:r w:rsidR="0000609A" w:rsidRPr="006D7F6B">
        <w:rPr>
          <w:rFonts w:ascii="GHEA Grapalat" w:hAnsi="GHEA Grapalat"/>
          <w:color w:val="000000"/>
          <w:lang w:val="hy-AM"/>
        </w:rPr>
        <w:t xml:space="preserve">պետական գույքի կառավարման կոմիտեի </w:t>
      </w:r>
      <w:r w:rsidR="0000609A">
        <w:rPr>
          <w:rFonts w:ascii="GHEA Grapalat" w:hAnsi="GHEA Grapalat"/>
          <w:color w:val="000000"/>
          <w:lang w:val="hy-AM"/>
        </w:rPr>
        <w:t>(</w:t>
      </w:r>
      <w:r w:rsidR="0000609A" w:rsidRPr="006D7F6B">
        <w:rPr>
          <w:rFonts w:ascii="GHEA Grapalat" w:hAnsi="GHEA Grapalat"/>
          <w:color w:val="000000"/>
          <w:lang w:val="hy-AM"/>
        </w:rPr>
        <w:t xml:space="preserve">այսուհետ՝ </w:t>
      </w:r>
      <w:r w:rsidR="000C5B3D" w:rsidRPr="006D7F6B">
        <w:rPr>
          <w:rFonts w:ascii="GHEA Grapalat" w:hAnsi="GHEA Grapalat"/>
          <w:color w:val="000000"/>
          <w:lang w:val="hy-AM"/>
        </w:rPr>
        <w:t>Կոմիտե</w:t>
      </w:r>
      <w:r w:rsidR="0000609A">
        <w:rPr>
          <w:rFonts w:ascii="GHEA Grapalat" w:hAnsi="GHEA Grapalat"/>
          <w:color w:val="000000"/>
          <w:lang w:val="hy-AM"/>
        </w:rPr>
        <w:t>)</w:t>
      </w:r>
      <w:r w:rsidR="00D50A0E">
        <w:rPr>
          <w:rFonts w:ascii="GHEA Grapalat" w:hAnsi="GHEA Grapalat"/>
          <w:color w:val="000000"/>
          <w:lang w:val="hy-AM"/>
        </w:rPr>
        <w:t xml:space="preserve"> 1079 «Պետական գույքի կառավարում» ծրագրի</w:t>
      </w:r>
      <w:r w:rsidR="000C5B3D" w:rsidRPr="006D7F6B">
        <w:rPr>
          <w:rFonts w:ascii="GHEA Grapalat" w:hAnsi="GHEA Grapalat"/>
          <w:color w:val="000000"/>
          <w:lang w:val="hy-AM"/>
        </w:rPr>
        <w:t xml:space="preserve"> </w:t>
      </w:r>
      <w:r w:rsidR="003428AB" w:rsidRPr="003428AB">
        <w:rPr>
          <w:rFonts w:ascii="GHEA Grapalat" w:hAnsi="GHEA Grapalat"/>
          <w:color w:val="000000"/>
        </w:rPr>
        <w:t xml:space="preserve">11016  </w:t>
      </w:r>
      <w:r w:rsidR="003428AB">
        <w:rPr>
          <w:rFonts w:ascii="GHEA Grapalat" w:hAnsi="GHEA Grapalat"/>
          <w:color w:val="000000"/>
        </w:rPr>
        <w:t>«</w:t>
      </w:r>
      <w:proofErr w:type="spellStart"/>
      <w:r w:rsidR="003428AB">
        <w:rPr>
          <w:rFonts w:ascii="GHEA Grapalat" w:hAnsi="GHEA Grapalat"/>
          <w:color w:val="000000"/>
          <w:lang w:val="en-US"/>
        </w:rPr>
        <w:t>Ավիացիոն</w:t>
      </w:r>
      <w:proofErr w:type="spellEnd"/>
      <w:r w:rsidR="003428AB" w:rsidRPr="003428AB">
        <w:rPr>
          <w:rFonts w:ascii="GHEA Grapalat" w:hAnsi="GHEA Grapalat"/>
          <w:color w:val="000000"/>
        </w:rPr>
        <w:t xml:space="preserve"> </w:t>
      </w:r>
      <w:proofErr w:type="spellStart"/>
      <w:r w:rsidR="003428AB">
        <w:rPr>
          <w:rFonts w:ascii="GHEA Grapalat" w:hAnsi="GHEA Grapalat"/>
          <w:color w:val="000000"/>
          <w:lang w:val="en-US"/>
        </w:rPr>
        <w:t>ծառայությունների</w:t>
      </w:r>
      <w:proofErr w:type="spellEnd"/>
      <w:r w:rsidR="003428AB" w:rsidRPr="003428AB">
        <w:rPr>
          <w:rFonts w:ascii="GHEA Grapalat" w:hAnsi="GHEA Grapalat"/>
          <w:color w:val="000000"/>
        </w:rPr>
        <w:t xml:space="preserve"> </w:t>
      </w:r>
      <w:proofErr w:type="spellStart"/>
      <w:r w:rsidR="003428AB">
        <w:rPr>
          <w:rFonts w:ascii="GHEA Grapalat" w:hAnsi="GHEA Grapalat"/>
          <w:color w:val="000000"/>
          <w:lang w:val="en-US"/>
        </w:rPr>
        <w:t>մատուցում</w:t>
      </w:r>
      <w:proofErr w:type="spellEnd"/>
      <w:r w:rsidR="003428AB" w:rsidRPr="003428AB">
        <w:rPr>
          <w:rFonts w:ascii="GHEA Grapalat" w:hAnsi="GHEA Grapalat"/>
          <w:color w:val="000000"/>
        </w:rPr>
        <w:t xml:space="preserve">» </w:t>
      </w:r>
      <w:proofErr w:type="spellStart"/>
      <w:r w:rsidR="003428AB">
        <w:rPr>
          <w:rFonts w:ascii="GHEA Grapalat" w:hAnsi="GHEA Grapalat"/>
          <w:color w:val="000000"/>
          <w:lang w:val="en-US"/>
        </w:rPr>
        <w:t>միջոցառմանը</w:t>
      </w:r>
      <w:proofErr w:type="spellEnd"/>
      <w:r w:rsidR="003428AB" w:rsidRPr="006D7F6B">
        <w:rPr>
          <w:rFonts w:ascii="GHEA Grapalat" w:hAnsi="GHEA Grapalat"/>
          <w:color w:val="000000"/>
          <w:lang w:val="hy-AM"/>
        </w:rPr>
        <w:t xml:space="preserve"> </w:t>
      </w:r>
      <w:proofErr w:type="spellStart"/>
      <w:r w:rsidR="003428AB">
        <w:rPr>
          <w:rFonts w:ascii="GHEA Grapalat" w:hAnsi="GHEA Grapalat"/>
          <w:color w:val="000000"/>
          <w:lang w:val="en-US"/>
        </w:rPr>
        <w:t>գումար</w:t>
      </w:r>
      <w:proofErr w:type="spellEnd"/>
      <w:r w:rsidR="003428AB" w:rsidRPr="003428AB">
        <w:rPr>
          <w:rFonts w:ascii="GHEA Grapalat" w:hAnsi="GHEA Grapalat"/>
          <w:color w:val="000000"/>
        </w:rPr>
        <w:t xml:space="preserve"> </w:t>
      </w:r>
      <w:proofErr w:type="spellStart"/>
      <w:r w:rsidR="003428AB">
        <w:rPr>
          <w:rFonts w:ascii="GHEA Grapalat" w:hAnsi="GHEA Grapalat"/>
          <w:color w:val="000000"/>
          <w:lang w:val="en-US"/>
        </w:rPr>
        <w:t>հատկացնելու</w:t>
      </w:r>
      <w:proofErr w:type="spellEnd"/>
      <w:r w:rsidR="003428AB" w:rsidRPr="003428AB">
        <w:rPr>
          <w:rFonts w:ascii="GHEA Grapalat" w:hAnsi="GHEA Grapalat"/>
          <w:color w:val="000000"/>
        </w:rPr>
        <w:t xml:space="preserve"> </w:t>
      </w:r>
      <w:r w:rsidR="000C5B3D" w:rsidRPr="006D7F6B">
        <w:rPr>
          <w:rFonts w:ascii="GHEA Grapalat" w:hAnsi="GHEA Grapalat"/>
          <w:lang w:val="hy-AM"/>
        </w:rPr>
        <w:t>անհրաժեշտությ</w:t>
      </w:r>
      <w:r w:rsidR="00C72F92" w:rsidRPr="006D7F6B">
        <w:rPr>
          <w:rFonts w:ascii="GHEA Grapalat" w:hAnsi="GHEA Grapalat"/>
          <w:lang w:val="hy-AM"/>
        </w:rPr>
        <w:t>ամբ</w:t>
      </w:r>
      <w:r w:rsidR="00C72F92" w:rsidRPr="008141DE">
        <w:rPr>
          <w:rFonts w:ascii="GHEA Grapalat" w:hAnsi="GHEA Grapalat"/>
          <w:color w:val="000000"/>
          <w:lang w:val="hy-AM"/>
        </w:rPr>
        <w:t>:</w:t>
      </w:r>
    </w:p>
    <w:p w:rsidR="00462790" w:rsidRDefault="00462790" w:rsidP="00462790">
      <w:pPr>
        <w:pStyle w:val="ListParagraph"/>
        <w:shd w:val="clear" w:color="auto" w:fill="FFFFFF"/>
        <w:spacing w:after="0" w:line="360" w:lineRule="auto"/>
        <w:ind w:left="-142" w:firstLine="517"/>
        <w:jc w:val="both"/>
        <w:rPr>
          <w:rFonts w:ascii="GHEA Grapalat" w:hAnsi="GHEA Grapalat"/>
          <w:i w:val="0"/>
          <w:color w:val="000000"/>
          <w:sz w:val="24"/>
          <w:szCs w:val="24"/>
          <w:lang w:val="hy-AM"/>
        </w:rPr>
      </w:pPr>
    </w:p>
    <w:p w:rsidR="000C5B3D" w:rsidRPr="00142DBA" w:rsidRDefault="00142DBA" w:rsidP="00D54C52">
      <w:pPr>
        <w:pStyle w:val="NormalWeb"/>
        <w:widowControl w:val="0"/>
        <w:numPr>
          <w:ilvl w:val="0"/>
          <w:numId w:val="1"/>
        </w:numPr>
        <w:tabs>
          <w:tab w:val="left" w:pos="1350"/>
        </w:tabs>
        <w:spacing w:before="0" w:beforeAutospacing="0" w:after="0" w:afterAutospacing="0" w:line="360" w:lineRule="auto"/>
        <w:ind w:left="-142" w:firstLine="517"/>
        <w:contextualSpacing/>
        <w:jc w:val="center"/>
        <w:rPr>
          <w:rFonts w:ascii="GHEA Grapalat" w:eastAsia="Calibri" w:hAnsi="GHEA Grapalat" w:cs="Cambria"/>
          <w:b/>
          <w:bCs/>
          <w:color w:val="000000"/>
          <w:lang w:val="hy-AM" w:eastAsia="en-US"/>
        </w:rPr>
      </w:pPr>
      <w:r w:rsidRPr="00142DBA">
        <w:rPr>
          <w:rFonts w:ascii="GHEA Grapalat" w:hAnsi="GHEA Grapalat"/>
          <w:b/>
          <w:lang w:val="hy-AM" w:eastAsia="en-GB"/>
        </w:rPr>
        <w:t xml:space="preserve">Ներկա վիճակը, առկա խնդիրները և </w:t>
      </w:r>
      <w:r w:rsidR="000C5B3D" w:rsidRPr="00142DBA">
        <w:rPr>
          <w:rFonts w:ascii="GHEA Grapalat" w:eastAsia="Calibri" w:hAnsi="GHEA Grapalat" w:cs="Cambria"/>
          <w:b/>
          <w:bCs/>
          <w:color w:val="000000"/>
          <w:lang w:val="hy-AM" w:eastAsia="en-US"/>
        </w:rPr>
        <w:t>առաջարկվող լուծումները</w:t>
      </w:r>
    </w:p>
    <w:p w:rsidR="000C5B3D" w:rsidRPr="008565BF" w:rsidRDefault="000C5B3D" w:rsidP="00462790">
      <w:pPr>
        <w:pStyle w:val="NormalWeb"/>
        <w:spacing w:before="0" w:beforeAutospacing="0" w:after="0" w:afterAutospacing="0" w:line="360" w:lineRule="auto"/>
        <w:ind w:left="-142" w:firstLine="517"/>
        <w:jc w:val="both"/>
        <w:rPr>
          <w:rFonts w:ascii="GHEA Grapalat" w:eastAsia="Calibri" w:hAnsi="GHEA Grapalat" w:cs="Cambria"/>
          <w:bCs/>
          <w:color w:val="000000"/>
          <w:lang w:val="hy-AM" w:eastAsia="en-US"/>
        </w:rPr>
      </w:pPr>
    </w:p>
    <w:p w:rsidR="00007B3F" w:rsidRDefault="00D50A0E" w:rsidP="00462790">
      <w:pPr>
        <w:pStyle w:val="ListParagraph"/>
        <w:shd w:val="clear" w:color="auto" w:fill="FFFFFF"/>
        <w:spacing w:after="0" w:line="360" w:lineRule="auto"/>
        <w:ind w:left="-142" w:firstLine="517"/>
        <w:jc w:val="both"/>
        <w:rPr>
          <w:rFonts w:ascii="GHEA Grapalat" w:hAnsi="GHEA Grapalat"/>
          <w:i w:val="0"/>
          <w:color w:val="000000"/>
          <w:sz w:val="24"/>
          <w:szCs w:val="24"/>
          <w:lang w:val="hy-AM"/>
        </w:rPr>
      </w:pPr>
      <w:r w:rsidRPr="00D50A0E">
        <w:rPr>
          <w:rFonts w:ascii="GHEA Grapalat" w:hAnsi="GHEA Grapalat"/>
          <w:i w:val="0"/>
          <w:color w:val="000000"/>
          <w:sz w:val="24"/>
          <w:szCs w:val="24"/>
          <w:lang w:val="hy-AM"/>
        </w:rPr>
        <w:t>Ավիացիոն ծառայությունների մատուցմ</w:t>
      </w:r>
      <w:r>
        <w:rPr>
          <w:rFonts w:ascii="GHEA Grapalat" w:hAnsi="GHEA Grapalat"/>
          <w:i w:val="0"/>
          <w:color w:val="000000"/>
          <w:sz w:val="24"/>
          <w:szCs w:val="24"/>
          <w:lang w:val="hy-AM"/>
        </w:rPr>
        <w:t>ան նպատակով</w:t>
      </w:r>
      <w:r w:rsidR="000C5B3D" w:rsidRPr="00007B3F">
        <w:rPr>
          <w:rFonts w:ascii="GHEA Grapalat" w:hAnsi="GHEA Grapalat"/>
          <w:i w:val="0"/>
          <w:color w:val="000000"/>
          <w:sz w:val="24"/>
          <w:szCs w:val="24"/>
          <w:lang w:val="hy-AM"/>
        </w:rPr>
        <w:t xml:space="preserve"> ներկայացվող նախագծով առաջարկվում է </w:t>
      </w:r>
      <w:r w:rsidRPr="00D50A0E">
        <w:rPr>
          <w:rFonts w:ascii="GHEA Grapalat" w:hAnsi="GHEA Grapalat"/>
          <w:i w:val="0"/>
          <w:color w:val="000000"/>
          <w:sz w:val="24"/>
          <w:szCs w:val="24"/>
          <w:lang w:val="hy-AM"/>
        </w:rPr>
        <w:t xml:space="preserve">քաղաքացիական ավիացիայի կոմիտեի 1176 «Ավիացիայի բնագավառում վերահսկողության և կանոնակարգման ապահովում» ծրագրի 11003 «Ավիացիոն ծառայությունների մատուցում» միջոցառումից </w:t>
      </w:r>
      <w:r w:rsidR="003D1B74">
        <w:rPr>
          <w:rFonts w:ascii="GHEA Grapalat" w:hAnsi="GHEA Grapalat"/>
          <w:i w:val="0"/>
          <w:color w:val="000000"/>
          <w:sz w:val="24"/>
          <w:szCs w:val="24"/>
          <w:lang w:val="hy-AM"/>
        </w:rPr>
        <w:t>նվազեցնել</w:t>
      </w:r>
      <w:r w:rsidR="00462790" w:rsidRPr="00462790">
        <w:rPr>
          <w:rFonts w:ascii="GHEA Grapalat" w:hAnsi="GHEA Grapalat"/>
          <w:i w:val="0"/>
          <w:color w:val="000000"/>
          <w:sz w:val="24"/>
          <w:szCs w:val="24"/>
          <w:lang w:val="hy-AM"/>
        </w:rPr>
        <w:t xml:space="preserve"> </w:t>
      </w:r>
      <w:r w:rsidRPr="00D50A0E">
        <w:rPr>
          <w:rFonts w:ascii="GHEA Grapalat" w:hAnsi="GHEA Grapalat"/>
          <w:i w:val="0"/>
          <w:color w:val="000000"/>
          <w:sz w:val="24"/>
          <w:szCs w:val="24"/>
          <w:lang w:val="hy-AM"/>
        </w:rPr>
        <w:t xml:space="preserve">296,401.7 հազ.դրամ </w:t>
      </w:r>
      <w:r w:rsidR="003D1B74">
        <w:rPr>
          <w:rFonts w:ascii="GHEA Grapalat" w:hAnsi="GHEA Grapalat"/>
          <w:i w:val="0"/>
          <w:color w:val="000000"/>
          <w:sz w:val="24"/>
          <w:szCs w:val="24"/>
          <w:lang w:val="hy-AM"/>
        </w:rPr>
        <w:t xml:space="preserve">և </w:t>
      </w:r>
      <w:r>
        <w:rPr>
          <w:rFonts w:ascii="GHEA Grapalat" w:hAnsi="GHEA Grapalat"/>
          <w:i w:val="0"/>
          <w:color w:val="000000"/>
          <w:sz w:val="24"/>
          <w:szCs w:val="24"/>
          <w:lang w:val="hy-AM"/>
        </w:rPr>
        <w:t>նվազեցված գումարը</w:t>
      </w:r>
      <w:r w:rsidR="003D1B74">
        <w:rPr>
          <w:rFonts w:ascii="GHEA Grapalat" w:hAnsi="GHEA Grapalat"/>
          <w:i w:val="0"/>
          <w:color w:val="000000"/>
          <w:sz w:val="24"/>
          <w:szCs w:val="24"/>
          <w:lang w:val="hy-AM"/>
        </w:rPr>
        <w:t xml:space="preserve"> </w:t>
      </w:r>
      <w:r>
        <w:rPr>
          <w:rFonts w:ascii="GHEA Grapalat" w:hAnsi="GHEA Grapalat"/>
          <w:i w:val="0"/>
          <w:color w:val="000000"/>
          <w:sz w:val="24"/>
          <w:szCs w:val="24"/>
          <w:lang w:val="hy-AM"/>
        </w:rPr>
        <w:t>հատկաց</w:t>
      </w:r>
      <w:r w:rsidR="003D1B74">
        <w:rPr>
          <w:rFonts w:ascii="GHEA Grapalat" w:hAnsi="GHEA Grapalat"/>
          <w:i w:val="0"/>
          <w:color w:val="000000"/>
          <w:sz w:val="24"/>
          <w:szCs w:val="24"/>
          <w:lang w:val="hy-AM"/>
        </w:rPr>
        <w:t>ել Պետական գույքի կառավարման կոմիտեին:</w:t>
      </w:r>
    </w:p>
    <w:p w:rsidR="000C5B3D" w:rsidRPr="00B92157" w:rsidRDefault="000C5B3D" w:rsidP="00462790">
      <w:pPr>
        <w:pStyle w:val="NormalWeb"/>
        <w:spacing w:before="0" w:beforeAutospacing="0" w:after="0" w:afterAutospacing="0" w:line="360" w:lineRule="auto"/>
        <w:ind w:left="-142" w:firstLine="517"/>
        <w:jc w:val="both"/>
        <w:rPr>
          <w:rFonts w:ascii="GHEA Grapalat" w:hAnsi="GHEA Grapalat"/>
          <w:i/>
          <w:color w:val="000000"/>
          <w:lang w:val="hy-AM"/>
        </w:rPr>
      </w:pPr>
    </w:p>
    <w:p w:rsidR="000C5B3D" w:rsidRPr="000D2B6B" w:rsidRDefault="00142DBA" w:rsidP="00462790">
      <w:pPr>
        <w:tabs>
          <w:tab w:val="left" w:pos="10080"/>
        </w:tabs>
        <w:ind w:left="-142" w:firstLine="517"/>
        <w:jc w:val="center"/>
        <w:rPr>
          <w:rFonts w:ascii="GHEA Grapalat" w:hAnsi="GHEA Grapalat" w:cs="Arial"/>
          <w:b/>
          <w:i/>
          <w:kern w:val="16"/>
          <w:lang w:val="hy-AM"/>
        </w:rPr>
      </w:pPr>
      <w:r w:rsidRPr="00142DBA">
        <w:rPr>
          <w:rFonts w:ascii="GHEA Grapalat" w:hAnsi="GHEA Grapalat" w:cs="Arial"/>
          <w:b/>
          <w:kern w:val="16"/>
          <w:lang w:val="hy-AM"/>
        </w:rPr>
        <w:t>5</w:t>
      </w:r>
      <w:r w:rsidR="000C5B3D" w:rsidRPr="00142DBA">
        <w:rPr>
          <w:rFonts w:ascii="GHEA Grapalat" w:hAnsi="GHEA Grapalat" w:cs="Arial"/>
          <w:b/>
          <w:kern w:val="16"/>
          <w:lang w:val="hy-AM"/>
        </w:rPr>
        <w:t>.</w:t>
      </w:r>
      <w:r w:rsidR="000C5B3D">
        <w:rPr>
          <w:rFonts w:ascii="GHEA Grapalat" w:hAnsi="GHEA Grapalat" w:cs="Arial"/>
          <w:b/>
          <w:kern w:val="16"/>
          <w:lang w:val="hy-AM"/>
        </w:rPr>
        <w:t xml:space="preserve"> </w:t>
      </w:r>
      <w:r w:rsidR="000C5B3D" w:rsidRPr="000D2B6B">
        <w:rPr>
          <w:rFonts w:ascii="GHEA Grapalat" w:hAnsi="GHEA Grapalat" w:cs="Arial"/>
          <w:b/>
          <w:kern w:val="16"/>
          <w:lang w:val="hy-AM"/>
        </w:rPr>
        <w:t>Նախագծի մշակման գործընթացում ներգրավված</w:t>
      </w:r>
    </w:p>
    <w:p w:rsidR="000C5B3D" w:rsidRDefault="000C5B3D" w:rsidP="00462790">
      <w:pPr>
        <w:tabs>
          <w:tab w:val="left" w:pos="10080"/>
        </w:tabs>
        <w:ind w:left="-142" w:firstLine="517"/>
        <w:contextualSpacing/>
        <w:jc w:val="center"/>
        <w:rPr>
          <w:rFonts w:ascii="GHEA Grapalat" w:hAnsi="GHEA Grapalat" w:cs="Arial"/>
          <w:b/>
          <w:kern w:val="16"/>
          <w:lang w:val="hy-AM"/>
        </w:rPr>
      </w:pPr>
      <w:r w:rsidRPr="000D2B6B">
        <w:rPr>
          <w:rFonts w:ascii="GHEA Grapalat" w:hAnsi="GHEA Grapalat" w:cs="Arial"/>
          <w:b/>
          <w:kern w:val="16"/>
          <w:lang w:val="hy-AM"/>
        </w:rPr>
        <w:t>ինստիտուտները և անձիք</w:t>
      </w:r>
    </w:p>
    <w:p w:rsidR="00AD3929" w:rsidRPr="000D2B6B" w:rsidRDefault="00AD3929" w:rsidP="00462790">
      <w:pPr>
        <w:tabs>
          <w:tab w:val="left" w:pos="10080"/>
        </w:tabs>
        <w:ind w:left="-142" w:firstLine="517"/>
        <w:contextualSpacing/>
        <w:jc w:val="center"/>
        <w:rPr>
          <w:rFonts w:ascii="GHEA Grapalat" w:hAnsi="GHEA Grapalat" w:cs="Arial"/>
          <w:b/>
          <w:i/>
          <w:kern w:val="16"/>
          <w:lang w:val="hy-AM"/>
        </w:rPr>
      </w:pPr>
    </w:p>
    <w:p w:rsidR="000C5B3D" w:rsidRPr="00B92157" w:rsidRDefault="000C5B3D" w:rsidP="00462790">
      <w:pPr>
        <w:tabs>
          <w:tab w:val="left" w:pos="10080"/>
        </w:tabs>
        <w:spacing w:line="360" w:lineRule="auto"/>
        <w:ind w:left="-142" w:firstLine="517"/>
        <w:jc w:val="both"/>
        <w:rPr>
          <w:rFonts w:ascii="GHEA Grapalat" w:hAnsi="GHEA Grapalat"/>
          <w:i/>
          <w:color w:val="000000"/>
          <w:lang w:val="hy-AM"/>
        </w:rPr>
      </w:pPr>
      <w:r w:rsidRPr="00B92157">
        <w:rPr>
          <w:rFonts w:ascii="GHEA Grapalat" w:hAnsi="GHEA Grapalat"/>
          <w:color w:val="000000"/>
          <w:lang w:val="hy-AM"/>
        </w:rPr>
        <w:lastRenderedPageBreak/>
        <w:t xml:space="preserve">Նախագիծը մշակվել է ՀՀ տարածքային կառավարման և ենթակառուցվածքների նախարարության պետական գույքի կառավարման կոմիտեի </w:t>
      </w:r>
      <w:r w:rsidR="003D1B74">
        <w:rPr>
          <w:rFonts w:ascii="GHEA Grapalat" w:hAnsi="GHEA Grapalat"/>
          <w:color w:val="000000"/>
          <w:lang w:val="hy-AM"/>
        </w:rPr>
        <w:t xml:space="preserve">և Քաղաքացիական ավիացիայի կոմիտեի </w:t>
      </w:r>
      <w:r w:rsidRPr="00B92157">
        <w:rPr>
          <w:rFonts w:ascii="GHEA Grapalat" w:hAnsi="GHEA Grapalat"/>
          <w:color w:val="000000"/>
          <w:lang w:val="hy-AM"/>
        </w:rPr>
        <w:t>կողմից:</w:t>
      </w:r>
    </w:p>
    <w:p w:rsidR="00AD3929" w:rsidRDefault="00AD3929" w:rsidP="00462790">
      <w:pPr>
        <w:tabs>
          <w:tab w:val="left" w:pos="10080"/>
        </w:tabs>
        <w:spacing w:line="360" w:lineRule="auto"/>
        <w:ind w:left="-142" w:firstLine="517"/>
        <w:contextualSpacing/>
        <w:jc w:val="center"/>
        <w:rPr>
          <w:rFonts w:ascii="GHEA Grapalat" w:hAnsi="GHEA Grapalat" w:cs="Arial"/>
          <w:b/>
          <w:kern w:val="16"/>
          <w:lang w:val="hy-AM"/>
        </w:rPr>
      </w:pPr>
    </w:p>
    <w:p w:rsidR="000C5B3D" w:rsidRDefault="00142DBA" w:rsidP="00462790">
      <w:pPr>
        <w:tabs>
          <w:tab w:val="left" w:pos="10080"/>
        </w:tabs>
        <w:spacing w:line="360" w:lineRule="auto"/>
        <w:ind w:left="-142" w:firstLine="517"/>
        <w:contextualSpacing/>
        <w:jc w:val="center"/>
        <w:rPr>
          <w:rFonts w:ascii="GHEA Grapalat" w:hAnsi="GHEA Grapalat" w:cs="Arial"/>
          <w:b/>
          <w:i/>
          <w:kern w:val="16"/>
          <w:lang w:val="hy-AM"/>
        </w:rPr>
      </w:pPr>
      <w:r>
        <w:rPr>
          <w:rFonts w:ascii="GHEA Grapalat" w:hAnsi="GHEA Grapalat" w:cs="Arial"/>
          <w:b/>
          <w:kern w:val="16"/>
          <w:lang w:val="hy-AM"/>
        </w:rPr>
        <w:t>6</w:t>
      </w:r>
      <w:r w:rsidR="000C5B3D" w:rsidRPr="000D2B6B">
        <w:rPr>
          <w:rFonts w:ascii="GHEA Grapalat" w:hAnsi="GHEA Grapalat" w:cs="Arial"/>
          <w:b/>
          <w:kern w:val="16"/>
          <w:lang w:val="hy-AM"/>
        </w:rPr>
        <w:t>. Ակնկալվող արդյունքը</w:t>
      </w:r>
    </w:p>
    <w:p w:rsidR="000C5B3D" w:rsidRDefault="000C5B3D" w:rsidP="00462790">
      <w:pPr>
        <w:tabs>
          <w:tab w:val="left" w:pos="10080"/>
        </w:tabs>
        <w:spacing w:line="360" w:lineRule="auto"/>
        <w:ind w:left="-142" w:firstLine="517"/>
        <w:contextualSpacing/>
        <w:jc w:val="center"/>
        <w:rPr>
          <w:rFonts w:ascii="GHEA Grapalat" w:hAnsi="GHEA Grapalat" w:cs="Arial"/>
          <w:b/>
          <w:i/>
          <w:kern w:val="16"/>
          <w:lang w:val="hy-AM"/>
        </w:rPr>
      </w:pPr>
    </w:p>
    <w:p w:rsidR="0017481A" w:rsidRDefault="003D1B74" w:rsidP="00462790">
      <w:pPr>
        <w:shd w:val="clear" w:color="auto" w:fill="FFFFFF"/>
        <w:spacing w:line="360" w:lineRule="auto"/>
        <w:ind w:left="-142" w:firstLine="517"/>
        <w:jc w:val="both"/>
        <w:rPr>
          <w:rFonts w:ascii="GHEA Grapalat" w:hAnsi="GHEA Grapalat"/>
          <w:lang w:val="hy-AM"/>
        </w:rPr>
      </w:pPr>
      <w:r w:rsidRPr="003D1B74">
        <w:rPr>
          <w:rFonts w:ascii="GHEA Grapalat" w:hAnsi="GHEA Grapalat"/>
          <w:lang w:val="hy-AM"/>
        </w:rPr>
        <w:t>Պետական գույքի</w:t>
      </w:r>
      <w:r w:rsidR="00784488">
        <w:rPr>
          <w:rFonts w:ascii="GHEA Grapalat" w:hAnsi="GHEA Grapalat"/>
          <w:lang w:val="hy-AM"/>
        </w:rPr>
        <w:t xml:space="preserve"> արդյունավետ</w:t>
      </w:r>
      <w:r w:rsidRPr="003D1B74">
        <w:rPr>
          <w:rFonts w:ascii="GHEA Grapalat" w:hAnsi="GHEA Grapalat"/>
          <w:lang w:val="hy-AM"/>
        </w:rPr>
        <w:t xml:space="preserve"> կառավար</w:t>
      </w:r>
      <w:r w:rsidR="00784488">
        <w:rPr>
          <w:rFonts w:ascii="GHEA Grapalat" w:hAnsi="GHEA Grapalat"/>
          <w:lang w:val="hy-AM"/>
        </w:rPr>
        <w:t>ու</w:t>
      </w:r>
      <w:r w:rsidRPr="003D1B74">
        <w:rPr>
          <w:rFonts w:ascii="GHEA Grapalat" w:hAnsi="GHEA Grapalat"/>
          <w:lang w:val="hy-AM"/>
        </w:rPr>
        <w:t>մ:</w:t>
      </w:r>
    </w:p>
    <w:p w:rsidR="003D1B74" w:rsidRPr="003D1B74" w:rsidRDefault="003D1B74" w:rsidP="00462790">
      <w:pPr>
        <w:shd w:val="clear" w:color="auto" w:fill="FFFFFF"/>
        <w:spacing w:line="360" w:lineRule="auto"/>
        <w:ind w:left="-142" w:firstLine="517"/>
        <w:jc w:val="both"/>
        <w:rPr>
          <w:rFonts w:ascii="GHEA Grapalat" w:hAnsi="GHEA Grapalat"/>
          <w:lang w:val="hy-AM"/>
        </w:rPr>
      </w:pPr>
    </w:p>
    <w:p w:rsidR="000C5B3D" w:rsidRDefault="00784488" w:rsidP="00462790">
      <w:pPr>
        <w:tabs>
          <w:tab w:val="left" w:pos="10080"/>
        </w:tabs>
        <w:spacing w:line="360" w:lineRule="auto"/>
        <w:ind w:left="-142" w:firstLine="517"/>
        <w:contextualSpacing/>
        <w:jc w:val="center"/>
        <w:rPr>
          <w:rFonts w:ascii="GHEA Grapalat" w:hAnsi="GHEA Grapalat" w:cs="Arial"/>
          <w:b/>
          <w:kern w:val="16"/>
          <w:lang w:val="hy-AM"/>
        </w:rPr>
      </w:pPr>
      <w:r>
        <w:rPr>
          <w:rFonts w:ascii="GHEA Grapalat" w:hAnsi="GHEA Grapalat" w:cs="Arial"/>
          <w:b/>
          <w:kern w:val="16"/>
          <w:lang w:val="hy-AM"/>
        </w:rPr>
        <w:t>7</w:t>
      </w:r>
      <w:r w:rsidR="000C5B3D" w:rsidRPr="00F05D69">
        <w:rPr>
          <w:rFonts w:ascii="GHEA Grapalat" w:hAnsi="GHEA Grapalat" w:cs="Arial"/>
          <w:b/>
          <w:kern w:val="16"/>
          <w:lang w:val="hy-AM"/>
        </w:rPr>
        <w:t>.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8565BF" w:rsidRPr="00F05D69" w:rsidRDefault="008565BF" w:rsidP="00462790">
      <w:pPr>
        <w:tabs>
          <w:tab w:val="left" w:pos="10080"/>
        </w:tabs>
        <w:spacing w:line="360" w:lineRule="auto"/>
        <w:ind w:left="-142" w:firstLine="517"/>
        <w:contextualSpacing/>
        <w:jc w:val="center"/>
        <w:rPr>
          <w:rFonts w:ascii="GHEA Grapalat" w:hAnsi="GHEA Grapalat" w:cs="Arial"/>
          <w:b/>
          <w:i/>
          <w:kern w:val="16"/>
          <w:lang w:val="hy-AM"/>
        </w:rPr>
      </w:pPr>
    </w:p>
    <w:p w:rsidR="000C5B3D" w:rsidRDefault="00850494" w:rsidP="00462790">
      <w:pPr>
        <w:spacing w:line="360" w:lineRule="auto"/>
        <w:ind w:left="-142" w:firstLine="517"/>
        <w:jc w:val="both"/>
        <w:rPr>
          <w:rFonts w:ascii="GHEA Grapalat" w:hAnsi="GHEA Grapalat"/>
          <w:color w:val="000000"/>
          <w:lang w:val="hy-AM"/>
        </w:rPr>
      </w:pPr>
      <w:r w:rsidRPr="00F119E2">
        <w:rPr>
          <w:rStyle w:val="Strong"/>
          <w:rFonts w:ascii="GHEA Grapalat" w:hAnsi="GHEA Grapalat"/>
          <w:b w:val="0"/>
          <w:color w:val="000000"/>
          <w:shd w:val="clear" w:color="auto" w:fill="FFFFFF"/>
          <w:lang w:val="hy-AM"/>
        </w:rPr>
        <w:t>«</w:t>
      </w:r>
      <w:r w:rsidRPr="00850494">
        <w:rPr>
          <w:rStyle w:val="Strong"/>
          <w:rFonts w:ascii="GHEA Grapalat" w:hAnsi="GHEA Grapalat"/>
          <w:b w:val="0"/>
          <w:color w:val="000000"/>
          <w:shd w:val="clear" w:color="auto" w:fill="FFFFFF"/>
          <w:lang w:val="hy-AM"/>
        </w:rPr>
        <w:t>Հ</w:t>
      </w:r>
      <w:r w:rsidRPr="00F119E2">
        <w:rPr>
          <w:rStyle w:val="Strong"/>
          <w:rFonts w:ascii="GHEA Grapalat" w:hAnsi="GHEA Grapalat"/>
          <w:b w:val="0"/>
          <w:color w:val="000000"/>
          <w:shd w:val="clear" w:color="auto" w:fill="FFFFFF"/>
          <w:lang w:val="hy-AM"/>
        </w:rPr>
        <w:t xml:space="preserve">այաստանի </w:t>
      </w:r>
      <w:r w:rsidRPr="00850494">
        <w:rPr>
          <w:rStyle w:val="Strong"/>
          <w:rFonts w:ascii="GHEA Grapalat" w:hAnsi="GHEA Grapalat"/>
          <w:b w:val="0"/>
          <w:color w:val="000000"/>
          <w:shd w:val="clear" w:color="auto" w:fill="FFFFFF"/>
          <w:lang w:val="hy-AM"/>
        </w:rPr>
        <w:t>Հ</w:t>
      </w:r>
      <w:r w:rsidRPr="00F119E2">
        <w:rPr>
          <w:rStyle w:val="Strong"/>
          <w:rFonts w:ascii="GHEA Grapalat" w:hAnsi="GHEA Grapalat"/>
          <w:b w:val="0"/>
          <w:color w:val="000000"/>
          <w:shd w:val="clear" w:color="auto" w:fill="FFFFFF"/>
          <w:lang w:val="hy-AM"/>
        </w:rPr>
        <w:t>անրապետության 2023 թվականի պետական բյուջեի մասին» օրենքում վերաբաշխում</w:t>
      </w:r>
      <w:r>
        <w:rPr>
          <w:rStyle w:val="Strong"/>
          <w:rFonts w:ascii="GHEA Grapalat" w:hAnsi="GHEA Grapalat"/>
          <w:b w:val="0"/>
          <w:color w:val="000000"/>
          <w:shd w:val="clear" w:color="auto" w:fill="FFFFFF"/>
          <w:lang w:val="hy-AM"/>
        </w:rPr>
        <w:t xml:space="preserve"> և </w:t>
      </w:r>
      <w:r w:rsidRPr="00850494">
        <w:rPr>
          <w:rStyle w:val="Strong"/>
          <w:rFonts w:ascii="GHEA Grapalat" w:hAnsi="GHEA Grapalat"/>
          <w:b w:val="0"/>
          <w:color w:val="000000"/>
          <w:shd w:val="clear" w:color="auto" w:fill="FFFFFF"/>
          <w:lang w:val="hy-AM"/>
        </w:rPr>
        <w:t>Հ</w:t>
      </w:r>
      <w:r w:rsidRPr="00F119E2">
        <w:rPr>
          <w:rFonts w:ascii="GHEA Grapalat" w:hAnsi="GHEA Grapalat"/>
          <w:bCs/>
          <w:color w:val="000000"/>
          <w:lang w:val="hy-AM"/>
        </w:rPr>
        <w:t xml:space="preserve">այաստանի </w:t>
      </w:r>
      <w:r w:rsidRPr="00850494">
        <w:rPr>
          <w:rFonts w:ascii="GHEA Grapalat" w:hAnsi="GHEA Grapalat"/>
          <w:bCs/>
          <w:color w:val="000000"/>
          <w:lang w:val="hy-AM"/>
        </w:rPr>
        <w:t>Հ</w:t>
      </w:r>
      <w:r w:rsidRPr="00F119E2">
        <w:rPr>
          <w:rFonts w:ascii="GHEA Grapalat" w:hAnsi="GHEA Grapalat"/>
          <w:bCs/>
          <w:color w:val="000000"/>
          <w:lang w:val="hy-AM"/>
        </w:rPr>
        <w:t xml:space="preserve">անրապետության կառավարության 2022 թվականի դեկտեմբերի 29-ի </w:t>
      </w:r>
      <w:r w:rsidRPr="00850494">
        <w:rPr>
          <w:rFonts w:ascii="GHEA Grapalat" w:hAnsi="GHEA Grapalat"/>
          <w:bCs/>
          <w:color w:val="000000"/>
          <w:lang w:val="hy-AM"/>
        </w:rPr>
        <w:t>N</w:t>
      </w:r>
      <w:r>
        <w:rPr>
          <w:rFonts w:ascii="GHEA Grapalat" w:hAnsi="GHEA Grapalat"/>
          <w:bCs/>
          <w:color w:val="000000"/>
          <w:lang w:val="hy-AM"/>
        </w:rPr>
        <w:t xml:space="preserve"> </w:t>
      </w:r>
      <w:r w:rsidRPr="00F119E2">
        <w:rPr>
          <w:rFonts w:ascii="GHEA Grapalat" w:hAnsi="GHEA Grapalat"/>
          <w:bCs/>
          <w:color w:val="000000"/>
          <w:lang w:val="hy-AM"/>
        </w:rPr>
        <w:t>2111-</w:t>
      </w:r>
      <w:r>
        <w:rPr>
          <w:rFonts w:ascii="GHEA Grapalat" w:hAnsi="GHEA Grapalat"/>
          <w:bCs/>
          <w:color w:val="000000"/>
          <w:lang w:val="hy-AM"/>
        </w:rPr>
        <w:t>Ն</w:t>
      </w:r>
      <w:r w:rsidRPr="00F119E2">
        <w:rPr>
          <w:rFonts w:ascii="GHEA Grapalat" w:hAnsi="GHEA Grapalat"/>
          <w:bCs/>
          <w:color w:val="000000"/>
          <w:lang w:val="hy-AM"/>
        </w:rPr>
        <w:t xml:space="preserve"> որոշման մեջ փոփոխություններ </w:t>
      </w:r>
      <w:r>
        <w:rPr>
          <w:rFonts w:ascii="GHEA Grapalat" w:hAnsi="GHEA Grapalat"/>
          <w:bCs/>
          <w:color w:val="000000"/>
          <w:lang w:val="hy-AM"/>
        </w:rPr>
        <w:t>և</w:t>
      </w:r>
      <w:r w:rsidR="00484A58">
        <w:rPr>
          <w:rFonts w:ascii="GHEA Grapalat" w:hAnsi="GHEA Grapalat"/>
          <w:bCs/>
          <w:color w:val="000000"/>
          <w:lang w:val="hy-AM"/>
        </w:rPr>
        <w:t xml:space="preserve"> լրացումներ կատարելու</w:t>
      </w:r>
      <w:r w:rsidRPr="00F119E2">
        <w:rPr>
          <w:rFonts w:ascii="GHEA Grapalat" w:hAnsi="GHEA Grapalat"/>
          <w:b/>
          <w:bCs/>
          <w:color w:val="000000"/>
          <w:lang w:val="hy-AM"/>
        </w:rPr>
        <w:t xml:space="preserve"> </w:t>
      </w:r>
      <w:r w:rsidRPr="00F119E2">
        <w:rPr>
          <w:rStyle w:val="Strong"/>
          <w:rFonts w:ascii="GHEA Grapalat" w:hAnsi="GHEA Grapalat"/>
          <w:b w:val="0"/>
          <w:color w:val="000000"/>
          <w:shd w:val="clear" w:color="auto" w:fill="FFFFFF"/>
          <w:lang w:val="hy-AM"/>
        </w:rPr>
        <w:t>մասին</w:t>
      </w:r>
      <w:r>
        <w:rPr>
          <w:rStyle w:val="Strong"/>
          <w:rFonts w:ascii="GHEA Grapalat" w:hAnsi="GHEA Grapalat"/>
          <w:b w:val="0"/>
          <w:color w:val="000000"/>
          <w:shd w:val="clear" w:color="auto" w:fill="FFFFFF"/>
          <w:lang w:val="hy-AM"/>
        </w:rPr>
        <w:t>»</w:t>
      </w:r>
      <w:r w:rsidRPr="00850494">
        <w:rPr>
          <w:rStyle w:val="Strong"/>
          <w:rFonts w:ascii="GHEA Grapalat" w:hAnsi="GHEA Grapalat"/>
          <w:b w:val="0"/>
          <w:color w:val="000000"/>
          <w:shd w:val="clear" w:color="auto" w:fill="FFFFFF"/>
          <w:lang w:val="hy-AM"/>
        </w:rPr>
        <w:t xml:space="preserve"> </w:t>
      </w:r>
      <w:r w:rsidR="000C5B3D" w:rsidRPr="00F05D69">
        <w:rPr>
          <w:rFonts w:ascii="GHEA Grapalat" w:hAnsi="GHEA Grapalat"/>
          <w:color w:val="000000"/>
          <w:lang w:val="hy-AM"/>
        </w:rPr>
        <w:t>ՀՀ կառավարության որոշման նախագծի ընդունումը ՀՀ պետական բյուջե</w:t>
      </w:r>
      <w:r w:rsidR="000C5B3D">
        <w:rPr>
          <w:rFonts w:ascii="GHEA Grapalat" w:hAnsi="GHEA Grapalat"/>
          <w:color w:val="000000"/>
          <w:lang w:val="hy-AM"/>
        </w:rPr>
        <w:t>ի</w:t>
      </w:r>
      <w:r w:rsidR="000C5B3D" w:rsidRPr="00F05D69">
        <w:rPr>
          <w:rFonts w:ascii="GHEA Grapalat" w:hAnsi="GHEA Grapalat"/>
          <w:color w:val="000000"/>
          <w:lang w:val="hy-AM"/>
        </w:rPr>
        <w:t xml:space="preserve"> </w:t>
      </w:r>
      <w:r w:rsidR="000C5B3D" w:rsidRPr="00BD2B03">
        <w:rPr>
          <w:rFonts w:ascii="GHEA Grapalat" w:hAnsi="GHEA Grapalat"/>
          <w:color w:val="000000"/>
          <w:lang w:val="hy-AM"/>
        </w:rPr>
        <w:t>ծախսերը ավելաց</w:t>
      </w:r>
      <w:r w:rsidR="003D1B74">
        <w:rPr>
          <w:rFonts w:ascii="GHEA Grapalat" w:hAnsi="GHEA Grapalat"/>
          <w:color w:val="000000"/>
          <w:lang w:val="hy-AM"/>
        </w:rPr>
        <w:t>ում չի նախատեսում</w:t>
      </w:r>
      <w:r w:rsidR="000C5B3D" w:rsidRPr="00BD2B03">
        <w:rPr>
          <w:rFonts w:ascii="GHEA Grapalat" w:hAnsi="GHEA Grapalat"/>
          <w:color w:val="000000"/>
          <w:lang w:val="hy-AM"/>
        </w:rPr>
        <w:t xml:space="preserve">:  </w:t>
      </w:r>
    </w:p>
    <w:p w:rsidR="00C72F92" w:rsidRPr="00BD2B03" w:rsidRDefault="00C72F92" w:rsidP="00462790">
      <w:pPr>
        <w:spacing w:line="360" w:lineRule="auto"/>
        <w:ind w:left="-142" w:firstLine="517"/>
        <w:jc w:val="both"/>
        <w:rPr>
          <w:rFonts w:ascii="GHEA Grapalat" w:hAnsi="GHEA Grapalat"/>
          <w:b/>
          <w:i/>
          <w:lang w:val="hy-AM"/>
        </w:rPr>
      </w:pPr>
    </w:p>
    <w:p w:rsidR="000C5B3D" w:rsidRPr="00F05D69" w:rsidRDefault="00784488" w:rsidP="00462790">
      <w:pPr>
        <w:tabs>
          <w:tab w:val="left" w:pos="10080"/>
        </w:tabs>
        <w:spacing w:line="360" w:lineRule="auto"/>
        <w:ind w:left="-142" w:firstLine="517"/>
        <w:contextualSpacing/>
        <w:jc w:val="center"/>
        <w:rPr>
          <w:rFonts w:ascii="GHEA Grapalat" w:hAnsi="GHEA Grapalat" w:cs="Arial"/>
          <w:b/>
          <w:i/>
          <w:kern w:val="16"/>
          <w:lang w:val="hy-AM"/>
        </w:rPr>
      </w:pPr>
      <w:r>
        <w:rPr>
          <w:rFonts w:ascii="GHEA Grapalat" w:hAnsi="GHEA Grapalat" w:cs="Arial"/>
          <w:b/>
          <w:kern w:val="16"/>
          <w:lang w:val="hy-AM"/>
        </w:rPr>
        <w:t>8</w:t>
      </w:r>
      <w:r w:rsidR="000C5B3D" w:rsidRPr="00F05D69">
        <w:rPr>
          <w:rFonts w:ascii="GHEA Grapalat" w:hAnsi="GHEA Grapalat" w:cs="Arial"/>
          <w:b/>
          <w:kern w:val="16"/>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C5B3D" w:rsidRPr="000B0629" w:rsidRDefault="000C5B3D" w:rsidP="00462790">
      <w:pPr>
        <w:spacing w:line="360" w:lineRule="auto"/>
        <w:ind w:left="-142" w:firstLine="517"/>
        <w:jc w:val="center"/>
        <w:rPr>
          <w:rFonts w:ascii="GHEA Grapalat" w:hAnsi="GHEA Grapalat"/>
          <w:b/>
          <w:lang w:val="fr-FR"/>
        </w:rPr>
      </w:pPr>
    </w:p>
    <w:p w:rsidR="00E20CB6" w:rsidRPr="00E20CB6" w:rsidRDefault="000C5B3D" w:rsidP="00E30DBF">
      <w:pPr>
        <w:spacing w:line="360" w:lineRule="auto"/>
        <w:ind w:left="-142" w:firstLine="517"/>
        <w:jc w:val="both"/>
        <w:rPr>
          <w:rFonts w:ascii="GHEA Grapalat" w:hAnsi="GHEA Grapalat"/>
          <w:lang w:val="af-ZA"/>
        </w:rPr>
      </w:pPr>
      <w:proofErr w:type="gramStart"/>
      <w:r w:rsidRPr="00DE5AED">
        <w:rPr>
          <w:rFonts w:ascii="GHEA Grapalat" w:hAnsi="GHEA Grapalat"/>
          <w:lang w:val="fr-FR"/>
        </w:rPr>
        <w:t>«</w:t>
      </w:r>
      <w:r w:rsidRPr="008642E9">
        <w:rPr>
          <w:rFonts w:ascii="GHEA Grapalat" w:hAnsi="GHEA Grapalat" w:cs="Times New Roman"/>
          <w:lang w:val="hy-AM"/>
        </w:rPr>
        <w:t>Հ</w:t>
      </w:r>
      <w:proofErr w:type="spellStart"/>
      <w:r w:rsidRPr="008642E9">
        <w:rPr>
          <w:rFonts w:ascii="GHEA Grapalat" w:hAnsi="GHEA Grapalat" w:cs="Times New Roman"/>
        </w:rPr>
        <w:t>այաստանի</w:t>
      </w:r>
      <w:proofErr w:type="spellEnd"/>
      <w:proofErr w:type="gramEnd"/>
      <w:r w:rsidRPr="00DE5AED">
        <w:rPr>
          <w:rFonts w:ascii="GHEA Grapalat" w:hAnsi="GHEA Grapalat"/>
          <w:lang w:val="fr-FR"/>
        </w:rPr>
        <w:t xml:space="preserve"> </w:t>
      </w:r>
      <w:r w:rsidRPr="008642E9">
        <w:rPr>
          <w:rFonts w:ascii="GHEA Grapalat" w:hAnsi="GHEA Grapalat" w:cs="Times New Roman"/>
          <w:lang w:val="hy-AM"/>
        </w:rPr>
        <w:t>Հ</w:t>
      </w:r>
      <w:proofErr w:type="spellStart"/>
      <w:r w:rsidRPr="008642E9">
        <w:rPr>
          <w:rFonts w:ascii="GHEA Grapalat" w:hAnsi="GHEA Grapalat" w:cs="Times New Roman"/>
        </w:rPr>
        <w:t>անրապետության</w:t>
      </w:r>
      <w:proofErr w:type="spellEnd"/>
      <w:r w:rsidRPr="00DE5AED">
        <w:rPr>
          <w:rFonts w:ascii="GHEA Grapalat" w:hAnsi="GHEA Grapalat"/>
          <w:lang w:val="fr-FR"/>
        </w:rPr>
        <w:t xml:space="preserve"> 2022 </w:t>
      </w:r>
      <w:proofErr w:type="spellStart"/>
      <w:r w:rsidRPr="008642E9">
        <w:rPr>
          <w:rFonts w:ascii="GHEA Grapalat" w:hAnsi="GHEA Grapalat" w:cs="Times New Roman"/>
        </w:rPr>
        <w:t>թվականի</w:t>
      </w:r>
      <w:proofErr w:type="spellEnd"/>
      <w:r w:rsidRPr="00DE5AED">
        <w:rPr>
          <w:rFonts w:ascii="GHEA Grapalat" w:hAnsi="GHEA Grapalat"/>
          <w:lang w:val="fr-FR"/>
        </w:rPr>
        <w:t xml:space="preserve"> </w:t>
      </w:r>
      <w:proofErr w:type="spellStart"/>
      <w:r w:rsidRPr="008642E9">
        <w:rPr>
          <w:rFonts w:ascii="GHEA Grapalat" w:hAnsi="GHEA Grapalat" w:cs="Times New Roman"/>
        </w:rPr>
        <w:t>պետական</w:t>
      </w:r>
      <w:proofErr w:type="spellEnd"/>
      <w:r w:rsidRPr="00DE5AED">
        <w:rPr>
          <w:rFonts w:ascii="GHEA Grapalat" w:hAnsi="GHEA Grapalat"/>
          <w:lang w:val="fr-FR"/>
        </w:rPr>
        <w:t xml:space="preserve"> </w:t>
      </w:r>
      <w:proofErr w:type="spellStart"/>
      <w:r w:rsidRPr="008642E9">
        <w:rPr>
          <w:rFonts w:ascii="GHEA Grapalat" w:hAnsi="GHEA Grapalat" w:cs="Times New Roman"/>
        </w:rPr>
        <w:t>բյուջեի</w:t>
      </w:r>
      <w:proofErr w:type="spellEnd"/>
      <w:r w:rsidRPr="00DE5AED">
        <w:rPr>
          <w:rFonts w:ascii="GHEA Grapalat" w:hAnsi="GHEA Grapalat"/>
          <w:lang w:val="fr-FR"/>
        </w:rPr>
        <w:t xml:space="preserve"> </w:t>
      </w:r>
      <w:proofErr w:type="spellStart"/>
      <w:r w:rsidRPr="008642E9">
        <w:rPr>
          <w:rFonts w:ascii="GHEA Grapalat" w:hAnsi="GHEA Grapalat" w:cs="Times New Roman"/>
        </w:rPr>
        <w:t>մասին</w:t>
      </w:r>
      <w:proofErr w:type="spellEnd"/>
      <w:r w:rsidRPr="00DE5AED">
        <w:rPr>
          <w:rFonts w:ascii="GHEA Grapalat" w:hAnsi="GHEA Grapalat"/>
          <w:lang w:val="fr-FR"/>
        </w:rPr>
        <w:t xml:space="preserve">» </w:t>
      </w:r>
      <w:proofErr w:type="spellStart"/>
      <w:r w:rsidRPr="008642E9">
        <w:rPr>
          <w:rFonts w:ascii="GHEA Grapalat" w:hAnsi="GHEA Grapalat" w:cs="Times New Roman"/>
        </w:rPr>
        <w:t>օրենքում</w:t>
      </w:r>
      <w:proofErr w:type="spellEnd"/>
      <w:r w:rsidRPr="00DE5AED">
        <w:rPr>
          <w:rFonts w:ascii="GHEA Grapalat" w:hAnsi="GHEA Grapalat"/>
          <w:lang w:val="fr-FR"/>
        </w:rPr>
        <w:t xml:space="preserve"> </w:t>
      </w:r>
      <w:r>
        <w:rPr>
          <w:rFonts w:ascii="GHEA Grapalat" w:hAnsi="GHEA Grapalat"/>
          <w:lang w:val="hy-AM"/>
        </w:rPr>
        <w:t>փոփոխություն</w:t>
      </w:r>
      <w:r>
        <w:rPr>
          <w:rFonts w:ascii="GHEA Grapalat" w:hAnsi="GHEA Grapalat" w:cs="Times New Roman"/>
          <w:lang w:val="hy-AM"/>
        </w:rPr>
        <w:t>,</w:t>
      </w:r>
      <w:r w:rsidRPr="00DE5AED">
        <w:rPr>
          <w:rFonts w:ascii="GHEA Grapalat" w:hAnsi="GHEA Grapalat"/>
          <w:lang w:val="fr-FR"/>
        </w:rPr>
        <w:t xml:space="preserve"> </w:t>
      </w:r>
      <w:r w:rsidRPr="008642E9">
        <w:rPr>
          <w:rFonts w:ascii="GHEA Grapalat" w:hAnsi="GHEA Grapalat" w:cs="Times New Roman"/>
          <w:lang w:val="hy-AM"/>
        </w:rPr>
        <w:t>Հ</w:t>
      </w:r>
      <w:r w:rsidRPr="008642E9">
        <w:rPr>
          <w:rFonts w:ascii="GHEA Grapalat" w:hAnsi="GHEA Grapalat"/>
          <w:color w:val="000000"/>
          <w:lang w:val="hy-AM"/>
        </w:rPr>
        <w:t xml:space="preserve">այաստանի Հանրապետության կառավարության 2021 թվականի դեկտեմբերի 23-ի N 2121-Ն որոշման մեջ փոփոխություններ </w:t>
      </w:r>
      <w:r w:rsidR="00AD3929">
        <w:rPr>
          <w:rFonts w:ascii="GHEA Grapalat" w:hAnsi="GHEA Grapalat"/>
          <w:color w:val="000000"/>
          <w:lang w:val="en-US"/>
        </w:rPr>
        <w:t>և</w:t>
      </w:r>
      <w:r w:rsidR="00AD3929" w:rsidRPr="00AD3929">
        <w:rPr>
          <w:rFonts w:ascii="GHEA Grapalat" w:hAnsi="GHEA Grapalat"/>
          <w:color w:val="000000"/>
          <w:lang w:val="fr-FR"/>
        </w:rPr>
        <w:t xml:space="preserve"> </w:t>
      </w:r>
      <w:proofErr w:type="spellStart"/>
      <w:r w:rsidR="00AD3929">
        <w:rPr>
          <w:rFonts w:ascii="GHEA Grapalat" w:hAnsi="GHEA Grapalat"/>
          <w:color w:val="000000"/>
          <w:lang w:val="en-US"/>
        </w:rPr>
        <w:t>լրացումներ</w:t>
      </w:r>
      <w:proofErr w:type="spellEnd"/>
      <w:r w:rsidR="00AD3929" w:rsidRPr="00AD3929">
        <w:rPr>
          <w:rFonts w:ascii="GHEA Grapalat" w:hAnsi="GHEA Grapalat"/>
          <w:color w:val="000000"/>
          <w:lang w:val="fr-FR"/>
        </w:rPr>
        <w:t xml:space="preserve"> </w:t>
      </w:r>
      <w:r w:rsidRPr="008642E9">
        <w:rPr>
          <w:rFonts w:ascii="GHEA Grapalat" w:hAnsi="GHEA Grapalat"/>
          <w:color w:val="000000"/>
          <w:lang w:val="hy-AM"/>
        </w:rPr>
        <w:t xml:space="preserve">կատարելու </w:t>
      </w:r>
      <w:proofErr w:type="spellStart"/>
      <w:r w:rsidRPr="008642E9">
        <w:rPr>
          <w:rFonts w:ascii="GHEA Grapalat" w:hAnsi="GHEA Grapalat" w:cs="Times New Roman"/>
        </w:rPr>
        <w:t>մասին</w:t>
      </w:r>
      <w:proofErr w:type="spellEnd"/>
      <w:r w:rsidRPr="00DE5AED">
        <w:rPr>
          <w:rFonts w:ascii="GHEA Grapalat" w:hAnsi="GHEA Grapalat"/>
          <w:lang w:val="fr-FR"/>
        </w:rPr>
        <w:t>»</w:t>
      </w:r>
      <w:r w:rsidRPr="00F05D69">
        <w:rPr>
          <w:rFonts w:ascii="GHEA Grapalat" w:hAnsi="GHEA Grapalat"/>
          <w:color w:val="000000"/>
          <w:lang w:val="hy-AM"/>
        </w:rPr>
        <w:t xml:space="preserve"> ՀՀ կառավարության որոշման նախագիծը բխում է ՀՀ կառավարության 2021-2026թթ. ծրագրի 6.7 «Պետական գույքի արդյունավետ կառավարում» բաժնում ամրագրված </w:t>
      </w:r>
      <w:r w:rsidR="00AD3929">
        <w:rPr>
          <w:rFonts w:ascii="GHEA Grapalat" w:hAnsi="GHEA Grapalat"/>
          <w:color w:val="000000"/>
          <w:lang w:val="en-US"/>
        </w:rPr>
        <w:t>Կ</w:t>
      </w:r>
      <w:r w:rsidRPr="00F05D69">
        <w:rPr>
          <w:rFonts w:ascii="GHEA Grapalat" w:hAnsi="GHEA Grapalat"/>
          <w:color w:val="000000"/>
          <w:lang w:val="hy-AM"/>
        </w:rPr>
        <w:t>առավարության ստանձնած հանձնառություններից</w:t>
      </w:r>
      <w:r w:rsidRPr="00B32D30">
        <w:rPr>
          <w:rFonts w:ascii="GHEA Grapalat" w:hAnsi="GHEA Grapalat"/>
          <w:color w:val="000000"/>
          <w:lang w:val="hy-AM"/>
        </w:rPr>
        <w:t xml:space="preserve">: </w:t>
      </w:r>
      <w:bookmarkStart w:id="0" w:name="_GoBack"/>
      <w:bookmarkEnd w:id="0"/>
    </w:p>
    <w:sectPr w:rsidR="00E20CB6" w:rsidRPr="00E20CB6" w:rsidSect="00462790">
      <w:pgSz w:w="12240" w:h="15840"/>
      <w:pgMar w:top="567"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C46E3"/>
    <w:multiLevelType w:val="hybridMultilevel"/>
    <w:tmpl w:val="74461D74"/>
    <w:lvl w:ilvl="0" w:tplc="E414710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74040B67"/>
    <w:multiLevelType w:val="multilevel"/>
    <w:tmpl w:val="533458D6"/>
    <w:lvl w:ilvl="0">
      <w:start w:val="1"/>
      <w:numFmt w:val="decimal"/>
      <w:lvlText w:val="%1."/>
      <w:lvlJc w:val="left"/>
      <w:pPr>
        <w:ind w:left="644" w:hanging="360"/>
      </w:pPr>
      <w:rPr>
        <w:rFonts w:hint="default"/>
        <w:b/>
      </w:rPr>
    </w:lvl>
    <w:lvl w:ilvl="1">
      <w:start w:val="1"/>
      <w:numFmt w:val="decimal"/>
      <w:isLgl/>
      <w:lvlText w:val="%1.%2."/>
      <w:lvlJc w:val="left"/>
      <w:pPr>
        <w:ind w:left="1156" w:hanging="720"/>
      </w:pPr>
      <w:rPr>
        <w:rFonts w:hint="default"/>
      </w:rPr>
    </w:lvl>
    <w:lvl w:ilvl="2">
      <w:start w:val="1"/>
      <w:numFmt w:val="decimal"/>
      <w:isLgl/>
      <w:lvlText w:val="%1.%2.%3."/>
      <w:lvlJc w:val="left"/>
      <w:pPr>
        <w:ind w:left="1232" w:hanging="720"/>
      </w:pPr>
      <w:rPr>
        <w:rFonts w:hint="default"/>
      </w:rPr>
    </w:lvl>
    <w:lvl w:ilvl="3">
      <w:start w:val="1"/>
      <w:numFmt w:val="decimal"/>
      <w:isLgl/>
      <w:lvlText w:val="%1.%2.%3.%4."/>
      <w:lvlJc w:val="left"/>
      <w:pPr>
        <w:ind w:left="1668" w:hanging="1080"/>
      </w:pPr>
      <w:rPr>
        <w:rFonts w:hint="default"/>
      </w:rPr>
    </w:lvl>
    <w:lvl w:ilvl="4">
      <w:start w:val="1"/>
      <w:numFmt w:val="decimal"/>
      <w:isLgl/>
      <w:lvlText w:val="%1.%2.%3.%4.%5."/>
      <w:lvlJc w:val="left"/>
      <w:pPr>
        <w:ind w:left="1744" w:hanging="1080"/>
      </w:pPr>
      <w:rPr>
        <w:rFonts w:hint="default"/>
      </w:rPr>
    </w:lvl>
    <w:lvl w:ilvl="5">
      <w:start w:val="1"/>
      <w:numFmt w:val="decimal"/>
      <w:isLgl/>
      <w:lvlText w:val="%1.%2.%3.%4.%5.%6."/>
      <w:lvlJc w:val="left"/>
      <w:pPr>
        <w:ind w:left="2180" w:hanging="1440"/>
      </w:pPr>
      <w:rPr>
        <w:rFonts w:hint="default"/>
      </w:rPr>
    </w:lvl>
    <w:lvl w:ilvl="6">
      <w:start w:val="1"/>
      <w:numFmt w:val="decimal"/>
      <w:isLgl/>
      <w:lvlText w:val="%1.%2.%3.%4.%5.%6.%7."/>
      <w:lvlJc w:val="left"/>
      <w:pPr>
        <w:ind w:left="2616" w:hanging="1800"/>
      </w:pPr>
      <w:rPr>
        <w:rFonts w:hint="default"/>
      </w:rPr>
    </w:lvl>
    <w:lvl w:ilvl="7">
      <w:start w:val="1"/>
      <w:numFmt w:val="decimal"/>
      <w:isLgl/>
      <w:lvlText w:val="%1.%2.%3.%4.%5.%6.%7.%8."/>
      <w:lvlJc w:val="left"/>
      <w:pPr>
        <w:ind w:left="2692" w:hanging="1800"/>
      </w:pPr>
      <w:rPr>
        <w:rFonts w:hint="default"/>
      </w:rPr>
    </w:lvl>
    <w:lvl w:ilvl="8">
      <w:start w:val="1"/>
      <w:numFmt w:val="decimal"/>
      <w:isLgl/>
      <w:lvlText w:val="%1.%2.%3.%4.%5.%6.%7.%8.%9."/>
      <w:lvlJc w:val="left"/>
      <w:pPr>
        <w:ind w:left="3128"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8AE"/>
    <w:rsid w:val="0000609A"/>
    <w:rsid w:val="00007B3F"/>
    <w:rsid w:val="00093D8D"/>
    <w:rsid w:val="000C5B3D"/>
    <w:rsid w:val="00142DBA"/>
    <w:rsid w:val="0017481A"/>
    <w:rsid w:val="001C25B4"/>
    <w:rsid w:val="001D77C6"/>
    <w:rsid w:val="00215E32"/>
    <w:rsid w:val="00264769"/>
    <w:rsid w:val="00270C97"/>
    <w:rsid w:val="00287D79"/>
    <w:rsid w:val="00293270"/>
    <w:rsid w:val="002E01BA"/>
    <w:rsid w:val="003428AB"/>
    <w:rsid w:val="003A58AE"/>
    <w:rsid w:val="003D1B74"/>
    <w:rsid w:val="00415382"/>
    <w:rsid w:val="00462790"/>
    <w:rsid w:val="00484A58"/>
    <w:rsid w:val="005062A4"/>
    <w:rsid w:val="0058430B"/>
    <w:rsid w:val="00687858"/>
    <w:rsid w:val="006D7F6B"/>
    <w:rsid w:val="00784488"/>
    <w:rsid w:val="00790FB4"/>
    <w:rsid w:val="007C2183"/>
    <w:rsid w:val="007C603F"/>
    <w:rsid w:val="008141DE"/>
    <w:rsid w:val="00850494"/>
    <w:rsid w:val="008565BF"/>
    <w:rsid w:val="00866CD1"/>
    <w:rsid w:val="008A3CB4"/>
    <w:rsid w:val="00944684"/>
    <w:rsid w:val="009967A8"/>
    <w:rsid w:val="00A05855"/>
    <w:rsid w:val="00A26013"/>
    <w:rsid w:val="00A40461"/>
    <w:rsid w:val="00A65546"/>
    <w:rsid w:val="00AB2504"/>
    <w:rsid w:val="00AD3929"/>
    <w:rsid w:val="00B506F8"/>
    <w:rsid w:val="00B87A1C"/>
    <w:rsid w:val="00C20463"/>
    <w:rsid w:val="00C40ED0"/>
    <w:rsid w:val="00C72F92"/>
    <w:rsid w:val="00C74A1B"/>
    <w:rsid w:val="00D50A0E"/>
    <w:rsid w:val="00D90851"/>
    <w:rsid w:val="00DC3643"/>
    <w:rsid w:val="00E20CB6"/>
    <w:rsid w:val="00E30DBF"/>
    <w:rsid w:val="00E910A7"/>
    <w:rsid w:val="00EB183F"/>
    <w:rsid w:val="00F119E2"/>
    <w:rsid w:val="00FE2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429793-791F-4D88-8E12-89D7D0F5B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0CB6"/>
    <w:pPr>
      <w:spacing w:after="0" w:line="240" w:lineRule="auto"/>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rsid w:val="00E20CB6"/>
    <w:pPr>
      <w:tabs>
        <w:tab w:val="center" w:pos="4320"/>
        <w:tab w:val="right" w:pos="8640"/>
      </w:tabs>
    </w:pPr>
    <w:rPr>
      <w:rFonts w:ascii="Arial" w:hAnsi="Arial" w:cs="Arial"/>
      <w:spacing w:val="36"/>
      <w:kern w:val="16"/>
      <w:position w:val="-40"/>
      <w:sz w:val="22"/>
      <w:szCs w:val="20"/>
      <w:lang w:val="en-US" w:eastAsia="en-US"/>
    </w:rPr>
  </w:style>
  <w:style w:type="character" w:customStyle="1" w:styleId="HeaderChar">
    <w:name w:val="Header Char"/>
    <w:aliases w:val="h Char,Header Char Char Char Char Char,Header Char Char Char Char1,Header Char Char Char1"/>
    <w:basedOn w:val="DefaultParagraphFont"/>
    <w:link w:val="Header"/>
    <w:rsid w:val="00E20CB6"/>
    <w:rPr>
      <w:rFonts w:ascii="Arial" w:eastAsia="Times New Roman" w:hAnsi="Arial" w:cs="Arial"/>
      <w:spacing w:val="36"/>
      <w:kern w:val="16"/>
      <w:position w:val="-40"/>
      <w:szCs w:val="20"/>
    </w:rPr>
  </w:style>
  <w:style w:type="paragraph" w:styleId="IntenseQuote">
    <w:name w:val="Intense Quote"/>
    <w:basedOn w:val="Normal"/>
    <w:next w:val="Normal"/>
    <w:link w:val="IntenseQuoteChar"/>
    <w:uiPriority w:val="30"/>
    <w:qFormat/>
    <w:rsid w:val="00E20CB6"/>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E20CB6"/>
    <w:rPr>
      <w:rFonts w:ascii="Arial Armenian" w:eastAsia="Times New Roman" w:hAnsi="Arial Armenian" w:cs="Sylfaen"/>
      <w:b/>
      <w:bCs/>
      <w:i/>
      <w:iCs/>
      <w:color w:val="4F81BD"/>
      <w:sz w:val="24"/>
      <w:szCs w:val="24"/>
      <w:lang w:val="ru-RU" w:eastAsia="ru-RU"/>
    </w:rPr>
  </w:style>
  <w:style w:type="character" w:styleId="Strong">
    <w:name w:val="Strong"/>
    <w:basedOn w:val="DefaultParagraphFont"/>
    <w:uiPriority w:val="22"/>
    <w:qFormat/>
    <w:rsid w:val="000C5B3D"/>
    <w:rPr>
      <w:b/>
      <w:bCs/>
    </w:rPr>
  </w:style>
  <w:style w:type="paragraph" w:styleId="Title">
    <w:name w:val="Title"/>
    <w:basedOn w:val="Normal"/>
    <w:link w:val="TitleChar"/>
    <w:qFormat/>
    <w:rsid w:val="000C5B3D"/>
    <w:pPr>
      <w:spacing w:line="360" w:lineRule="auto"/>
      <w:jc w:val="center"/>
    </w:pPr>
    <w:rPr>
      <w:rFonts w:ascii="Times Armenian" w:hAnsi="Times Armenian" w:cs="Times New Roman"/>
      <w:sz w:val="28"/>
      <w:lang w:val="en-US" w:eastAsia="en-US"/>
    </w:rPr>
  </w:style>
  <w:style w:type="character" w:customStyle="1" w:styleId="TitleChar">
    <w:name w:val="Title Char"/>
    <w:basedOn w:val="DefaultParagraphFont"/>
    <w:link w:val="Title"/>
    <w:rsid w:val="000C5B3D"/>
    <w:rPr>
      <w:rFonts w:ascii="Times Armenian" w:eastAsia="Times New Roman" w:hAnsi="Times Armenian" w:cs="Times New Roman"/>
      <w:sz w:val="28"/>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0C5B3D"/>
    <w:pPr>
      <w:spacing w:before="100" w:beforeAutospacing="1" w:after="100" w:afterAutospacing="1"/>
    </w:pPr>
    <w:rPr>
      <w:rFonts w:ascii="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C5B3D"/>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0C5B3D"/>
    <w:pPr>
      <w:spacing w:after="200" w:line="276" w:lineRule="auto"/>
      <w:ind w:left="720"/>
      <w:contextualSpacing/>
    </w:pPr>
    <w:rPr>
      <w:rFonts w:ascii="ArTarumianHeghnar" w:eastAsia="Calibri" w:hAnsi="ArTarumianHeghnar" w:cs="Cambria"/>
      <w:bCs/>
      <w:i/>
      <w:sz w:val="36"/>
      <w:szCs w:val="36"/>
      <w:lang w:eastAsia="en-US"/>
    </w:rPr>
  </w:style>
  <w:style w:type="paragraph" w:styleId="BalloonText">
    <w:name w:val="Balloon Text"/>
    <w:basedOn w:val="Normal"/>
    <w:link w:val="BalloonTextChar"/>
    <w:uiPriority w:val="99"/>
    <w:semiHidden/>
    <w:unhideWhenUsed/>
    <w:rsid w:val="004627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79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2</Pages>
  <Words>398</Words>
  <Characters>2271</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Henrik Sahakyan</dc:creator>
  <cp:keywords>https://mul2.gov.am/tasks/871764/oneclick/Himnavorum.docx?token=92975fcd7361c171b7d368de5a1a373a</cp:keywords>
  <dc:description/>
  <cp:lastModifiedBy>Henrik Sahakyan</cp:lastModifiedBy>
  <cp:revision>54</cp:revision>
  <cp:lastPrinted>2023-09-14T11:48:00Z</cp:lastPrinted>
  <dcterms:created xsi:type="dcterms:W3CDTF">2022-04-08T11:21:00Z</dcterms:created>
  <dcterms:modified xsi:type="dcterms:W3CDTF">2023-10-18T07:41:00Z</dcterms:modified>
</cp:coreProperties>
</file>