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FB5" w:rsidRPr="003A098F" w:rsidRDefault="00D87FB5" w:rsidP="007557BD">
      <w:pPr>
        <w:spacing w:after="0" w:line="360" w:lineRule="auto"/>
        <w:jc w:val="center"/>
        <w:rPr>
          <w:rFonts w:ascii="GHEA Grapalat" w:hAnsi="GHEA Grapalat" w:cs="GHEA Grapalat"/>
          <w:b/>
          <w:bCs/>
          <w:sz w:val="24"/>
          <w:szCs w:val="24"/>
          <w:lang w:val="hy-AM"/>
        </w:rPr>
      </w:pPr>
      <w:bookmarkStart w:id="0" w:name="_GoBack"/>
      <w:r w:rsidRPr="003A098F">
        <w:rPr>
          <w:rFonts w:ascii="GHEA Grapalat" w:hAnsi="GHEA Grapalat" w:cs="GHEA Grapalat"/>
          <w:b/>
          <w:bCs/>
          <w:sz w:val="24"/>
          <w:szCs w:val="24"/>
        </w:rPr>
        <w:t>ՏԵՂԵԿԱՆՔ-</w:t>
      </w:r>
      <w:r w:rsidRPr="003A098F">
        <w:rPr>
          <w:rFonts w:ascii="GHEA Grapalat" w:hAnsi="GHEA Grapalat" w:cs="GHEA Grapalat"/>
          <w:b/>
          <w:bCs/>
          <w:sz w:val="24"/>
          <w:szCs w:val="24"/>
          <w:lang w:val="hy-AM"/>
        </w:rPr>
        <w:t>ՀԻՄՆԱՎՈՐՈՒՄ</w:t>
      </w:r>
    </w:p>
    <w:p w:rsidR="00D87FB5" w:rsidRPr="003A098F" w:rsidRDefault="00D87FB5"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3A098F">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D87FB5" w:rsidRPr="003A098F" w:rsidRDefault="00D87FB5" w:rsidP="007557BD">
      <w:pPr>
        <w:spacing w:after="0" w:line="360" w:lineRule="auto"/>
        <w:jc w:val="both"/>
        <w:rPr>
          <w:rFonts w:ascii="GHEA Grapalat" w:hAnsi="GHEA Grapalat" w:cs="GHEA Grapalat"/>
          <w:b/>
          <w:bCs/>
          <w:sz w:val="24"/>
          <w:szCs w:val="24"/>
          <w:lang w:val="hy-AM"/>
        </w:rPr>
      </w:pPr>
    </w:p>
    <w:p w:rsidR="00D87FB5" w:rsidRPr="003A098F" w:rsidRDefault="00D87FB5"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1. Իրավական ակտի ընդունման անհրաժեշտությունը</w:t>
      </w:r>
    </w:p>
    <w:p w:rsidR="00D87FB5" w:rsidRPr="003A098F" w:rsidRDefault="00D87FB5"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sz w:val="24"/>
          <w:szCs w:val="24"/>
          <w:lang w:val="hy-AM"/>
        </w:rPr>
        <w:t>Որոշման նախագծի ընդունումը պայմանավորված է անհայտ կորած զինծառա</w:t>
      </w:r>
      <w:r w:rsidRPr="003A098F">
        <w:rPr>
          <w:rFonts w:ascii="GHEA Grapalat" w:hAnsi="GHEA Grapalat" w:cs="GHEA Grapalat"/>
          <w:sz w:val="24"/>
          <w:szCs w:val="24"/>
          <w:lang w:val="hy-AM"/>
        </w:rPr>
        <w:softHyphen/>
        <w:t>յողների ընտանիքներին սոցիալական աջակցության տրամադրման շարունա</w:t>
      </w:r>
      <w:r w:rsidRPr="003A098F">
        <w:rPr>
          <w:rFonts w:ascii="GHEA Grapalat" w:hAnsi="GHEA Grapalat" w:cs="GHEA Grapalat"/>
          <w:sz w:val="24"/>
          <w:szCs w:val="24"/>
          <w:lang w:val="hy-AM"/>
        </w:rPr>
        <w:softHyphen/>
        <w:t>կակա</w:t>
      </w:r>
      <w:r w:rsidRPr="003A098F">
        <w:rPr>
          <w:rFonts w:ascii="GHEA Grapalat" w:hAnsi="GHEA Grapalat" w:cs="GHEA Grapalat"/>
          <w:sz w:val="24"/>
          <w:szCs w:val="24"/>
          <w:lang w:val="hy-AM"/>
        </w:rPr>
        <w:softHyphen/>
        <w:t>նությունն ապահովելու անհրա</w:t>
      </w:r>
      <w:r w:rsidRPr="003A098F">
        <w:rPr>
          <w:rFonts w:ascii="GHEA Grapalat" w:hAnsi="GHEA Grapalat" w:cs="GHEA Grapalat"/>
          <w:sz w:val="24"/>
          <w:szCs w:val="24"/>
          <w:lang w:val="hy-AM"/>
        </w:rPr>
        <w:softHyphen/>
        <w:t>ժեշ</w:t>
      </w:r>
      <w:r w:rsidRPr="003A098F">
        <w:rPr>
          <w:rFonts w:ascii="GHEA Grapalat" w:hAnsi="GHEA Grapalat" w:cs="GHEA Grapalat"/>
          <w:sz w:val="24"/>
          <w:szCs w:val="24"/>
          <w:lang w:val="hy-AM"/>
        </w:rPr>
        <w:softHyphen/>
        <w:t>տությամբ:</w:t>
      </w:r>
    </w:p>
    <w:p w:rsidR="00D87FB5" w:rsidRPr="003A098F" w:rsidRDefault="00D87FB5" w:rsidP="007557BD">
      <w:pPr>
        <w:pStyle w:val="a"/>
        <w:spacing w:after="0" w:line="360" w:lineRule="auto"/>
        <w:jc w:val="both"/>
        <w:rPr>
          <w:rFonts w:ascii="GHEA Grapalat" w:hAnsi="GHEA Grapalat" w:cs="GHEA Grapalat"/>
          <w:b/>
          <w:bCs/>
          <w:sz w:val="24"/>
          <w:szCs w:val="24"/>
          <w:lang w:val="hy-AM"/>
        </w:rPr>
      </w:pPr>
      <w:r w:rsidRPr="003A098F">
        <w:rPr>
          <w:rFonts w:ascii="GHEA Grapalat" w:hAnsi="GHEA Grapalat" w:cs="GHEA Grapalat"/>
          <w:b/>
          <w:bCs/>
          <w:sz w:val="24"/>
          <w:szCs w:val="24"/>
          <w:lang w:val="hy-AM"/>
        </w:rPr>
        <w:t>2. Կարգավորման հարաբերությունների ներկա վիճակը և առկա խնդիրները</w:t>
      </w:r>
    </w:p>
    <w:p w:rsidR="00D87FB5" w:rsidRPr="003A098F" w:rsidRDefault="00D87FB5"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3A098F">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Pr="003A098F">
        <w:rPr>
          <w:rFonts w:ascii="GHEA Grapalat" w:hAnsi="GHEA Grapalat" w:cs="GHEA Grapalat"/>
          <w:sz w:val="24"/>
          <w:szCs w:val="24"/>
        </w:rPr>
        <w:t>3</w:t>
      </w:r>
      <w:r w:rsidRPr="003A098F">
        <w:rPr>
          <w:rFonts w:ascii="GHEA Grapalat" w:hAnsi="GHEA Grapalat" w:cs="GHEA Grapalat"/>
          <w:sz w:val="24"/>
          <w:szCs w:val="24"/>
          <w:lang w:val="hy-AM"/>
        </w:rPr>
        <w:t xml:space="preserve">թ. </w:t>
      </w:r>
      <w:r>
        <w:rPr>
          <w:rFonts w:ascii="GHEA Grapalat" w:hAnsi="GHEA Grapalat" w:cs="GHEA Grapalat"/>
          <w:sz w:val="24"/>
          <w:szCs w:val="24"/>
        </w:rPr>
        <w:t xml:space="preserve">հոկտեմբեր </w:t>
      </w:r>
      <w:r w:rsidRPr="003A098F">
        <w:rPr>
          <w:rFonts w:ascii="GHEA Grapalat" w:hAnsi="GHEA Grapalat" w:cs="GHEA Grapalat"/>
          <w:sz w:val="24"/>
          <w:szCs w:val="24"/>
          <w:lang w:val="hy-AM"/>
        </w:rPr>
        <w:t>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3A098F">
        <w:rPr>
          <w:rFonts w:ascii="GHEA Grapalat" w:hAnsi="GHEA Grapalat" w:cs="GHEA Grapalat"/>
          <w:sz w:val="24"/>
          <w:szCs w:val="24"/>
          <w:lang w:val="hy-AM"/>
        </w:rPr>
        <w:softHyphen/>
        <w:t>կան վճարի տրամադրումը դադարեցվում է, եթե ամե</w:t>
      </w:r>
      <w:r w:rsidRPr="003A098F">
        <w:rPr>
          <w:rFonts w:ascii="GHEA Grapalat" w:hAnsi="GHEA Grapalat" w:cs="GHEA Grapalat"/>
          <w:sz w:val="24"/>
          <w:szCs w:val="24"/>
          <w:lang w:val="hy-AM"/>
        </w:rPr>
        <w:softHyphen/>
        <w:t>նամսյա դրամական վճարը վճարվել է մինչև 202</w:t>
      </w:r>
      <w:r w:rsidRPr="003A098F">
        <w:rPr>
          <w:rFonts w:ascii="GHEA Grapalat" w:hAnsi="GHEA Grapalat" w:cs="GHEA Grapalat"/>
          <w:sz w:val="24"/>
          <w:szCs w:val="24"/>
        </w:rPr>
        <w:t>3</w:t>
      </w:r>
      <w:r w:rsidRPr="003A098F">
        <w:rPr>
          <w:rFonts w:ascii="GHEA Grapalat" w:hAnsi="GHEA Grapalat" w:cs="GHEA Grapalat"/>
          <w:sz w:val="24"/>
          <w:szCs w:val="24"/>
          <w:lang w:val="hy-AM"/>
        </w:rPr>
        <w:t xml:space="preserve"> թվականի </w:t>
      </w:r>
      <w:r>
        <w:rPr>
          <w:rFonts w:ascii="GHEA Grapalat" w:hAnsi="GHEA Grapalat" w:cs="GHEA Grapalat"/>
          <w:sz w:val="24"/>
          <w:szCs w:val="24"/>
        </w:rPr>
        <w:t xml:space="preserve">հոկտեմբեր </w:t>
      </w:r>
      <w:r w:rsidRPr="003A098F">
        <w:rPr>
          <w:rFonts w:ascii="GHEA Grapalat" w:hAnsi="GHEA Grapalat" w:cs="GHEA Grapalat"/>
          <w:sz w:val="24"/>
          <w:szCs w:val="24"/>
          <w:lang w:val="hy-AM"/>
        </w:rPr>
        <w:t xml:space="preserve">ամիսը ներառյալ, որի արդյունքում </w:t>
      </w:r>
      <w:r>
        <w:rPr>
          <w:rFonts w:ascii="GHEA Grapalat" w:hAnsi="GHEA Grapalat" w:cs="GHEA Grapalat"/>
          <w:sz w:val="24"/>
          <w:szCs w:val="24"/>
        </w:rPr>
        <w:t>29</w:t>
      </w:r>
      <w:r w:rsidRPr="003A098F">
        <w:rPr>
          <w:rFonts w:ascii="GHEA Grapalat" w:hAnsi="GHEA Grapalat" w:cs="GHEA Grapalat"/>
          <w:sz w:val="24"/>
          <w:szCs w:val="24"/>
          <w:lang w:val="hy-AM"/>
        </w:rPr>
        <w:t>.0</w:t>
      </w:r>
      <w:r>
        <w:rPr>
          <w:rFonts w:ascii="Times New Roman" w:hAnsi="Times New Roman" w:cs="Times New Roman"/>
          <w:sz w:val="24"/>
          <w:szCs w:val="24"/>
        </w:rPr>
        <w:t>9</w:t>
      </w:r>
      <w:r w:rsidRPr="003A098F">
        <w:rPr>
          <w:rFonts w:ascii="GHEA Grapalat" w:hAnsi="GHEA Grapalat" w:cs="GHEA Grapalat"/>
          <w:sz w:val="24"/>
          <w:szCs w:val="24"/>
          <w:lang w:val="hy-AM"/>
        </w:rPr>
        <w:t xml:space="preserve">.2023թ. դրությամբ դեռևս անհայտ բացակայող ճանաչելու մասին դատական ակտեր չունեցող թվով </w:t>
      </w:r>
      <w:r w:rsidRPr="003A098F">
        <w:rPr>
          <w:rFonts w:ascii="GHEA Grapalat" w:hAnsi="GHEA Grapalat" w:cs="GHEA Grapalat"/>
          <w:sz w:val="24"/>
          <w:szCs w:val="24"/>
        </w:rPr>
        <w:t>5</w:t>
      </w:r>
      <w:r>
        <w:rPr>
          <w:rFonts w:ascii="GHEA Grapalat" w:hAnsi="GHEA Grapalat" w:cs="GHEA Grapalat"/>
          <w:sz w:val="24"/>
          <w:szCs w:val="24"/>
        </w:rPr>
        <w:t>4</w:t>
      </w:r>
      <w:r w:rsidRPr="003A098F">
        <w:rPr>
          <w:rFonts w:ascii="GHEA Grapalat" w:hAnsi="GHEA Grapalat" w:cs="GHEA Grapalat"/>
          <w:b/>
          <w:bCs/>
          <w:sz w:val="24"/>
          <w:szCs w:val="24"/>
          <w:lang w:val="hy-AM"/>
        </w:rPr>
        <w:t xml:space="preserve"> </w:t>
      </w:r>
      <w:r w:rsidRPr="003A098F">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Pr>
          <w:rFonts w:ascii="GHEA Grapalat" w:hAnsi="GHEA Grapalat" w:cs="GHEA Grapalat"/>
          <w:sz w:val="24"/>
          <w:szCs w:val="24"/>
        </w:rPr>
        <w:t>ու</w:t>
      </w:r>
      <w:r w:rsidRPr="003A098F">
        <w:rPr>
          <w:rFonts w:ascii="GHEA Grapalat" w:hAnsi="GHEA Grapalat" w:cs="GHEA Grapalat"/>
          <w:sz w:val="24"/>
          <w:szCs w:val="24"/>
          <w:lang w:val="hy-AM"/>
        </w:rPr>
        <w:t xml:space="preserve"> է 2023թ. </w:t>
      </w:r>
      <w:r>
        <w:rPr>
          <w:rFonts w:ascii="GHEA Grapalat" w:hAnsi="GHEA Grapalat" w:cs="GHEA Grapalat"/>
          <w:sz w:val="24"/>
          <w:szCs w:val="24"/>
        </w:rPr>
        <w:t>նոյեմբեր</w:t>
      </w:r>
      <w:r w:rsidRPr="003A098F">
        <w:rPr>
          <w:rFonts w:ascii="GHEA Grapalat" w:hAnsi="GHEA Grapalat" w:cs="GHEA Grapalat"/>
          <w:sz w:val="24"/>
          <w:szCs w:val="24"/>
          <w:lang w:val="hy-AM"/>
        </w:rPr>
        <w:t>ի 1-ից</w:t>
      </w:r>
      <w:r w:rsidRPr="003A098F">
        <w:rPr>
          <w:rFonts w:ascii="GHEA Grapalat" w:hAnsi="GHEA Grapalat" w:cs="GHEA Grapalat"/>
          <w:sz w:val="24"/>
          <w:szCs w:val="24"/>
          <w:lang w:val="pt-BR"/>
        </w:rPr>
        <w:t xml:space="preserve">: </w:t>
      </w:r>
      <w:r w:rsidRPr="003A098F">
        <w:rPr>
          <w:rFonts w:ascii="GHEA Grapalat" w:hAnsi="GHEA Grapalat" w:cs="GHEA Grapalat"/>
          <w:sz w:val="24"/>
          <w:szCs w:val="24"/>
          <w:lang w:val="hy-AM"/>
        </w:rPr>
        <w:t xml:space="preserve">Առկա իրողություններով պայմանավորված՝ առաջարկվում է </w:t>
      </w:r>
      <w:r w:rsidRPr="003A098F">
        <w:rPr>
          <w:rFonts w:ascii="GHEA Grapalat" w:hAnsi="GHEA Grapalat" w:cs="GHEA Grapalat"/>
          <w:sz w:val="24"/>
          <w:szCs w:val="24"/>
          <w:lang w:val="pt-BR"/>
        </w:rPr>
        <w:t>աջակցության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վճարման</w:t>
      </w:r>
      <w:r w:rsidRPr="003A098F">
        <w:rPr>
          <w:rFonts w:ascii="GHEA Grapalat" w:hAnsi="GHEA Grapalat" w:cs="GHEA Grapalat"/>
          <w:sz w:val="24"/>
          <w:szCs w:val="24"/>
          <w:lang w:val="hy-AM"/>
        </w:rPr>
        <w:t xml:space="preserve"> ժամկետը երկարաձգել մինչև 2023 թվականի </w:t>
      </w:r>
      <w:r>
        <w:rPr>
          <w:rFonts w:ascii="GHEA Grapalat" w:hAnsi="GHEA Grapalat" w:cs="GHEA Grapalat"/>
          <w:sz w:val="24"/>
          <w:szCs w:val="24"/>
        </w:rPr>
        <w:t>դեկտեմբեր</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shd w:val="clear" w:color="auto" w:fill="FFFFFF"/>
          <w:lang w:val="hy-AM"/>
        </w:rPr>
        <w:t>:</w:t>
      </w:r>
    </w:p>
    <w:p w:rsidR="00D87FB5" w:rsidRPr="003A098F" w:rsidRDefault="00D87FB5"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3. Կարգավորման առարկան</w:t>
      </w:r>
    </w:p>
    <w:p w:rsidR="00D87FB5" w:rsidRPr="003A098F" w:rsidRDefault="00D87FB5" w:rsidP="00EB305C">
      <w:pPr>
        <w:shd w:val="clear" w:color="auto" w:fill="FFFFFF"/>
        <w:spacing w:after="0" w:line="360" w:lineRule="auto"/>
        <w:ind w:firstLine="720"/>
        <w:jc w:val="both"/>
        <w:rPr>
          <w:rFonts w:ascii="GHEA Grapalat" w:hAnsi="GHEA Grapalat" w:cs="GHEA Grapalat"/>
          <w:sz w:val="24"/>
          <w:szCs w:val="24"/>
          <w:lang w:val="pt-BR"/>
        </w:rPr>
      </w:pPr>
      <w:r w:rsidRPr="003A098F">
        <w:rPr>
          <w:rFonts w:ascii="GHEA Grapalat" w:hAnsi="GHEA Grapalat" w:cs="GHEA Grapalat"/>
          <w:sz w:val="24"/>
          <w:szCs w:val="24"/>
          <w:lang w:val="hy-AM"/>
        </w:rPr>
        <w:t xml:space="preserve">Որոշման նախագծով նախատեսվում է </w:t>
      </w:r>
      <w:r w:rsidRPr="003A098F">
        <w:rPr>
          <w:rFonts w:ascii="GHEA Grapalat" w:hAnsi="GHEA Grapalat" w:cs="GHEA Grapalat"/>
          <w:sz w:val="24"/>
          <w:szCs w:val="24"/>
          <w:lang w:val="pt-BR"/>
        </w:rPr>
        <w:t>անհայտ կորած զինծառայողների ընտանիքներին աջակցության տրամադրման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ժամկետը</w:t>
      </w:r>
      <w:r w:rsidRPr="003A098F">
        <w:rPr>
          <w:rFonts w:ascii="GHEA Grapalat" w:hAnsi="GHEA Grapalat" w:cs="GHEA Grapalat"/>
          <w:sz w:val="24"/>
          <w:szCs w:val="24"/>
          <w:lang w:val="hy-AM"/>
        </w:rPr>
        <w:t xml:space="preserve"> երկարաձգել մինչև 2023թ. </w:t>
      </w:r>
      <w:r>
        <w:rPr>
          <w:rFonts w:ascii="GHEA Grapalat" w:hAnsi="GHEA Grapalat" w:cs="GHEA Grapalat"/>
          <w:sz w:val="24"/>
          <w:szCs w:val="24"/>
        </w:rPr>
        <w:t>դեկտեմբեր</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D87FB5" w:rsidRPr="003A098F" w:rsidRDefault="00D87FB5" w:rsidP="007557BD">
      <w:pPr>
        <w:spacing w:after="0" w:line="360" w:lineRule="auto"/>
        <w:ind w:firstLine="708"/>
        <w:rPr>
          <w:rFonts w:ascii="GHEA Grapalat" w:hAnsi="GHEA Grapalat" w:cs="GHEA Grapalat"/>
          <w:b/>
          <w:bCs/>
          <w:sz w:val="24"/>
          <w:szCs w:val="24"/>
          <w:lang w:val="es-ES"/>
        </w:rPr>
      </w:pPr>
      <w:r w:rsidRPr="003A098F">
        <w:rPr>
          <w:rFonts w:ascii="GHEA Grapalat" w:hAnsi="GHEA Grapalat" w:cs="GHEA Grapalat"/>
          <w:b/>
          <w:bCs/>
          <w:sz w:val="24"/>
          <w:szCs w:val="24"/>
          <w:lang w:val="pt-BR"/>
        </w:rPr>
        <w:t>4</w:t>
      </w:r>
      <w:r w:rsidRPr="003A098F">
        <w:rPr>
          <w:rFonts w:ascii="GHEA Grapalat" w:hAnsi="GHEA Grapalat" w:cs="GHEA Grapalat"/>
          <w:b/>
          <w:bCs/>
          <w:sz w:val="24"/>
          <w:szCs w:val="24"/>
          <w:lang w:val="hy-AM"/>
        </w:rPr>
        <w:t xml:space="preserve">. Լրացուցիչ ֆինանսական միջոցների անհրաժեշտությունը և պետական </w:t>
      </w:r>
      <w:r w:rsidRPr="003A098F">
        <w:rPr>
          <w:rFonts w:ascii="GHEA Grapalat" w:hAnsi="GHEA Grapalat" w:cs="GHEA Grapalat"/>
          <w:b/>
          <w:bCs/>
          <w:sz w:val="24"/>
          <w:szCs w:val="24"/>
          <w:lang w:val="es-ES"/>
        </w:rPr>
        <w:t>բյուջեի</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եկամուտներում</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ու</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ծախսերում</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սպասվելիք</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փոփոխությունները.</w:t>
      </w:r>
    </w:p>
    <w:p w:rsidR="00D87FB5" w:rsidRPr="00EE7C9B" w:rsidRDefault="00D87FB5" w:rsidP="00BC6C0D">
      <w:pPr>
        <w:spacing w:after="0" w:line="360" w:lineRule="auto"/>
        <w:ind w:firstLine="720"/>
        <w:jc w:val="both"/>
        <w:rPr>
          <w:rFonts w:ascii="GHEA Grapalat" w:hAnsi="GHEA Grapalat" w:cs="GHEA Grapalat"/>
          <w:color w:val="FF0000"/>
          <w:sz w:val="24"/>
          <w:szCs w:val="24"/>
          <w:lang w:val="es-ES"/>
        </w:rPr>
      </w:pPr>
      <w:r w:rsidRPr="003A098F">
        <w:rPr>
          <w:rFonts w:ascii="GHEA Grapalat" w:hAnsi="GHEA Grapalat" w:cs="GHEA Grapalat"/>
          <w:sz w:val="24"/>
          <w:szCs w:val="24"/>
        </w:rPr>
        <w:t>Ո</w:t>
      </w:r>
      <w:r w:rsidRPr="003A098F">
        <w:rPr>
          <w:rFonts w:ascii="GHEA Grapalat" w:hAnsi="GHEA Grapalat" w:cs="GHEA Grapalat"/>
          <w:sz w:val="24"/>
          <w:szCs w:val="24"/>
          <w:lang w:val="hy-AM"/>
        </w:rPr>
        <w:t>րոշման նախագծի ընդունման դեպքում շահառու հանդիսա</w:t>
      </w:r>
      <w:r w:rsidRPr="003A098F">
        <w:rPr>
          <w:rFonts w:ascii="GHEA Grapalat" w:hAnsi="GHEA Grapalat" w:cs="GHEA Grapalat"/>
          <w:sz w:val="24"/>
          <w:szCs w:val="24"/>
        </w:rPr>
        <w:t>ցող</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ru-RU"/>
        </w:rPr>
        <w:t>թվով</w:t>
      </w:r>
      <w:r w:rsidRPr="003A098F">
        <w:rPr>
          <w:rFonts w:ascii="GHEA Grapalat" w:hAnsi="GHEA Grapalat" w:cs="GHEA Grapalat"/>
          <w:sz w:val="24"/>
          <w:szCs w:val="24"/>
          <w:lang w:val="es-ES"/>
        </w:rPr>
        <w:t xml:space="preserve"> 5</w:t>
      </w:r>
      <w:r>
        <w:rPr>
          <w:rFonts w:ascii="GHEA Grapalat" w:hAnsi="GHEA Grapalat" w:cs="GHEA Grapalat"/>
          <w:sz w:val="24"/>
          <w:szCs w:val="24"/>
          <w:lang w:val="es-ES"/>
        </w:rPr>
        <w:t>4</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lang w:val="ru-RU"/>
        </w:rPr>
        <w:t>անհայտ</w:t>
      </w:r>
      <w:r w:rsidRPr="003A098F">
        <w:rPr>
          <w:rFonts w:ascii="GHEA Grapalat" w:hAnsi="GHEA Grapalat" w:cs="GHEA Grapalat"/>
          <w:sz w:val="24"/>
          <w:szCs w:val="24"/>
          <w:lang w:val="es-ES"/>
        </w:rPr>
        <w:t xml:space="preserve"> կորած </w:t>
      </w:r>
      <w:r w:rsidRPr="003A098F">
        <w:rPr>
          <w:rFonts w:ascii="GHEA Grapalat" w:hAnsi="GHEA Grapalat" w:cs="GHEA Grapalat"/>
          <w:sz w:val="24"/>
          <w:szCs w:val="24"/>
          <w:lang w:val="hy-AM"/>
        </w:rPr>
        <w:t>զինծառայողի ընտանիք</w:t>
      </w:r>
      <w:r w:rsidRPr="003A098F">
        <w:rPr>
          <w:rFonts w:ascii="GHEA Grapalat" w:hAnsi="GHEA Grapalat" w:cs="GHEA Grapalat"/>
          <w:sz w:val="24"/>
          <w:szCs w:val="24"/>
        </w:rPr>
        <w:t>ի</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աջակցության</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տրամադրման</w:t>
      </w:r>
      <w:r w:rsidRPr="003A098F">
        <w:rPr>
          <w:rFonts w:ascii="GHEA Grapalat" w:hAnsi="GHEA Grapalat" w:cs="GHEA Grapalat"/>
          <w:sz w:val="24"/>
          <w:szCs w:val="24"/>
          <w:lang w:val="hy-AM"/>
        </w:rPr>
        <w:t xml:space="preserve"> ֆինանսական հաշվարկը </w:t>
      </w:r>
      <w:r w:rsidRPr="003A098F">
        <w:rPr>
          <w:rFonts w:ascii="GHEA Grapalat" w:hAnsi="GHEA Grapalat" w:cs="GHEA Grapalat"/>
          <w:sz w:val="24"/>
          <w:szCs w:val="24"/>
          <w:lang w:val="es-ES"/>
        </w:rPr>
        <w:t xml:space="preserve">2023 </w:t>
      </w:r>
      <w:r w:rsidRPr="003A098F">
        <w:rPr>
          <w:rFonts w:ascii="GHEA Grapalat" w:hAnsi="GHEA Grapalat" w:cs="GHEA Grapalat"/>
          <w:sz w:val="24"/>
          <w:szCs w:val="24"/>
        </w:rPr>
        <w:t>թվականի</w:t>
      </w:r>
      <w:r w:rsidRPr="003A098F">
        <w:rPr>
          <w:rFonts w:ascii="GHEA Grapalat" w:hAnsi="GHEA Grapalat" w:cs="GHEA Grapalat"/>
          <w:sz w:val="24"/>
          <w:szCs w:val="24"/>
          <w:lang w:val="es-ES"/>
        </w:rPr>
        <w:t xml:space="preserve"> </w:t>
      </w:r>
      <w:r>
        <w:rPr>
          <w:rFonts w:ascii="GHEA Grapalat" w:hAnsi="GHEA Grapalat" w:cs="GHEA Grapalat"/>
          <w:sz w:val="24"/>
          <w:szCs w:val="24"/>
        </w:rPr>
        <w:t>նոյեմբեր-դեկտեմբեր</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ամիսների</w:t>
      </w:r>
      <w:r w:rsidRPr="003A098F">
        <w:rPr>
          <w:rFonts w:ascii="GHEA Grapalat" w:hAnsi="GHEA Grapalat" w:cs="GHEA Grapalat"/>
          <w:sz w:val="24"/>
          <w:szCs w:val="24"/>
          <w:lang w:val="hy-AM"/>
        </w:rPr>
        <w:t xml:space="preserve"> համար կազմ</w:t>
      </w:r>
      <w:r w:rsidRPr="003A098F">
        <w:rPr>
          <w:rFonts w:ascii="GHEA Grapalat" w:hAnsi="GHEA Grapalat" w:cs="GHEA Grapalat"/>
          <w:sz w:val="24"/>
          <w:szCs w:val="24"/>
        </w:rPr>
        <w:t>ում</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է</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es-ES"/>
        </w:rPr>
        <w:t>3</w:t>
      </w:r>
      <w:r>
        <w:rPr>
          <w:rFonts w:ascii="GHEA Grapalat" w:hAnsi="GHEA Grapalat" w:cs="GHEA Grapalat"/>
          <w:sz w:val="24"/>
          <w:szCs w:val="24"/>
          <w:lang w:val="es-ES"/>
        </w:rPr>
        <w:t>2</w:t>
      </w:r>
      <w:r w:rsidRPr="003A098F">
        <w:rPr>
          <w:rFonts w:ascii="GHEA Grapalat" w:hAnsi="GHEA Grapalat" w:cs="GHEA Grapalat"/>
          <w:sz w:val="24"/>
          <w:szCs w:val="24"/>
          <w:lang w:val="es-ES"/>
        </w:rPr>
        <w:t>.</w:t>
      </w:r>
      <w:r>
        <w:rPr>
          <w:rFonts w:ascii="GHEA Grapalat" w:hAnsi="GHEA Grapalat" w:cs="GHEA Grapalat"/>
          <w:sz w:val="24"/>
          <w:szCs w:val="24"/>
          <w:lang w:val="es-ES"/>
        </w:rPr>
        <w:t>4</w:t>
      </w:r>
      <w:r w:rsidRPr="003A098F">
        <w:rPr>
          <w:rFonts w:ascii="GHEA Grapalat" w:hAnsi="GHEA Grapalat" w:cs="GHEA Grapalat"/>
          <w:sz w:val="24"/>
          <w:szCs w:val="24"/>
          <w:lang w:val="es-ES"/>
        </w:rPr>
        <w:t>00.000</w:t>
      </w:r>
      <w:r w:rsidRPr="003A098F">
        <w:rPr>
          <w:rFonts w:ascii="GHEA Grapalat" w:hAnsi="GHEA Grapalat" w:cs="GHEA Grapalat"/>
          <w:sz w:val="24"/>
          <w:szCs w:val="24"/>
          <w:lang w:val="hy-AM"/>
        </w:rPr>
        <w:t xml:space="preserve"> ՀՀ դրամ: </w:t>
      </w:r>
      <w:r>
        <w:rPr>
          <w:rFonts w:ascii="GHEA Grapalat" w:hAnsi="GHEA Grapalat" w:cs="GHEA Grapalat"/>
          <w:color w:val="000000"/>
          <w:sz w:val="24"/>
          <w:szCs w:val="24"/>
          <w:lang w:val="es-ES"/>
        </w:rPr>
        <w:t>Անհրաժեշտ միջոցները նախատեսվում է ներգրավել 2023 թվականի պետական բյուջեով ՀՀ աշխատանքի և սոցիալական հարցերի նախարարությանը հատկացված միջոցների վերաբաշխումների հաշվին:</w:t>
      </w:r>
    </w:p>
    <w:p w:rsidR="00D87FB5" w:rsidRPr="003A098F" w:rsidRDefault="00D87FB5" w:rsidP="00BC6C0D">
      <w:pPr>
        <w:spacing w:after="0" w:line="360" w:lineRule="auto"/>
        <w:ind w:firstLine="720"/>
        <w:jc w:val="both"/>
        <w:rPr>
          <w:rFonts w:ascii="GHEA Grapalat" w:hAnsi="GHEA Grapalat" w:cs="GHEA Grapalat"/>
          <w:b/>
          <w:bCs/>
          <w:sz w:val="24"/>
          <w:szCs w:val="24"/>
          <w:lang w:val="hy-AM"/>
        </w:rPr>
      </w:pPr>
      <w:r w:rsidRPr="003A098F">
        <w:rPr>
          <w:rFonts w:ascii="GHEA Grapalat" w:hAnsi="GHEA Grapalat" w:cs="GHEA Grapalat"/>
          <w:b/>
          <w:bCs/>
          <w:sz w:val="24"/>
          <w:szCs w:val="24"/>
          <w:lang w:val="af-ZA"/>
        </w:rPr>
        <w:t xml:space="preserve">5. </w:t>
      </w:r>
      <w:r w:rsidRPr="003A098F">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D87FB5" w:rsidRPr="003A098F" w:rsidRDefault="00D87FB5"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3A098F">
        <w:rPr>
          <w:rFonts w:ascii="GHEA Grapalat" w:hAnsi="GHEA Grapalat" w:cs="GHEA Grapalat"/>
          <w:sz w:val="24"/>
          <w:szCs w:val="24"/>
          <w:lang w:val="af-ZA"/>
        </w:rPr>
        <w:tab/>
        <w:t>Որոշման նախագիծը կապված չէ ռազմավարական կամ ոլորտայի</w:t>
      </w:r>
      <w:r w:rsidRPr="003A098F">
        <w:rPr>
          <w:rFonts w:ascii="GHEA Grapalat" w:hAnsi="GHEA Grapalat" w:cs="GHEA Grapalat"/>
          <w:sz w:val="24"/>
          <w:szCs w:val="24"/>
          <w:lang w:val="hy-AM"/>
        </w:rPr>
        <w:t>ն</w:t>
      </w:r>
      <w:r w:rsidRPr="003A098F">
        <w:rPr>
          <w:rFonts w:ascii="GHEA Grapalat" w:hAnsi="GHEA Grapalat" w:cs="GHEA Grapalat"/>
          <w:sz w:val="24"/>
          <w:szCs w:val="24"/>
          <w:lang w:val="af-ZA"/>
        </w:rPr>
        <w:t xml:space="preserve"> այլ փաստաթղթերի հետ:        </w:t>
      </w:r>
    </w:p>
    <w:bookmarkEnd w:id="0"/>
    <w:p w:rsidR="00D87FB5" w:rsidRPr="003A098F" w:rsidRDefault="00D87FB5" w:rsidP="007557BD">
      <w:pPr>
        <w:spacing w:after="0"/>
        <w:ind w:hanging="426"/>
        <w:rPr>
          <w:rFonts w:ascii="GHEA Grapalat" w:hAnsi="GHEA Grapalat" w:cs="GHEA Grapalat"/>
          <w:sz w:val="24"/>
          <w:szCs w:val="24"/>
          <w:lang w:val="af-ZA"/>
        </w:rPr>
      </w:pPr>
    </w:p>
    <w:sectPr w:rsidR="00D87FB5" w:rsidRPr="003A098F"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91802"/>
    <w:rsid w:val="00097EF5"/>
    <w:rsid w:val="000F20BA"/>
    <w:rsid w:val="00103BCA"/>
    <w:rsid w:val="00120249"/>
    <w:rsid w:val="00185013"/>
    <w:rsid w:val="00187B1A"/>
    <w:rsid w:val="001B0BD9"/>
    <w:rsid w:val="001D30B0"/>
    <w:rsid w:val="002163AF"/>
    <w:rsid w:val="0023157C"/>
    <w:rsid w:val="00246FEF"/>
    <w:rsid w:val="0025534E"/>
    <w:rsid w:val="0027010C"/>
    <w:rsid w:val="00286744"/>
    <w:rsid w:val="002A3F2B"/>
    <w:rsid w:val="002F2B9B"/>
    <w:rsid w:val="0030048B"/>
    <w:rsid w:val="00335D13"/>
    <w:rsid w:val="00344EF2"/>
    <w:rsid w:val="0036396F"/>
    <w:rsid w:val="0037711B"/>
    <w:rsid w:val="003A098F"/>
    <w:rsid w:val="003A3E38"/>
    <w:rsid w:val="003B1A29"/>
    <w:rsid w:val="003B5136"/>
    <w:rsid w:val="003F15BF"/>
    <w:rsid w:val="00431951"/>
    <w:rsid w:val="00450958"/>
    <w:rsid w:val="0045445D"/>
    <w:rsid w:val="00473ED2"/>
    <w:rsid w:val="00475BD8"/>
    <w:rsid w:val="004C0A81"/>
    <w:rsid w:val="005401C6"/>
    <w:rsid w:val="00564473"/>
    <w:rsid w:val="00593B51"/>
    <w:rsid w:val="00597CEA"/>
    <w:rsid w:val="005A1252"/>
    <w:rsid w:val="005C098F"/>
    <w:rsid w:val="005F0B4B"/>
    <w:rsid w:val="0060671C"/>
    <w:rsid w:val="00614FB1"/>
    <w:rsid w:val="006260E8"/>
    <w:rsid w:val="006918A5"/>
    <w:rsid w:val="006A1812"/>
    <w:rsid w:val="006E1C55"/>
    <w:rsid w:val="00706399"/>
    <w:rsid w:val="0071677B"/>
    <w:rsid w:val="007221B2"/>
    <w:rsid w:val="0073459C"/>
    <w:rsid w:val="00747AE0"/>
    <w:rsid w:val="007557BD"/>
    <w:rsid w:val="00780D0E"/>
    <w:rsid w:val="007816ED"/>
    <w:rsid w:val="0078697A"/>
    <w:rsid w:val="007B6F0E"/>
    <w:rsid w:val="007C069B"/>
    <w:rsid w:val="007C34EE"/>
    <w:rsid w:val="007E12BB"/>
    <w:rsid w:val="007E2BA4"/>
    <w:rsid w:val="00804E1C"/>
    <w:rsid w:val="008233EC"/>
    <w:rsid w:val="00836939"/>
    <w:rsid w:val="00863F73"/>
    <w:rsid w:val="008703F5"/>
    <w:rsid w:val="00894849"/>
    <w:rsid w:val="008D6E90"/>
    <w:rsid w:val="008F7252"/>
    <w:rsid w:val="00907417"/>
    <w:rsid w:val="009105DE"/>
    <w:rsid w:val="009445D7"/>
    <w:rsid w:val="00946716"/>
    <w:rsid w:val="00971E2E"/>
    <w:rsid w:val="00976D9F"/>
    <w:rsid w:val="00981878"/>
    <w:rsid w:val="009B3C9B"/>
    <w:rsid w:val="009D1162"/>
    <w:rsid w:val="009E0899"/>
    <w:rsid w:val="00A03EDE"/>
    <w:rsid w:val="00A23FED"/>
    <w:rsid w:val="00A70A64"/>
    <w:rsid w:val="00A710FB"/>
    <w:rsid w:val="00A7798B"/>
    <w:rsid w:val="00AA7170"/>
    <w:rsid w:val="00B33083"/>
    <w:rsid w:val="00B60CD0"/>
    <w:rsid w:val="00B97895"/>
    <w:rsid w:val="00BA739C"/>
    <w:rsid w:val="00BC6C0D"/>
    <w:rsid w:val="00C07A21"/>
    <w:rsid w:val="00C33498"/>
    <w:rsid w:val="00C52729"/>
    <w:rsid w:val="00C72A05"/>
    <w:rsid w:val="00CC4121"/>
    <w:rsid w:val="00CC7B63"/>
    <w:rsid w:val="00CD2ACE"/>
    <w:rsid w:val="00CD3C56"/>
    <w:rsid w:val="00D11A4F"/>
    <w:rsid w:val="00D87FB5"/>
    <w:rsid w:val="00D97649"/>
    <w:rsid w:val="00DC05CA"/>
    <w:rsid w:val="00E25B01"/>
    <w:rsid w:val="00E927C7"/>
    <w:rsid w:val="00EA252B"/>
    <w:rsid w:val="00EB305C"/>
    <w:rsid w:val="00EE7C9B"/>
    <w:rsid w:val="00EF24A6"/>
    <w:rsid w:val="00F22FFC"/>
    <w:rsid w:val="00F467D1"/>
    <w:rsid w:val="00F87516"/>
    <w:rsid w:val="00F901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2</Pages>
  <Words>394</Words>
  <Characters>2249</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name</cp:lastModifiedBy>
  <cp:revision>18</cp:revision>
  <cp:lastPrinted>2023-10-04T07:56:00Z</cp:lastPrinted>
  <dcterms:created xsi:type="dcterms:W3CDTF">2023-02-07T07:18:00Z</dcterms:created>
  <dcterms:modified xsi:type="dcterms:W3CDTF">2023-10-04T07:56:00Z</dcterms:modified>
</cp:coreProperties>
</file>