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340670" w:rsidRDefault="0077537C" w:rsidP="006C4843">
      <w:pPr>
        <w:tabs>
          <w:tab w:val="center" w:pos="4680"/>
          <w:tab w:val="right" w:pos="9360"/>
        </w:tabs>
        <w:spacing w:before="240"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15B8A6D" w14:textId="696E71C1" w:rsidR="00735A5D" w:rsidRPr="00735A5D" w:rsidRDefault="00340670" w:rsidP="00735A5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735A5D" w:rsidRPr="000218BA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ՀԱՅԱՍՏԱՆԻ ՀԱՆՐԱՊԵՏՈՒԹՅՈՒՆԻՑ ԵՎՐԱՍԻԱԿԱՆ ՏՆՏԵՍԱԿԱՆ ՄԻՈՒԹՅԱՆ ԱՆԴԱՄ ՉՀԱՆ</w:t>
      </w:r>
      <w:r w:rsidR="00735A5D" w:rsidRPr="000218BA">
        <w:rPr>
          <w:rFonts w:ascii="GHEA Grapalat" w:eastAsia="Times New Roman" w:hAnsi="GHEA Grapalat"/>
          <w:b/>
          <w:color w:val="202122"/>
          <w:sz w:val="24"/>
          <w:szCs w:val="24"/>
          <w:lang w:val="hy-AM"/>
        </w:rPr>
        <w:t xml:space="preserve">ԴԻՍԱՑՈՂ ԵՐԿՐՆԵՐ ՄԻ ՇԱՐՔ ԱՊՐԱՆՔՆԵՐԻ </w:t>
      </w:r>
      <w:r w:rsidR="00735A5D" w:rsidRPr="000218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ՀՀ ԿԱՌԱՎԱՐՈՒԹՅԱՆ ՈՐՈՇՄԱՆ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  <w:r w:rsidR="00735A5D" w:rsidRPr="00735A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  <w:gridCol w:w="5262"/>
      </w:tblGrid>
      <w:tr w:rsidR="0077537C" w:rsidRPr="00BC55FB" w14:paraId="5DF326E4" w14:textId="77777777" w:rsidTr="00340670">
        <w:trPr>
          <w:trHeight w:val="753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EE59171" w:rsidR="0077537C" w:rsidRPr="00735A5D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1CCBD0F" w:rsidR="0077537C" w:rsidRPr="00BC55FB" w:rsidRDefault="00B90EB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35A5D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406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340670">
        <w:trPr>
          <w:trHeight w:val="52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0B95F18" w:rsidR="0077537C" w:rsidRPr="00BC55FB" w:rsidRDefault="00735A5D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Pr="00735A5D">
              <w:rPr>
                <w:rFonts w:ascii="GHEA Grapalat" w:eastAsia="Times New Roman" w:hAnsi="GHEA Grapalat" w:cs="Times New Roman"/>
                <w:sz w:val="24"/>
                <w:szCs w:val="24"/>
              </w:rPr>
              <w:t>01/2-1/16470-2023</w:t>
            </w:r>
          </w:p>
        </w:tc>
      </w:tr>
      <w:tr w:rsidR="0077537C" w:rsidRPr="00BC55FB" w14:paraId="759FF38C" w14:textId="77777777" w:rsidTr="006C4843">
        <w:trPr>
          <w:trHeight w:val="2343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2EA6F4ED" w:rsidR="0016145A" w:rsidRPr="00735A5D" w:rsidRDefault="00735A5D" w:rsidP="006C4843">
            <w:pPr>
              <w:spacing w:after="0" w:line="360" w:lineRule="auto"/>
              <w:ind w:left="150" w:right="1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.թ.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օգոստոսի 15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-ի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Ձեր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 </w:t>
            </w:r>
            <w:r w:rsidRPr="00563993">
              <w:rPr>
                <w:rFonts w:ascii="GHEA Grapalat" w:hAnsi="GHEA Grapalat" w:cs="Sylfaen"/>
                <w:sz w:val="24"/>
                <w:szCs w:val="24"/>
                <w:lang w:val="hy-AM"/>
              </w:rPr>
              <w:t>01/14874-2023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</w:t>
            </w:r>
            <w:r w:rsidRPr="00AB6D2E">
              <w:rPr>
                <w:rFonts w:ascii="GHEA Grapalat" w:hAnsi="GHEA Grapalat" w:cs="Sylfaen"/>
                <w:sz w:val="24"/>
                <w:szCs w:val="24"/>
                <w:lang w:val="hy-AM"/>
              </w:rPr>
              <w:t>մբ</w:t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ծ՝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Հ</w:t>
            </w:r>
            <w:r w:rsidRPr="005639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563993">
              <w:rPr>
                <w:rFonts w:ascii="GHEA Grapalat" w:hAnsi="GHEA Grapalat" w:cs="Sylfaen"/>
                <w:sz w:val="24"/>
                <w:szCs w:val="24"/>
                <w:lang w:val="hy-AM"/>
              </w:rPr>
              <w:t>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6399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պետությունից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</w:t>
            </w:r>
            <w:r w:rsidRPr="00563993">
              <w:rPr>
                <w:rFonts w:ascii="GHEA Grapalat" w:hAnsi="GHEA Grapalat" w:cs="Sylfaen"/>
                <w:sz w:val="24"/>
                <w:szCs w:val="24"/>
                <w:lang w:val="hy-AM"/>
              </w:rPr>
              <w:t>վրասիական տնտեսական միության անդամ չհանդիսացող երկրներ մի շարք ապրանքների արտահանման ժամանակավոր արգելք կիրառելու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 ՀՀ 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որոշման նախա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37C" w:rsidRPr="00BC55FB" w14:paraId="0D9A04D2" w14:textId="77777777" w:rsidTr="00340670">
        <w:trPr>
          <w:trHeight w:val="462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6C4843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09072AB" w:rsidR="0077537C" w:rsidRPr="00BC55FB" w:rsidRDefault="00B90EB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340670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340670">
        <w:trPr>
          <w:trHeight w:val="753"/>
          <w:tblCellSpacing w:w="0" w:type="dxa"/>
          <w:jc w:val="center"/>
        </w:trPr>
        <w:tc>
          <w:tcPr>
            <w:tcW w:w="96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A26E3A1" w:rsidR="0077537C" w:rsidRPr="00BC55FB" w:rsidRDefault="006C4843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Pr="006C48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01/3-2/51478-2023</w:t>
            </w:r>
          </w:p>
        </w:tc>
      </w:tr>
      <w:tr w:rsidR="0077537C" w:rsidRPr="003266B5" w14:paraId="5BC6AF60" w14:textId="77777777" w:rsidTr="006C4843">
        <w:trPr>
          <w:trHeight w:val="1668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2627841E" w:rsidR="006C4843" w:rsidRPr="00E768FE" w:rsidRDefault="00735A5D" w:rsidP="006C4843">
            <w:pPr>
              <w:keepNext/>
              <w:suppressAutoHyphens/>
              <w:spacing w:after="0" w:line="360" w:lineRule="auto"/>
              <w:ind w:left="150" w:right="165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735A5D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Հայաստանի Հանրապետության կառավարության որոշման նախագծի վերաբերյալ հայտնում ենք, որ առաջարկություններ չունենք: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735A5D" w:rsidRPr="00BC55FB" w:rsidRDefault="00735A5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EC9C692" w:rsidR="00571130" w:rsidRPr="00735A5D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735A5D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70E8F0DF" w:rsidR="00571130" w:rsidRPr="00BC55FB" w:rsidRDefault="00D16CE5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6C4843"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0EE4939" w:rsidR="00571130" w:rsidRPr="00BC55FB" w:rsidRDefault="006C4843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 w:rsidRPr="006C484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ԳԳ/700-2023</w:t>
            </w:r>
          </w:p>
        </w:tc>
      </w:tr>
      <w:tr w:rsidR="00571130" w:rsidRPr="00185540" w14:paraId="03ED280E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04C62DAC" w:rsidR="00571130" w:rsidRPr="00735A5D" w:rsidRDefault="006C4843" w:rsidP="00735A5D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C4843">
              <w:rPr>
                <w:rFonts w:ascii="GHEA Grapalat" w:hAnsi="GHEA Grapalat"/>
                <w:sz w:val="24"/>
                <w:szCs w:val="24"/>
                <w:lang w:val="hy-AM"/>
              </w:rPr>
              <w:t xml:space="preserve">Մրցակցության պաշտպանության հանձնաժողովը «Հայաստանի Հանրապետությունից Եվրասիական տնտեսական միության անդամ չհանդիսացող </w:t>
            </w:r>
            <w:r w:rsidRPr="006C484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երկրներ մի շարք ապրանքների արտահանման ժամանակավոր արգելք կիրառելու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bookmarkEnd w:id="0"/>
      <w:bookmarkEnd w:id="1"/>
      <w:tr w:rsidR="00891F83" w:rsidRPr="00BC55FB" w14:paraId="31BEA182" w14:textId="77777777" w:rsidTr="005C3B2B">
        <w:trPr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70F64BF" w14:textId="0A239583" w:rsidR="00891F83" w:rsidRPr="00891F83" w:rsidRDefault="00891F83" w:rsidP="005C3B2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98B759" w14:textId="279EF01B" w:rsidR="00891F83" w:rsidRPr="00BC55FB" w:rsidRDefault="00891F83" w:rsidP="005C3B2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891F83" w:rsidRPr="00BC55FB" w14:paraId="4070894E" w14:textId="77777777" w:rsidTr="005C3B2B">
        <w:trPr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946B956" w14:textId="77777777" w:rsidR="00891F83" w:rsidRPr="00BC55FB" w:rsidRDefault="00891F83" w:rsidP="005C3B2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9411287" w14:textId="1FE1DDCD" w:rsidR="00891F83" w:rsidRPr="00BC55FB" w:rsidRDefault="00891F83" w:rsidP="005C3B2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ru-RU"/>
              </w:rPr>
              <w:t>№</w:t>
            </w:r>
            <w:r>
              <w:t xml:space="preserve"> </w:t>
            </w:r>
            <w:r w:rsidRPr="00891F8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//44185-2023</w:t>
            </w:r>
          </w:p>
        </w:tc>
      </w:tr>
      <w:tr w:rsidR="00891F83" w:rsidRPr="00185540" w14:paraId="6AECAB9D" w14:textId="77777777" w:rsidTr="005C3B2B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503B05" w14:textId="14201044" w:rsidR="00891F83" w:rsidRPr="00735A5D" w:rsidRDefault="00891F83" w:rsidP="005C3B2B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91F83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Հանրապետությունից Եվրասիական տնտեսական միության անդամ չհանդիսացող երկրներ մի շարք ապրանքների արտահանման ժամանակավոր արգելք կիրառելու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F505CE" w14:textId="77777777" w:rsidR="00891F83" w:rsidRPr="00E768FE" w:rsidRDefault="00891F83" w:rsidP="005C3B2B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1480A8F0" w14:textId="77777777" w:rsidR="00891F83" w:rsidRPr="00BC55FB" w:rsidRDefault="00891F83" w:rsidP="00891F83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6C4843">
      <w:pgSz w:w="16840" w:h="11907" w:orient="landscape" w:code="9"/>
      <w:pgMar w:top="180" w:right="1138" w:bottom="36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C4843"/>
    <w:rsid w:val="006D12C8"/>
    <w:rsid w:val="00735A5D"/>
    <w:rsid w:val="00756107"/>
    <w:rsid w:val="00764831"/>
    <w:rsid w:val="0077537C"/>
    <w:rsid w:val="00797E6E"/>
    <w:rsid w:val="007F4B9F"/>
    <w:rsid w:val="008026CF"/>
    <w:rsid w:val="00891F83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D06D7A"/>
    <w:rsid w:val="00D16CE5"/>
    <w:rsid w:val="00D34725"/>
    <w:rsid w:val="00DB6023"/>
    <w:rsid w:val="00DC1D22"/>
    <w:rsid w:val="00E36BA2"/>
    <w:rsid w:val="00E47821"/>
    <w:rsid w:val="00E768FE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https://mul2.gov.am/tasks/836978/oneclick/ampopatert.docx?token=d556a265e356b55ccf73c97e69777892</cp:keywords>
  <dc:description/>
  <cp:lastModifiedBy>Gayane A. Khlghatyan</cp:lastModifiedBy>
  <cp:revision>27</cp:revision>
  <dcterms:created xsi:type="dcterms:W3CDTF">2021-11-10T11:33:00Z</dcterms:created>
  <dcterms:modified xsi:type="dcterms:W3CDTF">2023-10-13T12:39:00Z</dcterms:modified>
</cp:coreProperties>
</file>