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690" w:rsidRPr="00F77B11" w:rsidRDefault="000A2690" w:rsidP="000A2690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bCs/>
          <w:color w:val="000000"/>
        </w:rPr>
      </w:pPr>
      <w:r w:rsidRPr="00F77B11">
        <w:rPr>
          <w:rFonts w:ascii="GHEA Grapalat" w:hAnsi="GHEA Grapalat"/>
          <w:bCs/>
          <w:color w:val="000000"/>
        </w:rPr>
        <w:t>ՆԱԽԱԳԻԾ</w:t>
      </w:r>
    </w:p>
    <w:p w:rsidR="000A2690" w:rsidRDefault="000A2690" w:rsidP="000A269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</w:rPr>
      </w:pPr>
    </w:p>
    <w:p w:rsidR="000A2690" w:rsidRDefault="000A2690" w:rsidP="000A269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b/>
          <w:bCs/>
          <w:color w:val="000000"/>
        </w:rPr>
        <w:t>ՀԱՅԱՍՏԱՆԻ ՀԱՆՐԱՊԵՏՈՒԹՅԱՆ ԿԱՌԱՎԱՐՈՒԹՅՈՒՆ</w:t>
      </w:r>
    </w:p>
    <w:p w:rsidR="000A2690" w:rsidRDefault="000A2690" w:rsidP="000A269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</w:p>
    <w:p w:rsidR="000A2690" w:rsidRDefault="000A2690" w:rsidP="000A2690">
      <w:pPr>
        <w:pStyle w:val="NormalWeb"/>
        <w:spacing w:before="0" w:beforeAutospacing="0" w:after="0" w:afterAutospacing="0"/>
        <w:jc w:val="center"/>
        <w:rPr>
          <w:rStyle w:val="Strong"/>
          <w:shd w:val="clear" w:color="auto" w:fill="FFFFFF"/>
        </w:rPr>
      </w:pPr>
      <w:r>
        <w:rPr>
          <w:rStyle w:val="Strong"/>
          <w:rFonts w:ascii="GHEA Grapalat" w:hAnsi="GHEA Grapalat"/>
          <w:color w:val="000000"/>
          <w:shd w:val="clear" w:color="auto" w:fill="FFFFFF"/>
        </w:rPr>
        <w:t>Ո Ր Ո Շ ՈՒ Մ</w:t>
      </w:r>
    </w:p>
    <w:p w:rsidR="000A2690" w:rsidRDefault="000A2690" w:rsidP="000A2690">
      <w:pPr>
        <w:pStyle w:val="NormalWeb"/>
        <w:spacing w:before="0" w:beforeAutospacing="0" w:after="0" w:afterAutospacing="0"/>
        <w:jc w:val="center"/>
      </w:pPr>
    </w:p>
    <w:p w:rsidR="000A2690" w:rsidRDefault="000A2690" w:rsidP="000A269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 Unicode"/>
          <w:color w:val="000000"/>
        </w:rPr>
      </w:pPr>
      <w:r>
        <w:rPr>
          <w:rFonts w:ascii="GHEA Grapalat" w:hAnsi="GHEA Grapalat" w:cs="Calibri"/>
          <w:color w:val="000000"/>
          <w:lang w:val="hy-AM"/>
        </w:rPr>
        <w:t>---</w:t>
      </w:r>
      <w:r w:rsidR="00E55C21">
        <w:rPr>
          <w:rFonts w:ascii="GHEA Grapalat" w:hAnsi="GHEA Grapalat" w:cs="Calibri"/>
          <w:color w:val="000000"/>
          <w:lang w:val="hy-AM"/>
        </w:rPr>
        <w:t>հոկ</w:t>
      </w:r>
      <w:r w:rsidR="00CE74BD">
        <w:rPr>
          <w:rFonts w:ascii="GHEA Grapalat" w:hAnsi="GHEA Grapalat" w:cs="Calibri"/>
          <w:color w:val="000000"/>
          <w:lang w:val="hy-AM"/>
        </w:rPr>
        <w:t>տեմբեր</w:t>
      </w:r>
      <w:r>
        <w:rPr>
          <w:rFonts w:ascii="GHEA Grapalat" w:hAnsi="GHEA Grapalat" w:cs="Calibri"/>
          <w:color w:val="000000"/>
          <w:lang w:val="hy-AM"/>
        </w:rPr>
        <w:t>ի</w:t>
      </w:r>
      <w:r>
        <w:rPr>
          <w:rFonts w:ascii="Calibri" w:hAnsi="Calibri" w:cs="Calibri"/>
          <w:color w:val="000000"/>
        </w:rPr>
        <w:t xml:space="preserve"> </w:t>
      </w:r>
      <w:r>
        <w:rPr>
          <w:rFonts w:ascii="GHEA Grapalat" w:hAnsi="GHEA Grapalat"/>
          <w:color w:val="000000"/>
        </w:rPr>
        <w:t>202</w:t>
      </w:r>
      <w:r w:rsidR="00C67C6E">
        <w:rPr>
          <w:rFonts w:ascii="GHEA Grapalat" w:hAnsi="GHEA Grapalat"/>
          <w:color w:val="000000"/>
          <w:lang w:val="hy-AM"/>
        </w:rPr>
        <w:t>3</w:t>
      </w:r>
      <w:r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թվականի</w:t>
      </w:r>
      <w:proofErr w:type="spellEnd"/>
      <w:r>
        <w:rPr>
          <w:rFonts w:ascii="GHEA Grapalat" w:hAnsi="GHEA Grapalat"/>
          <w:color w:val="000000"/>
        </w:rPr>
        <w:t xml:space="preserve"> N –</w:t>
      </w:r>
      <w:r>
        <w:rPr>
          <w:rFonts w:ascii="GHEA Grapalat" w:hAnsi="GHEA Grapalat" w:cs="Arial Unicode"/>
          <w:color w:val="000000"/>
        </w:rPr>
        <w:t>Ն</w:t>
      </w:r>
    </w:p>
    <w:p w:rsidR="000A2690" w:rsidRDefault="000A2690" w:rsidP="000A269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:rsidR="000A2690" w:rsidRDefault="000A2690" w:rsidP="000A2690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</w:t>
      </w:r>
    </w:p>
    <w:p w:rsidR="000A2690" w:rsidRPr="002921E3" w:rsidRDefault="00C953AC" w:rsidP="000A269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C953AC">
        <w:rPr>
          <w:rStyle w:val="Emphasis"/>
          <w:rFonts w:ascii="GHEA Grapalat" w:hAnsi="GHEA Grapalat"/>
          <w:b/>
          <w:bCs/>
          <w:i w:val="0"/>
          <w:lang w:val="hy-AM"/>
        </w:rPr>
        <w:t>2005</w:t>
      </w:r>
      <w:r>
        <w:rPr>
          <w:rStyle w:val="Emphasis"/>
          <w:rFonts w:ascii="GHEA Grapalat" w:hAnsi="GHEA Grapalat"/>
          <w:b/>
          <w:bCs/>
          <w:i w:val="0"/>
          <w:lang w:val="hy-AM"/>
        </w:rPr>
        <w:t xml:space="preserve"> ԹՎԱԿԱՆԻ ՍԵՊՏԵՄԲԵՐԻ</w:t>
      </w:r>
      <w:r w:rsidRPr="00C953AC">
        <w:rPr>
          <w:rStyle w:val="Emphasis"/>
          <w:rFonts w:ascii="GHEA Grapalat" w:hAnsi="GHEA Grapalat"/>
          <w:b/>
          <w:bCs/>
          <w:i w:val="0"/>
          <w:lang w:val="hy-AM"/>
        </w:rPr>
        <w:t xml:space="preserve"> 28-Ի </w:t>
      </w:r>
      <w:r w:rsidRPr="00C953A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N 1588-Ն ՈՐՈՇՈՒՄՆ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0A2690">
        <w:rPr>
          <w:rStyle w:val="Strong"/>
          <w:rFonts w:ascii="GHEA Grapalat" w:hAnsi="GHEA Grapalat"/>
          <w:color w:val="000000"/>
          <w:lang w:val="hy-AM"/>
        </w:rPr>
        <w:t>ՈՒԺԸ ԿՈՐՑՐԱԾ ՃԱՆԱՉԵԼՈՒ</w:t>
      </w:r>
      <w:r w:rsidR="000A2690" w:rsidRPr="002921E3">
        <w:rPr>
          <w:rStyle w:val="Strong"/>
          <w:rFonts w:ascii="GHEA Grapalat" w:hAnsi="GHEA Grapalat"/>
          <w:color w:val="000000"/>
          <w:lang w:val="hy-AM"/>
        </w:rPr>
        <w:t xml:space="preserve"> ՄԱՍԻՆ</w:t>
      </w:r>
    </w:p>
    <w:p w:rsidR="000A2690" w:rsidRPr="002921E3" w:rsidRDefault="000A2690" w:rsidP="000A2690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</w:p>
    <w:p w:rsidR="000A2690" w:rsidRDefault="000A2690" w:rsidP="000A2690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</w:p>
    <w:p w:rsidR="000A2690" w:rsidRDefault="000A2690" w:rsidP="00C60E8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Emphasis"/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ab/>
      </w:r>
      <w:r w:rsidR="00C60E8D">
        <w:rPr>
          <w:rFonts w:ascii="GHEA Grapalat" w:hAnsi="GHEA Grapalat"/>
          <w:color w:val="000000"/>
          <w:lang w:val="hy-AM"/>
        </w:rPr>
        <w:t>Հիմք ընդունելով</w:t>
      </w:r>
      <w:r w:rsidRPr="00C56AB3">
        <w:rPr>
          <w:rFonts w:ascii="GHEA Grapalat" w:hAnsi="GHEA Grapalat"/>
          <w:color w:val="000000"/>
          <w:lang w:val="hy-AM"/>
        </w:rPr>
        <w:t xml:space="preserve"> «Նորմատիվ իրավական ակտերի մասին» օրենքի 37-րդ հոդված</w:t>
      </w:r>
      <w:r>
        <w:rPr>
          <w:rFonts w:ascii="GHEA Grapalat" w:hAnsi="GHEA Grapalat"/>
          <w:color w:val="000000"/>
          <w:lang w:val="hy-AM"/>
        </w:rPr>
        <w:t>ի</w:t>
      </w:r>
      <w:r w:rsidR="00C60E8D">
        <w:rPr>
          <w:rFonts w:ascii="GHEA Grapalat" w:hAnsi="GHEA Grapalat"/>
          <w:color w:val="000000"/>
          <w:lang w:val="hy-AM"/>
        </w:rPr>
        <w:t xml:space="preserve"> 1-ին մասը</w:t>
      </w:r>
      <w:r w:rsidRPr="00C56AB3">
        <w:rPr>
          <w:rFonts w:ascii="GHEA Grapalat" w:hAnsi="GHEA Grapalat"/>
          <w:color w:val="000000"/>
          <w:lang w:val="hy-AM"/>
        </w:rPr>
        <w:t>՝ Հայաստանի Հանրապետության կառավարությունը</w:t>
      </w:r>
      <w:r w:rsidRPr="00C56AB3">
        <w:rPr>
          <w:rStyle w:val="Emphasis"/>
          <w:rFonts w:ascii="GHEA Grapalat" w:hAnsi="GHEA Grapalat"/>
          <w:b/>
          <w:bCs/>
          <w:color w:val="000000"/>
          <w:lang w:val="hy-AM"/>
        </w:rPr>
        <w:t xml:space="preserve"> որոշում է.</w:t>
      </w:r>
    </w:p>
    <w:p w:rsidR="00C60E8D" w:rsidRPr="0037646A" w:rsidRDefault="00EA5D37" w:rsidP="00C60E8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hAnsi="GHEA Grapalat" w:cs="Sylfaen"/>
          <w:lang w:val="hy-AM"/>
        </w:rPr>
        <w:tab/>
      </w:r>
      <w:r w:rsidR="00C60E8D">
        <w:rPr>
          <w:rFonts w:ascii="GHEA Grapalat" w:hAnsi="GHEA Grapalat" w:cs="Sylfaen"/>
          <w:lang w:val="hy-AM"/>
        </w:rPr>
        <w:t>1</w:t>
      </w:r>
      <w:r w:rsidR="00C60E8D" w:rsidRPr="00F76E4E">
        <w:rPr>
          <w:rFonts w:ascii="GHEA Grapalat" w:hAnsi="GHEA Grapalat" w:cs="Sylfaen"/>
          <w:lang w:val="hy-AM"/>
        </w:rPr>
        <w:t xml:space="preserve">. </w:t>
      </w:r>
      <w:r w:rsidR="00C60E8D" w:rsidRPr="00F76E4E">
        <w:rPr>
          <w:rFonts w:ascii="GHEA Grapalat" w:hAnsi="GHEA Grapalat" w:cs="AK Courier"/>
          <w:lang w:val="hy-AM"/>
        </w:rPr>
        <w:t xml:space="preserve">Ուժը կորցրած ճանաչել </w:t>
      </w:r>
      <w:r w:rsidR="00C60E8D" w:rsidRPr="00F76E4E">
        <w:rPr>
          <w:rStyle w:val="Emphasis"/>
          <w:rFonts w:ascii="GHEA Grapalat" w:hAnsi="GHEA Grapalat"/>
          <w:bCs/>
          <w:i w:val="0"/>
          <w:lang w:val="hy-AM"/>
        </w:rPr>
        <w:t xml:space="preserve">Հայաստանի Հանրապետության կառավարության 2005 թվականի սեպտեմբերի 28-ի </w:t>
      </w:r>
      <w:r w:rsidR="00C60E8D" w:rsidRPr="00F76E4E">
        <w:rPr>
          <w:rFonts w:ascii="GHEA Grapalat" w:hAnsi="GHEA Grapalat" w:cs="Sylfaen"/>
          <w:lang w:val="hy-AM"/>
        </w:rPr>
        <w:t>«</w:t>
      </w:r>
      <w:r w:rsidR="00C60E8D" w:rsidRPr="00C60E8D">
        <w:rPr>
          <w:rFonts w:ascii="GHEA Grapalat" w:hAnsi="GHEA Grapalat" w:cs="Sylfaen"/>
          <w:lang w:val="hy-AM"/>
        </w:rPr>
        <w:t>Հ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այաստանի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Հանրապետության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նախագահի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, 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Հայաստանի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Հանրապետության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վարչապետի, Հայաստանի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Հանրապետության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փոխվարչապետերի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և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Հայաստանի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Հանրապետության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արտաքին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գործերի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նախարարի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հրավերով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Հայաստանի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Հանրապետություն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ժամանած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պաշտոնատար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անձանց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այցերի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հետ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կապված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ծախսերը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փոխհատուցելու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C60E8D" w:rsidRPr="00C60E8D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մասին</w:t>
      </w:r>
      <w:r w:rsidR="00C60E8D" w:rsidRPr="00D3093C">
        <w:rPr>
          <w:rFonts w:ascii="GHEA Grapalat" w:eastAsia="Calibri" w:hAnsi="GHEA Grapalat"/>
          <w:lang w:val="hy-AM"/>
        </w:rPr>
        <w:t>»</w:t>
      </w:r>
      <w:r w:rsidR="00C60E8D">
        <w:rPr>
          <w:rFonts w:ascii="GHEA Grapalat" w:eastAsia="Calibri" w:hAnsi="GHEA Grapalat"/>
          <w:lang w:val="hy-AM"/>
        </w:rPr>
        <w:t xml:space="preserve"> </w:t>
      </w:r>
      <w:r w:rsidR="00C60E8D" w:rsidRPr="00D3093C">
        <w:rPr>
          <w:rFonts w:ascii="GHEA Grapalat" w:eastAsia="Calibri" w:hAnsi="GHEA Grapalat"/>
          <w:lang w:val="hy-AM"/>
        </w:rPr>
        <w:t>N</w:t>
      </w:r>
      <w:r w:rsidR="00C60E8D">
        <w:rPr>
          <w:rFonts w:ascii="GHEA Grapalat" w:eastAsia="Calibri" w:hAnsi="GHEA Grapalat"/>
          <w:lang w:val="hy-AM"/>
        </w:rPr>
        <w:t xml:space="preserve"> 1588-Ն որոշումը</w:t>
      </w:r>
      <w:r w:rsidR="00C60E8D" w:rsidRPr="00283B3F">
        <w:rPr>
          <w:rFonts w:ascii="GHEA Grapalat" w:hAnsi="GHEA Grapalat" w:cs="AK Courier"/>
          <w:lang w:val="hy-AM"/>
        </w:rPr>
        <w:t>:</w:t>
      </w:r>
    </w:p>
    <w:p w:rsidR="00EA5D37" w:rsidRDefault="00EA5D37" w:rsidP="00EA5D37">
      <w:pPr>
        <w:shd w:val="clear" w:color="auto" w:fill="FFFFFF"/>
        <w:spacing w:after="0" w:line="360" w:lineRule="auto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  <w:t xml:space="preserve">2. </w:t>
      </w:r>
      <w:r w:rsidRPr="00283B3F">
        <w:rPr>
          <w:rFonts w:ascii="GHEA Grapalat" w:hAnsi="GHEA Grapalat" w:cs="AK Courier"/>
          <w:sz w:val="24"/>
          <w:szCs w:val="24"/>
          <w:lang w:val="hy-AM"/>
        </w:rPr>
        <w:t xml:space="preserve">Սույն որոշումն ուժի մեջ է մտնում պաշտոնական հրապարակմանը հաջորդող </w:t>
      </w:r>
    </w:p>
    <w:p w:rsidR="00EA5D37" w:rsidRPr="00347D94" w:rsidRDefault="00EA5D37" w:rsidP="00EA5D37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83B3F">
        <w:rPr>
          <w:rFonts w:ascii="GHEA Grapalat" w:hAnsi="GHEA Grapalat" w:cs="AK Courier"/>
          <w:sz w:val="24"/>
          <w:szCs w:val="24"/>
          <w:lang w:val="hy-AM"/>
        </w:rPr>
        <w:t>օրվանից:</w:t>
      </w:r>
      <w:bookmarkStart w:id="0" w:name="_GoBack"/>
      <w:bookmarkEnd w:id="0"/>
    </w:p>
    <w:p w:rsidR="00C60E8D" w:rsidRDefault="00C60E8D" w:rsidP="00C60E8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Emphasis"/>
          <w:rFonts w:ascii="GHEA Grapalat" w:hAnsi="GHEA Grapalat"/>
          <w:bCs/>
          <w:i w:val="0"/>
          <w:color w:val="000000"/>
          <w:lang w:val="hy-AM"/>
        </w:rPr>
      </w:pPr>
    </w:p>
    <w:p w:rsidR="00E55C21" w:rsidRDefault="00E55C21" w:rsidP="00C60E8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Emphasis"/>
          <w:rFonts w:ascii="GHEA Grapalat" w:hAnsi="GHEA Grapalat"/>
          <w:bCs/>
          <w:i w:val="0"/>
          <w:color w:val="000000"/>
          <w:lang w:val="hy-AM"/>
        </w:rPr>
      </w:pPr>
      <w:r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ՀԱՅԱՍՏԱՆԻ ՀԱՆՐԱՊԵՏՈՒԹՅԱՆ </w:t>
      </w:r>
    </w:p>
    <w:p w:rsidR="00E55C21" w:rsidRPr="00EA5D37" w:rsidRDefault="00E55C21" w:rsidP="00C60E8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Emphasis"/>
          <w:rFonts w:ascii="GHEA Grapalat" w:hAnsi="GHEA Grapalat"/>
          <w:bCs/>
          <w:i w:val="0"/>
          <w:color w:val="000000"/>
          <w:lang w:val="hy-AM"/>
        </w:rPr>
      </w:pPr>
      <w:r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       ՎԱՐՉԱՊԵՏ</w:t>
      </w:r>
      <w:r>
        <w:rPr>
          <w:rStyle w:val="Emphasis"/>
          <w:rFonts w:ascii="GHEA Grapalat" w:hAnsi="GHEA Grapalat"/>
          <w:bCs/>
          <w:i w:val="0"/>
          <w:color w:val="000000"/>
          <w:lang w:val="hy-AM"/>
        </w:rPr>
        <w:tab/>
      </w:r>
      <w:r>
        <w:rPr>
          <w:rStyle w:val="Emphasis"/>
          <w:rFonts w:ascii="GHEA Grapalat" w:hAnsi="GHEA Grapalat"/>
          <w:bCs/>
          <w:i w:val="0"/>
          <w:color w:val="000000"/>
          <w:lang w:val="hy-AM"/>
        </w:rPr>
        <w:tab/>
      </w:r>
      <w:r>
        <w:rPr>
          <w:rStyle w:val="Emphasis"/>
          <w:rFonts w:ascii="GHEA Grapalat" w:hAnsi="GHEA Grapalat"/>
          <w:bCs/>
          <w:i w:val="0"/>
          <w:color w:val="000000"/>
          <w:lang w:val="hy-AM"/>
        </w:rPr>
        <w:tab/>
      </w:r>
      <w:r>
        <w:rPr>
          <w:rStyle w:val="Emphasis"/>
          <w:rFonts w:ascii="GHEA Grapalat" w:hAnsi="GHEA Grapalat"/>
          <w:bCs/>
          <w:i w:val="0"/>
          <w:color w:val="000000"/>
          <w:lang w:val="hy-AM"/>
        </w:rPr>
        <w:tab/>
      </w:r>
      <w:r>
        <w:rPr>
          <w:rStyle w:val="Emphasis"/>
          <w:rFonts w:ascii="GHEA Grapalat" w:hAnsi="GHEA Grapalat"/>
          <w:bCs/>
          <w:i w:val="0"/>
          <w:color w:val="000000"/>
          <w:lang w:val="hy-AM"/>
        </w:rPr>
        <w:tab/>
      </w:r>
      <w:r>
        <w:rPr>
          <w:rStyle w:val="Emphasis"/>
          <w:rFonts w:ascii="GHEA Grapalat" w:hAnsi="GHEA Grapalat"/>
          <w:bCs/>
          <w:i w:val="0"/>
          <w:color w:val="000000"/>
          <w:lang w:val="hy-AM"/>
        </w:rPr>
        <w:tab/>
      </w:r>
      <w:r>
        <w:rPr>
          <w:rStyle w:val="Emphasis"/>
          <w:rFonts w:ascii="GHEA Grapalat" w:hAnsi="GHEA Grapalat"/>
          <w:bCs/>
          <w:i w:val="0"/>
          <w:color w:val="000000"/>
          <w:lang w:val="hy-AM"/>
        </w:rPr>
        <w:tab/>
      </w:r>
      <w:r>
        <w:rPr>
          <w:rStyle w:val="Emphasis"/>
          <w:rFonts w:ascii="GHEA Grapalat" w:hAnsi="GHEA Grapalat"/>
          <w:bCs/>
          <w:i w:val="0"/>
          <w:color w:val="000000"/>
          <w:lang w:val="hy-AM"/>
        </w:rPr>
        <w:tab/>
        <w:t>Ն. ՓԱՇԻՆՅԱՆ</w:t>
      </w:r>
    </w:p>
    <w:p w:rsidR="007D1912" w:rsidRPr="000A2690" w:rsidRDefault="007D1912">
      <w:pPr>
        <w:rPr>
          <w:lang w:val="hy-AM"/>
        </w:rPr>
      </w:pPr>
    </w:p>
    <w:sectPr w:rsidR="007D1912" w:rsidRPr="000A269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00"/>
    <w:family w:val="modern"/>
    <w:pitch w:val="fixed"/>
    <w:sig w:usb0="00000003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93C"/>
    <w:rsid w:val="000A2690"/>
    <w:rsid w:val="007D1912"/>
    <w:rsid w:val="007E0F55"/>
    <w:rsid w:val="0088614C"/>
    <w:rsid w:val="00964569"/>
    <w:rsid w:val="00A63C51"/>
    <w:rsid w:val="00C60E8D"/>
    <w:rsid w:val="00C67C6E"/>
    <w:rsid w:val="00C953AC"/>
    <w:rsid w:val="00CE74BD"/>
    <w:rsid w:val="00E55C21"/>
    <w:rsid w:val="00EA5D37"/>
    <w:rsid w:val="00F41AAE"/>
    <w:rsid w:val="00F77B11"/>
    <w:rsid w:val="00FF3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4B42F"/>
  <w15:chartTrackingRefBased/>
  <w15:docId w15:val="{4C15DC56-4021-4746-8458-351A391F0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0A2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A2690"/>
    <w:rPr>
      <w:b/>
      <w:bCs/>
    </w:rPr>
  </w:style>
  <w:style w:type="character" w:styleId="Emphasis">
    <w:name w:val="Emphasis"/>
    <w:basedOn w:val="DefaultParagraphFont"/>
    <w:uiPriority w:val="20"/>
    <w:qFormat/>
    <w:rsid w:val="000A2690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A269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 Department</dc:creator>
  <cp:keywords/>
  <dc:description/>
  <cp:lastModifiedBy>Qristine Grigoryan</cp:lastModifiedBy>
  <cp:revision>2</cp:revision>
  <dcterms:created xsi:type="dcterms:W3CDTF">2023-10-20T07:35:00Z</dcterms:created>
  <dcterms:modified xsi:type="dcterms:W3CDTF">2023-10-20T07:35:00Z</dcterms:modified>
</cp:coreProperties>
</file>