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BD9890" w14:textId="77777777" w:rsidR="001D63DE" w:rsidRDefault="0073006A" w:rsidP="00313854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ՀԻՄՆԱՎՈՐՈՒՄ</w:t>
      </w:r>
    </w:p>
    <w:p w14:paraId="4E929CA3" w14:textId="3769F20A" w:rsidR="001D63DE" w:rsidRDefault="00DA470F" w:rsidP="00313854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DA470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««ՀԱՅԱՍՏԱՆԻ ՀԱՆՐԱՊԵՏՈՒԹՅԱՆ 2023 ԹՎԱԿԱՆԻ ՊԵՏԱԿԱՆ ԲՅՈՒՋԵԻ ՄԱՍԻՆ» ՕՐԵՆՔՈՒՄ ՎԵՐԱԲԱՇԽՈՒՄ</w:t>
      </w:r>
      <w:r w:rsidR="00D532F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ԵՎ</w:t>
      </w:r>
      <w:r w:rsidRPr="00DA470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32AD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ԼՐԱՑՈՒՄ ԵՎ </w:t>
      </w:r>
      <w:r w:rsidRPr="00DA470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2022 ԹՎԱԿԱՆԻ ԴԵԿՏԵՄԲԵՐԻ 29-Ի N 2111-Ն ՈՐՈՇՄԱՆ ՄԵՋ ՓՈՓՈԽՈՒԹՅՈՒՆՆԵՐ ԵՎ ԼՐԱՑՈՒՄՆԵՐ ԿԱՏԱՐԵԼՈՒ ՄԱՍԻՆ»</w:t>
      </w:r>
      <w:r w:rsidR="0073006A">
        <w:rPr>
          <w:rFonts w:ascii="GHEA Grapalat" w:hAnsi="GHEA Grapalat" w:cs="Sylfaen"/>
          <w:b/>
          <w:bCs/>
          <w:lang w:val="af-ZA"/>
        </w:rPr>
        <w:t xml:space="preserve"> </w:t>
      </w:r>
      <w:r w:rsidR="0073006A">
        <w:rPr>
          <w:rFonts w:ascii="GHEA Grapalat" w:hAnsi="GHEA Grapalat" w:cs="Sylfaen"/>
          <w:b/>
          <w:lang w:val="hy-AM"/>
        </w:rPr>
        <w:t>ՀԱՅԱՍՏԱՆԻ</w:t>
      </w:r>
      <w:r w:rsidR="0073006A">
        <w:rPr>
          <w:rFonts w:ascii="GHEA Grapalat" w:hAnsi="GHEA Grapalat" w:cs="Sylfaen"/>
          <w:b/>
          <w:lang w:val="af-ZA"/>
        </w:rPr>
        <w:t xml:space="preserve"> </w:t>
      </w:r>
      <w:r w:rsidR="0073006A">
        <w:rPr>
          <w:rFonts w:ascii="GHEA Grapalat" w:hAnsi="GHEA Grapalat" w:cs="Sylfaen"/>
          <w:b/>
          <w:lang w:val="hy-AM"/>
        </w:rPr>
        <w:t>ՀԱՆՐԱՊԵՏՈՒԹՅԱՆ</w:t>
      </w:r>
      <w:r w:rsidR="0073006A">
        <w:rPr>
          <w:rFonts w:ascii="GHEA Grapalat" w:hAnsi="GHEA Grapalat" w:cs="Sylfaen"/>
          <w:b/>
          <w:lang w:val="af-ZA"/>
        </w:rPr>
        <w:t xml:space="preserve"> </w:t>
      </w:r>
      <w:r w:rsidR="0073006A">
        <w:rPr>
          <w:rFonts w:ascii="GHEA Grapalat" w:hAnsi="GHEA Grapalat" w:cs="Sylfaen"/>
          <w:b/>
          <w:lang w:val="hy-AM"/>
        </w:rPr>
        <w:t>ԿԱՌԱՎԱՐՈՒԹՅԱՆ</w:t>
      </w:r>
      <w:r w:rsidR="0073006A">
        <w:rPr>
          <w:rFonts w:ascii="GHEA Grapalat" w:hAnsi="GHEA Grapalat" w:cs="Sylfaen"/>
          <w:b/>
          <w:lang w:val="af-ZA"/>
        </w:rPr>
        <w:t xml:space="preserve"> </w:t>
      </w:r>
      <w:r w:rsidR="0073006A">
        <w:rPr>
          <w:rFonts w:ascii="GHEA Grapalat" w:hAnsi="GHEA Grapalat" w:cs="Sylfaen"/>
          <w:b/>
          <w:lang w:val="hy-AM"/>
        </w:rPr>
        <w:t>ՈՐՈՇՄԱՆ</w:t>
      </w:r>
      <w:r w:rsidR="0073006A">
        <w:rPr>
          <w:rFonts w:ascii="GHEA Grapalat" w:hAnsi="GHEA Grapalat" w:cs="Sylfaen"/>
          <w:b/>
          <w:lang w:val="af-ZA"/>
        </w:rPr>
        <w:t xml:space="preserve"> </w:t>
      </w:r>
      <w:r w:rsidR="0073006A">
        <w:rPr>
          <w:rFonts w:ascii="GHEA Grapalat" w:hAnsi="GHEA Grapalat" w:cs="Sylfaen"/>
          <w:b/>
          <w:lang w:val="hy-AM"/>
        </w:rPr>
        <w:t>ՆԱԽԱԳԾԻ ԸՆԴՈՒՆՄԱՆ</w:t>
      </w:r>
    </w:p>
    <w:p w14:paraId="698FE843" w14:textId="77777777" w:rsidR="001D63DE" w:rsidRDefault="001D63DE" w:rsidP="003F25DF">
      <w:pPr>
        <w:pStyle w:val="ListParagraph"/>
        <w:shd w:val="clear" w:color="auto" w:fill="FFFFFF"/>
        <w:spacing w:line="360" w:lineRule="auto"/>
        <w:ind w:left="1080" w:firstLine="720"/>
        <w:rPr>
          <w:rFonts w:ascii="GHEA Grapalat" w:hAnsi="GHEA Grapalat"/>
          <w:lang w:val="hy-AM"/>
        </w:rPr>
      </w:pPr>
    </w:p>
    <w:p w14:paraId="50CE4461" w14:textId="5C937598" w:rsidR="006230B5" w:rsidRPr="0044019D" w:rsidRDefault="0073006A" w:rsidP="0044019D">
      <w:pPr>
        <w:pStyle w:val="ListParagraph"/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hAnsi="GHEA Grapalat" w:cs="Sylfaen"/>
          <w:b/>
          <w:lang w:val="en-US"/>
        </w:rPr>
      </w:pPr>
      <w:r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14:paraId="1422289D" w14:textId="3AA8C258" w:rsidR="00E566DE" w:rsidRPr="00E566DE" w:rsidRDefault="006230B5" w:rsidP="003F25DF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6230B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««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en-US"/>
        </w:rPr>
        <w:t>Հ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այաստանի Հ</w:t>
      </w:r>
      <w:r w:rsidRPr="006230B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անրապետության 2023 թվականի պետական բյուջեի մասին» օրենքում վերաբաշխում </w:t>
      </w:r>
      <w:r w:rsidR="00D532F5">
        <w:rPr>
          <w:rStyle w:val="Strong"/>
          <w:rFonts w:ascii="GHEA Grapalat" w:hAnsi="GHEA Grapalat"/>
          <w:b w:val="0"/>
          <w:color w:val="000000"/>
          <w:shd w:val="clear" w:color="auto" w:fill="FFFFFF"/>
          <w:lang w:val="en-US"/>
        </w:rPr>
        <w:t>և</w:t>
      </w:r>
      <w:r w:rsidRPr="006230B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D32AD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լրացում և </w:t>
      </w:r>
      <w:bookmarkStart w:id="0" w:name="_GoBack"/>
      <w:bookmarkEnd w:id="0"/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en-US"/>
        </w:rPr>
        <w:t>Հ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այաստանի Հ</w:t>
      </w:r>
      <w:r w:rsidRPr="006230B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անրապետության կառավարության 2022 թվականի դեկտեմբերի 29-ի N 2111-Ն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որոշման մեջ փոփոխություններ 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en-US"/>
        </w:rPr>
        <w:t>և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լրացումներ կատարելու </w:t>
      </w:r>
      <w:r w:rsidRPr="006230B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մասին»</w:t>
      </w:r>
      <w:r w:rsidRPr="006230B5">
        <w:rPr>
          <w:rFonts w:ascii="GHEA Grapalat" w:hAnsi="GHEA Grapalat" w:cs="Sylfaen"/>
          <w:b/>
          <w:bCs/>
          <w:lang w:val="af-ZA"/>
        </w:rPr>
        <w:t xml:space="preserve"> </w:t>
      </w:r>
      <w:r w:rsidR="00B576BE" w:rsidRPr="00B576BE">
        <w:rPr>
          <w:rFonts w:ascii="GHEA Grapalat" w:hAnsi="GHEA Grapalat" w:cs="Sylfaen"/>
          <w:bCs/>
          <w:lang w:val="af-ZA"/>
        </w:rPr>
        <w:t>Հ</w:t>
      </w:r>
      <w:r w:rsidRPr="006230B5">
        <w:rPr>
          <w:rFonts w:ascii="GHEA Grapalat" w:hAnsi="GHEA Grapalat" w:cs="Sylfaen"/>
          <w:lang w:val="hy-AM"/>
        </w:rPr>
        <w:t>այաստանի</w:t>
      </w:r>
      <w:r w:rsidRPr="006230B5">
        <w:rPr>
          <w:rFonts w:ascii="GHEA Grapalat" w:hAnsi="GHEA Grapalat" w:cs="Sylfaen"/>
          <w:lang w:val="af-ZA"/>
        </w:rPr>
        <w:t xml:space="preserve"> </w:t>
      </w:r>
      <w:r w:rsidR="00B576BE">
        <w:rPr>
          <w:rFonts w:ascii="GHEA Grapalat" w:hAnsi="GHEA Grapalat" w:cs="Sylfaen"/>
          <w:lang w:val="en-US"/>
        </w:rPr>
        <w:t>Հ</w:t>
      </w:r>
      <w:r w:rsidRPr="006230B5">
        <w:rPr>
          <w:rFonts w:ascii="GHEA Grapalat" w:hAnsi="GHEA Grapalat" w:cs="Sylfaen"/>
          <w:lang w:val="hy-AM"/>
        </w:rPr>
        <w:t>անրապետության</w:t>
      </w:r>
      <w:r w:rsidRPr="006230B5">
        <w:rPr>
          <w:rFonts w:ascii="GHEA Grapalat" w:hAnsi="GHEA Grapalat" w:cs="Sylfaen"/>
          <w:lang w:val="af-ZA"/>
        </w:rPr>
        <w:t xml:space="preserve"> </w:t>
      </w:r>
      <w:r w:rsidRPr="006230B5">
        <w:rPr>
          <w:rFonts w:ascii="GHEA Grapalat" w:hAnsi="GHEA Grapalat" w:cs="Sylfaen"/>
          <w:lang w:val="hy-AM"/>
        </w:rPr>
        <w:t>կառավարության</w:t>
      </w:r>
      <w:r w:rsidRPr="006230B5">
        <w:rPr>
          <w:rFonts w:ascii="GHEA Grapalat" w:hAnsi="GHEA Grapalat" w:cs="Sylfaen"/>
          <w:lang w:val="af-ZA"/>
        </w:rPr>
        <w:t xml:space="preserve"> </w:t>
      </w:r>
      <w:r w:rsidRPr="006230B5">
        <w:rPr>
          <w:rFonts w:ascii="GHEA Grapalat" w:hAnsi="GHEA Grapalat" w:cs="Sylfaen"/>
          <w:lang w:val="hy-AM"/>
        </w:rPr>
        <w:t>որոշման</w:t>
      </w:r>
      <w:r w:rsidRPr="006230B5">
        <w:rPr>
          <w:rFonts w:ascii="GHEA Grapalat" w:hAnsi="GHEA Grapalat" w:cs="Sylfaen"/>
          <w:lang w:val="af-ZA"/>
        </w:rPr>
        <w:t xml:space="preserve"> </w:t>
      </w:r>
      <w:r w:rsidRPr="006230B5">
        <w:rPr>
          <w:rFonts w:ascii="GHEA Grapalat" w:hAnsi="GHEA Grapalat" w:cs="Sylfaen"/>
          <w:lang w:val="hy-AM"/>
        </w:rPr>
        <w:t>նախագծի ընդունման</w:t>
      </w:r>
      <w:r w:rsidR="00AB428B">
        <w:rPr>
          <w:rFonts w:ascii="GHEA Grapalat" w:hAnsi="GHEA Grapalat" w:cs="Sylfaen"/>
          <w:lang w:val="en-US"/>
        </w:rPr>
        <w:t xml:space="preserve"> </w:t>
      </w:r>
      <w:proofErr w:type="spellStart"/>
      <w:r w:rsidR="00AB428B">
        <w:rPr>
          <w:rFonts w:ascii="GHEA Grapalat" w:hAnsi="GHEA Grapalat" w:cs="Sylfaen"/>
          <w:lang w:val="en-US"/>
        </w:rPr>
        <w:t>անհրաժեշտությունը</w:t>
      </w:r>
      <w:proofErr w:type="spellEnd"/>
      <w:r w:rsidR="00AB428B">
        <w:rPr>
          <w:rFonts w:ascii="GHEA Grapalat" w:hAnsi="GHEA Grapalat" w:cs="Sylfaen"/>
          <w:lang w:val="en-US"/>
        </w:rPr>
        <w:t xml:space="preserve"> </w:t>
      </w:r>
      <w:proofErr w:type="spellStart"/>
      <w:r w:rsidR="00AB428B">
        <w:rPr>
          <w:rFonts w:ascii="GHEA Grapalat" w:hAnsi="GHEA Grapalat" w:cs="Sylfaen"/>
          <w:lang w:val="en-US"/>
        </w:rPr>
        <w:t>պայմանավորված</w:t>
      </w:r>
      <w:proofErr w:type="spellEnd"/>
      <w:r w:rsidR="00AB428B">
        <w:rPr>
          <w:rFonts w:ascii="GHEA Grapalat" w:hAnsi="GHEA Grapalat" w:cs="Sylfaen"/>
          <w:lang w:val="en-US"/>
        </w:rPr>
        <w:t xml:space="preserve"> է </w:t>
      </w:r>
      <w:r w:rsidR="00E566DE" w:rsidRPr="00E566DE">
        <w:rPr>
          <w:rFonts w:ascii="GHEA Grapalat" w:hAnsi="GHEA Grapalat" w:cs="Sylfaen"/>
          <w:lang w:val="en-US"/>
        </w:rPr>
        <w:t>«</w:t>
      </w:r>
      <w:r w:rsidR="003E1791">
        <w:rPr>
          <w:rFonts w:ascii="GHEA Grapalat" w:hAnsi="GHEA Grapalat" w:cs="Sylfaen"/>
          <w:lang w:val="hy-AM"/>
        </w:rPr>
        <w:t>Խնամատարության տարածաշրջանային համաժողով</w:t>
      </w:r>
      <w:r w:rsidR="00E566DE" w:rsidRPr="00E566DE">
        <w:rPr>
          <w:rFonts w:ascii="GHEA Grapalat" w:hAnsi="GHEA Grapalat" w:cs="Sylfaen"/>
          <w:lang w:val="en-US"/>
        </w:rPr>
        <w:t xml:space="preserve">» </w:t>
      </w:r>
      <w:proofErr w:type="spellStart"/>
      <w:r w:rsidR="00E566DE" w:rsidRPr="00E566DE">
        <w:rPr>
          <w:rFonts w:ascii="GHEA Grapalat" w:hAnsi="GHEA Grapalat" w:cs="Sylfaen"/>
          <w:lang w:val="en-US"/>
        </w:rPr>
        <w:t>խորագրով</w:t>
      </w:r>
      <w:proofErr w:type="spellEnd"/>
      <w:r w:rsidR="00E566DE" w:rsidRPr="00E566DE">
        <w:rPr>
          <w:rFonts w:ascii="GHEA Grapalat" w:hAnsi="GHEA Grapalat" w:cs="Sylfaen"/>
          <w:lang w:val="en-US"/>
        </w:rPr>
        <w:t xml:space="preserve"> </w:t>
      </w:r>
      <w:proofErr w:type="spellStart"/>
      <w:r w:rsidR="00E566DE" w:rsidRPr="00E566DE">
        <w:rPr>
          <w:rFonts w:ascii="GHEA Grapalat" w:hAnsi="GHEA Grapalat" w:cs="Sylfaen"/>
          <w:lang w:val="en-US"/>
        </w:rPr>
        <w:t>Հայաստանի</w:t>
      </w:r>
      <w:proofErr w:type="spellEnd"/>
      <w:r w:rsidR="00E566DE" w:rsidRPr="00E566DE">
        <w:rPr>
          <w:rFonts w:ascii="GHEA Grapalat" w:hAnsi="GHEA Grapalat" w:cs="Sylfaen"/>
          <w:lang w:val="en-US"/>
        </w:rPr>
        <w:t xml:space="preserve"> </w:t>
      </w:r>
      <w:proofErr w:type="spellStart"/>
      <w:r w:rsidR="00E566DE" w:rsidRPr="00E566DE">
        <w:rPr>
          <w:rFonts w:ascii="GHEA Grapalat" w:hAnsi="GHEA Grapalat" w:cs="Sylfaen"/>
          <w:lang w:val="en-US"/>
        </w:rPr>
        <w:t>Հանրապետությունում</w:t>
      </w:r>
      <w:proofErr w:type="spellEnd"/>
      <w:r w:rsidR="00E566DE" w:rsidRPr="00E566DE">
        <w:rPr>
          <w:rFonts w:ascii="GHEA Grapalat" w:hAnsi="GHEA Grapalat" w:cs="Sylfaen"/>
          <w:lang w:val="en-US"/>
        </w:rPr>
        <w:t xml:space="preserve"> </w:t>
      </w:r>
      <w:proofErr w:type="spellStart"/>
      <w:r w:rsidR="00E566DE" w:rsidRPr="00E566DE">
        <w:rPr>
          <w:rFonts w:ascii="GHEA Grapalat" w:hAnsi="GHEA Grapalat" w:cs="Sylfaen"/>
          <w:lang w:val="en-US"/>
        </w:rPr>
        <w:t>կայանալիք</w:t>
      </w:r>
      <w:proofErr w:type="spellEnd"/>
      <w:r w:rsidR="00E566DE" w:rsidRPr="00E566DE">
        <w:rPr>
          <w:rFonts w:ascii="GHEA Grapalat" w:hAnsi="GHEA Grapalat" w:cs="Sylfaen"/>
          <w:lang w:val="en-US"/>
        </w:rPr>
        <w:t xml:space="preserve"> </w:t>
      </w:r>
      <w:proofErr w:type="spellStart"/>
      <w:r w:rsidR="00E566DE" w:rsidRPr="00E566DE">
        <w:rPr>
          <w:rFonts w:ascii="GHEA Grapalat" w:hAnsi="GHEA Grapalat" w:cs="Sylfaen"/>
          <w:lang w:val="en-US"/>
        </w:rPr>
        <w:t>համաժողովի</w:t>
      </w:r>
      <w:proofErr w:type="spellEnd"/>
      <w:r w:rsidR="00E566DE" w:rsidRPr="00E566DE">
        <w:rPr>
          <w:rFonts w:ascii="GHEA Grapalat" w:hAnsi="GHEA Grapalat" w:cs="Sylfaen"/>
          <w:lang w:val="en-US"/>
        </w:rPr>
        <w:t xml:space="preserve"> </w:t>
      </w:r>
      <w:proofErr w:type="spellStart"/>
      <w:r w:rsidR="00E566DE" w:rsidRPr="00E566DE">
        <w:rPr>
          <w:rFonts w:ascii="GHEA Grapalat" w:hAnsi="GHEA Grapalat" w:cs="Sylfaen"/>
          <w:lang w:val="en-US"/>
        </w:rPr>
        <w:t>անցկացման</w:t>
      </w:r>
      <w:proofErr w:type="spellEnd"/>
      <w:r w:rsidR="00E566DE" w:rsidRPr="00E566DE">
        <w:rPr>
          <w:rFonts w:ascii="GHEA Grapalat" w:hAnsi="GHEA Grapalat" w:cs="Sylfaen"/>
          <w:lang w:val="en-US"/>
        </w:rPr>
        <w:t xml:space="preserve"> </w:t>
      </w:r>
      <w:proofErr w:type="spellStart"/>
      <w:r w:rsidR="00E566DE" w:rsidRPr="00E566DE">
        <w:rPr>
          <w:rFonts w:ascii="GHEA Grapalat" w:hAnsi="GHEA Grapalat" w:cs="Sylfaen"/>
          <w:lang w:val="en-US"/>
        </w:rPr>
        <w:t>ծրագրով</w:t>
      </w:r>
      <w:proofErr w:type="spellEnd"/>
      <w:r w:rsidR="00E566DE" w:rsidRPr="00E566DE">
        <w:rPr>
          <w:rFonts w:ascii="GHEA Grapalat" w:hAnsi="GHEA Grapalat" w:cs="Sylfaen"/>
          <w:lang w:val="en-US"/>
        </w:rPr>
        <w:t xml:space="preserve"> </w:t>
      </w:r>
      <w:proofErr w:type="spellStart"/>
      <w:r w:rsidR="00E566DE" w:rsidRPr="00E566DE">
        <w:rPr>
          <w:rFonts w:ascii="GHEA Grapalat" w:hAnsi="GHEA Grapalat" w:cs="Sylfaen"/>
          <w:lang w:val="en-US"/>
        </w:rPr>
        <w:t>նախատեսված</w:t>
      </w:r>
      <w:proofErr w:type="spellEnd"/>
      <w:r w:rsidR="00E566DE" w:rsidRPr="00E566DE">
        <w:rPr>
          <w:rFonts w:ascii="GHEA Grapalat" w:hAnsi="GHEA Grapalat" w:cs="Sylfaen"/>
          <w:lang w:val="en-US"/>
        </w:rPr>
        <w:t xml:space="preserve"> </w:t>
      </w:r>
      <w:proofErr w:type="spellStart"/>
      <w:r w:rsidR="00E566DE" w:rsidRPr="00E566DE">
        <w:rPr>
          <w:rFonts w:ascii="GHEA Grapalat" w:hAnsi="GHEA Grapalat" w:cs="Sylfaen"/>
          <w:lang w:val="en-US"/>
        </w:rPr>
        <w:t>արարողակարգային</w:t>
      </w:r>
      <w:proofErr w:type="spellEnd"/>
      <w:r w:rsidR="00E566DE" w:rsidRPr="00E566DE">
        <w:rPr>
          <w:rFonts w:ascii="GHEA Grapalat" w:hAnsi="GHEA Grapalat" w:cs="Sylfaen"/>
          <w:lang w:val="en-US"/>
        </w:rPr>
        <w:t xml:space="preserve"> և </w:t>
      </w:r>
      <w:proofErr w:type="spellStart"/>
      <w:r w:rsidR="00E566DE" w:rsidRPr="00E566DE">
        <w:rPr>
          <w:rFonts w:ascii="GHEA Grapalat" w:hAnsi="GHEA Grapalat" w:cs="Sylfaen"/>
          <w:lang w:val="en-US"/>
        </w:rPr>
        <w:t>այլ</w:t>
      </w:r>
      <w:proofErr w:type="spellEnd"/>
      <w:r w:rsidR="00E566DE" w:rsidRPr="00E566DE">
        <w:rPr>
          <w:rFonts w:ascii="GHEA Grapalat" w:hAnsi="GHEA Grapalat" w:cs="Sylfaen"/>
          <w:lang w:val="en-US"/>
        </w:rPr>
        <w:t xml:space="preserve"> </w:t>
      </w:r>
      <w:proofErr w:type="spellStart"/>
      <w:r w:rsidR="00E566DE" w:rsidRPr="00E566DE">
        <w:rPr>
          <w:rFonts w:ascii="GHEA Grapalat" w:hAnsi="GHEA Grapalat" w:cs="Sylfaen"/>
          <w:lang w:val="en-US"/>
        </w:rPr>
        <w:t>միջոցառումների</w:t>
      </w:r>
      <w:proofErr w:type="spellEnd"/>
      <w:r w:rsidR="00E566DE" w:rsidRPr="00E566DE">
        <w:rPr>
          <w:rFonts w:ascii="GHEA Grapalat" w:hAnsi="GHEA Grapalat" w:cs="Sylfaen"/>
          <w:lang w:val="en-US"/>
        </w:rPr>
        <w:t xml:space="preserve"> </w:t>
      </w:r>
      <w:proofErr w:type="spellStart"/>
      <w:r w:rsidR="00E566DE" w:rsidRPr="00E566DE">
        <w:rPr>
          <w:rFonts w:ascii="GHEA Grapalat" w:hAnsi="GHEA Grapalat" w:cs="Sylfaen"/>
          <w:lang w:val="en-US"/>
        </w:rPr>
        <w:t>կազմակերպ</w:t>
      </w:r>
      <w:proofErr w:type="spellEnd"/>
      <w:r w:rsidR="00E566DE">
        <w:rPr>
          <w:rFonts w:ascii="GHEA Grapalat" w:hAnsi="GHEA Grapalat" w:cs="Sylfaen"/>
          <w:lang w:val="hy-AM"/>
        </w:rPr>
        <w:t>ման ապահովմա</w:t>
      </w:r>
      <w:r w:rsidR="008125C9">
        <w:rPr>
          <w:rFonts w:ascii="GHEA Grapalat" w:hAnsi="GHEA Grapalat" w:cs="Sylfaen"/>
          <w:lang w:val="hy-AM"/>
        </w:rPr>
        <w:t>մբ</w:t>
      </w:r>
      <w:r w:rsidR="00D05F66">
        <w:rPr>
          <w:rFonts w:ascii="GHEA Grapalat" w:hAnsi="GHEA Grapalat" w:cs="Sylfaen"/>
          <w:lang w:val="hy-AM"/>
        </w:rPr>
        <w:t>։</w:t>
      </w:r>
      <w:r w:rsidR="00E566DE">
        <w:rPr>
          <w:rFonts w:ascii="GHEA Grapalat" w:hAnsi="GHEA Grapalat" w:cs="Sylfaen"/>
          <w:lang w:val="hy-AM"/>
        </w:rPr>
        <w:t xml:space="preserve"> </w:t>
      </w:r>
    </w:p>
    <w:p w14:paraId="7D7CCDAC" w14:textId="77777777" w:rsidR="00E566DE" w:rsidRDefault="00E566DE" w:rsidP="003F25DF">
      <w:pPr>
        <w:spacing w:line="360" w:lineRule="auto"/>
        <w:ind w:firstLine="720"/>
        <w:jc w:val="both"/>
        <w:rPr>
          <w:rFonts w:ascii="GHEA Grapalat" w:hAnsi="GHEA Grapalat" w:cs="Sylfaen"/>
          <w:lang w:val="en-US"/>
        </w:rPr>
      </w:pPr>
    </w:p>
    <w:p w14:paraId="37EB39FE" w14:textId="579FC4C4" w:rsidR="001D63DE" w:rsidRPr="0044019D" w:rsidRDefault="0073006A" w:rsidP="0044019D">
      <w:pPr>
        <w:pStyle w:val="ListParagraph"/>
        <w:numPr>
          <w:ilvl w:val="1"/>
          <w:numId w:val="3"/>
        </w:numPr>
        <w:spacing w:after="200"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Կարգավորման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հարաբերությունների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ներկա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վիճակը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և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առկա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խնդիրները</w:t>
      </w:r>
    </w:p>
    <w:p w14:paraId="7016C6E6" w14:textId="55E86E91" w:rsidR="0040065D" w:rsidRDefault="00B6789B" w:rsidP="003F25DF">
      <w:pPr>
        <w:shd w:val="clear" w:color="auto" w:fill="FFFFFF"/>
        <w:tabs>
          <w:tab w:val="left" w:pos="-90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6789B">
        <w:rPr>
          <w:rFonts w:ascii="GHEA Grapalat" w:hAnsi="GHEA Grapalat"/>
          <w:color w:val="000000"/>
          <w:shd w:val="clear" w:color="auto" w:fill="FFFFFF"/>
          <w:lang w:val="hy-AM"/>
        </w:rPr>
        <w:t xml:space="preserve">Նպատակ ունենալով Հայաստանում և միջազգային մակարդակում բարձրացնել խնամատարության մասին իրազեկվածությունը, ներկայացնել </w:t>
      </w:r>
      <w:r w:rsidR="00CD293D">
        <w:rPr>
          <w:rFonts w:ascii="GHEA Grapalat" w:hAnsi="GHEA Grapalat"/>
          <w:color w:val="000000"/>
          <w:shd w:val="clear" w:color="auto" w:fill="FFFFFF"/>
          <w:lang w:val="hy-AM"/>
        </w:rPr>
        <w:t xml:space="preserve">և փոխանակել </w:t>
      </w:r>
      <w:r w:rsidRPr="00B6789B">
        <w:rPr>
          <w:rFonts w:ascii="GHEA Grapalat" w:hAnsi="GHEA Grapalat"/>
          <w:color w:val="000000"/>
          <w:shd w:val="clear" w:color="auto" w:fill="FFFFFF"/>
          <w:lang w:val="hy-AM"/>
        </w:rPr>
        <w:t>համաշխարհային լավագույն փորձը</w:t>
      </w:r>
      <w:r w:rsidR="0040065D">
        <w:rPr>
          <w:rFonts w:ascii="GHEA Grapalat" w:hAnsi="GHEA Grapalat"/>
          <w:color w:val="000000"/>
          <w:shd w:val="clear" w:color="auto" w:fill="FFFFFF"/>
          <w:lang w:val="hy-AM"/>
        </w:rPr>
        <w:t>, հատկորոշել առաջնահերթությունները</w:t>
      </w:r>
      <w:r w:rsidRPr="00B6789B">
        <w:rPr>
          <w:rFonts w:ascii="GHEA Grapalat" w:hAnsi="GHEA Grapalat"/>
          <w:color w:val="000000"/>
          <w:shd w:val="clear" w:color="auto" w:fill="FFFFFF"/>
          <w:lang w:val="hy-AM"/>
        </w:rPr>
        <w:t xml:space="preserve"> և մշակել քաղաքականություն՝ միտված Հայաստանում, Հարավային Կովկասում, Մերձավոր Արևելքում և այլ տարածաշրջաններում խնամատարության համակարգի բարելավմանը՝ ՀՀ աշխատանքի և սոցիալական հարցերի նախարարությունն ու Մեծ Բրիտանիայում հիմնադրված «Care for Children» հասարարական կազմակերպությունը սույն թվականի սեպտեմբերի 29-ից հոկտեմբերի 1-ը Հայաստանում համատեղ կազմակերպում են վերոնշյալ համաժողովը: Համաժողովը նվիրված է համայնքների հզորացմանն ու խնամատարության զարգացման միջոցով երեխաների կյանքի վերափոխմանը։ Միջոցառման ընդհանուր նպատակն է՝ խրախուսել ավելի շատ ընտանիքների խնամատար ծնողներ դառնալը։</w:t>
      </w:r>
    </w:p>
    <w:p w14:paraId="67C867B9" w14:textId="50E6A69D" w:rsidR="003F25DF" w:rsidRDefault="0040065D" w:rsidP="003F25DF">
      <w:pPr>
        <w:shd w:val="clear" w:color="auto" w:fill="FFFFFF"/>
        <w:tabs>
          <w:tab w:val="left" w:pos="-90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Միաժամանակ, հարկ է նշել, որ </w:t>
      </w:r>
      <w:r w:rsidR="00F00416">
        <w:rPr>
          <w:rFonts w:ascii="GHEA Grapalat" w:hAnsi="GHEA Grapalat"/>
          <w:color w:val="000000"/>
          <w:shd w:val="clear" w:color="auto" w:fill="FFFFFF"/>
          <w:lang w:val="hy-AM"/>
        </w:rPr>
        <w:t xml:space="preserve">նմանատիպ միջազգային համաժողով </w:t>
      </w:r>
      <w:r w:rsidR="00BE1C0D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Հայաստանում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առաջին անգամն է </w:t>
      </w:r>
      <w:r w:rsidR="00F00416">
        <w:rPr>
          <w:rFonts w:ascii="GHEA Grapalat" w:hAnsi="GHEA Grapalat"/>
          <w:color w:val="000000"/>
          <w:shd w:val="clear" w:color="auto" w:fill="FFFFFF"/>
          <w:lang w:val="hy-AM"/>
        </w:rPr>
        <w:t xml:space="preserve">կազմակերպվում։ </w:t>
      </w:r>
    </w:p>
    <w:p w14:paraId="561C9E83" w14:textId="2AA4C429" w:rsidR="004E70D9" w:rsidRPr="0040065D" w:rsidRDefault="003F25DF" w:rsidP="003F25DF">
      <w:pPr>
        <w:shd w:val="clear" w:color="auto" w:fill="FFFFFF"/>
        <w:tabs>
          <w:tab w:val="left" w:pos="-90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Համաժողովի կազմակերպմանը նախորդել է </w:t>
      </w:r>
      <w:r w:rsidR="00F00416" w:rsidRPr="00F00416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Հայաստանում խնամատարության ինստիտուտի զարգացման, հանրային իրազեկվածության բարձրացման շրջանակում՝ </w:t>
      </w:r>
      <w:r w:rsidR="000505C5">
        <w:rPr>
          <w:rFonts w:ascii="GHEA Grapalat" w:hAnsi="GHEA Grapalat"/>
          <w:color w:val="000000"/>
          <w:shd w:val="clear" w:color="auto" w:fill="FFFFFF"/>
          <w:lang w:val="hy-AM"/>
        </w:rPr>
        <w:t>ՀՀ ա</w:t>
      </w:r>
      <w:r w:rsidR="00F00416" w:rsidRPr="00F00416">
        <w:rPr>
          <w:rFonts w:ascii="GHEA Grapalat" w:hAnsi="GHEA Grapalat"/>
          <w:color w:val="000000"/>
          <w:shd w:val="clear" w:color="auto" w:fill="FFFFFF"/>
          <w:lang w:val="hy-AM"/>
        </w:rPr>
        <w:t xml:space="preserve">շխատանքի և սոցիալական հարցերի նախարարության նախաձեռնությամբ՝ </w:t>
      </w:r>
      <w:r w:rsidR="00F00416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թվականի հունվարի 26-ին </w:t>
      </w:r>
      <w:r w:rsidR="00F00416" w:rsidRPr="00F00416">
        <w:rPr>
          <w:rFonts w:ascii="GHEA Grapalat" w:hAnsi="GHEA Grapalat"/>
          <w:color w:val="000000"/>
          <w:shd w:val="clear" w:color="auto" w:fill="FFFFFF"/>
          <w:lang w:val="hy-AM"/>
        </w:rPr>
        <w:t>Երևանում կայաց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ած</w:t>
      </w:r>
      <w:r w:rsidR="00F00416" w:rsidRPr="00F00416">
        <w:rPr>
          <w:rFonts w:ascii="GHEA Grapalat" w:hAnsi="GHEA Grapalat"/>
          <w:color w:val="000000"/>
          <w:shd w:val="clear" w:color="auto" w:fill="FFFFFF"/>
          <w:lang w:val="hy-AM"/>
        </w:rPr>
        <w:t xml:space="preserve"> խնամատարության մասին պատմող «Շանհայի երեխաները» ֆիլմի ցուցադրումը։</w:t>
      </w:r>
      <w:r w:rsidR="00F0041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Որից հետո ս․թ․</w:t>
      </w:r>
      <w:r w:rsidR="00F00416" w:rsidRPr="00F00416">
        <w:rPr>
          <w:rFonts w:ascii="GHEA Grapalat" w:hAnsi="GHEA Grapalat"/>
          <w:color w:val="000000"/>
          <w:shd w:val="clear" w:color="auto" w:fill="FFFFFF"/>
          <w:lang w:val="hy-AM"/>
        </w:rPr>
        <w:t xml:space="preserve"> հուլիսին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կայացել է </w:t>
      </w:r>
      <w:r w:rsidR="00F00416">
        <w:rPr>
          <w:rFonts w:ascii="GHEA Grapalat" w:hAnsi="GHEA Grapalat"/>
          <w:color w:val="000000"/>
          <w:shd w:val="clear" w:color="auto" w:fill="FFFFFF"/>
          <w:lang w:val="hy-AM"/>
        </w:rPr>
        <w:t>ՀՀ աշխատանք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ի և սոցիալական հարցերի նախարար Ն</w:t>
      </w:r>
      <w:r w:rsidR="00F00416">
        <w:rPr>
          <w:rFonts w:ascii="GHEA Grapalat" w:hAnsi="GHEA Grapalat"/>
          <w:color w:val="000000"/>
          <w:shd w:val="clear" w:color="auto" w:fill="FFFFFF"/>
          <w:lang w:val="hy-AM"/>
        </w:rPr>
        <w:t>արեկ Մկրտչյանի</w:t>
      </w:r>
      <w:r w:rsidR="00F00416" w:rsidRPr="00F0041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այցը</w:t>
      </w:r>
      <w:r w:rsidR="00F00416" w:rsidRPr="00F00416">
        <w:rPr>
          <w:rFonts w:ascii="GHEA Grapalat" w:hAnsi="GHEA Grapalat"/>
          <w:color w:val="000000"/>
          <w:shd w:val="clear" w:color="auto" w:fill="FFFFFF"/>
          <w:lang w:val="hy-AM"/>
        </w:rPr>
        <w:t xml:space="preserve"> Մեծ Բրիտանիայի և Հյուսիսային Իռլանդիայի Միացյալ Թագավորություն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՝ որի շրջանականերում </w:t>
      </w:r>
      <w:r w:rsidR="00F00416" w:rsidRPr="00F00416">
        <w:rPr>
          <w:rFonts w:ascii="GHEA Grapalat" w:hAnsi="GHEA Grapalat"/>
          <w:color w:val="000000"/>
          <w:shd w:val="clear" w:color="auto" w:fill="FFFFFF"/>
          <w:lang w:val="hy-AM"/>
        </w:rPr>
        <w:t>ստորագրվ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ել</w:t>
      </w:r>
      <w:r w:rsidR="000505C5">
        <w:rPr>
          <w:rFonts w:ascii="GHEA Grapalat" w:hAnsi="GHEA Grapalat"/>
          <w:color w:val="000000"/>
          <w:shd w:val="clear" w:color="auto" w:fill="FFFFFF"/>
          <w:lang w:val="hy-AM"/>
        </w:rPr>
        <w:t xml:space="preserve"> է</w:t>
      </w:r>
      <w:r w:rsidR="00F00416" w:rsidRPr="00F00416">
        <w:rPr>
          <w:rFonts w:ascii="GHEA Grapalat" w:hAnsi="GHEA Grapalat"/>
          <w:color w:val="000000"/>
          <w:shd w:val="clear" w:color="auto" w:fill="FFFFFF"/>
          <w:lang w:val="hy-AM"/>
        </w:rPr>
        <w:t xml:space="preserve"> «Խնամատար ընտանիքների համակարգի զարգացման շրջանակներում համագործակցության մասին» փոխըմբռնման հուշագ</w:t>
      </w:r>
      <w:r w:rsidR="0040065D">
        <w:rPr>
          <w:rFonts w:ascii="GHEA Grapalat" w:hAnsi="GHEA Grapalat"/>
          <w:color w:val="000000"/>
          <w:shd w:val="clear" w:color="auto" w:fill="FFFFFF"/>
          <w:lang w:val="hy-AM"/>
        </w:rPr>
        <w:t>իրը, որից</w:t>
      </w:r>
      <w:r w:rsidR="0044019D">
        <w:rPr>
          <w:rFonts w:ascii="GHEA Grapalat" w:hAnsi="GHEA Grapalat"/>
          <w:color w:val="000000"/>
          <w:shd w:val="clear" w:color="auto" w:fill="FFFFFF"/>
          <w:lang w:val="hy-AM"/>
        </w:rPr>
        <w:t>, մասնավորապես,</w:t>
      </w:r>
      <w:r w:rsidR="0040065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0065D" w:rsidRPr="0040065D">
        <w:rPr>
          <w:rFonts w:ascii="GHEA Grapalat" w:hAnsi="GHEA Grapalat"/>
          <w:color w:val="000000"/>
          <w:shd w:val="clear" w:color="auto" w:fill="FFFFFF"/>
          <w:lang w:val="hy-AM"/>
        </w:rPr>
        <w:t>բխում է Համաժողովի անցկացումը</w:t>
      </w:r>
      <w:r w:rsidR="0040065D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14:paraId="0EBA5708" w14:textId="77777777" w:rsidR="0044019D" w:rsidRDefault="0044019D" w:rsidP="0044019D">
      <w:pPr>
        <w:shd w:val="clear" w:color="auto" w:fill="FFFFFF"/>
        <w:tabs>
          <w:tab w:val="left" w:pos="-90"/>
        </w:tabs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5E811B69" w14:textId="77777777" w:rsidR="0044019D" w:rsidRDefault="0073006A" w:rsidP="0044019D">
      <w:pPr>
        <w:pStyle w:val="ListParagraph"/>
        <w:numPr>
          <w:ilvl w:val="1"/>
          <w:numId w:val="3"/>
        </w:numPr>
        <w:spacing w:after="20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467501">
        <w:rPr>
          <w:rFonts w:ascii="GHEA Grapalat" w:hAnsi="GHEA Grapalat" w:cs="Sylfaen"/>
          <w:lang w:val="hy-AM"/>
        </w:rPr>
        <w:t xml:space="preserve"> </w:t>
      </w:r>
      <w:r w:rsidR="0044019D">
        <w:rPr>
          <w:rFonts w:ascii="GHEA Grapalat" w:hAnsi="GHEA Grapalat" w:cs="Sylfaen"/>
          <w:b/>
          <w:bCs/>
          <w:lang w:val="hy-AM"/>
        </w:rPr>
        <w:t>Առկա</w:t>
      </w:r>
      <w:r w:rsidR="0044019D">
        <w:rPr>
          <w:rFonts w:ascii="GHEA Grapalat" w:hAnsi="GHEA Grapalat"/>
          <w:b/>
          <w:bCs/>
          <w:lang w:val="hy-AM"/>
        </w:rPr>
        <w:t xml:space="preserve"> </w:t>
      </w:r>
      <w:r w:rsidR="0044019D">
        <w:rPr>
          <w:rFonts w:ascii="GHEA Grapalat" w:hAnsi="GHEA Grapalat" w:cs="Sylfaen"/>
          <w:b/>
          <w:bCs/>
          <w:lang w:val="hy-AM"/>
        </w:rPr>
        <w:t>խնդրի</w:t>
      </w:r>
      <w:r w:rsidR="0044019D">
        <w:rPr>
          <w:rFonts w:ascii="GHEA Grapalat" w:hAnsi="GHEA Grapalat"/>
          <w:b/>
          <w:bCs/>
          <w:lang w:val="hy-AM"/>
        </w:rPr>
        <w:t xml:space="preserve"> </w:t>
      </w:r>
      <w:r w:rsidR="0044019D">
        <w:rPr>
          <w:rFonts w:ascii="GHEA Grapalat" w:hAnsi="GHEA Grapalat" w:cs="Sylfaen"/>
          <w:b/>
          <w:bCs/>
          <w:lang w:val="hy-AM"/>
        </w:rPr>
        <w:t>առաջարկվող</w:t>
      </w:r>
      <w:r w:rsidR="0044019D">
        <w:rPr>
          <w:rFonts w:ascii="GHEA Grapalat" w:hAnsi="GHEA Grapalat"/>
          <w:b/>
          <w:bCs/>
          <w:lang w:val="hy-AM"/>
        </w:rPr>
        <w:t xml:space="preserve"> </w:t>
      </w:r>
      <w:r w:rsidR="0044019D">
        <w:rPr>
          <w:rFonts w:ascii="GHEA Grapalat" w:hAnsi="GHEA Grapalat" w:cs="Sylfaen"/>
          <w:b/>
          <w:bCs/>
          <w:lang w:val="hy-AM"/>
        </w:rPr>
        <w:t>լուծումը</w:t>
      </w:r>
    </w:p>
    <w:p w14:paraId="478F7D8B" w14:textId="6A82AEEE" w:rsidR="00B64E30" w:rsidRDefault="0044019D" w:rsidP="003F25DF">
      <w:pPr>
        <w:shd w:val="clear" w:color="auto" w:fill="FFFFFF"/>
        <w:tabs>
          <w:tab w:val="left" w:pos="-90"/>
        </w:tabs>
        <w:spacing w:line="360" w:lineRule="auto"/>
        <w:ind w:firstLine="720"/>
        <w:jc w:val="both"/>
        <w:rPr>
          <w:rFonts w:ascii="GHEA Grapalat" w:hAnsi="GHEA Grapalat" w:cstheme="minorHAnsi"/>
          <w:lang w:val="hy-AM"/>
        </w:rPr>
      </w:pPr>
      <w:r>
        <w:rPr>
          <w:rFonts w:ascii="GHEA Grapalat" w:hAnsi="GHEA Grapalat" w:cstheme="minorHAnsi"/>
          <w:lang w:val="hy-AM"/>
        </w:rPr>
        <w:t>ՀՀ-ում ե</w:t>
      </w:r>
      <w:r w:rsidR="00E5406B" w:rsidRPr="00E5406B">
        <w:rPr>
          <w:rFonts w:ascii="GHEA Grapalat" w:hAnsi="GHEA Grapalat" w:cstheme="minorHAnsi"/>
          <w:lang w:val="hy-AM"/>
        </w:rPr>
        <w:t>րեխայի՝ ընտանիքում ապրելու իրավունքի ապահովումը հանդիսանում է երեխաների իրավունքների պաշտպանության բնագավառում վարվող պետական քաղաքականության հիմնական նպատակներից մեկը: Այդ պատճառով երեխաների պաշտպանության ոլորտի բարեփոխումներով պայմանավորված՝ նախատեսվում է նոր թափ հաղորդել հանրապետությունում խնամատար ընտանիքների ձևավորման գործընթացին, որն առաջին հերթին դիտվելու է որպես շուրջօրյա խնամքի և պաշտպանության հաստատություններում գտնվող այն երեխաների խնամքի ու դաստիարակության կազմակերպման այլընտրանքային ձև, ովքեր տարբեր պատճառներով հնարավորություն չունեն խնամք ստանալ կենսաբանական կամ խնամակալ ընտանիքներում:</w:t>
      </w:r>
      <w:r w:rsidR="00E5406B">
        <w:rPr>
          <w:rFonts w:ascii="GHEA Grapalat" w:hAnsi="GHEA Grapalat" w:cstheme="minorHAnsi"/>
          <w:lang w:val="hy-AM"/>
        </w:rPr>
        <w:t xml:space="preserve"> </w:t>
      </w:r>
      <w:r w:rsidR="00752EC3" w:rsidRPr="00F7648A">
        <w:rPr>
          <w:rFonts w:ascii="GHEA Grapalat" w:hAnsi="GHEA Grapalat" w:cstheme="minorHAnsi"/>
          <w:lang w:val="hy-AM"/>
        </w:rPr>
        <w:t>Համաժողովի նպատակն է հարթակ տրամադրել խնամատարության</w:t>
      </w:r>
      <w:r w:rsidR="00752EC3">
        <w:rPr>
          <w:rFonts w:ascii="GHEA Grapalat" w:hAnsi="GHEA Grapalat" w:cstheme="minorHAnsi"/>
          <w:lang w:val="hy-AM"/>
        </w:rPr>
        <w:t>ն առնչվող</w:t>
      </w:r>
      <w:r w:rsidR="00752EC3" w:rsidRPr="00F7648A">
        <w:rPr>
          <w:rFonts w:ascii="GHEA Grapalat" w:hAnsi="GHEA Grapalat" w:cstheme="minorHAnsi"/>
          <w:lang w:val="hy-AM"/>
        </w:rPr>
        <w:t xml:space="preserve"> մոդելների և նորարարությունների քննարկման համար, որոնք կարող են իրականացվել Հայաստանում և այլ երկրներում</w:t>
      </w:r>
      <w:r w:rsidR="00752EC3">
        <w:rPr>
          <w:rFonts w:ascii="GHEA Grapalat" w:hAnsi="GHEA Grapalat" w:cstheme="minorHAnsi"/>
          <w:lang w:val="hy-AM"/>
        </w:rPr>
        <w:t>՝</w:t>
      </w:r>
      <w:r w:rsidR="00752EC3" w:rsidRPr="00F7648A">
        <w:rPr>
          <w:rFonts w:ascii="GHEA Grapalat" w:hAnsi="GHEA Grapalat" w:cstheme="minorHAnsi"/>
          <w:lang w:val="hy-AM"/>
        </w:rPr>
        <w:t xml:space="preserve"> ծնողական խնամքի կարիք ունեցող երեխաների կյանքը</w:t>
      </w:r>
      <w:r w:rsidR="00752EC3">
        <w:rPr>
          <w:rFonts w:ascii="GHEA Grapalat" w:hAnsi="GHEA Grapalat" w:cstheme="minorHAnsi"/>
          <w:lang w:val="hy-AM"/>
        </w:rPr>
        <w:t xml:space="preserve"> բարելավելու նպատակով</w:t>
      </w:r>
      <w:r w:rsidR="00752EC3" w:rsidRPr="00F7648A">
        <w:rPr>
          <w:rFonts w:ascii="GHEA Grapalat" w:hAnsi="GHEA Grapalat" w:cstheme="minorHAnsi"/>
          <w:lang w:val="hy-AM"/>
        </w:rPr>
        <w:t>:</w:t>
      </w:r>
    </w:p>
    <w:p w14:paraId="327DD1D4" w14:textId="31FFAAD0" w:rsidR="005D7221" w:rsidRDefault="005D7221" w:rsidP="003F25DF">
      <w:pPr>
        <w:shd w:val="clear" w:color="auto" w:fill="FFFFFF"/>
        <w:tabs>
          <w:tab w:val="left" w:pos="-90"/>
        </w:tabs>
        <w:spacing w:line="360" w:lineRule="auto"/>
        <w:ind w:firstLine="720"/>
        <w:jc w:val="both"/>
        <w:rPr>
          <w:rFonts w:ascii="GHEA Grapalat" w:hAnsi="GHEA Grapalat" w:cstheme="minorHAnsi"/>
          <w:lang w:val="hy-AM"/>
        </w:rPr>
      </w:pPr>
      <w:r>
        <w:rPr>
          <w:rFonts w:ascii="GHEA Grapalat" w:hAnsi="GHEA Grapalat" w:cstheme="minorHAnsi"/>
          <w:lang w:val="hy-AM"/>
        </w:rPr>
        <w:t>Նախագծով առաջարկվում է ՀՀ 2023</w:t>
      </w:r>
      <w:r w:rsidRPr="005D7221">
        <w:rPr>
          <w:rFonts w:ascii="GHEA Grapalat" w:hAnsi="GHEA Grapalat" w:cstheme="minorHAnsi"/>
          <w:lang w:val="hy-AM"/>
        </w:rPr>
        <w:t xml:space="preserve"> թվականի պետական բյուջեով նախատեսված </w:t>
      </w:r>
      <w:r>
        <w:rPr>
          <w:rFonts w:ascii="GHEA Grapalat" w:hAnsi="GHEA Grapalat" w:cstheme="minorHAnsi"/>
          <w:lang w:val="hy-AM"/>
        </w:rPr>
        <w:t xml:space="preserve">1117 </w:t>
      </w:r>
      <w:r w:rsidRPr="005D7221">
        <w:rPr>
          <w:rFonts w:ascii="GHEA Grapalat" w:hAnsi="GHEA Grapalat" w:cstheme="minorHAnsi"/>
          <w:lang w:val="hy-AM"/>
        </w:rPr>
        <w:t xml:space="preserve">ծրագրի </w:t>
      </w:r>
      <w:r>
        <w:rPr>
          <w:rFonts w:ascii="GHEA Grapalat" w:hAnsi="GHEA Grapalat" w:cstheme="minorHAnsi"/>
          <w:lang w:val="hy-AM"/>
        </w:rPr>
        <w:t>«</w:t>
      </w:r>
      <w:r w:rsidRPr="005D7221">
        <w:rPr>
          <w:rFonts w:ascii="GHEA Grapalat" w:hAnsi="GHEA Grapalat" w:cstheme="minorHAnsi"/>
          <w:lang w:val="hy-AM"/>
        </w:rPr>
        <w:t xml:space="preserve">11001. Սոցիալական պաշտպանության բնագավառի պետական </w:t>
      </w:r>
      <w:r w:rsidRPr="005D7221">
        <w:rPr>
          <w:rFonts w:ascii="GHEA Grapalat" w:hAnsi="GHEA Grapalat" w:cstheme="minorHAnsi"/>
          <w:lang w:val="hy-AM"/>
        </w:rPr>
        <w:lastRenderedPageBreak/>
        <w:t>քաղաքականության մշակման, ծրագրերի համակարգման և մոնիթորինգի ծառայություններ</w:t>
      </w:r>
      <w:r>
        <w:rPr>
          <w:rFonts w:ascii="GHEA Grapalat" w:hAnsi="GHEA Grapalat" w:cstheme="minorHAnsi"/>
          <w:lang w:val="hy-AM"/>
        </w:rPr>
        <w:t>»</w:t>
      </w:r>
      <w:r w:rsidRPr="005D7221">
        <w:rPr>
          <w:rFonts w:ascii="GHEA Grapalat" w:hAnsi="GHEA Grapalat" w:cstheme="minorHAnsi"/>
          <w:lang w:val="hy-AM"/>
        </w:rPr>
        <w:t xml:space="preserve"> </w:t>
      </w:r>
      <w:r>
        <w:rPr>
          <w:rFonts w:ascii="GHEA Grapalat" w:hAnsi="GHEA Grapalat" w:cstheme="minorHAnsi"/>
          <w:lang w:val="hy-AM"/>
        </w:rPr>
        <w:t xml:space="preserve">միջոցառումները </w:t>
      </w:r>
      <w:r w:rsidRPr="005D7221">
        <w:rPr>
          <w:rFonts w:ascii="GHEA Grapalat" w:hAnsi="GHEA Grapalat" w:cstheme="minorHAnsi"/>
          <w:lang w:val="hy-AM"/>
        </w:rPr>
        <w:t xml:space="preserve"> նվազեցնել </w:t>
      </w:r>
      <w:r>
        <w:rPr>
          <w:rFonts w:ascii="GHEA Grapalat" w:hAnsi="GHEA Grapalat" w:cstheme="minorHAnsi"/>
          <w:lang w:val="hy-AM"/>
        </w:rPr>
        <w:t>4</w:t>
      </w:r>
      <w:r w:rsidRPr="005D7221">
        <w:rPr>
          <w:rFonts w:ascii="GHEA Grapalat" w:hAnsi="GHEA Grapalat" w:cstheme="minorHAnsi"/>
          <w:lang w:val="hy-AM"/>
        </w:rPr>
        <w:t>,</w:t>
      </w:r>
      <w:r>
        <w:rPr>
          <w:rFonts w:ascii="GHEA Grapalat" w:hAnsi="GHEA Grapalat" w:cstheme="minorHAnsi"/>
          <w:lang w:val="hy-AM"/>
        </w:rPr>
        <w:t>б22</w:t>
      </w:r>
      <w:r w:rsidRPr="005D7221">
        <w:rPr>
          <w:rFonts w:ascii="GHEA Grapalat" w:hAnsi="GHEA Grapalat" w:cstheme="minorHAnsi"/>
          <w:lang w:val="hy-AM"/>
        </w:rPr>
        <w:t>.0 հազար դրամով։</w:t>
      </w:r>
    </w:p>
    <w:p w14:paraId="3848BA24" w14:textId="77777777" w:rsidR="000505C5" w:rsidRPr="005D7221" w:rsidRDefault="000505C5" w:rsidP="003F25DF">
      <w:pPr>
        <w:shd w:val="clear" w:color="auto" w:fill="FFFFFF"/>
        <w:tabs>
          <w:tab w:val="left" w:pos="-90"/>
        </w:tabs>
        <w:spacing w:line="360" w:lineRule="auto"/>
        <w:ind w:firstLine="720"/>
        <w:jc w:val="both"/>
        <w:rPr>
          <w:rFonts w:ascii="GHEA Grapalat" w:hAnsi="GHEA Grapalat" w:cstheme="minorHAnsi"/>
          <w:lang w:val="hy-AM"/>
        </w:rPr>
      </w:pPr>
    </w:p>
    <w:p w14:paraId="39A1DAC3" w14:textId="79F5DBCD" w:rsidR="0044019D" w:rsidRPr="0044019D" w:rsidRDefault="0044019D" w:rsidP="0044019D">
      <w:pPr>
        <w:pStyle w:val="ListParagraph"/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hAnsi="GHEA Grapalat" w:cs="Sylfaen"/>
          <w:b/>
          <w:lang w:val="en-US"/>
        </w:rPr>
      </w:pPr>
      <w:r w:rsidRPr="0044019D">
        <w:rPr>
          <w:rFonts w:ascii="GHEA Grapalat" w:hAnsi="GHEA Grapalat" w:cs="Sylfaen"/>
          <w:b/>
          <w:bCs/>
          <w:lang w:val="hy-AM"/>
        </w:rPr>
        <w:t>Կարգավորման</w:t>
      </w:r>
      <w:r w:rsidRPr="0044019D">
        <w:rPr>
          <w:rFonts w:ascii="GHEA Grapalat" w:hAnsi="GHEA Grapalat"/>
          <w:b/>
          <w:bCs/>
          <w:lang w:val="hy-AM"/>
        </w:rPr>
        <w:t xml:space="preserve"> </w:t>
      </w:r>
      <w:r w:rsidRPr="0044019D">
        <w:rPr>
          <w:rFonts w:ascii="GHEA Grapalat" w:hAnsi="GHEA Grapalat" w:cs="Sylfaen"/>
          <w:b/>
          <w:bCs/>
          <w:lang w:val="hy-AM"/>
        </w:rPr>
        <w:t>առարկան</w:t>
      </w:r>
    </w:p>
    <w:p w14:paraId="7DAC63B4" w14:textId="77777777" w:rsidR="000A04B4" w:rsidRPr="000A04B4" w:rsidRDefault="00673FFE" w:rsidP="003F25DF">
      <w:pPr>
        <w:spacing w:before="100" w:beforeAutospacing="1"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673FFE">
        <w:rPr>
          <w:rFonts w:ascii="GHEA Grapalat" w:eastAsiaTheme="minorHAnsi" w:hAnsi="GHEA Grapalat" w:cstheme="minorBidi"/>
          <w:lang w:val="hy-AM" w:eastAsia="en-US"/>
        </w:rPr>
        <w:t>Համաժողովը նվիրված է համայնքների հզորացմանն ու խնամատարության զարգացման միջոցով երեխաների կյանքի վերափոխմանը։ Միջոցառման ընդհանուր նպատակն է՝ խրախուսել ավելի շատ ընտանիքների խնամատար ծնողներ դառնալը։</w:t>
      </w:r>
      <w:r w:rsidR="000A04B4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0A04B4" w:rsidRPr="000A04B4">
        <w:rPr>
          <w:rFonts w:ascii="GHEA Grapalat" w:eastAsiaTheme="minorHAnsi" w:hAnsi="GHEA Grapalat" w:cstheme="minorBidi"/>
          <w:lang w:val="hy-AM" w:eastAsia="en-US"/>
        </w:rPr>
        <w:t>Միջազգային և տեղական փորձագետները, քաղաքականություն մշակողները, հասարակական կազմակերպությունները և խնամատար ծնողները կմիավորվեն՝ խնամատարության վերաբերյալ իրենց փորձն ու պատկերացումները կիսելու, ինչպես նաև այս ոլորտի հետ կապված մարտահրավերները, հնարավորությունները և ռիսկերը քննարկելու նպատակով:</w:t>
      </w:r>
    </w:p>
    <w:p w14:paraId="5979FC95" w14:textId="58AB2132" w:rsidR="000A04B4" w:rsidRDefault="000A04B4" w:rsidP="005919D8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0A04B4">
        <w:rPr>
          <w:rFonts w:ascii="GHEA Grapalat" w:eastAsiaTheme="minorHAnsi" w:hAnsi="GHEA Grapalat" w:cstheme="minorBidi"/>
          <w:lang w:val="hy-AM" w:eastAsia="en-US"/>
        </w:rPr>
        <w:t>Հայաստանում և միջազգային մակարդակում կբարձրացվի խնամատարության մասին իրազեկվածությունը, կներկայացվի համաշխարհային լավագույն փորձը և կմշակի քաղաքականություն՝ միտված Հայաստանում, Հարավային Կովկասում, Մերձավոր Արևելքում և այլ տարածաշրջաններում խնամատարության համակարգի բարելավմանը։</w:t>
      </w:r>
    </w:p>
    <w:p w14:paraId="382572E6" w14:textId="522D47AE" w:rsidR="00DC2B33" w:rsidRDefault="00DC2B33" w:rsidP="005919D8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 xml:space="preserve">Հաշվի առնելով այն, որ </w:t>
      </w:r>
      <w:r w:rsidRPr="00DC2B33">
        <w:rPr>
          <w:rFonts w:ascii="GHEA Grapalat" w:eastAsiaTheme="minorHAnsi" w:hAnsi="GHEA Grapalat" w:cstheme="minorBidi"/>
          <w:lang w:val="hy-AM" w:eastAsia="en-US"/>
        </w:rPr>
        <w:t>«Խնամատարության տարածաշրջանային համաժողով» խորագրով</w:t>
      </w:r>
      <w:r>
        <w:rPr>
          <w:rFonts w:ascii="GHEA Grapalat" w:eastAsiaTheme="minorHAnsi" w:hAnsi="GHEA Grapalat" w:cstheme="minorBidi"/>
          <w:lang w:val="hy-AM" w:eastAsia="en-US"/>
        </w:rPr>
        <w:t xml:space="preserve"> միջոցառմանը մասնակցելու նպատակով պատվիրակության անդ</w:t>
      </w:r>
      <w:r w:rsidR="006762C0">
        <w:rPr>
          <w:rFonts w:ascii="GHEA Grapalat" w:eastAsiaTheme="minorHAnsi" w:hAnsi="GHEA Grapalat" w:cstheme="minorBidi"/>
          <w:lang w:val="hy-AM" w:eastAsia="en-US"/>
        </w:rPr>
        <w:t>ա</w:t>
      </w:r>
      <w:r>
        <w:rPr>
          <w:rFonts w:ascii="GHEA Grapalat" w:eastAsiaTheme="minorHAnsi" w:hAnsi="GHEA Grapalat" w:cstheme="minorBidi"/>
          <w:lang w:val="hy-AM" w:eastAsia="en-US"/>
        </w:rPr>
        <w:t xml:space="preserve">մաները </w:t>
      </w:r>
      <w:r w:rsidRPr="00DC2B33">
        <w:rPr>
          <w:rFonts w:ascii="GHEA Grapalat" w:eastAsiaTheme="minorHAnsi" w:hAnsi="GHEA Grapalat" w:cstheme="minorBidi"/>
          <w:lang w:val="hy-AM" w:eastAsia="en-US"/>
        </w:rPr>
        <w:t xml:space="preserve">Հայաստանի </w:t>
      </w:r>
      <w:r>
        <w:rPr>
          <w:rFonts w:ascii="GHEA Grapalat" w:eastAsiaTheme="minorHAnsi" w:hAnsi="GHEA Grapalat" w:cstheme="minorBidi"/>
          <w:lang w:val="hy-AM" w:eastAsia="en-US"/>
        </w:rPr>
        <w:t xml:space="preserve">Հանրապետություն են ժամանել սույն թվականի սեպտեմբերի 27-ից՝ ուստի անհրաժեշտ էր առնվազն նույն օրը համապատասխան ընկերությունների հետ կնքել պայմանագրեր՝ ծառայությունները ձեռք բերելու նպատակով։ </w:t>
      </w:r>
    </w:p>
    <w:p w14:paraId="02EA23EF" w14:textId="77777777" w:rsidR="005919D8" w:rsidRDefault="00DC2B33" w:rsidP="005919D8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 xml:space="preserve">Վերոնշյալ պայմանագրերը կնքվել են </w:t>
      </w:r>
      <w:r w:rsidRPr="00DC2B33">
        <w:rPr>
          <w:rFonts w:ascii="GHEA Grapalat" w:eastAsiaTheme="minorHAnsi" w:hAnsi="GHEA Grapalat" w:cstheme="minorBidi"/>
          <w:lang w:val="hy-AM" w:eastAsia="en-US"/>
        </w:rPr>
        <w:t>«Ոստան» ռեստորան</w:t>
      </w:r>
      <w:r w:rsidR="006762C0">
        <w:rPr>
          <w:rFonts w:ascii="GHEA Grapalat" w:eastAsiaTheme="minorHAnsi" w:hAnsi="GHEA Grapalat" w:cstheme="minorBidi"/>
          <w:lang w:val="hy-AM" w:eastAsia="en-US"/>
        </w:rPr>
        <w:t>ի</w:t>
      </w:r>
      <w:r>
        <w:rPr>
          <w:rFonts w:ascii="GHEA Grapalat" w:eastAsiaTheme="minorHAnsi" w:hAnsi="GHEA Grapalat" w:cstheme="minorBidi"/>
          <w:lang w:val="hy-AM" w:eastAsia="en-US"/>
        </w:rPr>
        <w:t xml:space="preserve">, </w:t>
      </w:r>
      <w:r w:rsidRPr="00DC2B33">
        <w:rPr>
          <w:rFonts w:ascii="GHEA Grapalat" w:eastAsiaTheme="minorHAnsi" w:hAnsi="GHEA Grapalat" w:cstheme="minorBidi"/>
          <w:lang w:val="hy-AM" w:eastAsia="en-US"/>
        </w:rPr>
        <w:t>«Մեգերյան Կարպետ» բաց բաժնետիրական ընկերությ</w:t>
      </w:r>
      <w:r>
        <w:rPr>
          <w:rFonts w:ascii="GHEA Grapalat" w:eastAsiaTheme="minorHAnsi" w:hAnsi="GHEA Grapalat" w:cstheme="minorBidi"/>
          <w:lang w:val="hy-AM" w:eastAsia="en-US"/>
        </w:rPr>
        <w:t xml:space="preserve">ան, </w:t>
      </w:r>
      <w:r w:rsidRPr="00DC2B33">
        <w:rPr>
          <w:rFonts w:ascii="GHEA Grapalat" w:eastAsiaTheme="minorHAnsi" w:hAnsi="GHEA Grapalat" w:cstheme="minorBidi"/>
          <w:lang w:val="hy-AM" w:eastAsia="en-US"/>
        </w:rPr>
        <w:t>«Գառնի Տուն» ռեստորան</w:t>
      </w:r>
      <w:r w:rsidR="006762C0">
        <w:rPr>
          <w:rFonts w:ascii="GHEA Grapalat" w:eastAsiaTheme="minorHAnsi" w:hAnsi="GHEA Grapalat" w:cstheme="minorBidi"/>
          <w:lang w:val="hy-AM" w:eastAsia="en-US"/>
        </w:rPr>
        <w:t>ի, թարգմանչական ծառայություններ</w:t>
      </w:r>
      <w:r w:rsidR="006762C0" w:rsidRPr="006762C0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6762C0">
        <w:rPr>
          <w:rFonts w:ascii="GHEA Grapalat" w:eastAsiaTheme="minorHAnsi" w:hAnsi="GHEA Grapalat" w:cstheme="minorBidi"/>
          <w:lang w:val="hy-AM" w:eastAsia="en-US"/>
        </w:rPr>
        <w:t xml:space="preserve">իրականացնողների </w:t>
      </w:r>
      <w:r w:rsidR="006762C0" w:rsidRPr="006762C0">
        <w:rPr>
          <w:rFonts w:ascii="GHEA Grapalat" w:eastAsiaTheme="minorHAnsi" w:hAnsi="GHEA Grapalat" w:cstheme="minorBidi"/>
          <w:lang w:val="hy-AM" w:eastAsia="en-US"/>
        </w:rPr>
        <w:t>(</w:t>
      </w:r>
      <w:r w:rsidR="006762C0">
        <w:rPr>
          <w:rFonts w:ascii="GHEA Grapalat" w:eastAsiaTheme="minorHAnsi" w:hAnsi="GHEA Grapalat" w:cstheme="minorBidi"/>
          <w:lang w:val="hy-AM" w:eastAsia="en-US"/>
        </w:rPr>
        <w:t>նաև սուրդո</w:t>
      </w:r>
      <w:r w:rsidR="006762C0" w:rsidRPr="000B0CFE">
        <w:rPr>
          <w:rFonts w:ascii="GHEA Grapalat" w:eastAsiaTheme="minorHAnsi" w:hAnsi="GHEA Grapalat" w:cstheme="minorBidi"/>
          <w:lang w:val="hy-AM" w:eastAsia="en-US"/>
        </w:rPr>
        <w:t xml:space="preserve">), </w:t>
      </w:r>
      <w:r w:rsidR="000B0CFE">
        <w:rPr>
          <w:rFonts w:ascii="GHEA Grapalat" w:eastAsiaTheme="minorHAnsi" w:hAnsi="GHEA Grapalat" w:cstheme="minorBidi"/>
          <w:lang w:val="hy-AM" w:eastAsia="en-US"/>
        </w:rPr>
        <w:t xml:space="preserve">հուշանվերների ձեռքբերման նպատակով </w:t>
      </w:r>
      <w:r w:rsidR="006762C0" w:rsidRPr="000B0CFE">
        <w:rPr>
          <w:rFonts w:ascii="GHEA Grapalat" w:eastAsiaTheme="minorHAnsi" w:hAnsi="GHEA Grapalat" w:cstheme="minorBidi"/>
          <w:lang w:val="hy-AM" w:eastAsia="en-US"/>
        </w:rPr>
        <w:t>ՀՀ Կենտրոնական բանկի, «Արտույտ» խանութի, Զինվորի տուն վերականգնողական կենտրոնի</w:t>
      </w:r>
      <w:r w:rsidR="006762C0">
        <w:rPr>
          <w:rFonts w:ascii="GHEA Grapalat" w:eastAsiaTheme="minorHAnsi" w:hAnsi="GHEA Grapalat" w:cstheme="minorBidi"/>
          <w:lang w:val="hy-AM" w:eastAsia="en-US"/>
        </w:rPr>
        <w:t xml:space="preserve"> հետ։</w:t>
      </w:r>
    </w:p>
    <w:p w14:paraId="5EA73175" w14:textId="45538DB9" w:rsidR="006762C0" w:rsidRDefault="006762C0" w:rsidP="00DC2B33">
      <w:pPr>
        <w:spacing w:before="100" w:beforeAutospacing="1"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</w:p>
    <w:p w14:paraId="3170C11C" w14:textId="77777777" w:rsidR="005919D8" w:rsidRDefault="005919D8" w:rsidP="00DC2B33">
      <w:pPr>
        <w:spacing w:before="100" w:beforeAutospacing="1"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</w:p>
    <w:p w14:paraId="2295B96F" w14:textId="77777777" w:rsidR="0044019D" w:rsidRPr="0044019D" w:rsidRDefault="0044019D" w:rsidP="0044019D">
      <w:pPr>
        <w:pStyle w:val="ListParagraph"/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lastRenderedPageBreak/>
        <w:t>Իրավական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ակտի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կիրառման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դեպքում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ակնկալվող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արդյունքը</w:t>
      </w:r>
    </w:p>
    <w:p w14:paraId="54064CAE" w14:textId="77777777" w:rsidR="001D63DE" w:rsidRDefault="001D63DE" w:rsidP="003F25D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4A8C4B4B" w14:textId="6FD8F392" w:rsidR="00F55910" w:rsidRPr="00F55910" w:rsidRDefault="00E7069A" w:rsidP="003F25D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Նախատեսված համաժողովից քաղած</w:t>
      </w:r>
      <w:r w:rsidR="00F55910">
        <w:rPr>
          <w:rFonts w:ascii="GHEA Grapalat" w:hAnsi="GHEA Grapalat"/>
          <w:lang w:val="hy-AM"/>
        </w:rPr>
        <w:t xml:space="preserve"> դասերով </w:t>
      </w:r>
      <w:r w:rsidR="0044019D">
        <w:rPr>
          <w:rFonts w:ascii="GHEA Grapalat" w:hAnsi="GHEA Grapalat"/>
          <w:lang w:val="hy-AM"/>
        </w:rPr>
        <w:t xml:space="preserve">խնամատարության վերաբերյալ </w:t>
      </w:r>
      <w:r w:rsidR="00F55910" w:rsidRPr="00F55910">
        <w:rPr>
          <w:rFonts w:ascii="GHEA Grapalat" w:hAnsi="GHEA Grapalat"/>
          <w:lang w:val="hy-AM"/>
        </w:rPr>
        <w:t xml:space="preserve">Հայաստանի Հանրապետության </w:t>
      </w:r>
      <w:r w:rsidR="0044019D">
        <w:rPr>
          <w:rFonts w:ascii="GHEA Grapalat" w:hAnsi="GHEA Grapalat"/>
          <w:lang w:val="hy-AM"/>
        </w:rPr>
        <w:t xml:space="preserve">մոտեցումները </w:t>
      </w:r>
      <w:r w:rsidR="00F55910">
        <w:rPr>
          <w:rFonts w:ascii="GHEA Grapalat" w:hAnsi="GHEA Grapalat"/>
          <w:lang w:val="hy-AM"/>
        </w:rPr>
        <w:t>կ</w:t>
      </w:r>
      <w:r w:rsidR="0044019D">
        <w:rPr>
          <w:rFonts w:ascii="GHEA Grapalat" w:hAnsi="GHEA Grapalat"/>
          <w:lang w:val="hy-AM"/>
        </w:rPr>
        <w:t xml:space="preserve">լրացվեն նոր՝ միջազգային </w:t>
      </w:r>
      <w:r w:rsidR="0044019D" w:rsidRPr="00F55910">
        <w:rPr>
          <w:rFonts w:ascii="GHEA Grapalat" w:hAnsi="GHEA Grapalat"/>
          <w:lang w:val="hy-AM"/>
        </w:rPr>
        <w:t xml:space="preserve">չափանիշներին </w:t>
      </w:r>
      <w:r w:rsidR="0044019D">
        <w:rPr>
          <w:rFonts w:ascii="GHEA Grapalat" w:hAnsi="GHEA Grapalat"/>
          <w:lang w:val="hy-AM"/>
        </w:rPr>
        <w:t>համահունչ փորձով</w:t>
      </w:r>
      <w:r>
        <w:rPr>
          <w:rFonts w:ascii="GHEA Grapalat" w:hAnsi="GHEA Grapalat"/>
          <w:lang w:val="hy-AM"/>
        </w:rPr>
        <w:t>՝</w:t>
      </w:r>
      <w:r w:rsidR="00F55910" w:rsidRPr="00F5591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շարունակելով զարգացնել</w:t>
      </w:r>
      <w:r w:rsidR="00F5591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խնամատարության կիրարկման</w:t>
      </w:r>
      <w:r w:rsidR="00F55910" w:rsidRPr="00F55910">
        <w:rPr>
          <w:rFonts w:ascii="GHEA Grapalat" w:hAnsi="GHEA Grapalat"/>
          <w:lang w:val="hy-AM"/>
        </w:rPr>
        <w:t xml:space="preserve"> մեխանիզմները, որի արդյունքում առավել կապահովվեն  կյանքի դժվարին իրավիճակում հայտնված երեխաների իրավունքները, կհսատակեցվի խնամատար ընտանիքի դերն ու նշանակությունը, կտարանջատվի երեխայի և խնամատար ընտանիքի ընտրության և խնամատար ընտանիքում գտնվող երեխայի խնամքի նկատմամբ վերահսկողությունը, կկանոնակարգվի և կհստակեցվի երեխայի խնամքը և դաստիարակությունը խնամատար ընտանիքում կազմակերպելու գործընթացը</w:t>
      </w:r>
      <w:r w:rsidR="00CE6680">
        <w:rPr>
          <w:rFonts w:ascii="GHEA Grapalat" w:hAnsi="GHEA Grapalat"/>
          <w:lang w:val="hy-AM"/>
        </w:rPr>
        <w:t>։</w:t>
      </w:r>
    </w:p>
    <w:p w14:paraId="3B9C0ECA" w14:textId="2BE019F0" w:rsidR="00F55910" w:rsidRDefault="00CE6680" w:rsidP="003F25D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Խ</w:t>
      </w:r>
      <w:r w:rsidR="00F55910" w:rsidRPr="00F55910">
        <w:rPr>
          <w:rFonts w:ascii="GHEA Grapalat" w:hAnsi="GHEA Grapalat"/>
          <w:lang w:val="hy-AM"/>
        </w:rPr>
        <w:t xml:space="preserve">նամատարության տարբերակված ձևերի և տեսակների սահմանումով </w:t>
      </w:r>
      <w:r>
        <w:rPr>
          <w:rFonts w:ascii="GHEA Grapalat" w:hAnsi="GHEA Grapalat"/>
          <w:lang w:val="hy-AM"/>
        </w:rPr>
        <w:t>կ</w:t>
      </w:r>
      <w:r w:rsidR="00F55910" w:rsidRPr="00F55910">
        <w:rPr>
          <w:rFonts w:ascii="GHEA Grapalat" w:hAnsi="GHEA Grapalat"/>
          <w:lang w:val="hy-AM"/>
        </w:rPr>
        <w:t>ապահով</w:t>
      </w:r>
      <w:r>
        <w:rPr>
          <w:rFonts w:ascii="GHEA Grapalat" w:hAnsi="GHEA Grapalat"/>
          <w:lang w:val="hy-AM"/>
        </w:rPr>
        <w:t xml:space="preserve">վի </w:t>
      </w:r>
      <w:r w:rsidR="00F55910" w:rsidRPr="00F55910">
        <w:rPr>
          <w:rFonts w:ascii="GHEA Grapalat" w:hAnsi="GHEA Grapalat"/>
          <w:lang w:val="hy-AM"/>
        </w:rPr>
        <w:t>առավել հասցեական և անհրաժեշտ ծառայությունների մատուցում:</w:t>
      </w:r>
    </w:p>
    <w:p w14:paraId="4F4FCF06" w14:textId="77777777" w:rsidR="0004370A" w:rsidRDefault="0004370A" w:rsidP="003F25D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6C30F30B" w14:textId="77777777" w:rsidR="001D63DE" w:rsidRDefault="0073006A" w:rsidP="003F25DF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lang w:val="hy-AM"/>
        </w:rPr>
      </w:pPr>
      <w:r>
        <w:rPr>
          <w:rFonts w:ascii="GHEA Grapalat" w:hAnsi="GHEA Grapalat" w:cs="Arial Armenian"/>
          <w:b/>
          <w:lang w:val="hy-AM"/>
        </w:rPr>
        <w:t xml:space="preserve">    4. </w:t>
      </w:r>
      <w:r>
        <w:rPr>
          <w:rFonts w:ascii="GHEA Grapalat" w:eastAsia="GHEA Grapalat" w:hAnsi="GHEA Grapalat" w:cs="GHEA Grapalat"/>
          <w:b/>
          <w:lang w:val="hy-AM"/>
        </w:rPr>
        <w:t>Լրացուցիչ ֆինանսական միջոցների անհրաժեշտության և պետական բյուջեի եկամուտներում ու ծախսերում սպասվելիք փոփոխությունների մասին</w:t>
      </w:r>
    </w:p>
    <w:p w14:paraId="2CE8DC44" w14:textId="77777777" w:rsidR="001D63DE" w:rsidRDefault="001D63DE" w:rsidP="003F25DF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l Armenian"/>
          <w:b/>
          <w:lang w:val="hy-AM"/>
        </w:rPr>
      </w:pPr>
    </w:p>
    <w:p w14:paraId="7C56EC80" w14:textId="77777777" w:rsidR="001D63DE" w:rsidRDefault="0073006A" w:rsidP="003F25D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Ն</w:t>
      </w:r>
      <w:r>
        <w:rPr>
          <w:rFonts w:ascii="GHEA Grapalat" w:hAnsi="GHEA Grapalat" w:cs="Sylfaen"/>
          <w:lang w:val="hy-AM"/>
        </w:rPr>
        <w:t>ախագծով ՀՀ պետական բյուջեի եկամուտների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ծախսերի</w:t>
      </w:r>
      <w:r>
        <w:rPr>
          <w:rFonts w:ascii="GHEA Grapalat" w:hAnsi="GHEA Grapalat"/>
          <w:lang w:val="hy-AM"/>
        </w:rPr>
        <w:t xml:space="preserve"> </w:t>
      </w:r>
      <w:r w:rsidR="00B15B11" w:rsidRPr="00B15B11">
        <w:rPr>
          <w:rFonts w:ascii="GHEA Grapalat" w:hAnsi="GHEA Grapalat" w:cs="Sylfaen"/>
          <w:lang w:val="hy-AM"/>
        </w:rPr>
        <w:t>էական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ավելացում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նվազեցում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չի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նախատեսվում</w:t>
      </w:r>
      <w:r>
        <w:rPr>
          <w:rFonts w:ascii="GHEA Grapalat" w:hAnsi="GHEA Grapalat"/>
          <w:lang w:val="hy-AM"/>
        </w:rPr>
        <w:t>:</w:t>
      </w:r>
    </w:p>
    <w:p w14:paraId="2DBBD580" w14:textId="77777777" w:rsidR="001D63DE" w:rsidRDefault="001D63DE" w:rsidP="003F25D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19FA51AA" w14:textId="77777777" w:rsidR="001D63DE" w:rsidRDefault="0073006A" w:rsidP="003F25DF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lang w:val="hy-AM"/>
        </w:rPr>
      </w:pPr>
      <w:r>
        <w:rPr>
          <w:rStyle w:val="Strong"/>
          <w:rFonts w:ascii="GHEA Grapalat" w:hAnsi="GHEA Grapalat"/>
          <w:shd w:val="clear" w:color="auto" w:fill="FFFFFF"/>
          <w:lang w:val="hy-AM"/>
        </w:rPr>
        <w:t xml:space="preserve">    5.</w:t>
      </w:r>
      <w:r>
        <w:rPr>
          <w:rFonts w:ascii="GHEA Grapalat" w:eastAsia="GHEA Grapalat" w:hAnsi="GHEA Grapalat" w:cs="GHEA Grapalat"/>
          <w:b/>
          <w:lang w:val="hy-AM"/>
        </w:rPr>
        <w:t>Կապը ռազմավարական փաստաթղթերի հետ. Կառավարության 2021-2026թթ. ծրագիր, ոլորտային և/կամ այլ ռազմավարություններ.</w:t>
      </w:r>
    </w:p>
    <w:p w14:paraId="5C50EBB4" w14:textId="77777777" w:rsidR="00267691" w:rsidRDefault="00267691" w:rsidP="00267691">
      <w:pPr>
        <w:spacing w:line="360" w:lineRule="auto"/>
        <w:ind w:right="-46" w:firstLine="720"/>
        <w:jc w:val="both"/>
        <w:rPr>
          <w:rFonts w:ascii="GHEA Grapalat" w:hAnsi="GHEA Grapalat"/>
          <w:shd w:val="clear" w:color="auto" w:fill="FFFFFF"/>
          <w:lang w:val="hy-AM"/>
        </w:rPr>
      </w:pPr>
    </w:p>
    <w:p w14:paraId="649CCE34" w14:textId="65E2DA13" w:rsidR="00267691" w:rsidRDefault="00267691" w:rsidP="00267691">
      <w:pPr>
        <w:spacing w:line="360" w:lineRule="auto"/>
        <w:ind w:right="-46"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267691">
        <w:rPr>
          <w:rFonts w:ascii="GHEA Grapalat" w:hAnsi="GHEA Grapalat"/>
          <w:shd w:val="clear" w:color="auto" w:fill="FFFFFF"/>
          <w:lang w:val="hy-AM"/>
        </w:rPr>
        <w:t xml:space="preserve"> Նախագիծը բխում է Հայաստանի մինչև 2050 թվականի վերափոխման ռազմավարության 04 մեգանպատակից, քանի որ նախագծի ընդունումը կնպաստի երեխաների տրամադրվող պետական ամբողջական և լիարժեք հոգածության տրամադրման գործընթացին:</w:t>
      </w:r>
    </w:p>
    <w:p w14:paraId="58F203C2" w14:textId="77777777" w:rsidR="00267691" w:rsidRPr="007F348E" w:rsidRDefault="00267691" w:rsidP="00267691">
      <w:pPr>
        <w:spacing w:line="360" w:lineRule="auto"/>
        <w:ind w:right="-46" w:firstLine="720"/>
        <w:jc w:val="both"/>
        <w:rPr>
          <w:rFonts w:ascii="GHEA Grapalat" w:hAnsi="GHEA Grapalat"/>
          <w:lang w:val="hy-AM"/>
        </w:rPr>
      </w:pPr>
    </w:p>
    <w:sectPr w:rsidR="00267691" w:rsidRPr="007F348E" w:rsidSect="007F348E">
      <w:footerReference w:type="default" r:id="rId8"/>
      <w:pgSz w:w="11906" w:h="16838" w:code="9"/>
      <w:pgMar w:top="864" w:right="864" w:bottom="864" w:left="100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C0E05E" w14:textId="77777777" w:rsidR="008A69EE" w:rsidRDefault="008A69EE" w:rsidP="00E7069A">
      <w:r>
        <w:separator/>
      </w:r>
    </w:p>
  </w:endnote>
  <w:endnote w:type="continuationSeparator" w:id="0">
    <w:p w14:paraId="1BE4B80B" w14:textId="77777777" w:rsidR="008A69EE" w:rsidRDefault="008A69EE" w:rsidP="00E70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10493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F4EAB4" w14:textId="17B5FC0B" w:rsidR="00E7069A" w:rsidRDefault="00E7069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2AD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B029C5" w14:textId="77777777" w:rsidR="00E7069A" w:rsidRDefault="00E706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3A7409" w14:textId="77777777" w:rsidR="008A69EE" w:rsidRDefault="008A69EE" w:rsidP="00E7069A">
      <w:r>
        <w:separator/>
      </w:r>
    </w:p>
  </w:footnote>
  <w:footnote w:type="continuationSeparator" w:id="0">
    <w:p w14:paraId="2CDC66CF" w14:textId="77777777" w:rsidR="008A69EE" w:rsidRDefault="008A69EE" w:rsidP="00E706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214"/>
    <w:multiLevelType w:val="hybridMultilevel"/>
    <w:tmpl w:val="FBDA8122"/>
    <w:lvl w:ilvl="0" w:tplc="C0C24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4F5AD8"/>
    <w:multiLevelType w:val="multilevel"/>
    <w:tmpl w:val="8FAA1964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320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2" w15:restartNumberingAfterBreak="0">
    <w:nsid w:val="213A761D"/>
    <w:multiLevelType w:val="hybridMultilevel"/>
    <w:tmpl w:val="0F4A0E1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3A4A28"/>
    <w:multiLevelType w:val="hybridMultilevel"/>
    <w:tmpl w:val="B62AF3A4"/>
    <w:lvl w:ilvl="0" w:tplc="612C2CE4">
      <w:start w:val="5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8A6527F"/>
    <w:multiLevelType w:val="hybridMultilevel"/>
    <w:tmpl w:val="1108B33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3DE"/>
    <w:rsid w:val="00000206"/>
    <w:rsid w:val="00027272"/>
    <w:rsid w:val="0004370A"/>
    <w:rsid w:val="000505C5"/>
    <w:rsid w:val="00052A4F"/>
    <w:rsid w:val="000A04B4"/>
    <w:rsid w:val="000B0CFE"/>
    <w:rsid w:val="000C7E84"/>
    <w:rsid w:val="000D4522"/>
    <w:rsid w:val="001359D0"/>
    <w:rsid w:val="00135F75"/>
    <w:rsid w:val="00145E6E"/>
    <w:rsid w:val="0015208D"/>
    <w:rsid w:val="00152C0D"/>
    <w:rsid w:val="001D63DE"/>
    <w:rsid w:val="001F15EF"/>
    <w:rsid w:val="00214860"/>
    <w:rsid w:val="00225FB4"/>
    <w:rsid w:val="0023049F"/>
    <w:rsid w:val="00267691"/>
    <w:rsid w:val="002D1781"/>
    <w:rsid w:val="002D5910"/>
    <w:rsid w:val="002F7CFA"/>
    <w:rsid w:val="00313854"/>
    <w:rsid w:val="00337347"/>
    <w:rsid w:val="00384048"/>
    <w:rsid w:val="003842F4"/>
    <w:rsid w:val="003E1791"/>
    <w:rsid w:val="003F25DF"/>
    <w:rsid w:val="0040065D"/>
    <w:rsid w:val="00432AB6"/>
    <w:rsid w:val="0044019D"/>
    <w:rsid w:val="0044610B"/>
    <w:rsid w:val="00467501"/>
    <w:rsid w:val="00484D4D"/>
    <w:rsid w:val="00495382"/>
    <w:rsid w:val="004E70D9"/>
    <w:rsid w:val="00501E4D"/>
    <w:rsid w:val="005919D8"/>
    <w:rsid w:val="005D7221"/>
    <w:rsid w:val="006230B5"/>
    <w:rsid w:val="00652F22"/>
    <w:rsid w:val="00673FFE"/>
    <w:rsid w:val="006760C7"/>
    <w:rsid w:val="006762C0"/>
    <w:rsid w:val="0073006A"/>
    <w:rsid w:val="00752EC3"/>
    <w:rsid w:val="007961EA"/>
    <w:rsid w:val="007A6402"/>
    <w:rsid w:val="007C50F5"/>
    <w:rsid w:val="007E3AD5"/>
    <w:rsid w:val="007F348E"/>
    <w:rsid w:val="008125C9"/>
    <w:rsid w:val="00837662"/>
    <w:rsid w:val="00852908"/>
    <w:rsid w:val="00864223"/>
    <w:rsid w:val="008A69EE"/>
    <w:rsid w:val="00902334"/>
    <w:rsid w:val="00A066CB"/>
    <w:rsid w:val="00A20F04"/>
    <w:rsid w:val="00A97970"/>
    <w:rsid w:val="00AB428B"/>
    <w:rsid w:val="00AF2614"/>
    <w:rsid w:val="00B00372"/>
    <w:rsid w:val="00B05282"/>
    <w:rsid w:val="00B15B11"/>
    <w:rsid w:val="00B576BE"/>
    <w:rsid w:val="00B64E30"/>
    <w:rsid w:val="00B6789B"/>
    <w:rsid w:val="00BE1C0D"/>
    <w:rsid w:val="00C310B6"/>
    <w:rsid w:val="00C31EA3"/>
    <w:rsid w:val="00CD293D"/>
    <w:rsid w:val="00CE6680"/>
    <w:rsid w:val="00D05F66"/>
    <w:rsid w:val="00D32ADC"/>
    <w:rsid w:val="00D35BB0"/>
    <w:rsid w:val="00D532F5"/>
    <w:rsid w:val="00D96B80"/>
    <w:rsid w:val="00DA1B6C"/>
    <w:rsid w:val="00DA470F"/>
    <w:rsid w:val="00DB248E"/>
    <w:rsid w:val="00DC2B33"/>
    <w:rsid w:val="00DD35B2"/>
    <w:rsid w:val="00E21D05"/>
    <w:rsid w:val="00E26575"/>
    <w:rsid w:val="00E33C71"/>
    <w:rsid w:val="00E42779"/>
    <w:rsid w:val="00E5406B"/>
    <w:rsid w:val="00E566DE"/>
    <w:rsid w:val="00E639E1"/>
    <w:rsid w:val="00E7069A"/>
    <w:rsid w:val="00E74C2D"/>
    <w:rsid w:val="00E9129E"/>
    <w:rsid w:val="00E971ED"/>
    <w:rsid w:val="00ED2814"/>
    <w:rsid w:val="00EE4C24"/>
    <w:rsid w:val="00F00416"/>
    <w:rsid w:val="00F00D35"/>
    <w:rsid w:val="00F07CA3"/>
    <w:rsid w:val="00F236EF"/>
    <w:rsid w:val="00F308CD"/>
    <w:rsid w:val="00F37237"/>
    <w:rsid w:val="00F55910"/>
    <w:rsid w:val="00F70B02"/>
    <w:rsid w:val="00F8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BBC44F"/>
  <w15:docId w15:val="{4B96EC1F-A06C-4EDC-AAD9-B307CA883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pPr>
      <w:ind w:left="720"/>
      <w:contextualSpacing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pPr>
      <w:ind w:left="720"/>
      <w:contextualSpacing/>
    </w:p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locked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</w:style>
  <w:style w:type="paragraph" w:styleId="CommentSubject">
    <w:name w:val="annotation subject"/>
    <w:basedOn w:val="CommentText"/>
    <w:next w:val="CommentText"/>
    <w:link w:val="CommentSubjectChar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Pr>
      <w:b/>
      <w:bCs/>
    </w:rPr>
  </w:style>
  <w:style w:type="paragraph" w:styleId="Header">
    <w:name w:val="header"/>
    <w:basedOn w:val="Normal"/>
    <w:link w:val="HeaderChar"/>
    <w:unhideWhenUsed/>
    <w:rsid w:val="00E706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7069A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706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069A"/>
    <w:rPr>
      <w:sz w:val="24"/>
      <w:szCs w:val="24"/>
    </w:rPr>
  </w:style>
  <w:style w:type="character" w:customStyle="1" w:styleId="q4iawc">
    <w:name w:val="q4iawc"/>
    <w:basedOn w:val="DefaultParagraphFont"/>
    <w:rsid w:val="00F07C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A86F5-BA41-4EDF-B18B-92B459169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952</Words>
  <Characters>5432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Gevorgyan</dc:creator>
  <cp:keywords>https:/mul2-mss.gov.am/tasks/1701735/oneclick/Himnavorum(14).docx?token=ff3a942955c3995cdf34a6b9f4d367a7</cp:keywords>
  <cp:lastModifiedBy>Gohar.Hayrapetyan</cp:lastModifiedBy>
  <cp:revision>6</cp:revision>
  <cp:lastPrinted>2008-01-25T12:43:00Z</cp:lastPrinted>
  <dcterms:created xsi:type="dcterms:W3CDTF">2023-10-05T05:52:00Z</dcterms:created>
  <dcterms:modified xsi:type="dcterms:W3CDTF">2023-10-18T06:45:00Z</dcterms:modified>
</cp:coreProperties>
</file>