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40F" w:rsidRPr="00AA1BFF" w:rsidRDefault="00DD540F" w:rsidP="00DD540F">
      <w:pPr>
        <w:spacing w:line="360" w:lineRule="auto"/>
        <w:jc w:val="center"/>
        <w:rPr>
          <w:rFonts w:ascii="GHEA Grapalat" w:eastAsia="Calibri" w:hAnsi="GHEA Grapalat" w:cs="Times New Roman"/>
          <w:b/>
          <w:lang w:val="hy-AM"/>
        </w:rPr>
      </w:pPr>
      <w:r w:rsidRPr="00AA1BFF">
        <w:rPr>
          <w:rFonts w:ascii="GHEA Grapalat" w:eastAsia="Calibri" w:hAnsi="GHEA Grapalat" w:cs="Times New Roman"/>
          <w:b/>
          <w:lang w:val="af-ZA"/>
        </w:rPr>
        <w:t>Ա Մ Փ Ո Փ Ա Թ Ե Ր Թ</w:t>
      </w:r>
    </w:p>
    <w:p w:rsidR="00DD540F" w:rsidRPr="00AA1BFF" w:rsidRDefault="00DD540F" w:rsidP="00DD540F">
      <w:pPr>
        <w:spacing w:line="360" w:lineRule="auto"/>
        <w:jc w:val="center"/>
        <w:rPr>
          <w:rFonts w:ascii="GHEA Grapalat" w:eastAsia="Calibri" w:hAnsi="GHEA Grapalat" w:cs="Times New Roman"/>
          <w:b/>
          <w:lang w:val="hy-AM"/>
        </w:rPr>
      </w:pPr>
    </w:p>
    <w:p w:rsidR="00DD540F" w:rsidRPr="00AA1BFF" w:rsidRDefault="00DD540F" w:rsidP="00DD540F">
      <w:pPr>
        <w:pStyle w:val="mechtex"/>
        <w:spacing w:line="360" w:lineRule="auto"/>
        <w:rPr>
          <w:rFonts w:ascii="GHEA Grapalat" w:eastAsia="Calibri" w:hAnsi="GHEA Grapalat"/>
          <w:b/>
          <w:sz w:val="24"/>
          <w:szCs w:val="24"/>
          <w:lang w:val="hy-AM"/>
        </w:rPr>
      </w:pPr>
      <w:r w:rsidRPr="00AA1BFF">
        <w:rPr>
          <w:rFonts w:ascii="GHEA Grapalat" w:hAnsi="GHEA Grapalat"/>
          <w:b/>
          <w:bCs/>
          <w:sz w:val="24"/>
          <w:szCs w:val="24"/>
          <w:lang w:val="hy-AM"/>
        </w:rPr>
        <w:t>«</w:t>
      </w:r>
      <w:r w:rsidRPr="00AA1BFF">
        <w:rPr>
          <w:rFonts w:ascii="GHEA Grapalat" w:hAnsi="GHEA Grapalat" w:cs="Sylfaen"/>
          <w:b/>
          <w:bCs/>
          <w:color w:val="000000"/>
          <w:sz w:val="24"/>
          <w:szCs w:val="24"/>
          <w:lang w:val="hy-AM"/>
        </w:rPr>
        <w:t>ՀԱՆՐԱՅԻՆ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ԾԱՌԱՅՈՂՆԵՐԻՆ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ԲՆԱԿԱՐԱՆՆԵՐՈՎ</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ԱՊԱՀՈՎՄԱՆ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ԾՐԱԳՐԻ</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ՇՐՋԱՆԱԿՆԵՐՈՒՄ</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ԵՐԵՎԱՆ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 xml:space="preserve">ՔԱՂԱՔԻ </w:t>
      </w:r>
      <w:r>
        <w:rPr>
          <w:rFonts w:ascii="GHEA Grapalat" w:hAnsi="GHEA Grapalat" w:cs="Sylfaen"/>
          <w:b/>
          <w:bCs/>
          <w:color w:val="000000"/>
          <w:sz w:val="24"/>
          <w:szCs w:val="24"/>
          <w:lang w:val="hy-AM"/>
        </w:rPr>
        <w:t>ԱՌՆՈ ԲԱԲԱՋԱՆՅԱՆ</w:t>
      </w:r>
      <w:r w:rsidRPr="00AA1BFF">
        <w:rPr>
          <w:rFonts w:ascii="GHEA Grapalat" w:hAnsi="GHEA Grapalat" w:cs="Sylfaen"/>
          <w:b/>
          <w:bCs/>
          <w:color w:val="000000"/>
          <w:sz w:val="24"/>
          <w:szCs w:val="24"/>
          <w:lang w:val="hy-AM"/>
        </w:rPr>
        <w:t xml:space="preserve"> ՓՈՂՈՑԻ N </w:t>
      </w:r>
      <w:r>
        <w:rPr>
          <w:rFonts w:ascii="GHEA Grapalat" w:hAnsi="GHEA Grapalat" w:cs="Sylfaen"/>
          <w:b/>
          <w:bCs/>
          <w:color w:val="000000"/>
          <w:sz w:val="24"/>
          <w:szCs w:val="24"/>
          <w:lang w:val="hy-AM"/>
        </w:rPr>
        <w:t>42/5</w:t>
      </w:r>
      <w:r w:rsidRPr="00AA1BFF">
        <w:rPr>
          <w:rFonts w:ascii="GHEA Grapalat" w:hAnsi="GHEA Grapalat" w:cs="Sylfaen"/>
          <w:b/>
          <w:bCs/>
          <w:color w:val="000000"/>
          <w:sz w:val="24"/>
          <w:szCs w:val="24"/>
          <w:lang w:val="hy-AM"/>
        </w:rPr>
        <w:t xml:space="preserve"> ՀԱՍՑԵՈՒՄ ԿԱՌՈՒՑՎՈՂ ԲԱԶՄԱԲՆԱԿԱՐԱՆ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ՇԵՆՔԱՅԻՆ</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 xml:space="preserve">ՀԱՄԱԼԻՐԻ </w:t>
      </w:r>
      <w:r>
        <w:rPr>
          <w:rFonts w:ascii="GHEA Grapalat" w:hAnsi="GHEA Grapalat" w:cs="Sylfaen"/>
          <w:b/>
          <w:bCs/>
          <w:color w:val="000000"/>
          <w:sz w:val="24"/>
          <w:szCs w:val="24"/>
          <w:lang w:val="hy-AM"/>
        </w:rPr>
        <w:t xml:space="preserve">ԱՌԱՋԻՆ ԵՎ ԵՐԿՐՈՐԴ ՓՈՒԼԵՐԻ </w:t>
      </w:r>
      <w:r w:rsidRPr="00AA1BFF">
        <w:rPr>
          <w:rFonts w:ascii="GHEA Grapalat" w:hAnsi="GHEA Grapalat" w:cs="Sylfaen"/>
          <w:b/>
          <w:bCs/>
          <w:color w:val="000000"/>
          <w:sz w:val="24"/>
          <w:szCs w:val="24"/>
          <w:lang w:val="hy-AM"/>
        </w:rPr>
        <w:t>ԲՆԱԿԱՐԱՆՆԵՐԻ</w:t>
      </w:r>
      <w:r w:rsidRPr="00AA1BFF">
        <w:rPr>
          <w:rFonts w:ascii="GHEA Grapalat" w:hAnsi="GHEA Grapalat"/>
          <w:b/>
          <w:bCs/>
          <w:color w:val="000000"/>
          <w:sz w:val="24"/>
          <w:szCs w:val="24"/>
          <w:lang w:val="hy-AM"/>
        </w:rPr>
        <w:t xml:space="preserve"> ԵՎ ԱՎՏՈԿԱՅԱՆԱՏԵՂԻՆԵՐԻ </w:t>
      </w:r>
      <w:r w:rsidRPr="00AA1BFF">
        <w:rPr>
          <w:rFonts w:ascii="GHEA Grapalat" w:hAnsi="GHEA Grapalat" w:cs="Sylfaen"/>
          <w:b/>
          <w:bCs/>
          <w:color w:val="000000"/>
          <w:sz w:val="24"/>
          <w:szCs w:val="24"/>
          <w:lang w:val="hy-AM"/>
        </w:rPr>
        <w:t>ՎԱՃԱՌՔԻ</w:t>
      </w:r>
      <w:r w:rsidRPr="00AA1BFF">
        <w:rPr>
          <w:rFonts w:ascii="GHEA Grapalat" w:hAnsi="GHEA Grapalat"/>
          <w:b/>
          <w:bCs/>
          <w:color w:val="000000"/>
          <w:sz w:val="24"/>
          <w:szCs w:val="24"/>
          <w:lang w:val="hy-AM"/>
        </w:rPr>
        <w:t xml:space="preserve"> </w:t>
      </w:r>
      <w:r w:rsidRPr="00AA1BFF">
        <w:rPr>
          <w:rFonts w:ascii="GHEA Grapalat" w:hAnsi="GHEA Grapalat" w:cs="Sylfaen"/>
          <w:b/>
          <w:bCs/>
          <w:color w:val="000000"/>
          <w:sz w:val="24"/>
          <w:szCs w:val="24"/>
          <w:lang w:val="hy-AM"/>
        </w:rPr>
        <w:t>ԿԱՐԳԸ ՀԱՍՏԱՏԵԼՈՒ ՄԱՍԻՆ</w:t>
      </w:r>
      <w:r w:rsidRPr="00AA1BFF">
        <w:rPr>
          <w:rFonts w:ascii="GHEA Grapalat" w:eastAsia="Calibri" w:hAnsi="GHEA Grapalat"/>
          <w:b/>
          <w:sz w:val="24"/>
          <w:szCs w:val="24"/>
          <w:lang w:val="hy-AM"/>
        </w:rPr>
        <w:t>» ՀՀ ԿԱՌԱՎԱՐՈՒԹՅԱՆ ՈՐՈՇՄԱՆ ՆԱԽԱԳԾԻ</w:t>
      </w:r>
    </w:p>
    <w:p w:rsidR="00DD540F" w:rsidRPr="00AA1BFF" w:rsidRDefault="00DD540F" w:rsidP="00DD540F">
      <w:pPr>
        <w:pStyle w:val="mechtex"/>
        <w:spacing w:line="360" w:lineRule="auto"/>
        <w:rPr>
          <w:rFonts w:ascii="GHEA Grapalat" w:hAnsi="GHEA Grapalat" w:cs="Sylfaen"/>
          <w:b/>
          <w:bCs/>
          <w:color w:val="000000"/>
          <w:sz w:val="24"/>
          <w:szCs w:val="24"/>
          <w:lang w:val="hy-AM"/>
        </w:rPr>
      </w:pPr>
      <w:r w:rsidRPr="00AA1BFF">
        <w:rPr>
          <w:rFonts w:ascii="GHEA Grapalat" w:eastAsia="Calibri" w:hAnsi="GHEA Grapalat"/>
          <w:b/>
          <w:sz w:val="24"/>
          <w:szCs w:val="24"/>
          <w:lang w:val="hy-AM"/>
        </w:rPr>
        <w:t xml:space="preserve"> </w:t>
      </w:r>
    </w:p>
    <w:tbl>
      <w:tblPr>
        <w:tblStyle w:val="TableGrid"/>
        <w:tblW w:w="14490" w:type="dxa"/>
        <w:jc w:val="center"/>
        <w:tblLook w:val="04A0" w:firstRow="1" w:lastRow="0" w:firstColumn="1" w:lastColumn="0" w:noHBand="0" w:noVBand="1"/>
      </w:tblPr>
      <w:tblGrid>
        <w:gridCol w:w="8095"/>
        <w:gridCol w:w="6395"/>
      </w:tblGrid>
      <w:tr w:rsidR="00DD540F" w:rsidRPr="00AA1BFF" w:rsidTr="00817EE9">
        <w:trPr>
          <w:trHeight w:val="485"/>
          <w:jc w:val="center"/>
        </w:trPr>
        <w:tc>
          <w:tcPr>
            <w:tcW w:w="8095" w:type="dxa"/>
            <w:vMerge w:val="restart"/>
          </w:tcPr>
          <w:p w:rsidR="00DD540F" w:rsidRPr="00AA1BFF" w:rsidRDefault="00DD540F" w:rsidP="00817EE9">
            <w:pPr>
              <w:spacing w:line="360" w:lineRule="auto"/>
              <w:rPr>
                <w:rFonts w:ascii="GHEA Grapalat" w:hAnsi="GHEA Grapalat"/>
                <w:b/>
                <w:lang w:val="hy-AM"/>
              </w:rPr>
            </w:pPr>
            <w:r w:rsidRPr="00AA1BFF">
              <w:rPr>
                <w:rFonts w:ascii="GHEA Grapalat" w:hAnsi="GHEA Grapalat"/>
                <w:b/>
                <w:lang w:val="hy-AM"/>
              </w:rPr>
              <w:t>1. ՀՀ ֆինանսների նախարարություն</w:t>
            </w:r>
          </w:p>
        </w:tc>
        <w:tc>
          <w:tcPr>
            <w:tcW w:w="6395" w:type="dxa"/>
          </w:tcPr>
          <w:p w:rsidR="00DD540F" w:rsidRPr="00AA1BFF" w:rsidRDefault="00DD540F" w:rsidP="00817EE9">
            <w:pPr>
              <w:spacing w:line="360" w:lineRule="auto"/>
              <w:rPr>
                <w:rFonts w:ascii="GHEA Grapalat" w:hAnsi="GHEA Grapalat"/>
                <w:lang w:val="hy-AM"/>
              </w:rPr>
            </w:pPr>
            <w:r w:rsidRPr="00AA1BFF">
              <w:rPr>
                <w:rFonts w:ascii="GHEA Grapalat" w:hAnsi="GHEA Grapalat"/>
                <w:lang w:val="hy-AM"/>
              </w:rPr>
              <w:t>12.07.2022թ.</w:t>
            </w:r>
          </w:p>
        </w:tc>
      </w:tr>
      <w:tr w:rsidR="00DD540F" w:rsidRPr="00AA1BFF" w:rsidTr="00817EE9">
        <w:trPr>
          <w:trHeight w:val="285"/>
          <w:jc w:val="center"/>
        </w:trPr>
        <w:tc>
          <w:tcPr>
            <w:tcW w:w="8095" w:type="dxa"/>
            <w:vMerge/>
          </w:tcPr>
          <w:p w:rsidR="00DD540F" w:rsidRPr="00AA1BFF" w:rsidRDefault="00DD540F" w:rsidP="00817EE9">
            <w:pPr>
              <w:spacing w:line="360" w:lineRule="auto"/>
              <w:rPr>
                <w:rFonts w:ascii="GHEA Grapalat" w:hAnsi="GHEA Grapalat"/>
                <w:color w:val="FF0000"/>
                <w:lang w:val="hy-AM"/>
              </w:rPr>
            </w:pPr>
          </w:p>
        </w:tc>
        <w:tc>
          <w:tcPr>
            <w:tcW w:w="6395" w:type="dxa"/>
          </w:tcPr>
          <w:p w:rsidR="00DD540F" w:rsidRPr="00AA1BFF" w:rsidRDefault="00DD540F" w:rsidP="00817EE9">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AA1BFF">
              <w:rPr>
                <w:rFonts w:ascii="GHEA Grapalat" w:eastAsia="Calibri" w:hAnsi="GHEA Grapalat" w:cs="Sylfaen"/>
                <w:spacing w:val="0"/>
                <w:kern w:val="0"/>
                <w:position w:val="0"/>
                <w:sz w:val="24"/>
                <w:szCs w:val="24"/>
                <w:lang w:val="hy-AM"/>
              </w:rPr>
              <w:t>N 034/11445-2022</w:t>
            </w:r>
          </w:p>
        </w:tc>
      </w:tr>
      <w:tr w:rsidR="00DD540F" w:rsidRPr="00AA1BFF" w:rsidTr="00817EE9">
        <w:trPr>
          <w:trHeight w:val="508"/>
          <w:jc w:val="center"/>
        </w:trPr>
        <w:tc>
          <w:tcPr>
            <w:tcW w:w="8095" w:type="dxa"/>
          </w:tcPr>
          <w:p w:rsidR="00DD540F" w:rsidRPr="007B0275" w:rsidRDefault="00DD540F" w:rsidP="00817EE9">
            <w:pPr>
              <w:pStyle w:val="ListParagraph"/>
              <w:spacing w:after="0" w:line="360" w:lineRule="auto"/>
              <w:ind w:left="19" w:right="-36"/>
              <w:rPr>
                <w:rFonts w:ascii="GHEA Grapalat" w:eastAsia="Times New Roman" w:hAnsi="GHEA Grapalat" w:cs="Sylfaen"/>
                <w:color w:val="FF0000"/>
                <w:sz w:val="24"/>
                <w:szCs w:val="24"/>
                <w:lang w:val="hy-AM" w:eastAsia="ru-RU"/>
              </w:rPr>
            </w:pPr>
            <w:r w:rsidRPr="007B0275">
              <w:rPr>
                <w:rFonts w:ascii="GHEA Grapalat" w:hAnsi="GHEA Grapalat"/>
                <w:bCs/>
                <w:sz w:val="24"/>
                <w:szCs w:val="24"/>
                <w:lang w:val="hy-AM"/>
              </w:rPr>
              <w:t>Առաջարկություններ և դիտողություններ չունի։</w:t>
            </w:r>
          </w:p>
        </w:tc>
        <w:tc>
          <w:tcPr>
            <w:tcW w:w="6395" w:type="dxa"/>
          </w:tcPr>
          <w:p w:rsidR="00DD540F" w:rsidRPr="007B0275" w:rsidRDefault="00DD540F" w:rsidP="00817EE9">
            <w:pPr>
              <w:pStyle w:val="ListParagraph"/>
              <w:spacing w:line="360" w:lineRule="auto"/>
              <w:ind w:left="0"/>
              <w:rPr>
                <w:rFonts w:ascii="GHEA Grapalat" w:eastAsia="Times New Roman" w:hAnsi="GHEA Grapalat" w:cs="Sylfaen"/>
                <w:sz w:val="24"/>
                <w:szCs w:val="24"/>
                <w:lang w:eastAsia="ru-RU"/>
              </w:rPr>
            </w:pPr>
            <w:r w:rsidRPr="007B0275">
              <w:rPr>
                <w:rFonts w:ascii="GHEA Grapalat" w:hAnsi="GHEA Grapalat"/>
                <w:b/>
                <w:sz w:val="24"/>
                <w:szCs w:val="24"/>
                <w:lang w:val="hy-AM"/>
              </w:rPr>
              <w:t>Ընդունվել է։</w:t>
            </w:r>
          </w:p>
        </w:tc>
      </w:tr>
      <w:tr w:rsidR="00DD540F" w:rsidRPr="00AA1BFF" w:rsidTr="00817EE9">
        <w:trPr>
          <w:trHeight w:val="485"/>
          <w:jc w:val="center"/>
        </w:trPr>
        <w:tc>
          <w:tcPr>
            <w:tcW w:w="8095" w:type="dxa"/>
            <w:vMerge w:val="restart"/>
          </w:tcPr>
          <w:p w:rsidR="00DD540F" w:rsidRPr="00AA1BFF" w:rsidRDefault="00DD540F" w:rsidP="00817EE9">
            <w:pPr>
              <w:pStyle w:val="Header"/>
              <w:tabs>
                <w:tab w:val="clear" w:pos="4320"/>
                <w:tab w:val="clear" w:pos="8640"/>
              </w:tabs>
              <w:spacing w:line="360" w:lineRule="auto"/>
              <w:rPr>
                <w:rFonts w:ascii="GHEA Grapalat" w:eastAsia="Calibri" w:hAnsi="GHEA Grapalat" w:cs="Sylfaen"/>
                <w:b/>
                <w:color w:val="FF0000"/>
                <w:spacing w:val="0"/>
                <w:kern w:val="0"/>
                <w:position w:val="0"/>
                <w:sz w:val="24"/>
                <w:szCs w:val="24"/>
                <w:lang w:val="hy-AM"/>
              </w:rPr>
            </w:pPr>
            <w:r w:rsidRPr="003B6C20">
              <w:rPr>
                <w:rFonts w:ascii="GHEA Grapalat" w:hAnsi="GHEA Grapalat" w:cs="Sylfaen"/>
                <w:b/>
                <w:spacing w:val="0"/>
                <w:kern w:val="0"/>
                <w:position w:val="0"/>
                <w:sz w:val="24"/>
                <w:szCs w:val="24"/>
                <w:lang w:val="hy-AM"/>
              </w:rPr>
              <w:t>2. Պետական եկամուտների կոմիտե</w:t>
            </w:r>
          </w:p>
        </w:tc>
        <w:tc>
          <w:tcPr>
            <w:tcW w:w="6395" w:type="dxa"/>
          </w:tcPr>
          <w:p w:rsidR="00DD540F" w:rsidRPr="00AA1BFF" w:rsidRDefault="00DD540F" w:rsidP="00817EE9">
            <w:pPr>
              <w:spacing w:line="360" w:lineRule="auto"/>
              <w:rPr>
                <w:rFonts w:ascii="GHEA Grapalat" w:eastAsia="MS Mincho" w:hAnsi="GHEA Grapalat" w:cs="MS Mincho"/>
                <w:lang w:val="hy-AM"/>
              </w:rPr>
            </w:pPr>
            <w:r>
              <w:rPr>
                <w:rFonts w:ascii="GHEA Grapalat" w:eastAsia="Calibri" w:hAnsi="GHEA Grapalat"/>
                <w:lang w:val="hy-AM"/>
              </w:rPr>
              <w:t>18.07.2023</w:t>
            </w:r>
            <w:r w:rsidRPr="00AA1BFF">
              <w:rPr>
                <w:rFonts w:ascii="GHEA Grapalat" w:eastAsia="Calibri" w:hAnsi="GHEA Grapalat"/>
                <w:lang w:val="hy-AM"/>
              </w:rPr>
              <w:t>թ.</w:t>
            </w:r>
          </w:p>
        </w:tc>
      </w:tr>
      <w:tr w:rsidR="00DD540F" w:rsidRPr="00AA1BFF" w:rsidTr="00817EE9">
        <w:trPr>
          <w:trHeight w:val="485"/>
          <w:jc w:val="center"/>
        </w:trPr>
        <w:tc>
          <w:tcPr>
            <w:tcW w:w="8095" w:type="dxa"/>
            <w:vMerge/>
          </w:tcPr>
          <w:p w:rsidR="00DD540F" w:rsidRPr="00AA1BFF" w:rsidRDefault="00DD540F" w:rsidP="00817EE9">
            <w:pPr>
              <w:spacing w:line="360" w:lineRule="auto"/>
              <w:rPr>
                <w:rFonts w:ascii="GHEA Grapalat" w:eastAsia="Calibri" w:hAnsi="GHEA Grapalat"/>
                <w:color w:val="FF0000"/>
                <w:lang w:val="hy-AM"/>
              </w:rPr>
            </w:pPr>
          </w:p>
        </w:tc>
        <w:tc>
          <w:tcPr>
            <w:tcW w:w="6395" w:type="dxa"/>
          </w:tcPr>
          <w:p w:rsidR="00DD540F" w:rsidRPr="00AA1BFF" w:rsidRDefault="00DD540F" w:rsidP="00817EE9">
            <w:pPr>
              <w:pStyle w:val="Header"/>
              <w:tabs>
                <w:tab w:val="clear" w:pos="4320"/>
                <w:tab w:val="clear" w:pos="8640"/>
              </w:tabs>
              <w:spacing w:line="360" w:lineRule="auto"/>
              <w:rPr>
                <w:rFonts w:ascii="GHEA Grapalat" w:eastAsia="Calibri" w:hAnsi="GHEA Grapalat" w:cs="Sylfaen"/>
                <w:spacing w:val="0"/>
                <w:kern w:val="0"/>
                <w:position w:val="0"/>
                <w:sz w:val="24"/>
                <w:szCs w:val="24"/>
                <w:lang w:val="hy-AM"/>
              </w:rPr>
            </w:pPr>
            <w:r w:rsidRPr="00AA1BFF">
              <w:rPr>
                <w:rFonts w:ascii="GHEA Grapalat" w:eastAsia="Calibri" w:hAnsi="GHEA Grapalat" w:cs="Sylfaen"/>
                <w:spacing w:val="0"/>
                <w:kern w:val="0"/>
                <w:position w:val="0"/>
                <w:sz w:val="24"/>
                <w:szCs w:val="24"/>
                <w:lang w:val="hy-AM"/>
              </w:rPr>
              <w:t>N</w:t>
            </w:r>
            <w:r w:rsidRPr="00922093">
              <w:rPr>
                <w:rFonts w:ascii="GHEA Grapalat" w:eastAsia="Calibri" w:hAnsi="GHEA Grapalat" w:cs="Sylfaen"/>
                <w:spacing w:val="0"/>
                <w:kern w:val="0"/>
                <w:position w:val="0"/>
                <w:sz w:val="24"/>
                <w:szCs w:val="24"/>
                <w:lang w:val="hy-AM"/>
              </w:rPr>
              <w:t xml:space="preserve"> 01/3-3/43562-2023</w:t>
            </w:r>
          </w:p>
        </w:tc>
      </w:tr>
      <w:tr w:rsidR="00DD540F" w:rsidRPr="00AA1BFF" w:rsidTr="00817EE9">
        <w:trPr>
          <w:trHeight w:val="485"/>
          <w:jc w:val="center"/>
        </w:trPr>
        <w:tc>
          <w:tcPr>
            <w:tcW w:w="8095" w:type="dxa"/>
          </w:tcPr>
          <w:p w:rsidR="00DD540F" w:rsidRPr="00AA1BFF" w:rsidRDefault="00DD540F" w:rsidP="00817EE9">
            <w:pPr>
              <w:tabs>
                <w:tab w:val="left" w:pos="851"/>
              </w:tabs>
              <w:spacing w:line="360" w:lineRule="auto"/>
              <w:rPr>
                <w:rFonts w:ascii="GHEA Grapalat" w:eastAsia="Calibri" w:hAnsi="GHEA Grapalat"/>
                <w:color w:val="FF0000"/>
                <w:lang w:val="hy-AM"/>
              </w:rPr>
            </w:pPr>
            <w:r w:rsidRPr="007B0275">
              <w:rPr>
                <w:rFonts w:ascii="GHEA Grapalat" w:hAnsi="GHEA Grapalat"/>
                <w:bCs/>
                <w:lang w:val="hy-AM"/>
              </w:rPr>
              <w:t>Առաջարկություններ և դիտողություններ չունի։</w:t>
            </w:r>
          </w:p>
        </w:tc>
        <w:tc>
          <w:tcPr>
            <w:tcW w:w="6395" w:type="dxa"/>
          </w:tcPr>
          <w:p w:rsidR="00DD540F" w:rsidRPr="00AA1BFF" w:rsidRDefault="00DD540F" w:rsidP="00817EE9">
            <w:pPr>
              <w:spacing w:line="360" w:lineRule="auto"/>
              <w:rPr>
                <w:rFonts w:ascii="GHEA Grapalat" w:eastAsia="Calibri" w:hAnsi="GHEA Grapalat"/>
                <w:b/>
                <w:lang w:val="hy-AM"/>
              </w:rPr>
            </w:pPr>
            <w:r w:rsidRPr="00AA1BFF">
              <w:rPr>
                <w:rFonts w:ascii="GHEA Grapalat" w:eastAsia="Calibri" w:hAnsi="GHEA Grapalat"/>
                <w:lang w:val="hy-AM"/>
              </w:rPr>
              <w:t xml:space="preserve"> </w:t>
            </w:r>
            <w:r w:rsidRPr="00AA1BFF">
              <w:rPr>
                <w:rFonts w:ascii="GHEA Grapalat" w:eastAsia="Calibri" w:hAnsi="GHEA Grapalat"/>
                <w:b/>
                <w:lang w:val="hy-AM"/>
              </w:rPr>
              <w:t>Ընդունվել է։</w:t>
            </w:r>
          </w:p>
        </w:tc>
      </w:tr>
      <w:tr w:rsidR="00DD540F" w:rsidRPr="00AA1BFF" w:rsidTr="00817EE9">
        <w:trPr>
          <w:trHeight w:val="484"/>
          <w:jc w:val="center"/>
        </w:trPr>
        <w:tc>
          <w:tcPr>
            <w:tcW w:w="8095" w:type="dxa"/>
            <w:vMerge w:val="restart"/>
          </w:tcPr>
          <w:p w:rsidR="00DD540F" w:rsidRPr="00AA1BFF" w:rsidRDefault="00DD540F" w:rsidP="00817EE9">
            <w:pPr>
              <w:tabs>
                <w:tab w:val="left" w:pos="851"/>
              </w:tabs>
              <w:spacing w:line="360" w:lineRule="auto"/>
              <w:rPr>
                <w:rFonts w:ascii="GHEA Grapalat" w:eastAsia="Calibri" w:hAnsi="GHEA Grapalat"/>
                <w:b/>
                <w:color w:val="FF0000"/>
                <w:lang w:val="en-US"/>
              </w:rPr>
            </w:pPr>
            <w:r w:rsidRPr="00AA1BFF">
              <w:rPr>
                <w:rFonts w:ascii="GHEA Grapalat" w:eastAsia="Calibri" w:hAnsi="GHEA Grapalat"/>
                <w:b/>
                <w:lang w:val="hy-AM"/>
              </w:rPr>
              <w:t xml:space="preserve">3. </w:t>
            </w:r>
            <w:r w:rsidRPr="00AA1BFF">
              <w:rPr>
                <w:rFonts w:ascii="GHEA Grapalat" w:eastAsia="Calibri" w:hAnsi="GHEA Grapalat"/>
                <w:b/>
                <w:lang w:val="en-US"/>
              </w:rPr>
              <w:t xml:space="preserve">ՀՀ </w:t>
            </w:r>
            <w:proofErr w:type="spellStart"/>
            <w:r w:rsidRPr="00AA1BFF">
              <w:rPr>
                <w:rFonts w:ascii="GHEA Grapalat" w:eastAsia="Calibri" w:hAnsi="GHEA Grapalat"/>
                <w:b/>
                <w:lang w:val="en-US"/>
              </w:rPr>
              <w:t>կադաստրի</w:t>
            </w:r>
            <w:proofErr w:type="spellEnd"/>
            <w:r w:rsidRPr="00AA1BFF">
              <w:rPr>
                <w:rFonts w:ascii="GHEA Grapalat" w:eastAsia="Calibri" w:hAnsi="GHEA Grapalat"/>
                <w:b/>
                <w:lang w:val="en-US"/>
              </w:rPr>
              <w:t xml:space="preserve"> </w:t>
            </w:r>
            <w:proofErr w:type="spellStart"/>
            <w:r w:rsidRPr="00AA1BFF">
              <w:rPr>
                <w:rFonts w:ascii="GHEA Grapalat" w:eastAsia="Calibri" w:hAnsi="GHEA Grapalat"/>
                <w:b/>
                <w:lang w:val="en-US"/>
              </w:rPr>
              <w:t>կոմիտե</w:t>
            </w:r>
            <w:proofErr w:type="spellEnd"/>
          </w:p>
        </w:tc>
        <w:tc>
          <w:tcPr>
            <w:tcW w:w="6395" w:type="dxa"/>
          </w:tcPr>
          <w:p w:rsidR="00DD540F" w:rsidRPr="00AA1BFF" w:rsidRDefault="00DD540F" w:rsidP="00817EE9">
            <w:pPr>
              <w:spacing w:line="360" w:lineRule="auto"/>
              <w:rPr>
                <w:rFonts w:ascii="GHEA Grapalat" w:eastAsia="Calibri" w:hAnsi="GHEA Grapalat"/>
                <w:lang w:val="en-US"/>
              </w:rPr>
            </w:pPr>
            <w:r>
              <w:rPr>
                <w:rFonts w:ascii="GHEA Grapalat" w:eastAsia="Calibri" w:hAnsi="GHEA Grapalat"/>
                <w:lang w:val="en-US"/>
              </w:rPr>
              <w:t>19.07.2023</w:t>
            </w:r>
            <w:r w:rsidRPr="00AA1BFF">
              <w:rPr>
                <w:rFonts w:ascii="GHEA Grapalat" w:eastAsia="Calibri" w:hAnsi="GHEA Grapalat"/>
                <w:lang w:val="en-US"/>
              </w:rPr>
              <w:t>թ.</w:t>
            </w:r>
          </w:p>
        </w:tc>
      </w:tr>
      <w:tr w:rsidR="00DD540F" w:rsidRPr="00AA1BFF" w:rsidTr="00817EE9">
        <w:trPr>
          <w:trHeight w:val="581"/>
          <w:jc w:val="center"/>
        </w:trPr>
        <w:tc>
          <w:tcPr>
            <w:tcW w:w="8095" w:type="dxa"/>
            <w:vMerge/>
          </w:tcPr>
          <w:p w:rsidR="00DD540F" w:rsidRPr="00AA1BFF" w:rsidRDefault="00DD540F" w:rsidP="00817EE9">
            <w:pPr>
              <w:tabs>
                <w:tab w:val="left" w:pos="851"/>
              </w:tabs>
              <w:spacing w:line="360" w:lineRule="auto"/>
              <w:rPr>
                <w:rFonts w:ascii="GHEA Grapalat" w:eastAsia="Calibri" w:hAnsi="GHEA Grapalat"/>
                <w:b/>
                <w:lang w:val="hy-AM"/>
              </w:rPr>
            </w:pPr>
          </w:p>
        </w:tc>
        <w:tc>
          <w:tcPr>
            <w:tcW w:w="6395" w:type="dxa"/>
          </w:tcPr>
          <w:p w:rsidR="00DD540F" w:rsidRPr="00F21DE2" w:rsidRDefault="00DD540F" w:rsidP="00817EE9">
            <w:pPr>
              <w:spacing w:line="360" w:lineRule="auto"/>
              <w:rPr>
                <w:rFonts w:ascii="GHEA Grapalat" w:eastAsia="Calibri" w:hAnsi="GHEA Grapalat"/>
                <w:lang w:val="hy-AM"/>
              </w:rPr>
            </w:pPr>
            <w:r w:rsidRPr="00F21DE2">
              <w:rPr>
                <w:rFonts w:ascii="GHEA Grapalat" w:eastAsia="Calibri" w:hAnsi="GHEA Grapalat"/>
                <w:lang w:val="en-US"/>
              </w:rPr>
              <w:t>N ՍԹ/9734-2023</w:t>
            </w:r>
          </w:p>
        </w:tc>
      </w:tr>
      <w:tr w:rsidR="00DD540F" w:rsidRPr="00AA1BFF" w:rsidTr="00817EE9">
        <w:trPr>
          <w:trHeight w:val="660"/>
          <w:jc w:val="center"/>
        </w:trPr>
        <w:tc>
          <w:tcPr>
            <w:tcW w:w="8095" w:type="dxa"/>
          </w:tcPr>
          <w:p w:rsidR="00DD540F" w:rsidRPr="00AA1BFF" w:rsidRDefault="00DD540F" w:rsidP="00817EE9">
            <w:pPr>
              <w:spacing w:line="360" w:lineRule="auto"/>
              <w:jc w:val="both"/>
              <w:rPr>
                <w:rFonts w:ascii="GHEA Grapalat" w:eastAsia="Calibri" w:hAnsi="GHEA Grapalat"/>
                <w:lang w:val="en-US"/>
              </w:rPr>
            </w:pPr>
            <w:r w:rsidRPr="00AA1BFF">
              <w:rPr>
                <w:rFonts w:ascii="GHEA Grapalat" w:hAnsi="GHEA Grapalat"/>
                <w:bCs/>
                <w:lang w:val="en-US"/>
              </w:rPr>
              <w:t xml:space="preserve"> </w:t>
            </w:r>
            <w:r w:rsidRPr="00AA1BFF">
              <w:rPr>
                <w:rFonts w:ascii="GHEA Grapalat" w:hAnsi="GHEA Grapalat"/>
                <w:bCs/>
                <w:lang w:val="hy-AM"/>
              </w:rPr>
              <w:t>Առաջարկություններ և դիտողություններ չունի։</w:t>
            </w:r>
          </w:p>
        </w:tc>
        <w:tc>
          <w:tcPr>
            <w:tcW w:w="6395" w:type="dxa"/>
          </w:tcPr>
          <w:p w:rsidR="00DD540F" w:rsidRPr="00AA1BFF" w:rsidRDefault="00DD540F" w:rsidP="00817EE9">
            <w:pPr>
              <w:spacing w:line="360" w:lineRule="auto"/>
              <w:rPr>
                <w:rFonts w:ascii="GHEA Grapalat" w:eastAsia="Calibri" w:hAnsi="GHEA Grapalat"/>
                <w:b/>
                <w:lang w:val="hy-AM"/>
              </w:rPr>
            </w:pPr>
            <w:r w:rsidRPr="00AA1BFF">
              <w:rPr>
                <w:rFonts w:ascii="GHEA Grapalat" w:eastAsia="Calibri" w:hAnsi="GHEA Grapalat"/>
                <w:b/>
                <w:lang w:val="hy-AM"/>
              </w:rPr>
              <w:t xml:space="preserve">Ընդունվել է: </w:t>
            </w:r>
          </w:p>
          <w:p w:rsidR="00DD540F" w:rsidRPr="00AA1BFF" w:rsidRDefault="00DD540F" w:rsidP="00817EE9">
            <w:pPr>
              <w:spacing w:line="360" w:lineRule="auto"/>
              <w:rPr>
                <w:rFonts w:ascii="GHEA Grapalat" w:eastAsia="Calibri" w:hAnsi="GHEA Grapalat"/>
                <w:lang w:val="hy-AM"/>
              </w:rPr>
            </w:pPr>
          </w:p>
        </w:tc>
      </w:tr>
      <w:tr w:rsidR="00DD540F" w:rsidRPr="00AA1BFF" w:rsidTr="00817EE9">
        <w:trPr>
          <w:trHeight w:val="372"/>
          <w:jc w:val="center"/>
        </w:trPr>
        <w:tc>
          <w:tcPr>
            <w:tcW w:w="8095" w:type="dxa"/>
            <w:vMerge w:val="restart"/>
          </w:tcPr>
          <w:p w:rsidR="00DD540F" w:rsidRPr="00AA1BFF" w:rsidRDefault="00DD540F" w:rsidP="00817EE9">
            <w:pPr>
              <w:tabs>
                <w:tab w:val="left" w:pos="851"/>
              </w:tabs>
              <w:spacing w:line="360" w:lineRule="auto"/>
              <w:rPr>
                <w:rFonts w:ascii="GHEA Grapalat" w:eastAsia="Calibri" w:hAnsi="GHEA Grapalat"/>
                <w:b/>
                <w:color w:val="FF0000"/>
                <w:lang w:val="en-US"/>
              </w:rPr>
            </w:pPr>
            <w:r w:rsidRPr="00AA1BFF">
              <w:rPr>
                <w:rFonts w:ascii="GHEA Grapalat" w:eastAsia="Calibri" w:hAnsi="GHEA Grapalat"/>
                <w:b/>
                <w:lang w:val="hy-AM"/>
              </w:rPr>
              <w:t xml:space="preserve">4. </w:t>
            </w:r>
            <w:r w:rsidRPr="00AA1BFF">
              <w:rPr>
                <w:rFonts w:ascii="GHEA Grapalat" w:eastAsia="Calibri" w:hAnsi="GHEA Grapalat"/>
                <w:b/>
                <w:lang w:val="en-US"/>
              </w:rPr>
              <w:t xml:space="preserve">ՀՀ </w:t>
            </w:r>
            <w:proofErr w:type="spellStart"/>
            <w:r w:rsidRPr="00AA1BFF">
              <w:rPr>
                <w:rFonts w:ascii="GHEA Grapalat" w:eastAsia="Calibri" w:hAnsi="GHEA Grapalat"/>
                <w:b/>
                <w:lang w:val="en-US"/>
              </w:rPr>
              <w:t>էկոնոմիկայի</w:t>
            </w:r>
            <w:proofErr w:type="spellEnd"/>
            <w:r w:rsidRPr="00AA1BFF">
              <w:rPr>
                <w:rFonts w:ascii="GHEA Grapalat" w:eastAsia="Calibri" w:hAnsi="GHEA Grapalat"/>
                <w:b/>
                <w:lang w:val="en-US"/>
              </w:rPr>
              <w:t xml:space="preserve"> </w:t>
            </w:r>
            <w:proofErr w:type="spellStart"/>
            <w:r w:rsidRPr="00AA1BFF">
              <w:rPr>
                <w:rFonts w:ascii="GHEA Grapalat" w:eastAsia="Calibri" w:hAnsi="GHEA Grapalat"/>
                <w:b/>
                <w:lang w:val="en-US"/>
              </w:rPr>
              <w:t>նախարարություն</w:t>
            </w:r>
            <w:proofErr w:type="spellEnd"/>
          </w:p>
        </w:tc>
        <w:tc>
          <w:tcPr>
            <w:tcW w:w="6395" w:type="dxa"/>
          </w:tcPr>
          <w:p w:rsidR="00DD540F" w:rsidRPr="00AA1BFF" w:rsidRDefault="00DD540F" w:rsidP="00817EE9">
            <w:pPr>
              <w:spacing w:line="360" w:lineRule="auto"/>
              <w:rPr>
                <w:rFonts w:ascii="GHEA Grapalat" w:eastAsia="Calibri" w:hAnsi="GHEA Grapalat"/>
                <w:lang w:val="en-US"/>
              </w:rPr>
            </w:pPr>
            <w:r>
              <w:rPr>
                <w:rFonts w:ascii="GHEA Grapalat" w:eastAsia="Calibri" w:hAnsi="GHEA Grapalat"/>
                <w:lang w:val="en-US"/>
              </w:rPr>
              <w:t>14.07.2023</w:t>
            </w:r>
            <w:r w:rsidRPr="00AA1BFF">
              <w:rPr>
                <w:rFonts w:ascii="GHEA Grapalat" w:eastAsia="Calibri" w:hAnsi="GHEA Grapalat"/>
                <w:lang w:val="en-US"/>
              </w:rPr>
              <w:t>թ.</w:t>
            </w:r>
          </w:p>
        </w:tc>
      </w:tr>
      <w:tr w:rsidR="00DD540F" w:rsidRPr="00AA1BFF" w:rsidTr="00817EE9">
        <w:trPr>
          <w:trHeight w:val="151"/>
          <w:jc w:val="center"/>
        </w:trPr>
        <w:tc>
          <w:tcPr>
            <w:tcW w:w="8095" w:type="dxa"/>
            <w:vMerge/>
          </w:tcPr>
          <w:p w:rsidR="00DD540F" w:rsidRPr="00AA1BFF" w:rsidRDefault="00DD540F" w:rsidP="00817EE9">
            <w:pPr>
              <w:tabs>
                <w:tab w:val="left" w:pos="851"/>
              </w:tabs>
              <w:spacing w:line="360" w:lineRule="auto"/>
              <w:rPr>
                <w:rFonts w:ascii="GHEA Grapalat" w:eastAsia="Calibri" w:hAnsi="GHEA Grapalat"/>
                <w:b/>
                <w:lang w:val="hy-AM"/>
              </w:rPr>
            </w:pPr>
          </w:p>
        </w:tc>
        <w:tc>
          <w:tcPr>
            <w:tcW w:w="6395" w:type="dxa"/>
          </w:tcPr>
          <w:p w:rsidR="00DD540F" w:rsidRPr="00AA1BFF" w:rsidRDefault="00DD540F" w:rsidP="00817EE9">
            <w:pPr>
              <w:spacing w:line="360" w:lineRule="auto"/>
              <w:rPr>
                <w:rFonts w:ascii="GHEA Grapalat" w:eastAsia="Calibri" w:hAnsi="GHEA Grapalat"/>
                <w:lang w:val="en-US"/>
              </w:rPr>
            </w:pPr>
            <w:r w:rsidRPr="00AA1BFF">
              <w:rPr>
                <w:rFonts w:ascii="GHEA Grapalat" w:hAnsi="GHEA Grapalat"/>
                <w:color w:val="000000"/>
                <w:shd w:val="clear" w:color="auto" w:fill="FFFFFF"/>
                <w:lang w:val="en-US"/>
              </w:rPr>
              <w:t xml:space="preserve">N </w:t>
            </w:r>
            <w:r w:rsidRPr="00966597">
              <w:rPr>
                <w:rFonts w:ascii="GHEA Grapalat" w:eastAsia="Calibri" w:hAnsi="GHEA Grapalat"/>
                <w:lang w:val="en-US"/>
              </w:rPr>
              <w:t>01/13266-2023</w:t>
            </w:r>
          </w:p>
        </w:tc>
      </w:tr>
      <w:tr w:rsidR="00DD540F" w:rsidRPr="00AA1BFF" w:rsidTr="00817EE9">
        <w:trPr>
          <w:trHeight w:val="1457"/>
          <w:jc w:val="center"/>
        </w:trPr>
        <w:tc>
          <w:tcPr>
            <w:tcW w:w="8095" w:type="dxa"/>
          </w:tcPr>
          <w:p w:rsidR="00DD540F" w:rsidRPr="00AA1BFF" w:rsidRDefault="00DD540F" w:rsidP="00817EE9">
            <w:pPr>
              <w:shd w:val="clear" w:color="auto" w:fill="FFFFFF"/>
              <w:tabs>
                <w:tab w:val="left" w:pos="709"/>
                <w:tab w:val="left" w:pos="851"/>
                <w:tab w:val="left" w:pos="1134"/>
              </w:tabs>
              <w:spacing w:line="360" w:lineRule="auto"/>
              <w:ind w:right="142"/>
              <w:rPr>
                <w:rFonts w:ascii="GHEA Grapalat" w:eastAsia="Calibri" w:hAnsi="GHEA Grapalat"/>
                <w:b/>
                <w:lang w:val="hy-AM"/>
              </w:rPr>
            </w:pPr>
            <w:r w:rsidRPr="007B0275">
              <w:rPr>
                <w:rFonts w:ascii="GHEA Grapalat" w:hAnsi="GHEA Grapalat"/>
                <w:bCs/>
                <w:lang w:val="hy-AM"/>
              </w:rPr>
              <w:t>Առաջարկություններ և դիտողություններ չունի։</w:t>
            </w:r>
          </w:p>
        </w:tc>
        <w:tc>
          <w:tcPr>
            <w:tcW w:w="6395" w:type="dxa"/>
          </w:tcPr>
          <w:p w:rsidR="00DD540F" w:rsidRPr="00AA1BFF" w:rsidRDefault="00DD540F" w:rsidP="00817EE9">
            <w:pPr>
              <w:spacing w:line="360" w:lineRule="auto"/>
              <w:rPr>
                <w:rFonts w:ascii="GHEA Grapalat" w:hAnsi="GHEA Grapalat"/>
                <w:b/>
                <w:lang w:val="hy-AM"/>
              </w:rPr>
            </w:pPr>
            <w:r w:rsidRPr="00AA1BFF">
              <w:rPr>
                <w:rFonts w:ascii="GHEA Grapalat" w:hAnsi="GHEA Grapalat"/>
                <w:b/>
                <w:lang w:val="hy-AM"/>
              </w:rPr>
              <w:t>Ընդունվել</w:t>
            </w:r>
            <w:r>
              <w:rPr>
                <w:rFonts w:ascii="GHEA Grapalat" w:hAnsi="GHEA Grapalat"/>
                <w:b/>
                <w:lang w:val="hy-AM"/>
              </w:rPr>
              <w:t xml:space="preserve"> է</w:t>
            </w:r>
            <w:r w:rsidRPr="00AA1BFF">
              <w:rPr>
                <w:rFonts w:ascii="GHEA Grapalat" w:hAnsi="GHEA Grapalat"/>
                <w:b/>
                <w:lang w:val="hy-AM"/>
              </w:rPr>
              <w:t>:</w:t>
            </w:r>
          </w:p>
          <w:p w:rsidR="00DD540F" w:rsidRPr="00AA1BFF" w:rsidRDefault="00DD540F" w:rsidP="00817EE9">
            <w:pPr>
              <w:spacing w:line="360" w:lineRule="auto"/>
              <w:rPr>
                <w:rFonts w:ascii="GHEA Grapalat" w:hAnsi="GHEA Grapalat"/>
                <w:lang w:val="hy-AM"/>
              </w:rPr>
            </w:pPr>
          </w:p>
        </w:tc>
      </w:tr>
      <w:tr w:rsidR="00DD540F" w:rsidRPr="00AA1BFF" w:rsidTr="00817EE9">
        <w:trPr>
          <w:trHeight w:val="253"/>
          <w:jc w:val="center"/>
        </w:trPr>
        <w:tc>
          <w:tcPr>
            <w:tcW w:w="8095" w:type="dxa"/>
            <w:vMerge w:val="restart"/>
          </w:tcPr>
          <w:p w:rsidR="00DD540F" w:rsidRPr="00D166C6" w:rsidRDefault="00DD540F" w:rsidP="00817EE9">
            <w:pPr>
              <w:spacing w:line="360" w:lineRule="auto"/>
              <w:jc w:val="both"/>
              <w:rPr>
                <w:rFonts w:ascii="GHEA Grapalat" w:hAnsi="GHEA Grapalat"/>
                <w:b/>
                <w:bCs/>
                <w:lang w:val="en-US"/>
              </w:rPr>
            </w:pPr>
            <w:r w:rsidRPr="00AA1BFF">
              <w:rPr>
                <w:rFonts w:ascii="GHEA Grapalat" w:hAnsi="GHEA Grapalat"/>
                <w:b/>
                <w:bCs/>
                <w:lang w:val="en-US"/>
              </w:rPr>
              <w:lastRenderedPageBreak/>
              <w:t xml:space="preserve"> 5. ՀՀ </w:t>
            </w:r>
            <w:proofErr w:type="spellStart"/>
            <w:r w:rsidRPr="00AA1BFF">
              <w:rPr>
                <w:rFonts w:ascii="GHEA Grapalat" w:hAnsi="GHEA Grapalat"/>
                <w:b/>
                <w:bCs/>
                <w:lang w:val="en-US"/>
              </w:rPr>
              <w:t>կենտրոնական</w:t>
            </w:r>
            <w:proofErr w:type="spellEnd"/>
            <w:r w:rsidRPr="00AA1BFF">
              <w:rPr>
                <w:rFonts w:ascii="GHEA Grapalat" w:hAnsi="GHEA Grapalat"/>
                <w:b/>
                <w:bCs/>
                <w:lang w:val="en-US"/>
              </w:rPr>
              <w:t xml:space="preserve"> </w:t>
            </w:r>
            <w:proofErr w:type="spellStart"/>
            <w:r w:rsidRPr="00AA1BFF">
              <w:rPr>
                <w:rFonts w:ascii="GHEA Grapalat" w:hAnsi="GHEA Grapalat"/>
                <w:b/>
                <w:bCs/>
                <w:lang w:val="en-US"/>
              </w:rPr>
              <w:t>բանկ</w:t>
            </w:r>
            <w:proofErr w:type="spellEnd"/>
          </w:p>
        </w:tc>
        <w:tc>
          <w:tcPr>
            <w:tcW w:w="6395" w:type="dxa"/>
          </w:tcPr>
          <w:p w:rsidR="00DD540F" w:rsidRPr="0028008D" w:rsidRDefault="00DD540F" w:rsidP="00817EE9">
            <w:pPr>
              <w:spacing w:line="360" w:lineRule="auto"/>
              <w:rPr>
                <w:rFonts w:ascii="GHEA Grapalat" w:eastAsia="Calibri" w:hAnsi="GHEA Grapalat"/>
                <w:lang w:val="hy-AM"/>
              </w:rPr>
            </w:pPr>
            <w:r>
              <w:rPr>
                <w:rFonts w:ascii="GHEA Grapalat" w:eastAsia="Calibri" w:hAnsi="GHEA Grapalat"/>
                <w:lang w:val="hy-AM"/>
              </w:rPr>
              <w:t>16</w:t>
            </w:r>
            <w:r>
              <w:rPr>
                <w:rFonts w:ascii="Times New Roman" w:eastAsia="Calibri" w:hAnsi="Times New Roman" w:cs="Times New Roman"/>
                <w:lang w:val="hy-AM"/>
              </w:rPr>
              <w:t>․</w:t>
            </w:r>
            <w:r>
              <w:rPr>
                <w:rFonts w:ascii="GHEA Grapalat" w:eastAsia="Calibri" w:hAnsi="GHEA Grapalat"/>
                <w:lang w:val="hy-AM"/>
              </w:rPr>
              <w:t>08</w:t>
            </w:r>
            <w:r>
              <w:rPr>
                <w:rFonts w:ascii="Times New Roman" w:eastAsia="Calibri" w:hAnsi="Times New Roman" w:cs="Times New Roman"/>
                <w:lang w:val="hy-AM"/>
              </w:rPr>
              <w:t>․</w:t>
            </w:r>
            <w:r>
              <w:rPr>
                <w:rFonts w:ascii="GHEA Grapalat" w:eastAsia="Calibri" w:hAnsi="GHEA Grapalat"/>
                <w:lang w:val="hy-AM"/>
              </w:rPr>
              <w:t>2023թ</w:t>
            </w:r>
            <w:r>
              <w:rPr>
                <w:rFonts w:ascii="Times New Roman" w:eastAsia="Calibri" w:hAnsi="Times New Roman" w:cs="Times New Roman"/>
                <w:lang w:val="hy-AM"/>
              </w:rPr>
              <w:t>․</w:t>
            </w:r>
          </w:p>
        </w:tc>
      </w:tr>
      <w:tr w:rsidR="00DD540F" w:rsidRPr="00AA1BFF" w:rsidTr="00817EE9">
        <w:trPr>
          <w:trHeight w:val="238"/>
          <w:jc w:val="center"/>
        </w:trPr>
        <w:tc>
          <w:tcPr>
            <w:tcW w:w="8095" w:type="dxa"/>
            <w:vMerge/>
          </w:tcPr>
          <w:p w:rsidR="00DD540F" w:rsidRPr="00AA1BFF" w:rsidRDefault="00DD540F" w:rsidP="00817EE9">
            <w:pPr>
              <w:spacing w:line="360" w:lineRule="auto"/>
              <w:jc w:val="both"/>
              <w:rPr>
                <w:rFonts w:ascii="GHEA Grapalat" w:hAnsi="GHEA Grapalat"/>
                <w:b/>
                <w:bCs/>
                <w:lang w:val="en-US"/>
              </w:rPr>
            </w:pPr>
          </w:p>
        </w:tc>
        <w:tc>
          <w:tcPr>
            <w:tcW w:w="6395" w:type="dxa"/>
          </w:tcPr>
          <w:p w:rsidR="00DD540F" w:rsidRPr="00C219E8" w:rsidRDefault="00DD540F" w:rsidP="00817EE9">
            <w:pPr>
              <w:spacing w:line="360" w:lineRule="auto"/>
              <w:rPr>
                <w:rFonts w:ascii="GHEA Grapalat" w:eastAsia="Calibri" w:hAnsi="GHEA Grapalat"/>
                <w:lang w:val="en-US"/>
              </w:rPr>
            </w:pPr>
            <w:r>
              <w:rPr>
                <w:rFonts w:ascii="GHEA Grapalat" w:eastAsia="Calibri" w:hAnsi="GHEA Grapalat"/>
                <w:lang w:val="en-US"/>
              </w:rPr>
              <w:t>N14.4-04/607-23</w:t>
            </w:r>
          </w:p>
        </w:tc>
      </w:tr>
      <w:tr w:rsidR="00DD540F" w:rsidRPr="00DD540F" w:rsidTr="00817EE9">
        <w:trPr>
          <w:trHeight w:val="985"/>
          <w:jc w:val="center"/>
        </w:trPr>
        <w:tc>
          <w:tcPr>
            <w:tcW w:w="8095" w:type="dxa"/>
          </w:tcPr>
          <w:p w:rsidR="00DD540F" w:rsidRDefault="00DD540F" w:rsidP="00817EE9">
            <w:pPr>
              <w:rPr>
                <w:rFonts w:ascii="GHEA Grapalat" w:hAnsi="GHEA Grapalat"/>
                <w:bCs/>
                <w:lang w:val="hy-AM"/>
              </w:rPr>
            </w:pPr>
            <w:r>
              <w:rPr>
                <w:rFonts w:ascii="GHEA Grapalat" w:hAnsi="GHEA Grapalat"/>
                <w:bCs/>
                <w:lang w:val="hy-AM"/>
              </w:rPr>
              <w:t>1</w:t>
            </w:r>
            <w:r>
              <w:rPr>
                <w:rFonts w:ascii="MS Gothic" w:eastAsia="MS Gothic" w:hAnsi="MS Gothic" w:cs="MS Gothic" w:hint="eastAsia"/>
                <w:bCs/>
                <w:lang w:val="hy-AM"/>
              </w:rPr>
              <w:t>․</w:t>
            </w:r>
            <w:r w:rsidRPr="00DD540F">
              <w:rPr>
                <w:rFonts w:ascii="GHEA Grapalat" w:hAnsi="GHEA Grapalat"/>
                <w:bCs/>
              </w:rPr>
              <w:t xml:space="preserve"> </w:t>
            </w:r>
            <w:r w:rsidRPr="00D166C6">
              <w:rPr>
                <w:rFonts w:ascii="GHEA Grapalat" w:hAnsi="GHEA Grapalat"/>
                <w:bCs/>
                <w:lang w:val="hy-AM"/>
              </w:rPr>
              <w:t>Որոշման նախագծի վերաբերյալ դիտողություններ չունի:</w:t>
            </w:r>
          </w:p>
          <w:p w:rsidR="00DD540F" w:rsidRPr="00D166C6" w:rsidRDefault="00DD540F" w:rsidP="00817EE9">
            <w:pPr>
              <w:rPr>
                <w:rFonts w:ascii="GHEA Grapalat" w:hAnsi="GHEA Grapalat"/>
                <w:bCs/>
                <w:lang w:val="hy-AM"/>
              </w:rPr>
            </w:pPr>
          </w:p>
          <w:p w:rsidR="00DD540F" w:rsidRPr="00DD540F" w:rsidRDefault="00DD540F" w:rsidP="00817EE9">
            <w:pPr>
              <w:rPr>
                <w:rFonts w:ascii="GHEA Grapalat" w:eastAsia="Calibri" w:hAnsi="GHEA Grapalat"/>
                <w:lang w:val="hy-AM"/>
              </w:rPr>
            </w:pPr>
            <w:r>
              <w:rPr>
                <w:rFonts w:ascii="GHEA Grapalat" w:hAnsi="GHEA Grapalat"/>
                <w:bCs/>
                <w:lang w:val="hy-AM"/>
              </w:rPr>
              <w:t>2</w:t>
            </w:r>
            <w:r>
              <w:rPr>
                <w:rFonts w:ascii="MS Gothic" w:eastAsia="MS Gothic" w:hAnsi="MS Gothic" w:cs="MS Gothic" w:hint="eastAsia"/>
                <w:bCs/>
                <w:lang w:val="hy-AM"/>
              </w:rPr>
              <w:t>․</w:t>
            </w:r>
            <w:proofErr w:type="spellStart"/>
            <w:r w:rsidRPr="00D166C6">
              <w:rPr>
                <w:rFonts w:ascii="GHEA Grapalat" w:hAnsi="GHEA Grapalat"/>
                <w:bCs/>
                <w:lang w:val="hy-AM"/>
              </w:rPr>
              <w:t>Միևնույն</w:t>
            </w:r>
            <w:proofErr w:type="spellEnd"/>
            <w:r w:rsidRPr="00D166C6">
              <w:rPr>
                <w:rFonts w:ascii="GHEA Grapalat" w:hAnsi="GHEA Grapalat"/>
                <w:bCs/>
                <w:lang w:val="hy-AM"/>
              </w:rPr>
              <w:t xml:space="preserve"> ժամանակ, հաշվի առնելով </w:t>
            </w:r>
            <w:proofErr w:type="spellStart"/>
            <w:r w:rsidRPr="00D166C6">
              <w:rPr>
                <w:rFonts w:ascii="GHEA Grapalat" w:hAnsi="GHEA Grapalat"/>
                <w:bCs/>
                <w:lang w:val="hy-AM"/>
              </w:rPr>
              <w:t>կառուցապատողի</w:t>
            </w:r>
            <w:proofErr w:type="spellEnd"/>
            <w:r w:rsidRPr="00D166C6">
              <w:rPr>
                <w:rFonts w:ascii="GHEA Grapalat" w:hAnsi="GHEA Grapalat"/>
                <w:bCs/>
                <w:lang w:val="hy-AM"/>
              </w:rPr>
              <w:t xml:space="preserve"> հատուկ հաշվի վերաբերյալ շրջանառվող օրենսդրական փոփոխությունների նախագծով առաջարկվող </w:t>
            </w:r>
            <w:proofErr w:type="spellStart"/>
            <w:r w:rsidRPr="00D166C6">
              <w:rPr>
                <w:rFonts w:ascii="GHEA Grapalat" w:hAnsi="GHEA Grapalat"/>
                <w:bCs/>
                <w:lang w:val="hy-AM"/>
              </w:rPr>
              <w:t>կառուցապատողի</w:t>
            </w:r>
            <w:proofErr w:type="spellEnd"/>
            <w:r w:rsidRPr="00D166C6">
              <w:rPr>
                <w:rFonts w:ascii="GHEA Grapalat" w:hAnsi="GHEA Grapalat"/>
                <w:bCs/>
                <w:lang w:val="hy-AM"/>
              </w:rPr>
              <w:t xml:space="preserve"> հատուկ հաշվի միջոցների գրավի իրավունքի դադարեցման սահմանափակումները, առաջարկում ենք դիտարկել կարգի 4-րդ բաժնի 17-րդ կետի 6.2 ենթակետում համանման սահմանափակումներ նախատեսելու նպատակահարմարությունը:</w:t>
            </w:r>
          </w:p>
        </w:tc>
        <w:tc>
          <w:tcPr>
            <w:tcW w:w="6395" w:type="dxa"/>
          </w:tcPr>
          <w:p w:rsidR="00DD540F" w:rsidRDefault="00DD540F" w:rsidP="00817EE9">
            <w:pPr>
              <w:spacing w:line="360" w:lineRule="auto"/>
              <w:rPr>
                <w:rFonts w:ascii="GHEA Grapalat" w:eastAsia="Calibri" w:hAnsi="GHEA Grapalat"/>
                <w:b/>
                <w:lang w:val="hy-AM"/>
              </w:rPr>
            </w:pPr>
            <w:r>
              <w:rPr>
                <w:rFonts w:ascii="GHEA Grapalat" w:eastAsia="Calibri" w:hAnsi="GHEA Grapalat"/>
                <w:b/>
                <w:lang w:val="hy-AM"/>
              </w:rPr>
              <w:t>1</w:t>
            </w:r>
            <w:r>
              <w:rPr>
                <w:rFonts w:ascii="MS Gothic" w:eastAsia="MS Gothic" w:hAnsi="MS Gothic" w:cs="MS Gothic" w:hint="eastAsia"/>
                <w:b/>
                <w:lang w:val="hy-AM"/>
              </w:rPr>
              <w:t>․</w:t>
            </w:r>
            <w:r>
              <w:rPr>
                <w:rFonts w:ascii="GHEA Grapalat" w:eastAsia="Calibri" w:hAnsi="GHEA Grapalat"/>
                <w:b/>
                <w:lang w:val="hy-AM"/>
              </w:rPr>
              <w:t>Ընդունվել է։</w:t>
            </w:r>
          </w:p>
          <w:p w:rsidR="00DD540F" w:rsidRPr="00D166C6" w:rsidRDefault="00DD540F" w:rsidP="00817EE9">
            <w:pPr>
              <w:spacing w:line="360" w:lineRule="auto"/>
              <w:rPr>
                <w:rFonts w:ascii="GHEA Grapalat" w:eastAsia="Calibri" w:hAnsi="GHEA Grapalat"/>
                <w:b/>
                <w:lang w:val="hy-AM"/>
              </w:rPr>
            </w:pPr>
            <w:r>
              <w:rPr>
                <w:rFonts w:ascii="GHEA Grapalat" w:eastAsia="Calibri" w:hAnsi="GHEA Grapalat"/>
                <w:b/>
                <w:lang w:val="hy-AM"/>
              </w:rPr>
              <w:t>2</w:t>
            </w:r>
            <w:r>
              <w:rPr>
                <w:rFonts w:ascii="MS Gothic" w:eastAsia="MS Gothic" w:hAnsi="MS Gothic" w:cs="MS Gothic" w:hint="eastAsia"/>
                <w:b/>
                <w:lang w:val="hy-AM"/>
              </w:rPr>
              <w:t>․</w:t>
            </w:r>
            <w:r w:rsidRPr="00D166C6">
              <w:rPr>
                <w:rFonts w:ascii="GHEA Grapalat" w:eastAsia="Calibri" w:hAnsi="GHEA Grapalat"/>
                <w:b/>
                <w:lang w:val="hy-AM"/>
              </w:rPr>
              <w:t>Չի ընդունվել։</w:t>
            </w:r>
          </w:p>
          <w:p w:rsidR="00DD540F" w:rsidRPr="00AA1BFF" w:rsidRDefault="00DD540F" w:rsidP="00817EE9">
            <w:pPr>
              <w:rPr>
                <w:rFonts w:ascii="GHEA Grapalat" w:eastAsia="Calibri" w:hAnsi="GHEA Grapalat"/>
                <w:lang w:val="hy-AM"/>
              </w:rPr>
            </w:pPr>
            <w:r>
              <w:rPr>
                <w:rFonts w:ascii="GHEA Grapalat" w:eastAsia="Calibri" w:hAnsi="GHEA Grapalat"/>
                <w:lang w:val="hy-AM"/>
              </w:rPr>
              <w:t>Նշված նախագիծը քննարկման փուլում է։</w:t>
            </w:r>
          </w:p>
        </w:tc>
      </w:tr>
      <w:tr w:rsidR="00DD540F" w:rsidRPr="00AA1BFF" w:rsidTr="00817EE9">
        <w:trPr>
          <w:trHeight w:val="357"/>
          <w:jc w:val="center"/>
        </w:trPr>
        <w:tc>
          <w:tcPr>
            <w:tcW w:w="8095" w:type="dxa"/>
            <w:vMerge w:val="restart"/>
          </w:tcPr>
          <w:p w:rsidR="00DD540F" w:rsidRPr="00AA1BFF" w:rsidRDefault="00DD540F" w:rsidP="00817EE9">
            <w:pPr>
              <w:spacing w:line="360" w:lineRule="auto"/>
              <w:jc w:val="both"/>
              <w:rPr>
                <w:rFonts w:ascii="GHEA Grapalat" w:hAnsi="GHEA Grapalat"/>
                <w:b/>
                <w:bCs/>
                <w:lang w:val="hy-AM"/>
              </w:rPr>
            </w:pPr>
            <w:r w:rsidRPr="00AA1BFF">
              <w:rPr>
                <w:rFonts w:ascii="GHEA Grapalat" w:hAnsi="GHEA Grapalat"/>
                <w:b/>
                <w:bCs/>
                <w:lang w:val="en-US"/>
              </w:rPr>
              <w:t xml:space="preserve">6. </w:t>
            </w:r>
            <w:proofErr w:type="spellStart"/>
            <w:r w:rsidRPr="00AA1BFF">
              <w:rPr>
                <w:rFonts w:ascii="GHEA Grapalat" w:hAnsi="GHEA Grapalat"/>
                <w:b/>
                <w:bCs/>
                <w:lang w:val="hy-AM"/>
              </w:rPr>
              <w:t>Երևանի</w:t>
            </w:r>
            <w:proofErr w:type="spellEnd"/>
            <w:r w:rsidRPr="00AA1BFF">
              <w:rPr>
                <w:rFonts w:ascii="GHEA Grapalat" w:hAnsi="GHEA Grapalat"/>
                <w:b/>
                <w:bCs/>
                <w:lang w:val="hy-AM"/>
              </w:rPr>
              <w:t xml:space="preserve"> քաղաքապետարան</w:t>
            </w:r>
          </w:p>
        </w:tc>
        <w:tc>
          <w:tcPr>
            <w:tcW w:w="6395" w:type="dxa"/>
          </w:tcPr>
          <w:p w:rsidR="00DD540F" w:rsidRPr="00AA1BFF" w:rsidRDefault="00DD540F" w:rsidP="00817EE9">
            <w:pPr>
              <w:spacing w:line="360" w:lineRule="auto"/>
              <w:rPr>
                <w:rFonts w:ascii="GHEA Grapalat" w:eastAsia="Calibri" w:hAnsi="GHEA Grapalat"/>
                <w:lang w:val="hy-AM"/>
              </w:rPr>
            </w:pPr>
            <w:r>
              <w:rPr>
                <w:rFonts w:ascii="GHEA Grapalat" w:eastAsia="Calibri" w:hAnsi="GHEA Grapalat"/>
                <w:lang w:val="hy-AM"/>
              </w:rPr>
              <w:t>19.07.2023</w:t>
            </w:r>
            <w:r w:rsidRPr="00AA1BFF">
              <w:rPr>
                <w:rFonts w:ascii="GHEA Grapalat" w:eastAsia="Calibri" w:hAnsi="GHEA Grapalat"/>
                <w:lang w:val="hy-AM"/>
              </w:rPr>
              <w:t>թ.</w:t>
            </w:r>
          </w:p>
        </w:tc>
      </w:tr>
      <w:tr w:rsidR="00DD540F" w:rsidRPr="00AA1BFF" w:rsidTr="00817EE9">
        <w:trPr>
          <w:trHeight w:val="312"/>
          <w:jc w:val="center"/>
        </w:trPr>
        <w:tc>
          <w:tcPr>
            <w:tcW w:w="8095" w:type="dxa"/>
            <w:vMerge/>
          </w:tcPr>
          <w:p w:rsidR="00DD540F" w:rsidRPr="00AA1BFF" w:rsidRDefault="00DD540F" w:rsidP="00817EE9">
            <w:pPr>
              <w:spacing w:line="360" w:lineRule="auto"/>
              <w:jc w:val="both"/>
              <w:rPr>
                <w:rFonts w:ascii="GHEA Grapalat" w:hAnsi="GHEA Grapalat"/>
                <w:b/>
                <w:bCs/>
                <w:lang w:val="en-US"/>
              </w:rPr>
            </w:pPr>
          </w:p>
        </w:tc>
        <w:tc>
          <w:tcPr>
            <w:tcW w:w="6395" w:type="dxa"/>
          </w:tcPr>
          <w:p w:rsidR="00DD540F" w:rsidRPr="00AA1BFF" w:rsidRDefault="00DD540F" w:rsidP="00817EE9">
            <w:pPr>
              <w:spacing w:line="360" w:lineRule="auto"/>
              <w:rPr>
                <w:rFonts w:ascii="GHEA Grapalat" w:eastAsia="Calibri" w:hAnsi="GHEA Grapalat"/>
                <w:b/>
                <w:lang w:val="hy-AM"/>
              </w:rPr>
            </w:pPr>
            <w:r>
              <w:rPr>
                <w:rFonts w:ascii="GHEA Grapalat" w:eastAsia="Calibri" w:hAnsi="GHEA Grapalat"/>
                <w:lang w:val="hy-AM"/>
              </w:rPr>
              <w:t xml:space="preserve">N </w:t>
            </w:r>
            <w:r w:rsidRPr="0028008D">
              <w:rPr>
                <w:rFonts w:ascii="GHEA Grapalat" w:eastAsia="Calibri" w:hAnsi="GHEA Grapalat"/>
                <w:lang w:val="hy-AM"/>
              </w:rPr>
              <w:t>01/131803-23</w:t>
            </w:r>
          </w:p>
        </w:tc>
      </w:tr>
      <w:tr w:rsidR="00DD540F" w:rsidRPr="00AA1BFF" w:rsidTr="00817EE9">
        <w:tblPrEx>
          <w:jc w:val="left"/>
        </w:tblPrEx>
        <w:trPr>
          <w:trHeight w:val="884"/>
        </w:trPr>
        <w:tc>
          <w:tcPr>
            <w:tcW w:w="8095" w:type="dxa"/>
          </w:tcPr>
          <w:p w:rsidR="00DD540F" w:rsidRPr="00296831" w:rsidRDefault="00DD540F" w:rsidP="00817EE9">
            <w:pPr>
              <w:spacing w:line="360" w:lineRule="auto"/>
              <w:jc w:val="both"/>
              <w:rPr>
                <w:rFonts w:ascii="GHEA Grapalat" w:hAnsi="GHEA Grapalat"/>
                <w:bCs/>
                <w:lang w:val="hy-AM"/>
              </w:rPr>
            </w:pPr>
            <w:r w:rsidRPr="00AA1BFF">
              <w:rPr>
                <w:rFonts w:ascii="GHEA Grapalat" w:hAnsi="GHEA Grapalat"/>
                <w:bCs/>
                <w:lang w:val="en-US"/>
              </w:rPr>
              <w:t xml:space="preserve"> </w:t>
            </w:r>
            <w:r w:rsidRPr="00AA1BFF">
              <w:rPr>
                <w:rFonts w:ascii="GHEA Grapalat" w:hAnsi="GHEA Grapalat"/>
                <w:bCs/>
                <w:lang w:val="hy-AM"/>
              </w:rPr>
              <w:t>Առաջարկութ</w:t>
            </w:r>
            <w:r>
              <w:rPr>
                <w:rFonts w:ascii="GHEA Grapalat" w:hAnsi="GHEA Grapalat"/>
                <w:bCs/>
                <w:lang w:val="hy-AM"/>
              </w:rPr>
              <w:t>յուններ և դիտողություններ չունի։</w:t>
            </w:r>
          </w:p>
        </w:tc>
        <w:tc>
          <w:tcPr>
            <w:tcW w:w="6395" w:type="dxa"/>
          </w:tcPr>
          <w:p w:rsidR="00DD540F" w:rsidRPr="00AA1BFF" w:rsidRDefault="00DD540F" w:rsidP="00817EE9">
            <w:pPr>
              <w:spacing w:line="360" w:lineRule="auto"/>
              <w:rPr>
                <w:rFonts w:ascii="GHEA Grapalat" w:eastAsia="Calibri" w:hAnsi="GHEA Grapalat"/>
                <w:b/>
                <w:lang w:val="hy-AM"/>
              </w:rPr>
            </w:pPr>
            <w:r w:rsidRPr="00AA1BFF">
              <w:rPr>
                <w:rFonts w:ascii="GHEA Grapalat" w:eastAsia="Calibri" w:hAnsi="GHEA Grapalat"/>
                <w:b/>
                <w:lang w:val="hy-AM"/>
              </w:rPr>
              <w:t xml:space="preserve">Ընդունվել է: </w:t>
            </w:r>
          </w:p>
          <w:p w:rsidR="00DD540F" w:rsidRPr="00AA1BFF" w:rsidRDefault="00DD540F" w:rsidP="00817EE9">
            <w:pPr>
              <w:spacing w:line="360" w:lineRule="auto"/>
              <w:rPr>
                <w:rFonts w:ascii="GHEA Grapalat" w:eastAsia="Calibri" w:hAnsi="GHEA Grapalat"/>
                <w:lang w:val="hy-AM"/>
              </w:rPr>
            </w:pPr>
          </w:p>
        </w:tc>
      </w:tr>
      <w:tr w:rsidR="00DD540F" w:rsidRPr="00DD540F" w:rsidTr="00817EE9">
        <w:tblPrEx>
          <w:jc w:val="left"/>
        </w:tblPrEx>
        <w:trPr>
          <w:trHeight w:val="4850"/>
        </w:trPr>
        <w:tc>
          <w:tcPr>
            <w:tcW w:w="8095" w:type="dxa"/>
          </w:tcPr>
          <w:p w:rsidR="00DD540F" w:rsidRDefault="00DD540F" w:rsidP="00817EE9">
            <w:pPr>
              <w:spacing w:line="360" w:lineRule="auto"/>
              <w:jc w:val="both"/>
              <w:rPr>
                <w:rFonts w:ascii="GHEA Grapalat" w:hAnsi="GHEA Grapalat"/>
                <w:b/>
                <w:bCs/>
                <w:lang w:val="hy-AM"/>
              </w:rPr>
            </w:pPr>
            <w:r w:rsidRPr="00296831">
              <w:rPr>
                <w:rFonts w:ascii="GHEA Grapalat" w:hAnsi="GHEA Grapalat"/>
                <w:bCs/>
                <w:sz w:val="20"/>
                <w:szCs w:val="20"/>
                <w:lang w:val="hy-AM"/>
              </w:rPr>
              <w:t>7</w:t>
            </w:r>
            <w:r w:rsidRPr="00296831">
              <w:rPr>
                <w:rFonts w:ascii="MS Gothic" w:eastAsia="MS Gothic" w:hAnsi="MS Gothic" w:cs="MS Gothic" w:hint="eastAsia"/>
                <w:bCs/>
                <w:sz w:val="20"/>
                <w:szCs w:val="20"/>
                <w:lang w:val="hy-AM"/>
              </w:rPr>
              <w:t>․</w:t>
            </w:r>
            <w:r w:rsidRPr="00296831">
              <w:rPr>
                <w:rFonts w:ascii="GHEA Grapalat" w:hAnsi="GHEA Grapalat"/>
                <w:b/>
                <w:bCs/>
                <w:lang w:val="hy-AM"/>
              </w:rPr>
              <w:t>Արդարադատության նախարարություն</w:t>
            </w:r>
          </w:p>
          <w:p w:rsidR="00DD540F" w:rsidRPr="00296831" w:rsidRDefault="00DD540F" w:rsidP="00817EE9">
            <w:pPr>
              <w:jc w:val="both"/>
              <w:rPr>
                <w:rFonts w:ascii="GHEA Grapalat" w:hAnsi="GHEA Grapalat"/>
                <w:color w:val="000000"/>
                <w:shd w:val="clear" w:color="auto" w:fill="FFFFFF"/>
                <w:lang w:val="hy-AM"/>
              </w:rPr>
            </w:pPr>
            <w:r w:rsidRPr="00296831">
              <w:rPr>
                <w:rFonts w:ascii="GHEA Grapalat" w:hAnsi="GHEA Grapalat"/>
                <w:color w:val="000000"/>
                <w:shd w:val="clear" w:color="auto" w:fill="FFFFFF"/>
                <w:lang w:val="hy-AM"/>
              </w:rPr>
              <w:t>1</w:t>
            </w:r>
            <w:r w:rsidRPr="00296831">
              <w:rPr>
                <w:rFonts w:ascii="MS Gothic" w:eastAsia="MS Gothic" w:hAnsi="MS Gothic" w:cs="MS Gothic" w:hint="eastAsia"/>
                <w:color w:val="000000"/>
                <w:shd w:val="clear" w:color="auto" w:fill="FFFFFF"/>
                <w:lang w:val="hy-AM"/>
              </w:rPr>
              <w:t>․</w:t>
            </w:r>
            <w:r w:rsidRPr="00296831">
              <w:rPr>
                <w:rFonts w:ascii="GHEA Grapalat" w:hAnsi="GHEA Grapalat" w:cs="GHEA Grapalat"/>
                <w:color w:val="000000"/>
                <w:shd w:val="clear" w:color="auto" w:fill="FFFFFF"/>
                <w:lang w:val="hy-AM"/>
              </w:rPr>
              <w:t>Նախագծով</w:t>
            </w:r>
            <w:r w:rsidRPr="00296831">
              <w:rPr>
                <w:rFonts w:ascii="GHEA Grapalat" w:hAnsi="GHEA Grapalat"/>
                <w:color w:val="000000"/>
                <w:shd w:val="clear" w:color="auto" w:fill="FFFFFF"/>
                <w:lang w:val="hy-AM"/>
              </w:rPr>
              <w:t xml:space="preserve"> </w:t>
            </w:r>
            <w:r w:rsidRPr="00296831">
              <w:rPr>
                <w:rFonts w:ascii="GHEA Grapalat" w:hAnsi="GHEA Grapalat" w:cs="GHEA Grapalat"/>
                <w:color w:val="000000"/>
                <w:shd w:val="clear" w:color="auto" w:fill="FFFFFF"/>
                <w:lang w:val="hy-AM"/>
              </w:rPr>
              <w:t>հաստատված</w:t>
            </w:r>
            <w:r w:rsidRPr="00296831">
              <w:rPr>
                <w:rFonts w:ascii="GHEA Grapalat" w:hAnsi="GHEA Grapalat"/>
                <w:color w:val="000000"/>
                <w:shd w:val="clear" w:color="auto" w:fill="FFFFFF"/>
                <w:lang w:val="hy-AM"/>
              </w:rPr>
              <w:t xml:space="preserve"> </w:t>
            </w:r>
            <w:r w:rsidRPr="00296831">
              <w:rPr>
                <w:rFonts w:ascii="GHEA Grapalat" w:hAnsi="GHEA Grapalat" w:cs="GHEA Grapalat"/>
                <w:color w:val="000000"/>
                <w:shd w:val="clear" w:color="auto" w:fill="FFFFFF"/>
                <w:lang w:val="hy-AM"/>
              </w:rPr>
              <w:t>հավելվածի</w:t>
            </w:r>
            <w:r w:rsidRPr="00296831">
              <w:rPr>
                <w:rFonts w:ascii="GHEA Grapalat" w:hAnsi="GHEA Grapalat"/>
                <w:color w:val="000000"/>
                <w:shd w:val="clear" w:color="auto" w:fill="FFFFFF"/>
                <w:lang w:val="hy-AM"/>
              </w:rPr>
              <w:t xml:space="preserve"> 11-</w:t>
            </w:r>
            <w:r w:rsidRPr="00296831">
              <w:rPr>
                <w:rFonts w:ascii="GHEA Grapalat" w:hAnsi="GHEA Grapalat" w:cs="GHEA Grapalat"/>
                <w:color w:val="000000"/>
                <w:shd w:val="clear" w:color="auto" w:fill="FFFFFF"/>
                <w:lang w:val="hy-AM"/>
              </w:rPr>
              <w:t>րդ</w:t>
            </w:r>
            <w:r w:rsidRPr="00296831">
              <w:rPr>
                <w:rFonts w:ascii="GHEA Grapalat" w:hAnsi="GHEA Grapalat"/>
                <w:color w:val="000000"/>
                <w:shd w:val="clear" w:color="auto" w:fill="FFFFFF"/>
                <w:lang w:val="hy-AM"/>
              </w:rPr>
              <w:t xml:space="preserve"> </w:t>
            </w:r>
            <w:r w:rsidRPr="00296831">
              <w:rPr>
                <w:rFonts w:ascii="GHEA Grapalat" w:hAnsi="GHEA Grapalat" w:cs="GHEA Grapalat"/>
                <w:color w:val="000000"/>
                <w:shd w:val="clear" w:color="auto" w:fill="FFFFFF"/>
                <w:lang w:val="hy-AM"/>
              </w:rPr>
              <w:t>կետով</w:t>
            </w:r>
            <w:r w:rsidRPr="00296831">
              <w:rPr>
                <w:rFonts w:ascii="GHEA Grapalat" w:hAnsi="GHEA Grapalat"/>
                <w:color w:val="000000"/>
                <w:shd w:val="clear" w:color="auto" w:fill="FFFFFF"/>
                <w:lang w:val="hy-AM"/>
              </w:rPr>
              <w:t xml:space="preserve"> սահմանվում է, որ Դիմում-հայտում նշվում են.</w:t>
            </w:r>
          </w:p>
          <w:p w:rsidR="00DD540F" w:rsidRPr="00296831" w:rsidRDefault="00DD540F" w:rsidP="00817EE9">
            <w:pPr>
              <w:ind w:firstLine="540"/>
              <w:jc w:val="both"/>
              <w:rPr>
                <w:rFonts w:ascii="GHEA Grapalat" w:hAnsi="GHEA Grapalat"/>
                <w:color w:val="000000"/>
                <w:shd w:val="clear" w:color="auto" w:fill="FFFFFF"/>
                <w:lang w:val="hy-AM"/>
              </w:rPr>
            </w:pPr>
            <w:r w:rsidRPr="00296831">
              <w:rPr>
                <w:rFonts w:ascii="GHEA Grapalat" w:hAnsi="GHEA Grapalat"/>
                <w:color w:val="000000"/>
                <w:shd w:val="clear" w:color="auto" w:fill="FFFFFF"/>
                <w:lang w:val="hy-AM"/>
              </w:rPr>
              <w:t xml:space="preserve">1) Ծառայողի էլեկտրոնային փոստի հասցեն, </w:t>
            </w:r>
          </w:p>
          <w:p w:rsidR="00DD540F" w:rsidRPr="00296831" w:rsidRDefault="00DD540F" w:rsidP="00817EE9">
            <w:pPr>
              <w:ind w:firstLine="540"/>
              <w:jc w:val="both"/>
              <w:rPr>
                <w:rFonts w:ascii="GHEA Grapalat" w:hAnsi="GHEA Grapalat"/>
                <w:color w:val="000000"/>
                <w:shd w:val="clear" w:color="auto" w:fill="FFFFFF"/>
                <w:lang w:val="hy-AM"/>
              </w:rPr>
            </w:pPr>
            <w:r w:rsidRPr="00296831">
              <w:rPr>
                <w:rFonts w:ascii="GHEA Grapalat" w:hAnsi="GHEA Grapalat"/>
                <w:color w:val="000000"/>
                <w:shd w:val="clear" w:color="auto" w:fill="FFFFFF"/>
                <w:lang w:val="hy-AM"/>
              </w:rPr>
              <w:t xml:space="preserve">2) Ծառայողի հեռախոսահամարը, </w:t>
            </w:r>
          </w:p>
          <w:p w:rsidR="00DD540F" w:rsidRPr="00296831" w:rsidRDefault="00DD540F" w:rsidP="00817EE9">
            <w:pPr>
              <w:ind w:firstLine="540"/>
              <w:jc w:val="both"/>
              <w:rPr>
                <w:rFonts w:ascii="GHEA Grapalat" w:hAnsi="GHEA Grapalat"/>
                <w:color w:val="000000"/>
                <w:shd w:val="clear" w:color="auto" w:fill="FFFFFF"/>
                <w:lang w:val="hy-AM"/>
              </w:rPr>
            </w:pPr>
            <w:r w:rsidRPr="00296831">
              <w:rPr>
                <w:rFonts w:ascii="GHEA Grapalat" w:hAnsi="GHEA Grapalat"/>
                <w:color w:val="000000"/>
                <w:shd w:val="clear" w:color="auto" w:fill="FFFFFF"/>
                <w:lang w:val="hy-AM"/>
              </w:rPr>
              <w:t xml:space="preserve">3)  Ծառայողին պատկանող բանկային </w:t>
            </w:r>
            <w:proofErr w:type="spellStart"/>
            <w:r w:rsidRPr="00296831">
              <w:rPr>
                <w:rFonts w:ascii="GHEA Grapalat" w:hAnsi="GHEA Grapalat"/>
                <w:color w:val="000000"/>
                <w:shd w:val="clear" w:color="auto" w:fill="FFFFFF"/>
                <w:lang w:val="hy-AM"/>
              </w:rPr>
              <w:t>հաշվեհամարը</w:t>
            </w:r>
            <w:proofErr w:type="spellEnd"/>
            <w:r w:rsidRPr="00296831">
              <w:rPr>
                <w:rFonts w:ascii="GHEA Grapalat" w:hAnsi="GHEA Grapalat"/>
                <w:color w:val="000000"/>
                <w:shd w:val="clear" w:color="auto" w:fill="FFFFFF"/>
                <w:lang w:val="hy-AM"/>
              </w:rPr>
              <w:t>,</w:t>
            </w:r>
          </w:p>
          <w:p w:rsidR="00DD540F" w:rsidRDefault="00DD540F" w:rsidP="00817EE9">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296831">
              <w:rPr>
                <w:rFonts w:ascii="GHEA Grapalat" w:hAnsi="GHEA Grapalat"/>
                <w:color w:val="000000"/>
                <w:shd w:val="clear" w:color="auto" w:fill="FFFFFF"/>
                <w:lang w:val="hy-AM"/>
              </w:rPr>
              <w:t xml:space="preserve"> 4) սույն կարգի 6-րդ կետով սահմանված՝ Ծառայողի ընտանիքի կազմը (նշելով անունները, ազգանունները), </w:t>
            </w:r>
            <w:r w:rsidRPr="00296831">
              <w:rPr>
                <w:rFonts w:ascii="GHEA Grapalat" w:hAnsi="GHEA Grapalat"/>
                <w:b/>
                <w:i/>
                <w:color w:val="000000"/>
                <w:shd w:val="clear" w:color="auto" w:fill="FFFFFF"/>
                <w:lang w:val="hy-AM"/>
              </w:rPr>
              <w:t xml:space="preserve">ինչպես նաև Ծառայողը պետք է հավաստի իր և իր ամուսնու կողմից պետական և հանրային ծառայողներին բնակարաններով ապահովման </w:t>
            </w:r>
            <w:proofErr w:type="spellStart"/>
            <w:r w:rsidRPr="00296831">
              <w:rPr>
                <w:rFonts w:ascii="GHEA Grapalat" w:hAnsi="GHEA Grapalat"/>
                <w:b/>
                <w:i/>
                <w:color w:val="000000"/>
                <w:shd w:val="clear" w:color="auto" w:fill="FFFFFF"/>
                <w:lang w:val="hy-AM"/>
              </w:rPr>
              <w:t>որևէ</w:t>
            </w:r>
            <w:proofErr w:type="spellEnd"/>
            <w:r w:rsidRPr="00296831">
              <w:rPr>
                <w:rFonts w:ascii="GHEA Grapalat" w:hAnsi="GHEA Grapalat"/>
                <w:b/>
                <w:i/>
                <w:color w:val="000000"/>
                <w:shd w:val="clear" w:color="auto" w:fill="FFFFFF"/>
                <w:lang w:val="hy-AM"/>
              </w:rPr>
              <w:t xml:space="preserve"> ծրագրերի շրջանակներում անշարժ գույքի </w:t>
            </w:r>
            <w:proofErr w:type="spellStart"/>
            <w:r w:rsidRPr="00296831">
              <w:rPr>
                <w:rFonts w:ascii="GHEA Grapalat" w:hAnsi="GHEA Grapalat"/>
                <w:b/>
                <w:i/>
                <w:color w:val="000000"/>
                <w:shd w:val="clear" w:color="auto" w:fill="FFFFFF"/>
                <w:lang w:val="hy-AM"/>
              </w:rPr>
              <w:t>ձեռբերման</w:t>
            </w:r>
            <w:proofErr w:type="spellEnd"/>
            <w:r w:rsidRPr="00296831">
              <w:rPr>
                <w:rFonts w:ascii="GHEA Grapalat" w:hAnsi="GHEA Grapalat"/>
                <w:b/>
                <w:i/>
                <w:color w:val="000000"/>
                <w:shd w:val="clear" w:color="auto" w:fill="FFFFFF"/>
                <w:lang w:val="hy-AM"/>
              </w:rPr>
              <w:t xml:space="preserve"> վերաբերյալ կնքված պայմանագրերի  բացակայության փաստը</w:t>
            </w:r>
            <w:r w:rsidRPr="00296831">
              <w:rPr>
                <w:rFonts w:ascii="GHEA Grapalat" w:hAnsi="GHEA Grapalat"/>
                <w:color w:val="000000"/>
                <w:shd w:val="clear" w:color="auto" w:fill="FFFFFF"/>
                <w:lang w:val="hy-AM"/>
              </w:rPr>
              <w:t xml:space="preserve">։ Այս առումով պարզ չէ, ուստի առաջարկում ենք հստակեցնել, թե ինչ եղանակով կարող է </w:t>
            </w:r>
            <w:proofErr w:type="spellStart"/>
            <w:r w:rsidRPr="00296831">
              <w:rPr>
                <w:rFonts w:ascii="GHEA Grapalat" w:hAnsi="GHEA Grapalat"/>
                <w:color w:val="000000"/>
                <w:shd w:val="clear" w:color="auto" w:fill="FFFFFF"/>
                <w:lang w:val="hy-AM"/>
              </w:rPr>
              <w:t>հավաստվել</w:t>
            </w:r>
            <w:proofErr w:type="spellEnd"/>
            <w:r w:rsidRPr="00296831">
              <w:rPr>
                <w:rFonts w:ascii="GHEA Grapalat" w:hAnsi="GHEA Grapalat"/>
                <w:color w:val="000000"/>
                <w:shd w:val="clear" w:color="auto" w:fill="FFFFFF"/>
                <w:lang w:val="hy-AM"/>
              </w:rPr>
              <w:t xml:space="preserve"> պայմանագրի բացակայության փաստը Այս առումով պարզ </w:t>
            </w:r>
            <w:r w:rsidRPr="00296831">
              <w:rPr>
                <w:rFonts w:ascii="GHEA Grapalat" w:hAnsi="GHEA Grapalat"/>
                <w:color w:val="000000"/>
                <w:shd w:val="clear" w:color="auto" w:fill="FFFFFF"/>
                <w:lang w:val="hy-AM"/>
              </w:rPr>
              <w:lastRenderedPageBreak/>
              <w:t xml:space="preserve">չէ, ուստի առաջարկում ենք հստակեցնել, թե ինչ եղանակով կարող է </w:t>
            </w:r>
            <w:proofErr w:type="spellStart"/>
            <w:r w:rsidRPr="00296831">
              <w:rPr>
                <w:rFonts w:ascii="GHEA Grapalat" w:hAnsi="GHEA Grapalat"/>
                <w:color w:val="000000"/>
                <w:shd w:val="clear" w:color="auto" w:fill="FFFFFF"/>
                <w:lang w:val="hy-AM"/>
              </w:rPr>
              <w:t>հավաստվել</w:t>
            </w:r>
            <w:proofErr w:type="spellEnd"/>
            <w:r w:rsidRPr="00296831">
              <w:rPr>
                <w:rFonts w:ascii="GHEA Grapalat" w:hAnsi="GHEA Grapalat"/>
                <w:color w:val="000000"/>
                <w:shd w:val="clear" w:color="auto" w:fill="FFFFFF"/>
                <w:lang w:val="hy-AM"/>
              </w:rPr>
              <w:t xml:space="preserve"> պայմանագրի բացակայության փաստը:</w:t>
            </w:r>
          </w:p>
          <w:p w:rsidR="00DD540F" w:rsidRDefault="00DD540F" w:rsidP="00817EE9">
            <w:pPr>
              <w:jc w:val="both"/>
              <w:rPr>
                <w:rFonts w:ascii="GHEA Grapalat" w:hAnsi="GHEA Grapalat"/>
                <w:color w:val="000000"/>
                <w:shd w:val="clear" w:color="auto" w:fill="FFFFFF"/>
                <w:lang w:val="hy-AM"/>
              </w:rPr>
            </w:pPr>
          </w:p>
          <w:p w:rsidR="00DD540F" w:rsidRDefault="00DD540F" w:rsidP="00817EE9">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2</w:t>
            </w:r>
            <w:r>
              <w:rPr>
                <w:rFonts w:ascii="MS Gothic" w:eastAsia="MS Gothic" w:hAnsi="MS Gothic" w:cs="MS Gothic" w:hint="eastAsia"/>
                <w:color w:val="000000"/>
                <w:shd w:val="clear" w:color="auto" w:fill="FFFFFF"/>
                <w:lang w:val="hy-AM"/>
              </w:rPr>
              <w:t>․</w:t>
            </w:r>
            <w:r w:rsidRPr="005A763C">
              <w:rPr>
                <w:rFonts w:ascii="GHEA Grapalat" w:hAnsi="GHEA Grapalat"/>
                <w:color w:val="000000"/>
                <w:shd w:val="clear" w:color="auto" w:fill="FFFFFF"/>
                <w:lang w:val="hy-AM"/>
              </w:rPr>
              <w:t xml:space="preserve"> Նախագծի հավելվածի 15-րդ կետի 1-ին և 2-րդ ենթակետերից՝ «</w:t>
            </w:r>
            <w:proofErr w:type="spellStart"/>
            <w:r w:rsidRPr="005A763C">
              <w:rPr>
                <w:rFonts w:ascii="GHEA Grapalat" w:hAnsi="GHEA Grapalat"/>
                <w:color w:val="000000"/>
                <w:shd w:val="clear" w:color="auto" w:fill="FFFFFF"/>
                <w:lang w:val="hy-AM"/>
              </w:rPr>
              <w:t>առուվաճառքի</w:t>
            </w:r>
            <w:proofErr w:type="spellEnd"/>
            <w:r w:rsidRPr="005A763C">
              <w:rPr>
                <w:rFonts w:ascii="GHEA Grapalat" w:hAnsi="GHEA Grapalat"/>
                <w:color w:val="000000"/>
                <w:shd w:val="clear" w:color="auto" w:fill="FFFFFF"/>
                <w:lang w:val="hy-AM"/>
              </w:rPr>
              <w:t xml:space="preserve"> պայմանագիր» բառերից հետո նշված «(առանց </w:t>
            </w:r>
            <w:proofErr w:type="spellStart"/>
            <w:r w:rsidRPr="005A763C">
              <w:rPr>
                <w:rFonts w:ascii="GHEA Grapalat" w:hAnsi="GHEA Grapalat"/>
                <w:color w:val="000000"/>
                <w:shd w:val="clear" w:color="auto" w:fill="FFFFFF"/>
                <w:lang w:val="hy-AM"/>
              </w:rPr>
              <w:t>որևէ</w:t>
            </w:r>
            <w:proofErr w:type="spellEnd"/>
            <w:r w:rsidRPr="005A763C">
              <w:rPr>
                <w:rFonts w:ascii="GHEA Grapalat" w:hAnsi="GHEA Grapalat"/>
                <w:color w:val="000000"/>
                <w:shd w:val="clear" w:color="auto" w:fill="FFFFFF"/>
                <w:lang w:val="hy-AM"/>
              </w:rPr>
              <w:t xml:space="preserve"> բացառության)» բառերն առաջարկում ենք հանել, քանի որ նշված նորմերից բացառության </w:t>
            </w:r>
            <w:proofErr w:type="spellStart"/>
            <w:r w:rsidRPr="005A763C">
              <w:rPr>
                <w:rFonts w:ascii="GHEA Grapalat" w:hAnsi="GHEA Grapalat"/>
                <w:color w:val="000000"/>
                <w:shd w:val="clear" w:color="auto" w:fill="FFFFFF"/>
                <w:lang w:val="hy-AM"/>
              </w:rPr>
              <w:t>նախատեսման</w:t>
            </w:r>
            <w:proofErr w:type="spellEnd"/>
            <w:r w:rsidRPr="005A763C">
              <w:rPr>
                <w:rFonts w:ascii="GHEA Grapalat" w:hAnsi="GHEA Grapalat"/>
                <w:color w:val="000000"/>
                <w:shd w:val="clear" w:color="auto" w:fill="FFFFFF"/>
                <w:lang w:val="hy-AM"/>
              </w:rPr>
              <w:t xml:space="preserve"> բացակայությունից արդեն իսկ բխում է, որ </w:t>
            </w:r>
            <w:proofErr w:type="spellStart"/>
            <w:r w:rsidRPr="005A763C">
              <w:rPr>
                <w:rFonts w:ascii="GHEA Grapalat" w:hAnsi="GHEA Grapalat"/>
                <w:color w:val="000000"/>
                <w:shd w:val="clear" w:color="auto" w:fill="FFFFFF"/>
                <w:lang w:val="hy-AM"/>
              </w:rPr>
              <w:t>որևէ</w:t>
            </w:r>
            <w:proofErr w:type="spellEnd"/>
            <w:r w:rsidRPr="005A763C">
              <w:rPr>
                <w:rFonts w:ascii="GHEA Grapalat" w:hAnsi="GHEA Grapalat"/>
                <w:color w:val="000000"/>
                <w:shd w:val="clear" w:color="auto" w:fill="FFFFFF"/>
                <w:lang w:val="hy-AM"/>
              </w:rPr>
              <w:t xml:space="preserve"> բացառություն առկա չէ: </w:t>
            </w:r>
          </w:p>
          <w:p w:rsidR="00DD540F" w:rsidRPr="005A763C" w:rsidRDefault="00DD540F" w:rsidP="00817EE9">
            <w:pPr>
              <w:jc w:val="both"/>
              <w:rPr>
                <w:rFonts w:ascii="GHEA Grapalat" w:hAnsi="GHEA Grapalat"/>
                <w:color w:val="000000"/>
                <w:lang w:val="hy-AM"/>
              </w:rPr>
            </w:pPr>
            <w:r>
              <w:rPr>
                <w:rFonts w:ascii="GHEA Grapalat" w:hAnsi="GHEA Grapalat"/>
                <w:color w:val="000000"/>
                <w:shd w:val="clear" w:color="auto" w:fill="FFFFFF"/>
                <w:lang w:val="hy-AM"/>
              </w:rPr>
              <w:t xml:space="preserve">  3</w:t>
            </w:r>
            <w:r>
              <w:rPr>
                <w:rFonts w:ascii="MS Gothic" w:eastAsia="MS Gothic" w:hAnsi="MS Gothic" w:cs="MS Gothic" w:hint="eastAsia"/>
                <w:color w:val="000000"/>
                <w:shd w:val="clear" w:color="auto" w:fill="FFFFFF"/>
                <w:lang w:val="hy-AM"/>
              </w:rPr>
              <w:t>․</w:t>
            </w:r>
            <w:r w:rsidRPr="005A763C">
              <w:rPr>
                <w:rFonts w:ascii="GHEA Grapalat" w:hAnsi="GHEA Grapalat"/>
                <w:color w:val="000000"/>
                <w:shd w:val="clear" w:color="auto" w:fill="FFFFFF"/>
                <w:lang w:val="hy-AM"/>
              </w:rPr>
              <w:t xml:space="preserve"> Նախագծի հավելվածի 21-րդ կետի 6-րդ ենթակետի համաձայն՝ </w:t>
            </w:r>
            <w:r w:rsidRPr="005A763C">
              <w:rPr>
                <w:rFonts w:ascii="GHEA Grapalat" w:hAnsi="GHEA Grapalat"/>
                <w:b/>
                <w:bCs/>
                <w:color w:val="000000"/>
                <w:lang w:val="hy-AM"/>
              </w:rPr>
              <w:t>հիփոթեքային վարկի մարման ժամկետը</w:t>
            </w:r>
            <w:r w:rsidRPr="005A763C">
              <w:rPr>
                <w:rFonts w:ascii="GHEA Grapalat" w:hAnsi="GHEA Grapalat"/>
                <w:bCs/>
                <w:color w:val="000000"/>
                <w:lang w:val="hy-AM"/>
              </w:rPr>
              <w:t xml:space="preserve"> </w:t>
            </w:r>
            <w:r w:rsidRPr="005A763C">
              <w:rPr>
                <w:rFonts w:ascii="GHEA Grapalat" w:hAnsi="GHEA Grapalat"/>
                <w:b/>
                <w:bCs/>
                <w:color w:val="000000"/>
                <w:lang w:val="hy-AM"/>
              </w:rPr>
              <w:t>սահմանվում է</w:t>
            </w:r>
            <w:r w:rsidRPr="005A763C">
              <w:rPr>
                <w:rFonts w:cs="Calibri"/>
                <w:b/>
                <w:color w:val="000000"/>
                <w:lang w:val="hy-AM"/>
              </w:rPr>
              <w:t xml:space="preserve"> </w:t>
            </w:r>
            <w:r w:rsidRPr="005A763C">
              <w:rPr>
                <w:rFonts w:ascii="GHEA Grapalat" w:hAnsi="GHEA Grapalat" w:cs="Arial Unicode"/>
                <w:b/>
                <w:color w:val="000000"/>
                <w:lang w:val="hy-AM"/>
              </w:rPr>
              <w:t>համաձայն Վարկատուի առաջարկի</w:t>
            </w:r>
            <w:r w:rsidRPr="005A763C">
              <w:rPr>
                <w:rFonts w:ascii="GHEA Grapalat" w:hAnsi="GHEA Grapalat"/>
                <w:color w:val="000000"/>
                <w:lang w:val="hy-AM"/>
              </w:rPr>
              <w:t xml:space="preserve">, </w:t>
            </w:r>
            <w:r w:rsidRPr="005A763C">
              <w:rPr>
                <w:rFonts w:ascii="GHEA Grapalat" w:hAnsi="GHEA Grapalat" w:cs="Arial Unicode"/>
                <w:color w:val="000000"/>
                <w:lang w:val="hy-AM"/>
              </w:rPr>
              <w:t>ամսական</w:t>
            </w:r>
            <w:r w:rsidRPr="005A763C">
              <w:rPr>
                <w:rFonts w:ascii="GHEA Grapalat" w:hAnsi="GHEA Grapalat"/>
                <w:color w:val="000000"/>
                <w:lang w:val="hy-AM"/>
              </w:rPr>
              <w:t xml:space="preserve"> </w:t>
            </w:r>
            <w:proofErr w:type="spellStart"/>
            <w:r w:rsidRPr="005A763C">
              <w:rPr>
                <w:rFonts w:ascii="GHEA Grapalat" w:hAnsi="GHEA Grapalat" w:cs="Arial Unicode"/>
                <w:color w:val="000000"/>
                <w:lang w:val="hy-AM"/>
              </w:rPr>
              <w:t>անուիտետային</w:t>
            </w:r>
            <w:proofErr w:type="spellEnd"/>
            <w:r w:rsidRPr="005A763C">
              <w:rPr>
                <w:rFonts w:ascii="GHEA Grapalat" w:hAnsi="GHEA Grapalat"/>
                <w:color w:val="000000"/>
                <w:lang w:val="hy-AM"/>
              </w:rPr>
              <w:t xml:space="preserve"> </w:t>
            </w:r>
            <w:r w:rsidRPr="005A763C">
              <w:rPr>
                <w:rFonts w:ascii="GHEA Grapalat" w:hAnsi="GHEA Grapalat" w:cs="Arial Unicode"/>
                <w:color w:val="000000"/>
                <w:lang w:val="hy-AM"/>
              </w:rPr>
              <w:t>կամ</w:t>
            </w:r>
            <w:r w:rsidRPr="005A763C">
              <w:rPr>
                <w:rFonts w:ascii="GHEA Grapalat" w:hAnsi="GHEA Grapalat"/>
                <w:color w:val="000000"/>
                <w:lang w:val="hy-AM"/>
              </w:rPr>
              <w:t xml:space="preserve"> </w:t>
            </w:r>
            <w:r w:rsidRPr="005A763C">
              <w:rPr>
                <w:rFonts w:ascii="GHEA Grapalat" w:hAnsi="GHEA Grapalat" w:cs="Arial Unicode"/>
                <w:color w:val="000000"/>
                <w:lang w:val="hy-AM"/>
              </w:rPr>
              <w:t>ոչ</w:t>
            </w:r>
            <w:r w:rsidRPr="005A763C">
              <w:rPr>
                <w:rFonts w:ascii="GHEA Grapalat" w:hAnsi="GHEA Grapalat"/>
                <w:color w:val="000000"/>
                <w:lang w:val="hy-AM"/>
              </w:rPr>
              <w:t xml:space="preserve"> </w:t>
            </w:r>
            <w:r w:rsidRPr="005A763C">
              <w:rPr>
                <w:rFonts w:ascii="GHEA Grapalat" w:hAnsi="GHEA Grapalat" w:cs="Arial Unicode"/>
                <w:color w:val="000000"/>
                <w:lang w:val="hy-AM"/>
              </w:rPr>
              <w:t>հավասարաչափ</w:t>
            </w:r>
            <w:r w:rsidRPr="005A763C">
              <w:rPr>
                <w:rFonts w:ascii="GHEA Grapalat" w:hAnsi="GHEA Grapalat"/>
                <w:color w:val="000000"/>
                <w:lang w:val="hy-AM"/>
              </w:rPr>
              <w:t xml:space="preserve"> (</w:t>
            </w:r>
            <w:r w:rsidRPr="005A763C">
              <w:rPr>
                <w:rFonts w:ascii="GHEA Grapalat" w:hAnsi="GHEA Grapalat" w:cs="Arial Unicode"/>
                <w:color w:val="000000"/>
                <w:lang w:val="hy-AM"/>
              </w:rPr>
              <w:t>շահառուի</w:t>
            </w:r>
            <w:r w:rsidRPr="005A763C">
              <w:rPr>
                <w:rFonts w:ascii="GHEA Grapalat" w:hAnsi="GHEA Grapalat"/>
                <w:color w:val="000000"/>
                <w:lang w:val="hy-AM"/>
              </w:rPr>
              <w:t xml:space="preserve"> </w:t>
            </w:r>
            <w:r w:rsidRPr="005A763C">
              <w:rPr>
                <w:rFonts w:ascii="GHEA Grapalat" w:hAnsi="GHEA Grapalat" w:cs="Arial Unicode"/>
                <w:color w:val="000000"/>
                <w:lang w:val="hy-AM"/>
              </w:rPr>
              <w:t>ընտրությամբ</w:t>
            </w:r>
            <w:r w:rsidRPr="005A763C">
              <w:rPr>
                <w:rFonts w:ascii="GHEA Grapalat" w:hAnsi="GHEA Grapalat"/>
                <w:color w:val="000000"/>
                <w:lang w:val="hy-AM"/>
              </w:rPr>
              <w:t xml:space="preserve">) </w:t>
            </w:r>
            <w:r w:rsidRPr="005A763C">
              <w:rPr>
                <w:rFonts w:ascii="GHEA Grapalat" w:hAnsi="GHEA Grapalat" w:cs="Arial Unicode"/>
                <w:color w:val="000000"/>
                <w:lang w:val="hy-AM"/>
              </w:rPr>
              <w:t>վճարումներ</w:t>
            </w:r>
            <w:r w:rsidRPr="005A763C">
              <w:rPr>
                <w:rFonts w:ascii="GHEA Grapalat" w:hAnsi="GHEA Grapalat"/>
                <w:color w:val="000000"/>
                <w:lang w:val="hy-AM"/>
              </w:rPr>
              <w:t xml:space="preserve"> </w:t>
            </w:r>
            <w:r w:rsidRPr="005A763C">
              <w:rPr>
                <w:rFonts w:ascii="GHEA Grapalat" w:hAnsi="GHEA Grapalat" w:cs="Arial Unicode"/>
                <w:color w:val="000000"/>
                <w:lang w:val="hy-AM"/>
              </w:rPr>
              <w:t>վարկի</w:t>
            </w:r>
            <w:r w:rsidRPr="005A763C">
              <w:rPr>
                <w:rFonts w:ascii="GHEA Grapalat" w:hAnsi="GHEA Grapalat"/>
                <w:color w:val="000000"/>
                <w:lang w:val="hy-AM"/>
              </w:rPr>
              <w:t xml:space="preserve"> </w:t>
            </w:r>
            <w:r w:rsidRPr="005A763C">
              <w:rPr>
                <w:rFonts w:ascii="GHEA Grapalat" w:hAnsi="GHEA Grapalat" w:cs="Arial Unicode"/>
                <w:color w:val="000000"/>
                <w:lang w:val="hy-AM"/>
              </w:rPr>
              <w:t>տրամադրման</w:t>
            </w:r>
            <w:r w:rsidRPr="005A763C">
              <w:rPr>
                <w:rFonts w:ascii="GHEA Grapalat" w:hAnsi="GHEA Grapalat"/>
                <w:color w:val="000000"/>
                <w:lang w:val="hy-AM"/>
              </w:rPr>
              <w:t xml:space="preserve"> </w:t>
            </w:r>
            <w:r w:rsidRPr="005A763C">
              <w:rPr>
                <w:rFonts w:ascii="GHEA Grapalat" w:hAnsi="GHEA Grapalat" w:cs="Arial Unicode"/>
                <w:color w:val="000000"/>
                <w:lang w:val="hy-AM"/>
              </w:rPr>
              <w:t>սկզբի</w:t>
            </w:r>
            <w:r w:rsidRPr="005A763C">
              <w:rPr>
                <w:rFonts w:ascii="GHEA Grapalat" w:hAnsi="GHEA Grapalat"/>
                <w:color w:val="000000"/>
                <w:lang w:val="hy-AM"/>
              </w:rPr>
              <w:t xml:space="preserve">ց, վերանայման ենթակա՝ ելնելով վարկի փաստացի ստացած գումարի չափերից: </w:t>
            </w:r>
          </w:p>
          <w:p w:rsidR="00DD540F" w:rsidRDefault="00DD540F" w:rsidP="00817EE9">
            <w:pPr>
              <w:ind w:firstLine="540"/>
              <w:jc w:val="both"/>
              <w:rPr>
                <w:rFonts w:ascii="GHEA Grapalat" w:hAnsi="GHEA Grapalat"/>
                <w:color w:val="000000"/>
                <w:lang w:val="hy-AM"/>
              </w:rPr>
            </w:pPr>
            <w:r w:rsidRPr="005A763C">
              <w:rPr>
                <w:rFonts w:ascii="GHEA Grapalat" w:hAnsi="GHEA Grapalat"/>
                <w:color w:val="000000"/>
                <w:lang w:val="hy-AM"/>
              </w:rPr>
              <w:t>Այս առումով առաջարկում ենք քննարկել ներկայացված որոշման մեջ նախատեսել հիփոթեքային վարկի մարման առավելագույն ժամկետ՝ նշվածը չթողնելով Վարկատուի հայեցողությանը:</w:t>
            </w:r>
          </w:p>
          <w:p w:rsidR="00DD540F" w:rsidRDefault="00DD540F" w:rsidP="00817EE9">
            <w:pPr>
              <w:ind w:firstLine="540"/>
              <w:jc w:val="both"/>
              <w:rPr>
                <w:rFonts w:ascii="GHEA Grapalat" w:hAnsi="GHEA Grapalat"/>
                <w:color w:val="000000"/>
                <w:shd w:val="clear" w:color="auto" w:fill="FFFFFF"/>
                <w:lang w:val="hy-AM"/>
              </w:rPr>
            </w:pPr>
          </w:p>
          <w:p w:rsidR="00DD540F" w:rsidRDefault="00DD540F" w:rsidP="00817EE9">
            <w:pPr>
              <w:ind w:firstLine="540"/>
              <w:jc w:val="both"/>
              <w:rPr>
                <w:rFonts w:ascii="GHEA Grapalat" w:hAnsi="GHEA Grapalat"/>
                <w:color w:val="000000"/>
                <w:shd w:val="clear" w:color="auto" w:fill="FFFFFF"/>
                <w:lang w:val="hy-AM"/>
              </w:rPr>
            </w:pPr>
          </w:p>
          <w:p w:rsidR="00DD540F" w:rsidRDefault="00DD540F" w:rsidP="00817EE9">
            <w:pPr>
              <w:ind w:firstLine="540"/>
              <w:jc w:val="both"/>
              <w:rPr>
                <w:rFonts w:ascii="GHEA Grapalat" w:hAnsi="GHEA Grapalat"/>
                <w:color w:val="000000"/>
                <w:shd w:val="clear" w:color="auto" w:fill="FFFFFF"/>
                <w:lang w:val="hy-AM"/>
              </w:rPr>
            </w:pPr>
          </w:p>
          <w:p w:rsidR="00DD540F" w:rsidRPr="005A763C" w:rsidRDefault="00DD540F" w:rsidP="00817EE9">
            <w:pPr>
              <w:ind w:firstLine="540"/>
              <w:jc w:val="both"/>
              <w:rPr>
                <w:rFonts w:ascii="GHEA Grapalat" w:hAnsi="GHEA Grapalat"/>
                <w:color w:val="000000"/>
                <w:shd w:val="clear" w:color="auto" w:fill="FFFFFF"/>
                <w:lang w:val="hy-AM"/>
              </w:rPr>
            </w:pPr>
          </w:p>
          <w:p w:rsidR="00DD540F" w:rsidRPr="005A763C" w:rsidRDefault="00DD540F" w:rsidP="00817EE9">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r w:rsidRPr="005A763C">
              <w:rPr>
                <w:rFonts w:ascii="GHEA Grapalat" w:hAnsi="GHEA Grapalat"/>
                <w:color w:val="000000"/>
                <w:shd w:val="clear" w:color="auto" w:fill="FFFFFF"/>
                <w:lang w:val="hy-AM"/>
              </w:rPr>
              <w:t xml:space="preserve"> 4. Նախագծի ամբողջ տեքստն անհրաժեշտ է համապատասխանեցնել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w:t>
            </w:r>
            <w:r w:rsidRPr="005A763C">
              <w:rPr>
                <w:rFonts w:ascii="GHEA Grapalat" w:hAnsi="GHEA Grapalat"/>
                <w:b/>
                <w:i/>
                <w:color w:val="000000"/>
                <w:shd w:val="clear" w:color="auto" w:fill="FFFFFF"/>
                <w:lang w:val="hy-AM"/>
              </w:rPr>
              <w:t>հերթական համար ունեցող կետերի տեսքով</w:t>
            </w:r>
            <w:r w:rsidRPr="005A763C">
              <w:rPr>
                <w:rFonts w:ascii="GHEA Grapalat" w:hAnsi="GHEA Grapalat"/>
                <w:color w:val="000000"/>
                <w:shd w:val="clear" w:color="auto" w:fill="FFFFFF"/>
                <w:lang w:val="hy-AM"/>
              </w:rPr>
              <w:t xml:space="preserve">: Կետերը կարող են բաժանվել միայն </w:t>
            </w:r>
            <w:r w:rsidRPr="005A763C">
              <w:rPr>
                <w:rFonts w:ascii="GHEA Grapalat" w:hAnsi="GHEA Grapalat"/>
                <w:b/>
                <w:i/>
                <w:color w:val="000000"/>
                <w:shd w:val="clear" w:color="auto" w:fill="FFFFFF"/>
                <w:lang w:val="hy-AM"/>
              </w:rPr>
              <w:t>համարակալված ենթակետերի, իսկ ենթակետերը` միայն համարակալված պարբերությունների:</w:t>
            </w:r>
            <w:r w:rsidRPr="005A763C">
              <w:rPr>
                <w:rFonts w:ascii="GHEA Grapalat" w:hAnsi="GHEA Grapalat"/>
                <w:color w:val="000000"/>
                <w:shd w:val="clear" w:color="auto" w:fill="FFFFFF"/>
                <w:lang w:val="hy-AM"/>
              </w:rPr>
              <w:t xml:space="preserve"> </w:t>
            </w:r>
          </w:p>
          <w:p w:rsidR="00DD540F" w:rsidRPr="00296831" w:rsidRDefault="00DD540F" w:rsidP="00817EE9">
            <w:pPr>
              <w:jc w:val="both"/>
              <w:rPr>
                <w:rFonts w:ascii="GHEA Grapalat" w:hAnsi="GHEA Grapalat"/>
                <w:color w:val="000000"/>
                <w:shd w:val="clear" w:color="auto" w:fill="FFFFFF"/>
                <w:lang w:val="hy-AM"/>
              </w:rPr>
            </w:pPr>
          </w:p>
          <w:p w:rsidR="00DD540F" w:rsidRPr="00296831" w:rsidRDefault="00DD540F" w:rsidP="00817EE9">
            <w:pPr>
              <w:jc w:val="both"/>
              <w:rPr>
                <w:rFonts w:ascii="GHEA Grapalat" w:hAnsi="GHEA Grapalat"/>
                <w:bCs/>
                <w:sz w:val="20"/>
                <w:szCs w:val="20"/>
                <w:lang w:val="hy-AM"/>
              </w:rPr>
            </w:pPr>
          </w:p>
        </w:tc>
        <w:tc>
          <w:tcPr>
            <w:tcW w:w="6395" w:type="dxa"/>
          </w:tcPr>
          <w:p w:rsidR="00DD540F" w:rsidRDefault="00DD540F" w:rsidP="00817EE9">
            <w:pPr>
              <w:jc w:val="both"/>
              <w:rPr>
                <w:rFonts w:ascii="GHEA Grapalat" w:hAnsi="GHEA Grapalat"/>
                <w:b/>
                <w:color w:val="000000"/>
                <w:shd w:val="clear" w:color="auto" w:fill="FFFFFF"/>
                <w:lang w:val="hy-AM"/>
              </w:rPr>
            </w:pPr>
          </w:p>
          <w:p w:rsidR="00DD540F" w:rsidRDefault="00DD540F" w:rsidP="00817EE9">
            <w:pPr>
              <w:jc w:val="both"/>
              <w:rPr>
                <w:rFonts w:ascii="GHEA Grapalat" w:hAnsi="GHEA Grapalat"/>
                <w:color w:val="000000"/>
                <w:shd w:val="clear" w:color="auto" w:fill="FFFFFF"/>
                <w:lang w:val="hy-AM"/>
              </w:rPr>
            </w:pPr>
            <w:r>
              <w:rPr>
                <w:rFonts w:ascii="GHEA Grapalat" w:hAnsi="GHEA Grapalat"/>
                <w:b/>
                <w:color w:val="000000"/>
                <w:shd w:val="clear" w:color="auto" w:fill="FFFFFF"/>
                <w:lang w:val="hy-AM"/>
              </w:rPr>
              <w:t>1</w:t>
            </w:r>
            <w:r>
              <w:rPr>
                <w:rFonts w:ascii="MS Gothic" w:eastAsia="MS Gothic" w:hAnsi="MS Gothic" w:cs="MS Gothic" w:hint="eastAsia"/>
                <w:b/>
                <w:color w:val="000000"/>
                <w:shd w:val="clear" w:color="auto" w:fill="FFFFFF"/>
                <w:lang w:val="hy-AM"/>
              </w:rPr>
              <w:t>․</w:t>
            </w:r>
            <w:r w:rsidRPr="0048675E">
              <w:rPr>
                <w:rFonts w:ascii="GHEA Grapalat" w:hAnsi="GHEA Grapalat"/>
                <w:b/>
                <w:color w:val="000000"/>
                <w:shd w:val="clear" w:color="auto" w:fill="FFFFFF"/>
                <w:lang w:val="hy-AM"/>
              </w:rPr>
              <w:t>Չի ընդունվել</w:t>
            </w:r>
            <w:r>
              <w:rPr>
                <w:rFonts w:ascii="GHEA Grapalat" w:hAnsi="GHEA Grapalat"/>
                <w:color w:val="000000"/>
                <w:shd w:val="clear" w:color="auto" w:fill="FFFFFF"/>
                <w:lang w:val="hy-AM"/>
              </w:rPr>
              <w:t>։</w:t>
            </w:r>
          </w:p>
          <w:p w:rsidR="00DD540F" w:rsidRDefault="00DD540F" w:rsidP="00817EE9">
            <w:pPr>
              <w:jc w:val="both"/>
              <w:rPr>
                <w:rFonts w:ascii="GHEA Grapalat" w:eastAsia="Calibri" w:hAnsi="GHEA Grapalat"/>
                <w:lang w:val="hy-AM"/>
              </w:rPr>
            </w:pPr>
            <w:r w:rsidRPr="009648FF">
              <w:rPr>
                <w:rFonts w:ascii="GHEA Grapalat" w:hAnsi="GHEA Grapalat"/>
                <w:color w:val="000000"/>
                <w:shd w:val="clear" w:color="auto" w:fill="FFFFFF"/>
                <w:lang w:val="hy-AM"/>
              </w:rPr>
              <w:t xml:space="preserve">Ծառայողը իր և իր ամուսնու կողմից պետական և հանրային ծառայողներին բնակարաններով ապահովման </w:t>
            </w:r>
            <w:proofErr w:type="spellStart"/>
            <w:r w:rsidRPr="009648FF">
              <w:rPr>
                <w:rFonts w:ascii="GHEA Grapalat" w:hAnsi="GHEA Grapalat"/>
                <w:color w:val="000000"/>
                <w:shd w:val="clear" w:color="auto" w:fill="FFFFFF"/>
                <w:lang w:val="hy-AM"/>
              </w:rPr>
              <w:t>որևէ</w:t>
            </w:r>
            <w:proofErr w:type="spellEnd"/>
            <w:r w:rsidRPr="009648FF">
              <w:rPr>
                <w:rFonts w:ascii="GHEA Grapalat" w:hAnsi="GHEA Grapalat"/>
                <w:color w:val="000000"/>
                <w:shd w:val="clear" w:color="auto" w:fill="FFFFFF"/>
                <w:lang w:val="hy-AM"/>
              </w:rPr>
              <w:t xml:space="preserve"> ծրագրերի շրջանակներում անշարժ գույքի </w:t>
            </w:r>
            <w:proofErr w:type="spellStart"/>
            <w:r w:rsidRPr="009648FF">
              <w:rPr>
                <w:rFonts w:ascii="GHEA Grapalat" w:hAnsi="GHEA Grapalat"/>
                <w:color w:val="000000"/>
                <w:shd w:val="clear" w:color="auto" w:fill="FFFFFF"/>
                <w:lang w:val="hy-AM"/>
              </w:rPr>
              <w:t>ձեռբերման</w:t>
            </w:r>
            <w:proofErr w:type="spellEnd"/>
            <w:r w:rsidRPr="009648FF">
              <w:rPr>
                <w:rFonts w:ascii="GHEA Grapalat" w:hAnsi="GHEA Grapalat"/>
                <w:color w:val="000000"/>
                <w:shd w:val="clear" w:color="auto" w:fill="FFFFFF"/>
                <w:lang w:val="hy-AM"/>
              </w:rPr>
              <w:t xml:space="preserve"> վերաբերյալ կնքված պայմանագրերի  բացակայության փաստը պետք է հավաստի իր կողմից ներկայացված և ստորագրված դիմում-հայտով, որը շահառուն ներկայացնում է տվյալ ծրագրի շրջանակներում մասնակցության համար։</w:t>
            </w:r>
          </w:p>
          <w:p w:rsidR="00DD540F" w:rsidRPr="009648FF" w:rsidRDefault="00DD540F" w:rsidP="00817EE9">
            <w:pPr>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lang w:val="hy-AM"/>
              </w:rPr>
            </w:pPr>
          </w:p>
          <w:p w:rsidR="00DD540F" w:rsidRDefault="00DD540F" w:rsidP="00817EE9">
            <w:pPr>
              <w:tabs>
                <w:tab w:val="left" w:pos="3907"/>
              </w:tabs>
              <w:jc w:val="both"/>
              <w:rPr>
                <w:rFonts w:ascii="GHEA Grapalat" w:eastAsia="Calibri" w:hAnsi="GHEA Grapalat"/>
                <w:b/>
                <w:lang w:val="hy-AM"/>
              </w:rPr>
            </w:pPr>
            <w:r>
              <w:rPr>
                <w:rFonts w:ascii="GHEA Grapalat" w:eastAsia="Calibri" w:hAnsi="GHEA Grapalat"/>
                <w:b/>
                <w:lang w:val="hy-AM"/>
              </w:rPr>
              <w:t>2</w:t>
            </w:r>
            <w:r>
              <w:rPr>
                <w:rFonts w:ascii="MS Gothic" w:eastAsia="MS Gothic" w:hAnsi="MS Gothic" w:cs="MS Gothic" w:hint="eastAsia"/>
                <w:b/>
                <w:lang w:val="hy-AM"/>
              </w:rPr>
              <w:t>․</w:t>
            </w:r>
            <w:r w:rsidRPr="00E6385D">
              <w:rPr>
                <w:rFonts w:ascii="GHEA Grapalat" w:eastAsia="Calibri" w:hAnsi="GHEA Grapalat"/>
                <w:b/>
                <w:lang w:val="hy-AM"/>
              </w:rPr>
              <w:t>Ընդունվել է։</w:t>
            </w:r>
          </w:p>
          <w:p w:rsidR="00DD540F" w:rsidRPr="00DD540F" w:rsidRDefault="00DD540F" w:rsidP="00817EE9">
            <w:pPr>
              <w:tabs>
                <w:tab w:val="left" w:pos="3907"/>
              </w:tabs>
              <w:jc w:val="both"/>
              <w:rPr>
                <w:rFonts w:ascii="GHEA Grapalat" w:eastAsia="Calibri" w:hAnsi="GHEA Grapalat"/>
                <w:b/>
                <w:lang w:val="hy-AM"/>
              </w:rPr>
            </w:pPr>
            <w:r>
              <w:rPr>
                <w:rFonts w:ascii="GHEA Grapalat" w:eastAsia="Calibri" w:hAnsi="GHEA Grapalat"/>
                <w:b/>
                <w:lang w:val="hy-AM"/>
              </w:rPr>
              <w:t>Նախագծում կատարվել է համապատասխան փոփոխությունը։</w:t>
            </w:r>
            <w:r w:rsidRPr="00DD540F">
              <w:rPr>
                <w:rFonts w:ascii="GHEA Grapalat" w:eastAsia="Calibri" w:hAnsi="GHEA Grapalat"/>
                <w:b/>
                <w:lang w:val="hy-AM"/>
              </w:rPr>
              <w:t xml:space="preserve">                                                 </w:t>
            </w:r>
          </w:p>
          <w:p w:rsidR="00DD540F" w:rsidRDefault="00DD540F" w:rsidP="00817EE9">
            <w:pPr>
              <w:tabs>
                <w:tab w:val="left" w:pos="3907"/>
              </w:tabs>
              <w:jc w:val="both"/>
              <w:rPr>
                <w:rFonts w:ascii="GHEA Grapalat" w:eastAsia="Calibri" w:hAnsi="GHEA Grapalat"/>
                <w:b/>
                <w:lang w:val="hy-AM"/>
              </w:rPr>
            </w:pPr>
          </w:p>
          <w:p w:rsidR="00DD540F" w:rsidRPr="00E6385D"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lang w:val="hy-AM"/>
              </w:rPr>
            </w:pPr>
            <w:r>
              <w:rPr>
                <w:rFonts w:ascii="GHEA Grapalat" w:eastAsia="Calibri" w:hAnsi="GHEA Grapalat"/>
                <w:b/>
                <w:lang w:val="hy-AM"/>
              </w:rPr>
              <w:t>3</w:t>
            </w:r>
            <w:r>
              <w:rPr>
                <w:rFonts w:ascii="MS Gothic" w:eastAsia="MS Gothic" w:hAnsi="MS Gothic" w:cs="MS Gothic" w:hint="eastAsia"/>
                <w:b/>
                <w:lang w:val="hy-AM"/>
              </w:rPr>
              <w:t>․</w:t>
            </w:r>
            <w:r w:rsidRPr="0048675E">
              <w:rPr>
                <w:rFonts w:ascii="GHEA Grapalat" w:eastAsia="Calibri" w:hAnsi="GHEA Grapalat"/>
                <w:b/>
                <w:lang w:val="hy-AM"/>
              </w:rPr>
              <w:t>Չի ընդունվել։</w:t>
            </w:r>
          </w:p>
          <w:p w:rsidR="00DD540F" w:rsidRDefault="00DD540F" w:rsidP="00817EE9">
            <w:pPr>
              <w:tabs>
                <w:tab w:val="left" w:pos="3907"/>
              </w:tabs>
              <w:jc w:val="both"/>
              <w:rPr>
                <w:rFonts w:ascii="GHEA Grapalat" w:eastAsia="Calibri" w:hAnsi="GHEA Grapalat"/>
                <w:lang w:val="hy-AM"/>
              </w:rPr>
            </w:pPr>
            <w:r>
              <w:rPr>
                <w:rFonts w:ascii="GHEA Grapalat" w:eastAsia="Calibri" w:hAnsi="GHEA Grapalat"/>
                <w:lang w:val="hy-AM"/>
              </w:rPr>
              <w:t xml:space="preserve">  Հիփոթեքային վարկի տրամադրման պայմանները՝ այդ թվում մարման ժամկետը սահմանվում է համաձայն վարկատու կազմակերպությունների առաջարկի, որը ամրագրվում է բանկի և ՀՀ քաղաքաշինության կոմիտեի </w:t>
            </w:r>
            <w:proofErr w:type="spellStart"/>
            <w:r>
              <w:rPr>
                <w:rFonts w:ascii="GHEA Grapalat" w:eastAsia="Calibri" w:hAnsi="GHEA Grapalat"/>
                <w:lang w:val="hy-AM"/>
              </w:rPr>
              <w:t>միջև</w:t>
            </w:r>
            <w:proofErr w:type="spellEnd"/>
            <w:r>
              <w:rPr>
                <w:rFonts w:ascii="GHEA Grapalat" w:eastAsia="Calibri" w:hAnsi="GHEA Grapalat"/>
                <w:lang w:val="hy-AM"/>
              </w:rPr>
              <w:t xml:space="preserve"> կնքվող համաձայնագրով և համագործակցության հուշագրով։</w:t>
            </w: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p>
          <w:p w:rsidR="00DD540F" w:rsidRDefault="00DD540F" w:rsidP="00817EE9">
            <w:pPr>
              <w:tabs>
                <w:tab w:val="left" w:pos="3907"/>
              </w:tabs>
              <w:jc w:val="both"/>
              <w:rPr>
                <w:rFonts w:ascii="GHEA Grapalat" w:eastAsia="Calibri" w:hAnsi="GHEA Grapalat"/>
                <w:b/>
                <w:lang w:val="hy-AM"/>
              </w:rPr>
            </w:pPr>
            <w:r>
              <w:rPr>
                <w:rFonts w:ascii="GHEA Grapalat" w:eastAsia="Calibri" w:hAnsi="GHEA Grapalat"/>
                <w:b/>
                <w:lang w:val="hy-AM"/>
              </w:rPr>
              <w:t>4</w:t>
            </w:r>
            <w:r>
              <w:rPr>
                <w:rFonts w:ascii="MS Gothic" w:eastAsia="MS Gothic" w:hAnsi="MS Gothic" w:cs="MS Gothic" w:hint="eastAsia"/>
                <w:b/>
                <w:lang w:val="hy-AM"/>
              </w:rPr>
              <w:t>․</w:t>
            </w:r>
            <w:r w:rsidRPr="00E6385D">
              <w:rPr>
                <w:rFonts w:ascii="GHEA Grapalat" w:eastAsia="Calibri" w:hAnsi="GHEA Grapalat"/>
                <w:b/>
                <w:lang w:val="hy-AM"/>
              </w:rPr>
              <w:t>Ընդունվել է։</w:t>
            </w:r>
          </w:p>
          <w:p w:rsidR="00DD540F" w:rsidRPr="005C7A49" w:rsidRDefault="00DD540F" w:rsidP="00817EE9">
            <w:pPr>
              <w:tabs>
                <w:tab w:val="left" w:pos="3907"/>
              </w:tabs>
              <w:jc w:val="both"/>
              <w:rPr>
                <w:rFonts w:ascii="GHEA Grapalat" w:eastAsia="Calibri" w:hAnsi="GHEA Grapalat"/>
                <w:lang w:val="hy-AM"/>
              </w:rPr>
            </w:pPr>
            <w:r w:rsidRPr="005C7A49">
              <w:rPr>
                <w:rFonts w:ascii="GHEA Grapalat" w:eastAsia="Calibri" w:hAnsi="GHEA Grapalat"/>
                <w:lang w:val="hy-AM"/>
              </w:rPr>
              <w:t xml:space="preserve">Նախագծում կատարվել են առաջարկվող </w:t>
            </w:r>
            <w:proofErr w:type="spellStart"/>
            <w:r w:rsidRPr="005C7A49">
              <w:rPr>
                <w:rFonts w:ascii="GHEA Grapalat" w:eastAsia="Calibri" w:hAnsi="GHEA Grapalat"/>
                <w:lang w:val="hy-AM"/>
              </w:rPr>
              <w:t>լրամշակումները</w:t>
            </w:r>
            <w:proofErr w:type="spellEnd"/>
            <w:r w:rsidRPr="005C7A49">
              <w:rPr>
                <w:rFonts w:ascii="GHEA Grapalat" w:eastAsia="Calibri" w:hAnsi="GHEA Grapalat"/>
                <w:lang w:val="hy-AM"/>
              </w:rPr>
              <w:t>։</w:t>
            </w:r>
          </w:p>
          <w:p w:rsidR="00DD540F" w:rsidRPr="009648FF" w:rsidRDefault="00DD540F" w:rsidP="00817EE9">
            <w:pPr>
              <w:tabs>
                <w:tab w:val="left" w:pos="3907"/>
              </w:tabs>
              <w:jc w:val="both"/>
              <w:rPr>
                <w:rFonts w:ascii="GHEA Grapalat" w:eastAsia="Calibri" w:hAnsi="GHEA Grapalat"/>
                <w:lang w:val="hy-AM"/>
              </w:rPr>
            </w:pPr>
            <w:r>
              <w:rPr>
                <w:rFonts w:ascii="GHEA Grapalat" w:eastAsia="Calibri" w:hAnsi="GHEA Grapalat"/>
                <w:lang w:val="hy-AM"/>
              </w:rPr>
              <w:tab/>
            </w:r>
          </w:p>
        </w:tc>
      </w:tr>
      <w:tr w:rsidR="00DD540F" w:rsidRPr="00DD540F" w:rsidTr="00817EE9">
        <w:tblPrEx>
          <w:jc w:val="left"/>
        </w:tblPrEx>
        <w:trPr>
          <w:trHeight w:val="357"/>
        </w:trPr>
        <w:tc>
          <w:tcPr>
            <w:tcW w:w="8095" w:type="dxa"/>
            <w:vMerge w:val="restart"/>
          </w:tcPr>
          <w:p w:rsidR="00DD540F" w:rsidRPr="00CB63D8" w:rsidRDefault="00DD540F" w:rsidP="00817EE9">
            <w:pPr>
              <w:jc w:val="both"/>
              <w:rPr>
                <w:rFonts w:ascii="GHEA Grapalat" w:hAnsi="GHEA Grapalat"/>
                <w:b/>
                <w:bCs/>
                <w:lang w:val="hy-AM"/>
              </w:rPr>
            </w:pPr>
            <w:r>
              <w:rPr>
                <w:rFonts w:ascii="GHEA Grapalat" w:hAnsi="GHEA Grapalat"/>
                <w:b/>
                <w:bCs/>
                <w:lang w:val="hy-AM"/>
              </w:rPr>
              <w:lastRenderedPageBreak/>
              <w:t>8</w:t>
            </w:r>
            <w:r>
              <w:rPr>
                <w:rFonts w:ascii="MS Gothic" w:eastAsia="MS Gothic" w:hAnsi="MS Gothic" w:cs="MS Gothic" w:hint="eastAsia"/>
                <w:b/>
                <w:bCs/>
                <w:lang w:val="hy-AM"/>
              </w:rPr>
              <w:t>․</w:t>
            </w:r>
            <w:r>
              <w:rPr>
                <w:rFonts w:ascii="GHEA Grapalat" w:hAnsi="GHEA Grapalat" w:cs="GHEA Grapalat"/>
                <w:b/>
                <w:bCs/>
                <w:lang w:val="hy-AM"/>
              </w:rPr>
              <w:t>Վարչապետի</w:t>
            </w:r>
            <w:r>
              <w:rPr>
                <w:rFonts w:ascii="GHEA Grapalat" w:hAnsi="GHEA Grapalat"/>
                <w:b/>
                <w:bCs/>
                <w:lang w:val="hy-AM"/>
              </w:rPr>
              <w:t xml:space="preserve"> </w:t>
            </w:r>
            <w:r>
              <w:rPr>
                <w:rFonts w:ascii="GHEA Grapalat" w:hAnsi="GHEA Grapalat" w:cs="GHEA Grapalat"/>
                <w:b/>
                <w:bCs/>
                <w:lang w:val="hy-AM"/>
              </w:rPr>
              <w:t>աշխատակազմի</w:t>
            </w:r>
            <w:r>
              <w:rPr>
                <w:rFonts w:ascii="GHEA Grapalat" w:hAnsi="GHEA Grapalat"/>
                <w:b/>
                <w:bCs/>
                <w:lang w:val="hy-AM"/>
              </w:rPr>
              <w:t xml:space="preserve"> </w:t>
            </w:r>
            <w:r w:rsidRPr="00242791">
              <w:rPr>
                <w:rFonts w:ascii="GHEA Grapalat" w:hAnsi="GHEA Grapalat"/>
                <w:bCs/>
                <w:lang w:val="hy-AM"/>
              </w:rPr>
              <w:t>տարածքային զարգացման և շրջակա միջավայրի հարցերի վարչություն</w:t>
            </w:r>
          </w:p>
        </w:tc>
        <w:tc>
          <w:tcPr>
            <w:tcW w:w="6395" w:type="dxa"/>
          </w:tcPr>
          <w:p w:rsidR="00DD540F" w:rsidRPr="00AA1BFF" w:rsidRDefault="00DD540F" w:rsidP="00817EE9">
            <w:pPr>
              <w:spacing w:line="360" w:lineRule="auto"/>
              <w:rPr>
                <w:rFonts w:ascii="GHEA Grapalat" w:eastAsia="Calibri" w:hAnsi="GHEA Grapalat"/>
                <w:lang w:val="hy-AM"/>
              </w:rPr>
            </w:pPr>
          </w:p>
        </w:tc>
      </w:tr>
      <w:tr w:rsidR="00DD540F" w:rsidRPr="00AA1BFF" w:rsidTr="00817EE9">
        <w:tblPrEx>
          <w:jc w:val="left"/>
        </w:tblPrEx>
        <w:trPr>
          <w:trHeight w:val="312"/>
        </w:trPr>
        <w:tc>
          <w:tcPr>
            <w:tcW w:w="8095" w:type="dxa"/>
            <w:vMerge/>
          </w:tcPr>
          <w:p w:rsidR="00DD540F" w:rsidRPr="00DD540F" w:rsidRDefault="00DD540F" w:rsidP="00817EE9">
            <w:pPr>
              <w:spacing w:line="360" w:lineRule="auto"/>
              <w:jc w:val="both"/>
              <w:rPr>
                <w:rFonts w:ascii="GHEA Grapalat" w:hAnsi="GHEA Grapalat"/>
                <w:b/>
                <w:bCs/>
                <w:lang w:val="hy-AM"/>
              </w:rPr>
            </w:pPr>
          </w:p>
        </w:tc>
        <w:tc>
          <w:tcPr>
            <w:tcW w:w="6395" w:type="dxa"/>
          </w:tcPr>
          <w:p w:rsidR="00DD540F" w:rsidRPr="00AA1BFF" w:rsidRDefault="00DD540F" w:rsidP="00817EE9">
            <w:pPr>
              <w:spacing w:line="360" w:lineRule="auto"/>
              <w:rPr>
                <w:rFonts w:ascii="GHEA Grapalat" w:eastAsia="Calibri" w:hAnsi="GHEA Grapalat"/>
                <w:b/>
                <w:lang w:val="hy-AM"/>
              </w:rPr>
            </w:pPr>
            <w:r w:rsidRPr="00AA1BFF">
              <w:rPr>
                <w:rFonts w:ascii="GHEA Grapalat" w:eastAsia="Calibri" w:hAnsi="GHEA Grapalat"/>
                <w:b/>
                <w:lang w:val="hy-AM"/>
              </w:rPr>
              <w:t xml:space="preserve">Ընդունվել է: </w:t>
            </w:r>
          </w:p>
          <w:p w:rsidR="00DD540F" w:rsidRPr="00AA1BFF" w:rsidRDefault="00DD540F" w:rsidP="00817EE9">
            <w:pPr>
              <w:spacing w:line="360" w:lineRule="auto"/>
              <w:rPr>
                <w:rFonts w:ascii="GHEA Grapalat" w:eastAsia="Calibri" w:hAnsi="GHEA Grapalat"/>
                <w:b/>
                <w:lang w:val="hy-AM"/>
              </w:rPr>
            </w:pPr>
          </w:p>
        </w:tc>
      </w:tr>
      <w:tr w:rsidR="00DD540F" w:rsidRPr="00DD540F" w:rsidTr="00817EE9">
        <w:tblPrEx>
          <w:jc w:val="left"/>
        </w:tblPrEx>
        <w:trPr>
          <w:trHeight w:val="884"/>
        </w:trPr>
        <w:tc>
          <w:tcPr>
            <w:tcW w:w="8095" w:type="dxa"/>
          </w:tcPr>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lastRenderedPageBreak/>
              <w:t xml:space="preserve">1. Նախագծով նախատեսվում է հաստատել հանրային ծառայողներին բնակարաններով ապահովման ծրագրի շրջանակներում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քաղաքի </w:t>
            </w:r>
            <w:proofErr w:type="spellStart"/>
            <w:r w:rsidRPr="00E51779">
              <w:rPr>
                <w:rFonts w:ascii="GHEA Grapalat" w:hAnsi="GHEA Grapalat" w:cs="Times New Roman"/>
                <w:color w:val="000000"/>
                <w:lang w:val="hy-AM"/>
              </w:rPr>
              <w:t>Առնո</w:t>
            </w:r>
            <w:proofErr w:type="spellEnd"/>
            <w:r w:rsidRPr="00E51779">
              <w:rPr>
                <w:rFonts w:ascii="GHEA Grapalat" w:hAnsi="GHEA Grapalat" w:cs="Times New Roman"/>
                <w:color w:val="000000"/>
                <w:lang w:val="hy-AM"/>
              </w:rPr>
              <w:t xml:space="preserve"> Բաբաջանյան փողոցի N 42/5 հասցեում (Մալաթիա-Սեբաստիա վարչական շրջան) «ՄԼ </w:t>
            </w:r>
            <w:proofErr w:type="spellStart"/>
            <w:r w:rsidRPr="00E51779">
              <w:rPr>
                <w:rFonts w:ascii="GHEA Grapalat" w:hAnsi="GHEA Grapalat" w:cs="Times New Roman"/>
                <w:color w:val="000000"/>
                <w:lang w:val="hy-AM"/>
              </w:rPr>
              <w:t>Մայնինգ</w:t>
            </w:r>
            <w:proofErr w:type="spellEnd"/>
            <w:r w:rsidRPr="00E51779">
              <w:rPr>
                <w:rFonts w:ascii="GHEA Grapalat" w:hAnsi="GHEA Grapalat" w:cs="Times New Roman"/>
                <w:color w:val="000000"/>
                <w:lang w:val="hy-AM"/>
              </w:rPr>
              <w:t xml:space="preserve">» սահմանափակ պատասխանատվությամբ ընկերության կողմից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համալիրից</w:t>
            </w:r>
            <w:proofErr w:type="spellEnd"/>
            <w:r w:rsidRPr="00E51779">
              <w:rPr>
                <w:rFonts w:ascii="GHEA Grapalat" w:hAnsi="GHEA Grapalat" w:cs="Times New Roman"/>
                <w:color w:val="000000"/>
                <w:lang w:val="hy-AM"/>
              </w:rPr>
              <w:t xml:space="preserve"> առաջին և երկրորդ փուլերի բնակարանների և </w:t>
            </w:r>
            <w:proofErr w:type="spellStart"/>
            <w:r w:rsidRPr="00E51779">
              <w:rPr>
                <w:rFonts w:ascii="GHEA Grapalat" w:hAnsi="GHEA Grapalat" w:cs="Times New Roman"/>
                <w:color w:val="000000"/>
                <w:lang w:val="hy-AM"/>
              </w:rPr>
              <w:t>ավտոկայանատեղիների</w:t>
            </w:r>
            <w:proofErr w:type="spellEnd"/>
            <w:r w:rsidRPr="00E51779">
              <w:rPr>
                <w:rFonts w:ascii="GHEA Grapalat" w:hAnsi="GHEA Grapalat" w:cs="Times New Roman"/>
                <w:color w:val="000000"/>
                <w:lang w:val="hy-AM"/>
              </w:rPr>
              <w:t xml:space="preserve"> վաճառքի կարգը:</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Միաժամանակ՝ Նախագծի հավելվածի 2-րդ կետի համաձայն՝ ծրագրի շահառու դառնալուն կարող են հավակնել պետության աջակցությամբ իրականացվող` պետական և հանրային ծառայողներին բնակարաններով ապահովման ծրագրերի շահառու չհանդիսացող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քաղաքի </w:t>
            </w:r>
            <w:proofErr w:type="spellStart"/>
            <w:r w:rsidRPr="00E51779">
              <w:rPr>
                <w:rFonts w:ascii="GHEA Grapalat" w:hAnsi="GHEA Grapalat" w:cs="Times New Roman"/>
                <w:color w:val="000000"/>
                <w:lang w:val="hy-AM"/>
              </w:rPr>
              <w:t>Ադոնցի</w:t>
            </w:r>
            <w:proofErr w:type="spellEnd"/>
            <w:r w:rsidRPr="00E51779">
              <w:rPr>
                <w:rFonts w:ascii="GHEA Grapalat" w:hAnsi="GHEA Grapalat" w:cs="Times New Roman"/>
                <w:color w:val="000000"/>
                <w:lang w:val="hy-AM"/>
              </w:rPr>
              <w:t xml:space="preserve"> փողոցի N 6/1, N 6/2, N 6, N 4, N 4/3, N 19/8, ինչպես նաև Գրիբոյեդովի փողոցի N 48 հասցեներում կառուցված կամ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համալիրներում</w:t>
            </w:r>
            <w:proofErr w:type="spellEnd"/>
            <w:r w:rsidRPr="00E51779">
              <w:rPr>
                <w:rFonts w:ascii="GHEA Grapalat" w:hAnsi="GHEA Grapalat" w:cs="Times New Roman"/>
                <w:color w:val="000000"/>
                <w:lang w:val="hy-AM"/>
              </w:rPr>
              <w:t xml:space="preserve"> բնակարանի ձեռք բերման իրավունք չստացած անձինք) և «Հանրային ծառայության մասին» օրենքով նախատեսված պաշտոններ զբաղեցնող, ինչպես նաև «Հանրային ծառայության մասին» օրենքով նախատեսված մարմինների հաստիքացուցակով նախատեսված քաղաքացիական աշխատանք կատարող և տեխնիկական սպասարկում իրականացնող անձինք, որոնց գործատուն և աշխատավայրը գտնվում են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քաղաքում։</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 xml:space="preserve">Այս առումով առաջարկում ենք քննարկել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քաղաքի </w:t>
            </w:r>
            <w:proofErr w:type="spellStart"/>
            <w:r w:rsidRPr="00E51779">
              <w:rPr>
                <w:rFonts w:ascii="GHEA Grapalat" w:hAnsi="GHEA Grapalat" w:cs="Times New Roman"/>
                <w:color w:val="000000"/>
                <w:lang w:val="hy-AM"/>
              </w:rPr>
              <w:t>Առնո</w:t>
            </w:r>
            <w:proofErr w:type="spellEnd"/>
            <w:r w:rsidRPr="00E51779">
              <w:rPr>
                <w:rFonts w:ascii="GHEA Grapalat" w:hAnsi="GHEA Grapalat" w:cs="Times New Roman"/>
                <w:color w:val="000000"/>
                <w:lang w:val="hy-AM"/>
              </w:rPr>
              <w:t xml:space="preserve"> Բաբաջանյան փողոցի N 42/5 հասցեում (Մալաթիա-Սեբաստիա վարչական շրջան) «ՄԼ </w:t>
            </w:r>
            <w:proofErr w:type="spellStart"/>
            <w:r w:rsidRPr="00E51779">
              <w:rPr>
                <w:rFonts w:ascii="GHEA Grapalat" w:hAnsi="GHEA Grapalat" w:cs="Times New Roman"/>
                <w:color w:val="000000"/>
                <w:lang w:val="hy-AM"/>
              </w:rPr>
              <w:t>Մայնինգ</w:t>
            </w:r>
            <w:proofErr w:type="spellEnd"/>
            <w:r w:rsidRPr="00E51779">
              <w:rPr>
                <w:rFonts w:ascii="GHEA Grapalat" w:hAnsi="GHEA Grapalat" w:cs="Times New Roman"/>
                <w:color w:val="000000"/>
                <w:lang w:val="hy-AM"/>
              </w:rPr>
              <w:t xml:space="preserve">» սահմանափակ պատասխանատվությամբ ընկերության կողմից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համալիրից</w:t>
            </w:r>
            <w:proofErr w:type="spellEnd"/>
            <w:r w:rsidRPr="00E51779">
              <w:rPr>
                <w:rFonts w:ascii="GHEA Grapalat" w:hAnsi="GHEA Grapalat" w:cs="Times New Roman"/>
                <w:color w:val="000000"/>
                <w:lang w:val="hy-AM"/>
              </w:rPr>
              <w:t xml:space="preserve"> երկրորդ փուլի շրջանակներում ծրագրի շահառու դառնալուն հավակնող անձանց թվում հանրային ծառայողներին բնակարաններով ապահովման ծրագրի շրջանակներում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քաղաքի </w:t>
            </w:r>
            <w:proofErr w:type="spellStart"/>
            <w:r w:rsidRPr="00E51779">
              <w:rPr>
                <w:rFonts w:ascii="GHEA Grapalat" w:hAnsi="GHEA Grapalat" w:cs="Times New Roman"/>
                <w:color w:val="000000"/>
                <w:lang w:val="hy-AM"/>
              </w:rPr>
              <w:t>Առնո</w:t>
            </w:r>
            <w:proofErr w:type="spellEnd"/>
            <w:r w:rsidRPr="00E51779">
              <w:rPr>
                <w:rFonts w:ascii="GHEA Grapalat" w:hAnsi="GHEA Grapalat" w:cs="Times New Roman"/>
                <w:color w:val="000000"/>
                <w:lang w:val="hy-AM"/>
              </w:rPr>
              <w:t xml:space="preserve"> Բաբաջանյան փողոցի N 42/5 հասցեում (Մալաթիա-Սեբաստիա վարչական շրջան) «ՄԼ </w:t>
            </w:r>
            <w:proofErr w:type="spellStart"/>
            <w:r w:rsidRPr="00E51779">
              <w:rPr>
                <w:rFonts w:ascii="GHEA Grapalat" w:hAnsi="GHEA Grapalat" w:cs="Times New Roman"/>
                <w:color w:val="000000"/>
                <w:lang w:val="hy-AM"/>
              </w:rPr>
              <w:t>Մայնինգ</w:t>
            </w:r>
            <w:proofErr w:type="spellEnd"/>
            <w:r w:rsidRPr="00E51779">
              <w:rPr>
                <w:rFonts w:ascii="GHEA Grapalat" w:hAnsi="GHEA Grapalat" w:cs="Times New Roman"/>
                <w:color w:val="000000"/>
                <w:lang w:val="hy-AM"/>
              </w:rPr>
              <w:t xml:space="preserve">» սահմանափակ պատասխանատվությամբ ընկերության կողմից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համալիրից</w:t>
            </w:r>
            <w:proofErr w:type="spellEnd"/>
            <w:r w:rsidRPr="00E51779">
              <w:rPr>
                <w:rFonts w:ascii="GHEA Grapalat" w:hAnsi="GHEA Grapalat" w:cs="Times New Roman"/>
                <w:color w:val="000000"/>
                <w:lang w:val="hy-AM"/>
              </w:rPr>
              <w:t xml:space="preserve"> առաջին փուլի բնակարանների և </w:t>
            </w:r>
            <w:proofErr w:type="spellStart"/>
            <w:r w:rsidRPr="00E51779">
              <w:rPr>
                <w:rFonts w:ascii="GHEA Grapalat" w:hAnsi="GHEA Grapalat" w:cs="Times New Roman"/>
                <w:color w:val="000000"/>
                <w:lang w:val="hy-AM"/>
              </w:rPr>
              <w:t>ավտոկայանատեղիների</w:t>
            </w:r>
            <w:proofErr w:type="spellEnd"/>
            <w:r w:rsidRPr="00E51779">
              <w:rPr>
                <w:rFonts w:ascii="GHEA Grapalat" w:hAnsi="GHEA Grapalat" w:cs="Times New Roman"/>
                <w:color w:val="000000"/>
                <w:lang w:val="hy-AM"/>
              </w:rPr>
              <w:t xml:space="preserve"> վաճառքի շրջանակներում ծրագրի շահառու </w:t>
            </w:r>
            <w:proofErr w:type="spellStart"/>
            <w:r w:rsidRPr="00E51779">
              <w:rPr>
                <w:rFonts w:ascii="GHEA Grapalat" w:hAnsi="GHEA Grapalat" w:cs="Times New Roman"/>
                <w:color w:val="000000"/>
                <w:lang w:val="hy-AM"/>
              </w:rPr>
              <w:t>չհանդիսացած</w:t>
            </w:r>
            <w:proofErr w:type="spellEnd"/>
            <w:r w:rsidRPr="00E51779">
              <w:rPr>
                <w:rFonts w:ascii="GHEA Grapalat" w:hAnsi="GHEA Grapalat" w:cs="Times New Roman"/>
                <w:color w:val="000000"/>
                <w:lang w:val="hy-AM"/>
              </w:rPr>
              <w:t xml:space="preserve"> անձանց ներառելու նպատակահարմարության հարցը:</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lastRenderedPageBreak/>
              <w:t xml:space="preserve">2. Նախագծի հավելվածի 17-րդ կետի 11-րդ ենթակետի «գ» պարբերության համաձայն՝ </w:t>
            </w:r>
            <w:bookmarkStart w:id="0" w:name="_GoBack"/>
            <w:proofErr w:type="spellStart"/>
            <w:r w:rsidRPr="00E51779">
              <w:rPr>
                <w:rFonts w:ascii="GHEA Grapalat" w:hAnsi="GHEA Grapalat" w:cs="Times New Roman"/>
                <w:color w:val="000000"/>
                <w:lang w:val="hy-AM"/>
              </w:rPr>
              <w:t>կառուցապա</w:t>
            </w:r>
            <w:bookmarkEnd w:id="0"/>
            <w:r w:rsidRPr="00E51779">
              <w:rPr>
                <w:rFonts w:ascii="GHEA Grapalat" w:hAnsi="GHEA Grapalat" w:cs="Times New Roman"/>
                <w:color w:val="000000"/>
                <w:lang w:val="hy-AM"/>
              </w:rPr>
              <w:t>տողը</w:t>
            </w:r>
            <w:proofErr w:type="spellEnd"/>
            <w:r w:rsidRPr="00E51779">
              <w:rPr>
                <w:rFonts w:ascii="GHEA Grapalat" w:hAnsi="GHEA Grapalat" w:cs="Times New Roman"/>
                <w:color w:val="000000"/>
                <w:lang w:val="hy-AM"/>
              </w:rPr>
              <w:t xml:space="preserve"> պարտավոր է կառուցման ավարտից հետո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շենքի կառավարման մասին» օրենքով սահմանված կարգով իրականացնել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համալիրի կառավարումը՝ </w:t>
            </w:r>
            <w:proofErr w:type="spellStart"/>
            <w:r w:rsidRPr="00E51779">
              <w:rPr>
                <w:rFonts w:ascii="GHEA Grapalat" w:hAnsi="GHEA Grapalat" w:cs="Times New Roman"/>
                <w:color w:val="000000"/>
                <w:lang w:val="hy-AM"/>
              </w:rPr>
              <w:t>մինչև</w:t>
            </w:r>
            <w:proofErr w:type="spellEnd"/>
            <w:r w:rsidRPr="00E51779">
              <w:rPr>
                <w:rFonts w:ascii="GHEA Grapalat" w:hAnsi="GHEA Grapalat" w:cs="Times New Roman"/>
                <w:color w:val="000000"/>
                <w:lang w:val="hy-AM"/>
              </w:rPr>
              <w:t xml:space="preserve"> շենքի բոլոր սեփականատերերի ընդհանուր ժողով հրավիրելու միջոցով կառավարման մարմին </w:t>
            </w:r>
            <w:proofErr w:type="spellStart"/>
            <w:r w:rsidRPr="00E51779">
              <w:rPr>
                <w:rFonts w:ascii="GHEA Grapalat" w:hAnsi="GHEA Grapalat" w:cs="Times New Roman"/>
                <w:color w:val="000000"/>
                <w:lang w:val="hy-AM"/>
              </w:rPr>
              <w:t>ձևավորելը</w:t>
            </w:r>
            <w:proofErr w:type="spellEnd"/>
            <w:r w:rsidRPr="00E51779">
              <w:rPr>
                <w:rFonts w:ascii="GHEA Grapalat" w:hAnsi="GHEA Grapalat" w:cs="Times New Roman"/>
                <w:color w:val="000000"/>
                <w:lang w:val="hy-AM"/>
              </w:rPr>
              <w:t xml:space="preserve"> և ընդհանուր բաժնային սեփականություն հանդիսացող գույքը վերջինիս կառավարմանը հանձնելը: </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Հարկ է նկատի ունենալ, որ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շենքի կառավարման մասին» օրենքով </w:t>
            </w:r>
            <w:proofErr w:type="spellStart"/>
            <w:r w:rsidRPr="00E51779">
              <w:rPr>
                <w:rFonts w:ascii="GHEA Grapalat" w:hAnsi="GHEA Grapalat" w:cs="Times New Roman"/>
                <w:color w:val="000000"/>
                <w:lang w:val="hy-AM"/>
              </w:rPr>
              <w:t>դեռևս</w:t>
            </w:r>
            <w:proofErr w:type="spellEnd"/>
            <w:r w:rsidRPr="00E51779">
              <w:rPr>
                <w:rFonts w:ascii="GHEA Grapalat" w:hAnsi="GHEA Grapalat" w:cs="Times New Roman"/>
                <w:color w:val="000000"/>
                <w:lang w:val="hy-AM"/>
              </w:rPr>
              <w:t xml:space="preserve"> նման կարգավորում սահմանված չէ:</w:t>
            </w:r>
          </w:p>
          <w:p w:rsidR="00DD540F"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 xml:space="preserve">3. Առաջարկում ենք Նախագիծը </w:t>
            </w:r>
            <w:proofErr w:type="spellStart"/>
            <w:r w:rsidRPr="00E51779">
              <w:rPr>
                <w:rFonts w:ascii="GHEA Grapalat" w:hAnsi="GHEA Grapalat" w:cs="Times New Roman"/>
                <w:color w:val="000000"/>
                <w:lang w:val="hy-AM"/>
              </w:rPr>
              <w:t>ևս</w:t>
            </w:r>
            <w:proofErr w:type="spellEnd"/>
            <w:r w:rsidRPr="00E51779">
              <w:rPr>
                <w:rFonts w:ascii="GHEA Grapalat" w:hAnsi="GHEA Grapalat" w:cs="Times New Roman"/>
                <w:color w:val="000000"/>
                <w:lang w:val="hy-AM"/>
              </w:rPr>
              <w:t xml:space="preserve"> մեկ անգամ քննարկել Կադաստրի կոմիտեի հետ և Նախագծին կից ներկայացնել նաև </w:t>
            </w:r>
            <w:proofErr w:type="spellStart"/>
            <w:r w:rsidRPr="00E51779">
              <w:rPr>
                <w:rFonts w:ascii="GHEA Grapalat" w:hAnsi="GHEA Grapalat" w:cs="Times New Roman"/>
                <w:color w:val="000000"/>
                <w:lang w:val="hy-AM"/>
              </w:rPr>
              <w:t>Երևան</w:t>
            </w:r>
            <w:proofErr w:type="spellEnd"/>
            <w:r w:rsidRPr="00E51779">
              <w:rPr>
                <w:rFonts w:ascii="GHEA Grapalat" w:hAnsi="GHEA Grapalat" w:cs="Times New Roman"/>
                <w:color w:val="000000"/>
                <w:lang w:val="hy-AM"/>
              </w:rPr>
              <w:t xml:space="preserve"> քաղաքի </w:t>
            </w:r>
            <w:proofErr w:type="spellStart"/>
            <w:r w:rsidRPr="00E51779">
              <w:rPr>
                <w:rFonts w:ascii="GHEA Grapalat" w:hAnsi="GHEA Grapalat" w:cs="Times New Roman"/>
                <w:color w:val="000000"/>
                <w:lang w:val="hy-AM"/>
              </w:rPr>
              <w:t>Առնո</w:t>
            </w:r>
            <w:proofErr w:type="spellEnd"/>
            <w:r w:rsidRPr="00E51779">
              <w:rPr>
                <w:rFonts w:ascii="GHEA Grapalat" w:hAnsi="GHEA Grapalat" w:cs="Times New Roman"/>
                <w:color w:val="000000"/>
                <w:lang w:val="hy-AM"/>
              </w:rPr>
              <w:t xml:space="preserve"> Բաբաջանյան փողոցի և դրա հարակից հասցեներում նոր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համալիրների բնակարանների՝ </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 xml:space="preserve">ա) </w:t>
            </w:r>
            <w:proofErr w:type="spellStart"/>
            <w:r w:rsidRPr="00E51779">
              <w:rPr>
                <w:rFonts w:ascii="GHEA Grapalat" w:hAnsi="GHEA Grapalat" w:cs="Times New Roman"/>
                <w:color w:val="000000"/>
                <w:lang w:val="hy-AM"/>
              </w:rPr>
              <w:t>կառուցապատողի</w:t>
            </w:r>
            <w:proofErr w:type="spellEnd"/>
            <w:r w:rsidRPr="00E51779">
              <w:rPr>
                <w:rFonts w:ascii="GHEA Grapalat" w:hAnsi="GHEA Grapalat" w:cs="Times New Roman"/>
                <w:color w:val="000000"/>
                <w:lang w:val="hy-AM"/>
              </w:rPr>
              <w:t xml:space="preserve"> կողմից վաճառքի ներկա պահին գործող շուկայական արժեքի վերաբերյալ տեղեկատվություն՝ ըստ կառուցապատման փուլերի,</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բ) երկրորդային շուկայում վաճառքի շուկայական արժեքի վերաբերյալ տեղեկատվություն:</w:t>
            </w:r>
          </w:p>
          <w:p w:rsidR="00DD540F" w:rsidRPr="00E51779" w:rsidRDefault="00DD540F" w:rsidP="00817EE9">
            <w:pPr>
              <w:jc w:val="both"/>
              <w:rPr>
                <w:rFonts w:ascii="GHEA Grapalat" w:hAnsi="GHEA Grapalat" w:cs="Times New Roman"/>
                <w:color w:val="000000"/>
                <w:lang w:val="hy-AM"/>
              </w:rPr>
            </w:pPr>
            <w:r w:rsidRPr="00E51779">
              <w:rPr>
                <w:rFonts w:ascii="GHEA Grapalat" w:hAnsi="GHEA Grapalat" w:cs="Times New Roman"/>
                <w:color w:val="000000"/>
                <w:lang w:val="hy-AM"/>
              </w:rPr>
              <w:tab/>
              <w:t>Միաժամանակ՝ վերոնշյալ պահանջվող տեղեկատվությանը զուգահեռ, առաջարկում ենք ներկայացնել նաև նշված տարածքում հին բնակարանային ֆոնդի բնակարանների շուկայական արժեքի վերաբերյալ տեղեկատվություն:</w:t>
            </w: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r>
              <w:rPr>
                <w:rFonts w:ascii="GHEA Grapalat" w:hAnsi="GHEA Grapalat" w:cs="Times New Roman"/>
                <w:color w:val="000000"/>
                <w:lang w:val="hy-AM"/>
              </w:rPr>
              <w:t>4</w:t>
            </w:r>
            <w:r>
              <w:rPr>
                <w:rFonts w:ascii="MS Gothic" w:eastAsia="MS Gothic" w:hAnsi="MS Gothic" w:cs="MS Gothic" w:hint="eastAsia"/>
                <w:color w:val="000000"/>
                <w:lang w:val="hy-AM"/>
              </w:rPr>
              <w:t>․</w:t>
            </w:r>
            <w:r>
              <w:rPr>
                <w:rFonts w:ascii="GHEA Grapalat" w:hAnsi="GHEA Grapalat" w:cs="Times New Roman"/>
                <w:color w:val="000000"/>
                <w:lang w:val="hy-AM"/>
              </w:rPr>
              <w:t xml:space="preserve"> </w:t>
            </w:r>
            <w:r w:rsidRPr="00A5176E">
              <w:rPr>
                <w:rFonts w:ascii="GHEA Grapalat" w:hAnsi="GHEA Grapalat" w:cs="Times New Roman"/>
                <w:color w:val="000000"/>
                <w:lang w:val="hy-AM"/>
              </w:rPr>
              <w:t xml:space="preserve">Վարչապետի աշխատակազմի կադրերի և անձնակազմի կառավարման վարչության դիտարկման համաձայն՝ հայտնում ենք, որ Նախագծի հավելվածի 4-րդ </w:t>
            </w:r>
            <w:proofErr w:type="spellStart"/>
            <w:r w:rsidRPr="00A5176E">
              <w:rPr>
                <w:rFonts w:ascii="GHEA Grapalat" w:hAnsi="GHEA Grapalat" w:cs="Times New Roman"/>
                <w:color w:val="000000"/>
                <w:lang w:val="hy-AM"/>
              </w:rPr>
              <w:t>կետում</w:t>
            </w:r>
            <w:proofErr w:type="spellEnd"/>
            <w:r w:rsidRPr="00A5176E">
              <w:rPr>
                <w:rFonts w:ascii="GHEA Grapalat" w:hAnsi="GHEA Grapalat" w:cs="Times New Roman"/>
                <w:color w:val="000000"/>
                <w:lang w:val="hy-AM"/>
              </w:rPr>
              <w:t xml:space="preserve"> նշված «լիազոր մարմնի ղեկավար», «100 տոկոս պետական բաժնեմաս ունեցող հիմնադրամներ», «համապատասխան մարմնի ղեկավար» և «համապատասխան լիազոր մարմին» արտահայտությունները լրացուցիչ հստակեցման կարիք ունեն:</w:t>
            </w: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Pr="00A5176E" w:rsidRDefault="00DD540F" w:rsidP="00817EE9">
            <w:pPr>
              <w:jc w:val="both"/>
              <w:rPr>
                <w:rFonts w:ascii="GHEA Grapalat" w:hAnsi="GHEA Grapalat" w:cs="Times New Roman"/>
                <w:color w:val="000000"/>
                <w:lang w:val="hy-AM"/>
              </w:rPr>
            </w:pPr>
          </w:p>
          <w:p w:rsidR="00DD540F" w:rsidRPr="00A5176E" w:rsidRDefault="00DD540F" w:rsidP="00817EE9">
            <w:pPr>
              <w:jc w:val="both"/>
              <w:rPr>
                <w:rFonts w:ascii="GHEA Grapalat" w:hAnsi="GHEA Grapalat" w:cs="Times New Roman"/>
                <w:color w:val="000000"/>
                <w:lang w:val="hy-AM"/>
              </w:rPr>
            </w:pPr>
            <w:r w:rsidRPr="00A5176E">
              <w:rPr>
                <w:rFonts w:ascii="GHEA Grapalat" w:hAnsi="GHEA Grapalat" w:cs="Times New Roman"/>
                <w:color w:val="000000"/>
                <w:lang w:val="hy-AM"/>
              </w:rPr>
              <w:t xml:space="preserve">Միաժամանակ տեղեկացնում ենք, որ հիշյալ կետով նախատեսված </w:t>
            </w:r>
            <w:proofErr w:type="spellStart"/>
            <w:r w:rsidRPr="00A5176E">
              <w:rPr>
                <w:rFonts w:ascii="GHEA Grapalat" w:hAnsi="GHEA Grapalat" w:cs="Times New Roman"/>
                <w:color w:val="000000"/>
                <w:lang w:val="hy-AM"/>
              </w:rPr>
              <w:t>համաձայնեցումները</w:t>
            </w:r>
            <w:proofErr w:type="spellEnd"/>
            <w:r w:rsidRPr="00A5176E">
              <w:rPr>
                <w:rFonts w:ascii="GHEA Grapalat" w:hAnsi="GHEA Grapalat" w:cs="Times New Roman"/>
                <w:color w:val="000000"/>
                <w:lang w:val="hy-AM"/>
              </w:rPr>
              <w:t xml:space="preserve"> նմանատիպ նախորդ ծրագրերի դեպքում (օրինակ՝ ՀՀ կառավարության 2020 թվականի դեկտեմբերի 30-ի N 2206-Ն որոշում) տրվել են Վարչապետի կողմից:</w:t>
            </w:r>
          </w:p>
          <w:p w:rsidR="00DD540F" w:rsidRPr="00A5176E" w:rsidRDefault="00DD540F" w:rsidP="00817EE9">
            <w:pPr>
              <w:jc w:val="both"/>
              <w:rPr>
                <w:rFonts w:ascii="GHEA Grapalat" w:hAnsi="GHEA Grapalat" w:cs="Times New Roman"/>
                <w:color w:val="000000"/>
                <w:lang w:val="hy-AM"/>
              </w:rPr>
            </w:pPr>
          </w:p>
          <w:p w:rsidR="00DD540F" w:rsidRPr="00034614" w:rsidRDefault="00DD540F" w:rsidP="00817EE9">
            <w:pPr>
              <w:jc w:val="both"/>
              <w:rPr>
                <w:rFonts w:ascii="GHEA Grapalat" w:hAnsi="GHEA Grapalat" w:cs="Times New Roman"/>
                <w:color w:val="000000"/>
                <w:lang w:val="hy-AM"/>
              </w:rPr>
            </w:pPr>
          </w:p>
          <w:p w:rsidR="00DD540F" w:rsidRPr="00034614" w:rsidRDefault="00DD540F" w:rsidP="00817EE9">
            <w:pPr>
              <w:jc w:val="both"/>
              <w:rPr>
                <w:rFonts w:ascii="GHEA Grapalat" w:hAnsi="GHEA Grapalat" w:cs="Times New Roman"/>
                <w:color w:val="000000"/>
                <w:lang w:val="hy-AM"/>
              </w:rPr>
            </w:pPr>
          </w:p>
        </w:tc>
        <w:tc>
          <w:tcPr>
            <w:tcW w:w="6395" w:type="dxa"/>
          </w:tcPr>
          <w:p w:rsidR="00DD540F" w:rsidRPr="00E51779" w:rsidRDefault="00DD540F" w:rsidP="00817EE9">
            <w:pPr>
              <w:jc w:val="both"/>
              <w:rPr>
                <w:rFonts w:ascii="GHEA Grapalat" w:hAnsi="GHEA Grapalat" w:cs="Times New Roman"/>
                <w:b/>
                <w:color w:val="000000"/>
                <w:lang w:val="hy-AM"/>
              </w:rPr>
            </w:pPr>
            <w:r w:rsidRPr="00E51779">
              <w:rPr>
                <w:rFonts w:ascii="GHEA Grapalat" w:hAnsi="GHEA Grapalat" w:cs="Times New Roman"/>
                <w:b/>
                <w:color w:val="000000"/>
                <w:lang w:val="hy-AM"/>
              </w:rPr>
              <w:lastRenderedPageBreak/>
              <w:t>1</w:t>
            </w:r>
            <w:r w:rsidRPr="00E51779">
              <w:rPr>
                <w:rFonts w:ascii="Times New Roman" w:hAnsi="Times New Roman" w:cs="Times New Roman"/>
                <w:b/>
                <w:color w:val="000000"/>
                <w:lang w:val="hy-AM"/>
              </w:rPr>
              <w:t>․</w:t>
            </w:r>
            <w:r w:rsidRPr="00E51779">
              <w:rPr>
                <w:rFonts w:ascii="GHEA Grapalat" w:hAnsi="GHEA Grapalat" w:cs="Times New Roman"/>
                <w:b/>
                <w:color w:val="000000"/>
                <w:lang w:val="hy-AM"/>
              </w:rPr>
              <w:t>Կատարվել է լրացում Որոշման նախագծի 2-րդ, 9-րդ, 15-րդ, 31-րդ կետերում։</w:t>
            </w:r>
          </w:p>
          <w:p w:rsidR="00DD540F" w:rsidRPr="00E51779" w:rsidRDefault="00DD540F" w:rsidP="00817EE9">
            <w:pPr>
              <w:jc w:val="both"/>
              <w:rPr>
                <w:rFonts w:ascii="GHEA Grapalat" w:hAnsi="GHEA Grapalat" w:cs="Times New Roman"/>
                <w:b/>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r w:rsidRPr="00673B39">
              <w:rPr>
                <w:rFonts w:ascii="GHEA Grapalat" w:hAnsi="GHEA Grapalat" w:cs="Times New Roman"/>
                <w:b/>
                <w:color w:val="000000"/>
                <w:lang w:val="hy-AM"/>
              </w:rPr>
              <w:lastRenderedPageBreak/>
              <w:t>2</w:t>
            </w:r>
            <w:r w:rsidRPr="00E51779">
              <w:rPr>
                <w:rFonts w:ascii="Times New Roman" w:hAnsi="Times New Roman" w:cs="Times New Roman"/>
                <w:color w:val="000000"/>
                <w:lang w:val="hy-AM"/>
              </w:rPr>
              <w:t>․</w:t>
            </w:r>
            <w:r w:rsidRPr="00E51779">
              <w:rPr>
                <w:rFonts w:ascii="GHEA Grapalat" w:hAnsi="GHEA Grapalat" w:cs="Times New Roman"/>
                <w:color w:val="000000"/>
                <w:lang w:val="hy-AM"/>
              </w:rPr>
              <w:t xml:space="preserve">Կառուցապատողի տվյալ պարտավորությունը սահմանվում է որոշման նախագծի կարգի համապատասխան դրույթով, իսկ </w:t>
            </w:r>
            <w:r w:rsidRPr="00154B8B">
              <w:rPr>
                <w:rFonts w:ascii="GHEA Grapalat" w:hAnsi="GHEA Grapalat" w:cs="Times New Roman"/>
                <w:color w:val="000000"/>
                <w:lang w:val="hy-AM"/>
              </w:rPr>
              <w:t>«</w:t>
            </w:r>
            <w:proofErr w:type="spellStart"/>
            <w:r w:rsidRPr="00154B8B">
              <w:rPr>
                <w:rFonts w:ascii="GHEA Grapalat" w:hAnsi="GHEA Grapalat" w:cs="Times New Roman"/>
                <w:color w:val="000000"/>
                <w:lang w:val="hy-AM"/>
              </w:rPr>
              <w:t>Բազմաբնակարան</w:t>
            </w:r>
            <w:proofErr w:type="spellEnd"/>
            <w:r>
              <w:rPr>
                <w:rFonts w:ascii="GHEA Grapalat" w:hAnsi="GHEA Grapalat" w:cs="Times New Roman"/>
                <w:color w:val="000000"/>
                <w:lang w:val="hy-AM"/>
              </w:rPr>
              <w:t xml:space="preserve"> շենքի կառավարման մասին» օրենքի համապատասխան դրույթներով</w:t>
            </w:r>
            <w:r w:rsidRPr="00E51779">
              <w:rPr>
                <w:rFonts w:ascii="GHEA Grapalat" w:hAnsi="GHEA Grapalat" w:cs="Times New Roman"/>
                <w:color w:val="000000"/>
                <w:lang w:val="hy-AM"/>
              </w:rPr>
              <w:t xml:space="preserve"> սահմանվում է տվյալ </w:t>
            </w:r>
            <w:proofErr w:type="spellStart"/>
            <w:r w:rsidRPr="00E51779">
              <w:rPr>
                <w:rFonts w:ascii="GHEA Grapalat" w:hAnsi="GHEA Grapalat" w:cs="Times New Roman"/>
                <w:color w:val="000000"/>
                <w:lang w:val="hy-AM"/>
              </w:rPr>
              <w:t>գործառույթն</w:t>
            </w:r>
            <w:proofErr w:type="spellEnd"/>
            <w:r w:rsidRPr="00E51779">
              <w:rPr>
                <w:rFonts w:ascii="GHEA Grapalat" w:hAnsi="GHEA Grapalat" w:cs="Times New Roman"/>
                <w:color w:val="000000"/>
                <w:lang w:val="hy-AM"/>
              </w:rPr>
              <w:t xml:space="preserve"> իրականացնելու կարգը</w:t>
            </w:r>
            <w:r>
              <w:rPr>
                <w:rFonts w:ascii="GHEA Grapalat" w:eastAsia="Calibri" w:hAnsi="GHEA Grapalat"/>
                <w:lang w:val="hy-AM"/>
              </w:rPr>
              <w:t xml:space="preserve">, ինչի մասով առկա է </w:t>
            </w:r>
            <w:proofErr w:type="spellStart"/>
            <w:r>
              <w:rPr>
                <w:rFonts w:ascii="GHEA Grapalat" w:eastAsia="Calibri" w:hAnsi="GHEA Grapalat"/>
                <w:lang w:val="hy-AM"/>
              </w:rPr>
              <w:t>Կառուցապատողի</w:t>
            </w:r>
            <w:proofErr w:type="spellEnd"/>
            <w:r>
              <w:rPr>
                <w:rFonts w:ascii="GHEA Grapalat" w:eastAsia="Calibri" w:hAnsi="GHEA Grapalat"/>
                <w:lang w:val="hy-AM"/>
              </w:rPr>
              <w:t xml:space="preserve"> համաձայնությունը։</w:t>
            </w: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r w:rsidRPr="00673B39">
              <w:rPr>
                <w:rFonts w:ascii="GHEA Grapalat" w:hAnsi="GHEA Grapalat" w:cs="Times New Roman"/>
                <w:b/>
                <w:color w:val="000000"/>
                <w:lang w:val="hy-AM"/>
              </w:rPr>
              <w:t>3</w:t>
            </w:r>
            <w:r w:rsidRPr="00673B39">
              <w:rPr>
                <w:rFonts w:ascii="Times New Roman" w:hAnsi="Times New Roman" w:cs="Times New Roman"/>
                <w:b/>
                <w:color w:val="000000"/>
                <w:lang w:val="hy-AM"/>
              </w:rPr>
              <w:t>․</w:t>
            </w:r>
            <w:r w:rsidRPr="00673B39">
              <w:rPr>
                <w:rFonts w:ascii="GHEA Grapalat" w:hAnsi="GHEA Grapalat" w:cs="Times New Roman"/>
                <w:b/>
                <w:color w:val="000000"/>
                <w:lang w:val="hy-AM"/>
              </w:rPr>
              <w:t xml:space="preserve">Կից ներկայացվում է </w:t>
            </w:r>
            <w:r w:rsidRPr="00E51779">
              <w:rPr>
                <w:rFonts w:ascii="GHEA Grapalat" w:hAnsi="GHEA Grapalat" w:cs="Times New Roman"/>
                <w:color w:val="000000"/>
                <w:lang w:val="hy-AM"/>
              </w:rPr>
              <w:t xml:space="preserve">ՀՀ կադաստրի կոմիտեի կողմից ստացված տեղեկատվությունը համաձայն որի վերոնշյալ տարածքում կառուցվող </w:t>
            </w:r>
            <w:proofErr w:type="spellStart"/>
            <w:r w:rsidRPr="00E51779">
              <w:rPr>
                <w:rFonts w:ascii="GHEA Grapalat" w:hAnsi="GHEA Grapalat" w:cs="Times New Roman"/>
                <w:color w:val="000000"/>
                <w:lang w:val="hy-AM"/>
              </w:rPr>
              <w:t>բազմաբնակարան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շենքային</w:t>
            </w:r>
            <w:proofErr w:type="spellEnd"/>
            <w:r w:rsidRPr="00E51779">
              <w:rPr>
                <w:rFonts w:ascii="GHEA Grapalat" w:hAnsi="GHEA Grapalat" w:cs="Times New Roman"/>
                <w:color w:val="000000"/>
                <w:lang w:val="hy-AM"/>
              </w:rPr>
              <w:t xml:space="preserve"> </w:t>
            </w:r>
            <w:proofErr w:type="spellStart"/>
            <w:r w:rsidRPr="00E51779">
              <w:rPr>
                <w:rFonts w:ascii="GHEA Grapalat" w:hAnsi="GHEA Grapalat" w:cs="Times New Roman"/>
                <w:color w:val="000000"/>
                <w:lang w:val="hy-AM"/>
              </w:rPr>
              <w:t>համալիրից</w:t>
            </w:r>
            <w:proofErr w:type="spellEnd"/>
            <w:r w:rsidRPr="00E51779">
              <w:rPr>
                <w:rFonts w:ascii="GHEA Grapalat" w:hAnsi="GHEA Grapalat" w:cs="Times New Roman"/>
                <w:color w:val="000000"/>
                <w:lang w:val="hy-AM"/>
              </w:rPr>
              <w:t xml:space="preserve"> բնակարանների վաճառքի 1ք/մ-ի արժեքը բացառությամբ մի քանի </w:t>
            </w:r>
            <w:proofErr w:type="spellStart"/>
            <w:r w:rsidRPr="00E51779">
              <w:rPr>
                <w:rFonts w:ascii="GHEA Grapalat" w:hAnsi="GHEA Grapalat" w:cs="Times New Roman"/>
                <w:color w:val="000000"/>
                <w:lang w:val="hy-AM"/>
              </w:rPr>
              <w:t>վաճառքների</w:t>
            </w:r>
            <w:proofErr w:type="spellEnd"/>
            <w:r w:rsidRPr="00E51779">
              <w:rPr>
                <w:rFonts w:ascii="GHEA Grapalat" w:hAnsi="GHEA Grapalat" w:cs="Times New Roman"/>
                <w:color w:val="000000"/>
                <w:lang w:val="hy-AM"/>
              </w:rPr>
              <w:t xml:space="preserve">, որոնք կատարվել են ավելի վաղ կատարված </w:t>
            </w:r>
            <w:proofErr w:type="spellStart"/>
            <w:r w:rsidRPr="00E51779">
              <w:rPr>
                <w:rFonts w:ascii="GHEA Grapalat" w:hAnsi="GHEA Grapalat" w:cs="Times New Roman"/>
                <w:color w:val="000000"/>
                <w:lang w:val="hy-AM"/>
              </w:rPr>
              <w:t>ամրագրումների</w:t>
            </w:r>
            <w:proofErr w:type="spellEnd"/>
            <w:r w:rsidRPr="00E51779">
              <w:rPr>
                <w:rFonts w:ascii="GHEA Grapalat" w:hAnsi="GHEA Grapalat" w:cs="Times New Roman"/>
                <w:color w:val="000000"/>
                <w:lang w:val="hy-AM"/>
              </w:rPr>
              <w:t xml:space="preserve"> շրջանակներում (տեղեկատվությունը ճշտվել է </w:t>
            </w:r>
            <w:proofErr w:type="spellStart"/>
            <w:r w:rsidRPr="00E51779">
              <w:rPr>
                <w:rFonts w:ascii="GHEA Grapalat" w:hAnsi="GHEA Grapalat" w:cs="Times New Roman"/>
                <w:color w:val="000000"/>
                <w:lang w:val="hy-AM"/>
              </w:rPr>
              <w:t>կառուցապատող</w:t>
            </w:r>
            <w:proofErr w:type="spellEnd"/>
            <w:r w:rsidRPr="00E51779">
              <w:rPr>
                <w:rFonts w:ascii="GHEA Grapalat" w:hAnsi="GHEA Grapalat" w:cs="Times New Roman"/>
                <w:color w:val="000000"/>
                <w:lang w:val="hy-AM"/>
              </w:rPr>
              <w:t xml:space="preserve"> ընկերության հետ) տատանվում է       420,000 - 560,000 ՀՀ դրամի 1ք/մ –ի համար, իսկ ծրագրի շրջանակներում ներքին </w:t>
            </w:r>
            <w:proofErr w:type="spellStart"/>
            <w:r w:rsidRPr="00E51779">
              <w:rPr>
                <w:rFonts w:ascii="GHEA Grapalat" w:hAnsi="GHEA Grapalat" w:cs="Times New Roman"/>
                <w:color w:val="000000"/>
                <w:lang w:val="hy-AM"/>
              </w:rPr>
              <w:t>հարդարումով</w:t>
            </w:r>
            <w:proofErr w:type="spellEnd"/>
            <w:r w:rsidRPr="00E51779">
              <w:rPr>
                <w:rFonts w:ascii="GHEA Grapalat" w:hAnsi="GHEA Grapalat" w:cs="Times New Roman"/>
                <w:color w:val="000000"/>
                <w:lang w:val="hy-AM"/>
              </w:rPr>
              <w:t xml:space="preserve"> բնակարանների 1ք/մ արժեքը կազմում է 364 000 ՀՀ դրամ, որը էականորեն տարբերվում է ներկա շուկայական արժեքից և տվյալ հանգամանքը հաշվի առնելով ծրագրի իրականացումը նշված պայմաններով համարում ենք նպատակահարմար։ </w:t>
            </w:r>
          </w:p>
          <w:p w:rsidR="00DD540F" w:rsidRPr="00E51779" w:rsidRDefault="00DD540F" w:rsidP="00817EE9">
            <w:pPr>
              <w:jc w:val="both"/>
              <w:rPr>
                <w:rFonts w:ascii="GHEA Grapalat" w:hAnsi="GHEA Grapalat" w:cs="Times New Roman"/>
                <w:color w:val="000000"/>
                <w:lang w:val="hy-AM"/>
              </w:rPr>
            </w:pPr>
          </w:p>
          <w:p w:rsidR="00DD540F" w:rsidRPr="00673B39" w:rsidRDefault="00DD540F" w:rsidP="00817EE9">
            <w:pPr>
              <w:jc w:val="both"/>
              <w:rPr>
                <w:rFonts w:ascii="GHEA Grapalat" w:hAnsi="GHEA Grapalat" w:cs="Times New Roman"/>
                <w:b/>
                <w:color w:val="000000"/>
                <w:lang w:val="hy-AM"/>
              </w:rPr>
            </w:pPr>
            <w:r w:rsidRPr="00673B39">
              <w:rPr>
                <w:rFonts w:ascii="GHEA Grapalat" w:hAnsi="GHEA Grapalat" w:cs="Times New Roman"/>
                <w:b/>
                <w:color w:val="000000"/>
                <w:lang w:val="hy-AM"/>
              </w:rPr>
              <w:t>4</w:t>
            </w:r>
            <w:r w:rsidRPr="00673B39">
              <w:rPr>
                <w:rFonts w:ascii="Times New Roman" w:hAnsi="Times New Roman" w:cs="Times New Roman"/>
                <w:b/>
                <w:color w:val="000000"/>
                <w:lang w:val="hy-AM"/>
              </w:rPr>
              <w:t>․</w:t>
            </w:r>
            <w:r w:rsidRPr="00673B39">
              <w:rPr>
                <w:rFonts w:ascii="GHEA Grapalat" w:hAnsi="GHEA Grapalat" w:cs="Times New Roman"/>
                <w:b/>
                <w:color w:val="000000"/>
                <w:lang w:val="hy-AM"/>
              </w:rPr>
              <w:t>Կատարվել է լրացում</w:t>
            </w:r>
          </w:p>
          <w:p w:rsidR="00DD540F" w:rsidRDefault="00DD540F" w:rsidP="00817EE9">
            <w:pPr>
              <w:jc w:val="both"/>
              <w:rPr>
                <w:rFonts w:ascii="GHEA Grapalat" w:hAnsi="GHEA Grapalat" w:cs="Times New Roman"/>
                <w:color w:val="000000"/>
                <w:lang w:val="hy-AM"/>
              </w:rPr>
            </w:pPr>
            <w:r w:rsidRPr="007508F6">
              <w:rPr>
                <w:rFonts w:ascii="GHEA Grapalat" w:hAnsi="GHEA Grapalat" w:cs="Times New Roman"/>
                <w:color w:val="000000"/>
                <w:lang w:val="hy-AM"/>
              </w:rPr>
              <w:t>Ե</w:t>
            </w:r>
            <w:r w:rsidRPr="00CD0681">
              <w:rPr>
                <w:rFonts w:ascii="GHEA Grapalat" w:hAnsi="GHEA Grapalat" w:cs="Times New Roman"/>
                <w:color w:val="000000"/>
                <w:lang w:val="hy-AM"/>
              </w:rPr>
              <w:t>րկարամյա ծառայության</w:t>
            </w:r>
            <w:r w:rsidRPr="007508F6">
              <w:rPr>
                <w:rFonts w:ascii="GHEA Grapalat" w:hAnsi="GHEA Grapalat" w:cs="Times New Roman"/>
                <w:color w:val="000000"/>
                <w:lang w:val="hy-AM"/>
              </w:rPr>
              <w:t>, ա</w:t>
            </w:r>
            <w:r w:rsidRPr="00CD0681">
              <w:rPr>
                <w:rFonts w:ascii="GHEA Grapalat" w:hAnsi="GHEA Grapalat" w:cs="Times New Roman"/>
                <w:color w:val="000000"/>
                <w:lang w:val="hy-AM"/>
              </w:rPr>
              <w:t>շխատանքային գործունեության ընթացքում ցուցաբերած բարձր արդյունավետության և ներդրած նշանակալի ավանդի համար</w:t>
            </w:r>
            <w:r w:rsidRPr="007508F6">
              <w:rPr>
                <w:rFonts w:ascii="GHEA Grapalat" w:hAnsi="GHEA Grapalat" w:cs="Times New Roman"/>
                <w:color w:val="000000"/>
                <w:lang w:val="hy-AM"/>
              </w:rPr>
              <w:t xml:space="preserve"> </w:t>
            </w:r>
            <w:r w:rsidRPr="00BE4E7E">
              <w:rPr>
                <w:rFonts w:ascii="GHEA Grapalat" w:hAnsi="GHEA Grapalat" w:cs="Times New Roman"/>
                <w:color w:val="000000"/>
                <w:lang w:val="hy-AM"/>
              </w:rPr>
              <w:t xml:space="preserve"> </w:t>
            </w:r>
            <w:r w:rsidRPr="00CD0681">
              <w:rPr>
                <w:rFonts w:ascii="GHEA Grapalat" w:hAnsi="GHEA Grapalat" w:cs="Times New Roman"/>
                <w:color w:val="000000"/>
                <w:lang w:val="hy-AM"/>
              </w:rPr>
              <w:t xml:space="preserve">որպես խրախուսում, </w:t>
            </w:r>
            <w:r w:rsidRPr="00E51779">
              <w:rPr>
                <w:rFonts w:ascii="GHEA Grapalat" w:hAnsi="GHEA Grapalat" w:cs="Times New Roman"/>
                <w:color w:val="000000"/>
                <w:lang w:val="hy-AM"/>
              </w:rPr>
              <w:t xml:space="preserve">լիազոր մարմնի (պետական </w:t>
            </w:r>
            <w:proofErr w:type="spellStart"/>
            <w:r w:rsidRPr="00E51779">
              <w:rPr>
                <w:rFonts w:ascii="GHEA Grapalat" w:hAnsi="GHEA Grapalat" w:cs="Times New Roman"/>
                <w:color w:val="000000"/>
                <w:lang w:val="hy-AM"/>
              </w:rPr>
              <w:t>հմակարգի</w:t>
            </w:r>
            <w:proofErr w:type="spellEnd"/>
            <w:r w:rsidRPr="00E51779">
              <w:rPr>
                <w:rFonts w:ascii="GHEA Grapalat" w:hAnsi="GHEA Grapalat" w:cs="Times New Roman"/>
                <w:color w:val="000000"/>
                <w:lang w:val="hy-AM"/>
              </w:rPr>
              <w:t xml:space="preserve"> մարմին, որի ենթակայությամբ գործում են կազմակերպություններ, հիմնադրամներ, </w:t>
            </w:r>
            <w:r w:rsidRPr="00E51779">
              <w:rPr>
                <w:rFonts w:ascii="GHEA Grapalat" w:hAnsi="GHEA Grapalat" w:cs="Times New Roman"/>
                <w:color w:val="000000"/>
                <w:lang w:val="hy-AM"/>
              </w:rPr>
              <w:lastRenderedPageBreak/>
              <w:t>գրասենյակներ) ղեկավարի</w:t>
            </w:r>
            <w:r w:rsidRPr="00CD0681">
              <w:rPr>
                <w:rFonts w:ascii="GHEA Grapalat" w:hAnsi="GHEA Grapalat" w:cs="Times New Roman"/>
                <w:color w:val="000000"/>
                <w:lang w:val="hy-AM"/>
              </w:rPr>
              <w:t xml:space="preserve"> համաձայնությամբ Ծրագրի շահառու դառնալուն կարող են հավակնել նաև պետական և համայնքային ոչ </w:t>
            </w:r>
            <w:proofErr w:type="spellStart"/>
            <w:r w:rsidRPr="00CD0681">
              <w:rPr>
                <w:rFonts w:ascii="GHEA Grapalat" w:hAnsi="GHEA Grapalat" w:cs="Times New Roman"/>
                <w:color w:val="000000"/>
                <w:lang w:val="hy-AM"/>
              </w:rPr>
              <w:t>առևտրային</w:t>
            </w:r>
            <w:proofErr w:type="spellEnd"/>
            <w:r w:rsidRPr="00CD0681">
              <w:rPr>
                <w:rFonts w:ascii="GHEA Grapalat" w:hAnsi="GHEA Grapalat" w:cs="Times New Roman"/>
                <w:color w:val="000000"/>
                <w:lang w:val="hy-AM"/>
              </w:rPr>
              <w:t xml:space="preserve"> կազմակերպությունների, հարյուր տոկոս պետական բաժնեմաս ունեցող </w:t>
            </w:r>
            <w:proofErr w:type="spellStart"/>
            <w:r w:rsidRPr="00CD0681">
              <w:rPr>
                <w:rFonts w:ascii="GHEA Grapalat" w:hAnsi="GHEA Grapalat" w:cs="Times New Roman"/>
                <w:color w:val="000000"/>
                <w:lang w:val="hy-AM"/>
              </w:rPr>
              <w:t>առևտրային</w:t>
            </w:r>
            <w:proofErr w:type="spellEnd"/>
            <w:r w:rsidRPr="00CD0681">
              <w:rPr>
                <w:rFonts w:ascii="GHEA Grapalat" w:hAnsi="GHEA Grapalat" w:cs="Times New Roman"/>
                <w:color w:val="000000"/>
                <w:lang w:val="hy-AM"/>
              </w:rPr>
              <w:t xml:space="preserve"> կազմակերպությունների, </w:t>
            </w:r>
            <w:r w:rsidRPr="00154B8B">
              <w:rPr>
                <w:rFonts w:ascii="GHEA Grapalat" w:hAnsi="GHEA Grapalat" w:cs="Times New Roman"/>
                <w:color w:val="000000"/>
                <w:lang w:val="hy-AM"/>
              </w:rPr>
              <w:t xml:space="preserve">հարյուր տոկոս պետական բաժնեմաս ունեցող հիմնադրամների, </w:t>
            </w:r>
            <w:r w:rsidRPr="00CD0681">
              <w:rPr>
                <w:rFonts w:ascii="GHEA Grapalat" w:hAnsi="GHEA Grapalat" w:cs="Times New Roman"/>
                <w:color w:val="000000"/>
                <w:lang w:val="hy-AM"/>
              </w:rPr>
              <w:t xml:space="preserve">ինչպես նաև ծրագրերի իրականացման գրասենյակների այն աշխատակիցները, որոնց գործատուն և աշխատավայրը գտնվում </w:t>
            </w:r>
            <w:r w:rsidRPr="007508F6">
              <w:rPr>
                <w:rFonts w:ascii="GHEA Grapalat" w:hAnsi="GHEA Grapalat" w:cs="Times New Roman"/>
                <w:color w:val="000000"/>
                <w:lang w:val="hy-AM"/>
              </w:rPr>
              <w:t xml:space="preserve">են </w:t>
            </w:r>
            <w:r w:rsidRPr="00CD0681">
              <w:rPr>
                <w:rFonts w:ascii="GHEA Grapalat" w:hAnsi="GHEA Grapalat" w:cs="Times New Roman"/>
                <w:color w:val="000000"/>
                <w:lang w:val="hy-AM"/>
              </w:rPr>
              <w:t xml:space="preserve"> </w:t>
            </w:r>
            <w:proofErr w:type="spellStart"/>
            <w:r w:rsidRPr="00CD0681">
              <w:rPr>
                <w:rFonts w:ascii="GHEA Grapalat" w:hAnsi="GHEA Grapalat" w:cs="Times New Roman"/>
                <w:color w:val="000000"/>
                <w:lang w:val="hy-AM"/>
              </w:rPr>
              <w:t>Երևան</w:t>
            </w:r>
            <w:proofErr w:type="spellEnd"/>
            <w:r w:rsidRPr="00CD0681">
              <w:rPr>
                <w:rFonts w:ascii="GHEA Grapalat" w:hAnsi="GHEA Grapalat" w:cs="Times New Roman"/>
                <w:color w:val="000000"/>
                <w:lang w:val="hy-AM"/>
              </w:rPr>
              <w:t xml:space="preserve"> քաղաքում։ </w:t>
            </w:r>
            <w:r>
              <w:rPr>
                <w:rFonts w:ascii="GHEA Grapalat" w:hAnsi="GHEA Grapalat" w:cs="Times New Roman"/>
                <w:color w:val="000000"/>
                <w:lang w:val="hy-AM"/>
              </w:rPr>
              <w:t xml:space="preserve">Լիազոր մարմնի ղեկավարի </w:t>
            </w:r>
            <w:r w:rsidRPr="00CD0681">
              <w:rPr>
                <w:rFonts w:ascii="GHEA Grapalat" w:hAnsi="GHEA Grapalat" w:cs="Times New Roman"/>
                <w:color w:val="000000"/>
                <w:lang w:val="hy-AM"/>
              </w:rPr>
              <w:t xml:space="preserve">համաձայնությունը կարող է տրվել </w:t>
            </w:r>
            <w:r w:rsidRPr="00E51779">
              <w:rPr>
                <w:rFonts w:ascii="GHEA Grapalat" w:hAnsi="GHEA Grapalat" w:cs="Times New Roman"/>
                <w:color w:val="000000"/>
                <w:lang w:val="hy-AM"/>
              </w:rPr>
              <w:t xml:space="preserve">համապատասխան մարմնի (կազմակերպություն, հիմնադրամ, գրասենյակ) ղեկավարի </w:t>
            </w:r>
            <w:r w:rsidRPr="00CD0681">
              <w:rPr>
                <w:rFonts w:ascii="GHEA Grapalat" w:hAnsi="GHEA Grapalat" w:cs="Times New Roman"/>
                <w:color w:val="000000"/>
                <w:lang w:val="hy-AM"/>
              </w:rPr>
              <w:t>գրավոր հիմնավորված միջնորդության առկայության դեպքում</w:t>
            </w:r>
            <w:r>
              <w:rPr>
                <w:rFonts w:ascii="GHEA Grapalat" w:hAnsi="GHEA Grapalat" w:cs="Times New Roman"/>
                <w:color w:val="000000"/>
                <w:lang w:val="hy-AM"/>
              </w:rPr>
              <w:t xml:space="preserve"> (</w:t>
            </w:r>
            <w:r w:rsidRPr="00154B8B">
              <w:rPr>
                <w:rFonts w:ascii="GHEA Grapalat" w:hAnsi="GHEA Grapalat" w:cs="Times New Roman"/>
                <w:color w:val="000000"/>
                <w:lang w:val="hy-AM"/>
              </w:rPr>
              <w:t>միջնորդությունը պետք է պարունակի յուրաքանչյուր աշխատակցի վերաբերյալ մանրամասն բնո</w:t>
            </w:r>
            <w:r>
              <w:rPr>
                <w:rFonts w:ascii="GHEA Grapalat" w:hAnsi="GHEA Grapalat" w:cs="Times New Roman"/>
                <w:color w:val="000000"/>
                <w:lang w:val="hy-AM"/>
              </w:rPr>
              <w:t>ւթագիր)</w:t>
            </w:r>
            <w:r w:rsidRPr="00CD0681">
              <w:rPr>
                <w:rFonts w:ascii="GHEA Grapalat" w:hAnsi="GHEA Grapalat" w:cs="Times New Roman"/>
                <w:color w:val="000000"/>
                <w:lang w:val="hy-AM"/>
              </w:rPr>
              <w:t>:</w:t>
            </w: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Default="00DD540F" w:rsidP="00817EE9">
            <w:pPr>
              <w:jc w:val="both"/>
              <w:rPr>
                <w:rFonts w:ascii="GHEA Grapalat" w:hAnsi="GHEA Grapalat" w:cs="Times New Roman"/>
                <w:color w:val="000000"/>
                <w:lang w:val="hy-AM"/>
              </w:rPr>
            </w:pPr>
          </w:p>
          <w:p w:rsidR="00DD540F" w:rsidRPr="00E51779" w:rsidRDefault="00DD540F" w:rsidP="00817EE9">
            <w:pPr>
              <w:jc w:val="both"/>
              <w:rPr>
                <w:rFonts w:ascii="GHEA Grapalat" w:hAnsi="GHEA Grapalat" w:cs="Times New Roman"/>
                <w:color w:val="000000"/>
                <w:lang w:val="hy-AM"/>
              </w:rPr>
            </w:pPr>
            <w:r>
              <w:rPr>
                <w:rFonts w:ascii="GHEA Grapalat" w:hAnsi="GHEA Grapalat" w:cs="Times New Roman"/>
                <w:color w:val="000000"/>
                <w:lang w:val="hy-AM"/>
              </w:rPr>
              <w:t xml:space="preserve"> Քանի որ նախորդ ծրագրերով գրեթե բոլոր </w:t>
            </w:r>
            <w:proofErr w:type="spellStart"/>
            <w:r>
              <w:rPr>
                <w:rFonts w:ascii="GHEA Grapalat" w:hAnsi="GHEA Grapalat" w:cs="Times New Roman"/>
                <w:color w:val="000000"/>
                <w:lang w:val="hy-AM"/>
              </w:rPr>
              <w:t>դիմումատուները</w:t>
            </w:r>
            <w:proofErr w:type="spellEnd"/>
            <w:r>
              <w:rPr>
                <w:rFonts w:ascii="GHEA Grapalat" w:hAnsi="GHEA Grapalat" w:cs="Times New Roman"/>
                <w:color w:val="000000"/>
                <w:lang w:val="hy-AM"/>
              </w:rPr>
              <w:t xml:space="preserve"> ստանում էին </w:t>
            </w:r>
            <w:proofErr w:type="spellStart"/>
            <w:r>
              <w:rPr>
                <w:rFonts w:ascii="GHEA Grapalat" w:hAnsi="GHEA Grapalat" w:cs="Times New Roman"/>
                <w:color w:val="000000"/>
                <w:lang w:val="hy-AM"/>
              </w:rPr>
              <w:t>հմաձայնություն</w:t>
            </w:r>
            <w:proofErr w:type="spellEnd"/>
            <w:r>
              <w:rPr>
                <w:rFonts w:ascii="GHEA Grapalat" w:hAnsi="GHEA Grapalat" w:cs="Times New Roman"/>
                <w:color w:val="000000"/>
                <w:lang w:val="hy-AM"/>
              </w:rPr>
              <w:t xml:space="preserve">՝ ավելորդ </w:t>
            </w:r>
            <w:proofErr w:type="spellStart"/>
            <w:r>
              <w:rPr>
                <w:rFonts w:ascii="GHEA Grapalat" w:hAnsi="GHEA Grapalat" w:cs="Times New Roman"/>
                <w:color w:val="000000"/>
                <w:lang w:val="hy-AM"/>
              </w:rPr>
              <w:t>վարչարարությունից</w:t>
            </w:r>
            <w:proofErr w:type="spellEnd"/>
            <w:r>
              <w:rPr>
                <w:rFonts w:ascii="GHEA Grapalat" w:hAnsi="GHEA Grapalat" w:cs="Times New Roman"/>
                <w:color w:val="000000"/>
                <w:lang w:val="hy-AM"/>
              </w:rPr>
              <w:t xml:space="preserve"> խուսափելու համար, այժմ համաձայնեցումների տրամադրման պատասխանատվությունը դնելով լիազոր մարմնի վրա, գործընթացն ավելի պարզեցված է դառնում։ </w:t>
            </w:r>
          </w:p>
        </w:tc>
      </w:tr>
    </w:tbl>
    <w:p w:rsidR="00DD540F" w:rsidRPr="00CB63D8" w:rsidRDefault="00DD540F" w:rsidP="00DD540F">
      <w:pPr>
        <w:tabs>
          <w:tab w:val="left" w:pos="8190"/>
          <w:tab w:val="left" w:pos="8370"/>
          <w:tab w:val="left" w:pos="8550"/>
        </w:tabs>
        <w:spacing w:line="360" w:lineRule="auto"/>
        <w:jc w:val="both"/>
        <w:rPr>
          <w:rFonts w:ascii="GHEA Grapalat" w:hAnsi="GHEA Grapalat"/>
          <w:bCs/>
          <w:sz w:val="20"/>
          <w:szCs w:val="20"/>
          <w:lang w:val="hy-AM"/>
        </w:rPr>
      </w:pPr>
    </w:p>
    <w:p w:rsidR="00314254" w:rsidRPr="00DD540F" w:rsidRDefault="00314254" w:rsidP="00DD540F">
      <w:pPr>
        <w:rPr>
          <w:lang w:val="hy-AM"/>
        </w:rPr>
      </w:pPr>
    </w:p>
    <w:sectPr w:rsidR="00314254" w:rsidRPr="00DD540F" w:rsidSect="00296831">
      <w:pgSz w:w="15840" w:h="12240" w:orient="landscape"/>
      <w:pgMar w:top="81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E1581"/>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BF6501"/>
    <w:multiLevelType w:val="hybridMultilevel"/>
    <w:tmpl w:val="F48C5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A2C"/>
    <w:multiLevelType w:val="hybridMultilevel"/>
    <w:tmpl w:val="B7EC8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CF5919"/>
    <w:multiLevelType w:val="hybridMultilevel"/>
    <w:tmpl w:val="0BFAE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8C349F"/>
    <w:multiLevelType w:val="hybridMultilevel"/>
    <w:tmpl w:val="3EB29DC6"/>
    <w:lvl w:ilvl="0" w:tplc="EC88C26C">
      <w:start w:val="1"/>
      <w:numFmt w:val="decimal"/>
      <w:lvlText w:val="%1."/>
      <w:lvlJc w:val="left"/>
      <w:pPr>
        <w:ind w:left="360" w:hanging="360"/>
      </w:pPr>
      <w:rPr>
        <w:rFonts w:cs="Sylfaen" w:hint="default"/>
      </w:rPr>
    </w:lvl>
    <w:lvl w:ilvl="1" w:tplc="04090019" w:tentative="1">
      <w:start w:val="1"/>
      <w:numFmt w:val="lowerLetter"/>
      <w:lvlText w:val="%2."/>
      <w:lvlJc w:val="left"/>
      <w:pPr>
        <w:ind w:left="1111" w:hanging="360"/>
      </w:pPr>
    </w:lvl>
    <w:lvl w:ilvl="2" w:tplc="0409001B" w:tentative="1">
      <w:start w:val="1"/>
      <w:numFmt w:val="lowerRoman"/>
      <w:lvlText w:val="%3."/>
      <w:lvlJc w:val="right"/>
      <w:pPr>
        <w:ind w:left="1831" w:hanging="180"/>
      </w:pPr>
    </w:lvl>
    <w:lvl w:ilvl="3" w:tplc="0409000F" w:tentative="1">
      <w:start w:val="1"/>
      <w:numFmt w:val="decimal"/>
      <w:lvlText w:val="%4."/>
      <w:lvlJc w:val="left"/>
      <w:pPr>
        <w:ind w:left="2551" w:hanging="360"/>
      </w:pPr>
    </w:lvl>
    <w:lvl w:ilvl="4" w:tplc="04090019" w:tentative="1">
      <w:start w:val="1"/>
      <w:numFmt w:val="lowerLetter"/>
      <w:lvlText w:val="%5."/>
      <w:lvlJc w:val="left"/>
      <w:pPr>
        <w:ind w:left="3271" w:hanging="360"/>
      </w:pPr>
    </w:lvl>
    <w:lvl w:ilvl="5" w:tplc="0409001B" w:tentative="1">
      <w:start w:val="1"/>
      <w:numFmt w:val="lowerRoman"/>
      <w:lvlText w:val="%6."/>
      <w:lvlJc w:val="right"/>
      <w:pPr>
        <w:ind w:left="3991" w:hanging="180"/>
      </w:pPr>
    </w:lvl>
    <w:lvl w:ilvl="6" w:tplc="0409000F" w:tentative="1">
      <w:start w:val="1"/>
      <w:numFmt w:val="decimal"/>
      <w:lvlText w:val="%7."/>
      <w:lvlJc w:val="left"/>
      <w:pPr>
        <w:ind w:left="4711" w:hanging="360"/>
      </w:pPr>
    </w:lvl>
    <w:lvl w:ilvl="7" w:tplc="04090019" w:tentative="1">
      <w:start w:val="1"/>
      <w:numFmt w:val="lowerLetter"/>
      <w:lvlText w:val="%8."/>
      <w:lvlJc w:val="left"/>
      <w:pPr>
        <w:ind w:left="5431" w:hanging="360"/>
      </w:pPr>
    </w:lvl>
    <w:lvl w:ilvl="8" w:tplc="0409001B" w:tentative="1">
      <w:start w:val="1"/>
      <w:numFmt w:val="lowerRoman"/>
      <w:lvlText w:val="%9."/>
      <w:lvlJc w:val="right"/>
      <w:pPr>
        <w:ind w:left="6151" w:hanging="180"/>
      </w:pPr>
    </w:lvl>
  </w:abstractNum>
  <w:abstractNum w:abstractNumId="6" w15:restartNumberingAfterBreak="0">
    <w:nsid w:val="41192D2C"/>
    <w:multiLevelType w:val="hybridMultilevel"/>
    <w:tmpl w:val="4EF80E26"/>
    <w:lvl w:ilvl="0" w:tplc="ED00CAA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47F96A57"/>
    <w:multiLevelType w:val="hybridMultilevel"/>
    <w:tmpl w:val="C1D80842"/>
    <w:lvl w:ilvl="0" w:tplc="0DAAA8C6">
      <w:start w:val="2"/>
      <w:numFmt w:val="decimal"/>
      <w:lvlText w:val="%1."/>
      <w:lvlJc w:val="left"/>
      <w:pPr>
        <w:ind w:left="720" w:hanging="360"/>
      </w:pPr>
      <w:rPr>
        <w:rFonts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B4602B"/>
    <w:multiLevelType w:val="multilevel"/>
    <w:tmpl w:val="1DCEF12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50E232F1"/>
    <w:multiLevelType w:val="hybridMultilevel"/>
    <w:tmpl w:val="FFCE3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602237C3"/>
    <w:multiLevelType w:val="hybridMultilevel"/>
    <w:tmpl w:val="B41AF1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00780B"/>
    <w:multiLevelType w:val="hybridMultilevel"/>
    <w:tmpl w:val="46D4A16C"/>
    <w:lvl w:ilvl="0" w:tplc="3926CFAA">
      <w:start w:val="1"/>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1073D4"/>
    <w:multiLevelType w:val="hybridMultilevel"/>
    <w:tmpl w:val="A21ED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77E42"/>
    <w:multiLevelType w:val="hybridMultilevel"/>
    <w:tmpl w:val="8EEC7D76"/>
    <w:lvl w:ilvl="0" w:tplc="9D900E5E">
      <w:start w:val="1"/>
      <w:numFmt w:val="decimal"/>
      <w:lvlText w:val="%1)"/>
      <w:lvlJc w:val="left"/>
      <w:pPr>
        <w:ind w:left="1095" w:hanging="360"/>
      </w:pPr>
      <w:rPr>
        <w:rFonts w:ascii="GHEA Grapalat" w:hAnsi="GHEA Grapalat" w:hint="default"/>
        <w:b w:val="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
  </w:num>
  <w:num w:numId="2">
    <w:abstractNumId w:val="10"/>
  </w:num>
  <w:num w:numId="3">
    <w:abstractNumId w:val="8"/>
  </w:num>
  <w:num w:numId="4">
    <w:abstractNumId w:val="0"/>
  </w:num>
  <w:num w:numId="5">
    <w:abstractNumId w:val="5"/>
  </w:num>
  <w:num w:numId="6">
    <w:abstractNumId w:val="2"/>
  </w:num>
  <w:num w:numId="7">
    <w:abstractNumId w:val="3"/>
  </w:num>
  <w:num w:numId="8">
    <w:abstractNumId w:val="11"/>
  </w:num>
  <w:num w:numId="9">
    <w:abstractNumId w:val="14"/>
  </w:num>
  <w:num w:numId="10">
    <w:abstractNumId w:val="12"/>
  </w:num>
  <w:num w:numId="11">
    <w:abstractNumId w:val="7"/>
  </w:num>
  <w:num w:numId="12">
    <w:abstractNumId w:val="13"/>
  </w:num>
  <w:num w:numId="13">
    <w:abstractNumId w:val="6"/>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hideGrammatical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A2"/>
    <w:rsid w:val="00003A12"/>
    <w:rsid w:val="000062F4"/>
    <w:rsid w:val="0001763A"/>
    <w:rsid w:val="00034614"/>
    <w:rsid w:val="00051C20"/>
    <w:rsid w:val="00054D83"/>
    <w:rsid w:val="00057347"/>
    <w:rsid w:val="000628FD"/>
    <w:rsid w:val="00066A25"/>
    <w:rsid w:val="000939D2"/>
    <w:rsid w:val="000A21E0"/>
    <w:rsid w:val="000A7898"/>
    <w:rsid w:val="000B3C7A"/>
    <w:rsid w:val="000B6B37"/>
    <w:rsid w:val="000C14C1"/>
    <w:rsid w:val="000D2680"/>
    <w:rsid w:val="000D4227"/>
    <w:rsid w:val="000D59E0"/>
    <w:rsid w:val="000D7616"/>
    <w:rsid w:val="000F207C"/>
    <w:rsid w:val="000F27D9"/>
    <w:rsid w:val="00113BB8"/>
    <w:rsid w:val="00125BB9"/>
    <w:rsid w:val="001260FC"/>
    <w:rsid w:val="00126D8C"/>
    <w:rsid w:val="00137789"/>
    <w:rsid w:val="00137EC3"/>
    <w:rsid w:val="001501B2"/>
    <w:rsid w:val="00172A59"/>
    <w:rsid w:val="001826BE"/>
    <w:rsid w:val="00184692"/>
    <w:rsid w:val="00191222"/>
    <w:rsid w:val="001938A8"/>
    <w:rsid w:val="001A3E63"/>
    <w:rsid w:val="001B028D"/>
    <w:rsid w:val="001B7CD0"/>
    <w:rsid w:val="001C2D32"/>
    <w:rsid w:val="001C6354"/>
    <w:rsid w:val="001D0CAD"/>
    <w:rsid w:val="001D7C5D"/>
    <w:rsid w:val="001E665A"/>
    <w:rsid w:val="001E68D5"/>
    <w:rsid w:val="001F2D23"/>
    <w:rsid w:val="001F78E4"/>
    <w:rsid w:val="00241B85"/>
    <w:rsid w:val="00242791"/>
    <w:rsid w:val="0025291B"/>
    <w:rsid w:val="0025411F"/>
    <w:rsid w:val="002541F7"/>
    <w:rsid w:val="002544F3"/>
    <w:rsid w:val="00255661"/>
    <w:rsid w:val="002570F3"/>
    <w:rsid w:val="0026078D"/>
    <w:rsid w:val="00263E1B"/>
    <w:rsid w:val="00267244"/>
    <w:rsid w:val="0027183D"/>
    <w:rsid w:val="00275606"/>
    <w:rsid w:val="0028008D"/>
    <w:rsid w:val="00284B21"/>
    <w:rsid w:val="002851DD"/>
    <w:rsid w:val="002961B8"/>
    <w:rsid w:val="00296831"/>
    <w:rsid w:val="002A29E8"/>
    <w:rsid w:val="002B49A4"/>
    <w:rsid w:val="002B4A64"/>
    <w:rsid w:val="002B601C"/>
    <w:rsid w:val="002C09A0"/>
    <w:rsid w:val="002D08B9"/>
    <w:rsid w:val="002E2FE2"/>
    <w:rsid w:val="002E5B93"/>
    <w:rsid w:val="002E5F1E"/>
    <w:rsid w:val="002F4286"/>
    <w:rsid w:val="002F4964"/>
    <w:rsid w:val="00302681"/>
    <w:rsid w:val="00302D57"/>
    <w:rsid w:val="00314254"/>
    <w:rsid w:val="003267FC"/>
    <w:rsid w:val="00336772"/>
    <w:rsid w:val="0034512F"/>
    <w:rsid w:val="0036125D"/>
    <w:rsid w:val="00361332"/>
    <w:rsid w:val="003A1E81"/>
    <w:rsid w:val="003B6C20"/>
    <w:rsid w:val="003C19BE"/>
    <w:rsid w:val="003C6EAB"/>
    <w:rsid w:val="003D0A62"/>
    <w:rsid w:val="003F12B2"/>
    <w:rsid w:val="003F6B8E"/>
    <w:rsid w:val="00402985"/>
    <w:rsid w:val="00402FFB"/>
    <w:rsid w:val="00411CDA"/>
    <w:rsid w:val="0041234C"/>
    <w:rsid w:val="00415506"/>
    <w:rsid w:val="00423852"/>
    <w:rsid w:val="0044411C"/>
    <w:rsid w:val="00445446"/>
    <w:rsid w:val="00445C87"/>
    <w:rsid w:val="00461919"/>
    <w:rsid w:val="004663DB"/>
    <w:rsid w:val="0048675E"/>
    <w:rsid w:val="00490C31"/>
    <w:rsid w:val="004B1F59"/>
    <w:rsid w:val="004B200F"/>
    <w:rsid w:val="004B353D"/>
    <w:rsid w:val="004B5532"/>
    <w:rsid w:val="004B5ACE"/>
    <w:rsid w:val="004C1BB6"/>
    <w:rsid w:val="004C5EE9"/>
    <w:rsid w:val="004D4C74"/>
    <w:rsid w:val="004D57C0"/>
    <w:rsid w:val="004E1510"/>
    <w:rsid w:val="004E3992"/>
    <w:rsid w:val="0050678B"/>
    <w:rsid w:val="00513BB3"/>
    <w:rsid w:val="00530064"/>
    <w:rsid w:val="00543D92"/>
    <w:rsid w:val="00555AD7"/>
    <w:rsid w:val="00564E95"/>
    <w:rsid w:val="00571FFA"/>
    <w:rsid w:val="00593C8E"/>
    <w:rsid w:val="005A08C3"/>
    <w:rsid w:val="005A5172"/>
    <w:rsid w:val="005A5205"/>
    <w:rsid w:val="005C7A49"/>
    <w:rsid w:val="005D43FA"/>
    <w:rsid w:val="005D798C"/>
    <w:rsid w:val="005E5B40"/>
    <w:rsid w:val="005F3D44"/>
    <w:rsid w:val="0060022E"/>
    <w:rsid w:val="0060204E"/>
    <w:rsid w:val="00623087"/>
    <w:rsid w:val="006261C6"/>
    <w:rsid w:val="006305EA"/>
    <w:rsid w:val="006313E9"/>
    <w:rsid w:val="00636A7E"/>
    <w:rsid w:val="00644EAF"/>
    <w:rsid w:val="00651160"/>
    <w:rsid w:val="006529C2"/>
    <w:rsid w:val="00654F40"/>
    <w:rsid w:val="00662036"/>
    <w:rsid w:val="00663B02"/>
    <w:rsid w:val="00665E24"/>
    <w:rsid w:val="00671D5A"/>
    <w:rsid w:val="0067529F"/>
    <w:rsid w:val="006753E2"/>
    <w:rsid w:val="00676CDC"/>
    <w:rsid w:val="00677040"/>
    <w:rsid w:val="006916CA"/>
    <w:rsid w:val="00692CB9"/>
    <w:rsid w:val="006964CB"/>
    <w:rsid w:val="006A310E"/>
    <w:rsid w:val="006B2ED5"/>
    <w:rsid w:val="006C2743"/>
    <w:rsid w:val="006C5EEE"/>
    <w:rsid w:val="006D456E"/>
    <w:rsid w:val="006D45A3"/>
    <w:rsid w:val="006D45FA"/>
    <w:rsid w:val="006D5BCE"/>
    <w:rsid w:val="006D6D93"/>
    <w:rsid w:val="006E52D4"/>
    <w:rsid w:val="006E5962"/>
    <w:rsid w:val="006F1426"/>
    <w:rsid w:val="006F4CFC"/>
    <w:rsid w:val="007012D4"/>
    <w:rsid w:val="007021E4"/>
    <w:rsid w:val="00711487"/>
    <w:rsid w:val="00714879"/>
    <w:rsid w:val="0072309F"/>
    <w:rsid w:val="007314BF"/>
    <w:rsid w:val="00736EA0"/>
    <w:rsid w:val="007422D6"/>
    <w:rsid w:val="00744C3A"/>
    <w:rsid w:val="00751E41"/>
    <w:rsid w:val="00761AE3"/>
    <w:rsid w:val="00764E8D"/>
    <w:rsid w:val="00772647"/>
    <w:rsid w:val="00777173"/>
    <w:rsid w:val="007815C2"/>
    <w:rsid w:val="00782A3C"/>
    <w:rsid w:val="00783D6D"/>
    <w:rsid w:val="007876D2"/>
    <w:rsid w:val="00794C24"/>
    <w:rsid w:val="00797771"/>
    <w:rsid w:val="00797F89"/>
    <w:rsid w:val="007A5BA3"/>
    <w:rsid w:val="007B0275"/>
    <w:rsid w:val="007B382C"/>
    <w:rsid w:val="007B5410"/>
    <w:rsid w:val="007C4E0B"/>
    <w:rsid w:val="007D125D"/>
    <w:rsid w:val="007D512A"/>
    <w:rsid w:val="007D795E"/>
    <w:rsid w:val="007E0D63"/>
    <w:rsid w:val="007E12DE"/>
    <w:rsid w:val="007E4237"/>
    <w:rsid w:val="008049E5"/>
    <w:rsid w:val="00823622"/>
    <w:rsid w:val="00823F1B"/>
    <w:rsid w:val="00830942"/>
    <w:rsid w:val="00831B2C"/>
    <w:rsid w:val="008321AA"/>
    <w:rsid w:val="00834FEA"/>
    <w:rsid w:val="008422CE"/>
    <w:rsid w:val="00846015"/>
    <w:rsid w:val="00855C9B"/>
    <w:rsid w:val="00855CD5"/>
    <w:rsid w:val="0087523B"/>
    <w:rsid w:val="00880B1D"/>
    <w:rsid w:val="0088661F"/>
    <w:rsid w:val="00896E29"/>
    <w:rsid w:val="008A4646"/>
    <w:rsid w:val="008B07D8"/>
    <w:rsid w:val="008B151B"/>
    <w:rsid w:val="008B4BBB"/>
    <w:rsid w:val="008B5750"/>
    <w:rsid w:val="008C5229"/>
    <w:rsid w:val="008D3514"/>
    <w:rsid w:val="008D49A2"/>
    <w:rsid w:val="008D76CC"/>
    <w:rsid w:val="008E22F2"/>
    <w:rsid w:val="00916ACC"/>
    <w:rsid w:val="00922081"/>
    <w:rsid w:val="00922093"/>
    <w:rsid w:val="00931964"/>
    <w:rsid w:val="009334F1"/>
    <w:rsid w:val="009438C7"/>
    <w:rsid w:val="00945C96"/>
    <w:rsid w:val="009470DE"/>
    <w:rsid w:val="00950317"/>
    <w:rsid w:val="00954228"/>
    <w:rsid w:val="00962ABE"/>
    <w:rsid w:val="00963787"/>
    <w:rsid w:val="009648FF"/>
    <w:rsid w:val="00966597"/>
    <w:rsid w:val="00967B95"/>
    <w:rsid w:val="0097108C"/>
    <w:rsid w:val="009711A5"/>
    <w:rsid w:val="00972B48"/>
    <w:rsid w:val="009764F8"/>
    <w:rsid w:val="00981E89"/>
    <w:rsid w:val="009855FC"/>
    <w:rsid w:val="009873B1"/>
    <w:rsid w:val="00997E77"/>
    <w:rsid w:val="009A2B07"/>
    <w:rsid w:val="009A5BB1"/>
    <w:rsid w:val="009A6A78"/>
    <w:rsid w:val="009A6AEE"/>
    <w:rsid w:val="009B467C"/>
    <w:rsid w:val="009B6ECE"/>
    <w:rsid w:val="009C6F88"/>
    <w:rsid w:val="009D293D"/>
    <w:rsid w:val="009D6B72"/>
    <w:rsid w:val="009F08A4"/>
    <w:rsid w:val="009F513D"/>
    <w:rsid w:val="009F6FF2"/>
    <w:rsid w:val="00A024FF"/>
    <w:rsid w:val="00A029B4"/>
    <w:rsid w:val="00A13798"/>
    <w:rsid w:val="00A23FBA"/>
    <w:rsid w:val="00A329E5"/>
    <w:rsid w:val="00A41DB0"/>
    <w:rsid w:val="00A50389"/>
    <w:rsid w:val="00A5176E"/>
    <w:rsid w:val="00A557FD"/>
    <w:rsid w:val="00A56E9E"/>
    <w:rsid w:val="00A85338"/>
    <w:rsid w:val="00A96843"/>
    <w:rsid w:val="00AA1BFF"/>
    <w:rsid w:val="00AA6675"/>
    <w:rsid w:val="00AC1491"/>
    <w:rsid w:val="00AD4DD6"/>
    <w:rsid w:val="00AD76EA"/>
    <w:rsid w:val="00AE1F5B"/>
    <w:rsid w:val="00AF7217"/>
    <w:rsid w:val="00B02E1D"/>
    <w:rsid w:val="00B17B4D"/>
    <w:rsid w:val="00B25C27"/>
    <w:rsid w:val="00B314EF"/>
    <w:rsid w:val="00B449F2"/>
    <w:rsid w:val="00B51DE5"/>
    <w:rsid w:val="00B55851"/>
    <w:rsid w:val="00B56824"/>
    <w:rsid w:val="00B87355"/>
    <w:rsid w:val="00B92834"/>
    <w:rsid w:val="00BA0788"/>
    <w:rsid w:val="00BB2398"/>
    <w:rsid w:val="00BB7C83"/>
    <w:rsid w:val="00BC054A"/>
    <w:rsid w:val="00BC2A50"/>
    <w:rsid w:val="00BC7A91"/>
    <w:rsid w:val="00BD071B"/>
    <w:rsid w:val="00BD7249"/>
    <w:rsid w:val="00BE0644"/>
    <w:rsid w:val="00BE7839"/>
    <w:rsid w:val="00C06703"/>
    <w:rsid w:val="00C070CE"/>
    <w:rsid w:val="00C14223"/>
    <w:rsid w:val="00C219E8"/>
    <w:rsid w:val="00C30FD2"/>
    <w:rsid w:val="00C35AEA"/>
    <w:rsid w:val="00C37F19"/>
    <w:rsid w:val="00C507A4"/>
    <w:rsid w:val="00C66E96"/>
    <w:rsid w:val="00C72192"/>
    <w:rsid w:val="00C75C90"/>
    <w:rsid w:val="00C919F0"/>
    <w:rsid w:val="00CA50D8"/>
    <w:rsid w:val="00CB16C3"/>
    <w:rsid w:val="00CB63D8"/>
    <w:rsid w:val="00CC6C89"/>
    <w:rsid w:val="00CE1CC5"/>
    <w:rsid w:val="00CF0207"/>
    <w:rsid w:val="00CF0C30"/>
    <w:rsid w:val="00D14F96"/>
    <w:rsid w:val="00D166C6"/>
    <w:rsid w:val="00D251D2"/>
    <w:rsid w:val="00D32252"/>
    <w:rsid w:val="00D44106"/>
    <w:rsid w:val="00D57162"/>
    <w:rsid w:val="00D57C54"/>
    <w:rsid w:val="00D631DD"/>
    <w:rsid w:val="00D64FBE"/>
    <w:rsid w:val="00D67DC0"/>
    <w:rsid w:val="00D86D8D"/>
    <w:rsid w:val="00D92161"/>
    <w:rsid w:val="00D96F3F"/>
    <w:rsid w:val="00DA08C0"/>
    <w:rsid w:val="00DA3ECE"/>
    <w:rsid w:val="00DA720E"/>
    <w:rsid w:val="00DB1D01"/>
    <w:rsid w:val="00DC7C3F"/>
    <w:rsid w:val="00DD1ACD"/>
    <w:rsid w:val="00DD540F"/>
    <w:rsid w:val="00DD7682"/>
    <w:rsid w:val="00DF4294"/>
    <w:rsid w:val="00E01C39"/>
    <w:rsid w:val="00E05A09"/>
    <w:rsid w:val="00E05D33"/>
    <w:rsid w:val="00E13B8F"/>
    <w:rsid w:val="00E13E5F"/>
    <w:rsid w:val="00E14C55"/>
    <w:rsid w:val="00E2456E"/>
    <w:rsid w:val="00E43451"/>
    <w:rsid w:val="00E4728A"/>
    <w:rsid w:val="00E55B4F"/>
    <w:rsid w:val="00E624E7"/>
    <w:rsid w:val="00E6385D"/>
    <w:rsid w:val="00E71D0A"/>
    <w:rsid w:val="00E757BA"/>
    <w:rsid w:val="00E83187"/>
    <w:rsid w:val="00E87FF8"/>
    <w:rsid w:val="00E968D9"/>
    <w:rsid w:val="00EA1120"/>
    <w:rsid w:val="00EA2D88"/>
    <w:rsid w:val="00EA5CF0"/>
    <w:rsid w:val="00EA7F68"/>
    <w:rsid w:val="00EB12BC"/>
    <w:rsid w:val="00EC572D"/>
    <w:rsid w:val="00EC68C5"/>
    <w:rsid w:val="00EE19DF"/>
    <w:rsid w:val="00EE5729"/>
    <w:rsid w:val="00EE7937"/>
    <w:rsid w:val="00EF12E4"/>
    <w:rsid w:val="00F1447D"/>
    <w:rsid w:val="00F147F8"/>
    <w:rsid w:val="00F14E6F"/>
    <w:rsid w:val="00F155F3"/>
    <w:rsid w:val="00F21DE2"/>
    <w:rsid w:val="00F27362"/>
    <w:rsid w:val="00F31601"/>
    <w:rsid w:val="00F360E0"/>
    <w:rsid w:val="00F40866"/>
    <w:rsid w:val="00F42FA8"/>
    <w:rsid w:val="00F46358"/>
    <w:rsid w:val="00F547B9"/>
    <w:rsid w:val="00F72D66"/>
    <w:rsid w:val="00F82601"/>
    <w:rsid w:val="00F86AE1"/>
    <w:rsid w:val="00FA10C4"/>
    <w:rsid w:val="00FA6D39"/>
    <w:rsid w:val="00FB6F84"/>
    <w:rsid w:val="00FC0D19"/>
    <w:rsid w:val="00FC3E88"/>
    <w:rsid w:val="00FC4B31"/>
    <w:rsid w:val="00FC6518"/>
    <w:rsid w:val="00FC7BF8"/>
    <w:rsid w:val="00FD13AE"/>
    <w:rsid w:val="00FE5D31"/>
    <w:rsid w:val="00FF049B"/>
    <w:rsid w:val="00FF39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FE4F41-5D50-47FE-9FDF-3CAB5371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EAB"/>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Bullet paras"/>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locked/>
    <w:rsid w:val="00644EAF"/>
    <w:rPr>
      <w:rFonts w:ascii="Arial Armenian" w:hAnsi="Arial Armenian"/>
      <w:lang w:eastAsia="ru-RU"/>
    </w:rPr>
  </w:style>
  <w:style w:type="paragraph" w:customStyle="1" w:styleId="mechtex">
    <w:name w:val="mechtex"/>
    <w:basedOn w:val="Normal"/>
    <w:link w:val="mechtexChar"/>
    <w:qFormat/>
    <w:rsid w:val="00644EAF"/>
    <w:pPr>
      <w:jc w:val="center"/>
    </w:pPr>
    <w:rPr>
      <w:rFonts w:eastAsiaTheme="minorHAnsi" w:cstheme="minorBidi"/>
      <w:sz w:val="22"/>
      <w:szCs w:val="22"/>
      <w:lang w:val="en-US"/>
    </w:rPr>
  </w:style>
  <w:style w:type="character" w:customStyle="1" w:styleId="StrongEmphasis">
    <w:name w:val="Strong Emphasis"/>
    <w:qFormat/>
    <w:rsid w:val="00415506"/>
    <w:rPr>
      <w:b/>
      <w:bCs/>
    </w:rPr>
  </w:style>
  <w:style w:type="paragraph" w:styleId="BalloonText">
    <w:name w:val="Balloon Text"/>
    <w:basedOn w:val="Normal"/>
    <w:link w:val="BalloonTextChar"/>
    <w:uiPriority w:val="99"/>
    <w:semiHidden/>
    <w:unhideWhenUsed/>
    <w:rsid w:val="00BB7C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C83"/>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7977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88155">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94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37AAB3-2561-4770-9DF5-60E424DBC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6</Pages>
  <Words>1177</Words>
  <Characters>8571</Characters>
  <Application>Microsoft Office Word</Application>
  <DocSecurity>0</DocSecurity>
  <Lines>335</Lines>
  <Paragraphs>72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https://mul2.gov.am/tasks/864721/oneclick/3ed521f5de51ef26561ddc14f38f8462e98362945f2cc973597937fa11a6ec87.docx?token=bc66722fea4efeed38ea8e3972a5e35a</cp:keywords>
  <dc:description/>
  <cp:lastModifiedBy>Lilit Sargsyan1</cp:lastModifiedBy>
  <cp:revision>35</cp:revision>
  <cp:lastPrinted>2022-07-14T05:55:00Z</cp:lastPrinted>
  <dcterms:created xsi:type="dcterms:W3CDTF">2023-08-23T09:13:00Z</dcterms:created>
  <dcterms:modified xsi:type="dcterms:W3CDTF">2023-10-18T09:11:00Z</dcterms:modified>
</cp:coreProperties>
</file>