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6B11E7" w:rsidRDefault="007B6C46" w:rsidP="006B11E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D432D1" w:rsidRPr="006B11E7" w:rsidRDefault="007039BA" w:rsidP="006B11E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B11E7">
        <w:rPr>
          <w:rFonts w:ascii="GHEA Grapalat" w:hAnsi="GHEA Grapalat"/>
          <w:b/>
          <w:lang w:val="hy-AM"/>
        </w:rPr>
        <w:t>Ա Մ Փ Ո Փ Ա Թ Ե Ր Թ</w:t>
      </w:r>
    </w:p>
    <w:p w:rsidR="0046255B" w:rsidRPr="006B11E7" w:rsidRDefault="00027A54" w:rsidP="006B11E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B11E7">
        <w:rPr>
          <w:rFonts w:ascii="GHEA Grapalat" w:hAnsi="GHEA Grapalat"/>
          <w:b/>
          <w:lang w:val="hy-AM"/>
        </w:rPr>
        <w:t xml:space="preserve"> </w:t>
      </w:r>
    </w:p>
    <w:p w:rsidR="00AA0773" w:rsidRPr="006B11E7" w:rsidRDefault="00D432D1" w:rsidP="006B11E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Cs/>
          <w:lang w:val="hy-AM"/>
        </w:rPr>
      </w:pPr>
      <w:r w:rsidRPr="006B11E7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 w:rsidR="002D7080" w:rsidRPr="006B11E7">
        <w:rPr>
          <w:rFonts w:ascii="GHEA Grapalat" w:hAnsi="GHEA Grapalat"/>
          <w:b/>
          <w:lang w:val="hy-AM"/>
        </w:rPr>
        <w:t>«ՀԱՅԱՍՏԱՆԻ ՀԱՆՐԱՊԵՏՈՒԹՅԱՆ 2023 ԹՎԱԿԱՆԻ ՊԵՏԱԿԱՆ ԲՅՈՒՋԵԻ ՄԱՍԻՆ» ՕՐԵՆՔՈՒՄ ՎԵՐԱԲԱՇԽՈՒՄ</w:t>
      </w:r>
      <w:r w:rsidR="008626AC">
        <w:rPr>
          <w:rFonts w:ascii="GHEA Grapalat" w:hAnsi="GHEA Grapalat"/>
          <w:b/>
          <w:lang w:val="en-US"/>
        </w:rPr>
        <w:t>, ՓՈՓՈԽՈՒԹՅՈՒՆՆԵՐ</w:t>
      </w:r>
      <w:r w:rsidR="002D7080" w:rsidRPr="006B11E7">
        <w:rPr>
          <w:rFonts w:ascii="GHEA Grapalat" w:hAnsi="GHEA Grapalat"/>
          <w:b/>
          <w:lang w:val="hy-AM"/>
        </w:rPr>
        <w:t xml:space="preserve"> ԵՎ ՀԱՅԱՍՏԱՆԻ ՀԱՆՐԱՊԵՏՈՒԹՅԱՆ ԿԱՌԱՎԱՐՈՒԹՅԱՆ 2022 ԹՎԱԿԱՆԻ ԴԵԿՏԵՄԲԵՐԻ 29-Ի N 2111-Ն ՈՐՈՇՄԱՆ ՄԵՋ ՓՈՓՈԽՈՒԹՅՈՒՆՆԵՐ ՈՒ ԼՐԱՑՈՒՄՆԵՐ, ԻՆՉՊԵՍ ՆԱԵՎ ՀԱՅԱՍՏԱՆԻ ՀԱՆՐԱՊԵՏՈՒԹՅԱՆ ԿԱՌԱՎԱՐՈՒԹՅԱՆ 2023 ԹՎԱԿԱՆԻ ՄԱՐՏԻ 23-Ի N 394-Ա ՈՐՈՇՄԱՆ ՄԵՋ ՓՈՓՈԽՈՒԹՅՈՒՆՆԵՐ ԿԱՏԱՐԵԼՈՒ ՄԱՍԻՆ</w:t>
      </w:r>
      <w:r w:rsidR="002D7080" w:rsidRPr="006B11E7">
        <w:rPr>
          <w:rFonts w:ascii="GHEA Grapalat" w:hAnsi="GHEA Grapalat" w:cs="Sylfaen"/>
          <w:b/>
          <w:lang w:val="hy-AM"/>
        </w:rPr>
        <w:t xml:space="preserve">» </w:t>
      </w:r>
      <w:r w:rsidR="004A6EED" w:rsidRPr="006B11E7">
        <w:rPr>
          <w:rFonts w:ascii="GHEA Grapalat" w:hAnsi="GHEA Grapalat"/>
          <w:b/>
          <w:lang w:val="hy-AM"/>
        </w:rPr>
        <w:t xml:space="preserve">ՈՐՈՇՄԱՆ ՆԱԽԱԳԾԻ </w:t>
      </w:r>
    </w:p>
    <w:p w:rsidR="0076795E" w:rsidRPr="006B11E7" w:rsidRDefault="0076795E" w:rsidP="006B11E7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891283" w:rsidRPr="006B11E7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91283" w:rsidRPr="006B11E7" w:rsidRDefault="00891283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</w:rPr>
            </w:pPr>
            <w:r w:rsidRPr="006B11E7">
              <w:rPr>
                <w:rFonts w:ascii="GHEA Grapalat" w:hAnsi="GHEA Grapalat"/>
                <w:b/>
                <w:lang w:val="en-US"/>
              </w:rPr>
              <w:t>1. ՀՀ ֆինանսների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283" w:rsidRPr="006B11E7" w:rsidRDefault="00891283" w:rsidP="006B11E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B11E7">
              <w:rPr>
                <w:rFonts w:ascii="GHEA Grapalat" w:hAnsi="GHEA Grapalat" w:cs="Sylfaen"/>
                <w:b/>
                <w:lang w:val="hy-AM"/>
              </w:rPr>
              <w:t>05.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10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.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20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2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3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891283" w:rsidRPr="006B11E7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83" w:rsidRPr="006B11E7" w:rsidRDefault="00891283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283" w:rsidRPr="006B11E7" w:rsidRDefault="00891283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6B11E7">
              <w:rPr>
                <w:rFonts w:ascii="GHEA Grapalat" w:hAnsi="GHEA Grapalat" w:cs="Sylfaen"/>
                <w:b/>
                <w:lang w:val="en-US"/>
              </w:rPr>
              <w:t>01/9-2/19406-2023</w:t>
            </w:r>
          </w:p>
        </w:tc>
      </w:tr>
      <w:tr w:rsidR="007D1B88" w:rsidRPr="006B11E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7D1B88" w:rsidRPr="006B11E7" w:rsidRDefault="007D1B88" w:rsidP="006B11E7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6B11E7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1. </w:t>
            </w:r>
            <w:r w:rsidR="00A52D96" w:rsidRPr="006B11E7">
              <w:rPr>
                <w:rFonts w:ascii="GHEA Grapalat" w:hAnsi="GHEA Grapalat" w:cs="Sylfaen"/>
              </w:rPr>
              <w:t>11005. Փորձաքննությունների ծառայություններ»</w:t>
            </w:r>
            <w:r w:rsidR="00A52D96" w:rsidRPr="006B11E7">
              <w:rPr>
                <w:rFonts w:ascii="GHEA Grapalat" w:hAnsi="GHEA Grapalat" w:cs="Sylfaen"/>
                <w:lang w:val="hy-AM"/>
              </w:rPr>
              <w:t xml:space="preserve"> միջոցառմանն ուղղվող </w:t>
            </w:r>
            <w:r w:rsidR="00A52D96" w:rsidRPr="006B11E7">
              <w:rPr>
                <w:rFonts w:ascii="GHEA Grapalat" w:hAnsi="GHEA Grapalat"/>
                <w:noProof/>
              </w:rPr>
              <w:t>46.1 մլն դրամ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t>ի չափով վերաբաշխման վերաբերյալ առար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կու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թ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յուն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 xml:space="preserve">ներ չունենք, քանի որ նախատեսվում է </w:t>
            </w:r>
            <w:r w:rsidR="00A52D96" w:rsidRPr="006B11E7">
              <w:rPr>
                <w:rFonts w:ascii="GHEA Grapalat" w:hAnsi="GHEA Grapalat" w:cs="Arial Unicode"/>
                <w:bCs/>
                <w:noProof/>
              </w:rPr>
              <w:t xml:space="preserve">ավելացնել </w:t>
            </w:r>
            <w:r w:rsidR="00A52D96" w:rsidRPr="006B11E7">
              <w:rPr>
                <w:rFonts w:ascii="GHEA Grapalat" w:hAnsi="GHEA Grapalat" w:cs="Sylfaen"/>
              </w:rPr>
              <w:t>ՀՀ պե</w:t>
            </w:r>
            <w:r w:rsidR="00A52D96" w:rsidRPr="006B11E7">
              <w:rPr>
                <w:rFonts w:ascii="GHEA Grapalat" w:hAnsi="GHEA Grapalat" w:cs="Sylfaen"/>
              </w:rPr>
              <w:softHyphen/>
              <w:t>տա</w:t>
            </w:r>
            <w:r w:rsidR="00A52D96" w:rsidRPr="006B11E7">
              <w:rPr>
                <w:rFonts w:ascii="GHEA Grapalat" w:hAnsi="GHEA Grapalat" w:cs="Sylfaen"/>
              </w:rPr>
              <w:softHyphen/>
              <w:t>կան եկա</w:t>
            </w:r>
            <w:r w:rsidR="00A52D96" w:rsidRPr="006B11E7">
              <w:rPr>
                <w:rFonts w:ascii="GHEA Grapalat" w:hAnsi="GHEA Grapalat" w:cs="Sylfaen"/>
              </w:rPr>
              <w:softHyphen/>
              <w:t xml:space="preserve">մուտների կոմիտեի (այսուհետ՝ Կոմիտե) 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t>կողմից իրա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կա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նաց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վող փոր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ձաքննությունների գծով ծախսերը (փաստացի ծախսերի և կան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խա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տե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սումների վերաբերյալ համապատասխան հաշվարկները փաթե</w:t>
            </w:r>
            <w:r w:rsidR="00A52D96" w:rsidRPr="006B11E7">
              <w:rPr>
                <w:rFonts w:ascii="GHEA Grapalat" w:hAnsi="GHEA Grapalat"/>
                <w:noProof/>
                <w:lang w:val="hy-AM"/>
              </w:rPr>
              <w:softHyphen/>
              <w:t>թին կցված են)։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E2E" w:rsidRPr="006B11E7" w:rsidRDefault="00A52D96" w:rsidP="006B11E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B11E7">
              <w:rPr>
                <w:rFonts w:ascii="GHEA Grapalat" w:hAnsi="GHEA Grapalat" w:cs="Sylfaen"/>
                <w:b/>
                <w:lang w:val="en-US"/>
              </w:rPr>
              <w:t>Ընդունվել է ի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 xml:space="preserve"> գիտություն</w:t>
            </w:r>
          </w:p>
        </w:tc>
      </w:tr>
      <w:tr w:rsidR="00A52D96" w:rsidRPr="006B11E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A52D96" w:rsidRPr="006B11E7" w:rsidRDefault="00A52D96" w:rsidP="006B11E7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hAnsi="GHEA Grapalat" w:cs="Arial Unicode"/>
                <w:bCs/>
                <w:noProof/>
                <w:lang w:val="hy-AM"/>
              </w:rPr>
            </w:pPr>
            <w:r w:rsidRPr="006B11E7">
              <w:rPr>
                <w:rFonts w:ascii="GHEA Grapalat" w:hAnsi="GHEA Grapalat"/>
                <w:noProof/>
              </w:rPr>
              <w:t xml:space="preserve">2. </w:t>
            </w:r>
            <w:r w:rsidRPr="006B11E7">
              <w:rPr>
                <w:rFonts w:ascii="GHEA Grapalat" w:hAnsi="GHEA Grapalat"/>
                <w:noProof/>
                <w:lang w:val="hy-AM"/>
              </w:rPr>
              <w:t xml:space="preserve">Ինչ վերաբերվում է </w:t>
            </w:r>
            <w:r w:rsidRPr="006B11E7">
              <w:rPr>
                <w:rFonts w:ascii="GHEA Grapalat" w:hAnsi="GHEA Grapalat" w:cs="Sylfaen"/>
              </w:rPr>
              <w:t>«31001. ՀՀ պետական եկամուտների կոմի</w:t>
            </w:r>
            <w:r w:rsidRPr="006B11E7">
              <w:rPr>
                <w:rFonts w:ascii="GHEA Grapalat" w:hAnsi="GHEA Grapalat" w:cs="Sylfaen"/>
              </w:rPr>
              <w:softHyphen/>
              <w:t>տեի տեխնիկական հագեցվածության բարելավում»</w:t>
            </w:r>
            <w:r w:rsidRPr="006B11E7">
              <w:rPr>
                <w:rFonts w:ascii="GHEA Grapalat" w:hAnsi="GHEA Grapalat" w:cs="Sylfaen"/>
                <w:lang w:val="hy-AM"/>
              </w:rPr>
              <w:t xml:space="preserve"> միջոցառմանը վե</w:t>
            </w:r>
            <w:r w:rsidR="00891283" w:rsidRPr="006B11E7">
              <w:rPr>
                <w:rFonts w:ascii="GHEA Grapalat" w:hAnsi="GHEA Grapalat" w:cs="Sylfaen"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lang w:val="hy-AM"/>
              </w:rPr>
              <w:lastRenderedPageBreak/>
              <w:t>րա</w:t>
            </w:r>
            <w:r w:rsidRPr="006B11E7">
              <w:rPr>
                <w:rFonts w:ascii="GHEA Grapalat" w:hAnsi="GHEA Grapalat" w:cs="Sylfaen"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lang w:val="hy-AM"/>
              </w:rPr>
              <w:softHyphen/>
              <w:t>բաշ</w:t>
            </w:r>
            <w:r w:rsidRPr="006B11E7">
              <w:rPr>
                <w:rFonts w:ascii="GHEA Grapalat" w:hAnsi="GHEA Grapalat" w:cs="Sylfaen"/>
                <w:lang w:val="hy-AM"/>
              </w:rPr>
              <w:softHyphen/>
              <w:t xml:space="preserve">խման միջոցով հատկացվող 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 xml:space="preserve">539.5 </w:t>
            </w:r>
            <w:r w:rsidRPr="006B11E7">
              <w:rPr>
                <w:rFonts w:ascii="GHEA Grapalat" w:hAnsi="GHEA Grapalat" w:cs="Sylfaen"/>
                <w:lang w:val="hy-AM"/>
              </w:rPr>
              <w:t>մլն դրամին (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մաքսային հսկո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 xml:space="preserve">ղության գործընթացի կազմակերպման նպատակով </w:t>
            </w:r>
            <w:r w:rsidRPr="006B11E7">
              <w:rPr>
                <w:rFonts w:ascii="GHEA Grapalat" w:hAnsi="GHEA Grapalat" w:cs="Sylfaen"/>
              </w:rPr>
              <w:t>ձեռք բերել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 xml:space="preserve"> «Մար</w:t>
            </w:r>
            <w:r w:rsidR="00891283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գա</w:t>
            </w:r>
            <w:r w:rsidR="00891283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րա» մաքսային սահմանային անցումային կետ</w:t>
            </w:r>
            <w:r w:rsidRPr="006B11E7">
              <w:rPr>
                <w:rFonts w:ascii="GHEA Grapalat" w:hAnsi="GHEA Grapalat" w:cs="Arial Unicode"/>
                <w:bCs/>
                <w:noProof/>
              </w:rPr>
              <w:t xml:space="preserve">ի և 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Արևմտյան մաք</w:t>
            </w:r>
            <w:r w:rsidR="00891283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սա</w:t>
            </w:r>
            <w:r w:rsidR="00891283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տուն-վարչության համար ռենտգենյան զննող սարքավորումներ, էլեկտ</w:t>
            </w:r>
            <w:r w:rsidR="00891283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րո</w:t>
            </w:r>
            <w:r w:rsidR="00891283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նային կշեռքներ</w:t>
            </w:r>
            <w:r w:rsidRPr="006B11E7">
              <w:rPr>
                <w:rFonts w:ascii="GHEA Grapalat" w:hAnsi="GHEA Grapalat" w:cs="Arial Unicode"/>
                <w:bCs/>
                <w:noProof/>
              </w:rPr>
              <w:t xml:space="preserve"> և այլն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 xml:space="preserve"> համապատասխան տեխնի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կա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կան միջոց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ներ</w:t>
            </w:r>
            <w:r w:rsidRPr="006B11E7">
              <w:rPr>
                <w:rFonts w:ascii="GHEA Grapalat" w:hAnsi="GHEA Grapalat" w:cs="Arial Unicode"/>
                <w:bCs/>
                <w:noProof/>
              </w:rPr>
              <w:t>)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 xml:space="preserve"> և</w:t>
            </w:r>
            <w:r w:rsidRPr="006B11E7">
              <w:rPr>
                <w:rFonts w:ascii="GHEA Grapalat" w:hAnsi="GHEA Grapalat" w:cs="Sylfaen"/>
                <w:lang w:val="hy-AM"/>
              </w:rPr>
              <w:t xml:space="preserve"> </w:t>
            </w:r>
            <w:r w:rsidRPr="006B11E7">
              <w:rPr>
                <w:rFonts w:ascii="GHEA Grapalat" w:hAnsi="GHEA Grapalat" w:cs="Arial Unicode"/>
                <w:bCs/>
                <w:noProof/>
              </w:rPr>
              <w:t>74.0 մլն դրամ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ին (</w:t>
            </w:r>
            <w:r w:rsidRPr="006B11E7">
              <w:rPr>
                <w:rFonts w:ascii="GHEA Grapalat" w:hAnsi="GHEA Grapalat" w:cs="Arial Unicode"/>
                <w:bCs/>
                <w:noProof/>
              </w:rPr>
              <w:t>աշխատանքի բնականոն կազմա</w:t>
            </w:r>
            <w:r w:rsidRPr="006B11E7">
              <w:rPr>
                <w:rFonts w:ascii="GHEA Grapalat" w:hAnsi="GHEA Grapalat" w:cs="Arial Unicode"/>
                <w:bCs/>
                <w:noProof/>
              </w:rPr>
              <w:softHyphen/>
              <w:t>կերպ</w:t>
            </w:r>
            <w:r w:rsidRPr="006B11E7">
              <w:rPr>
                <w:rFonts w:ascii="GHEA Grapalat" w:hAnsi="GHEA Grapalat" w:cs="Arial Unicode"/>
                <w:bCs/>
                <w:noProof/>
              </w:rPr>
              <w:softHyphen/>
              <w:t>ման նպա</w:t>
            </w:r>
            <w:r w:rsidR="00891283" w:rsidRPr="006B11E7">
              <w:rPr>
                <w:rFonts w:ascii="GHEA Grapalat" w:hAnsi="GHEA Grapalat" w:cs="Arial Unicode"/>
                <w:bCs/>
                <w:noProof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</w:rPr>
              <w:t>տա</w:t>
            </w:r>
            <w:r w:rsidR="00891283" w:rsidRPr="006B11E7">
              <w:rPr>
                <w:rFonts w:ascii="GHEA Grapalat" w:hAnsi="GHEA Grapalat" w:cs="Arial Unicode"/>
                <w:bCs/>
                <w:noProof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</w:rPr>
              <w:t>կով ներդնել էլեկտրոնային հարթակներ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)</w:t>
            </w:r>
            <w:r w:rsidRPr="006B11E7">
              <w:rPr>
                <w:rFonts w:ascii="GHEA Grapalat" w:hAnsi="GHEA Grapalat" w:cs="Arial Unicode"/>
                <w:bCs/>
                <w:noProof/>
              </w:rPr>
              <w:t>, ապա նշենք, որ</w:t>
            </w:r>
            <w:r w:rsidRPr="006B11E7">
              <w:rPr>
                <w:rFonts w:ascii="GHEA Grapalat" w:hAnsi="GHEA Grapalat"/>
                <w:lang w:val="hy-AM"/>
              </w:rPr>
              <w:t>.</w:t>
            </w:r>
          </w:p>
          <w:p w:rsidR="00A52D96" w:rsidRPr="006B11E7" w:rsidRDefault="00A52D96" w:rsidP="006B11E7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hAnsi="GHEA Grapalat"/>
                <w:lang w:val="hy-AM"/>
              </w:rPr>
            </w:pPr>
            <w:r w:rsidRPr="006B11E7">
              <w:rPr>
                <w:rFonts w:ascii="GHEA Grapalat" w:hAnsi="GHEA Grapalat"/>
                <w:lang w:val="hy-AM"/>
              </w:rPr>
              <w:t>ա/ ՀՀ վարչապետի 29.06.2023թ. 02/16.4/22372-2023 հանձ</w:t>
            </w:r>
            <w:r w:rsidRPr="006B11E7">
              <w:rPr>
                <w:rFonts w:ascii="GHEA Grapalat" w:hAnsi="GHEA Grapalat"/>
                <w:lang w:val="hy-AM"/>
              </w:rPr>
              <w:softHyphen/>
              <w:t>նա</w:t>
            </w:r>
            <w:r w:rsidRPr="006B11E7">
              <w:rPr>
                <w:rFonts w:ascii="GHEA Grapalat" w:hAnsi="GHEA Grapalat"/>
                <w:lang w:val="hy-AM"/>
              </w:rPr>
              <w:softHyphen/>
              <w:t>րա</w:t>
            </w:r>
            <w:r w:rsidRPr="006B11E7">
              <w:rPr>
                <w:rFonts w:ascii="GHEA Grapalat" w:hAnsi="GHEA Grapalat"/>
                <w:lang w:val="hy-AM"/>
              </w:rPr>
              <w:softHyphen/>
              <w:t>րա</w:t>
            </w:r>
            <w:r w:rsidRPr="006B11E7">
              <w:rPr>
                <w:rFonts w:ascii="GHEA Grapalat" w:hAnsi="GHEA Grapalat"/>
                <w:lang w:val="hy-AM"/>
              </w:rPr>
              <w:softHyphen/>
              <w:t>կանով</w:t>
            </w:r>
            <w:r w:rsidRPr="006B11E7">
              <w:rPr>
                <w:rFonts w:ascii="GHEA Grapalat" w:hAnsi="GHEA Grapalat" w:cs="Arial"/>
                <w:lang w:val="hy-AM"/>
              </w:rPr>
              <w:t xml:space="preserve"> ամրագրված է, որ </w:t>
            </w:r>
            <w:r w:rsidRPr="006B11E7">
              <w:rPr>
                <w:rFonts w:ascii="GHEA Grapalat" w:hAnsi="GHEA Grapalat"/>
                <w:lang w:val="hy-AM"/>
              </w:rPr>
              <w:t>հաշվի առնելով ՀՀ 2023թ. պետա</w:t>
            </w:r>
            <w:r w:rsidRPr="006B11E7">
              <w:rPr>
                <w:rFonts w:ascii="GHEA Grapalat" w:hAnsi="GHEA Grapalat"/>
                <w:lang w:val="hy-AM"/>
              </w:rPr>
              <w:softHyphen/>
              <w:t>կան բյու</w:t>
            </w:r>
            <w:r w:rsidRPr="006B11E7">
              <w:rPr>
                <w:rFonts w:ascii="GHEA Grapalat" w:hAnsi="GHEA Grapalat"/>
                <w:lang w:val="hy-AM"/>
              </w:rPr>
              <w:softHyphen/>
              <w:t>ջեի մինչև տարեվերջ կանխատեսվող եկամուտների չափը և հավելյալ ծախ</w:t>
            </w:r>
            <w:r w:rsidRPr="006B11E7">
              <w:rPr>
                <w:rFonts w:ascii="GHEA Grapalat" w:hAnsi="GHEA Grapalat"/>
                <w:lang w:val="hy-AM"/>
              </w:rPr>
              <w:softHyphen/>
              <w:t>սերի իրականացման կարիքները, այդ թվում՝ պաշտ</w:t>
            </w:r>
            <w:r w:rsidRPr="006B11E7">
              <w:rPr>
                <w:rFonts w:ascii="GHEA Grapalat" w:hAnsi="GHEA Grapalat"/>
                <w:lang w:val="hy-AM"/>
              </w:rPr>
              <w:softHyphen/>
              <w:t>պա</w:t>
            </w:r>
            <w:r w:rsidRPr="006B11E7">
              <w:rPr>
                <w:rFonts w:ascii="GHEA Grapalat" w:hAnsi="GHEA Grapalat"/>
                <w:lang w:val="hy-AM"/>
              </w:rPr>
              <w:softHyphen/>
              <w:t>նության, կենսաթոշակների և այլ ուղղություններով, ծախ</w:t>
            </w:r>
            <w:r w:rsidRPr="006B11E7">
              <w:rPr>
                <w:rFonts w:ascii="GHEA Grapalat" w:hAnsi="GHEA Grapalat"/>
                <w:lang w:val="hy-AM"/>
              </w:rPr>
              <w:softHyphen/>
              <w:t>սային ծրագրերում վե</w:t>
            </w:r>
            <w:r w:rsidRPr="006B11E7">
              <w:rPr>
                <w:rFonts w:ascii="GHEA Grapalat" w:hAnsi="GHEA Grapalat"/>
                <w:lang w:val="hy-AM"/>
              </w:rPr>
              <w:softHyphen/>
              <w:t>րա</w:t>
            </w:r>
            <w:r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softHyphen/>
              <w:t>բաշխումներ իրականացնել միայն խիստ անհրաժեշտության դեպ</w:t>
            </w:r>
            <w:r w:rsidRPr="006B11E7">
              <w:rPr>
                <w:rFonts w:ascii="GHEA Grapalat" w:hAnsi="GHEA Grapalat"/>
                <w:lang w:val="hy-AM"/>
              </w:rPr>
              <w:softHyphen/>
              <w:t>քում, իսկ առկա տնտեսված ֆինանսական միջոցների պարագայում վեր</w:t>
            </w:r>
            <w:r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softHyphen/>
              <w:t>ջին</w:t>
            </w:r>
            <w:r w:rsidRPr="006B11E7">
              <w:rPr>
                <w:rFonts w:ascii="GHEA Grapalat" w:hAnsi="GHEA Grapalat"/>
                <w:lang w:val="hy-AM"/>
              </w:rPr>
              <w:softHyphen/>
              <w:t>ներս ուղղել ՀՀ կառավարության պահուստային ֆոնդ:</w:t>
            </w:r>
          </w:p>
          <w:p w:rsidR="00A52D96" w:rsidRPr="006B11E7" w:rsidRDefault="00A52D96" w:rsidP="006B11E7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hAnsi="GHEA Grapalat" w:cs="Arial Unicode"/>
                <w:bCs/>
                <w:noProof/>
                <w:lang w:val="hy-AM"/>
              </w:rPr>
            </w:pPr>
            <w:r w:rsidRPr="006B11E7">
              <w:rPr>
                <w:rFonts w:ascii="GHEA Grapalat" w:hAnsi="GHEA Grapalat"/>
                <w:lang w:val="hy-AM"/>
              </w:rPr>
              <w:t xml:space="preserve">բ/ 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պետական մարմինների կողմից իրականացվող թվային փոխա</w:t>
            </w:r>
            <w:r w:rsidR="005A37FF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կերպման միջոցառումների ֆինանսավորման նպատակով ՀՀ 2024թ. պետական բյուջեում նախատեսվել է 10.0 մլրդ դրամ: Թվայնաց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ման հետ կապված բոլոր ծախսերը խմբավորվել են «Թվային փոխա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կերպ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ման գործըն</w:t>
            </w:r>
            <w:r w:rsidR="005A37FF"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թացի իրականացում» ծրագրի ներքո, որի շրջանակ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նե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րում Թվայնացման առաջարկները կընտրվեն և կֆինանսավորվեն ըստ դրանց առաջնահերթության՝ թվայնացման օրակարգին համա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 xml:space="preserve">հունչ, 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lastRenderedPageBreak/>
              <w:t>թվայնացման խորհրդի դրական եզրակացության և տեխնի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կա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կան առաջադրանքների բավարար պատրաստվածության պարա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գա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յում:</w:t>
            </w:r>
          </w:p>
          <w:p w:rsidR="00A52D96" w:rsidRPr="006B11E7" w:rsidRDefault="00A52D96" w:rsidP="006B11E7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hAnsi="GHEA Grapalat"/>
                <w:lang w:val="hy-AM"/>
              </w:rPr>
            </w:pP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գ/ որևէ կերպ չի հիմնավորվում 2023թ</w:t>
            </w:r>
            <w:r w:rsidRPr="006B11E7">
              <w:rPr>
                <w:rFonts w:ascii="GHEA Grapalat" w:hAnsi="GHEA Grapalat"/>
                <w:lang w:val="hy-AM"/>
              </w:rPr>
              <w:t>. պետական բյուջեով նա</w:t>
            </w:r>
            <w:r w:rsidR="00990D56"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t>խա</w:t>
            </w:r>
            <w:r w:rsidR="00990D56"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t>տեսված միջոցների հաշվի առաջարկվող ձեռքբերումների առաջնա</w:t>
            </w:r>
            <w:r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softHyphen/>
              <w:t>հեր</w:t>
            </w:r>
            <w:r w:rsidR="00990D56"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t>թու</w:t>
            </w:r>
            <w:r w:rsidR="00990D56" w:rsidRPr="006B11E7">
              <w:rPr>
                <w:rFonts w:ascii="GHEA Grapalat" w:hAnsi="GHEA Grapalat"/>
                <w:lang w:val="hy-AM"/>
              </w:rPr>
              <w:softHyphen/>
            </w:r>
            <w:r w:rsidR="00990D56"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t>թյունն ու հրատապությունը։</w:t>
            </w:r>
          </w:p>
          <w:p w:rsidR="00A52D96" w:rsidRPr="006B11E7" w:rsidRDefault="00A52D96" w:rsidP="006B11E7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6B11E7">
              <w:rPr>
                <w:rFonts w:ascii="GHEA Grapalat" w:hAnsi="GHEA Grapalat"/>
                <w:lang w:val="hy-AM"/>
              </w:rPr>
              <w:t xml:space="preserve">Ելնելով վերոգրյալից 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առաջարկում ենք Նախագծով բարձրացված թվային հարթակների հարցը դիտարկել 2024թ. նշված ծրագրի շրջա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>նակ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softHyphen/>
              <w:t xml:space="preserve">ներում, իսկ վերաբաշխվող 613.5 մլն դրամն ուղղել 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t>ՀՀ կառա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վա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րության պահուստային ֆոնդ, որից հետո համապատասխան պար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զաբանումների և իրականացվելիք աշխատանքների առաջնահեր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թութ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յան և հրատապության վերաբերյալ համապատասխան հիմնա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վո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րում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ների առկայության պարագայում անդրադառնալ ՀՀ կառա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վա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րու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թյան պահուստային ֆոնդից նշված ձեռքբերումների ֆինանսավորման հար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ցին՝ այն քննարկելով նաև ՀՀ կառավարության առաջ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նահեր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թու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թյուն</w:t>
            </w:r>
            <w:r w:rsidRPr="006B11E7">
              <w:rPr>
                <w:rFonts w:ascii="GHEA Grapalat" w:hAnsi="GHEA Grapalat" w:cs="Sylfaen"/>
                <w:bCs/>
                <w:iCs/>
                <w:lang w:val="hy-AM"/>
              </w:rPr>
              <w:softHyphen/>
              <w:t>ների համատեքստում: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D96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B11E7">
              <w:rPr>
                <w:rFonts w:ascii="GHEA Grapalat" w:hAnsi="GHEA Grapalat" w:cs="Sylfaen"/>
                <w:b/>
                <w:lang w:val="hy-AM"/>
              </w:rPr>
              <w:lastRenderedPageBreak/>
              <w:t>Չի ընդունվել</w:t>
            </w: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612E3D" w:rsidRPr="006B11E7" w:rsidRDefault="00612E3D" w:rsidP="006B11E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B11E7">
              <w:rPr>
                <w:rFonts w:ascii="GHEA Grapalat" w:hAnsi="GHEA Grapalat" w:cs="Sylfaen"/>
                <w:b/>
                <w:lang w:val="hy-AM"/>
              </w:rPr>
              <w:t xml:space="preserve">ա) </w:t>
            </w:r>
            <w:r w:rsidRPr="006B11E7">
              <w:rPr>
                <w:rFonts w:ascii="GHEA Grapalat" w:hAnsi="GHEA Grapalat" w:cs="Sylfaen"/>
                <w:lang w:val="hy-AM"/>
              </w:rPr>
              <w:t>ՀՀ վարչապետի 29.06.2023թ. 02/16.4/22372-2023  հանձնարարականով պայմանավորված ՀՀ պետական եկա</w:t>
            </w:r>
            <w:r w:rsidR="00FA5578">
              <w:rPr>
                <w:rFonts w:ascii="GHEA Grapalat" w:hAnsi="GHEA Grapalat" w:cs="Sylfaen"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lang w:val="hy-AM"/>
              </w:rPr>
              <w:t xml:space="preserve">մուտների կոմիտեն </w:t>
            </w:r>
            <w:r w:rsidR="005A37FF" w:rsidRPr="006B11E7">
              <w:rPr>
                <w:rFonts w:ascii="GHEA Grapalat" w:hAnsi="GHEA Grapalat" w:cs="Sylfaen"/>
                <w:lang w:val="hy-AM"/>
              </w:rPr>
              <w:t>վերանայել է</w:t>
            </w:r>
            <w:r w:rsidRPr="006B11E7">
              <w:rPr>
                <w:rFonts w:ascii="GHEA Grapalat" w:hAnsi="GHEA Grapalat" w:cs="Sylfaen"/>
                <w:lang w:val="hy-AM"/>
              </w:rPr>
              <w:t xml:space="preserve"> իր կողմից մինչև 2023 թվականի տարեվերջ իրականացվող ծախսերի չա</w:t>
            </w:r>
            <w:r w:rsidR="00FA5578">
              <w:rPr>
                <w:rFonts w:ascii="GHEA Grapalat" w:hAnsi="GHEA Grapalat" w:cs="Sylfaen"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lang w:val="hy-AM"/>
              </w:rPr>
              <w:t>փ</w:t>
            </w:r>
            <w:r w:rsidR="005A37FF" w:rsidRPr="006B11E7">
              <w:rPr>
                <w:rFonts w:ascii="GHEA Grapalat" w:hAnsi="GHEA Grapalat" w:cs="Sylfaen"/>
                <w:lang w:val="hy-AM"/>
              </w:rPr>
              <w:t>ը</w:t>
            </w:r>
            <w:r w:rsidRPr="006B11E7">
              <w:rPr>
                <w:rFonts w:ascii="GHEA Grapalat" w:hAnsi="GHEA Grapalat" w:cs="Sylfaen"/>
                <w:lang w:val="hy-AM"/>
              </w:rPr>
              <w:t xml:space="preserve"> և </w:t>
            </w:r>
            <w:r w:rsidR="005A37FF" w:rsidRPr="006B11E7">
              <w:rPr>
                <w:rFonts w:ascii="GHEA Grapalat" w:hAnsi="GHEA Grapalat" w:cs="Sylfaen"/>
                <w:lang w:val="hy-AM"/>
              </w:rPr>
              <w:t xml:space="preserve">լրամշակված </w:t>
            </w:r>
            <w:r w:rsidRPr="006B11E7">
              <w:rPr>
                <w:rFonts w:ascii="GHEA Grapalat" w:hAnsi="GHEA Grapalat" w:cs="Sylfaen"/>
                <w:lang w:val="hy-AM"/>
              </w:rPr>
              <w:t>ՀՀ կառավարության որոշման նա</w:t>
            </w:r>
            <w:r w:rsidR="00FA5578">
              <w:rPr>
                <w:rFonts w:ascii="GHEA Grapalat" w:hAnsi="GHEA Grapalat" w:cs="Sylfaen"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lang w:val="hy-AM"/>
              </w:rPr>
              <w:t>խա</w:t>
            </w:r>
            <w:r w:rsidR="001D1E1B" w:rsidRPr="006B11E7">
              <w:rPr>
                <w:rFonts w:ascii="GHEA Grapalat" w:hAnsi="GHEA Grapalat" w:cs="Sylfaen"/>
                <w:lang w:val="hy-AM"/>
              </w:rPr>
              <w:softHyphen/>
            </w:r>
            <w:r w:rsidRPr="006B11E7">
              <w:rPr>
                <w:rFonts w:ascii="GHEA Grapalat" w:hAnsi="GHEA Grapalat" w:cs="Sylfaen"/>
                <w:lang w:val="hy-AM"/>
              </w:rPr>
              <w:t xml:space="preserve">գծով շուրջ </w:t>
            </w:r>
            <w:r w:rsidR="00387EB4">
              <w:rPr>
                <w:rFonts w:ascii="GHEA Grapalat" w:hAnsi="GHEA Grapalat" w:cs="Sylfaen"/>
                <w:lang w:val="en-US"/>
              </w:rPr>
              <w:t>715</w:t>
            </w:r>
            <w:r w:rsidRPr="006B11E7">
              <w:rPr>
                <w:rFonts w:ascii="GHEA Grapalat" w:hAnsi="GHEA Grapalat" w:cs="Sylfaen"/>
                <w:lang w:val="hy-AM"/>
              </w:rPr>
              <w:t>.</w:t>
            </w:r>
            <w:r w:rsidR="00387EB4">
              <w:rPr>
                <w:rFonts w:ascii="GHEA Grapalat" w:hAnsi="GHEA Grapalat" w:cs="Sylfaen"/>
                <w:lang w:val="en-US"/>
              </w:rPr>
              <w:t>0</w:t>
            </w:r>
            <w:r w:rsidRPr="006B11E7">
              <w:rPr>
                <w:rFonts w:ascii="GHEA Grapalat" w:hAnsi="GHEA Grapalat" w:cs="Sylfaen"/>
                <w:lang w:val="hy-AM"/>
              </w:rPr>
              <w:t xml:space="preserve"> մլն դրամ նախատես</w:t>
            </w:r>
            <w:r w:rsidR="002E62C7" w:rsidRPr="006B11E7">
              <w:rPr>
                <w:rFonts w:ascii="GHEA Grapalat" w:hAnsi="GHEA Grapalat" w:cs="Sylfaen"/>
                <w:lang w:val="hy-AM"/>
              </w:rPr>
              <w:t xml:space="preserve">ել </w:t>
            </w:r>
            <w:r w:rsidRPr="006B11E7">
              <w:rPr>
                <w:rFonts w:ascii="GHEA Grapalat" w:hAnsi="GHEA Grapalat" w:cs="Sylfaen"/>
                <w:lang w:val="hy-AM"/>
              </w:rPr>
              <w:t>է ուղղել ՀՀ կառավարության պահուստային ֆոնդ:</w:t>
            </w:r>
          </w:p>
          <w:p w:rsidR="0015281E" w:rsidRPr="006B11E7" w:rsidRDefault="0015281E" w:rsidP="006B11E7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FF2B91" w:rsidRPr="006B11E7" w:rsidRDefault="0015281E" w:rsidP="006B11E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B11E7">
              <w:rPr>
                <w:rFonts w:ascii="GHEA Grapalat" w:hAnsi="GHEA Grapalat" w:cs="Sylfaen"/>
                <w:lang w:val="hy-AM"/>
              </w:rPr>
              <w:t xml:space="preserve">բ) </w:t>
            </w:r>
            <w:r w:rsidR="002E62C7" w:rsidRPr="006B11E7">
              <w:rPr>
                <w:rFonts w:ascii="GHEA Grapalat" w:hAnsi="GHEA Grapalat" w:cs="Sylfaen"/>
                <w:lang w:val="hy-AM"/>
              </w:rPr>
              <w:t>Կոմիտեի կողմից թվային փոխակերպման միջոցառում</w:t>
            </w:r>
            <w:r w:rsidR="00FF2B91" w:rsidRPr="006B11E7">
              <w:rPr>
                <w:rFonts w:ascii="GHEA Grapalat" w:hAnsi="GHEA Grapalat" w:cs="Sylfaen"/>
                <w:lang w:val="hy-AM"/>
              </w:rPr>
              <w:softHyphen/>
            </w:r>
            <w:r w:rsidR="002E62C7" w:rsidRPr="006B11E7">
              <w:rPr>
                <w:rFonts w:ascii="GHEA Grapalat" w:hAnsi="GHEA Grapalat" w:cs="Sylfaen"/>
                <w:lang w:val="hy-AM"/>
              </w:rPr>
              <w:t>ների ֆինանսավորումը նախատեսվում է իրականացնել 2023</w:t>
            </w:r>
            <w:r w:rsidR="005972A5" w:rsidRPr="006B11E7">
              <w:rPr>
                <w:rFonts w:ascii="GHEA Grapalat" w:hAnsi="GHEA Grapalat" w:cs="Sylfaen"/>
                <w:lang w:val="hy-AM"/>
              </w:rPr>
              <w:t xml:space="preserve"> </w:t>
            </w:r>
            <w:r w:rsidR="002E62C7" w:rsidRPr="006B11E7">
              <w:rPr>
                <w:rFonts w:ascii="GHEA Grapalat" w:hAnsi="GHEA Grapalat" w:cs="Sylfaen"/>
                <w:lang w:val="hy-AM"/>
              </w:rPr>
              <w:t>թ</w:t>
            </w:r>
            <w:r w:rsidR="005972A5" w:rsidRPr="006B11E7">
              <w:rPr>
                <w:rFonts w:ascii="GHEA Grapalat" w:hAnsi="GHEA Grapalat" w:cs="Sylfaen"/>
                <w:lang w:val="hy-AM"/>
              </w:rPr>
              <w:t xml:space="preserve">վականին, </w:t>
            </w:r>
            <w:r w:rsidR="002E62C7" w:rsidRPr="006B11E7">
              <w:rPr>
                <w:rFonts w:ascii="GHEA Grapalat" w:hAnsi="GHEA Grapalat" w:cs="Sylfaen"/>
                <w:lang w:val="hy-AM"/>
              </w:rPr>
              <w:t>այլ ոչ թէ 2024</w:t>
            </w:r>
            <w:r w:rsidR="005972A5" w:rsidRPr="006B11E7">
              <w:rPr>
                <w:rFonts w:ascii="GHEA Grapalat" w:hAnsi="GHEA Grapalat" w:cs="Sylfaen"/>
                <w:lang w:val="hy-AM"/>
              </w:rPr>
              <w:t xml:space="preserve"> </w:t>
            </w:r>
            <w:r w:rsidR="002E62C7" w:rsidRPr="006B11E7">
              <w:rPr>
                <w:rFonts w:ascii="GHEA Grapalat" w:hAnsi="GHEA Grapalat" w:cs="Sylfaen"/>
                <w:lang w:val="hy-AM"/>
              </w:rPr>
              <w:t>թ</w:t>
            </w:r>
            <w:r w:rsidR="005972A5" w:rsidRPr="006B11E7">
              <w:rPr>
                <w:rFonts w:ascii="GHEA Grapalat" w:hAnsi="GHEA Grapalat" w:cs="Sylfaen"/>
                <w:lang w:val="hy-AM"/>
              </w:rPr>
              <w:t>վականին</w:t>
            </w:r>
            <w:r w:rsidR="004D19A3" w:rsidRPr="006B11E7">
              <w:rPr>
                <w:rFonts w:ascii="GHEA Grapalat" w:hAnsi="GHEA Grapalat" w:cs="Sylfaen"/>
                <w:lang w:val="hy-AM"/>
              </w:rPr>
              <w:t xml:space="preserve">, հետևաբար նախագծի վերաբերյալ ներկայացված առաջարկությունը </w:t>
            </w:r>
            <w:r w:rsidR="005972A5" w:rsidRPr="006B11E7">
              <w:rPr>
                <w:rFonts w:ascii="GHEA Grapalat" w:hAnsi="GHEA Grapalat" w:cs="Sylfaen"/>
                <w:lang w:val="hy-AM"/>
              </w:rPr>
              <w:t>ընդունելի չէ</w:t>
            </w:r>
            <w:r w:rsidR="004D19A3" w:rsidRPr="006B11E7">
              <w:rPr>
                <w:rFonts w:ascii="GHEA Grapalat" w:hAnsi="GHEA Grapalat" w:cs="Sylfaen"/>
                <w:lang w:val="hy-AM"/>
              </w:rPr>
              <w:t>:</w:t>
            </w:r>
          </w:p>
          <w:p w:rsidR="00FF2B91" w:rsidRPr="006B11E7" w:rsidRDefault="00FF2B91" w:rsidP="006B11E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F2B91" w:rsidRPr="006B11E7" w:rsidRDefault="00FF2B91" w:rsidP="006B11E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F2B91" w:rsidRPr="006B11E7" w:rsidRDefault="00FF2B91" w:rsidP="006B11E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F2B91" w:rsidRPr="006B11E7" w:rsidRDefault="00FF2B91" w:rsidP="006B11E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F4C5B" w:rsidRDefault="00FF2B91" w:rsidP="006B11E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B11E7">
              <w:rPr>
                <w:rFonts w:ascii="GHEA Grapalat" w:hAnsi="GHEA Grapalat" w:cs="Sylfaen"/>
                <w:lang w:val="hy-AM"/>
              </w:rPr>
              <w:t>գ) Նախագծով նախատեսված միջոցների հաշվին առա</w:t>
            </w:r>
            <w:r w:rsidRPr="006B11E7">
              <w:rPr>
                <w:rFonts w:ascii="GHEA Grapalat" w:hAnsi="GHEA Grapalat" w:cs="Sylfaen"/>
                <w:lang w:val="hy-AM"/>
              </w:rPr>
              <w:softHyphen/>
              <w:t>ջարկվող ձեռքբերումների</w:t>
            </w:r>
            <w:r w:rsidR="002E62C7" w:rsidRPr="006B11E7">
              <w:rPr>
                <w:rFonts w:ascii="GHEA Grapalat" w:hAnsi="GHEA Grapalat" w:cs="Sylfaen"/>
                <w:lang w:val="hy-AM"/>
              </w:rPr>
              <w:t xml:space="preserve"> առաջնա</w:t>
            </w:r>
            <w:r w:rsidRPr="006B11E7">
              <w:rPr>
                <w:rFonts w:ascii="GHEA Grapalat" w:hAnsi="GHEA Grapalat" w:cs="Sylfaen"/>
                <w:lang w:val="hy-AM"/>
              </w:rPr>
              <w:softHyphen/>
            </w:r>
            <w:r w:rsidR="002E62C7" w:rsidRPr="006B11E7">
              <w:rPr>
                <w:rFonts w:ascii="GHEA Grapalat" w:hAnsi="GHEA Grapalat" w:cs="Sylfaen"/>
                <w:lang w:val="hy-AM"/>
              </w:rPr>
              <w:t>հերթությ</w:t>
            </w:r>
            <w:r w:rsidRPr="006B11E7">
              <w:rPr>
                <w:rFonts w:ascii="GHEA Grapalat" w:hAnsi="GHEA Grapalat" w:cs="Sylfaen"/>
                <w:lang w:val="hy-AM"/>
              </w:rPr>
              <w:t>ու</w:t>
            </w:r>
            <w:r w:rsidR="002E62C7" w:rsidRPr="006B11E7">
              <w:rPr>
                <w:rFonts w:ascii="GHEA Grapalat" w:hAnsi="GHEA Grapalat" w:cs="Sylfaen"/>
                <w:lang w:val="hy-AM"/>
              </w:rPr>
              <w:t>նը և հրա</w:t>
            </w:r>
            <w:r w:rsidRPr="006B11E7">
              <w:rPr>
                <w:rFonts w:ascii="GHEA Grapalat" w:hAnsi="GHEA Grapalat" w:cs="Sylfaen"/>
                <w:lang w:val="hy-AM"/>
              </w:rPr>
              <w:softHyphen/>
            </w:r>
            <w:r w:rsidR="002E62C7" w:rsidRPr="006B11E7">
              <w:rPr>
                <w:rFonts w:ascii="GHEA Grapalat" w:hAnsi="GHEA Grapalat" w:cs="Sylfaen"/>
                <w:lang w:val="hy-AM"/>
              </w:rPr>
              <w:t>տապությ</w:t>
            </w:r>
            <w:r w:rsidRPr="006B11E7">
              <w:rPr>
                <w:rFonts w:ascii="GHEA Grapalat" w:hAnsi="GHEA Grapalat" w:cs="Sylfaen"/>
                <w:lang w:val="hy-AM"/>
              </w:rPr>
              <w:t>ու</w:t>
            </w:r>
            <w:r w:rsidR="002E62C7" w:rsidRPr="006B11E7">
              <w:rPr>
                <w:rFonts w:ascii="GHEA Grapalat" w:hAnsi="GHEA Grapalat" w:cs="Sylfaen"/>
                <w:lang w:val="hy-AM"/>
              </w:rPr>
              <w:t>նը</w:t>
            </w:r>
            <w:r w:rsidRPr="006B11E7">
              <w:rPr>
                <w:rFonts w:ascii="GHEA Grapalat" w:hAnsi="GHEA Grapalat" w:cs="Sylfaen"/>
                <w:lang w:val="hy-AM"/>
              </w:rPr>
              <w:t xml:space="preserve"> հստակ ներկա</w:t>
            </w:r>
            <w:r w:rsidRPr="006B11E7">
              <w:rPr>
                <w:rFonts w:ascii="GHEA Grapalat" w:hAnsi="GHEA Grapalat" w:cs="Sylfaen"/>
                <w:lang w:val="hy-AM"/>
              </w:rPr>
              <w:softHyphen/>
              <w:t xml:space="preserve">յացված է </w:t>
            </w:r>
            <w:r w:rsidR="008C09BF" w:rsidRPr="006B11E7">
              <w:rPr>
                <w:rFonts w:ascii="GHEA Grapalat" w:hAnsi="GHEA Grapalat" w:cs="Sylfaen"/>
                <w:lang w:val="hy-AM"/>
              </w:rPr>
              <w:t>նախագծին կից ներկայացված հիմնավորման մեջ</w:t>
            </w:r>
            <w:r w:rsidRPr="006B11E7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15281E" w:rsidRPr="006B11E7" w:rsidRDefault="0015281E" w:rsidP="00EF4C5B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A52D96" w:rsidRPr="006B11E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A52D96" w:rsidRPr="006B11E7" w:rsidRDefault="00A52D96" w:rsidP="006B11E7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6B11E7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lastRenderedPageBreak/>
              <w:t xml:space="preserve">3. 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>Ի</w:t>
            </w:r>
            <w:r w:rsidRPr="006B11E7">
              <w:rPr>
                <w:rFonts w:ascii="GHEA Grapalat" w:hAnsi="GHEA Grapalat" w:cs="Arial Unicode"/>
                <w:bCs/>
                <w:noProof/>
              </w:rPr>
              <w:t>նչ վերաբերում է Նախագծին, ապա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 xml:space="preserve"> խմբագրական առումով</w:t>
            </w:r>
            <w:r w:rsidRPr="006B11E7">
              <w:rPr>
                <w:rFonts w:ascii="GHEA Grapalat" w:hAnsi="GHEA Grapalat" w:cs="Arial Unicode"/>
                <w:bCs/>
                <w:noProof/>
              </w:rPr>
              <w:t xml:space="preserve"> </w:t>
            </w:r>
            <w:r w:rsidRPr="006B11E7">
              <w:rPr>
                <w:rFonts w:ascii="GHEA Grapalat" w:hAnsi="GHEA Grapalat" w:cs="Arial Unicode"/>
                <w:bCs/>
                <w:noProof/>
                <w:lang w:val="hy-AM"/>
              </w:rPr>
              <w:t xml:space="preserve">հայտնում ենք, որ </w:t>
            </w:r>
            <w:r w:rsidRPr="006B11E7">
              <w:rPr>
                <w:rFonts w:ascii="GHEA Grapalat" w:hAnsi="GHEA Grapalat" w:cs="Arial Unicode"/>
                <w:bCs/>
                <w:noProof/>
              </w:rPr>
              <w:t xml:space="preserve">անհրաժեշտ է </w:t>
            </w:r>
            <w:r w:rsidRPr="006B11E7">
              <w:rPr>
                <w:rFonts w:ascii="GHEA Grapalat" w:hAnsi="GHEA Grapalat"/>
                <w:lang w:val="hy-AM"/>
              </w:rPr>
              <w:t>հավելված 6-ով ներկայացված գնում</w:t>
            </w:r>
            <w:r w:rsidRPr="006B11E7">
              <w:rPr>
                <w:rFonts w:ascii="GHEA Grapalat" w:hAnsi="GHEA Grapalat"/>
                <w:lang w:val="hy-AM"/>
              </w:rPr>
              <w:softHyphen/>
              <w:t>նե</w:t>
            </w:r>
            <w:r w:rsidRPr="006B11E7">
              <w:rPr>
                <w:rFonts w:ascii="GHEA Grapalat" w:hAnsi="GHEA Grapalat"/>
                <w:lang w:val="hy-AM"/>
              </w:rPr>
              <w:softHyphen/>
              <w:t>րի պլանում հանել 99200000-1 ԳՄԱ կոդով տողը՝ հիմք ընդունելով ՀՀ կառավարության 15</w:t>
            </w:r>
            <w:r w:rsidRPr="006B11E7">
              <w:rPr>
                <w:rFonts w:ascii="GHEA Grapalat" w:hAnsi="GHEA Grapalat" w:cs="Sylfaen"/>
              </w:rPr>
              <w:t>.</w:t>
            </w:r>
            <w:r w:rsidRPr="006B11E7">
              <w:rPr>
                <w:rFonts w:ascii="GHEA Grapalat" w:hAnsi="GHEA Grapalat"/>
                <w:lang w:val="hy-AM"/>
              </w:rPr>
              <w:t>06</w:t>
            </w:r>
            <w:r w:rsidRPr="006B11E7">
              <w:rPr>
                <w:rFonts w:ascii="GHEA Grapalat" w:hAnsi="GHEA Grapalat" w:cs="Sylfaen"/>
              </w:rPr>
              <w:t>.</w:t>
            </w:r>
            <w:r w:rsidRPr="006B11E7">
              <w:rPr>
                <w:rFonts w:ascii="GHEA Grapalat" w:hAnsi="GHEA Grapalat"/>
                <w:lang w:val="hy-AM"/>
              </w:rPr>
              <w:t>2018թ. թիվ 706-Ն որոշմամբ հաստատված կար</w:t>
            </w:r>
            <w:r w:rsidRPr="006B11E7">
              <w:rPr>
                <w:rFonts w:ascii="GHEA Grapalat" w:hAnsi="GHEA Grapalat"/>
                <w:lang w:val="hy-AM"/>
              </w:rPr>
              <w:softHyphen/>
              <w:t>գի 38-րդ կետը, որի համաձայն</w:t>
            </w:r>
            <w:r w:rsidRPr="006B11E7">
              <w:rPr>
                <w:rFonts w:ascii="GHEA Grapalat" w:hAnsi="GHEA Grapalat"/>
              </w:rPr>
              <w:t>,</w:t>
            </w:r>
            <w:r w:rsidRPr="006B11E7">
              <w:rPr>
                <w:rFonts w:ascii="GHEA Grapalat" w:hAnsi="GHEA Grapalat"/>
                <w:lang w:val="hy-AM"/>
              </w:rPr>
              <w:t xml:space="preserve"> եթե ԲԳԿ-ի կամ ԲՍԿ-ի համար տվյալ տար</w:t>
            </w:r>
            <w:r w:rsidRPr="006B11E7">
              <w:rPr>
                <w:rFonts w:ascii="GHEA Grapalat" w:hAnsi="GHEA Grapalat"/>
                <w:lang w:val="hy-AM"/>
              </w:rPr>
              <w:softHyphen/>
              <w:t xml:space="preserve">վա բյուջեով կամ նախահաշվով նախատեսված որևէ ծախսային </w:t>
            </w:r>
            <w:r w:rsidRPr="006B11E7">
              <w:rPr>
                <w:rFonts w:ascii="GHEA Grapalat" w:hAnsi="GHEA Grapalat"/>
                <w:lang w:val="hy-AM"/>
              </w:rPr>
              <w:lastRenderedPageBreak/>
              <w:t>ծրագրի գծով բյուջետային ծախսերի տնտեսագիտական դա</w:t>
            </w:r>
            <w:r w:rsidRPr="006B11E7">
              <w:rPr>
                <w:rFonts w:ascii="GHEA Grapalat" w:hAnsi="GHEA Grapalat"/>
                <w:lang w:val="hy-AM"/>
              </w:rPr>
              <w:softHyphen/>
              <w:t>սա</w:t>
            </w:r>
            <w:r w:rsidRPr="006B11E7">
              <w:rPr>
                <w:rFonts w:ascii="GHEA Grapalat" w:hAnsi="GHEA Grapalat"/>
                <w:lang w:val="hy-AM"/>
              </w:rPr>
              <w:softHyphen/>
              <w:t>կարգ</w:t>
            </w:r>
            <w:r w:rsidRPr="006B11E7">
              <w:rPr>
                <w:rFonts w:ascii="GHEA Grapalat" w:hAnsi="GHEA Grapalat"/>
                <w:lang w:val="hy-AM"/>
              </w:rPr>
              <w:softHyphen/>
              <w:t>ման գնումների հոդվածներով բյուջետային հատկացումների միայն մի մասն է նախատեսված գնումների իրականացման համար, իսկ մյուս մասն ուղղվելու է գնում չհանդիսացող ծախսերի (այսուհետ՝ ԳՉԾ) ֆի</w:t>
            </w:r>
            <w:r w:rsidRPr="006B11E7">
              <w:rPr>
                <w:rFonts w:ascii="GHEA Grapalat" w:hAnsi="GHEA Grapalat"/>
                <w:lang w:val="hy-AM"/>
              </w:rPr>
              <w:softHyphen/>
              <w:t>նան</w:t>
            </w:r>
            <w:r w:rsidRPr="006B11E7">
              <w:rPr>
                <w:rFonts w:ascii="GHEA Grapalat" w:hAnsi="GHEA Grapalat"/>
                <w:lang w:val="hy-AM"/>
              </w:rPr>
              <w:softHyphen/>
            </w:r>
            <w:r w:rsidRPr="006B11E7">
              <w:rPr>
                <w:rFonts w:ascii="GHEA Grapalat" w:hAnsi="GHEA Grapalat"/>
                <w:lang w:val="hy-AM"/>
              </w:rPr>
              <w:softHyphen/>
              <w:t>սավորմանը, ապա այդ ծախսերի գծով հրապարակվող գնումների պլան</w:t>
            </w:r>
            <w:r w:rsidRPr="006B11E7">
              <w:rPr>
                <w:rFonts w:ascii="GHEA Grapalat" w:hAnsi="GHEA Grapalat"/>
                <w:lang w:val="hy-AM"/>
              </w:rPr>
              <w:softHyphen/>
              <w:t>ներում՝ ԳՉԾ-ները չեն ներառվում։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D96" w:rsidRPr="00ED47BA" w:rsidRDefault="005A37FF" w:rsidP="006B11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ED47BA">
              <w:rPr>
                <w:rFonts w:ascii="GHEA Grapalat" w:hAnsi="GHEA Grapalat" w:cs="Sylfaen"/>
                <w:b/>
                <w:lang w:val="en-US"/>
              </w:rPr>
              <w:lastRenderedPageBreak/>
              <w:t>Ընդունվել է</w:t>
            </w:r>
          </w:p>
        </w:tc>
      </w:tr>
      <w:tr w:rsidR="00BA23A3" w:rsidRPr="006B11E7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23A3" w:rsidRPr="006B11E7" w:rsidRDefault="00BA23A3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</w:rPr>
            </w:pPr>
            <w:r w:rsidRPr="006B11E7">
              <w:rPr>
                <w:rFonts w:ascii="GHEA Grapalat" w:hAnsi="GHEA Grapalat"/>
                <w:b/>
                <w:lang w:val="en-US"/>
              </w:rPr>
              <w:lastRenderedPageBreak/>
              <w:t>2. ՀՀ</w:t>
            </w:r>
            <w:r w:rsidRPr="006B11E7">
              <w:rPr>
                <w:rFonts w:ascii="GHEA Grapalat" w:hAnsi="GHEA Grapalat"/>
                <w:b/>
                <w:lang w:val="hy-AM"/>
              </w:rPr>
              <w:t xml:space="preserve"> արդարադատության</w:t>
            </w:r>
            <w:r w:rsidRPr="006B11E7">
              <w:rPr>
                <w:rFonts w:ascii="GHEA Grapalat" w:hAnsi="GHEA Grapalat"/>
                <w:b/>
                <w:lang w:val="en-US"/>
              </w:rPr>
              <w:t xml:space="preserve">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3A3" w:rsidRPr="006B11E7" w:rsidRDefault="00BA23A3" w:rsidP="006B11E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B11E7">
              <w:rPr>
                <w:rFonts w:ascii="GHEA Grapalat" w:hAnsi="GHEA Grapalat" w:cs="Sylfaen"/>
                <w:b/>
                <w:lang w:val="hy-AM"/>
              </w:rPr>
              <w:t>0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3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.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10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.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20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2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3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BA23A3" w:rsidRPr="006B11E7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23A3" w:rsidRPr="006B11E7" w:rsidRDefault="00BA23A3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3A3" w:rsidRPr="006B11E7" w:rsidRDefault="00BA23A3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6B11E7">
              <w:rPr>
                <w:rFonts w:ascii="GHEA Grapalat" w:hAnsi="GHEA Grapalat" w:cs="Sylfaen"/>
                <w:b/>
                <w:lang w:val="en-US"/>
              </w:rPr>
              <w:t>/27.1/43131-2023</w:t>
            </w:r>
          </w:p>
        </w:tc>
      </w:tr>
      <w:tr w:rsidR="002D7080" w:rsidRPr="006B11E7" w:rsidTr="006B11E7">
        <w:trPr>
          <w:trHeight w:val="1562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2D7080" w:rsidRPr="006B11E7" w:rsidRDefault="00BA23A3" w:rsidP="006B11E7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B11E7">
              <w:rPr>
                <w:rFonts w:ascii="GHEA Grapalat" w:hAnsi="GHEA Grapalat"/>
                <w:color w:val="000000"/>
                <w:shd w:val="clear" w:color="auto" w:fill="FFFFFF"/>
              </w:rPr>
              <w:t xml:space="preserve">   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««Հայաստանի Հանրապետության 2023 թվականի պետական բյուջեի մասին» օրեն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քում վերաբաշխում և Հայաս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տանի Հանրապե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տու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թյան կա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վարության 2022 թվականի դեկտեմ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բե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րի 29-ի N 2111-Ն որոշման մեջ փո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փոխություններ ու լրացումներ, ինչպես նաև Հայաս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տանի Հան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պե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տու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յան կառավարության 2023 թվականի մարտի 23-ի N 394-Ա որոշ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մեջ փոփոխություններ կա</w:t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տարելու մասին» Հայա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նի Հան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տության կառավարության որոշման նախագծով (այսու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հետ՝ Նա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գիծ)  հաստատվող 1-6-րդ հավելվածների վերևի աջ անկյու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նում անհ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ժեշտ է լրացնել համապատասխան իրավական ակ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րի վա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մանները՝ նկատի ունենալով «Նո</w:t>
            </w:r>
            <w:r w:rsidR="00C24035" w:rsidRPr="006B11E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ր</w:t>
            </w:r>
            <w:r w:rsidR="00C24035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</w:t>
            </w:r>
            <w:r w:rsidR="00C24035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տիվ իրավա</w:t>
            </w:r>
            <w:r w:rsidR="007E061B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 ակ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</w:t>
            </w:r>
            <w:r w:rsidR="002E556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րի մա</w:t>
            </w:r>
            <w:r w:rsidR="00E07429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D7080" w:rsidRPr="006B11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սին» օրենքի 11-րդ հոդվածի պահանջները: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80" w:rsidRPr="00ED47BA" w:rsidRDefault="00E07429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ED47BA">
              <w:rPr>
                <w:rFonts w:ascii="GHEA Grapalat" w:hAnsi="GHEA Grapalat" w:cs="Sylfaen"/>
                <w:b/>
                <w:lang w:val="en-US"/>
              </w:rPr>
              <w:t xml:space="preserve">Ընդունվել է </w:t>
            </w:r>
          </w:p>
        </w:tc>
      </w:tr>
      <w:tr w:rsidR="006B11E7" w:rsidRPr="006B11E7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11E7" w:rsidRPr="006B11E7" w:rsidRDefault="006B11E7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6B11E7">
              <w:rPr>
                <w:rFonts w:ascii="GHEA Grapalat" w:hAnsi="GHEA Grapalat"/>
                <w:b/>
                <w:lang w:val="hy-AM"/>
              </w:rPr>
              <w:t>3.</w:t>
            </w:r>
            <w:r w:rsidRPr="006B11E7">
              <w:rPr>
                <w:rFonts w:ascii="GHEA Grapalat" w:hAnsi="GHEA Grapalat"/>
                <w:b/>
                <w:lang w:val="en-US"/>
              </w:rPr>
              <w:t xml:space="preserve"> ՀՀ բարձր</w:t>
            </w:r>
            <w:r w:rsidRPr="006C14A0">
              <w:rPr>
                <w:rFonts w:ascii="GHEA Grapalat" w:hAnsi="GHEA Grapalat"/>
                <w:b/>
                <w:lang w:val="hy-AM"/>
              </w:rPr>
              <w:t xml:space="preserve"> տեխնոլոգիական</w:t>
            </w:r>
            <w:r w:rsidRPr="006B11E7">
              <w:rPr>
                <w:rFonts w:ascii="GHEA Grapalat" w:hAnsi="GHEA Grapalat"/>
                <w:b/>
                <w:lang w:val="en-US"/>
              </w:rPr>
              <w:t xml:space="preserve"> արդյունաբերության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1E7" w:rsidRPr="006B11E7" w:rsidRDefault="001915B2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10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.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10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.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20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2</w:t>
            </w:r>
            <w:r w:rsidRPr="006B11E7">
              <w:rPr>
                <w:rFonts w:ascii="GHEA Grapalat" w:hAnsi="GHEA Grapalat" w:cs="Sylfaen"/>
                <w:b/>
                <w:lang w:val="en-US"/>
              </w:rPr>
              <w:t>3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6B11E7" w:rsidRPr="006B11E7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11E7" w:rsidRPr="006B11E7" w:rsidRDefault="006B11E7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1E7" w:rsidRPr="001915B2" w:rsidRDefault="001915B2" w:rsidP="001915B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915B2">
              <w:rPr>
                <w:rFonts w:ascii="GHEA Grapalat" w:hAnsi="GHEA Grapalat" w:cs="Sylfaen"/>
                <w:b/>
                <w:lang w:val="en-US"/>
              </w:rPr>
              <w:t>01/16.1/9701-2023</w:t>
            </w:r>
          </w:p>
        </w:tc>
      </w:tr>
      <w:tr w:rsidR="001915B2" w:rsidRPr="006B11E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1915B2" w:rsidRPr="001915B2" w:rsidRDefault="001915B2" w:rsidP="001915B2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  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պատասխան ՀՀ վարչապետի աշխատակազմի ղեկավարի 09.10.2023թ. թիվ </w:t>
            </w:r>
            <w:r w:rsidRPr="009E16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02/16.5/34820-2023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գրության՝ հայտնում ենք, որ ««Հայաստանի Հանրապետության 2023 թվականի պետական բյուջեի 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սին» օրեն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քում վերաբաշխում և Հայաստանի Հանրապետության 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վարության 2022 թվականի դեկտեմբերի 29-ի N 2111-Ն որոշման մեջ փոփոխություններ ու լրացումներ, ինչպես նաև Հայաստանի Հան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թյան կառավա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րության 2023 թվականի մարտի 23-ի N 394-Ա որոշ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մեջ փոփոխություններ կատարելու մասին» որոշման նա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խագծի (այ</w:t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սու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հետ՝ Նա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խա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գիծ) վերաբերյալ </w:t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բարձր տեխ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նոլո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գիա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 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դյու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6A5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բերության նախարարությ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</w:t>
            </w:r>
            <w:r w:rsidRPr="00D476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 առաջար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թյուններ և առար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կու</w:t>
            </w:r>
            <w:r w:rsidR="006A5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թյուն</w:t>
            </w:r>
            <w:r w:rsidR="006A5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 չունի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:rsidR="001915B2" w:rsidRPr="001915B2" w:rsidRDefault="001915B2" w:rsidP="001915B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 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Կարևորելով chainalysis֊ի և նմանատիպ այլ գործիքների կիրառումը 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հրաժեշտ ենք համարում ստանալ Հայաստանի տեղեկատվական հա</w:t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կարգերի գործակալության կարծիքը՝ Chainalysis “Blockchain &amp; Digital Asstet Investigation Solution” – Chainalysis Reactor ծրագրային ապա</w:t>
            </w:r>
            <w:r w:rsidR="00FA55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803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հովման (Chainalysis Reactor) ներդրման, տվյալների հասանե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յան և Պետական եկամուտների կոմիտեի աշխատակիցների ուսուց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ծա</w:t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803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</w:t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յությունների ձեռքբերման վերաբերյալ:</w:t>
            </w:r>
          </w:p>
          <w:p w:rsidR="001915B2" w:rsidRPr="001915B2" w:rsidRDefault="001915B2" w:rsidP="002803D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</w:t>
            </w:r>
            <w:r w:rsidR="002803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ժամանակ, առաջարկում ենք որոշման Նախագիծը քննարկել Տե</w:t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ղե</w:t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ED47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2803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կատվական համակարգերի կառավարման խորհրդում և ստանալ խորհ</w:t>
            </w:r>
            <w:r w:rsidR="002803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1915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րդի հավանությունը: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5B2" w:rsidRPr="006B11E7" w:rsidRDefault="00ED47BA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B11E7">
              <w:rPr>
                <w:rFonts w:ascii="GHEA Grapalat" w:hAnsi="GHEA Grapalat" w:cs="Sylfaen"/>
                <w:b/>
                <w:lang w:val="en-US"/>
              </w:rPr>
              <w:t>Ընդունվել է ի</w:t>
            </w:r>
            <w:r w:rsidRPr="006B11E7">
              <w:rPr>
                <w:rFonts w:ascii="GHEA Grapalat" w:hAnsi="GHEA Grapalat" w:cs="Sylfaen"/>
                <w:b/>
                <w:lang w:val="hy-AM"/>
              </w:rPr>
              <w:t xml:space="preserve"> գիտություն</w:t>
            </w:r>
          </w:p>
        </w:tc>
      </w:tr>
      <w:tr w:rsidR="006B11E7" w:rsidRPr="006B11E7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5578" w:rsidRDefault="006B11E7" w:rsidP="00FA5578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B11E7">
              <w:rPr>
                <w:rFonts w:ascii="GHEA Grapalat" w:hAnsi="GHEA Grapalat"/>
                <w:b/>
                <w:lang w:val="en-US"/>
              </w:rPr>
              <w:t xml:space="preserve">4. </w:t>
            </w:r>
            <w:r w:rsidRPr="006B11E7">
              <w:rPr>
                <w:rFonts w:ascii="GHEA Grapalat" w:hAnsi="GHEA Grapalat"/>
                <w:b/>
                <w:lang w:val="hy-AM"/>
              </w:rPr>
              <w:t>ՀՀ կենտրոնական բանկ</w:t>
            </w:r>
          </w:p>
          <w:p w:rsidR="00FA5578" w:rsidRPr="00FA5578" w:rsidRDefault="00FA5578" w:rsidP="00182D1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  </w:t>
            </w:r>
            <w:r w:rsidRPr="00FA55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վերաբերյալ ՀՀ վարչապետի աշխատակազմի կողմից սահ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A55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մանված ժամկետն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</w:t>
            </w:r>
            <w:r w:rsidRPr="00FA55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րում ՀՀ կենտրոնական բանկից կարծիք չի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ստաց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վել</w:t>
            </w:r>
            <w:r w:rsidRPr="00FA55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1E7" w:rsidRPr="006B11E7" w:rsidRDefault="006B11E7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6B11E7" w:rsidRPr="006B11E7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11E7" w:rsidRPr="006B11E7" w:rsidRDefault="006B11E7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1E7" w:rsidRPr="006B11E7" w:rsidRDefault="006B11E7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0401C" w:rsidRPr="006B11E7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401C" w:rsidRPr="0090401C" w:rsidRDefault="0090401C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0401C">
              <w:rPr>
                <w:rFonts w:ascii="GHEA Grapalat" w:hAnsi="GHEA Grapalat"/>
                <w:b/>
                <w:lang w:val="en-US"/>
              </w:rPr>
              <w:lastRenderedPageBreak/>
              <w:t>5.</w:t>
            </w:r>
            <w:r w:rsidRPr="0090401C">
              <w:rPr>
                <w:rFonts w:ascii="GHEA Grapalat" w:hAnsi="GHEA Grapalat"/>
                <w:b/>
                <w:lang w:val="en-US"/>
              </w:rPr>
              <w:t>Ֆ</w:t>
            </w:r>
            <w:r w:rsidRPr="0090401C">
              <w:rPr>
                <w:rFonts w:ascii="GHEA Grapalat" w:hAnsi="GHEA Grapalat"/>
                <w:b/>
              </w:rPr>
              <w:t>ինանսատնտեսական</w:t>
            </w:r>
            <w:r w:rsidRPr="0090401C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90401C">
              <w:rPr>
                <w:rFonts w:ascii="GHEA Grapalat" w:hAnsi="GHEA Grapalat"/>
                <w:b/>
              </w:rPr>
              <w:t>նախարարական</w:t>
            </w:r>
            <w:r w:rsidRPr="0090401C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90401C">
              <w:rPr>
                <w:rFonts w:ascii="GHEA Grapalat" w:hAnsi="GHEA Grapalat"/>
                <w:b/>
              </w:rPr>
              <w:t>կոմիտեի նիստ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1C" w:rsidRPr="0090401C" w:rsidRDefault="0090401C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16.10.2023թ.</w:t>
            </w:r>
          </w:p>
        </w:tc>
      </w:tr>
      <w:tr w:rsidR="0090401C" w:rsidRPr="006B11E7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401C" w:rsidRPr="0090401C" w:rsidRDefault="0090401C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1C" w:rsidRDefault="0090401C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Հարց 12</w:t>
            </w:r>
          </w:p>
        </w:tc>
      </w:tr>
      <w:tr w:rsidR="00723F32" w:rsidRPr="006B11E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723F32" w:rsidRDefault="00307BC2" w:rsidP="00307BC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 </w:t>
            </w:r>
            <w:r w:rsidR="00723F32" w:rsidRPr="00FA55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</w:t>
            </w:r>
            <w:r w:rsidR="00723F3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ի</w:t>
            </w:r>
            <w:r w:rsidR="00723F32" w:rsidRPr="00FA55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</w:t>
            </w:r>
            <w:r w:rsidR="00723F3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ն ընդունվել է </w:t>
            </w:r>
            <w:r w:rsidR="00723F32">
              <w:rPr>
                <w:rFonts w:ascii="GHEA Grapalat" w:hAnsi="GHEA Grapalat"/>
              </w:rPr>
              <w:t>քննարկման</w:t>
            </w:r>
            <w:r w:rsidR="00723F32">
              <w:rPr>
                <w:rFonts w:ascii="GHEA Grapalat" w:hAnsi="GHEA Grapalat"/>
                <w:lang w:val="hy-AM"/>
              </w:rPr>
              <w:t xml:space="preserve"> ժամանակ </w:t>
            </w:r>
            <w:r w:rsidR="00723F32">
              <w:rPr>
                <w:rFonts w:ascii="GHEA Grapalat" w:hAnsi="GHEA Grapalat"/>
                <w:lang w:val="en-US"/>
              </w:rPr>
              <w:t>ներկայացված առա</w:t>
            </w:r>
            <w:r w:rsidR="0090401C">
              <w:rPr>
                <w:rFonts w:ascii="GHEA Grapalat" w:hAnsi="GHEA Grapalat"/>
                <w:lang w:val="en-US"/>
              </w:rPr>
              <w:softHyphen/>
            </w:r>
            <w:r w:rsidR="00723F32">
              <w:rPr>
                <w:rFonts w:ascii="GHEA Grapalat" w:hAnsi="GHEA Grapalat"/>
                <w:lang w:val="en-US"/>
              </w:rPr>
              <w:t>ջարկությունների հիման վրա փոփոխություններ կատարելու</w:t>
            </w:r>
            <w:r w:rsidR="00723F32" w:rsidRPr="0090401C">
              <w:rPr>
                <w:rFonts w:ascii="GHEA Grapalat" w:hAnsi="GHEA Grapalat"/>
                <w:lang w:val="hy-AM"/>
              </w:rPr>
              <w:t xml:space="preserve"> պայ</w:t>
            </w:r>
            <w:r w:rsidR="0090401C" w:rsidRPr="0090401C">
              <w:rPr>
                <w:rFonts w:ascii="GHEA Grapalat" w:hAnsi="GHEA Grapalat"/>
                <w:lang w:val="hy-AM"/>
              </w:rPr>
              <w:softHyphen/>
            </w:r>
            <w:r w:rsidR="00723F32" w:rsidRPr="0090401C">
              <w:rPr>
                <w:rFonts w:ascii="GHEA Grapalat" w:hAnsi="GHEA Grapalat"/>
                <w:lang w:val="hy-AM"/>
              </w:rPr>
              <w:t>մանով</w:t>
            </w:r>
            <w:r w:rsidR="00723F32">
              <w:rPr>
                <w:rFonts w:ascii="GHEA Grapalat" w:hAnsi="GHEA Grapalat"/>
                <w:lang w:val="hy-AM"/>
              </w:rPr>
              <w:t>:</w:t>
            </w:r>
          </w:p>
          <w:p w:rsidR="00723F32" w:rsidRDefault="00723F32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01C" w:rsidRPr="009E7197" w:rsidRDefault="0090401C" w:rsidP="0090401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723F32" w:rsidRPr="006B11E7" w:rsidRDefault="0090401C" w:rsidP="0090401C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Նախագծում կատարվել </w:t>
            </w:r>
            <w:r>
              <w:rPr>
                <w:rFonts w:ascii="GHEA Grapalat" w:eastAsia="Calibri" w:hAnsi="GHEA Grapalat"/>
                <w:lang w:val="en-US" w:eastAsia="en-US"/>
              </w:rPr>
              <w:t>են համապատասխան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փոփո</w:t>
            </w:r>
            <w:r>
              <w:rPr>
                <w:rFonts w:ascii="GHEA Grapalat" w:eastAsia="Calibri" w:hAnsi="GHEA Grapalat"/>
                <w:lang w:val="hy-AM" w:eastAsia="en-US"/>
              </w:rPr>
              <w:softHyphen/>
            </w:r>
            <w:r>
              <w:rPr>
                <w:rFonts w:ascii="GHEA Grapalat" w:eastAsia="Calibri" w:hAnsi="GHEA Grapalat"/>
                <w:lang w:val="hy-AM" w:eastAsia="en-US"/>
              </w:rPr>
              <w:t>խու</w:t>
            </w:r>
            <w:r>
              <w:rPr>
                <w:rFonts w:ascii="GHEA Grapalat" w:eastAsia="Calibri" w:hAnsi="GHEA Grapalat"/>
                <w:lang w:val="hy-AM" w:eastAsia="en-US"/>
              </w:rPr>
              <w:softHyphen/>
            </w:r>
            <w:r>
              <w:rPr>
                <w:rFonts w:ascii="GHEA Grapalat" w:eastAsia="Calibri" w:hAnsi="GHEA Grapalat"/>
                <w:lang w:val="hy-AM" w:eastAsia="en-US"/>
              </w:rPr>
              <w:t>թյու</w:t>
            </w:r>
            <w:r>
              <w:rPr>
                <w:rFonts w:ascii="GHEA Grapalat" w:eastAsia="Calibri" w:hAnsi="GHEA Grapalat"/>
                <w:lang w:val="en-US" w:eastAsia="en-US"/>
              </w:rPr>
              <w:t>ններ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  <w:bookmarkStart w:id="0" w:name="_GoBack"/>
            <w:bookmarkEnd w:id="0"/>
          </w:p>
        </w:tc>
      </w:tr>
    </w:tbl>
    <w:p w:rsidR="00E07C63" w:rsidRPr="006B11E7" w:rsidRDefault="00E07C63" w:rsidP="006B11E7">
      <w:pPr>
        <w:spacing w:line="360" w:lineRule="auto"/>
        <w:jc w:val="both"/>
        <w:rPr>
          <w:rFonts w:ascii="GHEA Grapalat" w:hAnsi="GHEA Grapalat"/>
          <w:lang w:val="pt-BR"/>
        </w:rPr>
      </w:pPr>
    </w:p>
    <w:sectPr w:rsidR="00E07C63" w:rsidRPr="006B11E7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439" w:rsidRDefault="00B61439" w:rsidP="00C96D23">
      <w:r>
        <w:separator/>
      </w:r>
    </w:p>
  </w:endnote>
  <w:endnote w:type="continuationSeparator" w:id="0">
    <w:p w:rsidR="00B61439" w:rsidRDefault="00B6143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7BC2">
      <w:rPr>
        <w:noProof/>
      </w:rPr>
      <w:t>4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439" w:rsidRDefault="00B61439" w:rsidP="00C96D23">
      <w:r>
        <w:separator/>
      </w:r>
    </w:p>
  </w:footnote>
  <w:footnote w:type="continuationSeparator" w:id="0">
    <w:p w:rsidR="00B61439" w:rsidRDefault="00B6143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DE6DF2"/>
    <w:multiLevelType w:val="hybridMultilevel"/>
    <w:tmpl w:val="4F9C7D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0C60FE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21E24"/>
    <w:multiLevelType w:val="hybridMultilevel"/>
    <w:tmpl w:val="66B6CEEC"/>
    <w:lvl w:ilvl="0" w:tplc="6616BA1C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324A23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B5B6DF6"/>
    <w:multiLevelType w:val="hybridMultilevel"/>
    <w:tmpl w:val="AC70D2C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4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>
    <w:nsid w:val="5D7A4B33"/>
    <w:multiLevelType w:val="hybridMultilevel"/>
    <w:tmpl w:val="2DACAAE2"/>
    <w:lvl w:ilvl="0" w:tplc="08A86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5"/>
  </w:num>
  <w:num w:numId="4">
    <w:abstractNumId w:val="12"/>
  </w:num>
  <w:num w:numId="5">
    <w:abstractNumId w:val="10"/>
  </w:num>
  <w:num w:numId="6">
    <w:abstractNumId w:val="0"/>
  </w:num>
  <w:num w:numId="7">
    <w:abstractNumId w:val="20"/>
  </w:num>
  <w:num w:numId="8">
    <w:abstractNumId w:val="6"/>
  </w:num>
  <w:num w:numId="9">
    <w:abstractNumId w:val="1"/>
  </w:num>
  <w:num w:numId="10">
    <w:abstractNumId w:val="11"/>
  </w:num>
  <w:num w:numId="11">
    <w:abstractNumId w:val="15"/>
  </w:num>
  <w:num w:numId="12">
    <w:abstractNumId w:val="4"/>
  </w:num>
  <w:num w:numId="13">
    <w:abstractNumId w:val="18"/>
  </w:num>
  <w:num w:numId="14">
    <w:abstractNumId w:val="14"/>
  </w:num>
  <w:num w:numId="15">
    <w:abstractNumId w:val="3"/>
  </w:num>
  <w:num w:numId="16">
    <w:abstractNumId w:val="2"/>
  </w:num>
  <w:num w:numId="17">
    <w:abstractNumId w:val="8"/>
  </w:num>
  <w:num w:numId="18">
    <w:abstractNumId w:val="13"/>
  </w:num>
  <w:num w:numId="19">
    <w:abstractNumId w:val="16"/>
  </w:num>
  <w:num w:numId="20">
    <w:abstractNumId w:val="7"/>
  </w:num>
  <w:num w:numId="2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3FDA"/>
    <w:rsid w:val="00044985"/>
    <w:rsid w:val="00047135"/>
    <w:rsid w:val="00052689"/>
    <w:rsid w:val="00052F70"/>
    <w:rsid w:val="000567E6"/>
    <w:rsid w:val="00056B85"/>
    <w:rsid w:val="00062757"/>
    <w:rsid w:val="00062B14"/>
    <w:rsid w:val="00063E43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1412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1260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0B6"/>
    <w:rsid w:val="00120F1F"/>
    <w:rsid w:val="00122572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03FA"/>
    <w:rsid w:val="0015281E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2D1C"/>
    <w:rsid w:val="00183885"/>
    <w:rsid w:val="001852CE"/>
    <w:rsid w:val="0018536C"/>
    <w:rsid w:val="0018658E"/>
    <w:rsid w:val="001915B2"/>
    <w:rsid w:val="0019278F"/>
    <w:rsid w:val="0019340A"/>
    <w:rsid w:val="00193A28"/>
    <w:rsid w:val="001972D7"/>
    <w:rsid w:val="001A39E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1E1B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AE0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0B2C"/>
    <w:rsid w:val="002446B6"/>
    <w:rsid w:val="00244B44"/>
    <w:rsid w:val="00247498"/>
    <w:rsid w:val="00251EAF"/>
    <w:rsid w:val="002530CD"/>
    <w:rsid w:val="00262817"/>
    <w:rsid w:val="00262A5B"/>
    <w:rsid w:val="00264A06"/>
    <w:rsid w:val="00265413"/>
    <w:rsid w:val="00267216"/>
    <w:rsid w:val="002677F8"/>
    <w:rsid w:val="002728BD"/>
    <w:rsid w:val="00272ABF"/>
    <w:rsid w:val="00273297"/>
    <w:rsid w:val="00276084"/>
    <w:rsid w:val="002803D5"/>
    <w:rsid w:val="00285668"/>
    <w:rsid w:val="00286629"/>
    <w:rsid w:val="002871AC"/>
    <w:rsid w:val="0029197C"/>
    <w:rsid w:val="0029393C"/>
    <w:rsid w:val="002A43D4"/>
    <w:rsid w:val="002A50B7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D7080"/>
    <w:rsid w:val="002E0B80"/>
    <w:rsid w:val="002E1965"/>
    <w:rsid w:val="002E2892"/>
    <w:rsid w:val="002E5560"/>
    <w:rsid w:val="002E62C7"/>
    <w:rsid w:val="002E68E1"/>
    <w:rsid w:val="002F0AB5"/>
    <w:rsid w:val="002F3195"/>
    <w:rsid w:val="002F3D54"/>
    <w:rsid w:val="002F5C9F"/>
    <w:rsid w:val="002F6EDE"/>
    <w:rsid w:val="002F710F"/>
    <w:rsid w:val="002F7AAA"/>
    <w:rsid w:val="00300969"/>
    <w:rsid w:val="0030294D"/>
    <w:rsid w:val="00303C88"/>
    <w:rsid w:val="003056F2"/>
    <w:rsid w:val="00305B45"/>
    <w:rsid w:val="00307BC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47594"/>
    <w:rsid w:val="00351459"/>
    <w:rsid w:val="00354BEA"/>
    <w:rsid w:val="00354C82"/>
    <w:rsid w:val="003550D2"/>
    <w:rsid w:val="003573BB"/>
    <w:rsid w:val="00357E31"/>
    <w:rsid w:val="00362136"/>
    <w:rsid w:val="00363E2E"/>
    <w:rsid w:val="0036497E"/>
    <w:rsid w:val="003754E3"/>
    <w:rsid w:val="00375EFA"/>
    <w:rsid w:val="00380D1B"/>
    <w:rsid w:val="00382E35"/>
    <w:rsid w:val="00383BCD"/>
    <w:rsid w:val="00387EB4"/>
    <w:rsid w:val="00392DCD"/>
    <w:rsid w:val="0039373D"/>
    <w:rsid w:val="003A0334"/>
    <w:rsid w:val="003A033C"/>
    <w:rsid w:val="003A74DB"/>
    <w:rsid w:val="003B004D"/>
    <w:rsid w:val="003B0568"/>
    <w:rsid w:val="003B11A2"/>
    <w:rsid w:val="003B22C4"/>
    <w:rsid w:val="003B2728"/>
    <w:rsid w:val="003B3E25"/>
    <w:rsid w:val="003B44EB"/>
    <w:rsid w:val="003B7716"/>
    <w:rsid w:val="003C1FF3"/>
    <w:rsid w:val="003C3C91"/>
    <w:rsid w:val="003C5B03"/>
    <w:rsid w:val="003C5B8A"/>
    <w:rsid w:val="003D362F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0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3A7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19A3"/>
    <w:rsid w:val="004D4E72"/>
    <w:rsid w:val="004D4F2F"/>
    <w:rsid w:val="004E1591"/>
    <w:rsid w:val="004E3846"/>
    <w:rsid w:val="004E3D87"/>
    <w:rsid w:val="004E526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177E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26849"/>
    <w:rsid w:val="005271A5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67AA4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2A5"/>
    <w:rsid w:val="00597740"/>
    <w:rsid w:val="005A37FF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0CF1"/>
    <w:rsid w:val="00602819"/>
    <w:rsid w:val="00604032"/>
    <w:rsid w:val="00604783"/>
    <w:rsid w:val="00612DEA"/>
    <w:rsid w:val="00612E3D"/>
    <w:rsid w:val="00613493"/>
    <w:rsid w:val="00616700"/>
    <w:rsid w:val="00616D9C"/>
    <w:rsid w:val="00616F7A"/>
    <w:rsid w:val="006172FA"/>
    <w:rsid w:val="006174E2"/>
    <w:rsid w:val="006208FB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B22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05E"/>
    <w:rsid w:val="006B03AB"/>
    <w:rsid w:val="006B11E7"/>
    <w:rsid w:val="006B27F9"/>
    <w:rsid w:val="006B5BF8"/>
    <w:rsid w:val="006B6618"/>
    <w:rsid w:val="006B7AEA"/>
    <w:rsid w:val="006B7B90"/>
    <w:rsid w:val="006C04BC"/>
    <w:rsid w:val="006C14A0"/>
    <w:rsid w:val="006C176E"/>
    <w:rsid w:val="006C29B3"/>
    <w:rsid w:val="006C67C1"/>
    <w:rsid w:val="006D2245"/>
    <w:rsid w:val="006E1307"/>
    <w:rsid w:val="006E3438"/>
    <w:rsid w:val="006E544F"/>
    <w:rsid w:val="006E627B"/>
    <w:rsid w:val="006F1C52"/>
    <w:rsid w:val="006F3285"/>
    <w:rsid w:val="006F5DA7"/>
    <w:rsid w:val="006F7E1B"/>
    <w:rsid w:val="00702DAF"/>
    <w:rsid w:val="007039BA"/>
    <w:rsid w:val="007040C5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14EA"/>
    <w:rsid w:val="00723F32"/>
    <w:rsid w:val="00724165"/>
    <w:rsid w:val="00726316"/>
    <w:rsid w:val="00726C15"/>
    <w:rsid w:val="00732505"/>
    <w:rsid w:val="00734C5F"/>
    <w:rsid w:val="007446DA"/>
    <w:rsid w:val="00750E7F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A79F2"/>
    <w:rsid w:val="007B49CA"/>
    <w:rsid w:val="007B6562"/>
    <w:rsid w:val="007B6C46"/>
    <w:rsid w:val="007B7666"/>
    <w:rsid w:val="007C468F"/>
    <w:rsid w:val="007C6F11"/>
    <w:rsid w:val="007C72D7"/>
    <w:rsid w:val="007C7376"/>
    <w:rsid w:val="007D1B88"/>
    <w:rsid w:val="007D34E2"/>
    <w:rsid w:val="007D3DC4"/>
    <w:rsid w:val="007E061B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26AC"/>
    <w:rsid w:val="0086357D"/>
    <w:rsid w:val="008649AD"/>
    <w:rsid w:val="00865472"/>
    <w:rsid w:val="0086571F"/>
    <w:rsid w:val="0087009A"/>
    <w:rsid w:val="00872C5A"/>
    <w:rsid w:val="00875742"/>
    <w:rsid w:val="00877970"/>
    <w:rsid w:val="00882E91"/>
    <w:rsid w:val="00882ECD"/>
    <w:rsid w:val="00887E27"/>
    <w:rsid w:val="00891283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C09BF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401C"/>
    <w:rsid w:val="00905BD7"/>
    <w:rsid w:val="00906ADB"/>
    <w:rsid w:val="00911251"/>
    <w:rsid w:val="00913682"/>
    <w:rsid w:val="00923B5C"/>
    <w:rsid w:val="00924B6E"/>
    <w:rsid w:val="0093028C"/>
    <w:rsid w:val="009330B9"/>
    <w:rsid w:val="00933798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0D56"/>
    <w:rsid w:val="00991068"/>
    <w:rsid w:val="00994AE3"/>
    <w:rsid w:val="0099565A"/>
    <w:rsid w:val="00997DB9"/>
    <w:rsid w:val="009A1735"/>
    <w:rsid w:val="009A3C99"/>
    <w:rsid w:val="009A3E60"/>
    <w:rsid w:val="009B0B8E"/>
    <w:rsid w:val="009B35E6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5AD9"/>
    <w:rsid w:val="009E4938"/>
    <w:rsid w:val="009E61B8"/>
    <w:rsid w:val="009E673D"/>
    <w:rsid w:val="009E7197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2D96"/>
    <w:rsid w:val="00A55461"/>
    <w:rsid w:val="00A55999"/>
    <w:rsid w:val="00A55D5F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77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E61C6"/>
    <w:rsid w:val="00AF5202"/>
    <w:rsid w:val="00AF7059"/>
    <w:rsid w:val="00AF7611"/>
    <w:rsid w:val="00AF7F1A"/>
    <w:rsid w:val="00B00133"/>
    <w:rsid w:val="00B003D3"/>
    <w:rsid w:val="00B016F4"/>
    <w:rsid w:val="00B01A8B"/>
    <w:rsid w:val="00B036CC"/>
    <w:rsid w:val="00B04527"/>
    <w:rsid w:val="00B053DB"/>
    <w:rsid w:val="00B05C23"/>
    <w:rsid w:val="00B12855"/>
    <w:rsid w:val="00B12BD2"/>
    <w:rsid w:val="00B14D0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3EBB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1439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130"/>
    <w:rsid w:val="00B82F35"/>
    <w:rsid w:val="00B8315F"/>
    <w:rsid w:val="00B84A0E"/>
    <w:rsid w:val="00B871BC"/>
    <w:rsid w:val="00B915DB"/>
    <w:rsid w:val="00B92C66"/>
    <w:rsid w:val="00B975BA"/>
    <w:rsid w:val="00B979BC"/>
    <w:rsid w:val="00BA23A3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BF7CB9"/>
    <w:rsid w:val="00C0107D"/>
    <w:rsid w:val="00C028E8"/>
    <w:rsid w:val="00C03599"/>
    <w:rsid w:val="00C03A80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4035"/>
    <w:rsid w:val="00C26A69"/>
    <w:rsid w:val="00C27300"/>
    <w:rsid w:val="00C3043C"/>
    <w:rsid w:val="00C31CD8"/>
    <w:rsid w:val="00C32527"/>
    <w:rsid w:val="00C418C1"/>
    <w:rsid w:val="00C43120"/>
    <w:rsid w:val="00C45AB0"/>
    <w:rsid w:val="00C46FF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B80"/>
    <w:rsid w:val="00CC3EFB"/>
    <w:rsid w:val="00CC4BEA"/>
    <w:rsid w:val="00CC54A3"/>
    <w:rsid w:val="00CC5C6B"/>
    <w:rsid w:val="00CC5D10"/>
    <w:rsid w:val="00CC781B"/>
    <w:rsid w:val="00CD0259"/>
    <w:rsid w:val="00CD3C09"/>
    <w:rsid w:val="00CD40DD"/>
    <w:rsid w:val="00CD451E"/>
    <w:rsid w:val="00CD776E"/>
    <w:rsid w:val="00CE0F57"/>
    <w:rsid w:val="00CE2AEC"/>
    <w:rsid w:val="00CE547F"/>
    <w:rsid w:val="00CF0184"/>
    <w:rsid w:val="00CF3B3E"/>
    <w:rsid w:val="00CF49CB"/>
    <w:rsid w:val="00CF5586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AB3"/>
    <w:rsid w:val="00D21D91"/>
    <w:rsid w:val="00D24058"/>
    <w:rsid w:val="00D26EC1"/>
    <w:rsid w:val="00D3215B"/>
    <w:rsid w:val="00D358B6"/>
    <w:rsid w:val="00D4007C"/>
    <w:rsid w:val="00D40C17"/>
    <w:rsid w:val="00D432D1"/>
    <w:rsid w:val="00D43C06"/>
    <w:rsid w:val="00D5098C"/>
    <w:rsid w:val="00D53E0A"/>
    <w:rsid w:val="00D54711"/>
    <w:rsid w:val="00D56FAB"/>
    <w:rsid w:val="00D64E73"/>
    <w:rsid w:val="00D6547C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4224"/>
    <w:rsid w:val="00DA5CCB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E8D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429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2C4B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6794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47BA"/>
    <w:rsid w:val="00ED70BE"/>
    <w:rsid w:val="00ED769A"/>
    <w:rsid w:val="00EE0182"/>
    <w:rsid w:val="00EE09D6"/>
    <w:rsid w:val="00EE0FEF"/>
    <w:rsid w:val="00EE3570"/>
    <w:rsid w:val="00EE3867"/>
    <w:rsid w:val="00EE5CA9"/>
    <w:rsid w:val="00EE62CE"/>
    <w:rsid w:val="00EE7DA1"/>
    <w:rsid w:val="00EF2896"/>
    <w:rsid w:val="00EF464C"/>
    <w:rsid w:val="00EF4C5B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16F"/>
    <w:rsid w:val="00F24C7D"/>
    <w:rsid w:val="00F250DC"/>
    <w:rsid w:val="00F25EAA"/>
    <w:rsid w:val="00F304EE"/>
    <w:rsid w:val="00F34547"/>
    <w:rsid w:val="00F34733"/>
    <w:rsid w:val="00F357F4"/>
    <w:rsid w:val="00F35A7F"/>
    <w:rsid w:val="00F37C93"/>
    <w:rsid w:val="00F4035B"/>
    <w:rsid w:val="00F436B2"/>
    <w:rsid w:val="00F46512"/>
    <w:rsid w:val="00F468FD"/>
    <w:rsid w:val="00F46F00"/>
    <w:rsid w:val="00F50DF6"/>
    <w:rsid w:val="00F579BB"/>
    <w:rsid w:val="00F63129"/>
    <w:rsid w:val="00F66C1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578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1D9"/>
    <w:rsid w:val="00FE5D1F"/>
    <w:rsid w:val="00FE6627"/>
    <w:rsid w:val="00FF124B"/>
    <w:rsid w:val="00FF16BE"/>
    <w:rsid w:val="00FF264D"/>
    <w:rsid w:val="00FF2B91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1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1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CFF8A-EB1D-450F-AE53-C584A7A25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https://mul2.gov.am/tasks/867467/oneclick/6. Ampopatert.docx?token=3b4e2614c2d8f111d1b658845bc25224</cp:keywords>
  <cp:lastModifiedBy>Armine S. Vardanyan</cp:lastModifiedBy>
  <cp:revision>54</cp:revision>
  <cp:lastPrinted>2023-05-30T04:56:00Z</cp:lastPrinted>
  <dcterms:created xsi:type="dcterms:W3CDTF">2023-07-12T06:21:00Z</dcterms:created>
  <dcterms:modified xsi:type="dcterms:W3CDTF">2023-10-16T10:33:00Z</dcterms:modified>
</cp:coreProperties>
</file>