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C6F" w:rsidRPr="00E433F0" w:rsidRDefault="001D2C6F" w:rsidP="001D2C6F">
      <w:pPr>
        <w:spacing w:line="276" w:lineRule="auto"/>
        <w:jc w:val="center"/>
        <w:rPr>
          <w:rFonts w:ascii="GHEA Mariam" w:hAnsi="GHEA Mariam"/>
          <w:b/>
        </w:rPr>
      </w:pPr>
      <w:r w:rsidRPr="00E433F0">
        <w:rPr>
          <w:rFonts w:ascii="GHEA Mariam" w:hAnsi="GHEA Mariam"/>
          <w:b/>
        </w:rPr>
        <w:t>ՀԻՄՆԱՎՈՐՈՒՄ</w:t>
      </w:r>
    </w:p>
    <w:p w:rsidR="001D2C6F" w:rsidRPr="00E433F0" w:rsidRDefault="001D2C6F" w:rsidP="001D2C6F">
      <w:pPr>
        <w:spacing w:line="360" w:lineRule="auto"/>
        <w:jc w:val="center"/>
        <w:rPr>
          <w:rFonts w:ascii="GHEA Mariam" w:hAnsi="GHEA Mariam"/>
          <w:b/>
          <w:lang w:val="hy-AM"/>
        </w:rPr>
      </w:pPr>
      <w:r w:rsidRPr="00E433F0">
        <w:rPr>
          <w:rFonts w:ascii="GHEA Mariam" w:hAnsi="GHEA Mariam"/>
          <w:b/>
        </w:rPr>
        <w:t>«</w:t>
      </w:r>
      <w:r w:rsidRPr="00E433F0">
        <w:rPr>
          <w:rFonts w:ascii="GHEA Mariam" w:hAnsi="GHEA Mariam" w:cs="Sylfaen"/>
          <w:b/>
          <w:noProof/>
        </w:rPr>
        <w:t>«ՀԱՅԱՍՏԱՆԻ</w:t>
      </w:r>
      <w:r w:rsidRPr="00E433F0">
        <w:rPr>
          <w:rFonts w:ascii="GHEA Mariam" w:hAnsi="GHEA Mariam" w:cs="Sylfaen"/>
          <w:b/>
          <w:lang w:val="hy-AM"/>
        </w:rPr>
        <w:t xml:space="preserve"> ՀԱՆՐԱՊԵՏՈՒԹՅԱՆ 202</w:t>
      </w:r>
      <w:r w:rsidRPr="00E433F0">
        <w:rPr>
          <w:rFonts w:ascii="GHEA Mariam" w:hAnsi="GHEA Mariam" w:cs="Sylfaen"/>
          <w:b/>
        </w:rPr>
        <w:t>3</w:t>
      </w:r>
      <w:r w:rsidRPr="00E433F0">
        <w:rPr>
          <w:rFonts w:ascii="GHEA Mariam" w:hAnsi="GHEA Mariam" w:cs="Sylfaen"/>
          <w:b/>
          <w:lang w:val="hy-AM"/>
        </w:rPr>
        <w:t xml:space="preserve"> ԹՎԱԿԱՆԻ ՊԵՏԱԿԱՆ ԲՅՈՒՋԵ</w:t>
      </w:r>
      <w:r w:rsidRPr="00E433F0">
        <w:rPr>
          <w:rFonts w:ascii="GHEA Mariam" w:hAnsi="GHEA Mariam" w:cs="Sylfaen"/>
          <w:b/>
        </w:rPr>
        <w:t>Ի ՄԱՍԻՆ</w:t>
      </w:r>
      <w:r w:rsidRPr="00E433F0">
        <w:rPr>
          <w:rFonts w:ascii="GHEA Mariam" w:hAnsi="GHEA Mariam" w:cs="Sylfaen"/>
          <w:b/>
          <w:noProof/>
          <w:lang w:val="hy-AM"/>
        </w:rPr>
        <w:t xml:space="preserve">» </w:t>
      </w:r>
      <w:r w:rsidRPr="00E433F0">
        <w:rPr>
          <w:rFonts w:ascii="GHEA Mariam" w:hAnsi="GHEA Mariam" w:cs="Sylfaen"/>
          <w:b/>
          <w:noProof/>
        </w:rPr>
        <w:t>ՕՐԵՆՔՈՒՄ</w:t>
      </w:r>
      <w:r w:rsidRPr="00E433F0">
        <w:rPr>
          <w:rFonts w:ascii="GHEA Mariam" w:hAnsi="GHEA Mariam" w:cs="Sylfaen"/>
          <w:b/>
          <w:lang w:val="hy-AM"/>
        </w:rPr>
        <w:t xml:space="preserve"> ՎԵՐԱԲԱՇԽՈՒՄ ՈՒ ՀԱՅԱՍՏԱՆԻ ՀԱՆՐԱՊԵՏՈՒԹՅԱՆ ԿԱՌԱՎԱՐՈՒԹՅԱՆ 202</w:t>
      </w:r>
      <w:r w:rsidRPr="00E433F0">
        <w:rPr>
          <w:rFonts w:ascii="GHEA Mariam" w:hAnsi="GHEA Mariam" w:cs="Sylfaen"/>
          <w:b/>
        </w:rPr>
        <w:t>2</w:t>
      </w:r>
      <w:r w:rsidRPr="00E433F0">
        <w:rPr>
          <w:rFonts w:ascii="GHEA Mariam" w:hAnsi="GHEA Mariam" w:cs="Sylfaen"/>
          <w:b/>
          <w:lang w:val="hy-AM"/>
        </w:rPr>
        <w:t xml:space="preserve"> ԹՎԱԿԱՆԻ ԴԵԿՏԵՄԲԵՐԻ 2</w:t>
      </w:r>
      <w:r w:rsidRPr="00E433F0">
        <w:rPr>
          <w:rFonts w:ascii="GHEA Mariam" w:hAnsi="GHEA Mariam" w:cs="Sylfaen"/>
          <w:b/>
        </w:rPr>
        <w:t>9</w:t>
      </w:r>
      <w:r w:rsidRPr="00E433F0">
        <w:rPr>
          <w:rFonts w:ascii="GHEA Mariam" w:hAnsi="GHEA Mariam" w:cs="Sylfaen"/>
          <w:b/>
          <w:lang w:val="hy-AM"/>
        </w:rPr>
        <w:t>-Ի N 21</w:t>
      </w:r>
      <w:r w:rsidRPr="00E433F0">
        <w:rPr>
          <w:rFonts w:ascii="GHEA Mariam" w:hAnsi="GHEA Mariam" w:cs="Sylfaen"/>
          <w:b/>
        </w:rPr>
        <w:t>1</w:t>
      </w:r>
      <w:r w:rsidRPr="00E433F0">
        <w:rPr>
          <w:rFonts w:ascii="GHEA Mariam" w:hAnsi="GHEA Mariam" w:cs="Sylfaen"/>
          <w:b/>
          <w:lang w:val="hy-AM"/>
        </w:rPr>
        <w:t>1-Ն ՈՐՈՇՄԱՆ ՄԵՋ ՓՈՓՈԽՈՒԹՅՈՒՆՆԵՐ ԵՎ ԼՐԱՑՈՒՄՆԵՐ ԿԱՏԱՐԵԼՈՒ ՄԱՍԻՆ</w:t>
      </w:r>
      <w:r w:rsidRPr="00E433F0">
        <w:rPr>
          <w:rFonts w:ascii="GHEA Mariam" w:hAnsi="GHEA Mariam" w:cs="Sylfaen"/>
          <w:b/>
        </w:rPr>
        <w:t xml:space="preserve">» </w:t>
      </w:r>
      <w:r w:rsidRPr="00E433F0">
        <w:rPr>
          <w:rFonts w:ascii="GHEA Mariam" w:hAnsi="GHEA Mariam" w:cs="Sylfaen"/>
          <w:b/>
          <w:lang w:val="hy-AM"/>
        </w:rPr>
        <w:t>ՀԱՅԱՍՏԱՆԻ</w:t>
      </w:r>
      <w:r w:rsidRPr="00E433F0">
        <w:rPr>
          <w:rFonts w:ascii="GHEA Mariam" w:hAnsi="GHEA Mariam"/>
          <w:b/>
          <w:lang w:val="hy-AM"/>
        </w:rPr>
        <w:t xml:space="preserve"> </w:t>
      </w:r>
      <w:r w:rsidRPr="00E433F0">
        <w:rPr>
          <w:rFonts w:ascii="GHEA Mariam" w:hAnsi="GHEA Mariam" w:cs="Sylfaen"/>
          <w:b/>
          <w:lang w:val="hy-AM"/>
        </w:rPr>
        <w:t>ՀԱՆՐԱՊԵՏՈՒԹՅԱՆ</w:t>
      </w:r>
      <w:r w:rsidRPr="00E433F0">
        <w:rPr>
          <w:rFonts w:ascii="GHEA Mariam" w:hAnsi="GHEA Mariam"/>
          <w:b/>
          <w:lang w:val="hy-AM"/>
        </w:rPr>
        <w:t xml:space="preserve"> </w:t>
      </w:r>
      <w:r w:rsidRPr="00E433F0">
        <w:rPr>
          <w:rFonts w:ascii="GHEA Mariam" w:hAnsi="GHEA Mariam"/>
          <w:b/>
        </w:rPr>
        <w:t>ԿԱՌԱՎԱՐՈՒԹՅԱՆ</w:t>
      </w:r>
      <w:r w:rsidRPr="00E433F0">
        <w:rPr>
          <w:rFonts w:ascii="GHEA Mariam" w:hAnsi="GHEA Mariam"/>
          <w:b/>
          <w:lang w:val="hy-AM"/>
        </w:rPr>
        <w:t xml:space="preserve"> </w:t>
      </w:r>
      <w:r w:rsidRPr="00E433F0">
        <w:rPr>
          <w:rFonts w:ascii="GHEA Mariam" w:hAnsi="GHEA Mariam" w:cs="Sylfaen"/>
          <w:b/>
          <w:lang w:val="hy-AM"/>
        </w:rPr>
        <w:t>ՈՐՈՇՄ</w:t>
      </w:r>
      <w:r w:rsidRPr="00E433F0">
        <w:rPr>
          <w:rFonts w:ascii="GHEA Mariam" w:hAnsi="GHEA Mariam" w:cs="Sylfaen"/>
          <w:b/>
        </w:rPr>
        <w:t>Ա</w:t>
      </w:r>
      <w:r w:rsidRPr="00E433F0">
        <w:rPr>
          <w:rFonts w:ascii="GHEA Mariam" w:hAnsi="GHEA Mariam" w:cs="Sylfaen"/>
          <w:b/>
          <w:lang w:val="hy-AM"/>
        </w:rPr>
        <w:t>Ն</w:t>
      </w:r>
      <w:r w:rsidRPr="00E433F0">
        <w:rPr>
          <w:rFonts w:ascii="GHEA Mariam" w:hAnsi="GHEA Mariam" w:cs="Sylfaen"/>
          <w:b/>
        </w:rPr>
        <w:t xml:space="preserve"> </w:t>
      </w:r>
      <w:r w:rsidRPr="00E433F0">
        <w:rPr>
          <w:rFonts w:ascii="GHEA Mariam" w:hAnsi="GHEA Mariam" w:cs="Sylfaen"/>
          <w:b/>
          <w:lang w:val="hy-AM"/>
        </w:rPr>
        <w:t>ՆԱԽԱԳԾԻ</w:t>
      </w:r>
      <w:r w:rsidRPr="00E433F0">
        <w:rPr>
          <w:rFonts w:ascii="GHEA Mariam" w:hAnsi="GHEA Mariam"/>
          <w:b/>
          <w:lang w:val="hy-AM"/>
        </w:rPr>
        <w:t xml:space="preserve"> </w:t>
      </w:r>
    </w:p>
    <w:p w:rsidR="001D2C6F" w:rsidRPr="00E433F0" w:rsidRDefault="001D2C6F" w:rsidP="001D2C6F">
      <w:pPr>
        <w:spacing w:line="360" w:lineRule="auto"/>
        <w:rPr>
          <w:rFonts w:ascii="GHEA Mariam" w:hAnsi="GHEA Mariam" w:cs="Sylfaen"/>
          <w:lang w:val="hy-AM"/>
        </w:rPr>
      </w:pPr>
      <w:bookmarkStart w:id="0" w:name="_GoBack"/>
      <w:bookmarkEnd w:id="0"/>
    </w:p>
    <w:p w:rsidR="001D2C6F" w:rsidRPr="00E433F0" w:rsidRDefault="001D2C6F" w:rsidP="001D2C6F">
      <w:pPr>
        <w:pStyle w:val="ListParagraph"/>
        <w:numPr>
          <w:ilvl w:val="0"/>
          <w:numId w:val="13"/>
        </w:numPr>
        <w:spacing w:line="360" w:lineRule="auto"/>
        <w:jc w:val="both"/>
        <w:rPr>
          <w:rFonts w:ascii="GHEA Mariam" w:hAnsi="GHEA Mariam" w:cs="Sylfaen"/>
          <w:b/>
          <w:lang w:val="fr-FR"/>
        </w:rPr>
      </w:pPr>
      <w:proofErr w:type="spellStart"/>
      <w:r w:rsidRPr="00E433F0">
        <w:rPr>
          <w:rFonts w:ascii="GHEA Mariam" w:hAnsi="GHEA Mariam" w:cs="Sylfaen"/>
          <w:b/>
          <w:lang w:val="fr-FR"/>
        </w:rPr>
        <w:t>Իրավական</w:t>
      </w:r>
      <w:proofErr w:type="spellEnd"/>
      <w:r w:rsidRPr="00E433F0">
        <w:rPr>
          <w:rFonts w:ascii="GHEA Mariam" w:hAnsi="GHEA Mariam" w:cs="Sylfaen"/>
          <w:b/>
          <w:lang w:val="fr-FR"/>
        </w:rPr>
        <w:t xml:space="preserve"> </w:t>
      </w:r>
      <w:proofErr w:type="spellStart"/>
      <w:r w:rsidRPr="00E433F0">
        <w:rPr>
          <w:rFonts w:ascii="GHEA Mariam" w:hAnsi="GHEA Mariam" w:cs="Sylfaen"/>
          <w:b/>
          <w:lang w:val="fr-FR"/>
        </w:rPr>
        <w:t>ակտի</w:t>
      </w:r>
      <w:proofErr w:type="spellEnd"/>
      <w:r w:rsidRPr="00E433F0">
        <w:rPr>
          <w:rFonts w:ascii="GHEA Mariam" w:hAnsi="GHEA Mariam" w:cs="Sylfaen"/>
          <w:b/>
          <w:lang w:val="fr-FR"/>
        </w:rPr>
        <w:t xml:space="preserve"> </w:t>
      </w:r>
      <w:proofErr w:type="spellStart"/>
      <w:r w:rsidRPr="00E433F0">
        <w:rPr>
          <w:rFonts w:ascii="GHEA Mariam" w:hAnsi="GHEA Mariam" w:cs="Sylfaen"/>
          <w:b/>
          <w:lang w:val="fr-FR"/>
        </w:rPr>
        <w:t>անհրաժեշտությունը</w:t>
      </w:r>
      <w:proofErr w:type="spellEnd"/>
      <w:r w:rsidRPr="00E433F0">
        <w:rPr>
          <w:rFonts w:ascii="GHEA Mariam" w:hAnsi="GHEA Mariam" w:cs="Sylfaen"/>
          <w:b/>
          <w:lang w:val="fr-FR"/>
        </w:rPr>
        <w:t xml:space="preserve"> (</w:t>
      </w:r>
      <w:proofErr w:type="spellStart"/>
      <w:r w:rsidRPr="00E433F0">
        <w:rPr>
          <w:rFonts w:ascii="GHEA Mariam" w:hAnsi="GHEA Mariam" w:cs="Sylfaen"/>
          <w:b/>
          <w:lang w:val="fr-FR"/>
        </w:rPr>
        <w:t>նպատակը</w:t>
      </w:r>
      <w:proofErr w:type="spellEnd"/>
      <w:r w:rsidRPr="00E433F0">
        <w:rPr>
          <w:rFonts w:ascii="GHEA Mariam" w:hAnsi="GHEA Mariam" w:cs="Sylfaen"/>
          <w:b/>
          <w:lang w:val="fr-FR"/>
        </w:rPr>
        <w:t>).</w:t>
      </w:r>
    </w:p>
    <w:p w:rsidR="00FB1373" w:rsidRPr="00E433F0" w:rsidRDefault="00030884" w:rsidP="00FB1373">
      <w:pPr>
        <w:spacing w:line="360" w:lineRule="auto"/>
        <w:jc w:val="both"/>
        <w:rPr>
          <w:rFonts w:ascii="GHEA Mariam" w:hAnsi="GHEA Mariam" w:cs="Arian AMU"/>
          <w:bCs/>
          <w:bdr w:val="none" w:sz="0" w:space="0" w:color="auto" w:frame="1"/>
          <w:lang w:eastAsia="hy-AM"/>
        </w:rPr>
      </w:pPr>
      <w:r w:rsidRPr="00E433F0">
        <w:rPr>
          <w:rFonts w:ascii="GHEA Mariam" w:hAnsi="GHEA Mariam" w:cs="Sylfaen"/>
          <w:noProof/>
        </w:rPr>
        <w:t>ՀՀ 202</w:t>
      </w:r>
      <w:r w:rsidR="00CC1332" w:rsidRPr="00E433F0">
        <w:rPr>
          <w:rFonts w:ascii="GHEA Mariam" w:hAnsi="GHEA Mariam" w:cs="Sylfaen"/>
          <w:noProof/>
        </w:rPr>
        <w:t>3</w:t>
      </w:r>
      <w:r w:rsidRPr="00E433F0">
        <w:rPr>
          <w:rFonts w:ascii="GHEA Mariam" w:hAnsi="GHEA Mariam" w:cs="Sylfaen"/>
          <w:noProof/>
        </w:rPr>
        <w:t xml:space="preserve"> թվականի պետական բյուջեում վերաբաշխում ու ՀՀ կառավարության </w:t>
      </w:r>
      <w:r w:rsidR="000E347C" w:rsidRPr="00E433F0">
        <w:rPr>
          <w:rFonts w:ascii="GHEA Mariam" w:hAnsi="GHEA Mariam" w:cs="Sylfaen"/>
          <w:noProof/>
        </w:rPr>
        <w:t>202</w:t>
      </w:r>
      <w:r w:rsidR="00CC1332" w:rsidRPr="00E433F0">
        <w:rPr>
          <w:rFonts w:ascii="GHEA Mariam" w:hAnsi="GHEA Mariam" w:cs="Sylfaen"/>
          <w:noProof/>
        </w:rPr>
        <w:t>2</w:t>
      </w:r>
      <w:r w:rsidR="000E347C" w:rsidRPr="00E433F0">
        <w:rPr>
          <w:rFonts w:ascii="GHEA Mariam" w:hAnsi="GHEA Mariam" w:cs="Sylfaen"/>
          <w:noProof/>
        </w:rPr>
        <w:t xml:space="preserve"> թվականի դեկտեմբերի 2</w:t>
      </w:r>
      <w:r w:rsidR="00CC1332" w:rsidRPr="00E433F0">
        <w:rPr>
          <w:rFonts w:ascii="GHEA Mariam" w:hAnsi="GHEA Mariam" w:cs="Sylfaen"/>
          <w:noProof/>
        </w:rPr>
        <w:t>9</w:t>
      </w:r>
      <w:r w:rsidR="000E347C" w:rsidRPr="00E433F0">
        <w:rPr>
          <w:rFonts w:ascii="GHEA Mariam" w:hAnsi="GHEA Mariam" w:cs="Sylfaen"/>
          <w:noProof/>
        </w:rPr>
        <w:t>-ի N</w:t>
      </w:r>
      <w:r w:rsidRPr="00E433F0">
        <w:rPr>
          <w:rFonts w:ascii="GHEA Mariam" w:hAnsi="GHEA Mariam" w:cs="Sylfaen"/>
          <w:noProof/>
        </w:rPr>
        <w:t xml:space="preserve"> 21</w:t>
      </w:r>
      <w:r w:rsidR="00CC1332" w:rsidRPr="00E433F0">
        <w:rPr>
          <w:rFonts w:ascii="GHEA Mariam" w:hAnsi="GHEA Mariam" w:cs="Sylfaen"/>
          <w:noProof/>
        </w:rPr>
        <w:t>1</w:t>
      </w:r>
      <w:r w:rsidRPr="00E433F0">
        <w:rPr>
          <w:rFonts w:ascii="GHEA Mariam" w:hAnsi="GHEA Mariam" w:cs="Sylfaen"/>
          <w:noProof/>
        </w:rPr>
        <w:t>1-Ն որոշման մեջ փոփոխություններ</w:t>
      </w:r>
      <w:r w:rsidR="00071D51" w:rsidRPr="00E433F0">
        <w:rPr>
          <w:rFonts w:ascii="GHEA Mariam" w:hAnsi="GHEA Mariam" w:cs="Sylfaen"/>
          <w:noProof/>
        </w:rPr>
        <w:t xml:space="preserve"> և լրացումներ</w:t>
      </w:r>
      <w:r w:rsidR="00CC1332" w:rsidRPr="00E433F0">
        <w:rPr>
          <w:rFonts w:ascii="GHEA Mariam" w:hAnsi="GHEA Mariam" w:cs="Sylfaen"/>
          <w:noProof/>
        </w:rPr>
        <w:t xml:space="preserve"> կատարելու </w:t>
      </w:r>
      <w:r w:rsidR="00C61F24" w:rsidRPr="00E433F0">
        <w:rPr>
          <w:rFonts w:ascii="GHEA Mariam" w:hAnsi="GHEA Mariam" w:cs="Sylfaen"/>
          <w:noProof/>
        </w:rPr>
        <w:t>անհրաժեշտությունը պայմանավորված է</w:t>
      </w:r>
      <w:r w:rsidR="00D772E8" w:rsidRPr="00E433F0">
        <w:rPr>
          <w:rFonts w:ascii="GHEA Mariam" w:hAnsi="GHEA Mariam" w:cs="Sylfaen"/>
          <w:noProof/>
        </w:rPr>
        <w:t xml:space="preserve"> </w:t>
      </w:r>
      <w:r w:rsidR="001D2C6F" w:rsidRPr="00E433F0">
        <w:rPr>
          <w:rFonts w:ascii="GHEA Mariam" w:hAnsi="GHEA Mariam"/>
        </w:rPr>
        <w:t xml:space="preserve">ՀՀ </w:t>
      </w:r>
      <w:proofErr w:type="spellStart"/>
      <w:r w:rsidR="001D2C6F" w:rsidRPr="00E433F0">
        <w:rPr>
          <w:rFonts w:ascii="GHEA Mariam" w:hAnsi="GHEA Mariam"/>
        </w:rPr>
        <w:t>Ազգային</w:t>
      </w:r>
      <w:proofErr w:type="spellEnd"/>
      <w:r w:rsidR="001D2C6F" w:rsidRPr="00E433F0">
        <w:rPr>
          <w:rFonts w:ascii="GHEA Mariam" w:hAnsi="GHEA Mariam"/>
        </w:rPr>
        <w:t xml:space="preserve"> </w:t>
      </w:r>
      <w:proofErr w:type="spellStart"/>
      <w:r w:rsidR="001D2C6F" w:rsidRPr="00E433F0">
        <w:rPr>
          <w:rFonts w:ascii="GHEA Mariam" w:hAnsi="GHEA Mariam"/>
        </w:rPr>
        <w:t>ժողովի</w:t>
      </w:r>
      <w:proofErr w:type="spellEnd"/>
      <w:r w:rsidR="001D2C6F" w:rsidRPr="00E433F0">
        <w:rPr>
          <w:rFonts w:ascii="GHEA Mariam" w:hAnsi="GHEA Mariam"/>
        </w:rPr>
        <w:t xml:space="preserve"> </w:t>
      </w:r>
      <w:proofErr w:type="spellStart"/>
      <w:r w:rsidR="001D2C6F" w:rsidRPr="00E433F0">
        <w:rPr>
          <w:rFonts w:ascii="GHEA Mariam" w:hAnsi="GHEA Mariam"/>
        </w:rPr>
        <w:t>կողմից</w:t>
      </w:r>
      <w:proofErr w:type="spellEnd"/>
      <w:r w:rsidR="001D2C6F" w:rsidRPr="00E433F0">
        <w:rPr>
          <w:rFonts w:ascii="GHEA Mariam" w:hAnsi="GHEA Mariam"/>
        </w:rPr>
        <w:t xml:space="preserve"> 2023 </w:t>
      </w:r>
      <w:proofErr w:type="spellStart"/>
      <w:r w:rsidR="001D2C6F" w:rsidRPr="00E433F0">
        <w:rPr>
          <w:rFonts w:ascii="GHEA Mariam" w:hAnsi="GHEA Mariam"/>
        </w:rPr>
        <w:t>թվականի</w:t>
      </w:r>
      <w:proofErr w:type="spellEnd"/>
      <w:r w:rsidR="001D2C6F" w:rsidRPr="00E433F0">
        <w:rPr>
          <w:rFonts w:ascii="GHEA Mariam" w:hAnsi="GHEA Mariam"/>
        </w:rPr>
        <w:t xml:space="preserve"> </w:t>
      </w:r>
      <w:proofErr w:type="spellStart"/>
      <w:r w:rsidR="001D2C6F" w:rsidRPr="00E433F0">
        <w:rPr>
          <w:rFonts w:ascii="GHEA Mariam" w:hAnsi="GHEA Mariam"/>
        </w:rPr>
        <w:t>ապրիլի</w:t>
      </w:r>
      <w:proofErr w:type="spellEnd"/>
      <w:r w:rsidR="001D2C6F" w:rsidRPr="00E433F0">
        <w:rPr>
          <w:rFonts w:ascii="GHEA Mariam" w:hAnsi="GHEA Mariam"/>
        </w:rPr>
        <w:t xml:space="preserve"> 13-ին </w:t>
      </w:r>
      <w:proofErr w:type="spellStart"/>
      <w:r w:rsidR="001D2C6F" w:rsidRPr="00E433F0">
        <w:rPr>
          <w:rFonts w:ascii="GHEA Mariam" w:hAnsi="GHEA Mariam"/>
        </w:rPr>
        <w:t>ընդունված</w:t>
      </w:r>
      <w:proofErr w:type="spellEnd"/>
      <w:r w:rsidR="001D2C6F" w:rsidRPr="00E433F0">
        <w:rPr>
          <w:rFonts w:ascii="GHEA Mariam" w:hAnsi="GHEA Mariam"/>
        </w:rPr>
        <w:t xml:space="preserve"> </w:t>
      </w:r>
      <w:r w:rsidR="001D2C6F" w:rsidRPr="00E433F0">
        <w:rPr>
          <w:rFonts w:ascii="GHEA Mariam" w:eastAsiaTheme="minorHAnsi" w:hAnsi="GHEA Mariam" w:cs="AK Courier"/>
        </w:rPr>
        <w:t>«</w:t>
      </w:r>
      <w:proofErr w:type="spellStart"/>
      <w:r w:rsidR="001D2C6F" w:rsidRPr="00E433F0">
        <w:rPr>
          <w:rFonts w:ascii="GHEA Mariam" w:eastAsiaTheme="minorHAnsi" w:hAnsi="GHEA Mariam" w:cs="AK Courier"/>
        </w:rPr>
        <w:t>Գույքի</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նկատմամբ</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իրավունքների</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պետական</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գրանցման</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մասին</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օրենքում</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փոփոխություններ</w:t>
      </w:r>
      <w:proofErr w:type="spellEnd"/>
      <w:r w:rsidR="001D2C6F" w:rsidRPr="00E433F0">
        <w:rPr>
          <w:rFonts w:ascii="GHEA Mariam" w:eastAsiaTheme="minorHAnsi" w:hAnsi="GHEA Mariam" w:cs="AK Courier"/>
        </w:rPr>
        <w:t xml:space="preserve"> և </w:t>
      </w:r>
      <w:proofErr w:type="spellStart"/>
      <w:r w:rsidR="001D2C6F" w:rsidRPr="00E433F0">
        <w:rPr>
          <w:rFonts w:ascii="GHEA Mariam" w:eastAsiaTheme="minorHAnsi" w:hAnsi="GHEA Mariam" w:cs="AK Courier"/>
        </w:rPr>
        <w:t>լրացումներ</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կատարելու</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մասին</w:t>
      </w:r>
      <w:proofErr w:type="spellEnd"/>
      <w:r w:rsidR="001D2C6F" w:rsidRPr="00E433F0">
        <w:rPr>
          <w:rFonts w:ascii="GHEA Mariam" w:eastAsiaTheme="minorHAnsi" w:hAnsi="GHEA Mariam" w:cs="AK Courier"/>
        </w:rPr>
        <w:t xml:space="preserve">» ՀՕ-145-Ն </w:t>
      </w:r>
      <w:proofErr w:type="spellStart"/>
      <w:r w:rsidR="001D2C6F" w:rsidRPr="00E433F0">
        <w:rPr>
          <w:rFonts w:ascii="GHEA Mariam" w:eastAsiaTheme="minorHAnsi" w:hAnsi="GHEA Mariam" w:cs="AK Courier"/>
        </w:rPr>
        <w:t>օրենքի</w:t>
      </w:r>
      <w:proofErr w:type="spellEnd"/>
      <w:r w:rsidR="001D2C6F" w:rsidRPr="00E433F0">
        <w:rPr>
          <w:rFonts w:ascii="GHEA Mariam" w:eastAsiaTheme="minorHAnsi" w:hAnsi="GHEA Mariam" w:cs="AK Courier"/>
        </w:rPr>
        <w:t xml:space="preserve"> </w:t>
      </w:r>
      <w:proofErr w:type="spellStart"/>
      <w:r w:rsidR="00CE5E66" w:rsidRPr="00E433F0">
        <w:rPr>
          <w:rFonts w:ascii="GHEA Mariam" w:eastAsiaTheme="minorHAnsi" w:hAnsi="GHEA Mariam" w:cs="AK Courier"/>
        </w:rPr>
        <w:t>կիրարկ</w:t>
      </w:r>
      <w:r w:rsidR="001D2C6F" w:rsidRPr="00E433F0">
        <w:rPr>
          <w:rFonts w:ascii="GHEA Mariam" w:eastAsiaTheme="minorHAnsi" w:hAnsi="GHEA Mariam" w:cs="AK Courier"/>
        </w:rPr>
        <w:t>մ</w:t>
      </w:r>
      <w:r w:rsidR="00CE5E66" w:rsidRPr="00E433F0">
        <w:rPr>
          <w:rFonts w:ascii="GHEA Mariam" w:eastAsiaTheme="minorHAnsi" w:hAnsi="GHEA Mariam" w:cs="AK Courier"/>
        </w:rPr>
        <w:t>ա</w:t>
      </w:r>
      <w:r w:rsidR="001D2C6F" w:rsidRPr="00E433F0">
        <w:rPr>
          <w:rFonts w:ascii="GHEA Mariam" w:eastAsiaTheme="minorHAnsi" w:hAnsi="GHEA Mariam" w:cs="AK Courier"/>
        </w:rPr>
        <w:t>ն</w:t>
      </w:r>
      <w:proofErr w:type="spellEnd"/>
      <w:r w:rsidR="001D2C6F" w:rsidRPr="00E433F0">
        <w:rPr>
          <w:rFonts w:ascii="GHEA Mariam" w:eastAsiaTheme="minorHAnsi" w:hAnsi="GHEA Mariam" w:cs="AK Courier"/>
        </w:rPr>
        <w:t xml:space="preserve"> </w:t>
      </w:r>
      <w:proofErr w:type="spellStart"/>
      <w:r w:rsidR="001D2C6F" w:rsidRPr="00E433F0">
        <w:rPr>
          <w:rFonts w:ascii="GHEA Mariam" w:eastAsiaTheme="minorHAnsi" w:hAnsi="GHEA Mariam" w:cs="AK Courier"/>
        </w:rPr>
        <w:t>ապահովմամբ</w:t>
      </w:r>
      <w:proofErr w:type="spellEnd"/>
      <w:r w:rsidR="001D2C6F" w:rsidRPr="00E433F0">
        <w:rPr>
          <w:rFonts w:ascii="GHEA Mariam" w:eastAsiaTheme="minorHAnsi" w:hAnsi="GHEA Mariam" w:cs="AK Courier"/>
        </w:rPr>
        <w:t xml:space="preserve">, </w:t>
      </w:r>
      <w:proofErr w:type="spellStart"/>
      <w:r w:rsidR="00AE7ED6" w:rsidRPr="00E433F0">
        <w:rPr>
          <w:rFonts w:ascii="GHEA Mariam" w:eastAsiaTheme="minorHAnsi" w:hAnsi="GHEA Mariam" w:cs="AK Courier"/>
        </w:rPr>
        <w:t>որով</w:t>
      </w:r>
      <w:proofErr w:type="spellEnd"/>
      <w:r w:rsidR="00AE7ED6" w:rsidRPr="00E433F0">
        <w:rPr>
          <w:rFonts w:ascii="GHEA Mariam" w:eastAsiaTheme="minorHAnsi" w:hAnsi="GHEA Mariam" w:cs="AK Courier"/>
        </w:rPr>
        <w:t xml:space="preserve"> </w:t>
      </w:r>
      <w:proofErr w:type="spellStart"/>
      <w:r w:rsidR="00FB1373" w:rsidRPr="00E433F0">
        <w:rPr>
          <w:rFonts w:ascii="GHEA Mariam" w:eastAsiaTheme="minorHAnsi" w:hAnsi="GHEA Mariam" w:cs="AK Courier"/>
        </w:rPr>
        <w:t>դրվել</w:t>
      </w:r>
      <w:proofErr w:type="spellEnd"/>
      <w:r w:rsidR="00AE7ED6" w:rsidRPr="00E433F0">
        <w:rPr>
          <w:rFonts w:ascii="GHEA Mariam" w:eastAsiaTheme="minorHAnsi" w:hAnsi="GHEA Mariam" w:cs="AK Courier"/>
        </w:rPr>
        <w:t xml:space="preserve"> է</w:t>
      </w:r>
      <w:r w:rsidR="002C15FB" w:rsidRPr="00E433F0">
        <w:rPr>
          <w:rFonts w:ascii="GHEA Mariam" w:eastAsiaTheme="minorHAnsi" w:hAnsi="GHEA Mariam" w:cs="AK Courier"/>
        </w:rPr>
        <w:t xml:space="preserve"> </w:t>
      </w:r>
      <w:proofErr w:type="spellStart"/>
      <w:r w:rsidR="00F54F49" w:rsidRPr="00E433F0">
        <w:rPr>
          <w:rFonts w:ascii="GHEA Mariam" w:eastAsiaTheme="minorHAnsi" w:hAnsi="GHEA Mariam" w:cs="AK Courier"/>
        </w:rPr>
        <w:t>թղթային</w:t>
      </w:r>
      <w:proofErr w:type="spellEnd"/>
      <w:r w:rsidR="00F54F49" w:rsidRPr="00E433F0">
        <w:rPr>
          <w:rFonts w:ascii="GHEA Mariam" w:eastAsiaTheme="minorHAnsi" w:hAnsi="GHEA Mariam" w:cs="AK Courier"/>
        </w:rPr>
        <w:t xml:space="preserve"> </w:t>
      </w:r>
      <w:r w:rsidR="00FB1373" w:rsidRPr="00E433F0">
        <w:rPr>
          <w:rFonts w:ascii="GHEA Mariam" w:hAnsi="GHEA Mariam" w:cs="Arian AMU"/>
          <w:bCs/>
          <w:bdr w:val="none" w:sz="0" w:space="0" w:color="auto" w:frame="1"/>
          <w:lang w:val="hy-AM" w:eastAsia="hy-AM"/>
        </w:rPr>
        <w:t>փաստաթղթաշրջանառության ծավալների նվազեցման</w:t>
      </w:r>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նպատակ</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վերջինս</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մեծամասամբ</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տեղափոխելով</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էլեկտրոնային</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միջավայր</w:t>
      </w:r>
      <w:proofErr w:type="spellEnd"/>
      <w:r w:rsidR="00FB1373" w:rsidRPr="00E433F0">
        <w:rPr>
          <w:rFonts w:ascii="GHEA Mariam" w:hAnsi="GHEA Mariam" w:cs="Arian AMU"/>
          <w:bCs/>
          <w:bdr w:val="none" w:sz="0" w:space="0" w:color="auto" w:frame="1"/>
          <w:lang w:eastAsia="hy-AM"/>
        </w:rPr>
        <w:t xml:space="preserve"> (</w:t>
      </w:r>
      <w:proofErr w:type="spellStart"/>
      <w:r w:rsidR="00FB1373" w:rsidRPr="00E433F0">
        <w:rPr>
          <w:rFonts w:ascii="GHEA Mariam" w:hAnsi="GHEA Mariam" w:cs="Arian AMU"/>
          <w:bCs/>
          <w:bdr w:val="none" w:sz="0" w:space="0" w:color="auto" w:frame="1"/>
          <w:lang w:eastAsia="hy-AM"/>
        </w:rPr>
        <w:t>հարթակ</w:t>
      </w:r>
      <w:proofErr w:type="spellEnd"/>
      <w:r w:rsidR="00FB1373" w:rsidRPr="00E433F0">
        <w:rPr>
          <w:rFonts w:ascii="GHEA Mariam" w:hAnsi="GHEA Mariam" w:cs="Arian AMU"/>
          <w:bCs/>
          <w:bdr w:val="none" w:sz="0" w:space="0" w:color="auto" w:frame="1"/>
          <w:lang w:eastAsia="hy-AM"/>
        </w:rPr>
        <w:t>):</w:t>
      </w:r>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Վերոգրյալի</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հաշվառմամբ</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իրավական</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ակտով</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սահմանված</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պահանջների</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ապահովման</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համար</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անհրաժեշտ</w:t>
      </w:r>
      <w:proofErr w:type="spellEnd"/>
      <w:r w:rsidR="00CE5E66" w:rsidRPr="00E433F0">
        <w:rPr>
          <w:rFonts w:ascii="GHEA Mariam" w:hAnsi="GHEA Mariam" w:cs="Arian AMU"/>
          <w:bCs/>
          <w:bdr w:val="none" w:sz="0" w:space="0" w:color="auto" w:frame="1"/>
          <w:lang w:eastAsia="hy-AM"/>
        </w:rPr>
        <w:t xml:space="preserve"> է </w:t>
      </w:r>
      <w:proofErr w:type="spellStart"/>
      <w:r w:rsidR="00CE5E66" w:rsidRPr="00E433F0">
        <w:rPr>
          <w:rFonts w:ascii="GHEA Mariam" w:hAnsi="GHEA Mariam" w:cs="Arian AMU"/>
          <w:bCs/>
          <w:bdr w:val="none" w:sz="0" w:space="0" w:color="auto" w:frame="1"/>
          <w:lang w:eastAsia="hy-AM"/>
        </w:rPr>
        <w:t>ստեղծել</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համապատասխան</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էլեկտրոնային</w:t>
      </w:r>
      <w:proofErr w:type="spellEnd"/>
      <w:r w:rsidR="00CE5E66" w:rsidRPr="00E433F0">
        <w:rPr>
          <w:rFonts w:ascii="GHEA Mariam" w:hAnsi="GHEA Mariam" w:cs="Arian AMU"/>
          <w:bCs/>
          <w:bdr w:val="none" w:sz="0" w:space="0" w:color="auto" w:frame="1"/>
          <w:lang w:eastAsia="hy-AM"/>
        </w:rPr>
        <w:t xml:space="preserve"> </w:t>
      </w:r>
      <w:proofErr w:type="spellStart"/>
      <w:r w:rsidR="00CE5E66" w:rsidRPr="00E433F0">
        <w:rPr>
          <w:rFonts w:ascii="GHEA Mariam" w:hAnsi="GHEA Mariam" w:cs="Arian AMU"/>
          <w:bCs/>
          <w:bdr w:val="none" w:sz="0" w:space="0" w:color="auto" w:frame="1"/>
          <w:lang w:eastAsia="hy-AM"/>
        </w:rPr>
        <w:t>միջավայր</w:t>
      </w:r>
      <w:proofErr w:type="spellEnd"/>
      <w:r w:rsidR="00CE5E66" w:rsidRPr="00E433F0">
        <w:rPr>
          <w:rFonts w:ascii="GHEA Mariam" w:hAnsi="GHEA Mariam" w:cs="Arian AMU"/>
          <w:bCs/>
          <w:bdr w:val="none" w:sz="0" w:space="0" w:color="auto" w:frame="1"/>
          <w:lang w:eastAsia="hy-AM"/>
        </w:rPr>
        <w:t>:</w:t>
      </w:r>
    </w:p>
    <w:p w:rsidR="00385A64" w:rsidRPr="00E433F0" w:rsidRDefault="00385A64" w:rsidP="00FB1373">
      <w:pPr>
        <w:spacing w:line="360" w:lineRule="auto"/>
        <w:jc w:val="both"/>
        <w:rPr>
          <w:rFonts w:ascii="GHEA Mariam" w:hAnsi="GHEA Mariam" w:cs="Arian AMU"/>
          <w:b/>
          <w:bCs/>
          <w:bdr w:val="none" w:sz="0" w:space="0" w:color="auto" w:frame="1"/>
          <w:lang w:val="hy-AM" w:eastAsia="hy-AM"/>
        </w:rPr>
      </w:pPr>
      <w:r w:rsidRPr="00E433F0">
        <w:rPr>
          <w:rFonts w:ascii="GHEA Mariam" w:hAnsi="GHEA Mariam" w:cs="Arian AMU"/>
          <w:b/>
          <w:bCs/>
          <w:bdr w:val="none" w:sz="0" w:space="0" w:color="auto" w:frame="1"/>
          <w:lang w:eastAsia="hy-AM"/>
        </w:rPr>
        <w:t xml:space="preserve">   2. </w:t>
      </w:r>
      <w:proofErr w:type="spellStart"/>
      <w:r w:rsidRPr="00E433F0">
        <w:rPr>
          <w:rFonts w:ascii="GHEA Mariam" w:hAnsi="GHEA Mariam" w:cs="Arian AMU"/>
          <w:b/>
          <w:bCs/>
          <w:bdr w:val="none" w:sz="0" w:space="0" w:color="auto" w:frame="1"/>
          <w:lang w:eastAsia="hy-AM"/>
        </w:rPr>
        <w:t>Ակնկալվող</w:t>
      </w:r>
      <w:proofErr w:type="spellEnd"/>
      <w:r w:rsidRPr="00E433F0">
        <w:rPr>
          <w:rFonts w:ascii="GHEA Mariam" w:hAnsi="GHEA Mariam" w:cs="Arian AMU"/>
          <w:b/>
          <w:bCs/>
          <w:bdr w:val="none" w:sz="0" w:space="0" w:color="auto" w:frame="1"/>
          <w:lang w:eastAsia="hy-AM"/>
        </w:rPr>
        <w:t xml:space="preserve"> </w:t>
      </w:r>
      <w:proofErr w:type="spellStart"/>
      <w:r w:rsidRPr="00E433F0">
        <w:rPr>
          <w:rFonts w:ascii="GHEA Mariam" w:hAnsi="GHEA Mariam" w:cs="Arian AMU"/>
          <w:b/>
          <w:bCs/>
          <w:bdr w:val="none" w:sz="0" w:space="0" w:color="auto" w:frame="1"/>
          <w:lang w:eastAsia="hy-AM"/>
        </w:rPr>
        <w:t>արդյունքը</w:t>
      </w:r>
      <w:proofErr w:type="spellEnd"/>
      <w:r w:rsidRPr="00E433F0">
        <w:rPr>
          <w:rFonts w:ascii="GHEA Mariam" w:hAnsi="GHEA Mariam" w:cs="Arian AMU"/>
          <w:b/>
          <w:bCs/>
          <w:bdr w:val="none" w:sz="0" w:space="0" w:color="auto" w:frame="1"/>
          <w:lang w:eastAsia="hy-AM"/>
        </w:rPr>
        <w:t>.</w:t>
      </w:r>
    </w:p>
    <w:p w:rsidR="00721282" w:rsidRPr="00E433F0" w:rsidRDefault="00FB1373" w:rsidP="00FB1373">
      <w:pPr>
        <w:shd w:val="clear" w:color="auto" w:fill="FFFFFF"/>
        <w:spacing w:line="360" w:lineRule="auto"/>
        <w:jc w:val="both"/>
        <w:rPr>
          <w:rFonts w:ascii="GHEA Mariam" w:hAnsi="GHEA Mariam" w:cs="Sylfaen"/>
          <w:noProof/>
        </w:rPr>
      </w:pPr>
      <w:r w:rsidRPr="00E433F0">
        <w:rPr>
          <w:rFonts w:ascii="GHEA Mariam" w:hAnsi="GHEA Mariam" w:cs="Arian AMU"/>
          <w:bCs/>
          <w:bdr w:val="none" w:sz="0" w:space="0" w:color="auto" w:frame="1"/>
          <w:lang w:eastAsia="hy-AM"/>
        </w:rPr>
        <w:t xml:space="preserve">   </w:t>
      </w:r>
      <w:r w:rsidR="00D772E8" w:rsidRPr="00E433F0">
        <w:rPr>
          <w:rFonts w:ascii="GHEA Mariam" w:hAnsi="GHEA Mariam" w:cs="Sylfaen"/>
          <w:noProof/>
        </w:rPr>
        <w:t>Հայաստանի անշարժ գույքի տեղեկատվական համակարգո</w:t>
      </w:r>
      <w:r w:rsidR="002B6CC4" w:rsidRPr="00E433F0">
        <w:rPr>
          <w:rFonts w:ascii="GHEA Mariam" w:hAnsi="GHEA Mariam" w:cs="Sylfaen"/>
          <w:noProof/>
        </w:rPr>
        <w:t xml:space="preserve">ւմ </w:t>
      </w:r>
      <w:r w:rsidR="001D2C6F" w:rsidRPr="00E433F0">
        <w:rPr>
          <w:rFonts w:ascii="GHEA Mariam" w:hAnsi="GHEA Mariam" w:cs="Sylfaen"/>
          <w:noProof/>
        </w:rPr>
        <w:t xml:space="preserve">(ARPIS) </w:t>
      </w:r>
      <w:r w:rsidR="002B6CC4" w:rsidRPr="00E433F0">
        <w:rPr>
          <w:rFonts w:ascii="GHEA Mariam" w:hAnsi="GHEA Mariam" w:cs="Sylfaen"/>
          <w:noProof/>
        </w:rPr>
        <w:t>և Կադաստրի կոմիտեի</w:t>
      </w:r>
      <w:r w:rsidRPr="00E433F0">
        <w:rPr>
          <w:rFonts w:ascii="GHEA Mariam" w:hAnsi="GHEA Mariam" w:cs="Sylfaen"/>
          <w:noProof/>
        </w:rPr>
        <w:t xml:space="preserve"> </w:t>
      </w:r>
      <w:r w:rsidR="00D772E8" w:rsidRPr="00E433F0">
        <w:rPr>
          <w:rFonts w:ascii="GHEA Mariam" w:hAnsi="GHEA Mariam" w:cs="Sylfaen"/>
          <w:noProof/>
        </w:rPr>
        <w:t xml:space="preserve">e-cadastre.am էլեկտրոնային ծառայությունների մատուցման հարթակում </w:t>
      </w:r>
      <w:r w:rsidR="00C628DE" w:rsidRPr="00E433F0">
        <w:rPr>
          <w:rFonts w:ascii="GHEA Mariam" w:hAnsi="GHEA Mariam" w:cs="Sylfaen"/>
          <w:noProof/>
        </w:rPr>
        <w:t>փոփոխություններ և լրացումներ</w:t>
      </w:r>
      <w:r w:rsidR="00D772E8" w:rsidRPr="00E433F0">
        <w:rPr>
          <w:rFonts w:ascii="GHEA Mariam" w:hAnsi="GHEA Mariam" w:cs="Sylfaen"/>
          <w:noProof/>
        </w:rPr>
        <w:t xml:space="preserve"> կատարելու</w:t>
      </w:r>
      <w:r w:rsidR="00FF5B78" w:rsidRPr="00E433F0">
        <w:rPr>
          <w:rFonts w:ascii="GHEA Mariam" w:hAnsi="GHEA Mariam" w:cs="Sylfaen"/>
          <w:noProof/>
        </w:rPr>
        <w:t xml:space="preserve"> նպատակ</w:t>
      </w:r>
      <w:r w:rsidRPr="00E433F0">
        <w:rPr>
          <w:rFonts w:ascii="GHEA Mariam" w:hAnsi="GHEA Mariam" w:cs="Sylfaen"/>
          <w:noProof/>
        </w:rPr>
        <w:t>ներն են</w:t>
      </w:r>
      <w:r w:rsidR="00721282" w:rsidRPr="00E433F0">
        <w:rPr>
          <w:rFonts w:ascii="GHEA Mariam" w:hAnsi="GHEA Mariam" w:cs="Sylfaen"/>
          <w:noProof/>
        </w:rPr>
        <w:t>.</w:t>
      </w:r>
    </w:p>
    <w:p w:rsidR="00BF1ECC" w:rsidRPr="00E433F0" w:rsidRDefault="00BF1ECC" w:rsidP="00FB1373">
      <w:pPr>
        <w:pStyle w:val="ListParagraph"/>
        <w:numPr>
          <w:ilvl w:val="0"/>
          <w:numId w:val="11"/>
        </w:numPr>
        <w:spacing w:line="360" w:lineRule="auto"/>
        <w:ind w:left="0" w:firstLine="0"/>
        <w:jc w:val="both"/>
        <w:rPr>
          <w:rFonts w:ascii="GHEA Mariam" w:hAnsi="GHEA Mariam" w:cs="Sylfaen"/>
          <w:noProof/>
        </w:rPr>
      </w:pPr>
      <w:r w:rsidRPr="00E433F0">
        <w:rPr>
          <w:rFonts w:ascii="GHEA Mariam" w:hAnsi="GHEA Mariam" w:cs="Sylfaen"/>
          <w:noProof/>
        </w:rPr>
        <w:t>Կադաստրի կոմիտե անշարժ գույքի նկատմամբ իրավունքների պետական գրանցման և գույքի տեղեկատվության տրամադրման համար դիմումների հետ ներկայացվում են փաստաթղթեր։ Փաստաթղթերը տեսա</w:t>
      </w:r>
      <w:r w:rsidR="002B6CC4" w:rsidRPr="00E433F0">
        <w:rPr>
          <w:rFonts w:ascii="GHEA Mariam" w:hAnsi="GHEA Mariam" w:cs="Sylfaen"/>
          <w:noProof/>
        </w:rPr>
        <w:t>ներածվում և պահպանվում են ARPIS տեղեկատվական համակարգում</w:t>
      </w:r>
      <w:r w:rsidRPr="00E433F0">
        <w:rPr>
          <w:rFonts w:ascii="GHEA Mariam" w:hAnsi="GHEA Mariam" w:cs="Sylfaen"/>
          <w:noProof/>
        </w:rPr>
        <w:t>։ Փաստաթղթերը ներկայաց</w:t>
      </w:r>
      <w:r w:rsidR="00D82CA1" w:rsidRPr="00E433F0">
        <w:rPr>
          <w:rFonts w:ascii="GHEA Mariam" w:hAnsi="GHEA Mariam" w:cs="Sylfaen"/>
          <w:noProof/>
        </w:rPr>
        <w:t>վ</w:t>
      </w:r>
      <w:r w:rsidRPr="00E433F0">
        <w:rPr>
          <w:rFonts w:ascii="GHEA Mariam" w:hAnsi="GHEA Mariam" w:cs="Sylfaen"/>
          <w:noProof/>
        </w:rPr>
        <w:t xml:space="preserve">ում են տարբեր եղանակներով՝ առցանց, վեբ սերվիսների, սպասարկման գրասենյակների </w:t>
      </w:r>
      <w:r w:rsidRPr="00E433F0">
        <w:rPr>
          <w:rFonts w:ascii="GHEA Mariam" w:hAnsi="GHEA Mariam" w:cs="Sylfaen"/>
          <w:noProof/>
        </w:rPr>
        <w:lastRenderedPageBreak/>
        <w:t xml:space="preserve">միջոցով և մուտքագրվում են տարբեր եղանակներով և որակով։ Քաղաքացիները ստիպված են լինում տարբեր մարմիններից հավաքագրել փաստաթղթեր և թղթային եղանակով ներկայացնել Կադաստրի կոմիտե։ </w:t>
      </w:r>
      <w:r w:rsidR="005B3A8C" w:rsidRPr="00E433F0">
        <w:rPr>
          <w:rFonts w:ascii="GHEA Mariam" w:hAnsi="GHEA Mariam" w:cs="Sylfaen"/>
          <w:noProof/>
        </w:rPr>
        <w:t>Վերոշարադրյալ</w:t>
      </w:r>
      <w:r w:rsidR="00C145B6" w:rsidRPr="00E433F0">
        <w:rPr>
          <w:rFonts w:ascii="GHEA Mariam" w:hAnsi="GHEA Mariam" w:cs="Sylfaen"/>
          <w:noProof/>
        </w:rPr>
        <w:t xml:space="preserve"> հարաբերությունները կարգավորման ենթարկվեցին</w:t>
      </w:r>
      <w:r w:rsidR="005B3A8C" w:rsidRPr="00E433F0">
        <w:rPr>
          <w:rFonts w:ascii="GHEA Mariam" w:hAnsi="GHEA Mariam" w:cs="Sylfaen"/>
          <w:noProof/>
        </w:rPr>
        <w:t xml:space="preserve"> </w:t>
      </w:r>
      <w:r w:rsidR="005B3A8C" w:rsidRPr="00E433F0">
        <w:rPr>
          <w:rFonts w:ascii="GHEA Mariam" w:hAnsi="GHEA Mariam"/>
        </w:rPr>
        <w:t xml:space="preserve">2023 </w:t>
      </w:r>
      <w:proofErr w:type="spellStart"/>
      <w:r w:rsidR="005B3A8C" w:rsidRPr="00E433F0">
        <w:rPr>
          <w:rFonts w:ascii="GHEA Mariam" w:hAnsi="GHEA Mariam"/>
        </w:rPr>
        <w:t>թվականի</w:t>
      </w:r>
      <w:proofErr w:type="spellEnd"/>
      <w:r w:rsidR="005B3A8C" w:rsidRPr="00E433F0">
        <w:rPr>
          <w:rFonts w:ascii="GHEA Mariam" w:hAnsi="GHEA Mariam"/>
        </w:rPr>
        <w:t xml:space="preserve"> </w:t>
      </w:r>
      <w:proofErr w:type="spellStart"/>
      <w:r w:rsidR="005B3A8C" w:rsidRPr="00E433F0">
        <w:rPr>
          <w:rFonts w:ascii="GHEA Mariam" w:hAnsi="GHEA Mariam"/>
        </w:rPr>
        <w:t>ապրիլի</w:t>
      </w:r>
      <w:proofErr w:type="spellEnd"/>
      <w:r w:rsidR="005B3A8C" w:rsidRPr="00E433F0">
        <w:rPr>
          <w:rFonts w:ascii="GHEA Mariam" w:hAnsi="GHEA Mariam"/>
        </w:rPr>
        <w:t xml:space="preserve"> 13-ին </w:t>
      </w:r>
      <w:proofErr w:type="spellStart"/>
      <w:r w:rsidR="005B3A8C" w:rsidRPr="00E433F0">
        <w:rPr>
          <w:rFonts w:ascii="GHEA Mariam" w:hAnsi="GHEA Mariam"/>
        </w:rPr>
        <w:t>ընդունված</w:t>
      </w:r>
      <w:proofErr w:type="spellEnd"/>
      <w:r w:rsidR="005B3A8C" w:rsidRPr="00E433F0">
        <w:rPr>
          <w:rFonts w:ascii="GHEA Mariam" w:hAnsi="GHEA Mariam"/>
        </w:rPr>
        <w:t xml:space="preserve"> </w:t>
      </w:r>
      <w:r w:rsidR="005B3A8C" w:rsidRPr="00E433F0">
        <w:rPr>
          <w:rFonts w:ascii="GHEA Mariam" w:eastAsiaTheme="minorHAnsi" w:hAnsi="GHEA Mariam" w:cs="AK Courier"/>
        </w:rPr>
        <w:t>«</w:t>
      </w:r>
      <w:proofErr w:type="spellStart"/>
      <w:r w:rsidR="005B3A8C" w:rsidRPr="00E433F0">
        <w:rPr>
          <w:rFonts w:ascii="GHEA Mariam" w:eastAsiaTheme="minorHAnsi" w:hAnsi="GHEA Mariam" w:cs="AK Courier"/>
        </w:rPr>
        <w:t>Գույքի</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նկատմամբ</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իրավունքների</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պետական</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գրանցման</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մասին</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օրենքում</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փոփոխություններ</w:t>
      </w:r>
      <w:proofErr w:type="spellEnd"/>
      <w:r w:rsidR="005B3A8C" w:rsidRPr="00E433F0">
        <w:rPr>
          <w:rFonts w:ascii="GHEA Mariam" w:eastAsiaTheme="minorHAnsi" w:hAnsi="GHEA Mariam" w:cs="AK Courier"/>
        </w:rPr>
        <w:t xml:space="preserve"> և </w:t>
      </w:r>
      <w:proofErr w:type="spellStart"/>
      <w:r w:rsidR="005B3A8C" w:rsidRPr="00E433F0">
        <w:rPr>
          <w:rFonts w:ascii="GHEA Mariam" w:eastAsiaTheme="minorHAnsi" w:hAnsi="GHEA Mariam" w:cs="AK Courier"/>
        </w:rPr>
        <w:t>լրացումներ</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կատարելու</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մասին</w:t>
      </w:r>
      <w:proofErr w:type="spellEnd"/>
      <w:r w:rsidR="005B3A8C" w:rsidRPr="00E433F0">
        <w:rPr>
          <w:rFonts w:ascii="GHEA Mariam" w:eastAsiaTheme="minorHAnsi" w:hAnsi="GHEA Mariam" w:cs="AK Courier"/>
        </w:rPr>
        <w:t xml:space="preserve">» ՀՕ-145-Ն </w:t>
      </w:r>
      <w:proofErr w:type="spellStart"/>
      <w:r w:rsidR="005B3A8C" w:rsidRPr="00E433F0">
        <w:rPr>
          <w:rFonts w:ascii="GHEA Mariam" w:eastAsiaTheme="minorHAnsi" w:hAnsi="GHEA Mariam" w:cs="AK Courier"/>
        </w:rPr>
        <w:t>օրենքով</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որ</w:t>
      </w:r>
      <w:r w:rsidR="005B3ED6" w:rsidRPr="00E433F0">
        <w:rPr>
          <w:rFonts w:ascii="GHEA Mariam" w:eastAsiaTheme="minorHAnsi" w:hAnsi="GHEA Mariam" w:cs="AK Courier"/>
        </w:rPr>
        <w:t>ի</w:t>
      </w:r>
      <w:proofErr w:type="spellEnd"/>
      <w:r w:rsidR="005B3ED6" w:rsidRPr="00E433F0">
        <w:rPr>
          <w:rFonts w:ascii="GHEA Mariam" w:eastAsiaTheme="minorHAnsi" w:hAnsi="GHEA Mariam" w:cs="AK Courier"/>
        </w:rPr>
        <w:t xml:space="preserve"> 1-ին </w:t>
      </w:r>
      <w:proofErr w:type="spellStart"/>
      <w:r w:rsidR="005B3ED6" w:rsidRPr="00E433F0">
        <w:rPr>
          <w:rFonts w:ascii="GHEA Mariam" w:eastAsiaTheme="minorHAnsi" w:hAnsi="GHEA Mariam" w:cs="AK Courier"/>
        </w:rPr>
        <w:t>հոդված</w:t>
      </w:r>
      <w:r w:rsidR="00C145B6" w:rsidRPr="00E433F0">
        <w:rPr>
          <w:rFonts w:ascii="GHEA Mariam" w:eastAsiaTheme="minorHAnsi" w:hAnsi="GHEA Mariam" w:cs="AK Courier"/>
        </w:rPr>
        <w:t>ով</w:t>
      </w:r>
      <w:proofErr w:type="spellEnd"/>
      <w:r w:rsidR="00C145B6"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սահմանված</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պահանջների</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համաձայն</w:t>
      </w:r>
      <w:proofErr w:type="spellEnd"/>
      <w:r w:rsidR="00C145B6" w:rsidRPr="00E433F0">
        <w:rPr>
          <w:rFonts w:ascii="GHEA Mariam" w:eastAsiaTheme="minorHAnsi" w:hAnsi="GHEA Mariam" w:cs="AK Courier"/>
        </w:rPr>
        <w:t>՝</w:t>
      </w:r>
      <w:r w:rsidR="005B3A8C"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գույքի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նկատմամբ</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իրավունքների</w:t>
      </w:r>
      <w:proofErr w:type="spellEnd"/>
      <w:r w:rsidR="00C145B6" w:rsidRPr="00E433F0">
        <w:rPr>
          <w:rFonts w:ascii="GHEA Mariam" w:eastAsiaTheme="minorHAnsi" w:hAnsi="GHEA Mariam" w:cs="AK Courier"/>
        </w:rPr>
        <w:t xml:space="preserve"> և </w:t>
      </w:r>
      <w:proofErr w:type="spellStart"/>
      <w:r w:rsidR="00C145B6" w:rsidRPr="00E433F0">
        <w:rPr>
          <w:rFonts w:ascii="GHEA Mariam" w:eastAsiaTheme="minorHAnsi" w:hAnsi="GHEA Mariam" w:cs="AK Courier"/>
        </w:rPr>
        <w:t>սահմանափակումների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պետական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գրանցման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համար</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անհրաժեշտ</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իրավահաստատող</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փաստաթղթերը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ինչպես</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նաև</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Հայաստանի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Հանրապետության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հողային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օրենսգրքի</w:t>
      </w:r>
      <w:proofErr w:type="spellEnd"/>
      <w:r w:rsidR="00C145B6" w:rsidRPr="00E433F0">
        <w:rPr>
          <w:rFonts w:ascii="GHEA Mariam" w:eastAsiaTheme="minorHAnsi" w:hAnsi="GHEA Mariam" w:cs="AK Courier"/>
        </w:rPr>
        <w:t xml:space="preserve"> 60-րդ </w:t>
      </w:r>
      <w:proofErr w:type="spellStart"/>
      <w:r w:rsidR="00C145B6" w:rsidRPr="00E433F0">
        <w:rPr>
          <w:rFonts w:ascii="GHEA Mariam" w:eastAsiaTheme="minorHAnsi" w:hAnsi="GHEA Mariam" w:cs="AK Courier"/>
        </w:rPr>
        <w:t>հոդվածով</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նախատեսված</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քաղաքացիներին</w:t>
      </w:r>
      <w:proofErr w:type="spellEnd"/>
      <w:r w:rsidR="00C145B6" w:rsidRPr="00E433F0">
        <w:rPr>
          <w:rFonts w:ascii="GHEA Mariam" w:eastAsiaTheme="minorHAnsi" w:hAnsi="GHEA Mariam" w:cs="AK Courier"/>
        </w:rPr>
        <w:t xml:space="preserve"> և </w:t>
      </w:r>
      <w:proofErr w:type="spellStart"/>
      <w:r w:rsidR="00C145B6" w:rsidRPr="00E433F0">
        <w:rPr>
          <w:rFonts w:ascii="GHEA Mariam" w:eastAsiaTheme="minorHAnsi" w:hAnsi="GHEA Mariam" w:cs="AK Courier"/>
        </w:rPr>
        <w:t>իրավաբանական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անձանց</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սեփականության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իրավունքով</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չփոխանցվող</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հողերի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ցանկում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լինելու</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չլինելու</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մասին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տեղեկանքը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հողի</w:t>
      </w:r>
      <w:proofErr w:type="spellEnd"/>
      <w:r w:rsidR="00C145B6" w:rsidRPr="00E433F0">
        <w:rPr>
          <w:rFonts w:ascii="GHEA Mariam" w:eastAsiaTheme="minorHAnsi" w:hAnsi="GHEA Mariam" w:cs="AK Courier"/>
        </w:rPr>
        <w:t xml:space="preserve"> և </w:t>
      </w:r>
      <w:proofErr w:type="spellStart"/>
      <w:r w:rsidR="00C145B6" w:rsidRPr="00E433F0">
        <w:rPr>
          <w:rFonts w:ascii="GHEA Mariam" w:eastAsiaTheme="minorHAnsi" w:hAnsi="GHEA Mariam" w:cs="AK Courier"/>
        </w:rPr>
        <w:t>շինության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նպատակային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գործառնական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նշանակությունը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գյուղատնտեսական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հողերի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դեպքում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հողատեսքը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սահմանելու</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փոփոխելու</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վերաբերյալ</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որոշումները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անշարժ</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գույքի</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պետական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ռեգիստր</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ներկայացնում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են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դրանք</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կազմած</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հաստատած</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վավերացրած</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պետական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կամ</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տեղական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ինքնակառավարման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մարմինները</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նոտարները</w:t>
      </w:r>
      <w:proofErr w:type="spellEnd"/>
      <w:r w:rsidR="005B3ED6" w:rsidRPr="00E433F0">
        <w:rPr>
          <w:rFonts w:ascii="GHEA Mariam" w:eastAsiaTheme="minorHAnsi" w:hAnsi="GHEA Mariam" w:cs="AK Courier"/>
        </w:rPr>
        <w:t>՝</w:t>
      </w:r>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էլեկտրոնային</w:t>
      </w:r>
      <w:proofErr w:type="spellEnd"/>
      <w:r w:rsidR="00C145B6" w:rsidRPr="00E433F0">
        <w:rPr>
          <w:rFonts w:ascii="GHEA Mariam" w:eastAsiaTheme="minorHAnsi" w:hAnsi="GHEA Mariam" w:cs="AK Courier"/>
        </w:rPr>
        <w:t xml:space="preserve"> </w:t>
      </w:r>
      <w:proofErr w:type="spellStart"/>
      <w:r w:rsidR="00C145B6" w:rsidRPr="00E433F0">
        <w:rPr>
          <w:rFonts w:ascii="GHEA Mariam" w:eastAsiaTheme="minorHAnsi" w:hAnsi="GHEA Mariam" w:cs="AK Courier"/>
        </w:rPr>
        <w:t>եղանակով</w:t>
      </w:r>
      <w:proofErr w:type="spellEnd"/>
      <w:r w:rsidR="00C145B6" w:rsidRPr="00E433F0">
        <w:rPr>
          <w:rFonts w:ascii="GHEA Mariam" w:eastAsiaTheme="minorHAnsi" w:hAnsi="GHEA Mariam" w:cs="AK Courier"/>
        </w:rPr>
        <w:t>:</w:t>
      </w:r>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Ուստի</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կարիք</w:t>
      </w:r>
      <w:proofErr w:type="spellEnd"/>
      <w:r w:rsidR="005B3A8C" w:rsidRPr="00E433F0">
        <w:rPr>
          <w:rFonts w:ascii="GHEA Mariam" w:eastAsiaTheme="minorHAnsi" w:hAnsi="GHEA Mariam" w:cs="AK Courier"/>
        </w:rPr>
        <w:t xml:space="preserve"> է </w:t>
      </w:r>
      <w:proofErr w:type="spellStart"/>
      <w:r w:rsidR="005B3A8C" w:rsidRPr="00E433F0">
        <w:rPr>
          <w:rFonts w:ascii="GHEA Mariam" w:eastAsiaTheme="minorHAnsi" w:hAnsi="GHEA Mariam" w:cs="AK Courier"/>
        </w:rPr>
        <w:t>առաջացել</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մշակելու</w:t>
      </w:r>
      <w:proofErr w:type="spellEnd"/>
      <w:r w:rsidR="005B3A8C" w:rsidRPr="00E433F0">
        <w:rPr>
          <w:rFonts w:ascii="GHEA Mariam" w:eastAsiaTheme="minorHAnsi" w:hAnsi="GHEA Mariam" w:cs="AK Courier"/>
        </w:rPr>
        <w:t xml:space="preserve"> </w:t>
      </w:r>
      <w:proofErr w:type="spellStart"/>
      <w:r w:rsidR="005B3A8C" w:rsidRPr="00E433F0">
        <w:rPr>
          <w:rFonts w:ascii="GHEA Mariam" w:eastAsiaTheme="minorHAnsi" w:hAnsi="GHEA Mariam" w:cs="AK Courier"/>
        </w:rPr>
        <w:t>հ</w:t>
      </w:r>
      <w:r w:rsidR="00F8302D" w:rsidRPr="00E433F0">
        <w:rPr>
          <w:rFonts w:ascii="GHEA Mariam" w:eastAsiaTheme="minorHAnsi" w:hAnsi="GHEA Mariam" w:cs="AK Courier"/>
        </w:rPr>
        <w:t>ա</w:t>
      </w:r>
      <w:r w:rsidR="005B3A8C" w:rsidRPr="00E433F0">
        <w:rPr>
          <w:rFonts w:ascii="GHEA Mariam" w:eastAsiaTheme="minorHAnsi" w:hAnsi="GHEA Mariam" w:cs="AK Courier"/>
        </w:rPr>
        <w:t>մապատասխան</w:t>
      </w:r>
      <w:proofErr w:type="spellEnd"/>
      <w:r w:rsidR="005B3A8C" w:rsidRPr="00E433F0">
        <w:rPr>
          <w:rFonts w:ascii="GHEA Mariam" w:eastAsiaTheme="minorHAnsi" w:hAnsi="GHEA Mariam" w:cs="AK Courier"/>
        </w:rPr>
        <w:t xml:space="preserve"> </w:t>
      </w:r>
      <w:proofErr w:type="spellStart"/>
      <w:r w:rsidRPr="00E433F0">
        <w:rPr>
          <w:rFonts w:ascii="GHEA Mariam" w:eastAsiaTheme="minorHAnsi" w:hAnsi="GHEA Mariam" w:cs="AK Courier"/>
        </w:rPr>
        <w:t>միջավայր</w:t>
      </w:r>
      <w:proofErr w:type="spellEnd"/>
      <w:r w:rsidRPr="00E433F0">
        <w:rPr>
          <w:rFonts w:ascii="GHEA Mariam" w:eastAsiaTheme="minorHAnsi" w:hAnsi="GHEA Mariam" w:cs="AK Courier"/>
        </w:rPr>
        <w:t xml:space="preserve">, </w:t>
      </w:r>
      <w:proofErr w:type="spellStart"/>
      <w:r w:rsidRPr="00E433F0">
        <w:rPr>
          <w:rFonts w:ascii="GHEA Mariam" w:eastAsiaTheme="minorHAnsi" w:hAnsi="GHEA Mariam" w:cs="AK Courier"/>
        </w:rPr>
        <w:t>որ</w:t>
      </w:r>
      <w:r w:rsidR="0051787A" w:rsidRPr="00E433F0">
        <w:rPr>
          <w:rFonts w:ascii="GHEA Mariam" w:eastAsiaTheme="minorHAnsi" w:hAnsi="GHEA Mariam" w:cs="AK Courier"/>
        </w:rPr>
        <w:t>ը</w:t>
      </w:r>
      <w:proofErr w:type="spellEnd"/>
      <w:r w:rsidR="0051787A" w:rsidRPr="00E433F0">
        <w:rPr>
          <w:rFonts w:ascii="GHEA Mariam" w:eastAsiaTheme="minorHAnsi" w:hAnsi="GHEA Mariam" w:cs="AK Courier"/>
        </w:rPr>
        <w:t xml:space="preserve"> </w:t>
      </w:r>
      <w:proofErr w:type="spellStart"/>
      <w:r w:rsidR="0051787A" w:rsidRPr="00E433F0">
        <w:rPr>
          <w:rFonts w:ascii="GHEA Mariam" w:eastAsiaTheme="minorHAnsi" w:hAnsi="GHEA Mariam" w:cs="AK Courier"/>
        </w:rPr>
        <w:t>կապահովի</w:t>
      </w:r>
      <w:proofErr w:type="spellEnd"/>
      <w:r w:rsidRPr="00E433F0">
        <w:rPr>
          <w:rFonts w:ascii="GHEA Mariam" w:hAnsi="GHEA Mariam" w:cs="Sylfaen"/>
          <w:noProof/>
        </w:rPr>
        <w:t xml:space="preserve"> </w:t>
      </w:r>
      <w:r w:rsidR="0051787A" w:rsidRPr="00E433F0">
        <w:rPr>
          <w:rFonts w:ascii="GHEA Mariam" w:hAnsi="GHEA Mariam" w:cs="Sylfaen"/>
          <w:noProof/>
        </w:rPr>
        <w:t xml:space="preserve">նշված </w:t>
      </w:r>
      <w:r w:rsidRPr="00E433F0">
        <w:rPr>
          <w:rFonts w:ascii="GHEA Mariam" w:hAnsi="GHEA Mariam" w:cs="Sylfaen"/>
          <w:noProof/>
        </w:rPr>
        <w:t>փաստաթղթեր</w:t>
      </w:r>
      <w:r w:rsidR="0051787A" w:rsidRPr="00E433F0">
        <w:rPr>
          <w:rFonts w:ascii="GHEA Mariam" w:hAnsi="GHEA Mariam" w:cs="Sylfaen"/>
          <w:noProof/>
        </w:rPr>
        <w:t>ի</w:t>
      </w:r>
      <w:r w:rsidRPr="00E433F0">
        <w:rPr>
          <w:rFonts w:ascii="GHEA Mariam" w:hAnsi="GHEA Mariam" w:cs="Sylfaen"/>
          <w:noProof/>
        </w:rPr>
        <w:t xml:space="preserve"> </w:t>
      </w:r>
      <w:r w:rsidR="0051787A" w:rsidRPr="00E433F0">
        <w:rPr>
          <w:rFonts w:ascii="GHEA Mariam" w:hAnsi="GHEA Mariam" w:cs="Sylfaen"/>
          <w:noProof/>
        </w:rPr>
        <w:t>մուտքագրում</w:t>
      </w:r>
      <w:r w:rsidRPr="00E433F0">
        <w:rPr>
          <w:rFonts w:ascii="GHEA Mariam" w:hAnsi="GHEA Mariam" w:cs="Sylfaen"/>
          <w:noProof/>
        </w:rPr>
        <w:t>ն էլեկտրոնային եղանակով:</w:t>
      </w:r>
    </w:p>
    <w:p w:rsidR="00BF1ECC" w:rsidRPr="00E433F0" w:rsidRDefault="00BF1ECC" w:rsidP="00FB1373">
      <w:pPr>
        <w:pStyle w:val="ListParagraph"/>
        <w:numPr>
          <w:ilvl w:val="0"/>
          <w:numId w:val="11"/>
        </w:numPr>
        <w:spacing w:line="360" w:lineRule="auto"/>
        <w:ind w:left="0" w:firstLine="170"/>
        <w:jc w:val="both"/>
        <w:rPr>
          <w:rFonts w:ascii="GHEA Mariam" w:hAnsi="GHEA Mariam" w:cs="Sylfaen"/>
          <w:noProof/>
        </w:rPr>
      </w:pPr>
      <w:r w:rsidRPr="00E433F0">
        <w:rPr>
          <w:rFonts w:ascii="GHEA Mariam" w:hAnsi="GHEA Mariam" w:cs="Sylfaen"/>
          <w:noProof/>
        </w:rPr>
        <w:t xml:space="preserve">«Անշարժ գույքի հարկով հարկման նպատակով անշարժ գույքի շուկայական արժեքին մոտարկված կադաստրային գնահատման կարգը սահմանելու մասին» ՀՀ օրենքում (այսուհետ՝ Օրենք) կատարված փոփոխությունների արդյունքում փոփոխություններ են կատարվելու նաև ՀՀ տեղական ինքնակառավարման մարմինների կողմից Կադաստրի կոմիտեին տեղեկություններ ներկայացնելու մասին ՀՀ կառավարության 2020 թվականի դեկտեմբերի 17-ի N 2062-Ն որոշման (այսուհետ՝ Որոշում) մեջ։ Որոշման նախագիծը ՀՀ կառավարության քննարկմանն է ներկայացվել 2023 թվականի մարտի 3-րդ տասնօրյակում։ Ըստ Օրենքում կատարված </w:t>
      </w:r>
      <w:r w:rsidRPr="00E433F0">
        <w:rPr>
          <w:rFonts w:ascii="GHEA Mariam" w:hAnsi="GHEA Mariam" w:cs="Sylfaen"/>
          <w:noProof/>
        </w:rPr>
        <w:lastRenderedPageBreak/>
        <w:t>փոփոխությունների 2023 թվականի հունվարի 1-ից գնահատվելու են նաև այն շինությունները, որոնց շինարարության թույլտվության ժամկետն ավարտվել է կամ երկարաձգվել։ Նշված կարգավորումը վերաբերվում է միայն ՀՀ կառավարության կողմից սահմանված ցանկում ընդգրկված՝ սահմանամերձ բնակավայրերից տարբերվող բնակավայրերում կառուցվող հասարակական և արտադրական նշանակության շինություններին, բազմաբնակարան բնակելի շենքերին և բազմաբնակարան բնակելի շենքերում գտնվող՝ բնակարաններին, հասարակական ու արտադրական շինություններին, ավտոկայանատեղիներին, ոչ բնակելի տարածքներին, ինչպես նաև Երևան քաղաքի բնակելի տներին։</w:t>
      </w:r>
      <w:r w:rsidR="00AD654F" w:rsidRPr="00E433F0">
        <w:rPr>
          <w:rFonts w:ascii="GHEA Mariam" w:hAnsi="GHEA Mariam" w:cs="Sylfaen"/>
          <w:noProof/>
        </w:rPr>
        <w:t xml:space="preserve"> </w:t>
      </w:r>
      <w:r w:rsidRPr="00E433F0">
        <w:rPr>
          <w:rFonts w:ascii="GHEA Mariam" w:hAnsi="GHEA Mariam" w:cs="Sylfaen"/>
          <w:noProof/>
        </w:rPr>
        <w:t>Շինարարության թույլտվության ժամկետն ավարտված կամ երկարաձգված շինությունները նույնականացնելու համար անհրաժեշտություն է առաջացել e-cadastre.am հարթակում ստեղծել ենթաբաժին, որը հնարավորություն կտա ՀՀ տեղական ինքնակառավարման մարմիններին շինարարության թույլտվությունները տրամադրելուց հետո՝ դրանց վերաբերյալ Որոշմամբ սահմանված համապատասխան փաստաթղթերն ու տվյալները մուտքագրելու առցանց գրասենյակում։</w:t>
      </w:r>
    </w:p>
    <w:p w:rsidR="00AD654F" w:rsidRPr="00E433F0" w:rsidRDefault="00A95B76" w:rsidP="00FB1373">
      <w:pPr>
        <w:pStyle w:val="ListParagraph"/>
        <w:numPr>
          <w:ilvl w:val="0"/>
          <w:numId w:val="11"/>
        </w:numPr>
        <w:spacing w:line="360" w:lineRule="auto"/>
        <w:ind w:left="0" w:firstLine="0"/>
        <w:jc w:val="both"/>
        <w:rPr>
          <w:rFonts w:ascii="GHEA Mariam" w:hAnsi="GHEA Mariam" w:cs="Sylfaen"/>
          <w:noProof/>
        </w:rPr>
      </w:pPr>
      <w:r w:rsidRPr="00E433F0">
        <w:rPr>
          <w:rFonts w:ascii="GHEA Mariam" w:hAnsi="GHEA Mariam" w:cs="Sylfaen"/>
          <w:noProof/>
        </w:rPr>
        <w:t xml:space="preserve">ՀՀ հարկային օրենսգրքում կատարված փոփոխությունների արդյունքում 2023 թվականի հունվարի 1-ից անշարժ գույքի հարկով հարկման օբյեկտներ հանդիսանում նաև պետական կամ համայնքային սեփականություն հանդիսացող ինքնակամ զբաղեցրած հողամասերն ու դրանց վրա ինքնակամ կառուցված շինությունները, իսկ անշարժ գույքի հարկ վճարողներ համարվում՝ այդ հողամասերն ինքնակամ զբաղեցրած և դրանց վրա ինքնակամ կառույց իրականացրած ու դրանք օգտագործող անձիք։ Նշված գույքային միավորները հարկման բազայում ընդգրկելու և ՀՀ տեղական ինքնակառավարման մարմիններին տրամադրելու համար անհրաժեշտություն է առաջանում այդ գույքային միավորները էլեկտրոնային համակարգում մուտքագրման։ Նկատի ունենալով նաև նշված գույքային միավորների մեծ քանակը և դրանց մուտքագրման սեղմ ժամկետները՝ առաջանում է </w:t>
      </w:r>
      <w:r w:rsidRPr="00E433F0">
        <w:rPr>
          <w:rFonts w:ascii="GHEA Mariam" w:hAnsi="GHEA Mariam" w:cs="Sylfaen"/>
          <w:noProof/>
        </w:rPr>
        <w:lastRenderedPageBreak/>
        <w:t>էլեկտրոնային համակարգում որոշ տվյալների ինքնաշխատ մուտքագրման անհրաժեշտություն։</w:t>
      </w:r>
    </w:p>
    <w:p w:rsidR="00A95B76" w:rsidRPr="00E433F0" w:rsidRDefault="00A95B76" w:rsidP="00FB1373">
      <w:pPr>
        <w:pStyle w:val="ListParagraph"/>
        <w:numPr>
          <w:ilvl w:val="0"/>
          <w:numId w:val="11"/>
        </w:numPr>
        <w:spacing w:line="360" w:lineRule="auto"/>
        <w:ind w:left="0" w:firstLine="0"/>
        <w:jc w:val="both"/>
        <w:rPr>
          <w:rFonts w:ascii="GHEA Mariam" w:hAnsi="GHEA Mariam" w:cs="Sylfaen"/>
          <w:noProof/>
        </w:rPr>
      </w:pPr>
      <w:r w:rsidRPr="00E433F0">
        <w:rPr>
          <w:rFonts w:ascii="GHEA Mariam" w:hAnsi="GHEA Mariam" w:cs="Sylfaen"/>
          <w:noProof/>
        </w:rPr>
        <w:t>ՀՀ հարկային օրենսգրքի պահանջների համաձայն 2023 թվականը հանդիսանում է անշարժ գույքի գնահատման (վերագնահատման) տարի, ձևավորվելու են անշարժ գույքի հարկման 2024-2026 թվականների հարկման բազաները, որոնք սույն օրենսգրքով սահմանված ժամկետներում տրամադրվելու են ՀՀ տեղական ինքնակառավարման մարմիններին։</w:t>
      </w:r>
      <w:r w:rsidR="00A57838" w:rsidRPr="00E433F0">
        <w:rPr>
          <w:rFonts w:ascii="GHEA Mariam" w:hAnsi="GHEA Mariam" w:cs="Sylfaen"/>
          <w:noProof/>
        </w:rPr>
        <w:t xml:space="preserve"> </w:t>
      </w:r>
      <w:r w:rsidRPr="00E433F0">
        <w:rPr>
          <w:rFonts w:ascii="GHEA Mariam" w:hAnsi="GHEA Mariam" w:cs="Sylfaen"/>
          <w:noProof/>
        </w:rPr>
        <w:t xml:space="preserve">2021 թվականի հունվարի 1-ից Կադաստրի կոմիտեի և ՀՀ տեղական ինքնակառավարման մարմինների միջև տեղեկատվության տրամադրման փոխգործելիության ապահովման նպատակով </w:t>
      </w:r>
      <w:r w:rsidR="00FB1373" w:rsidRPr="00E433F0">
        <w:rPr>
          <w:rFonts w:ascii="GHEA Mariam" w:hAnsi="GHEA Mariam" w:cs="Sylfaen"/>
          <w:noProof/>
        </w:rPr>
        <w:br/>
      </w:r>
      <w:r w:rsidRPr="00E433F0">
        <w:rPr>
          <w:rFonts w:ascii="GHEA Mariam" w:hAnsi="GHEA Mariam" w:cs="Sylfaen"/>
          <w:noProof/>
        </w:rPr>
        <w:t>e-community տիրույթում ներդրվել է համայնքային էլեկտրոնային կառավարման միասնական հարթակ (հարթակի օպերատորն է՝ «ԷԿԵՆԳ» ՓԲԸ-ն), և առաջին անգամ անշարժ գույքի հարկման եռամյա բազան տրամադրվելու է էլեկտրոնային եղանակով՝ դրա համար ստեղծվող առանձին վեբ ծառայության միջոցով։ Էլեկտրոնային եղանակով 2024-2026 հարկման բազաները ներառելու են ՀՀ կառավարության 2017 թվականի ապրիլի 6-ի N 388-Ն որոշմամբ սահմանված կարգում ներառված տեղեկությունները։</w:t>
      </w:r>
    </w:p>
    <w:p w:rsidR="00A57838" w:rsidRPr="00E433F0" w:rsidRDefault="00086504" w:rsidP="00FB1373">
      <w:pPr>
        <w:pStyle w:val="ListParagraph"/>
        <w:numPr>
          <w:ilvl w:val="0"/>
          <w:numId w:val="11"/>
        </w:numPr>
        <w:spacing w:line="360" w:lineRule="auto"/>
        <w:ind w:left="0" w:firstLine="0"/>
        <w:jc w:val="both"/>
        <w:rPr>
          <w:rFonts w:ascii="GHEA Mariam" w:hAnsi="GHEA Mariam" w:cs="Sylfaen"/>
          <w:noProof/>
        </w:rPr>
      </w:pPr>
      <w:r w:rsidRPr="00E433F0">
        <w:rPr>
          <w:rFonts w:ascii="GHEA Mariam" w:hAnsi="GHEA Mariam" w:cs="Sylfaen"/>
          <w:noProof/>
        </w:rPr>
        <w:t xml:space="preserve">Հայաստանի անշարժ գույքի </w:t>
      </w:r>
      <w:r w:rsidR="007D41F1" w:rsidRPr="00E433F0">
        <w:rPr>
          <w:rFonts w:ascii="GHEA Mariam" w:hAnsi="GHEA Mariam" w:cs="Sylfaen"/>
          <w:noProof/>
        </w:rPr>
        <w:t xml:space="preserve">տեղեկատվական </w:t>
      </w:r>
      <w:r w:rsidRPr="00E433F0">
        <w:rPr>
          <w:rFonts w:ascii="GHEA Mariam" w:hAnsi="GHEA Mariam" w:cs="Sylfaen"/>
          <w:noProof/>
        </w:rPr>
        <w:t xml:space="preserve">համակարգում </w:t>
      </w:r>
      <w:r w:rsidR="00E51AC0" w:rsidRPr="00E433F0">
        <w:rPr>
          <w:rFonts w:ascii="GHEA Mariam" w:hAnsi="GHEA Mariam" w:cs="Sylfaen"/>
          <w:noProof/>
        </w:rPr>
        <w:t xml:space="preserve">(ARPIS) </w:t>
      </w:r>
      <w:r w:rsidR="00A57838" w:rsidRPr="00E433F0">
        <w:rPr>
          <w:rFonts w:ascii="GHEA Mariam" w:hAnsi="GHEA Mariam" w:cs="Sylfaen"/>
          <w:noProof/>
        </w:rPr>
        <w:t xml:space="preserve">ստեղծվել է հասցեների նոր շտեմարան, որում պետք է մուտքագրվեն հասցեներ </w:t>
      </w:r>
      <w:r w:rsidR="003B3D1B" w:rsidRPr="00E433F0">
        <w:rPr>
          <w:rFonts w:ascii="GHEA Mariam" w:hAnsi="GHEA Mariam" w:cs="Sylfaen"/>
          <w:noProof/>
        </w:rPr>
        <w:br/>
      </w:r>
      <w:r w:rsidR="00A57838" w:rsidRPr="00E433F0">
        <w:rPr>
          <w:rFonts w:ascii="GHEA Mariam" w:hAnsi="GHEA Mariam" w:cs="Sylfaen"/>
          <w:noProof/>
        </w:rPr>
        <w:t>ՀՀ կառավարության 2005 թվականի դեկտեմբերի 29-ի «Անշարժ գույքի՝ ըստ դրա գտնվելու վայրի հասցեավորման, ինչպես նաև անշարժ գույքի հասցեների ռեեստրի ստեղծման և վարման կարգը սահմանելու մասին» N 2387-Ն որոշմամբ հաստատված կարգին համապատասխան։</w:t>
      </w:r>
    </w:p>
    <w:p w:rsidR="002F6638" w:rsidRPr="00E433F0" w:rsidRDefault="00246693" w:rsidP="00FB1373">
      <w:pPr>
        <w:spacing w:line="360" w:lineRule="auto"/>
        <w:jc w:val="both"/>
        <w:rPr>
          <w:rFonts w:ascii="GHEA Mariam" w:hAnsi="GHEA Mariam" w:cs="Sylfaen"/>
        </w:rPr>
      </w:pPr>
      <w:r w:rsidRPr="00E433F0">
        <w:rPr>
          <w:rFonts w:ascii="GHEA Mariam" w:hAnsi="GHEA Mariam" w:cs="Sylfaen"/>
          <w:noProof/>
        </w:rPr>
        <w:t xml:space="preserve">   </w:t>
      </w:r>
      <w:r w:rsidR="00210014" w:rsidRPr="00E433F0">
        <w:rPr>
          <w:rFonts w:ascii="GHEA Mariam" w:hAnsi="GHEA Mariam" w:cs="Sylfaen"/>
          <w:noProof/>
        </w:rPr>
        <w:t>Նախագծով ա</w:t>
      </w:r>
      <w:r w:rsidR="005260DA" w:rsidRPr="00E433F0">
        <w:rPr>
          <w:rFonts w:ascii="GHEA Mariam" w:hAnsi="GHEA Mariam" w:cs="Sylfaen"/>
          <w:noProof/>
        </w:rPr>
        <w:t xml:space="preserve">ռաջարկվում է նվազեցնել </w:t>
      </w:r>
      <w:r w:rsidR="0093705B" w:rsidRPr="00E433F0">
        <w:rPr>
          <w:rFonts w:ascii="GHEA Mariam" w:hAnsi="GHEA Mariam" w:cs="Sylfaen"/>
          <w:noProof/>
        </w:rPr>
        <w:t>ՀՀ 2023 թվականի պետական բյուջեով Կադաստրի կոմիտեին հատկացված բյուջետային ծախսերի տնտեսագիտական դասակարգման հոդվածների</w:t>
      </w:r>
      <w:r w:rsidR="00FF5B78" w:rsidRPr="00E433F0">
        <w:rPr>
          <w:rFonts w:ascii="GHEA Mariam" w:hAnsi="GHEA Mariam" w:cs="Sylfaen"/>
          <w:noProof/>
        </w:rPr>
        <w:t xml:space="preserve"> </w:t>
      </w:r>
      <w:r w:rsidR="002F6638" w:rsidRPr="00E433F0">
        <w:rPr>
          <w:rFonts w:ascii="GHEA Mariam" w:hAnsi="GHEA Mariam"/>
          <w:bCs/>
          <w:iCs/>
          <w:lang w:val="af-ZA"/>
        </w:rPr>
        <w:t>«</w:t>
      </w:r>
      <w:r w:rsidR="002F6638" w:rsidRPr="00E433F0">
        <w:rPr>
          <w:rFonts w:ascii="GHEA Mariam" w:hAnsi="GHEA Mariam" w:cs="Sylfaen"/>
          <w:noProof/>
        </w:rPr>
        <w:t>Գեոդեզիական  քարտեզագրական ծախսեր</w:t>
      </w:r>
      <w:r w:rsidR="001C5668" w:rsidRPr="00E433F0">
        <w:rPr>
          <w:rFonts w:ascii="GHEA Mariam" w:hAnsi="GHEA Mariam"/>
          <w:bCs/>
          <w:iCs/>
          <w:lang w:val="af-ZA"/>
        </w:rPr>
        <w:t xml:space="preserve">» </w:t>
      </w:r>
      <w:r w:rsidR="004308B5" w:rsidRPr="00E433F0">
        <w:rPr>
          <w:rFonts w:ascii="GHEA Mariam" w:hAnsi="GHEA Mariam"/>
          <w:bCs/>
          <w:iCs/>
          <w:lang w:val="af-ZA"/>
        </w:rPr>
        <w:t xml:space="preserve">հոդված 5133-ից </w:t>
      </w:r>
      <w:r w:rsidR="00374758" w:rsidRPr="00E433F0">
        <w:rPr>
          <w:rFonts w:ascii="GHEA Mariam" w:hAnsi="GHEA Mariam" w:cs="Sylfaen"/>
          <w:noProof/>
        </w:rPr>
        <w:t>23,850.0</w:t>
      </w:r>
      <w:r w:rsidR="00374758" w:rsidRPr="00E433F0">
        <w:rPr>
          <w:rFonts w:ascii="GHEA Mariam" w:hAnsi="GHEA Mariam" w:cs="Sylfaen"/>
          <w:lang w:val="af-ZA"/>
        </w:rPr>
        <w:t xml:space="preserve"> </w:t>
      </w:r>
      <w:r w:rsidR="00C94AC6" w:rsidRPr="00E433F0">
        <w:rPr>
          <w:rFonts w:ascii="GHEA Mariam" w:hAnsi="GHEA Mariam" w:cs="Sylfaen"/>
          <w:noProof/>
        </w:rPr>
        <w:t>հազար դրամ</w:t>
      </w:r>
      <w:r w:rsidR="002F6638" w:rsidRPr="00E433F0">
        <w:rPr>
          <w:rFonts w:ascii="GHEA Mariam" w:hAnsi="GHEA Mariam" w:cs="Sylfaen"/>
          <w:noProof/>
        </w:rPr>
        <w:t>՝</w:t>
      </w:r>
      <w:r w:rsidR="00641E15" w:rsidRPr="00E433F0">
        <w:rPr>
          <w:rFonts w:ascii="GHEA Mariam" w:hAnsi="GHEA Mariam" w:cs="Sylfaen"/>
          <w:noProof/>
        </w:rPr>
        <w:t xml:space="preserve"> </w:t>
      </w:r>
      <w:r w:rsidR="004308B5" w:rsidRPr="00E433F0">
        <w:rPr>
          <w:rFonts w:ascii="GHEA Mariam" w:hAnsi="GHEA Mariam"/>
          <w:bCs/>
          <w:iCs/>
          <w:lang w:val="af-ZA"/>
        </w:rPr>
        <w:t>«</w:t>
      </w:r>
      <w:r w:rsidR="004308B5" w:rsidRPr="00E433F0">
        <w:rPr>
          <w:rFonts w:ascii="GHEA Mariam" w:hAnsi="GHEA Mariam" w:cs="Sylfaen"/>
          <w:noProof/>
        </w:rPr>
        <w:t>ՀՀ օրթոֆոտոհատակագծերով ծածկված համայնքների կադաստրային թաղամասերի ճշգրտման աշխատանքներ</w:t>
      </w:r>
      <w:r w:rsidR="004308B5" w:rsidRPr="00E433F0">
        <w:rPr>
          <w:rFonts w:ascii="GHEA Mariam" w:hAnsi="GHEA Mariam"/>
          <w:bCs/>
          <w:iCs/>
          <w:lang w:val="af-ZA"/>
        </w:rPr>
        <w:t xml:space="preserve">» </w:t>
      </w:r>
      <w:r w:rsidR="004308B5" w:rsidRPr="00E433F0">
        <w:rPr>
          <w:rFonts w:ascii="GHEA Mariam" w:hAnsi="GHEA Mariam"/>
          <w:bCs/>
          <w:iCs/>
          <w:lang w:val="af-ZA"/>
        </w:rPr>
        <w:lastRenderedPageBreak/>
        <w:t>միջոցա</w:t>
      </w:r>
      <w:r w:rsidR="00D82CA1" w:rsidRPr="00E433F0">
        <w:rPr>
          <w:rFonts w:ascii="GHEA Mariam" w:hAnsi="GHEA Mariam"/>
          <w:bCs/>
          <w:iCs/>
          <w:lang w:val="af-ZA"/>
        </w:rPr>
        <w:t>ռ</w:t>
      </w:r>
      <w:r w:rsidR="004308B5" w:rsidRPr="00E433F0">
        <w:rPr>
          <w:rFonts w:ascii="GHEA Mariam" w:hAnsi="GHEA Mariam"/>
          <w:bCs/>
          <w:iCs/>
          <w:lang w:val="af-ZA"/>
        </w:rPr>
        <w:t>ման տնտեսումից</w:t>
      </w:r>
      <w:r w:rsidR="001B5A27" w:rsidRPr="00E433F0">
        <w:rPr>
          <w:rFonts w:ascii="GHEA Mariam" w:hAnsi="GHEA Mariam" w:cs="Sylfaen"/>
          <w:noProof/>
        </w:rPr>
        <w:t>, ավելացնելով</w:t>
      </w:r>
      <w:r w:rsidR="00C43CC0" w:rsidRPr="00E433F0">
        <w:rPr>
          <w:rFonts w:ascii="GHEA Mariam" w:hAnsi="GHEA Mariam" w:cs="Sylfaen"/>
          <w:lang w:val="hy-AM"/>
        </w:rPr>
        <w:t xml:space="preserve"> </w:t>
      </w:r>
      <w:r w:rsidR="00BC65B3" w:rsidRPr="00E433F0">
        <w:rPr>
          <w:rFonts w:ascii="GHEA Mariam" w:hAnsi="GHEA Mariam" w:cs="Sylfaen"/>
          <w:lang w:val="hy-AM"/>
        </w:rPr>
        <w:t>«Մասնագիտական ծառայություններ» հոդված</w:t>
      </w:r>
      <w:r w:rsidR="00C909E6" w:rsidRPr="00E433F0">
        <w:rPr>
          <w:rFonts w:ascii="GHEA Mariam" w:hAnsi="GHEA Mariam" w:cs="Sylfaen"/>
          <w:lang w:val="af-ZA"/>
        </w:rPr>
        <w:t xml:space="preserve"> 4241-</w:t>
      </w:r>
      <w:proofErr w:type="spellStart"/>
      <w:r w:rsidR="00C909E6" w:rsidRPr="00E433F0">
        <w:rPr>
          <w:rFonts w:ascii="GHEA Mariam" w:hAnsi="GHEA Mariam" w:cs="Sylfaen"/>
        </w:rPr>
        <w:t>ին</w:t>
      </w:r>
      <w:proofErr w:type="spellEnd"/>
      <w:r w:rsidR="00C909E6" w:rsidRPr="00E433F0">
        <w:rPr>
          <w:rFonts w:ascii="GHEA Mariam" w:hAnsi="GHEA Mariam" w:cs="Sylfaen"/>
          <w:lang w:val="af-ZA"/>
        </w:rPr>
        <w:t xml:space="preserve"> </w:t>
      </w:r>
      <w:r w:rsidR="004308B5" w:rsidRPr="00E433F0">
        <w:rPr>
          <w:rFonts w:ascii="GHEA Mariam" w:hAnsi="GHEA Mariam" w:cs="Sylfaen"/>
          <w:noProof/>
        </w:rPr>
        <w:t>23,850.0</w:t>
      </w:r>
      <w:r w:rsidR="00BC65B3" w:rsidRPr="00E433F0">
        <w:rPr>
          <w:rFonts w:ascii="GHEA Mariam" w:hAnsi="GHEA Mariam" w:cs="Sylfaen"/>
          <w:lang w:val="af-ZA"/>
        </w:rPr>
        <w:t xml:space="preserve"> </w:t>
      </w:r>
      <w:proofErr w:type="spellStart"/>
      <w:r w:rsidR="00BC65B3" w:rsidRPr="00E433F0">
        <w:rPr>
          <w:rFonts w:ascii="GHEA Mariam" w:hAnsi="GHEA Mariam" w:cs="Sylfaen"/>
        </w:rPr>
        <w:t>հազար</w:t>
      </w:r>
      <w:proofErr w:type="spellEnd"/>
      <w:r w:rsidR="00BC65B3" w:rsidRPr="00E433F0">
        <w:rPr>
          <w:rFonts w:ascii="GHEA Mariam" w:hAnsi="GHEA Mariam" w:cs="Sylfaen"/>
          <w:lang w:val="af-ZA"/>
        </w:rPr>
        <w:t xml:space="preserve"> </w:t>
      </w:r>
      <w:proofErr w:type="spellStart"/>
      <w:r w:rsidR="00BC65B3" w:rsidRPr="00E433F0">
        <w:rPr>
          <w:rFonts w:ascii="GHEA Mariam" w:hAnsi="GHEA Mariam" w:cs="Sylfaen"/>
        </w:rPr>
        <w:t>դրամ</w:t>
      </w:r>
      <w:proofErr w:type="spellEnd"/>
      <w:r w:rsidR="006B7F6A" w:rsidRPr="00E433F0">
        <w:rPr>
          <w:rFonts w:ascii="GHEA Mariam" w:hAnsi="GHEA Mariam" w:cs="Sylfaen"/>
        </w:rPr>
        <w:t xml:space="preserve">՝ </w:t>
      </w:r>
      <w:proofErr w:type="spellStart"/>
      <w:r w:rsidR="006B7F6A" w:rsidRPr="00E433F0">
        <w:rPr>
          <w:rFonts w:ascii="GHEA Mariam" w:eastAsia="GHEA Mariam" w:hAnsi="GHEA Mariam" w:cs="GHEA Mariam"/>
        </w:rPr>
        <w:t>ցանցային</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համակարգչային</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ծրագրային</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փաթեթների</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մշակման</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ծառայություննե</w:t>
      </w:r>
      <w:r w:rsidR="00EA768C" w:rsidRPr="00E433F0">
        <w:rPr>
          <w:rFonts w:ascii="GHEA Mariam" w:eastAsia="GHEA Mariam" w:hAnsi="GHEA Mariam" w:cs="GHEA Mariam"/>
        </w:rPr>
        <w:t>ր</w:t>
      </w:r>
      <w:r w:rsidR="006B7F6A" w:rsidRPr="00E433F0">
        <w:rPr>
          <w:rFonts w:ascii="GHEA Mariam" w:eastAsia="GHEA Mariam" w:hAnsi="GHEA Mariam" w:cs="GHEA Mariam"/>
        </w:rPr>
        <w:t>ի</w:t>
      </w:r>
      <w:proofErr w:type="spellEnd"/>
      <w:r w:rsidR="006B7F6A" w:rsidRPr="00E433F0">
        <w:rPr>
          <w:rFonts w:ascii="GHEA Mariam" w:eastAsia="GHEA Mariam" w:hAnsi="GHEA Mariam" w:cs="GHEA Mariam"/>
        </w:rPr>
        <w:t xml:space="preserve"> </w:t>
      </w:r>
      <w:proofErr w:type="spellStart"/>
      <w:r w:rsidR="006B7F6A" w:rsidRPr="00E433F0">
        <w:rPr>
          <w:rFonts w:ascii="GHEA Mariam" w:eastAsia="GHEA Mariam" w:hAnsi="GHEA Mariam" w:cs="GHEA Mariam"/>
        </w:rPr>
        <w:t>համար</w:t>
      </w:r>
      <w:proofErr w:type="spellEnd"/>
      <w:r w:rsidR="004C0091" w:rsidRPr="00E433F0">
        <w:rPr>
          <w:rFonts w:ascii="GHEA Mariam" w:hAnsi="GHEA Mariam" w:cs="Sylfaen"/>
        </w:rPr>
        <w:t>:</w:t>
      </w:r>
      <w:r w:rsidR="0041092E" w:rsidRPr="00E433F0">
        <w:rPr>
          <w:rFonts w:ascii="GHEA Mariam" w:hAnsi="GHEA Mariam" w:cs="Sylfaen"/>
        </w:rPr>
        <w:t xml:space="preserve"> </w:t>
      </w:r>
    </w:p>
    <w:p w:rsidR="0041092E" w:rsidRPr="00E433F0" w:rsidRDefault="0041092E" w:rsidP="00FB1373">
      <w:pPr>
        <w:spacing w:line="360" w:lineRule="auto"/>
        <w:jc w:val="both"/>
        <w:rPr>
          <w:rFonts w:ascii="GHEA Mariam" w:hAnsi="GHEA Mariam" w:cs="Sylfaen"/>
        </w:rPr>
      </w:pPr>
      <w:r w:rsidRPr="00E433F0">
        <w:rPr>
          <w:rFonts w:ascii="GHEA Mariam" w:hAnsi="GHEA Mariam" w:cs="Sylfaen"/>
        </w:rPr>
        <w:tab/>
      </w:r>
      <w:proofErr w:type="spellStart"/>
      <w:r w:rsidRPr="00E433F0">
        <w:rPr>
          <w:rFonts w:ascii="GHEA Mariam" w:hAnsi="GHEA Mariam" w:cs="Sylfaen"/>
        </w:rPr>
        <w:t>Նշենք</w:t>
      </w:r>
      <w:proofErr w:type="spellEnd"/>
      <w:r w:rsidRPr="00E433F0">
        <w:rPr>
          <w:rFonts w:ascii="GHEA Mariam" w:hAnsi="GHEA Mariam" w:cs="Sylfaen"/>
        </w:rPr>
        <w:t xml:space="preserve"> </w:t>
      </w:r>
      <w:proofErr w:type="spellStart"/>
      <w:r w:rsidRPr="00E433F0">
        <w:rPr>
          <w:rFonts w:ascii="GHEA Mariam" w:hAnsi="GHEA Mariam" w:cs="Sylfaen"/>
        </w:rPr>
        <w:t>նաև</w:t>
      </w:r>
      <w:proofErr w:type="spellEnd"/>
      <w:r w:rsidRPr="00E433F0">
        <w:rPr>
          <w:rFonts w:ascii="GHEA Mariam" w:hAnsi="GHEA Mariam" w:cs="Sylfaen"/>
        </w:rPr>
        <w:t xml:space="preserve">, </w:t>
      </w:r>
      <w:proofErr w:type="spellStart"/>
      <w:r w:rsidRPr="00E433F0">
        <w:rPr>
          <w:rFonts w:ascii="GHEA Mariam" w:hAnsi="GHEA Mariam" w:cs="Sylfaen"/>
        </w:rPr>
        <w:t>որ</w:t>
      </w:r>
      <w:proofErr w:type="spellEnd"/>
      <w:r w:rsidRPr="00E433F0">
        <w:rPr>
          <w:rFonts w:ascii="GHEA Mariam" w:hAnsi="GHEA Mariam" w:cs="Sylfaen"/>
        </w:rPr>
        <w:t xml:space="preserve"> </w:t>
      </w:r>
      <w:proofErr w:type="spellStart"/>
      <w:r w:rsidRPr="00E433F0">
        <w:rPr>
          <w:rFonts w:ascii="GHEA Mariam" w:hAnsi="GHEA Mariam" w:cs="Sylfaen"/>
        </w:rPr>
        <w:t>հարցը</w:t>
      </w:r>
      <w:proofErr w:type="spellEnd"/>
      <w:r w:rsidRPr="00E433F0">
        <w:rPr>
          <w:rFonts w:ascii="GHEA Mariam" w:hAnsi="GHEA Mariam" w:cs="Sylfaen"/>
        </w:rPr>
        <w:t xml:space="preserve"> </w:t>
      </w:r>
      <w:proofErr w:type="spellStart"/>
      <w:r w:rsidRPr="00E433F0">
        <w:rPr>
          <w:rFonts w:ascii="GHEA Mariam" w:hAnsi="GHEA Mariam" w:cs="Sylfaen"/>
        </w:rPr>
        <w:t>քննարկվել</w:t>
      </w:r>
      <w:proofErr w:type="spellEnd"/>
      <w:r w:rsidRPr="00E433F0">
        <w:rPr>
          <w:rFonts w:ascii="GHEA Mariam" w:hAnsi="GHEA Mariam" w:cs="Sylfaen"/>
        </w:rPr>
        <w:t xml:space="preserve"> է </w:t>
      </w:r>
      <w:r w:rsidR="00695A5D" w:rsidRPr="00E433F0">
        <w:rPr>
          <w:rFonts w:ascii="GHEA Mariam" w:hAnsi="GHEA Mariam" w:cs="Sylfaen"/>
        </w:rPr>
        <w:t xml:space="preserve">2023 </w:t>
      </w:r>
      <w:proofErr w:type="spellStart"/>
      <w:r w:rsidR="00695A5D" w:rsidRPr="00E433F0">
        <w:rPr>
          <w:rFonts w:ascii="GHEA Mariam" w:hAnsi="GHEA Mariam" w:cs="Sylfaen"/>
        </w:rPr>
        <w:t>թվականի</w:t>
      </w:r>
      <w:proofErr w:type="spellEnd"/>
      <w:r w:rsidR="00695A5D" w:rsidRPr="00E433F0">
        <w:rPr>
          <w:rFonts w:ascii="GHEA Mariam" w:hAnsi="GHEA Mariam" w:cs="Sylfaen"/>
        </w:rPr>
        <w:t xml:space="preserve"> </w:t>
      </w:r>
      <w:proofErr w:type="spellStart"/>
      <w:r w:rsidR="00695A5D" w:rsidRPr="00E433F0">
        <w:rPr>
          <w:rFonts w:ascii="GHEA Mariam" w:hAnsi="GHEA Mariam" w:cs="Sylfaen"/>
        </w:rPr>
        <w:t>սեպտեմբերի</w:t>
      </w:r>
      <w:proofErr w:type="spellEnd"/>
      <w:r w:rsidR="00695A5D" w:rsidRPr="00E433F0">
        <w:rPr>
          <w:rFonts w:ascii="GHEA Mariam" w:hAnsi="GHEA Mariam" w:cs="Sylfaen"/>
        </w:rPr>
        <w:t xml:space="preserve"> 29-ի</w:t>
      </w:r>
      <w:r w:rsidR="00697A38" w:rsidRPr="00E433F0">
        <w:rPr>
          <w:rFonts w:ascii="GHEA Mariam" w:hAnsi="GHEA Mariam" w:cs="Sylfaen"/>
        </w:rPr>
        <w:t>ն</w:t>
      </w:r>
      <w:r w:rsidR="00695A5D" w:rsidRPr="00E433F0">
        <w:rPr>
          <w:rFonts w:ascii="GHEA Mariam" w:hAnsi="GHEA Mariam" w:cs="Sylfaen"/>
        </w:rPr>
        <w:t xml:space="preserve"> </w:t>
      </w:r>
      <w:proofErr w:type="spellStart"/>
      <w:r w:rsidRPr="00E433F0">
        <w:rPr>
          <w:rFonts w:ascii="GHEA Mariam" w:hAnsi="GHEA Mariam" w:cs="Sylfaen"/>
        </w:rPr>
        <w:t>Տեղեկատվական</w:t>
      </w:r>
      <w:proofErr w:type="spellEnd"/>
      <w:r w:rsidRPr="00E433F0">
        <w:rPr>
          <w:rFonts w:ascii="GHEA Mariam" w:hAnsi="GHEA Mariam" w:cs="Sylfaen"/>
        </w:rPr>
        <w:t xml:space="preserve"> </w:t>
      </w:r>
      <w:proofErr w:type="spellStart"/>
      <w:r w:rsidRPr="00E433F0">
        <w:rPr>
          <w:rFonts w:ascii="GHEA Mariam" w:hAnsi="GHEA Mariam" w:cs="Sylfaen"/>
        </w:rPr>
        <w:t>համակարգերի</w:t>
      </w:r>
      <w:proofErr w:type="spellEnd"/>
      <w:r w:rsidRPr="00E433F0">
        <w:rPr>
          <w:rFonts w:ascii="GHEA Mariam" w:hAnsi="GHEA Mariam" w:cs="Sylfaen"/>
        </w:rPr>
        <w:t xml:space="preserve"> </w:t>
      </w:r>
      <w:proofErr w:type="spellStart"/>
      <w:r w:rsidRPr="00E433F0">
        <w:rPr>
          <w:rFonts w:ascii="GHEA Mariam" w:hAnsi="GHEA Mariam" w:cs="Sylfaen"/>
        </w:rPr>
        <w:t>կառավարման</w:t>
      </w:r>
      <w:proofErr w:type="spellEnd"/>
      <w:r w:rsidRPr="00E433F0">
        <w:rPr>
          <w:rFonts w:ascii="GHEA Mariam" w:hAnsi="GHEA Mariam" w:cs="Sylfaen"/>
        </w:rPr>
        <w:t xml:space="preserve"> </w:t>
      </w:r>
      <w:proofErr w:type="spellStart"/>
      <w:r w:rsidRPr="00E433F0">
        <w:rPr>
          <w:rFonts w:ascii="GHEA Mariam" w:hAnsi="GHEA Mariam" w:cs="Sylfaen"/>
        </w:rPr>
        <w:t>խորհրդի</w:t>
      </w:r>
      <w:proofErr w:type="spellEnd"/>
      <w:r w:rsidRPr="00E433F0">
        <w:rPr>
          <w:rFonts w:ascii="GHEA Mariam" w:hAnsi="GHEA Mariam" w:cs="Sylfaen"/>
        </w:rPr>
        <w:t xml:space="preserve"> </w:t>
      </w:r>
      <w:proofErr w:type="spellStart"/>
      <w:r w:rsidRPr="00E433F0">
        <w:rPr>
          <w:rFonts w:ascii="GHEA Mariam" w:hAnsi="GHEA Mariam" w:cs="Sylfaen"/>
        </w:rPr>
        <w:t>նիստում</w:t>
      </w:r>
      <w:proofErr w:type="spellEnd"/>
      <w:r w:rsidR="0070731F" w:rsidRPr="00E433F0">
        <w:rPr>
          <w:rFonts w:ascii="GHEA Mariam" w:hAnsi="GHEA Mariam" w:cs="Sylfaen"/>
        </w:rPr>
        <w:t xml:space="preserve"> </w:t>
      </w:r>
      <w:r w:rsidR="00BF16E8" w:rsidRPr="00E433F0">
        <w:rPr>
          <w:rFonts w:ascii="GHEA Mariam" w:hAnsi="GHEA Mariam" w:cs="Sylfaen"/>
        </w:rPr>
        <w:t>/</w:t>
      </w:r>
      <w:proofErr w:type="spellStart"/>
      <w:r w:rsidR="0070731F" w:rsidRPr="00E433F0">
        <w:rPr>
          <w:rFonts w:ascii="GHEA Mariam" w:hAnsi="GHEA Mariam" w:cs="Sylfaen"/>
        </w:rPr>
        <w:t>նիստը</w:t>
      </w:r>
      <w:proofErr w:type="spellEnd"/>
      <w:r w:rsidR="0070731F" w:rsidRPr="00E433F0">
        <w:rPr>
          <w:rFonts w:ascii="GHEA Mariam" w:hAnsi="GHEA Mariam" w:cs="Sylfaen"/>
        </w:rPr>
        <w:t xml:space="preserve"> </w:t>
      </w:r>
      <w:proofErr w:type="spellStart"/>
      <w:r w:rsidR="0070731F" w:rsidRPr="00E433F0">
        <w:rPr>
          <w:rFonts w:ascii="GHEA Mariam" w:hAnsi="GHEA Mariam" w:cs="Sylfaen"/>
        </w:rPr>
        <w:t>վարել</w:t>
      </w:r>
      <w:proofErr w:type="spellEnd"/>
      <w:r w:rsidR="0070731F" w:rsidRPr="00E433F0">
        <w:rPr>
          <w:rFonts w:ascii="GHEA Mariam" w:hAnsi="GHEA Mariam" w:cs="Sylfaen"/>
        </w:rPr>
        <w:t xml:space="preserve"> է </w:t>
      </w:r>
      <w:proofErr w:type="spellStart"/>
      <w:r w:rsidR="0070731F" w:rsidRPr="00E433F0">
        <w:rPr>
          <w:rFonts w:ascii="GHEA Mariam" w:hAnsi="GHEA Mariam" w:cs="Sylfaen"/>
        </w:rPr>
        <w:t>փոխվարչապետ</w:t>
      </w:r>
      <w:proofErr w:type="spellEnd"/>
      <w:r w:rsidR="00BF16E8" w:rsidRPr="00E433F0">
        <w:rPr>
          <w:rFonts w:ascii="GHEA Mariam" w:hAnsi="GHEA Mariam" w:cs="Sylfaen"/>
        </w:rPr>
        <w:t>՝</w:t>
      </w:r>
      <w:r w:rsidR="0070731F" w:rsidRPr="00E433F0">
        <w:rPr>
          <w:rFonts w:ascii="GHEA Mariam" w:hAnsi="GHEA Mariam" w:cs="Sylfaen"/>
        </w:rPr>
        <w:t xml:space="preserve"> </w:t>
      </w:r>
      <w:proofErr w:type="spellStart"/>
      <w:r w:rsidR="0070731F" w:rsidRPr="00E433F0">
        <w:rPr>
          <w:rFonts w:ascii="GHEA Mariam" w:hAnsi="GHEA Mariam" w:cs="Sylfaen"/>
        </w:rPr>
        <w:t>Մհեր</w:t>
      </w:r>
      <w:proofErr w:type="spellEnd"/>
      <w:r w:rsidR="0070731F" w:rsidRPr="00E433F0">
        <w:rPr>
          <w:rFonts w:ascii="GHEA Mariam" w:hAnsi="GHEA Mariam" w:cs="Sylfaen"/>
        </w:rPr>
        <w:t xml:space="preserve"> </w:t>
      </w:r>
      <w:proofErr w:type="spellStart"/>
      <w:r w:rsidR="0070731F" w:rsidRPr="00E433F0">
        <w:rPr>
          <w:rFonts w:ascii="GHEA Mariam" w:hAnsi="GHEA Mariam" w:cs="Sylfaen"/>
        </w:rPr>
        <w:t>Գրիգորյանը</w:t>
      </w:r>
      <w:proofErr w:type="spellEnd"/>
      <w:r w:rsidR="00BF16E8" w:rsidRPr="00E433F0">
        <w:rPr>
          <w:rFonts w:ascii="GHEA Mariam" w:hAnsi="GHEA Mariam" w:cs="Sylfaen"/>
        </w:rPr>
        <w:t>/</w:t>
      </w:r>
      <w:r w:rsidR="0070731F" w:rsidRPr="00E433F0">
        <w:rPr>
          <w:rFonts w:ascii="GHEA Mariam" w:hAnsi="GHEA Mariam" w:cs="Sylfaen"/>
        </w:rPr>
        <w:t>,</w:t>
      </w:r>
      <w:r w:rsidRPr="00E433F0">
        <w:rPr>
          <w:rFonts w:ascii="GHEA Mariam" w:hAnsi="GHEA Mariam" w:cs="Sylfaen"/>
        </w:rPr>
        <w:t xml:space="preserve"> և </w:t>
      </w:r>
      <w:proofErr w:type="spellStart"/>
      <w:r w:rsidRPr="00E433F0">
        <w:rPr>
          <w:rFonts w:ascii="GHEA Mariam" w:hAnsi="GHEA Mariam" w:cs="Sylfaen"/>
        </w:rPr>
        <w:t>արժանացել</w:t>
      </w:r>
      <w:proofErr w:type="spellEnd"/>
      <w:r w:rsidRPr="00E433F0">
        <w:rPr>
          <w:rFonts w:ascii="GHEA Mariam" w:hAnsi="GHEA Mariam" w:cs="Sylfaen"/>
        </w:rPr>
        <w:t xml:space="preserve"> </w:t>
      </w:r>
      <w:proofErr w:type="spellStart"/>
      <w:r w:rsidRPr="00E433F0">
        <w:rPr>
          <w:rFonts w:ascii="GHEA Mariam" w:hAnsi="GHEA Mariam" w:cs="Sylfaen"/>
        </w:rPr>
        <w:t>հավանության</w:t>
      </w:r>
      <w:proofErr w:type="spellEnd"/>
      <w:r w:rsidRPr="00E433F0">
        <w:rPr>
          <w:rFonts w:ascii="GHEA Mariam" w:hAnsi="GHEA Mariam" w:cs="Sylfaen"/>
        </w:rPr>
        <w:t>:</w:t>
      </w:r>
    </w:p>
    <w:p w:rsidR="005D1E1C" w:rsidRPr="00E433F0" w:rsidRDefault="005D1E1C" w:rsidP="005D1E1C">
      <w:pPr>
        <w:shd w:val="clear" w:color="auto" w:fill="FFFFFF"/>
        <w:spacing w:line="360" w:lineRule="auto"/>
        <w:jc w:val="both"/>
        <w:rPr>
          <w:rStyle w:val="Strong"/>
          <w:rFonts w:ascii="GHEA Mariam" w:hAnsi="GHEA Mariam" w:cs="Arian AMU"/>
          <w:b w:val="0"/>
          <w:bCs w:val="0"/>
          <w:bdr w:val="none" w:sz="0" w:space="0" w:color="auto" w:frame="1"/>
          <w:lang w:val="hy-AM"/>
        </w:rPr>
      </w:pPr>
      <w:r w:rsidRPr="00E433F0">
        <w:rPr>
          <w:rStyle w:val="Strong"/>
          <w:rFonts w:ascii="GHEA Mariam" w:hAnsi="GHEA Mariam" w:cs="Cambria Math"/>
          <w:bdr w:val="none" w:sz="0" w:space="0" w:color="auto" w:frame="1"/>
        </w:rPr>
        <w:t xml:space="preserve">  </w:t>
      </w:r>
      <w:r w:rsidR="008A7886" w:rsidRPr="00E433F0">
        <w:rPr>
          <w:rStyle w:val="Strong"/>
          <w:rFonts w:ascii="GHEA Mariam" w:hAnsi="GHEA Mariam" w:cs="Cambria Math"/>
          <w:bdr w:val="none" w:sz="0" w:space="0" w:color="auto" w:frame="1"/>
        </w:rPr>
        <w:t xml:space="preserve">3. </w:t>
      </w:r>
      <w:r w:rsidRPr="00E433F0">
        <w:rPr>
          <w:rStyle w:val="Strong"/>
          <w:rFonts w:ascii="GHEA Mariam" w:hAnsi="GHEA Mariam" w:cs="Cambria Math"/>
          <w:bdr w:val="none" w:sz="0" w:space="0" w:color="auto" w:frame="1"/>
          <w:lang w:val="hy-AM"/>
        </w:rPr>
        <w:t>Նախագիծը</w:t>
      </w:r>
      <w:r w:rsidRPr="00E433F0">
        <w:rPr>
          <w:rStyle w:val="Strong"/>
          <w:rFonts w:ascii="GHEA Mariam" w:hAnsi="GHEA Mariam" w:cs="Arian AMU"/>
          <w:bdr w:val="none" w:sz="0" w:space="0" w:color="auto" w:frame="1"/>
          <w:lang w:val="hy-AM"/>
        </w:rPr>
        <w:t xml:space="preserve"> </w:t>
      </w:r>
      <w:r w:rsidRPr="00E433F0">
        <w:rPr>
          <w:rStyle w:val="Strong"/>
          <w:rFonts w:ascii="GHEA Mariam" w:hAnsi="GHEA Mariam" w:cs="Cambria Math"/>
          <w:bdr w:val="none" w:sz="0" w:space="0" w:color="auto" w:frame="1"/>
          <w:lang w:val="hy-AM"/>
        </w:rPr>
        <w:t>մշակվել</w:t>
      </w:r>
      <w:r w:rsidRPr="00E433F0">
        <w:rPr>
          <w:rStyle w:val="Strong"/>
          <w:rFonts w:ascii="GHEA Mariam" w:hAnsi="GHEA Mariam" w:cs="Arian AMU"/>
          <w:bdr w:val="none" w:sz="0" w:space="0" w:color="auto" w:frame="1"/>
          <w:lang w:val="hy-AM"/>
        </w:rPr>
        <w:t xml:space="preserve"> </w:t>
      </w:r>
      <w:r w:rsidRPr="00E433F0">
        <w:rPr>
          <w:rStyle w:val="Strong"/>
          <w:rFonts w:ascii="GHEA Mariam" w:hAnsi="GHEA Mariam" w:cs="Cambria Math"/>
          <w:bdr w:val="none" w:sz="0" w:space="0" w:color="auto" w:frame="1"/>
          <w:lang w:val="hy-AM"/>
        </w:rPr>
        <w:t>է</w:t>
      </w:r>
      <w:r w:rsidRPr="00E433F0">
        <w:rPr>
          <w:rStyle w:val="Strong"/>
          <w:rFonts w:ascii="GHEA Mariam" w:hAnsi="GHEA Mariam" w:cs="Arian AMU"/>
          <w:bdr w:val="none" w:sz="0" w:space="0" w:color="auto" w:frame="1"/>
          <w:lang w:val="hy-AM"/>
        </w:rPr>
        <w:t xml:space="preserve"> </w:t>
      </w:r>
      <w:r w:rsidRPr="00E433F0">
        <w:rPr>
          <w:rStyle w:val="Strong"/>
          <w:rFonts w:ascii="GHEA Mariam" w:hAnsi="GHEA Mariam" w:cs="Cambria Math"/>
          <w:bdr w:val="none" w:sz="0" w:space="0" w:color="auto" w:frame="1"/>
          <w:lang w:val="hy-AM"/>
        </w:rPr>
        <w:t>Կադաստրի</w:t>
      </w:r>
      <w:r w:rsidRPr="00E433F0">
        <w:rPr>
          <w:rStyle w:val="Strong"/>
          <w:rFonts w:ascii="GHEA Mariam" w:hAnsi="GHEA Mariam" w:cs="Arian AMU"/>
          <w:bdr w:val="none" w:sz="0" w:space="0" w:color="auto" w:frame="1"/>
          <w:lang w:val="hy-AM"/>
        </w:rPr>
        <w:t xml:space="preserve"> </w:t>
      </w:r>
      <w:r w:rsidRPr="00E433F0">
        <w:rPr>
          <w:rStyle w:val="Strong"/>
          <w:rFonts w:ascii="GHEA Mariam" w:hAnsi="GHEA Mariam" w:cs="Cambria Math"/>
          <w:bdr w:val="none" w:sz="0" w:space="0" w:color="auto" w:frame="1"/>
          <w:lang w:val="hy-AM"/>
        </w:rPr>
        <w:t>կոմիտեի</w:t>
      </w:r>
      <w:r w:rsidRPr="00E433F0">
        <w:rPr>
          <w:rStyle w:val="Strong"/>
          <w:rFonts w:ascii="GHEA Mariam" w:hAnsi="GHEA Mariam" w:cs="Arian AMU"/>
          <w:bdr w:val="none" w:sz="0" w:space="0" w:color="auto" w:frame="1"/>
          <w:lang w:val="hy-AM"/>
        </w:rPr>
        <w:t xml:space="preserve"> </w:t>
      </w:r>
      <w:r w:rsidRPr="00E433F0">
        <w:rPr>
          <w:rStyle w:val="Strong"/>
          <w:rFonts w:ascii="GHEA Mariam" w:hAnsi="GHEA Mariam" w:cs="Cambria Math"/>
          <w:bdr w:val="none" w:sz="0" w:space="0" w:color="auto" w:frame="1"/>
          <w:lang w:val="hy-AM"/>
        </w:rPr>
        <w:t>կողմից</w:t>
      </w:r>
      <w:r w:rsidRPr="00E433F0">
        <w:rPr>
          <w:rStyle w:val="Strong"/>
          <w:rFonts w:ascii="GHEA Mariam" w:hAnsi="GHEA Mariam" w:cs="Arian AMU"/>
          <w:bdr w:val="none" w:sz="0" w:space="0" w:color="auto" w:frame="1"/>
          <w:lang w:val="hy-AM"/>
        </w:rPr>
        <w:t>:</w:t>
      </w:r>
    </w:p>
    <w:p w:rsidR="00B9529B" w:rsidRPr="00E433F0" w:rsidRDefault="0044738C" w:rsidP="00FB1373">
      <w:pPr>
        <w:pStyle w:val="ListParagraph"/>
        <w:spacing w:line="360" w:lineRule="auto"/>
        <w:ind w:left="0"/>
        <w:jc w:val="both"/>
        <w:rPr>
          <w:rFonts w:ascii="GHEA Mariam" w:hAnsi="GHEA Mariam"/>
          <w:b/>
        </w:rPr>
      </w:pPr>
      <w:r w:rsidRPr="00E433F0">
        <w:rPr>
          <w:rFonts w:ascii="GHEA Mariam" w:hAnsi="GHEA Mariam"/>
          <w:b/>
          <w:bCs/>
          <w:iCs/>
          <w:lang w:val="af-ZA"/>
        </w:rPr>
        <w:t xml:space="preserve">  </w:t>
      </w:r>
      <w:r w:rsidR="008A7886" w:rsidRPr="00E433F0">
        <w:rPr>
          <w:rFonts w:ascii="GHEA Mariam" w:hAnsi="GHEA Mariam"/>
          <w:b/>
          <w:bCs/>
          <w:iCs/>
          <w:lang w:val="af-ZA"/>
        </w:rPr>
        <w:t>4.</w:t>
      </w:r>
      <w:r w:rsidRPr="00E433F0">
        <w:rPr>
          <w:rFonts w:ascii="GHEA Mariam" w:hAnsi="GHEA Mariam"/>
          <w:b/>
          <w:bCs/>
          <w:iCs/>
          <w:lang w:val="af-ZA"/>
        </w:rPr>
        <w:t xml:space="preserve"> </w:t>
      </w:r>
      <w:r w:rsidR="00C43CC0" w:rsidRPr="00E433F0">
        <w:rPr>
          <w:rFonts w:ascii="GHEA Mariam" w:hAnsi="GHEA Mariam"/>
          <w:b/>
          <w:bCs/>
          <w:iCs/>
          <w:lang w:val="af-ZA"/>
        </w:rPr>
        <w:t>Կապը ռազմավարական փաստաթղթերի հետ</w:t>
      </w:r>
      <w:r w:rsidR="00B9529B" w:rsidRPr="00E433F0">
        <w:rPr>
          <w:rFonts w:ascii="GHEA Mariam" w:hAnsi="GHEA Mariam"/>
          <w:b/>
        </w:rPr>
        <w:t xml:space="preserve"> </w:t>
      </w:r>
    </w:p>
    <w:p w:rsidR="00A57838" w:rsidRPr="00E433F0" w:rsidRDefault="00B9529B" w:rsidP="00FB1373">
      <w:pPr>
        <w:pStyle w:val="ListParagraph"/>
        <w:spacing w:line="360" w:lineRule="auto"/>
        <w:ind w:left="0"/>
        <w:jc w:val="both"/>
        <w:rPr>
          <w:rFonts w:ascii="GHEA Mariam" w:hAnsi="GHEA Mariam"/>
          <w:lang w:val="hy-AM"/>
        </w:rPr>
      </w:pPr>
      <w:proofErr w:type="spellStart"/>
      <w:r w:rsidRPr="00E433F0">
        <w:rPr>
          <w:rFonts w:ascii="GHEA Mariam" w:hAnsi="GHEA Mariam"/>
        </w:rPr>
        <w:t>Նախագիծը</w:t>
      </w:r>
      <w:proofErr w:type="spellEnd"/>
      <w:r w:rsidRPr="00E433F0">
        <w:rPr>
          <w:rFonts w:ascii="GHEA Mariam" w:hAnsi="GHEA Mariam"/>
        </w:rPr>
        <w:t xml:space="preserve"> </w:t>
      </w:r>
      <w:proofErr w:type="spellStart"/>
      <w:r w:rsidRPr="00E433F0">
        <w:rPr>
          <w:rFonts w:ascii="GHEA Mariam" w:hAnsi="GHEA Mariam"/>
        </w:rPr>
        <w:t>բխում</w:t>
      </w:r>
      <w:proofErr w:type="spellEnd"/>
      <w:r w:rsidRPr="00E433F0">
        <w:rPr>
          <w:rFonts w:ascii="GHEA Mariam" w:hAnsi="GHEA Mariam"/>
        </w:rPr>
        <w:t xml:space="preserve"> է</w:t>
      </w:r>
      <w:r w:rsidRPr="00E433F0">
        <w:rPr>
          <w:rFonts w:ascii="GHEA Mariam" w:hAnsi="GHEA Mariam"/>
          <w:b/>
        </w:rPr>
        <w:t xml:space="preserve"> </w:t>
      </w:r>
      <w:r w:rsidR="00A57838" w:rsidRPr="00E433F0">
        <w:rPr>
          <w:rFonts w:ascii="GHEA Mariam" w:hAnsi="GHEA Mariam"/>
          <w:lang w:val="hy-AM"/>
        </w:rPr>
        <w:t xml:space="preserve">«Ինտեգրված կադաստրի ստեղծման ռազմավարական ծրագիրը հաստատելու մասին» ՀՀ կառավարության </w:t>
      </w:r>
      <w:r w:rsidRPr="00E433F0">
        <w:rPr>
          <w:rFonts w:ascii="GHEA Mariam" w:hAnsi="GHEA Mariam"/>
          <w:lang w:val="hy-AM"/>
        </w:rPr>
        <w:t>2021 թվականի</w:t>
      </w:r>
      <w:r w:rsidRPr="00E433F0">
        <w:rPr>
          <w:rFonts w:ascii="GHEA Mariam" w:hAnsi="GHEA Mariam"/>
        </w:rPr>
        <w:t xml:space="preserve"> </w:t>
      </w:r>
      <w:proofErr w:type="spellStart"/>
      <w:r w:rsidR="00BD7AF8" w:rsidRPr="00E433F0">
        <w:rPr>
          <w:rFonts w:ascii="GHEA Mariam" w:hAnsi="GHEA Mariam"/>
        </w:rPr>
        <w:t>ապրիլի</w:t>
      </w:r>
      <w:proofErr w:type="spellEnd"/>
      <w:r w:rsidR="00BD7AF8" w:rsidRPr="00E433F0">
        <w:rPr>
          <w:rFonts w:ascii="GHEA Mariam" w:hAnsi="GHEA Mariam"/>
        </w:rPr>
        <w:t xml:space="preserve"> 8-ի </w:t>
      </w:r>
      <w:r w:rsidR="00BD7AF8" w:rsidRPr="00E433F0">
        <w:rPr>
          <w:rFonts w:ascii="GHEA Mariam" w:hAnsi="GHEA Mariam"/>
        </w:rPr>
        <w:br/>
      </w:r>
      <w:r w:rsidR="00A57838" w:rsidRPr="00E433F0">
        <w:rPr>
          <w:rFonts w:ascii="GHEA Mariam" w:hAnsi="GHEA Mariam"/>
          <w:lang w:val="hy-AM"/>
        </w:rPr>
        <w:t>N</w:t>
      </w:r>
      <w:r w:rsidR="00E66DA0" w:rsidRPr="00E433F0">
        <w:rPr>
          <w:rFonts w:ascii="GHEA Mariam" w:hAnsi="GHEA Mariam"/>
        </w:rPr>
        <w:t xml:space="preserve"> </w:t>
      </w:r>
      <w:r w:rsidR="00A57838" w:rsidRPr="00E433F0">
        <w:rPr>
          <w:rFonts w:ascii="GHEA Mariam" w:hAnsi="GHEA Mariam"/>
          <w:lang w:val="hy-AM"/>
        </w:rPr>
        <w:t>505-Լ որոշմ</w:t>
      </w:r>
      <w:proofErr w:type="spellStart"/>
      <w:r w:rsidR="00BD7AF8" w:rsidRPr="00E433F0">
        <w:rPr>
          <w:rFonts w:ascii="GHEA Mariam" w:hAnsi="GHEA Mariam"/>
        </w:rPr>
        <w:t>ան</w:t>
      </w:r>
      <w:proofErr w:type="spellEnd"/>
      <w:r w:rsidR="00A57838" w:rsidRPr="00E433F0">
        <w:rPr>
          <w:rFonts w:ascii="GHEA Mariam" w:hAnsi="GHEA Mariam"/>
          <w:lang w:val="hy-AM"/>
        </w:rPr>
        <w:t xml:space="preserve"> </w:t>
      </w:r>
      <w:r w:rsidR="00BD7AF8" w:rsidRPr="00E433F0">
        <w:rPr>
          <w:rFonts w:ascii="GHEA Mariam" w:hAnsi="GHEA Mariam"/>
        </w:rPr>
        <w:t>«</w:t>
      </w:r>
      <w:r w:rsidR="00A57838" w:rsidRPr="00E433F0">
        <w:rPr>
          <w:rFonts w:ascii="GHEA Mariam" w:hAnsi="GHEA Mariam"/>
          <w:lang w:val="hy-AM"/>
        </w:rPr>
        <w:t>Հայաստանի անշարժ գույքի զարգացում և տեղեկատվական համակարգի արդիականացում</w:t>
      </w:r>
      <w:r w:rsidR="00BD7AF8" w:rsidRPr="00E433F0">
        <w:rPr>
          <w:rFonts w:ascii="GHEA Mariam" w:hAnsi="GHEA Mariam"/>
        </w:rPr>
        <w:t>»</w:t>
      </w:r>
      <w:r w:rsidR="00A57838" w:rsidRPr="00E433F0">
        <w:rPr>
          <w:rFonts w:ascii="GHEA Mariam" w:hAnsi="GHEA Mariam"/>
          <w:lang w:val="hy-AM"/>
        </w:rPr>
        <w:t xml:space="preserve"> բաժնի հետևյալ կետեր</w:t>
      </w:r>
      <w:proofErr w:type="spellStart"/>
      <w:r w:rsidR="00BD7AF8" w:rsidRPr="00E433F0">
        <w:rPr>
          <w:rFonts w:ascii="GHEA Mariam" w:hAnsi="GHEA Mariam"/>
        </w:rPr>
        <w:t>ից</w:t>
      </w:r>
      <w:proofErr w:type="spellEnd"/>
      <w:r w:rsidR="00A57838" w:rsidRPr="00E433F0">
        <w:rPr>
          <w:rFonts w:ascii="GHEA Mariam" w:hAnsi="GHEA Mariam"/>
          <w:lang w:val="hy-AM"/>
        </w:rPr>
        <w:t>՝</w:t>
      </w:r>
    </w:p>
    <w:p w:rsidR="00A57838" w:rsidRPr="00E433F0" w:rsidRDefault="00A57838" w:rsidP="00FB1373">
      <w:pPr>
        <w:pStyle w:val="ListParagraph"/>
        <w:spacing w:line="360" w:lineRule="auto"/>
        <w:ind w:left="0"/>
        <w:jc w:val="both"/>
        <w:rPr>
          <w:rFonts w:ascii="GHEA Mariam" w:hAnsi="GHEA Mariam"/>
          <w:lang w:val="hy-AM"/>
        </w:rPr>
      </w:pPr>
      <w:r w:rsidRPr="00E433F0">
        <w:rPr>
          <w:rFonts w:ascii="GHEA Mariam" w:hAnsi="GHEA Mariam"/>
          <w:lang w:val="hy-AM"/>
        </w:rPr>
        <w:t>դ) Անշարժ գույքի տեքստային տվյալների ճշգրտում և ամբողջականացում:</w:t>
      </w:r>
    </w:p>
    <w:p w:rsidR="00A57838" w:rsidRPr="00E433F0" w:rsidRDefault="00A57838" w:rsidP="00FB1373">
      <w:pPr>
        <w:pStyle w:val="ListParagraph"/>
        <w:spacing w:line="360" w:lineRule="auto"/>
        <w:ind w:left="0"/>
        <w:jc w:val="both"/>
        <w:rPr>
          <w:rFonts w:ascii="GHEA Mariam" w:hAnsi="GHEA Mariam"/>
          <w:lang w:val="hy-AM"/>
        </w:rPr>
      </w:pPr>
      <w:r w:rsidRPr="00E433F0">
        <w:rPr>
          <w:rFonts w:ascii="GHEA Mariam" w:hAnsi="GHEA Mariam"/>
          <w:lang w:val="hy-AM"/>
        </w:rPr>
        <w:t>ե) Հասցեների միասնական ռեեստրի համակարգի և ԱՏՏԵ-ի ինտեգրում:</w:t>
      </w:r>
      <w:r w:rsidRPr="00E433F0">
        <w:rPr>
          <w:rFonts w:ascii="GHEA Mariam" w:hAnsi="GHEA Mariam" w:cs="Sylfaen"/>
          <w:lang w:val="hy-AM"/>
        </w:rPr>
        <w:t xml:space="preserve"> </w:t>
      </w:r>
    </w:p>
    <w:p w:rsidR="00DB42AC" w:rsidRPr="00E433F0" w:rsidRDefault="00C43CC0" w:rsidP="00FB1373">
      <w:pPr>
        <w:pStyle w:val="ListParagraph"/>
        <w:spacing w:line="360" w:lineRule="auto"/>
        <w:ind w:left="0"/>
        <w:jc w:val="both"/>
        <w:rPr>
          <w:rFonts w:ascii="GHEA Mariam" w:hAnsi="GHEA Mariam" w:cs="Sylfaen"/>
          <w:lang w:val="af-ZA"/>
        </w:rPr>
      </w:pPr>
      <w:r w:rsidRPr="00E433F0">
        <w:rPr>
          <w:rFonts w:ascii="GHEA Mariam" w:hAnsi="GHEA Mariam" w:cs="Sylfaen"/>
          <w:lang w:val="hy-AM"/>
        </w:rPr>
        <w:t>«</w:t>
      </w:r>
      <w:r w:rsidRPr="00E433F0">
        <w:rPr>
          <w:rFonts w:ascii="GHEA Mariam" w:hAnsi="GHEA Mariam"/>
          <w:bCs/>
          <w:iCs/>
          <w:lang w:val="af-ZA"/>
        </w:rPr>
        <w:t>Հայաստանի Հանրապետության 202</w:t>
      </w:r>
      <w:r w:rsidR="00306CC5" w:rsidRPr="00E433F0">
        <w:rPr>
          <w:rFonts w:ascii="GHEA Mariam" w:hAnsi="GHEA Mariam"/>
          <w:bCs/>
          <w:iCs/>
          <w:lang w:val="af-ZA"/>
        </w:rPr>
        <w:t>3</w:t>
      </w:r>
      <w:r w:rsidRPr="00E433F0">
        <w:rPr>
          <w:rFonts w:ascii="GHEA Mariam" w:hAnsi="GHEA Mariam"/>
          <w:bCs/>
          <w:iCs/>
          <w:lang w:val="af-ZA"/>
        </w:rPr>
        <w:t xml:space="preserve"> թվականի պետական </w:t>
      </w:r>
      <w:r w:rsidR="00202B35" w:rsidRPr="00E433F0">
        <w:rPr>
          <w:rFonts w:ascii="GHEA Mariam" w:hAnsi="GHEA Mariam"/>
          <w:bCs/>
          <w:iCs/>
          <w:lang w:val="af-ZA"/>
        </w:rPr>
        <w:t xml:space="preserve">բյուջեում վերաբաշխում </w:t>
      </w:r>
      <w:r w:rsidRPr="00E433F0">
        <w:rPr>
          <w:rFonts w:ascii="GHEA Mariam" w:hAnsi="GHEA Mariam"/>
          <w:bCs/>
          <w:iCs/>
          <w:lang w:val="af-ZA"/>
        </w:rPr>
        <w:t>ու Հայաստանի Հանրապետության կառավարության 202</w:t>
      </w:r>
      <w:r w:rsidR="001745BD" w:rsidRPr="00E433F0">
        <w:rPr>
          <w:rFonts w:ascii="GHEA Mariam" w:hAnsi="GHEA Mariam"/>
          <w:bCs/>
          <w:iCs/>
          <w:lang w:val="af-ZA"/>
        </w:rPr>
        <w:t>2</w:t>
      </w:r>
      <w:r w:rsidRPr="00E433F0">
        <w:rPr>
          <w:rFonts w:ascii="GHEA Mariam" w:hAnsi="GHEA Mariam"/>
          <w:bCs/>
          <w:iCs/>
          <w:lang w:val="af-ZA"/>
        </w:rPr>
        <w:t xml:space="preserve"> թվականի դեկտեմբերի </w:t>
      </w:r>
      <w:r w:rsidR="00DB42AC" w:rsidRPr="00E433F0">
        <w:rPr>
          <w:rFonts w:ascii="GHEA Mariam" w:hAnsi="GHEA Mariam"/>
          <w:bCs/>
          <w:iCs/>
          <w:lang w:val="af-ZA"/>
        </w:rPr>
        <w:br/>
      </w:r>
      <w:r w:rsidRPr="00E433F0">
        <w:rPr>
          <w:rFonts w:ascii="GHEA Mariam" w:hAnsi="GHEA Mariam"/>
          <w:bCs/>
          <w:iCs/>
          <w:lang w:val="af-ZA"/>
        </w:rPr>
        <w:t>2</w:t>
      </w:r>
      <w:r w:rsidR="001745BD" w:rsidRPr="00E433F0">
        <w:rPr>
          <w:rFonts w:ascii="GHEA Mariam" w:hAnsi="GHEA Mariam"/>
          <w:bCs/>
          <w:iCs/>
          <w:lang w:val="af-ZA"/>
        </w:rPr>
        <w:t>9</w:t>
      </w:r>
      <w:r w:rsidRPr="00E433F0">
        <w:rPr>
          <w:rFonts w:ascii="GHEA Mariam" w:hAnsi="GHEA Mariam"/>
          <w:bCs/>
          <w:iCs/>
          <w:lang w:val="af-ZA"/>
        </w:rPr>
        <w:t>-ի N 21</w:t>
      </w:r>
      <w:r w:rsidR="001745BD" w:rsidRPr="00E433F0">
        <w:rPr>
          <w:rFonts w:ascii="GHEA Mariam" w:hAnsi="GHEA Mariam"/>
          <w:bCs/>
          <w:iCs/>
          <w:lang w:val="af-ZA"/>
        </w:rPr>
        <w:t>1</w:t>
      </w:r>
      <w:r w:rsidRPr="00E433F0">
        <w:rPr>
          <w:rFonts w:ascii="GHEA Mariam" w:hAnsi="GHEA Mariam"/>
          <w:bCs/>
          <w:iCs/>
          <w:lang w:val="af-ZA"/>
        </w:rPr>
        <w:t>1-Ն որոշման մեջ փոփոխություններ և լրացումներ կատարելու մասին»</w:t>
      </w:r>
      <w:r w:rsidRPr="00E433F0">
        <w:rPr>
          <w:rFonts w:ascii="GHEA Mariam" w:hAnsi="GHEA Mariam"/>
          <w:lang w:val="hy-AM"/>
        </w:rPr>
        <w:t xml:space="preserve"> </w:t>
      </w:r>
      <w:r w:rsidR="007E73EB" w:rsidRPr="00E433F0">
        <w:rPr>
          <w:rFonts w:ascii="GHEA Mariam" w:hAnsi="GHEA Mariam"/>
          <w:lang w:val="hy-AM"/>
        </w:rPr>
        <w:t xml:space="preserve"> </w:t>
      </w:r>
      <w:r w:rsidRPr="00E433F0">
        <w:rPr>
          <w:rFonts w:ascii="GHEA Mariam" w:hAnsi="GHEA Mariam"/>
          <w:lang w:val="hy-AM"/>
        </w:rPr>
        <w:t xml:space="preserve">                       ՀՀ կառավարության որոշման </w:t>
      </w:r>
      <w:r w:rsidRPr="00E433F0">
        <w:rPr>
          <w:rFonts w:ascii="GHEA Mariam" w:hAnsi="GHEA Mariam"/>
          <w:bCs/>
          <w:iCs/>
          <w:lang w:val="af-ZA"/>
        </w:rPr>
        <w:t>նախագ</w:t>
      </w:r>
      <w:r w:rsidR="00DB42AC" w:rsidRPr="00E433F0">
        <w:rPr>
          <w:rFonts w:ascii="GHEA Mariam" w:hAnsi="GHEA Mariam"/>
          <w:bCs/>
          <w:iCs/>
          <w:lang w:val="af-ZA"/>
        </w:rPr>
        <w:t>ի</w:t>
      </w:r>
      <w:r w:rsidRPr="00E433F0">
        <w:rPr>
          <w:rFonts w:ascii="GHEA Mariam" w:hAnsi="GHEA Mariam"/>
          <w:bCs/>
          <w:iCs/>
          <w:lang w:val="af-ZA"/>
        </w:rPr>
        <w:t>ծ</w:t>
      </w:r>
      <w:r w:rsidRPr="00E433F0">
        <w:rPr>
          <w:rFonts w:ascii="GHEA Mariam" w:hAnsi="GHEA Mariam"/>
          <w:lang w:val="hy-AM"/>
        </w:rPr>
        <w:t xml:space="preserve">ը </w:t>
      </w:r>
      <w:r w:rsidR="00306CC5" w:rsidRPr="00E433F0">
        <w:rPr>
          <w:rFonts w:ascii="GHEA Mariam" w:hAnsi="GHEA Mariam"/>
          <w:lang w:val="hy-AM"/>
        </w:rPr>
        <w:t xml:space="preserve">բխում </w:t>
      </w:r>
      <w:r w:rsidR="00DB42AC" w:rsidRPr="00E433F0">
        <w:rPr>
          <w:rFonts w:ascii="GHEA Mariam" w:hAnsi="GHEA Mariam"/>
        </w:rPr>
        <w:t xml:space="preserve">է </w:t>
      </w:r>
      <w:r w:rsidR="0031516E" w:rsidRPr="00E433F0">
        <w:rPr>
          <w:rFonts w:ascii="GHEA Mariam" w:hAnsi="GHEA Mariam" w:cs="Sylfaen"/>
          <w:lang w:val="hy-AM"/>
        </w:rPr>
        <w:t>ՀՀ</w:t>
      </w:r>
      <w:r w:rsidR="0031516E" w:rsidRPr="00E433F0">
        <w:rPr>
          <w:rFonts w:ascii="GHEA Mariam" w:hAnsi="GHEA Mariam" w:cs="Sylfaen"/>
          <w:lang w:val="af-ZA"/>
        </w:rPr>
        <w:t xml:space="preserve"> </w:t>
      </w:r>
      <w:r w:rsidR="0031516E" w:rsidRPr="00E433F0">
        <w:rPr>
          <w:rFonts w:ascii="GHEA Mariam" w:hAnsi="GHEA Mariam" w:cs="Sylfaen"/>
          <w:lang w:val="hy-AM"/>
        </w:rPr>
        <w:t>կառավարության</w:t>
      </w:r>
      <w:r w:rsidR="0031516E" w:rsidRPr="00E433F0">
        <w:rPr>
          <w:rFonts w:ascii="GHEA Mariam" w:hAnsi="GHEA Mariam" w:cs="Sylfaen"/>
          <w:lang w:val="af-ZA"/>
        </w:rPr>
        <w:t xml:space="preserve"> 2021 </w:t>
      </w:r>
      <w:r w:rsidR="0031516E" w:rsidRPr="00E433F0">
        <w:rPr>
          <w:rFonts w:ascii="GHEA Mariam" w:hAnsi="GHEA Mariam" w:cs="Sylfaen"/>
          <w:lang w:val="hy-AM"/>
        </w:rPr>
        <w:t>թվականի</w:t>
      </w:r>
      <w:r w:rsidR="0031516E" w:rsidRPr="00E433F0">
        <w:rPr>
          <w:rFonts w:ascii="GHEA Mariam" w:hAnsi="GHEA Mariam" w:cs="Sylfaen"/>
          <w:lang w:val="af-ZA"/>
        </w:rPr>
        <w:t xml:space="preserve"> </w:t>
      </w:r>
      <w:r w:rsidR="0031516E" w:rsidRPr="00E433F0">
        <w:rPr>
          <w:rFonts w:ascii="GHEA Mariam" w:hAnsi="GHEA Mariam" w:cs="Sylfaen"/>
          <w:lang w:val="hy-AM"/>
        </w:rPr>
        <w:t>նոյեմբերի</w:t>
      </w:r>
      <w:r w:rsidR="0031516E" w:rsidRPr="00E433F0">
        <w:rPr>
          <w:rFonts w:ascii="GHEA Mariam" w:hAnsi="GHEA Mariam" w:cs="Sylfaen"/>
          <w:lang w:val="af-ZA"/>
        </w:rPr>
        <w:t xml:space="preserve"> 18-</w:t>
      </w:r>
      <w:r w:rsidR="0031516E" w:rsidRPr="00E433F0">
        <w:rPr>
          <w:rFonts w:ascii="GHEA Mariam" w:hAnsi="GHEA Mariam" w:cs="Sylfaen"/>
          <w:lang w:val="hy-AM"/>
        </w:rPr>
        <w:t>ի</w:t>
      </w:r>
      <w:r w:rsidR="0031516E" w:rsidRPr="00E433F0">
        <w:rPr>
          <w:rFonts w:ascii="GHEA Mariam" w:hAnsi="GHEA Mariam" w:cs="Sylfaen"/>
          <w:lang w:val="af-ZA"/>
        </w:rPr>
        <w:t xml:space="preserve"> N 1902-</w:t>
      </w:r>
      <w:r w:rsidR="0031516E" w:rsidRPr="00E433F0">
        <w:rPr>
          <w:rFonts w:ascii="GHEA Mariam" w:hAnsi="GHEA Mariam" w:cs="Sylfaen"/>
          <w:lang w:val="hy-AM"/>
        </w:rPr>
        <w:t>Լ</w:t>
      </w:r>
      <w:r w:rsidR="0031516E" w:rsidRPr="00E433F0">
        <w:rPr>
          <w:rFonts w:ascii="GHEA Mariam" w:hAnsi="GHEA Mariam" w:cs="Sylfaen"/>
          <w:lang w:val="af-ZA"/>
        </w:rPr>
        <w:t xml:space="preserve"> </w:t>
      </w:r>
      <w:r w:rsidR="0031516E" w:rsidRPr="00E433F0">
        <w:rPr>
          <w:rFonts w:ascii="GHEA Mariam" w:hAnsi="GHEA Mariam" w:cs="Sylfaen"/>
          <w:lang w:val="hy-AM"/>
        </w:rPr>
        <w:t>որոշման</w:t>
      </w:r>
      <w:r w:rsidR="0031516E" w:rsidRPr="00E433F0">
        <w:rPr>
          <w:rFonts w:ascii="GHEA Mariam" w:hAnsi="GHEA Mariam" w:cs="Sylfaen"/>
          <w:lang w:val="af-ZA"/>
        </w:rPr>
        <w:t xml:space="preserve"> </w:t>
      </w:r>
      <w:r w:rsidR="00DB42AC" w:rsidRPr="00E433F0">
        <w:rPr>
          <w:rFonts w:ascii="GHEA Mariam" w:hAnsi="GHEA Mariam" w:cs="Sylfaen"/>
          <w:lang w:val="af-ZA"/>
        </w:rPr>
        <w:t xml:space="preserve">N 1 </w:t>
      </w:r>
      <w:r w:rsidR="0031516E" w:rsidRPr="00E433F0">
        <w:rPr>
          <w:rFonts w:ascii="GHEA Mariam" w:hAnsi="GHEA Mariam" w:cs="Sylfaen"/>
          <w:lang w:val="hy-AM"/>
        </w:rPr>
        <w:t>հավելված</w:t>
      </w:r>
      <w:r w:rsidR="00DB42AC" w:rsidRPr="00E433F0">
        <w:rPr>
          <w:rFonts w:ascii="GHEA Mariam" w:hAnsi="GHEA Mariam" w:cs="Sylfaen"/>
        </w:rPr>
        <w:t>ի</w:t>
      </w:r>
      <w:r w:rsidR="0031516E" w:rsidRPr="00E433F0">
        <w:rPr>
          <w:rFonts w:ascii="GHEA Mariam" w:hAnsi="GHEA Mariam" w:cs="Sylfaen"/>
          <w:lang w:val="af-ZA"/>
        </w:rPr>
        <w:t xml:space="preserve"> </w:t>
      </w:r>
      <w:r w:rsidR="0031516E" w:rsidRPr="00E433F0">
        <w:rPr>
          <w:rFonts w:ascii="GHEA Mariam" w:hAnsi="GHEA Mariam" w:cs="Sylfaen"/>
          <w:lang w:val="hy-AM"/>
        </w:rPr>
        <w:t>Կադաստրի</w:t>
      </w:r>
      <w:r w:rsidR="0031516E" w:rsidRPr="00E433F0">
        <w:rPr>
          <w:rFonts w:ascii="GHEA Mariam" w:hAnsi="GHEA Mariam" w:cs="Sylfaen"/>
          <w:lang w:val="af-ZA"/>
        </w:rPr>
        <w:t xml:space="preserve"> </w:t>
      </w:r>
      <w:r w:rsidR="0031516E" w:rsidRPr="00E433F0">
        <w:rPr>
          <w:rFonts w:ascii="GHEA Mariam" w:hAnsi="GHEA Mariam" w:cs="Sylfaen"/>
          <w:lang w:val="hy-AM"/>
        </w:rPr>
        <w:t>կոմիտեի</w:t>
      </w:r>
      <w:r w:rsidR="0031516E" w:rsidRPr="00E433F0">
        <w:rPr>
          <w:rFonts w:ascii="GHEA Mariam" w:hAnsi="GHEA Mariam" w:cs="Sylfaen"/>
          <w:lang w:val="af-ZA"/>
        </w:rPr>
        <w:t xml:space="preserve"> </w:t>
      </w:r>
      <w:r w:rsidR="0031516E" w:rsidRPr="00E433F0">
        <w:rPr>
          <w:rFonts w:ascii="GHEA Mariam" w:hAnsi="GHEA Mariam" w:cs="Sylfaen"/>
          <w:lang w:val="hy-AM"/>
        </w:rPr>
        <w:t>ենթաբաժնի</w:t>
      </w:r>
      <w:r w:rsidR="00726469" w:rsidRPr="00E433F0">
        <w:rPr>
          <w:rFonts w:ascii="GHEA Mariam" w:hAnsi="GHEA Mariam" w:cs="Sylfaen"/>
          <w:lang w:val="af-ZA"/>
        </w:rPr>
        <w:t xml:space="preserve"> </w:t>
      </w:r>
      <w:r w:rsidR="00DB42AC" w:rsidRPr="00E433F0">
        <w:rPr>
          <w:rFonts w:ascii="GHEA Mariam" w:hAnsi="GHEA Mariam" w:cs="Sylfaen"/>
          <w:lang w:val="af-ZA"/>
        </w:rPr>
        <w:t xml:space="preserve">հետևյալ կետերից. </w:t>
      </w:r>
    </w:p>
    <w:p w:rsidR="00594DD9" w:rsidRPr="00E433F0" w:rsidRDefault="005D1E1C" w:rsidP="00FB1373">
      <w:pPr>
        <w:pStyle w:val="ListParagraph"/>
        <w:spacing w:line="360" w:lineRule="auto"/>
        <w:ind w:left="0"/>
        <w:jc w:val="both"/>
        <w:rPr>
          <w:rFonts w:ascii="GHEA Mariam" w:hAnsi="GHEA Mariam"/>
          <w:bCs/>
          <w:iCs/>
          <w:lang w:val="af-ZA"/>
        </w:rPr>
      </w:pPr>
      <w:r w:rsidRPr="00E433F0">
        <w:rPr>
          <w:rFonts w:ascii="GHEA Mariam" w:hAnsi="GHEA Mariam"/>
          <w:bCs/>
          <w:iCs/>
        </w:rPr>
        <w:t xml:space="preserve">   </w:t>
      </w:r>
      <w:r w:rsidR="00594DD9" w:rsidRPr="00E433F0">
        <w:rPr>
          <w:rFonts w:ascii="GHEA Mariam" w:hAnsi="GHEA Mariam"/>
          <w:bCs/>
          <w:iCs/>
          <w:lang w:val="hy-AM"/>
        </w:rPr>
        <w:t>Կետ 10</w:t>
      </w:r>
      <w:r w:rsidR="00B5099F" w:rsidRPr="00E433F0">
        <w:rPr>
          <w:rFonts w:ascii="GHEA Mariam" w:hAnsi="GHEA Mariam"/>
          <w:bCs/>
          <w:iCs/>
          <w:lang w:val="hy-AM"/>
        </w:rPr>
        <w:t xml:space="preserve"> -</w:t>
      </w:r>
      <w:r w:rsidR="00594DD9" w:rsidRPr="00E433F0">
        <w:rPr>
          <w:rFonts w:ascii="GHEA Mariam" w:hAnsi="GHEA Mariam"/>
          <w:bCs/>
          <w:iCs/>
          <w:lang w:val="hy-AM"/>
        </w:rPr>
        <w:t xml:space="preserve"> </w:t>
      </w:r>
      <w:proofErr w:type="spellStart"/>
      <w:r w:rsidR="00594DD9" w:rsidRPr="00E433F0">
        <w:rPr>
          <w:rFonts w:ascii="GHEA Mariam" w:hAnsi="GHEA Mariam" w:cs="Cambria Math"/>
        </w:rPr>
        <w:t>Առցանց</w:t>
      </w:r>
      <w:proofErr w:type="spellEnd"/>
      <w:r w:rsidR="00594DD9" w:rsidRPr="00E433F0">
        <w:rPr>
          <w:rFonts w:ascii="GHEA Mariam" w:hAnsi="GHEA Mariam"/>
          <w:lang w:val="af-ZA"/>
        </w:rPr>
        <w:t xml:space="preserve">, </w:t>
      </w:r>
      <w:proofErr w:type="spellStart"/>
      <w:r w:rsidR="00594DD9" w:rsidRPr="00E433F0">
        <w:rPr>
          <w:rFonts w:ascii="GHEA Mariam" w:hAnsi="GHEA Mariam" w:cs="Cambria Math"/>
        </w:rPr>
        <w:t>ինքնաշխատ</w:t>
      </w:r>
      <w:proofErr w:type="spellEnd"/>
      <w:r w:rsidR="00594DD9" w:rsidRPr="00E433F0">
        <w:rPr>
          <w:rFonts w:ascii="GHEA Mariam" w:hAnsi="GHEA Mariam"/>
          <w:lang w:val="af-ZA"/>
        </w:rPr>
        <w:t xml:space="preserve">, </w:t>
      </w:r>
      <w:proofErr w:type="spellStart"/>
      <w:r w:rsidR="00594DD9" w:rsidRPr="00E433F0">
        <w:rPr>
          <w:rFonts w:ascii="GHEA Mariam" w:hAnsi="GHEA Mariam" w:cs="Cambria Math"/>
        </w:rPr>
        <w:t>անշարժ</w:t>
      </w:r>
      <w:proofErr w:type="spellEnd"/>
      <w:r w:rsidR="00594DD9" w:rsidRPr="00E433F0">
        <w:rPr>
          <w:rFonts w:ascii="GHEA Mariam" w:hAnsi="GHEA Mariam"/>
          <w:lang w:val="af-ZA"/>
        </w:rPr>
        <w:t xml:space="preserve"> </w:t>
      </w:r>
      <w:proofErr w:type="spellStart"/>
      <w:r w:rsidR="00594DD9" w:rsidRPr="00E433F0">
        <w:rPr>
          <w:rFonts w:ascii="GHEA Mariam" w:hAnsi="GHEA Mariam" w:cs="Cambria Math"/>
        </w:rPr>
        <w:t>գույքի</w:t>
      </w:r>
      <w:proofErr w:type="spellEnd"/>
      <w:r w:rsidR="00594DD9" w:rsidRPr="00E433F0">
        <w:rPr>
          <w:rFonts w:ascii="GHEA Mariam" w:hAnsi="GHEA Mariam"/>
          <w:lang w:val="af-ZA"/>
        </w:rPr>
        <w:t xml:space="preserve"> </w:t>
      </w:r>
      <w:proofErr w:type="spellStart"/>
      <w:r w:rsidR="00594DD9" w:rsidRPr="00E433F0">
        <w:rPr>
          <w:rFonts w:ascii="GHEA Mariam" w:hAnsi="GHEA Mariam" w:cs="Cambria Math"/>
        </w:rPr>
        <w:t>կադաստրի</w:t>
      </w:r>
      <w:proofErr w:type="spellEnd"/>
      <w:r w:rsidR="00594DD9" w:rsidRPr="00E433F0">
        <w:rPr>
          <w:rFonts w:ascii="GHEA Mariam" w:hAnsi="GHEA Mariam"/>
          <w:lang w:val="af-ZA"/>
        </w:rPr>
        <w:t xml:space="preserve"> </w:t>
      </w:r>
      <w:proofErr w:type="spellStart"/>
      <w:r w:rsidR="00594DD9" w:rsidRPr="00E433F0">
        <w:rPr>
          <w:rFonts w:ascii="GHEA Mariam" w:hAnsi="GHEA Mariam" w:cs="Cambria Math"/>
        </w:rPr>
        <w:t>ներդրում</w:t>
      </w:r>
      <w:proofErr w:type="spellEnd"/>
      <w:r w:rsidR="002B6CC4" w:rsidRPr="00E433F0">
        <w:rPr>
          <w:rFonts w:ascii="GHEA Mariam" w:hAnsi="GHEA Mariam" w:cs="Cambria Math"/>
        </w:rPr>
        <w:t>:</w:t>
      </w:r>
      <w:r w:rsidR="0083053F" w:rsidRPr="00E433F0">
        <w:rPr>
          <w:rFonts w:ascii="GHEA Mariam" w:hAnsi="GHEA Mariam"/>
          <w:bCs/>
          <w:iCs/>
          <w:lang w:val="af-ZA"/>
        </w:rPr>
        <w:tab/>
      </w:r>
    </w:p>
    <w:p w:rsidR="00594DD9" w:rsidRPr="00E433F0" w:rsidRDefault="005D1E1C" w:rsidP="00FB1373">
      <w:pPr>
        <w:pStyle w:val="ListParagraph"/>
        <w:spacing w:line="360" w:lineRule="auto"/>
        <w:ind w:left="0"/>
        <w:jc w:val="both"/>
        <w:rPr>
          <w:rFonts w:ascii="GHEA Mariam" w:hAnsi="GHEA Mariam"/>
          <w:bCs/>
          <w:iCs/>
          <w:lang w:val="af-ZA"/>
        </w:rPr>
      </w:pPr>
      <w:r w:rsidRPr="00E433F0">
        <w:rPr>
          <w:rFonts w:ascii="GHEA Mariam" w:hAnsi="GHEA Mariam"/>
          <w:bCs/>
          <w:iCs/>
        </w:rPr>
        <w:t xml:space="preserve">   </w:t>
      </w:r>
      <w:r w:rsidR="00594DD9" w:rsidRPr="00E433F0">
        <w:rPr>
          <w:rFonts w:ascii="GHEA Mariam" w:hAnsi="GHEA Mariam"/>
          <w:bCs/>
          <w:iCs/>
          <w:lang w:val="hy-AM"/>
        </w:rPr>
        <w:t>Կետ 11-</w:t>
      </w:r>
      <w:r w:rsidR="0083053F" w:rsidRPr="00E433F0">
        <w:rPr>
          <w:rFonts w:ascii="GHEA Mariam" w:hAnsi="GHEA Mariam"/>
          <w:bCs/>
          <w:iCs/>
          <w:lang w:val="af-ZA"/>
        </w:rPr>
        <w:t xml:space="preserve"> Հայաստանի Հանրապետության բնակավայրերի հասցեավորված Օբյեկտների վերաբերյալ տվյալների հավաքագրում, մուտքագրում և համակցում կադաստրային քարտեզներին</w:t>
      </w:r>
      <w:r w:rsidR="002B6CC4" w:rsidRPr="00E433F0">
        <w:rPr>
          <w:rFonts w:ascii="GHEA Mariam" w:hAnsi="GHEA Mariam"/>
          <w:bCs/>
          <w:iCs/>
          <w:lang w:val="af-ZA"/>
        </w:rPr>
        <w:t>:</w:t>
      </w:r>
      <w:r w:rsidR="00594DD9" w:rsidRPr="00E433F0">
        <w:rPr>
          <w:rFonts w:ascii="GHEA Mariam" w:hAnsi="GHEA Mariam"/>
          <w:bCs/>
          <w:iCs/>
          <w:lang w:val="af-ZA"/>
        </w:rPr>
        <w:tab/>
      </w:r>
    </w:p>
    <w:p w:rsidR="00AE04D1" w:rsidRPr="00E433F0" w:rsidRDefault="00DB42AC" w:rsidP="00DB42AC">
      <w:pPr>
        <w:pStyle w:val="ListParagraph"/>
        <w:spacing w:line="360" w:lineRule="auto"/>
        <w:ind w:left="0"/>
        <w:jc w:val="both"/>
        <w:rPr>
          <w:rFonts w:ascii="GHEA Mariam" w:hAnsi="GHEA Mariam" w:cs="GHEA Grapalat"/>
          <w:lang w:val="fr-FR"/>
        </w:rPr>
      </w:pPr>
      <w:r w:rsidRPr="00E433F0">
        <w:rPr>
          <w:rFonts w:ascii="GHEA Mariam" w:hAnsi="GHEA Mariam" w:cs="Sylfaen"/>
          <w:lang w:val="af-ZA"/>
        </w:rPr>
        <w:t xml:space="preserve">   </w:t>
      </w:r>
      <w:r w:rsidR="008A7886" w:rsidRPr="00E433F0">
        <w:rPr>
          <w:rFonts w:ascii="GHEA Mariam" w:hAnsi="GHEA Mariam" w:cs="Sylfaen"/>
          <w:lang w:val="af-ZA"/>
        </w:rPr>
        <w:t xml:space="preserve">5. </w:t>
      </w:r>
      <w:r w:rsidR="00711FD9" w:rsidRPr="00E433F0">
        <w:rPr>
          <w:rFonts w:ascii="GHEA Mariam" w:hAnsi="GHEA Mariam" w:cs="Sylfaen"/>
          <w:lang w:val="af-ZA"/>
        </w:rPr>
        <w:t>«</w:t>
      </w:r>
      <w:r w:rsidR="00711FD9" w:rsidRPr="00E433F0">
        <w:rPr>
          <w:rFonts w:ascii="GHEA Mariam" w:hAnsi="GHEA Mariam"/>
          <w:bCs/>
          <w:iCs/>
          <w:lang w:val="af-ZA"/>
        </w:rPr>
        <w:t xml:space="preserve">Հայաստանի Հանրապետության 2023 թվականի պետական բյուջեում վերաբաշխում </w:t>
      </w:r>
      <w:r w:rsidR="00F56A52" w:rsidRPr="00E433F0">
        <w:rPr>
          <w:rFonts w:ascii="GHEA Mariam" w:hAnsi="GHEA Mariam"/>
          <w:bCs/>
          <w:iCs/>
          <w:lang w:val="af-ZA"/>
        </w:rPr>
        <w:t>ու</w:t>
      </w:r>
      <w:r w:rsidR="00711FD9" w:rsidRPr="00E433F0">
        <w:rPr>
          <w:rFonts w:ascii="GHEA Mariam" w:hAnsi="GHEA Mariam"/>
          <w:bCs/>
          <w:iCs/>
          <w:lang w:val="af-ZA"/>
        </w:rPr>
        <w:t xml:space="preserve"> Հայաստանի Հանրապետության կառավարության 2022 թվականի դեկտեմբերի 29-ի N 2111-Ն որոշման մեջ փոփոխություններ և լրացումներ կատարելու </w:t>
      </w:r>
      <w:r w:rsidR="00711FD9" w:rsidRPr="00E433F0">
        <w:rPr>
          <w:rFonts w:ascii="GHEA Mariam" w:hAnsi="GHEA Mariam"/>
          <w:bCs/>
          <w:iCs/>
          <w:lang w:val="af-ZA"/>
        </w:rPr>
        <w:lastRenderedPageBreak/>
        <w:t xml:space="preserve">մասին» </w:t>
      </w:r>
      <w:r w:rsidR="0032422E" w:rsidRPr="00E433F0">
        <w:rPr>
          <w:rFonts w:ascii="GHEA Mariam" w:hAnsi="GHEA Mariam"/>
          <w:bCs/>
          <w:iCs/>
          <w:lang w:val="af-ZA"/>
        </w:rPr>
        <w:t>ՀՀ</w:t>
      </w:r>
      <w:r w:rsidR="00BA32AF" w:rsidRPr="00E433F0">
        <w:rPr>
          <w:rFonts w:ascii="GHEA Mariam" w:hAnsi="GHEA Mariam"/>
          <w:bCs/>
          <w:iCs/>
          <w:lang w:val="af-ZA"/>
        </w:rPr>
        <w:t xml:space="preserve"> կառավարության որոշման նախագծի ընդունումը</w:t>
      </w:r>
      <w:r w:rsidR="001C4836" w:rsidRPr="00E433F0">
        <w:rPr>
          <w:rFonts w:ascii="GHEA Mariam" w:hAnsi="GHEA Mariam"/>
          <w:bCs/>
          <w:iCs/>
          <w:lang w:val="af-ZA"/>
        </w:rPr>
        <w:t xml:space="preserve"> </w:t>
      </w:r>
      <w:r w:rsidR="00BA32AF" w:rsidRPr="00E433F0">
        <w:rPr>
          <w:rFonts w:ascii="GHEA Mariam" w:hAnsi="GHEA Mariam"/>
          <w:bCs/>
          <w:iCs/>
          <w:lang w:val="af-ZA"/>
        </w:rPr>
        <w:t>ՀՀ 202</w:t>
      </w:r>
      <w:r w:rsidR="00CC1332" w:rsidRPr="00E433F0">
        <w:rPr>
          <w:rFonts w:ascii="GHEA Mariam" w:hAnsi="GHEA Mariam"/>
          <w:bCs/>
          <w:iCs/>
          <w:lang w:val="af-ZA"/>
        </w:rPr>
        <w:t>3</w:t>
      </w:r>
      <w:r w:rsidR="00793387" w:rsidRPr="00E433F0">
        <w:rPr>
          <w:rFonts w:ascii="GHEA Mariam" w:hAnsi="GHEA Mariam"/>
          <w:bCs/>
          <w:iCs/>
          <w:lang w:val="af-ZA"/>
        </w:rPr>
        <w:t xml:space="preserve"> թվականի</w:t>
      </w:r>
      <w:r w:rsidR="00BA32AF" w:rsidRPr="00E433F0">
        <w:rPr>
          <w:rFonts w:ascii="GHEA Mariam" w:hAnsi="GHEA Mariam"/>
          <w:bCs/>
          <w:iCs/>
          <w:lang w:val="af-ZA"/>
        </w:rPr>
        <w:t xml:space="preserve"> պետական բյուջեում ծախսերի և եկամուտների փոփոխության չի հանգեցնում:</w:t>
      </w:r>
    </w:p>
    <w:p w:rsidR="00BA32AF" w:rsidRPr="00E433F0" w:rsidRDefault="00BA32AF" w:rsidP="00FB1373">
      <w:pPr>
        <w:spacing w:line="360" w:lineRule="auto"/>
        <w:jc w:val="both"/>
        <w:rPr>
          <w:rFonts w:ascii="GHEA Mariam" w:hAnsi="GHEA Mariam"/>
          <w:lang w:val="fr-FR"/>
        </w:rPr>
      </w:pPr>
      <w:r w:rsidRPr="00E433F0">
        <w:rPr>
          <w:rFonts w:ascii="GHEA Mariam" w:hAnsi="GHEA Mariam" w:cs="Sylfaen"/>
          <w:lang w:val="fr-FR"/>
        </w:rPr>
        <w:t xml:space="preserve"> </w:t>
      </w:r>
      <w:r w:rsidR="002B6CC4" w:rsidRPr="00E433F0">
        <w:rPr>
          <w:rFonts w:ascii="GHEA Mariam" w:hAnsi="GHEA Mariam" w:cs="Sylfaen"/>
          <w:lang w:val="af-ZA"/>
        </w:rPr>
        <w:t xml:space="preserve">  </w:t>
      </w:r>
      <w:r w:rsidR="008A7886" w:rsidRPr="00E433F0">
        <w:rPr>
          <w:rFonts w:ascii="GHEA Mariam" w:hAnsi="GHEA Mariam" w:cs="Sylfaen"/>
          <w:lang w:val="af-ZA"/>
        </w:rPr>
        <w:t xml:space="preserve">6. </w:t>
      </w:r>
      <w:r w:rsidR="002B6CC4" w:rsidRPr="00E433F0">
        <w:rPr>
          <w:rFonts w:ascii="GHEA Mariam" w:hAnsi="GHEA Mariam" w:cs="Sylfaen"/>
          <w:lang w:val="af-ZA"/>
        </w:rPr>
        <w:t>«</w:t>
      </w:r>
      <w:r w:rsidR="002B6CC4" w:rsidRPr="00E433F0">
        <w:rPr>
          <w:rFonts w:ascii="GHEA Mariam" w:hAnsi="GHEA Mariam"/>
          <w:bCs/>
          <w:iCs/>
          <w:lang w:val="af-ZA"/>
        </w:rPr>
        <w:t xml:space="preserve">Հայաստանի Հանրապետության </w:t>
      </w:r>
      <w:r w:rsidR="00711FD9" w:rsidRPr="00E433F0">
        <w:rPr>
          <w:rFonts w:ascii="GHEA Mariam" w:hAnsi="GHEA Mariam"/>
          <w:bCs/>
          <w:iCs/>
          <w:lang w:val="af-ZA"/>
        </w:rPr>
        <w:t>2023 թվականի պետական բյուջեում վերաբաշ</w:t>
      </w:r>
      <w:r w:rsidR="00F56A52" w:rsidRPr="00E433F0">
        <w:rPr>
          <w:rFonts w:ascii="GHEA Mariam" w:hAnsi="GHEA Mariam"/>
          <w:bCs/>
          <w:iCs/>
          <w:lang w:val="af-ZA"/>
        </w:rPr>
        <w:t>խում ու</w:t>
      </w:r>
      <w:r w:rsidR="00711FD9" w:rsidRPr="00E433F0">
        <w:rPr>
          <w:rFonts w:ascii="GHEA Mariam" w:hAnsi="GHEA Mariam"/>
          <w:bCs/>
          <w:iCs/>
          <w:lang w:val="af-ZA"/>
        </w:rPr>
        <w:t xml:space="preserve"> Հայաստանի Հանրապետության կառավարության 2022 թվականի դեկտեմբերի 29-ի N 2111-Ն որոշման մեջ փոփոխություններ և լրացումներ կատարելու մասին» </w:t>
      </w:r>
      <w:r w:rsidR="0032422E" w:rsidRPr="00E433F0">
        <w:rPr>
          <w:rFonts w:ascii="GHEA Mariam" w:hAnsi="GHEA Mariam" w:cs="Sylfaen"/>
          <w:lang w:val="hy-AM"/>
        </w:rPr>
        <w:t>ՀՀ</w:t>
      </w:r>
      <w:r w:rsidRPr="00E433F0">
        <w:rPr>
          <w:rFonts w:ascii="GHEA Mariam" w:hAnsi="GHEA Mariam" w:cs="Sylfaen"/>
          <w:lang w:val="hy-AM"/>
        </w:rPr>
        <w:t xml:space="preserve"> կառավարության որոշման նախագծի ընդունման կապակցությամբ այլ իրավական ակտերում փոփոխություններ կամ լրացումներ կատարելու անհրաժեշտություն չի առաջանում:</w:t>
      </w:r>
    </w:p>
    <w:sectPr w:rsidR="00BA32AF" w:rsidRPr="00E433F0" w:rsidSect="0033567A">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n AMU">
    <w:charset w:val="00"/>
    <w:family w:val="auto"/>
    <w:pitch w:val="variable"/>
    <w:sig w:usb0="A1002EA7" w:usb1="50000008" w:usb2="00000000" w:usb3="00000000" w:csb0="000101FF" w:csb1="00000000"/>
  </w:font>
  <w:font w:name="Calibri">
    <w:panose1 w:val="020F0502020204030204"/>
    <w:charset w:val="00"/>
    <w:family w:val="swiss"/>
    <w:pitch w:val="variable"/>
    <w:sig w:usb0="E4002EFF" w:usb1="C000247B" w:usb2="00000009" w:usb3="00000000" w:csb0="000001F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D7A83"/>
    <w:multiLevelType w:val="multilevel"/>
    <w:tmpl w:val="ED1CD994"/>
    <w:styleLink w:val="CowiNumberList"/>
    <w:lvl w:ilvl="0">
      <w:start w:val="1"/>
      <w:numFmt w:val="decimal"/>
      <w:pStyle w:val="ListNumber"/>
      <w:lvlText w:val="%1"/>
      <w:lvlJc w:val="left"/>
      <w:pPr>
        <w:tabs>
          <w:tab w:val="num" w:pos="425"/>
        </w:tabs>
        <w:ind w:left="425" w:hanging="425"/>
      </w:pPr>
    </w:lvl>
    <w:lvl w:ilvl="1">
      <w:start w:val="1"/>
      <w:numFmt w:val="decimal"/>
      <w:pStyle w:val="ListNumber2"/>
      <w:lvlText w:val="%1.%2"/>
      <w:lvlJc w:val="left"/>
      <w:pPr>
        <w:tabs>
          <w:tab w:val="num" w:pos="851"/>
        </w:tabs>
        <w:ind w:left="851" w:hanging="426"/>
      </w:pPr>
    </w:lvl>
    <w:lvl w:ilvl="2">
      <w:start w:val="1"/>
      <w:numFmt w:val="lowerLetter"/>
      <w:pStyle w:val="ListNumber3"/>
      <w:lvlText w:val="%3)"/>
      <w:lvlJc w:val="left"/>
      <w:pPr>
        <w:tabs>
          <w:tab w:val="num" w:pos="1276"/>
        </w:tabs>
        <w:ind w:left="1276" w:hanging="425"/>
      </w:pPr>
    </w:lvl>
    <w:lvl w:ilvl="3">
      <w:start w:val="1"/>
      <w:numFmt w:val="lowerRoman"/>
      <w:pStyle w:val="ListNumber4"/>
      <w:lvlText w:val="%4)"/>
      <w:lvlJc w:val="left"/>
      <w:pPr>
        <w:tabs>
          <w:tab w:val="num" w:pos="1701"/>
        </w:tabs>
        <w:ind w:left="1701" w:hanging="425"/>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1B4A0D66"/>
    <w:multiLevelType w:val="hybridMultilevel"/>
    <w:tmpl w:val="4264689C"/>
    <w:lvl w:ilvl="0" w:tplc="30103CC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30887F0F"/>
    <w:multiLevelType w:val="hybridMultilevel"/>
    <w:tmpl w:val="47B43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07262C"/>
    <w:multiLevelType w:val="hybridMultilevel"/>
    <w:tmpl w:val="DCAAF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27E1D"/>
    <w:multiLevelType w:val="hybridMultilevel"/>
    <w:tmpl w:val="D3FE51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D8B63AF"/>
    <w:multiLevelType w:val="hybridMultilevel"/>
    <w:tmpl w:val="508C77C2"/>
    <w:lvl w:ilvl="0" w:tplc="35C08A5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6" w15:restartNumberingAfterBreak="0">
    <w:nsid w:val="638823EB"/>
    <w:multiLevelType w:val="hybridMultilevel"/>
    <w:tmpl w:val="71C29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F71A5A"/>
    <w:multiLevelType w:val="hybridMultilevel"/>
    <w:tmpl w:val="C21C1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BF1CB8"/>
    <w:multiLevelType w:val="hybridMultilevel"/>
    <w:tmpl w:val="57B2D18A"/>
    <w:lvl w:ilvl="0" w:tplc="CE0E7C7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6D6215C2"/>
    <w:multiLevelType w:val="hybridMultilevel"/>
    <w:tmpl w:val="5518D194"/>
    <w:lvl w:ilvl="0" w:tplc="A5D2FA48">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 w15:restartNumberingAfterBreak="0">
    <w:nsid w:val="7886783D"/>
    <w:multiLevelType w:val="hybridMultilevel"/>
    <w:tmpl w:val="D346D5C8"/>
    <w:lvl w:ilvl="0" w:tplc="57F6F24C">
      <w:start w:val="1"/>
      <w:numFmt w:val="decimal"/>
      <w:lvlText w:val="%1."/>
      <w:lvlJc w:val="left"/>
      <w:pPr>
        <w:ind w:left="564" w:hanging="360"/>
      </w:pPr>
      <w:rPr>
        <w:rFonts w:ascii="Arial Unicode" w:hAnsi="Arial Unicode"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1" w15:restartNumberingAfterBreak="0">
    <w:nsid w:val="7F105DC3"/>
    <w:multiLevelType w:val="hybridMultilevel"/>
    <w:tmpl w:val="9DAEC586"/>
    <w:lvl w:ilvl="0" w:tplc="442489A8">
      <w:start w:val="1"/>
      <w:numFmt w:val="decimal"/>
      <w:lvlText w:val="%1."/>
      <w:lvlJc w:val="left"/>
      <w:pPr>
        <w:ind w:left="564" w:hanging="360"/>
      </w:pPr>
      <w:rPr>
        <w:rFonts w:ascii="GHEA Mariam" w:eastAsia="Times New Roman" w:hAnsi="GHEA Mariam" w:cs="Sylfaen"/>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2" w15:restartNumberingAfterBreak="0">
    <w:nsid w:val="7F2B62C3"/>
    <w:multiLevelType w:val="hybridMultilevel"/>
    <w:tmpl w:val="35E28476"/>
    <w:lvl w:ilvl="0" w:tplc="A190AB2C">
      <w:start w:val="1"/>
      <w:numFmt w:val="decimal"/>
      <w:lvlText w:val="%1."/>
      <w:lvlJc w:val="left"/>
      <w:pPr>
        <w:ind w:left="555" w:hanging="360"/>
      </w:pPr>
      <w:rPr>
        <w:rFonts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4"/>
  </w:num>
  <w:num w:numId="2">
    <w:abstractNumId w:val="1"/>
  </w:num>
  <w:num w:numId="3">
    <w:abstractNumId w:val="0"/>
  </w:num>
  <w:num w:numId="4">
    <w:abstractNumId w:val="8"/>
  </w:num>
  <w:num w:numId="5">
    <w:abstractNumId w:val="7"/>
  </w:num>
  <w:num w:numId="6">
    <w:abstractNumId w:val="11"/>
  </w:num>
  <w:num w:numId="7">
    <w:abstractNumId w:val="10"/>
  </w:num>
  <w:num w:numId="8">
    <w:abstractNumId w:val="12"/>
  </w:num>
  <w:num w:numId="9">
    <w:abstractNumId w:val="2"/>
  </w:num>
  <w:num w:numId="10">
    <w:abstractNumId w:val="6"/>
  </w:num>
  <w:num w:numId="11">
    <w:abstractNumId w:val="9"/>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75"/>
    <w:rsid w:val="0000012C"/>
    <w:rsid w:val="000016A9"/>
    <w:rsid w:val="00004326"/>
    <w:rsid w:val="00006F0F"/>
    <w:rsid w:val="00012CF2"/>
    <w:rsid w:val="00012DBD"/>
    <w:rsid w:val="000135BB"/>
    <w:rsid w:val="00013DAF"/>
    <w:rsid w:val="0001449C"/>
    <w:rsid w:val="000168A9"/>
    <w:rsid w:val="00025786"/>
    <w:rsid w:val="00027001"/>
    <w:rsid w:val="0003086D"/>
    <w:rsid w:val="00030884"/>
    <w:rsid w:val="00030FAC"/>
    <w:rsid w:val="000318FB"/>
    <w:rsid w:val="000366CD"/>
    <w:rsid w:val="00036799"/>
    <w:rsid w:val="00036C52"/>
    <w:rsid w:val="00036CFF"/>
    <w:rsid w:val="0004447F"/>
    <w:rsid w:val="00052607"/>
    <w:rsid w:val="00057032"/>
    <w:rsid w:val="00061318"/>
    <w:rsid w:val="00067BB0"/>
    <w:rsid w:val="00071D51"/>
    <w:rsid w:val="00073B24"/>
    <w:rsid w:val="000755DE"/>
    <w:rsid w:val="00077439"/>
    <w:rsid w:val="00086504"/>
    <w:rsid w:val="00086A5E"/>
    <w:rsid w:val="00087A42"/>
    <w:rsid w:val="00087DDE"/>
    <w:rsid w:val="00090107"/>
    <w:rsid w:val="00090A2A"/>
    <w:rsid w:val="000A18B4"/>
    <w:rsid w:val="000A36A1"/>
    <w:rsid w:val="000A4C99"/>
    <w:rsid w:val="000A5F44"/>
    <w:rsid w:val="000A5FDA"/>
    <w:rsid w:val="000B4DAF"/>
    <w:rsid w:val="000C0448"/>
    <w:rsid w:val="000C09EE"/>
    <w:rsid w:val="000C1720"/>
    <w:rsid w:val="000C2281"/>
    <w:rsid w:val="000D3164"/>
    <w:rsid w:val="000D5279"/>
    <w:rsid w:val="000D7D76"/>
    <w:rsid w:val="000E347C"/>
    <w:rsid w:val="000E5B51"/>
    <w:rsid w:val="000E75D9"/>
    <w:rsid w:val="000E7881"/>
    <w:rsid w:val="000E79EF"/>
    <w:rsid w:val="000F1024"/>
    <w:rsid w:val="000F17DF"/>
    <w:rsid w:val="000F2169"/>
    <w:rsid w:val="000F6FD1"/>
    <w:rsid w:val="000F7B6B"/>
    <w:rsid w:val="00100AE2"/>
    <w:rsid w:val="0010177A"/>
    <w:rsid w:val="00104A69"/>
    <w:rsid w:val="00112DEE"/>
    <w:rsid w:val="0011322E"/>
    <w:rsid w:val="001210F4"/>
    <w:rsid w:val="0013355E"/>
    <w:rsid w:val="001335CA"/>
    <w:rsid w:val="00142483"/>
    <w:rsid w:val="001437EB"/>
    <w:rsid w:val="00144E79"/>
    <w:rsid w:val="00147E01"/>
    <w:rsid w:val="00152E1E"/>
    <w:rsid w:val="001646DA"/>
    <w:rsid w:val="00165A23"/>
    <w:rsid w:val="001725F1"/>
    <w:rsid w:val="001745BD"/>
    <w:rsid w:val="00177000"/>
    <w:rsid w:val="00182194"/>
    <w:rsid w:val="00182C8F"/>
    <w:rsid w:val="00185A15"/>
    <w:rsid w:val="00192EE2"/>
    <w:rsid w:val="001946BD"/>
    <w:rsid w:val="001A6E86"/>
    <w:rsid w:val="001B4AD5"/>
    <w:rsid w:val="001B4AF3"/>
    <w:rsid w:val="001B5A27"/>
    <w:rsid w:val="001B7884"/>
    <w:rsid w:val="001B7CE6"/>
    <w:rsid w:val="001C4836"/>
    <w:rsid w:val="001C4E0A"/>
    <w:rsid w:val="001C5668"/>
    <w:rsid w:val="001C6B05"/>
    <w:rsid w:val="001D093D"/>
    <w:rsid w:val="001D193D"/>
    <w:rsid w:val="001D22D3"/>
    <w:rsid w:val="001D2C6F"/>
    <w:rsid w:val="001D749E"/>
    <w:rsid w:val="001D7A20"/>
    <w:rsid w:val="001E0288"/>
    <w:rsid w:val="001E044A"/>
    <w:rsid w:val="001E615C"/>
    <w:rsid w:val="001E7CC5"/>
    <w:rsid w:val="001F2065"/>
    <w:rsid w:val="001F2175"/>
    <w:rsid w:val="001F2AD2"/>
    <w:rsid w:val="001F4F24"/>
    <w:rsid w:val="001F6488"/>
    <w:rsid w:val="001F704B"/>
    <w:rsid w:val="00200CF9"/>
    <w:rsid w:val="0020223C"/>
    <w:rsid w:val="00202B35"/>
    <w:rsid w:val="002032FB"/>
    <w:rsid w:val="00203C74"/>
    <w:rsid w:val="00207046"/>
    <w:rsid w:val="00210014"/>
    <w:rsid w:val="00210A60"/>
    <w:rsid w:val="00211FAB"/>
    <w:rsid w:val="00212091"/>
    <w:rsid w:val="002264AF"/>
    <w:rsid w:val="002309E7"/>
    <w:rsid w:val="00234DCD"/>
    <w:rsid w:val="00246693"/>
    <w:rsid w:val="002472B2"/>
    <w:rsid w:val="00250313"/>
    <w:rsid w:val="0025107E"/>
    <w:rsid w:val="00251BEE"/>
    <w:rsid w:val="00256C23"/>
    <w:rsid w:val="0025737C"/>
    <w:rsid w:val="00260C33"/>
    <w:rsid w:val="002616BA"/>
    <w:rsid w:val="002742D6"/>
    <w:rsid w:val="002762ED"/>
    <w:rsid w:val="00286E6B"/>
    <w:rsid w:val="00286F84"/>
    <w:rsid w:val="00292BE5"/>
    <w:rsid w:val="00293ED0"/>
    <w:rsid w:val="0029551E"/>
    <w:rsid w:val="002A4150"/>
    <w:rsid w:val="002A498E"/>
    <w:rsid w:val="002A49DB"/>
    <w:rsid w:val="002A4A3D"/>
    <w:rsid w:val="002B0138"/>
    <w:rsid w:val="002B13C7"/>
    <w:rsid w:val="002B6CC4"/>
    <w:rsid w:val="002B723D"/>
    <w:rsid w:val="002B7301"/>
    <w:rsid w:val="002C048E"/>
    <w:rsid w:val="002C15FB"/>
    <w:rsid w:val="002C4736"/>
    <w:rsid w:val="002C568E"/>
    <w:rsid w:val="002C6415"/>
    <w:rsid w:val="002C7281"/>
    <w:rsid w:val="002C7B2A"/>
    <w:rsid w:val="002D48DD"/>
    <w:rsid w:val="002E3A97"/>
    <w:rsid w:val="002F4623"/>
    <w:rsid w:val="002F491B"/>
    <w:rsid w:val="002F6638"/>
    <w:rsid w:val="002F68E0"/>
    <w:rsid w:val="00302614"/>
    <w:rsid w:val="00304A18"/>
    <w:rsid w:val="00305F54"/>
    <w:rsid w:val="00306CC5"/>
    <w:rsid w:val="00314F3D"/>
    <w:rsid w:val="0031516E"/>
    <w:rsid w:val="003151D6"/>
    <w:rsid w:val="00321780"/>
    <w:rsid w:val="00322C8A"/>
    <w:rsid w:val="003232BB"/>
    <w:rsid w:val="0032422E"/>
    <w:rsid w:val="00324CF3"/>
    <w:rsid w:val="00324E21"/>
    <w:rsid w:val="0033567A"/>
    <w:rsid w:val="00345755"/>
    <w:rsid w:val="00345E34"/>
    <w:rsid w:val="00351CA3"/>
    <w:rsid w:val="00354B17"/>
    <w:rsid w:val="00356181"/>
    <w:rsid w:val="0035785F"/>
    <w:rsid w:val="00364BB7"/>
    <w:rsid w:val="00365605"/>
    <w:rsid w:val="00374758"/>
    <w:rsid w:val="00376870"/>
    <w:rsid w:val="00377923"/>
    <w:rsid w:val="0038010A"/>
    <w:rsid w:val="003815FF"/>
    <w:rsid w:val="00385465"/>
    <w:rsid w:val="00385A64"/>
    <w:rsid w:val="0039022D"/>
    <w:rsid w:val="00390B50"/>
    <w:rsid w:val="0039697F"/>
    <w:rsid w:val="003969B4"/>
    <w:rsid w:val="003A1AF1"/>
    <w:rsid w:val="003A3E9D"/>
    <w:rsid w:val="003A4ECB"/>
    <w:rsid w:val="003B1E87"/>
    <w:rsid w:val="003B3D1B"/>
    <w:rsid w:val="003B433E"/>
    <w:rsid w:val="003B6495"/>
    <w:rsid w:val="003B64FA"/>
    <w:rsid w:val="003C17C0"/>
    <w:rsid w:val="003C1B81"/>
    <w:rsid w:val="003C2489"/>
    <w:rsid w:val="003C3A9F"/>
    <w:rsid w:val="003D1D54"/>
    <w:rsid w:val="003D6C03"/>
    <w:rsid w:val="003D7C4E"/>
    <w:rsid w:val="003E0DA8"/>
    <w:rsid w:val="003E76BF"/>
    <w:rsid w:val="003F2400"/>
    <w:rsid w:val="003F677C"/>
    <w:rsid w:val="004018EB"/>
    <w:rsid w:val="00403C0A"/>
    <w:rsid w:val="004042FB"/>
    <w:rsid w:val="0041092E"/>
    <w:rsid w:val="00412B01"/>
    <w:rsid w:val="00417257"/>
    <w:rsid w:val="004221AC"/>
    <w:rsid w:val="004225EA"/>
    <w:rsid w:val="004273CE"/>
    <w:rsid w:val="004308B5"/>
    <w:rsid w:val="00433CEA"/>
    <w:rsid w:val="00442484"/>
    <w:rsid w:val="0044380C"/>
    <w:rsid w:val="0044738C"/>
    <w:rsid w:val="004578F2"/>
    <w:rsid w:val="0046271D"/>
    <w:rsid w:val="00471682"/>
    <w:rsid w:val="0047630D"/>
    <w:rsid w:val="004764D7"/>
    <w:rsid w:val="004772E4"/>
    <w:rsid w:val="004830D3"/>
    <w:rsid w:val="004A140A"/>
    <w:rsid w:val="004A188F"/>
    <w:rsid w:val="004A4D95"/>
    <w:rsid w:val="004A69F2"/>
    <w:rsid w:val="004B2A40"/>
    <w:rsid w:val="004B2F27"/>
    <w:rsid w:val="004B391A"/>
    <w:rsid w:val="004C0091"/>
    <w:rsid w:val="004C4162"/>
    <w:rsid w:val="004D1897"/>
    <w:rsid w:val="004D2ACC"/>
    <w:rsid w:val="004D4144"/>
    <w:rsid w:val="004D4430"/>
    <w:rsid w:val="004D7A5C"/>
    <w:rsid w:val="004E7E9D"/>
    <w:rsid w:val="004F00D6"/>
    <w:rsid w:val="004F0F7F"/>
    <w:rsid w:val="004F1F72"/>
    <w:rsid w:val="004F7ADF"/>
    <w:rsid w:val="00503CD8"/>
    <w:rsid w:val="00506D43"/>
    <w:rsid w:val="0050748A"/>
    <w:rsid w:val="0051047A"/>
    <w:rsid w:val="0051643F"/>
    <w:rsid w:val="0051787A"/>
    <w:rsid w:val="005220FA"/>
    <w:rsid w:val="005260DA"/>
    <w:rsid w:val="00526699"/>
    <w:rsid w:val="00527200"/>
    <w:rsid w:val="00527B72"/>
    <w:rsid w:val="0053147F"/>
    <w:rsid w:val="00534B9D"/>
    <w:rsid w:val="005357A6"/>
    <w:rsid w:val="00543076"/>
    <w:rsid w:val="00543E04"/>
    <w:rsid w:val="005519CF"/>
    <w:rsid w:val="0055206D"/>
    <w:rsid w:val="0055249B"/>
    <w:rsid w:val="00552FA6"/>
    <w:rsid w:val="0055739F"/>
    <w:rsid w:val="0056404F"/>
    <w:rsid w:val="00565417"/>
    <w:rsid w:val="0056772C"/>
    <w:rsid w:val="00576D82"/>
    <w:rsid w:val="00581010"/>
    <w:rsid w:val="00591D77"/>
    <w:rsid w:val="00594DD9"/>
    <w:rsid w:val="00597B32"/>
    <w:rsid w:val="005A3C75"/>
    <w:rsid w:val="005B1855"/>
    <w:rsid w:val="005B2674"/>
    <w:rsid w:val="005B3A8C"/>
    <w:rsid w:val="005B3ED6"/>
    <w:rsid w:val="005B5DFE"/>
    <w:rsid w:val="005C1124"/>
    <w:rsid w:val="005C4229"/>
    <w:rsid w:val="005D1580"/>
    <w:rsid w:val="005D1E1C"/>
    <w:rsid w:val="005E3C6D"/>
    <w:rsid w:val="005E4FF3"/>
    <w:rsid w:val="005E6C86"/>
    <w:rsid w:val="005F124F"/>
    <w:rsid w:val="005F12DF"/>
    <w:rsid w:val="005F653C"/>
    <w:rsid w:val="005F749D"/>
    <w:rsid w:val="005F7865"/>
    <w:rsid w:val="005F7EC4"/>
    <w:rsid w:val="006008C8"/>
    <w:rsid w:val="00606A1A"/>
    <w:rsid w:val="0061323E"/>
    <w:rsid w:val="006169B5"/>
    <w:rsid w:val="006241B3"/>
    <w:rsid w:val="006245AA"/>
    <w:rsid w:val="00626392"/>
    <w:rsid w:val="00626998"/>
    <w:rsid w:val="00627233"/>
    <w:rsid w:val="00630A70"/>
    <w:rsid w:val="00630EE0"/>
    <w:rsid w:val="00630EF6"/>
    <w:rsid w:val="0063145B"/>
    <w:rsid w:val="00631B16"/>
    <w:rsid w:val="00634738"/>
    <w:rsid w:val="00641E15"/>
    <w:rsid w:val="006436A3"/>
    <w:rsid w:val="00643928"/>
    <w:rsid w:val="00644181"/>
    <w:rsid w:val="00644B22"/>
    <w:rsid w:val="0064512B"/>
    <w:rsid w:val="00645A9E"/>
    <w:rsid w:val="00654783"/>
    <w:rsid w:val="00655BB9"/>
    <w:rsid w:val="00657928"/>
    <w:rsid w:val="0066039B"/>
    <w:rsid w:val="00665450"/>
    <w:rsid w:val="0066702E"/>
    <w:rsid w:val="00674347"/>
    <w:rsid w:val="00680F21"/>
    <w:rsid w:val="00694676"/>
    <w:rsid w:val="00695A5D"/>
    <w:rsid w:val="00697A38"/>
    <w:rsid w:val="006A1C76"/>
    <w:rsid w:val="006A62CE"/>
    <w:rsid w:val="006B7DFB"/>
    <w:rsid w:val="006B7F6A"/>
    <w:rsid w:val="006C4380"/>
    <w:rsid w:val="006C7E1E"/>
    <w:rsid w:val="006F0DC3"/>
    <w:rsid w:val="006F19A3"/>
    <w:rsid w:val="006F473D"/>
    <w:rsid w:val="006F74D4"/>
    <w:rsid w:val="0070731F"/>
    <w:rsid w:val="0070771D"/>
    <w:rsid w:val="007113A1"/>
    <w:rsid w:val="00711FD9"/>
    <w:rsid w:val="00716C88"/>
    <w:rsid w:val="00721282"/>
    <w:rsid w:val="00723772"/>
    <w:rsid w:val="00724C4F"/>
    <w:rsid w:val="00725804"/>
    <w:rsid w:val="00726469"/>
    <w:rsid w:val="007307FA"/>
    <w:rsid w:val="0073783B"/>
    <w:rsid w:val="00751E1A"/>
    <w:rsid w:val="00751EFC"/>
    <w:rsid w:val="00752F18"/>
    <w:rsid w:val="00755081"/>
    <w:rsid w:val="007578E0"/>
    <w:rsid w:val="00762B68"/>
    <w:rsid w:val="00765F96"/>
    <w:rsid w:val="0077118E"/>
    <w:rsid w:val="00772BB1"/>
    <w:rsid w:val="00791016"/>
    <w:rsid w:val="00792A85"/>
    <w:rsid w:val="00793387"/>
    <w:rsid w:val="00795FA7"/>
    <w:rsid w:val="007A258E"/>
    <w:rsid w:val="007B6F48"/>
    <w:rsid w:val="007C37D5"/>
    <w:rsid w:val="007D1AFA"/>
    <w:rsid w:val="007D41F1"/>
    <w:rsid w:val="007D5F17"/>
    <w:rsid w:val="007E050F"/>
    <w:rsid w:val="007E51F0"/>
    <w:rsid w:val="007E73EB"/>
    <w:rsid w:val="007F1642"/>
    <w:rsid w:val="007F2624"/>
    <w:rsid w:val="007F60A4"/>
    <w:rsid w:val="00801E72"/>
    <w:rsid w:val="008037D5"/>
    <w:rsid w:val="00807517"/>
    <w:rsid w:val="008115F4"/>
    <w:rsid w:val="00811CC7"/>
    <w:rsid w:val="0081461D"/>
    <w:rsid w:val="008241B4"/>
    <w:rsid w:val="00825AD7"/>
    <w:rsid w:val="00826A19"/>
    <w:rsid w:val="0083053F"/>
    <w:rsid w:val="00830C5F"/>
    <w:rsid w:val="00831671"/>
    <w:rsid w:val="008325F0"/>
    <w:rsid w:val="00837482"/>
    <w:rsid w:val="00837B5F"/>
    <w:rsid w:val="00846AFB"/>
    <w:rsid w:val="00855FD9"/>
    <w:rsid w:val="008606A7"/>
    <w:rsid w:val="00863D44"/>
    <w:rsid w:val="008657F6"/>
    <w:rsid w:val="00865990"/>
    <w:rsid w:val="00871B31"/>
    <w:rsid w:val="0087372B"/>
    <w:rsid w:val="00881254"/>
    <w:rsid w:val="008818E1"/>
    <w:rsid w:val="0088482A"/>
    <w:rsid w:val="00887E11"/>
    <w:rsid w:val="00892AC9"/>
    <w:rsid w:val="00894962"/>
    <w:rsid w:val="008949CF"/>
    <w:rsid w:val="00895D65"/>
    <w:rsid w:val="0089768E"/>
    <w:rsid w:val="008A3FDF"/>
    <w:rsid w:val="008A7886"/>
    <w:rsid w:val="008B39C4"/>
    <w:rsid w:val="008C3E52"/>
    <w:rsid w:val="008C5F33"/>
    <w:rsid w:val="008C7D3F"/>
    <w:rsid w:val="008D0954"/>
    <w:rsid w:val="008D31FB"/>
    <w:rsid w:val="008D4E7C"/>
    <w:rsid w:val="008E10DA"/>
    <w:rsid w:val="008E6B5D"/>
    <w:rsid w:val="008E7FCA"/>
    <w:rsid w:val="008E7FE4"/>
    <w:rsid w:val="008F2823"/>
    <w:rsid w:val="00903E0D"/>
    <w:rsid w:val="00904098"/>
    <w:rsid w:val="009044CB"/>
    <w:rsid w:val="00915656"/>
    <w:rsid w:val="009172BD"/>
    <w:rsid w:val="00917AA5"/>
    <w:rsid w:val="00923AE6"/>
    <w:rsid w:val="00931498"/>
    <w:rsid w:val="009342DD"/>
    <w:rsid w:val="009355C3"/>
    <w:rsid w:val="0093705B"/>
    <w:rsid w:val="00937639"/>
    <w:rsid w:val="00937EEE"/>
    <w:rsid w:val="00940763"/>
    <w:rsid w:val="009471E8"/>
    <w:rsid w:val="009525F0"/>
    <w:rsid w:val="0095679B"/>
    <w:rsid w:val="00957024"/>
    <w:rsid w:val="0096031A"/>
    <w:rsid w:val="00961548"/>
    <w:rsid w:val="00965219"/>
    <w:rsid w:val="00967815"/>
    <w:rsid w:val="00971C1E"/>
    <w:rsid w:val="009752C6"/>
    <w:rsid w:val="00976529"/>
    <w:rsid w:val="00977926"/>
    <w:rsid w:val="00980E63"/>
    <w:rsid w:val="00981ED2"/>
    <w:rsid w:val="00990356"/>
    <w:rsid w:val="00991A6F"/>
    <w:rsid w:val="00992D7D"/>
    <w:rsid w:val="00994BF9"/>
    <w:rsid w:val="00994F2D"/>
    <w:rsid w:val="009A444C"/>
    <w:rsid w:val="009A525E"/>
    <w:rsid w:val="009A6FA5"/>
    <w:rsid w:val="009B6A2D"/>
    <w:rsid w:val="009C18D8"/>
    <w:rsid w:val="009C67EB"/>
    <w:rsid w:val="009C7F3A"/>
    <w:rsid w:val="009D4CDF"/>
    <w:rsid w:val="009E3934"/>
    <w:rsid w:val="009F294C"/>
    <w:rsid w:val="009F307B"/>
    <w:rsid w:val="009F6C78"/>
    <w:rsid w:val="00A00E97"/>
    <w:rsid w:val="00A017F0"/>
    <w:rsid w:val="00A05F92"/>
    <w:rsid w:val="00A07B3D"/>
    <w:rsid w:val="00A10A21"/>
    <w:rsid w:val="00A12E40"/>
    <w:rsid w:val="00A16E73"/>
    <w:rsid w:val="00A21FE3"/>
    <w:rsid w:val="00A246C3"/>
    <w:rsid w:val="00A32762"/>
    <w:rsid w:val="00A33409"/>
    <w:rsid w:val="00A34181"/>
    <w:rsid w:val="00A36751"/>
    <w:rsid w:val="00A4149B"/>
    <w:rsid w:val="00A454BC"/>
    <w:rsid w:val="00A464E9"/>
    <w:rsid w:val="00A52FED"/>
    <w:rsid w:val="00A53B97"/>
    <w:rsid w:val="00A57838"/>
    <w:rsid w:val="00A65A66"/>
    <w:rsid w:val="00A66E69"/>
    <w:rsid w:val="00A67FEE"/>
    <w:rsid w:val="00A71152"/>
    <w:rsid w:val="00A71BB0"/>
    <w:rsid w:val="00A7205A"/>
    <w:rsid w:val="00A7677C"/>
    <w:rsid w:val="00A775F9"/>
    <w:rsid w:val="00A80230"/>
    <w:rsid w:val="00A9052E"/>
    <w:rsid w:val="00A90EC4"/>
    <w:rsid w:val="00A9101A"/>
    <w:rsid w:val="00A911D8"/>
    <w:rsid w:val="00A92253"/>
    <w:rsid w:val="00A95B76"/>
    <w:rsid w:val="00AA3A41"/>
    <w:rsid w:val="00AA57EC"/>
    <w:rsid w:val="00AA6445"/>
    <w:rsid w:val="00AA655A"/>
    <w:rsid w:val="00AB3E7B"/>
    <w:rsid w:val="00AD654F"/>
    <w:rsid w:val="00AE04D1"/>
    <w:rsid w:val="00AE7558"/>
    <w:rsid w:val="00AE7683"/>
    <w:rsid w:val="00AE7ED6"/>
    <w:rsid w:val="00AF2301"/>
    <w:rsid w:val="00B06A75"/>
    <w:rsid w:val="00B11C04"/>
    <w:rsid w:val="00B12735"/>
    <w:rsid w:val="00B1486D"/>
    <w:rsid w:val="00B16C1B"/>
    <w:rsid w:val="00B16CFC"/>
    <w:rsid w:val="00B200F9"/>
    <w:rsid w:val="00B20DC5"/>
    <w:rsid w:val="00B2290B"/>
    <w:rsid w:val="00B25F3B"/>
    <w:rsid w:val="00B27B83"/>
    <w:rsid w:val="00B30123"/>
    <w:rsid w:val="00B323F7"/>
    <w:rsid w:val="00B345B6"/>
    <w:rsid w:val="00B34909"/>
    <w:rsid w:val="00B35537"/>
    <w:rsid w:val="00B36992"/>
    <w:rsid w:val="00B4265A"/>
    <w:rsid w:val="00B43166"/>
    <w:rsid w:val="00B44212"/>
    <w:rsid w:val="00B4452D"/>
    <w:rsid w:val="00B44989"/>
    <w:rsid w:val="00B44D51"/>
    <w:rsid w:val="00B459AA"/>
    <w:rsid w:val="00B45E3C"/>
    <w:rsid w:val="00B5099F"/>
    <w:rsid w:val="00B530DF"/>
    <w:rsid w:val="00B64BC9"/>
    <w:rsid w:val="00B71260"/>
    <w:rsid w:val="00B71A76"/>
    <w:rsid w:val="00B750BB"/>
    <w:rsid w:val="00B750FF"/>
    <w:rsid w:val="00B76023"/>
    <w:rsid w:val="00B77E8A"/>
    <w:rsid w:val="00B80FF9"/>
    <w:rsid w:val="00B826A5"/>
    <w:rsid w:val="00B84339"/>
    <w:rsid w:val="00B85877"/>
    <w:rsid w:val="00B8705B"/>
    <w:rsid w:val="00B9529B"/>
    <w:rsid w:val="00B96042"/>
    <w:rsid w:val="00B9695E"/>
    <w:rsid w:val="00BA32AF"/>
    <w:rsid w:val="00BA593F"/>
    <w:rsid w:val="00BB4C65"/>
    <w:rsid w:val="00BB6C12"/>
    <w:rsid w:val="00BC3624"/>
    <w:rsid w:val="00BC65B3"/>
    <w:rsid w:val="00BD19CB"/>
    <w:rsid w:val="00BD3282"/>
    <w:rsid w:val="00BD3DBB"/>
    <w:rsid w:val="00BD7AF8"/>
    <w:rsid w:val="00BE6090"/>
    <w:rsid w:val="00BE7178"/>
    <w:rsid w:val="00BF0D70"/>
    <w:rsid w:val="00BF16E8"/>
    <w:rsid w:val="00BF1ECC"/>
    <w:rsid w:val="00BF2E73"/>
    <w:rsid w:val="00BF5682"/>
    <w:rsid w:val="00BF5DDA"/>
    <w:rsid w:val="00BF7E0C"/>
    <w:rsid w:val="00C00D12"/>
    <w:rsid w:val="00C02D98"/>
    <w:rsid w:val="00C03A6A"/>
    <w:rsid w:val="00C058CC"/>
    <w:rsid w:val="00C06101"/>
    <w:rsid w:val="00C06892"/>
    <w:rsid w:val="00C06E69"/>
    <w:rsid w:val="00C07CB8"/>
    <w:rsid w:val="00C12D30"/>
    <w:rsid w:val="00C145B6"/>
    <w:rsid w:val="00C2746C"/>
    <w:rsid w:val="00C33095"/>
    <w:rsid w:val="00C35BED"/>
    <w:rsid w:val="00C40BCC"/>
    <w:rsid w:val="00C43CC0"/>
    <w:rsid w:val="00C4407E"/>
    <w:rsid w:val="00C45334"/>
    <w:rsid w:val="00C53367"/>
    <w:rsid w:val="00C56381"/>
    <w:rsid w:val="00C571FB"/>
    <w:rsid w:val="00C609AC"/>
    <w:rsid w:val="00C61F24"/>
    <w:rsid w:val="00C628DE"/>
    <w:rsid w:val="00C64CD6"/>
    <w:rsid w:val="00C81B07"/>
    <w:rsid w:val="00C83307"/>
    <w:rsid w:val="00C86F2D"/>
    <w:rsid w:val="00C909E6"/>
    <w:rsid w:val="00C93484"/>
    <w:rsid w:val="00C93C95"/>
    <w:rsid w:val="00C94AC6"/>
    <w:rsid w:val="00C966E0"/>
    <w:rsid w:val="00C976F3"/>
    <w:rsid w:val="00CA1468"/>
    <w:rsid w:val="00CA3A05"/>
    <w:rsid w:val="00CA487F"/>
    <w:rsid w:val="00CB2488"/>
    <w:rsid w:val="00CB4552"/>
    <w:rsid w:val="00CC1332"/>
    <w:rsid w:val="00CC1B11"/>
    <w:rsid w:val="00CC386E"/>
    <w:rsid w:val="00CD1BE8"/>
    <w:rsid w:val="00CE016E"/>
    <w:rsid w:val="00CE2157"/>
    <w:rsid w:val="00CE25A3"/>
    <w:rsid w:val="00CE25B3"/>
    <w:rsid w:val="00CE5A2C"/>
    <w:rsid w:val="00CE5E66"/>
    <w:rsid w:val="00CE60F5"/>
    <w:rsid w:val="00CE6A18"/>
    <w:rsid w:val="00CF1132"/>
    <w:rsid w:val="00CF1F30"/>
    <w:rsid w:val="00CF51AB"/>
    <w:rsid w:val="00D00C3C"/>
    <w:rsid w:val="00D016DE"/>
    <w:rsid w:val="00D069B0"/>
    <w:rsid w:val="00D12303"/>
    <w:rsid w:val="00D14FDA"/>
    <w:rsid w:val="00D15B9F"/>
    <w:rsid w:val="00D173AF"/>
    <w:rsid w:val="00D25D6B"/>
    <w:rsid w:val="00D33CF7"/>
    <w:rsid w:val="00D360C2"/>
    <w:rsid w:val="00D36FF9"/>
    <w:rsid w:val="00D412F3"/>
    <w:rsid w:val="00D4221F"/>
    <w:rsid w:val="00D44970"/>
    <w:rsid w:val="00D45E1E"/>
    <w:rsid w:val="00D462CF"/>
    <w:rsid w:val="00D63408"/>
    <w:rsid w:val="00D72462"/>
    <w:rsid w:val="00D760C5"/>
    <w:rsid w:val="00D761B1"/>
    <w:rsid w:val="00D772E8"/>
    <w:rsid w:val="00D77C6E"/>
    <w:rsid w:val="00D8188A"/>
    <w:rsid w:val="00D82CA1"/>
    <w:rsid w:val="00D85C2D"/>
    <w:rsid w:val="00D91CA2"/>
    <w:rsid w:val="00D93B65"/>
    <w:rsid w:val="00D95292"/>
    <w:rsid w:val="00D95E53"/>
    <w:rsid w:val="00DB3097"/>
    <w:rsid w:val="00DB42AC"/>
    <w:rsid w:val="00DC34CA"/>
    <w:rsid w:val="00DC49B0"/>
    <w:rsid w:val="00DC6C8A"/>
    <w:rsid w:val="00DD3EC4"/>
    <w:rsid w:val="00DD55A7"/>
    <w:rsid w:val="00DF26F5"/>
    <w:rsid w:val="00DF314F"/>
    <w:rsid w:val="00E074B1"/>
    <w:rsid w:val="00E07C83"/>
    <w:rsid w:val="00E11C88"/>
    <w:rsid w:val="00E12C09"/>
    <w:rsid w:val="00E16D92"/>
    <w:rsid w:val="00E21661"/>
    <w:rsid w:val="00E257C7"/>
    <w:rsid w:val="00E27ED8"/>
    <w:rsid w:val="00E314F8"/>
    <w:rsid w:val="00E31F07"/>
    <w:rsid w:val="00E3338B"/>
    <w:rsid w:val="00E433F0"/>
    <w:rsid w:val="00E4737B"/>
    <w:rsid w:val="00E51AC0"/>
    <w:rsid w:val="00E55451"/>
    <w:rsid w:val="00E61D4A"/>
    <w:rsid w:val="00E627AA"/>
    <w:rsid w:val="00E66D8B"/>
    <w:rsid w:val="00E66DA0"/>
    <w:rsid w:val="00E6743A"/>
    <w:rsid w:val="00E71260"/>
    <w:rsid w:val="00E743F4"/>
    <w:rsid w:val="00E82E21"/>
    <w:rsid w:val="00E92404"/>
    <w:rsid w:val="00E942BB"/>
    <w:rsid w:val="00E96E8F"/>
    <w:rsid w:val="00EA3535"/>
    <w:rsid w:val="00EA414F"/>
    <w:rsid w:val="00EA768C"/>
    <w:rsid w:val="00EB0094"/>
    <w:rsid w:val="00EB02F5"/>
    <w:rsid w:val="00EB71DD"/>
    <w:rsid w:val="00EC72A4"/>
    <w:rsid w:val="00ED22A9"/>
    <w:rsid w:val="00ED3F04"/>
    <w:rsid w:val="00ED70A5"/>
    <w:rsid w:val="00ED7A69"/>
    <w:rsid w:val="00EE2D99"/>
    <w:rsid w:val="00EE394D"/>
    <w:rsid w:val="00EE45CF"/>
    <w:rsid w:val="00EE60C4"/>
    <w:rsid w:val="00EE76EC"/>
    <w:rsid w:val="00F05359"/>
    <w:rsid w:val="00F105A6"/>
    <w:rsid w:val="00F12F6C"/>
    <w:rsid w:val="00F147E7"/>
    <w:rsid w:val="00F23B67"/>
    <w:rsid w:val="00F256FA"/>
    <w:rsid w:val="00F40FD1"/>
    <w:rsid w:val="00F42EA7"/>
    <w:rsid w:val="00F438D3"/>
    <w:rsid w:val="00F50997"/>
    <w:rsid w:val="00F5456B"/>
    <w:rsid w:val="00F54F49"/>
    <w:rsid w:val="00F56799"/>
    <w:rsid w:val="00F56A52"/>
    <w:rsid w:val="00F56C2C"/>
    <w:rsid w:val="00F646F6"/>
    <w:rsid w:val="00F66620"/>
    <w:rsid w:val="00F67676"/>
    <w:rsid w:val="00F67B37"/>
    <w:rsid w:val="00F7253C"/>
    <w:rsid w:val="00F735E0"/>
    <w:rsid w:val="00F73647"/>
    <w:rsid w:val="00F76E74"/>
    <w:rsid w:val="00F8302D"/>
    <w:rsid w:val="00F83BE2"/>
    <w:rsid w:val="00F84443"/>
    <w:rsid w:val="00F8608C"/>
    <w:rsid w:val="00F90B57"/>
    <w:rsid w:val="00F91B0D"/>
    <w:rsid w:val="00F91C53"/>
    <w:rsid w:val="00F96FEF"/>
    <w:rsid w:val="00FA23ED"/>
    <w:rsid w:val="00FA7336"/>
    <w:rsid w:val="00FB0AB3"/>
    <w:rsid w:val="00FB1373"/>
    <w:rsid w:val="00FB41F2"/>
    <w:rsid w:val="00FB4B06"/>
    <w:rsid w:val="00FB57F7"/>
    <w:rsid w:val="00FC052C"/>
    <w:rsid w:val="00FC21BE"/>
    <w:rsid w:val="00FC285D"/>
    <w:rsid w:val="00FC3681"/>
    <w:rsid w:val="00FC58D1"/>
    <w:rsid w:val="00FC5F17"/>
    <w:rsid w:val="00FC6C9D"/>
    <w:rsid w:val="00FD0F1D"/>
    <w:rsid w:val="00FD51E8"/>
    <w:rsid w:val="00FD6146"/>
    <w:rsid w:val="00FD6C81"/>
    <w:rsid w:val="00FD7835"/>
    <w:rsid w:val="00FE119E"/>
    <w:rsid w:val="00FE2CE1"/>
    <w:rsid w:val="00FE37B7"/>
    <w:rsid w:val="00FE4DA3"/>
    <w:rsid w:val="00FE522D"/>
    <w:rsid w:val="00FE7FF7"/>
    <w:rsid w:val="00FF010D"/>
    <w:rsid w:val="00FF04D5"/>
    <w:rsid w:val="00FF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1A19D7-DD4F-4050-B366-551838B4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4" w:unhideWhenUsed="1"/>
    <w:lsdException w:name="List Number 3" w:semiHidden="1" w:uiPriority="4"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ind w:left="360"/>
      <w:jc w:val="both"/>
    </w:pPr>
    <w:rPr>
      <w:rFonts w:ascii="Arial Armenian" w:hAnsi="Arial Armenian"/>
    </w:rPr>
  </w:style>
  <w:style w:type="paragraph" w:styleId="BodyText">
    <w:name w:val="Body Text"/>
    <w:basedOn w:val="Normal"/>
    <w:link w:val="BodyTextChar"/>
    <w:semiHidden/>
    <w:pPr>
      <w:jc w:val="both"/>
    </w:pPr>
    <w:rPr>
      <w:rFonts w:ascii="Arial Armenian" w:hAnsi="Arial Armenian"/>
    </w:rPr>
  </w:style>
  <w:style w:type="paragraph" w:styleId="BodyTextIndent2">
    <w:name w:val="Body Text Indent 2"/>
    <w:basedOn w:val="Normal"/>
    <w:semiHidden/>
    <w:pPr>
      <w:ind w:firstLine="540"/>
      <w:jc w:val="both"/>
    </w:pPr>
    <w:rPr>
      <w:rFonts w:ascii="Arial Armenian" w:hAnsi="Arial Armenian"/>
    </w:rPr>
  </w:style>
  <w:style w:type="paragraph" w:customStyle="1" w:styleId="CharCharCharCharCharCharCharCharCharCharCharChar">
    <w:name w:val="Char Char Char Char Char Char Char Char Char Char Char Char"/>
    <w:basedOn w:val="Normal"/>
    <w:rsid w:val="008241B4"/>
    <w:pPr>
      <w:spacing w:after="160" w:line="240" w:lineRule="exact"/>
    </w:pPr>
    <w:rPr>
      <w:rFonts w:ascii="Arial" w:hAnsi="Arial" w:cs="Arial"/>
      <w:sz w:val="20"/>
      <w:szCs w:val="20"/>
    </w:rPr>
  </w:style>
  <w:style w:type="character" w:customStyle="1" w:styleId="BodyTextChar">
    <w:name w:val="Body Text Char"/>
    <w:link w:val="BodyText"/>
    <w:semiHidden/>
    <w:rsid w:val="00C61F24"/>
    <w:rPr>
      <w:rFonts w:ascii="Arial Armenian" w:hAnsi="Arial Armenian"/>
      <w:sz w:val="24"/>
      <w:szCs w:val="24"/>
    </w:rPr>
  </w:style>
  <w:style w:type="character" w:styleId="Strong">
    <w:name w:val="Strong"/>
    <w:basedOn w:val="DefaultParagraphFont"/>
    <w:uiPriority w:val="22"/>
    <w:qFormat/>
    <w:rsid w:val="00846AF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846AFB"/>
    <w:pPr>
      <w:spacing w:before="100" w:beforeAutospacing="1" w:after="100" w:afterAutospacing="1"/>
    </w:pPr>
  </w:style>
  <w:style w:type="paragraph" w:styleId="ListNumber">
    <w:name w:val="List Number"/>
    <w:basedOn w:val="BodyText"/>
    <w:uiPriority w:val="4"/>
    <w:semiHidden/>
    <w:unhideWhenUsed/>
    <w:rsid w:val="00BA32AF"/>
    <w:pPr>
      <w:numPr>
        <w:numId w:val="3"/>
      </w:numPr>
      <w:tabs>
        <w:tab w:val="clear" w:pos="425"/>
        <w:tab w:val="num" w:pos="360"/>
      </w:tabs>
      <w:spacing w:after="280" w:line="280" w:lineRule="atLeast"/>
      <w:ind w:left="0" w:firstLine="0"/>
      <w:jc w:val="left"/>
    </w:pPr>
    <w:rPr>
      <w:rFonts w:ascii="Times New Roman" w:hAnsi="Times New Roman"/>
      <w:sz w:val="22"/>
      <w:szCs w:val="20"/>
      <w:lang w:val="da-DK" w:eastAsia="da-DK"/>
    </w:rPr>
  </w:style>
  <w:style w:type="paragraph" w:styleId="ListNumber2">
    <w:name w:val="List Number 2"/>
    <w:basedOn w:val="ListNumber"/>
    <w:uiPriority w:val="4"/>
    <w:unhideWhenUsed/>
    <w:rsid w:val="00BA32AF"/>
    <w:pPr>
      <w:numPr>
        <w:ilvl w:val="1"/>
      </w:numPr>
      <w:tabs>
        <w:tab w:val="clear" w:pos="851"/>
        <w:tab w:val="num" w:pos="360"/>
      </w:tabs>
    </w:pPr>
  </w:style>
  <w:style w:type="paragraph" w:styleId="ListNumber3">
    <w:name w:val="List Number 3"/>
    <w:basedOn w:val="ListNumber2"/>
    <w:uiPriority w:val="4"/>
    <w:semiHidden/>
    <w:unhideWhenUsed/>
    <w:rsid w:val="00BA32AF"/>
    <w:pPr>
      <w:numPr>
        <w:ilvl w:val="2"/>
      </w:numPr>
      <w:tabs>
        <w:tab w:val="clear" w:pos="1276"/>
        <w:tab w:val="num" w:pos="360"/>
      </w:tabs>
    </w:pPr>
  </w:style>
  <w:style w:type="paragraph" w:styleId="ListNumber4">
    <w:name w:val="List Number 4"/>
    <w:basedOn w:val="Normal"/>
    <w:unhideWhenUsed/>
    <w:rsid w:val="00BA32AF"/>
    <w:pPr>
      <w:numPr>
        <w:ilvl w:val="3"/>
        <w:numId w:val="3"/>
      </w:numPr>
      <w:spacing w:line="280" w:lineRule="atLeast"/>
    </w:pPr>
    <w:rPr>
      <w:sz w:val="22"/>
      <w:szCs w:val="20"/>
      <w:lang w:val="da-DK" w:eastAsia="da-DK"/>
    </w:rPr>
  </w:style>
  <w:style w:type="numbering" w:customStyle="1" w:styleId="CowiNumberList">
    <w:name w:val="CowiNumberList"/>
    <w:rsid w:val="00BA32AF"/>
    <w:pPr>
      <w:numPr>
        <w:numId w:val="3"/>
      </w:numPr>
    </w:p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721282"/>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1D2C6F"/>
    <w:rPr>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FB13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14749">
      <w:bodyDiv w:val="1"/>
      <w:marLeft w:val="0"/>
      <w:marRight w:val="0"/>
      <w:marTop w:val="0"/>
      <w:marBottom w:val="0"/>
      <w:divBdr>
        <w:top w:val="none" w:sz="0" w:space="0" w:color="auto"/>
        <w:left w:val="none" w:sz="0" w:space="0" w:color="auto"/>
        <w:bottom w:val="none" w:sz="0" w:space="0" w:color="auto"/>
        <w:right w:val="none" w:sz="0" w:space="0" w:color="auto"/>
      </w:divBdr>
    </w:div>
    <w:div w:id="87389420">
      <w:bodyDiv w:val="1"/>
      <w:marLeft w:val="0"/>
      <w:marRight w:val="0"/>
      <w:marTop w:val="0"/>
      <w:marBottom w:val="0"/>
      <w:divBdr>
        <w:top w:val="none" w:sz="0" w:space="0" w:color="auto"/>
        <w:left w:val="none" w:sz="0" w:space="0" w:color="auto"/>
        <w:bottom w:val="none" w:sz="0" w:space="0" w:color="auto"/>
        <w:right w:val="none" w:sz="0" w:space="0" w:color="auto"/>
      </w:divBdr>
    </w:div>
    <w:div w:id="169375935">
      <w:bodyDiv w:val="1"/>
      <w:marLeft w:val="0"/>
      <w:marRight w:val="0"/>
      <w:marTop w:val="0"/>
      <w:marBottom w:val="0"/>
      <w:divBdr>
        <w:top w:val="none" w:sz="0" w:space="0" w:color="auto"/>
        <w:left w:val="none" w:sz="0" w:space="0" w:color="auto"/>
        <w:bottom w:val="none" w:sz="0" w:space="0" w:color="auto"/>
        <w:right w:val="none" w:sz="0" w:space="0" w:color="auto"/>
      </w:divBdr>
    </w:div>
    <w:div w:id="319384905">
      <w:bodyDiv w:val="1"/>
      <w:marLeft w:val="0"/>
      <w:marRight w:val="0"/>
      <w:marTop w:val="0"/>
      <w:marBottom w:val="0"/>
      <w:divBdr>
        <w:top w:val="none" w:sz="0" w:space="0" w:color="auto"/>
        <w:left w:val="none" w:sz="0" w:space="0" w:color="auto"/>
        <w:bottom w:val="none" w:sz="0" w:space="0" w:color="auto"/>
        <w:right w:val="none" w:sz="0" w:space="0" w:color="auto"/>
      </w:divBdr>
    </w:div>
    <w:div w:id="343941408">
      <w:bodyDiv w:val="1"/>
      <w:marLeft w:val="0"/>
      <w:marRight w:val="0"/>
      <w:marTop w:val="0"/>
      <w:marBottom w:val="0"/>
      <w:divBdr>
        <w:top w:val="none" w:sz="0" w:space="0" w:color="auto"/>
        <w:left w:val="none" w:sz="0" w:space="0" w:color="auto"/>
        <w:bottom w:val="none" w:sz="0" w:space="0" w:color="auto"/>
        <w:right w:val="none" w:sz="0" w:space="0" w:color="auto"/>
      </w:divBdr>
    </w:div>
    <w:div w:id="968583574">
      <w:bodyDiv w:val="1"/>
      <w:marLeft w:val="0"/>
      <w:marRight w:val="0"/>
      <w:marTop w:val="0"/>
      <w:marBottom w:val="0"/>
      <w:divBdr>
        <w:top w:val="none" w:sz="0" w:space="0" w:color="auto"/>
        <w:left w:val="none" w:sz="0" w:space="0" w:color="auto"/>
        <w:bottom w:val="none" w:sz="0" w:space="0" w:color="auto"/>
        <w:right w:val="none" w:sz="0" w:space="0" w:color="auto"/>
      </w:divBdr>
    </w:div>
    <w:div w:id="1197693004">
      <w:bodyDiv w:val="1"/>
      <w:marLeft w:val="0"/>
      <w:marRight w:val="0"/>
      <w:marTop w:val="0"/>
      <w:marBottom w:val="0"/>
      <w:divBdr>
        <w:top w:val="none" w:sz="0" w:space="0" w:color="auto"/>
        <w:left w:val="none" w:sz="0" w:space="0" w:color="auto"/>
        <w:bottom w:val="none" w:sz="0" w:space="0" w:color="auto"/>
        <w:right w:val="none" w:sz="0" w:space="0" w:color="auto"/>
      </w:divBdr>
    </w:div>
    <w:div w:id="1514681293">
      <w:bodyDiv w:val="1"/>
      <w:marLeft w:val="0"/>
      <w:marRight w:val="0"/>
      <w:marTop w:val="0"/>
      <w:marBottom w:val="0"/>
      <w:divBdr>
        <w:top w:val="none" w:sz="0" w:space="0" w:color="auto"/>
        <w:left w:val="none" w:sz="0" w:space="0" w:color="auto"/>
        <w:bottom w:val="none" w:sz="0" w:space="0" w:color="auto"/>
        <w:right w:val="none" w:sz="0" w:space="0" w:color="auto"/>
      </w:divBdr>
    </w:div>
    <w:div w:id="1532259791">
      <w:bodyDiv w:val="1"/>
      <w:marLeft w:val="0"/>
      <w:marRight w:val="0"/>
      <w:marTop w:val="0"/>
      <w:marBottom w:val="0"/>
      <w:divBdr>
        <w:top w:val="none" w:sz="0" w:space="0" w:color="auto"/>
        <w:left w:val="none" w:sz="0" w:space="0" w:color="auto"/>
        <w:bottom w:val="none" w:sz="0" w:space="0" w:color="auto"/>
        <w:right w:val="none" w:sz="0" w:space="0" w:color="auto"/>
      </w:divBdr>
    </w:div>
    <w:div w:id="1817986453">
      <w:bodyDiv w:val="1"/>
      <w:marLeft w:val="0"/>
      <w:marRight w:val="0"/>
      <w:marTop w:val="0"/>
      <w:marBottom w:val="0"/>
      <w:divBdr>
        <w:top w:val="none" w:sz="0" w:space="0" w:color="auto"/>
        <w:left w:val="none" w:sz="0" w:space="0" w:color="auto"/>
        <w:bottom w:val="none" w:sz="0" w:space="0" w:color="auto"/>
        <w:right w:val="none" w:sz="0" w:space="0" w:color="auto"/>
      </w:divBdr>
    </w:div>
    <w:div w:id="189577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6C80E-0E4B-4271-ACEB-2D8D1D22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6</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2004Г</vt:lpstr>
    </vt:vector>
  </TitlesOfParts>
  <Company>IT Departament</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2004Г</dc:title>
  <dc:subject/>
  <dc:creator>George</dc:creator>
  <cp:keywords>https://mul2-cadastre.gov.am/tasks/737868/oneclick/464364c3f67f2bf2730efe92edba2fcb33a8044f7f045bb23c917d2eb70429b5.docx?token=38674fef454e4ba738b58df98e41eff1</cp:keywords>
  <dc:description/>
  <cp:lastModifiedBy>user</cp:lastModifiedBy>
  <cp:revision>12</cp:revision>
  <cp:lastPrinted>2022-01-21T08:17:00Z</cp:lastPrinted>
  <dcterms:created xsi:type="dcterms:W3CDTF">2023-10-05T10:30:00Z</dcterms:created>
  <dcterms:modified xsi:type="dcterms:W3CDTF">2023-10-12T12:23:00Z</dcterms:modified>
</cp:coreProperties>
</file>