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BF99E" w14:textId="3D80C110" w:rsidR="00C306F3" w:rsidRPr="001A0C20" w:rsidRDefault="00CD79D7" w:rsidP="00D8460D">
      <w:pPr>
        <w:ind w:left="90" w:right="-36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1A0C20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31E4E9C0" w14:textId="77777777" w:rsidR="00FA43A9" w:rsidRPr="001A0C20" w:rsidRDefault="00FA43A9" w:rsidP="00D8460D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p w14:paraId="0C5330B0" w14:textId="71E323E5" w:rsidR="00CD79D7" w:rsidRPr="001A0C20" w:rsidRDefault="00CD79D7" w:rsidP="00D8460D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A0C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7823E80D" w14:textId="488DE28F" w:rsidR="00CD79D7" w:rsidRPr="001A0C20" w:rsidRDefault="00CD79D7" w:rsidP="00D8460D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A0C20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0AC7FFDE" w14:textId="77777777" w:rsidR="00CD79D7" w:rsidRPr="001A0C20" w:rsidRDefault="00CD79D7" w:rsidP="00D8460D">
      <w:pPr>
        <w:ind w:left="90" w:right="-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BF5329D" w14:textId="77777777" w:rsidR="00CD79D7" w:rsidRPr="001A0C20" w:rsidRDefault="00CD79D7" w:rsidP="00D8460D">
      <w:pPr>
        <w:spacing w:line="360" w:lineRule="auto"/>
        <w:ind w:left="90" w:right="-360" w:firstLine="547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A0C2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«ԲՆԱԿՉՈՒԹՅԱՆ ԲԺՇԿԱԿԱՆ ՕԳՆՈՒԹՅԱՆ ԵՎ ՍՊԱՍԱՐԿՄԱՆ ՄԱՍԻՆ» ՕՐԵՆՔՈՒՄ  ԼՐԱՑՈՒՄ ԿԱՏԱՐԵԼՈՒ ՄԱՍԻՆ» ՕՐԵՆՔԻ ՆԱԽԱԳԾԻՆ ՀԱՎԱՆՈՒԹՅՈՒՆ ՏԱԼՈՒ ԵՎ ԱՆՀԵՏԱՁԳԵԼԻ ՀԱՄԱՐԵԼՈՒ ՄԱՍԻՆ </w:t>
      </w:r>
    </w:p>
    <w:p w14:paraId="2CD92C8F" w14:textId="77777777" w:rsidR="00CD79D7" w:rsidRPr="001A0C20" w:rsidRDefault="00CD79D7" w:rsidP="00D8460D">
      <w:pPr>
        <w:ind w:left="90" w:right="-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F4F94C3" w14:textId="77777777" w:rsidR="00E150B7" w:rsidRPr="001A0C20" w:rsidRDefault="00E150B7" w:rsidP="00D8460D">
      <w:pPr>
        <w:pStyle w:val="norm"/>
        <w:spacing w:line="360" w:lineRule="auto"/>
        <w:ind w:left="90" w:right="-360" w:firstLine="547"/>
        <w:rPr>
          <w:rFonts w:ascii="GHEA Grapalat" w:eastAsiaTheme="minorHAnsi" w:hAnsi="GHEA Grapalat" w:cstheme="minorBidi"/>
          <w:i/>
          <w:iCs/>
          <w:sz w:val="24"/>
          <w:szCs w:val="24"/>
          <w:lang w:val="hy-AM"/>
        </w:rPr>
      </w:pP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1A0C20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հոդվա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ծը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Ազգային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ժողովի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կանոնակարգ</w:t>
      </w:r>
      <w:r w:rsidRPr="001A0C2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սահմանադրական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65-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3-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մասը և 73-րդ հոդվածը՝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Հանրա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softHyphen/>
        <w:t>պե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softHyphen/>
        <w:t>տության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ր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շ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ու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մ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1A0C20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է</w:t>
      </w:r>
      <w:r w:rsidRPr="001A0C20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14:paraId="6B0AE211" w14:textId="2CB5AE90" w:rsidR="00E150B7" w:rsidRPr="001A0C20" w:rsidRDefault="00E150B7" w:rsidP="00567FD9">
      <w:pPr>
        <w:pStyle w:val="norm"/>
        <w:spacing w:line="360" w:lineRule="auto"/>
        <w:ind w:left="90" w:right="-360" w:firstLine="36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1.</w:t>
      </w:r>
      <w:r w:rsidR="00567FD9"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Հավանություն</w:t>
      </w:r>
      <w:r w:rsidRPr="001A0C20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shd w:val="clear" w:color="auto" w:fill="FFFFFF"/>
          <w:lang w:val="hy-AM"/>
        </w:rPr>
        <w:t>տալ</w:t>
      </w:r>
      <w:r w:rsidRPr="001A0C20">
        <w:rPr>
          <w:rFonts w:ascii="GHEA Grapalat" w:hAnsi="GHEA Grapalat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Բնակչության բժշկական օգնության և սպասարկման մասին</w:t>
      </w:r>
      <w:r w:rsidRPr="001A0C2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օրենքում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լրացում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կատարելու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Pr="001A0C20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նի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րու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օրենսդրական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ձեռ</w:t>
      </w:r>
      <w:r w:rsidRPr="001A0C20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1A0C2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նությանը: </w:t>
      </w:r>
    </w:p>
    <w:p w14:paraId="1B8F8F3A" w14:textId="5C65C8AE" w:rsidR="00E150B7" w:rsidRPr="001A0C20" w:rsidRDefault="00E150B7" w:rsidP="00D8460D">
      <w:pPr>
        <w:pStyle w:val="norm"/>
        <w:spacing w:line="360" w:lineRule="auto"/>
        <w:ind w:left="90" w:right="-360" w:firstLine="367"/>
        <w:rPr>
          <w:rFonts w:ascii="GHEA Grapalat" w:hAnsi="GHEA Grapalat"/>
          <w:sz w:val="24"/>
          <w:szCs w:val="24"/>
          <w:lang w:val="hy-AM"/>
        </w:rPr>
      </w:pPr>
      <w:r w:rsidRPr="001A0C20">
        <w:rPr>
          <w:rFonts w:ascii="GHEA Grapalat" w:hAnsi="GHEA Grapalat" w:cs="Arial"/>
          <w:sz w:val="24"/>
          <w:szCs w:val="24"/>
          <w:lang w:val="hy-AM"/>
        </w:rPr>
        <w:t>2.</w:t>
      </w:r>
      <w:r w:rsidR="00567FD9" w:rsidRPr="001A0C2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1A0C2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1A0C20">
        <w:rPr>
          <w:rFonts w:ascii="GHEA Grapalat" w:hAnsi="GHEA Grapalat" w:cs="Calibri"/>
          <w:spacing w:val="-6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կառավարության</w:t>
      </w:r>
      <w:r w:rsidRPr="001A0C2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օրենսդրական</w:t>
      </w:r>
      <w:r w:rsidRPr="001A0C2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նախաձեռ</w:t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նու</w:t>
      </w:r>
      <w:r w:rsidRPr="001A0C2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1A0C20">
        <w:rPr>
          <w:rFonts w:ascii="GHEA Grapalat" w:hAnsi="GHEA Grapalat" w:cs="Arial"/>
          <w:spacing w:val="-6"/>
          <w:sz w:val="24"/>
          <w:szCs w:val="24"/>
          <w:lang w:val="hy-AM"/>
        </w:rPr>
        <w:t>թյունը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համարել անհետաձգելի և </w:t>
      </w:r>
      <w:r w:rsidRPr="001A0C20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կարգով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Ազգային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A0C20">
        <w:rPr>
          <w:rFonts w:ascii="GHEA Grapalat" w:hAnsi="GHEA Grapalat" w:cs="Arial"/>
          <w:sz w:val="24"/>
          <w:szCs w:val="24"/>
          <w:lang w:val="hy-AM"/>
        </w:rPr>
        <w:t>ժողով</w:t>
      </w:r>
      <w:r w:rsidRPr="001A0C20">
        <w:rPr>
          <w:rFonts w:ascii="GHEA Grapalat" w:hAnsi="GHEA Grapalat"/>
          <w:sz w:val="24"/>
          <w:szCs w:val="24"/>
          <w:lang w:val="hy-AM"/>
        </w:rPr>
        <w:t>:</w:t>
      </w:r>
    </w:p>
    <w:p w14:paraId="421F4096" w14:textId="77777777" w:rsidR="00D8460D" w:rsidRPr="001A0C20" w:rsidRDefault="00D8460D" w:rsidP="00D8460D">
      <w:pPr>
        <w:ind w:left="90" w:right="-360"/>
        <w:rPr>
          <w:rFonts w:ascii="GHEA Grapalat" w:hAnsi="GHEA Grapalat"/>
          <w:sz w:val="24"/>
          <w:szCs w:val="24"/>
          <w:lang w:val="hy-AM"/>
        </w:rPr>
      </w:pPr>
    </w:p>
    <w:p w14:paraId="72DCCACA" w14:textId="77777777" w:rsidR="00D8460D" w:rsidRPr="001A0C20" w:rsidRDefault="00D8460D" w:rsidP="00D8460D">
      <w:pPr>
        <w:ind w:left="90" w:right="-360"/>
        <w:rPr>
          <w:rFonts w:ascii="GHEA Grapalat" w:hAnsi="GHEA Grapalat"/>
          <w:sz w:val="24"/>
          <w:szCs w:val="24"/>
          <w:lang w:val="hy-AM"/>
        </w:rPr>
      </w:pPr>
    </w:p>
    <w:p w14:paraId="6B10A99B" w14:textId="6B19E1EA" w:rsidR="00E150B7" w:rsidRPr="001A0C20" w:rsidRDefault="00D8460D" w:rsidP="00D8460D">
      <w:pPr>
        <w:ind w:left="90" w:right="-360"/>
        <w:rPr>
          <w:rFonts w:ascii="GHEA Grapalat" w:hAnsi="GHEA Grapalat"/>
          <w:sz w:val="24"/>
          <w:szCs w:val="24"/>
          <w:lang w:val="hy-AM"/>
        </w:rPr>
      </w:pPr>
      <w:r w:rsidRPr="001A0C20">
        <w:rPr>
          <w:rFonts w:ascii="GHEA Grapalat" w:hAnsi="GHEA Grapalat"/>
          <w:sz w:val="24"/>
          <w:szCs w:val="24"/>
          <w:lang w:val="hy-AM"/>
        </w:rPr>
        <w:t xml:space="preserve">   ՀԱՅԱՍՏԱՆԻ ՀԱՆՐԱՊԵՏՈՒԹՅԱՆ</w:t>
      </w:r>
    </w:p>
    <w:p w14:paraId="7F292E6D" w14:textId="3BD95DA9" w:rsidR="00D8460D" w:rsidRPr="001A0C20" w:rsidRDefault="00D8460D" w:rsidP="00D8460D">
      <w:pPr>
        <w:ind w:left="90" w:right="-360"/>
        <w:rPr>
          <w:rFonts w:ascii="GHEA Grapalat" w:hAnsi="GHEA Grapalat"/>
          <w:sz w:val="24"/>
          <w:szCs w:val="24"/>
          <w:lang w:val="hy-AM"/>
        </w:rPr>
      </w:pPr>
      <w:r w:rsidRPr="001A0C20">
        <w:rPr>
          <w:rFonts w:ascii="GHEA Grapalat" w:hAnsi="GHEA Grapalat"/>
          <w:sz w:val="24"/>
          <w:szCs w:val="24"/>
          <w:lang w:val="hy-AM"/>
        </w:rPr>
        <w:t xml:space="preserve">       ՎԱՐՉԱՊԵՏ                                                                             Ն</w:t>
      </w:r>
      <w:r w:rsidR="00FA43A9" w:rsidRPr="001A0C20">
        <w:rPr>
          <w:rFonts w:ascii="GHEA Grapalat" w:hAnsi="GHEA Grapalat" w:cs="Cambria Math"/>
          <w:sz w:val="24"/>
          <w:szCs w:val="24"/>
          <w:lang w:val="hy-AM"/>
        </w:rPr>
        <w:t>.</w:t>
      </w:r>
      <w:r w:rsidRPr="001A0C20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6144213F" w14:textId="77777777" w:rsidR="00CD79D7" w:rsidRPr="001A0C20" w:rsidRDefault="00CD79D7" w:rsidP="00D8460D">
      <w:pPr>
        <w:ind w:left="90" w:right="-360"/>
        <w:rPr>
          <w:rFonts w:ascii="GHEA Grapalat" w:hAnsi="GHEA Grapalat"/>
          <w:sz w:val="24"/>
          <w:szCs w:val="24"/>
          <w:lang w:val="hy-AM"/>
        </w:rPr>
      </w:pPr>
    </w:p>
    <w:sectPr w:rsidR="00CD79D7" w:rsidRPr="001A0C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F6"/>
    <w:rsid w:val="00142971"/>
    <w:rsid w:val="001A0C20"/>
    <w:rsid w:val="003310F6"/>
    <w:rsid w:val="00567FD9"/>
    <w:rsid w:val="00C306F3"/>
    <w:rsid w:val="00CD79D7"/>
    <w:rsid w:val="00D8460D"/>
    <w:rsid w:val="00E150B7"/>
    <w:rsid w:val="00FA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72369"/>
  <w15:chartTrackingRefBased/>
  <w15:docId w15:val="{AE259B1F-90B3-4CD6-95D1-C56EC35C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qFormat/>
    <w:rsid w:val="00E150B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E150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https://mul2.gov.am/tasks/864424/oneclick/VOROSHUM.docx?token=45158defbd37d3671568977f2a341c4c</cp:keywords>
  <dc:description/>
  <cp:lastModifiedBy>Margarita Margaryan</cp:lastModifiedBy>
  <cp:revision>15</cp:revision>
  <dcterms:created xsi:type="dcterms:W3CDTF">2023-10-11T06:37:00Z</dcterms:created>
  <dcterms:modified xsi:type="dcterms:W3CDTF">2023-10-11T10:40:00Z</dcterms:modified>
</cp:coreProperties>
</file>