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323" w:rsidRDefault="00665323" w:rsidP="00665323">
      <w:pPr>
        <w:jc w:val="center"/>
      </w:pPr>
      <w:r>
        <w:rPr>
          <w:noProof/>
          <w:lang w:eastAsia="en-US"/>
        </w:rPr>
        <w:drawing>
          <wp:inline distT="0" distB="0" distL="0" distR="0" wp14:anchorId="47E8BE43" wp14:editId="46D7FC8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323" w:rsidRDefault="00665323" w:rsidP="00665323">
      <w:pPr>
        <w:jc w:val="center"/>
      </w:pPr>
    </w:p>
    <w:p w:rsidR="00665323" w:rsidRDefault="00665323" w:rsidP="0066532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65323" w:rsidRDefault="00665323" w:rsidP="00665323">
      <w:pPr>
        <w:pStyle w:val="mechtex"/>
        <w:rPr>
          <w:rFonts w:ascii="GHEA Mariam" w:hAnsi="GHEA Mariam"/>
          <w:b/>
        </w:rPr>
      </w:pPr>
    </w:p>
    <w:p w:rsidR="00665323" w:rsidRDefault="00665323" w:rsidP="0066532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E19A7" w:rsidRPr="000C7F0B" w:rsidRDefault="00CE19A7" w:rsidP="000C7F0B">
      <w:pPr>
        <w:jc w:val="center"/>
        <w:rPr>
          <w:rFonts w:ascii="GHEA Mariam" w:hAnsi="GHEA Mariam"/>
          <w:sz w:val="24"/>
          <w:szCs w:val="24"/>
        </w:rPr>
      </w:pPr>
    </w:p>
    <w:p w:rsidR="00CE19A7" w:rsidRPr="000C7F0B" w:rsidRDefault="00CE19A7" w:rsidP="000C7F0B">
      <w:pPr>
        <w:jc w:val="center"/>
        <w:rPr>
          <w:rFonts w:ascii="GHEA Mariam" w:hAnsi="GHEA Mariam"/>
          <w:sz w:val="24"/>
          <w:szCs w:val="24"/>
        </w:rPr>
      </w:pPr>
    </w:p>
    <w:p w:rsidR="00CE19A7" w:rsidRPr="000C7F0B" w:rsidRDefault="00CE19A7" w:rsidP="000C7F0B">
      <w:pPr>
        <w:jc w:val="center"/>
        <w:rPr>
          <w:rFonts w:ascii="GHEA Mariam" w:hAnsi="GHEA Mariam"/>
          <w:sz w:val="24"/>
          <w:szCs w:val="24"/>
        </w:rPr>
      </w:pPr>
    </w:p>
    <w:p w:rsidR="00CE19A7" w:rsidRPr="000C7F0B" w:rsidRDefault="00CE19A7" w:rsidP="000C7F0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</w:t>
      </w:r>
      <w:r w:rsidRPr="005023A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6C4903">
        <w:rPr>
          <w:rFonts w:ascii="GHEA Mariam" w:hAnsi="GHEA Mariam"/>
          <w:sz w:val="24"/>
          <w:szCs w:val="24"/>
          <w:lang w:val="hy-AM"/>
        </w:rPr>
        <w:t xml:space="preserve">  N              - Ա</w:t>
      </w:r>
    </w:p>
    <w:p w:rsidR="00CE19A7" w:rsidRPr="000C7F0B" w:rsidRDefault="00CE19A7" w:rsidP="006C4903">
      <w:pPr>
        <w:pStyle w:val="mechtex"/>
        <w:rPr>
          <w:lang w:val="hy-AM"/>
        </w:rPr>
      </w:pPr>
    </w:p>
    <w:p w:rsidR="00CE19A7" w:rsidRPr="005023AB" w:rsidRDefault="00CE19A7" w:rsidP="006C4903">
      <w:pPr>
        <w:pStyle w:val="mechtex"/>
        <w:rPr>
          <w:rFonts w:ascii="Sylfaen" w:hAnsi="Sylfaen" w:cs="Calibri"/>
          <w:lang w:val="hy-AM"/>
        </w:rPr>
      </w:pPr>
    </w:p>
    <w:p w:rsidR="00CE19A7" w:rsidRPr="00D628C8" w:rsidRDefault="00CE19A7" w:rsidP="006C4903">
      <w:pPr>
        <w:pStyle w:val="mechtex"/>
        <w:rPr>
          <w:rFonts w:ascii="Sylfaen" w:hAnsi="Sylfaen"/>
          <w:lang w:val="hy-AM"/>
        </w:rPr>
      </w:pPr>
    </w:p>
    <w:p w:rsidR="006C4903" w:rsidRPr="006C4903" w:rsidRDefault="006C4903" w:rsidP="006C4903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6C4903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ԿԱՌԱՎԱՐՈՒԹՅԱՆ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2007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ՆՈՅԵՄԲԵՐԻ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 29-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N 1486-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Ա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ՓՈՓՈԽՈՒԹՅՈՒՆՆԵՐ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ԿԱՏԱՐԵԼՈՒ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ՄԱՍԻՆ</w:t>
      </w:r>
    </w:p>
    <w:p w:rsidR="006C4903" w:rsidRPr="006C4903" w:rsidRDefault="006C4903" w:rsidP="006C4903">
      <w:pPr>
        <w:tabs>
          <w:tab w:val="left" w:pos="-270"/>
          <w:tab w:val="left" w:pos="567"/>
          <w:tab w:val="left" w:pos="1418"/>
          <w:tab w:val="left" w:pos="1560"/>
          <w:tab w:val="center" w:pos="4677"/>
          <w:tab w:val="right" w:pos="9355"/>
        </w:tabs>
        <w:spacing w:line="360" w:lineRule="auto"/>
        <w:ind w:left="-270" w:right="90" w:firstLine="630"/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  <w:r>
        <w:rPr>
          <w:rFonts w:ascii="GHEA Mariam" w:eastAsia="Calibri" w:hAnsi="GHEA Mariam" w:cs="Cambria"/>
          <w:bCs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6C4903" w:rsidRDefault="006C4903" w:rsidP="006C4903">
      <w:pPr>
        <w:pStyle w:val="mechtex"/>
        <w:rPr>
          <w:rFonts w:eastAsia="Calibri"/>
          <w:lang w:val="hy-AM"/>
        </w:rPr>
      </w:pPr>
    </w:p>
    <w:p w:rsidR="006C4903" w:rsidRPr="008E1B5A" w:rsidRDefault="006C490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C4903">
        <w:rPr>
          <w:rFonts w:ascii="GHEA Mariam" w:eastAsia="Calibri" w:hAnsi="GHEA Mariam" w:cs="Arial"/>
          <w:sz w:val="24"/>
          <w:szCs w:val="24"/>
          <w:lang w:val="hy-AM"/>
        </w:rPr>
        <w:t>Հիմք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ընդունելով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Նորմատիվ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իրավական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ակտերի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33-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34-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հոդվածների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պահանջները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C4903" w:rsidRPr="006C4903" w:rsidRDefault="006C4903" w:rsidP="006C4903">
      <w:pPr>
        <w:pStyle w:val="norm"/>
        <w:spacing w:line="360" w:lineRule="auto"/>
        <w:ind w:firstLine="706"/>
        <w:rPr>
          <w:rFonts w:ascii="GHEA Mariam" w:eastAsiaTheme="minorEastAsia" w:hAnsi="GHEA Mariam"/>
          <w:sz w:val="24"/>
          <w:szCs w:val="24"/>
          <w:lang w:val="hy-AM"/>
        </w:rPr>
      </w:pP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1.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6C490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կառավարության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2007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թվականի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նոյեմ</w:t>
      </w:r>
      <w:r>
        <w:rPr>
          <w:rFonts w:ascii="GHEA Mariam" w:eastAsiaTheme="minorEastAsia" w:hAnsi="GHEA Mariam" w:cs="Arial"/>
          <w:sz w:val="24"/>
          <w:szCs w:val="24"/>
          <w:lang w:val="hy-AM"/>
        </w:rPr>
        <w:softHyphen/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բե</w:t>
      </w:r>
      <w:r>
        <w:rPr>
          <w:rFonts w:ascii="GHEA Mariam" w:eastAsiaTheme="minorEastAsia" w:hAnsi="GHEA Mariam" w:cs="Arial"/>
          <w:sz w:val="24"/>
          <w:szCs w:val="24"/>
          <w:lang w:val="hy-AM"/>
        </w:rPr>
        <w:softHyphen/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րի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29-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«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Հայաստանի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Հանրապետության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կառավարությանն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առընթեր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պետա</w:t>
      </w:r>
      <w:r>
        <w:rPr>
          <w:rFonts w:ascii="GHEA Mariam" w:eastAsiaTheme="minorEastAsia" w:hAnsi="GHEA Mariam" w:cs="Arial"/>
          <w:sz w:val="24"/>
          <w:szCs w:val="24"/>
          <w:lang w:val="hy-AM"/>
        </w:rPr>
        <w:softHyphen/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կան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գույքի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կառավարման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վարչության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աշխատակազմ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»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պետական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կառավար</w:t>
      </w:r>
      <w:r>
        <w:rPr>
          <w:rFonts w:ascii="GHEA Mariam" w:eastAsiaTheme="minorEastAsia" w:hAnsi="GHEA Mariam" w:cs="Arial"/>
          <w:sz w:val="24"/>
          <w:szCs w:val="24"/>
          <w:lang w:val="hy-AM"/>
        </w:rPr>
        <w:softHyphen/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չա</w:t>
      </w:r>
      <w:r>
        <w:rPr>
          <w:rFonts w:ascii="GHEA Mariam" w:eastAsiaTheme="minorEastAsia" w:hAnsi="GHEA Mariam" w:cs="Arial"/>
          <w:sz w:val="24"/>
          <w:szCs w:val="24"/>
          <w:lang w:val="hy-AM"/>
        </w:rPr>
        <w:softHyphen/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կան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հիմնարկին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գույք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ամրացնելու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և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որպես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բնակելի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ֆոնդ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նվիրատվություն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կատարելու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և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Հայաստանի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Հանրապետության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կառավարության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2007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թվականի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մայիսի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31-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N 798-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Ա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որոշման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մեջ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փոփոխություն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կատարելու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մասին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>» N 1486-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Ա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որոշմամբ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հաստատված՝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</w:p>
    <w:p w:rsidR="006C4903" w:rsidRDefault="006C4903" w:rsidP="006C4903">
      <w:pPr>
        <w:pStyle w:val="norm"/>
        <w:spacing w:line="360" w:lineRule="auto"/>
        <w:ind w:firstLine="706"/>
        <w:rPr>
          <w:rFonts w:ascii="GHEA Mariam" w:eastAsiaTheme="minorEastAsia" w:hAnsi="GHEA Mariam"/>
          <w:sz w:val="24"/>
          <w:szCs w:val="24"/>
          <w:lang w:val="hy-AM"/>
        </w:rPr>
        <w:sectPr w:rsidR="006C4903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C4903">
        <w:rPr>
          <w:rFonts w:ascii="GHEA Mariam" w:eastAsiaTheme="minorEastAsia" w:hAnsi="GHEA Mariam"/>
          <w:sz w:val="24"/>
          <w:szCs w:val="24"/>
          <w:lang w:val="hy-AM"/>
        </w:rPr>
        <w:t>1) N</w:t>
      </w:r>
      <w:r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1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հավելվածի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>
        <w:rPr>
          <w:rFonts w:ascii="GHEA Mariam" w:eastAsiaTheme="minorEastAsia" w:hAnsi="GHEA Mariam" w:cs="Arial"/>
          <w:sz w:val="24"/>
          <w:szCs w:val="24"/>
          <w:lang w:val="hy-AM"/>
        </w:rPr>
        <w:t>ցուցակի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142-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րդ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տողի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«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Անձնագիրը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6C4903">
        <w:rPr>
          <w:rFonts w:ascii="GHEA Mariam" w:eastAsia="Calibri" w:hAnsi="GHEA Mariam" w:cs="Arial"/>
          <w:sz w:val="24"/>
          <w:szCs w:val="24"/>
          <w:lang w:val="hy-AM"/>
        </w:rPr>
        <w:t>սյունակում</w:t>
      </w:r>
      <w:r w:rsidRPr="006C490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>«AF0233536»</w:t>
      </w:r>
      <w:r w:rsidRPr="006C4903">
        <w:rPr>
          <w:rFonts w:ascii="Calibri" w:eastAsiaTheme="minorEastAsia" w:hAnsi="Calibri" w:cs="Calibri"/>
          <w:sz w:val="24"/>
          <w:szCs w:val="24"/>
          <w:lang w:val="hy-AM"/>
        </w:rPr>
        <w:t> 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տառերն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ու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թվերը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փոխարինել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«AR0477903»</w:t>
      </w:r>
      <w:r w:rsidR="00975124" w:rsidRPr="00975124">
        <w:rPr>
          <w:rFonts w:ascii="GHEA Mariam" w:eastAsiaTheme="minorEastAsia" w:hAnsi="GHEA Mariam" w:cs="Arial"/>
          <w:sz w:val="24"/>
          <w:szCs w:val="24"/>
          <w:lang w:val="hy-AM"/>
        </w:rPr>
        <w:t xml:space="preserve"> </w:t>
      </w:r>
      <w:r w:rsidR="00975124" w:rsidRPr="006C4903">
        <w:rPr>
          <w:rFonts w:ascii="GHEA Mariam" w:eastAsiaTheme="minorEastAsia" w:hAnsi="GHEA Mariam" w:cs="Arial"/>
          <w:sz w:val="24"/>
          <w:szCs w:val="24"/>
          <w:lang w:val="hy-AM"/>
        </w:rPr>
        <w:t>տառերով</w:t>
      </w:r>
      <w:r w:rsidR="00975124"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975124" w:rsidRPr="006C4903">
        <w:rPr>
          <w:rFonts w:ascii="GHEA Mariam" w:eastAsiaTheme="minorEastAsia" w:hAnsi="GHEA Mariam" w:cs="Arial"/>
          <w:sz w:val="24"/>
          <w:szCs w:val="24"/>
          <w:lang w:val="hy-AM"/>
        </w:rPr>
        <w:t>և</w:t>
      </w:r>
      <w:r w:rsidR="00975124"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975124" w:rsidRPr="006C4903">
        <w:rPr>
          <w:rFonts w:ascii="GHEA Mariam" w:eastAsiaTheme="minorEastAsia" w:hAnsi="GHEA Mariam" w:cs="Arial"/>
          <w:sz w:val="24"/>
          <w:szCs w:val="24"/>
          <w:lang w:val="hy-AM"/>
        </w:rPr>
        <w:t>թվերով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, </w:t>
      </w:r>
      <w:r w:rsidRPr="00975124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«VIIIC292863» </w:t>
      </w:r>
      <w:r w:rsidRPr="00975124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տառերն</w:t>
      </w:r>
      <w:r w:rsidRPr="00975124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 </w:t>
      </w:r>
      <w:r w:rsidRPr="00975124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ու</w:t>
      </w:r>
      <w:r w:rsidRPr="00975124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 </w:t>
      </w:r>
      <w:r w:rsidRPr="00975124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թվերը՝</w:t>
      </w:r>
      <w:r w:rsidRPr="00975124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 «AR0477470»</w:t>
      </w:r>
      <w:r w:rsidRPr="00975124">
        <w:rPr>
          <w:rFonts w:ascii="Calibri" w:eastAsiaTheme="minorEastAsia" w:hAnsi="Calibri" w:cs="Calibri"/>
          <w:spacing w:val="-4"/>
          <w:sz w:val="24"/>
          <w:szCs w:val="24"/>
          <w:lang w:val="hy-AM"/>
        </w:rPr>
        <w:t> </w:t>
      </w:r>
      <w:r w:rsidRPr="00975124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տառերով</w:t>
      </w:r>
      <w:r w:rsidRPr="00975124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 </w:t>
      </w:r>
      <w:r w:rsidRPr="00975124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և</w:t>
      </w:r>
      <w:r w:rsidRPr="00975124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 </w:t>
      </w:r>
      <w:r w:rsidRPr="00975124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թվերով</w:t>
      </w:r>
      <w:r w:rsidRPr="00975124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, </w:t>
      </w:r>
      <w:r w:rsidRPr="00975124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իսկ</w:t>
      </w:r>
      <w:r w:rsidRPr="00975124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 «</w:t>
      </w:r>
      <w:r w:rsidRPr="00975124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քառ</w:t>
      </w:r>
      <w:r w:rsidRPr="00975124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. </w:t>
      </w:r>
      <w:r w:rsidRPr="00975124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մ</w:t>
      </w:r>
      <w:r w:rsidRPr="00975124">
        <w:rPr>
          <w:rFonts w:ascii="GHEA Mariam" w:eastAsiaTheme="minorEastAsia" w:hAnsi="GHEA Mariam"/>
          <w:spacing w:val="-4"/>
          <w:sz w:val="24"/>
          <w:szCs w:val="24"/>
          <w:lang w:val="hy-AM"/>
        </w:rPr>
        <w:t>.»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սյունակում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«17.4»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թվերը</w:t>
      </w:r>
      <w:r>
        <w:rPr>
          <w:rFonts w:ascii="GHEA Mariam" w:eastAsiaTheme="minorEastAsia" w:hAnsi="GHEA Mariam" w:cs="Arial"/>
          <w:sz w:val="24"/>
          <w:szCs w:val="24"/>
          <w:lang w:val="hy-AM"/>
        </w:rPr>
        <w:t>՝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«17.2»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թվերով</w:t>
      </w:r>
      <w:r>
        <w:rPr>
          <w:rFonts w:ascii="GHEA Mariam" w:eastAsiaTheme="minorEastAsia" w:hAnsi="GHEA Mariam"/>
          <w:sz w:val="24"/>
          <w:szCs w:val="24"/>
          <w:lang w:val="hy-AM"/>
        </w:rPr>
        <w:t>.</w:t>
      </w:r>
    </w:p>
    <w:p w:rsidR="006C4903" w:rsidRPr="006C4903" w:rsidRDefault="006C4903" w:rsidP="006C4903">
      <w:pPr>
        <w:pStyle w:val="norm"/>
        <w:spacing w:line="360" w:lineRule="auto"/>
        <w:ind w:firstLine="706"/>
        <w:rPr>
          <w:rFonts w:ascii="GHEA Mariam" w:eastAsiaTheme="minorEastAsia" w:hAnsi="GHEA Mariam" w:cstheme="minorBidi"/>
          <w:sz w:val="24"/>
          <w:szCs w:val="24"/>
          <w:lang w:val="hy-AM" w:eastAsia="en-US"/>
        </w:rPr>
      </w:pPr>
      <w:r w:rsidRPr="006C4903">
        <w:rPr>
          <w:rFonts w:ascii="GHEA Mariam" w:eastAsiaTheme="minorEastAsia" w:hAnsi="GHEA Mariam"/>
          <w:sz w:val="24"/>
          <w:szCs w:val="24"/>
          <w:lang w:val="hy-AM"/>
        </w:rPr>
        <w:lastRenderedPageBreak/>
        <w:t>2) N</w:t>
      </w:r>
      <w:r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2 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հավելվածի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>
        <w:rPr>
          <w:rFonts w:ascii="GHEA Mariam" w:eastAsiaTheme="minorEastAsia" w:hAnsi="GHEA Mariam" w:cs="Arial"/>
          <w:sz w:val="24"/>
          <w:szCs w:val="24"/>
          <w:lang w:val="hy-AM"/>
        </w:rPr>
        <w:t>ցուցակի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19-</w:t>
      </w:r>
      <w:r w:rsidRPr="006C4903">
        <w:rPr>
          <w:rFonts w:ascii="GHEA Mariam" w:eastAsiaTheme="minorEastAsia" w:hAnsi="GHEA Mariam" w:cs="Arial"/>
          <w:sz w:val="24"/>
          <w:szCs w:val="24"/>
          <w:lang w:val="hy-AM"/>
        </w:rPr>
        <w:t>րդ</w:t>
      </w:r>
      <w:r w:rsidRPr="006C4903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 w:eastAsia="en-US"/>
        </w:rPr>
        <w:t>կետը</w:t>
      </w:r>
      <w:r w:rsidRPr="006C4903">
        <w:rPr>
          <w:rFonts w:ascii="GHEA Mariam" w:eastAsiaTheme="minorEastAsia" w:hAnsi="GHEA Mariam" w:cstheme="minorBidi"/>
          <w:sz w:val="24"/>
          <w:szCs w:val="24"/>
          <w:lang w:val="hy-AM" w:eastAsia="en-US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 w:eastAsia="en-US"/>
        </w:rPr>
        <w:t>շարադրել</w:t>
      </w:r>
      <w:r w:rsidRPr="006C4903">
        <w:rPr>
          <w:rFonts w:ascii="GHEA Mariam" w:eastAsiaTheme="minorEastAsia" w:hAnsi="GHEA Mariam" w:cstheme="minorBidi"/>
          <w:sz w:val="24"/>
          <w:szCs w:val="24"/>
          <w:lang w:val="hy-AM" w:eastAsia="en-US"/>
        </w:rPr>
        <w:t xml:space="preserve"> </w:t>
      </w:r>
      <w:proofErr w:type="spellStart"/>
      <w:r w:rsidRPr="006C4903">
        <w:rPr>
          <w:rFonts w:ascii="GHEA Mariam" w:eastAsiaTheme="minorEastAsia" w:hAnsi="GHEA Mariam" w:cs="Arial"/>
          <w:sz w:val="24"/>
          <w:szCs w:val="24"/>
          <w:lang w:val="hy-AM" w:eastAsia="en-US"/>
        </w:rPr>
        <w:t>հետևյալ</w:t>
      </w:r>
      <w:proofErr w:type="spellEnd"/>
      <w:r w:rsidRPr="006C4903">
        <w:rPr>
          <w:rFonts w:ascii="GHEA Mariam" w:eastAsiaTheme="minorEastAsia" w:hAnsi="GHEA Mariam" w:cstheme="minorBidi"/>
          <w:sz w:val="24"/>
          <w:szCs w:val="24"/>
          <w:lang w:val="hy-AM" w:eastAsia="en-US"/>
        </w:rPr>
        <w:t xml:space="preserve"> </w:t>
      </w:r>
      <w:r w:rsidRPr="006C4903">
        <w:rPr>
          <w:rFonts w:ascii="GHEA Mariam" w:eastAsiaTheme="minorEastAsia" w:hAnsi="GHEA Mariam" w:cs="Arial"/>
          <w:sz w:val="24"/>
          <w:szCs w:val="24"/>
          <w:lang w:val="hy-AM" w:eastAsia="en-US"/>
        </w:rPr>
        <w:t>խմբագրությամբ</w:t>
      </w:r>
      <w:r w:rsidRPr="006C4903">
        <w:rPr>
          <w:rFonts w:ascii="GHEA Mariam" w:eastAsiaTheme="minorEastAsia" w:hAnsi="GHEA Mariam" w:cstheme="minorBidi"/>
          <w:sz w:val="24"/>
          <w:szCs w:val="24"/>
          <w:lang w:val="hy-AM" w:eastAsia="en-US"/>
        </w:rPr>
        <w:t xml:space="preserve">. </w:t>
      </w:r>
    </w:p>
    <w:p w:rsidR="006C4903" w:rsidRPr="000F6CCC" w:rsidRDefault="006C4903" w:rsidP="006C4903">
      <w:pPr>
        <w:tabs>
          <w:tab w:val="left" w:pos="-270"/>
          <w:tab w:val="left" w:pos="284"/>
        </w:tabs>
        <w:spacing w:line="360" w:lineRule="auto"/>
        <w:ind w:left="-270" w:right="90" w:hanging="581"/>
        <w:jc w:val="both"/>
        <w:rPr>
          <w:rFonts w:ascii="GHEA Grapalat" w:eastAsiaTheme="minorEastAsia" w:hAnsi="GHEA Grapalat" w:cstheme="minorBidi"/>
          <w:color w:val="000000"/>
          <w:lang w:val="hy-AM" w:eastAsia="en-US"/>
        </w:rPr>
      </w:pPr>
      <w:r>
        <w:rPr>
          <w:rFonts w:ascii="GHEA Mariam" w:eastAsiaTheme="minorEastAsia" w:hAnsi="GHEA Mariam" w:cstheme="minorBidi"/>
          <w:bCs/>
          <w:noProof/>
          <w:color w:val="000000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1F870E" wp14:editId="458CEF17">
                <wp:simplePos x="0" y="0"/>
                <wp:positionH relativeFrom="column">
                  <wp:posOffset>-513799</wp:posOffset>
                </wp:positionH>
                <wp:positionV relativeFrom="paragraph">
                  <wp:posOffset>289339</wp:posOffset>
                </wp:positionV>
                <wp:extent cx="237987" cy="336550"/>
                <wp:effectExtent l="0" t="0" r="0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987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4903" w:rsidRPr="00331057" w:rsidRDefault="006C4903" w:rsidP="006C490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6C4903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6C4903" w:rsidRPr="00931DE7" w:rsidRDefault="006C4903" w:rsidP="006C4903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6C4903" w:rsidRDefault="006C4903" w:rsidP="006C490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6C4903" w:rsidRPr="00931DE7" w:rsidRDefault="006C4903" w:rsidP="006C4903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1F87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0.45pt;margin-top:22.8pt;width:18.7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mHSgwIAAA4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" stroked="f">
                <v:textbox>
                  <w:txbxContent>
                    <w:p w:rsidR="006C4903" w:rsidRPr="00331057" w:rsidRDefault="006C4903" w:rsidP="006C4903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6C4903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6C4903" w:rsidRPr="00931DE7" w:rsidRDefault="006C4903" w:rsidP="006C4903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6C4903" w:rsidRDefault="006C4903" w:rsidP="006C4903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6C4903" w:rsidRPr="00931DE7" w:rsidRDefault="006C4903" w:rsidP="006C4903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15210" w:type="dxa"/>
        <w:tblInd w:w="-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560"/>
        <w:gridCol w:w="2126"/>
        <w:gridCol w:w="850"/>
        <w:gridCol w:w="1701"/>
        <w:gridCol w:w="851"/>
        <w:gridCol w:w="850"/>
        <w:gridCol w:w="6653"/>
      </w:tblGrid>
      <w:tr w:rsidR="006C4903" w:rsidRPr="006C4903" w:rsidTr="00975124">
        <w:trPr>
          <w:trHeight w:val="682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val="hy-AM"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val="hy-AM" w:eastAsia="en-US"/>
              </w:rPr>
              <w:t>վարձակալ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Հակոբյան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Ջեմս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Էդվարդի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val="hy-AM" w:eastAsia="en-US"/>
              </w:rPr>
              <w:t>1953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006562268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220,</w:t>
            </w:r>
          </w:p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224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  <w:t>17.2</w:t>
            </w:r>
          </w:p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  <w:t>17.2</w:t>
            </w:r>
          </w:p>
        </w:tc>
        <w:tc>
          <w:tcPr>
            <w:tcW w:w="6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  <w:t>չունի</w:t>
            </w:r>
            <w:proofErr w:type="spellEnd"/>
          </w:p>
        </w:tc>
      </w:tr>
      <w:tr w:rsidR="006C4903" w:rsidRPr="006C4903" w:rsidTr="00975124">
        <w:trPr>
          <w:trHeight w:val="682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կինը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Այունց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Հերիքնազ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Մադաթի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1960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007465222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Գեղարքունիքի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մարզի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Գետիկ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համայնքում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գտնվող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տնամերձի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նկատմամբ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գրանցված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="00975124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սեփ</w:t>
            </w: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ականություն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, 4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միավոր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վարելահողերի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և 4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միավոր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խոտհարքների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նկատմամբ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համ</w:t>
            </w: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ատեղ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իրավունք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:</w:t>
            </w:r>
          </w:p>
        </w:tc>
      </w:tr>
      <w:tr w:rsidR="006C4903" w:rsidRPr="006C4903" w:rsidTr="00975124">
        <w:trPr>
          <w:trHeight w:val="682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տղան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Հակոբյան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Հովհաննես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Ջեմսի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1985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AR0428820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  <w:t>չունի</w:t>
            </w:r>
            <w:proofErr w:type="spellEnd"/>
          </w:p>
        </w:tc>
      </w:tr>
      <w:tr w:rsidR="006C4903" w:rsidRPr="006C4903" w:rsidTr="00975124">
        <w:trPr>
          <w:trHeight w:val="682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աղջիկը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Հակոբյան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Արփենիկ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Ջեմսի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1993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AT0578288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  <w:t>չունի</w:t>
            </w:r>
            <w:proofErr w:type="spellEnd"/>
          </w:p>
        </w:tc>
      </w:tr>
      <w:tr w:rsidR="006C4903" w:rsidRPr="006C4903" w:rsidTr="00975124">
        <w:trPr>
          <w:trHeight w:val="682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աղջիկը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Հակոբյան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Արփի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Ջեմսի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1993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AU0487518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  <w:t>չունի</w:t>
            </w:r>
            <w:proofErr w:type="spellEnd"/>
          </w:p>
        </w:tc>
      </w:tr>
      <w:tr w:rsidR="006C4903" w:rsidRPr="006C4903" w:rsidTr="00975124">
        <w:trPr>
          <w:trHeight w:val="682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տղան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Հակոբյան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Տիգրան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Ջեմսի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1996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AN0392070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  <w:t>չունի</w:t>
            </w:r>
            <w:proofErr w:type="spellEnd"/>
          </w:p>
        </w:tc>
      </w:tr>
      <w:tr w:rsidR="006C4903" w:rsidRPr="006C4903" w:rsidTr="00975124">
        <w:trPr>
          <w:trHeight w:val="682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աղջիկը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Հակոբյան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Աստղիկ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Ջեմսի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1983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AU0453198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975124">
            <w:pPr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Գետիկ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համայնքում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առկա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վերջինիս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իրավուն</w:t>
            </w:r>
            <w:proofErr w:type="spellEnd"/>
            <w:r w:rsidR="00975124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val="hy-AM" w:eastAsia="en-US"/>
              </w:rPr>
              <w:t>ք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ով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պատկանող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05-028-0022-0019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կադաստրային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ծածկագրով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0.2547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հա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մակերեսով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բնակելի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կառուցա</w:t>
            </w:r>
            <w:r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պատման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հողամաս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, 119,3 ք</w:t>
            </w:r>
            <w:r w:rsidR="00975124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val="hy-AM" w:eastAsia="en-US"/>
              </w:rPr>
              <w:t xml:space="preserve">առ. </w:t>
            </w: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մ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մակերեսով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բնակելի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տուն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, 32.0 ք</w:t>
            </w:r>
            <w:r w:rsidR="00975124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val="hy-AM" w:eastAsia="en-US"/>
              </w:rPr>
              <w:t xml:space="preserve">առ. </w:t>
            </w:r>
            <w:bookmarkStart w:id="0" w:name="_GoBack"/>
            <w:bookmarkEnd w:id="0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մ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մակերեսով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գոմ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անշարժ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գույքի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սեփականության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օգտագործման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իրավունքի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գրանցման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N 2132442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վկայական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):</w:t>
            </w:r>
          </w:p>
        </w:tc>
      </w:tr>
      <w:tr w:rsidR="006C4903" w:rsidRPr="006C4903" w:rsidTr="00975124">
        <w:trPr>
          <w:trHeight w:val="682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աղջիկը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Հակոբյան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Սոնա</w:t>
            </w:r>
            <w:proofErr w:type="spellEnd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Ջեմսի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1981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  <w:r w:rsidRPr="006C4903"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  <w:t>002862878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center"/>
              <w:rPr>
                <w:rFonts w:ascii="GHEA Mariam" w:eastAsiaTheme="minorEastAsia" w:hAnsi="GHEA Mariam" w:cstheme="minorBid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903" w:rsidRPr="006C4903" w:rsidRDefault="006C4903" w:rsidP="006C4903">
            <w:pPr>
              <w:tabs>
                <w:tab w:val="left" w:pos="-270"/>
              </w:tabs>
              <w:ind w:right="90"/>
              <w:jc w:val="both"/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</w:pPr>
            <w:proofErr w:type="spellStart"/>
            <w:r w:rsidRPr="006C4903">
              <w:rPr>
                <w:rFonts w:ascii="GHEA Mariam" w:eastAsiaTheme="minorEastAsia" w:hAnsi="GHEA Mariam" w:cstheme="minorBidi"/>
                <w:bCs/>
                <w:sz w:val="24"/>
                <w:szCs w:val="24"/>
                <w:lang w:eastAsia="en-US"/>
              </w:rPr>
              <w:t>չունի</w:t>
            </w:r>
            <w:proofErr w:type="spellEnd"/>
          </w:p>
        </w:tc>
      </w:tr>
    </w:tbl>
    <w:p w:rsidR="00CE19A7" w:rsidRPr="00665323" w:rsidRDefault="006C4903" w:rsidP="00CE19A7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eastAsiaTheme="minorEastAsia" w:hAnsi="GHEA Mariam" w:cstheme="minorBidi"/>
          <w:bCs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2D2E5F" wp14:editId="1E58CBD4">
                <wp:simplePos x="0" y="0"/>
                <wp:positionH relativeFrom="column">
                  <wp:posOffset>9453245</wp:posOffset>
                </wp:positionH>
                <wp:positionV relativeFrom="paragraph">
                  <wp:posOffset>-212090</wp:posOffset>
                </wp:positionV>
                <wp:extent cx="358445" cy="321920"/>
                <wp:effectExtent l="0" t="0" r="381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445" cy="32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4903" w:rsidRPr="00331057" w:rsidRDefault="006C4903" w:rsidP="006C490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6C4903" w:rsidRPr="00931DE7" w:rsidRDefault="006C4903" w:rsidP="006C4903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6C4903" w:rsidRDefault="006C4903" w:rsidP="006C490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6C4903" w:rsidRPr="00931DE7" w:rsidRDefault="006C4903" w:rsidP="006C4903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D2E5F" id="Text Box 1" o:spid="_x0000_s1027" type="#_x0000_t202" style="position:absolute;left:0;text-align:left;margin-left:744.35pt;margin-top:-16.7pt;width:28.2pt;height:25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" stroked="f">
                <v:textbox>
                  <w:txbxContent>
                    <w:p w:rsidR="006C4903" w:rsidRPr="00331057" w:rsidRDefault="006C4903" w:rsidP="006C4903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:rsidR="006C4903" w:rsidRPr="00931DE7" w:rsidRDefault="006C4903" w:rsidP="006C4903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6C4903" w:rsidRDefault="006C4903" w:rsidP="006C4903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6C4903" w:rsidRPr="00931DE7" w:rsidRDefault="006C4903" w:rsidP="006C4903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E19A7" w:rsidRPr="00665323" w:rsidRDefault="00CE19A7" w:rsidP="00CE19A7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</w:p>
    <w:p w:rsidR="00BB2595" w:rsidRPr="00927EF0" w:rsidRDefault="006C4903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</w:t>
      </w:r>
      <w:r w:rsidR="00BB2595" w:rsidRPr="00927EF0">
        <w:rPr>
          <w:rFonts w:ascii="GHEA Mariam" w:hAnsi="GHEA Mariam" w:cs="Sylfaen"/>
          <w:sz w:val="24"/>
          <w:lang w:val="hy-AM"/>
        </w:rPr>
        <w:t>ՀԱՅԱՍՏԱՆԻ</w:t>
      </w:r>
      <w:r w:rsidR="00BB2595"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="00BB2595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B2595" w:rsidRPr="00927EF0" w:rsidRDefault="006C4903" w:rsidP="006C4903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  </w:t>
      </w:r>
      <w:r w:rsidR="00BB2595" w:rsidRPr="00927EF0">
        <w:rPr>
          <w:rFonts w:ascii="GHEA Mariam" w:hAnsi="GHEA Mariam" w:cs="Sylfaen"/>
          <w:sz w:val="24"/>
          <w:lang w:val="hy-AM"/>
        </w:rPr>
        <w:t>ՎԱՐՉԱՊԵՏ</w:t>
      </w:r>
      <w:r w:rsidR="00BB2595" w:rsidRPr="00927EF0">
        <w:rPr>
          <w:rFonts w:ascii="GHEA Mariam" w:hAnsi="GHEA Mariam" w:cs="Arial Armenian"/>
          <w:sz w:val="24"/>
          <w:lang w:val="af-ZA"/>
        </w:rPr>
        <w:tab/>
      </w:r>
      <w:r w:rsidR="00BB2595" w:rsidRPr="00927EF0">
        <w:rPr>
          <w:rFonts w:ascii="GHEA Mariam" w:hAnsi="GHEA Mariam" w:cs="Arial Armenian"/>
          <w:sz w:val="24"/>
          <w:lang w:val="af-ZA"/>
        </w:rPr>
        <w:tab/>
      </w:r>
      <w:r w:rsidR="00BB2595" w:rsidRPr="00927EF0">
        <w:rPr>
          <w:rFonts w:ascii="GHEA Mariam" w:hAnsi="GHEA Mariam" w:cs="Arial Armenian"/>
          <w:sz w:val="24"/>
          <w:lang w:val="af-ZA"/>
        </w:rPr>
        <w:tab/>
      </w:r>
      <w:r w:rsidR="00BB2595" w:rsidRPr="00927EF0">
        <w:rPr>
          <w:rFonts w:ascii="GHEA Mariam" w:hAnsi="GHEA Mariam" w:cs="Arial Armenian"/>
          <w:sz w:val="24"/>
          <w:lang w:val="af-ZA"/>
        </w:rPr>
        <w:tab/>
      </w:r>
      <w:r w:rsidR="00BB2595" w:rsidRPr="00927EF0">
        <w:rPr>
          <w:rFonts w:ascii="GHEA Mariam" w:hAnsi="GHEA Mariam" w:cs="Arial Armenian"/>
          <w:sz w:val="24"/>
          <w:lang w:val="af-ZA"/>
        </w:rPr>
        <w:tab/>
      </w:r>
      <w:r w:rsidR="00BB2595" w:rsidRPr="00927EF0">
        <w:rPr>
          <w:rFonts w:ascii="GHEA Mariam" w:hAnsi="GHEA Mariam" w:cs="Arial Armenian"/>
          <w:sz w:val="24"/>
          <w:lang w:val="af-ZA"/>
        </w:rPr>
        <w:tab/>
        <w:t xml:space="preserve">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</w:t>
      </w:r>
      <w:r w:rsidR="00BB2595" w:rsidRPr="00927EF0">
        <w:rPr>
          <w:rFonts w:ascii="GHEA Mariam" w:hAnsi="GHEA Mariam" w:cs="Arial Armenian"/>
          <w:sz w:val="24"/>
          <w:lang w:val="af-ZA"/>
        </w:rPr>
        <w:t xml:space="preserve">   </w:t>
      </w:r>
      <w:r w:rsidR="00BB2595" w:rsidRPr="00927EF0">
        <w:rPr>
          <w:rFonts w:ascii="GHEA Mariam" w:hAnsi="GHEA Mariam" w:cs="Arial Armenian"/>
          <w:sz w:val="24"/>
          <w:lang w:val="hy-AM"/>
        </w:rPr>
        <w:t>Ն</w:t>
      </w:r>
      <w:r w:rsidR="00BB2595" w:rsidRPr="00927EF0">
        <w:rPr>
          <w:rFonts w:ascii="GHEA Mariam" w:hAnsi="GHEA Mariam" w:cs="Sylfaen"/>
          <w:sz w:val="24"/>
          <w:lang w:val="af-ZA"/>
        </w:rPr>
        <w:t>.</w:t>
      </w:r>
      <w:r w:rsidR="00BB2595"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="00BB2595" w:rsidRPr="00927EF0">
        <w:rPr>
          <w:rFonts w:ascii="GHEA Mariam" w:hAnsi="GHEA Mariam" w:cs="Sylfaen"/>
          <w:sz w:val="24"/>
          <w:lang w:val="hy-AM"/>
        </w:rPr>
        <w:t>ՅԱՆ</w:t>
      </w:r>
    </w:p>
    <w:p w:rsidR="00BB2595" w:rsidRPr="00665323" w:rsidRDefault="00BB2595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CE19A7" w:rsidRDefault="006C4903" w:rsidP="006C4903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</w:t>
      </w:r>
      <w:proofErr w:type="spellStart"/>
      <w:r w:rsidR="00BB2595" w:rsidRPr="00665323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CE19A7" w:rsidSect="006C4903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CBC" w:rsidRDefault="00467CBC">
      <w:r>
        <w:separator/>
      </w:r>
    </w:p>
  </w:endnote>
  <w:endnote w:type="continuationSeparator" w:id="0">
    <w:p w:rsidR="00467CBC" w:rsidRDefault="0046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75124">
      <w:rPr>
        <w:noProof/>
        <w:sz w:val="18"/>
      </w:rPr>
      <w:t>voroshumKK470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75124">
      <w:rPr>
        <w:noProof/>
        <w:sz w:val="18"/>
      </w:rPr>
      <w:t>voroshumKK470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E41FC" w:rsidRDefault="004838EF" w:rsidP="008E41FC">
    <w:pPr>
      <w:pStyle w:val="Footer"/>
    </w:pPr>
    <w:fldSimple w:instr=" FILENAME   \* MERGEFORMAT ">
      <w:r w:rsidR="00975124">
        <w:rPr>
          <w:noProof/>
        </w:rPr>
        <w:t>voroshumKK470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CBC" w:rsidRDefault="00467CBC">
      <w:r>
        <w:separator/>
      </w:r>
    </w:p>
  </w:footnote>
  <w:footnote w:type="continuationSeparator" w:id="0">
    <w:p w:rsidR="00467CBC" w:rsidRDefault="00467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 w:rsidP="00923C4E">
    <w:pPr>
      <w:pStyle w:val="Header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9DD6E2A"/>
    <w:multiLevelType w:val="hybridMultilevel"/>
    <w:tmpl w:val="A0C07DF8"/>
    <w:lvl w:ilvl="0" w:tplc="C6D2E7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C8D0491"/>
    <w:multiLevelType w:val="hybridMultilevel"/>
    <w:tmpl w:val="D3AE407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6D50D66"/>
    <w:multiLevelType w:val="hybridMultilevel"/>
    <w:tmpl w:val="54F83202"/>
    <w:lvl w:ilvl="0" w:tplc="C6D2E7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BA55AA2"/>
    <w:multiLevelType w:val="hybridMultilevel"/>
    <w:tmpl w:val="A372D1FE"/>
    <w:lvl w:ilvl="0" w:tplc="186C6868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9A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3F50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CBC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8EF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5323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903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190B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94E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1FC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3C4E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12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18D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595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9A7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66E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8F7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3B4B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BC4B5B"/>
  <w15:chartTrackingRefBased/>
  <w15:docId w15:val="{07E26E0B-F448-4888-82F7-D37250DD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E19A7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CE19A7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039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0394E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6C490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0F8B8-3761-4338-9874-B89BCD490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https:/mul2.gov.am/tasks/859026/oneclick/voroshum-EK446.docx?token=eb4b676f3eb5434fda56724772b5d4a2</cp:keywords>
  <dc:description/>
  <cp:lastModifiedBy>Kristina Papyan</cp:lastModifiedBy>
  <cp:revision>8</cp:revision>
  <cp:lastPrinted>2023-10-11T07:12:00Z</cp:lastPrinted>
  <dcterms:created xsi:type="dcterms:W3CDTF">2023-10-11T06:41:00Z</dcterms:created>
  <dcterms:modified xsi:type="dcterms:W3CDTF">2023-10-11T07:22:00Z</dcterms:modified>
</cp:coreProperties>
</file>