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30272D70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EF1BBA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831CA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հունվարի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831CA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44212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9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831CA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65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44212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լրացում</w:t>
      </w:r>
      <w:r w:rsidR="00831CA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44212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1B1535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3C15EFB" w:rsidR="0077537C" w:rsidRPr="00442127" w:rsidRDefault="00831CA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42127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075CBBB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31CA5" w:rsidRPr="00831CA5">
              <w:rPr>
                <w:rFonts w:ascii="GHEA Grapalat" w:eastAsia="Times New Roman" w:hAnsi="GHEA Grapalat" w:cs="Times New Roman"/>
                <w:sz w:val="24"/>
                <w:szCs w:val="24"/>
              </w:rPr>
              <w:t>01/2-1/17744-2023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EF3E0C" w14:textId="06FA0B7D" w:rsidR="00106E6E" w:rsidRPr="00442127" w:rsidRDefault="000B33DD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06E6E"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D756DB6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31C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31C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F9C4D7A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31CA5" w:rsidRPr="00831CA5">
              <w:rPr>
                <w:rFonts w:ascii="GHEA Grapalat" w:eastAsia="Times New Roman" w:hAnsi="GHEA Grapalat" w:cs="Times New Roman"/>
                <w:sz w:val="24"/>
                <w:szCs w:val="24"/>
              </w:rPr>
              <w:t>01/3-2/54908-2023</w:t>
            </w:r>
          </w:p>
        </w:tc>
      </w:tr>
      <w:tr w:rsidR="0077537C" w:rsidRPr="00442127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FDDE36" w14:textId="77777777" w:rsidR="00831CA5" w:rsidRPr="00831CA5" w:rsidRDefault="00914853" w:rsidP="00831CA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831CA5" w:rsidRPr="00831CA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2023 թվականի հունվարի    19-ի N 65-Ա որոշման մեջ լրացումներ և փոփոխություն կատարելու մասին» Հայաստանի Հանրապետության կառավարության որոշման նախագծի վերաբերյալ հայտնում ենք, որ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2B428ACB" w14:textId="77777777" w:rsidR="00831CA5" w:rsidRPr="00831CA5" w:rsidRDefault="00831CA5" w:rsidP="00831CA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31CA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«ԼԵՆՏԵՔՍ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»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սահմանափակ պատասխանատվությամբ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ընկերությունը (ՀՎՀՀ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05524005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գրանցված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06.04.2001թ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ընդհանուր համակարգում, ըստ ներկայացրած վերջին՝ 2023թ. 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հուլիս 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ամսվա եկամտային հարկի և սոցիալական վճարի ամսական հաշվարկի ունի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366 հարկման բազա ունեցող վարձու աշխատող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որ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ոնց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միջին 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հարկման բազան կազմում է 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109,844 ՀՀ 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իսկ 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05.09.2023թ. դրությամբ ընկերությունը 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</w:t>
            </w:r>
            <w:r w:rsidRPr="00831CA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ունի հարկային մարմնի կողմից վերահսկվող եկամուտների գծով պարտավորություն:</w:t>
            </w:r>
          </w:p>
          <w:p w14:paraId="63ED152C" w14:textId="32D36B08" w:rsidR="00284962" w:rsidRPr="00442127" w:rsidRDefault="00284962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DA8B971" w:rsidR="005B08DC" w:rsidRPr="00442127" w:rsidRDefault="00EF1B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31C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42127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8A025AF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831CA5" w:rsidRPr="00831CA5">
              <w:rPr>
                <w:rFonts w:ascii="GHEA Grapalat" w:eastAsia="Times New Roman" w:hAnsi="GHEA Grapalat" w:cs="Times New Roman"/>
                <w:sz w:val="24"/>
                <w:szCs w:val="24"/>
              </w:rPr>
              <w:t>01/27.0.01/40140-2023</w:t>
            </w:r>
          </w:p>
        </w:tc>
      </w:tr>
      <w:tr w:rsidR="005B08DC" w:rsidRPr="00831CA5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7D152E31" w:rsidR="005B08DC" w:rsidRPr="00442127" w:rsidRDefault="00106E6E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831CA5" w:rsidRPr="00831CA5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2CD304E4" w:rsidR="005B08DC" w:rsidRPr="00442127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2" w:name="_GoBack"/>
      <w:bookmarkEnd w:id="0"/>
      <w:bookmarkEnd w:id="1"/>
      <w:bookmarkEnd w:id="2"/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250194"/>
    <w:rsid w:val="00284962"/>
    <w:rsid w:val="003C37B7"/>
    <w:rsid w:val="003D2AC6"/>
    <w:rsid w:val="00442127"/>
    <w:rsid w:val="005B08DC"/>
    <w:rsid w:val="005D2217"/>
    <w:rsid w:val="007174DF"/>
    <w:rsid w:val="0077537C"/>
    <w:rsid w:val="00793867"/>
    <w:rsid w:val="007F2A15"/>
    <w:rsid w:val="007F42AC"/>
    <w:rsid w:val="00831CA5"/>
    <w:rsid w:val="00885C36"/>
    <w:rsid w:val="008B3C8F"/>
    <w:rsid w:val="00914853"/>
    <w:rsid w:val="00AA33F5"/>
    <w:rsid w:val="00B80235"/>
    <w:rsid w:val="00C42FC9"/>
    <w:rsid w:val="00C83321"/>
    <w:rsid w:val="00E0614B"/>
    <w:rsid w:val="00E35264"/>
    <w:rsid w:val="00E85ACA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https://mul2.gov.am/tasks/862992/oneclick/ampopatert.docx?token=2c53adac77ca1af64c54eaee3966cf17</cp:keywords>
  <dc:description/>
  <cp:lastModifiedBy>Gohar H. Harutyunyan</cp:lastModifiedBy>
  <cp:revision>28</cp:revision>
  <dcterms:created xsi:type="dcterms:W3CDTF">2021-11-10T11:33:00Z</dcterms:created>
  <dcterms:modified xsi:type="dcterms:W3CDTF">2023-09-27T13:06:00Z</dcterms:modified>
</cp:coreProperties>
</file>