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60459" w:rsidRPr="00260459" w:rsidRDefault="005A15C3" w:rsidP="00260459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12</w:t>
      </w:r>
      <w:r w:rsidR="00923EE5" w:rsidRPr="00923EE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>հոկ</w:t>
      </w:r>
      <w:r w:rsidR="00923EE5">
        <w:rPr>
          <w:rFonts w:ascii="GHEA Mariam" w:hAnsi="GHEA Mariam"/>
          <w:sz w:val="24"/>
          <w:szCs w:val="24"/>
          <w:lang w:val="hy-AM"/>
        </w:rPr>
        <w:t>տեմբերի</w:t>
      </w:r>
      <w:r w:rsidR="006C551D" w:rsidRPr="006C551D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260459">
        <w:rPr>
          <w:rFonts w:ascii="GHEA Mariam" w:hAnsi="GHEA Mariam"/>
          <w:sz w:val="24"/>
          <w:szCs w:val="24"/>
        </w:rPr>
        <w:t xml:space="preserve">N </w:t>
      </w:r>
      <w:r w:rsidR="00296E5B" w:rsidRPr="00260459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260459" w:rsidRPr="00260459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260459" w:rsidRPr="00260459" w:rsidRDefault="00260459" w:rsidP="00260459">
      <w:pPr>
        <w:autoSpaceDE w:val="0"/>
        <w:autoSpaceDN w:val="0"/>
        <w:adjustRightInd w:val="0"/>
        <w:rPr>
          <w:rFonts w:ascii="GHEA Mariam" w:hAnsi="GHEA Mariam" w:cs="GHEA Mariam"/>
          <w:bCs/>
          <w:sz w:val="24"/>
          <w:szCs w:val="24"/>
          <w:lang w:val="hy-AM"/>
        </w:rPr>
      </w:pPr>
      <w:r w:rsidRPr="00260459">
        <w:rPr>
          <w:rFonts w:ascii="GHEA Mariam" w:hAnsi="GHEA Mariam" w:cs="GHEA Mariam"/>
          <w:bCs/>
          <w:sz w:val="24"/>
          <w:szCs w:val="24"/>
          <w:lang w:val="hy-AM"/>
        </w:rPr>
        <w:t xml:space="preserve">  </w:t>
      </w:r>
    </w:p>
    <w:p w:rsidR="00260459" w:rsidRPr="00260459" w:rsidRDefault="00260459" w:rsidP="00260459">
      <w:pPr>
        <w:autoSpaceDE w:val="0"/>
        <w:autoSpaceDN w:val="0"/>
        <w:adjustRightInd w:val="0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260459" w:rsidRPr="00260459" w:rsidRDefault="00260459" w:rsidP="00260459">
      <w:pPr>
        <w:ind w:right="96"/>
        <w:jc w:val="center"/>
        <w:rPr>
          <w:rFonts w:ascii="GHEA Mariam" w:hAnsi="GHEA Mariam"/>
          <w:spacing w:val="-8"/>
          <w:sz w:val="24"/>
          <w:szCs w:val="24"/>
          <w:lang w:val="hy-AM"/>
        </w:rPr>
      </w:pPr>
      <w:r w:rsidRPr="00260459">
        <w:rPr>
          <w:rFonts w:ascii="GHEA Mariam" w:hAnsi="GHEA Mariam"/>
          <w:spacing w:val="-8"/>
          <w:sz w:val="24"/>
          <w:szCs w:val="24"/>
          <w:lang w:val="hy-AM"/>
        </w:rPr>
        <w:t xml:space="preserve">ՀԱՅԱՍՏԱՆԻ ՀԱՆՐԱՊԵՏՈՒԹՅԱՆ ԵՎ ԵՎՐԱՍԻԱԿԱՆ ԶԱՐԳԱՑՄԱՆ </w:t>
      </w:r>
    </w:p>
    <w:p w:rsidR="00260459" w:rsidRDefault="00260459" w:rsidP="00260459">
      <w:pPr>
        <w:ind w:right="96"/>
        <w:jc w:val="center"/>
        <w:rPr>
          <w:rFonts w:ascii="GHEA Mariam" w:hAnsi="GHEA Mariam"/>
          <w:sz w:val="24"/>
          <w:szCs w:val="24"/>
          <w:lang w:val="hy-AM"/>
        </w:rPr>
      </w:pPr>
      <w:r w:rsidRPr="00260459">
        <w:rPr>
          <w:rFonts w:ascii="GHEA Mariam" w:hAnsi="GHEA Mariam"/>
          <w:sz w:val="24"/>
          <w:szCs w:val="24"/>
          <w:lang w:val="hy-AM"/>
        </w:rPr>
        <w:t xml:space="preserve">ԲԱՆԿԻ ՄԻՋԵՎ «ՀԱՅԱՍՏԱՆԻ ՀԱՆՐԱՊԵՏՈՒԹՅԱՆ ՀԱՆՐԱՅԻՆ </w:t>
      </w:r>
    </w:p>
    <w:p w:rsidR="00260459" w:rsidRDefault="00260459" w:rsidP="00260459">
      <w:pPr>
        <w:ind w:right="96"/>
        <w:jc w:val="center"/>
        <w:rPr>
          <w:rFonts w:ascii="GHEA Mariam" w:hAnsi="GHEA Mariam"/>
          <w:sz w:val="24"/>
          <w:szCs w:val="24"/>
          <w:lang w:val="hy-AM"/>
        </w:rPr>
      </w:pPr>
      <w:r w:rsidRPr="00260459">
        <w:rPr>
          <w:rFonts w:ascii="GHEA Mariam" w:hAnsi="GHEA Mariam"/>
          <w:sz w:val="24"/>
          <w:szCs w:val="24"/>
          <w:lang w:val="hy-AM"/>
        </w:rPr>
        <w:t xml:space="preserve">ՀԱՏՎԱԾԻ ԿԱԶՄԱԿԵՐՊՈՒԹՅՈՒՆՆԵՐԻ ՖԻՆԱՆՍԱԿԱՆ ՀԱՇՎԵՏՎՈՒԹՅՈՒՆՆԵՐԻ ՈՐԱԿԻ ԲԱՐՁՐԱՑՈՒՄ» ՆԱԽԱԳԾԻ ՖԻՆԱՆՍԱՎՈՐՄԱՆ ՀԱՄԱՐ ԿԱՅՈՒՆԱՑՄԱՆ ԵՎ ԶԱՐԳԱՑՄԱՆ </w:t>
      </w:r>
    </w:p>
    <w:p w:rsidR="00260459" w:rsidRDefault="00260459" w:rsidP="00260459">
      <w:pPr>
        <w:ind w:right="96"/>
        <w:jc w:val="center"/>
        <w:rPr>
          <w:rFonts w:ascii="GHEA Mariam" w:hAnsi="GHEA Mariam"/>
          <w:sz w:val="24"/>
          <w:szCs w:val="24"/>
          <w:lang w:val="hy-AM"/>
        </w:rPr>
      </w:pPr>
      <w:r w:rsidRPr="00260459">
        <w:rPr>
          <w:rFonts w:ascii="GHEA Mariam" w:hAnsi="GHEA Mariam"/>
          <w:sz w:val="24"/>
          <w:szCs w:val="24"/>
          <w:lang w:val="hy-AM"/>
        </w:rPr>
        <w:t xml:space="preserve">ԵՎՐԱՍԻԱԿԱՆ ՀԻՄՆԱԴՐԱՄԻ ՄԻՋՈՑՆԵՐԻՑ ԴՐԱՄԱՇՆՈՐՀԻ </w:t>
      </w:r>
    </w:p>
    <w:p w:rsidR="00260459" w:rsidRDefault="00260459" w:rsidP="00260459">
      <w:pPr>
        <w:ind w:right="96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260459">
        <w:rPr>
          <w:rFonts w:ascii="GHEA Mariam" w:hAnsi="GHEA Mariam"/>
          <w:sz w:val="24"/>
          <w:szCs w:val="24"/>
          <w:lang w:val="hy-AM"/>
        </w:rPr>
        <w:t>ՏՐԱՄԱԴՐՄԱՆ ՄԱՍԻՆ</w:t>
      </w:r>
      <w:r w:rsidR="00D95F71">
        <w:rPr>
          <w:rFonts w:ascii="GHEA Mariam" w:hAnsi="GHEA Mariam"/>
          <w:sz w:val="24"/>
          <w:szCs w:val="24"/>
          <w:lang w:val="hy-AM"/>
        </w:rPr>
        <w:t>»</w:t>
      </w:r>
      <w:r w:rsidRPr="00260459">
        <w:rPr>
          <w:rFonts w:ascii="GHEA Mariam" w:hAnsi="GHEA Mariam"/>
          <w:sz w:val="24"/>
          <w:szCs w:val="24"/>
          <w:lang w:val="hy-AM"/>
        </w:rPr>
        <w:t xml:space="preserve"> ՀԱՄԱՁԱՅՆԱԳՐԻ </w:t>
      </w:r>
      <w:r w:rsidRPr="00260459">
        <w:rPr>
          <w:rFonts w:ascii="GHEA Mariam" w:hAnsi="GHEA Mariam"/>
          <w:caps/>
          <w:sz w:val="24"/>
          <w:szCs w:val="24"/>
          <w:lang w:val="hy-AM"/>
        </w:rPr>
        <w:t>ՍՏՈՐԱԳՐՄԱՆ առաջարկությանը հավանություն տալու մասին</w:t>
      </w:r>
    </w:p>
    <w:p w:rsidR="00260459" w:rsidRPr="00260459" w:rsidRDefault="00260459" w:rsidP="00260459">
      <w:pPr>
        <w:ind w:right="96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</w:t>
      </w:r>
      <w:r w:rsidR="0060775A">
        <w:rPr>
          <w:rFonts w:ascii="GHEA Mariam" w:hAnsi="GHEA Mariam"/>
          <w:caps/>
          <w:sz w:val="24"/>
          <w:szCs w:val="24"/>
          <w:lang w:val="hy-AM"/>
        </w:rPr>
        <w:t>----------------</w:t>
      </w:r>
      <w:bookmarkStart w:id="0" w:name="_GoBack"/>
      <w:bookmarkEnd w:id="0"/>
    </w:p>
    <w:p w:rsidR="00260459" w:rsidRPr="00475308" w:rsidRDefault="00260459" w:rsidP="00260459">
      <w:pPr>
        <w:autoSpaceDE w:val="0"/>
        <w:autoSpaceDN w:val="0"/>
        <w:adjustRightInd w:val="0"/>
        <w:rPr>
          <w:rFonts w:ascii="GHEA Mariam" w:hAnsi="GHEA Mariam" w:cs="Sylfaen"/>
          <w:sz w:val="24"/>
          <w:szCs w:val="24"/>
          <w:lang w:val="hy-AM"/>
        </w:rPr>
      </w:pPr>
    </w:p>
    <w:p w:rsidR="00260459" w:rsidRPr="00475308" w:rsidRDefault="00260459" w:rsidP="00260459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260459" w:rsidRPr="00475308" w:rsidRDefault="00260459" w:rsidP="00260459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75308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475308">
        <w:rPr>
          <w:rFonts w:ascii="GHEA Mariam" w:hAnsi="GHEA Mariam" w:cs="Sylfaen"/>
          <w:sz w:val="24"/>
          <w:szCs w:val="24"/>
          <w:lang w:val="hy-AM"/>
        </w:rPr>
        <w:t xml:space="preserve">«Միջազգային պայմանագրերի մասին» </w:t>
      </w:r>
      <w:r w:rsidRPr="00475308">
        <w:rPr>
          <w:rFonts w:ascii="GHEA Mariam" w:hAnsi="GHEA Mariam"/>
          <w:sz w:val="24"/>
          <w:szCs w:val="24"/>
          <w:lang w:val="hy-AM"/>
        </w:rPr>
        <w:t xml:space="preserve">Հայաստանի Հանրապետության </w:t>
      </w:r>
      <w:r w:rsidRPr="00475308">
        <w:rPr>
          <w:rFonts w:ascii="GHEA Mariam" w:hAnsi="GHEA Mariam" w:cs="Sylfaen"/>
          <w:sz w:val="24"/>
          <w:szCs w:val="24"/>
          <w:lang w:val="hy-AM"/>
        </w:rPr>
        <w:t>օրենքի 7-րդ հոդվածի 1-ին մասը</w:t>
      </w:r>
      <w:r w:rsidRPr="00475308">
        <w:rPr>
          <w:rFonts w:ascii="GHEA Mariam" w:hAnsi="GHEA Mariam" w:cs="Tahoma"/>
          <w:sz w:val="24"/>
          <w:szCs w:val="24"/>
          <w:lang w:val="hy-AM"/>
        </w:rPr>
        <w:t>՝  Հայաստանի Հանրապետության կ</w:t>
      </w:r>
      <w:r w:rsidRPr="00475308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475308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475308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475308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475308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475308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475308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 </w:t>
      </w:r>
      <w:r w:rsidRPr="00475308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260459" w:rsidRPr="00475308" w:rsidRDefault="00260459" w:rsidP="00260459">
      <w:pPr>
        <w:spacing w:line="360" w:lineRule="auto"/>
        <w:ind w:right="-31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75308">
        <w:rPr>
          <w:rFonts w:ascii="GHEA Mariam" w:hAnsi="GHEA Mariam" w:cs="Sylfaen"/>
          <w:sz w:val="24"/>
          <w:szCs w:val="24"/>
          <w:lang w:val="hy-AM"/>
        </w:rPr>
        <w:t xml:space="preserve">1. Հավանություն տալ </w:t>
      </w:r>
      <w:r w:rsidRPr="00475308">
        <w:rPr>
          <w:rFonts w:ascii="GHEA Mariam" w:hAnsi="GHEA Mariam"/>
          <w:sz w:val="24"/>
          <w:szCs w:val="24"/>
          <w:lang w:val="hy-AM"/>
        </w:rPr>
        <w:t>Հայաստանի Հանրապետության և Եվրասիական զար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75308">
        <w:rPr>
          <w:rFonts w:ascii="GHEA Mariam" w:hAnsi="GHEA Mariam"/>
          <w:sz w:val="24"/>
          <w:szCs w:val="24"/>
          <w:lang w:val="hy-AM"/>
        </w:rPr>
        <w:t xml:space="preserve">գացման բանկի միջև «Հայաստանի Հանրապետության հանրային հատվածի </w:t>
      </w:r>
      <w:r w:rsidRPr="00260459">
        <w:rPr>
          <w:rFonts w:ascii="GHEA Mariam" w:hAnsi="GHEA Mariam"/>
          <w:spacing w:val="-6"/>
          <w:sz w:val="24"/>
          <w:szCs w:val="24"/>
          <w:lang w:val="hy-AM"/>
        </w:rPr>
        <w:t>կազ</w:t>
      </w:r>
      <w:r w:rsidRPr="00260459">
        <w:rPr>
          <w:rFonts w:ascii="GHEA Mariam" w:hAnsi="GHEA Mariam"/>
          <w:spacing w:val="-6"/>
          <w:sz w:val="24"/>
          <w:szCs w:val="24"/>
          <w:lang w:val="hy-AM"/>
        </w:rPr>
        <w:softHyphen/>
        <w:t>մակերպությունների ֆինանսական հաշվետվությունների որակի բարձրացում» նախագծի</w:t>
      </w:r>
      <w:r w:rsidRPr="00475308">
        <w:rPr>
          <w:rFonts w:ascii="GHEA Mariam" w:hAnsi="GHEA Mariam"/>
          <w:sz w:val="24"/>
          <w:szCs w:val="24"/>
          <w:lang w:val="hy-AM"/>
        </w:rPr>
        <w:t xml:space="preserve"> ֆինանսավորման համար Կայունացման և զարգացման եվրասիական հիմնադրամի միջոցներից դրամաշնորհի տրամադրման </w:t>
      </w:r>
      <w:r>
        <w:rPr>
          <w:rFonts w:ascii="GHEA Mariam" w:hAnsi="GHEA Mariam"/>
          <w:sz w:val="24"/>
          <w:szCs w:val="24"/>
          <w:lang w:val="hy-AM"/>
        </w:rPr>
        <w:t>մասին</w:t>
      </w:r>
      <w:r w:rsidR="00D95F71">
        <w:rPr>
          <w:rFonts w:ascii="GHEA Mariam" w:hAnsi="GHEA Mariam"/>
          <w:sz w:val="24"/>
          <w:szCs w:val="24"/>
          <w:lang w:val="hy-AM"/>
        </w:rPr>
        <w:t>»</w:t>
      </w:r>
      <w:r w:rsidRPr="00475308">
        <w:rPr>
          <w:rFonts w:ascii="GHEA Mariam" w:hAnsi="GHEA Mariam"/>
          <w:sz w:val="24"/>
          <w:szCs w:val="24"/>
          <w:lang w:val="hy-AM"/>
        </w:rPr>
        <w:t xml:space="preserve"> համաձայնագրի ստորագրման առաջարկությանը:</w:t>
      </w:r>
    </w:p>
    <w:p w:rsidR="00260459" w:rsidRPr="00475308" w:rsidRDefault="00260459" w:rsidP="00260459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75308">
        <w:rPr>
          <w:rFonts w:ascii="GHEA Mariam" w:hAnsi="GHEA Mariam" w:cs="Sylfaen"/>
          <w:sz w:val="24"/>
          <w:szCs w:val="24"/>
          <w:lang w:val="hy-AM"/>
        </w:rPr>
        <w:t>2. Հայաստանի Հանրապետության ֆինանսների նախարարին՝ կազմակերպել միջազգային պայմանագրի ստորագրումը:</w:t>
      </w:r>
    </w:p>
    <w:p w:rsidR="00296E5B" w:rsidRPr="00260459" w:rsidRDefault="00296E5B" w:rsidP="00477447">
      <w:pPr>
        <w:rPr>
          <w:lang w:val="hy-AM"/>
        </w:rPr>
      </w:pPr>
    </w:p>
    <w:p w:rsidR="00296E5B" w:rsidRPr="00260459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60459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243166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260459">
      <w:headerReference w:type="even" r:id="rId7"/>
      <w:headerReference w:type="default" r:id="rId8"/>
      <w:footerReference w:type="even" r:id="rId9"/>
      <w:pgSz w:w="11909" w:h="16834" w:code="9"/>
      <w:pgMar w:top="851" w:right="1136" w:bottom="567" w:left="1134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CB2" w:rsidRDefault="00C96CB2">
      <w:r>
        <w:separator/>
      </w:r>
    </w:p>
  </w:endnote>
  <w:endnote w:type="continuationSeparator" w:id="0">
    <w:p w:rsidR="00C96CB2" w:rsidRDefault="00C96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CB2" w:rsidRDefault="00C96CB2">
      <w:r>
        <w:separator/>
      </w:r>
    </w:p>
  </w:footnote>
  <w:footnote w:type="continuationSeparator" w:id="0">
    <w:p w:rsidR="00C96CB2" w:rsidRDefault="00C96C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6045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166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459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821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5C3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75A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49A2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B2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71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96</cp:revision>
  <dcterms:created xsi:type="dcterms:W3CDTF">2022-03-23T13:26:00Z</dcterms:created>
  <dcterms:modified xsi:type="dcterms:W3CDTF">2023-10-09T10:13:00Z</dcterms:modified>
</cp:coreProperties>
</file>