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A2153E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2153E">
        <w:rPr>
          <w:rFonts w:ascii="GHEA Mariam" w:hAnsi="GHEA Mariam"/>
          <w:sz w:val="24"/>
          <w:szCs w:val="24"/>
        </w:rPr>
        <w:t xml:space="preserve">  N</w:t>
      </w:r>
      <w:proofErr w:type="gramEnd"/>
      <w:r w:rsidR="00A2153E">
        <w:rPr>
          <w:rFonts w:ascii="GHEA Mariam" w:hAnsi="GHEA Mariam"/>
          <w:sz w:val="24"/>
          <w:szCs w:val="24"/>
        </w:rPr>
        <w:t xml:space="preserve">              - </w:t>
      </w:r>
      <w:r w:rsidR="00A2153E">
        <w:rPr>
          <w:rFonts w:ascii="GHEA Mariam" w:hAnsi="GHEA Mariam"/>
          <w:sz w:val="24"/>
          <w:szCs w:val="24"/>
          <w:lang w:val="hy-AM"/>
        </w:rPr>
        <w:t>Ն</w:t>
      </w:r>
    </w:p>
    <w:p w:rsidR="001F4A4A" w:rsidRDefault="001F4A4A" w:rsidP="009C4E9D">
      <w:pPr>
        <w:pStyle w:val="mechtex"/>
      </w:pPr>
    </w:p>
    <w:p w:rsidR="001F4A4A" w:rsidRPr="00000A81" w:rsidRDefault="001F4A4A" w:rsidP="009C4E9D">
      <w:pPr>
        <w:pStyle w:val="mechtex"/>
      </w:pPr>
    </w:p>
    <w:p w:rsidR="001F4A4A" w:rsidRDefault="001F4A4A" w:rsidP="009C4E9D">
      <w:pPr>
        <w:pStyle w:val="mechtex"/>
      </w:pPr>
    </w:p>
    <w:p w:rsidR="002079CA" w:rsidRPr="002079CA" w:rsidRDefault="002079CA" w:rsidP="002079CA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2079CA">
        <w:rPr>
          <w:rFonts w:ascii="GHEA Mariam" w:hAnsi="GHEA Mariam" w:cs="Arial"/>
          <w:sz w:val="24"/>
          <w:szCs w:val="24"/>
        </w:rPr>
        <w:t>ՀԱՅԱՍՏԱՆԻ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ՀԱՆՐԱՊԵՏՈՒԹՅԱՆ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ԿԱՌԱՎԱՐՈՒԹՅԱՆ</w:t>
      </w:r>
      <w:r w:rsidRPr="002079CA">
        <w:rPr>
          <w:rFonts w:ascii="GHEA Mariam" w:hAnsi="GHEA Mariam"/>
          <w:sz w:val="24"/>
          <w:szCs w:val="24"/>
        </w:rPr>
        <w:t xml:space="preserve"> 20</w:t>
      </w:r>
      <w:r w:rsidRPr="002079CA">
        <w:rPr>
          <w:rFonts w:ascii="GHEA Mariam" w:hAnsi="GHEA Mariam"/>
          <w:sz w:val="24"/>
          <w:szCs w:val="24"/>
          <w:lang w:val="hy-AM"/>
        </w:rPr>
        <w:t>16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ԹՎԱԿԱՆԻ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22</w:t>
      </w:r>
      <w:r w:rsidRPr="002079CA">
        <w:rPr>
          <w:rFonts w:ascii="GHEA Mariam" w:hAnsi="GHEA Mariam"/>
          <w:sz w:val="24"/>
          <w:szCs w:val="24"/>
        </w:rPr>
        <w:t>-</w:t>
      </w:r>
      <w:r w:rsidRPr="002079CA">
        <w:rPr>
          <w:rFonts w:ascii="GHEA Mariam" w:hAnsi="GHEA Mariam" w:cs="Arial"/>
          <w:sz w:val="24"/>
          <w:szCs w:val="24"/>
        </w:rPr>
        <w:t>Ի</w:t>
      </w:r>
      <w:r w:rsidRPr="002079CA">
        <w:rPr>
          <w:rFonts w:ascii="GHEA Mariam" w:hAnsi="GHEA Mariam"/>
          <w:sz w:val="24"/>
          <w:szCs w:val="24"/>
        </w:rPr>
        <w:t xml:space="preserve"> N 9</w:t>
      </w:r>
      <w:r w:rsidRPr="002079CA">
        <w:rPr>
          <w:rFonts w:ascii="GHEA Mariam" w:hAnsi="GHEA Mariam"/>
          <w:sz w:val="24"/>
          <w:szCs w:val="24"/>
          <w:lang w:val="hy-AM"/>
        </w:rPr>
        <w:t>68</w:t>
      </w:r>
      <w:r w:rsidRPr="002079CA">
        <w:rPr>
          <w:rFonts w:ascii="GHEA Mariam" w:hAnsi="GHEA Mariam"/>
          <w:sz w:val="24"/>
          <w:szCs w:val="24"/>
        </w:rPr>
        <w:t>-</w:t>
      </w:r>
      <w:r w:rsidRPr="002079CA">
        <w:rPr>
          <w:rFonts w:ascii="GHEA Mariam" w:hAnsi="GHEA Mariam" w:cs="Arial"/>
          <w:sz w:val="24"/>
          <w:szCs w:val="24"/>
        </w:rPr>
        <w:t>Ն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ՈՐՈՇՄԱՆ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ՄԵՋ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ԼՐԱՑՈՒՄ</w:t>
      </w:r>
      <w:r w:rsidRPr="002079CA">
        <w:rPr>
          <w:rFonts w:ascii="GHEA Mariam" w:hAnsi="GHEA Mariam" w:cs="Arial"/>
          <w:sz w:val="24"/>
          <w:szCs w:val="24"/>
          <w:lang w:val="hy-AM"/>
        </w:rPr>
        <w:t>ՆԵՐ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ԿԱՏԱՐԵԼՈՒ</w:t>
      </w:r>
      <w:r w:rsidRPr="002079C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2079CA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Ն</w:t>
      </w:r>
    </w:p>
    <w:p w:rsidR="002079CA" w:rsidRPr="002079CA" w:rsidRDefault="002079CA" w:rsidP="002079C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079CA" w:rsidRDefault="002079CA" w:rsidP="002079C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</w:rPr>
      </w:pPr>
    </w:p>
    <w:p w:rsidR="002079CA" w:rsidRPr="008E1B5A" w:rsidRDefault="002079C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2079CA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2079CA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2079CA">
        <w:rPr>
          <w:rFonts w:ascii="GHEA Mariam" w:hAnsi="GHEA Mariam" w:cs="Arial Armenian"/>
          <w:sz w:val="24"/>
          <w:szCs w:val="24"/>
        </w:rPr>
        <w:t>»</w:t>
      </w:r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33-</w:t>
      </w:r>
      <w:r w:rsidRPr="002079CA">
        <w:rPr>
          <w:rFonts w:ascii="GHEA Mariam" w:hAnsi="GHEA Mariam" w:cs="Arial"/>
          <w:sz w:val="24"/>
          <w:szCs w:val="24"/>
        </w:rPr>
        <w:t>րդ</w:t>
      </w:r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3-</w:t>
      </w:r>
      <w:r w:rsidRPr="002079CA">
        <w:rPr>
          <w:rFonts w:ascii="GHEA Mariam" w:hAnsi="GHEA Mariam" w:cs="Arial"/>
          <w:sz w:val="24"/>
          <w:szCs w:val="24"/>
        </w:rPr>
        <w:t>րդ</w:t>
      </w:r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2079CA">
        <w:rPr>
          <w:rFonts w:ascii="GHEA Mariam" w:hAnsi="GHEA Mariam"/>
          <w:sz w:val="24"/>
          <w:szCs w:val="24"/>
        </w:rPr>
        <w:t>, 34-</w:t>
      </w:r>
      <w:r w:rsidRPr="002079CA">
        <w:rPr>
          <w:rFonts w:ascii="GHEA Mariam" w:hAnsi="GHEA Mariam" w:cs="Arial"/>
          <w:sz w:val="24"/>
          <w:szCs w:val="24"/>
        </w:rPr>
        <w:t>րդ</w:t>
      </w:r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2079CA">
        <w:rPr>
          <w:rFonts w:ascii="GHEA Mariam" w:hAnsi="GHEA Mariam"/>
          <w:sz w:val="24"/>
          <w:szCs w:val="24"/>
        </w:rPr>
        <w:t xml:space="preserve"> 1-</w:t>
      </w:r>
      <w:r w:rsidRPr="002079CA">
        <w:rPr>
          <w:rFonts w:ascii="GHEA Mariam" w:hAnsi="GHEA Mariam" w:cs="Arial"/>
          <w:sz w:val="24"/>
          <w:szCs w:val="24"/>
        </w:rPr>
        <w:t>ին</w:t>
      </w:r>
      <w:r w:rsidRPr="002079CA">
        <w:rPr>
          <w:rFonts w:ascii="GHEA Mariam" w:hAnsi="GHEA Mariam"/>
          <w:sz w:val="24"/>
          <w:szCs w:val="24"/>
        </w:rPr>
        <w:t xml:space="preserve"> </w:t>
      </w:r>
      <w:r w:rsidRPr="002079CA">
        <w:rPr>
          <w:rFonts w:ascii="GHEA Mariam" w:hAnsi="GHEA Mariam" w:cs="Arial"/>
          <w:sz w:val="24"/>
          <w:szCs w:val="24"/>
        </w:rPr>
        <w:t>և</w:t>
      </w:r>
      <w:r w:rsidRPr="002079CA">
        <w:rPr>
          <w:rFonts w:ascii="GHEA Mariam" w:hAnsi="GHEA Mariam"/>
          <w:sz w:val="24"/>
          <w:szCs w:val="24"/>
        </w:rPr>
        <w:t xml:space="preserve"> 2-</w:t>
      </w:r>
      <w:r w:rsidRPr="002079CA">
        <w:rPr>
          <w:rFonts w:ascii="GHEA Mariam" w:hAnsi="GHEA Mariam" w:cs="Arial"/>
          <w:sz w:val="24"/>
          <w:szCs w:val="24"/>
        </w:rPr>
        <w:t>րդ</w:t>
      </w:r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մասերով</w:t>
      </w:r>
      <w:proofErr w:type="spellEnd"/>
      <w:r w:rsidRPr="002079CA">
        <w:rPr>
          <w:rFonts w:ascii="GHEA Mariam" w:hAnsi="GHEA Mariam" w:cs="Arial"/>
          <w:sz w:val="24"/>
          <w:szCs w:val="24"/>
        </w:rPr>
        <w:t>՝</w:t>
      </w:r>
      <w:r w:rsidRPr="002079C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079CA" w:rsidRPr="002079CA" w:rsidRDefault="002079CA" w:rsidP="002079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79CA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079C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2079C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2079CA">
        <w:rPr>
          <w:rFonts w:ascii="GHEA Mariam" w:hAnsi="GHEA Mariam"/>
          <w:sz w:val="24"/>
          <w:szCs w:val="24"/>
          <w:lang w:val="de-DE"/>
        </w:rPr>
        <w:t xml:space="preserve"> 20</w:t>
      </w:r>
      <w:r w:rsidRPr="002079CA">
        <w:rPr>
          <w:rFonts w:ascii="GHEA Mariam" w:hAnsi="GHEA Mariam"/>
          <w:sz w:val="24"/>
          <w:szCs w:val="24"/>
          <w:lang w:val="hy-AM"/>
        </w:rPr>
        <w:t>16</w:t>
      </w:r>
      <w:r w:rsidRPr="002079C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2079CA">
        <w:rPr>
          <w:rFonts w:ascii="GHEA Mariam" w:hAnsi="GHEA Mariam"/>
          <w:sz w:val="24"/>
          <w:szCs w:val="24"/>
          <w:lang w:val="de-DE"/>
        </w:rPr>
        <w:t xml:space="preserve"> </w:t>
      </w:r>
      <w:r w:rsidRPr="002079CA">
        <w:rPr>
          <w:rFonts w:ascii="GHEA Mariam" w:hAnsi="GHEA Mariam" w:cs="Arial"/>
          <w:spacing w:val="-4"/>
          <w:sz w:val="24"/>
          <w:szCs w:val="24"/>
          <w:lang w:val="hy-AM"/>
        </w:rPr>
        <w:t>սեպ</w:t>
      </w:r>
      <w:r w:rsidRPr="002079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տեմ</w:t>
      </w:r>
      <w:r w:rsidRPr="002079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բերի</w:t>
      </w:r>
      <w:r w:rsidRPr="002079CA">
        <w:rPr>
          <w:rFonts w:ascii="GHEA Mariam" w:hAnsi="GHEA Mariam"/>
          <w:spacing w:val="-4"/>
          <w:sz w:val="24"/>
          <w:szCs w:val="24"/>
          <w:lang w:val="hy-AM"/>
        </w:rPr>
        <w:t xml:space="preserve"> 22-</w:t>
      </w:r>
      <w:r w:rsidRPr="002079CA">
        <w:rPr>
          <w:rFonts w:ascii="GHEA Mariam" w:hAnsi="GHEA Mariam" w:cs="Arial"/>
          <w:spacing w:val="-4"/>
          <w:sz w:val="24"/>
          <w:szCs w:val="24"/>
        </w:rPr>
        <w:t>ի</w:t>
      </w:r>
      <w:r w:rsidRPr="002079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/>
          <w:spacing w:val="-4"/>
          <w:sz w:val="24"/>
          <w:szCs w:val="24"/>
          <w:lang w:val="de-DE"/>
        </w:rPr>
        <w:t>«</w:t>
      </w:r>
      <w:r w:rsidRPr="002079CA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Տարածքային</w:t>
      </w:r>
      <w:r w:rsidRPr="002079CA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79CA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մանկավարժահոգեբանական</w:t>
      </w:r>
      <w:proofErr w:type="spellEnd"/>
      <w:r w:rsidRPr="002079CA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աջակցության</w:t>
      </w:r>
      <w:r w:rsidRPr="002079CA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կենտրոն</w:t>
      </w:r>
      <w:r w:rsidRPr="002079CA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softHyphen/>
        <w:t>ների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գործունեության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ֆինանսավորման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կարգը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հաստատելու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2079CA">
        <w:rPr>
          <w:rFonts w:ascii="GHEA Mariam" w:hAnsi="GHEA Mariam"/>
          <w:sz w:val="24"/>
          <w:szCs w:val="24"/>
          <w:lang w:val="hy-AM"/>
        </w:rPr>
        <w:t>» N 968-</w:t>
      </w:r>
      <w:r w:rsidRPr="002079CA">
        <w:rPr>
          <w:rFonts w:ascii="GHEA Mariam" w:hAnsi="GHEA Mariam" w:cs="Arial"/>
          <w:sz w:val="24"/>
          <w:szCs w:val="24"/>
          <w:lang w:val="hy-AM"/>
        </w:rPr>
        <w:t>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մեջ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79C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լրացումները՝</w:t>
      </w:r>
    </w:p>
    <w:p w:rsidR="002079CA" w:rsidRPr="002079CA" w:rsidRDefault="002079CA" w:rsidP="002079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79CA">
        <w:rPr>
          <w:rFonts w:ascii="GHEA Mariam" w:hAnsi="GHEA Mariam"/>
          <w:sz w:val="24"/>
          <w:szCs w:val="24"/>
          <w:lang w:val="hy-AM"/>
        </w:rPr>
        <w:t xml:space="preserve">1) </w:t>
      </w:r>
      <w:r w:rsidRPr="002079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4-</w:t>
      </w:r>
      <w:r w:rsidRPr="002079CA">
        <w:rPr>
          <w:rFonts w:ascii="GHEA Mariam" w:hAnsi="GHEA Mariam" w:cs="Arial"/>
          <w:sz w:val="24"/>
          <w:szCs w:val="24"/>
          <w:lang w:val="hy-AM"/>
        </w:rPr>
        <w:t>րդ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կետի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վերջին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պարբերությունը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 Armenian"/>
          <w:sz w:val="24"/>
          <w:szCs w:val="24"/>
          <w:lang w:val="hy-AM"/>
        </w:rPr>
        <w:t>«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աշխա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վարձի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չափն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DB62F6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բառ</w:t>
      </w:r>
      <w:r w:rsidR="00DB62F6" w:rsidRPr="00DB62F6">
        <w:rPr>
          <w:rFonts w:ascii="GHEA Mariam" w:hAnsi="GHEA Mariam" w:cs="Arial"/>
          <w:spacing w:val="-2"/>
          <w:sz w:val="24"/>
          <w:szCs w:val="24"/>
          <w:lang w:val="hy-AM"/>
        </w:rPr>
        <w:t>եր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ից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հետո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լրացնել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որի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չեն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ներառվում</w:t>
      </w:r>
      <w:r w:rsidRPr="00DB62F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2F6">
        <w:rPr>
          <w:rFonts w:ascii="GHEA Mariam" w:hAnsi="GHEA Mariam" w:cs="Arial"/>
          <w:spacing w:val="-2"/>
          <w:sz w:val="24"/>
          <w:szCs w:val="24"/>
          <w:lang w:val="hy-AM"/>
        </w:rPr>
        <w:t>աշխատավարձից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վճարվող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հարկերը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, </w:t>
      </w:r>
      <w:r w:rsidRPr="002079CA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կամ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այլ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վճարները</w:t>
      </w:r>
      <w:r w:rsidRPr="002079CA">
        <w:rPr>
          <w:rFonts w:ascii="GHEA Mariam" w:hAnsi="GHEA Mariam" w:cs="Arial Armenian"/>
          <w:sz w:val="24"/>
          <w:szCs w:val="24"/>
          <w:lang w:val="hy-AM"/>
        </w:rPr>
        <w:t>»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2079CA" w:rsidRPr="002079CA" w:rsidRDefault="002079CA" w:rsidP="002079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79CA">
        <w:rPr>
          <w:rFonts w:ascii="GHEA Mariam" w:hAnsi="GHEA Mariam"/>
          <w:sz w:val="24"/>
          <w:szCs w:val="24"/>
          <w:lang w:val="hy-AM"/>
        </w:rPr>
        <w:t xml:space="preserve">2) </w:t>
      </w:r>
      <w:r w:rsidRPr="002079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4-</w:t>
      </w:r>
      <w:r w:rsidRPr="002079CA">
        <w:rPr>
          <w:rFonts w:ascii="GHEA Mariam" w:hAnsi="GHEA Mariam" w:cs="Arial"/>
          <w:sz w:val="24"/>
          <w:szCs w:val="24"/>
          <w:lang w:val="hy-AM"/>
        </w:rPr>
        <w:t>րդ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կետի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պարբերությունը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 Armenian"/>
          <w:sz w:val="24"/>
          <w:szCs w:val="24"/>
          <w:lang w:val="hy-AM"/>
        </w:rPr>
        <w:t>«</w:t>
      </w:r>
      <w:r w:rsidRPr="002079CA">
        <w:rPr>
          <w:rFonts w:ascii="GHEA Mariam" w:hAnsi="GHEA Mariam"/>
          <w:sz w:val="24"/>
          <w:szCs w:val="24"/>
          <w:lang w:val="hy-AM"/>
        </w:rPr>
        <w:t>500-</w:t>
      </w:r>
      <w:r w:rsidRPr="002079CA">
        <w:rPr>
          <w:rFonts w:ascii="GHEA Mariam" w:hAnsi="GHEA Mariam" w:cs="Arial"/>
          <w:sz w:val="24"/>
          <w:szCs w:val="24"/>
          <w:lang w:val="hy-AM"/>
        </w:rPr>
        <w:t>ից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ավելի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0,70 </w:t>
      </w:r>
      <w:r w:rsidRPr="002079CA">
        <w:rPr>
          <w:rFonts w:ascii="GHEA Mariam" w:hAnsi="GHEA Mariam" w:cs="Arial"/>
          <w:sz w:val="24"/>
          <w:szCs w:val="24"/>
          <w:lang w:val="hy-AM"/>
        </w:rPr>
        <w:t>գործակիցը</w:t>
      </w:r>
      <w:r w:rsidRPr="002079CA">
        <w:rPr>
          <w:rFonts w:ascii="GHEA Mariam" w:hAnsi="GHEA Mariam"/>
          <w:sz w:val="24"/>
          <w:szCs w:val="24"/>
          <w:lang w:val="hy-AM"/>
        </w:rPr>
        <w:t>,</w:t>
      </w:r>
      <w:r w:rsidRPr="002079CA">
        <w:rPr>
          <w:rFonts w:ascii="GHEA Mariam" w:hAnsi="GHEA Mariam" w:cs="Arial Armenian"/>
          <w:sz w:val="24"/>
          <w:szCs w:val="24"/>
          <w:lang w:val="hy-AM"/>
        </w:rPr>
        <w:t>»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հետո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 Armenian"/>
          <w:sz w:val="24"/>
          <w:szCs w:val="24"/>
          <w:lang w:val="hy-AM"/>
        </w:rPr>
        <w:t>«</w:t>
      </w:r>
      <w:r w:rsidRPr="002079CA">
        <w:rPr>
          <w:rFonts w:ascii="GHEA Mariam" w:hAnsi="GHEA Mariam" w:cs="Arial"/>
          <w:sz w:val="24"/>
          <w:szCs w:val="24"/>
          <w:lang w:val="hy-AM"/>
        </w:rPr>
        <w:t>ընդ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որում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աշակերտների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lastRenderedPageBreak/>
        <w:t>տարեկան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միջին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թվի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հաշվարկման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համար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հիմք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են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ընդունվում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79CA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79CA">
        <w:rPr>
          <w:rFonts w:ascii="GHEA Mariam" w:hAnsi="GHEA Mariam" w:cs="Arial"/>
          <w:sz w:val="24"/>
          <w:szCs w:val="24"/>
          <w:lang w:val="hy-AM"/>
        </w:rPr>
        <w:t>պությունների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կողմից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հունվար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և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սեպտեմբեր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ամիսների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երրորդ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շաբաթվա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առաջին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օրվա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ավարտին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79CA">
        <w:rPr>
          <w:rFonts w:ascii="GHEA Mariam" w:hAnsi="GHEA Mariam" w:cs="Arial"/>
          <w:sz w:val="24"/>
          <w:szCs w:val="24"/>
          <w:lang w:val="hy-AM"/>
        </w:rPr>
        <w:t>կատվական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համակարգ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մուտքագրված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, </w:t>
      </w:r>
      <w:r w:rsidRPr="002079CA">
        <w:rPr>
          <w:rFonts w:ascii="GHEA Mariam" w:hAnsi="GHEA Mariam" w:cs="Arial"/>
          <w:sz w:val="24"/>
          <w:szCs w:val="24"/>
          <w:lang w:val="hy-AM"/>
        </w:rPr>
        <w:t>իսկ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աշակերտների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միջին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թիվը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է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հունվար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ամսվա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կրկնապատիկի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և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սեպտեմբեր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ամսվա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երեքի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հարաբերելով</w:t>
      </w:r>
      <w:r w:rsidRPr="002079CA">
        <w:rPr>
          <w:rFonts w:ascii="GHEA Mariam" w:hAnsi="GHEA Mariam" w:cs="Arial Armenian"/>
          <w:sz w:val="24"/>
          <w:szCs w:val="24"/>
          <w:lang w:val="hy-AM"/>
        </w:rPr>
        <w:t>»</w:t>
      </w:r>
      <w:r w:rsidRPr="002079CA">
        <w:rPr>
          <w:rFonts w:ascii="GHEA Mariam" w:hAnsi="GHEA Mariam"/>
          <w:sz w:val="24"/>
          <w:szCs w:val="24"/>
          <w:lang w:val="hy-AM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2079CA">
        <w:rPr>
          <w:rFonts w:ascii="GHEA Mariam" w:hAnsi="GHEA Mariam"/>
          <w:sz w:val="24"/>
          <w:szCs w:val="24"/>
          <w:lang w:val="hy-AM"/>
        </w:rPr>
        <w:t>:</w:t>
      </w:r>
    </w:p>
    <w:p w:rsidR="002079CA" w:rsidRPr="002079CA" w:rsidRDefault="002079CA" w:rsidP="002079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79CA">
        <w:rPr>
          <w:rFonts w:ascii="GHEA Mariam" w:hAnsi="GHEA Mariam"/>
          <w:sz w:val="24"/>
          <w:szCs w:val="24"/>
          <w:lang w:val="hy-AM"/>
        </w:rPr>
        <w:t xml:space="preserve">2. </w:t>
      </w:r>
      <w:r w:rsidRPr="002079CA">
        <w:rPr>
          <w:rFonts w:ascii="GHEA Mariam" w:hAnsi="GHEA Mariam" w:cs="Arial"/>
          <w:sz w:val="24"/>
          <w:szCs w:val="24"/>
          <w:lang w:val="hy-AM"/>
        </w:rPr>
        <w:t>Սույն</w:t>
      </w:r>
      <w:r w:rsidRPr="002079CA">
        <w:rPr>
          <w:rFonts w:ascii="GHEA Mariam" w:hAnsi="GHEA Mariam"/>
          <w:sz w:val="24"/>
          <w:szCs w:val="24"/>
          <w:lang w:val="fr-FR"/>
        </w:rPr>
        <w:t xml:space="preserve"> </w:t>
      </w:r>
      <w:r w:rsidRPr="002079C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079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>ուժի</w:t>
      </w:r>
      <w:proofErr w:type="spellEnd"/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>մեջ</w:t>
      </w:r>
      <w:proofErr w:type="spellEnd"/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>է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>մտնում</w:t>
      </w:r>
      <w:proofErr w:type="spellEnd"/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պաշտոնական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հրապարակմանը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հաջորդող</w:t>
      </w:r>
      <w:r w:rsidRPr="0020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079CA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</w:t>
      </w:r>
      <w:r w:rsidR="00DB62F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վանից</w:t>
      </w:r>
      <w:bookmarkStart w:id="0" w:name="_GoBack"/>
      <w:bookmarkEnd w:id="0"/>
      <w:r w:rsidRPr="002079CA">
        <w:rPr>
          <w:rFonts w:ascii="GHEA Mariam" w:hAnsi="GHEA Mariam" w:cs="Arial"/>
          <w:sz w:val="24"/>
          <w:szCs w:val="24"/>
          <w:lang w:val="hy-AM"/>
        </w:rPr>
        <w:t>։</w:t>
      </w:r>
    </w:p>
    <w:p w:rsidR="00A2153E" w:rsidRPr="00A2153E" w:rsidRDefault="00A2153E" w:rsidP="00A2153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F4A4A" w:rsidRPr="008340F5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14"/>
          <w:szCs w:val="24"/>
          <w:lang w:val="hy-AM"/>
        </w:rPr>
      </w:pPr>
    </w:p>
    <w:p w:rsidR="001F4A4A" w:rsidRPr="00A2153E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10"/>
          <w:szCs w:val="24"/>
          <w:lang w:val="hy-AM"/>
        </w:rPr>
      </w:pPr>
    </w:p>
    <w:p w:rsidR="001F4A4A" w:rsidRPr="002079CA" w:rsidRDefault="001F4A4A" w:rsidP="00B85E8A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40F5" w:rsidRDefault="001F4A4A" w:rsidP="009C4E9D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04518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8340F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043" w:rsidRDefault="002A6043">
      <w:r>
        <w:separator/>
      </w:r>
    </w:p>
  </w:endnote>
  <w:endnote w:type="continuationSeparator" w:id="0">
    <w:p w:rsidR="002A6043" w:rsidRDefault="002A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198F">
      <w:rPr>
        <w:noProof/>
        <w:sz w:val="18"/>
      </w:rPr>
      <w:t>voroshumKK453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Pr="00DE52E3" w:rsidRDefault="002A6043" w:rsidP="00DE52E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8198F">
      <w:rPr>
        <w:noProof/>
      </w:rPr>
      <w:t>voroshumKK453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043" w:rsidRDefault="002A6043">
      <w:r>
        <w:separator/>
      </w:r>
    </w:p>
  </w:footnote>
  <w:footnote w:type="continuationSeparator" w:id="0">
    <w:p w:rsidR="002A6043" w:rsidRDefault="002A6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62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60DC0"/>
    <w:multiLevelType w:val="hybridMultilevel"/>
    <w:tmpl w:val="CAEC67DE"/>
    <w:lvl w:ilvl="0" w:tplc="2D7EBD4E">
      <w:start w:val="1"/>
      <w:numFmt w:val="decimal"/>
      <w:lvlText w:val="%1)"/>
      <w:lvlJc w:val="left"/>
      <w:pPr>
        <w:ind w:left="7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65B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9CA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043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D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98F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AD5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648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6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0F5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B68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9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53E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519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A8A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66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2F6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2E3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04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BBD6C6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34"/>
    <w:unhideWhenUsed/>
    <w:qFormat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340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215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1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5</cp:revision>
  <cp:lastPrinted>2023-10-04T06:40:00Z</cp:lastPrinted>
  <dcterms:created xsi:type="dcterms:W3CDTF">2023-10-04T06:39:00Z</dcterms:created>
  <dcterms:modified xsi:type="dcterms:W3CDTF">2023-10-04T08:05:00Z</dcterms:modified>
</cp:coreProperties>
</file>