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946625" w:rsidRDefault="00004326" w:rsidP="00946625">
      <w:pPr>
        <w:spacing w:line="276" w:lineRule="auto"/>
        <w:jc w:val="center"/>
        <w:rPr>
          <w:rFonts w:ascii="GHEA Mariam" w:hAnsi="GHEA Mariam"/>
        </w:rPr>
      </w:pPr>
      <w:r w:rsidRPr="00946625">
        <w:rPr>
          <w:rFonts w:ascii="GHEA Mariam" w:hAnsi="GHEA Mariam"/>
        </w:rPr>
        <w:t>ՀԻՄՆԱՎՈՐՈՒՄ</w:t>
      </w:r>
    </w:p>
    <w:p w:rsidR="00B36992" w:rsidRPr="00946625" w:rsidRDefault="00B36992" w:rsidP="00946625">
      <w:pPr>
        <w:spacing w:line="276" w:lineRule="auto"/>
        <w:jc w:val="center"/>
        <w:rPr>
          <w:rFonts w:ascii="GHEA Mariam" w:hAnsi="GHEA Mariam"/>
        </w:rPr>
      </w:pPr>
    </w:p>
    <w:p w:rsidR="008D31FB" w:rsidRPr="00946625" w:rsidRDefault="00F56799" w:rsidP="005C71CB">
      <w:pPr>
        <w:spacing w:line="276" w:lineRule="auto"/>
        <w:jc w:val="center"/>
        <w:rPr>
          <w:rFonts w:ascii="GHEA Mariam" w:hAnsi="GHEA Mariam"/>
        </w:rPr>
      </w:pPr>
      <w:r w:rsidRPr="00946625">
        <w:rPr>
          <w:rFonts w:ascii="GHEA Mariam" w:hAnsi="GHEA Mariam" w:cs="Sylfaen"/>
          <w:noProof/>
          <w:lang w:val="hy-AM"/>
        </w:rPr>
        <w:t>«Հայաստանի Հանրապետության 2023 թվականի պետական բյուջեի մասին»</w:t>
      </w:r>
      <w:r w:rsidRPr="00946625">
        <w:rPr>
          <w:rFonts w:ascii="GHEA Mariam" w:hAnsi="GHEA Mariam" w:cs="Sylfaen"/>
          <w:noProof/>
        </w:rPr>
        <w:t xml:space="preserve"> օրենքում</w:t>
      </w:r>
      <w:r w:rsidR="00E743F4" w:rsidRPr="00946625">
        <w:rPr>
          <w:rFonts w:ascii="GHEA Mariam" w:hAnsi="GHEA Mariam"/>
          <w:bCs/>
          <w:iCs/>
          <w:lang w:val="af-ZA"/>
        </w:rPr>
        <w:t xml:space="preserve"> վերաբաշխում </w:t>
      </w:r>
      <w:r w:rsidR="00F56A52" w:rsidRPr="00946625">
        <w:rPr>
          <w:rFonts w:ascii="GHEA Mariam" w:hAnsi="GHEA Mariam"/>
          <w:bCs/>
          <w:iCs/>
          <w:lang w:val="af-ZA"/>
        </w:rPr>
        <w:t>ու</w:t>
      </w:r>
      <w:r w:rsidR="001F2175" w:rsidRPr="00946625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</w:t>
      </w:r>
      <w:r w:rsidR="00C06101" w:rsidRPr="00946625">
        <w:rPr>
          <w:rFonts w:ascii="GHEA Mariam" w:hAnsi="GHEA Mariam"/>
          <w:bCs/>
          <w:iCs/>
          <w:lang w:val="af-ZA"/>
        </w:rPr>
        <w:t>202</w:t>
      </w:r>
      <w:r w:rsidR="00CC1332" w:rsidRPr="00946625">
        <w:rPr>
          <w:rFonts w:ascii="GHEA Mariam" w:hAnsi="GHEA Mariam"/>
          <w:bCs/>
          <w:iCs/>
          <w:lang w:val="af-ZA"/>
        </w:rPr>
        <w:t>2</w:t>
      </w:r>
      <w:r w:rsidR="00C06101" w:rsidRPr="00946625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CC1332" w:rsidRPr="00946625">
        <w:rPr>
          <w:rFonts w:ascii="GHEA Mariam" w:hAnsi="GHEA Mariam"/>
          <w:bCs/>
          <w:iCs/>
          <w:lang w:val="af-ZA"/>
        </w:rPr>
        <w:t>9</w:t>
      </w:r>
      <w:r w:rsidR="00C06101" w:rsidRPr="00946625">
        <w:rPr>
          <w:rFonts w:ascii="GHEA Mariam" w:hAnsi="GHEA Mariam"/>
          <w:bCs/>
          <w:iCs/>
          <w:lang w:val="af-ZA"/>
        </w:rPr>
        <w:t>-ի N</w:t>
      </w:r>
      <w:r w:rsidR="001F2175" w:rsidRPr="00946625">
        <w:rPr>
          <w:rFonts w:ascii="GHEA Mariam" w:hAnsi="GHEA Mariam"/>
          <w:bCs/>
          <w:iCs/>
          <w:lang w:val="af-ZA"/>
        </w:rPr>
        <w:t xml:space="preserve"> 21</w:t>
      </w:r>
      <w:r w:rsidR="00CC1332" w:rsidRPr="00946625">
        <w:rPr>
          <w:rFonts w:ascii="GHEA Mariam" w:hAnsi="GHEA Mariam"/>
          <w:bCs/>
          <w:iCs/>
          <w:lang w:val="af-ZA"/>
        </w:rPr>
        <w:t>1</w:t>
      </w:r>
      <w:r w:rsidR="001F2175" w:rsidRPr="00946625">
        <w:rPr>
          <w:rFonts w:ascii="GHEA Mariam" w:hAnsi="GHEA Mariam"/>
          <w:bCs/>
          <w:iCs/>
          <w:lang w:val="af-ZA"/>
        </w:rPr>
        <w:t>1-Ն որոշման մեջ փոփոխություններ և լրացումներ կատարելու մասին»</w:t>
      </w:r>
      <w:r w:rsidR="008D31FB" w:rsidRPr="00946625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որոշման նախագծի</w:t>
      </w:r>
    </w:p>
    <w:p w:rsidR="00723772" w:rsidRPr="00946625" w:rsidRDefault="00723772" w:rsidP="00946625">
      <w:pPr>
        <w:spacing w:line="276" w:lineRule="auto"/>
        <w:jc w:val="both"/>
        <w:rPr>
          <w:rFonts w:ascii="GHEA Mariam" w:hAnsi="GHEA Mariam" w:cs="Sylfaen"/>
          <w:noProof/>
        </w:rPr>
      </w:pPr>
      <w:bookmarkStart w:id="0" w:name="_GoBack"/>
      <w:bookmarkEnd w:id="0"/>
    </w:p>
    <w:p w:rsidR="00721282" w:rsidRPr="00946625" w:rsidRDefault="00F26485" w:rsidP="00946625">
      <w:pPr>
        <w:spacing w:line="276" w:lineRule="auto"/>
        <w:jc w:val="both"/>
        <w:rPr>
          <w:rFonts w:ascii="GHEA Mariam" w:hAnsi="GHEA Mariam" w:cs="Sylfaen"/>
          <w:noProof/>
        </w:rPr>
      </w:pPr>
      <w:r w:rsidRPr="00946625">
        <w:rPr>
          <w:rFonts w:ascii="GHEA Mariam" w:hAnsi="GHEA Mariam" w:cs="Sylfaen"/>
          <w:noProof/>
        </w:rPr>
        <w:t xml:space="preserve">   </w:t>
      </w:r>
      <w:r w:rsidR="00030884" w:rsidRPr="00946625">
        <w:rPr>
          <w:rFonts w:ascii="GHEA Mariam" w:hAnsi="GHEA Mariam" w:cs="Sylfaen"/>
          <w:noProof/>
        </w:rPr>
        <w:t>ՀՀ 202</w:t>
      </w:r>
      <w:r w:rsidR="00CC1332" w:rsidRPr="00946625">
        <w:rPr>
          <w:rFonts w:ascii="GHEA Mariam" w:hAnsi="GHEA Mariam" w:cs="Sylfaen"/>
          <w:noProof/>
        </w:rPr>
        <w:t>3</w:t>
      </w:r>
      <w:r w:rsidR="00030884" w:rsidRPr="00946625">
        <w:rPr>
          <w:rFonts w:ascii="GHEA Mariam" w:hAnsi="GHEA Mariam" w:cs="Sylfaen"/>
          <w:noProof/>
        </w:rPr>
        <w:t xml:space="preserve"> թվականի պետական բյուջեում վերաբաշխում ու ՀՀ կառավարության </w:t>
      </w:r>
      <w:r w:rsidR="000E347C" w:rsidRPr="00946625">
        <w:rPr>
          <w:rFonts w:ascii="GHEA Mariam" w:hAnsi="GHEA Mariam" w:cs="Sylfaen"/>
          <w:noProof/>
        </w:rPr>
        <w:t>202</w:t>
      </w:r>
      <w:r w:rsidR="00CC1332" w:rsidRPr="00946625">
        <w:rPr>
          <w:rFonts w:ascii="GHEA Mariam" w:hAnsi="GHEA Mariam" w:cs="Sylfaen"/>
          <w:noProof/>
        </w:rPr>
        <w:t>2</w:t>
      </w:r>
      <w:r w:rsidR="000E347C" w:rsidRPr="00946625">
        <w:rPr>
          <w:rFonts w:ascii="GHEA Mariam" w:hAnsi="GHEA Mariam" w:cs="Sylfaen"/>
          <w:noProof/>
        </w:rPr>
        <w:t xml:space="preserve"> թվականի դեկտեմբերի 2</w:t>
      </w:r>
      <w:r w:rsidR="00CC1332" w:rsidRPr="00946625">
        <w:rPr>
          <w:rFonts w:ascii="GHEA Mariam" w:hAnsi="GHEA Mariam" w:cs="Sylfaen"/>
          <w:noProof/>
        </w:rPr>
        <w:t>9</w:t>
      </w:r>
      <w:r w:rsidR="000E347C" w:rsidRPr="00946625">
        <w:rPr>
          <w:rFonts w:ascii="GHEA Mariam" w:hAnsi="GHEA Mariam" w:cs="Sylfaen"/>
          <w:noProof/>
        </w:rPr>
        <w:t>-ի N</w:t>
      </w:r>
      <w:r w:rsidR="00030884" w:rsidRPr="00946625">
        <w:rPr>
          <w:rFonts w:ascii="GHEA Mariam" w:hAnsi="GHEA Mariam" w:cs="Sylfaen"/>
          <w:noProof/>
        </w:rPr>
        <w:t xml:space="preserve"> 21</w:t>
      </w:r>
      <w:r w:rsidR="00CC1332" w:rsidRPr="00946625">
        <w:rPr>
          <w:rFonts w:ascii="GHEA Mariam" w:hAnsi="GHEA Mariam" w:cs="Sylfaen"/>
          <w:noProof/>
        </w:rPr>
        <w:t>1</w:t>
      </w:r>
      <w:r w:rsidR="00030884" w:rsidRPr="00946625">
        <w:rPr>
          <w:rFonts w:ascii="GHEA Mariam" w:hAnsi="GHEA Mariam" w:cs="Sylfaen"/>
          <w:noProof/>
        </w:rPr>
        <w:t>1-Ն որոշման մեջ փոփոխություններ</w:t>
      </w:r>
      <w:r w:rsidR="00071D51" w:rsidRPr="00946625">
        <w:rPr>
          <w:rFonts w:ascii="GHEA Mariam" w:hAnsi="GHEA Mariam" w:cs="Sylfaen"/>
          <w:noProof/>
        </w:rPr>
        <w:t xml:space="preserve"> և լրացումներ</w:t>
      </w:r>
      <w:r w:rsidR="00CC1332" w:rsidRPr="00946625">
        <w:rPr>
          <w:rFonts w:ascii="GHEA Mariam" w:hAnsi="GHEA Mariam" w:cs="Sylfaen"/>
          <w:noProof/>
        </w:rPr>
        <w:t xml:space="preserve"> կատարելու </w:t>
      </w:r>
      <w:r w:rsidR="00C61F24" w:rsidRPr="00946625">
        <w:rPr>
          <w:rFonts w:ascii="GHEA Mariam" w:hAnsi="GHEA Mariam" w:cs="Sylfaen"/>
          <w:noProof/>
        </w:rPr>
        <w:t>անհրաժեշտությունը պայմանավորված է</w:t>
      </w:r>
      <w:r w:rsidR="00DE7B5A" w:rsidRPr="00946625">
        <w:rPr>
          <w:rFonts w:ascii="GHEA Mariam" w:hAnsi="GHEA Mariam" w:cs="Sylfaen"/>
          <w:noProof/>
        </w:rPr>
        <w:t xml:space="preserve"> այն հանգամանքով, որ</w:t>
      </w:r>
      <w:r w:rsidR="00D772E8" w:rsidRPr="00946625">
        <w:rPr>
          <w:rFonts w:ascii="GHEA Mariam" w:hAnsi="GHEA Mariam" w:cs="Sylfaen"/>
          <w:noProof/>
        </w:rPr>
        <w:t xml:space="preserve"> </w:t>
      </w:r>
      <w:r w:rsidR="00DE7B5A" w:rsidRPr="00A617C6">
        <w:rPr>
          <w:rFonts w:ascii="GHEA Mariam" w:hAnsi="GHEA Mariam" w:cs="Sylfaen"/>
          <w:noProof/>
        </w:rPr>
        <w:t xml:space="preserve">31014 </w:t>
      </w:r>
      <w:r w:rsidR="00884FED" w:rsidRPr="00946625">
        <w:rPr>
          <w:rFonts w:ascii="GHEA Mariam" w:hAnsi="GHEA Mariam" w:cs="Sylfaen"/>
          <w:noProof/>
        </w:rPr>
        <w:t>միջոցառման իրականացման</w:t>
      </w:r>
      <w:r w:rsidR="00DE7B5A" w:rsidRPr="00946625">
        <w:rPr>
          <w:rFonts w:ascii="GHEA Mariam" w:hAnsi="GHEA Mariam" w:cs="Sylfaen"/>
          <w:noProof/>
        </w:rPr>
        <w:t xml:space="preserve"> </w:t>
      </w:r>
      <w:proofErr w:type="spellStart"/>
      <w:r w:rsidR="00DE7B5A" w:rsidRPr="00A617C6">
        <w:rPr>
          <w:rFonts w:ascii="GHEA Mariam" w:hAnsi="GHEA Mariam" w:cs="Sylfaen"/>
          <w:noProof/>
        </w:rPr>
        <w:t>համար</w:t>
      </w:r>
      <w:proofErr w:type="spellEnd"/>
      <w:r w:rsidR="00DE7B5A" w:rsidRPr="00A617C6">
        <w:rPr>
          <w:rFonts w:ascii="GHEA Mariam" w:hAnsi="GHEA Mariam" w:cs="Sylfaen"/>
          <w:noProof/>
        </w:rPr>
        <w:t xml:space="preserve"> </w:t>
      </w:r>
      <w:proofErr w:type="spellStart"/>
      <w:r w:rsidR="00DE7B5A" w:rsidRPr="00A617C6">
        <w:rPr>
          <w:rFonts w:ascii="GHEA Mariam" w:hAnsi="GHEA Mariam" w:cs="Sylfaen"/>
          <w:noProof/>
        </w:rPr>
        <w:t>անհրաժեշտ</w:t>
      </w:r>
      <w:proofErr w:type="spellEnd"/>
      <w:r w:rsidR="00DE7B5A" w:rsidRPr="00A617C6">
        <w:rPr>
          <w:rFonts w:ascii="GHEA Mariam" w:hAnsi="GHEA Mariam" w:cs="Sylfaen"/>
          <w:noProof/>
        </w:rPr>
        <w:t xml:space="preserve"> է </w:t>
      </w:r>
      <w:proofErr w:type="spellStart"/>
      <w:r w:rsidR="00DE7B5A" w:rsidRPr="00A617C6">
        <w:rPr>
          <w:rFonts w:ascii="GHEA Mariam" w:hAnsi="GHEA Mariam" w:cs="Sylfaen"/>
          <w:noProof/>
        </w:rPr>
        <w:t>եղել</w:t>
      </w:r>
      <w:proofErr w:type="spellEnd"/>
      <w:r w:rsidR="00DE7B5A" w:rsidRPr="00A617C6">
        <w:rPr>
          <w:rFonts w:ascii="GHEA Mariam" w:hAnsi="GHEA Mariam" w:cs="Sylfaen"/>
          <w:noProof/>
        </w:rPr>
        <w:t xml:space="preserve"> </w:t>
      </w:r>
      <w:proofErr w:type="spellStart"/>
      <w:r w:rsidR="00FD1B17" w:rsidRPr="00A617C6">
        <w:rPr>
          <w:rFonts w:ascii="GHEA Mariam" w:hAnsi="GHEA Mariam" w:cs="Sylfaen"/>
          <w:noProof/>
        </w:rPr>
        <w:t>կնք</w:t>
      </w:r>
      <w:r w:rsidR="00DC33F7" w:rsidRPr="00A617C6">
        <w:rPr>
          <w:rFonts w:ascii="GHEA Mariam" w:hAnsi="GHEA Mariam" w:cs="Sylfaen"/>
          <w:noProof/>
        </w:rPr>
        <w:t>ել</w:t>
      </w:r>
      <w:proofErr w:type="spellEnd"/>
      <w:r w:rsidR="00DC33F7" w:rsidRPr="00A617C6">
        <w:rPr>
          <w:rFonts w:ascii="GHEA Mariam" w:hAnsi="GHEA Mariam" w:cs="Sylfaen"/>
          <w:noProof/>
        </w:rPr>
        <w:t xml:space="preserve"> </w:t>
      </w:r>
      <w:proofErr w:type="spellStart"/>
      <w:r w:rsidR="00DC33F7" w:rsidRPr="00A617C6">
        <w:rPr>
          <w:rFonts w:ascii="GHEA Mariam" w:hAnsi="GHEA Mariam" w:cs="Sylfaen"/>
          <w:noProof/>
        </w:rPr>
        <w:t>նախատեսած</w:t>
      </w:r>
      <w:proofErr w:type="spellEnd"/>
      <w:r w:rsidR="00DC33F7" w:rsidRPr="00A617C6">
        <w:rPr>
          <w:rFonts w:ascii="GHEA Mariam" w:hAnsi="GHEA Mariam" w:cs="Sylfaen"/>
          <w:noProof/>
        </w:rPr>
        <w:t xml:space="preserve"> </w:t>
      </w:r>
      <w:proofErr w:type="spellStart"/>
      <w:r w:rsidR="00DC33F7" w:rsidRPr="00A617C6">
        <w:rPr>
          <w:rFonts w:ascii="GHEA Mariam" w:hAnsi="GHEA Mariam" w:cs="Sylfaen"/>
          <w:noProof/>
        </w:rPr>
        <w:t>գումարից</w:t>
      </w:r>
      <w:proofErr w:type="spellEnd"/>
      <w:r w:rsidR="00DC33F7" w:rsidRPr="00A617C6">
        <w:rPr>
          <w:rFonts w:ascii="GHEA Mariam" w:hAnsi="GHEA Mariam" w:cs="Sylfaen"/>
          <w:noProof/>
        </w:rPr>
        <w:t xml:space="preserve"> </w:t>
      </w:r>
      <w:proofErr w:type="spellStart"/>
      <w:r w:rsidR="00DC33F7" w:rsidRPr="00A617C6">
        <w:rPr>
          <w:rFonts w:ascii="GHEA Mariam" w:hAnsi="GHEA Mariam" w:cs="Sylfaen"/>
          <w:noProof/>
        </w:rPr>
        <w:t>քիչ</w:t>
      </w:r>
      <w:proofErr w:type="spellEnd"/>
      <w:r w:rsidR="00DC33F7" w:rsidRPr="00A617C6">
        <w:rPr>
          <w:rFonts w:ascii="GHEA Mariam" w:hAnsi="GHEA Mariam" w:cs="Sylfaen"/>
          <w:noProof/>
        </w:rPr>
        <w:t xml:space="preserve"> </w:t>
      </w:r>
      <w:proofErr w:type="spellStart"/>
      <w:r w:rsidR="00DE7B5A" w:rsidRPr="00A617C6">
        <w:rPr>
          <w:rFonts w:ascii="GHEA Mariam" w:hAnsi="GHEA Mariam" w:cs="Sylfaen"/>
          <w:noProof/>
        </w:rPr>
        <w:t>չափով</w:t>
      </w:r>
      <w:proofErr w:type="spellEnd"/>
      <w:r w:rsidR="00DE7B5A" w:rsidRPr="00A617C6">
        <w:rPr>
          <w:rFonts w:ascii="GHEA Mariam" w:hAnsi="GHEA Mariam" w:cs="Sylfaen"/>
          <w:noProof/>
        </w:rPr>
        <w:t xml:space="preserve"> </w:t>
      </w:r>
      <w:proofErr w:type="spellStart"/>
      <w:r w:rsidR="00DE7B5A" w:rsidRPr="00A617C6">
        <w:rPr>
          <w:rFonts w:ascii="GHEA Mariam" w:hAnsi="GHEA Mariam" w:cs="Sylfaen"/>
          <w:noProof/>
        </w:rPr>
        <w:t>պայմանագիր</w:t>
      </w:r>
      <w:proofErr w:type="spellEnd"/>
      <w:r w:rsidR="00DE7B5A" w:rsidRPr="00A617C6">
        <w:rPr>
          <w:rFonts w:ascii="GHEA Mariam" w:hAnsi="GHEA Mariam" w:cs="Sylfaen"/>
          <w:noProof/>
        </w:rPr>
        <w:t xml:space="preserve">, </w:t>
      </w:r>
      <w:proofErr w:type="spellStart"/>
      <w:r w:rsidR="00DE7B5A" w:rsidRPr="00A617C6">
        <w:rPr>
          <w:rFonts w:ascii="GHEA Mariam" w:hAnsi="GHEA Mariam" w:cs="Sylfaen"/>
          <w:noProof/>
        </w:rPr>
        <w:t>ինչ</w:t>
      </w:r>
      <w:r w:rsidR="00A617C6" w:rsidRPr="00A617C6">
        <w:rPr>
          <w:rFonts w:ascii="GHEA Mariam" w:hAnsi="GHEA Mariam" w:cs="Sylfaen"/>
          <w:noProof/>
        </w:rPr>
        <w:t>ը</w:t>
      </w:r>
      <w:proofErr w:type="spellEnd"/>
      <w:r w:rsidR="00DE7B5A" w:rsidRPr="00A617C6">
        <w:rPr>
          <w:rFonts w:ascii="GHEA Mariam" w:hAnsi="GHEA Mariam" w:cs="Sylfaen"/>
          <w:noProof/>
        </w:rPr>
        <w:t xml:space="preserve"> </w:t>
      </w:r>
      <w:proofErr w:type="spellStart"/>
      <w:r w:rsidR="00DE7B5A" w:rsidRPr="00A617C6">
        <w:rPr>
          <w:rFonts w:ascii="GHEA Mariam" w:hAnsi="GHEA Mariam" w:cs="Sylfaen"/>
          <w:noProof/>
        </w:rPr>
        <w:t>կբավարարի</w:t>
      </w:r>
      <w:proofErr w:type="spellEnd"/>
      <w:r w:rsidR="00DE7B5A" w:rsidRPr="00A617C6">
        <w:rPr>
          <w:rFonts w:ascii="GHEA Mariam" w:hAnsi="GHEA Mariam" w:cs="Sylfaen"/>
          <w:noProof/>
        </w:rPr>
        <w:t xml:space="preserve"> </w:t>
      </w:r>
      <w:proofErr w:type="spellStart"/>
      <w:r w:rsidR="00DE7B5A" w:rsidRPr="00A617C6">
        <w:rPr>
          <w:rFonts w:ascii="GHEA Mariam" w:hAnsi="GHEA Mariam" w:cs="Sylfaen"/>
          <w:noProof/>
        </w:rPr>
        <w:t>միջոցառման</w:t>
      </w:r>
      <w:proofErr w:type="spellEnd"/>
      <w:r w:rsidR="00DE7B5A" w:rsidRPr="00A617C6">
        <w:rPr>
          <w:rFonts w:ascii="GHEA Mariam" w:hAnsi="GHEA Mariam" w:cs="Sylfaen"/>
          <w:noProof/>
        </w:rPr>
        <w:t xml:space="preserve"> </w:t>
      </w:r>
      <w:proofErr w:type="spellStart"/>
      <w:r w:rsidR="00DE7B5A" w:rsidRPr="00A617C6">
        <w:rPr>
          <w:rFonts w:ascii="GHEA Mariam" w:hAnsi="GHEA Mariam" w:cs="Sylfaen"/>
          <w:noProof/>
        </w:rPr>
        <w:t>իրականացմանը</w:t>
      </w:r>
      <w:proofErr w:type="spellEnd"/>
      <w:r w:rsidR="00721282" w:rsidRPr="00946625">
        <w:rPr>
          <w:rFonts w:ascii="GHEA Mariam" w:hAnsi="GHEA Mariam" w:cs="Sylfaen"/>
          <w:noProof/>
        </w:rPr>
        <w:t>.</w:t>
      </w:r>
    </w:p>
    <w:p w:rsidR="002F6638" w:rsidRPr="00946625" w:rsidRDefault="00246693" w:rsidP="00946625">
      <w:pPr>
        <w:spacing w:line="276" w:lineRule="auto"/>
        <w:jc w:val="both"/>
        <w:rPr>
          <w:rFonts w:ascii="GHEA Mariam" w:hAnsi="GHEA Mariam" w:cs="Sylfaen"/>
          <w:lang w:val="af-ZA"/>
        </w:rPr>
      </w:pPr>
      <w:r w:rsidRPr="00946625">
        <w:rPr>
          <w:rFonts w:ascii="GHEA Mariam" w:hAnsi="GHEA Mariam" w:cs="Sylfaen"/>
          <w:noProof/>
        </w:rPr>
        <w:t xml:space="preserve">   </w:t>
      </w:r>
      <w:r w:rsidR="005260DA" w:rsidRPr="00946625">
        <w:rPr>
          <w:rFonts w:ascii="GHEA Mariam" w:hAnsi="GHEA Mariam" w:cs="Sylfaen"/>
          <w:noProof/>
        </w:rPr>
        <w:t xml:space="preserve">Առաջարկվում է նվազեցնել </w:t>
      </w:r>
      <w:r w:rsidR="0093705B" w:rsidRPr="00946625">
        <w:rPr>
          <w:rFonts w:ascii="GHEA Mariam" w:hAnsi="GHEA Mariam" w:cs="Sylfaen"/>
          <w:noProof/>
        </w:rPr>
        <w:t>ՀՀ 2023 թվականի պետական բյուջեով Կադաստրի կոմիտեին հատկացված բյուջետային ծախսերի տնտեսագիտական դասակարգման հոդվածների</w:t>
      </w:r>
      <w:r w:rsidR="00FF5B78" w:rsidRPr="00946625">
        <w:rPr>
          <w:rFonts w:ascii="GHEA Mariam" w:hAnsi="GHEA Mariam" w:cs="Sylfaen"/>
          <w:noProof/>
        </w:rPr>
        <w:t xml:space="preserve"> </w:t>
      </w:r>
      <w:r w:rsidR="002F6638" w:rsidRPr="00946625">
        <w:rPr>
          <w:rFonts w:ascii="GHEA Mariam" w:hAnsi="GHEA Mariam"/>
          <w:bCs/>
          <w:iCs/>
          <w:lang w:val="af-ZA"/>
        </w:rPr>
        <w:t>«</w:t>
      </w:r>
      <w:r w:rsidR="002F6638" w:rsidRPr="00946625">
        <w:rPr>
          <w:rFonts w:ascii="GHEA Mariam" w:hAnsi="GHEA Mariam" w:cs="Sylfaen"/>
          <w:noProof/>
        </w:rPr>
        <w:t>Գեոդեզիական  քարտեզագրական ծախսեր</w:t>
      </w:r>
      <w:r w:rsidR="001C5668" w:rsidRPr="00946625">
        <w:rPr>
          <w:rFonts w:ascii="GHEA Mariam" w:hAnsi="GHEA Mariam"/>
          <w:bCs/>
          <w:iCs/>
          <w:lang w:val="af-ZA"/>
        </w:rPr>
        <w:t xml:space="preserve">» </w:t>
      </w:r>
      <w:r w:rsidR="004308B5" w:rsidRPr="00946625">
        <w:rPr>
          <w:rFonts w:ascii="GHEA Mariam" w:hAnsi="GHEA Mariam"/>
          <w:bCs/>
          <w:iCs/>
          <w:lang w:val="af-ZA"/>
        </w:rPr>
        <w:t xml:space="preserve">հոդված 5133-ից </w:t>
      </w:r>
      <w:r w:rsidR="00895246" w:rsidRPr="00946625">
        <w:rPr>
          <w:rFonts w:ascii="GHEA Mariam" w:hAnsi="GHEA Mariam" w:cs="Sylfaen"/>
          <w:noProof/>
        </w:rPr>
        <w:t>35</w:t>
      </w:r>
      <w:r w:rsidR="00B84339" w:rsidRPr="00946625">
        <w:rPr>
          <w:rFonts w:ascii="GHEA Mariam" w:hAnsi="GHEA Mariam" w:cs="Sylfaen"/>
          <w:noProof/>
        </w:rPr>
        <w:t>,</w:t>
      </w:r>
      <w:r w:rsidR="00895246" w:rsidRPr="00946625">
        <w:rPr>
          <w:rFonts w:ascii="GHEA Mariam" w:hAnsi="GHEA Mariam" w:cs="Sylfaen"/>
          <w:noProof/>
        </w:rPr>
        <w:t>05</w:t>
      </w:r>
      <w:r w:rsidR="009F307B" w:rsidRPr="00946625">
        <w:rPr>
          <w:rFonts w:ascii="GHEA Mariam" w:hAnsi="GHEA Mariam" w:cs="Sylfaen"/>
          <w:noProof/>
        </w:rPr>
        <w:t>5</w:t>
      </w:r>
      <w:r w:rsidR="00EC72A4" w:rsidRPr="00946625">
        <w:rPr>
          <w:rFonts w:ascii="GHEA Mariam" w:hAnsi="GHEA Mariam" w:cs="Sylfaen"/>
          <w:noProof/>
        </w:rPr>
        <w:t>.</w:t>
      </w:r>
      <w:r w:rsidR="002F6638" w:rsidRPr="00946625">
        <w:rPr>
          <w:rFonts w:ascii="GHEA Mariam" w:hAnsi="GHEA Mariam" w:cs="Sylfaen"/>
          <w:noProof/>
        </w:rPr>
        <w:t>0</w:t>
      </w:r>
      <w:r w:rsidR="00C94AC6" w:rsidRPr="00946625">
        <w:rPr>
          <w:rFonts w:ascii="GHEA Mariam" w:hAnsi="GHEA Mariam" w:cs="Sylfaen"/>
          <w:noProof/>
        </w:rPr>
        <w:t xml:space="preserve"> հազար դրամ</w:t>
      </w:r>
      <w:r w:rsidR="002F6638" w:rsidRPr="00946625">
        <w:rPr>
          <w:rFonts w:ascii="GHEA Mariam" w:hAnsi="GHEA Mariam" w:cs="Sylfaen"/>
          <w:noProof/>
        </w:rPr>
        <w:t>՝</w:t>
      </w:r>
      <w:r w:rsidR="00641E15" w:rsidRPr="00946625">
        <w:rPr>
          <w:rFonts w:ascii="GHEA Mariam" w:hAnsi="GHEA Mariam" w:cs="Sylfaen"/>
          <w:noProof/>
        </w:rPr>
        <w:t xml:space="preserve"> </w:t>
      </w:r>
      <w:r w:rsidR="004308B5" w:rsidRPr="00946625">
        <w:rPr>
          <w:rFonts w:ascii="GHEA Mariam" w:hAnsi="GHEA Mariam"/>
          <w:bCs/>
          <w:iCs/>
          <w:lang w:val="af-ZA"/>
        </w:rPr>
        <w:t>«</w:t>
      </w:r>
      <w:r w:rsidR="004308B5" w:rsidRPr="00946625">
        <w:rPr>
          <w:rFonts w:ascii="GHEA Mariam" w:hAnsi="GHEA Mariam" w:cs="Sylfaen"/>
          <w:noProof/>
        </w:rPr>
        <w:t>ՀՀ օրթոֆոտոհատակագծերով ծածկված համայնքների կադաստրային թաղամասերի ճշգրտման աշխատանքներ</w:t>
      </w:r>
      <w:r w:rsidR="004308B5" w:rsidRPr="00946625">
        <w:rPr>
          <w:rFonts w:ascii="GHEA Mariam" w:hAnsi="GHEA Mariam"/>
          <w:bCs/>
          <w:iCs/>
          <w:lang w:val="af-ZA"/>
        </w:rPr>
        <w:t>» միջոցա</w:t>
      </w:r>
      <w:r w:rsidR="00D82CA1" w:rsidRPr="00946625">
        <w:rPr>
          <w:rFonts w:ascii="GHEA Mariam" w:hAnsi="GHEA Mariam"/>
          <w:bCs/>
          <w:iCs/>
          <w:lang w:val="af-ZA"/>
        </w:rPr>
        <w:t>ռ</w:t>
      </w:r>
      <w:r w:rsidR="004308B5" w:rsidRPr="00946625">
        <w:rPr>
          <w:rFonts w:ascii="GHEA Mariam" w:hAnsi="GHEA Mariam"/>
          <w:bCs/>
          <w:iCs/>
          <w:lang w:val="af-ZA"/>
        </w:rPr>
        <w:t>ման տնտեսումից</w:t>
      </w:r>
      <w:r w:rsidR="001B5A27" w:rsidRPr="00946625">
        <w:rPr>
          <w:rFonts w:ascii="GHEA Mariam" w:hAnsi="GHEA Mariam" w:cs="Sylfaen"/>
          <w:noProof/>
        </w:rPr>
        <w:t xml:space="preserve">, </w:t>
      </w:r>
      <w:r w:rsidR="00895246" w:rsidRPr="00946625">
        <w:rPr>
          <w:rFonts w:ascii="GHEA Mariam" w:hAnsi="GHEA Mariam" w:cs="Sylfaen"/>
          <w:noProof/>
        </w:rPr>
        <w:t>ուղղելով</w:t>
      </w:r>
      <w:r w:rsidR="009F307B" w:rsidRPr="00946625">
        <w:rPr>
          <w:rFonts w:ascii="GHEA Mariam" w:hAnsi="GHEA Mariam" w:cs="Sylfaen"/>
          <w:noProof/>
        </w:rPr>
        <w:t xml:space="preserve"> ՀՀ կառավարության պահուստային ֆոնդ:</w:t>
      </w:r>
    </w:p>
    <w:p w:rsidR="00FD1B17" w:rsidRPr="00946625" w:rsidRDefault="00FD1B17" w:rsidP="00946625">
      <w:pPr>
        <w:pStyle w:val="ListParagraph"/>
        <w:spacing w:line="276" w:lineRule="auto"/>
        <w:ind w:left="0"/>
        <w:jc w:val="both"/>
        <w:rPr>
          <w:rFonts w:ascii="GHEA Mariam" w:hAnsi="GHEA Mariam"/>
          <w:b/>
          <w:bCs/>
          <w:iCs/>
          <w:lang w:val="af-ZA"/>
        </w:rPr>
      </w:pPr>
    </w:p>
    <w:p w:rsidR="00C43CC0" w:rsidRPr="00946625" w:rsidRDefault="0044738C" w:rsidP="00946625">
      <w:pPr>
        <w:pStyle w:val="ListParagraph"/>
        <w:spacing w:line="276" w:lineRule="auto"/>
        <w:ind w:left="0"/>
        <w:jc w:val="both"/>
        <w:rPr>
          <w:rFonts w:ascii="GHEA Mariam" w:hAnsi="GHEA Mariam"/>
          <w:b/>
          <w:lang w:val="hy-AM"/>
        </w:rPr>
      </w:pPr>
      <w:r w:rsidRPr="00946625">
        <w:rPr>
          <w:rFonts w:ascii="GHEA Mariam" w:hAnsi="GHEA Mariam"/>
          <w:b/>
          <w:bCs/>
          <w:iCs/>
          <w:lang w:val="af-ZA"/>
        </w:rPr>
        <w:t xml:space="preserve"> </w:t>
      </w:r>
      <w:r w:rsidR="00C43CC0" w:rsidRPr="00946625">
        <w:rPr>
          <w:rFonts w:ascii="GHEA Mariam" w:hAnsi="GHEA Mariam"/>
          <w:b/>
          <w:bCs/>
          <w:iCs/>
          <w:lang w:val="af-ZA"/>
        </w:rPr>
        <w:t>Կապը ռազմավարական փաստաթղթերի հետ</w:t>
      </w:r>
    </w:p>
    <w:p w:rsidR="00DE7B5A" w:rsidRPr="00946625" w:rsidRDefault="00DE7B5A" w:rsidP="00946625">
      <w:pPr>
        <w:shd w:val="clear" w:color="auto" w:fill="FFFFFF"/>
        <w:tabs>
          <w:tab w:val="left" w:pos="993"/>
        </w:tabs>
        <w:spacing w:line="276" w:lineRule="auto"/>
        <w:ind w:firstLine="720"/>
        <w:jc w:val="both"/>
        <w:rPr>
          <w:rFonts w:ascii="GHEA Mariam" w:hAnsi="GHEA Mariam"/>
          <w:color w:val="000000"/>
          <w:lang w:val="hy-AM" w:eastAsia="hy-AM"/>
        </w:rPr>
      </w:pPr>
      <w:r w:rsidRPr="00946625">
        <w:rPr>
          <w:rFonts w:ascii="GHEA Mariam" w:hAnsi="GHEA Mariam"/>
          <w:color w:val="000000"/>
          <w:lang w:val="hy-AM" w:eastAsia="hy-AM"/>
        </w:rPr>
        <w:t>Նախագ</w:t>
      </w:r>
      <w:proofErr w:type="spellStart"/>
      <w:r w:rsidRPr="00946625">
        <w:rPr>
          <w:rFonts w:ascii="GHEA Mariam" w:hAnsi="GHEA Mariam"/>
          <w:color w:val="000000"/>
          <w:lang w:eastAsia="hy-AM"/>
        </w:rPr>
        <w:t>ծի</w:t>
      </w:r>
      <w:proofErr w:type="spellEnd"/>
      <w:r w:rsidRPr="00946625">
        <w:rPr>
          <w:rFonts w:ascii="GHEA Mariam" w:hAnsi="GHEA Mariam"/>
          <w:color w:val="000000"/>
          <w:lang w:val="hy-AM" w:eastAsia="hy-AM"/>
        </w:rPr>
        <w:t xml:space="preserve"> </w:t>
      </w:r>
      <w:proofErr w:type="spellStart"/>
      <w:r w:rsidRPr="00946625">
        <w:rPr>
          <w:rFonts w:ascii="GHEA Mariam" w:hAnsi="GHEA Mariam"/>
          <w:color w:val="000000"/>
          <w:lang w:eastAsia="hy-AM"/>
        </w:rPr>
        <w:t>ընդունումը</w:t>
      </w:r>
      <w:proofErr w:type="spellEnd"/>
      <w:r w:rsidRPr="00946625">
        <w:rPr>
          <w:rFonts w:ascii="GHEA Mariam" w:hAnsi="GHEA Mariam"/>
          <w:color w:val="000000"/>
          <w:lang w:eastAsia="hy-AM"/>
        </w:rPr>
        <w:t xml:space="preserve"> </w:t>
      </w:r>
      <w:r w:rsidRPr="00946625">
        <w:rPr>
          <w:rFonts w:ascii="GHEA Mariam" w:hAnsi="GHEA Mariam"/>
          <w:color w:val="000000"/>
          <w:lang w:val="hy-AM" w:eastAsia="hy-AM"/>
        </w:rPr>
        <w:t>չի բխում ռազմավարական փաստաթղթերից</w:t>
      </w:r>
      <w:r w:rsidRPr="00946625">
        <w:rPr>
          <w:rFonts w:ascii="GHEA Mariam" w:hAnsi="GHEA Mariam"/>
          <w:bCs/>
          <w:color w:val="000000"/>
          <w:lang w:val="hy-AM" w:eastAsia="hy-AM"/>
        </w:rPr>
        <w:t>։</w:t>
      </w:r>
    </w:p>
    <w:p w:rsidR="00FD1B17" w:rsidRPr="00946625" w:rsidRDefault="00FD1B17" w:rsidP="00946625">
      <w:pPr>
        <w:spacing w:line="276" w:lineRule="auto"/>
        <w:rPr>
          <w:rFonts w:ascii="GHEA Mariam" w:hAnsi="GHEA Mariam" w:cs="Sylfaen"/>
          <w:b/>
          <w:lang w:val="hy-AM"/>
        </w:rPr>
      </w:pPr>
    </w:p>
    <w:p w:rsidR="00594DD9" w:rsidRPr="00946625" w:rsidRDefault="00DE7B5A" w:rsidP="00946625">
      <w:pPr>
        <w:spacing w:line="276" w:lineRule="auto"/>
        <w:ind w:firstLine="720"/>
        <w:rPr>
          <w:rFonts w:ascii="GHEA Mariam" w:hAnsi="GHEA Mariam" w:cs="Sylfaen"/>
          <w:b/>
          <w:lang w:val="hy-AM"/>
        </w:rPr>
      </w:pPr>
      <w:r w:rsidRPr="00946625">
        <w:rPr>
          <w:rFonts w:ascii="GHEA Mariam" w:hAnsi="GHEA Mariam" w:cs="Sylfaen"/>
          <w:b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E04D1" w:rsidRPr="00946625" w:rsidRDefault="00AE7558" w:rsidP="00946625">
      <w:pPr>
        <w:spacing w:line="276" w:lineRule="auto"/>
        <w:jc w:val="both"/>
        <w:rPr>
          <w:rFonts w:ascii="GHEA Mariam" w:hAnsi="GHEA Mariam" w:cs="GHEA Grapalat"/>
          <w:lang w:val="fr-FR"/>
        </w:rPr>
      </w:pPr>
      <w:r w:rsidRPr="00946625">
        <w:rPr>
          <w:rFonts w:ascii="GHEA Mariam" w:hAnsi="GHEA Mariam" w:cs="Sylfaen"/>
          <w:lang w:val="af-ZA"/>
        </w:rPr>
        <w:t xml:space="preserve">   </w:t>
      </w:r>
      <w:r w:rsidR="00711FD9" w:rsidRPr="00946625">
        <w:rPr>
          <w:rFonts w:ascii="GHEA Mariam" w:hAnsi="GHEA Mariam" w:cs="Sylfaen"/>
          <w:lang w:val="af-ZA"/>
        </w:rPr>
        <w:t>«</w:t>
      </w:r>
      <w:r w:rsidR="00711FD9" w:rsidRPr="00946625">
        <w:rPr>
          <w:rFonts w:ascii="GHEA Mariam" w:hAnsi="GHEA Mariam"/>
          <w:bCs/>
          <w:iCs/>
          <w:lang w:val="af-ZA"/>
        </w:rPr>
        <w:t xml:space="preserve">Հայաստանի Հանրապետության 2023 թվականի պետական բյուջեում վերաբաշխում </w:t>
      </w:r>
      <w:r w:rsidR="00F56A52" w:rsidRPr="00946625">
        <w:rPr>
          <w:rFonts w:ascii="GHEA Mariam" w:hAnsi="GHEA Mariam"/>
          <w:bCs/>
          <w:iCs/>
          <w:lang w:val="af-ZA"/>
        </w:rPr>
        <w:t>ու</w:t>
      </w:r>
      <w:r w:rsidR="00711FD9" w:rsidRPr="00946625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2022 թվականի դեկտեմբերի 29-ի N 2111-Ն որոշման մեջ փոփոխություններ և լրացումներ կատարելու մասին» </w:t>
      </w:r>
      <w:r w:rsidR="0032422E" w:rsidRPr="00946625">
        <w:rPr>
          <w:rFonts w:ascii="GHEA Mariam" w:hAnsi="GHEA Mariam"/>
          <w:bCs/>
          <w:iCs/>
          <w:lang w:val="af-ZA"/>
        </w:rPr>
        <w:t>ՀՀ</w:t>
      </w:r>
      <w:r w:rsidR="00BA32AF" w:rsidRPr="00946625">
        <w:rPr>
          <w:rFonts w:ascii="GHEA Mariam" w:hAnsi="GHEA Mariam"/>
          <w:bCs/>
          <w:iCs/>
          <w:lang w:val="af-ZA"/>
        </w:rPr>
        <w:t xml:space="preserve"> կառավարության որոշման նախագծի ընդունումը</w:t>
      </w:r>
      <w:r w:rsidR="001C4836" w:rsidRPr="00946625">
        <w:rPr>
          <w:rFonts w:ascii="GHEA Mariam" w:hAnsi="GHEA Mariam"/>
          <w:bCs/>
          <w:iCs/>
          <w:lang w:val="af-ZA"/>
        </w:rPr>
        <w:t xml:space="preserve"> </w:t>
      </w:r>
      <w:r w:rsidR="00BA32AF" w:rsidRPr="00946625">
        <w:rPr>
          <w:rFonts w:ascii="GHEA Mariam" w:hAnsi="GHEA Mariam"/>
          <w:bCs/>
          <w:iCs/>
          <w:lang w:val="af-ZA"/>
        </w:rPr>
        <w:t>ՀՀ 202</w:t>
      </w:r>
      <w:r w:rsidR="00CC1332" w:rsidRPr="00946625">
        <w:rPr>
          <w:rFonts w:ascii="GHEA Mariam" w:hAnsi="GHEA Mariam"/>
          <w:bCs/>
          <w:iCs/>
          <w:lang w:val="af-ZA"/>
        </w:rPr>
        <w:t>3</w:t>
      </w:r>
      <w:r w:rsidR="00793387" w:rsidRPr="00946625">
        <w:rPr>
          <w:rFonts w:ascii="GHEA Mariam" w:hAnsi="GHEA Mariam"/>
          <w:bCs/>
          <w:iCs/>
          <w:lang w:val="af-ZA"/>
        </w:rPr>
        <w:t xml:space="preserve"> թվականի</w:t>
      </w:r>
      <w:r w:rsidR="00BA32AF" w:rsidRPr="00946625">
        <w:rPr>
          <w:rFonts w:ascii="GHEA Mariam" w:hAnsi="GHEA Mariam"/>
          <w:bCs/>
          <w:iCs/>
          <w:lang w:val="af-ZA"/>
        </w:rPr>
        <w:t xml:space="preserve"> պետական բյուջեում ծախսերի և եկամուտների փոփոխության չի հանգեցնում:</w:t>
      </w:r>
    </w:p>
    <w:p w:rsidR="00FD1B17" w:rsidRPr="00946625" w:rsidRDefault="00FD1B17" w:rsidP="00946625">
      <w:pPr>
        <w:spacing w:line="276" w:lineRule="auto"/>
        <w:jc w:val="both"/>
        <w:rPr>
          <w:rFonts w:ascii="GHEA Mariam" w:hAnsi="GHEA Mariam" w:cs="Sylfaen"/>
          <w:b/>
          <w:lang w:val="hy-AM"/>
        </w:rPr>
      </w:pPr>
    </w:p>
    <w:p w:rsidR="00FD1B17" w:rsidRPr="00946625" w:rsidRDefault="00DE7B5A" w:rsidP="00946625">
      <w:pPr>
        <w:spacing w:line="276" w:lineRule="auto"/>
        <w:ind w:firstLine="720"/>
        <w:jc w:val="both"/>
        <w:rPr>
          <w:rFonts w:ascii="GHEA Mariam" w:hAnsi="GHEA Mariam" w:cs="Sylfaen"/>
          <w:b/>
          <w:lang w:val="hy-AM"/>
        </w:rPr>
      </w:pPr>
      <w:r w:rsidRPr="00946625">
        <w:rPr>
          <w:rFonts w:ascii="GHEA Mariam" w:hAnsi="GHEA Mariam" w:cs="Sylfaen"/>
          <w:b/>
          <w:lang w:val="hy-AM"/>
        </w:rPr>
        <w:t>Նախագծի ընդունման առնչությամբ ընդունվելիք այլ իրավական ակտերի նախագծերի կամ դրանց ընդունման անհրաժեշտության բացակայության մասին</w:t>
      </w:r>
    </w:p>
    <w:p w:rsidR="00BA32AF" w:rsidRPr="00946625" w:rsidRDefault="00811A39" w:rsidP="00946625">
      <w:pPr>
        <w:spacing w:line="276" w:lineRule="auto"/>
        <w:jc w:val="both"/>
        <w:rPr>
          <w:rFonts w:ascii="GHEA Mariam" w:hAnsi="GHEA Mariam" w:cs="Sylfaen"/>
          <w:b/>
          <w:lang w:val="hy-AM"/>
        </w:rPr>
      </w:pPr>
      <w:r w:rsidRPr="00946625">
        <w:rPr>
          <w:rFonts w:ascii="GHEA Mariam" w:hAnsi="GHEA Mariam" w:cs="Sylfaen"/>
          <w:lang w:val="af-ZA"/>
        </w:rPr>
        <w:lastRenderedPageBreak/>
        <w:t xml:space="preserve">   </w:t>
      </w:r>
      <w:r w:rsidR="002B6CC4" w:rsidRPr="00946625">
        <w:rPr>
          <w:rFonts w:ascii="GHEA Mariam" w:hAnsi="GHEA Mariam" w:cs="Sylfaen"/>
          <w:lang w:val="af-ZA"/>
        </w:rPr>
        <w:t>«</w:t>
      </w:r>
      <w:r w:rsidR="002B6CC4" w:rsidRPr="00946625">
        <w:rPr>
          <w:rFonts w:ascii="GHEA Mariam" w:hAnsi="GHEA Mariam"/>
          <w:bCs/>
          <w:iCs/>
          <w:lang w:val="af-ZA"/>
        </w:rPr>
        <w:t xml:space="preserve">Հայաստանի Հանրապետության </w:t>
      </w:r>
      <w:r w:rsidR="00711FD9" w:rsidRPr="00946625">
        <w:rPr>
          <w:rFonts w:ascii="GHEA Mariam" w:hAnsi="GHEA Mariam"/>
          <w:bCs/>
          <w:iCs/>
          <w:lang w:val="af-ZA"/>
        </w:rPr>
        <w:t>2023 թվականի պետական բյուջեում վերաբաշ</w:t>
      </w:r>
      <w:r w:rsidR="00F56A52" w:rsidRPr="00946625">
        <w:rPr>
          <w:rFonts w:ascii="GHEA Mariam" w:hAnsi="GHEA Mariam"/>
          <w:bCs/>
          <w:iCs/>
          <w:lang w:val="af-ZA"/>
        </w:rPr>
        <w:t>խում ու</w:t>
      </w:r>
      <w:r w:rsidR="00711FD9" w:rsidRPr="00946625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2022 թվականի դեկտեմբերի 29-ի N 2111-Ն որոշման մեջ փոփոխություններ և լրացումներ կատարելու մասին» </w:t>
      </w:r>
      <w:r w:rsidR="0032422E" w:rsidRPr="00946625">
        <w:rPr>
          <w:rFonts w:ascii="GHEA Mariam" w:hAnsi="GHEA Mariam" w:cs="Sylfaen"/>
          <w:lang w:val="hy-AM"/>
        </w:rPr>
        <w:t>ՀՀ</w:t>
      </w:r>
      <w:r w:rsidR="00BA32AF" w:rsidRPr="00946625">
        <w:rPr>
          <w:rFonts w:ascii="GHEA Mariam" w:hAnsi="GHEA Mariam" w:cs="Sylfaen"/>
          <w:lang w:val="hy-AM"/>
        </w:rPr>
        <w:t xml:space="preserve">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946625" w:rsidSect="0033567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7262C"/>
    <w:multiLevelType w:val="hybridMultilevel"/>
    <w:tmpl w:val="DCAAF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38823EB"/>
    <w:multiLevelType w:val="hybridMultilevel"/>
    <w:tmpl w:val="71C291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8" w15:restartNumberingAfterBreak="0">
    <w:nsid w:val="6D6215C2"/>
    <w:multiLevelType w:val="hybridMultilevel"/>
    <w:tmpl w:val="5518D194"/>
    <w:lvl w:ilvl="0" w:tplc="A5D2FA4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0" w15:restartNumberingAfterBreak="0">
    <w:nsid w:val="7F105DC3"/>
    <w:multiLevelType w:val="hybridMultilevel"/>
    <w:tmpl w:val="9DAEC586"/>
    <w:lvl w:ilvl="0" w:tplc="442489A8">
      <w:start w:val="1"/>
      <w:numFmt w:val="decimal"/>
      <w:lvlText w:val="%1."/>
      <w:lvlJc w:val="left"/>
      <w:pPr>
        <w:ind w:left="564" w:hanging="360"/>
      </w:pPr>
      <w:rPr>
        <w:rFonts w:ascii="GHEA Mariam" w:eastAsia="Times New Roman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1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9"/>
  </w:num>
  <w:num w:numId="8">
    <w:abstractNumId w:val="11"/>
  </w:num>
  <w:num w:numId="9">
    <w:abstractNumId w:val="2"/>
  </w:num>
  <w:num w:numId="10">
    <w:abstractNumId w:val="5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012C"/>
    <w:rsid w:val="000016A9"/>
    <w:rsid w:val="00004326"/>
    <w:rsid w:val="00006F0F"/>
    <w:rsid w:val="00012CF2"/>
    <w:rsid w:val="00012DBD"/>
    <w:rsid w:val="000135BB"/>
    <w:rsid w:val="00013DAF"/>
    <w:rsid w:val="0001449C"/>
    <w:rsid w:val="000168A9"/>
    <w:rsid w:val="00025786"/>
    <w:rsid w:val="00027001"/>
    <w:rsid w:val="0003086D"/>
    <w:rsid w:val="00030884"/>
    <w:rsid w:val="00030FAC"/>
    <w:rsid w:val="000318FB"/>
    <w:rsid w:val="000366CD"/>
    <w:rsid w:val="00036799"/>
    <w:rsid w:val="00036C52"/>
    <w:rsid w:val="00036CFF"/>
    <w:rsid w:val="0004447F"/>
    <w:rsid w:val="00052607"/>
    <w:rsid w:val="00057032"/>
    <w:rsid w:val="00061318"/>
    <w:rsid w:val="00067BB0"/>
    <w:rsid w:val="00071D51"/>
    <w:rsid w:val="00073B24"/>
    <w:rsid w:val="000755DE"/>
    <w:rsid w:val="00077439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B4DAF"/>
    <w:rsid w:val="000C0448"/>
    <w:rsid w:val="000C09EE"/>
    <w:rsid w:val="000C1720"/>
    <w:rsid w:val="000C2281"/>
    <w:rsid w:val="000D3164"/>
    <w:rsid w:val="000D5279"/>
    <w:rsid w:val="000D7D76"/>
    <w:rsid w:val="000E347C"/>
    <w:rsid w:val="000E5B51"/>
    <w:rsid w:val="000E75D9"/>
    <w:rsid w:val="000E7881"/>
    <w:rsid w:val="000E79EF"/>
    <w:rsid w:val="000F1024"/>
    <w:rsid w:val="000F17DF"/>
    <w:rsid w:val="000F2169"/>
    <w:rsid w:val="000F6FD1"/>
    <w:rsid w:val="000F7B6B"/>
    <w:rsid w:val="00100AE2"/>
    <w:rsid w:val="0010177A"/>
    <w:rsid w:val="00104A69"/>
    <w:rsid w:val="00112DEE"/>
    <w:rsid w:val="0011322E"/>
    <w:rsid w:val="001210F4"/>
    <w:rsid w:val="0013355E"/>
    <w:rsid w:val="001335CA"/>
    <w:rsid w:val="00142483"/>
    <w:rsid w:val="001437EB"/>
    <w:rsid w:val="00144E79"/>
    <w:rsid w:val="00147E01"/>
    <w:rsid w:val="00152E1E"/>
    <w:rsid w:val="001646DA"/>
    <w:rsid w:val="00165A23"/>
    <w:rsid w:val="001725F1"/>
    <w:rsid w:val="001745BD"/>
    <w:rsid w:val="00177000"/>
    <w:rsid w:val="00182194"/>
    <w:rsid w:val="00182C8F"/>
    <w:rsid w:val="00185A15"/>
    <w:rsid w:val="00192EE2"/>
    <w:rsid w:val="001946BD"/>
    <w:rsid w:val="001A6E86"/>
    <w:rsid w:val="001B4AD5"/>
    <w:rsid w:val="001B4AF3"/>
    <w:rsid w:val="001B5A27"/>
    <w:rsid w:val="001B7884"/>
    <w:rsid w:val="001B7CE6"/>
    <w:rsid w:val="001C4836"/>
    <w:rsid w:val="001C4E0A"/>
    <w:rsid w:val="001C5668"/>
    <w:rsid w:val="001C6B05"/>
    <w:rsid w:val="001D093D"/>
    <w:rsid w:val="001D0C96"/>
    <w:rsid w:val="001D193D"/>
    <w:rsid w:val="001D22D3"/>
    <w:rsid w:val="001D749E"/>
    <w:rsid w:val="001D7A20"/>
    <w:rsid w:val="001E0288"/>
    <w:rsid w:val="001E044A"/>
    <w:rsid w:val="001E615C"/>
    <w:rsid w:val="001E7CC5"/>
    <w:rsid w:val="001F2065"/>
    <w:rsid w:val="001F2175"/>
    <w:rsid w:val="001F2AD2"/>
    <w:rsid w:val="001F4F24"/>
    <w:rsid w:val="001F6488"/>
    <w:rsid w:val="001F704B"/>
    <w:rsid w:val="00200CF9"/>
    <w:rsid w:val="0020223C"/>
    <w:rsid w:val="00202B35"/>
    <w:rsid w:val="002032FB"/>
    <w:rsid w:val="00203C74"/>
    <w:rsid w:val="00207046"/>
    <w:rsid w:val="00210A60"/>
    <w:rsid w:val="00211FAB"/>
    <w:rsid w:val="00212091"/>
    <w:rsid w:val="002264AF"/>
    <w:rsid w:val="002309E7"/>
    <w:rsid w:val="00234DCD"/>
    <w:rsid w:val="00246693"/>
    <w:rsid w:val="002472B2"/>
    <w:rsid w:val="00250313"/>
    <w:rsid w:val="0025107E"/>
    <w:rsid w:val="00251BEE"/>
    <w:rsid w:val="00256C23"/>
    <w:rsid w:val="0025737C"/>
    <w:rsid w:val="00260C33"/>
    <w:rsid w:val="002616BA"/>
    <w:rsid w:val="002742D6"/>
    <w:rsid w:val="002762ED"/>
    <w:rsid w:val="00286E6B"/>
    <w:rsid w:val="00286F84"/>
    <w:rsid w:val="00292BE5"/>
    <w:rsid w:val="00293ED0"/>
    <w:rsid w:val="0029551E"/>
    <w:rsid w:val="002A4150"/>
    <w:rsid w:val="002A498E"/>
    <w:rsid w:val="002A49DB"/>
    <w:rsid w:val="002A4A3D"/>
    <w:rsid w:val="002B0138"/>
    <w:rsid w:val="002B13C7"/>
    <w:rsid w:val="002B6CC4"/>
    <w:rsid w:val="002B723D"/>
    <w:rsid w:val="002B7301"/>
    <w:rsid w:val="002C048E"/>
    <w:rsid w:val="002C4736"/>
    <w:rsid w:val="002C568E"/>
    <w:rsid w:val="002C6415"/>
    <w:rsid w:val="002C7281"/>
    <w:rsid w:val="002C7B2A"/>
    <w:rsid w:val="002D48DD"/>
    <w:rsid w:val="002E3A97"/>
    <w:rsid w:val="002F4623"/>
    <w:rsid w:val="002F491B"/>
    <w:rsid w:val="002F6638"/>
    <w:rsid w:val="002F68E0"/>
    <w:rsid w:val="00302614"/>
    <w:rsid w:val="00304A18"/>
    <w:rsid w:val="00305F54"/>
    <w:rsid w:val="00306CC5"/>
    <w:rsid w:val="00314F3D"/>
    <w:rsid w:val="0031516E"/>
    <w:rsid w:val="003151D6"/>
    <w:rsid w:val="00321780"/>
    <w:rsid w:val="00322C8A"/>
    <w:rsid w:val="003232BB"/>
    <w:rsid w:val="0032422E"/>
    <w:rsid w:val="00324CF3"/>
    <w:rsid w:val="00324E21"/>
    <w:rsid w:val="0033567A"/>
    <w:rsid w:val="00345755"/>
    <w:rsid w:val="00345E34"/>
    <w:rsid w:val="00351CA3"/>
    <w:rsid w:val="00354B17"/>
    <w:rsid w:val="00356181"/>
    <w:rsid w:val="0035785F"/>
    <w:rsid w:val="00364BB7"/>
    <w:rsid w:val="00365605"/>
    <w:rsid w:val="00376870"/>
    <w:rsid w:val="00377923"/>
    <w:rsid w:val="0038010A"/>
    <w:rsid w:val="003815FF"/>
    <w:rsid w:val="00385465"/>
    <w:rsid w:val="0039022D"/>
    <w:rsid w:val="00390B50"/>
    <w:rsid w:val="0039697F"/>
    <w:rsid w:val="003969B4"/>
    <w:rsid w:val="003A1AF1"/>
    <w:rsid w:val="003A3E9D"/>
    <w:rsid w:val="003A4ECB"/>
    <w:rsid w:val="003B1E87"/>
    <w:rsid w:val="003B433E"/>
    <w:rsid w:val="003B6495"/>
    <w:rsid w:val="003B64FA"/>
    <w:rsid w:val="003C17C0"/>
    <w:rsid w:val="003C1B81"/>
    <w:rsid w:val="003C2489"/>
    <w:rsid w:val="003C3A9F"/>
    <w:rsid w:val="003D1D54"/>
    <w:rsid w:val="003D6C03"/>
    <w:rsid w:val="003D7C4E"/>
    <w:rsid w:val="003E0DA8"/>
    <w:rsid w:val="003E76BF"/>
    <w:rsid w:val="003F2400"/>
    <w:rsid w:val="003F677C"/>
    <w:rsid w:val="004018EB"/>
    <w:rsid w:val="00403C0A"/>
    <w:rsid w:val="004042FB"/>
    <w:rsid w:val="00412B01"/>
    <w:rsid w:val="00417257"/>
    <w:rsid w:val="004221AC"/>
    <w:rsid w:val="004225EA"/>
    <w:rsid w:val="004273CE"/>
    <w:rsid w:val="004308B5"/>
    <w:rsid w:val="00433CEA"/>
    <w:rsid w:val="00442484"/>
    <w:rsid w:val="0044380C"/>
    <w:rsid w:val="0044738C"/>
    <w:rsid w:val="004578F2"/>
    <w:rsid w:val="0046271D"/>
    <w:rsid w:val="00471682"/>
    <w:rsid w:val="0047630D"/>
    <w:rsid w:val="004764D7"/>
    <w:rsid w:val="004772E4"/>
    <w:rsid w:val="004830D3"/>
    <w:rsid w:val="004A140A"/>
    <w:rsid w:val="004A188F"/>
    <w:rsid w:val="004A4D95"/>
    <w:rsid w:val="004A69F2"/>
    <w:rsid w:val="004B2A40"/>
    <w:rsid w:val="004B2F27"/>
    <w:rsid w:val="004B391A"/>
    <w:rsid w:val="004C0091"/>
    <w:rsid w:val="004C4162"/>
    <w:rsid w:val="004D1897"/>
    <w:rsid w:val="004D2ACC"/>
    <w:rsid w:val="004D4144"/>
    <w:rsid w:val="004D4430"/>
    <w:rsid w:val="004D4633"/>
    <w:rsid w:val="004D7A5C"/>
    <w:rsid w:val="004E7E9D"/>
    <w:rsid w:val="004F00D6"/>
    <w:rsid w:val="004F0F7F"/>
    <w:rsid w:val="004F1F72"/>
    <w:rsid w:val="004F7ADF"/>
    <w:rsid w:val="00503CD8"/>
    <w:rsid w:val="00506D43"/>
    <w:rsid w:val="0050748A"/>
    <w:rsid w:val="0051047A"/>
    <w:rsid w:val="0051643F"/>
    <w:rsid w:val="005220FA"/>
    <w:rsid w:val="005260DA"/>
    <w:rsid w:val="00526699"/>
    <w:rsid w:val="00527200"/>
    <w:rsid w:val="00527B72"/>
    <w:rsid w:val="0053147F"/>
    <w:rsid w:val="00534B9D"/>
    <w:rsid w:val="005357A6"/>
    <w:rsid w:val="00543076"/>
    <w:rsid w:val="00543E04"/>
    <w:rsid w:val="005519CF"/>
    <w:rsid w:val="0055206D"/>
    <w:rsid w:val="0055249B"/>
    <w:rsid w:val="00552FA6"/>
    <w:rsid w:val="0055739F"/>
    <w:rsid w:val="0056404F"/>
    <w:rsid w:val="00565417"/>
    <w:rsid w:val="0056772C"/>
    <w:rsid w:val="00576D82"/>
    <w:rsid w:val="00581010"/>
    <w:rsid w:val="00591D77"/>
    <w:rsid w:val="00594DD9"/>
    <w:rsid w:val="00597B32"/>
    <w:rsid w:val="005A3C75"/>
    <w:rsid w:val="005B1855"/>
    <w:rsid w:val="005B2674"/>
    <w:rsid w:val="005B5DFE"/>
    <w:rsid w:val="005C1124"/>
    <w:rsid w:val="005C4229"/>
    <w:rsid w:val="005C71CB"/>
    <w:rsid w:val="005D1580"/>
    <w:rsid w:val="005E3C6D"/>
    <w:rsid w:val="005E4FF3"/>
    <w:rsid w:val="005E6C86"/>
    <w:rsid w:val="005F124F"/>
    <w:rsid w:val="005F12DF"/>
    <w:rsid w:val="005F653C"/>
    <w:rsid w:val="005F749D"/>
    <w:rsid w:val="005F7865"/>
    <w:rsid w:val="005F7EC4"/>
    <w:rsid w:val="006008C8"/>
    <w:rsid w:val="00606A1A"/>
    <w:rsid w:val="0061323E"/>
    <w:rsid w:val="006169B5"/>
    <w:rsid w:val="006241B3"/>
    <w:rsid w:val="006245AA"/>
    <w:rsid w:val="00626392"/>
    <w:rsid w:val="00626998"/>
    <w:rsid w:val="00627233"/>
    <w:rsid w:val="00630A70"/>
    <w:rsid w:val="00630EE0"/>
    <w:rsid w:val="00630EF6"/>
    <w:rsid w:val="0063145B"/>
    <w:rsid w:val="00631B16"/>
    <w:rsid w:val="00634738"/>
    <w:rsid w:val="00641E15"/>
    <w:rsid w:val="006436A3"/>
    <w:rsid w:val="00643928"/>
    <w:rsid w:val="00644181"/>
    <w:rsid w:val="00644B22"/>
    <w:rsid w:val="0064512B"/>
    <w:rsid w:val="00645A9E"/>
    <w:rsid w:val="00654783"/>
    <w:rsid w:val="00655BB9"/>
    <w:rsid w:val="00657928"/>
    <w:rsid w:val="0066039B"/>
    <w:rsid w:val="00665450"/>
    <w:rsid w:val="0066702E"/>
    <w:rsid w:val="00674347"/>
    <w:rsid w:val="00680F21"/>
    <w:rsid w:val="00694676"/>
    <w:rsid w:val="006A1C76"/>
    <w:rsid w:val="006A62CE"/>
    <w:rsid w:val="006B7DFB"/>
    <w:rsid w:val="006B7F6A"/>
    <w:rsid w:val="006C4380"/>
    <w:rsid w:val="006C7E1E"/>
    <w:rsid w:val="006F0DC3"/>
    <w:rsid w:val="006F19A3"/>
    <w:rsid w:val="006F473D"/>
    <w:rsid w:val="006F74D4"/>
    <w:rsid w:val="0070771D"/>
    <w:rsid w:val="007113A1"/>
    <w:rsid w:val="00711FD9"/>
    <w:rsid w:val="00716C88"/>
    <w:rsid w:val="00721282"/>
    <w:rsid w:val="00723772"/>
    <w:rsid w:val="00724C4F"/>
    <w:rsid w:val="00725804"/>
    <w:rsid w:val="00726469"/>
    <w:rsid w:val="007307FA"/>
    <w:rsid w:val="0073783B"/>
    <w:rsid w:val="00751E1A"/>
    <w:rsid w:val="00751EFC"/>
    <w:rsid w:val="00752F18"/>
    <w:rsid w:val="00755081"/>
    <w:rsid w:val="007578E0"/>
    <w:rsid w:val="00762B68"/>
    <w:rsid w:val="00765F96"/>
    <w:rsid w:val="0077118E"/>
    <w:rsid w:val="00772BB1"/>
    <w:rsid w:val="00791016"/>
    <w:rsid w:val="00792A85"/>
    <w:rsid w:val="00793387"/>
    <w:rsid w:val="00795FA7"/>
    <w:rsid w:val="007A258E"/>
    <w:rsid w:val="007B6F48"/>
    <w:rsid w:val="007C37D5"/>
    <w:rsid w:val="007D1AFA"/>
    <w:rsid w:val="007D41F1"/>
    <w:rsid w:val="007D5F17"/>
    <w:rsid w:val="007E050F"/>
    <w:rsid w:val="007E51F0"/>
    <w:rsid w:val="007E73EB"/>
    <w:rsid w:val="007F1642"/>
    <w:rsid w:val="007F2624"/>
    <w:rsid w:val="007F60A4"/>
    <w:rsid w:val="00801E72"/>
    <w:rsid w:val="008037D5"/>
    <w:rsid w:val="00807517"/>
    <w:rsid w:val="008115F4"/>
    <w:rsid w:val="00811A39"/>
    <w:rsid w:val="00811CC7"/>
    <w:rsid w:val="0081461D"/>
    <w:rsid w:val="008241B4"/>
    <w:rsid w:val="00825AD7"/>
    <w:rsid w:val="00826A19"/>
    <w:rsid w:val="0083053F"/>
    <w:rsid w:val="00830C5F"/>
    <w:rsid w:val="00831671"/>
    <w:rsid w:val="008325F0"/>
    <w:rsid w:val="00837482"/>
    <w:rsid w:val="00837B5F"/>
    <w:rsid w:val="00846AFB"/>
    <w:rsid w:val="00855FD9"/>
    <w:rsid w:val="008606A7"/>
    <w:rsid w:val="00863D44"/>
    <w:rsid w:val="008657F6"/>
    <w:rsid w:val="00865990"/>
    <w:rsid w:val="00871B31"/>
    <w:rsid w:val="0087372B"/>
    <w:rsid w:val="00881254"/>
    <w:rsid w:val="008818E1"/>
    <w:rsid w:val="0088482A"/>
    <w:rsid w:val="00884FED"/>
    <w:rsid w:val="00887E11"/>
    <w:rsid w:val="00892AC9"/>
    <w:rsid w:val="00894962"/>
    <w:rsid w:val="008949CF"/>
    <w:rsid w:val="00895246"/>
    <w:rsid w:val="00895D65"/>
    <w:rsid w:val="0089768E"/>
    <w:rsid w:val="008A3FDF"/>
    <w:rsid w:val="008B39C4"/>
    <w:rsid w:val="008C3E52"/>
    <w:rsid w:val="008C5F33"/>
    <w:rsid w:val="008C7D3F"/>
    <w:rsid w:val="008D0954"/>
    <w:rsid w:val="008D31FB"/>
    <w:rsid w:val="008D4E7C"/>
    <w:rsid w:val="008E10DA"/>
    <w:rsid w:val="008E6B5D"/>
    <w:rsid w:val="008E7FCA"/>
    <w:rsid w:val="008E7FE4"/>
    <w:rsid w:val="008F2823"/>
    <w:rsid w:val="00903E0D"/>
    <w:rsid w:val="00904098"/>
    <w:rsid w:val="009044CB"/>
    <w:rsid w:val="00915656"/>
    <w:rsid w:val="009172BD"/>
    <w:rsid w:val="00917AA5"/>
    <w:rsid w:val="00923AE6"/>
    <w:rsid w:val="00931498"/>
    <w:rsid w:val="009342DD"/>
    <w:rsid w:val="009355C3"/>
    <w:rsid w:val="0093705B"/>
    <w:rsid w:val="00937639"/>
    <w:rsid w:val="00937EEE"/>
    <w:rsid w:val="00940763"/>
    <w:rsid w:val="00946625"/>
    <w:rsid w:val="009471E8"/>
    <w:rsid w:val="0095679B"/>
    <w:rsid w:val="00957024"/>
    <w:rsid w:val="0096031A"/>
    <w:rsid w:val="00961548"/>
    <w:rsid w:val="00965219"/>
    <w:rsid w:val="00967815"/>
    <w:rsid w:val="00971C1E"/>
    <w:rsid w:val="009752C6"/>
    <w:rsid w:val="00976529"/>
    <w:rsid w:val="00977926"/>
    <w:rsid w:val="00980E63"/>
    <w:rsid w:val="00981ED2"/>
    <w:rsid w:val="00990356"/>
    <w:rsid w:val="00991A6F"/>
    <w:rsid w:val="00992D7D"/>
    <w:rsid w:val="00994BF9"/>
    <w:rsid w:val="00994F2D"/>
    <w:rsid w:val="009A444C"/>
    <w:rsid w:val="009A525E"/>
    <w:rsid w:val="009A6FA5"/>
    <w:rsid w:val="009B6A2D"/>
    <w:rsid w:val="009C18D8"/>
    <w:rsid w:val="009C67EB"/>
    <w:rsid w:val="009D4CDF"/>
    <w:rsid w:val="009E3934"/>
    <w:rsid w:val="009F294C"/>
    <w:rsid w:val="009F307B"/>
    <w:rsid w:val="009F6C78"/>
    <w:rsid w:val="00A00E97"/>
    <w:rsid w:val="00A017F0"/>
    <w:rsid w:val="00A05F92"/>
    <w:rsid w:val="00A07B3D"/>
    <w:rsid w:val="00A10A21"/>
    <w:rsid w:val="00A12E40"/>
    <w:rsid w:val="00A16E73"/>
    <w:rsid w:val="00A21FE3"/>
    <w:rsid w:val="00A246C3"/>
    <w:rsid w:val="00A32762"/>
    <w:rsid w:val="00A33409"/>
    <w:rsid w:val="00A34181"/>
    <w:rsid w:val="00A3572D"/>
    <w:rsid w:val="00A36751"/>
    <w:rsid w:val="00A4149B"/>
    <w:rsid w:val="00A454BC"/>
    <w:rsid w:val="00A464E9"/>
    <w:rsid w:val="00A52FED"/>
    <w:rsid w:val="00A53B97"/>
    <w:rsid w:val="00A57838"/>
    <w:rsid w:val="00A617C6"/>
    <w:rsid w:val="00A65A66"/>
    <w:rsid w:val="00A66E69"/>
    <w:rsid w:val="00A67FEE"/>
    <w:rsid w:val="00A71152"/>
    <w:rsid w:val="00A71BB0"/>
    <w:rsid w:val="00A7205A"/>
    <w:rsid w:val="00A7677C"/>
    <w:rsid w:val="00A775F9"/>
    <w:rsid w:val="00A80230"/>
    <w:rsid w:val="00A9052E"/>
    <w:rsid w:val="00A90EC4"/>
    <w:rsid w:val="00A9101A"/>
    <w:rsid w:val="00A911D8"/>
    <w:rsid w:val="00A92253"/>
    <w:rsid w:val="00A95B76"/>
    <w:rsid w:val="00AA3A41"/>
    <w:rsid w:val="00AA57EC"/>
    <w:rsid w:val="00AA6445"/>
    <w:rsid w:val="00AA655A"/>
    <w:rsid w:val="00AB3E7B"/>
    <w:rsid w:val="00AD654F"/>
    <w:rsid w:val="00AE04D1"/>
    <w:rsid w:val="00AE7558"/>
    <w:rsid w:val="00AE7683"/>
    <w:rsid w:val="00AF2301"/>
    <w:rsid w:val="00B06A75"/>
    <w:rsid w:val="00B11C04"/>
    <w:rsid w:val="00B12735"/>
    <w:rsid w:val="00B1486D"/>
    <w:rsid w:val="00B16C1B"/>
    <w:rsid w:val="00B16CFC"/>
    <w:rsid w:val="00B200F9"/>
    <w:rsid w:val="00B20DC5"/>
    <w:rsid w:val="00B25F3B"/>
    <w:rsid w:val="00B27B83"/>
    <w:rsid w:val="00B30123"/>
    <w:rsid w:val="00B345B6"/>
    <w:rsid w:val="00B34909"/>
    <w:rsid w:val="00B35537"/>
    <w:rsid w:val="00B36992"/>
    <w:rsid w:val="00B4265A"/>
    <w:rsid w:val="00B43166"/>
    <w:rsid w:val="00B44212"/>
    <w:rsid w:val="00B4452D"/>
    <w:rsid w:val="00B44989"/>
    <w:rsid w:val="00B44D51"/>
    <w:rsid w:val="00B459AA"/>
    <w:rsid w:val="00B45E3C"/>
    <w:rsid w:val="00B5099F"/>
    <w:rsid w:val="00B530DF"/>
    <w:rsid w:val="00B64BC9"/>
    <w:rsid w:val="00B71260"/>
    <w:rsid w:val="00B71A76"/>
    <w:rsid w:val="00B750BB"/>
    <w:rsid w:val="00B750FF"/>
    <w:rsid w:val="00B76023"/>
    <w:rsid w:val="00B77E8A"/>
    <w:rsid w:val="00B80FF9"/>
    <w:rsid w:val="00B826A5"/>
    <w:rsid w:val="00B84339"/>
    <w:rsid w:val="00B85877"/>
    <w:rsid w:val="00B8705B"/>
    <w:rsid w:val="00B96042"/>
    <w:rsid w:val="00B9695E"/>
    <w:rsid w:val="00BA32AF"/>
    <w:rsid w:val="00BA593F"/>
    <w:rsid w:val="00BB4C65"/>
    <w:rsid w:val="00BB6C12"/>
    <w:rsid w:val="00BC3624"/>
    <w:rsid w:val="00BC65B3"/>
    <w:rsid w:val="00BD19CB"/>
    <w:rsid w:val="00BD3282"/>
    <w:rsid w:val="00BD3DBB"/>
    <w:rsid w:val="00BE6090"/>
    <w:rsid w:val="00BE7178"/>
    <w:rsid w:val="00BF0D70"/>
    <w:rsid w:val="00BF1ECC"/>
    <w:rsid w:val="00BF2E73"/>
    <w:rsid w:val="00BF5682"/>
    <w:rsid w:val="00BF5DDA"/>
    <w:rsid w:val="00BF7E0C"/>
    <w:rsid w:val="00C00D12"/>
    <w:rsid w:val="00C02D98"/>
    <w:rsid w:val="00C03A6A"/>
    <w:rsid w:val="00C058CC"/>
    <w:rsid w:val="00C06101"/>
    <w:rsid w:val="00C06892"/>
    <w:rsid w:val="00C06E69"/>
    <w:rsid w:val="00C07CB8"/>
    <w:rsid w:val="00C12D30"/>
    <w:rsid w:val="00C2746C"/>
    <w:rsid w:val="00C33095"/>
    <w:rsid w:val="00C35BED"/>
    <w:rsid w:val="00C40BCC"/>
    <w:rsid w:val="00C43CC0"/>
    <w:rsid w:val="00C4407E"/>
    <w:rsid w:val="00C45334"/>
    <w:rsid w:val="00C53367"/>
    <w:rsid w:val="00C56381"/>
    <w:rsid w:val="00C571FB"/>
    <w:rsid w:val="00C609AC"/>
    <w:rsid w:val="00C61F24"/>
    <w:rsid w:val="00C628DE"/>
    <w:rsid w:val="00C64CD6"/>
    <w:rsid w:val="00C81B07"/>
    <w:rsid w:val="00C83307"/>
    <w:rsid w:val="00C86F2D"/>
    <w:rsid w:val="00C909E6"/>
    <w:rsid w:val="00C93484"/>
    <w:rsid w:val="00C93C95"/>
    <w:rsid w:val="00C94AC6"/>
    <w:rsid w:val="00C966E0"/>
    <w:rsid w:val="00C976F3"/>
    <w:rsid w:val="00CA1468"/>
    <w:rsid w:val="00CA3A05"/>
    <w:rsid w:val="00CB2488"/>
    <w:rsid w:val="00CB4552"/>
    <w:rsid w:val="00CC1332"/>
    <w:rsid w:val="00CC1B11"/>
    <w:rsid w:val="00CC386E"/>
    <w:rsid w:val="00CD1BE8"/>
    <w:rsid w:val="00CD77C4"/>
    <w:rsid w:val="00CE016E"/>
    <w:rsid w:val="00CE2157"/>
    <w:rsid w:val="00CE25A3"/>
    <w:rsid w:val="00CE25B3"/>
    <w:rsid w:val="00CE5A2C"/>
    <w:rsid w:val="00CE60F5"/>
    <w:rsid w:val="00CE6A18"/>
    <w:rsid w:val="00CF07B9"/>
    <w:rsid w:val="00CF1132"/>
    <w:rsid w:val="00CF1F30"/>
    <w:rsid w:val="00CF51AB"/>
    <w:rsid w:val="00D00C3C"/>
    <w:rsid w:val="00D016DE"/>
    <w:rsid w:val="00D069B0"/>
    <w:rsid w:val="00D12303"/>
    <w:rsid w:val="00D14FDA"/>
    <w:rsid w:val="00D15B9F"/>
    <w:rsid w:val="00D173AF"/>
    <w:rsid w:val="00D25D6B"/>
    <w:rsid w:val="00D33CF7"/>
    <w:rsid w:val="00D360C2"/>
    <w:rsid w:val="00D36FF9"/>
    <w:rsid w:val="00D412F3"/>
    <w:rsid w:val="00D4221F"/>
    <w:rsid w:val="00D44970"/>
    <w:rsid w:val="00D45E1E"/>
    <w:rsid w:val="00D462CF"/>
    <w:rsid w:val="00D63408"/>
    <w:rsid w:val="00D72462"/>
    <w:rsid w:val="00D761B1"/>
    <w:rsid w:val="00D772E8"/>
    <w:rsid w:val="00D77C6E"/>
    <w:rsid w:val="00D8188A"/>
    <w:rsid w:val="00D82CA1"/>
    <w:rsid w:val="00D85C2D"/>
    <w:rsid w:val="00D91CA2"/>
    <w:rsid w:val="00D93B65"/>
    <w:rsid w:val="00D95292"/>
    <w:rsid w:val="00D95E53"/>
    <w:rsid w:val="00DB3097"/>
    <w:rsid w:val="00DC33F7"/>
    <w:rsid w:val="00DC34CA"/>
    <w:rsid w:val="00DC49B0"/>
    <w:rsid w:val="00DC6C8A"/>
    <w:rsid w:val="00DD3EC4"/>
    <w:rsid w:val="00DD55A7"/>
    <w:rsid w:val="00DE7B5A"/>
    <w:rsid w:val="00DF26F5"/>
    <w:rsid w:val="00DF314F"/>
    <w:rsid w:val="00E074B1"/>
    <w:rsid w:val="00E07C83"/>
    <w:rsid w:val="00E11C88"/>
    <w:rsid w:val="00E12C09"/>
    <w:rsid w:val="00E16D92"/>
    <w:rsid w:val="00E21661"/>
    <w:rsid w:val="00E257C7"/>
    <w:rsid w:val="00E27ED8"/>
    <w:rsid w:val="00E314F8"/>
    <w:rsid w:val="00E31F07"/>
    <w:rsid w:val="00E3338B"/>
    <w:rsid w:val="00E4737B"/>
    <w:rsid w:val="00E55451"/>
    <w:rsid w:val="00E61D4A"/>
    <w:rsid w:val="00E627AA"/>
    <w:rsid w:val="00E66D8B"/>
    <w:rsid w:val="00E6743A"/>
    <w:rsid w:val="00E71260"/>
    <w:rsid w:val="00E743F4"/>
    <w:rsid w:val="00E82E21"/>
    <w:rsid w:val="00E92404"/>
    <w:rsid w:val="00E942BB"/>
    <w:rsid w:val="00E96E8F"/>
    <w:rsid w:val="00EA3535"/>
    <w:rsid w:val="00EA414F"/>
    <w:rsid w:val="00EA768C"/>
    <w:rsid w:val="00EB0094"/>
    <w:rsid w:val="00EB02F5"/>
    <w:rsid w:val="00EB71DD"/>
    <w:rsid w:val="00EC72A4"/>
    <w:rsid w:val="00ED22A9"/>
    <w:rsid w:val="00ED3F04"/>
    <w:rsid w:val="00ED70A5"/>
    <w:rsid w:val="00ED7A69"/>
    <w:rsid w:val="00EE2D99"/>
    <w:rsid w:val="00EE394D"/>
    <w:rsid w:val="00EE45CF"/>
    <w:rsid w:val="00EE60C4"/>
    <w:rsid w:val="00EE76EC"/>
    <w:rsid w:val="00F05359"/>
    <w:rsid w:val="00F105A6"/>
    <w:rsid w:val="00F12F6C"/>
    <w:rsid w:val="00F147E7"/>
    <w:rsid w:val="00F23B67"/>
    <w:rsid w:val="00F256FA"/>
    <w:rsid w:val="00F26485"/>
    <w:rsid w:val="00F40FD1"/>
    <w:rsid w:val="00F42EA7"/>
    <w:rsid w:val="00F438D3"/>
    <w:rsid w:val="00F50997"/>
    <w:rsid w:val="00F5456B"/>
    <w:rsid w:val="00F56799"/>
    <w:rsid w:val="00F56A52"/>
    <w:rsid w:val="00F56C2C"/>
    <w:rsid w:val="00F646F6"/>
    <w:rsid w:val="00F66620"/>
    <w:rsid w:val="00F67676"/>
    <w:rsid w:val="00F67B37"/>
    <w:rsid w:val="00F7253C"/>
    <w:rsid w:val="00F735E0"/>
    <w:rsid w:val="00F73647"/>
    <w:rsid w:val="00F76E74"/>
    <w:rsid w:val="00F83BE2"/>
    <w:rsid w:val="00F84443"/>
    <w:rsid w:val="00F8608C"/>
    <w:rsid w:val="00F90B57"/>
    <w:rsid w:val="00F91B0D"/>
    <w:rsid w:val="00F91C53"/>
    <w:rsid w:val="00F96FEF"/>
    <w:rsid w:val="00FA23ED"/>
    <w:rsid w:val="00FA7336"/>
    <w:rsid w:val="00FB0AB3"/>
    <w:rsid w:val="00FB41F2"/>
    <w:rsid w:val="00FB4B06"/>
    <w:rsid w:val="00FB57F7"/>
    <w:rsid w:val="00FC052C"/>
    <w:rsid w:val="00FC21BE"/>
    <w:rsid w:val="00FC285D"/>
    <w:rsid w:val="00FC3681"/>
    <w:rsid w:val="00FC58D1"/>
    <w:rsid w:val="00FC5F17"/>
    <w:rsid w:val="00FC6C9D"/>
    <w:rsid w:val="00FD0F1D"/>
    <w:rsid w:val="00FD1B17"/>
    <w:rsid w:val="00FD51E8"/>
    <w:rsid w:val="00FD6146"/>
    <w:rsid w:val="00FD6C81"/>
    <w:rsid w:val="00FD7835"/>
    <w:rsid w:val="00FE119E"/>
    <w:rsid w:val="00FE2CE1"/>
    <w:rsid w:val="00FE37B7"/>
    <w:rsid w:val="00FE4DA3"/>
    <w:rsid w:val="00FE522D"/>
    <w:rsid w:val="00FE7FF7"/>
    <w:rsid w:val="00FF010D"/>
    <w:rsid w:val="00FF04D5"/>
    <w:rsid w:val="00FF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49E30E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basedOn w:val="Normal"/>
    <w:uiPriority w:val="99"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72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F594B-030D-4363-B0C3-CCB2D045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https://mul2.gov.am/tasks/857656/oneclick/d54d631d9d8ffc61c49f8c0a6de2bf9fe805fd7e1cdd63f60b127d213ce00d43.docx?token=e223bef27483592d534f98e2f9f8fe67</cp:keywords>
  <dc:description/>
  <cp:lastModifiedBy>user</cp:lastModifiedBy>
  <cp:revision>14</cp:revision>
  <cp:lastPrinted>2022-01-21T08:17:00Z</cp:lastPrinted>
  <dcterms:created xsi:type="dcterms:W3CDTF">2023-09-26T12:13:00Z</dcterms:created>
  <dcterms:modified xsi:type="dcterms:W3CDTF">2023-09-27T08:01:00Z</dcterms:modified>
</cp:coreProperties>
</file>