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9360" w:type="dxa"/>
        <w:tblLayout w:type="fixed"/>
        <w:tblCellMar>
          <w:left w:w="0" w:type="dxa"/>
          <w:right w:w="0" w:type="dxa"/>
        </w:tblCellMar>
        <w:tblLook w:val="0000" w:firstRow="0" w:lastRow="0" w:firstColumn="0" w:lastColumn="0" w:noHBand="0" w:noVBand="0"/>
      </w:tblPr>
      <w:tblGrid>
        <w:gridCol w:w="9360"/>
      </w:tblGrid>
      <w:tr w:rsidR="00B70886" w:rsidRPr="00B70886" w:rsidTr="002D7555">
        <w:trPr>
          <w:trHeight w:val="2074"/>
        </w:trPr>
        <w:tc>
          <w:tcPr>
            <w:tcW w:w="9360" w:type="dxa"/>
            <w:shd w:val="clear" w:color="auto" w:fill="auto"/>
            <w:vAlign w:val="center"/>
          </w:tcPr>
          <w:p w:rsidR="002D7555" w:rsidRPr="002D7555" w:rsidRDefault="002D7555">
            <w:pPr>
              <w:pStyle w:val="mechtex"/>
              <w:ind w:left="5760"/>
              <w:jc w:val="left"/>
              <w:rPr>
                <w:rFonts w:ascii="GHEA Grapalat" w:hAnsi="GHEA Grapalat"/>
                <w:spacing w:val="-8"/>
                <w:szCs w:val="22"/>
              </w:rPr>
            </w:pPr>
            <w:r>
              <w:rPr>
                <w:rFonts w:ascii="GHEA Grapalat" w:hAnsi="GHEA Grapalat"/>
                <w:spacing w:val="-8"/>
                <w:szCs w:val="22"/>
              </w:rPr>
              <w:t xml:space="preserve">        </w:t>
            </w:r>
            <w:r w:rsidR="00522EAF">
              <w:rPr>
                <w:rFonts w:ascii="GHEA Grapalat" w:hAnsi="GHEA Grapalat"/>
                <w:spacing w:val="-8"/>
                <w:szCs w:val="22"/>
              </w:rPr>
              <w:t xml:space="preserve">    </w:t>
            </w:r>
            <w:r>
              <w:rPr>
                <w:rFonts w:ascii="GHEA Grapalat" w:hAnsi="GHEA Grapalat"/>
                <w:spacing w:val="-8"/>
                <w:szCs w:val="22"/>
              </w:rPr>
              <w:t xml:space="preserve"> </w:t>
            </w:r>
            <w:r w:rsidR="005E7DF0">
              <w:rPr>
                <w:rFonts w:ascii="GHEA Grapalat" w:hAnsi="GHEA Grapalat"/>
                <w:spacing w:val="-8"/>
                <w:szCs w:val="22"/>
              </w:rPr>
              <w:t xml:space="preserve">Հավելված </w:t>
            </w:r>
            <w:r w:rsidRPr="002D7555">
              <w:rPr>
                <w:rFonts w:ascii="GHEA Grapalat" w:hAnsi="GHEA Grapalat"/>
                <w:spacing w:val="-8"/>
                <w:szCs w:val="22"/>
                <w:lang w:eastAsia="en-US"/>
              </w:rPr>
              <w:t>N</w:t>
            </w:r>
            <w:r w:rsidRPr="002D7555">
              <w:rPr>
                <w:rFonts w:ascii="GHEA Grapalat" w:hAnsi="GHEA Grapalat"/>
                <w:spacing w:val="-8"/>
                <w:szCs w:val="22"/>
              </w:rPr>
              <w:t xml:space="preserve"> 1 </w:t>
            </w:r>
          </w:p>
          <w:p w:rsidR="002D7555" w:rsidRPr="002D7555" w:rsidRDefault="002D7555">
            <w:pPr>
              <w:pStyle w:val="mechtex"/>
              <w:ind w:left="3600" w:firstLine="720"/>
              <w:jc w:val="left"/>
              <w:rPr>
                <w:rFonts w:ascii="GHEA Grapalat" w:hAnsi="GHEA Grapalat"/>
                <w:spacing w:val="-6"/>
                <w:szCs w:val="22"/>
              </w:rPr>
            </w:pPr>
            <w:r w:rsidRPr="002D7555">
              <w:rPr>
                <w:rFonts w:ascii="GHEA Grapalat" w:hAnsi="GHEA Grapalat"/>
                <w:spacing w:val="-6"/>
                <w:szCs w:val="22"/>
              </w:rPr>
              <w:t xml:space="preserve">   </w:t>
            </w:r>
            <w:r>
              <w:rPr>
                <w:rFonts w:ascii="GHEA Grapalat" w:hAnsi="GHEA Grapalat"/>
                <w:spacing w:val="-6"/>
                <w:szCs w:val="22"/>
              </w:rPr>
              <w:t xml:space="preserve">             </w:t>
            </w:r>
            <w:r w:rsidRPr="002D7555">
              <w:rPr>
                <w:rFonts w:ascii="GHEA Grapalat" w:hAnsi="GHEA Grapalat"/>
                <w:spacing w:val="-6"/>
                <w:szCs w:val="22"/>
              </w:rPr>
              <w:t xml:space="preserve">    ՀՀ կառավարության 2023 թվականի</w:t>
            </w:r>
          </w:p>
          <w:p w:rsidR="002D7555" w:rsidRPr="002D7555" w:rsidRDefault="002D7555">
            <w:pPr>
              <w:pStyle w:val="mechtex"/>
              <w:jc w:val="left"/>
              <w:rPr>
                <w:rFonts w:ascii="GHEA Grapalat" w:hAnsi="GHEA Grapalat" w:cs="Sylfaen"/>
                <w:szCs w:val="22"/>
              </w:rPr>
            </w:pPr>
            <w:r w:rsidRPr="002D7555">
              <w:rPr>
                <w:rFonts w:ascii="GHEA Grapalat" w:hAnsi="GHEA Grapalat"/>
                <w:spacing w:val="-2"/>
                <w:szCs w:val="22"/>
              </w:rPr>
              <w:tab/>
            </w:r>
            <w:r w:rsidRPr="002D7555">
              <w:rPr>
                <w:rFonts w:ascii="GHEA Grapalat" w:hAnsi="GHEA Grapalat"/>
                <w:spacing w:val="-2"/>
                <w:szCs w:val="22"/>
              </w:rPr>
              <w:tab/>
            </w:r>
            <w:r w:rsidRPr="002D7555">
              <w:rPr>
                <w:rFonts w:ascii="GHEA Grapalat" w:hAnsi="GHEA Grapalat"/>
                <w:spacing w:val="-2"/>
                <w:szCs w:val="22"/>
              </w:rPr>
              <w:tab/>
            </w:r>
            <w:r w:rsidRPr="002D7555">
              <w:rPr>
                <w:rFonts w:ascii="GHEA Grapalat" w:hAnsi="GHEA Grapalat"/>
                <w:spacing w:val="-2"/>
                <w:szCs w:val="22"/>
              </w:rPr>
              <w:tab/>
            </w:r>
            <w:r w:rsidRPr="002D7555">
              <w:rPr>
                <w:rFonts w:ascii="GHEA Grapalat" w:hAnsi="GHEA Grapalat"/>
                <w:spacing w:val="-2"/>
                <w:szCs w:val="22"/>
              </w:rPr>
              <w:tab/>
            </w:r>
            <w:r w:rsidRPr="002D7555">
              <w:rPr>
                <w:rFonts w:ascii="GHEA Grapalat" w:hAnsi="GHEA Grapalat"/>
                <w:spacing w:val="-2"/>
                <w:szCs w:val="22"/>
              </w:rPr>
              <w:tab/>
            </w:r>
            <w:r>
              <w:rPr>
                <w:rFonts w:ascii="GHEA Grapalat" w:hAnsi="GHEA Grapalat"/>
                <w:spacing w:val="-2"/>
                <w:szCs w:val="22"/>
              </w:rPr>
              <w:t xml:space="preserve">             </w:t>
            </w:r>
            <w:r w:rsidRPr="002D7555">
              <w:rPr>
                <w:rFonts w:ascii="GHEA Grapalat" w:hAnsi="GHEA Grapalat"/>
                <w:spacing w:val="-2"/>
                <w:szCs w:val="22"/>
              </w:rPr>
              <w:t xml:space="preserve">    </w:t>
            </w:r>
            <w:r w:rsidRPr="002D7555">
              <w:rPr>
                <w:rFonts w:ascii="GHEA Grapalat" w:hAnsi="GHEA Grapalat" w:cs="Sylfaen"/>
                <w:spacing w:val="-4"/>
                <w:szCs w:val="22"/>
                <w:lang w:val="pt-BR"/>
              </w:rPr>
              <w:t>սեպտեմբերի 28</w:t>
            </w:r>
            <w:r w:rsidRPr="002D7555">
              <w:rPr>
                <w:rFonts w:ascii="GHEA Grapalat" w:hAnsi="GHEA Grapalat" w:cs="Sylfaen"/>
                <w:spacing w:val="-2"/>
                <w:szCs w:val="22"/>
                <w:lang w:val="pt-BR"/>
              </w:rPr>
              <w:t>-</w:t>
            </w:r>
            <w:r w:rsidR="005E7DF0">
              <w:rPr>
                <w:rFonts w:ascii="GHEA Grapalat" w:hAnsi="GHEA Grapalat"/>
                <w:spacing w:val="-2"/>
                <w:szCs w:val="22"/>
              </w:rPr>
              <w:t xml:space="preserve">ի N           - Լ </w:t>
            </w:r>
            <w:r w:rsidRPr="002D7555">
              <w:rPr>
                <w:rFonts w:ascii="GHEA Grapalat" w:hAnsi="GHEA Grapalat"/>
                <w:spacing w:val="-2"/>
                <w:szCs w:val="22"/>
              </w:rPr>
              <w:t>որոշման</w:t>
            </w:r>
          </w:p>
          <w:p w:rsidR="002D7555" w:rsidRPr="002D7555" w:rsidRDefault="002D7555" w:rsidP="002D7555">
            <w:pPr>
              <w:pStyle w:val="norm"/>
              <w:spacing w:line="240" w:lineRule="auto"/>
              <w:ind w:firstLine="0"/>
              <w:rPr>
                <w:rFonts w:ascii="GHEA Grapalat" w:hAnsi="GHEA Grapalat" w:cs="Arial"/>
                <w:szCs w:val="22"/>
              </w:rPr>
            </w:pPr>
          </w:p>
          <w:p w:rsidR="008A0013" w:rsidRPr="002D7555" w:rsidRDefault="002D7555" w:rsidP="002D7555">
            <w:pPr>
              <w:shd w:val="clear" w:color="auto" w:fill="FFFFFF"/>
              <w:ind w:firstLine="375"/>
              <w:jc w:val="both"/>
              <w:rPr>
                <w:rFonts w:ascii="GHEA Grapalat" w:hAnsi="GHEA Grapalat"/>
                <w:spacing w:val="-6"/>
                <w:sz w:val="22"/>
                <w:szCs w:val="22"/>
                <w:lang w:val="hy-AM"/>
              </w:rPr>
            </w:pPr>
            <w:r w:rsidRPr="002D7555">
              <w:rPr>
                <w:rFonts w:ascii="Calibri" w:hAnsi="Calibri" w:cs="Calibri"/>
                <w:color w:val="000000"/>
                <w:sz w:val="22"/>
                <w:szCs w:val="22"/>
              </w:rPr>
              <w:t> </w:t>
            </w:r>
            <w:r w:rsidRPr="002D7555">
              <w:rPr>
                <w:rFonts w:ascii="GHEA Grapalat" w:hAnsi="GHEA Grapalat"/>
                <w:spacing w:val="-6"/>
                <w:sz w:val="22"/>
                <w:szCs w:val="22"/>
              </w:rPr>
              <w:t xml:space="preserve">                                                                                                  </w:t>
            </w:r>
            <w:r w:rsidR="00342407" w:rsidRPr="002D7555">
              <w:rPr>
                <w:rFonts w:ascii="GHEA Grapalat" w:hAnsi="GHEA Grapalat"/>
                <w:spacing w:val="-6"/>
                <w:sz w:val="22"/>
                <w:szCs w:val="22"/>
                <w:lang w:val="hy-AM"/>
              </w:rPr>
              <w:t xml:space="preserve"> </w:t>
            </w:r>
            <w:r w:rsidR="00195ACE" w:rsidRPr="002D7555">
              <w:rPr>
                <w:rFonts w:ascii="GHEA Grapalat" w:hAnsi="GHEA Grapalat"/>
                <w:spacing w:val="-6"/>
                <w:sz w:val="22"/>
                <w:szCs w:val="22"/>
                <w:lang w:val="hy-AM"/>
              </w:rPr>
              <w:t>«</w:t>
            </w:r>
            <w:r w:rsidR="00342407" w:rsidRPr="002D7555">
              <w:rPr>
                <w:rFonts w:ascii="GHEA Grapalat" w:hAnsi="GHEA Grapalat"/>
                <w:spacing w:val="-6"/>
                <w:sz w:val="22"/>
                <w:szCs w:val="22"/>
                <w:lang w:val="hy-AM"/>
              </w:rPr>
              <w:t xml:space="preserve">Հավելված </w:t>
            </w:r>
            <w:r w:rsidR="005E7DF0" w:rsidRPr="002D7555">
              <w:rPr>
                <w:rFonts w:ascii="GHEA Grapalat" w:hAnsi="GHEA Grapalat"/>
                <w:spacing w:val="-8"/>
                <w:szCs w:val="22"/>
                <w:lang w:eastAsia="en-US"/>
              </w:rPr>
              <w:t>N</w:t>
            </w:r>
            <w:r w:rsidR="005E7DF0" w:rsidRPr="002D7555">
              <w:rPr>
                <w:rFonts w:ascii="GHEA Grapalat" w:hAnsi="GHEA Grapalat"/>
                <w:spacing w:val="-6"/>
                <w:sz w:val="22"/>
                <w:szCs w:val="22"/>
                <w:lang w:val="hy-AM"/>
              </w:rPr>
              <w:t xml:space="preserve"> </w:t>
            </w:r>
            <w:r w:rsidR="008A0013" w:rsidRPr="002D7555">
              <w:rPr>
                <w:rFonts w:ascii="GHEA Grapalat" w:hAnsi="GHEA Grapalat"/>
                <w:spacing w:val="-6"/>
                <w:sz w:val="22"/>
                <w:szCs w:val="22"/>
                <w:lang w:val="hy-AM"/>
              </w:rPr>
              <w:t>1</w:t>
            </w:r>
          </w:p>
          <w:p w:rsidR="002D7555" w:rsidRPr="002D7555" w:rsidRDefault="00342407" w:rsidP="002D7555">
            <w:pPr>
              <w:pStyle w:val="mechtex"/>
              <w:ind w:right="166"/>
              <w:jc w:val="right"/>
              <w:rPr>
                <w:rFonts w:ascii="GHEA Grapalat" w:hAnsi="GHEA Grapalat"/>
                <w:spacing w:val="-6"/>
                <w:szCs w:val="22"/>
                <w:lang w:val="hy-AM"/>
              </w:rPr>
            </w:pPr>
            <w:r w:rsidRPr="002D7555">
              <w:rPr>
                <w:rFonts w:ascii="GHEA Grapalat" w:hAnsi="GHEA Grapalat"/>
                <w:spacing w:val="-6"/>
                <w:szCs w:val="22"/>
                <w:lang w:val="hy-AM"/>
              </w:rPr>
              <w:t xml:space="preserve">ՀՀ կառավարության 2019 թվականի </w:t>
            </w:r>
          </w:p>
          <w:p w:rsidR="00342407" w:rsidRDefault="00342407" w:rsidP="002D7555">
            <w:pPr>
              <w:pStyle w:val="mechtex"/>
              <w:ind w:right="166"/>
              <w:jc w:val="right"/>
              <w:rPr>
                <w:rFonts w:ascii="GHEA Grapalat" w:hAnsi="GHEA Grapalat"/>
                <w:spacing w:val="-6"/>
                <w:szCs w:val="22"/>
                <w:lang w:val="hy-AM"/>
              </w:rPr>
            </w:pPr>
            <w:r w:rsidRPr="002D7555">
              <w:rPr>
                <w:rFonts w:ascii="GHEA Grapalat" w:hAnsi="GHEA Grapalat"/>
                <w:spacing w:val="-6"/>
                <w:szCs w:val="22"/>
                <w:lang w:val="hy-AM"/>
              </w:rPr>
              <w:t>դեկտեմբերի 26-ի</w:t>
            </w:r>
            <w:r w:rsidR="002D7555" w:rsidRPr="002D7555">
              <w:rPr>
                <w:rFonts w:ascii="GHEA Grapalat" w:hAnsi="GHEA Grapalat"/>
                <w:spacing w:val="-6"/>
                <w:szCs w:val="22"/>
              </w:rPr>
              <w:t xml:space="preserve"> </w:t>
            </w:r>
            <w:r w:rsidRPr="002D7555">
              <w:rPr>
                <w:rFonts w:ascii="GHEA Grapalat" w:hAnsi="GHEA Grapalat"/>
                <w:spacing w:val="-6"/>
                <w:szCs w:val="22"/>
                <w:lang w:val="hy-AM"/>
              </w:rPr>
              <w:t>N 1978-Լ որոշման</w:t>
            </w:r>
          </w:p>
          <w:p w:rsidR="002D7555" w:rsidRPr="002D7555" w:rsidRDefault="002D7555" w:rsidP="002D7555">
            <w:pPr>
              <w:pStyle w:val="mechtex"/>
              <w:ind w:right="166"/>
              <w:jc w:val="right"/>
              <w:rPr>
                <w:rFonts w:ascii="GHEA Grapalat" w:hAnsi="GHEA Grapalat"/>
                <w:spacing w:val="-6"/>
                <w:szCs w:val="22"/>
                <w:lang w:val="hy-AM"/>
              </w:rPr>
            </w:pPr>
          </w:p>
          <w:p w:rsidR="00536680" w:rsidRPr="002D7555" w:rsidRDefault="00536680" w:rsidP="00195ACE">
            <w:pPr>
              <w:pStyle w:val="mechtex"/>
              <w:ind w:right="166"/>
              <w:jc w:val="right"/>
              <w:rPr>
                <w:rFonts w:ascii="GHEA Grapalat" w:hAnsi="GHEA Grapalat"/>
                <w:spacing w:val="-6"/>
                <w:szCs w:val="22"/>
                <w:lang w:val="hy-AM"/>
              </w:rPr>
            </w:pPr>
          </w:p>
        </w:tc>
      </w:tr>
    </w:tbl>
    <w:p w:rsidR="002E3005" w:rsidRPr="00B70886" w:rsidRDefault="00C83683" w:rsidP="002D7555">
      <w:pPr>
        <w:pStyle w:val="TOCHeading"/>
        <w:spacing w:before="0"/>
        <w:jc w:val="center"/>
        <w:rPr>
          <w:rFonts w:ascii="GHEA Grapalat" w:hAnsi="GHEA Grapalat"/>
          <w:color w:val="auto"/>
          <w:sz w:val="24"/>
          <w:szCs w:val="24"/>
        </w:rPr>
      </w:pPr>
      <w:r w:rsidRPr="00B70886">
        <w:rPr>
          <w:rFonts w:ascii="GHEA Grapalat" w:hAnsi="GHEA Grapalat"/>
          <w:color w:val="auto"/>
          <w:sz w:val="24"/>
          <w:szCs w:val="24"/>
        </w:rPr>
        <w:t>Բ</w:t>
      </w:r>
      <w:r w:rsidR="007C2C17" w:rsidRPr="00B70886">
        <w:rPr>
          <w:rFonts w:ascii="GHEA Grapalat" w:hAnsi="GHEA Grapalat"/>
          <w:color w:val="auto"/>
          <w:sz w:val="24"/>
          <w:szCs w:val="24"/>
        </w:rPr>
        <w:t>ՈՎԱՆԴԱԿՈՒԹՅՈՒՆ</w:t>
      </w:r>
    </w:p>
    <w:p w:rsidR="005E500F" w:rsidRPr="00B70886" w:rsidRDefault="00FB770E" w:rsidP="005E3F9A">
      <w:pPr>
        <w:pStyle w:val="TOC1"/>
        <w:ind w:left="142" w:hanging="142"/>
        <w:rPr>
          <w:rFonts w:eastAsia="Times New Roman" w:cs="Times New Roman"/>
          <w:kern w:val="0"/>
          <w:lang w:val="en-US" w:eastAsia="en-US" w:bidi="ar-SA"/>
        </w:rPr>
      </w:pPr>
      <w:r w:rsidRPr="00B70886">
        <w:fldChar w:fldCharType="begin"/>
      </w:r>
      <w:r w:rsidR="002E3005" w:rsidRPr="00B70886">
        <w:instrText xml:space="preserve"> TOC \o "1-3" \h \z \u </w:instrText>
      </w:r>
      <w:r w:rsidRPr="00B70886">
        <w:fldChar w:fldCharType="separate"/>
      </w:r>
      <w:hyperlink w:anchor="_Toc22572210" w:history="1">
        <w:r w:rsidR="005E500F" w:rsidRPr="00B70886">
          <w:rPr>
            <w:rStyle w:val="Hyperlink"/>
            <w:rFonts w:cs="Sylfaen"/>
            <w:color w:val="auto"/>
            <w:sz w:val="22"/>
            <w:szCs w:val="22"/>
          </w:rPr>
          <w:t>I.</w:t>
        </w:r>
        <w:r w:rsidR="005E500F" w:rsidRPr="00B70886">
          <w:rPr>
            <w:rFonts w:eastAsia="Times New Roman" w:cs="Times New Roman"/>
            <w:kern w:val="0"/>
            <w:lang w:val="en-US" w:eastAsia="en-US" w:bidi="ar-SA"/>
          </w:rPr>
          <w:tab/>
        </w:r>
        <w:r w:rsidR="005E3F9A">
          <w:rPr>
            <w:rFonts w:eastAsia="Times New Roman" w:cs="Times New Roman"/>
            <w:kern w:val="0"/>
            <w:lang w:eastAsia="en-US" w:bidi="ar-SA"/>
          </w:rPr>
          <w:t xml:space="preserve"> </w:t>
        </w:r>
        <w:r w:rsidR="005E500F" w:rsidRPr="00B70886">
          <w:rPr>
            <w:rStyle w:val="Hyperlink"/>
            <w:rFonts w:cs="Sylfaen"/>
            <w:color w:val="auto"/>
            <w:sz w:val="22"/>
            <w:szCs w:val="22"/>
          </w:rPr>
          <w:t>ՆԵՐԱԾՈՒԹՅՈՒՆ</w:t>
        </w:r>
        <w:r w:rsidR="005E500F" w:rsidRPr="00B70886">
          <w:rPr>
            <w:webHidden/>
          </w:rPr>
          <w:tab/>
        </w:r>
        <w:r w:rsidRPr="00B70886">
          <w:rPr>
            <w:webHidden/>
          </w:rPr>
          <w:fldChar w:fldCharType="begin"/>
        </w:r>
        <w:r w:rsidR="005E500F" w:rsidRPr="00B70886">
          <w:rPr>
            <w:webHidden/>
          </w:rPr>
          <w:instrText xml:space="preserve"> PAGEREF _Toc22572210 \h </w:instrText>
        </w:r>
        <w:r w:rsidRPr="00B70886">
          <w:rPr>
            <w:webHidden/>
          </w:rPr>
        </w:r>
        <w:r w:rsidRPr="00B70886">
          <w:rPr>
            <w:webHidden/>
          </w:rPr>
          <w:fldChar w:fldCharType="separate"/>
        </w:r>
        <w:r w:rsidR="00D837E7">
          <w:rPr>
            <w:webHidden/>
          </w:rPr>
          <w:t>3</w:t>
        </w:r>
        <w:r w:rsidRPr="00B70886">
          <w:rPr>
            <w:webHidden/>
          </w:rPr>
          <w:fldChar w:fldCharType="end"/>
        </w:r>
      </w:hyperlink>
    </w:p>
    <w:p w:rsidR="005E500F" w:rsidRPr="00B70886" w:rsidRDefault="00375654" w:rsidP="005E3F9A">
      <w:pPr>
        <w:pStyle w:val="TOC1"/>
        <w:rPr>
          <w:rFonts w:eastAsia="Times New Roman" w:cs="Times New Roman"/>
          <w:kern w:val="0"/>
          <w:lang w:val="en-US" w:eastAsia="en-US" w:bidi="ar-SA"/>
        </w:rPr>
      </w:pPr>
      <w:hyperlink w:anchor="_Toc22572211" w:history="1">
        <w:r w:rsidR="005E500F" w:rsidRPr="00B70886">
          <w:rPr>
            <w:rStyle w:val="Hyperlink"/>
            <w:color w:val="auto"/>
            <w:sz w:val="22"/>
            <w:szCs w:val="22"/>
          </w:rPr>
          <w:t xml:space="preserve">II. </w:t>
        </w:r>
        <w:r w:rsidR="005E500F" w:rsidRPr="00B70886">
          <w:rPr>
            <w:rStyle w:val="Hyperlink"/>
            <w:rFonts w:cs="Sylfaen"/>
            <w:color w:val="auto"/>
            <w:sz w:val="22"/>
            <w:szCs w:val="22"/>
          </w:rPr>
          <w:t>ԱՌԿԱ</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ԻՐԱՎԻՃԱԿԸ</w:t>
        </w:r>
        <w:r w:rsidR="005E500F" w:rsidRPr="00B70886">
          <w:rPr>
            <w:webHidden/>
          </w:rPr>
          <w:tab/>
        </w:r>
        <w:r w:rsidR="00FB770E" w:rsidRPr="00B70886">
          <w:rPr>
            <w:webHidden/>
          </w:rPr>
          <w:fldChar w:fldCharType="begin"/>
        </w:r>
        <w:r w:rsidR="005E500F" w:rsidRPr="00B70886">
          <w:rPr>
            <w:webHidden/>
          </w:rPr>
          <w:instrText xml:space="preserve"> PAGEREF _Toc22572211 \h </w:instrText>
        </w:r>
        <w:r w:rsidR="00FB770E" w:rsidRPr="00B70886">
          <w:rPr>
            <w:webHidden/>
          </w:rPr>
        </w:r>
        <w:r w:rsidR="00FB770E" w:rsidRPr="00B70886">
          <w:rPr>
            <w:webHidden/>
          </w:rPr>
          <w:fldChar w:fldCharType="separate"/>
        </w:r>
        <w:r w:rsidR="00D837E7">
          <w:rPr>
            <w:webHidden/>
          </w:rPr>
          <w:t>8</w:t>
        </w:r>
        <w:r w:rsidR="00FB770E" w:rsidRPr="00B70886">
          <w:rPr>
            <w:webHidden/>
          </w:rPr>
          <w:fldChar w:fldCharType="end"/>
        </w:r>
      </w:hyperlink>
    </w:p>
    <w:p w:rsidR="005E500F" w:rsidRPr="00B70886" w:rsidRDefault="00375654">
      <w:pPr>
        <w:pStyle w:val="TOC2"/>
        <w:tabs>
          <w:tab w:val="right" w:leader="dot" w:pos="9962"/>
        </w:tabs>
        <w:rPr>
          <w:rFonts w:ascii="GHEA Grapalat" w:eastAsia="Times New Roman" w:hAnsi="GHEA Grapalat" w:cs="Times New Roman"/>
          <w:noProof/>
          <w:kern w:val="0"/>
          <w:sz w:val="22"/>
          <w:szCs w:val="22"/>
          <w:lang w:eastAsia="en-US" w:bidi="ar-SA"/>
        </w:rPr>
      </w:pPr>
      <w:hyperlink w:anchor="_Toc22572212" w:history="1">
        <w:r w:rsidR="005E500F" w:rsidRPr="00B70886">
          <w:rPr>
            <w:rStyle w:val="Hyperlink"/>
            <w:rFonts w:ascii="GHEA Grapalat" w:hAnsi="GHEA Grapalat" w:cs="Sylfaen"/>
            <w:b/>
            <w:noProof/>
            <w:color w:val="auto"/>
            <w:sz w:val="22"/>
            <w:szCs w:val="22"/>
          </w:rPr>
          <w:t>ՆԱԽՈՐԴ</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ՌԱԶՄԱՎԱՐՈՒԹՅԱՆ</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ՈՒ</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ԳՈՐԾՈՂՈՒԹՅՈՒՆՆԵՐԻ</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ԾՐԱԳՐԵՐԻ</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ԳՆԱՀԱՏՈՒՄԸ</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_Toc22572212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10</w:t>
        </w:r>
        <w:r w:rsidR="00FB770E" w:rsidRPr="00B70886">
          <w:rPr>
            <w:rFonts w:ascii="GHEA Grapalat" w:hAnsi="GHEA Grapalat"/>
            <w:noProof/>
            <w:webHidden/>
            <w:sz w:val="22"/>
            <w:szCs w:val="22"/>
          </w:rPr>
          <w:fldChar w:fldCharType="end"/>
        </w:r>
      </w:hyperlink>
    </w:p>
    <w:p w:rsidR="005E500F" w:rsidRPr="00B70886" w:rsidRDefault="00375654" w:rsidP="005E3F9A">
      <w:pPr>
        <w:pStyle w:val="TOC1"/>
        <w:rPr>
          <w:rFonts w:eastAsia="Times New Roman" w:cs="Times New Roman"/>
          <w:kern w:val="0"/>
          <w:lang w:val="en-US" w:eastAsia="en-US" w:bidi="ar-SA"/>
        </w:rPr>
      </w:pPr>
      <w:hyperlink w:anchor="_Toc22572213" w:history="1">
        <w:r w:rsidR="005E500F" w:rsidRPr="00B70886">
          <w:rPr>
            <w:rStyle w:val="Hyperlink"/>
            <w:color w:val="auto"/>
            <w:sz w:val="22"/>
            <w:szCs w:val="22"/>
          </w:rPr>
          <w:t xml:space="preserve">III. </w:t>
        </w:r>
        <w:r w:rsidR="005E500F" w:rsidRPr="00B70886">
          <w:rPr>
            <w:rStyle w:val="Hyperlink"/>
            <w:rFonts w:cs="Sylfaen"/>
            <w:color w:val="auto"/>
            <w:sz w:val="22"/>
            <w:szCs w:val="22"/>
          </w:rPr>
          <w:t>ՄԱՐԴՈՒ</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ԻՐԱՎՈՒՆՔՆԵՐԻ</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ՊԱՇՏՊԱՆՈՒԹՅԱՆ</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ՈԼՈՐՏՈՒՄ</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ՀԱՅԱՍՏԱՆԻ</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ՀԱՆՐԱՊԵՏՈՒԹՅԱՆ</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ԿԱՌԱՎԱՐՈՒԹՅԱՆ</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ԿՈՂՄԻՑ</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ՈՐԴԵԳՐՎԱԾ</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ՔԱՂԱՔԱԿԱՆՈՒԹՅՈՒՆԸ</w:t>
        </w:r>
        <w:r w:rsidR="005E500F" w:rsidRPr="00B70886">
          <w:rPr>
            <w:webHidden/>
          </w:rPr>
          <w:tab/>
        </w:r>
        <w:r w:rsidR="00FB770E" w:rsidRPr="00B70886">
          <w:rPr>
            <w:webHidden/>
          </w:rPr>
          <w:fldChar w:fldCharType="begin"/>
        </w:r>
        <w:r w:rsidR="005E500F" w:rsidRPr="00B70886">
          <w:rPr>
            <w:webHidden/>
          </w:rPr>
          <w:instrText xml:space="preserve"> PAGEREF _Toc22572213 \h </w:instrText>
        </w:r>
        <w:r w:rsidR="00FB770E" w:rsidRPr="00B70886">
          <w:rPr>
            <w:webHidden/>
          </w:rPr>
        </w:r>
        <w:r w:rsidR="00FB770E" w:rsidRPr="00B70886">
          <w:rPr>
            <w:webHidden/>
          </w:rPr>
          <w:fldChar w:fldCharType="separate"/>
        </w:r>
        <w:r w:rsidR="00D837E7">
          <w:rPr>
            <w:webHidden/>
          </w:rPr>
          <w:t>13</w:t>
        </w:r>
        <w:r w:rsidR="00FB770E" w:rsidRPr="00B70886">
          <w:rPr>
            <w:webHidden/>
          </w:rPr>
          <w:fldChar w:fldCharType="end"/>
        </w:r>
      </w:hyperlink>
    </w:p>
    <w:p w:rsidR="005E500F" w:rsidRPr="00B70886" w:rsidRDefault="00375654">
      <w:pPr>
        <w:pStyle w:val="TOC2"/>
        <w:tabs>
          <w:tab w:val="right" w:leader="dot" w:pos="9962"/>
        </w:tabs>
        <w:rPr>
          <w:rFonts w:ascii="GHEA Grapalat" w:eastAsia="Times New Roman" w:hAnsi="GHEA Grapalat" w:cs="Times New Roman"/>
          <w:noProof/>
          <w:kern w:val="0"/>
          <w:sz w:val="22"/>
          <w:szCs w:val="22"/>
          <w:lang w:eastAsia="en-US" w:bidi="ar-SA"/>
        </w:rPr>
      </w:pPr>
      <w:hyperlink w:anchor="_Toc22572214" w:history="1">
        <w:r w:rsidR="005E500F" w:rsidRPr="00B70886">
          <w:rPr>
            <w:rStyle w:val="Hyperlink"/>
            <w:rFonts w:ascii="GHEA Grapalat" w:hAnsi="GHEA Grapalat" w:cs="Sylfaen"/>
            <w:b/>
            <w:noProof/>
            <w:color w:val="auto"/>
            <w:sz w:val="22"/>
            <w:szCs w:val="22"/>
          </w:rPr>
          <w:t>ՌԱԶՄԱՎԱՐՈՒԹՅԱՆ</w:t>
        </w:r>
        <w:r w:rsidR="005E500F" w:rsidRPr="00B70886">
          <w:rPr>
            <w:rStyle w:val="Hyperlink"/>
            <w:rFonts w:ascii="GHEA Grapalat" w:hAnsi="GHEA Grapalat"/>
            <w:b/>
            <w:noProof/>
            <w:color w:val="auto"/>
            <w:sz w:val="22"/>
            <w:szCs w:val="22"/>
          </w:rPr>
          <w:t xml:space="preserve"> </w:t>
        </w:r>
        <w:r w:rsidR="005E500F" w:rsidRPr="00B70886">
          <w:rPr>
            <w:rStyle w:val="Hyperlink"/>
            <w:rFonts w:ascii="GHEA Grapalat" w:hAnsi="GHEA Grapalat" w:cs="Sylfaen"/>
            <w:b/>
            <w:noProof/>
            <w:color w:val="auto"/>
            <w:sz w:val="22"/>
            <w:szCs w:val="22"/>
          </w:rPr>
          <w:t>ԵՎ</w:t>
        </w:r>
        <w:r w:rsidR="005E500F" w:rsidRPr="00B70886">
          <w:rPr>
            <w:rStyle w:val="Hyperlink"/>
            <w:rFonts w:ascii="GHEA Grapalat" w:hAnsi="GHEA Grapalat"/>
            <w:b/>
            <w:noProof/>
            <w:color w:val="auto"/>
            <w:sz w:val="22"/>
            <w:szCs w:val="22"/>
          </w:rPr>
          <w:t xml:space="preserve"> </w:t>
        </w:r>
        <w:r w:rsidR="005E500F" w:rsidRPr="00B70886">
          <w:rPr>
            <w:rStyle w:val="Hyperlink"/>
            <w:rFonts w:ascii="GHEA Grapalat" w:hAnsi="GHEA Grapalat" w:cs="Sylfaen"/>
            <w:b/>
            <w:noProof/>
            <w:color w:val="auto"/>
            <w:sz w:val="22"/>
            <w:szCs w:val="22"/>
          </w:rPr>
          <w:t>ԴՐԱՆԻՑ</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ԲԽՈՂ</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ԳՈՐԾՈՂՈՒԹՅՈՒՆՆԵՐԻ</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ԾՐԱԳՐԵՐԻ</w:t>
        </w:r>
        <w:r w:rsidR="005E500F" w:rsidRPr="00B70886">
          <w:rPr>
            <w:rStyle w:val="Hyperlink"/>
            <w:rFonts w:ascii="GHEA Grapalat" w:hAnsi="GHEA Grapalat"/>
            <w:b/>
            <w:noProof/>
            <w:color w:val="auto"/>
            <w:sz w:val="22"/>
            <w:szCs w:val="22"/>
          </w:rPr>
          <w:t xml:space="preserve"> </w:t>
        </w:r>
        <w:r w:rsidR="00784F4E" w:rsidRPr="00B70886">
          <w:rPr>
            <w:rStyle w:val="Hyperlink"/>
            <w:rFonts w:ascii="GHEA Grapalat" w:hAnsi="GHEA Grapalat"/>
            <w:b/>
            <w:noProof/>
            <w:color w:val="auto"/>
            <w:sz w:val="22"/>
            <w:szCs w:val="22"/>
          </w:rPr>
          <w:t xml:space="preserve">ՈՒՂԵՆՇԱՅԻՆ </w:t>
        </w:r>
        <w:r w:rsidR="005E500F" w:rsidRPr="00B70886">
          <w:rPr>
            <w:rStyle w:val="Hyperlink"/>
            <w:rFonts w:ascii="GHEA Grapalat" w:hAnsi="GHEA Grapalat" w:cs="Sylfaen"/>
            <w:b/>
            <w:noProof/>
            <w:color w:val="auto"/>
            <w:sz w:val="22"/>
            <w:szCs w:val="22"/>
          </w:rPr>
          <w:t>ՍԿԶԲՈՒՆՔՆԵՐԸ</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_Toc22572214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13</w:t>
        </w:r>
        <w:r w:rsidR="00FB770E" w:rsidRPr="00B70886">
          <w:rPr>
            <w:rFonts w:ascii="GHEA Grapalat" w:hAnsi="GHEA Grapalat"/>
            <w:noProof/>
            <w:webHidden/>
            <w:sz w:val="22"/>
            <w:szCs w:val="22"/>
          </w:rPr>
          <w:fldChar w:fldCharType="end"/>
        </w:r>
      </w:hyperlink>
    </w:p>
    <w:p w:rsidR="005E500F" w:rsidRPr="00B70886" w:rsidRDefault="00375654">
      <w:pPr>
        <w:pStyle w:val="TOC2"/>
        <w:tabs>
          <w:tab w:val="right" w:leader="dot" w:pos="9962"/>
        </w:tabs>
        <w:rPr>
          <w:rFonts w:ascii="GHEA Grapalat" w:eastAsia="Times New Roman" w:hAnsi="GHEA Grapalat" w:cs="Times New Roman"/>
          <w:noProof/>
          <w:kern w:val="0"/>
          <w:sz w:val="22"/>
          <w:szCs w:val="22"/>
          <w:lang w:eastAsia="en-US" w:bidi="ar-SA"/>
        </w:rPr>
      </w:pPr>
      <w:hyperlink w:anchor="_Toc22572215" w:history="1">
        <w:r w:rsidR="005E500F" w:rsidRPr="00B70886">
          <w:rPr>
            <w:rStyle w:val="Hyperlink"/>
            <w:rFonts w:ascii="GHEA Grapalat" w:hAnsi="GHEA Grapalat" w:cs="Sylfaen"/>
            <w:b/>
            <w:noProof/>
            <w:color w:val="auto"/>
            <w:sz w:val="22"/>
            <w:szCs w:val="22"/>
          </w:rPr>
          <w:t>ՌԱԶՄԱՎԱՐՈՒԹՅԱՆ</w:t>
        </w:r>
        <w:r w:rsidR="005E500F" w:rsidRPr="00B70886">
          <w:rPr>
            <w:rStyle w:val="Hyperlink"/>
            <w:rFonts w:ascii="GHEA Grapalat" w:hAnsi="GHEA Grapalat"/>
            <w:b/>
            <w:noProof/>
            <w:color w:val="auto"/>
            <w:sz w:val="22"/>
            <w:szCs w:val="22"/>
          </w:rPr>
          <w:t xml:space="preserve"> </w:t>
        </w:r>
        <w:r w:rsidR="005E500F" w:rsidRPr="00B70886">
          <w:rPr>
            <w:rStyle w:val="Hyperlink"/>
            <w:rFonts w:ascii="GHEA Grapalat" w:hAnsi="GHEA Grapalat" w:cs="Sylfaen"/>
            <w:b/>
            <w:noProof/>
            <w:color w:val="auto"/>
            <w:sz w:val="22"/>
            <w:szCs w:val="22"/>
          </w:rPr>
          <w:t>ԵՎ</w:t>
        </w:r>
        <w:r w:rsidR="005E500F" w:rsidRPr="00B70886">
          <w:rPr>
            <w:rStyle w:val="Hyperlink"/>
            <w:rFonts w:ascii="GHEA Grapalat" w:hAnsi="GHEA Grapalat"/>
            <w:b/>
            <w:noProof/>
            <w:color w:val="auto"/>
            <w:sz w:val="22"/>
            <w:szCs w:val="22"/>
          </w:rPr>
          <w:t xml:space="preserve"> </w:t>
        </w:r>
        <w:r w:rsidR="005E500F" w:rsidRPr="00B70886">
          <w:rPr>
            <w:rStyle w:val="Hyperlink"/>
            <w:rFonts w:ascii="GHEA Grapalat" w:hAnsi="GHEA Grapalat" w:cs="Sylfaen"/>
            <w:b/>
            <w:noProof/>
            <w:color w:val="auto"/>
            <w:sz w:val="22"/>
            <w:szCs w:val="22"/>
          </w:rPr>
          <w:t>ԴՐԱՆԻՑ</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ԲԽՈՂ</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ԳՈՐԾՈՂՈՒԹՅՈՒՆՆԵՐԻ</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ԾՐԱԳՐԵՐԻ</w:t>
        </w:r>
        <w:r w:rsidR="005E500F" w:rsidRPr="00B70886">
          <w:rPr>
            <w:rStyle w:val="Hyperlink"/>
            <w:rFonts w:ascii="GHEA Grapalat" w:hAnsi="GHEA Grapalat"/>
            <w:b/>
            <w:noProof/>
            <w:color w:val="auto"/>
            <w:sz w:val="22"/>
            <w:szCs w:val="22"/>
          </w:rPr>
          <w:t xml:space="preserve"> </w:t>
        </w:r>
        <w:r w:rsidR="00BA193B" w:rsidRPr="00B70886">
          <w:rPr>
            <w:rStyle w:val="Hyperlink"/>
            <w:rFonts w:ascii="GHEA Grapalat" w:hAnsi="GHEA Grapalat"/>
            <w:b/>
            <w:noProof/>
            <w:color w:val="auto"/>
            <w:sz w:val="22"/>
            <w:szCs w:val="22"/>
          </w:rPr>
          <w:t>Ե</w:t>
        </w:r>
        <w:r w:rsidR="00784F4E" w:rsidRPr="00B70886">
          <w:rPr>
            <w:rStyle w:val="Hyperlink"/>
            <w:rFonts w:ascii="GHEA Grapalat" w:hAnsi="GHEA Grapalat"/>
            <w:b/>
            <w:noProof/>
            <w:color w:val="auto"/>
            <w:sz w:val="22"/>
            <w:szCs w:val="22"/>
          </w:rPr>
          <w:t xml:space="preserve">ՐԿԱՐԱԺԱՄԿԵՏ </w:t>
        </w:r>
        <w:r w:rsidR="005E500F" w:rsidRPr="00B70886">
          <w:rPr>
            <w:rStyle w:val="Hyperlink"/>
            <w:rFonts w:ascii="GHEA Grapalat" w:hAnsi="GHEA Grapalat" w:cs="Sylfaen"/>
            <w:b/>
            <w:noProof/>
            <w:color w:val="auto"/>
            <w:sz w:val="22"/>
            <w:szCs w:val="22"/>
          </w:rPr>
          <w:t>ՆՊԱՏԱԿՆԵՐԸ</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_Toc22572215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15</w:t>
        </w:r>
        <w:r w:rsidR="00FB770E" w:rsidRPr="00B70886">
          <w:rPr>
            <w:rFonts w:ascii="GHEA Grapalat" w:hAnsi="GHEA Grapalat"/>
            <w:noProof/>
            <w:webHidden/>
            <w:sz w:val="22"/>
            <w:szCs w:val="22"/>
          </w:rPr>
          <w:fldChar w:fldCharType="end"/>
        </w:r>
      </w:hyperlink>
    </w:p>
    <w:p w:rsidR="005E500F" w:rsidRPr="00B70886" w:rsidRDefault="00375654">
      <w:pPr>
        <w:pStyle w:val="TOC2"/>
        <w:tabs>
          <w:tab w:val="right" w:leader="dot" w:pos="9962"/>
        </w:tabs>
        <w:rPr>
          <w:rFonts w:ascii="GHEA Grapalat" w:eastAsia="Times New Roman" w:hAnsi="GHEA Grapalat" w:cs="Times New Roman"/>
          <w:noProof/>
          <w:kern w:val="0"/>
          <w:sz w:val="22"/>
          <w:szCs w:val="22"/>
          <w:lang w:eastAsia="en-US" w:bidi="ar-SA"/>
        </w:rPr>
      </w:pPr>
      <w:hyperlink w:anchor="_Toc22572216" w:history="1">
        <w:r w:rsidR="005E500F" w:rsidRPr="00B70886">
          <w:rPr>
            <w:rStyle w:val="Hyperlink"/>
            <w:rFonts w:ascii="GHEA Grapalat" w:hAnsi="GHEA Grapalat" w:cs="Sylfaen"/>
            <w:b/>
            <w:noProof/>
            <w:color w:val="auto"/>
            <w:sz w:val="22"/>
            <w:szCs w:val="22"/>
          </w:rPr>
          <w:t>ՌԱԶՄԱՎԱՐՈՒԹՅԱՆ</w:t>
        </w:r>
        <w:r w:rsidR="005E500F" w:rsidRPr="00B70886">
          <w:rPr>
            <w:rStyle w:val="Hyperlink"/>
            <w:rFonts w:ascii="GHEA Grapalat" w:hAnsi="GHEA Grapalat"/>
            <w:b/>
            <w:noProof/>
            <w:color w:val="auto"/>
            <w:sz w:val="22"/>
            <w:szCs w:val="22"/>
          </w:rPr>
          <w:t xml:space="preserve"> </w:t>
        </w:r>
        <w:r w:rsidR="005E500F" w:rsidRPr="00B70886">
          <w:rPr>
            <w:rStyle w:val="Hyperlink"/>
            <w:rFonts w:ascii="GHEA Grapalat" w:hAnsi="GHEA Grapalat" w:cs="Sylfaen"/>
            <w:b/>
            <w:noProof/>
            <w:color w:val="auto"/>
            <w:sz w:val="22"/>
            <w:szCs w:val="22"/>
          </w:rPr>
          <w:t>ԵՎ</w:t>
        </w:r>
        <w:r w:rsidR="005E500F" w:rsidRPr="00B70886">
          <w:rPr>
            <w:rStyle w:val="Hyperlink"/>
            <w:rFonts w:ascii="GHEA Grapalat" w:hAnsi="GHEA Grapalat"/>
            <w:b/>
            <w:noProof/>
            <w:color w:val="auto"/>
            <w:sz w:val="22"/>
            <w:szCs w:val="22"/>
          </w:rPr>
          <w:t xml:space="preserve"> </w:t>
        </w:r>
        <w:r w:rsidR="005E500F" w:rsidRPr="00B70886">
          <w:rPr>
            <w:rStyle w:val="Hyperlink"/>
            <w:rFonts w:ascii="GHEA Grapalat" w:hAnsi="GHEA Grapalat" w:cs="Sylfaen"/>
            <w:b/>
            <w:noProof/>
            <w:color w:val="auto"/>
            <w:sz w:val="22"/>
            <w:szCs w:val="22"/>
          </w:rPr>
          <w:t>ԴՐԱՆԻՑ</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ԲԽՈՂ</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ԳՈՐԾՈՂՈՒԹՅՈՒՆՆԵՐԻ</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ԾՐԱԳՐԵՐԻ</w:t>
        </w:r>
        <w:r w:rsidR="005E500F" w:rsidRPr="00B70886">
          <w:rPr>
            <w:rStyle w:val="Hyperlink"/>
            <w:rFonts w:ascii="GHEA Grapalat" w:hAnsi="GHEA Grapalat"/>
            <w:b/>
            <w:noProof/>
            <w:color w:val="auto"/>
            <w:sz w:val="22"/>
            <w:szCs w:val="22"/>
          </w:rPr>
          <w:t xml:space="preserve"> </w:t>
        </w:r>
        <w:r w:rsidR="00784F4E" w:rsidRPr="00B70886">
          <w:rPr>
            <w:rStyle w:val="Hyperlink"/>
            <w:rFonts w:ascii="GHEA Grapalat" w:hAnsi="GHEA Grapalat" w:cs="Sylfaen"/>
            <w:b/>
            <w:noProof/>
            <w:color w:val="auto"/>
            <w:sz w:val="22"/>
            <w:szCs w:val="22"/>
          </w:rPr>
          <w:t>ՄԵԹՈԴԱԲԱՆՈՒԹՅՈՒՆԸ</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_Toc22572216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17</w:t>
        </w:r>
        <w:r w:rsidR="00FB770E" w:rsidRPr="00B70886">
          <w:rPr>
            <w:rFonts w:ascii="GHEA Grapalat" w:hAnsi="GHEA Grapalat"/>
            <w:noProof/>
            <w:webHidden/>
            <w:sz w:val="22"/>
            <w:szCs w:val="22"/>
          </w:rPr>
          <w:fldChar w:fldCharType="end"/>
        </w:r>
      </w:hyperlink>
    </w:p>
    <w:p w:rsidR="005E500F" w:rsidRPr="00B70886" w:rsidRDefault="00375654" w:rsidP="005E3F9A">
      <w:pPr>
        <w:pStyle w:val="TOC1"/>
        <w:rPr>
          <w:rFonts w:eastAsia="Times New Roman" w:cs="Times New Roman"/>
          <w:kern w:val="0"/>
          <w:lang w:val="en-US" w:eastAsia="en-US" w:bidi="ar-SA"/>
        </w:rPr>
      </w:pPr>
      <w:hyperlink w:anchor="_Toc22572217" w:history="1">
        <w:r w:rsidR="005E500F" w:rsidRPr="00B70886">
          <w:rPr>
            <w:rStyle w:val="Hyperlink"/>
            <w:rFonts w:cs="Sylfaen"/>
            <w:color w:val="auto"/>
            <w:sz w:val="22"/>
            <w:szCs w:val="22"/>
          </w:rPr>
          <w:t xml:space="preserve">IV. </w:t>
        </w:r>
        <w:r w:rsidR="00784F4E" w:rsidRPr="00B70886">
          <w:rPr>
            <w:rStyle w:val="Hyperlink"/>
            <w:rFonts w:cs="Sylfaen"/>
            <w:color w:val="auto"/>
            <w:sz w:val="22"/>
            <w:szCs w:val="22"/>
            <w:lang w:val="en-US"/>
          </w:rPr>
          <w:t xml:space="preserve">ՄԱՐԴՈՒ ԻՐԱՎՈՒՆՔՆԵՐԻ </w:t>
        </w:r>
        <w:r w:rsidR="005E500F" w:rsidRPr="00B70886">
          <w:rPr>
            <w:rStyle w:val="Hyperlink"/>
            <w:rFonts w:cs="Sylfaen"/>
            <w:color w:val="auto"/>
            <w:sz w:val="22"/>
            <w:szCs w:val="22"/>
          </w:rPr>
          <w:t>ՌԱԶՄԱՎԱՐ</w:t>
        </w:r>
        <w:r w:rsidR="00784F4E" w:rsidRPr="00B70886">
          <w:rPr>
            <w:rStyle w:val="Hyperlink"/>
            <w:rFonts w:cs="Sylfaen"/>
            <w:color w:val="auto"/>
            <w:sz w:val="22"/>
            <w:szCs w:val="22"/>
            <w:lang w:val="en-US"/>
          </w:rPr>
          <w:t>ԱԿԱՆ</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ԳԵՐԱԿԱՅՈՒԹՅՈՒՆՆԵՐԸ</w:t>
        </w:r>
        <w:r w:rsidR="005E500F" w:rsidRPr="00B70886">
          <w:rPr>
            <w:webHidden/>
          </w:rPr>
          <w:tab/>
        </w:r>
        <w:r w:rsidR="00FB770E" w:rsidRPr="00B70886">
          <w:rPr>
            <w:webHidden/>
          </w:rPr>
          <w:fldChar w:fldCharType="begin"/>
        </w:r>
        <w:r w:rsidR="005E500F" w:rsidRPr="00B70886">
          <w:rPr>
            <w:webHidden/>
          </w:rPr>
          <w:instrText xml:space="preserve"> PAGEREF _Toc22572217 \h </w:instrText>
        </w:r>
        <w:r w:rsidR="00FB770E" w:rsidRPr="00B70886">
          <w:rPr>
            <w:webHidden/>
          </w:rPr>
        </w:r>
        <w:r w:rsidR="00FB770E" w:rsidRPr="00B70886">
          <w:rPr>
            <w:webHidden/>
          </w:rPr>
          <w:fldChar w:fldCharType="separate"/>
        </w:r>
        <w:r w:rsidR="00D837E7">
          <w:rPr>
            <w:webHidden/>
          </w:rPr>
          <w:t>17</w:t>
        </w:r>
        <w:r w:rsidR="00FB770E" w:rsidRPr="00B70886">
          <w:rPr>
            <w:webHidden/>
          </w:rPr>
          <w:fldChar w:fldCharType="end"/>
        </w:r>
      </w:hyperlink>
    </w:p>
    <w:p w:rsidR="005E500F" w:rsidRPr="00B70886" w:rsidRDefault="00375654">
      <w:pPr>
        <w:pStyle w:val="TOC2"/>
        <w:tabs>
          <w:tab w:val="left" w:pos="660"/>
          <w:tab w:val="right" w:leader="dot" w:pos="9962"/>
        </w:tabs>
        <w:rPr>
          <w:rFonts w:ascii="GHEA Grapalat" w:eastAsia="Times New Roman" w:hAnsi="GHEA Grapalat" w:cs="Times New Roman"/>
          <w:noProof/>
          <w:kern w:val="0"/>
          <w:sz w:val="22"/>
          <w:szCs w:val="22"/>
          <w:lang w:eastAsia="en-US" w:bidi="ar-SA"/>
        </w:rPr>
      </w:pPr>
      <w:hyperlink w:anchor="_Toc22572218" w:history="1">
        <w:r w:rsidR="005E500F" w:rsidRPr="00B70886">
          <w:rPr>
            <w:rStyle w:val="Hyperlink"/>
            <w:rFonts w:ascii="GHEA Grapalat" w:hAnsi="GHEA Grapalat" w:cs="Sylfaen"/>
            <w:b/>
            <w:noProof/>
            <w:color w:val="auto"/>
            <w:sz w:val="22"/>
            <w:szCs w:val="22"/>
          </w:rPr>
          <w:t>1.</w:t>
        </w:r>
        <w:r w:rsidR="005E500F" w:rsidRPr="00B70886">
          <w:rPr>
            <w:rFonts w:ascii="GHEA Grapalat" w:eastAsia="Times New Roman" w:hAnsi="GHEA Grapalat" w:cs="Times New Roman"/>
            <w:noProof/>
            <w:kern w:val="0"/>
            <w:sz w:val="22"/>
            <w:szCs w:val="22"/>
            <w:lang w:eastAsia="en-US" w:bidi="ar-SA"/>
          </w:rPr>
          <w:tab/>
        </w:r>
        <w:r w:rsidR="005E500F" w:rsidRPr="00B70886">
          <w:rPr>
            <w:rStyle w:val="Hyperlink"/>
            <w:rFonts w:ascii="GHEA Grapalat" w:hAnsi="GHEA Grapalat" w:cs="Sylfaen"/>
            <w:b/>
            <w:noProof/>
            <w:color w:val="auto"/>
            <w:sz w:val="22"/>
            <w:szCs w:val="22"/>
          </w:rPr>
          <w:t>ՔԱՂԱՔԱՑԻԱԿԱՆ</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ԵՎ</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ՔԱՂԱՔԱԿԱՆ</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ԻՐԱՎՈՒՆՔՆԵՐ</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_Toc22572218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18</w:t>
        </w:r>
        <w:r w:rsidR="00FB770E" w:rsidRPr="00B70886">
          <w:rPr>
            <w:rFonts w:ascii="GHEA Grapalat" w:hAnsi="GHEA Grapalat"/>
            <w:noProof/>
            <w:webHidden/>
            <w:sz w:val="22"/>
            <w:szCs w:val="22"/>
          </w:rPr>
          <w:fldChar w:fldCharType="end"/>
        </w:r>
      </w:hyperlink>
    </w:p>
    <w:p w:rsidR="005E500F" w:rsidRPr="00B70886" w:rsidRDefault="00375654">
      <w:pPr>
        <w:pStyle w:val="TOC3"/>
        <w:tabs>
          <w:tab w:val="left" w:pos="1100"/>
          <w:tab w:val="right" w:leader="dot" w:pos="9962"/>
        </w:tabs>
        <w:rPr>
          <w:rFonts w:ascii="GHEA Grapalat" w:eastAsia="Times New Roman" w:hAnsi="GHEA Grapalat" w:cs="Times New Roman"/>
          <w:noProof/>
          <w:kern w:val="0"/>
          <w:sz w:val="22"/>
          <w:szCs w:val="22"/>
          <w:lang w:eastAsia="en-US" w:bidi="ar-SA"/>
        </w:rPr>
      </w:pPr>
      <w:hyperlink w:anchor="_Toc22572219" w:history="1">
        <w:r w:rsidR="005E500F" w:rsidRPr="00B70886">
          <w:rPr>
            <w:rStyle w:val="Hyperlink"/>
            <w:rFonts w:ascii="GHEA Grapalat" w:hAnsi="GHEA Grapalat"/>
            <w:noProof/>
            <w:color w:val="auto"/>
            <w:sz w:val="22"/>
            <w:szCs w:val="22"/>
          </w:rPr>
          <w:t>1.1</w:t>
        </w:r>
        <w:r w:rsidR="00DE67B5">
          <w:rPr>
            <w:rStyle w:val="Hyperlink"/>
            <w:rFonts w:ascii="GHEA Grapalat" w:hAnsi="GHEA Grapalat"/>
            <w:noProof/>
            <w:color w:val="auto"/>
            <w:sz w:val="22"/>
            <w:szCs w:val="22"/>
            <w:lang w:val="hy-AM"/>
          </w:rPr>
          <w:t>.</w:t>
        </w:r>
        <w:r w:rsidR="005E500F" w:rsidRPr="00B70886">
          <w:rPr>
            <w:rFonts w:ascii="GHEA Grapalat" w:eastAsia="Times New Roman" w:hAnsi="GHEA Grapalat" w:cs="Times New Roman"/>
            <w:noProof/>
            <w:kern w:val="0"/>
            <w:sz w:val="22"/>
            <w:szCs w:val="22"/>
            <w:lang w:eastAsia="en-US" w:bidi="ar-SA"/>
          </w:rPr>
          <w:tab/>
        </w:r>
        <w:r w:rsidR="005E500F" w:rsidRPr="00B70886">
          <w:rPr>
            <w:rStyle w:val="Hyperlink"/>
            <w:rFonts w:ascii="GHEA Grapalat" w:hAnsi="GHEA Grapalat" w:cs="Sylfaen"/>
            <w:noProof/>
            <w:color w:val="auto"/>
            <w:sz w:val="22"/>
            <w:szCs w:val="22"/>
          </w:rPr>
          <w:t>ԿՅԱՆՔԻ</w:t>
        </w:r>
        <w:r w:rsidR="005E500F" w:rsidRPr="00B70886">
          <w:rPr>
            <w:rStyle w:val="Hyperlink"/>
            <w:rFonts w:ascii="GHEA Grapalat" w:hAnsi="GHEA Grapalat" w:cs="Cambria"/>
            <w:noProof/>
            <w:color w:val="auto"/>
            <w:sz w:val="22"/>
            <w:szCs w:val="22"/>
          </w:rPr>
          <w:t xml:space="preserve"> </w:t>
        </w:r>
        <w:r w:rsidR="005E500F" w:rsidRPr="00B70886">
          <w:rPr>
            <w:rStyle w:val="Hyperlink"/>
            <w:rFonts w:ascii="GHEA Grapalat" w:hAnsi="GHEA Grapalat" w:cs="Sylfaen"/>
            <w:noProof/>
            <w:color w:val="auto"/>
            <w:sz w:val="22"/>
            <w:szCs w:val="22"/>
          </w:rPr>
          <w:t>ԻՐԱՎՈՒՆՔ</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_Toc22572219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18</w:t>
        </w:r>
        <w:r w:rsidR="00FB770E" w:rsidRPr="00B70886">
          <w:rPr>
            <w:rFonts w:ascii="GHEA Grapalat" w:hAnsi="GHEA Grapalat"/>
            <w:noProof/>
            <w:webHidden/>
            <w:sz w:val="22"/>
            <w:szCs w:val="22"/>
          </w:rPr>
          <w:fldChar w:fldCharType="end"/>
        </w:r>
      </w:hyperlink>
    </w:p>
    <w:p w:rsidR="005E500F" w:rsidRPr="00B70886" w:rsidRDefault="00375654">
      <w:pPr>
        <w:pStyle w:val="TOC3"/>
        <w:tabs>
          <w:tab w:val="right" w:leader="dot" w:pos="9962"/>
        </w:tabs>
        <w:rPr>
          <w:rFonts w:ascii="GHEA Grapalat" w:eastAsia="Times New Roman" w:hAnsi="GHEA Grapalat" w:cs="Times New Roman"/>
          <w:noProof/>
          <w:kern w:val="0"/>
          <w:sz w:val="22"/>
          <w:szCs w:val="22"/>
          <w:lang w:eastAsia="en-US" w:bidi="ar-SA"/>
        </w:rPr>
      </w:pPr>
      <w:hyperlink w:anchor="_Toc22572220" w:history="1">
        <w:r w:rsidR="005E500F" w:rsidRPr="00B70886">
          <w:rPr>
            <w:rStyle w:val="Hyperlink"/>
            <w:rFonts w:ascii="GHEA Grapalat" w:hAnsi="GHEA Grapalat" w:cs="Sylfaen"/>
            <w:noProof/>
            <w:color w:val="auto"/>
            <w:sz w:val="22"/>
            <w:szCs w:val="22"/>
            <w:lang w:val="hy-AM"/>
          </w:rPr>
          <w:t>1.2. ԽՈՇՏԱՆԳՈՒՄՆԵՐԻ</w:t>
        </w:r>
        <w:r w:rsidR="005E500F" w:rsidRPr="00B70886">
          <w:rPr>
            <w:rStyle w:val="Hyperlink"/>
            <w:rFonts w:ascii="GHEA Grapalat" w:hAnsi="GHEA Grapalat" w:cs="Cambria"/>
            <w:noProof/>
            <w:color w:val="auto"/>
            <w:sz w:val="22"/>
            <w:szCs w:val="22"/>
            <w:lang w:val="hy-AM"/>
          </w:rPr>
          <w:t xml:space="preserve"> </w:t>
        </w:r>
        <w:r w:rsidR="005E500F" w:rsidRPr="00B70886">
          <w:rPr>
            <w:rStyle w:val="Hyperlink"/>
            <w:rFonts w:ascii="GHEA Grapalat" w:hAnsi="GHEA Grapalat" w:cs="Sylfaen"/>
            <w:noProof/>
            <w:color w:val="auto"/>
            <w:sz w:val="22"/>
            <w:szCs w:val="22"/>
            <w:lang w:val="hy-AM"/>
          </w:rPr>
          <w:t>ԱՐԳԵԼՔ</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_Toc22572220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20</w:t>
        </w:r>
        <w:r w:rsidR="00FB770E" w:rsidRPr="00B70886">
          <w:rPr>
            <w:rFonts w:ascii="GHEA Grapalat" w:hAnsi="GHEA Grapalat"/>
            <w:noProof/>
            <w:webHidden/>
            <w:sz w:val="22"/>
            <w:szCs w:val="22"/>
          </w:rPr>
          <w:fldChar w:fldCharType="end"/>
        </w:r>
      </w:hyperlink>
    </w:p>
    <w:p w:rsidR="005E500F" w:rsidRPr="00B70886" w:rsidRDefault="00375654">
      <w:pPr>
        <w:pStyle w:val="TOC3"/>
        <w:tabs>
          <w:tab w:val="right" w:leader="dot" w:pos="9962"/>
        </w:tabs>
        <w:rPr>
          <w:rFonts w:ascii="GHEA Grapalat" w:eastAsia="Times New Roman" w:hAnsi="GHEA Grapalat" w:cs="Times New Roman"/>
          <w:noProof/>
          <w:kern w:val="0"/>
          <w:sz w:val="22"/>
          <w:szCs w:val="22"/>
          <w:lang w:eastAsia="en-US" w:bidi="ar-SA"/>
        </w:rPr>
      </w:pPr>
      <w:hyperlink w:anchor="_Toc22572221" w:history="1">
        <w:r w:rsidR="005E500F" w:rsidRPr="00B70886">
          <w:rPr>
            <w:rStyle w:val="Hyperlink"/>
            <w:rFonts w:ascii="GHEA Grapalat" w:hAnsi="GHEA Grapalat"/>
            <w:noProof/>
            <w:color w:val="auto"/>
            <w:sz w:val="22"/>
            <w:szCs w:val="22"/>
            <w:lang w:val="hy-AM"/>
          </w:rPr>
          <w:t>1.3.</w:t>
        </w:r>
        <w:r w:rsidR="00DE67B5">
          <w:rPr>
            <w:rStyle w:val="Hyperlink"/>
            <w:rFonts w:ascii="GHEA Grapalat" w:hAnsi="GHEA Grapalat"/>
            <w:noProof/>
            <w:color w:val="auto"/>
            <w:sz w:val="22"/>
            <w:szCs w:val="22"/>
            <w:lang w:val="hy-AM"/>
          </w:rPr>
          <w:t xml:space="preserve"> </w:t>
        </w:r>
        <w:r w:rsidR="005E500F" w:rsidRPr="00B70886">
          <w:rPr>
            <w:rStyle w:val="Hyperlink"/>
            <w:rFonts w:ascii="GHEA Grapalat" w:hAnsi="GHEA Grapalat" w:cs="Sylfaen"/>
            <w:noProof/>
            <w:color w:val="auto"/>
            <w:sz w:val="22"/>
            <w:szCs w:val="22"/>
            <w:lang w:val="hy-AM"/>
          </w:rPr>
          <w:t>ԳՈՐԾԻ</w:t>
        </w:r>
        <w:r w:rsidR="005E500F" w:rsidRPr="00B70886">
          <w:rPr>
            <w:rStyle w:val="Hyperlink"/>
            <w:rFonts w:ascii="GHEA Grapalat" w:hAnsi="GHEA Grapalat" w:cs="Cambria"/>
            <w:noProof/>
            <w:color w:val="auto"/>
            <w:sz w:val="22"/>
            <w:szCs w:val="22"/>
            <w:lang w:val="hy-AM"/>
          </w:rPr>
          <w:t xml:space="preserve"> </w:t>
        </w:r>
        <w:r w:rsidR="005E500F" w:rsidRPr="00B70886">
          <w:rPr>
            <w:rStyle w:val="Hyperlink"/>
            <w:rFonts w:ascii="GHEA Grapalat" w:hAnsi="GHEA Grapalat" w:cs="Sylfaen"/>
            <w:noProof/>
            <w:color w:val="auto"/>
            <w:sz w:val="22"/>
            <w:szCs w:val="22"/>
            <w:lang w:val="hy-AM"/>
          </w:rPr>
          <w:t>ԱՐԴԱՐ</w:t>
        </w:r>
        <w:r w:rsidR="005E500F" w:rsidRPr="00B70886">
          <w:rPr>
            <w:rStyle w:val="Hyperlink"/>
            <w:rFonts w:ascii="GHEA Grapalat" w:hAnsi="GHEA Grapalat" w:cs="Cambria"/>
            <w:noProof/>
            <w:color w:val="auto"/>
            <w:sz w:val="22"/>
            <w:szCs w:val="22"/>
            <w:lang w:val="hy-AM"/>
          </w:rPr>
          <w:t xml:space="preserve"> </w:t>
        </w:r>
        <w:r w:rsidR="005E500F" w:rsidRPr="00B70886">
          <w:rPr>
            <w:rStyle w:val="Hyperlink"/>
            <w:rFonts w:ascii="GHEA Grapalat" w:hAnsi="GHEA Grapalat" w:cs="Sylfaen"/>
            <w:noProof/>
            <w:color w:val="auto"/>
            <w:sz w:val="22"/>
            <w:szCs w:val="22"/>
            <w:lang w:val="hy-AM"/>
          </w:rPr>
          <w:t>ՔՆՆՈՒԹՅԱՆ</w:t>
        </w:r>
        <w:r w:rsidR="005E500F" w:rsidRPr="00B70886">
          <w:rPr>
            <w:rStyle w:val="Hyperlink"/>
            <w:rFonts w:ascii="GHEA Grapalat" w:hAnsi="GHEA Grapalat" w:cs="Cambria"/>
            <w:noProof/>
            <w:color w:val="auto"/>
            <w:sz w:val="22"/>
            <w:szCs w:val="22"/>
            <w:lang w:val="hy-AM"/>
          </w:rPr>
          <w:t xml:space="preserve"> </w:t>
        </w:r>
        <w:r w:rsidR="005E500F" w:rsidRPr="00B70886">
          <w:rPr>
            <w:rStyle w:val="Hyperlink"/>
            <w:rFonts w:ascii="GHEA Grapalat" w:hAnsi="GHEA Grapalat" w:cs="Sylfaen"/>
            <w:noProof/>
            <w:color w:val="auto"/>
            <w:sz w:val="22"/>
            <w:szCs w:val="22"/>
            <w:lang w:val="hy-AM"/>
          </w:rPr>
          <w:t>ԻՐԱՎՈՒՆՔ</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_Toc22572221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22</w:t>
        </w:r>
        <w:r w:rsidR="00FB770E" w:rsidRPr="00B70886">
          <w:rPr>
            <w:rFonts w:ascii="GHEA Grapalat" w:hAnsi="GHEA Grapalat"/>
            <w:noProof/>
            <w:webHidden/>
            <w:sz w:val="22"/>
            <w:szCs w:val="22"/>
          </w:rPr>
          <w:fldChar w:fldCharType="end"/>
        </w:r>
      </w:hyperlink>
    </w:p>
    <w:p w:rsidR="005E500F" w:rsidRPr="00B70886" w:rsidRDefault="00375654">
      <w:pPr>
        <w:pStyle w:val="TOC3"/>
        <w:tabs>
          <w:tab w:val="right" w:leader="dot" w:pos="9962"/>
        </w:tabs>
        <w:rPr>
          <w:rFonts w:ascii="GHEA Grapalat" w:eastAsia="Times New Roman" w:hAnsi="GHEA Grapalat" w:cs="Times New Roman"/>
          <w:noProof/>
          <w:kern w:val="0"/>
          <w:sz w:val="22"/>
          <w:szCs w:val="22"/>
          <w:lang w:eastAsia="en-US" w:bidi="ar-SA"/>
        </w:rPr>
      </w:pPr>
      <w:hyperlink w:anchor="_Toc22572222" w:history="1">
        <w:r w:rsidR="005E500F" w:rsidRPr="00B70886">
          <w:rPr>
            <w:rStyle w:val="Hyperlink"/>
            <w:rFonts w:ascii="GHEA Grapalat" w:hAnsi="GHEA Grapalat"/>
            <w:noProof/>
            <w:color w:val="auto"/>
            <w:sz w:val="22"/>
            <w:szCs w:val="22"/>
            <w:lang w:val="hy-AM"/>
          </w:rPr>
          <w:t xml:space="preserve">1.4.  </w:t>
        </w:r>
        <w:r w:rsidR="005E500F" w:rsidRPr="00B70886">
          <w:rPr>
            <w:rStyle w:val="Hyperlink"/>
            <w:rFonts w:ascii="GHEA Grapalat" w:hAnsi="GHEA Grapalat" w:cs="Sylfaen"/>
            <w:noProof/>
            <w:color w:val="auto"/>
            <w:sz w:val="22"/>
            <w:szCs w:val="22"/>
            <w:lang w:val="hy-AM"/>
          </w:rPr>
          <w:t>ՀԱՎԱՔՆԵՐԻ</w:t>
        </w:r>
        <w:r w:rsidR="005E500F" w:rsidRPr="00B70886">
          <w:rPr>
            <w:rStyle w:val="Hyperlink"/>
            <w:rFonts w:ascii="GHEA Grapalat" w:hAnsi="GHEA Grapalat" w:cs="Cambria"/>
            <w:noProof/>
            <w:color w:val="auto"/>
            <w:sz w:val="22"/>
            <w:szCs w:val="22"/>
            <w:lang w:val="hy-AM"/>
          </w:rPr>
          <w:t xml:space="preserve"> </w:t>
        </w:r>
        <w:r w:rsidR="005E500F" w:rsidRPr="00B70886">
          <w:rPr>
            <w:rStyle w:val="Hyperlink"/>
            <w:rFonts w:ascii="GHEA Grapalat" w:hAnsi="GHEA Grapalat" w:cs="Sylfaen"/>
            <w:noProof/>
            <w:color w:val="auto"/>
            <w:sz w:val="22"/>
            <w:szCs w:val="22"/>
            <w:lang w:val="hy-AM"/>
          </w:rPr>
          <w:t>ԱԶԱՏՈՒԹՅՈՒՆ</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_Toc22572222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23</w:t>
        </w:r>
        <w:r w:rsidR="00FB770E" w:rsidRPr="00B70886">
          <w:rPr>
            <w:rFonts w:ascii="GHEA Grapalat" w:hAnsi="GHEA Grapalat"/>
            <w:noProof/>
            <w:webHidden/>
            <w:sz w:val="22"/>
            <w:szCs w:val="22"/>
          </w:rPr>
          <w:fldChar w:fldCharType="end"/>
        </w:r>
      </w:hyperlink>
    </w:p>
    <w:p w:rsidR="005E500F" w:rsidRPr="00B70886" w:rsidRDefault="00375654">
      <w:pPr>
        <w:pStyle w:val="TOC3"/>
        <w:tabs>
          <w:tab w:val="right" w:leader="dot" w:pos="9962"/>
        </w:tabs>
        <w:rPr>
          <w:rFonts w:ascii="GHEA Grapalat" w:eastAsia="Times New Roman" w:hAnsi="GHEA Grapalat" w:cs="Times New Roman"/>
          <w:noProof/>
          <w:kern w:val="0"/>
          <w:sz w:val="22"/>
          <w:szCs w:val="22"/>
          <w:lang w:eastAsia="en-US" w:bidi="ar-SA"/>
        </w:rPr>
      </w:pPr>
      <w:hyperlink w:anchor="_Toc22572223" w:history="1">
        <w:r w:rsidR="005E500F" w:rsidRPr="00B70886">
          <w:rPr>
            <w:rStyle w:val="Hyperlink"/>
            <w:rFonts w:ascii="GHEA Grapalat" w:hAnsi="GHEA Grapalat"/>
            <w:noProof/>
            <w:color w:val="auto"/>
            <w:sz w:val="22"/>
            <w:szCs w:val="22"/>
            <w:lang w:val="hy-AM"/>
          </w:rPr>
          <w:t xml:space="preserve">1.5. </w:t>
        </w:r>
        <w:r w:rsidR="005E500F" w:rsidRPr="00B70886">
          <w:rPr>
            <w:rStyle w:val="Hyperlink"/>
            <w:rFonts w:ascii="GHEA Grapalat" w:hAnsi="GHEA Grapalat" w:cs="Sylfaen"/>
            <w:noProof/>
            <w:color w:val="auto"/>
            <w:sz w:val="22"/>
            <w:szCs w:val="22"/>
            <w:lang w:val="hy-AM"/>
          </w:rPr>
          <w:t>ԿԱՐԾԻՔԻ</w:t>
        </w:r>
        <w:r w:rsidR="005E500F" w:rsidRPr="00B70886">
          <w:rPr>
            <w:rStyle w:val="Hyperlink"/>
            <w:rFonts w:ascii="GHEA Grapalat" w:hAnsi="GHEA Grapalat" w:cs="Cambria"/>
            <w:noProof/>
            <w:color w:val="auto"/>
            <w:sz w:val="22"/>
            <w:szCs w:val="22"/>
            <w:lang w:val="hy-AM"/>
          </w:rPr>
          <w:t xml:space="preserve"> </w:t>
        </w:r>
        <w:r w:rsidR="005E500F" w:rsidRPr="00B70886">
          <w:rPr>
            <w:rStyle w:val="Hyperlink"/>
            <w:rFonts w:ascii="GHEA Grapalat" w:hAnsi="GHEA Grapalat" w:cs="Sylfaen"/>
            <w:noProof/>
            <w:color w:val="auto"/>
            <w:sz w:val="22"/>
            <w:szCs w:val="22"/>
            <w:lang w:val="hy-AM"/>
          </w:rPr>
          <w:t>ԱՐՏԱՀԱՅՏՄԱՆ</w:t>
        </w:r>
        <w:r w:rsidR="005E500F" w:rsidRPr="00B70886">
          <w:rPr>
            <w:rStyle w:val="Hyperlink"/>
            <w:rFonts w:ascii="GHEA Grapalat" w:hAnsi="GHEA Grapalat" w:cs="Cambria"/>
            <w:noProof/>
            <w:color w:val="auto"/>
            <w:sz w:val="22"/>
            <w:szCs w:val="22"/>
            <w:lang w:val="hy-AM"/>
          </w:rPr>
          <w:t xml:space="preserve"> </w:t>
        </w:r>
        <w:r w:rsidR="005E500F" w:rsidRPr="00B70886">
          <w:rPr>
            <w:rStyle w:val="Hyperlink"/>
            <w:rFonts w:ascii="GHEA Grapalat" w:hAnsi="GHEA Grapalat" w:cs="Sylfaen"/>
            <w:noProof/>
            <w:color w:val="auto"/>
            <w:sz w:val="22"/>
            <w:szCs w:val="22"/>
            <w:lang w:val="hy-AM"/>
          </w:rPr>
          <w:t>ԱԶԱՏՈՒԹՅՈՒՆ</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_Toc22572223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24</w:t>
        </w:r>
        <w:r w:rsidR="00FB770E" w:rsidRPr="00B70886">
          <w:rPr>
            <w:rFonts w:ascii="GHEA Grapalat" w:hAnsi="GHEA Grapalat"/>
            <w:noProof/>
            <w:webHidden/>
            <w:sz w:val="22"/>
            <w:szCs w:val="22"/>
          </w:rPr>
          <w:fldChar w:fldCharType="end"/>
        </w:r>
      </w:hyperlink>
    </w:p>
    <w:p w:rsidR="005E500F" w:rsidRPr="00B70886" w:rsidRDefault="00375654">
      <w:pPr>
        <w:pStyle w:val="TOC2"/>
        <w:tabs>
          <w:tab w:val="right" w:leader="dot" w:pos="9962"/>
        </w:tabs>
        <w:rPr>
          <w:rFonts w:ascii="GHEA Grapalat" w:eastAsia="Times New Roman" w:hAnsi="GHEA Grapalat" w:cs="Times New Roman"/>
          <w:noProof/>
          <w:kern w:val="0"/>
          <w:sz w:val="22"/>
          <w:szCs w:val="22"/>
          <w:lang w:eastAsia="en-US" w:bidi="ar-SA"/>
        </w:rPr>
      </w:pPr>
      <w:hyperlink w:anchor="_Toc22572224" w:history="1">
        <w:r w:rsidR="005E500F" w:rsidRPr="00B70886">
          <w:rPr>
            <w:rStyle w:val="Hyperlink"/>
            <w:rFonts w:ascii="GHEA Grapalat" w:hAnsi="GHEA Grapalat"/>
            <w:b/>
            <w:noProof/>
            <w:color w:val="auto"/>
            <w:sz w:val="22"/>
            <w:szCs w:val="22"/>
          </w:rPr>
          <w:t xml:space="preserve">2. </w:t>
        </w:r>
        <w:r w:rsidR="005E500F" w:rsidRPr="00B70886">
          <w:rPr>
            <w:rStyle w:val="Hyperlink"/>
            <w:rFonts w:ascii="GHEA Grapalat" w:hAnsi="GHEA Grapalat" w:cs="Sylfaen"/>
            <w:b/>
            <w:noProof/>
            <w:color w:val="auto"/>
            <w:sz w:val="22"/>
            <w:szCs w:val="22"/>
          </w:rPr>
          <w:t>ՍՈՑԻԱԼ</w:t>
        </w:r>
        <w:r w:rsidR="005E500F" w:rsidRPr="00B70886">
          <w:rPr>
            <w:rStyle w:val="Hyperlink"/>
            <w:rFonts w:ascii="GHEA Grapalat" w:hAnsi="GHEA Grapalat" w:cs="Arial"/>
            <w:b/>
            <w:noProof/>
            <w:color w:val="auto"/>
            <w:sz w:val="22"/>
            <w:szCs w:val="22"/>
          </w:rPr>
          <w:t>-</w:t>
        </w:r>
        <w:r w:rsidR="005E500F" w:rsidRPr="00B70886">
          <w:rPr>
            <w:rStyle w:val="Hyperlink"/>
            <w:rFonts w:ascii="GHEA Grapalat" w:hAnsi="GHEA Grapalat" w:cs="Sylfaen"/>
            <w:b/>
            <w:noProof/>
            <w:color w:val="auto"/>
            <w:sz w:val="22"/>
            <w:szCs w:val="22"/>
          </w:rPr>
          <w:t>ՏՆՏԵՍԱԿԱՆ</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ԻՐԱՎՈՒՆՔՆԵՐ</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_Toc22572224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26</w:t>
        </w:r>
        <w:r w:rsidR="00FB770E" w:rsidRPr="00B70886">
          <w:rPr>
            <w:rFonts w:ascii="GHEA Grapalat" w:hAnsi="GHEA Grapalat"/>
            <w:noProof/>
            <w:webHidden/>
            <w:sz w:val="22"/>
            <w:szCs w:val="22"/>
          </w:rPr>
          <w:fldChar w:fldCharType="end"/>
        </w:r>
      </w:hyperlink>
    </w:p>
    <w:p w:rsidR="005E500F" w:rsidRPr="00B70886" w:rsidRDefault="00375654">
      <w:pPr>
        <w:pStyle w:val="TOC3"/>
        <w:tabs>
          <w:tab w:val="right" w:leader="dot" w:pos="9962"/>
        </w:tabs>
        <w:rPr>
          <w:rFonts w:ascii="GHEA Grapalat" w:eastAsia="Times New Roman" w:hAnsi="GHEA Grapalat" w:cs="Times New Roman"/>
          <w:noProof/>
          <w:kern w:val="0"/>
          <w:sz w:val="22"/>
          <w:szCs w:val="22"/>
          <w:lang w:eastAsia="en-US" w:bidi="ar-SA"/>
        </w:rPr>
      </w:pPr>
      <w:hyperlink w:anchor="_Toc22572225" w:history="1">
        <w:r w:rsidR="005E500F" w:rsidRPr="00B70886">
          <w:rPr>
            <w:rStyle w:val="Hyperlink"/>
            <w:rFonts w:ascii="GHEA Grapalat" w:hAnsi="GHEA Grapalat"/>
            <w:noProof/>
            <w:color w:val="auto"/>
            <w:sz w:val="22"/>
            <w:szCs w:val="22"/>
            <w:lang w:val="hy-AM"/>
          </w:rPr>
          <w:t xml:space="preserve">2.1. </w:t>
        </w:r>
        <w:r w:rsidR="005E500F" w:rsidRPr="00B70886">
          <w:rPr>
            <w:rStyle w:val="Hyperlink"/>
            <w:rFonts w:ascii="GHEA Grapalat" w:hAnsi="GHEA Grapalat" w:cs="Sylfaen"/>
            <w:noProof/>
            <w:color w:val="auto"/>
            <w:sz w:val="22"/>
            <w:szCs w:val="22"/>
            <w:lang w:val="hy-AM"/>
          </w:rPr>
          <w:t>ԱՌՈՂՋՈՒԹՅԱՆ</w:t>
        </w:r>
        <w:r w:rsidR="005E500F" w:rsidRPr="00B70886">
          <w:rPr>
            <w:rStyle w:val="Hyperlink"/>
            <w:rFonts w:ascii="GHEA Grapalat" w:hAnsi="GHEA Grapalat" w:cs="Cambria"/>
            <w:noProof/>
            <w:color w:val="auto"/>
            <w:sz w:val="22"/>
            <w:szCs w:val="22"/>
            <w:lang w:val="hy-AM"/>
          </w:rPr>
          <w:t xml:space="preserve"> </w:t>
        </w:r>
        <w:r w:rsidR="005E500F" w:rsidRPr="00B70886">
          <w:rPr>
            <w:rStyle w:val="Hyperlink"/>
            <w:rFonts w:ascii="GHEA Grapalat" w:hAnsi="GHEA Grapalat" w:cs="Sylfaen"/>
            <w:noProof/>
            <w:color w:val="auto"/>
            <w:sz w:val="22"/>
            <w:szCs w:val="22"/>
            <w:lang w:val="hy-AM"/>
          </w:rPr>
          <w:t>ՊԱՀՊԱՆՄԱՆ</w:t>
        </w:r>
        <w:r w:rsidR="005E500F" w:rsidRPr="00B70886">
          <w:rPr>
            <w:rStyle w:val="Hyperlink"/>
            <w:rFonts w:ascii="GHEA Grapalat" w:hAnsi="GHEA Grapalat" w:cs="Cambria"/>
            <w:noProof/>
            <w:color w:val="auto"/>
            <w:sz w:val="22"/>
            <w:szCs w:val="22"/>
            <w:lang w:val="hy-AM"/>
          </w:rPr>
          <w:t xml:space="preserve"> </w:t>
        </w:r>
        <w:r w:rsidR="005E500F" w:rsidRPr="00B70886">
          <w:rPr>
            <w:rStyle w:val="Hyperlink"/>
            <w:rFonts w:ascii="GHEA Grapalat" w:hAnsi="GHEA Grapalat" w:cs="Sylfaen"/>
            <w:noProof/>
            <w:color w:val="auto"/>
            <w:sz w:val="22"/>
            <w:szCs w:val="22"/>
            <w:lang w:val="hy-AM"/>
          </w:rPr>
          <w:t>ԻՐԱՎՈՒՆՔ</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_Toc22572225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26</w:t>
        </w:r>
        <w:r w:rsidR="00FB770E" w:rsidRPr="00B70886">
          <w:rPr>
            <w:rFonts w:ascii="GHEA Grapalat" w:hAnsi="GHEA Grapalat"/>
            <w:noProof/>
            <w:webHidden/>
            <w:sz w:val="22"/>
            <w:szCs w:val="22"/>
          </w:rPr>
          <w:fldChar w:fldCharType="end"/>
        </w:r>
      </w:hyperlink>
    </w:p>
    <w:p w:rsidR="005E500F" w:rsidRPr="00B70886" w:rsidRDefault="00375654">
      <w:pPr>
        <w:pStyle w:val="TOC3"/>
        <w:tabs>
          <w:tab w:val="right" w:leader="dot" w:pos="9962"/>
        </w:tabs>
        <w:rPr>
          <w:rFonts w:ascii="GHEA Grapalat" w:eastAsia="Times New Roman" w:hAnsi="GHEA Grapalat" w:cs="Times New Roman"/>
          <w:noProof/>
          <w:kern w:val="0"/>
          <w:sz w:val="22"/>
          <w:szCs w:val="22"/>
          <w:lang w:eastAsia="en-US" w:bidi="ar-SA"/>
        </w:rPr>
      </w:pPr>
      <w:hyperlink w:anchor="_Toc22572226" w:history="1">
        <w:r w:rsidR="005E500F" w:rsidRPr="00B70886">
          <w:rPr>
            <w:rStyle w:val="Hyperlink"/>
            <w:rFonts w:ascii="GHEA Grapalat" w:hAnsi="GHEA Grapalat"/>
            <w:noProof/>
            <w:color w:val="auto"/>
            <w:sz w:val="22"/>
            <w:szCs w:val="22"/>
            <w:lang w:val="hy-AM"/>
          </w:rPr>
          <w:t xml:space="preserve">2.2. </w:t>
        </w:r>
        <w:r w:rsidR="005E500F" w:rsidRPr="00B70886">
          <w:rPr>
            <w:rStyle w:val="Hyperlink"/>
            <w:rFonts w:ascii="GHEA Grapalat" w:hAnsi="GHEA Grapalat" w:cs="Sylfaen"/>
            <w:noProof/>
            <w:color w:val="auto"/>
            <w:sz w:val="22"/>
            <w:szCs w:val="22"/>
            <w:lang w:val="hy-AM"/>
          </w:rPr>
          <w:t>ԱՇԽԱՏԱՆՔ</w:t>
        </w:r>
        <w:r w:rsidR="00C83683" w:rsidRPr="00B70886">
          <w:rPr>
            <w:rStyle w:val="Hyperlink"/>
            <w:rFonts w:ascii="GHEA Grapalat" w:hAnsi="GHEA Grapalat" w:cs="Sylfaen"/>
            <w:noProof/>
            <w:color w:val="auto"/>
            <w:sz w:val="22"/>
            <w:szCs w:val="22"/>
          </w:rPr>
          <w:t>ԱՅԻՆ</w:t>
        </w:r>
        <w:r w:rsidR="005E500F" w:rsidRPr="00B70886">
          <w:rPr>
            <w:rStyle w:val="Hyperlink"/>
            <w:rFonts w:ascii="GHEA Grapalat" w:hAnsi="GHEA Grapalat"/>
            <w:noProof/>
            <w:color w:val="auto"/>
            <w:sz w:val="22"/>
            <w:szCs w:val="22"/>
            <w:lang w:val="hy-AM"/>
          </w:rPr>
          <w:t xml:space="preserve"> </w:t>
        </w:r>
        <w:r w:rsidR="005E500F" w:rsidRPr="00B70886">
          <w:rPr>
            <w:rStyle w:val="Hyperlink"/>
            <w:rFonts w:ascii="GHEA Grapalat" w:hAnsi="GHEA Grapalat" w:cs="Sylfaen"/>
            <w:noProof/>
            <w:color w:val="auto"/>
            <w:sz w:val="22"/>
            <w:szCs w:val="22"/>
            <w:lang w:val="hy-AM"/>
          </w:rPr>
          <w:t>ԻՐԱՎՈՒՆՔՆԵՐ</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_Toc22572226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28</w:t>
        </w:r>
        <w:r w:rsidR="00FB770E" w:rsidRPr="00B70886">
          <w:rPr>
            <w:rFonts w:ascii="GHEA Grapalat" w:hAnsi="GHEA Grapalat"/>
            <w:noProof/>
            <w:webHidden/>
            <w:sz w:val="22"/>
            <w:szCs w:val="22"/>
          </w:rPr>
          <w:fldChar w:fldCharType="end"/>
        </w:r>
      </w:hyperlink>
    </w:p>
    <w:p w:rsidR="005E500F" w:rsidRPr="00B70886" w:rsidRDefault="00375654">
      <w:pPr>
        <w:pStyle w:val="TOC3"/>
        <w:tabs>
          <w:tab w:val="right" w:leader="dot" w:pos="9962"/>
        </w:tabs>
        <w:rPr>
          <w:rFonts w:ascii="GHEA Grapalat" w:eastAsia="Times New Roman" w:hAnsi="GHEA Grapalat" w:cs="Times New Roman"/>
          <w:noProof/>
          <w:kern w:val="0"/>
          <w:sz w:val="22"/>
          <w:szCs w:val="22"/>
          <w:lang w:eastAsia="en-US" w:bidi="ar-SA"/>
        </w:rPr>
      </w:pPr>
      <w:hyperlink w:anchor="_Toc22572227" w:history="1">
        <w:r w:rsidR="005E500F" w:rsidRPr="00B70886">
          <w:rPr>
            <w:rStyle w:val="Hyperlink"/>
            <w:rFonts w:ascii="GHEA Grapalat" w:hAnsi="GHEA Grapalat"/>
            <w:noProof/>
            <w:color w:val="auto"/>
            <w:sz w:val="22"/>
            <w:szCs w:val="22"/>
            <w:lang w:val="hy-AM"/>
          </w:rPr>
          <w:t>2.3</w:t>
        </w:r>
        <w:r w:rsidR="00DE67B5">
          <w:rPr>
            <w:rStyle w:val="Hyperlink"/>
            <w:rFonts w:ascii="GHEA Grapalat" w:hAnsi="GHEA Grapalat"/>
            <w:noProof/>
            <w:color w:val="auto"/>
            <w:sz w:val="22"/>
            <w:szCs w:val="22"/>
            <w:lang w:val="hy-AM"/>
          </w:rPr>
          <w:t>.</w:t>
        </w:r>
        <w:r w:rsidR="005E500F" w:rsidRPr="00B70886">
          <w:rPr>
            <w:rStyle w:val="Hyperlink"/>
            <w:rFonts w:ascii="GHEA Grapalat" w:hAnsi="GHEA Grapalat"/>
            <w:noProof/>
            <w:color w:val="auto"/>
            <w:sz w:val="22"/>
            <w:szCs w:val="22"/>
            <w:lang w:val="hy-AM"/>
          </w:rPr>
          <w:t xml:space="preserve"> </w:t>
        </w:r>
        <w:r w:rsidR="005E500F" w:rsidRPr="00B70886">
          <w:rPr>
            <w:rStyle w:val="Hyperlink"/>
            <w:rFonts w:ascii="GHEA Grapalat" w:hAnsi="GHEA Grapalat" w:cs="Sylfaen"/>
            <w:noProof/>
            <w:color w:val="auto"/>
            <w:sz w:val="22"/>
            <w:szCs w:val="22"/>
            <w:lang w:val="hy-AM"/>
          </w:rPr>
          <w:t>ԿՐԹՈՒԹՅԱՆ</w:t>
        </w:r>
        <w:r w:rsidR="005E500F" w:rsidRPr="00B70886">
          <w:rPr>
            <w:rStyle w:val="Hyperlink"/>
            <w:rFonts w:ascii="GHEA Grapalat" w:hAnsi="GHEA Grapalat" w:cs="Cambria"/>
            <w:noProof/>
            <w:color w:val="auto"/>
            <w:sz w:val="22"/>
            <w:szCs w:val="22"/>
            <w:lang w:val="hy-AM"/>
          </w:rPr>
          <w:t xml:space="preserve"> </w:t>
        </w:r>
        <w:r w:rsidR="005E500F" w:rsidRPr="00B70886">
          <w:rPr>
            <w:rStyle w:val="Hyperlink"/>
            <w:rFonts w:ascii="GHEA Grapalat" w:hAnsi="GHEA Grapalat" w:cs="Sylfaen"/>
            <w:noProof/>
            <w:color w:val="auto"/>
            <w:sz w:val="22"/>
            <w:szCs w:val="22"/>
            <w:lang w:val="hy-AM"/>
          </w:rPr>
          <w:t>ԻՐԱՎՈՒՆՔ</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_Toc22572227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29</w:t>
        </w:r>
        <w:r w:rsidR="00FB770E" w:rsidRPr="00B70886">
          <w:rPr>
            <w:rFonts w:ascii="GHEA Grapalat" w:hAnsi="GHEA Grapalat"/>
            <w:noProof/>
            <w:webHidden/>
            <w:sz w:val="22"/>
            <w:szCs w:val="22"/>
          </w:rPr>
          <w:fldChar w:fldCharType="end"/>
        </w:r>
      </w:hyperlink>
    </w:p>
    <w:p w:rsidR="005E500F" w:rsidRPr="00B70886" w:rsidRDefault="00375654">
      <w:pPr>
        <w:pStyle w:val="TOC3"/>
        <w:tabs>
          <w:tab w:val="right" w:leader="dot" w:pos="9962"/>
        </w:tabs>
        <w:rPr>
          <w:rFonts w:ascii="GHEA Grapalat" w:eastAsia="Times New Roman" w:hAnsi="GHEA Grapalat" w:cs="Times New Roman"/>
          <w:noProof/>
          <w:kern w:val="0"/>
          <w:sz w:val="22"/>
          <w:szCs w:val="22"/>
          <w:lang w:eastAsia="en-US" w:bidi="ar-SA"/>
        </w:rPr>
      </w:pPr>
      <w:hyperlink w:anchor="_Toc22572228" w:history="1">
        <w:r w:rsidR="005E500F" w:rsidRPr="00B70886">
          <w:rPr>
            <w:rStyle w:val="Hyperlink"/>
            <w:rFonts w:ascii="GHEA Grapalat" w:eastAsia="Calibri" w:hAnsi="GHEA Grapalat"/>
            <w:noProof/>
            <w:color w:val="auto"/>
            <w:sz w:val="22"/>
            <w:szCs w:val="22"/>
            <w:lang w:val="hy-AM"/>
          </w:rPr>
          <w:t xml:space="preserve">2.4. </w:t>
        </w:r>
        <w:r w:rsidR="005E500F" w:rsidRPr="00B70886">
          <w:rPr>
            <w:rStyle w:val="Hyperlink"/>
            <w:rFonts w:ascii="GHEA Grapalat" w:eastAsia="Calibri" w:hAnsi="GHEA Grapalat" w:cs="Sylfaen"/>
            <w:noProof/>
            <w:color w:val="auto"/>
            <w:sz w:val="22"/>
            <w:szCs w:val="22"/>
            <w:lang w:val="hy-AM"/>
          </w:rPr>
          <w:t>ՍՈՑԻԱԼԱԿԱՆ</w:t>
        </w:r>
        <w:r w:rsidR="005E500F" w:rsidRPr="00B70886">
          <w:rPr>
            <w:rStyle w:val="Hyperlink"/>
            <w:rFonts w:ascii="GHEA Grapalat" w:eastAsia="Calibri" w:hAnsi="GHEA Grapalat"/>
            <w:noProof/>
            <w:color w:val="auto"/>
            <w:sz w:val="22"/>
            <w:szCs w:val="22"/>
            <w:lang w:val="hy-AM"/>
          </w:rPr>
          <w:t xml:space="preserve"> </w:t>
        </w:r>
        <w:r w:rsidR="005E500F" w:rsidRPr="00B70886">
          <w:rPr>
            <w:rStyle w:val="Hyperlink"/>
            <w:rFonts w:ascii="GHEA Grapalat" w:eastAsia="Calibri" w:hAnsi="GHEA Grapalat" w:cs="Sylfaen"/>
            <w:noProof/>
            <w:color w:val="auto"/>
            <w:sz w:val="22"/>
            <w:szCs w:val="22"/>
            <w:lang w:val="hy-AM"/>
          </w:rPr>
          <w:t>ԱՊԱՀՈՎՈՒԹՅԱՆ</w:t>
        </w:r>
        <w:r w:rsidR="005E500F" w:rsidRPr="00B70886">
          <w:rPr>
            <w:rStyle w:val="Hyperlink"/>
            <w:rFonts w:ascii="GHEA Grapalat" w:eastAsia="Calibri" w:hAnsi="GHEA Grapalat"/>
            <w:noProof/>
            <w:color w:val="auto"/>
            <w:sz w:val="22"/>
            <w:szCs w:val="22"/>
            <w:lang w:val="hy-AM"/>
          </w:rPr>
          <w:t xml:space="preserve"> </w:t>
        </w:r>
        <w:r w:rsidR="005E500F" w:rsidRPr="00B70886">
          <w:rPr>
            <w:rStyle w:val="Hyperlink"/>
            <w:rFonts w:ascii="GHEA Grapalat" w:eastAsia="Calibri" w:hAnsi="GHEA Grapalat" w:cs="Sylfaen"/>
            <w:noProof/>
            <w:color w:val="auto"/>
            <w:sz w:val="22"/>
            <w:szCs w:val="22"/>
            <w:lang w:val="hy-AM"/>
          </w:rPr>
          <w:t>ԻՐԱՎՈՒՆՔ</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_Toc22572228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31</w:t>
        </w:r>
        <w:r w:rsidR="00FB770E" w:rsidRPr="00B70886">
          <w:rPr>
            <w:rFonts w:ascii="GHEA Grapalat" w:hAnsi="GHEA Grapalat"/>
            <w:noProof/>
            <w:webHidden/>
            <w:sz w:val="22"/>
            <w:szCs w:val="22"/>
          </w:rPr>
          <w:fldChar w:fldCharType="end"/>
        </w:r>
      </w:hyperlink>
    </w:p>
    <w:p w:rsidR="005E500F" w:rsidRPr="00B70886" w:rsidRDefault="00375654">
      <w:pPr>
        <w:pStyle w:val="TOC3"/>
        <w:tabs>
          <w:tab w:val="right" w:leader="dot" w:pos="9962"/>
        </w:tabs>
        <w:rPr>
          <w:rFonts w:ascii="GHEA Grapalat" w:eastAsia="Times New Roman" w:hAnsi="GHEA Grapalat" w:cs="Times New Roman"/>
          <w:noProof/>
          <w:kern w:val="0"/>
          <w:sz w:val="22"/>
          <w:szCs w:val="22"/>
          <w:lang w:eastAsia="en-US" w:bidi="ar-SA"/>
        </w:rPr>
      </w:pPr>
      <w:hyperlink w:anchor="_Toc22572229" w:history="1">
        <w:r w:rsidR="005E500F" w:rsidRPr="00B70886">
          <w:rPr>
            <w:rStyle w:val="Hyperlink"/>
            <w:rFonts w:ascii="GHEA Grapalat" w:eastAsia="Calibri" w:hAnsi="GHEA Grapalat"/>
            <w:noProof/>
            <w:color w:val="auto"/>
            <w:sz w:val="22"/>
            <w:szCs w:val="22"/>
            <w:lang w:val="hy-AM"/>
          </w:rPr>
          <w:t>2.5</w:t>
        </w:r>
        <w:r w:rsidR="00DE67B5">
          <w:rPr>
            <w:rStyle w:val="Hyperlink"/>
            <w:rFonts w:ascii="GHEA Grapalat" w:eastAsia="Calibri" w:hAnsi="GHEA Grapalat"/>
            <w:noProof/>
            <w:color w:val="auto"/>
            <w:sz w:val="22"/>
            <w:szCs w:val="22"/>
            <w:lang w:val="hy-AM"/>
          </w:rPr>
          <w:t>.</w:t>
        </w:r>
        <w:r w:rsidR="005E500F" w:rsidRPr="00B70886">
          <w:rPr>
            <w:rStyle w:val="Hyperlink"/>
            <w:rFonts w:ascii="GHEA Grapalat" w:eastAsia="Calibri" w:hAnsi="GHEA Grapalat"/>
            <w:noProof/>
            <w:color w:val="auto"/>
            <w:sz w:val="22"/>
            <w:szCs w:val="22"/>
            <w:lang w:val="hy-AM"/>
          </w:rPr>
          <w:t xml:space="preserve"> </w:t>
        </w:r>
        <w:r w:rsidR="005E500F" w:rsidRPr="00B70886">
          <w:rPr>
            <w:rStyle w:val="Hyperlink"/>
            <w:rFonts w:ascii="GHEA Grapalat" w:eastAsia="Calibri" w:hAnsi="GHEA Grapalat" w:cs="Sylfaen"/>
            <w:noProof/>
            <w:color w:val="auto"/>
            <w:sz w:val="22"/>
            <w:szCs w:val="22"/>
            <w:lang w:val="hy-AM"/>
          </w:rPr>
          <w:t>ՏՆՏԵՍԱԿԱՆ</w:t>
        </w:r>
        <w:r w:rsidR="005E500F" w:rsidRPr="00B70886">
          <w:rPr>
            <w:rStyle w:val="Hyperlink"/>
            <w:rFonts w:ascii="GHEA Grapalat" w:eastAsia="Calibri" w:hAnsi="GHEA Grapalat"/>
            <w:noProof/>
            <w:color w:val="auto"/>
            <w:sz w:val="22"/>
            <w:szCs w:val="22"/>
            <w:lang w:val="hy-AM"/>
          </w:rPr>
          <w:t xml:space="preserve"> </w:t>
        </w:r>
        <w:r w:rsidR="005E500F" w:rsidRPr="00B70886">
          <w:rPr>
            <w:rStyle w:val="Hyperlink"/>
            <w:rFonts w:ascii="GHEA Grapalat" w:eastAsia="Calibri" w:hAnsi="GHEA Grapalat" w:cs="Sylfaen"/>
            <w:noProof/>
            <w:color w:val="auto"/>
            <w:sz w:val="22"/>
            <w:szCs w:val="22"/>
            <w:lang w:val="hy-AM"/>
          </w:rPr>
          <w:t>ԻՐԱՎՈՒՆՔՆԵՐ</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_Toc22572229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32</w:t>
        </w:r>
        <w:r w:rsidR="00FB770E" w:rsidRPr="00B70886">
          <w:rPr>
            <w:rFonts w:ascii="GHEA Grapalat" w:hAnsi="GHEA Grapalat"/>
            <w:noProof/>
            <w:webHidden/>
            <w:sz w:val="22"/>
            <w:szCs w:val="22"/>
          </w:rPr>
          <w:fldChar w:fldCharType="end"/>
        </w:r>
      </w:hyperlink>
    </w:p>
    <w:p w:rsidR="005E500F" w:rsidRPr="00B70886" w:rsidRDefault="00375654">
      <w:pPr>
        <w:pStyle w:val="TOC3"/>
        <w:tabs>
          <w:tab w:val="right" w:leader="dot" w:pos="9962"/>
        </w:tabs>
        <w:rPr>
          <w:rFonts w:ascii="GHEA Grapalat" w:eastAsia="Times New Roman" w:hAnsi="GHEA Grapalat" w:cs="Times New Roman"/>
          <w:noProof/>
          <w:kern w:val="0"/>
          <w:sz w:val="22"/>
          <w:szCs w:val="22"/>
          <w:lang w:eastAsia="en-US" w:bidi="ar-SA"/>
        </w:rPr>
      </w:pPr>
      <w:hyperlink w:anchor="_Toc22572230" w:history="1">
        <w:r w:rsidR="005E500F" w:rsidRPr="00B70886">
          <w:rPr>
            <w:rStyle w:val="Hyperlink"/>
            <w:rFonts w:ascii="GHEA Grapalat" w:hAnsi="GHEA Grapalat"/>
            <w:noProof/>
            <w:color w:val="auto"/>
            <w:sz w:val="22"/>
            <w:szCs w:val="22"/>
            <w:lang w:val="hy-AM"/>
          </w:rPr>
          <w:t xml:space="preserve">2.6. </w:t>
        </w:r>
        <w:r w:rsidR="005E500F" w:rsidRPr="00B70886">
          <w:rPr>
            <w:rStyle w:val="Hyperlink"/>
            <w:rFonts w:ascii="GHEA Grapalat" w:hAnsi="GHEA Grapalat" w:cs="Sylfaen"/>
            <w:noProof/>
            <w:color w:val="auto"/>
            <w:sz w:val="22"/>
            <w:szCs w:val="22"/>
            <w:lang w:val="hy-AM"/>
          </w:rPr>
          <w:t>ՍԵՓԱԿԱՆՈՒԹՅԱՆ</w:t>
        </w:r>
        <w:r w:rsidR="005E500F" w:rsidRPr="00B70886">
          <w:rPr>
            <w:rStyle w:val="Hyperlink"/>
            <w:rFonts w:ascii="GHEA Grapalat" w:hAnsi="GHEA Grapalat" w:cs="Cambria"/>
            <w:noProof/>
            <w:color w:val="auto"/>
            <w:sz w:val="22"/>
            <w:szCs w:val="22"/>
            <w:lang w:val="hy-AM"/>
          </w:rPr>
          <w:t xml:space="preserve"> </w:t>
        </w:r>
        <w:r w:rsidR="005E500F" w:rsidRPr="00B70886">
          <w:rPr>
            <w:rStyle w:val="Hyperlink"/>
            <w:rFonts w:ascii="GHEA Grapalat" w:hAnsi="GHEA Grapalat" w:cs="Sylfaen"/>
            <w:noProof/>
            <w:color w:val="auto"/>
            <w:sz w:val="22"/>
            <w:szCs w:val="22"/>
            <w:lang w:val="hy-AM"/>
          </w:rPr>
          <w:t>ԻՐԱՎՈՒՆՔ</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_Toc22572230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34</w:t>
        </w:r>
        <w:r w:rsidR="00FB770E" w:rsidRPr="00B70886">
          <w:rPr>
            <w:rFonts w:ascii="GHEA Grapalat" w:hAnsi="GHEA Grapalat"/>
            <w:noProof/>
            <w:webHidden/>
            <w:sz w:val="22"/>
            <w:szCs w:val="22"/>
          </w:rPr>
          <w:fldChar w:fldCharType="end"/>
        </w:r>
      </w:hyperlink>
    </w:p>
    <w:p w:rsidR="005E500F" w:rsidRPr="00B70886" w:rsidRDefault="00375654">
      <w:pPr>
        <w:pStyle w:val="TOC2"/>
        <w:tabs>
          <w:tab w:val="right" w:leader="dot" w:pos="9962"/>
        </w:tabs>
        <w:rPr>
          <w:rFonts w:ascii="GHEA Grapalat" w:eastAsia="Times New Roman" w:hAnsi="GHEA Grapalat" w:cs="Times New Roman"/>
          <w:noProof/>
          <w:kern w:val="0"/>
          <w:sz w:val="22"/>
          <w:szCs w:val="22"/>
          <w:lang w:eastAsia="en-US" w:bidi="ar-SA"/>
        </w:rPr>
      </w:pPr>
      <w:hyperlink w:anchor="_Toc22572231" w:history="1">
        <w:r w:rsidR="005E500F" w:rsidRPr="00B70886">
          <w:rPr>
            <w:rStyle w:val="Hyperlink"/>
            <w:rFonts w:ascii="GHEA Grapalat" w:hAnsi="GHEA Grapalat"/>
            <w:b/>
            <w:noProof/>
            <w:color w:val="auto"/>
            <w:sz w:val="22"/>
            <w:szCs w:val="22"/>
          </w:rPr>
          <w:t>3</w:t>
        </w:r>
        <w:r w:rsidR="005E500F" w:rsidRPr="00B70886">
          <w:rPr>
            <w:rStyle w:val="Hyperlink"/>
            <w:rFonts w:ascii="GHEA Grapalat" w:hAnsi="GHEA Grapalat"/>
            <w:b/>
            <w:noProof/>
            <w:color w:val="auto"/>
            <w:sz w:val="22"/>
            <w:szCs w:val="22"/>
            <w:lang w:val="hy-AM"/>
          </w:rPr>
          <w:t>.</w:t>
        </w:r>
        <w:r w:rsidR="005E500F" w:rsidRPr="00B70886">
          <w:rPr>
            <w:rStyle w:val="Hyperlink"/>
            <w:rFonts w:ascii="GHEA Grapalat" w:hAnsi="GHEA Grapalat"/>
            <w:b/>
            <w:noProof/>
            <w:color w:val="auto"/>
            <w:sz w:val="22"/>
            <w:szCs w:val="22"/>
          </w:rPr>
          <w:t xml:space="preserve"> </w:t>
        </w:r>
        <w:r w:rsidR="005E500F" w:rsidRPr="00B70886">
          <w:rPr>
            <w:rStyle w:val="Hyperlink"/>
            <w:rFonts w:ascii="GHEA Grapalat" w:hAnsi="GHEA Grapalat" w:cs="Sylfaen"/>
            <w:b/>
            <w:noProof/>
            <w:color w:val="auto"/>
            <w:sz w:val="22"/>
            <w:szCs w:val="22"/>
          </w:rPr>
          <w:t>ՀԱՎԱՍԱՐ</w:t>
        </w:r>
        <w:r w:rsidR="005E500F" w:rsidRPr="00B70886">
          <w:rPr>
            <w:rStyle w:val="Hyperlink"/>
            <w:rFonts w:ascii="GHEA Grapalat" w:hAnsi="GHEA Grapalat"/>
            <w:b/>
            <w:noProof/>
            <w:color w:val="auto"/>
            <w:sz w:val="22"/>
            <w:szCs w:val="22"/>
          </w:rPr>
          <w:t xml:space="preserve"> </w:t>
        </w:r>
        <w:r w:rsidR="005E500F" w:rsidRPr="00B70886">
          <w:rPr>
            <w:rStyle w:val="Hyperlink"/>
            <w:rFonts w:ascii="GHEA Grapalat" w:hAnsi="GHEA Grapalat" w:cs="Sylfaen"/>
            <w:b/>
            <w:noProof/>
            <w:color w:val="auto"/>
            <w:sz w:val="22"/>
            <w:szCs w:val="22"/>
          </w:rPr>
          <w:t>ԻՐԱՎՈՒՆՔՆԵՐԻ</w:t>
        </w:r>
        <w:r w:rsidR="005E500F" w:rsidRPr="00B70886">
          <w:rPr>
            <w:rStyle w:val="Hyperlink"/>
            <w:rFonts w:ascii="GHEA Grapalat" w:hAnsi="GHEA Grapalat"/>
            <w:b/>
            <w:noProof/>
            <w:color w:val="auto"/>
            <w:sz w:val="22"/>
            <w:szCs w:val="22"/>
          </w:rPr>
          <w:t xml:space="preserve"> </w:t>
        </w:r>
        <w:r w:rsidR="005E500F" w:rsidRPr="00B70886">
          <w:rPr>
            <w:rStyle w:val="Hyperlink"/>
            <w:rFonts w:ascii="GHEA Grapalat" w:hAnsi="GHEA Grapalat" w:cs="Sylfaen"/>
            <w:b/>
            <w:noProof/>
            <w:color w:val="auto"/>
            <w:sz w:val="22"/>
            <w:szCs w:val="22"/>
          </w:rPr>
          <w:t>ԵՎ</w:t>
        </w:r>
        <w:r w:rsidR="005E500F" w:rsidRPr="00B70886">
          <w:rPr>
            <w:rStyle w:val="Hyperlink"/>
            <w:rFonts w:ascii="GHEA Grapalat" w:hAnsi="GHEA Grapalat"/>
            <w:b/>
            <w:noProof/>
            <w:color w:val="auto"/>
            <w:sz w:val="22"/>
            <w:szCs w:val="22"/>
          </w:rPr>
          <w:t xml:space="preserve"> </w:t>
        </w:r>
        <w:r w:rsidR="005E500F" w:rsidRPr="00B70886">
          <w:rPr>
            <w:rStyle w:val="Hyperlink"/>
            <w:rFonts w:ascii="GHEA Grapalat" w:hAnsi="GHEA Grapalat" w:cs="Sylfaen"/>
            <w:b/>
            <w:noProof/>
            <w:color w:val="auto"/>
            <w:sz w:val="22"/>
            <w:szCs w:val="22"/>
          </w:rPr>
          <w:t>ՀԱՎԱՍԱՐ</w:t>
        </w:r>
        <w:r w:rsidR="005E500F" w:rsidRPr="00B70886">
          <w:rPr>
            <w:rStyle w:val="Hyperlink"/>
            <w:rFonts w:ascii="GHEA Grapalat" w:hAnsi="GHEA Grapalat"/>
            <w:b/>
            <w:noProof/>
            <w:color w:val="auto"/>
            <w:sz w:val="22"/>
            <w:szCs w:val="22"/>
          </w:rPr>
          <w:t xml:space="preserve"> </w:t>
        </w:r>
        <w:r w:rsidR="005E500F" w:rsidRPr="00B70886">
          <w:rPr>
            <w:rStyle w:val="Hyperlink"/>
            <w:rFonts w:ascii="GHEA Grapalat" w:hAnsi="GHEA Grapalat" w:cs="Sylfaen"/>
            <w:b/>
            <w:noProof/>
            <w:color w:val="auto"/>
            <w:sz w:val="22"/>
            <w:szCs w:val="22"/>
          </w:rPr>
          <w:t>ՀՆԱՐԱՎՈՐՈՒԹՅՈՒՆՆԵՐԻ</w:t>
        </w:r>
        <w:r w:rsidR="005E500F" w:rsidRPr="00B70886">
          <w:rPr>
            <w:rStyle w:val="Hyperlink"/>
            <w:rFonts w:ascii="GHEA Grapalat" w:hAnsi="GHEA Grapalat"/>
            <w:b/>
            <w:noProof/>
            <w:color w:val="auto"/>
            <w:sz w:val="22"/>
            <w:szCs w:val="22"/>
          </w:rPr>
          <w:t xml:space="preserve"> </w:t>
        </w:r>
        <w:r w:rsidR="005E500F" w:rsidRPr="00B70886">
          <w:rPr>
            <w:rStyle w:val="Hyperlink"/>
            <w:rFonts w:ascii="GHEA Grapalat" w:hAnsi="GHEA Grapalat" w:cs="Sylfaen"/>
            <w:b/>
            <w:noProof/>
            <w:color w:val="auto"/>
            <w:sz w:val="22"/>
            <w:szCs w:val="22"/>
          </w:rPr>
          <w:t>ԱՊԱՀՈՎՈՒՄ</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_Toc22572231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36</w:t>
        </w:r>
        <w:r w:rsidR="00FB770E" w:rsidRPr="00B70886">
          <w:rPr>
            <w:rFonts w:ascii="GHEA Grapalat" w:hAnsi="GHEA Grapalat"/>
            <w:noProof/>
            <w:webHidden/>
            <w:sz w:val="22"/>
            <w:szCs w:val="22"/>
          </w:rPr>
          <w:fldChar w:fldCharType="end"/>
        </w:r>
      </w:hyperlink>
    </w:p>
    <w:p w:rsidR="005E500F" w:rsidRPr="00B70886" w:rsidRDefault="00375654" w:rsidP="005E3F9A">
      <w:pPr>
        <w:pStyle w:val="TOC1"/>
        <w:rPr>
          <w:rFonts w:eastAsia="Times New Roman" w:cs="Times New Roman"/>
          <w:kern w:val="0"/>
          <w:lang w:val="en-US" w:eastAsia="en-US" w:bidi="ar-SA"/>
        </w:rPr>
      </w:pPr>
      <w:hyperlink w:anchor="_Toc22572232" w:history="1">
        <w:r w:rsidR="005E500F" w:rsidRPr="00B70886">
          <w:rPr>
            <w:rStyle w:val="Hyperlink"/>
            <w:rFonts w:cs="Sylfaen"/>
            <w:color w:val="auto"/>
            <w:sz w:val="22"/>
            <w:szCs w:val="22"/>
          </w:rPr>
          <w:t>V. ՄԱՐԴՈՒ</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ԻՐԱՎՈՒՆՔՆԵՐԻ</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ՊԱՇՏՊԱՆՈՒԹՅԱՆ</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ՌԱԶՄԱՎԱՐՈՒԹՅԱՆ</w:t>
        </w:r>
        <w:r w:rsidR="00784F4E" w:rsidRPr="00B70886">
          <w:rPr>
            <w:rStyle w:val="Hyperlink"/>
            <w:rFonts w:cs="Sylfaen"/>
            <w:color w:val="auto"/>
            <w:sz w:val="22"/>
            <w:szCs w:val="22"/>
            <w:lang w:val="en-US"/>
          </w:rPr>
          <w:t xml:space="preserve"> </w:t>
        </w:r>
        <w:r w:rsidR="00BA193B" w:rsidRPr="00B70886">
          <w:rPr>
            <w:rStyle w:val="Hyperlink"/>
            <w:rFonts w:cs="Sylfaen"/>
            <w:color w:val="auto"/>
            <w:sz w:val="22"/>
            <w:szCs w:val="22"/>
            <w:lang w:val="en-US"/>
          </w:rPr>
          <w:t>ԻՐԱԿԱՆԱՑՈՒՄ</w:t>
        </w:r>
        <w:r w:rsidR="00DE67B5">
          <w:rPr>
            <w:rStyle w:val="Hyperlink"/>
            <w:rFonts w:cs="Sylfaen"/>
            <w:color w:val="auto"/>
            <w:sz w:val="22"/>
            <w:szCs w:val="22"/>
          </w:rPr>
          <w:t>Ը</w:t>
        </w:r>
        <w:r w:rsidR="00BA193B" w:rsidRPr="00B70886">
          <w:rPr>
            <w:rStyle w:val="Hyperlink"/>
            <w:rFonts w:cs="Sylfaen"/>
            <w:color w:val="auto"/>
            <w:sz w:val="22"/>
            <w:szCs w:val="22"/>
            <w:lang w:val="en-US"/>
          </w:rPr>
          <w:t>.</w:t>
        </w:r>
        <w:r w:rsidR="005E500F" w:rsidRPr="00B70886">
          <w:rPr>
            <w:webHidden/>
          </w:rPr>
          <w:tab/>
        </w:r>
        <w:r w:rsidR="00FB770E" w:rsidRPr="00B70886">
          <w:rPr>
            <w:webHidden/>
          </w:rPr>
          <w:fldChar w:fldCharType="begin"/>
        </w:r>
        <w:r w:rsidR="005E500F" w:rsidRPr="00B70886">
          <w:rPr>
            <w:webHidden/>
          </w:rPr>
          <w:instrText xml:space="preserve"> PAGEREF _Toc22572232 \h </w:instrText>
        </w:r>
        <w:r w:rsidR="00FB770E" w:rsidRPr="00B70886">
          <w:rPr>
            <w:webHidden/>
          </w:rPr>
        </w:r>
        <w:r w:rsidR="00FB770E" w:rsidRPr="00B70886">
          <w:rPr>
            <w:webHidden/>
          </w:rPr>
          <w:fldChar w:fldCharType="separate"/>
        </w:r>
        <w:r w:rsidR="00D837E7">
          <w:rPr>
            <w:webHidden/>
          </w:rPr>
          <w:t>40</w:t>
        </w:r>
        <w:r w:rsidR="00FB770E" w:rsidRPr="00B70886">
          <w:rPr>
            <w:webHidden/>
          </w:rPr>
          <w:fldChar w:fldCharType="end"/>
        </w:r>
      </w:hyperlink>
    </w:p>
    <w:p w:rsidR="005E500F" w:rsidRPr="00B70886" w:rsidRDefault="00375654" w:rsidP="005E3F9A">
      <w:pPr>
        <w:pStyle w:val="TOC1"/>
        <w:rPr>
          <w:rFonts w:eastAsia="Times New Roman" w:cs="Times New Roman"/>
          <w:kern w:val="0"/>
          <w:lang w:val="en-US" w:eastAsia="en-US" w:bidi="ar-SA"/>
        </w:rPr>
      </w:pPr>
      <w:hyperlink w:anchor="_Toc22572233" w:history="1">
        <w:r w:rsidR="005E500F" w:rsidRPr="00B70886">
          <w:rPr>
            <w:rStyle w:val="Hyperlink"/>
            <w:color w:val="auto"/>
            <w:sz w:val="22"/>
            <w:szCs w:val="22"/>
          </w:rPr>
          <w:t xml:space="preserve">VI. </w:t>
        </w:r>
        <w:r w:rsidR="005E500F" w:rsidRPr="00B70886">
          <w:rPr>
            <w:rStyle w:val="Hyperlink"/>
            <w:rFonts w:cs="Sylfaen"/>
            <w:color w:val="auto"/>
            <w:sz w:val="22"/>
            <w:szCs w:val="22"/>
          </w:rPr>
          <w:t>ՌԱԶՄԱՎԱՐՈՒԹՅԱՆ</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ԵՎ</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ԳՈՐԾՈՂՈՒԹՅՈՒՆՆԵՐԻ</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ԾՐԱԳՐԵՐԻ</w:t>
        </w:r>
        <w:r w:rsidR="005E500F" w:rsidRPr="00B70886">
          <w:rPr>
            <w:rStyle w:val="Hyperlink"/>
            <w:color w:val="auto"/>
            <w:sz w:val="22"/>
            <w:szCs w:val="22"/>
          </w:rPr>
          <w:t xml:space="preserve"> </w:t>
        </w:r>
        <w:r w:rsidR="005E500F" w:rsidRPr="00B70886">
          <w:rPr>
            <w:rStyle w:val="Hyperlink"/>
            <w:rFonts w:cs="Sylfaen"/>
            <w:color w:val="auto"/>
            <w:sz w:val="22"/>
            <w:szCs w:val="22"/>
          </w:rPr>
          <w:t>ԻՐԱԿԱՆԱՑՄԱՆ</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ՀԱՇՎԵՏՎՈՂԱԿԱՆՈՒԹՅՈՒՆԸ</w:t>
        </w:r>
        <w:r w:rsidR="005E500F" w:rsidRPr="00B70886">
          <w:rPr>
            <w:rStyle w:val="Hyperlink"/>
            <w:color w:val="auto"/>
            <w:sz w:val="22"/>
            <w:szCs w:val="22"/>
          </w:rPr>
          <w:t xml:space="preserve">, </w:t>
        </w:r>
        <w:r w:rsidR="005E500F" w:rsidRPr="00B70886">
          <w:rPr>
            <w:rStyle w:val="Hyperlink"/>
            <w:rFonts w:cs="Sylfaen"/>
            <w:color w:val="auto"/>
            <w:sz w:val="22"/>
            <w:szCs w:val="22"/>
          </w:rPr>
          <w:t>ԳՆԱՀԱՏՈՒՄԸ</w:t>
        </w:r>
        <w:r w:rsidR="005E500F" w:rsidRPr="00B70886">
          <w:rPr>
            <w:rStyle w:val="Hyperlink"/>
            <w:color w:val="auto"/>
            <w:sz w:val="22"/>
            <w:szCs w:val="22"/>
          </w:rPr>
          <w:t xml:space="preserve"> </w:t>
        </w:r>
        <w:r w:rsidR="005E500F" w:rsidRPr="00B70886">
          <w:rPr>
            <w:rStyle w:val="Hyperlink"/>
            <w:rFonts w:cs="Sylfaen"/>
            <w:color w:val="auto"/>
            <w:sz w:val="22"/>
            <w:szCs w:val="22"/>
          </w:rPr>
          <w:t>ԵՎ</w:t>
        </w:r>
        <w:r w:rsidR="005E500F" w:rsidRPr="00B70886">
          <w:rPr>
            <w:rStyle w:val="Hyperlink"/>
            <w:color w:val="auto"/>
            <w:sz w:val="22"/>
            <w:szCs w:val="22"/>
          </w:rPr>
          <w:t xml:space="preserve"> </w:t>
        </w:r>
        <w:r w:rsidR="005E500F" w:rsidRPr="00B70886">
          <w:rPr>
            <w:rStyle w:val="Hyperlink"/>
            <w:rFonts w:cs="Sylfaen"/>
            <w:color w:val="auto"/>
            <w:sz w:val="22"/>
            <w:szCs w:val="22"/>
          </w:rPr>
          <w:t>ՄՇՏԱԴԻՏԱՐԿՈՒՄԸ</w:t>
        </w:r>
        <w:r w:rsidR="005E500F" w:rsidRPr="00B70886">
          <w:rPr>
            <w:webHidden/>
          </w:rPr>
          <w:tab/>
        </w:r>
        <w:r w:rsidR="00FB770E" w:rsidRPr="00B70886">
          <w:rPr>
            <w:webHidden/>
          </w:rPr>
          <w:fldChar w:fldCharType="begin"/>
        </w:r>
        <w:r w:rsidR="005E500F" w:rsidRPr="00B70886">
          <w:rPr>
            <w:webHidden/>
          </w:rPr>
          <w:instrText xml:space="preserve"> PAGEREF _Toc22572233 \h </w:instrText>
        </w:r>
        <w:r w:rsidR="00FB770E" w:rsidRPr="00B70886">
          <w:rPr>
            <w:webHidden/>
          </w:rPr>
        </w:r>
        <w:r w:rsidR="00FB770E" w:rsidRPr="00B70886">
          <w:rPr>
            <w:webHidden/>
          </w:rPr>
          <w:fldChar w:fldCharType="separate"/>
        </w:r>
        <w:r w:rsidR="00D837E7">
          <w:rPr>
            <w:webHidden/>
          </w:rPr>
          <w:t>41</w:t>
        </w:r>
        <w:r w:rsidR="00FB770E" w:rsidRPr="00B70886">
          <w:rPr>
            <w:webHidden/>
          </w:rPr>
          <w:fldChar w:fldCharType="end"/>
        </w:r>
      </w:hyperlink>
    </w:p>
    <w:p w:rsidR="005E500F" w:rsidRPr="00B70886" w:rsidRDefault="00375654">
      <w:pPr>
        <w:pStyle w:val="TOC2"/>
        <w:tabs>
          <w:tab w:val="right" w:leader="dot" w:pos="9962"/>
        </w:tabs>
        <w:rPr>
          <w:rFonts w:ascii="GHEA Grapalat" w:eastAsia="Times New Roman" w:hAnsi="GHEA Grapalat" w:cs="Times New Roman"/>
          <w:noProof/>
          <w:kern w:val="0"/>
          <w:sz w:val="22"/>
          <w:szCs w:val="22"/>
          <w:lang w:eastAsia="en-US" w:bidi="ar-SA"/>
        </w:rPr>
      </w:pPr>
      <w:hyperlink w:anchor="_Toc22572234" w:history="1">
        <w:r w:rsidR="005E500F" w:rsidRPr="00B70886">
          <w:rPr>
            <w:rStyle w:val="Hyperlink"/>
            <w:rFonts w:ascii="GHEA Grapalat" w:hAnsi="GHEA Grapalat" w:cs="Sylfaen"/>
            <w:b/>
            <w:noProof/>
            <w:color w:val="auto"/>
            <w:sz w:val="22"/>
            <w:szCs w:val="22"/>
          </w:rPr>
          <w:t>ՌԱԶՄԱՎԱՐՈՒԹՅԱՆ</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ԵՎ</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ԳՈՐԾՈՂՈՒԹՅՈՒՆՆԵՐԻ</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ԾՐԱԳՐԵՐԻ</w:t>
        </w:r>
        <w:r w:rsidR="005E500F" w:rsidRPr="00B70886">
          <w:rPr>
            <w:rStyle w:val="Hyperlink"/>
            <w:rFonts w:ascii="GHEA Grapalat" w:hAnsi="GHEA Grapalat"/>
            <w:b/>
            <w:noProof/>
            <w:color w:val="auto"/>
            <w:sz w:val="22"/>
            <w:szCs w:val="22"/>
          </w:rPr>
          <w:t xml:space="preserve"> </w:t>
        </w:r>
        <w:r w:rsidR="005E500F" w:rsidRPr="00B70886">
          <w:rPr>
            <w:rStyle w:val="Hyperlink"/>
            <w:rFonts w:ascii="GHEA Grapalat" w:hAnsi="GHEA Grapalat" w:cs="Sylfaen"/>
            <w:b/>
            <w:noProof/>
            <w:color w:val="auto"/>
            <w:sz w:val="22"/>
            <w:szCs w:val="22"/>
          </w:rPr>
          <w:t>ԻՐԱԿԱՆԱՑՄԱՆ</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ՀԱՇՎԵՏՎՈՂԱԿԱՆՈՒԹՅՈՒՆԸ</w:t>
        </w:r>
        <w:r w:rsidR="005E500F" w:rsidRPr="00B70886">
          <w:rPr>
            <w:rStyle w:val="Hyperlink"/>
            <w:rFonts w:ascii="GHEA Grapalat" w:hAnsi="GHEA Grapalat"/>
            <w:b/>
            <w:noProof/>
            <w:color w:val="auto"/>
            <w:sz w:val="22"/>
            <w:szCs w:val="22"/>
            <w:lang w:val="hy-AM"/>
          </w:rPr>
          <w:t xml:space="preserve"> </w:t>
        </w:r>
        <w:r w:rsidR="005E500F" w:rsidRPr="00B70886">
          <w:rPr>
            <w:rStyle w:val="Hyperlink"/>
            <w:rFonts w:ascii="GHEA Grapalat" w:hAnsi="GHEA Grapalat" w:cs="Sylfaen"/>
            <w:b/>
            <w:noProof/>
            <w:color w:val="auto"/>
            <w:sz w:val="22"/>
            <w:szCs w:val="22"/>
            <w:lang w:val="hy-AM"/>
          </w:rPr>
          <w:t>ԵՎ</w:t>
        </w:r>
        <w:r w:rsidR="005E500F" w:rsidRPr="00B70886">
          <w:rPr>
            <w:rStyle w:val="Hyperlink"/>
            <w:rFonts w:ascii="GHEA Grapalat" w:hAnsi="GHEA Grapalat" w:cs="Arial"/>
            <w:b/>
            <w:noProof/>
            <w:color w:val="auto"/>
            <w:sz w:val="22"/>
            <w:szCs w:val="22"/>
            <w:lang w:val="hy-AM"/>
          </w:rPr>
          <w:t xml:space="preserve"> </w:t>
        </w:r>
        <w:r w:rsidR="005E500F" w:rsidRPr="00B70886">
          <w:rPr>
            <w:rStyle w:val="Hyperlink"/>
            <w:rFonts w:ascii="GHEA Grapalat" w:hAnsi="GHEA Grapalat" w:cs="Sylfaen"/>
            <w:b/>
            <w:noProof/>
            <w:color w:val="auto"/>
            <w:sz w:val="22"/>
            <w:szCs w:val="22"/>
            <w:lang w:val="hy-AM"/>
          </w:rPr>
          <w:t>ԳՆԱՀԱՏՈՒՄԸ</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_Toc22572234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41</w:t>
        </w:r>
        <w:r w:rsidR="00FB770E" w:rsidRPr="00B70886">
          <w:rPr>
            <w:rFonts w:ascii="GHEA Grapalat" w:hAnsi="GHEA Grapalat"/>
            <w:noProof/>
            <w:webHidden/>
            <w:sz w:val="22"/>
            <w:szCs w:val="22"/>
          </w:rPr>
          <w:fldChar w:fldCharType="end"/>
        </w:r>
      </w:hyperlink>
    </w:p>
    <w:p w:rsidR="005E500F" w:rsidRPr="00B70886" w:rsidRDefault="00375654">
      <w:pPr>
        <w:pStyle w:val="TOC2"/>
        <w:tabs>
          <w:tab w:val="right" w:leader="dot" w:pos="9962"/>
        </w:tabs>
        <w:rPr>
          <w:rFonts w:ascii="GHEA Grapalat" w:eastAsia="Times New Roman" w:hAnsi="GHEA Grapalat" w:cs="Times New Roman"/>
          <w:noProof/>
          <w:kern w:val="0"/>
          <w:sz w:val="22"/>
          <w:szCs w:val="22"/>
          <w:lang w:eastAsia="en-US" w:bidi="ar-SA"/>
        </w:rPr>
      </w:pPr>
      <w:hyperlink w:anchor="_Toc22572235" w:history="1">
        <w:r w:rsidR="005E500F" w:rsidRPr="00B70886">
          <w:rPr>
            <w:rStyle w:val="Hyperlink"/>
            <w:rFonts w:ascii="GHEA Grapalat" w:hAnsi="GHEA Grapalat" w:cs="Sylfaen"/>
            <w:b/>
            <w:noProof/>
            <w:color w:val="auto"/>
            <w:sz w:val="22"/>
            <w:szCs w:val="22"/>
          </w:rPr>
          <w:t>ՌԱԶՄԱՎԱՐՈՒԹՅԱՆ</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ԵՎ</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ԳՈՐԾՈՂՈՒԹՅՈՒՆՆԵՐԻ</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ԾՐԱԳՐԵՐԻ</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ԻՐԱԿԱՆԱՑՄԱՆ</w:t>
        </w:r>
        <w:r w:rsidR="005E500F" w:rsidRPr="00B70886">
          <w:rPr>
            <w:rStyle w:val="Hyperlink"/>
            <w:rFonts w:ascii="GHEA Grapalat" w:hAnsi="GHEA Grapalat" w:cs="Arial"/>
            <w:b/>
            <w:noProof/>
            <w:color w:val="auto"/>
            <w:sz w:val="22"/>
            <w:szCs w:val="22"/>
          </w:rPr>
          <w:t xml:space="preserve"> </w:t>
        </w:r>
        <w:r w:rsidR="005E500F" w:rsidRPr="00B70886">
          <w:rPr>
            <w:rStyle w:val="Hyperlink"/>
            <w:rFonts w:ascii="GHEA Grapalat" w:hAnsi="GHEA Grapalat" w:cs="Sylfaen"/>
            <w:b/>
            <w:noProof/>
            <w:color w:val="auto"/>
            <w:sz w:val="22"/>
            <w:szCs w:val="22"/>
          </w:rPr>
          <w:t>ՄՇՏԱԴԻՏԱՐԿՈՒՄԸ</w:t>
        </w:r>
        <w:r w:rsidR="005E500F" w:rsidRPr="00B70886">
          <w:rPr>
            <w:rFonts w:ascii="GHEA Grapalat" w:hAnsi="GHEA Grapalat"/>
            <w:noProof/>
            <w:webHidden/>
            <w:sz w:val="22"/>
            <w:szCs w:val="22"/>
          </w:rPr>
          <w:tab/>
        </w:r>
        <w:r w:rsidR="00FB770E" w:rsidRPr="00B70886">
          <w:rPr>
            <w:rFonts w:ascii="GHEA Grapalat" w:hAnsi="GHEA Grapalat"/>
            <w:noProof/>
            <w:webHidden/>
            <w:sz w:val="22"/>
            <w:szCs w:val="22"/>
          </w:rPr>
          <w:fldChar w:fldCharType="begin"/>
        </w:r>
        <w:r w:rsidR="005E500F" w:rsidRPr="00B70886">
          <w:rPr>
            <w:rFonts w:ascii="GHEA Grapalat" w:hAnsi="GHEA Grapalat"/>
            <w:noProof/>
            <w:webHidden/>
            <w:sz w:val="22"/>
            <w:szCs w:val="22"/>
          </w:rPr>
          <w:instrText xml:space="preserve"> PAGEREF _Toc22572235 \h </w:instrText>
        </w:r>
        <w:r w:rsidR="00FB770E" w:rsidRPr="00B70886">
          <w:rPr>
            <w:rFonts w:ascii="GHEA Grapalat" w:hAnsi="GHEA Grapalat"/>
            <w:noProof/>
            <w:webHidden/>
            <w:sz w:val="22"/>
            <w:szCs w:val="22"/>
          </w:rPr>
        </w:r>
        <w:r w:rsidR="00FB770E" w:rsidRPr="00B70886">
          <w:rPr>
            <w:rFonts w:ascii="GHEA Grapalat" w:hAnsi="GHEA Grapalat"/>
            <w:noProof/>
            <w:webHidden/>
            <w:sz w:val="22"/>
            <w:szCs w:val="22"/>
          </w:rPr>
          <w:fldChar w:fldCharType="separate"/>
        </w:r>
        <w:r w:rsidR="00D837E7">
          <w:rPr>
            <w:rFonts w:ascii="GHEA Grapalat" w:hAnsi="GHEA Grapalat"/>
            <w:noProof/>
            <w:webHidden/>
            <w:sz w:val="22"/>
            <w:szCs w:val="22"/>
          </w:rPr>
          <w:t>43</w:t>
        </w:r>
        <w:r w:rsidR="00FB770E" w:rsidRPr="00B70886">
          <w:rPr>
            <w:rFonts w:ascii="GHEA Grapalat" w:hAnsi="GHEA Grapalat"/>
            <w:noProof/>
            <w:webHidden/>
            <w:sz w:val="22"/>
            <w:szCs w:val="22"/>
          </w:rPr>
          <w:fldChar w:fldCharType="end"/>
        </w:r>
      </w:hyperlink>
    </w:p>
    <w:p w:rsidR="005E500F" w:rsidRPr="00B70886" w:rsidRDefault="00375654" w:rsidP="005E3F9A">
      <w:pPr>
        <w:pStyle w:val="TOC1"/>
        <w:rPr>
          <w:rFonts w:eastAsia="Times New Roman" w:cs="Times New Roman"/>
          <w:kern w:val="0"/>
          <w:lang w:val="en-US" w:eastAsia="en-US" w:bidi="ar-SA"/>
        </w:rPr>
      </w:pPr>
      <w:hyperlink w:anchor="_Toc22572236" w:history="1">
        <w:r w:rsidR="005E500F" w:rsidRPr="00B70886">
          <w:rPr>
            <w:rStyle w:val="Hyperlink"/>
            <w:rFonts w:eastAsia="Arial Unicode MS"/>
            <w:color w:val="auto"/>
            <w:sz w:val="22"/>
            <w:szCs w:val="22"/>
            <w:lang w:val="af-ZA"/>
          </w:rPr>
          <w:t xml:space="preserve">VII. </w:t>
        </w:r>
        <w:r w:rsidR="005E500F" w:rsidRPr="00B70886">
          <w:rPr>
            <w:rStyle w:val="Hyperlink"/>
            <w:rFonts w:eastAsia="Arial Unicode MS" w:cs="Sylfaen"/>
            <w:color w:val="auto"/>
            <w:sz w:val="22"/>
            <w:szCs w:val="22"/>
          </w:rPr>
          <w:t>ՌԱԶՄԱՎԱՐՈՒԹՅԱՆ</w:t>
        </w:r>
        <w:r w:rsidR="005E500F" w:rsidRPr="00B70886">
          <w:rPr>
            <w:rStyle w:val="Hyperlink"/>
            <w:rFonts w:eastAsia="Arial Unicode MS"/>
            <w:color w:val="auto"/>
            <w:sz w:val="22"/>
            <w:szCs w:val="22"/>
            <w:lang w:val="af-ZA"/>
          </w:rPr>
          <w:t xml:space="preserve"> </w:t>
        </w:r>
        <w:r w:rsidR="005E500F" w:rsidRPr="00B70886">
          <w:rPr>
            <w:rStyle w:val="Hyperlink"/>
            <w:rFonts w:eastAsia="Arial Unicode MS" w:cs="Sylfaen"/>
            <w:color w:val="auto"/>
            <w:sz w:val="22"/>
            <w:szCs w:val="22"/>
          </w:rPr>
          <w:t>ԵՎ</w:t>
        </w:r>
        <w:r w:rsidR="005E500F" w:rsidRPr="00B70886">
          <w:rPr>
            <w:rStyle w:val="Hyperlink"/>
            <w:rFonts w:eastAsia="Arial Unicode MS"/>
            <w:color w:val="auto"/>
            <w:sz w:val="22"/>
            <w:szCs w:val="22"/>
            <w:lang w:val="af-ZA"/>
          </w:rPr>
          <w:t xml:space="preserve"> </w:t>
        </w:r>
        <w:r w:rsidR="005E500F" w:rsidRPr="00B70886">
          <w:rPr>
            <w:rStyle w:val="Hyperlink"/>
            <w:rFonts w:eastAsia="Arial Unicode MS" w:cs="Sylfaen"/>
            <w:color w:val="auto"/>
            <w:sz w:val="22"/>
            <w:szCs w:val="22"/>
          </w:rPr>
          <w:t>ԳՈՐԾՈՂՈՒԹՅՈՒՆՆԵՐԻ</w:t>
        </w:r>
        <w:r w:rsidR="005E500F" w:rsidRPr="00B70886">
          <w:rPr>
            <w:rStyle w:val="Hyperlink"/>
            <w:rFonts w:eastAsia="Arial Unicode MS"/>
            <w:color w:val="auto"/>
            <w:sz w:val="22"/>
            <w:szCs w:val="22"/>
            <w:lang w:val="af-ZA"/>
          </w:rPr>
          <w:t xml:space="preserve"> </w:t>
        </w:r>
        <w:r w:rsidR="005E500F" w:rsidRPr="00B70886">
          <w:rPr>
            <w:rStyle w:val="Hyperlink"/>
            <w:rFonts w:eastAsia="Arial Unicode MS" w:cs="Sylfaen"/>
            <w:color w:val="auto"/>
            <w:sz w:val="22"/>
            <w:szCs w:val="22"/>
          </w:rPr>
          <w:t>ԾՐԱԳՐԵՐԻ</w:t>
        </w:r>
        <w:r w:rsidR="005E500F" w:rsidRPr="00B70886">
          <w:rPr>
            <w:rStyle w:val="Hyperlink"/>
            <w:rFonts w:eastAsia="Arial Unicode MS"/>
            <w:color w:val="auto"/>
            <w:sz w:val="22"/>
            <w:szCs w:val="22"/>
            <w:lang w:val="af-ZA"/>
          </w:rPr>
          <w:t xml:space="preserve"> </w:t>
        </w:r>
        <w:r w:rsidR="005E500F" w:rsidRPr="00B70886">
          <w:rPr>
            <w:rStyle w:val="Hyperlink"/>
            <w:rFonts w:eastAsia="Arial Unicode MS" w:cs="Sylfaen"/>
            <w:color w:val="auto"/>
            <w:sz w:val="22"/>
            <w:szCs w:val="22"/>
          </w:rPr>
          <w:t>ԻՐԱԿԱՆԱՑՄԱՆ</w:t>
        </w:r>
        <w:r w:rsidR="005E500F" w:rsidRPr="00B70886">
          <w:rPr>
            <w:rStyle w:val="Hyperlink"/>
            <w:rFonts w:eastAsia="Arial Unicode MS"/>
            <w:color w:val="auto"/>
            <w:sz w:val="22"/>
            <w:szCs w:val="22"/>
            <w:lang w:val="af-ZA"/>
          </w:rPr>
          <w:t xml:space="preserve"> </w:t>
        </w:r>
        <w:r w:rsidR="005E500F" w:rsidRPr="00B70886">
          <w:rPr>
            <w:rStyle w:val="Hyperlink"/>
            <w:rFonts w:eastAsia="Arial Unicode MS" w:cs="Sylfaen"/>
            <w:color w:val="auto"/>
            <w:sz w:val="22"/>
            <w:szCs w:val="22"/>
          </w:rPr>
          <w:t>ՖԻՆԱՆՍԱԿԱՆ</w:t>
        </w:r>
        <w:r w:rsidR="005E500F" w:rsidRPr="00B70886">
          <w:rPr>
            <w:rStyle w:val="Hyperlink"/>
            <w:rFonts w:eastAsia="Arial Unicode MS"/>
            <w:color w:val="auto"/>
            <w:sz w:val="22"/>
            <w:szCs w:val="22"/>
            <w:lang w:val="af-ZA"/>
          </w:rPr>
          <w:t xml:space="preserve"> </w:t>
        </w:r>
        <w:r w:rsidR="005E500F" w:rsidRPr="00B70886">
          <w:rPr>
            <w:rStyle w:val="Hyperlink"/>
            <w:rFonts w:eastAsia="Arial Unicode MS" w:cs="Sylfaen"/>
            <w:color w:val="auto"/>
            <w:sz w:val="22"/>
            <w:szCs w:val="22"/>
          </w:rPr>
          <w:t>ՄԻՋՈՑՆԵՐԸ</w:t>
        </w:r>
        <w:r w:rsidR="005E500F" w:rsidRPr="00B70886">
          <w:rPr>
            <w:webHidden/>
          </w:rPr>
          <w:tab/>
        </w:r>
        <w:r w:rsidR="00FB770E" w:rsidRPr="00B70886">
          <w:rPr>
            <w:webHidden/>
          </w:rPr>
          <w:fldChar w:fldCharType="begin"/>
        </w:r>
        <w:r w:rsidR="005E500F" w:rsidRPr="00B70886">
          <w:rPr>
            <w:webHidden/>
          </w:rPr>
          <w:instrText xml:space="preserve"> PAGEREF _Toc22572236 \h </w:instrText>
        </w:r>
        <w:r w:rsidR="00FB770E" w:rsidRPr="00B70886">
          <w:rPr>
            <w:webHidden/>
          </w:rPr>
        </w:r>
        <w:r w:rsidR="00FB770E" w:rsidRPr="00B70886">
          <w:rPr>
            <w:webHidden/>
          </w:rPr>
          <w:fldChar w:fldCharType="separate"/>
        </w:r>
        <w:r w:rsidR="00D837E7">
          <w:rPr>
            <w:webHidden/>
          </w:rPr>
          <w:t>48</w:t>
        </w:r>
        <w:r w:rsidR="00FB770E" w:rsidRPr="00B70886">
          <w:rPr>
            <w:webHidden/>
          </w:rPr>
          <w:fldChar w:fldCharType="end"/>
        </w:r>
      </w:hyperlink>
    </w:p>
    <w:p w:rsidR="005E500F" w:rsidRPr="00B70886" w:rsidRDefault="00375654" w:rsidP="005E3F9A">
      <w:pPr>
        <w:pStyle w:val="TOC1"/>
        <w:rPr>
          <w:rFonts w:eastAsia="Times New Roman" w:cs="Times New Roman"/>
          <w:kern w:val="0"/>
          <w:lang w:val="en-US" w:eastAsia="en-US" w:bidi="ar-SA"/>
        </w:rPr>
      </w:pPr>
      <w:hyperlink w:anchor="_Toc22572237" w:history="1">
        <w:r w:rsidR="005E500F" w:rsidRPr="00B70886">
          <w:rPr>
            <w:rStyle w:val="Hyperlink"/>
            <w:rFonts w:eastAsia="Arial Unicode MS"/>
            <w:color w:val="auto"/>
            <w:sz w:val="22"/>
            <w:szCs w:val="22"/>
            <w:lang w:val="af-ZA"/>
          </w:rPr>
          <w:t xml:space="preserve">VIII. </w:t>
        </w:r>
        <w:r w:rsidR="005E500F" w:rsidRPr="00B70886">
          <w:rPr>
            <w:rStyle w:val="Hyperlink"/>
            <w:rFonts w:eastAsia="Arial Unicode MS" w:cs="Sylfaen"/>
            <w:color w:val="auto"/>
            <w:sz w:val="22"/>
            <w:szCs w:val="22"/>
          </w:rPr>
          <w:t>ՌԱԶՄԱՎԱՐՈՒԹՅԱՆ</w:t>
        </w:r>
        <w:r w:rsidR="005E500F" w:rsidRPr="00B70886">
          <w:rPr>
            <w:rStyle w:val="Hyperlink"/>
            <w:rFonts w:eastAsia="Arial Unicode MS"/>
            <w:color w:val="auto"/>
            <w:sz w:val="22"/>
            <w:szCs w:val="22"/>
            <w:lang w:val="af-ZA"/>
          </w:rPr>
          <w:t xml:space="preserve"> </w:t>
        </w:r>
        <w:r w:rsidR="005E500F" w:rsidRPr="00B70886">
          <w:rPr>
            <w:rStyle w:val="Hyperlink"/>
            <w:rFonts w:eastAsia="Arial Unicode MS" w:cs="Sylfaen"/>
            <w:color w:val="auto"/>
            <w:sz w:val="22"/>
            <w:szCs w:val="22"/>
          </w:rPr>
          <w:t>ԵՎ</w:t>
        </w:r>
        <w:r w:rsidR="005E500F" w:rsidRPr="00B70886">
          <w:rPr>
            <w:rStyle w:val="Hyperlink"/>
            <w:rFonts w:eastAsia="Arial Unicode MS"/>
            <w:color w:val="auto"/>
            <w:sz w:val="22"/>
            <w:szCs w:val="22"/>
            <w:lang w:val="af-ZA"/>
          </w:rPr>
          <w:t xml:space="preserve"> </w:t>
        </w:r>
        <w:r w:rsidR="005E500F" w:rsidRPr="00B70886">
          <w:rPr>
            <w:rStyle w:val="Hyperlink"/>
            <w:rFonts w:eastAsia="Arial Unicode MS" w:cs="Sylfaen"/>
            <w:color w:val="auto"/>
            <w:sz w:val="22"/>
            <w:szCs w:val="22"/>
          </w:rPr>
          <w:t>ԳՈՐԾՈՂՈՒԹՅՈՒՆՆԵՐԻ</w:t>
        </w:r>
        <w:r w:rsidR="005E500F" w:rsidRPr="00B70886">
          <w:rPr>
            <w:rStyle w:val="Hyperlink"/>
            <w:rFonts w:eastAsia="Arial Unicode MS"/>
            <w:color w:val="auto"/>
            <w:sz w:val="22"/>
            <w:szCs w:val="22"/>
            <w:lang w:val="af-ZA"/>
          </w:rPr>
          <w:t xml:space="preserve"> </w:t>
        </w:r>
        <w:r w:rsidR="005E500F" w:rsidRPr="00B70886">
          <w:rPr>
            <w:rStyle w:val="Hyperlink"/>
            <w:rFonts w:eastAsia="Arial Unicode MS" w:cs="Sylfaen"/>
            <w:color w:val="auto"/>
            <w:sz w:val="22"/>
            <w:szCs w:val="22"/>
          </w:rPr>
          <w:t>ԾՐԱԳՐԵՐԻ</w:t>
        </w:r>
        <w:r w:rsidR="005E500F" w:rsidRPr="00B70886">
          <w:rPr>
            <w:rStyle w:val="Hyperlink"/>
            <w:rFonts w:eastAsia="Arial Unicode MS"/>
            <w:color w:val="auto"/>
            <w:sz w:val="22"/>
            <w:szCs w:val="22"/>
            <w:lang w:val="af-ZA"/>
          </w:rPr>
          <w:t xml:space="preserve"> </w:t>
        </w:r>
        <w:r w:rsidR="005E500F" w:rsidRPr="00B70886">
          <w:rPr>
            <w:rStyle w:val="Hyperlink"/>
            <w:rFonts w:eastAsia="Arial Unicode MS" w:cs="Sylfaen"/>
            <w:color w:val="auto"/>
            <w:sz w:val="22"/>
            <w:szCs w:val="22"/>
          </w:rPr>
          <w:t>ԻՐԱԿԱՆԱՑՄԱՆ</w:t>
        </w:r>
        <w:r w:rsidR="005E500F" w:rsidRPr="00B70886">
          <w:rPr>
            <w:rStyle w:val="Hyperlink"/>
            <w:rFonts w:eastAsia="Arial Unicode MS"/>
            <w:color w:val="auto"/>
            <w:sz w:val="22"/>
            <w:szCs w:val="22"/>
            <w:lang w:val="af-ZA"/>
          </w:rPr>
          <w:t xml:space="preserve"> </w:t>
        </w:r>
        <w:r w:rsidR="005E500F" w:rsidRPr="00B70886">
          <w:rPr>
            <w:rStyle w:val="Hyperlink"/>
            <w:rFonts w:eastAsia="Arial Unicode MS" w:cs="Sylfaen"/>
            <w:color w:val="auto"/>
            <w:sz w:val="22"/>
            <w:szCs w:val="22"/>
          </w:rPr>
          <w:t>ՌԻՍԿԵՐԸ</w:t>
        </w:r>
        <w:r w:rsidR="005E500F" w:rsidRPr="00B70886">
          <w:rPr>
            <w:webHidden/>
          </w:rPr>
          <w:tab/>
        </w:r>
        <w:r w:rsidR="00FB770E" w:rsidRPr="00B70886">
          <w:rPr>
            <w:webHidden/>
          </w:rPr>
          <w:fldChar w:fldCharType="begin"/>
        </w:r>
        <w:r w:rsidR="005E500F" w:rsidRPr="00B70886">
          <w:rPr>
            <w:webHidden/>
          </w:rPr>
          <w:instrText xml:space="preserve"> PAGEREF _Toc22572237 \h </w:instrText>
        </w:r>
        <w:r w:rsidR="00FB770E" w:rsidRPr="00B70886">
          <w:rPr>
            <w:webHidden/>
          </w:rPr>
        </w:r>
        <w:r w:rsidR="00FB770E" w:rsidRPr="00B70886">
          <w:rPr>
            <w:webHidden/>
          </w:rPr>
          <w:fldChar w:fldCharType="separate"/>
        </w:r>
        <w:r w:rsidR="00D837E7">
          <w:rPr>
            <w:webHidden/>
          </w:rPr>
          <w:t>48</w:t>
        </w:r>
        <w:r w:rsidR="00FB770E" w:rsidRPr="00B70886">
          <w:rPr>
            <w:webHidden/>
          </w:rPr>
          <w:fldChar w:fldCharType="end"/>
        </w:r>
      </w:hyperlink>
    </w:p>
    <w:p w:rsidR="005E500F" w:rsidRPr="00B70886" w:rsidRDefault="00375654" w:rsidP="005E3F9A">
      <w:pPr>
        <w:pStyle w:val="TOC1"/>
      </w:pPr>
      <w:hyperlink w:anchor="_Toc22572238" w:history="1">
        <w:r w:rsidR="005E500F" w:rsidRPr="00B70886">
          <w:rPr>
            <w:rStyle w:val="Hyperlink"/>
            <w:color w:val="auto"/>
            <w:sz w:val="22"/>
            <w:szCs w:val="22"/>
          </w:rPr>
          <w:t xml:space="preserve">IX. </w:t>
        </w:r>
        <w:r w:rsidR="005E500F" w:rsidRPr="00B70886">
          <w:rPr>
            <w:rStyle w:val="Hyperlink"/>
            <w:rFonts w:cs="Sylfaen"/>
            <w:color w:val="auto"/>
            <w:sz w:val="22"/>
            <w:szCs w:val="22"/>
          </w:rPr>
          <w:t>ՌԱԶՄԱՎԱՐՈՒԹՅԱՆ</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ԵՎ</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ԳՈՐԾՈՂՈՒԹՅՈՒՆՆԵՐԻ</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ԾՐԱԳՐԵՐԻ</w:t>
        </w:r>
        <w:r w:rsidR="005E500F" w:rsidRPr="00B70886">
          <w:rPr>
            <w:rStyle w:val="Hyperlink"/>
            <w:color w:val="auto"/>
            <w:sz w:val="22"/>
            <w:szCs w:val="22"/>
          </w:rPr>
          <w:t xml:space="preserve"> </w:t>
        </w:r>
        <w:r w:rsidR="005E500F" w:rsidRPr="00B70886">
          <w:rPr>
            <w:rStyle w:val="Hyperlink"/>
            <w:rFonts w:cs="Sylfaen"/>
            <w:color w:val="auto"/>
            <w:sz w:val="22"/>
            <w:szCs w:val="22"/>
          </w:rPr>
          <w:t>ՀԱՂՈՐԴԱԿՑՈՒԹՅԱՆ</w:t>
        </w:r>
        <w:r w:rsidR="005E500F" w:rsidRPr="00B70886">
          <w:rPr>
            <w:rStyle w:val="Hyperlink"/>
            <w:rFonts w:cs="Arial"/>
            <w:color w:val="auto"/>
            <w:sz w:val="22"/>
            <w:szCs w:val="22"/>
          </w:rPr>
          <w:t xml:space="preserve"> </w:t>
        </w:r>
        <w:r w:rsidR="005E500F" w:rsidRPr="00B70886">
          <w:rPr>
            <w:rStyle w:val="Hyperlink"/>
            <w:rFonts w:cs="Sylfaen"/>
            <w:color w:val="auto"/>
            <w:sz w:val="22"/>
            <w:szCs w:val="22"/>
          </w:rPr>
          <w:t>ՊԼԱՆԸ</w:t>
        </w:r>
        <w:r w:rsidR="005E500F" w:rsidRPr="00B70886">
          <w:rPr>
            <w:webHidden/>
          </w:rPr>
          <w:tab/>
        </w:r>
        <w:r w:rsidR="00FB770E" w:rsidRPr="00B70886">
          <w:rPr>
            <w:webHidden/>
          </w:rPr>
          <w:fldChar w:fldCharType="begin"/>
        </w:r>
        <w:r w:rsidR="005E500F" w:rsidRPr="00B70886">
          <w:rPr>
            <w:webHidden/>
          </w:rPr>
          <w:instrText xml:space="preserve"> PAGEREF _Toc22572238 \h </w:instrText>
        </w:r>
        <w:r w:rsidR="00FB770E" w:rsidRPr="00B70886">
          <w:rPr>
            <w:webHidden/>
          </w:rPr>
        </w:r>
        <w:r w:rsidR="00FB770E" w:rsidRPr="00B70886">
          <w:rPr>
            <w:webHidden/>
          </w:rPr>
          <w:fldChar w:fldCharType="separate"/>
        </w:r>
        <w:r w:rsidR="00D837E7">
          <w:rPr>
            <w:webHidden/>
          </w:rPr>
          <w:t>49</w:t>
        </w:r>
        <w:r w:rsidR="00FB770E" w:rsidRPr="00B70886">
          <w:rPr>
            <w:webHidden/>
          </w:rPr>
          <w:fldChar w:fldCharType="end"/>
        </w:r>
      </w:hyperlink>
    </w:p>
    <w:p w:rsidR="009B6890" w:rsidRPr="00720CFC" w:rsidRDefault="009B6890" w:rsidP="00B70886">
      <w:pPr>
        <w:rPr>
          <w:rFonts w:ascii="GHEA Grapalat" w:hAnsi="GHEA Grapalat"/>
          <w:b/>
          <w:sz w:val="22"/>
          <w:szCs w:val="22"/>
          <w:lang w:val="hy-AM"/>
        </w:rPr>
      </w:pPr>
      <w:r w:rsidRPr="00720CFC">
        <w:rPr>
          <w:rFonts w:ascii="GHEA Grapalat" w:hAnsi="GHEA Grapalat"/>
          <w:b/>
          <w:noProof/>
          <w:sz w:val="22"/>
          <w:szCs w:val="22"/>
          <w:lang w:val="hy-AM"/>
        </w:rPr>
        <w:t>X. ՌԱԶՄԱՎԱՐՈՒԹՅԱՆ 2023-2025 ԳՈՐԾՈՂՈՒԹՅՈՒՆՆԵՐԻ ԾՐԱԳՐԵՐԻ ԻՐԱԿԱՆԱՑՄԱՆ ՖԻՆԱՆՍԱԿԱՆ ԾԱԽՍԱՅԻՆ ԳՆԱՀԱՏԱԿԱՆԸ</w:t>
      </w:r>
      <w:r w:rsidR="00342407" w:rsidRPr="00720CFC">
        <w:rPr>
          <w:rFonts w:ascii="GHEA Grapalat" w:hAnsi="GHEA Grapalat"/>
          <w:b/>
          <w:noProof/>
          <w:sz w:val="22"/>
          <w:szCs w:val="22"/>
          <w:lang w:val="hy-AM"/>
        </w:rPr>
        <w:t>..................................</w:t>
      </w:r>
      <w:r w:rsidR="00720CFC">
        <w:rPr>
          <w:rFonts w:ascii="GHEA Grapalat" w:hAnsi="GHEA Grapalat"/>
          <w:b/>
          <w:noProof/>
          <w:sz w:val="22"/>
          <w:szCs w:val="22"/>
          <w:lang w:val="hy-AM"/>
        </w:rPr>
        <w:t>....</w:t>
      </w:r>
      <w:r w:rsidR="005E3F9A">
        <w:rPr>
          <w:rFonts w:ascii="GHEA Grapalat" w:hAnsi="GHEA Grapalat"/>
          <w:b/>
          <w:noProof/>
          <w:sz w:val="22"/>
          <w:szCs w:val="22"/>
          <w:lang w:val="hy-AM"/>
        </w:rPr>
        <w:t>52</w:t>
      </w:r>
    </w:p>
    <w:p w:rsidR="00D472D5" w:rsidRPr="00B70886" w:rsidRDefault="00FB770E" w:rsidP="005E500F">
      <w:pPr>
        <w:rPr>
          <w:rFonts w:ascii="GHEA Grapalat" w:hAnsi="GHEA Grapalat" w:cs="GHEA Grapalat"/>
          <w:lang w:val="hy-AM"/>
        </w:rPr>
      </w:pPr>
      <w:r w:rsidRPr="00B70886">
        <w:rPr>
          <w:rFonts w:ascii="GHEA Grapalat" w:hAnsi="GHEA Grapalat"/>
        </w:rPr>
        <w:fldChar w:fldCharType="end"/>
      </w:r>
    </w:p>
    <w:p w:rsidR="00D472D5" w:rsidRPr="00B70886" w:rsidRDefault="00D472D5" w:rsidP="00A5553E">
      <w:pPr>
        <w:pStyle w:val="BodyText"/>
        <w:spacing w:after="0" w:line="360" w:lineRule="auto"/>
        <w:ind w:firstLine="709"/>
        <w:jc w:val="center"/>
        <w:rPr>
          <w:rFonts w:ascii="GHEA Grapalat" w:hAnsi="GHEA Grapalat" w:cs="GHEA Grapalat"/>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Pr="005E7DF0" w:rsidRDefault="00860DAC" w:rsidP="00A5553E">
      <w:pPr>
        <w:pStyle w:val="BodyText"/>
        <w:spacing w:after="0" w:line="360" w:lineRule="auto"/>
        <w:ind w:firstLine="709"/>
        <w:jc w:val="center"/>
        <w:rPr>
          <w:rFonts w:ascii="GHEA Grapalat" w:hAnsi="GHEA Grapalat"/>
          <w:b/>
          <w:lang w:val="hy-AM"/>
        </w:rPr>
      </w:pPr>
    </w:p>
    <w:p w:rsidR="00860DAC" w:rsidRDefault="00860DAC" w:rsidP="00A5553E">
      <w:pPr>
        <w:pStyle w:val="BodyText"/>
        <w:spacing w:after="0" w:line="360" w:lineRule="auto"/>
        <w:ind w:firstLine="709"/>
        <w:jc w:val="center"/>
        <w:rPr>
          <w:rFonts w:ascii="GHEA Grapalat" w:hAnsi="GHEA Grapalat"/>
          <w:b/>
          <w:lang w:val="hy-AM"/>
        </w:rPr>
      </w:pPr>
    </w:p>
    <w:p w:rsidR="001D780D" w:rsidRPr="005E7DF0" w:rsidRDefault="001D780D" w:rsidP="00A5553E">
      <w:pPr>
        <w:pStyle w:val="BodyText"/>
        <w:spacing w:after="0" w:line="360" w:lineRule="auto"/>
        <w:ind w:firstLine="709"/>
        <w:jc w:val="center"/>
        <w:rPr>
          <w:rFonts w:ascii="GHEA Grapalat" w:hAnsi="GHEA Grapalat"/>
          <w:b/>
          <w:lang w:val="hy-AM"/>
        </w:rPr>
      </w:pPr>
    </w:p>
    <w:p w:rsidR="00D472D5" w:rsidRPr="00B70886" w:rsidRDefault="00E078D2" w:rsidP="00116198">
      <w:pPr>
        <w:pStyle w:val="BodyText"/>
        <w:spacing w:after="0" w:line="360" w:lineRule="auto"/>
        <w:jc w:val="center"/>
        <w:rPr>
          <w:rFonts w:ascii="GHEA Grapalat" w:hAnsi="GHEA Grapalat" w:cs="GHEA Grapalat"/>
          <w:b/>
          <w:lang w:val="hy-AM"/>
        </w:rPr>
      </w:pPr>
      <w:r w:rsidRPr="00B70886">
        <w:rPr>
          <w:rFonts w:ascii="GHEA Grapalat" w:hAnsi="GHEA Grapalat"/>
          <w:b/>
          <w:lang w:val="hy-AM"/>
        </w:rPr>
        <w:lastRenderedPageBreak/>
        <w:t>ԱԶԳԱՅԻՆ ՌԱԶՄԱՎԱՐՈՒԹՅՈՒՆ</w:t>
      </w:r>
    </w:p>
    <w:p w:rsidR="00D472D5" w:rsidRPr="00B70886" w:rsidRDefault="00E078D2" w:rsidP="00116198">
      <w:pPr>
        <w:pStyle w:val="BodyText"/>
        <w:spacing w:after="0" w:line="360" w:lineRule="auto"/>
        <w:jc w:val="center"/>
        <w:rPr>
          <w:rFonts w:ascii="GHEA Grapalat" w:hAnsi="GHEA Grapalat"/>
          <w:b/>
          <w:lang w:val="hy-AM"/>
        </w:rPr>
      </w:pPr>
      <w:r w:rsidRPr="00B70886">
        <w:rPr>
          <w:rFonts w:ascii="GHEA Grapalat" w:hAnsi="GHEA Grapalat"/>
          <w:b/>
          <w:lang w:val="hy-AM"/>
        </w:rPr>
        <w:t xml:space="preserve">ՄԱՐԴՈՒ ԻՐԱՎՈՒՆՔՆԵՐԻ ՊԱՇՏՊԱՆՈՒԹՅԱՆ </w:t>
      </w:r>
    </w:p>
    <w:p w:rsidR="00E078D2" w:rsidRPr="00B70886" w:rsidRDefault="00E078D2" w:rsidP="001D780D">
      <w:pPr>
        <w:pStyle w:val="Heading1"/>
        <w:numPr>
          <w:ilvl w:val="0"/>
          <w:numId w:val="34"/>
        </w:numPr>
        <w:ind w:left="709" w:hanging="349"/>
        <w:jc w:val="center"/>
        <w:rPr>
          <w:rFonts w:ascii="GHEA Grapalat" w:hAnsi="GHEA Grapalat" w:cs="Sylfaen"/>
          <w:sz w:val="24"/>
          <w:szCs w:val="24"/>
        </w:rPr>
      </w:pPr>
      <w:bookmarkStart w:id="0" w:name="_Toc22572210"/>
      <w:r w:rsidRPr="00B70886">
        <w:rPr>
          <w:rFonts w:ascii="GHEA Grapalat" w:hAnsi="GHEA Grapalat" w:cs="Sylfaen"/>
          <w:sz w:val="24"/>
          <w:szCs w:val="24"/>
          <w:lang w:val="hy-AM"/>
        </w:rPr>
        <w:t>ՆԵՐԱԾՈՒԹՅՈՒՆ</w:t>
      </w:r>
      <w:bookmarkEnd w:id="0"/>
    </w:p>
    <w:p w:rsidR="00BA193B" w:rsidRPr="00B70886" w:rsidRDefault="00BA193B" w:rsidP="00BA193B">
      <w:pPr>
        <w:rPr>
          <w:rFonts w:hint="eastAsia"/>
          <w:lang w:eastAsia="en-US" w:bidi="ar-SA"/>
        </w:rPr>
      </w:pPr>
    </w:p>
    <w:p w:rsidR="00534C52" w:rsidRPr="00B70886" w:rsidRDefault="00534C52"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 xml:space="preserve">Ժողովրդավարական և իրավական պետության առջև դրված կարևորագույն խնդիր է մարդու և քաղաքացու իրավունքների և ազատությունների երաշխավորումը, </w:t>
      </w:r>
      <w:r w:rsidRPr="00C720D8">
        <w:rPr>
          <w:rFonts w:ascii="GHEA Grapalat" w:hAnsi="GHEA Grapalat"/>
          <w:spacing w:val="-2"/>
          <w:lang w:val="hy-AM"/>
        </w:rPr>
        <w:t>ապահովումը և պաշտպանությունը։ Մարդու իրավունքների պաշտպանությունը Հայաս</w:t>
      </w:r>
      <w:r w:rsidR="00C720D8" w:rsidRPr="00C720D8">
        <w:rPr>
          <w:rFonts w:ascii="GHEA Grapalat" w:hAnsi="GHEA Grapalat"/>
          <w:spacing w:val="-2"/>
          <w:lang w:val="hy-AM"/>
        </w:rPr>
        <w:softHyphen/>
      </w:r>
      <w:r w:rsidRPr="00C720D8">
        <w:rPr>
          <w:rFonts w:ascii="GHEA Grapalat" w:hAnsi="GHEA Grapalat"/>
          <w:spacing w:val="-2"/>
          <w:lang w:val="hy-AM"/>
        </w:rPr>
        <w:t>տ</w:t>
      </w:r>
      <w:r w:rsidRPr="00B70886">
        <w:rPr>
          <w:rFonts w:ascii="GHEA Grapalat" w:hAnsi="GHEA Grapalat"/>
          <w:lang w:val="hy-AM"/>
        </w:rPr>
        <w:t>անի Հանրապետության համար հանդիսան</w:t>
      </w:r>
      <w:r w:rsidR="00F83C63" w:rsidRPr="00B70886">
        <w:rPr>
          <w:rFonts w:ascii="GHEA Grapalat" w:hAnsi="GHEA Grapalat"/>
          <w:lang w:val="hy-AM"/>
        </w:rPr>
        <w:t>ում է</w:t>
      </w:r>
      <w:r w:rsidRPr="00B70886">
        <w:rPr>
          <w:rFonts w:ascii="GHEA Grapalat" w:hAnsi="GHEA Grapalat"/>
          <w:lang w:val="hy-AM"/>
        </w:rPr>
        <w:t xml:space="preserve"> այն </w:t>
      </w:r>
      <w:r w:rsidR="00D86AF6" w:rsidRPr="00B70886">
        <w:rPr>
          <w:rFonts w:ascii="GHEA Grapalat" w:hAnsi="GHEA Grapalat"/>
          <w:lang w:val="hy-AM"/>
        </w:rPr>
        <w:t>նպատակը, որի իրակա</w:t>
      </w:r>
      <w:r w:rsidR="00C720D8">
        <w:rPr>
          <w:rFonts w:ascii="GHEA Grapalat" w:hAnsi="GHEA Grapalat"/>
          <w:lang w:val="hy-AM"/>
        </w:rPr>
        <w:softHyphen/>
      </w:r>
      <w:r w:rsidR="00D86AF6" w:rsidRPr="00B70886">
        <w:rPr>
          <w:rFonts w:ascii="GHEA Grapalat" w:hAnsi="GHEA Grapalat"/>
          <w:lang w:val="hy-AM"/>
        </w:rPr>
        <w:t>նաց</w:t>
      </w:r>
      <w:r w:rsidR="00C720D8">
        <w:rPr>
          <w:rFonts w:ascii="GHEA Grapalat" w:hAnsi="GHEA Grapalat"/>
          <w:lang w:val="hy-AM"/>
        </w:rPr>
        <w:softHyphen/>
      </w:r>
      <w:r w:rsidR="00D86AF6" w:rsidRPr="00B70886">
        <w:rPr>
          <w:rFonts w:ascii="GHEA Grapalat" w:hAnsi="GHEA Grapalat"/>
          <w:lang w:val="hy-AM"/>
        </w:rPr>
        <w:t xml:space="preserve">մանը պետք է ուղղված լինեն հանրային իշխանության </w:t>
      </w:r>
      <w:r w:rsidR="00A5553E" w:rsidRPr="00B70886">
        <w:rPr>
          <w:rFonts w:ascii="GHEA Grapalat" w:hAnsi="GHEA Grapalat"/>
          <w:lang w:val="hy-AM"/>
        </w:rPr>
        <w:t xml:space="preserve">բոլոր </w:t>
      </w:r>
      <w:r w:rsidR="00D86AF6" w:rsidRPr="00B70886">
        <w:rPr>
          <w:rFonts w:ascii="GHEA Grapalat" w:hAnsi="GHEA Grapalat"/>
          <w:lang w:val="hy-AM"/>
        </w:rPr>
        <w:t xml:space="preserve">մարմինների </w:t>
      </w:r>
      <w:r w:rsidR="0020062C" w:rsidRPr="00B70886">
        <w:rPr>
          <w:rFonts w:ascii="GHEA Grapalat" w:hAnsi="GHEA Grapalat"/>
          <w:lang w:val="hy-AM"/>
        </w:rPr>
        <w:t xml:space="preserve">համատեղ </w:t>
      </w:r>
      <w:r w:rsidR="00F83C63" w:rsidRPr="00C720D8">
        <w:rPr>
          <w:rFonts w:ascii="GHEA Grapalat" w:hAnsi="GHEA Grapalat"/>
          <w:spacing w:val="-2"/>
          <w:lang w:val="hy-AM"/>
        </w:rPr>
        <w:t>ջանքեր</w:t>
      </w:r>
      <w:r w:rsidR="00D86AF6" w:rsidRPr="00C720D8">
        <w:rPr>
          <w:rFonts w:ascii="GHEA Grapalat" w:hAnsi="GHEA Grapalat"/>
          <w:spacing w:val="-2"/>
          <w:lang w:val="hy-AM"/>
        </w:rPr>
        <w:t>ը։ Այս տեսանկյունից իրավունքա</w:t>
      </w:r>
      <w:r w:rsidR="00645D6B" w:rsidRPr="00C720D8">
        <w:rPr>
          <w:rFonts w:ascii="GHEA Grapalat" w:hAnsi="GHEA Grapalat"/>
          <w:spacing w:val="-2"/>
          <w:lang w:val="hy-AM"/>
        </w:rPr>
        <w:t>հեն</w:t>
      </w:r>
      <w:r w:rsidR="00747E15" w:rsidRPr="00C720D8">
        <w:rPr>
          <w:rFonts w:ascii="GHEA Grapalat" w:hAnsi="GHEA Grapalat"/>
          <w:spacing w:val="-2"/>
          <w:lang w:val="hy-AM"/>
        </w:rPr>
        <w:t>ք</w:t>
      </w:r>
      <w:r w:rsidR="00D86AF6" w:rsidRPr="00C720D8">
        <w:rPr>
          <w:rFonts w:ascii="GHEA Grapalat" w:hAnsi="GHEA Grapalat"/>
          <w:spacing w:val="-2"/>
          <w:lang w:val="hy-AM"/>
        </w:rPr>
        <w:t xml:space="preserve"> քաղաքականության ձևավորման համա</w:t>
      </w:r>
      <w:r w:rsidR="00D86AF6" w:rsidRPr="00B70886">
        <w:rPr>
          <w:rFonts w:ascii="GHEA Grapalat" w:hAnsi="GHEA Grapalat"/>
          <w:lang w:val="hy-AM"/>
        </w:rPr>
        <w:t>ր կարևոր նշանակություն ունի հանրային իշխանության մարմինների կողմից ռազմա</w:t>
      </w:r>
      <w:r w:rsidR="00C720D8">
        <w:rPr>
          <w:rFonts w:ascii="GHEA Grapalat" w:hAnsi="GHEA Grapalat"/>
          <w:lang w:val="hy-AM"/>
        </w:rPr>
        <w:softHyphen/>
      </w:r>
      <w:r w:rsidR="00D86AF6" w:rsidRPr="00B70886">
        <w:rPr>
          <w:rFonts w:ascii="GHEA Grapalat" w:hAnsi="GHEA Grapalat"/>
          <w:lang w:val="hy-AM"/>
        </w:rPr>
        <w:t>վարական պլանավոր</w:t>
      </w:r>
      <w:r w:rsidR="0020062C" w:rsidRPr="00B70886">
        <w:rPr>
          <w:rFonts w:ascii="GHEA Grapalat" w:hAnsi="GHEA Grapalat"/>
          <w:lang w:val="hy-AM"/>
        </w:rPr>
        <w:t>ումը</w:t>
      </w:r>
      <w:r w:rsidR="00747E15" w:rsidRPr="00B70886">
        <w:rPr>
          <w:rFonts w:ascii="GHEA Grapalat" w:hAnsi="GHEA Grapalat"/>
          <w:lang w:val="hy-AM"/>
        </w:rPr>
        <w:t xml:space="preserve"> </w:t>
      </w:r>
      <w:r w:rsidR="00D86AF6" w:rsidRPr="00B70886">
        <w:rPr>
          <w:rFonts w:ascii="GHEA Grapalat" w:hAnsi="GHEA Grapalat"/>
          <w:lang w:val="hy-AM"/>
        </w:rPr>
        <w:t xml:space="preserve">և </w:t>
      </w:r>
      <w:r w:rsidR="00185E45" w:rsidRPr="00B70886">
        <w:rPr>
          <w:rFonts w:ascii="GHEA Grapalat" w:hAnsi="GHEA Grapalat"/>
          <w:lang w:val="hy-AM"/>
        </w:rPr>
        <w:t>հստակ</w:t>
      </w:r>
      <w:r w:rsidR="00A5553E" w:rsidRPr="00B70886">
        <w:rPr>
          <w:rFonts w:ascii="GHEA Grapalat" w:hAnsi="GHEA Grapalat"/>
          <w:lang w:val="hy-AM"/>
        </w:rPr>
        <w:t xml:space="preserve"> </w:t>
      </w:r>
      <w:r w:rsidR="00D86AF6" w:rsidRPr="00B70886">
        <w:rPr>
          <w:rFonts w:ascii="GHEA Grapalat" w:hAnsi="GHEA Grapalat"/>
          <w:lang w:val="hy-AM"/>
        </w:rPr>
        <w:t>գործողությունների</w:t>
      </w:r>
      <w:r w:rsidR="00A5553E" w:rsidRPr="00B70886">
        <w:rPr>
          <w:rFonts w:ascii="GHEA Grapalat" w:hAnsi="GHEA Grapalat"/>
          <w:lang w:val="hy-AM"/>
        </w:rPr>
        <w:t xml:space="preserve"> նախատեսումը։</w:t>
      </w:r>
      <w:r w:rsidR="00185E45" w:rsidRPr="00B70886">
        <w:rPr>
          <w:rFonts w:ascii="GHEA Grapalat" w:hAnsi="GHEA Grapalat"/>
          <w:lang w:val="hy-AM"/>
        </w:rPr>
        <w:t xml:space="preserve"> </w:t>
      </w:r>
      <w:r w:rsidR="00D86AF6" w:rsidRPr="00B70886">
        <w:rPr>
          <w:rFonts w:ascii="GHEA Grapalat" w:hAnsi="GHEA Grapalat"/>
          <w:lang w:val="hy-AM"/>
        </w:rPr>
        <w:t>Այս ռազմա</w:t>
      </w:r>
      <w:r w:rsidR="00C720D8">
        <w:rPr>
          <w:rFonts w:ascii="GHEA Grapalat" w:hAnsi="GHEA Grapalat"/>
          <w:lang w:val="hy-AM"/>
        </w:rPr>
        <w:softHyphen/>
      </w:r>
      <w:r w:rsidR="00D86AF6" w:rsidRPr="00B70886">
        <w:rPr>
          <w:rFonts w:ascii="GHEA Grapalat" w:hAnsi="GHEA Grapalat"/>
          <w:lang w:val="hy-AM"/>
        </w:rPr>
        <w:t>վարական պլանավորման կենտրոնում պետք է լինեն</w:t>
      </w:r>
      <w:r w:rsidR="0020062C" w:rsidRPr="00B70886">
        <w:rPr>
          <w:rFonts w:ascii="GHEA Grapalat" w:hAnsi="GHEA Grapalat"/>
          <w:lang w:val="hy-AM"/>
        </w:rPr>
        <w:t>,</w:t>
      </w:r>
      <w:r w:rsidR="00D86AF6" w:rsidRPr="00B70886">
        <w:rPr>
          <w:rFonts w:ascii="GHEA Grapalat" w:hAnsi="GHEA Grapalat"/>
          <w:lang w:val="hy-AM"/>
        </w:rPr>
        <w:t xml:space="preserve"> մի կողմից</w:t>
      </w:r>
      <w:r w:rsidR="0020062C" w:rsidRPr="00B70886">
        <w:rPr>
          <w:rFonts w:ascii="GHEA Grapalat" w:hAnsi="GHEA Grapalat"/>
          <w:lang w:val="hy-AM"/>
        </w:rPr>
        <w:t>,</w:t>
      </w:r>
      <w:r w:rsidR="00D86AF6" w:rsidRPr="00B70886">
        <w:rPr>
          <w:rFonts w:ascii="GHEA Grapalat" w:hAnsi="GHEA Grapalat"/>
          <w:lang w:val="hy-AM"/>
        </w:rPr>
        <w:t xml:space="preserve"> ՀՀ Սահ</w:t>
      </w:r>
      <w:r w:rsidR="00C720D8">
        <w:rPr>
          <w:rFonts w:ascii="GHEA Grapalat" w:hAnsi="GHEA Grapalat"/>
          <w:lang w:val="hy-AM"/>
        </w:rPr>
        <w:softHyphen/>
      </w:r>
      <w:r w:rsidR="00D86AF6" w:rsidRPr="00B70886">
        <w:rPr>
          <w:rFonts w:ascii="GHEA Grapalat" w:hAnsi="GHEA Grapalat"/>
          <w:lang w:val="hy-AM"/>
        </w:rPr>
        <w:t>մա</w:t>
      </w:r>
      <w:r w:rsidR="00C720D8">
        <w:rPr>
          <w:rFonts w:ascii="GHEA Grapalat" w:hAnsi="GHEA Grapalat"/>
          <w:lang w:val="hy-AM"/>
        </w:rPr>
        <w:softHyphen/>
      </w:r>
      <w:r w:rsidR="00D86AF6" w:rsidRPr="00B70886">
        <w:rPr>
          <w:rFonts w:ascii="GHEA Grapalat" w:hAnsi="GHEA Grapalat"/>
          <w:lang w:val="hy-AM"/>
        </w:rPr>
        <w:t>նադրու</w:t>
      </w:r>
      <w:r w:rsidR="00C720D8">
        <w:rPr>
          <w:rFonts w:ascii="GHEA Grapalat" w:hAnsi="GHEA Grapalat"/>
          <w:lang w:val="hy-AM"/>
        </w:rPr>
        <w:softHyphen/>
      </w:r>
      <w:r w:rsidR="00D86AF6" w:rsidRPr="00B70886">
        <w:rPr>
          <w:rFonts w:ascii="GHEA Grapalat" w:hAnsi="GHEA Grapalat"/>
          <w:lang w:val="hy-AM"/>
        </w:rPr>
        <w:t xml:space="preserve">թյամբ և միջազգային իրավունքով սահմանված իրավական նորմերը, </w:t>
      </w:r>
      <w:r w:rsidR="0020062C" w:rsidRPr="00B70886">
        <w:rPr>
          <w:rFonts w:ascii="GHEA Grapalat" w:hAnsi="GHEA Grapalat"/>
          <w:lang w:val="hy-AM"/>
        </w:rPr>
        <w:t xml:space="preserve">և </w:t>
      </w:r>
      <w:r w:rsidR="00D86AF6" w:rsidRPr="00B70886">
        <w:rPr>
          <w:rFonts w:ascii="GHEA Grapalat" w:hAnsi="GHEA Grapalat"/>
          <w:lang w:val="hy-AM"/>
        </w:rPr>
        <w:t>ՀՀ մարդու իրավունքների ոլորտում առկա իրավիճակի սթափ և համապարփակ գնահատումը</w:t>
      </w:r>
      <w:r w:rsidR="0020062C" w:rsidRPr="00B70886">
        <w:rPr>
          <w:rFonts w:ascii="GHEA Grapalat" w:hAnsi="GHEA Grapalat"/>
          <w:lang w:val="hy-AM"/>
        </w:rPr>
        <w:t>, մյուս կողմից</w:t>
      </w:r>
      <w:r w:rsidR="00D86AF6" w:rsidRPr="00B70886">
        <w:rPr>
          <w:rFonts w:ascii="GHEA Grapalat" w:hAnsi="GHEA Grapalat"/>
          <w:lang w:val="hy-AM"/>
        </w:rPr>
        <w:t>։</w:t>
      </w:r>
    </w:p>
    <w:p w:rsidR="001844F5" w:rsidRPr="00B70886" w:rsidRDefault="00D86AF6"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 xml:space="preserve">Այս առումով կարևոր նշանակություն ունի </w:t>
      </w:r>
      <w:r w:rsidR="00AD5F9B" w:rsidRPr="00B70886">
        <w:rPr>
          <w:rFonts w:ascii="GHEA Grapalat" w:hAnsi="GHEA Grapalat"/>
          <w:lang w:val="hy-AM"/>
        </w:rPr>
        <w:t>Հայաստանի Հանրապետության Սահմանադրության անփոփոխելի 3-րդ հոդված</w:t>
      </w:r>
      <w:r w:rsidR="00A5553E" w:rsidRPr="00B70886">
        <w:rPr>
          <w:rFonts w:ascii="GHEA Grapalat" w:hAnsi="GHEA Grapalat"/>
          <w:lang w:val="hy-AM"/>
        </w:rPr>
        <w:t>ը</w:t>
      </w:r>
      <w:r w:rsidRPr="00B70886">
        <w:rPr>
          <w:rFonts w:ascii="GHEA Grapalat" w:hAnsi="GHEA Grapalat"/>
          <w:lang w:val="hy-AM"/>
        </w:rPr>
        <w:t>, համաձայն որի</w:t>
      </w:r>
      <w:r w:rsidR="006827D6" w:rsidRPr="00B70886">
        <w:rPr>
          <w:rFonts w:ascii="GHEA Grapalat" w:hAnsi="GHEA Grapalat"/>
          <w:lang w:val="hy-AM"/>
        </w:rPr>
        <w:t>,</w:t>
      </w:r>
      <w:r w:rsidR="00AD5F9B" w:rsidRPr="00B70886">
        <w:rPr>
          <w:rFonts w:ascii="GHEA Grapalat" w:hAnsi="GHEA Grapalat"/>
          <w:lang w:val="hy-AM"/>
        </w:rPr>
        <w:t xml:space="preserve"> Հայաստանի Հան</w:t>
      </w:r>
      <w:r w:rsidR="00C720D8">
        <w:rPr>
          <w:rFonts w:ascii="GHEA Grapalat" w:hAnsi="GHEA Grapalat"/>
          <w:lang w:val="hy-AM"/>
        </w:rPr>
        <w:softHyphen/>
      </w:r>
      <w:r w:rsidR="00AD5F9B" w:rsidRPr="00B70886">
        <w:rPr>
          <w:rFonts w:ascii="GHEA Grapalat" w:hAnsi="GHEA Grapalat"/>
          <w:lang w:val="hy-AM"/>
        </w:rPr>
        <w:t>րա</w:t>
      </w:r>
      <w:r w:rsidR="00C720D8">
        <w:rPr>
          <w:rFonts w:ascii="GHEA Grapalat" w:hAnsi="GHEA Grapalat"/>
          <w:lang w:val="hy-AM"/>
        </w:rPr>
        <w:softHyphen/>
      </w:r>
      <w:r w:rsidR="00AD5F9B" w:rsidRPr="00B70886">
        <w:rPr>
          <w:rFonts w:ascii="GHEA Grapalat" w:hAnsi="GHEA Grapalat"/>
          <w:lang w:val="hy-AM"/>
        </w:rPr>
        <w:t>պետությունում մարդը բարձրագույն արժեք է, իսկ մարդու անօտարելի արժանա</w:t>
      </w:r>
      <w:r w:rsidR="00C720D8">
        <w:rPr>
          <w:rFonts w:ascii="GHEA Grapalat" w:hAnsi="GHEA Grapalat"/>
          <w:lang w:val="hy-AM"/>
        </w:rPr>
        <w:softHyphen/>
      </w:r>
      <w:r w:rsidR="00AD5F9B" w:rsidRPr="00B70886">
        <w:rPr>
          <w:rFonts w:ascii="GHEA Grapalat" w:hAnsi="GHEA Grapalat"/>
          <w:lang w:val="hy-AM"/>
        </w:rPr>
        <w:t>պատվություն</w:t>
      </w:r>
      <w:r w:rsidR="006827D6" w:rsidRPr="00B70886">
        <w:rPr>
          <w:rFonts w:ascii="GHEA Grapalat" w:hAnsi="GHEA Grapalat"/>
          <w:lang w:val="hy-AM"/>
        </w:rPr>
        <w:t>ն</w:t>
      </w:r>
      <w:r w:rsidR="00AD5F9B" w:rsidRPr="00B70886">
        <w:rPr>
          <w:rFonts w:ascii="GHEA Grapalat" w:hAnsi="GHEA Grapalat"/>
          <w:lang w:val="hy-AM"/>
        </w:rPr>
        <w:t xml:space="preserve"> իր իրավունքների և ազատությունների անքակտելի հիմք</w:t>
      </w:r>
      <w:r w:rsidR="005A50B2" w:rsidRPr="00B70886">
        <w:rPr>
          <w:rFonts w:ascii="GHEA Grapalat" w:hAnsi="GHEA Grapalat"/>
          <w:lang w:val="hy-AM"/>
        </w:rPr>
        <w:t>ն է</w:t>
      </w:r>
      <w:r w:rsidR="00AD5F9B" w:rsidRPr="00B70886">
        <w:rPr>
          <w:rFonts w:ascii="GHEA Grapalat" w:hAnsi="GHEA Grapalat"/>
          <w:lang w:val="hy-AM"/>
        </w:rPr>
        <w:t>: Հանրային իշխանությունը պարտավոր է հարգել ու պաշտպանել մարդու և քաղաքացու հիմնա</w:t>
      </w:r>
      <w:r w:rsidR="00C720D8">
        <w:rPr>
          <w:rFonts w:ascii="GHEA Grapalat" w:hAnsi="GHEA Grapalat"/>
          <w:lang w:val="hy-AM"/>
        </w:rPr>
        <w:softHyphen/>
      </w:r>
      <w:r w:rsidR="00AD5F9B" w:rsidRPr="00B70886">
        <w:rPr>
          <w:rFonts w:ascii="GHEA Grapalat" w:hAnsi="GHEA Grapalat"/>
          <w:lang w:val="hy-AM"/>
        </w:rPr>
        <w:t>կան իրավունքները և ազատությունները։ Կ</w:t>
      </w:r>
      <w:r w:rsidR="000C5F46" w:rsidRPr="00B70886">
        <w:rPr>
          <w:rFonts w:ascii="GHEA Grapalat" w:hAnsi="GHEA Grapalat"/>
          <w:lang w:val="hy-AM"/>
        </w:rPr>
        <w:t>ա</w:t>
      </w:r>
      <w:r w:rsidR="00AD5F9B" w:rsidRPr="00B70886">
        <w:rPr>
          <w:rFonts w:ascii="GHEA Grapalat" w:hAnsi="GHEA Grapalat"/>
          <w:lang w:val="hy-AM"/>
        </w:rPr>
        <w:t xml:space="preserve">րևորագույն նշանակություն ունի նաև նույն հոդվածում </w:t>
      </w:r>
      <w:r w:rsidR="004E2C97" w:rsidRPr="00B70886">
        <w:rPr>
          <w:rFonts w:ascii="GHEA Grapalat" w:hAnsi="GHEA Grapalat"/>
          <w:lang w:val="hy-AM"/>
        </w:rPr>
        <w:t xml:space="preserve">ամրագրված </w:t>
      </w:r>
      <w:r w:rsidR="00AD5F9B" w:rsidRPr="00B70886">
        <w:rPr>
          <w:rFonts w:ascii="GHEA Grapalat" w:hAnsi="GHEA Grapalat"/>
          <w:lang w:val="hy-AM"/>
        </w:rPr>
        <w:t>հանրային իշխանության՝ մարդու և քաղաքացու հիմնա</w:t>
      </w:r>
      <w:r w:rsidR="00C720D8">
        <w:rPr>
          <w:rFonts w:ascii="GHEA Grapalat" w:hAnsi="GHEA Grapalat"/>
          <w:lang w:val="hy-AM"/>
        </w:rPr>
        <w:softHyphen/>
      </w:r>
      <w:r w:rsidR="00AD5F9B" w:rsidRPr="00B70886">
        <w:rPr>
          <w:rFonts w:ascii="GHEA Grapalat" w:hAnsi="GHEA Grapalat"/>
          <w:lang w:val="hy-AM"/>
        </w:rPr>
        <w:t>կան իրավունքներով և ազատություններով` որպես անմիջականորեն գործող իրավուն</w:t>
      </w:r>
      <w:r w:rsidR="00C720D8">
        <w:rPr>
          <w:rFonts w:ascii="GHEA Grapalat" w:hAnsi="GHEA Grapalat"/>
          <w:lang w:val="hy-AM"/>
        </w:rPr>
        <w:softHyphen/>
      </w:r>
      <w:r w:rsidR="00AD5F9B" w:rsidRPr="00B70886">
        <w:rPr>
          <w:rFonts w:ascii="GHEA Grapalat" w:hAnsi="GHEA Grapalat"/>
          <w:lang w:val="hy-AM"/>
        </w:rPr>
        <w:t>քով սահմանափակված լինել</w:t>
      </w:r>
      <w:r w:rsidR="004E2C97" w:rsidRPr="00B70886">
        <w:rPr>
          <w:rFonts w:ascii="GHEA Grapalat" w:hAnsi="GHEA Grapalat"/>
          <w:lang w:val="hy-AM"/>
        </w:rPr>
        <w:t>ու հանգամանքը</w:t>
      </w:r>
      <w:r w:rsidR="00AD5F9B" w:rsidRPr="00B70886">
        <w:rPr>
          <w:rFonts w:ascii="GHEA Grapalat" w:hAnsi="GHEA Grapalat"/>
          <w:lang w:val="hy-AM"/>
        </w:rPr>
        <w:t>:</w:t>
      </w:r>
    </w:p>
    <w:p w:rsidR="00EC2B05" w:rsidRPr="00B70886" w:rsidRDefault="00EC2B05"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2015 թվականին տեղի ունեցած սահմանադրական փոփոխությունների արդյուն</w:t>
      </w:r>
      <w:r w:rsidR="00C720D8">
        <w:rPr>
          <w:rFonts w:ascii="GHEA Grapalat" w:hAnsi="GHEA Grapalat"/>
          <w:lang w:val="hy-AM"/>
        </w:rPr>
        <w:softHyphen/>
      </w:r>
      <w:r w:rsidRPr="00B70886">
        <w:rPr>
          <w:rFonts w:ascii="GHEA Grapalat" w:hAnsi="GHEA Grapalat"/>
          <w:lang w:val="hy-AM"/>
        </w:rPr>
        <w:t xml:space="preserve">քում էական վերանայման ենթարկվեցին մարդու իրավունքների վերաբերյալ </w:t>
      </w:r>
      <w:r w:rsidRPr="00C720D8">
        <w:rPr>
          <w:rFonts w:ascii="GHEA Grapalat" w:hAnsi="GHEA Grapalat"/>
          <w:spacing w:val="-2"/>
          <w:lang w:val="hy-AM"/>
        </w:rPr>
        <w:t>սահմա</w:t>
      </w:r>
      <w:r w:rsidR="00C720D8" w:rsidRPr="00C720D8">
        <w:rPr>
          <w:rFonts w:ascii="GHEA Grapalat" w:hAnsi="GHEA Grapalat"/>
          <w:spacing w:val="-2"/>
          <w:lang w:val="hy-AM"/>
        </w:rPr>
        <w:softHyphen/>
      </w:r>
      <w:r w:rsidRPr="00C720D8">
        <w:rPr>
          <w:rFonts w:ascii="GHEA Grapalat" w:hAnsi="GHEA Grapalat"/>
          <w:spacing w:val="-2"/>
          <w:lang w:val="hy-AM"/>
        </w:rPr>
        <w:t xml:space="preserve">նադրական կարգավորումները։ </w:t>
      </w:r>
      <w:r w:rsidR="00D86AF6" w:rsidRPr="00C720D8">
        <w:rPr>
          <w:rFonts w:ascii="GHEA Grapalat" w:hAnsi="GHEA Grapalat"/>
          <w:spacing w:val="-2"/>
          <w:lang w:val="hy-AM"/>
        </w:rPr>
        <w:t>Մասնավորապես</w:t>
      </w:r>
      <w:r w:rsidR="00185E45" w:rsidRPr="00C720D8">
        <w:rPr>
          <w:rFonts w:ascii="GHEA Grapalat" w:hAnsi="GHEA Grapalat"/>
          <w:spacing w:val="-2"/>
          <w:lang w:val="hy-AM"/>
        </w:rPr>
        <w:t>,</w:t>
      </w:r>
      <w:r w:rsidRPr="00C720D8">
        <w:rPr>
          <w:rFonts w:ascii="GHEA Grapalat" w:hAnsi="GHEA Grapalat"/>
          <w:spacing w:val="-2"/>
          <w:lang w:val="hy-AM"/>
        </w:rPr>
        <w:t xml:space="preserve"> Սահմանադրության մեջ կատարվեց</w:t>
      </w:r>
      <w:r w:rsidRPr="00B70886">
        <w:rPr>
          <w:rFonts w:ascii="GHEA Grapalat" w:hAnsi="GHEA Grapalat"/>
          <w:lang w:val="hy-AM"/>
        </w:rPr>
        <w:t xml:space="preserve"> </w:t>
      </w:r>
      <w:r w:rsidRPr="00B70886">
        <w:rPr>
          <w:rFonts w:ascii="GHEA Grapalat" w:hAnsi="GHEA Grapalat"/>
          <w:lang w:val="hy-AM"/>
        </w:rPr>
        <w:lastRenderedPageBreak/>
        <w:t>տարանջատում՝ առանձնաց</w:t>
      </w:r>
      <w:r w:rsidR="00185E45" w:rsidRPr="00B70886">
        <w:rPr>
          <w:rFonts w:ascii="GHEA Grapalat" w:hAnsi="GHEA Grapalat"/>
          <w:lang w:val="hy-AM"/>
        </w:rPr>
        <w:t>վ</w:t>
      </w:r>
      <w:r w:rsidRPr="00B70886">
        <w:rPr>
          <w:rFonts w:ascii="GHEA Grapalat" w:hAnsi="GHEA Grapalat"/>
          <w:lang w:val="hy-AM"/>
        </w:rPr>
        <w:t xml:space="preserve">ելով մարդու և քաղաքացու հիմնական իրավունքների և </w:t>
      </w:r>
      <w:r w:rsidRPr="00C720D8">
        <w:rPr>
          <w:rFonts w:ascii="GHEA Grapalat" w:hAnsi="GHEA Grapalat"/>
          <w:spacing w:val="-6"/>
          <w:lang w:val="hy-AM"/>
        </w:rPr>
        <w:t>ազատությունների կարգավորումը տնտեսական, սոցիալական, մշակութային ոլորտնե</w:t>
      </w:r>
      <w:r w:rsidRPr="002D7555">
        <w:rPr>
          <w:rFonts w:ascii="GHEA Grapalat" w:hAnsi="GHEA Grapalat"/>
          <w:spacing w:val="-8"/>
          <w:lang w:val="hy-AM"/>
        </w:rPr>
        <w:t>րում օրենսդրական երաշխիքների և պետության</w:t>
      </w:r>
      <w:r w:rsidRPr="00B70886">
        <w:rPr>
          <w:rFonts w:ascii="GHEA Grapalat" w:hAnsi="GHEA Grapalat"/>
          <w:lang w:val="hy-AM"/>
        </w:rPr>
        <w:t xml:space="preserve"> քաղաքա</w:t>
      </w:r>
      <w:r w:rsidR="002D7555">
        <w:rPr>
          <w:rFonts w:ascii="GHEA Grapalat" w:hAnsi="GHEA Grapalat"/>
          <w:lang w:val="hy-AM"/>
        </w:rPr>
        <w:softHyphen/>
      </w:r>
      <w:r w:rsidRPr="00B70886">
        <w:rPr>
          <w:rFonts w:ascii="GHEA Grapalat" w:hAnsi="GHEA Grapalat"/>
          <w:lang w:val="hy-AM"/>
        </w:rPr>
        <w:t xml:space="preserve">կանության հիմնական </w:t>
      </w:r>
      <w:r w:rsidRPr="00C720D8">
        <w:rPr>
          <w:rFonts w:ascii="GHEA Grapalat" w:hAnsi="GHEA Grapalat"/>
          <w:spacing w:val="-6"/>
          <w:lang w:val="hy-AM"/>
        </w:rPr>
        <w:t>նպատակ</w:t>
      </w:r>
      <w:r w:rsidR="00C720D8" w:rsidRPr="00C720D8">
        <w:rPr>
          <w:rFonts w:ascii="GHEA Grapalat" w:hAnsi="GHEA Grapalat"/>
          <w:spacing w:val="-6"/>
          <w:lang w:val="hy-AM"/>
        </w:rPr>
        <w:softHyphen/>
      </w:r>
      <w:r w:rsidRPr="00C720D8">
        <w:rPr>
          <w:rFonts w:ascii="GHEA Grapalat" w:hAnsi="GHEA Grapalat"/>
          <w:spacing w:val="-6"/>
          <w:lang w:val="hy-AM"/>
        </w:rPr>
        <w:t>ների կարգավորումից (համապատասխանաբար Սահմանադրության 2-րդ և 3-րդ գլու</w:t>
      </w:r>
      <w:r w:rsidRPr="00B70886">
        <w:rPr>
          <w:rFonts w:ascii="GHEA Grapalat" w:hAnsi="GHEA Grapalat"/>
          <w:lang w:val="hy-AM"/>
        </w:rPr>
        <w:t>խ</w:t>
      </w:r>
      <w:r w:rsidR="00C720D8">
        <w:rPr>
          <w:rFonts w:ascii="GHEA Grapalat" w:hAnsi="GHEA Grapalat"/>
          <w:lang w:val="hy-AM"/>
        </w:rPr>
        <w:softHyphen/>
      </w:r>
      <w:r w:rsidRPr="00B70886">
        <w:rPr>
          <w:rFonts w:ascii="GHEA Grapalat" w:hAnsi="GHEA Grapalat"/>
          <w:lang w:val="hy-AM"/>
        </w:rPr>
        <w:t xml:space="preserve">ներ)։ </w:t>
      </w:r>
    </w:p>
    <w:p w:rsidR="00EC2B05" w:rsidRPr="00B70886" w:rsidRDefault="00D86AF6"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 xml:space="preserve">Դրա հետ մեկտեղ </w:t>
      </w:r>
      <w:r w:rsidR="0020062C" w:rsidRPr="00B70886">
        <w:rPr>
          <w:rFonts w:ascii="GHEA Grapalat" w:hAnsi="GHEA Grapalat"/>
          <w:lang w:val="hy-AM"/>
        </w:rPr>
        <w:t xml:space="preserve">Սահմանադրությամբ ամրագրվել են </w:t>
      </w:r>
      <w:r w:rsidRPr="00B70886">
        <w:rPr>
          <w:rFonts w:ascii="GHEA Grapalat" w:hAnsi="GHEA Grapalat"/>
          <w:lang w:val="hy-AM"/>
        </w:rPr>
        <w:t xml:space="preserve">մի շարք նախկինում չամրագրված </w:t>
      </w:r>
      <w:r w:rsidR="00EC2B05" w:rsidRPr="00B70886">
        <w:rPr>
          <w:rFonts w:ascii="GHEA Grapalat" w:hAnsi="GHEA Grapalat"/>
          <w:lang w:val="hy-AM"/>
        </w:rPr>
        <w:t>հիմնական իրավունքներ</w:t>
      </w:r>
      <w:r w:rsidR="0020062C" w:rsidRPr="00B70886">
        <w:rPr>
          <w:rFonts w:ascii="GHEA Grapalat" w:hAnsi="GHEA Grapalat"/>
          <w:lang w:val="hy-AM"/>
        </w:rPr>
        <w:t>,</w:t>
      </w:r>
      <w:r w:rsidR="00F83C63" w:rsidRPr="00B70886">
        <w:rPr>
          <w:rFonts w:ascii="GHEA Grapalat" w:hAnsi="GHEA Grapalat"/>
          <w:lang w:val="hy-AM"/>
        </w:rPr>
        <w:t xml:space="preserve"> </w:t>
      </w:r>
      <w:r w:rsidRPr="00B70886">
        <w:rPr>
          <w:rFonts w:ascii="GHEA Grapalat" w:hAnsi="GHEA Grapalat"/>
          <w:lang w:val="hy-AM"/>
        </w:rPr>
        <w:t>այդ թվում</w:t>
      </w:r>
      <w:r w:rsidR="00F83C63" w:rsidRPr="00B70886">
        <w:rPr>
          <w:rFonts w:ascii="GHEA Grapalat" w:hAnsi="GHEA Grapalat"/>
          <w:lang w:val="hy-AM"/>
        </w:rPr>
        <w:t>՝</w:t>
      </w:r>
      <w:r w:rsidRPr="00B70886">
        <w:rPr>
          <w:rFonts w:ascii="GHEA Grapalat" w:hAnsi="GHEA Grapalat"/>
          <w:lang w:val="hy-AM"/>
        </w:rPr>
        <w:t xml:space="preserve"> </w:t>
      </w:r>
      <w:r w:rsidR="00EC2B05" w:rsidRPr="00B70886">
        <w:rPr>
          <w:rFonts w:ascii="GHEA Grapalat" w:hAnsi="GHEA Grapalat"/>
          <w:lang w:val="hy-AM"/>
        </w:rPr>
        <w:t>մարդու ազատ գործելու իրավունք</w:t>
      </w:r>
      <w:r w:rsidR="005A50B2" w:rsidRPr="00B70886">
        <w:rPr>
          <w:rFonts w:ascii="GHEA Grapalat" w:hAnsi="GHEA Grapalat"/>
          <w:lang w:val="hy-AM"/>
        </w:rPr>
        <w:t>ը</w:t>
      </w:r>
      <w:r w:rsidR="00EC2B05" w:rsidRPr="00B70886">
        <w:rPr>
          <w:rFonts w:ascii="GHEA Grapalat" w:hAnsi="GHEA Grapalat"/>
          <w:lang w:val="hy-AM"/>
        </w:rPr>
        <w:t xml:space="preserve"> (հոդված 39) և հիմնական իրավունքների սահմանափակումը կանոնակարգող մի շարք սկզբունքներ, որոնք են</w:t>
      </w:r>
      <w:r w:rsidR="0020062C" w:rsidRPr="00B70886">
        <w:rPr>
          <w:rFonts w:ascii="GHEA Grapalat" w:hAnsi="GHEA Grapalat"/>
          <w:lang w:val="hy-AM"/>
        </w:rPr>
        <w:t xml:space="preserve">՝ </w:t>
      </w:r>
      <w:r w:rsidR="00EC2B05" w:rsidRPr="00B70886">
        <w:rPr>
          <w:rFonts w:ascii="GHEA Grapalat" w:hAnsi="GHEA Grapalat"/>
          <w:lang w:val="hy-AM"/>
        </w:rPr>
        <w:t>hամաչափության սկզբունքը (հոդված 78), որոշակիության սկզբունքը (հոդված 79), հիմնական իրավունքների և ազատությունների վերաբերյալ դրույթների էության անխախտելիությունը (հոդված 80)։</w:t>
      </w:r>
    </w:p>
    <w:p w:rsidR="00EC2B05" w:rsidRPr="00B70886" w:rsidRDefault="00EC2B05"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Սահմանադրական մեկ այլ կարևորագույն սկզբունք է Սահմանադրության 81-րդ հոդվածի 2-</w:t>
      </w:r>
      <w:r w:rsidRPr="00C720D8">
        <w:rPr>
          <w:rFonts w:ascii="GHEA Grapalat" w:hAnsi="GHEA Grapalat"/>
          <w:spacing w:val="-6"/>
          <w:lang w:val="hy-AM"/>
        </w:rPr>
        <w:t>րդ մասով ամրագրված կարգավորումը, համաձայն որի</w:t>
      </w:r>
      <w:r w:rsidR="00A5553E" w:rsidRPr="00C720D8">
        <w:rPr>
          <w:rFonts w:ascii="GHEA Grapalat" w:hAnsi="GHEA Grapalat"/>
          <w:spacing w:val="-6"/>
          <w:lang w:val="hy-AM"/>
        </w:rPr>
        <w:t>՝</w:t>
      </w:r>
      <w:r w:rsidRPr="00C720D8">
        <w:rPr>
          <w:rFonts w:ascii="GHEA Grapalat" w:hAnsi="GHEA Grapalat"/>
          <w:spacing w:val="-6"/>
          <w:lang w:val="hy-AM"/>
        </w:rPr>
        <w:t xml:space="preserve"> հիմնական իրավունք</w:t>
      </w:r>
      <w:r w:rsidR="00C720D8" w:rsidRPr="00C720D8">
        <w:rPr>
          <w:rFonts w:ascii="GHEA Grapalat" w:hAnsi="GHEA Grapalat"/>
          <w:spacing w:val="-6"/>
          <w:lang w:val="hy-AM"/>
        </w:rPr>
        <w:softHyphen/>
      </w:r>
      <w:r w:rsidRPr="00C720D8">
        <w:rPr>
          <w:rFonts w:ascii="GHEA Grapalat" w:hAnsi="GHEA Grapalat"/>
          <w:spacing w:val="-6"/>
          <w:lang w:val="hy-AM"/>
        </w:rPr>
        <w:t>ների և ազատությունների սահմանափակումները չեն կարող գերազանցել Հայաստանի Հանրապետության միջազգային պայմանագրերով սահմանված սահմա</w:t>
      </w:r>
      <w:r w:rsidR="002D7555" w:rsidRPr="00C720D8">
        <w:rPr>
          <w:rFonts w:ascii="GHEA Grapalat" w:hAnsi="GHEA Grapalat"/>
          <w:spacing w:val="-6"/>
          <w:lang w:val="hy-AM"/>
        </w:rPr>
        <w:softHyphen/>
      </w:r>
      <w:r w:rsidRPr="00C720D8">
        <w:rPr>
          <w:rFonts w:ascii="GHEA Grapalat" w:hAnsi="GHEA Grapalat"/>
          <w:spacing w:val="-6"/>
          <w:lang w:val="hy-AM"/>
        </w:rPr>
        <w:t>նափակումնե</w:t>
      </w:r>
      <w:r w:rsidRPr="00B70886">
        <w:rPr>
          <w:rFonts w:ascii="GHEA Grapalat" w:hAnsi="GHEA Grapalat"/>
          <w:lang w:val="hy-AM"/>
        </w:rPr>
        <w:t>րը:</w:t>
      </w:r>
    </w:p>
    <w:p w:rsidR="00EC2B05" w:rsidRPr="00B70886" w:rsidRDefault="00EC2B05" w:rsidP="00A5553E">
      <w:pPr>
        <w:pStyle w:val="NormalWeb"/>
        <w:spacing w:before="0" w:after="0" w:line="360" w:lineRule="auto"/>
        <w:ind w:firstLine="709"/>
        <w:jc w:val="both"/>
        <w:rPr>
          <w:rFonts w:ascii="Arial" w:hAnsi="Arial" w:cs="Arial"/>
          <w:i/>
          <w:iCs/>
          <w:sz w:val="17"/>
          <w:szCs w:val="17"/>
          <w:shd w:val="clear" w:color="auto" w:fill="FFFFFF"/>
          <w:lang w:val="hy-AM"/>
        </w:rPr>
      </w:pPr>
      <w:r w:rsidRPr="00C720D8">
        <w:rPr>
          <w:rFonts w:ascii="GHEA Grapalat" w:hAnsi="GHEA Grapalat"/>
          <w:spacing w:val="-6"/>
          <w:lang w:val="hy-AM"/>
        </w:rPr>
        <w:t xml:space="preserve">Հայաստանի Հանրապետությունը հանդիսանում է մարդու իրավունքների </w:t>
      </w:r>
      <w:r w:rsidR="006A2878" w:rsidRPr="00C720D8">
        <w:rPr>
          <w:rFonts w:ascii="GHEA Grapalat" w:hAnsi="GHEA Grapalat"/>
          <w:spacing w:val="-6"/>
          <w:lang w:val="hy-AM"/>
        </w:rPr>
        <w:t>պաշտ</w:t>
      </w:r>
      <w:r w:rsidR="00C720D8">
        <w:rPr>
          <w:rFonts w:ascii="GHEA Grapalat" w:hAnsi="GHEA Grapalat"/>
          <w:spacing w:val="-6"/>
          <w:lang w:val="hy-AM"/>
        </w:rPr>
        <w:softHyphen/>
      </w:r>
      <w:r w:rsidR="006A2878" w:rsidRPr="00C720D8">
        <w:rPr>
          <w:rFonts w:ascii="GHEA Grapalat" w:hAnsi="GHEA Grapalat"/>
          <w:spacing w:val="-6"/>
          <w:lang w:val="hy-AM"/>
        </w:rPr>
        <w:t>պա</w:t>
      </w:r>
      <w:r w:rsidR="00C720D8" w:rsidRPr="00C720D8">
        <w:rPr>
          <w:rFonts w:ascii="GHEA Grapalat" w:hAnsi="GHEA Grapalat"/>
          <w:spacing w:val="-6"/>
          <w:lang w:val="hy-AM"/>
        </w:rPr>
        <w:softHyphen/>
      </w:r>
      <w:r w:rsidR="006A2878" w:rsidRPr="00C720D8">
        <w:rPr>
          <w:rFonts w:ascii="GHEA Grapalat" w:hAnsi="GHEA Grapalat"/>
          <w:spacing w:val="-6"/>
          <w:lang w:val="hy-AM"/>
        </w:rPr>
        <w:t>նության</w:t>
      </w:r>
      <w:r w:rsidR="006A2878" w:rsidRPr="00B70886">
        <w:rPr>
          <w:rFonts w:ascii="GHEA Grapalat" w:hAnsi="GHEA Grapalat"/>
          <w:lang w:val="hy-AM"/>
        </w:rPr>
        <w:t xml:space="preserve"> </w:t>
      </w:r>
      <w:r w:rsidRPr="00B70886">
        <w:rPr>
          <w:rFonts w:ascii="GHEA Grapalat" w:hAnsi="GHEA Grapalat"/>
          <w:lang w:val="hy-AM"/>
        </w:rPr>
        <w:t xml:space="preserve">ոլորտում </w:t>
      </w:r>
      <w:r w:rsidR="00400E74" w:rsidRPr="00B70886">
        <w:rPr>
          <w:rFonts w:ascii="GHEA Grapalat" w:hAnsi="GHEA Grapalat"/>
          <w:lang w:val="hy-AM"/>
        </w:rPr>
        <w:t xml:space="preserve">այնպիսի </w:t>
      </w:r>
      <w:r w:rsidR="006A2878" w:rsidRPr="00B70886">
        <w:rPr>
          <w:rFonts w:ascii="GHEA Grapalat" w:hAnsi="GHEA Grapalat"/>
          <w:lang w:val="hy-AM"/>
        </w:rPr>
        <w:t xml:space="preserve">նշանակալի և կարևոր </w:t>
      </w:r>
      <w:r w:rsidRPr="00B70886">
        <w:rPr>
          <w:rFonts w:ascii="GHEA Grapalat" w:hAnsi="GHEA Grapalat"/>
          <w:lang w:val="hy-AM"/>
        </w:rPr>
        <w:t>միջազգային պայմանագրերի կողմ, ինչպիսիք են «Քաղաքական և քաղաքացիական իրավունքների մասին» միջազ</w:t>
      </w:r>
      <w:r w:rsidR="0036225C">
        <w:rPr>
          <w:rFonts w:ascii="GHEA Grapalat" w:hAnsi="GHEA Grapalat"/>
          <w:lang w:val="hy-AM"/>
        </w:rPr>
        <w:softHyphen/>
      </w:r>
      <w:r w:rsidRPr="00B70886">
        <w:rPr>
          <w:rFonts w:ascii="GHEA Grapalat" w:hAnsi="GHEA Grapalat"/>
          <w:lang w:val="hy-AM"/>
        </w:rPr>
        <w:t xml:space="preserve">գային </w:t>
      </w:r>
      <w:r w:rsidRPr="0036225C">
        <w:rPr>
          <w:rFonts w:ascii="GHEA Grapalat" w:hAnsi="GHEA Grapalat"/>
          <w:spacing w:val="-4"/>
          <w:lang w:val="hy-AM"/>
        </w:rPr>
        <w:t>դաշնագիրը</w:t>
      </w:r>
      <w:r w:rsidR="00A5553E" w:rsidRPr="0036225C">
        <w:rPr>
          <w:rStyle w:val="FootnoteReference"/>
          <w:rFonts w:ascii="GHEA Grapalat" w:hAnsi="GHEA Grapalat"/>
          <w:spacing w:val="-4"/>
          <w:lang w:val="hy-AM"/>
        </w:rPr>
        <w:footnoteReference w:id="1"/>
      </w:r>
      <w:r w:rsidRPr="0036225C">
        <w:rPr>
          <w:rFonts w:ascii="GHEA Grapalat" w:hAnsi="GHEA Grapalat"/>
          <w:spacing w:val="-4"/>
          <w:lang w:val="hy-AM"/>
        </w:rPr>
        <w:t>, «Տնտեսական, սոցիալական և մշակութային իրավունքների մասին» մ</w:t>
      </w:r>
      <w:r w:rsidRPr="00B70886">
        <w:rPr>
          <w:rFonts w:ascii="GHEA Grapalat" w:hAnsi="GHEA Grapalat"/>
          <w:lang w:val="hy-AM"/>
        </w:rPr>
        <w:t>իջազգային դաշնագիրը</w:t>
      </w:r>
      <w:r w:rsidR="00A5553E" w:rsidRPr="00B70886">
        <w:rPr>
          <w:rStyle w:val="FootnoteReference"/>
          <w:rFonts w:ascii="GHEA Grapalat" w:hAnsi="GHEA Grapalat"/>
          <w:lang w:val="hy-AM"/>
        </w:rPr>
        <w:footnoteReference w:id="2"/>
      </w:r>
      <w:r w:rsidRPr="00B70886">
        <w:rPr>
          <w:rFonts w:ascii="GHEA Grapalat" w:hAnsi="GHEA Grapalat"/>
          <w:lang w:val="hy-AM"/>
        </w:rPr>
        <w:t>, «Խոշտանգումների և այլ դաժան, անմարդկային կամ արժանապատվությունը նվաստացնող վերաբերմունքի կամ պատժի դեմ» կոնվենցիան (ներառյալ</w:t>
      </w:r>
      <w:r w:rsidR="005E7DF0">
        <w:rPr>
          <w:rFonts w:ascii="GHEA Grapalat" w:hAnsi="GHEA Grapalat"/>
          <w:lang w:val="hy-AM"/>
        </w:rPr>
        <w:t>՝</w:t>
      </w:r>
      <w:r w:rsidRPr="00B70886">
        <w:rPr>
          <w:rFonts w:ascii="GHEA Grapalat" w:hAnsi="GHEA Grapalat"/>
          <w:lang w:val="hy-AM"/>
        </w:rPr>
        <w:t xml:space="preserve"> Կամընտիր արձանագրությունը)</w:t>
      </w:r>
      <w:r w:rsidR="00A5553E" w:rsidRPr="00B70886">
        <w:rPr>
          <w:rStyle w:val="FootnoteReference"/>
          <w:rFonts w:ascii="GHEA Grapalat" w:hAnsi="GHEA Grapalat"/>
          <w:lang w:val="hy-AM"/>
        </w:rPr>
        <w:footnoteReference w:id="3"/>
      </w:r>
      <w:r w:rsidRPr="00B70886">
        <w:rPr>
          <w:rFonts w:ascii="GHEA Grapalat" w:hAnsi="GHEA Grapalat"/>
          <w:lang w:val="hy-AM"/>
        </w:rPr>
        <w:t xml:space="preserve">, «Կանանց </w:t>
      </w:r>
      <w:r w:rsidRPr="002D7555">
        <w:rPr>
          <w:rFonts w:ascii="GHEA Grapalat" w:hAnsi="GHEA Grapalat"/>
          <w:spacing w:val="-8"/>
          <w:lang w:val="hy-AM"/>
        </w:rPr>
        <w:t>նկատմամբ խտրա</w:t>
      </w:r>
      <w:r w:rsidR="00C720D8">
        <w:rPr>
          <w:rFonts w:ascii="GHEA Grapalat" w:hAnsi="GHEA Grapalat"/>
          <w:spacing w:val="-8"/>
          <w:lang w:val="hy-AM"/>
        </w:rPr>
        <w:softHyphen/>
      </w:r>
      <w:r w:rsidRPr="002D7555">
        <w:rPr>
          <w:rFonts w:ascii="GHEA Grapalat" w:hAnsi="GHEA Grapalat"/>
          <w:spacing w:val="-8"/>
          <w:lang w:val="hy-AM"/>
        </w:rPr>
        <w:t>կա</w:t>
      </w:r>
      <w:r w:rsidR="00C720D8">
        <w:rPr>
          <w:rFonts w:ascii="GHEA Grapalat" w:hAnsi="GHEA Grapalat"/>
          <w:spacing w:val="-8"/>
          <w:lang w:val="hy-AM"/>
        </w:rPr>
        <w:softHyphen/>
      </w:r>
      <w:r w:rsidRPr="002D7555">
        <w:rPr>
          <w:rFonts w:ascii="GHEA Grapalat" w:hAnsi="GHEA Grapalat"/>
          <w:spacing w:val="-8"/>
          <w:lang w:val="hy-AM"/>
        </w:rPr>
        <w:t xml:space="preserve">նության բոլոր </w:t>
      </w:r>
      <w:r w:rsidRPr="0036225C">
        <w:rPr>
          <w:rFonts w:ascii="GHEA Grapalat" w:hAnsi="GHEA Grapalat"/>
          <w:spacing w:val="-6"/>
          <w:lang w:val="hy-AM"/>
        </w:rPr>
        <w:t>ձևերի վերացման մասին» կոնվենցիան</w:t>
      </w:r>
      <w:r w:rsidR="00A5553E" w:rsidRPr="0036225C">
        <w:rPr>
          <w:rStyle w:val="FootnoteReference"/>
          <w:rFonts w:ascii="GHEA Grapalat" w:hAnsi="GHEA Grapalat"/>
          <w:spacing w:val="-6"/>
          <w:lang w:val="hy-AM"/>
        </w:rPr>
        <w:footnoteReference w:id="4"/>
      </w:r>
      <w:r w:rsidRPr="0036225C">
        <w:rPr>
          <w:rFonts w:ascii="GHEA Grapalat" w:hAnsi="GHEA Grapalat"/>
          <w:spacing w:val="-6"/>
          <w:lang w:val="hy-AM"/>
        </w:rPr>
        <w:t>, «Երեխայի իրավունքների մասին» կոնվեն</w:t>
      </w:r>
      <w:r w:rsidR="0036225C">
        <w:rPr>
          <w:rFonts w:ascii="GHEA Grapalat" w:hAnsi="GHEA Grapalat"/>
          <w:spacing w:val="-6"/>
          <w:lang w:val="hy-AM"/>
        </w:rPr>
        <w:softHyphen/>
      </w:r>
      <w:r w:rsidRPr="0036225C">
        <w:rPr>
          <w:rFonts w:ascii="GHEA Grapalat" w:hAnsi="GHEA Grapalat"/>
          <w:spacing w:val="-6"/>
          <w:lang w:val="hy-AM"/>
        </w:rPr>
        <w:t>ցի</w:t>
      </w:r>
      <w:r w:rsidRPr="002D7555">
        <w:rPr>
          <w:rFonts w:ascii="GHEA Grapalat" w:hAnsi="GHEA Grapalat"/>
          <w:spacing w:val="-8"/>
          <w:lang w:val="hy-AM"/>
        </w:rPr>
        <w:t>ան</w:t>
      </w:r>
      <w:r w:rsidR="00A5553E" w:rsidRPr="002D7555">
        <w:rPr>
          <w:rStyle w:val="FootnoteReference"/>
          <w:rFonts w:ascii="GHEA Grapalat" w:hAnsi="GHEA Grapalat"/>
          <w:spacing w:val="-8"/>
          <w:lang w:val="hy-AM"/>
        </w:rPr>
        <w:footnoteReference w:id="5"/>
      </w:r>
      <w:r w:rsidRPr="002D7555">
        <w:rPr>
          <w:rFonts w:ascii="GHEA Grapalat" w:hAnsi="GHEA Grapalat"/>
          <w:spacing w:val="-8"/>
          <w:lang w:val="hy-AM"/>
        </w:rPr>
        <w:t>,</w:t>
      </w:r>
      <w:r w:rsidR="00F46CA9" w:rsidRPr="002D7555">
        <w:rPr>
          <w:rFonts w:ascii="GHEA Grapalat" w:hAnsi="GHEA Grapalat"/>
          <w:spacing w:val="-8"/>
          <w:lang w:val="hy-AM"/>
        </w:rPr>
        <w:t xml:space="preserve"> </w:t>
      </w:r>
      <w:r w:rsidRPr="002D7555">
        <w:rPr>
          <w:rFonts w:ascii="GHEA Grapalat" w:hAnsi="GHEA Grapalat"/>
          <w:spacing w:val="-8"/>
          <w:lang w:val="hy-AM"/>
        </w:rPr>
        <w:t>«Հաշմանդամություն ունեցող անձանց</w:t>
      </w:r>
      <w:r w:rsidRPr="00B70886">
        <w:rPr>
          <w:rFonts w:ascii="GHEA Grapalat" w:hAnsi="GHEA Grapalat"/>
          <w:lang w:val="hy-AM"/>
        </w:rPr>
        <w:t xml:space="preserve"> իրավունք</w:t>
      </w:r>
      <w:r w:rsidR="002D7555">
        <w:rPr>
          <w:rFonts w:ascii="GHEA Grapalat" w:hAnsi="GHEA Grapalat"/>
          <w:lang w:val="hy-AM"/>
        </w:rPr>
        <w:softHyphen/>
      </w:r>
      <w:r w:rsidRPr="00B70886">
        <w:rPr>
          <w:rFonts w:ascii="GHEA Grapalat" w:hAnsi="GHEA Grapalat"/>
          <w:lang w:val="hy-AM"/>
        </w:rPr>
        <w:t>ների մասին» կոնվենցիան</w:t>
      </w:r>
      <w:r w:rsidR="00A5553E" w:rsidRPr="00B70886">
        <w:rPr>
          <w:rStyle w:val="FootnoteReference"/>
          <w:rFonts w:ascii="GHEA Grapalat" w:hAnsi="GHEA Grapalat"/>
          <w:lang w:val="hy-AM"/>
        </w:rPr>
        <w:footnoteReference w:id="6"/>
      </w:r>
      <w:r w:rsidRPr="00B70886">
        <w:rPr>
          <w:rFonts w:ascii="GHEA Grapalat" w:hAnsi="GHEA Grapalat"/>
          <w:lang w:val="hy-AM"/>
        </w:rPr>
        <w:t xml:space="preserve">, </w:t>
      </w:r>
      <w:r w:rsidR="006B4CF0" w:rsidRPr="00B70886">
        <w:rPr>
          <w:rFonts w:ascii="GHEA Grapalat" w:hAnsi="GHEA Grapalat"/>
          <w:lang w:val="hy-AM"/>
        </w:rPr>
        <w:lastRenderedPageBreak/>
        <w:t>«</w:t>
      </w:r>
      <w:r w:rsidR="009D1AB8" w:rsidRPr="00B70886">
        <w:rPr>
          <w:rFonts w:ascii="GHEA Grapalat" w:hAnsi="GHEA Grapalat"/>
          <w:lang w:val="hy-AM"/>
        </w:rPr>
        <w:t>Ռասայական խտրականության բոլոր ձևերի վերացման մասին</w:t>
      </w:r>
      <w:r w:rsidR="006B4CF0" w:rsidRPr="00B70886">
        <w:rPr>
          <w:rFonts w:ascii="GHEA Grapalat" w:hAnsi="GHEA Grapalat"/>
          <w:lang w:val="hy-AM"/>
        </w:rPr>
        <w:t>»</w:t>
      </w:r>
      <w:r w:rsidR="009D1AB8" w:rsidRPr="00B70886">
        <w:rPr>
          <w:rFonts w:ascii="GHEA Grapalat" w:hAnsi="GHEA Grapalat"/>
          <w:lang w:val="hy-AM"/>
        </w:rPr>
        <w:t xml:space="preserve"> միջազգային կոնվեն</w:t>
      </w:r>
      <w:r w:rsidR="0036225C">
        <w:rPr>
          <w:rFonts w:ascii="GHEA Grapalat" w:hAnsi="GHEA Grapalat"/>
          <w:lang w:val="hy-AM"/>
        </w:rPr>
        <w:softHyphen/>
      </w:r>
      <w:r w:rsidR="009D1AB8" w:rsidRPr="00B70886">
        <w:rPr>
          <w:rFonts w:ascii="GHEA Grapalat" w:hAnsi="GHEA Grapalat"/>
          <w:lang w:val="hy-AM"/>
        </w:rPr>
        <w:t>ցիան</w:t>
      </w:r>
      <w:r w:rsidR="00E97606" w:rsidRPr="00B70886">
        <w:rPr>
          <w:rStyle w:val="FootnoteReference"/>
          <w:rFonts w:ascii="GHEA Grapalat" w:hAnsi="GHEA Grapalat"/>
        </w:rPr>
        <w:footnoteReference w:id="7"/>
      </w:r>
      <w:r w:rsidR="009D1AB8" w:rsidRPr="00B70886">
        <w:rPr>
          <w:rFonts w:ascii="GHEA Grapalat" w:hAnsi="GHEA Grapalat"/>
          <w:lang w:val="hy-AM"/>
        </w:rPr>
        <w:t xml:space="preserve">, </w:t>
      </w:r>
      <w:r w:rsidR="006B4CF0" w:rsidRPr="00B70886">
        <w:rPr>
          <w:rFonts w:ascii="GHEA Grapalat" w:hAnsi="GHEA Grapalat"/>
          <w:lang w:val="hy-AM"/>
        </w:rPr>
        <w:t>«</w:t>
      </w:r>
      <w:r w:rsidRPr="00B70886">
        <w:rPr>
          <w:rFonts w:ascii="GHEA Grapalat" w:hAnsi="GHEA Grapalat"/>
          <w:lang w:val="hy-AM"/>
        </w:rPr>
        <w:t>Մարդու իրավունքների և հիմնարար ազատու</w:t>
      </w:r>
      <w:r w:rsidR="002D7555">
        <w:rPr>
          <w:rFonts w:ascii="GHEA Grapalat" w:hAnsi="GHEA Grapalat"/>
          <w:lang w:val="hy-AM"/>
        </w:rPr>
        <w:softHyphen/>
      </w:r>
      <w:r w:rsidRPr="00B70886">
        <w:rPr>
          <w:rFonts w:ascii="GHEA Grapalat" w:hAnsi="GHEA Grapalat"/>
          <w:lang w:val="hy-AM"/>
        </w:rPr>
        <w:t>թյունների պաշտպա</w:t>
      </w:r>
      <w:r w:rsidR="0036225C">
        <w:rPr>
          <w:rFonts w:ascii="GHEA Grapalat" w:hAnsi="GHEA Grapalat"/>
          <w:lang w:val="hy-AM"/>
        </w:rPr>
        <w:softHyphen/>
      </w:r>
      <w:r w:rsidRPr="00B70886">
        <w:rPr>
          <w:rFonts w:ascii="GHEA Grapalat" w:hAnsi="GHEA Grapalat"/>
          <w:lang w:val="hy-AM"/>
        </w:rPr>
        <w:t>նության</w:t>
      </w:r>
      <w:r w:rsidR="006B4CF0" w:rsidRPr="00B70886">
        <w:rPr>
          <w:rFonts w:ascii="GHEA Grapalat" w:hAnsi="GHEA Grapalat"/>
          <w:lang w:val="hy-AM"/>
        </w:rPr>
        <w:t>»</w:t>
      </w:r>
      <w:r w:rsidRPr="00B70886">
        <w:rPr>
          <w:rFonts w:ascii="GHEA Grapalat" w:hAnsi="GHEA Grapalat"/>
          <w:lang w:val="hy-AM"/>
        </w:rPr>
        <w:t xml:space="preserve"> եվրոպական կոնվենցիան</w:t>
      </w:r>
      <w:r w:rsidR="00BB529D" w:rsidRPr="00B70886">
        <w:rPr>
          <w:rFonts w:ascii="GHEA Grapalat" w:hAnsi="GHEA Grapalat"/>
          <w:lang w:val="hy-AM"/>
        </w:rPr>
        <w:t xml:space="preserve"> (</w:t>
      </w:r>
      <w:r w:rsidR="0020062C" w:rsidRPr="00B70886">
        <w:rPr>
          <w:rFonts w:ascii="GHEA Grapalat" w:hAnsi="GHEA Grapalat"/>
          <w:lang w:val="hy-AM"/>
        </w:rPr>
        <w:t>այսուհետ</w:t>
      </w:r>
      <w:r w:rsidR="00BB529D" w:rsidRPr="00B70886">
        <w:rPr>
          <w:rFonts w:ascii="GHEA Grapalat" w:hAnsi="GHEA Grapalat"/>
          <w:lang w:val="hy-AM"/>
        </w:rPr>
        <w:t>՝ Եվրոպական կոնվենցիա)</w:t>
      </w:r>
      <w:r w:rsidR="00A5553E" w:rsidRPr="00B70886">
        <w:rPr>
          <w:rStyle w:val="FootnoteReference"/>
          <w:rFonts w:ascii="GHEA Grapalat" w:hAnsi="GHEA Grapalat"/>
          <w:lang w:val="hy-AM"/>
        </w:rPr>
        <w:footnoteReference w:id="8"/>
      </w:r>
      <w:r w:rsidR="009D1AB8" w:rsidRPr="00B70886">
        <w:rPr>
          <w:rFonts w:ascii="GHEA Grapalat" w:hAnsi="GHEA Grapalat"/>
          <w:lang w:val="hy-AM"/>
        </w:rPr>
        <w:t xml:space="preserve">, </w:t>
      </w:r>
      <w:r w:rsidR="006B4CF0" w:rsidRPr="00B70886">
        <w:rPr>
          <w:rFonts w:ascii="GHEA Grapalat" w:hAnsi="GHEA Grapalat"/>
          <w:lang w:val="hy-AM"/>
        </w:rPr>
        <w:t>«</w:t>
      </w:r>
      <w:r w:rsidR="00A5553E" w:rsidRPr="00B70886">
        <w:rPr>
          <w:rFonts w:ascii="GHEA Grapalat" w:hAnsi="GHEA Grapalat"/>
          <w:lang w:val="hy-AM"/>
        </w:rPr>
        <w:t>Խ</w:t>
      </w:r>
      <w:r w:rsidR="00211EA5" w:rsidRPr="00B70886">
        <w:rPr>
          <w:rFonts w:ascii="GHEA Grapalat" w:hAnsi="GHEA Grapalat"/>
          <w:lang w:val="hy-AM"/>
        </w:rPr>
        <w:t>ոշտանգումների և անմարդկային կամ արժանապատվությունը նվաստացնող վերաբերմունքի կամ պատժի կանխարգելման մասին եվրոպական կոնվենցիա</w:t>
      </w:r>
      <w:r w:rsidR="00A5553E" w:rsidRPr="00B70886">
        <w:rPr>
          <w:rFonts w:ascii="GHEA Grapalat" w:hAnsi="GHEA Grapalat"/>
          <w:lang w:val="hy-AM"/>
        </w:rPr>
        <w:t>ն</w:t>
      </w:r>
      <w:r w:rsidR="006B4CF0" w:rsidRPr="00B70886">
        <w:rPr>
          <w:rFonts w:ascii="GHEA Grapalat" w:hAnsi="GHEA Grapalat"/>
          <w:lang w:val="hy-AM"/>
        </w:rPr>
        <w:t>»</w:t>
      </w:r>
      <w:r w:rsidR="00A5553E" w:rsidRPr="00B70886">
        <w:rPr>
          <w:rStyle w:val="FootnoteReference"/>
          <w:rFonts w:ascii="GHEA Grapalat" w:hAnsi="GHEA Grapalat"/>
        </w:rPr>
        <w:footnoteReference w:id="9"/>
      </w:r>
      <w:r w:rsidR="00211EA5" w:rsidRPr="00B70886">
        <w:rPr>
          <w:rFonts w:ascii="Arial" w:hAnsi="Arial" w:cs="Arial"/>
          <w:i/>
          <w:iCs/>
          <w:sz w:val="17"/>
          <w:szCs w:val="17"/>
          <w:shd w:val="clear" w:color="auto" w:fill="FFFFFF"/>
          <w:lang w:val="hy-AM"/>
        </w:rPr>
        <w:t xml:space="preserve"> </w:t>
      </w:r>
      <w:r w:rsidRPr="00B70886">
        <w:rPr>
          <w:rFonts w:ascii="GHEA Grapalat" w:hAnsi="GHEA Grapalat"/>
          <w:lang w:val="hy-AM"/>
        </w:rPr>
        <w:t xml:space="preserve">և այլն։ </w:t>
      </w:r>
      <w:r w:rsidR="00211EA5" w:rsidRPr="00B70886">
        <w:rPr>
          <w:rFonts w:ascii="GHEA Grapalat" w:hAnsi="GHEA Grapalat"/>
          <w:lang w:val="hy-AM"/>
        </w:rPr>
        <w:t>Բացի այդ</w:t>
      </w:r>
      <w:r w:rsidR="00400E74" w:rsidRPr="00B70886">
        <w:rPr>
          <w:rFonts w:ascii="GHEA Grapalat" w:hAnsi="GHEA Grapalat"/>
          <w:lang w:val="hy-AM"/>
        </w:rPr>
        <w:t>,</w:t>
      </w:r>
      <w:r w:rsidR="00211EA5" w:rsidRPr="00B70886">
        <w:rPr>
          <w:rFonts w:ascii="GHEA Grapalat" w:hAnsi="GHEA Grapalat"/>
          <w:lang w:val="hy-AM"/>
        </w:rPr>
        <w:t xml:space="preserve"> Հ</w:t>
      </w:r>
      <w:r w:rsidR="00A5553E" w:rsidRPr="00B70886">
        <w:rPr>
          <w:rFonts w:ascii="GHEA Grapalat" w:hAnsi="GHEA Grapalat"/>
          <w:lang w:val="hy-AM"/>
        </w:rPr>
        <w:t>այաստանը</w:t>
      </w:r>
      <w:r w:rsidR="00211EA5" w:rsidRPr="00B70886">
        <w:rPr>
          <w:rFonts w:ascii="GHEA Grapalat" w:hAnsi="GHEA Grapalat"/>
          <w:lang w:val="hy-AM"/>
        </w:rPr>
        <w:t xml:space="preserve"> ստորագրել և վավերացրել է Եվրոպայի </w:t>
      </w:r>
      <w:r w:rsidR="0020062C" w:rsidRPr="00B70886">
        <w:rPr>
          <w:rFonts w:ascii="GHEA Grapalat" w:hAnsi="GHEA Grapalat"/>
          <w:lang w:val="hy-AM"/>
        </w:rPr>
        <w:t xml:space="preserve">խորհրդի </w:t>
      </w:r>
      <w:r w:rsidR="00211EA5" w:rsidRPr="00B70886">
        <w:rPr>
          <w:rFonts w:ascii="GHEA Grapalat" w:hAnsi="GHEA Grapalat"/>
          <w:lang w:val="hy-AM"/>
        </w:rPr>
        <w:t xml:space="preserve">62 կոնվենցիա և միացել է 9 </w:t>
      </w:r>
      <w:r w:rsidR="00A5553E" w:rsidRPr="00B70886">
        <w:rPr>
          <w:rFonts w:ascii="GHEA Grapalat" w:hAnsi="GHEA Grapalat"/>
          <w:lang w:val="hy-AM"/>
        </w:rPr>
        <w:t>մ</w:t>
      </w:r>
      <w:r w:rsidR="00211EA5" w:rsidRPr="00B70886">
        <w:rPr>
          <w:rFonts w:ascii="GHEA Grapalat" w:hAnsi="GHEA Grapalat"/>
          <w:lang w:val="hy-AM"/>
        </w:rPr>
        <w:t>ասնակի Համաձայնագրի</w:t>
      </w:r>
      <w:r w:rsidR="00E97606" w:rsidRPr="00B70886">
        <w:rPr>
          <w:rStyle w:val="FootnoteReference"/>
          <w:rFonts w:ascii="GHEA Grapalat" w:hAnsi="GHEA Grapalat"/>
          <w:sz w:val="16"/>
          <w:szCs w:val="16"/>
          <w:shd w:val="clear" w:color="auto" w:fill="FFFFFF"/>
        </w:rPr>
        <w:footnoteReference w:id="10"/>
      </w:r>
      <w:r w:rsidR="00A5553E" w:rsidRPr="00B70886">
        <w:rPr>
          <w:rFonts w:ascii="Helvetica" w:hAnsi="Helvetica"/>
          <w:sz w:val="18"/>
          <w:szCs w:val="18"/>
          <w:shd w:val="clear" w:color="auto" w:fill="FFFFFF"/>
          <w:lang w:val="hy-AM"/>
        </w:rPr>
        <w:t>:</w:t>
      </w:r>
    </w:p>
    <w:p w:rsidR="00EC2B05" w:rsidRPr="00B70886" w:rsidRDefault="00EC2B05" w:rsidP="00A5553E">
      <w:pPr>
        <w:pStyle w:val="NormalWeb"/>
        <w:spacing w:before="0" w:after="0" w:line="360" w:lineRule="auto"/>
        <w:ind w:firstLine="709"/>
        <w:jc w:val="both"/>
        <w:rPr>
          <w:rFonts w:ascii="GHEA Grapalat" w:hAnsi="GHEA Grapalat"/>
          <w:lang w:val="hy-AM"/>
        </w:rPr>
      </w:pPr>
      <w:r w:rsidRPr="002D7555">
        <w:rPr>
          <w:rFonts w:ascii="GHEA Grapalat" w:hAnsi="GHEA Grapalat"/>
          <w:spacing w:val="-8"/>
          <w:lang w:val="hy-AM"/>
        </w:rPr>
        <w:t>Այս ոլորտում կարևոր նշանակո</w:t>
      </w:r>
      <w:r w:rsidR="00A5553E" w:rsidRPr="002D7555">
        <w:rPr>
          <w:rFonts w:ascii="GHEA Grapalat" w:hAnsi="GHEA Grapalat"/>
          <w:spacing w:val="-8"/>
          <w:lang w:val="hy-AM"/>
        </w:rPr>
        <w:t xml:space="preserve">ւթյուն ունի նաև ՀՀ և Եվրոպական </w:t>
      </w:r>
      <w:r w:rsidR="00185E45" w:rsidRPr="002D7555">
        <w:rPr>
          <w:rFonts w:ascii="GHEA Grapalat" w:hAnsi="GHEA Grapalat"/>
          <w:spacing w:val="-8"/>
          <w:lang w:val="hy-AM"/>
        </w:rPr>
        <w:t>մ</w:t>
      </w:r>
      <w:r w:rsidRPr="002D7555">
        <w:rPr>
          <w:rFonts w:ascii="GHEA Grapalat" w:hAnsi="GHEA Grapalat"/>
          <w:spacing w:val="-8"/>
          <w:lang w:val="hy-AM"/>
        </w:rPr>
        <w:t>իության</w:t>
      </w:r>
      <w:r w:rsidRPr="00B70886">
        <w:rPr>
          <w:rFonts w:ascii="GHEA Grapalat" w:hAnsi="GHEA Grapalat"/>
          <w:lang w:val="hy-AM"/>
        </w:rPr>
        <w:t xml:space="preserve"> միջև </w:t>
      </w:r>
      <w:r w:rsidR="00D86AF6" w:rsidRPr="002D7555">
        <w:rPr>
          <w:rFonts w:ascii="GHEA Grapalat" w:hAnsi="GHEA Grapalat"/>
          <w:spacing w:val="-8"/>
          <w:lang w:val="hy-AM"/>
        </w:rPr>
        <w:t>համագործակցությունը, մասնավորապես</w:t>
      </w:r>
      <w:r w:rsidR="00400E74" w:rsidRPr="002D7555">
        <w:rPr>
          <w:rFonts w:ascii="GHEA Grapalat" w:hAnsi="GHEA Grapalat"/>
          <w:spacing w:val="-8"/>
          <w:lang w:val="hy-AM"/>
        </w:rPr>
        <w:t>՝</w:t>
      </w:r>
      <w:r w:rsidR="00185E45" w:rsidRPr="002D7555">
        <w:rPr>
          <w:rFonts w:ascii="GHEA Grapalat" w:hAnsi="GHEA Grapalat"/>
          <w:spacing w:val="-8"/>
          <w:lang w:val="hy-AM"/>
        </w:rPr>
        <w:t xml:space="preserve"> ՀՀ և ԵՄ միջև ստորագրված</w:t>
      </w:r>
      <w:r w:rsidR="00D86AF6" w:rsidRPr="00B70886">
        <w:rPr>
          <w:rFonts w:ascii="GHEA Grapalat" w:hAnsi="GHEA Grapalat"/>
          <w:lang w:val="hy-AM"/>
        </w:rPr>
        <w:t xml:space="preserve"> </w:t>
      </w:r>
      <w:r w:rsidR="005A50B2" w:rsidRPr="00B70886">
        <w:rPr>
          <w:rFonts w:ascii="GHEA Grapalat" w:hAnsi="GHEA Grapalat"/>
          <w:lang w:val="hy-AM"/>
        </w:rPr>
        <w:t></w:t>
      </w:r>
      <w:r w:rsidR="00185E45" w:rsidRPr="00B70886">
        <w:rPr>
          <w:rFonts w:ascii="GHEA Grapalat" w:hAnsi="GHEA Grapalat"/>
          <w:lang w:val="hy-AM"/>
        </w:rPr>
        <w:t>Հ</w:t>
      </w:r>
      <w:r w:rsidR="00A5553E" w:rsidRPr="00B70886">
        <w:rPr>
          <w:rFonts w:ascii="GHEA Grapalat" w:hAnsi="GHEA Grapalat"/>
          <w:lang w:val="hy-AM"/>
        </w:rPr>
        <w:t xml:space="preserve">ամապարփակ և </w:t>
      </w:r>
      <w:r w:rsidR="0020062C" w:rsidRPr="002D7555">
        <w:rPr>
          <w:rFonts w:ascii="GHEA Grapalat" w:hAnsi="GHEA Grapalat"/>
          <w:spacing w:val="-8"/>
          <w:lang w:val="hy-AM"/>
        </w:rPr>
        <w:t>ընդլայնված գործընկերության համաձայնագիրը</w:t>
      </w:r>
      <w:r w:rsidR="005A50B2" w:rsidRPr="002D7555">
        <w:rPr>
          <w:rFonts w:ascii="GHEA Grapalat" w:hAnsi="GHEA Grapalat"/>
          <w:spacing w:val="-8"/>
          <w:lang w:val="hy-AM"/>
        </w:rPr>
        <w:t></w:t>
      </w:r>
      <w:r w:rsidR="00185E45" w:rsidRPr="002D7555">
        <w:rPr>
          <w:rFonts w:ascii="GHEA Grapalat" w:hAnsi="GHEA Grapalat"/>
          <w:spacing w:val="-8"/>
          <w:lang w:val="hy-AM"/>
        </w:rPr>
        <w:t xml:space="preserve">, </w:t>
      </w:r>
      <w:r w:rsidR="00D86AF6" w:rsidRPr="002D7555">
        <w:rPr>
          <w:rFonts w:ascii="GHEA Grapalat" w:hAnsi="GHEA Grapalat"/>
          <w:spacing w:val="-8"/>
          <w:lang w:val="hy-AM"/>
        </w:rPr>
        <w:t>ՀՀ և ԵՄ միջև մարդու</w:t>
      </w:r>
      <w:r w:rsidR="00D86AF6" w:rsidRPr="00B70886">
        <w:rPr>
          <w:rFonts w:ascii="GHEA Grapalat" w:hAnsi="GHEA Grapalat"/>
          <w:lang w:val="hy-AM"/>
        </w:rPr>
        <w:t xml:space="preserve"> իրավունքների </w:t>
      </w:r>
      <w:r w:rsidR="00D86AF6" w:rsidRPr="002D7555">
        <w:rPr>
          <w:rFonts w:ascii="GHEA Grapalat" w:hAnsi="GHEA Grapalat"/>
          <w:spacing w:val="-4"/>
          <w:lang w:val="hy-AM"/>
        </w:rPr>
        <w:t>վեր</w:t>
      </w:r>
      <w:r w:rsidR="00A5553E" w:rsidRPr="002D7555">
        <w:rPr>
          <w:rFonts w:ascii="GHEA Grapalat" w:hAnsi="GHEA Grapalat"/>
          <w:spacing w:val="-4"/>
          <w:lang w:val="hy-AM"/>
        </w:rPr>
        <w:t>աբերյալ երկխոսության պլատֆորմը։</w:t>
      </w:r>
      <w:r w:rsidR="00185E45" w:rsidRPr="002D7555">
        <w:rPr>
          <w:rFonts w:ascii="GHEA Grapalat" w:hAnsi="GHEA Grapalat"/>
          <w:spacing w:val="-4"/>
          <w:lang w:val="hy-AM"/>
        </w:rPr>
        <w:t xml:space="preserve"> </w:t>
      </w:r>
      <w:r w:rsidR="00D86AF6" w:rsidRPr="002D7555">
        <w:rPr>
          <w:rFonts w:ascii="GHEA Grapalat" w:hAnsi="GHEA Grapalat"/>
          <w:spacing w:val="-4"/>
          <w:lang w:val="hy-AM"/>
        </w:rPr>
        <w:t xml:space="preserve">Նշված համաձայնագրի </w:t>
      </w:r>
      <w:r w:rsidRPr="002D7555">
        <w:rPr>
          <w:rFonts w:ascii="GHEA Grapalat" w:hAnsi="GHEA Grapalat"/>
          <w:spacing w:val="-4"/>
          <w:lang w:val="hy-AM"/>
        </w:rPr>
        <w:t>նպատակներից մեկն</w:t>
      </w:r>
      <w:r w:rsidRPr="00B70886">
        <w:rPr>
          <w:rFonts w:ascii="GHEA Grapalat" w:hAnsi="GHEA Grapalat"/>
          <w:lang w:val="hy-AM"/>
        </w:rPr>
        <w:t xml:space="preserve"> է </w:t>
      </w:r>
      <w:r w:rsidRPr="002D7555">
        <w:rPr>
          <w:rFonts w:ascii="GHEA Grapalat" w:hAnsi="GHEA Grapalat"/>
          <w:spacing w:val="-8"/>
          <w:lang w:val="hy-AM"/>
        </w:rPr>
        <w:t>ազատության, անվտանգության և արդարադատության ոլորտում</w:t>
      </w:r>
      <w:r w:rsidRPr="00B70886">
        <w:rPr>
          <w:rFonts w:ascii="GHEA Grapalat" w:hAnsi="GHEA Grapalat"/>
          <w:lang w:val="hy-AM"/>
        </w:rPr>
        <w:t xml:space="preserve"> համագործակցության </w:t>
      </w:r>
      <w:r w:rsidRPr="00C720D8">
        <w:rPr>
          <w:rFonts w:ascii="GHEA Grapalat" w:hAnsi="GHEA Grapalat"/>
          <w:spacing w:val="-2"/>
          <w:lang w:val="hy-AM"/>
        </w:rPr>
        <w:t>ընդլայնումը` նպատակ ունենալով ամրապնդելու իրավունքի գերակայությունը և մարդո</w:t>
      </w:r>
      <w:r w:rsidRPr="00B70886">
        <w:rPr>
          <w:rFonts w:ascii="GHEA Grapalat" w:hAnsi="GHEA Grapalat"/>
          <w:lang w:val="hy-AM"/>
        </w:rPr>
        <w:t xml:space="preserve">ւ </w:t>
      </w:r>
      <w:r w:rsidRPr="00C720D8">
        <w:rPr>
          <w:rFonts w:ascii="GHEA Grapalat" w:hAnsi="GHEA Grapalat"/>
          <w:spacing w:val="-4"/>
          <w:lang w:val="hy-AM"/>
        </w:rPr>
        <w:t>իրավունքների ու հիմնարար ազատությունների նկատմամբ հարգանքը։</w:t>
      </w:r>
      <w:r w:rsidR="00433D49" w:rsidRPr="00C720D8">
        <w:rPr>
          <w:rFonts w:ascii="GHEA Grapalat" w:hAnsi="GHEA Grapalat"/>
          <w:spacing w:val="-4"/>
          <w:lang w:val="hy-AM"/>
        </w:rPr>
        <w:t xml:space="preserve"> Միաժա</w:t>
      </w:r>
      <w:r w:rsidR="00C720D8" w:rsidRPr="00C720D8">
        <w:rPr>
          <w:rFonts w:ascii="GHEA Grapalat" w:hAnsi="GHEA Grapalat"/>
          <w:spacing w:val="-4"/>
          <w:lang w:val="hy-AM"/>
        </w:rPr>
        <w:softHyphen/>
      </w:r>
      <w:r w:rsidR="00433D49" w:rsidRPr="00C720D8">
        <w:rPr>
          <w:rFonts w:ascii="GHEA Grapalat" w:hAnsi="GHEA Grapalat"/>
          <w:spacing w:val="-4"/>
          <w:lang w:val="hy-AM"/>
        </w:rPr>
        <w:t>ման</w:t>
      </w:r>
      <w:r w:rsidR="00433D49" w:rsidRPr="00B70886">
        <w:rPr>
          <w:rFonts w:ascii="GHEA Grapalat" w:hAnsi="GHEA Grapalat"/>
          <w:lang w:val="hy-AM"/>
        </w:rPr>
        <w:t>ակ</w:t>
      </w:r>
      <w:r w:rsidR="00A5553E" w:rsidRPr="00B70886">
        <w:rPr>
          <w:rFonts w:ascii="GHEA Grapalat" w:hAnsi="GHEA Grapalat"/>
          <w:lang w:val="hy-AM"/>
        </w:rPr>
        <w:t>,</w:t>
      </w:r>
      <w:r w:rsidR="00425639" w:rsidRPr="00B70886">
        <w:rPr>
          <w:rFonts w:ascii="GHEA Grapalat" w:hAnsi="GHEA Grapalat"/>
          <w:lang w:val="hy-AM"/>
        </w:rPr>
        <w:t xml:space="preserve"> </w:t>
      </w:r>
      <w:r w:rsidR="00433D49" w:rsidRPr="00C720D8">
        <w:rPr>
          <w:rFonts w:ascii="GHEA Grapalat" w:hAnsi="GHEA Grapalat"/>
          <w:spacing w:val="-2"/>
          <w:lang w:val="hy-AM"/>
        </w:rPr>
        <w:t>մարդու իրավունքների վերաբերյալ երկխոսության պ</w:t>
      </w:r>
      <w:r w:rsidR="00F853D3" w:rsidRPr="00C720D8">
        <w:rPr>
          <w:rFonts w:ascii="GHEA Grapalat" w:hAnsi="GHEA Grapalat"/>
          <w:spacing w:val="-2"/>
          <w:lang w:val="hy-AM"/>
        </w:rPr>
        <w:t>լատֆորմի առկայությունը հնար</w:t>
      </w:r>
      <w:r w:rsidR="00F853D3" w:rsidRPr="00B70886">
        <w:rPr>
          <w:rFonts w:ascii="GHEA Grapalat" w:hAnsi="GHEA Grapalat"/>
          <w:lang w:val="hy-AM"/>
        </w:rPr>
        <w:t>ա</w:t>
      </w:r>
      <w:r w:rsidR="00C720D8">
        <w:rPr>
          <w:rFonts w:ascii="GHEA Grapalat" w:hAnsi="GHEA Grapalat"/>
          <w:lang w:val="hy-AM"/>
        </w:rPr>
        <w:softHyphen/>
      </w:r>
      <w:r w:rsidR="00F853D3" w:rsidRPr="00B70886">
        <w:rPr>
          <w:rFonts w:ascii="GHEA Grapalat" w:hAnsi="GHEA Grapalat"/>
          <w:lang w:val="hy-AM"/>
        </w:rPr>
        <w:t>վորություն է ընձեռում կողմերին տարեկան կտրվածքով քննարկել մարդու իրավունք</w:t>
      </w:r>
      <w:r w:rsidR="00C720D8">
        <w:rPr>
          <w:rFonts w:ascii="GHEA Grapalat" w:hAnsi="GHEA Grapalat"/>
          <w:lang w:val="hy-AM"/>
        </w:rPr>
        <w:softHyphen/>
      </w:r>
      <w:r w:rsidR="00F853D3" w:rsidRPr="00B70886">
        <w:rPr>
          <w:rFonts w:ascii="GHEA Grapalat" w:hAnsi="GHEA Grapalat"/>
          <w:lang w:val="hy-AM"/>
        </w:rPr>
        <w:t xml:space="preserve">ների պաշտպանության ոլորտի բարեփոխումների առաջընթացը, ինչպես նաև </w:t>
      </w:r>
      <w:r w:rsidR="00433D49" w:rsidRPr="00B70886">
        <w:rPr>
          <w:rFonts w:ascii="GHEA Grapalat" w:hAnsi="GHEA Grapalat"/>
          <w:lang w:val="hy-AM"/>
        </w:rPr>
        <w:t>այլ</w:t>
      </w:r>
      <w:r w:rsidR="00F853D3" w:rsidRPr="00B70886">
        <w:rPr>
          <w:rFonts w:ascii="GHEA Grapalat" w:hAnsi="GHEA Grapalat"/>
          <w:lang w:val="hy-AM"/>
        </w:rPr>
        <w:t xml:space="preserve"> ոլորտում համագործակցության խորացմանն ու ընդլայնմանն առնչվող հարցերը:</w:t>
      </w:r>
    </w:p>
    <w:p w:rsidR="00EC2B05" w:rsidRPr="00B70886" w:rsidRDefault="00EC2B05"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Համապատասխանաբար</w:t>
      </w:r>
      <w:r w:rsidR="0020062C" w:rsidRPr="00B70886">
        <w:rPr>
          <w:rFonts w:ascii="GHEA Grapalat" w:hAnsi="GHEA Grapalat"/>
          <w:lang w:val="hy-AM"/>
        </w:rPr>
        <w:t xml:space="preserve">, </w:t>
      </w:r>
      <w:r w:rsidRPr="00B70886">
        <w:rPr>
          <w:rFonts w:ascii="GHEA Grapalat" w:hAnsi="GHEA Grapalat"/>
          <w:lang w:val="hy-AM"/>
        </w:rPr>
        <w:t>հաշվի առնելով մարդու իրավունքների ոլորտում ստանձնված միջազգային պարտավորությունների կատարման հրամայականը</w:t>
      </w:r>
      <w:r w:rsidR="0020062C" w:rsidRPr="00B70886">
        <w:rPr>
          <w:rFonts w:ascii="GHEA Grapalat" w:hAnsi="GHEA Grapalat"/>
          <w:lang w:val="hy-AM"/>
        </w:rPr>
        <w:t>,</w:t>
      </w:r>
      <w:r w:rsidRPr="00B70886">
        <w:rPr>
          <w:rFonts w:ascii="GHEA Grapalat" w:hAnsi="GHEA Grapalat"/>
          <w:lang w:val="hy-AM"/>
        </w:rPr>
        <w:t xml:space="preserve"> մեծ կարևորություն է ստանում ՀՀ միջազգային պայմանագրերի հիման վրա գործող մարմինների (Մարդու իրավունքների եվրոպական դատարան, Եվրոպայի խորհուրդ, ՄԱԿ </w:t>
      </w:r>
      <w:r w:rsidR="00EA29D8" w:rsidRPr="00B70886">
        <w:rPr>
          <w:rFonts w:ascii="GHEA Grapalat" w:hAnsi="GHEA Grapalat"/>
          <w:lang w:val="hy-AM"/>
        </w:rPr>
        <w:t>մարմինների</w:t>
      </w:r>
      <w:r w:rsidRPr="00B70886">
        <w:rPr>
          <w:rFonts w:ascii="GHEA Grapalat" w:hAnsi="GHEA Grapalat"/>
          <w:lang w:val="hy-AM"/>
        </w:rPr>
        <w:t xml:space="preserve">, Խոշտանգումների և անմարդկային կամ արժանապատվությունը </w:t>
      </w:r>
      <w:r w:rsidRPr="002D7555">
        <w:rPr>
          <w:rFonts w:ascii="GHEA Grapalat" w:hAnsi="GHEA Grapalat"/>
          <w:spacing w:val="-8"/>
          <w:lang w:val="hy-AM"/>
        </w:rPr>
        <w:t>նվաստացնող վերաբերմունքի կամ պատժի կանխարգելման եվրոպական</w:t>
      </w:r>
      <w:r w:rsidRPr="00B70886">
        <w:rPr>
          <w:rFonts w:ascii="GHEA Grapalat" w:hAnsi="GHEA Grapalat"/>
          <w:lang w:val="hy-AM"/>
        </w:rPr>
        <w:t xml:space="preserve"> հանձնաժողով</w:t>
      </w:r>
      <w:r w:rsidR="00E3427C" w:rsidRPr="00B70886">
        <w:rPr>
          <w:rFonts w:ascii="GHEA Grapalat" w:hAnsi="GHEA Grapalat"/>
          <w:lang w:val="hy-AM"/>
        </w:rPr>
        <w:t>,</w:t>
      </w:r>
      <w:r w:rsidRPr="00B70886">
        <w:rPr>
          <w:rFonts w:ascii="GHEA Grapalat" w:hAnsi="GHEA Grapalat"/>
          <w:lang w:val="hy-AM"/>
        </w:rPr>
        <w:t xml:space="preserve"> </w:t>
      </w:r>
      <w:r w:rsidR="00F46CA9" w:rsidRPr="00B70886">
        <w:rPr>
          <w:rFonts w:ascii="GHEA Grapalat" w:hAnsi="GHEA Grapalat"/>
          <w:lang w:val="hy-AM"/>
        </w:rPr>
        <w:t xml:space="preserve">Երեխաների իրավունքների հանձնաժողով </w:t>
      </w:r>
      <w:r w:rsidRPr="00B70886">
        <w:rPr>
          <w:rFonts w:ascii="GHEA Grapalat" w:hAnsi="GHEA Grapalat"/>
          <w:lang w:val="hy-AM"/>
        </w:rPr>
        <w:t xml:space="preserve">և այլն) </w:t>
      </w:r>
      <w:r w:rsidR="00425639" w:rsidRPr="00B70886">
        <w:rPr>
          <w:rFonts w:ascii="GHEA Grapalat" w:hAnsi="GHEA Grapalat"/>
          <w:lang w:val="hy-AM"/>
        </w:rPr>
        <w:t xml:space="preserve">ակտերի, հանձնարարականների, </w:t>
      </w:r>
      <w:r w:rsidR="00E97606" w:rsidRPr="00B70886">
        <w:rPr>
          <w:rFonts w:ascii="GHEA Grapalat" w:hAnsi="GHEA Grapalat"/>
          <w:lang w:val="hy-AM"/>
        </w:rPr>
        <w:lastRenderedPageBreak/>
        <w:t xml:space="preserve">առաջարկությունների </w:t>
      </w:r>
      <w:r w:rsidRPr="00B70886">
        <w:rPr>
          <w:rFonts w:ascii="GHEA Grapalat" w:hAnsi="GHEA Grapalat"/>
          <w:lang w:val="hy-AM"/>
        </w:rPr>
        <w:t>կատարումը</w:t>
      </w:r>
      <w:r w:rsidR="005E7DF0">
        <w:rPr>
          <w:rFonts w:ascii="GHEA Grapalat" w:hAnsi="GHEA Grapalat"/>
          <w:lang w:val="hy-AM"/>
        </w:rPr>
        <w:t>,</w:t>
      </w:r>
      <w:r w:rsidRPr="00B70886">
        <w:rPr>
          <w:rFonts w:ascii="GHEA Grapalat" w:hAnsi="GHEA Grapalat"/>
          <w:lang w:val="hy-AM"/>
        </w:rPr>
        <w:t xml:space="preserve"> </w:t>
      </w:r>
      <w:r w:rsidR="00400E74" w:rsidRPr="00B70886">
        <w:rPr>
          <w:rFonts w:ascii="GHEA Grapalat" w:hAnsi="GHEA Grapalat"/>
          <w:lang w:val="hy-AM"/>
        </w:rPr>
        <w:t>ինչպես նա</w:t>
      </w:r>
      <w:r w:rsidRPr="00B70886">
        <w:rPr>
          <w:rFonts w:ascii="GHEA Grapalat" w:hAnsi="GHEA Grapalat"/>
          <w:lang w:val="hy-AM"/>
        </w:rPr>
        <w:t>և</w:t>
      </w:r>
      <w:r w:rsidR="00E97606" w:rsidRPr="00B70886">
        <w:rPr>
          <w:rFonts w:ascii="GHEA Grapalat" w:hAnsi="GHEA Grapalat"/>
          <w:lang w:val="hy-AM"/>
        </w:rPr>
        <w:t xml:space="preserve"> պարբերական</w:t>
      </w:r>
      <w:r w:rsidRPr="00B70886">
        <w:rPr>
          <w:rFonts w:ascii="GHEA Grapalat" w:hAnsi="GHEA Grapalat"/>
          <w:lang w:val="hy-AM"/>
        </w:rPr>
        <w:t xml:space="preserve"> </w:t>
      </w:r>
      <w:r w:rsidR="00E97606" w:rsidRPr="00B70886">
        <w:rPr>
          <w:rFonts w:ascii="GHEA Grapalat" w:hAnsi="GHEA Grapalat"/>
          <w:lang w:val="hy-AM"/>
        </w:rPr>
        <w:t xml:space="preserve">և արտահերթ </w:t>
      </w:r>
      <w:r w:rsidRPr="00B70886">
        <w:rPr>
          <w:rFonts w:ascii="GHEA Grapalat" w:hAnsi="GHEA Grapalat"/>
          <w:lang w:val="hy-AM"/>
        </w:rPr>
        <w:t xml:space="preserve">զեկույցներում բարձրացված խնդիրների </w:t>
      </w:r>
      <w:r w:rsidR="006827D6" w:rsidRPr="00B70886">
        <w:rPr>
          <w:rFonts w:ascii="GHEA Grapalat" w:hAnsi="GHEA Grapalat"/>
          <w:lang w:val="hy-AM"/>
        </w:rPr>
        <w:t>լուծումը</w:t>
      </w:r>
      <w:r w:rsidRPr="00B70886">
        <w:rPr>
          <w:rFonts w:ascii="GHEA Grapalat" w:hAnsi="GHEA Grapalat"/>
          <w:lang w:val="hy-AM"/>
        </w:rPr>
        <w:t xml:space="preserve">։ </w:t>
      </w:r>
    </w:p>
    <w:p w:rsidR="00AD5F9B" w:rsidRPr="00B70886" w:rsidRDefault="00AD5F9B"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 xml:space="preserve">ՀՀ </w:t>
      </w:r>
      <w:r w:rsidRPr="00C720D8">
        <w:rPr>
          <w:rFonts w:ascii="GHEA Grapalat" w:hAnsi="GHEA Grapalat"/>
          <w:spacing w:val="-2"/>
          <w:lang w:val="hy-AM"/>
        </w:rPr>
        <w:t>Սահմանադրությունը և Հայաստանի Հանրապետության</w:t>
      </w:r>
      <w:r w:rsidR="001E02BD" w:rsidRPr="00C720D8">
        <w:rPr>
          <w:rFonts w:ascii="GHEA Grapalat" w:hAnsi="GHEA Grapalat"/>
          <w:spacing w:val="-2"/>
          <w:lang w:val="hy-AM"/>
        </w:rPr>
        <w:t xml:space="preserve"> կողմից</w:t>
      </w:r>
      <w:r w:rsidRPr="00C720D8">
        <w:rPr>
          <w:rFonts w:ascii="GHEA Grapalat" w:hAnsi="GHEA Grapalat"/>
          <w:spacing w:val="-2"/>
          <w:lang w:val="hy-AM"/>
        </w:rPr>
        <w:t xml:space="preserve"> ստանձն</w:t>
      </w:r>
      <w:r w:rsidR="00C720D8" w:rsidRPr="00C720D8">
        <w:rPr>
          <w:rFonts w:ascii="GHEA Grapalat" w:hAnsi="GHEA Grapalat"/>
          <w:spacing w:val="-2"/>
          <w:lang w:val="hy-AM"/>
        </w:rPr>
        <w:t>վ</w:t>
      </w:r>
      <w:r w:rsidRPr="00C720D8">
        <w:rPr>
          <w:rFonts w:ascii="GHEA Grapalat" w:hAnsi="GHEA Grapalat"/>
          <w:spacing w:val="-2"/>
          <w:lang w:val="hy-AM"/>
        </w:rPr>
        <w:t>ած միջա</w:t>
      </w:r>
      <w:r w:rsidRPr="00B70886">
        <w:rPr>
          <w:rFonts w:ascii="GHEA Grapalat" w:hAnsi="GHEA Grapalat"/>
          <w:lang w:val="hy-AM"/>
        </w:rPr>
        <w:t xml:space="preserve">զգային պարտավորությունները հանդիսանում են այն կարևորագույն հենքը, որի վրա պետք է </w:t>
      </w:r>
      <w:r w:rsidR="00697079" w:rsidRPr="00B70886">
        <w:rPr>
          <w:rFonts w:ascii="GHEA Grapalat" w:hAnsi="GHEA Grapalat"/>
          <w:lang w:val="hy-AM"/>
        </w:rPr>
        <w:t>մշակ</w:t>
      </w:r>
      <w:r w:rsidR="00EC2B05" w:rsidRPr="00B70886">
        <w:rPr>
          <w:rFonts w:ascii="GHEA Grapalat" w:hAnsi="GHEA Grapalat"/>
          <w:lang w:val="hy-AM"/>
        </w:rPr>
        <w:t>վ</w:t>
      </w:r>
      <w:r w:rsidR="00697079" w:rsidRPr="00B70886">
        <w:rPr>
          <w:rFonts w:ascii="GHEA Grapalat" w:hAnsi="GHEA Grapalat"/>
          <w:lang w:val="hy-AM"/>
        </w:rPr>
        <w:t>ի և իրականաց</w:t>
      </w:r>
      <w:r w:rsidR="00EC2B05" w:rsidRPr="00B70886">
        <w:rPr>
          <w:rFonts w:ascii="GHEA Grapalat" w:hAnsi="GHEA Grapalat"/>
          <w:lang w:val="hy-AM"/>
        </w:rPr>
        <w:t>վ</w:t>
      </w:r>
      <w:r w:rsidR="00697079" w:rsidRPr="00B70886">
        <w:rPr>
          <w:rFonts w:ascii="GHEA Grapalat" w:hAnsi="GHEA Grapalat"/>
          <w:lang w:val="hy-AM"/>
        </w:rPr>
        <w:t>ի</w:t>
      </w:r>
      <w:r w:rsidRPr="00B70886">
        <w:rPr>
          <w:rFonts w:ascii="GHEA Grapalat" w:hAnsi="GHEA Grapalat"/>
          <w:lang w:val="hy-AM"/>
        </w:rPr>
        <w:t xml:space="preserve"> </w:t>
      </w:r>
      <w:r w:rsidR="00EC2B05" w:rsidRPr="00B70886">
        <w:rPr>
          <w:rFonts w:ascii="GHEA Grapalat" w:hAnsi="GHEA Grapalat"/>
          <w:lang w:val="hy-AM"/>
        </w:rPr>
        <w:t>մարդու իրավունքների պաշտպանության բնագա</w:t>
      </w:r>
      <w:r w:rsidR="00C720D8">
        <w:rPr>
          <w:rFonts w:ascii="GHEA Grapalat" w:hAnsi="GHEA Grapalat"/>
          <w:lang w:val="hy-AM"/>
        </w:rPr>
        <w:softHyphen/>
      </w:r>
      <w:r w:rsidR="00EC2B05" w:rsidRPr="00B70886">
        <w:rPr>
          <w:rFonts w:ascii="GHEA Grapalat" w:hAnsi="GHEA Grapalat"/>
          <w:lang w:val="hy-AM"/>
        </w:rPr>
        <w:t>վառում պետական</w:t>
      </w:r>
      <w:r w:rsidRPr="00B70886">
        <w:rPr>
          <w:rFonts w:ascii="GHEA Grapalat" w:hAnsi="GHEA Grapalat"/>
          <w:lang w:val="hy-AM"/>
        </w:rPr>
        <w:t xml:space="preserve"> քաղաքականությունը</w:t>
      </w:r>
      <w:r w:rsidR="00697079" w:rsidRPr="00B70886">
        <w:rPr>
          <w:rFonts w:ascii="GHEA Grapalat" w:hAnsi="GHEA Grapalat"/>
          <w:lang w:val="hy-AM"/>
        </w:rPr>
        <w:t xml:space="preserve">։ Նման մոտեցումը </w:t>
      </w:r>
      <w:r w:rsidR="0020062C" w:rsidRPr="00B70886">
        <w:rPr>
          <w:rFonts w:ascii="GHEA Grapalat" w:hAnsi="GHEA Grapalat"/>
          <w:lang w:val="hy-AM"/>
        </w:rPr>
        <w:t xml:space="preserve">համընդհանուր ճանաչում ունի. այն </w:t>
      </w:r>
      <w:r w:rsidR="00697079" w:rsidRPr="00B70886">
        <w:rPr>
          <w:rFonts w:ascii="GHEA Grapalat" w:hAnsi="GHEA Grapalat"/>
          <w:lang w:val="hy-AM"/>
        </w:rPr>
        <w:t>ամրագրվել է 1993</w:t>
      </w:r>
      <w:r w:rsidR="002D7555" w:rsidRPr="005E7DF0">
        <w:rPr>
          <w:rFonts w:ascii="GHEA Grapalat" w:hAnsi="GHEA Grapalat"/>
          <w:lang w:val="hy-AM"/>
        </w:rPr>
        <w:t xml:space="preserve"> </w:t>
      </w:r>
      <w:r w:rsidR="00697079" w:rsidRPr="00B70886">
        <w:rPr>
          <w:rFonts w:ascii="GHEA Grapalat" w:hAnsi="GHEA Grapalat"/>
          <w:lang w:val="hy-AM"/>
        </w:rPr>
        <w:t>թ.</w:t>
      </w:r>
      <w:r w:rsidR="0020062C" w:rsidRPr="00B70886">
        <w:rPr>
          <w:rFonts w:ascii="GHEA Grapalat" w:hAnsi="GHEA Grapalat"/>
          <w:lang w:val="hy-AM"/>
        </w:rPr>
        <w:t>-ի</w:t>
      </w:r>
      <w:r w:rsidR="00697079" w:rsidRPr="00B70886">
        <w:rPr>
          <w:rFonts w:ascii="GHEA Grapalat" w:hAnsi="GHEA Grapalat"/>
          <w:lang w:val="hy-AM"/>
        </w:rPr>
        <w:t xml:space="preserve"> հունիսի 25-ին ՄԱԿ-ի անդամ 171 երկրների ներկայացուցիչների կողմից ընդունված Վիեննայի հռչակագրում</w:t>
      </w:r>
      <w:r w:rsidR="00425639" w:rsidRPr="00B70886">
        <w:rPr>
          <w:rStyle w:val="FootnoteReference"/>
          <w:rFonts w:ascii="GHEA Grapalat" w:hAnsi="GHEA Grapalat"/>
          <w:sz w:val="16"/>
          <w:szCs w:val="16"/>
          <w:lang w:val="hy-AM"/>
        </w:rPr>
        <w:footnoteReference w:id="11"/>
      </w:r>
      <w:r w:rsidR="00697079" w:rsidRPr="00B70886">
        <w:rPr>
          <w:rFonts w:ascii="GHEA Grapalat" w:hAnsi="GHEA Grapalat"/>
          <w:lang w:val="hy-AM"/>
        </w:rPr>
        <w:t xml:space="preserve"> և Մարդու իրավունք</w:t>
      </w:r>
      <w:r w:rsidR="00C720D8">
        <w:rPr>
          <w:rFonts w:ascii="GHEA Grapalat" w:hAnsi="GHEA Grapalat"/>
          <w:lang w:val="hy-AM"/>
        </w:rPr>
        <w:softHyphen/>
      </w:r>
      <w:r w:rsidR="00697079" w:rsidRPr="00B70886">
        <w:rPr>
          <w:rFonts w:ascii="GHEA Grapalat" w:hAnsi="GHEA Grapalat"/>
          <w:lang w:val="hy-AM"/>
        </w:rPr>
        <w:t>ների համաշխարհային համագումարի գործողության ծրագրում, որում</w:t>
      </w:r>
      <w:r w:rsidR="0020062C" w:rsidRPr="00B70886">
        <w:rPr>
          <w:rFonts w:ascii="GHEA Grapalat" w:hAnsi="GHEA Grapalat"/>
          <w:lang w:val="hy-AM"/>
        </w:rPr>
        <w:t>,</w:t>
      </w:r>
      <w:r w:rsidR="00697079" w:rsidRPr="00B70886">
        <w:rPr>
          <w:rFonts w:ascii="GHEA Grapalat" w:hAnsi="GHEA Grapalat"/>
          <w:lang w:val="hy-AM"/>
        </w:rPr>
        <w:t xml:space="preserve"> մասնավո</w:t>
      </w:r>
      <w:r w:rsidR="00C720D8">
        <w:rPr>
          <w:rFonts w:ascii="GHEA Grapalat" w:hAnsi="GHEA Grapalat"/>
          <w:lang w:val="hy-AM"/>
        </w:rPr>
        <w:softHyphen/>
      </w:r>
      <w:r w:rsidR="00697079" w:rsidRPr="00B70886">
        <w:rPr>
          <w:rFonts w:ascii="GHEA Grapalat" w:hAnsi="GHEA Grapalat"/>
          <w:lang w:val="hy-AM"/>
        </w:rPr>
        <w:t>րա</w:t>
      </w:r>
      <w:r w:rsidR="00C720D8">
        <w:rPr>
          <w:rFonts w:ascii="GHEA Grapalat" w:hAnsi="GHEA Grapalat"/>
          <w:lang w:val="hy-AM"/>
        </w:rPr>
        <w:softHyphen/>
      </w:r>
      <w:r w:rsidR="00697079" w:rsidRPr="00B70886">
        <w:rPr>
          <w:rFonts w:ascii="GHEA Grapalat" w:hAnsi="GHEA Grapalat"/>
          <w:lang w:val="hy-AM"/>
        </w:rPr>
        <w:t>պես</w:t>
      </w:r>
      <w:r w:rsidR="0020062C" w:rsidRPr="00B70886">
        <w:rPr>
          <w:rFonts w:ascii="GHEA Grapalat" w:hAnsi="GHEA Grapalat"/>
          <w:lang w:val="hy-AM"/>
        </w:rPr>
        <w:t>,</w:t>
      </w:r>
      <w:r w:rsidR="00697079" w:rsidRPr="00B70886">
        <w:rPr>
          <w:rFonts w:ascii="GHEA Grapalat" w:hAnsi="GHEA Grapalat"/>
          <w:lang w:val="hy-AM"/>
        </w:rPr>
        <w:t xml:space="preserve"> նշված է. «Մարդու իրավունքների միջազգային համաժողովն առաջարկում է, որ յուրաքանչյուր պետություն քննարկի, </w:t>
      </w:r>
      <w:r w:rsidR="006B4CF0" w:rsidRPr="00B70886">
        <w:rPr>
          <w:rFonts w:ascii="GHEA Grapalat" w:hAnsi="GHEA Grapalat"/>
          <w:lang w:val="hy-AM"/>
        </w:rPr>
        <w:t xml:space="preserve">թե՛ </w:t>
      </w:r>
      <w:r w:rsidR="00697079" w:rsidRPr="00B70886">
        <w:rPr>
          <w:rFonts w:ascii="GHEA Grapalat" w:hAnsi="GHEA Grapalat"/>
          <w:lang w:val="hy-AM"/>
        </w:rPr>
        <w:t>որքանով է նպատակահարմար կազմել գործողությունների ազգային ծրագիր` որոշելով այն քայլերը, որոնցով տվյալ պետու</w:t>
      </w:r>
      <w:r w:rsidR="00C720D8">
        <w:rPr>
          <w:rFonts w:ascii="GHEA Grapalat" w:hAnsi="GHEA Grapalat"/>
          <w:lang w:val="hy-AM"/>
        </w:rPr>
        <w:softHyphen/>
      </w:r>
      <w:r w:rsidR="00697079" w:rsidRPr="00B70886">
        <w:rPr>
          <w:rFonts w:ascii="GHEA Grapalat" w:hAnsi="GHEA Grapalat"/>
          <w:lang w:val="hy-AM"/>
        </w:rPr>
        <w:t>թյունը կբարելավի մարդու իրավունքների իրականացումը և պաշտպանությունը»:</w:t>
      </w:r>
    </w:p>
    <w:p w:rsidR="00697079" w:rsidRPr="00B70886" w:rsidRDefault="006B4CF0"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Հետամուտ լինելով այս մոտեցմանը`</w:t>
      </w:r>
      <w:r w:rsidR="00697079" w:rsidRPr="00B70886">
        <w:rPr>
          <w:rFonts w:ascii="GHEA Grapalat" w:hAnsi="GHEA Grapalat"/>
          <w:lang w:val="hy-AM"/>
        </w:rPr>
        <w:t xml:space="preserve"> </w:t>
      </w:r>
      <w:r w:rsidR="006163B7" w:rsidRPr="00B70886">
        <w:rPr>
          <w:rFonts w:ascii="GHEA Grapalat" w:hAnsi="GHEA Grapalat"/>
          <w:lang w:val="hy-AM"/>
        </w:rPr>
        <w:t>ՀՀ Ազգային ժողովի կողմից 2019 թվա</w:t>
      </w:r>
      <w:r w:rsidR="00CA6F9C">
        <w:rPr>
          <w:rFonts w:ascii="GHEA Grapalat" w:hAnsi="GHEA Grapalat"/>
          <w:lang w:val="hy-AM"/>
        </w:rPr>
        <w:softHyphen/>
      </w:r>
      <w:r w:rsidR="006163B7" w:rsidRPr="00B70886">
        <w:rPr>
          <w:rFonts w:ascii="GHEA Grapalat" w:hAnsi="GHEA Grapalat"/>
          <w:lang w:val="hy-AM"/>
        </w:rPr>
        <w:t xml:space="preserve">կանի փետրվարի 14-ին հավանություն ստացած </w:t>
      </w:r>
      <w:r w:rsidR="00697079" w:rsidRPr="00B70886">
        <w:rPr>
          <w:rFonts w:ascii="GHEA Grapalat" w:hAnsi="GHEA Grapalat"/>
          <w:lang w:val="hy-AM"/>
        </w:rPr>
        <w:t>ՀՀ կառավարությ</w:t>
      </w:r>
      <w:r w:rsidR="006163B7" w:rsidRPr="00B70886">
        <w:rPr>
          <w:rFonts w:ascii="GHEA Grapalat" w:hAnsi="GHEA Grapalat"/>
          <w:lang w:val="hy-AM"/>
        </w:rPr>
        <w:t>ան</w:t>
      </w:r>
      <w:r w:rsidR="00697079" w:rsidRPr="00B70886">
        <w:rPr>
          <w:rFonts w:ascii="GHEA Grapalat" w:hAnsi="GHEA Grapalat"/>
          <w:lang w:val="hy-AM"/>
        </w:rPr>
        <w:t xml:space="preserve"> ծրագրի</w:t>
      </w:r>
      <w:r w:rsidR="00425639" w:rsidRPr="00B70886">
        <w:rPr>
          <w:rStyle w:val="FootnoteReference"/>
          <w:rFonts w:ascii="GHEA Grapalat" w:hAnsi="GHEA Grapalat"/>
          <w:lang w:val="hy-AM"/>
        </w:rPr>
        <w:footnoteReference w:id="12"/>
      </w:r>
      <w:r w:rsidR="00697079" w:rsidRPr="00B70886">
        <w:rPr>
          <w:rFonts w:ascii="GHEA Grapalat" w:hAnsi="GHEA Grapalat"/>
          <w:lang w:val="hy-AM"/>
        </w:rPr>
        <w:t xml:space="preserve"> 1</w:t>
      </w:r>
      <w:r w:rsidR="0061089B" w:rsidRPr="00B70886">
        <w:rPr>
          <w:rFonts w:ascii="GHEA Grapalat" w:hAnsi="GHEA Grapalat"/>
          <w:lang w:val="hy-AM"/>
        </w:rPr>
        <w:t>-ին</w:t>
      </w:r>
      <w:r w:rsidR="00697079" w:rsidRPr="00B70886">
        <w:rPr>
          <w:rFonts w:ascii="GHEA Grapalat" w:hAnsi="GHEA Grapalat"/>
          <w:lang w:val="hy-AM"/>
        </w:rPr>
        <w:t xml:space="preserve"> կետով </w:t>
      </w:r>
      <w:r w:rsidR="0061089B" w:rsidRPr="00B70886">
        <w:rPr>
          <w:rFonts w:ascii="GHEA Grapalat" w:hAnsi="GHEA Grapalat"/>
          <w:lang w:val="hy-AM"/>
        </w:rPr>
        <w:t>ամրագր</w:t>
      </w:r>
      <w:r w:rsidR="006163B7" w:rsidRPr="00B70886">
        <w:rPr>
          <w:rFonts w:ascii="GHEA Grapalat" w:hAnsi="GHEA Grapalat"/>
          <w:lang w:val="hy-AM"/>
        </w:rPr>
        <w:t>վ</w:t>
      </w:r>
      <w:r w:rsidR="0061089B" w:rsidRPr="00B70886">
        <w:rPr>
          <w:rFonts w:ascii="GHEA Grapalat" w:hAnsi="GHEA Grapalat"/>
          <w:lang w:val="hy-AM"/>
        </w:rPr>
        <w:t>ել է մարդու իրավունքների պաշտպանվածությ</w:t>
      </w:r>
      <w:r w:rsidR="00400E74" w:rsidRPr="00B70886">
        <w:rPr>
          <w:rFonts w:ascii="GHEA Grapalat" w:hAnsi="GHEA Grapalat"/>
          <w:lang w:val="hy-AM"/>
        </w:rPr>
        <w:t>ա</w:t>
      </w:r>
      <w:r w:rsidR="0061089B" w:rsidRPr="00B70886">
        <w:rPr>
          <w:rFonts w:ascii="GHEA Grapalat" w:hAnsi="GHEA Grapalat"/>
          <w:lang w:val="hy-AM"/>
        </w:rPr>
        <w:t>ն առանցքային նշանակությունը։</w:t>
      </w:r>
      <w:r w:rsidR="005E7DF0">
        <w:rPr>
          <w:rFonts w:ascii="GHEA Grapalat" w:hAnsi="GHEA Grapalat"/>
          <w:lang w:val="hy-AM"/>
        </w:rPr>
        <w:t xml:space="preserve"> Կ</w:t>
      </w:r>
      <w:r w:rsidR="006163B7" w:rsidRPr="00B70886">
        <w:rPr>
          <w:rFonts w:ascii="GHEA Grapalat" w:hAnsi="GHEA Grapalat"/>
          <w:lang w:val="hy-AM"/>
        </w:rPr>
        <w:t>առավարության ծրագրի 4</w:t>
      </w:r>
      <w:r w:rsidR="001E02BD" w:rsidRPr="00B70886">
        <w:rPr>
          <w:rFonts w:ascii="Cambria Math" w:hAnsi="Cambria Math" w:cs="Cambria Math"/>
          <w:lang w:val="hy-AM"/>
        </w:rPr>
        <w:t>.</w:t>
      </w:r>
      <w:r w:rsidR="006163B7" w:rsidRPr="00B70886">
        <w:rPr>
          <w:rFonts w:ascii="GHEA Grapalat" w:hAnsi="GHEA Grapalat"/>
          <w:lang w:val="hy-AM"/>
        </w:rPr>
        <w:t xml:space="preserve">1 </w:t>
      </w:r>
      <w:r w:rsidR="006163B7" w:rsidRPr="00B70886">
        <w:rPr>
          <w:rFonts w:ascii="GHEA Grapalat" w:hAnsi="GHEA Grapalat" w:cs="GHEA Grapalat"/>
          <w:lang w:val="hy-AM"/>
        </w:rPr>
        <w:t>կետում</w:t>
      </w:r>
      <w:r w:rsidR="006163B7" w:rsidRPr="00B70886">
        <w:rPr>
          <w:rFonts w:ascii="GHEA Grapalat" w:hAnsi="GHEA Grapalat"/>
          <w:lang w:val="hy-AM"/>
        </w:rPr>
        <w:t xml:space="preserve"> </w:t>
      </w:r>
      <w:r w:rsidR="006163B7" w:rsidRPr="00B70886">
        <w:rPr>
          <w:rFonts w:ascii="GHEA Grapalat" w:hAnsi="GHEA Grapalat" w:cs="GHEA Grapalat"/>
          <w:lang w:val="hy-AM"/>
        </w:rPr>
        <w:t>նաև</w:t>
      </w:r>
      <w:r w:rsidR="006163B7" w:rsidRPr="00B70886">
        <w:rPr>
          <w:rFonts w:ascii="GHEA Grapalat" w:hAnsi="GHEA Grapalat"/>
          <w:lang w:val="hy-AM"/>
        </w:rPr>
        <w:t xml:space="preserve"> </w:t>
      </w:r>
      <w:r w:rsidR="006163B7" w:rsidRPr="00B70886">
        <w:rPr>
          <w:rFonts w:ascii="GHEA Grapalat" w:hAnsi="GHEA Grapalat" w:cs="GHEA Grapalat"/>
          <w:lang w:val="hy-AM"/>
        </w:rPr>
        <w:t>նկարագ</w:t>
      </w:r>
      <w:r w:rsidR="006163B7" w:rsidRPr="00B70886">
        <w:rPr>
          <w:rFonts w:ascii="GHEA Grapalat" w:hAnsi="GHEA Grapalat"/>
          <w:lang w:val="hy-AM"/>
        </w:rPr>
        <w:t xml:space="preserve">րվել են </w:t>
      </w:r>
      <w:r w:rsidR="008454F9" w:rsidRPr="00B70886">
        <w:rPr>
          <w:rFonts w:ascii="GHEA Grapalat" w:hAnsi="GHEA Grapalat"/>
          <w:lang w:val="hy-AM"/>
        </w:rPr>
        <w:t>օրենքի առջև բոլորի հավասարության, արդարադատության և մարդու իրավունքների պաշտ</w:t>
      </w:r>
      <w:r w:rsidR="00CA6F9C">
        <w:rPr>
          <w:rFonts w:ascii="GHEA Grapalat" w:hAnsi="GHEA Grapalat"/>
          <w:lang w:val="hy-AM"/>
        </w:rPr>
        <w:softHyphen/>
      </w:r>
      <w:r w:rsidR="008454F9" w:rsidRPr="00B70886">
        <w:rPr>
          <w:rFonts w:ascii="GHEA Grapalat" w:hAnsi="GHEA Grapalat"/>
          <w:lang w:val="hy-AM"/>
        </w:rPr>
        <w:t xml:space="preserve">պանության </w:t>
      </w:r>
      <w:r w:rsidR="006163B7" w:rsidRPr="00B70886">
        <w:rPr>
          <w:rFonts w:ascii="GHEA Grapalat" w:hAnsi="GHEA Grapalat"/>
          <w:lang w:val="hy-AM"/>
        </w:rPr>
        <w:t>բնագավառում ՀՀ կառավարության վարած քաղաքականության հիմնա</w:t>
      </w:r>
      <w:r w:rsidR="00CA6F9C">
        <w:rPr>
          <w:rFonts w:ascii="GHEA Grapalat" w:hAnsi="GHEA Grapalat"/>
          <w:lang w:val="hy-AM"/>
        </w:rPr>
        <w:softHyphen/>
      </w:r>
      <w:r w:rsidR="006163B7" w:rsidRPr="00B70886">
        <w:rPr>
          <w:rFonts w:ascii="GHEA Grapalat" w:hAnsi="GHEA Grapalat"/>
          <w:lang w:val="hy-AM"/>
        </w:rPr>
        <w:t>կան մոտեցումները</w:t>
      </w:r>
      <w:r w:rsidR="00D9372E" w:rsidRPr="00B70886">
        <w:rPr>
          <w:rFonts w:ascii="GHEA Grapalat" w:hAnsi="GHEA Grapalat"/>
          <w:lang w:val="hy-AM"/>
        </w:rPr>
        <w:t xml:space="preserve"> և նախանշվել գերակայությունները։</w:t>
      </w:r>
    </w:p>
    <w:p w:rsidR="00420C2A" w:rsidRPr="00B70886" w:rsidRDefault="001E02BD" w:rsidP="00A5553E">
      <w:pPr>
        <w:shd w:val="clear" w:color="auto" w:fill="FFFFFF"/>
        <w:spacing w:line="360" w:lineRule="auto"/>
        <w:ind w:firstLine="450"/>
        <w:jc w:val="both"/>
        <w:rPr>
          <w:rFonts w:ascii="GHEA Grapalat" w:hAnsi="GHEA Grapalat"/>
          <w:lang w:val="hy-AM"/>
        </w:rPr>
      </w:pPr>
      <w:r w:rsidRPr="00B70886">
        <w:rPr>
          <w:rFonts w:ascii="GHEA Grapalat" w:hAnsi="GHEA Grapalat"/>
          <w:lang w:val="hy-AM"/>
        </w:rPr>
        <w:t>Միաժամանակ, Կառավարության ծրագրից բացի</w:t>
      </w:r>
      <w:r w:rsidR="006827D6" w:rsidRPr="00B70886">
        <w:rPr>
          <w:rFonts w:ascii="GHEA Grapalat" w:hAnsi="GHEA Grapalat"/>
          <w:lang w:val="hy-AM"/>
        </w:rPr>
        <w:t>,</w:t>
      </w:r>
      <w:r w:rsidRPr="00B70886">
        <w:rPr>
          <w:rFonts w:ascii="GHEA Grapalat" w:hAnsi="GHEA Grapalat"/>
          <w:lang w:val="hy-AM"/>
        </w:rPr>
        <w:t xml:space="preserve"> մի շարք ոլորտային ռազմա</w:t>
      </w:r>
      <w:r w:rsidR="002D7555">
        <w:rPr>
          <w:rFonts w:ascii="GHEA Grapalat" w:hAnsi="GHEA Grapalat"/>
          <w:lang w:val="hy-AM"/>
        </w:rPr>
        <w:softHyphen/>
      </w:r>
      <w:r w:rsidRPr="00B70886">
        <w:rPr>
          <w:rFonts w:ascii="GHEA Grapalat" w:hAnsi="GHEA Grapalat"/>
          <w:lang w:val="hy-AM"/>
        </w:rPr>
        <w:t>վա</w:t>
      </w:r>
      <w:r w:rsidR="002D7555">
        <w:rPr>
          <w:rFonts w:ascii="GHEA Grapalat" w:hAnsi="GHEA Grapalat"/>
          <w:lang w:val="hy-AM"/>
        </w:rPr>
        <w:softHyphen/>
      </w:r>
      <w:r w:rsidRPr="00B70886">
        <w:rPr>
          <w:rFonts w:ascii="GHEA Grapalat" w:hAnsi="GHEA Grapalat"/>
          <w:lang w:val="hy-AM"/>
        </w:rPr>
        <w:t>րություններ և ծրագրեր նույնպես ուղղված են մարդու իրավունքների պաշտպանության բարելավմանը</w:t>
      </w:r>
      <w:r w:rsidRPr="00411AAC">
        <w:rPr>
          <w:rFonts w:ascii="GHEA Grapalat" w:hAnsi="GHEA Grapalat"/>
          <w:spacing w:val="-6"/>
          <w:lang w:val="hy-AM"/>
        </w:rPr>
        <w:t>,</w:t>
      </w:r>
      <w:r w:rsidR="00B33339" w:rsidRPr="00411AAC">
        <w:rPr>
          <w:rFonts w:ascii="GHEA Grapalat" w:hAnsi="GHEA Grapalat"/>
          <w:spacing w:val="-6"/>
          <w:lang w:val="hy-AM"/>
        </w:rPr>
        <w:t xml:space="preserve"> </w:t>
      </w:r>
      <w:r w:rsidR="00420C2A" w:rsidRPr="00411AAC">
        <w:rPr>
          <w:rFonts w:ascii="GHEA Grapalat" w:hAnsi="GHEA Grapalat"/>
          <w:spacing w:val="-6"/>
          <w:lang w:val="hy-AM"/>
        </w:rPr>
        <w:t>մասնավորապես</w:t>
      </w:r>
      <w:r w:rsidR="00B33339" w:rsidRPr="00411AAC">
        <w:rPr>
          <w:rFonts w:ascii="GHEA Grapalat" w:hAnsi="GHEA Grapalat"/>
          <w:spacing w:val="-6"/>
          <w:lang w:val="hy-AM"/>
        </w:rPr>
        <w:t>,</w:t>
      </w:r>
      <w:r w:rsidR="00420C2A" w:rsidRPr="00411AAC">
        <w:rPr>
          <w:rFonts w:ascii="GHEA Grapalat" w:hAnsi="GHEA Grapalat"/>
          <w:spacing w:val="-6"/>
          <w:lang w:val="hy-AM"/>
        </w:rPr>
        <w:t xml:space="preserve"> Հայաստանի Հանրապետությունում երեխայի իրա</w:t>
      </w:r>
      <w:r w:rsidR="00411AAC">
        <w:rPr>
          <w:rFonts w:ascii="GHEA Grapalat" w:hAnsi="GHEA Grapalat"/>
          <w:spacing w:val="-6"/>
          <w:lang w:val="hy-AM"/>
        </w:rPr>
        <w:softHyphen/>
      </w:r>
      <w:r w:rsidR="00420C2A" w:rsidRPr="00411AAC">
        <w:rPr>
          <w:rFonts w:ascii="GHEA Grapalat" w:hAnsi="GHEA Grapalat"/>
          <w:spacing w:val="-6"/>
          <w:lang w:val="hy-AM"/>
        </w:rPr>
        <w:t>վունք</w:t>
      </w:r>
      <w:r w:rsidR="00411AAC" w:rsidRPr="00411AAC">
        <w:rPr>
          <w:rFonts w:ascii="GHEA Grapalat" w:hAnsi="GHEA Grapalat"/>
          <w:spacing w:val="-6"/>
          <w:lang w:val="hy-AM"/>
        </w:rPr>
        <w:softHyphen/>
      </w:r>
      <w:r w:rsidR="00420C2A" w:rsidRPr="00411AAC">
        <w:rPr>
          <w:rFonts w:ascii="GHEA Grapalat" w:hAnsi="GHEA Grapalat"/>
          <w:spacing w:val="-6"/>
          <w:lang w:val="hy-AM"/>
        </w:rPr>
        <w:t>ների</w:t>
      </w:r>
      <w:r w:rsidR="00420C2A" w:rsidRPr="00B70886">
        <w:rPr>
          <w:rFonts w:ascii="GHEA Grapalat" w:hAnsi="GHEA Grapalat"/>
          <w:lang w:val="hy-AM"/>
        </w:rPr>
        <w:t xml:space="preserve"> պաշտպանության 2017-2021 թվականների ռազմավարական ծրագիրը և երեխայի իրավունքների պաշտպանության 2017-2021 թվականների ռազմա</w:t>
      </w:r>
      <w:r w:rsidR="002D7555">
        <w:rPr>
          <w:rFonts w:ascii="GHEA Grapalat" w:hAnsi="GHEA Grapalat"/>
          <w:lang w:val="hy-AM"/>
        </w:rPr>
        <w:softHyphen/>
      </w:r>
      <w:r w:rsidR="00420C2A" w:rsidRPr="00B70886">
        <w:rPr>
          <w:rFonts w:ascii="GHEA Grapalat" w:hAnsi="GHEA Grapalat"/>
          <w:lang w:val="hy-AM"/>
        </w:rPr>
        <w:t>վա</w:t>
      </w:r>
      <w:r w:rsidR="002D7555">
        <w:rPr>
          <w:rFonts w:ascii="GHEA Grapalat" w:hAnsi="GHEA Grapalat"/>
          <w:lang w:val="hy-AM"/>
        </w:rPr>
        <w:softHyphen/>
      </w:r>
      <w:r w:rsidR="00420C2A" w:rsidRPr="00B70886">
        <w:rPr>
          <w:rFonts w:ascii="GHEA Grapalat" w:hAnsi="GHEA Grapalat"/>
          <w:lang w:val="hy-AM"/>
        </w:rPr>
        <w:t xml:space="preserve">րական </w:t>
      </w:r>
      <w:r w:rsidR="00420C2A" w:rsidRPr="00B70886">
        <w:rPr>
          <w:rFonts w:ascii="GHEA Grapalat" w:hAnsi="GHEA Grapalat"/>
          <w:lang w:val="hy-AM"/>
        </w:rPr>
        <w:lastRenderedPageBreak/>
        <w:t>ծրագրի իրականացման միջոցառումների ժամանակացույցը</w:t>
      </w:r>
      <w:r w:rsidR="00E3427C" w:rsidRPr="00B70886">
        <w:rPr>
          <w:rStyle w:val="FootnoteReference"/>
          <w:rFonts w:ascii="GHEA Grapalat" w:hAnsi="GHEA Grapalat"/>
          <w:lang w:val="hy-AM"/>
        </w:rPr>
        <w:footnoteReference w:id="13"/>
      </w:r>
      <w:r w:rsidR="00420C2A" w:rsidRPr="00B70886">
        <w:rPr>
          <w:rFonts w:ascii="GHEA Grapalat" w:hAnsi="GHEA Grapalat"/>
          <w:lang w:val="hy-AM"/>
        </w:rPr>
        <w:t>, Հաշմանդա</w:t>
      </w:r>
      <w:r w:rsidR="002D7555">
        <w:rPr>
          <w:rFonts w:ascii="GHEA Grapalat" w:hAnsi="GHEA Grapalat"/>
          <w:lang w:val="hy-AM"/>
        </w:rPr>
        <w:softHyphen/>
      </w:r>
      <w:r w:rsidR="00420C2A" w:rsidRPr="00B70886">
        <w:rPr>
          <w:rFonts w:ascii="GHEA Grapalat" w:hAnsi="GHEA Grapalat"/>
          <w:lang w:val="hy-AM"/>
        </w:rPr>
        <w:t xml:space="preserve">մություն ունեցող անձանց սոցիալական ներառման 2017-2021 թվականների համալիր ծրագիրը և </w:t>
      </w:r>
      <w:r w:rsidR="00420C2A" w:rsidRPr="00411AAC">
        <w:rPr>
          <w:rFonts w:ascii="GHEA Grapalat" w:hAnsi="GHEA Grapalat"/>
          <w:spacing w:val="-2"/>
          <w:lang w:val="hy-AM"/>
        </w:rPr>
        <w:t>ծրագրի իրականացումն ապահովող միջոցառումների ցանկը</w:t>
      </w:r>
      <w:r w:rsidR="00E3427C" w:rsidRPr="00411AAC">
        <w:rPr>
          <w:rStyle w:val="FootnoteReference"/>
          <w:rFonts w:ascii="GHEA Grapalat" w:hAnsi="GHEA Grapalat"/>
          <w:spacing w:val="-2"/>
          <w:lang w:val="hy-AM"/>
        </w:rPr>
        <w:footnoteReference w:id="14"/>
      </w:r>
      <w:r w:rsidR="00420C2A" w:rsidRPr="00411AAC">
        <w:rPr>
          <w:rFonts w:ascii="GHEA Grapalat" w:hAnsi="GHEA Grapalat"/>
          <w:spacing w:val="-2"/>
          <w:lang w:val="hy-AM"/>
        </w:rPr>
        <w:t>, Ծերացման հետևանք</w:t>
      </w:r>
      <w:r w:rsidR="00411AAC" w:rsidRPr="00411AAC">
        <w:rPr>
          <w:rFonts w:ascii="GHEA Grapalat" w:hAnsi="GHEA Grapalat"/>
          <w:spacing w:val="-2"/>
          <w:lang w:val="hy-AM"/>
        </w:rPr>
        <w:softHyphen/>
      </w:r>
      <w:r w:rsidR="00420C2A" w:rsidRPr="00411AAC">
        <w:rPr>
          <w:rFonts w:ascii="GHEA Grapalat" w:hAnsi="GHEA Grapalat"/>
          <w:spacing w:val="-2"/>
          <w:lang w:val="hy-AM"/>
        </w:rPr>
        <w:t>նե</w:t>
      </w:r>
      <w:r w:rsidR="00420C2A" w:rsidRPr="00B70886">
        <w:rPr>
          <w:rFonts w:ascii="GHEA Grapalat" w:hAnsi="GHEA Grapalat"/>
          <w:lang w:val="hy-AM"/>
        </w:rPr>
        <w:t>րի հաղթահարման և տարեցների սոցիալական պաշտպանության ռազմավա</w:t>
      </w:r>
      <w:r w:rsidR="00411AAC">
        <w:rPr>
          <w:rFonts w:ascii="GHEA Grapalat" w:hAnsi="GHEA Grapalat"/>
          <w:lang w:val="hy-AM"/>
        </w:rPr>
        <w:softHyphen/>
      </w:r>
      <w:r w:rsidR="00420C2A" w:rsidRPr="00B70886">
        <w:rPr>
          <w:rFonts w:ascii="GHEA Grapalat" w:hAnsi="GHEA Grapalat"/>
          <w:lang w:val="hy-AM"/>
        </w:rPr>
        <w:t>րու</w:t>
      </w:r>
      <w:r w:rsidR="00411AAC">
        <w:rPr>
          <w:rFonts w:ascii="GHEA Grapalat" w:hAnsi="GHEA Grapalat"/>
          <w:lang w:val="hy-AM"/>
        </w:rPr>
        <w:softHyphen/>
      </w:r>
      <w:r w:rsidR="00420C2A" w:rsidRPr="00B70886">
        <w:rPr>
          <w:rFonts w:ascii="GHEA Grapalat" w:hAnsi="GHEA Grapalat"/>
          <w:lang w:val="hy-AM"/>
        </w:rPr>
        <w:t>թյունը և ռազմավարության իրականացման 2017-2021 թվականների միջոցառումների ծրագիր</w:t>
      </w:r>
      <w:r w:rsidRPr="00B70886">
        <w:rPr>
          <w:rFonts w:ascii="GHEA Grapalat" w:hAnsi="GHEA Grapalat"/>
          <w:lang w:val="hy-AM"/>
        </w:rPr>
        <w:t>ը</w:t>
      </w:r>
      <w:r w:rsidR="00E3427C" w:rsidRPr="00B70886">
        <w:rPr>
          <w:rStyle w:val="FootnoteReference"/>
          <w:rFonts w:ascii="GHEA Grapalat" w:hAnsi="GHEA Grapalat"/>
          <w:lang w:val="hy-AM"/>
        </w:rPr>
        <w:footnoteReference w:id="15"/>
      </w:r>
      <w:r w:rsidR="00420C2A" w:rsidRPr="00B70886">
        <w:rPr>
          <w:rFonts w:ascii="GHEA Grapalat" w:hAnsi="GHEA Grapalat"/>
          <w:lang w:val="hy-AM"/>
        </w:rPr>
        <w:t xml:space="preserve">, </w:t>
      </w:r>
      <w:r w:rsidR="00A03989" w:rsidRPr="00B70886">
        <w:rPr>
          <w:rFonts w:ascii="GHEA Grapalat" w:eastAsia="Times New Roman" w:hAnsi="GHEA Grapalat" w:cs="Times New Roman"/>
          <w:lang w:val="hy-AM" w:bidi="ar-SA"/>
        </w:rPr>
        <w:t>ՀՀ գենդերային քաղաքականության իրականացման 2019-2023 թվական</w:t>
      </w:r>
      <w:r w:rsidR="00411AAC">
        <w:rPr>
          <w:rFonts w:ascii="GHEA Grapalat" w:eastAsia="Times New Roman" w:hAnsi="GHEA Grapalat" w:cs="Times New Roman"/>
          <w:lang w:val="hy-AM" w:bidi="ar-SA"/>
        </w:rPr>
        <w:softHyphen/>
      </w:r>
      <w:r w:rsidR="00A03989" w:rsidRPr="00B70886">
        <w:rPr>
          <w:rFonts w:ascii="GHEA Grapalat" w:eastAsia="Times New Roman" w:hAnsi="GHEA Grapalat" w:cs="Times New Roman"/>
          <w:lang w:val="hy-AM" w:bidi="ar-SA"/>
        </w:rPr>
        <w:t xml:space="preserve">ների ռազմավարությանը </w:t>
      </w:r>
      <w:r w:rsidR="00E3427C" w:rsidRPr="00B70886">
        <w:rPr>
          <w:rFonts w:ascii="GHEA Grapalat" w:eastAsia="Times New Roman" w:hAnsi="GHEA Grapalat" w:cs="Times New Roman"/>
          <w:lang w:val="hy-AM" w:bidi="ar-SA"/>
        </w:rPr>
        <w:t>և</w:t>
      </w:r>
      <w:r w:rsidR="00A03989" w:rsidRPr="00B70886">
        <w:rPr>
          <w:rFonts w:ascii="GHEA Grapalat" w:eastAsia="Times New Roman" w:hAnsi="GHEA Grapalat" w:cs="Times New Roman"/>
          <w:lang w:val="hy-AM" w:bidi="ar-SA"/>
        </w:rPr>
        <w:t xml:space="preserve"> միջոցառումների ծրագիրը</w:t>
      </w:r>
      <w:r w:rsidR="00E3427C" w:rsidRPr="00B70886">
        <w:rPr>
          <w:rFonts w:ascii="GHEA Grapalat" w:eastAsia="Times New Roman" w:hAnsi="GHEA Grapalat" w:cs="Times New Roman"/>
          <w:sz w:val="16"/>
          <w:szCs w:val="16"/>
          <w:vertAlign w:val="superscript"/>
          <w:lang w:bidi="ar-SA"/>
        </w:rPr>
        <w:footnoteReference w:id="16"/>
      </w:r>
      <w:r w:rsidR="00A03989" w:rsidRPr="00B70886">
        <w:rPr>
          <w:rFonts w:ascii="GHEA Grapalat" w:eastAsia="Times New Roman" w:hAnsi="GHEA Grapalat" w:cs="Times New Roman"/>
          <w:lang w:val="hy-AM" w:bidi="ar-SA"/>
        </w:rPr>
        <w:t xml:space="preserve"> և այլն։</w:t>
      </w:r>
    </w:p>
    <w:p w:rsidR="00CD2B50" w:rsidRPr="00B70886" w:rsidRDefault="000B375C" w:rsidP="00CD2B50">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 xml:space="preserve">Միաժամանակ, </w:t>
      </w:r>
      <w:r w:rsidR="00AC7BC6" w:rsidRPr="00B70886">
        <w:rPr>
          <w:rFonts w:ascii="GHEA Grapalat" w:hAnsi="GHEA Grapalat"/>
          <w:lang w:val="hy-AM"/>
        </w:rPr>
        <w:t>Հայաստանի Հանրապետության կառավարության 2019-2023 թվականների գործունեության միջոցառումների ծրագրի կատարումն ապահովող միջոցառումների ցանկով</w:t>
      </w:r>
      <w:r w:rsidR="004161F4" w:rsidRPr="00B70886">
        <w:rPr>
          <w:rStyle w:val="FootnoteReference"/>
          <w:rFonts w:ascii="GHEA Grapalat" w:hAnsi="GHEA Grapalat"/>
          <w:sz w:val="16"/>
          <w:szCs w:val="16"/>
          <w:lang w:val="hy-AM"/>
        </w:rPr>
        <w:footnoteReference w:id="17"/>
      </w:r>
      <w:r w:rsidR="00AC7BC6" w:rsidRPr="00B70886">
        <w:rPr>
          <w:rFonts w:ascii="GHEA Grapalat" w:hAnsi="GHEA Grapalat"/>
          <w:sz w:val="16"/>
          <w:szCs w:val="16"/>
          <w:lang w:val="hy-AM"/>
        </w:rPr>
        <w:t xml:space="preserve"> </w:t>
      </w:r>
      <w:r w:rsidR="00AC7BC6" w:rsidRPr="00B70886">
        <w:rPr>
          <w:rFonts w:ascii="GHEA Grapalat" w:hAnsi="GHEA Grapalat"/>
          <w:lang w:val="hy-AM"/>
        </w:rPr>
        <w:t>նախատեսված է երկու տասնյակ</w:t>
      </w:r>
      <w:r w:rsidR="00FB6403" w:rsidRPr="00B70886">
        <w:rPr>
          <w:rFonts w:ascii="GHEA Grapalat" w:hAnsi="GHEA Grapalat"/>
          <w:lang w:val="hy-AM"/>
        </w:rPr>
        <w:t>ից ավել</w:t>
      </w:r>
      <w:r w:rsidR="00921F94" w:rsidRPr="00B70886">
        <w:rPr>
          <w:rFonts w:ascii="GHEA Grapalat" w:hAnsi="GHEA Grapalat"/>
          <w:lang w:val="hy-AM"/>
        </w:rPr>
        <w:t>ի</w:t>
      </w:r>
      <w:r w:rsidR="00AC7BC6" w:rsidRPr="00B70886">
        <w:rPr>
          <w:rFonts w:ascii="GHEA Grapalat" w:hAnsi="GHEA Grapalat"/>
          <w:lang w:val="hy-AM"/>
        </w:rPr>
        <w:t xml:space="preserve"> ռազմավարական փաստաթղթերի ընդունում, որոնք</w:t>
      </w:r>
      <w:r w:rsidR="001E02BD" w:rsidRPr="00B70886">
        <w:rPr>
          <w:rFonts w:ascii="GHEA Grapalat" w:hAnsi="GHEA Grapalat"/>
          <w:lang w:val="hy-AM"/>
        </w:rPr>
        <w:t xml:space="preserve"> անմիջականորեն</w:t>
      </w:r>
      <w:r w:rsidR="00AC7BC6" w:rsidRPr="00B70886">
        <w:rPr>
          <w:rFonts w:ascii="GHEA Grapalat" w:hAnsi="GHEA Grapalat"/>
          <w:lang w:val="hy-AM"/>
        </w:rPr>
        <w:t xml:space="preserve"> առնչվում են </w:t>
      </w:r>
      <w:r w:rsidR="001E02BD" w:rsidRPr="00B70886">
        <w:rPr>
          <w:rFonts w:ascii="GHEA Grapalat" w:hAnsi="GHEA Grapalat"/>
          <w:lang w:val="hy-AM"/>
        </w:rPr>
        <w:t xml:space="preserve">մարդու </w:t>
      </w:r>
      <w:r w:rsidR="00AC7BC6" w:rsidRPr="00B70886">
        <w:rPr>
          <w:rFonts w:ascii="GHEA Grapalat" w:hAnsi="GHEA Grapalat"/>
          <w:lang w:val="hy-AM"/>
        </w:rPr>
        <w:t>առանձին իրավունքների պաշտպանությանը և երաշխավորմանը։</w:t>
      </w:r>
      <w:r w:rsidR="001E02BD" w:rsidRPr="00B70886">
        <w:rPr>
          <w:rFonts w:ascii="GHEA Grapalat" w:hAnsi="GHEA Grapalat"/>
          <w:lang w:val="hy-AM"/>
        </w:rPr>
        <w:t xml:space="preserve"> Այսպես,</w:t>
      </w:r>
      <w:r w:rsidR="00AC7BC6" w:rsidRPr="00B70886">
        <w:rPr>
          <w:rFonts w:ascii="GHEA Grapalat" w:hAnsi="GHEA Grapalat"/>
          <w:lang w:val="hy-AM"/>
        </w:rPr>
        <w:t xml:space="preserve"> </w:t>
      </w:r>
      <w:r w:rsidR="00185E45" w:rsidRPr="00B70886">
        <w:rPr>
          <w:rFonts w:ascii="GHEA Grapalat" w:hAnsi="GHEA Grapalat"/>
          <w:lang w:val="hy-AM"/>
        </w:rPr>
        <w:t xml:space="preserve">2019 թվականի հոկտեմբերին արդեն հաստատվել են Հայաստանի Հանրապետության իրավական և դատական բարեփոխումների 2019-2023 թվականների ռազմավարությունը և դրանից </w:t>
      </w:r>
      <w:r w:rsidR="00185E45" w:rsidRPr="002D7555">
        <w:rPr>
          <w:rFonts w:ascii="GHEA Grapalat" w:hAnsi="GHEA Grapalat"/>
          <w:spacing w:val="-8"/>
          <w:lang w:val="hy-AM"/>
        </w:rPr>
        <w:t>բխող գործողությունների ծրագիրը և Հայաստանի Հանրապետության</w:t>
      </w:r>
      <w:r w:rsidR="00185E45" w:rsidRPr="00B70886">
        <w:rPr>
          <w:rFonts w:ascii="GHEA Grapalat" w:hAnsi="GHEA Grapalat"/>
          <w:lang w:val="hy-AM"/>
        </w:rPr>
        <w:t xml:space="preserve"> հակակոռուպցիոն ռազմավարությունը և դրա իրականացման 2019-2022 թվականների միջոցառումների </w:t>
      </w:r>
      <w:r w:rsidR="00185E45" w:rsidRPr="002D7555">
        <w:rPr>
          <w:rFonts w:ascii="GHEA Grapalat" w:hAnsi="GHEA Grapalat"/>
          <w:spacing w:val="-8"/>
          <w:lang w:val="hy-AM"/>
        </w:rPr>
        <w:t>ծրագիրը</w:t>
      </w:r>
      <w:r w:rsidR="00CD2B50" w:rsidRPr="002D7555">
        <w:rPr>
          <w:rFonts w:ascii="GHEA Grapalat" w:hAnsi="GHEA Grapalat"/>
          <w:spacing w:val="-8"/>
          <w:lang w:val="hy-AM"/>
        </w:rPr>
        <w:t>, ինչպես նաև ս.</w:t>
      </w:r>
      <w:r w:rsidR="005E7DF0">
        <w:rPr>
          <w:rFonts w:ascii="GHEA Grapalat" w:hAnsi="GHEA Grapalat"/>
          <w:spacing w:val="-8"/>
          <w:lang w:val="hy-AM"/>
        </w:rPr>
        <w:t xml:space="preserve"> </w:t>
      </w:r>
      <w:r w:rsidR="00CD2B50" w:rsidRPr="002D7555">
        <w:rPr>
          <w:rFonts w:ascii="GHEA Grapalat" w:hAnsi="GHEA Grapalat"/>
          <w:spacing w:val="-8"/>
          <w:lang w:val="hy-AM"/>
        </w:rPr>
        <w:t>թ. 2019</w:t>
      </w:r>
      <w:r w:rsidR="005E7DF0">
        <w:rPr>
          <w:rFonts w:ascii="GHEA Grapalat" w:hAnsi="GHEA Grapalat"/>
          <w:spacing w:val="-8"/>
          <w:lang w:val="hy-AM"/>
        </w:rPr>
        <w:t xml:space="preserve"> </w:t>
      </w:r>
      <w:r w:rsidR="00CD2B50" w:rsidRPr="002D7555">
        <w:rPr>
          <w:rFonts w:ascii="GHEA Grapalat" w:hAnsi="GHEA Grapalat"/>
          <w:spacing w:val="-8"/>
          <w:lang w:val="hy-AM"/>
        </w:rPr>
        <w:t>թ. նոյեմբերի վերջին ըն</w:t>
      </w:r>
      <w:r w:rsidR="005E7DF0">
        <w:rPr>
          <w:rFonts w:ascii="GHEA Grapalat" w:hAnsi="GHEA Grapalat"/>
          <w:spacing w:val="-8"/>
          <w:lang w:val="hy-AM"/>
        </w:rPr>
        <w:t>դ</w:t>
      </w:r>
      <w:r w:rsidR="00CD2B50" w:rsidRPr="002D7555">
        <w:rPr>
          <w:rFonts w:ascii="GHEA Grapalat" w:hAnsi="GHEA Grapalat"/>
          <w:spacing w:val="-8"/>
          <w:lang w:val="hy-AM"/>
        </w:rPr>
        <w:t>ունված ՀՀ</w:t>
      </w:r>
      <w:r w:rsidR="00CD2B50" w:rsidRPr="00B70886">
        <w:rPr>
          <w:rFonts w:ascii="GHEA Grapalat" w:hAnsi="GHEA Grapalat"/>
          <w:lang w:val="hy-AM"/>
        </w:rPr>
        <w:t xml:space="preserve"> քրեակատարո</w:t>
      </w:r>
      <w:r w:rsidR="00411AAC">
        <w:rPr>
          <w:rFonts w:ascii="GHEA Grapalat" w:hAnsi="GHEA Grapalat"/>
          <w:lang w:val="hy-AM"/>
        </w:rPr>
        <w:softHyphen/>
      </w:r>
      <w:r w:rsidR="00CD2B50" w:rsidRPr="00B70886">
        <w:rPr>
          <w:rFonts w:ascii="GHEA Grapalat" w:hAnsi="GHEA Grapalat"/>
          <w:lang w:val="hy-AM"/>
        </w:rPr>
        <w:t>ղական և պրոբացիայի ոլորտի ռազմավարության և դրա իրականացման միջոցա</w:t>
      </w:r>
      <w:r w:rsidR="00411AAC">
        <w:rPr>
          <w:rFonts w:ascii="GHEA Grapalat" w:hAnsi="GHEA Grapalat"/>
          <w:lang w:val="hy-AM"/>
        </w:rPr>
        <w:softHyphen/>
      </w:r>
      <w:r w:rsidR="00CD2B50" w:rsidRPr="00B70886">
        <w:rPr>
          <w:rFonts w:ascii="GHEA Grapalat" w:hAnsi="GHEA Grapalat"/>
          <w:lang w:val="hy-AM"/>
        </w:rPr>
        <w:t>ռումների ծրագիրը և այլն։</w:t>
      </w:r>
    </w:p>
    <w:p w:rsidR="00651428" w:rsidRPr="00B70886" w:rsidRDefault="00400E74"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Առաջիկայում</w:t>
      </w:r>
      <w:r w:rsidR="001E02BD" w:rsidRPr="00B70886">
        <w:rPr>
          <w:rFonts w:ascii="GHEA Grapalat" w:hAnsi="GHEA Grapalat"/>
          <w:lang w:val="hy-AM"/>
        </w:rPr>
        <w:t xml:space="preserve"> ն</w:t>
      </w:r>
      <w:r w:rsidR="00E97606" w:rsidRPr="00B70886">
        <w:rPr>
          <w:rFonts w:ascii="GHEA Grapalat" w:hAnsi="GHEA Grapalat"/>
          <w:lang w:val="hy-AM"/>
        </w:rPr>
        <w:t xml:space="preserve">ախատեսվում </w:t>
      </w:r>
      <w:r w:rsidR="001E02BD" w:rsidRPr="00B70886">
        <w:rPr>
          <w:rFonts w:ascii="GHEA Grapalat" w:hAnsi="GHEA Grapalat"/>
          <w:lang w:val="hy-AM"/>
        </w:rPr>
        <w:t xml:space="preserve">է ընդունել </w:t>
      </w:r>
      <w:r w:rsidR="00E97606" w:rsidRPr="00B70886">
        <w:rPr>
          <w:rFonts w:ascii="GHEA Grapalat" w:hAnsi="GHEA Grapalat"/>
          <w:lang w:val="hy-AM"/>
        </w:rPr>
        <w:t>նաև</w:t>
      </w:r>
      <w:r w:rsidR="00AC7BC6" w:rsidRPr="00B70886">
        <w:rPr>
          <w:rFonts w:ascii="GHEA Grapalat" w:hAnsi="GHEA Grapalat"/>
          <w:lang w:val="hy-AM"/>
        </w:rPr>
        <w:t xml:space="preserve"> Աշխատանքի և սոցիալական պաշտպանության ոլորտի զարգացման </w:t>
      </w:r>
      <w:r w:rsidR="00E97606" w:rsidRPr="00B70886">
        <w:rPr>
          <w:rFonts w:ascii="GHEA Grapalat" w:hAnsi="GHEA Grapalat"/>
          <w:lang w:val="hy-AM"/>
        </w:rPr>
        <w:t>ռազմավարությ</w:t>
      </w:r>
      <w:r w:rsidR="001E02BD" w:rsidRPr="00B70886">
        <w:rPr>
          <w:rFonts w:ascii="GHEA Grapalat" w:hAnsi="GHEA Grapalat"/>
          <w:lang w:val="hy-AM"/>
        </w:rPr>
        <w:t>ունը</w:t>
      </w:r>
      <w:r w:rsidR="00AC7BC6" w:rsidRPr="00B70886">
        <w:rPr>
          <w:rFonts w:ascii="GHEA Grapalat" w:hAnsi="GHEA Grapalat"/>
          <w:lang w:val="hy-AM"/>
        </w:rPr>
        <w:t>, ՀՀ առողջապահական համակարգի հնգամյա զարգացման ռազմավարությ</w:t>
      </w:r>
      <w:r w:rsidR="001E02BD" w:rsidRPr="00B70886">
        <w:rPr>
          <w:rFonts w:ascii="GHEA Grapalat" w:hAnsi="GHEA Grapalat"/>
          <w:lang w:val="hy-AM"/>
        </w:rPr>
        <w:t>ունը</w:t>
      </w:r>
      <w:r w:rsidR="00651428" w:rsidRPr="00B70886">
        <w:rPr>
          <w:rFonts w:ascii="GHEA Grapalat" w:hAnsi="GHEA Grapalat"/>
          <w:lang w:val="hy-AM"/>
        </w:rPr>
        <w:t>։</w:t>
      </w:r>
    </w:p>
    <w:p w:rsidR="00100D33" w:rsidRPr="00B70886" w:rsidRDefault="00100D33"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lastRenderedPageBreak/>
        <w:t>Հարկ է հաշվի առնել, որ սույն ռազմավարությունն ու դրանից բխող գործո</w:t>
      </w:r>
      <w:r w:rsidR="00411AAC">
        <w:rPr>
          <w:rFonts w:ascii="GHEA Grapalat" w:hAnsi="GHEA Grapalat"/>
          <w:lang w:val="hy-AM"/>
        </w:rPr>
        <w:softHyphen/>
      </w:r>
      <w:r w:rsidRPr="00B70886">
        <w:rPr>
          <w:rFonts w:ascii="GHEA Grapalat" w:hAnsi="GHEA Grapalat"/>
          <w:lang w:val="hy-AM"/>
        </w:rPr>
        <w:t>ղու</w:t>
      </w:r>
      <w:r w:rsidR="00411AAC">
        <w:rPr>
          <w:rFonts w:ascii="GHEA Grapalat" w:hAnsi="GHEA Grapalat"/>
          <w:lang w:val="hy-AM"/>
        </w:rPr>
        <w:softHyphen/>
      </w:r>
      <w:r w:rsidRPr="00B70886">
        <w:rPr>
          <w:rFonts w:ascii="GHEA Grapalat" w:hAnsi="GHEA Grapalat"/>
          <w:lang w:val="hy-AM"/>
        </w:rPr>
        <w:t>թյունների ծրագրերն ուղղված չեն առկա կամ մշակվող ոլորտային ռազմա</w:t>
      </w:r>
      <w:r w:rsidR="00411AAC">
        <w:rPr>
          <w:rFonts w:ascii="GHEA Grapalat" w:hAnsi="GHEA Grapalat"/>
          <w:lang w:val="hy-AM"/>
        </w:rPr>
        <w:softHyphen/>
      </w:r>
      <w:r w:rsidRPr="00B70886">
        <w:rPr>
          <w:rFonts w:ascii="GHEA Grapalat" w:hAnsi="GHEA Grapalat"/>
          <w:lang w:val="hy-AM"/>
        </w:rPr>
        <w:t>վա</w:t>
      </w:r>
      <w:r w:rsidR="00411AAC">
        <w:rPr>
          <w:rFonts w:ascii="GHEA Grapalat" w:hAnsi="GHEA Grapalat"/>
          <w:lang w:val="hy-AM"/>
        </w:rPr>
        <w:softHyphen/>
      </w:r>
      <w:r w:rsidRPr="00B70886">
        <w:rPr>
          <w:rFonts w:ascii="GHEA Grapalat" w:hAnsi="GHEA Grapalat"/>
          <w:lang w:val="hy-AM"/>
        </w:rPr>
        <w:t>րու</w:t>
      </w:r>
      <w:r w:rsidR="00411AAC">
        <w:rPr>
          <w:rFonts w:ascii="GHEA Grapalat" w:hAnsi="GHEA Grapalat"/>
          <w:lang w:val="hy-AM"/>
        </w:rPr>
        <w:softHyphen/>
      </w:r>
      <w:r w:rsidRPr="00B70886">
        <w:rPr>
          <w:rFonts w:ascii="GHEA Grapalat" w:hAnsi="GHEA Grapalat"/>
          <w:lang w:val="hy-AM"/>
        </w:rPr>
        <w:t>թյունների և/կամ գործողությունների ծրագրերի փոխարինմանը և/կամ դրանցում արդեն իսկ ներառված</w:t>
      </w:r>
      <w:r w:rsidR="00433D49" w:rsidRPr="00B70886">
        <w:rPr>
          <w:rFonts w:ascii="GHEA Grapalat" w:hAnsi="GHEA Grapalat"/>
          <w:lang w:val="hy-AM"/>
        </w:rPr>
        <w:t xml:space="preserve"> կամ ներառվելիք</w:t>
      </w:r>
      <w:r w:rsidRPr="00B70886">
        <w:rPr>
          <w:rFonts w:ascii="GHEA Grapalat" w:hAnsi="GHEA Grapalat"/>
          <w:lang w:val="hy-AM"/>
        </w:rPr>
        <w:t xml:space="preserve"> միջոցառումների կրկնությանը։ </w:t>
      </w:r>
    </w:p>
    <w:p w:rsidR="001E02BD" w:rsidRPr="00B70886" w:rsidRDefault="00CE5362" w:rsidP="00882C07">
      <w:pPr>
        <w:pStyle w:val="NormalWeb"/>
        <w:spacing w:before="0" w:after="0" w:line="360" w:lineRule="auto"/>
        <w:ind w:firstLine="709"/>
        <w:jc w:val="both"/>
        <w:rPr>
          <w:rFonts w:ascii="GHEA Grapalat" w:hAnsi="GHEA Grapalat"/>
          <w:lang w:val="hy-AM"/>
        </w:rPr>
      </w:pPr>
      <w:r w:rsidRPr="00411AAC">
        <w:rPr>
          <w:rFonts w:ascii="GHEA Grapalat" w:hAnsi="GHEA Grapalat"/>
          <w:spacing w:val="-6"/>
          <w:lang w:val="hy-AM"/>
        </w:rPr>
        <w:t>Ա</w:t>
      </w:r>
      <w:r w:rsidR="00AC7BC6" w:rsidRPr="00411AAC">
        <w:rPr>
          <w:rFonts w:ascii="GHEA Grapalat" w:hAnsi="GHEA Grapalat"/>
          <w:spacing w:val="-6"/>
          <w:lang w:val="hy-AM"/>
        </w:rPr>
        <w:t xml:space="preserve">ռանձին </w:t>
      </w:r>
      <w:r w:rsidR="00340439" w:rsidRPr="00411AAC">
        <w:rPr>
          <w:rFonts w:ascii="GHEA Grapalat" w:hAnsi="GHEA Grapalat"/>
          <w:spacing w:val="-6"/>
          <w:lang w:val="hy-AM"/>
        </w:rPr>
        <w:t>ոլորտայի</w:t>
      </w:r>
      <w:r w:rsidR="00547406" w:rsidRPr="00411AAC">
        <w:rPr>
          <w:rFonts w:ascii="GHEA Grapalat" w:hAnsi="GHEA Grapalat"/>
          <w:spacing w:val="-6"/>
          <w:lang w:val="hy-AM"/>
        </w:rPr>
        <w:t>ն</w:t>
      </w:r>
      <w:r w:rsidR="00340439" w:rsidRPr="00411AAC">
        <w:rPr>
          <w:rFonts w:ascii="GHEA Grapalat" w:hAnsi="GHEA Grapalat"/>
          <w:spacing w:val="-6"/>
          <w:lang w:val="hy-AM"/>
        </w:rPr>
        <w:t xml:space="preserve"> </w:t>
      </w:r>
      <w:r w:rsidR="00AC7BC6" w:rsidRPr="00411AAC">
        <w:rPr>
          <w:rFonts w:ascii="GHEA Grapalat" w:hAnsi="GHEA Grapalat"/>
          <w:spacing w:val="-6"/>
          <w:lang w:val="hy-AM"/>
        </w:rPr>
        <w:t xml:space="preserve">ռազմավարական փաստաթղթերի հետ մեկտեղ </w:t>
      </w:r>
      <w:r w:rsidR="001E02BD" w:rsidRPr="00411AAC">
        <w:rPr>
          <w:rFonts w:ascii="GHEA Grapalat" w:hAnsi="GHEA Grapalat"/>
          <w:spacing w:val="-6"/>
          <w:lang w:val="hy-AM"/>
        </w:rPr>
        <w:t>Մ</w:t>
      </w:r>
      <w:r w:rsidR="00D9372E" w:rsidRPr="00411AAC">
        <w:rPr>
          <w:rFonts w:ascii="GHEA Grapalat" w:hAnsi="GHEA Grapalat"/>
          <w:spacing w:val="-6"/>
          <w:lang w:val="hy-AM"/>
        </w:rPr>
        <w:t>արդու իրա</w:t>
      </w:r>
      <w:r w:rsidR="00411AAC" w:rsidRPr="00411AAC">
        <w:rPr>
          <w:rFonts w:ascii="GHEA Grapalat" w:hAnsi="GHEA Grapalat"/>
          <w:spacing w:val="-6"/>
          <w:lang w:val="hy-AM"/>
        </w:rPr>
        <w:softHyphen/>
      </w:r>
      <w:r w:rsidR="00D9372E" w:rsidRPr="00411AAC">
        <w:rPr>
          <w:rFonts w:ascii="GHEA Grapalat" w:hAnsi="GHEA Grapalat"/>
          <w:spacing w:val="-6"/>
          <w:lang w:val="hy-AM"/>
        </w:rPr>
        <w:t>վունքների պաշտպանության ազգային ռազմավարության և դրանից բխող 2020-2022</w:t>
      </w:r>
      <w:r w:rsidR="00D9372E" w:rsidRPr="00B70886">
        <w:rPr>
          <w:rFonts w:ascii="GHEA Grapalat" w:hAnsi="GHEA Grapalat"/>
          <w:lang w:val="hy-AM"/>
        </w:rPr>
        <w:t xml:space="preserve"> թթ. գործողությունների ծրագրի ընդունումը սահմանվել է որպես Հայաստանի Հանրապե</w:t>
      </w:r>
      <w:r w:rsidR="00411AAC">
        <w:rPr>
          <w:rFonts w:ascii="GHEA Grapalat" w:hAnsi="GHEA Grapalat"/>
          <w:lang w:val="hy-AM"/>
        </w:rPr>
        <w:softHyphen/>
      </w:r>
      <w:r w:rsidR="00D9372E" w:rsidRPr="00B70886">
        <w:rPr>
          <w:rFonts w:ascii="GHEA Grapalat" w:hAnsi="GHEA Grapalat"/>
          <w:lang w:val="hy-AM"/>
        </w:rPr>
        <w:t>տության կառավարության 2019-2023 թվականների գործունեության միջոցառումների ծրագր</w:t>
      </w:r>
      <w:r w:rsidR="001E02BD" w:rsidRPr="00B70886">
        <w:rPr>
          <w:rFonts w:ascii="GHEA Grapalat" w:hAnsi="GHEA Grapalat"/>
          <w:lang w:val="hy-AM"/>
        </w:rPr>
        <w:t>ի առանձին միջոցառում</w:t>
      </w:r>
      <w:r w:rsidR="00882C07" w:rsidRPr="00B70886">
        <w:rPr>
          <w:rStyle w:val="FootnoteReference"/>
          <w:rFonts w:ascii="GHEA Grapalat" w:hAnsi="GHEA Grapalat"/>
          <w:sz w:val="16"/>
          <w:szCs w:val="16"/>
          <w:lang w:val="hy-AM"/>
        </w:rPr>
        <w:footnoteReference w:id="18"/>
      </w:r>
      <w:r w:rsidR="00D9372E" w:rsidRPr="00B70886">
        <w:rPr>
          <w:rFonts w:ascii="GHEA Grapalat" w:hAnsi="GHEA Grapalat"/>
          <w:sz w:val="16"/>
          <w:szCs w:val="16"/>
          <w:lang w:val="hy-AM"/>
        </w:rPr>
        <w:t xml:space="preserve"> </w:t>
      </w:r>
      <w:r w:rsidR="00B33339" w:rsidRPr="00B70886">
        <w:rPr>
          <w:rFonts w:ascii="GHEA Grapalat" w:hAnsi="GHEA Grapalat"/>
          <w:lang w:val="hy-AM"/>
        </w:rPr>
        <w:t>:</w:t>
      </w:r>
    </w:p>
    <w:p w:rsidR="002E3005" w:rsidRPr="002D7555" w:rsidRDefault="002E3005" w:rsidP="001A70D9">
      <w:pPr>
        <w:pStyle w:val="NormalWeb"/>
        <w:spacing w:before="0" w:after="0" w:line="360" w:lineRule="auto"/>
        <w:jc w:val="both"/>
        <w:rPr>
          <w:rFonts w:ascii="GHEA Grapalat" w:hAnsi="GHEA Grapalat"/>
          <w:sz w:val="2"/>
          <w:lang w:val="hy-AM"/>
        </w:rPr>
      </w:pPr>
    </w:p>
    <w:p w:rsidR="00E3427C" w:rsidRPr="00B70886" w:rsidRDefault="00990172" w:rsidP="0020711D">
      <w:pPr>
        <w:pStyle w:val="Heading1"/>
        <w:jc w:val="center"/>
        <w:rPr>
          <w:rFonts w:ascii="GHEA Grapalat" w:hAnsi="GHEA Grapalat"/>
          <w:sz w:val="24"/>
          <w:szCs w:val="24"/>
          <w:lang w:val="hy-AM"/>
        </w:rPr>
      </w:pPr>
      <w:bookmarkStart w:id="1" w:name="_Toc22572211"/>
      <w:r w:rsidRPr="00B70886">
        <w:rPr>
          <w:rFonts w:ascii="GHEA Grapalat" w:hAnsi="GHEA Grapalat"/>
          <w:sz w:val="24"/>
          <w:szCs w:val="24"/>
          <w:lang w:val="hy-AM"/>
        </w:rPr>
        <w:t>II</w:t>
      </w:r>
      <w:r w:rsidR="00E078D2" w:rsidRPr="00B70886">
        <w:rPr>
          <w:rFonts w:ascii="GHEA Grapalat" w:hAnsi="GHEA Grapalat"/>
          <w:sz w:val="24"/>
          <w:szCs w:val="24"/>
          <w:lang w:val="hy-AM"/>
        </w:rPr>
        <w:t xml:space="preserve">. </w:t>
      </w:r>
      <w:r w:rsidR="00E078D2" w:rsidRPr="00B70886">
        <w:rPr>
          <w:rFonts w:ascii="GHEA Grapalat" w:hAnsi="GHEA Grapalat" w:cs="Sylfaen"/>
          <w:sz w:val="24"/>
          <w:szCs w:val="24"/>
          <w:lang w:val="hy-AM"/>
        </w:rPr>
        <w:t>ԱՌԿԱ</w:t>
      </w:r>
      <w:r w:rsidR="00E078D2" w:rsidRPr="00B70886">
        <w:rPr>
          <w:rFonts w:ascii="GHEA Grapalat" w:hAnsi="GHEA Grapalat" w:cs="Arial"/>
          <w:sz w:val="24"/>
          <w:szCs w:val="24"/>
          <w:lang w:val="hy-AM"/>
        </w:rPr>
        <w:t xml:space="preserve"> </w:t>
      </w:r>
      <w:r w:rsidR="00E078D2" w:rsidRPr="00B70886">
        <w:rPr>
          <w:rFonts w:ascii="GHEA Grapalat" w:hAnsi="GHEA Grapalat" w:cs="Sylfaen"/>
          <w:sz w:val="24"/>
          <w:szCs w:val="24"/>
          <w:lang w:val="hy-AM"/>
        </w:rPr>
        <w:t>ԻՐԱՎԻՃԱԿԸ</w:t>
      </w:r>
      <w:bookmarkEnd w:id="1"/>
    </w:p>
    <w:p w:rsidR="002E3005" w:rsidRPr="00B70886" w:rsidRDefault="002E3005" w:rsidP="00A5553E">
      <w:pPr>
        <w:pStyle w:val="NormalWeb"/>
        <w:spacing w:before="0" w:after="0" w:line="360" w:lineRule="auto"/>
        <w:ind w:firstLine="709"/>
        <w:jc w:val="both"/>
        <w:rPr>
          <w:rFonts w:ascii="GHEA Grapalat" w:hAnsi="GHEA Grapalat"/>
          <w:lang w:val="hy-AM"/>
        </w:rPr>
      </w:pPr>
    </w:p>
    <w:p w:rsidR="00C16B74" w:rsidRPr="00B70886" w:rsidRDefault="00C16B74"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Հայաստանի Հանրապետություն</w:t>
      </w:r>
      <w:r w:rsidR="00400E74" w:rsidRPr="00B70886">
        <w:rPr>
          <w:rFonts w:ascii="GHEA Grapalat" w:hAnsi="GHEA Grapalat"/>
          <w:lang w:val="hy-AM"/>
        </w:rPr>
        <w:t>ն</w:t>
      </w:r>
      <w:r w:rsidRPr="00B70886">
        <w:rPr>
          <w:rFonts w:ascii="GHEA Grapalat" w:hAnsi="GHEA Grapalat"/>
          <w:lang w:val="hy-AM"/>
        </w:rPr>
        <w:t xml:space="preserve"> անկախությունից ի վեր մշակել և ընդունել է մարդու </w:t>
      </w:r>
      <w:r w:rsidRPr="00411AAC">
        <w:rPr>
          <w:rFonts w:ascii="GHEA Grapalat" w:hAnsi="GHEA Grapalat"/>
          <w:spacing w:val="-6"/>
          <w:lang w:val="hy-AM"/>
        </w:rPr>
        <w:t>իրավունքների պաշտպանության ոլորտում բավականին լավ ազգային օրենսդրու</w:t>
      </w:r>
      <w:r w:rsidR="00411AAC" w:rsidRPr="00411AAC">
        <w:rPr>
          <w:rFonts w:ascii="GHEA Grapalat" w:hAnsi="GHEA Grapalat"/>
          <w:spacing w:val="-6"/>
          <w:lang w:val="hy-AM"/>
        </w:rPr>
        <w:softHyphen/>
      </w:r>
      <w:r w:rsidRPr="00411AAC">
        <w:rPr>
          <w:rFonts w:ascii="GHEA Grapalat" w:hAnsi="GHEA Grapalat"/>
          <w:spacing w:val="-6"/>
          <w:lang w:val="hy-AM"/>
        </w:rPr>
        <w:t>թյան</w:t>
      </w:r>
      <w:r w:rsidRPr="00B70886">
        <w:rPr>
          <w:rFonts w:ascii="GHEA Grapalat" w:hAnsi="GHEA Grapalat"/>
          <w:lang w:val="hy-AM"/>
        </w:rPr>
        <w:t xml:space="preserve"> շրջանակ: Վերջին երկու </w:t>
      </w:r>
      <w:r w:rsidR="00411AAC">
        <w:rPr>
          <w:rFonts w:ascii="GHEA Grapalat" w:hAnsi="GHEA Grapalat"/>
          <w:lang w:val="hy-AM"/>
        </w:rPr>
        <w:t>տասնամյակի ընթացքում պետությունն</w:t>
      </w:r>
      <w:r w:rsidRPr="00B70886">
        <w:rPr>
          <w:rFonts w:ascii="GHEA Grapalat" w:hAnsi="GHEA Grapalat"/>
          <w:lang w:val="hy-AM"/>
        </w:rPr>
        <w:t xml:space="preserve"> անդամակցել է միջազգային և տարածաշրջանային </w:t>
      </w:r>
      <w:r w:rsidR="00E7022D" w:rsidRPr="00B70886">
        <w:rPr>
          <w:rFonts w:ascii="GHEA Grapalat" w:hAnsi="GHEA Grapalat"/>
          <w:lang w:val="hy-AM"/>
        </w:rPr>
        <w:t>մի շարք</w:t>
      </w:r>
      <w:r w:rsidR="00882C07" w:rsidRPr="00B70886">
        <w:rPr>
          <w:rFonts w:ascii="GHEA Grapalat" w:hAnsi="GHEA Grapalat"/>
          <w:lang w:val="hy-AM"/>
        </w:rPr>
        <w:t xml:space="preserve"> </w:t>
      </w:r>
      <w:r w:rsidRPr="00B70886">
        <w:rPr>
          <w:rFonts w:ascii="GHEA Grapalat" w:hAnsi="GHEA Grapalat"/>
          <w:lang w:val="hy-AM"/>
        </w:rPr>
        <w:t>կազմակերպությունների, վավերացրել է մարդու իրավունքների և հիմնարար ազատությունների երաշխավորման և պաշտ</w:t>
      </w:r>
      <w:r w:rsidR="00411AAC">
        <w:rPr>
          <w:rFonts w:ascii="GHEA Grapalat" w:hAnsi="GHEA Grapalat"/>
          <w:lang w:val="hy-AM"/>
        </w:rPr>
        <w:softHyphen/>
      </w:r>
      <w:r w:rsidRPr="00B70886">
        <w:rPr>
          <w:rFonts w:ascii="GHEA Grapalat" w:hAnsi="GHEA Grapalat"/>
          <w:lang w:val="hy-AM"/>
        </w:rPr>
        <w:t xml:space="preserve">պանության տպավորիչ թվով միջազգային փաստաթղթեր: </w:t>
      </w:r>
    </w:p>
    <w:p w:rsidR="00200E48" w:rsidRPr="00B70886" w:rsidRDefault="00C16B74" w:rsidP="00882C07">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Այդուհանդերձ, մարդու իրավունքների երաշխավորման ու ապահովման վերա</w:t>
      </w:r>
      <w:r w:rsidR="00411AAC">
        <w:rPr>
          <w:rFonts w:ascii="GHEA Grapalat" w:hAnsi="GHEA Grapalat"/>
          <w:lang w:val="hy-AM"/>
        </w:rPr>
        <w:softHyphen/>
      </w:r>
      <w:r w:rsidRPr="00B70886">
        <w:rPr>
          <w:rFonts w:ascii="GHEA Grapalat" w:hAnsi="GHEA Grapalat"/>
          <w:lang w:val="hy-AM"/>
        </w:rPr>
        <w:t xml:space="preserve">բերյալ </w:t>
      </w:r>
      <w:r w:rsidRPr="00411AAC">
        <w:rPr>
          <w:rFonts w:ascii="GHEA Grapalat" w:hAnsi="GHEA Grapalat"/>
          <w:spacing w:val="-4"/>
          <w:lang w:val="hy-AM"/>
        </w:rPr>
        <w:t>Սահմանադրությամբ և ստանձնած միջազգային պարտավորություններով ամրա</w:t>
      </w:r>
      <w:r w:rsidR="00411AAC" w:rsidRPr="00411AAC">
        <w:rPr>
          <w:rFonts w:ascii="GHEA Grapalat" w:hAnsi="GHEA Grapalat"/>
          <w:spacing w:val="-4"/>
          <w:lang w:val="hy-AM"/>
        </w:rPr>
        <w:softHyphen/>
      </w:r>
      <w:r w:rsidRPr="00411AAC">
        <w:rPr>
          <w:rFonts w:ascii="GHEA Grapalat" w:hAnsi="GHEA Grapalat"/>
          <w:spacing w:val="-4"/>
          <w:lang w:val="hy-AM"/>
        </w:rPr>
        <w:t>գր</w:t>
      </w:r>
      <w:r w:rsidRPr="00B70886">
        <w:rPr>
          <w:rFonts w:ascii="GHEA Grapalat" w:hAnsi="GHEA Grapalat"/>
          <w:lang w:val="hy-AM"/>
        </w:rPr>
        <w:t>ված հիմնադրույթների և պաշտպանական մեխանիզմների կենսագործում</w:t>
      </w:r>
      <w:r w:rsidR="00411AAC">
        <w:rPr>
          <w:rFonts w:ascii="GHEA Grapalat" w:hAnsi="GHEA Grapalat"/>
          <w:lang w:val="hy-AM"/>
        </w:rPr>
        <w:t>ն</w:t>
      </w:r>
      <w:r w:rsidRPr="00B70886">
        <w:rPr>
          <w:rFonts w:ascii="GHEA Grapalat" w:hAnsi="GHEA Grapalat"/>
          <w:lang w:val="hy-AM"/>
        </w:rPr>
        <w:t xml:space="preserve"> անկա</w:t>
      </w:r>
      <w:r w:rsidR="00411AAC">
        <w:rPr>
          <w:rFonts w:ascii="GHEA Grapalat" w:hAnsi="GHEA Grapalat"/>
          <w:lang w:val="hy-AM"/>
        </w:rPr>
        <w:softHyphen/>
      </w:r>
      <w:r w:rsidRPr="00B70886">
        <w:rPr>
          <w:rFonts w:ascii="GHEA Grapalat" w:hAnsi="GHEA Grapalat"/>
          <w:lang w:val="hy-AM"/>
        </w:rPr>
        <w:t xml:space="preserve">խությունից ի վեր </w:t>
      </w:r>
      <w:r w:rsidR="00400E74" w:rsidRPr="00B70886">
        <w:rPr>
          <w:rFonts w:ascii="GHEA Grapalat" w:hAnsi="GHEA Grapalat"/>
          <w:lang w:val="hy-AM"/>
        </w:rPr>
        <w:t>գործնական</w:t>
      </w:r>
      <w:r w:rsidRPr="00B70886">
        <w:rPr>
          <w:rFonts w:ascii="GHEA Grapalat" w:hAnsi="GHEA Grapalat"/>
          <w:lang w:val="hy-AM"/>
        </w:rPr>
        <w:t xml:space="preserve">ում շարունակում է հանդիպել </w:t>
      </w:r>
      <w:r w:rsidR="00882C07" w:rsidRPr="00B70886">
        <w:rPr>
          <w:rFonts w:ascii="GHEA Grapalat" w:hAnsi="GHEA Grapalat"/>
          <w:lang w:val="hy-AM"/>
        </w:rPr>
        <w:t>լրջագույն</w:t>
      </w:r>
      <w:r w:rsidRPr="00B70886">
        <w:rPr>
          <w:rFonts w:ascii="GHEA Grapalat" w:hAnsi="GHEA Grapalat"/>
          <w:lang w:val="hy-AM"/>
        </w:rPr>
        <w:t xml:space="preserve"> մարտա</w:t>
      </w:r>
      <w:r w:rsidR="002D7555">
        <w:rPr>
          <w:rFonts w:ascii="GHEA Grapalat" w:hAnsi="GHEA Grapalat"/>
          <w:lang w:val="hy-AM"/>
        </w:rPr>
        <w:softHyphen/>
      </w:r>
      <w:r w:rsidRPr="00B70886">
        <w:rPr>
          <w:rFonts w:ascii="GHEA Grapalat" w:hAnsi="GHEA Grapalat"/>
          <w:lang w:val="hy-AM"/>
        </w:rPr>
        <w:t>հր</w:t>
      </w:r>
      <w:r w:rsidR="00882C07" w:rsidRPr="00B70886">
        <w:rPr>
          <w:rFonts w:ascii="GHEA Grapalat" w:hAnsi="GHEA Grapalat"/>
          <w:lang w:val="hy-AM"/>
        </w:rPr>
        <w:t>ավեր</w:t>
      </w:r>
      <w:r w:rsidR="00411AAC">
        <w:rPr>
          <w:rFonts w:ascii="GHEA Grapalat" w:hAnsi="GHEA Grapalat"/>
          <w:lang w:val="hy-AM"/>
        </w:rPr>
        <w:softHyphen/>
      </w:r>
      <w:r w:rsidR="00882C07" w:rsidRPr="00B70886">
        <w:rPr>
          <w:rFonts w:ascii="GHEA Grapalat" w:hAnsi="GHEA Grapalat"/>
          <w:lang w:val="hy-AM"/>
        </w:rPr>
        <w:t xml:space="preserve">ների: </w:t>
      </w:r>
      <w:r w:rsidR="00882C07" w:rsidRPr="00411AAC">
        <w:rPr>
          <w:rFonts w:ascii="GHEA Grapalat" w:hAnsi="GHEA Grapalat"/>
          <w:spacing w:val="-2"/>
          <w:lang w:val="hy-AM"/>
        </w:rPr>
        <w:t xml:space="preserve">Վերջիններս </w:t>
      </w:r>
      <w:r w:rsidRPr="00411AAC">
        <w:rPr>
          <w:rFonts w:ascii="GHEA Grapalat" w:hAnsi="GHEA Grapalat"/>
          <w:spacing w:val="-2"/>
          <w:lang w:val="hy-AM"/>
        </w:rPr>
        <w:t>կապված են ժողովրդավարական հաստատությունների զարգացմ</w:t>
      </w:r>
      <w:r w:rsidRPr="00B70886">
        <w:rPr>
          <w:rFonts w:ascii="GHEA Grapalat" w:hAnsi="GHEA Grapalat"/>
          <w:lang w:val="hy-AM"/>
        </w:rPr>
        <w:t>ան աստիճանի և կառավարությունների կողմից իրավունքահեն</w:t>
      </w:r>
      <w:r w:rsidR="006827D6" w:rsidRPr="00B70886">
        <w:rPr>
          <w:rFonts w:ascii="GHEA Grapalat" w:hAnsi="GHEA Grapalat"/>
          <w:lang w:val="hy-AM"/>
        </w:rPr>
        <w:t>ք</w:t>
      </w:r>
      <w:r w:rsidRPr="00B70886">
        <w:rPr>
          <w:rFonts w:ascii="GHEA Grapalat" w:hAnsi="GHEA Grapalat"/>
          <w:lang w:val="hy-AM"/>
        </w:rPr>
        <w:t xml:space="preserve"> քաղաքականությունների մշակման </w:t>
      </w:r>
      <w:r w:rsidR="00400E74" w:rsidRPr="00B70886">
        <w:rPr>
          <w:rFonts w:ascii="GHEA Grapalat" w:hAnsi="GHEA Grapalat"/>
          <w:lang w:val="hy-AM"/>
        </w:rPr>
        <w:t>ու</w:t>
      </w:r>
      <w:r w:rsidRPr="00B70886">
        <w:rPr>
          <w:rFonts w:ascii="GHEA Grapalat" w:hAnsi="GHEA Grapalat"/>
          <w:lang w:val="hy-AM"/>
        </w:rPr>
        <w:t xml:space="preserve"> իրականացման լրջագույն բացի հետ, </w:t>
      </w:r>
      <w:r w:rsidR="00921F94" w:rsidRPr="00B70886">
        <w:rPr>
          <w:rFonts w:ascii="GHEA Grapalat" w:hAnsi="GHEA Grapalat"/>
          <w:lang w:val="hy-AM"/>
        </w:rPr>
        <w:t xml:space="preserve">ինչը </w:t>
      </w:r>
      <w:r w:rsidRPr="00B70886">
        <w:rPr>
          <w:rFonts w:ascii="GHEA Grapalat" w:hAnsi="GHEA Grapalat"/>
          <w:lang w:val="hy-AM"/>
        </w:rPr>
        <w:t>հաճախ հանգեցրել է մարդու քաղաքական, քաղաքացիական</w:t>
      </w:r>
      <w:r w:rsidR="00400E74" w:rsidRPr="00B70886">
        <w:rPr>
          <w:rFonts w:ascii="GHEA Grapalat" w:hAnsi="GHEA Grapalat"/>
          <w:lang w:val="hy-AM"/>
        </w:rPr>
        <w:t>,</w:t>
      </w:r>
      <w:r w:rsidRPr="00B70886">
        <w:rPr>
          <w:rFonts w:ascii="GHEA Grapalat" w:hAnsi="GHEA Grapalat"/>
          <w:lang w:val="hy-AM"/>
        </w:rPr>
        <w:t xml:space="preserve"> տնտեսական ու սոցիալական </w:t>
      </w:r>
      <w:r w:rsidR="00882C07" w:rsidRPr="00B70886">
        <w:rPr>
          <w:rFonts w:ascii="GHEA Grapalat" w:hAnsi="GHEA Grapalat"/>
          <w:lang w:val="hy-AM"/>
        </w:rPr>
        <w:t xml:space="preserve">իրավունքների կոպիտ </w:t>
      </w:r>
      <w:r w:rsidR="00882C07" w:rsidRPr="00B70886">
        <w:rPr>
          <w:rFonts w:ascii="GHEA Grapalat" w:hAnsi="GHEA Grapalat"/>
          <w:lang w:val="hy-AM"/>
        </w:rPr>
        <w:lastRenderedPageBreak/>
        <w:t>խախտումների: Այս շարքում առանձնահատուկ տեղ են զբաղեցնում</w:t>
      </w:r>
      <w:r w:rsidRPr="00B70886">
        <w:rPr>
          <w:rFonts w:ascii="GHEA Grapalat" w:hAnsi="GHEA Grapalat"/>
          <w:lang w:val="hy-AM"/>
        </w:rPr>
        <w:t xml:space="preserve"> ընտրությունների արդյունքների</w:t>
      </w:r>
      <w:r w:rsidR="00CD4988" w:rsidRPr="00B70886">
        <w:rPr>
          <w:rFonts w:ascii="GHEA Grapalat" w:hAnsi="GHEA Grapalat"/>
          <w:lang w:val="hy-AM"/>
        </w:rPr>
        <w:t xml:space="preserve"> պարբերաբար</w:t>
      </w:r>
      <w:r w:rsidRPr="00B70886">
        <w:rPr>
          <w:rFonts w:ascii="GHEA Grapalat" w:hAnsi="GHEA Grapalat"/>
          <w:lang w:val="hy-AM"/>
        </w:rPr>
        <w:t xml:space="preserve"> կեղծումները, ազատ խոսքի և ազատ մամուլի նկատմամբ ճնշումները, խաղաղ հավաքների ժամանակ ուժի կիրառումը, </w:t>
      </w:r>
      <w:r w:rsidR="00400E74" w:rsidRPr="00B70886">
        <w:rPr>
          <w:rFonts w:ascii="GHEA Grapalat" w:hAnsi="GHEA Grapalat"/>
          <w:lang w:val="hy-AM"/>
        </w:rPr>
        <w:t xml:space="preserve">իրավունքների </w:t>
      </w:r>
      <w:r w:rsidR="00852550" w:rsidRPr="00B70886">
        <w:rPr>
          <w:rFonts w:ascii="GHEA Grapalat" w:hAnsi="GHEA Grapalat"/>
          <w:lang w:val="hy-AM"/>
        </w:rPr>
        <w:t>դատա</w:t>
      </w:r>
      <w:r w:rsidR="00411AAC">
        <w:rPr>
          <w:rFonts w:ascii="GHEA Grapalat" w:hAnsi="GHEA Grapalat"/>
          <w:lang w:val="hy-AM"/>
        </w:rPr>
        <w:softHyphen/>
      </w:r>
      <w:r w:rsidR="00852550" w:rsidRPr="00B70886">
        <w:rPr>
          <w:rFonts w:ascii="GHEA Grapalat" w:hAnsi="GHEA Grapalat"/>
          <w:lang w:val="hy-AM"/>
        </w:rPr>
        <w:t xml:space="preserve">կան </w:t>
      </w:r>
      <w:r w:rsidR="00852550" w:rsidRPr="00411AAC">
        <w:rPr>
          <w:rFonts w:ascii="GHEA Grapalat" w:hAnsi="GHEA Grapalat"/>
          <w:spacing w:val="-2"/>
          <w:lang w:val="hy-AM"/>
        </w:rPr>
        <w:t>պաշտպանության</w:t>
      </w:r>
      <w:r w:rsidR="00882C07" w:rsidRPr="00411AAC">
        <w:rPr>
          <w:rFonts w:ascii="GHEA Grapalat" w:hAnsi="GHEA Grapalat"/>
          <w:spacing w:val="-2"/>
          <w:lang w:val="hy-AM"/>
        </w:rPr>
        <w:t xml:space="preserve"> </w:t>
      </w:r>
      <w:r w:rsidR="00852550" w:rsidRPr="00411AAC">
        <w:rPr>
          <w:rFonts w:ascii="GHEA Grapalat" w:hAnsi="GHEA Grapalat"/>
          <w:spacing w:val="-2"/>
          <w:lang w:val="hy-AM"/>
        </w:rPr>
        <w:t>լրջագույն խնդիրնե</w:t>
      </w:r>
      <w:r w:rsidR="00651428" w:rsidRPr="00411AAC">
        <w:rPr>
          <w:rFonts w:ascii="GHEA Grapalat" w:hAnsi="GHEA Grapalat"/>
          <w:spacing w:val="-2"/>
          <w:lang w:val="hy-AM"/>
        </w:rPr>
        <w:t>ր</w:t>
      </w:r>
      <w:r w:rsidR="00852550" w:rsidRPr="00411AAC">
        <w:rPr>
          <w:rFonts w:ascii="GHEA Grapalat" w:hAnsi="GHEA Grapalat"/>
          <w:spacing w:val="-2"/>
          <w:lang w:val="hy-AM"/>
        </w:rPr>
        <w:t xml:space="preserve">ը, խտրականության </w:t>
      </w:r>
      <w:r w:rsidR="00F3630C" w:rsidRPr="00411AAC">
        <w:rPr>
          <w:rFonts w:ascii="GHEA Grapalat" w:hAnsi="GHEA Grapalat"/>
          <w:spacing w:val="-2"/>
          <w:lang w:val="hy-AM"/>
        </w:rPr>
        <w:t>և սոցիալական անար</w:t>
      </w:r>
      <w:r w:rsidR="00411AAC" w:rsidRPr="00411AAC">
        <w:rPr>
          <w:rFonts w:ascii="GHEA Grapalat" w:hAnsi="GHEA Grapalat"/>
          <w:spacing w:val="-2"/>
          <w:lang w:val="hy-AM"/>
        </w:rPr>
        <w:softHyphen/>
      </w:r>
      <w:r w:rsidR="00F3630C" w:rsidRPr="00411AAC">
        <w:rPr>
          <w:rFonts w:ascii="GHEA Grapalat" w:hAnsi="GHEA Grapalat"/>
          <w:spacing w:val="-2"/>
          <w:lang w:val="hy-AM"/>
        </w:rPr>
        <w:t xml:space="preserve">դարության </w:t>
      </w:r>
      <w:r w:rsidR="00882C07" w:rsidRPr="00411AAC">
        <w:rPr>
          <w:rFonts w:ascii="GHEA Grapalat" w:hAnsi="GHEA Grapalat"/>
          <w:spacing w:val="-2"/>
          <w:lang w:val="hy-AM"/>
        </w:rPr>
        <w:t>դրսևորում</w:t>
      </w:r>
      <w:r w:rsidR="00CD4988" w:rsidRPr="00411AAC">
        <w:rPr>
          <w:rFonts w:ascii="GHEA Grapalat" w:hAnsi="GHEA Grapalat"/>
          <w:spacing w:val="-2"/>
          <w:lang w:val="hy-AM"/>
        </w:rPr>
        <w:t>ները</w:t>
      </w:r>
      <w:r w:rsidR="00852550" w:rsidRPr="00411AAC">
        <w:rPr>
          <w:rFonts w:ascii="GHEA Grapalat" w:hAnsi="GHEA Grapalat"/>
          <w:spacing w:val="-2"/>
          <w:lang w:val="hy-AM"/>
        </w:rPr>
        <w:t xml:space="preserve">, </w:t>
      </w:r>
      <w:r w:rsidRPr="00411AAC">
        <w:rPr>
          <w:rFonts w:ascii="GHEA Grapalat" w:hAnsi="GHEA Grapalat"/>
          <w:spacing w:val="-2"/>
          <w:lang w:val="hy-AM"/>
        </w:rPr>
        <w:t>տնտեսական և</w:t>
      </w:r>
      <w:r w:rsidR="00921F94" w:rsidRPr="00411AAC">
        <w:rPr>
          <w:rFonts w:ascii="GHEA Grapalat" w:hAnsi="GHEA Grapalat"/>
          <w:spacing w:val="-2"/>
          <w:lang w:val="hy-AM"/>
        </w:rPr>
        <w:t>,</w:t>
      </w:r>
      <w:r w:rsidRPr="00411AAC">
        <w:rPr>
          <w:rFonts w:ascii="GHEA Grapalat" w:hAnsi="GHEA Grapalat"/>
          <w:spacing w:val="-2"/>
          <w:lang w:val="hy-AM"/>
        </w:rPr>
        <w:t xml:space="preserve"> հատկ</w:t>
      </w:r>
      <w:r w:rsidR="00882C07" w:rsidRPr="00411AAC">
        <w:rPr>
          <w:rFonts w:ascii="GHEA Grapalat" w:hAnsi="GHEA Grapalat"/>
          <w:spacing w:val="-2"/>
          <w:lang w:val="hy-AM"/>
        </w:rPr>
        <w:t>ապես</w:t>
      </w:r>
      <w:r w:rsidR="00921F94" w:rsidRPr="00411AAC">
        <w:rPr>
          <w:rFonts w:ascii="GHEA Grapalat" w:hAnsi="GHEA Grapalat"/>
          <w:spacing w:val="-2"/>
          <w:lang w:val="hy-AM"/>
        </w:rPr>
        <w:t xml:space="preserve">, </w:t>
      </w:r>
      <w:r w:rsidR="00882C07" w:rsidRPr="00411AAC">
        <w:rPr>
          <w:rFonts w:ascii="GHEA Grapalat" w:hAnsi="GHEA Grapalat"/>
          <w:spacing w:val="-2"/>
          <w:lang w:val="hy-AM"/>
        </w:rPr>
        <w:t>սեփականության իրավունքի</w:t>
      </w:r>
      <w:r w:rsidRPr="00411AAC">
        <w:rPr>
          <w:rFonts w:ascii="GHEA Grapalat" w:hAnsi="GHEA Grapalat"/>
          <w:spacing w:val="-2"/>
          <w:lang w:val="hy-AM"/>
        </w:rPr>
        <w:t xml:space="preserve"> կոպիտ խախտումները</w:t>
      </w:r>
      <w:r w:rsidR="00852550" w:rsidRPr="00411AAC">
        <w:rPr>
          <w:rFonts w:ascii="GHEA Grapalat" w:hAnsi="GHEA Grapalat"/>
          <w:spacing w:val="-2"/>
          <w:lang w:val="hy-AM"/>
        </w:rPr>
        <w:t xml:space="preserve">, </w:t>
      </w:r>
      <w:r w:rsidR="00882C07" w:rsidRPr="00411AAC">
        <w:rPr>
          <w:rFonts w:ascii="GHEA Grapalat" w:hAnsi="GHEA Grapalat"/>
          <w:spacing w:val="-2"/>
          <w:lang w:val="hy-AM"/>
        </w:rPr>
        <w:t>և</w:t>
      </w:r>
      <w:r w:rsidR="00921F94" w:rsidRPr="00411AAC">
        <w:rPr>
          <w:rFonts w:ascii="GHEA Grapalat" w:hAnsi="GHEA Grapalat"/>
          <w:spacing w:val="-2"/>
          <w:lang w:val="hy-AM"/>
        </w:rPr>
        <w:t>,</w:t>
      </w:r>
      <w:r w:rsidR="00882C07" w:rsidRPr="00411AAC">
        <w:rPr>
          <w:rFonts w:ascii="GHEA Grapalat" w:hAnsi="GHEA Grapalat"/>
          <w:spacing w:val="-2"/>
          <w:lang w:val="hy-AM"/>
        </w:rPr>
        <w:t xml:space="preserve"> վերջապես, կոռուպցիան</w:t>
      </w:r>
      <w:r w:rsidR="00AB2D8A" w:rsidRPr="00411AAC">
        <w:rPr>
          <w:rFonts w:ascii="GHEA Grapalat" w:hAnsi="GHEA Grapalat"/>
          <w:spacing w:val="-2"/>
          <w:lang w:val="hy-AM"/>
        </w:rPr>
        <w:t xml:space="preserve"> և</w:t>
      </w:r>
      <w:r w:rsidR="00400E74" w:rsidRPr="00411AAC">
        <w:rPr>
          <w:rFonts w:ascii="GHEA Grapalat" w:hAnsi="GHEA Grapalat"/>
          <w:spacing w:val="-2"/>
          <w:lang w:val="hy-AM"/>
        </w:rPr>
        <w:t xml:space="preserve"> </w:t>
      </w:r>
      <w:r w:rsidR="00882C07" w:rsidRPr="00411AAC">
        <w:rPr>
          <w:rFonts w:ascii="GHEA Grapalat" w:hAnsi="GHEA Grapalat"/>
          <w:spacing w:val="-2"/>
          <w:lang w:val="hy-AM"/>
        </w:rPr>
        <w:t>հովանավորչությունը</w:t>
      </w:r>
      <w:r w:rsidR="00882C07" w:rsidRPr="00B70886">
        <w:rPr>
          <w:rFonts w:ascii="GHEA Grapalat" w:hAnsi="GHEA Grapalat"/>
          <w:lang w:val="hy-AM"/>
        </w:rPr>
        <w:t>:</w:t>
      </w:r>
      <w:r w:rsidRPr="00B70886">
        <w:rPr>
          <w:rFonts w:ascii="GHEA Grapalat" w:hAnsi="GHEA Grapalat"/>
          <w:lang w:val="hy-AM"/>
        </w:rPr>
        <w:t xml:space="preserve">  </w:t>
      </w:r>
    </w:p>
    <w:p w:rsidR="00200E48" w:rsidRPr="00B70886" w:rsidRDefault="00852550" w:rsidP="000145E7">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 xml:space="preserve">Այս ամենի </w:t>
      </w:r>
      <w:r w:rsidR="00CD4988" w:rsidRPr="00B70886">
        <w:rPr>
          <w:rFonts w:ascii="GHEA Grapalat" w:hAnsi="GHEA Grapalat"/>
          <w:lang w:val="hy-AM"/>
        </w:rPr>
        <w:t>նկատմամբ կուտակված դժգոհությունը և անհանդուրժողա</w:t>
      </w:r>
      <w:r w:rsidR="002D7555">
        <w:rPr>
          <w:rFonts w:ascii="GHEA Grapalat" w:hAnsi="GHEA Grapalat"/>
          <w:lang w:val="hy-AM"/>
        </w:rPr>
        <w:softHyphen/>
      </w:r>
      <w:r w:rsidR="00CD4988" w:rsidRPr="00B70886">
        <w:rPr>
          <w:rFonts w:ascii="GHEA Grapalat" w:hAnsi="GHEA Grapalat"/>
          <w:lang w:val="hy-AM"/>
        </w:rPr>
        <w:t>կանու</w:t>
      </w:r>
      <w:r w:rsidR="002D7555">
        <w:rPr>
          <w:rFonts w:ascii="GHEA Grapalat" w:hAnsi="GHEA Grapalat"/>
          <w:lang w:val="hy-AM"/>
        </w:rPr>
        <w:softHyphen/>
      </w:r>
      <w:r w:rsidR="00CD4988" w:rsidRPr="00B70886">
        <w:rPr>
          <w:rFonts w:ascii="GHEA Grapalat" w:hAnsi="GHEA Grapalat"/>
          <w:lang w:val="hy-AM"/>
        </w:rPr>
        <w:t>թյունը</w:t>
      </w:r>
      <w:r w:rsidR="001A70D9" w:rsidRPr="00B70886">
        <w:rPr>
          <w:rFonts w:ascii="GHEA Grapalat" w:hAnsi="GHEA Grapalat"/>
          <w:lang w:val="hy-AM"/>
        </w:rPr>
        <w:t xml:space="preserve"> </w:t>
      </w:r>
      <w:r w:rsidRPr="00B70886">
        <w:rPr>
          <w:rFonts w:ascii="GHEA Grapalat" w:hAnsi="GHEA Grapalat"/>
          <w:lang w:val="hy-AM"/>
        </w:rPr>
        <w:t xml:space="preserve">2018 թվականին </w:t>
      </w:r>
      <w:r w:rsidR="00200E48" w:rsidRPr="00B70886">
        <w:rPr>
          <w:rFonts w:ascii="GHEA Grapalat" w:hAnsi="GHEA Grapalat"/>
          <w:lang w:val="hy-AM"/>
        </w:rPr>
        <w:t xml:space="preserve">Հայաստանում </w:t>
      </w:r>
      <w:r w:rsidRPr="00B70886">
        <w:rPr>
          <w:rFonts w:ascii="GHEA Grapalat" w:hAnsi="GHEA Grapalat"/>
          <w:lang w:val="hy-AM"/>
        </w:rPr>
        <w:t>հանգեցր</w:t>
      </w:r>
      <w:r w:rsidR="00CD4988" w:rsidRPr="00B70886">
        <w:rPr>
          <w:rFonts w:ascii="GHEA Grapalat" w:hAnsi="GHEA Grapalat"/>
          <w:lang w:val="hy-AM"/>
        </w:rPr>
        <w:t>ին</w:t>
      </w:r>
      <w:r w:rsidR="000664B9" w:rsidRPr="00B70886">
        <w:rPr>
          <w:rFonts w:ascii="GHEA Grapalat" w:hAnsi="GHEA Grapalat"/>
          <w:lang w:val="hy-AM"/>
        </w:rPr>
        <w:t xml:space="preserve"> ոչ բռնի,</w:t>
      </w:r>
      <w:r w:rsidR="000145E7" w:rsidRPr="00B70886">
        <w:rPr>
          <w:rFonts w:ascii="GHEA Grapalat" w:hAnsi="GHEA Grapalat"/>
          <w:lang w:val="hy-AM"/>
        </w:rPr>
        <w:t xml:space="preserve"> թավշյա, ժողովրդական</w:t>
      </w:r>
      <w:r w:rsidRPr="00B70886">
        <w:rPr>
          <w:rFonts w:ascii="GHEA Grapalat" w:hAnsi="GHEA Grapalat"/>
          <w:lang w:val="hy-AM"/>
        </w:rPr>
        <w:t xml:space="preserve"> հեղափոխության, որի խաղաղ բնույթը կարևոր հիմք</w:t>
      </w:r>
      <w:r w:rsidR="00200E48" w:rsidRPr="00B70886">
        <w:rPr>
          <w:rFonts w:ascii="GHEA Grapalat" w:hAnsi="GHEA Grapalat"/>
          <w:lang w:val="hy-AM"/>
        </w:rPr>
        <w:t xml:space="preserve"> և գրավական</w:t>
      </w:r>
      <w:r w:rsidRPr="00B70886">
        <w:rPr>
          <w:rFonts w:ascii="GHEA Grapalat" w:hAnsi="GHEA Grapalat"/>
          <w:lang w:val="hy-AM"/>
        </w:rPr>
        <w:t xml:space="preserve"> հանդիսացավ ազատ, արդար ու թափանցիկ ընտրությունների միջոցով իշխանության մարմինների ձևավորման </w:t>
      </w:r>
      <w:r w:rsidR="00400E74" w:rsidRPr="00B70886">
        <w:rPr>
          <w:rFonts w:ascii="GHEA Grapalat" w:hAnsi="GHEA Grapalat"/>
          <w:lang w:val="hy-AM"/>
        </w:rPr>
        <w:t xml:space="preserve">և իրավունքակենտրոն կառավարման համակարգի ստեղծման </w:t>
      </w:r>
      <w:r w:rsidRPr="00B70886">
        <w:rPr>
          <w:rFonts w:ascii="GHEA Grapalat" w:hAnsi="GHEA Grapalat"/>
          <w:lang w:val="hy-AM"/>
        </w:rPr>
        <w:t xml:space="preserve">համար: </w:t>
      </w:r>
    </w:p>
    <w:p w:rsidR="00200E48" w:rsidRPr="00B70886" w:rsidRDefault="00852550"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 xml:space="preserve">2019 </w:t>
      </w:r>
      <w:r w:rsidRPr="007B431A">
        <w:rPr>
          <w:rFonts w:ascii="GHEA Grapalat" w:hAnsi="GHEA Grapalat"/>
          <w:spacing w:val="-2"/>
          <w:lang w:val="hy-AM"/>
        </w:rPr>
        <w:t>թվականին ձևավորված կառավարությունը որպես կարևորագույն առաջնա</w:t>
      </w:r>
      <w:r w:rsidR="007B431A" w:rsidRPr="007B431A">
        <w:rPr>
          <w:rFonts w:ascii="GHEA Grapalat" w:hAnsi="GHEA Grapalat"/>
          <w:spacing w:val="-2"/>
          <w:lang w:val="hy-AM"/>
        </w:rPr>
        <w:softHyphen/>
      </w:r>
      <w:r w:rsidRPr="007B431A">
        <w:rPr>
          <w:rFonts w:ascii="GHEA Grapalat" w:hAnsi="GHEA Grapalat"/>
          <w:spacing w:val="-2"/>
          <w:lang w:val="hy-AM"/>
        </w:rPr>
        <w:t>հերթու</w:t>
      </w:r>
      <w:r w:rsidRPr="00B70886">
        <w:rPr>
          <w:rFonts w:ascii="GHEA Grapalat" w:hAnsi="GHEA Grapalat"/>
          <w:lang w:val="hy-AM"/>
        </w:rPr>
        <w:t>թյուն հռչակեց անձանց խախտված իրավունքների վերականգնումը և</w:t>
      </w:r>
      <w:r w:rsidR="007B431A">
        <w:rPr>
          <w:rFonts w:ascii="GHEA Grapalat" w:hAnsi="GHEA Grapalat"/>
          <w:lang w:val="hy-AM"/>
        </w:rPr>
        <w:t>,</w:t>
      </w:r>
      <w:r w:rsidRPr="00B70886">
        <w:rPr>
          <w:rFonts w:ascii="GHEA Grapalat" w:hAnsi="GHEA Grapalat"/>
          <w:lang w:val="hy-AM"/>
        </w:rPr>
        <w:t xml:space="preserve"> որ ամենակարևորն է</w:t>
      </w:r>
      <w:r w:rsidR="00921F94" w:rsidRPr="00B70886">
        <w:rPr>
          <w:rFonts w:ascii="GHEA Grapalat" w:hAnsi="GHEA Grapalat"/>
          <w:lang w:val="hy-AM"/>
        </w:rPr>
        <w:t xml:space="preserve">, </w:t>
      </w:r>
      <w:r w:rsidRPr="00B70886">
        <w:rPr>
          <w:rFonts w:ascii="GHEA Grapalat" w:hAnsi="GHEA Grapalat"/>
          <w:lang w:val="hy-AM"/>
        </w:rPr>
        <w:t>մարդու իրավունքների երաշխավորման և պաշտպանության ինստիտուցիոնալ և համակարգված քաղաքականությ</w:t>
      </w:r>
      <w:r w:rsidR="00CD4988" w:rsidRPr="00B70886">
        <w:rPr>
          <w:rFonts w:ascii="GHEA Grapalat" w:hAnsi="GHEA Grapalat"/>
          <w:lang w:val="hy-AM"/>
        </w:rPr>
        <w:t>ան մշակումն ու իրականացումը:</w:t>
      </w:r>
    </w:p>
    <w:p w:rsidR="00CD4988" w:rsidRPr="00B70886" w:rsidRDefault="00852550" w:rsidP="00CD4988">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 xml:space="preserve">Ուստի, </w:t>
      </w:r>
      <w:r w:rsidR="00CD4988" w:rsidRPr="00B70886">
        <w:rPr>
          <w:rFonts w:ascii="GHEA Grapalat" w:hAnsi="GHEA Grapalat"/>
          <w:lang w:val="hy-AM"/>
        </w:rPr>
        <w:t xml:space="preserve">վերը նշված </w:t>
      </w:r>
      <w:r w:rsidRPr="00B70886">
        <w:rPr>
          <w:rFonts w:ascii="GHEA Grapalat" w:hAnsi="GHEA Grapalat"/>
          <w:lang w:val="hy-AM"/>
        </w:rPr>
        <w:t xml:space="preserve">և </w:t>
      </w:r>
      <w:r w:rsidR="00921F94" w:rsidRPr="00B70886">
        <w:rPr>
          <w:rFonts w:ascii="GHEA Grapalat" w:hAnsi="GHEA Grapalat"/>
          <w:lang w:val="hy-AM"/>
        </w:rPr>
        <w:t xml:space="preserve">Կառավարության </w:t>
      </w:r>
      <w:r w:rsidRPr="00B70886">
        <w:rPr>
          <w:rFonts w:ascii="GHEA Grapalat" w:hAnsi="GHEA Grapalat"/>
          <w:lang w:val="hy-AM"/>
        </w:rPr>
        <w:t>կողմից մշակվող այլ ոլորտային ռազմավարությունների համադրվ</w:t>
      </w:r>
      <w:r w:rsidR="00200E48" w:rsidRPr="00B70886">
        <w:rPr>
          <w:rFonts w:ascii="GHEA Grapalat" w:hAnsi="GHEA Grapalat"/>
          <w:lang w:val="hy-AM"/>
        </w:rPr>
        <w:t xml:space="preserve">ածության և փոխլրացման </w:t>
      </w:r>
      <w:r w:rsidRPr="00B70886">
        <w:rPr>
          <w:rFonts w:ascii="GHEA Grapalat" w:hAnsi="GHEA Grapalat"/>
          <w:lang w:val="hy-AM"/>
        </w:rPr>
        <w:t>տրամաբ</w:t>
      </w:r>
      <w:r w:rsidR="0076584D">
        <w:rPr>
          <w:rFonts w:ascii="GHEA Grapalat" w:hAnsi="GHEA Grapalat"/>
          <w:lang w:val="hy-AM"/>
        </w:rPr>
        <w:t>անությամբ են առանձնացվել սույն ռ</w:t>
      </w:r>
      <w:r w:rsidRPr="00B70886">
        <w:rPr>
          <w:rFonts w:ascii="GHEA Grapalat" w:hAnsi="GHEA Grapalat"/>
          <w:lang w:val="hy-AM"/>
        </w:rPr>
        <w:t>ազմավարությամբ սահմանվող առաջնահերթությունները</w:t>
      </w:r>
      <w:r w:rsidR="00CA1E3F" w:rsidRPr="00B70886">
        <w:rPr>
          <w:rFonts w:ascii="GHEA Grapalat" w:hAnsi="GHEA Grapalat"/>
          <w:lang w:val="hy-AM"/>
        </w:rPr>
        <w:t>:</w:t>
      </w:r>
    </w:p>
    <w:p w:rsidR="00237693" w:rsidRDefault="00200E48" w:rsidP="00237693">
      <w:pPr>
        <w:pStyle w:val="NormalWeb"/>
        <w:spacing w:before="0" w:after="0" w:line="360" w:lineRule="auto"/>
        <w:ind w:firstLine="709"/>
        <w:jc w:val="both"/>
        <w:rPr>
          <w:rFonts w:ascii="GHEA Grapalat" w:hAnsi="GHEA Grapalat"/>
          <w:spacing w:val="-4"/>
          <w:lang w:val="hy-AM"/>
        </w:rPr>
      </w:pPr>
      <w:r w:rsidRPr="00B70886">
        <w:rPr>
          <w:rFonts w:ascii="GHEA Grapalat" w:hAnsi="GHEA Grapalat" w:cs="GHEA Grapalat"/>
          <w:bCs/>
          <w:lang w:val="hy-AM"/>
        </w:rPr>
        <w:t xml:space="preserve">Այս առումով վերլուծվել և առանձնացվել են նաև </w:t>
      </w:r>
      <w:r w:rsidR="008A06E5" w:rsidRPr="00B70886">
        <w:rPr>
          <w:rFonts w:ascii="GHEA Grapalat" w:hAnsi="GHEA Grapalat" w:cs="GHEA Grapalat"/>
          <w:bCs/>
          <w:lang w:val="hy-AM"/>
        </w:rPr>
        <w:t xml:space="preserve">այն </w:t>
      </w:r>
      <w:r w:rsidRPr="00B70886">
        <w:rPr>
          <w:rFonts w:ascii="GHEA Grapalat" w:hAnsi="GHEA Grapalat" w:cs="GHEA Grapalat"/>
          <w:bCs/>
          <w:lang w:val="hy-AM"/>
        </w:rPr>
        <w:t>խնդիրները</w:t>
      </w:r>
      <w:r w:rsidR="008A06E5" w:rsidRPr="00B70886">
        <w:rPr>
          <w:rFonts w:ascii="GHEA Grapalat" w:hAnsi="GHEA Grapalat" w:cs="GHEA Grapalat"/>
          <w:bCs/>
          <w:lang w:val="hy-AM"/>
        </w:rPr>
        <w:t xml:space="preserve">, որոնք վերջին տարիներին եղել են նաև միջազգային </w:t>
      </w:r>
      <w:r w:rsidRPr="00B70886">
        <w:rPr>
          <w:rFonts w:ascii="GHEA Grapalat" w:hAnsi="GHEA Grapalat" w:cs="GHEA Grapalat"/>
          <w:bCs/>
          <w:lang w:val="hy-AM"/>
        </w:rPr>
        <w:t xml:space="preserve">մասնագիտացված </w:t>
      </w:r>
      <w:r w:rsidR="008A06E5" w:rsidRPr="00B70886">
        <w:rPr>
          <w:rFonts w:ascii="GHEA Grapalat" w:hAnsi="GHEA Grapalat" w:cs="GHEA Grapalat"/>
          <w:bCs/>
          <w:lang w:val="hy-AM"/>
        </w:rPr>
        <w:t xml:space="preserve">կազմակերպությունների ուշադրության կենտրոնում: </w:t>
      </w:r>
      <w:r w:rsidRPr="00B70886">
        <w:rPr>
          <w:rFonts w:ascii="GHEA Grapalat" w:hAnsi="GHEA Grapalat" w:cs="GHEA Grapalat"/>
          <w:bCs/>
          <w:lang w:val="hy-AM"/>
        </w:rPr>
        <w:t xml:space="preserve">Այսպես, </w:t>
      </w:r>
      <w:r w:rsidR="0031575F" w:rsidRPr="00B70886">
        <w:rPr>
          <w:rFonts w:ascii="GHEA Grapalat" w:hAnsi="GHEA Grapalat" w:cs="GHEA Grapalat"/>
          <w:bCs/>
          <w:lang w:val="hy-AM"/>
        </w:rPr>
        <w:t>մ</w:t>
      </w:r>
      <w:r w:rsidR="008A06E5" w:rsidRPr="00B70886">
        <w:rPr>
          <w:rFonts w:ascii="GHEA Grapalat" w:hAnsi="GHEA Grapalat" w:cs="GHEA Grapalat"/>
          <w:bCs/>
          <w:lang w:val="hy-AM"/>
        </w:rPr>
        <w:t>արդու իրավունքներին առնչվող ինչպես օրենսդրական, այնպես էլ գործնական</w:t>
      </w:r>
      <w:r w:rsidR="00C16B74" w:rsidRPr="00B70886">
        <w:rPr>
          <w:rFonts w:ascii="GHEA Grapalat" w:hAnsi="GHEA Grapalat" w:cs="GHEA Grapalat"/>
          <w:bCs/>
          <w:lang w:val="hy-AM"/>
        </w:rPr>
        <w:t xml:space="preserve"> կիրառման</w:t>
      </w:r>
      <w:r w:rsidR="008A06E5" w:rsidRPr="00B70886">
        <w:rPr>
          <w:rFonts w:ascii="GHEA Grapalat" w:hAnsi="GHEA Grapalat" w:cs="GHEA Grapalat"/>
          <w:bCs/>
          <w:lang w:val="hy-AM"/>
        </w:rPr>
        <w:t xml:space="preserve"> խնդիրներին իրենց զեկույցներում պարբերաբար անդրադարձել են ՄԱԿ-ի Մարդու իրավունքների խորհուրդը (առաջին հերթին՝ Համընդհանուր պարբերական զեկույցի շրջանակներում), ՄԱԿ-ի հատուկ զեկուցողները, ՄԱԿ-ի խոշտանգումների դեմ կոմիտեն, Եվրոպայի խորհրդի Խոշտան</w:t>
      </w:r>
      <w:r w:rsidR="007B431A">
        <w:rPr>
          <w:rFonts w:ascii="GHEA Grapalat" w:hAnsi="GHEA Grapalat" w:cs="GHEA Grapalat"/>
          <w:bCs/>
          <w:lang w:val="hy-AM"/>
        </w:rPr>
        <w:softHyphen/>
      </w:r>
      <w:r w:rsidR="008A06E5" w:rsidRPr="00B70886">
        <w:rPr>
          <w:rFonts w:ascii="GHEA Grapalat" w:hAnsi="GHEA Grapalat" w:cs="GHEA Grapalat"/>
          <w:bCs/>
          <w:lang w:val="hy-AM"/>
        </w:rPr>
        <w:t xml:space="preserve">գումների կանխարգելման կոմիտեն, </w:t>
      </w:r>
      <w:r w:rsidR="00C16B74" w:rsidRPr="00B70886">
        <w:rPr>
          <w:rFonts w:ascii="GHEA Grapalat" w:hAnsi="GHEA Grapalat" w:cs="GHEA Grapalat"/>
          <w:bCs/>
          <w:lang w:val="hy-AM"/>
        </w:rPr>
        <w:t>Եվրոպայի խորհրդի Ռասիզմի և անհանդուր</w:t>
      </w:r>
      <w:r w:rsidR="007B431A">
        <w:rPr>
          <w:rFonts w:ascii="GHEA Grapalat" w:hAnsi="GHEA Grapalat" w:cs="GHEA Grapalat"/>
          <w:bCs/>
          <w:lang w:val="hy-AM"/>
        </w:rPr>
        <w:softHyphen/>
      </w:r>
      <w:r w:rsidR="00C16B74" w:rsidRPr="00B70886">
        <w:rPr>
          <w:rFonts w:ascii="GHEA Grapalat" w:hAnsi="GHEA Grapalat" w:cs="GHEA Grapalat"/>
          <w:bCs/>
          <w:lang w:val="hy-AM"/>
        </w:rPr>
        <w:lastRenderedPageBreak/>
        <w:t>ժողականության եվրոպական հանձնաժողովը,</w:t>
      </w:r>
      <w:r w:rsidR="008A06E5" w:rsidRPr="00B70886">
        <w:rPr>
          <w:rFonts w:ascii="GHEA Grapalat" w:hAnsi="GHEA Grapalat" w:cs="GHEA Grapalat"/>
          <w:bCs/>
          <w:lang w:val="hy-AM"/>
        </w:rPr>
        <w:t xml:space="preserve"> Եվրոպայի խորհրդի մարդու իրավունք</w:t>
      </w:r>
      <w:r w:rsidR="007B431A">
        <w:rPr>
          <w:rFonts w:ascii="GHEA Grapalat" w:hAnsi="GHEA Grapalat" w:cs="GHEA Grapalat"/>
          <w:bCs/>
          <w:lang w:val="hy-AM"/>
        </w:rPr>
        <w:softHyphen/>
      </w:r>
      <w:r w:rsidR="008A06E5" w:rsidRPr="00B70886">
        <w:rPr>
          <w:rFonts w:ascii="GHEA Grapalat" w:hAnsi="GHEA Grapalat" w:cs="GHEA Grapalat"/>
          <w:bCs/>
          <w:lang w:val="hy-AM"/>
        </w:rPr>
        <w:t xml:space="preserve">ների </w:t>
      </w:r>
      <w:r w:rsidR="008A06E5" w:rsidRPr="007B431A">
        <w:rPr>
          <w:rFonts w:ascii="GHEA Grapalat" w:hAnsi="GHEA Grapalat" w:cs="GHEA Grapalat"/>
          <w:bCs/>
          <w:spacing w:val="-2"/>
          <w:lang w:val="hy-AM"/>
        </w:rPr>
        <w:t xml:space="preserve">հանձնակատարները, </w:t>
      </w:r>
      <w:r w:rsidR="00CD4988" w:rsidRPr="007B431A">
        <w:rPr>
          <w:rFonts w:ascii="GHEA Grapalat" w:hAnsi="GHEA Grapalat" w:cs="GHEA Grapalat"/>
          <w:bCs/>
          <w:spacing w:val="-2"/>
          <w:lang w:val="hy-AM"/>
        </w:rPr>
        <w:t>ԵԱՀԿ/ԺՀՄԻԳ-ը</w:t>
      </w:r>
      <w:r w:rsidR="00C16B74" w:rsidRPr="007B431A">
        <w:rPr>
          <w:rFonts w:ascii="GHEA Grapalat" w:hAnsi="GHEA Grapalat" w:cs="GHEA Grapalat"/>
          <w:bCs/>
          <w:spacing w:val="-2"/>
          <w:lang w:val="hy-AM"/>
        </w:rPr>
        <w:t xml:space="preserve">, </w:t>
      </w:r>
      <w:r w:rsidR="008A06E5" w:rsidRPr="007B431A">
        <w:rPr>
          <w:rFonts w:ascii="GHEA Grapalat" w:hAnsi="GHEA Grapalat" w:cs="GHEA Grapalat"/>
          <w:bCs/>
          <w:spacing w:val="-2"/>
          <w:lang w:val="hy-AM"/>
        </w:rPr>
        <w:t>ԱՄՆ Պետ</w:t>
      </w:r>
      <w:r w:rsidR="009D5F3E" w:rsidRPr="007B431A">
        <w:rPr>
          <w:rFonts w:ascii="GHEA Grapalat" w:hAnsi="GHEA Grapalat" w:cs="GHEA Grapalat"/>
          <w:bCs/>
          <w:spacing w:val="-2"/>
          <w:lang w:val="hy-AM"/>
        </w:rPr>
        <w:t>քարտուղա</w:t>
      </w:r>
      <w:r w:rsidR="002D7555" w:rsidRPr="007B431A">
        <w:rPr>
          <w:rFonts w:ascii="GHEA Grapalat" w:hAnsi="GHEA Grapalat" w:cs="GHEA Grapalat"/>
          <w:bCs/>
          <w:spacing w:val="-2"/>
          <w:lang w:val="hy-AM"/>
        </w:rPr>
        <w:softHyphen/>
      </w:r>
      <w:r w:rsidR="009D5F3E" w:rsidRPr="007B431A">
        <w:rPr>
          <w:rFonts w:ascii="GHEA Grapalat" w:hAnsi="GHEA Grapalat" w:cs="GHEA Grapalat"/>
          <w:bCs/>
          <w:spacing w:val="-2"/>
          <w:lang w:val="hy-AM"/>
        </w:rPr>
        <w:t>րությունը</w:t>
      </w:r>
      <w:r w:rsidR="008A06E5" w:rsidRPr="007B431A">
        <w:rPr>
          <w:rFonts w:ascii="GHEA Grapalat" w:hAnsi="GHEA Grapalat" w:cs="GHEA Grapalat"/>
          <w:bCs/>
          <w:spacing w:val="-2"/>
          <w:lang w:val="hy-AM"/>
        </w:rPr>
        <w:t xml:space="preserve">, </w:t>
      </w:r>
      <w:r w:rsidR="008A06E5" w:rsidRPr="007B431A">
        <w:rPr>
          <w:rFonts w:ascii="GHEA Grapalat" w:hAnsi="GHEA Grapalat" w:cs="GHEA Grapalat" w:hint="eastAsia"/>
          <w:bCs/>
          <w:spacing w:val="-2"/>
          <w:lang w:val="hy-AM"/>
        </w:rPr>
        <w:t>«</w:t>
      </w:r>
      <w:r w:rsidR="008A06E5" w:rsidRPr="007B431A">
        <w:rPr>
          <w:rFonts w:ascii="GHEA Grapalat" w:hAnsi="GHEA Grapalat" w:cs="GHEA Grapalat"/>
          <w:bCs/>
          <w:spacing w:val="-2"/>
          <w:lang w:val="hy-AM"/>
        </w:rPr>
        <w:t>Հյուման Ռայ</w:t>
      </w:r>
      <w:r w:rsidR="008A06E5" w:rsidRPr="00B70886">
        <w:rPr>
          <w:rFonts w:ascii="GHEA Grapalat" w:hAnsi="GHEA Grapalat" w:cs="GHEA Grapalat"/>
          <w:bCs/>
          <w:lang w:val="hy-AM"/>
        </w:rPr>
        <w:t xml:space="preserve">թս </w:t>
      </w:r>
      <w:r w:rsidR="008A06E5" w:rsidRPr="007B431A">
        <w:rPr>
          <w:rFonts w:ascii="GHEA Grapalat" w:hAnsi="GHEA Grapalat" w:cs="GHEA Grapalat"/>
          <w:bCs/>
          <w:spacing w:val="-4"/>
          <w:lang w:val="hy-AM"/>
        </w:rPr>
        <w:t>Ուոթչ</w:t>
      </w:r>
      <w:r w:rsidR="008A06E5" w:rsidRPr="007B431A">
        <w:rPr>
          <w:rFonts w:ascii="GHEA Grapalat" w:hAnsi="GHEA Grapalat" w:cs="GHEA Grapalat" w:hint="eastAsia"/>
          <w:bCs/>
          <w:spacing w:val="-4"/>
          <w:lang w:val="hy-AM"/>
        </w:rPr>
        <w:t>»</w:t>
      </w:r>
      <w:r w:rsidR="008A06E5" w:rsidRPr="007B431A">
        <w:rPr>
          <w:rFonts w:ascii="GHEA Grapalat" w:hAnsi="GHEA Grapalat" w:cs="GHEA Grapalat"/>
          <w:bCs/>
          <w:spacing w:val="-4"/>
          <w:lang w:val="hy-AM"/>
        </w:rPr>
        <w:t xml:space="preserve"> կազմակերպությունը և այլն: Միջազգային այս կառույցների կողմից, որպես ՀՀ-ում մարդու իրավունքների լրջագույն խն</w:t>
      </w:r>
      <w:r w:rsidR="007B431A">
        <w:rPr>
          <w:rFonts w:ascii="GHEA Grapalat" w:hAnsi="GHEA Grapalat" w:cs="GHEA Grapalat"/>
          <w:bCs/>
          <w:spacing w:val="-4"/>
          <w:lang w:val="hy-AM"/>
        </w:rPr>
        <w:t>դիրներ, հատկապես առանձնացվել են՝</w:t>
      </w:r>
    </w:p>
    <w:p w:rsidR="00237693" w:rsidRDefault="00237693" w:rsidP="00237693">
      <w:pPr>
        <w:pStyle w:val="NormalWeb"/>
        <w:spacing w:before="0" w:after="0" w:line="360" w:lineRule="auto"/>
        <w:ind w:firstLine="709"/>
        <w:jc w:val="both"/>
        <w:rPr>
          <w:rFonts w:ascii="GHEA Grapalat" w:hAnsi="GHEA Grapalat"/>
          <w:spacing w:val="-4"/>
          <w:lang w:val="hy-AM"/>
        </w:rPr>
      </w:pPr>
      <w:r>
        <w:rPr>
          <w:rFonts w:ascii="GHEA Grapalat" w:hAnsi="GHEA Grapalat"/>
          <w:spacing w:val="-4"/>
          <w:lang w:val="hy-AM"/>
        </w:rPr>
        <w:t>1</w:t>
      </w:r>
      <w:r w:rsidRPr="00237693">
        <w:rPr>
          <w:rFonts w:ascii="GHEA Grapalat" w:hAnsi="GHEA Grapalat"/>
          <w:spacing w:val="-4"/>
          <w:lang w:val="hy-AM"/>
        </w:rPr>
        <w:t xml:space="preserve">) </w:t>
      </w:r>
      <w:r w:rsidR="007B431A">
        <w:rPr>
          <w:rFonts w:ascii="GHEA Grapalat" w:hAnsi="GHEA Grapalat" w:cs="GHEA Grapalat"/>
          <w:bCs/>
          <w:spacing w:val="-8"/>
          <w:lang w:val="hy-AM"/>
        </w:rPr>
        <w:t>զ</w:t>
      </w:r>
      <w:r w:rsidR="008A06E5" w:rsidRPr="002D7555">
        <w:rPr>
          <w:rFonts w:ascii="GHEA Grapalat" w:hAnsi="GHEA Grapalat" w:cs="GHEA Grapalat"/>
          <w:bCs/>
          <w:spacing w:val="-8"/>
          <w:lang w:val="hy-AM"/>
        </w:rPr>
        <w:t>ինված ուժերում և ազատությունից զրկման վայրերում մահվան, վատ</w:t>
      </w:r>
      <w:r w:rsidR="008A06E5" w:rsidRPr="00B70886">
        <w:rPr>
          <w:rFonts w:ascii="GHEA Grapalat" w:hAnsi="GHEA Grapalat" w:cs="GHEA Grapalat"/>
          <w:bCs/>
          <w:lang w:val="hy-AM"/>
        </w:rPr>
        <w:t xml:space="preserve"> </w:t>
      </w:r>
      <w:r w:rsidR="008A06E5" w:rsidRPr="00237693">
        <w:rPr>
          <w:rFonts w:ascii="GHEA Grapalat" w:hAnsi="GHEA Grapalat" w:cs="GHEA Grapalat"/>
          <w:bCs/>
          <w:spacing w:val="-6"/>
          <w:lang w:val="hy-AM"/>
        </w:rPr>
        <w:t>վերա</w:t>
      </w:r>
      <w:r w:rsidR="002D7555" w:rsidRPr="00237693">
        <w:rPr>
          <w:rFonts w:ascii="GHEA Grapalat" w:hAnsi="GHEA Grapalat" w:cs="GHEA Grapalat"/>
          <w:bCs/>
          <w:spacing w:val="-6"/>
          <w:lang w:val="hy-AM"/>
        </w:rPr>
        <w:softHyphen/>
      </w:r>
      <w:r w:rsidR="008A06E5" w:rsidRPr="00237693">
        <w:rPr>
          <w:rFonts w:ascii="GHEA Grapalat" w:hAnsi="GHEA Grapalat" w:cs="GHEA Grapalat"/>
          <w:bCs/>
          <w:spacing w:val="-6"/>
          <w:lang w:val="hy-AM"/>
        </w:rPr>
        <w:t>բեր</w:t>
      </w:r>
      <w:r>
        <w:rPr>
          <w:rFonts w:ascii="GHEA Grapalat" w:hAnsi="GHEA Grapalat" w:cs="GHEA Grapalat"/>
          <w:bCs/>
          <w:spacing w:val="-6"/>
          <w:lang w:val="hy-AM"/>
        </w:rPr>
        <w:softHyphen/>
      </w:r>
      <w:r w:rsidR="008A06E5" w:rsidRPr="00237693">
        <w:rPr>
          <w:rFonts w:ascii="GHEA Grapalat" w:hAnsi="GHEA Grapalat" w:cs="GHEA Grapalat"/>
          <w:bCs/>
          <w:spacing w:val="-6"/>
          <w:lang w:val="hy-AM"/>
        </w:rPr>
        <w:t>մունքի (խոշտանգումների, անմարդկային կամ նվաստացնող վերաբերմունքի) դեպ</w:t>
      </w:r>
      <w:r>
        <w:rPr>
          <w:rFonts w:ascii="GHEA Grapalat" w:hAnsi="GHEA Grapalat" w:cs="GHEA Grapalat"/>
          <w:bCs/>
          <w:spacing w:val="-6"/>
          <w:lang w:val="hy-AM"/>
        </w:rPr>
        <w:softHyphen/>
      </w:r>
      <w:r w:rsidR="008A06E5" w:rsidRPr="00237693">
        <w:rPr>
          <w:rFonts w:ascii="GHEA Grapalat" w:hAnsi="GHEA Grapalat" w:cs="GHEA Grapalat"/>
          <w:bCs/>
          <w:spacing w:val="-6"/>
          <w:lang w:val="hy-AM"/>
        </w:rPr>
        <w:t>քեր</w:t>
      </w:r>
      <w:r w:rsidR="008A06E5" w:rsidRPr="00B70886">
        <w:rPr>
          <w:rFonts w:ascii="GHEA Grapalat" w:hAnsi="GHEA Grapalat" w:cs="GHEA Grapalat"/>
          <w:bCs/>
          <w:lang w:val="hy-AM"/>
        </w:rPr>
        <w:t>ը, դրանց կապակցութ</w:t>
      </w:r>
      <w:r w:rsidR="007B431A">
        <w:rPr>
          <w:rFonts w:ascii="GHEA Grapalat" w:hAnsi="GHEA Grapalat" w:cs="GHEA Grapalat"/>
          <w:bCs/>
          <w:lang w:val="hy-AM"/>
        </w:rPr>
        <w:t>յամբ ոչ արդյունավետ քննությունը.</w:t>
      </w:r>
    </w:p>
    <w:p w:rsidR="00237693" w:rsidRDefault="00237693" w:rsidP="00237693">
      <w:pPr>
        <w:pStyle w:val="NormalWeb"/>
        <w:spacing w:before="0" w:after="0" w:line="360" w:lineRule="auto"/>
        <w:ind w:firstLine="709"/>
        <w:jc w:val="both"/>
        <w:rPr>
          <w:rFonts w:ascii="GHEA Grapalat" w:hAnsi="GHEA Grapalat"/>
          <w:spacing w:val="-4"/>
          <w:lang w:val="hy-AM"/>
        </w:rPr>
      </w:pPr>
      <w:r w:rsidRPr="00237693">
        <w:rPr>
          <w:rFonts w:ascii="GHEA Grapalat" w:hAnsi="GHEA Grapalat"/>
          <w:spacing w:val="-4"/>
          <w:lang w:val="hy-AM"/>
        </w:rPr>
        <w:t xml:space="preserve">2) </w:t>
      </w:r>
      <w:r w:rsidR="007B431A">
        <w:rPr>
          <w:rFonts w:ascii="GHEA Grapalat" w:hAnsi="GHEA Grapalat" w:cs="GHEA Grapalat"/>
          <w:bCs/>
          <w:spacing w:val="-8"/>
          <w:lang w:val="hy-AM"/>
        </w:rPr>
        <w:t>ա</w:t>
      </w:r>
      <w:r w:rsidR="008A06E5" w:rsidRPr="002D7555">
        <w:rPr>
          <w:rFonts w:ascii="GHEA Grapalat" w:hAnsi="GHEA Grapalat" w:cs="GHEA Grapalat"/>
          <w:bCs/>
          <w:spacing w:val="-8"/>
          <w:lang w:val="hy-AM"/>
        </w:rPr>
        <w:t>րդար դատաքննության իրավունքի իրացման ոչ բավարար</w:t>
      </w:r>
      <w:r w:rsidR="008A06E5" w:rsidRPr="00B70886">
        <w:rPr>
          <w:rFonts w:ascii="GHEA Grapalat" w:hAnsi="GHEA Grapalat" w:cs="GHEA Grapalat"/>
          <w:bCs/>
          <w:lang w:val="hy-AM"/>
        </w:rPr>
        <w:t xml:space="preserve"> պայմանները, </w:t>
      </w:r>
      <w:r w:rsidR="008A06E5" w:rsidRPr="00237693">
        <w:rPr>
          <w:rFonts w:ascii="GHEA Grapalat" w:hAnsi="GHEA Grapalat" w:cs="GHEA Grapalat"/>
          <w:bCs/>
          <w:spacing w:val="-4"/>
          <w:lang w:val="hy-AM"/>
        </w:rPr>
        <w:t>դատական համակարգի անկախության և անկողմնակալության շուրջ լուրջ կասկածն</w:t>
      </w:r>
      <w:r w:rsidR="008A06E5" w:rsidRPr="00B70886">
        <w:rPr>
          <w:rFonts w:ascii="GHEA Grapalat" w:hAnsi="GHEA Grapalat" w:cs="GHEA Grapalat"/>
          <w:bCs/>
          <w:lang w:val="hy-AM"/>
        </w:rPr>
        <w:t>երը, հանրության անվստ</w:t>
      </w:r>
      <w:r w:rsidR="007B431A">
        <w:rPr>
          <w:rFonts w:ascii="GHEA Grapalat" w:hAnsi="GHEA Grapalat" w:cs="GHEA Grapalat"/>
          <w:bCs/>
          <w:lang w:val="hy-AM"/>
        </w:rPr>
        <w:t>ահությունը դատարանների նկատմամբ.</w:t>
      </w:r>
    </w:p>
    <w:p w:rsidR="00237693" w:rsidRDefault="00237693" w:rsidP="00237693">
      <w:pPr>
        <w:pStyle w:val="NormalWeb"/>
        <w:spacing w:before="0" w:after="0" w:line="360" w:lineRule="auto"/>
        <w:ind w:firstLine="709"/>
        <w:jc w:val="both"/>
        <w:rPr>
          <w:rFonts w:ascii="GHEA Grapalat" w:hAnsi="GHEA Grapalat"/>
          <w:spacing w:val="-4"/>
          <w:lang w:val="hy-AM"/>
        </w:rPr>
      </w:pPr>
      <w:r w:rsidRPr="00237693">
        <w:rPr>
          <w:rFonts w:ascii="GHEA Grapalat" w:hAnsi="GHEA Grapalat"/>
          <w:spacing w:val="-4"/>
          <w:lang w:val="hy-AM"/>
        </w:rPr>
        <w:t xml:space="preserve">3) </w:t>
      </w:r>
      <w:r w:rsidR="007B431A">
        <w:rPr>
          <w:rFonts w:ascii="GHEA Grapalat" w:hAnsi="GHEA Grapalat" w:cs="GHEA Grapalat"/>
          <w:bCs/>
          <w:spacing w:val="-8"/>
          <w:lang w:val="hy-AM"/>
        </w:rPr>
        <w:t>ի</w:t>
      </w:r>
      <w:r w:rsidR="008A06E5" w:rsidRPr="002D7555">
        <w:rPr>
          <w:rFonts w:ascii="GHEA Grapalat" w:hAnsi="GHEA Grapalat" w:cs="GHEA Grapalat"/>
          <w:bCs/>
          <w:spacing w:val="-8"/>
          <w:lang w:val="hy-AM"/>
        </w:rPr>
        <w:t>րավահավասարության մթնոլորտի և գործելակերպի ապահովման,</w:t>
      </w:r>
      <w:r w:rsidR="008A06E5" w:rsidRPr="00B70886">
        <w:rPr>
          <w:rFonts w:ascii="GHEA Grapalat" w:hAnsi="GHEA Grapalat" w:cs="GHEA Grapalat"/>
          <w:bCs/>
          <w:lang w:val="hy-AM"/>
        </w:rPr>
        <w:t xml:space="preserve"> բոլոր </w:t>
      </w:r>
      <w:r w:rsidR="008A06E5" w:rsidRPr="002D7555">
        <w:rPr>
          <w:rFonts w:ascii="GHEA Grapalat" w:hAnsi="GHEA Grapalat" w:cs="GHEA Grapalat"/>
          <w:bCs/>
          <w:spacing w:val="-8"/>
          <w:lang w:val="hy-AM"/>
        </w:rPr>
        <w:t>հիմքերով խտրականության դեմ պայքարի ուղղությամբ անբավարար</w:t>
      </w:r>
      <w:r w:rsidR="007B431A">
        <w:rPr>
          <w:rFonts w:ascii="GHEA Grapalat" w:hAnsi="GHEA Grapalat" w:cs="GHEA Grapalat"/>
          <w:bCs/>
          <w:lang w:val="hy-AM"/>
        </w:rPr>
        <w:t xml:space="preserve"> քայլերը.</w:t>
      </w:r>
    </w:p>
    <w:p w:rsidR="00237693" w:rsidRDefault="00237693" w:rsidP="00237693">
      <w:pPr>
        <w:pStyle w:val="NormalWeb"/>
        <w:spacing w:before="0" w:after="0" w:line="360" w:lineRule="auto"/>
        <w:ind w:firstLine="709"/>
        <w:jc w:val="both"/>
        <w:rPr>
          <w:rFonts w:ascii="GHEA Grapalat" w:hAnsi="GHEA Grapalat"/>
          <w:spacing w:val="-4"/>
          <w:lang w:val="hy-AM"/>
        </w:rPr>
      </w:pPr>
      <w:r w:rsidRPr="00237693">
        <w:rPr>
          <w:rFonts w:ascii="GHEA Grapalat" w:hAnsi="GHEA Grapalat"/>
          <w:spacing w:val="-4"/>
          <w:lang w:val="hy-AM"/>
        </w:rPr>
        <w:t xml:space="preserve">4) </w:t>
      </w:r>
      <w:r w:rsidR="007B431A">
        <w:rPr>
          <w:rFonts w:ascii="GHEA Grapalat" w:hAnsi="GHEA Grapalat" w:cs="GHEA Grapalat"/>
          <w:bCs/>
          <w:lang w:val="hy-AM"/>
        </w:rPr>
        <w:t>հ</w:t>
      </w:r>
      <w:r w:rsidR="008A06E5" w:rsidRPr="00B70886">
        <w:rPr>
          <w:rFonts w:ascii="GHEA Grapalat" w:hAnsi="GHEA Grapalat" w:cs="GHEA Grapalat"/>
          <w:bCs/>
          <w:lang w:val="hy-AM"/>
        </w:rPr>
        <w:t>ավաքների ազատության իրացման նկատմամբ իշխանությունների ոչ իրավաչափ սահմանափակու</w:t>
      </w:r>
      <w:r w:rsidR="007B431A">
        <w:rPr>
          <w:rFonts w:ascii="GHEA Grapalat" w:hAnsi="GHEA Grapalat" w:cs="GHEA Grapalat"/>
          <w:bCs/>
          <w:lang w:val="hy-AM"/>
        </w:rPr>
        <w:t>մները և չափազանց կոշտ արձագանքը.</w:t>
      </w:r>
    </w:p>
    <w:p w:rsidR="00E3427C" w:rsidRPr="00237693" w:rsidRDefault="00237693" w:rsidP="00237693">
      <w:pPr>
        <w:pStyle w:val="NormalWeb"/>
        <w:spacing w:before="0" w:after="0" w:line="360" w:lineRule="auto"/>
        <w:ind w:firstLine="709"/>
        <w:jc w:val="both"/>
        <w:rPr>
          <w:rFonts w:ascii="GHEA Grapalat" w:hAnsi="GHEA Grapalat"/>
          <w:spacing w:val="-4"/>
          <w:lang w:val="hy-AM"/>
        </w:rPr>
      </w:pPr>
      <w:r w:rsidRPr="00237693">
        <w:rPr>
          <w:rFonts w:ascii="GHEA Grapalat" w:hAnsi="GHEA Grapalat"/>
          <w:spacing w:val="-4"/>
          <w:lang w:val="hy-AM"/>
        </w:rPr>
        <w:t xml:space="preserve">5) </w:t>
      </w:r>
      <w:r w:rsidR="007B431A">
        <w:rPr>
          <w:rFonts w:ascii="GHEA Grapalat" w:hAnsi="GHEA Grapalat" w:cs="GHEA Grapalat"/>
          <w:bCs/>
          <w:lang w:val="hy-AM"/>
        </w:rPr>
        <w:t>ա</w:t>
      </w:r>
      <w:r w:rsidR="008A06E5" w:rsidRPr="00B70886">
        <w:rPr>
          <w:rFonts w:ascii="GHEA Grapalat" w:hAnsi="GHEA Grapalat" w:cs="GHEA Grapalat"/>
          <w:bCs/>
          <w:lang w:val="hy-AM"/>
        </w:rPr>
        <w:t xml:space="preserve">ռանձին </w:t>
      </w:r>
      <w:r w:rsidR="00C16B74" w:rsidRPr="00B70886">
        <w:rPr>
          <w:rFonts w:ascii="GHEA Grapalat" w:hAnsi="GHEA Grapalat" w:cs="GHEA Grapalat"/>
          <w:bCs/>
          <w:lang w:val="hy-AM"/>
        </w:rPr>
        <w:t xml:space="preserve">խոցելի </w:t>
      </w:r>
      <w:r w:rsidR="008A06E5" w:rsidRPr="00B70886">
        <w:rPr>
          <w:rFonts w:ascii="GHEA Grapalat" w:hAnsi="GHEA Grapalat" w:cs="GHEA Grapalat"/>
          <w:bCs/>
          <w:lang w:val="hy-AM"/>
        </w:rPr>
        <w:t xml:space="preserve">խմբերի՝ երեխաների, կանանց, </w:t>
      </w:r>
      <w:r w:rsidR="00AF6EBA" w:rsidRPr="00B70886">
        <w:rPr>
          <w:rFonts w:ascii="GHEA Grapalat" w:hAnsi="GHEA Grapalat" w:cs="GHEA Grapalat"/>
          <w:bCs/>
          <w:lang w:val="hy-AM"/>
        </w:rPr>
        <w:t>հաշմանդամություն ունեցող անձանց,</w:t>
      </w:r>
      <w:r w:rsidR="008A06E5" w:rsidRPr="00B70886">
        <w:rPr>
          <w:rFonts w:ascii="GHEA Grapalat" w:hAnsi="GHEA Grapalat" w:cs="GHEA Grapalat"/>
          <w:bCs/>
          <w:lang w:val="hy-AM"/>
        </w:rPr>
        <w:t xml:space="preserve"> </w:t>
      </w:r>
      <w:r w:rsidR="00536680" w:rsidRPr="00B70886">
        <w:rPr>
          <w:rFonts w:ascii="GHEA Grapalat" w:hAnsi="GHEA Grapalat" w:cs="GHEA Grapalat"/>
          <w:bCs/>
          <w:lang w:val="hy-AM"/>
        </w:rPr>
        <w:t>տարեցների</w:t>
      </w:r>
      <w:r w:rsidR="00461584" w:rsidRPr="00B70886">
        <w:rPr>
          <w:rFonts w:ascii="GHEA Grapalat" w:hAnsi="GHEA Grapalat" w:cs="GHEA Grapalat"/>
          <w:bCs/>
          <w:lang w:val="hy-AM"/>
        </w:rPr>
        <w:t xml:space="preserve"> և </w:t>
      </w:r>
      <w:r w:rsidR="00185E45" w:rsidRPr="00B70886">
        <w:rPr>
          <w:rFonts w:ascii="GHEA Grapalat" w:hAnsi="GHEA Grapalat" w:cs="GHEA Grapalat"/>
          <w:bCs/>
          <w:lang w:val="hy-AM"/>
        </w:rPr>
        <w:t>փոքրամասնություններին</w:t>
      </w:r>
      <w:r w:rsidR="00CD4988" w:rsidRPr="00B70886">
        <w:rPr>
          <w:rFonts w:ascii="GHEA Grapalat" w:hAnsi="GHEA Grapalat" w:cs="GHEA Grapalat"/>
          <w:bCs/>
          <w:lang w:val="hy-AM"/>
        </w:rPr>
        <w:t xml:space="preserve"> </w:t>
      </w:r>
      <w:r w:rsidR="00461584" w:rsidRPr="00B70886">
        <w:rPr>
          <w:rFonts w:ascii="GHEA Grapalat" w:hAnsi="GHEA Grapalat" w:cs="GHEA Grapalat"/>
          <w:bCs/>
          <w:lang w:val="hy-AM"/>
        </w:rPr>
        <w:t>պատկանող</w:t>
      </w:r>
      <w:r w:rsidR="00CD4988" w:rsidRPr="00B70886">
        <w:rPr>
          <w:rFonts w:ascii="GHEA Grapalat" w:hAnsi="GHEA Grapalat" w:cs="GHEA Grapalat"/>
          <w:bCs/>
          <w:lang w:val="hy-AM"/>
        </w:rPr>
        <w:t xml:space="preserve"> անձանց </w:t>
      </w:r>
      <w:r w:rsidR="008A06E5" w:rsidRPr="00B70886">
        <w:rPr>
          <w:rFonts w:ascii="GHEA Grapalat" w:hAnsi="GHEA Grapalat" w:cs="GHEA Grapalat"/>
          <w:bCs/>
          <w:lang w:val="hy-AM"/>
        </w:rPr>
        <w:t>նկատմամբ բռնության և մարդու իրավունքների այլ խախտումների նկատմամբ պետության անհամարժեք արձագանքը:</w:t>
      </w:r>
    </w:p>
    <w:p w:rsidR="00E3427C" w:rsidRPr="00B70886" w:rsidRDefault="00E3427C" w:rsidP="00CD2B50">
      <w:pPr>
        <w:pStyle w:val="NormalWeb"/>
        <w:shd w:val="clear" w:color="auto" w:fill="FFFFFF"/>
        <w:spacing w:before="0" w:after="0" w:line="360" w:lineRule="auto"/>
        <w:ind w:right="150"/>
        <w:rPr>
          <w:rFonts w:ascii="GHEA Grapalat" w:hAnsi="GHEA Grapalat"/>
          <w:lang w:val="hy-AM"/>
        </w:rPr>
      </w:pPr>
    </w:p>
    <w:p w:rsidR="00E3427C" w:rsidRPr="00B70886" w:rsidRDefault="00E3427C" w:rsidP="0020711D">
      <w:pPr>
        <w:pStyle w:val="Heading2"/>
        <w:jc w:val="center"/>
        <w:rPr>
          <w:rFonts w:ascii="GHEA Grapalat" w:hAnsi="GHEA Grapalat"/>
          <w:b/>
          <w:color w:val="auto"/>
          <w:sz w:val="24"/>
          <w:szCs w:val="24"/>
        </w:rPr>
      </w:pPr>
      <w:bookmarkStart w:id="2" w:name="_Toc22572212"/>
      <w:r w:rsidRPr="00B70886">
        <w:rPr>
          <w:rFonts w:ascii="GHEA Grapalat" w:hAnsi="GHEA Grapalat" w:cs="Sylfaen"/>
          <w:b/>
          <w:color w:val="auto"/>
          <w:sz w:val="24"/>
          <w:szCs w:val="24"/>
        </w:rPr>
        <w:t>ՆԱԽՈՐԴ</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ՌԱԶՄԱՎԱՐՈՒԹՅԱՆ</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ՈՒ</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ԳՈՐԾՈՂՈՒԹՅՈՒՆՆԵՐԻ</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ԾՐԱԳՐԵՐԻ</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ԳՆԱՀԱՏՈՒՄԸ</w:t>
      </w:r>
      <w:bookmarkEnd w:id="2"/>
    </w:p>
    <w:p w:rsidR="00E078D2" w:rsidRPr="00B70886" w:rsidRDefault="00E078D2" w:rsidP="00A5553E">
      <w:pPr>
        <w:pStyle w:val="NormalWeb"/>
        <w:spacing w:before="0" w:after="0" w:line="360" w:lineRule="auto"/>
        <w:ind w:firstLine="709"/>
        <w:rPr>
          <w:rFonts w:ascii="Arial" w:hAnsi="Arial" w:cs="Arial"/>
          <w:lang w:val="hy-AM"/>
        </w:rPr>
      </w:pPr>
    </w:p>
    <w:p w:rsidR="000D2E82" w:rsidRPr="00B70886" w:rsidRDefault="009C3CE4" w:rsidP="007B431A">
      <w:pPr>
        <w:pStyle w:val="NormalWeb"/>
        <w:shd w:val="clear" w:color="auto" w:fill="FFFFFF"/>
        <w:spacing w:before="0" w:after="0" w:line="360" w:lineRule="auto"/>
        <w:ind w:right="150" w:firstLine="709"/>
        <w:jc w:val="both"/>
        <w:rPr>
          <w:rFonts w:ascii="GHEA Grapalat" w:hAnsi="GHEA Grapalat"/>
          <w:lang w:val="hy-AM"/>
        </w:rPr>
      </w:pPr>
      <w:r w:rsidRPr="002D7555">
        <w:rPr>
          <w:rFonts w:ascii="GHEA Grapalat" w:hAnsi="GHEA Grapalat"/>
          <w:spacing w:val="-8"/>
          <w:lang w:val="hy-AM"/>
        </w:rPr>
        <w:t>Մինչ սույն ռազմավարության ընդունումը մարդու իրավունքների</w:t>
      </w:r>
      <w:r w:rsidRPr="00B70886">
        <w:rPr>
          <w:rFonts w:ascii="GHEA Grapalat" w:hAnsi="GHEA Grapalat"/>
          <w:lang w:val="hy-AM"/>
        </w:rPr>
        <w:t xml:space="preserve"> պաշտպանության ոլորտում ռազմավարական փաստաթուղթ է հանդիսացել </w:t>
      </w:r>
      <w:r w:rsidR="00990172" w:rsidRPr="00B70886">
        <w:rPr>
          <w:rFonts w:ascii="GHEA Grapalat" w:hAnsi="GHEA Grapalat"/>
          <w:lang w:val="hy-AM"/>
        </w:rPr>
        <w:t>ՀՀ Նախագահի 2012 թվականի հոկտեմբերի 29-ի ՆԿ-159-Ն կարգադրությ</w:t>
      </w:r>
      <w:r w:rsidRPr="00B70886">
        <w:rPr>
          <w:rFonts w:ascii="GHEA Grapalat" w:hAnsi="GHEA Grapalat"/>
          <w:lang w:val="hy-AM"/>
        </w:rPr>
        <w:t xml:space="preserve">ունը, որով հաստատվել է Մարդու իրավունքների պաշտպանության ազգային ռազմավարությունը։ Նշված ռազմավարության հիման վրա </w:t>
      </w:r>
      <w:bookmarkStart w:id="3" w:name="_Hlk14687855"/>
      <w:r w:rsidR="00B359F9" w:rsidRPr="00B70886">
        <w:rPr>
          <w:rFonts w:ascii="GHEA Grapalat" w:hAnsi="GHEA Grapalat"/>
          <w:lang w:val="hy-AM"/>
        </w:rPr>
        <w:t>ՀՀ կառավարության 2014 թվականի փետրվարի 27-ի N 303-Ն և 2017 թվականի մայիսի 4-ի N 483-Ն որոշումներ</w:t>
      </w:r>
      <w:bookmarkEnd w:id="3"/>
      <w:r w:rsidR="00B359F9" w:rsidRPr="00B70886">
        <w:rPr>
          <w:rFonts w:ascii="GHEA Grapalat" w:hAnsi="GHEA Grapalat"/>
          <w:lang w:val="hy-AM"/>
        </w:rPr>
        <w:t xml:space="preserve">ով հաստատվել են </w:t>
      </w:r>
      <w:r w:rsidR="004279A9" w:rsidRPr="00B70886">
        <w:rPr>
          <w:rFonts w:ascii="GHEA Grapalat" w:hAnsi="GHEA Grapalat"/>
          <w:lang w:val="hy-AM"/>
        </w:rPr>
        <w:t>նշված</w:t>
      </w:r>
      <w:r w:rsidR="00B359F9" w:rsidRPr="00B70886">
        <w:rPr>
          <w:rFonts w:ascii="GHEA Grapalat" w:hAnsi="GHEA Grapalat"/>
          <w:lang w:val="hy-AM"/>
        </w:rPr>
        <w:t xml:space="preserve"> </w:t>
      </w:r>
      <w:r w:rsidR="004279A9" w:rsidRPr="00B70886">
        <w:rPr>
          <w:rFonts w:ascii="GHEA Grapalat" w:hAnsi="GHEA Grapalat"/>
          <w:lang w:val="hy-AM"/>
        </w:rPr>
        <w:lastRenderedPageBreak/>
        <w:t xml:space="preserve">ազգային ռազմավարությունից բխող գործողությունների </w:t>
      </w:r>
      <w:r w:rsidR="00400E74" w:rsidRPr="00B70886">
        <w:rPr>
          <w:rFonts w:ascii="GHEA Grapalat" w:hAnsi="GHEA Grapalat"/>
          <w:lang w:val="hy-AM"/>
        </w:rPr>
        <w:t xml:space="preserve">երկու </w:t>
      </w:r>
      <w:r w:rsidR="004279A9" w:rsidRPr="00B70886">
        <w:rPr>
          <w:rFonts w:ascii="GHEA Grapalat" w:hAnsi="GHEA Grapalat"/>
          <w:lang w:val="hy-AM"/>
        </w:rPr>
        <w:t>ծրագրերը</w:t>
      </w:r>
      <w:r w:rsidR="00E3427C" w:rsidRPr="00B70886">
        <w:rPr>
          <w:rFonts w:ascii="GHEA Grapalat" w:hAnsi="GHEA Grapalat"/>
          <w:lang w:val="hy-AM"/>
        </w:rPr>
        <w:t>՝ համապա</w:t>
      </w:r>
      <w:r w:rsidR="007B431A">
        <w:rPr>
          <w:rFonts w:ascii="GHEA Grapalat" w:hAnsi="GHEA Grapalat"/>
          <w:lang w:val="hy-AM"/>
        </w:rPr>
        <w:softHyphen/>
      </w:r>
      <w:r w:rsidR="00E3427C" w:rsidRPr="00B70886">
        <w:rPr>
          <w:rFonts w:ascii="GHEA Grapalat" w:hAnsi="GHEA Grapalat"/>
          <w:lang w:val="hy-AM"/>
        </w:rPr>
        <w:t>տասխանաբար 2014-2016 թվականների և 2017-2019 թվականների համար</w:t>
      </w:r>
      <w:r w:rsidR="004279A9" w:rsidRPr="00B70886">
        <w:rPr>
          <w:rFonts w:ascii="GHEA Grapalat" w:hAnsi="GHEA Grapalat"/>
          <w:lang w:val="hy-AM"/>
        </w:rPr>
        <w:t>։</w:t>
      </w:r>
      <w:r w:rsidR="00F94BC0" w:rsidRPr="00B70886">
        <w:rPr>
          <w:rFonts w:ascii="GHEA Grapalat" w:hAnsi="GHEA Grapalat"/>
          <w:lang w:val="hy-AM"/>
        </w:rPr>
        <w:t xml:space="preserve"> </w:t>
      </w:r>
    </w:p>
    <w:p w:rsidR="00245AEE" w:rsidRPr="00B70886" w:rsidRDefault="00245AEE" w:rsidP="007B431A">
      <w:pPr>
        <w:pStyle w:val="NormalWeb"/>
        <w:shd w:val="clear" w:color="auto" w:fill="FFFFFF"/>
        <w:spacing w:before="0" w:after="0" w:line="360" w:lineRule="auto"/>
        <w:ind w:right="150" w:firstLine="709"/>
        <w:jc w:val="both"/>
        <w:rPr>
          <w:rFonts w:ascii="GHEA Grapalat" w:hAnsi="GHEA Grapalat"/>
          <w:lang w:val="hy-AM"/>
        </w:rPr>
      </w:pPr>
      <w:r w:rsidRPr="00B70886">
        <w:rPr>
          <w:rFonts w:ascii="GHEA Grapalat" w:hAnsi="GHEA Grapalat"/>
          <w:lang w:val="hy-AM"/>
        </w:rPr>
        <w:t>Նշված ռազմավարական փաստաթղթերը կարևոր նշանակություն են</w:t>
      </w:r>
      <w:r w:rsidR="00DD292E" w:rsidRPr="00B70886">
        <w:rPr>
          <w:rFonts w:ascii="GHEA Grapalat" w:hAnsi="GHEA Grapalat"/>
          <w:lang w:val="hy-AM"/>
        </w:rPr>
        <w:t xml:space="preserve"> ունեցել</w:t>
      </w:r>
      <w:r w:rsidRPr="00B70886">
        <w:rPr>
          <w:rFonts w:ascii="GHEA Grapalat" w:hAnsi="GHEA Grapalat"/>
          <w:lang w:val="hy-AM"/>
        </w:rPr>
        <w:t xml:space="preserve"> </w:t>
      </w:r>
      <w:r w:rsidRPr="002D7555">
        <w:rPr>
          <w:rFonts w:ascii="GHEA Grapalat" w:hAnsi="GHEA Grapalat"/>
          <w:spacing w:val="-8"/>
          <w:lang w:val="hy-AM"/>
        </w:rPr>
        <w:t>մարդու իրավունքների պաշտպանության համակարգի զարգացման և</w:t>
      </w:r>
      <w:r w:rsidRPr="00B70886">
        <w:rPr>
          <w:rFonts w:ascii="GHEA Grapalat" w:hAnsi="GHEA Grapalat"/>
          <w:lang w:val="hy-AM"/>
        </w:rPr>
        <w:t xml:space="preserve"> արդիականացման հարցում, ինչի մասին վկայում են միջազգային կազմակերպությունների և այլ մարմինների զեկույցները։ </w:t>
      </w:r>
      <w:r w:rsidR="00C0024D" w:rsidRPr="00B70886">
        <w:rPr>
          <w:rFonts w:ascii="GHEA Grapalat" w:hAnsi="GHEA Grapalat"/>
          <w:lang w:val="hy-AM"/>
        </w:rPr>
        <w:t xml:space="preserve"> </w:t>
      </w:r>
    </w:p>
    <w:p w:rsidR="00101F3B" w:rsidRPr="00B70886" w:rsidRDefault="00101F3B" w:rsidP="007B431A">
      <w:pPr>
        <w:pStyle w:val="NormalWeb"/>
        <w:shd w:val="clear" w:color="auto" w:fill="FFFFFF"/>
        <w:spacing w:before="0" w:after="0" w:line="360" w:lineRule="auto"/>
        <w:ind w:right="150" w:firstLine="709"/>
        <w:jc w:val="both"/>
        <w:rPr>
          <w:rFonts w:ascii="GHEA Grapalat" w:hAnsi="GHEA Grapalat"/>
          <w:lang w:val="hy-AM"/>
        </w:rPr>
      </w:pPr>
      <w:r w:rsidRPr="007B431A">
        <w:rPr>
          <w:rFonts w:ascii="GHEA Grapalat" w:hAnsi="GHEA Grapalat"/>
          <w:spacing w:val="-2"/>
          <w:lang w:val="hy-AM"/>
        </w:rPr>
        <w:t>Միաժամանակ</w:t>
      </w:r>
      <w:r w:rsidR="00921F94" w:rsidRPr="007B431A">
        <w:rPr>
          <w:rFonts w:ascii="GHEA Grapalat" w:hAnsi="GHEA Grapalat"/>
          <w:spacing w:val="-2"/>
          <w:lang w:val="hy-AM"/>
        </w:rPr>
        <w:t>,</w:t>
      </w:r>
      <w:r w:rsidRPr="007B431A">
        <w:rPr>
          <w:rFonts w:ascii="GHEA Grapalat" w:hAnsi="GHEA Grapalat"/>
          <w:spacing w:val="-2"/>
          <w:lang w:val="hy-AM"/>
        </w:rPr>
        <w:t xml:space="preserve"> նշված զեկույցներում զուգահեռաբար բարձրացվել է ընդունված</w:t>
      </w:r>
      <w:r w:rsidRPr="00B70886">
        <w:rPr>
          <w:rFonts w:ascii="GHEA Grapalat" w:hAnsi="GHEA Grapalat"/>
          <w:lang w:val="hy-AM"/>
        </w:rPr>
        <w:t xml:space="preserve"> փաստաթղթերի իրագործման ոչ պատշաճ մակարդակը, ինչի պատճառը</w:t>
      </w:r>
      <w:r w:rsidR="00921F94" w:rsidRPr="00B70886">
        <w:rPr>
          <w:rFonts w:ascii="GHEA Grapalat" w:hAnsi="GHEA Grapalat"/>
          <w:lang w:val="hy-AM"/>
        </w:rPr>
        <w:t>,</w:t>
      </w:r>
      <w:r w:rsidRPr="00B70886">
        <w:rPr>
          <w:rFonts w:ascii="GHEA Grapalat" w:hAnsi="GHEA Grapalat"/>
          <w:lang w:val="hy-AM"/>
        </w:rPr>
        <w:t xml:space="preserve"> քաղաքա</w:t>
      </w:r>
      <w:r w:rsidR="007B431A">
        <w:rPr>
          <w:rFonts w:ascii="GHEA Grapalat" w:hAnsi="GHEA Grapalat"/>
          <w:lang w:val="hy-AM"/>
        </w:rPr>
        <w:softHyphen/>
      </w:r>
      <w:r w:rsidRPr="00B70886">
        <w:rPr>
          <w:rFonts w:ascii="GHEA Grapalat" w:hAnsi="GHEA Grapalat"/>
          <w:lang w:val="hy-AM"/>
        </w:rPr>
        <w:t>կան ոչ բավարար կամքին զուգահեռ</w:t>
      </w:r>
      <w:r w:rsidR="00921F94" w:rsidRPr="00B70886">
        <w:rPr>
          <w:rFonts w:ascii="GHEA Grapalat" w:hAnsi="GHEA Grapalat"/>
          <w:lang w:val="hy-AM"/>
        </w:rPr>
        <w:t>,</w:t>
      </w:r>
      <w:r w:rsidRPr="00B70886">
        <w:rPr>
          <w:rFonts w:ascii="GHEA Grapalat" w:hAnsi="GHEA Grapalat"/>
          <w:lang w:val="hy-AM"/>
        </w:rPr>
        <w:t xml:space="preserve"> ինստիտուցիոնալ կարողությունների, իրազեկ</w:t>
      </w:r>
      <w:r w:rsidR="007B431A">
        <w:rPr>
          <w:rFonts w:ascii="GHEA Grapalat" w:hAnsi="GHEA Grapalat"/>
          <w:lang w:val="hy-AM"/>
        </w:rPr>
        <w:softHyphen/>
      </w:r>
      <w:r w:rsidRPr="00B70886">
        <w:rPr>
          <w:rFonts w:ascii="GHEA Grapalat" w:hAnsi="GHEA Grapalat"/>
          <w:lang w:val="hy-AM"/>
        </w:rPr>
        <w:t>ման և կրթության լրջագույն բացեր</w:t>
      </w:r>
      <w:r w:rsidR="00655852" w:rsidRPr="00B70886">
        <w:rPr>
          <w:rFonts w:ascii="GHEA Grapalat" w:hAnsi="GHEA Grapalat"/>
          <w:lang w:val="hy-AM"/>
        </w:rPr>
        <w:t>ն էին</w:t>
      </w:r>
      <w:r w:rsidRPr="00B70886">
        <w:rPr>
          <w:rFonts w:ascii="GHEA Grapalat" w:hAnsi="GHEA Grapalat"/>
          <w:lang w:val="hy-AM"/>
        </w:rPr>
        <w:t>:</w:t>
      </w:r>
    </w:p>
    <w:p w:rsidR="0036225C" w:rsidRDefault="00245AEE" w:rsidP="0036225C">
      <w:pPr>
        <w:pStyle w:val="NormalWeb"/>
        <w:shd w:val="clear" w:color="auto" w:fill="FFFFFF"/>
        <w:spacing w:before="0" w:after="0" w:line="360" w:lineRule="auto"/>
        <w:ind w:right="150" w:firstLine="709"/>
        <w:jc w:val="both"/>
        <w:rPr>
          <w:rFonts w:ascii="GHEA Grapalat" w:hAnsi="GHEA Grapalat"/>
          <w:lang w:val="hy-AM"/>
        </w:rPr>
      </w:pPr>
      <w:r w:rsidRPr="006E7670">
        <w:rPr>
          <w:rFonts w:ascii="GHEA Grapalat" w:hAnsi="GHEA Grapalat"/>
          <w:spacing w:val="-2"/>
          <w:lang w:val="hy-AM"/>
        </w:rPr>
        <w:t>Բացի այդ</w:t>
      </w:r>
      <w:r w:rsidR="00101F3B" w:rsidRPr="006E7670">
        <w:rPr>
          <w:rFonts w:ascii="GHEA Grapalat" w:hAnsi="GHEA Grapalat"/>
          <w:spacing w:val="-2"/>
          <w:lang w:val="hy-AM"/>
        </w:rPr>
        <w:t>,</w:t>
      </w:r>
      <w:r w:rsidRPr="006E7670">
        <w:rPr>
          <w:rFonts w:ascii="GHEA Grapalat" w:hAnsi="GHEA Grapalat"/>
          <w:spacing w:val="-2"/>
          <w:lang w:val="hy-AM"/>
        </w:rPr>
        <w:t xml:space="preserve"> </w:t>
      </w:r>
      <w:r w:rsidR="00F94BC0" w:rsidRPr="006E7670">
        <w:rPr>
          <w:rFonts w:ascii="GHEA Grapalat" w:hAnsi="GHEA Grapalat"/>
          <w:spacing w:val="-2"/>
          <w:lang w:val="hy-AM"/>
        </w:rPr>
        <w:t xml:space="preserve">ծրագրով </w:t>
      </w:r>
      <w:r w:rsidRPr="006E7670">
        <w:rPr>
          <w:rFonts w:ascii="GHEA Grapalat" w:hAnsi="GHEA Grapalat"/>
          <w:spacing w:val="-2"/>
          <w:lang w:val="hy-AM"/>
        </w:rPr>
        <w:t xml:space="preserve">նախատեսված գործողությունների </w:t>
      </w:r>
      <w:r w:rsidR="00F94BC0" w:rsidRPr="006E7670">
        <w:rPr>
          <w:rFonts w:ascii="GHEA Grapalat" w:hAnsi="GHEA Grapalat"/>
          <w:spacing w:val="-2"/>
          <w:lang w:val="hy-AM"/>
        </w:rPr>
        <w:t>կատար</w:t>
      </w:r>
      <w:r w:rsidR="0085221C" w:rsidRPr="006E7670">
        <w:rPr>
          <w:rFonts w:ascii="GHEA Grapalat" w:hAnsi="GHEA Grapalat"/>
          <w:spacing w:val="-2"/>
          <w:lang w:val="hy-AM"/>
        </w:rPr>
        <w:t>ումը ենթարկվե</w:t>
      </w:r>
      <w:r w:rsidR="0085221C" w:rsidRPr="00B70886">
        <w:rPr>
          <w:rFonts w:ascii="GHEA Grapalat" w:hAnsi="GHEA Grapalat"/>
          <w:lang w:val="hy-AM"/>
        </w:rPr>
        <w:t xml:space="preserve">լ է </w:t>
      </w:r>
      <w:r w:rsidR="0017547A" w:rsidRPr="00B70886">
        <w:rPr>
          <w:rFonts w:ascii="GHEA Grapalat" w:hAnsi="GHEA Grapalat"/>
          <w:lang w:val="hy-AM"/>
        </w:rPr>
        <w:t>տարատեսակ</w:t>
      </w:r>
      <w:r w:rsidR="009D5F3E" w:rsidRPr="00B70886">
        <w:rPr>
          <w:rFonts w:ascii="GHEA Grapalat" w:hAnsi="GHEA Grapalat"/>
          <w:lang w:val="hy-AM"/>
        </w:rPr>
        <w:t xml:space="preserve"> </w:t>
      </w:r>
      <w:r w:rsidR="005B36A2" w:rsidRPr="00B70886">
        <w:rPr>
          <w:rFonts w:ascii="GHEA Grapalat" w:hAnsi="GHEA Grapalat"/>
          <w:lang w:val="hy-AM"/>
        </w:rPr>
        <w:t>գնահատումների, որոնցում</w:t>
      </w:r>
      <w:r w:rsidR="0085221C" w:rsidRPr="00B70886">
        <w:rPr>
          <w:rFonts w:ascii="GHEA Grapalat" w:hAnsi="GHEA Grapalat"/>
          <w:lang w:val="hy-AM"/>
        </w:rPr>
        <w:t>, մասնավորապես</w:t>
      </w:r>
      <w:r w:rsidR="00921F94" w:rsidRPr="00B70886">
        <w:rPr>
          <w:rFonts w:ascii="GHEA Grapalat" w:hAnsi="GHEA Grapalat"/>
          <w:lang w:val="hy-AM"/>
        </w:rPr>
        <w:t>,</w:t>
      </w:r>
      <w:r w:rsidR="0085221C" w:rsidRPr="00B70886">
        <w:rPr>
          <w:rFonts w:ascii="GHEA Grapalat" w:hAnsi="GHEA Grapalat"/>
          <w:lang w:val="hy-AM"/>
        </w:rPr>
        <w:t xml:space="preserve"> ն</w:t>
      </w:r>
      <w:r w:rsidR="005B36A2" w:rsidRPr="00B70886">
        <w:rPr>
          <w:rFonts w:ascii="GHEA Grapalat" w:hAnsi="GHEA Grapalat"/>
          <w:lang w:val="hy-AM"/>
        </w:rPr>
        <w:t xml:space="preserve">շվել են </w:t>
      </w:r>
      <w:r w:rsidRPr="00B70886">
        <w:rPr>
          <w:rFonts w:ascii="GHEA Grapalat" w:hAnsi="GHEA Grapalat"/>
          <w:lang w:val="hy-AM"/>
        </w:rPr>
        <w:t>բարելավման կարիք ունեցող հետևյալ խնդիրները</w:t>
      </w:r>
      <w:r w:rsidR="006E7670">
        <w:rPr>
          <w:rFonts w:ascii="GHEA Grapalat" w:hAnsi="GHEA Grapalat"/>
          <w:lang w:val="hy-AM"/>
        </w:rPr>
        <w:t>՝</w:t>
      </w:r>
    </w:p>
    <w:p w:rsidR="0036225C" w:rsidRDefault="0036225C" w:rsidP="0036225C">
      <w:pPr>
        <w:pStyle w:val="NormalWeb"/>
        <w:shd w:val="clear" w:color="auto" w:fill="FFFFFF"/>
        <w:spacing w:before="0" w:after="0" w:line="360" w:lineRule="auto"/>
        <w:ind w:right="150" w:firstLine="709"/>
        <w:jc w:val="both"/>
        <w:rPr>
          <w:rFonts w:ascii="GHEA Grapalat" w:hAnsi="GHEA Grapalat"/>
          <w:lang w:val="hy-AM"/>
        </w:rPr>
      </w:pPr>
      <w:r>
        <w:rPr>
          <w:rFonts w:ascii="GHEA Grapalat" w:hAnsi="GHEA Grapalat"/>
          <w:lang w:val="hy-AM"/>
        </w:rPr>
        <w:t>1</w:t>
      </w:r>
      <w:r w:rsidRPr="0036225C">
        <w:rPr>
          <w:rFonts w:ascii="GHEA Grapalat" w:hAnsi="GHEA Grapalat"/>
          <w:lang w:val="hy-AM"/>
        </w:rPr>
        <w:t xml:space="preserve">) </w:t>
      </w:r>
      <w:r w:rsidR="006E7670">
        <w:rPr>
          <w:rFonts w:ascii="GHEA Grapalat" w:hAnsi="GHEA Grapalat"/>
          <w:spacing w:val="-8"/>
          <w:lang w:val="hy-AM"/>
        </w:rPr>
        <w:t>փ</w:t>
      </w:r>
      <w:r w:rsidR="00A611A7" w:rsidRPr="002D7555">
        <w:rPr>
          <w:rFonts w:ascii="GHEA Grapalat" w:hAnsi="GHEA Grapalat"/>
          <w:spacing w:val="-8"/>
          <w:lang w:val="hy-AM"/>
        </w:rPr>
        <w:t>աստաթղթերում հաշվի չեն առնվել քաղաքացիական</w:t>
      </w:r>
      <w:r w:rsidR="00A611A7" w:rsidRPr="00B70886">
        <w:rPr>
          <w:rFonts w:ascii="GHEA Grapalat" w:hAnsi="GHEA Grapalat"/>
          <w:lang w:val="hy-AM"/>
        </w:rPr>
        <w:t xml:space="preserve"> հասարակության առաջարկությունների ճնշող մեծամասնությունը,</w:t>
      </w:r>
      <w:r w:rsidR="005B36A2" w:rsidRPr="00B70886">
        <w:rPr>
          <w:rFonts w:ascii="GHEA Grapalat" w:hAnsi="GHEA Grapalat"/>
          <w:lang w:val="hy-AM"/>
        </w:rPr>
        <w:t xml:space="preserve"> ՀՀ կողմից ստանձնած միջազգային պարտավորությունները</w:t>
      </w:r>
      <w:r w:rsidR="00921F94" w:rsidRPr="00B70886">
        <w:rPr>
          <w:rFonts w:ascii="GHEA Grapalat" w:hAnsi="GHEA Grapalat"/>
          <w:lang w:val="hy-AM"/>
        </w:rPr>
        <w:t xml:space="preserve">, </w:t>
      </w:r>
      <w:r w:rsidR="005B36A2" w:rsidRPr="00B70886">
        <w:rPr>
          <w:rFonts w:ascii="GHEA Grapalat" w:hAnsi="GHEA Grapalat"/>
          <w:lang w:val="hy-AM"/>
        </w:rPr>
        <w:t>այդ թվում</w:t>
      </w:r>
      <w:r w:rsidR="00A611A7" w:rsidRPr="00B70886">
        <w:rPr>
          <w:rFonts w:ascii="GHEA Grapalat" w:hAnsi="GHEA Grapalat"/>
          <w:lang w:val="hy-AM"/>
        </w:rPr>
        <w:t xml:space="preserve"> </w:t>
      </w:r>
      <w:r w:rsidR="00B3564B" w:rsidRPr="00B70886">
        <w:rPr>
          <w:rFonts w:ascii="GHEA Grapalat" w:hAnsi="GHEA Grapalat"/>
          <w:lang w:val="hy-AM"/>
        </w:rPr>
        <w:t>նաև</w:t>
      </w:r>
      <w:r w:rsidR="00921F94" w:rsidRPr="00B70886">
        <w:rPr>
          <w:rFonts w:ascii="GHEA Grapalat" w:hAnsi="GHEA Grapalat"/>
          <w:lang w:val="hy-AM"/>
        </w:rPr>
        <w:t>՝</w:t>
      </w:r>
      <w:r w:rsidR="00B3564B" w:rsidRPr="00B70886">
        <w:rPr>
          <w:rFonts w:ascii="GHEA Grapalat" w:hAnsi="GHEA Grapalat"/>
          <w:lang w:val="hy-AM"/>
        </w:rPr>
        <w:t xml:space="preserve"> </w:t>
      </w:r>
      <w:r w:rsidR="00A611A7" w:rsidRPr="00B70886">
        <w:rPr>
          <w:rFonts w:ascii="GHEA Grapalat" w:hAnsi="GHEA Grapalat"/>
          <w:lang w:val="hy-AM"/>
        </w:rPr>
        <w:t xml:space="preserve">Միավորված </w:t>
      </w:r>
      <w:r w:rsidR="005B36A2" w:rsidRPr="00B70886">
        <w:rPr>
          <w:rFonts w:ascii="GHEA Grapalat" w:hAnsi="GHEA Grapalat"/>
          <w:lang w:val="hy-AM"/>
        </w:rPr>
        <w:t>ա</w:t>
      </w:r>
      <w:r w:rsidR="00A611A7" w:rsidRPr="00B70886">
        <w:rPr>
          <w:rFonts w:ascii="GHEA Grapalat" w:hAnsi="GHEA Grapalat"/>
          <w:lang w:val="hy-AM"/>
        </w:rPr>
        <w:t xml:space="preserve">զգերի </w:t>
      </w:r>
      <w:r w:rsidR="005B36A2" w:rsidRPr="00B70886">
        <w:rPr>
          <w:rFonts w:ascii="GHEA Grapalat" w:hAnsi="GHEA Grapalat"/>
          <w:lang w:val="hy-AM"/>
        </w:rPr>
        <w:t>կ</w:t>
      </w:r>
      <w:r w:rsidR="00A611A7" w:rsidRPr="00B70886">
        <w:rPr>
          <w:rFonts w:ascii="GHEA Grapalat" w:hAnsi="GHEA Grapalat"/>
          <w:lang w:val="hy-AM"/>
        </w:rPr>
        <w:t>ազմակերպության Համընդհանուր պարբերական դիտարկման (</w:t>
      </w:r>
      <w:r w:rsidR="0085221C" w:rsidRPr="00B70886">
        <w:rPr>
          <w:rFonts w:ascii="GHEA Grapalat" w:hAnsi="GHEA Grapalat"/>
          <w:lang w:val="hy-AM"/>
        </w:rPr>
        <w:t>UPR</w:t>
      </w:r>
      <w:r w:rsidR="00A611A7" w:rsidRPr="00B70886">
        <w:rPr>
          <w:rFonts w:ascii="GHEA Grapalat" w:hAnsi="GHEA Grapalat"/>
          <w:lang w:val="hy-AM"/>
        </w:rPr>
        <w:t>)</w:t>
      </w:r>
      <w:r w:rsidR="0085221C" w:rsidRPr="00B70886">
        <w:rPr>
          <w:rFonts w:ascii="GHEA Grapalat" w:hAnsi="GHEA Grapalat"/>
          <w:lang w:val="hy-AM"/>
        </w:rPr>
        <w:t xml:space="preserve"> </w:t>
      </w:r>
      <w:r w:rsidR="00A611A7" w:rsidRPr="00B70886">
        <w:rPr>
          <w:rFonts w:ascii="GHEA Grapalat" w:hAnsi="GHEA Grapalat"/>
          <w:lang w:val="hy-AM"/>
        </w:rPr>
        <w:t>առաջարկությունները</w:t>
      </w:r>
      <w:r w:rsidR="006E7670">
        <w:rPr>
          <w:rFonts w:ascii="GHEA Grapalat" w:hAnsi="GHEA Grapalat"/>
          <w:lang w:val="hy-AM"/>
        </w:rPr>
        <w:t>.</w:t>
      </w:r>
      <w:r w:rsidR="0085221C" w:rsidRPr="00B70886">
        <w:rPr>
          <w:rStyle w:val="FootnoteReference"/>
          <w:rFonts w:ascii="GHEA Grapalat" w:hAnsi="GHEA Grapalat"/>
        </w:rPr>
        <w:footnoteReference w:id="19"/>
      </w:r>
    </w:p>
    <w:p w:rsidR="0036225C" w:rsidRDefault="0036225C" w:rsidP="0036225C">
      <w:pPr>
        <w:pStyle w:val="NormalWeb"/>
        <w:shd w:val="clear" w:color="auto" w:fill="FFFFFF"/>
        <w:spacing w:before="0" w:after="0" w:line="360" w:lineRule="auto"/>
        <w:ind w:right="150" w:firstLine="709"/>
        <w:jc w:val="both"/>
        <w:rPr>
          <w:rFonts w:ascii="GHEA Grapalat" w:hAnsi="GHEA Grapalat"/>
          <w:lang w:val="hy-AM"/>
        </w:rPr>
      </w:pPr>
      <w:r w:rsidRPr="0036225C">
        <w:rPr>
          <w:rFonts w:ascii="GHEA Grapalat" w:hAnsi="GHEA Grapalat"/>
          <w:lang w:val="hy-AM"/>
        </w:rPr>
        <w:t xml:space="preserve">2) </w:t>
      </w:r>
      <w:r w:rsidR="006E7670" w:rsidRPr="006E7670">
        <w:rPr>
          <w:rFonts w:ascii="GHEA Grapalat" w:hAnsi="GHEA Grapalat"/>
          <w:spacing w:val="-4"/>
          <w:lang w:val="hy-AM"/>
        </w:rPr>
        <w:t>գ</w:t>
      </w:r>
      <w:r w:rsidR="00A611A7" w:rsidRPr="006E7670">
        <w:rPr>
          <w:rFonts w:ascii="GHEA Grapalat" w:hAnsi="GHEA Grapalat"/>
          <w:spacing w:val="-4"/>
          <w:lang w:val="hy-AM"/>
        </w:rPr>
        <w:t xml:space="preserve">ործողությունների ծրագրում մոնիթորինգի, գնահատման և </w:t>
      </w:r>
      <w:r w:rsidR="0085221C" w:rsidRPr="006E7670">
        <w:rPr>
          <w:rFonts w:ascii="GHEA Grapalat" w:hAnsi="GHEA Grapalat"/>
          <w:spacing w:val="-4"/>
          <w:lang w:val="hy-AM"/>
        </w:rPr>
        <w:t xml:space="preserve"> </w:t>
      </w:r>
      <w:r w:rsidR="00A611A7" w:rsidRPr="006E7670">
        <w:rPr>
          <w:rFonts w:ascii="GHEA Grapalat" w:hAnsi="GHEA Grapalat"/>
          <w:spacing w:val="-4"/>
          <w:lang w:val="hy-AM"/>
        </w:rPr>
        <w:t>համակարգ</w:t>
      </w:r>
      <w:r w:rsidR="006E7670">
        <w:rPr>
          <w:rFonts w:ascii="GHEA Grapalat" w:hAnsi="GHEA Grapalat"/>
          <w:spacing w:val="-4"/>
          <w:lang w:val="hy-AM"/>
        </w:rPr>
        <w:softHyphen/>
      </w:r>
      <w:r w:rsidR="00A611A7" w:rsidRPr="006E7670">
        <w:rPr>
          <w:rFonts w:ascii="GHEA Grapalat" w:hAnsi="GHEA Grapalat"/>
          <w:spacing w:val="-4"/>
          <w:lang w:val="hy-AM"/>
        </w:rPr>
        <w:t>ման հստակ</w:t>
      </w:r>
      <w:r w:rsidR="00A611A7" w:rsidRPr="00B70886">
        <w:rPr>
          <w:rFonts w:ascii="GHEA Grapalat" w:hAnsi="GHEA Grapalat"/>
          <w:lang w:val="hy-AM"/>
        </w:rPr>
        <w:t xml:space="preserve"> մեխանիզմներ</w:t>
      </w:r>
      <w:r w:rsidR="005B36A2" w:rsidRPr="00B70886">
        <w:rPr>
          <w:rFonts w:ascii="GHEA Grapalat" w:hAnsi="GHEA Grapalat"/>
          <w:lang w:val="hy-AM"/>
        </w:rPr>
        <w:t>ի</w:t>
      </w:r>
      <w:r w:rsidR="005B36A2" w:rsidRPr="00B70886">
        <w:rPr>
          <w:rFonts w:ascii="GHEA Grapalat" w:hAnsi="GHEA Grapalat"/>
          <w:vertAlign w:val="superscript"/>
        </w:rPr>
        <w:footnoteReference w:id="20"/>
      </w:r>
      <w:r w:rsidR="005B36A2" w:rsidRPr="00B70886">
        <w:rPr>
          <w:rFonts w:ascii="GHEA Grapalat" w:hAnsi="GHEA Grapalat"/>
          <w:lang w:val="hy-AM"/>
        </w:rPr>
        <w:t>, ինչպես նաև Գործողության կատարման կարգավի</w:t>
      </w:r>
      <w:r w:rsidR="006E7670">
        <w:rPr>
          <w:rFonts w:ascii="GHEA Grapalat" w:hAnsi="GHEA Grapalat"/>
          <w:lang w:val="hy-AM"/>
        </w:rPr>
        <w:softHyphen/>
      </w:r>
      <w:r w:rsidR="005B36A2" w:rsidRPr="00B70886">
        <w:rPr>
          <w:rFonts w:ascii="GHEA Grapalat" w:hAnsi="GHEA Grapalat"/>
          <w:lang w:val="hy-AM"/>
        </w:rPr>
        <w:t>ճ</w:t>
      </w:r>
      <w:r w:rsidR="006E7670">
        <w:rPr>
          <w:rFonts w:ascii="GHEA Grapalat" w:hAnsi="GHEA Grapalat"/>
          <w:lang w:val="hy-AM"/>
        </w:rPr>
        <w:t>ակի մասին նշման բացակայությունը.</w:t>
      </w:r>
    </w:p>
    <w:p w:rsidR="0036225C" w:rsidRDefault="0036225C" w:rsidP="0036225C">
      <w:pPr>
        <w:pStyle w:val="NormalWeb"/>
        <w:shd w:val="clear" w:color="auto" w:fill="FFFFFF"/>
        <w:spacing w:before="0" w:after="0" w:line="360" w:lineRule="auto"/>
        <w:ind w:right="150" w:firstLine="709"/>
        <w:jc w:val="both"/>
        <w:rPr>
          <w:rFonts w:ascii="GHEA Grapalat" w:hAnsi="GHEA Grapalat"/>
          <w:lang w:val="hy-AM"/>
        </w:rPr>
      </w:pPr>
      <w:r w:rsidRPr="0036225C">
        <w:rPr>
          <w:rFonts w:ascii="GHEA Grapalat" w:hAnsi="GHEA Grapalat"/>
          <w:lang w:val="hy-AM"/>
        </w:rPr>
        <w:t xml:space="preserve">3) </w:t>
      </w:r>
      <w:r w:rsidR="006E7670">
        <w:rPr>
          <w:rFonts w:ascii="GHEA Grapalat" w:hAnsi="GHEA Grapalat"/>
          <w:lang w:val="hy-AM"/>
        </w:rPr>
        <w:t>գ</w:t>
      </w:r>
      <w:r w:rsidR="004A068B" w:rsidRPr="00B70886">
        <w:rPr>
          <w:rFonts w:ascii="GHEA Grapalat" w:hAnsi="GHEA Grapalat"/>
          <w:lang w:val="hy-AM"/>
        </w:rPr>
        <w:t>ործողությունների և մարդու իրավունքների ոլորտում առկա միջազ</w:t>
      </w:r>
      <w:r w:rsidR="006E7670">
        <w:rPr>
          <w:rFonts w:ascii="GHEA Grapalat" w:hAnsi="GHEA Grapalat"/>
          <w:lang w:val="hy-AM"/>
        </w:rPr>
        <w:softHyphen/>
      </w:r>
      <w:r w:rsidR="004A068B" w:rsidRPr="00B70886">
        <w:rPr>
          <w:rFonts w:ascii="GHEA Grapalat" w:hAnsi="GHEA Grapalat"/>
          <w:lang w:val="hy-AM"/>
        </w:rPr>
        <w:t xml:space="preserve">գային </w:t>
      </w:r>
      <w:r w:rsidR="004A068B" w:rsidRPr="002D7555">
        <w:rPr>
          <w:rFonts w:ascii="GHEA Grapalat" w:hAnsi="GHEA Grapalat"/>
          <w:spacing w:val="-8"/>
          <w:lang w:val="hy-AM"/>
        </w:rPr>
        <w:t xml:space="preserve">և </w:t>
      </w:r>
      <w:r w:rsidR="00921F94" w:rsidRPr="002D7555">
        <w:rPr>
          <w:rFonts w:ascii="GHEA Grapalat" w:hAnsi="GHEA Grapalat"/>
          <w:spacing w:val="-8"/>
          <w:lang w:val="hy-AM"/>
        </w:rPr>
        <w:t xml:space="preserve">սահմանադրական </w:t>
      </w:r>
      <w:r w:rsidR="004A068B" w:rsidRPr="002D7555">
        <w:rPr>
          <w:rFonts w:ascii="GHEA Grapalat" w:hAnsi="GHEA Grapalat"/>
          <w:spacing w:val="-8"/>
          <w:lang w:val="hy-AM"/>
        </w:rPr>
        <w:t>պարտավոր</w:t>
      </w:r>
      <w:r w:rsidR="003C1835" w:rsidRPr="002D7555">
        <w:rPr>
          <w:rFonts w:ascii="GHEA Grapalat" w:hAnsi="GHEA Grapalat"/>
          <w:spacing w:val="-8"/>
          <w:lang w:val="hy-AM"/>
        </w:rPr>
        <w:t>ու</w:t>
      </w:r>
      <w:r w:rsidR="004A068B" w:rsidRPr="002D7555">
        <w:rPr>
          <w:rFonts w:ascii="GHEA Grapalat" w:hAnsi="GHEA Grapalat"/>
          <w:spacing w:val="-8"/>
          <w:lang w:val="hy-AM"/>
        </w:rPr>
        <w:t xml:space="preserve">թյունների </w:t>
      </w:r>
      <w:r w:rsidR="00763E03" w:rsidRPr="002D7555">
        <w:rPr>
          <w:rFonts w:ascii="GHEA Grapalat" w:hAnsi="GHEA Grapalat"/>
          <w:spacing w:val="-8"/>
          <w:lang w:val="hy-AM"/>
        </w:rPr>
        <w:t>տրամաբանական</w:t>
      </w:r>
      <w:r w:rsidR="00763E03" w:rsidRPr="00B70886">
        <w:rPr>
          <w:rFonts w:ascii="GHEA Grapalat" w:hAnsi="GHEA Grapalat"/>
          <w:lang w:val="hy-AM"/>
        </w:rPr>
        <w:t xml:space="preserve"> փոխկա</w:t>
      </w:r>
      <w:r w:rsidR="002D7555">
        <w:rPr>
          <w:rFonts w:ascii="GHEA Grapalat" w:hAnsi="GHEA Grapalat"/>
          <w:lang w:val="hy-AM"/>
        </w:rPr>
        <w:softHyphen/>
      </w:r>
      <w:r w:rsidR="00763E03" w:rsidRPr="00B70886">
        <w:rPr>
          <w:rFonts w:ascii="GHEA Grapalat" w:hAnsi="GHEA Grapalat"/>
          <w:lang w:val="hy-AM"/>
        </w:rPr>
        <w:t>պակցվա</w:t>
      </w:r>
      <w:r w:rsidR="002D7555">
        <w:rPr>
          <w:rFonts w:ascii="GHEA Grapalat" w:hAnsi="GHEA Grapalat"/>
          <w:lang w:val="hy-AM"/>
        </w:rPr>
        <w:softHyphen/>
      </w:r>
      <w:r w:rsidR="00763E03" w:rsidRPr="00B70886">
        <w:rPr>
          <w:rFonts w:ascii="GHEA Grapalat" w:hAnsi="GHEA Grapalat"/>
          <w:lang w:val="hy-AM"/>
        </w:rPr>
        <w:t>ծության բացակայությունը</w:t>
      </w:r>
      <w:r w:rsidR="006E7670">
        <w:rPr>
          <w:rFonts w:ascii="GHEA Grapalat" w:hAnsi="GHEA Grapalat"/>
          <w:lang w:val="hy-AM"/>
        </w:rPr>
        <w:t>.</w:t>
      </w:r>
    </w:p>
    <w:p w:rsidR="004A068B" w:rsidRPr="00B70886" w:rsidRDefault="0036225C" w:rsidP="0036225C">
      <w:pPr>
        <w:pStyle w:val="NormalWeb"/>
        <w:shd w:val="clear" w:color="auto" w:fill="FFFFFF"/>
        <w:spacing w:before="0" w:after="0" w:line="360" w:lineRule="auto"/>
        <w:ind w:right="150" w:firstLine="709"/>
        <w:jc w:val="both"/>
        <w:rPr>
          <w:rFonts w:ascii="GHEA Grapalat" w:hAnsi="GHEA Grapalat"/>
          <w:lang w:val="hy-AM"/>
        </w:rPr>
      </w:pPr>
      <w:r w:rsidRPr="00944731">
        <w:rPr>
          <w:rFonts w:ascii="GHEA Grapalat" w:hAnsi="GHEA Grapalat"/>
          <w:lang w:val="hy-AM"/>
        </w:rPr>
        <w:t xml:space="preserve">4) </w:t>
      </w:r>
      <w:r w:rsidR="006E7670">
        <w:rPr>
          <w:rFonts w:ascii="GHEA Grapalat" w:hAnsi="GHEA Grapalat"/>
          <w:lang w:val="hy-AM"/>
        </w:rPr>
        <w:t>հ</w:t>
      </w:r>
      <w:r w:rsidR="004A068B" w:rsidRPr="00B70886">
        <w:rPr>
          <w:rFonts w:ascii="GHEA Grapalat" w:hAnsi="GHEA Grapalat"/>
          <w:lang w:val="hy-AM"/>
        </w:rPr>
        <w:t xml:space="preserve">աշվետվությունների միասնական ձևաչափի բացակայությունը։ </w:t>
      </w:r>
    </w:p>
    <w:p w:rsidR="005B36A2" w:rsidRPr="00B70886" w:rsidRDefault="005B36A2" w:rsidP="006E7670">
      <w:pPr>
        <w:pStyle w:val="NormalWeb"/>
        <w:shd w:val="clear" w:color="auto" w:fill="FFFFFF"/>
        <w:spacing w:before="0" w:after="0" w:line="360" w:lineRule="auto"/>
        <w:ind w:right="150" w:firstLine="630"/>
        <w:jc w:val="both"/>
        <w:rPr>
          <w:rFonts w:ascii="GHEA Grapalat" w:hAnsi="GHEA Grapalat"/>
          <w:lang w:val="hy-AM"/>
        </w:rPr>
      </w:pPr>
      <w:r w:rsidRPr="00B70886">
        <w:rPr>
          <w:rFonts w:ascii="GHEA Grapalat" w:hAnsi="GHEA Grapalat"/>
          <w:lang w:val="hy-AM"/>
        </w:rPr>
        <w:t>Այս համատեքստում</w:t>
      </w:r>
      <w:r w:rsidR="00E3427C" w:rsidRPr="00B70886">
        <w:rPr>
          <w:rFonts w:ascii="GHEA Grapalat" w:hAnsi="GHEA Grapalat"/>
          <w:lang w:val="hy-AM"/>
        </w:rPr>
        <w:t xml:space="preserve"> հարկ է նշել, որ </w:t>
      </w:r>
      <w:r w:rsidR="00921F94" w:rsidRPr="00B70886">
        <w:rPr>
          <w:rFonts w:ascii="GHEA Grapalat" w:hAnsi="GHEA Grapalat"/>
          <w:lang w:val="hy-AM"/>
        </w:rPr>
        <w:t xml:space="preserve">Մարդու </w:t>
      </w:r>
      <w:r w:rsidR="00E3427C" w:rsidRPr="00B70886">
        <w:rPr>
          <w:rFonts w:ascii="GHEA Grapalat" w:hAnsi="GHEA Grapalat"/>
          <w:lang w:val="hy-AM"/>
        </w:rPr>
        <w:t xml:space="preserve">իրավունքների պաշտպանության </w:t>
      </w:r>
      <w:r w:rsidR="00E3427C" w:rsidRPr="006E7670">
        <w:rPr>
          <w:rFonts w:ascii="GHEA Grapalat" w:hAnsi="GHEA Grapalat"/>
          <w:spacing w:val="-4"/>
          <w:lang w:val="hy-AM"/>
        </w:rPr>
        <w:t>ազգային ռազմավարությունից բխող 2014-2016 թվականների միջոցառումների ծրագրի</w:t>
      </w:r>
      <w:r w:rsidR="00E3427C" w:rsidRPr="00B70886">
        <w:rPr>
          <w:rFonts w:ascii="GHEA Grapalat" w:hAnsi="GHEA Grapalat"/>
          <w:lang w:val="hy-AM"/>
        </w:rPr>
        <w:t xml:space="preserve"> </w:t>
      </w:r>
      <w:r w:rsidR="00E3427C" w:rsidRPr="00B70886">
        <w:rPr>
          <w:rFonts w:ascii="GHEA Grapalat" w:hAnsi="GHEA Grapalat"/>
          <w:lang w:val="hy-AM"/>
        </w:rPr>
        <w:lastRenderedPageBreak/>
        <w:t>կատարումը չի ենթարկվել համապարփակ գնահատման պետակ</w:t>
      </w:r>
      <w:r w:rsidRPr="00B70886">
        <w:rPr>
          <w:rFonts w:ascii="GHEA Grapalat" w:hAnsi="GHEA Grapalat"/>
          <w:lang w:val="hy-AM"/>
        </w:rPr>
        <w:t>ան կառավարման մարմինների կողմից: Գնահատման իրականացմանը խոչընդոտող հանգամանք</w:t>
      </w:r>
      <w:r w:rsidR="006E7670">
        <w:rPr>
          <w:rFonts w:ascii="GHEA Grapalat" w:hAnsi="GHEA Grapalat"/>
          <w:lang w:val="hy-AM"/>
        </w:rPr>
        <w:softHyphen/>
      </w:r>
      <w:r w:rsidRPr="00B70886">
        <w:rPr>
          <w:rFonts w:ascii="GHEA Grapalat" w:hAnsi="GHEA Grapalat"/>
          <w:lang w:val="hy-AM"/>
        </w:rPr>
        <w:t>ներից մեկն է</w:t>
      </w:r>
      <w:r w:rsidR="00C25DA5" w:rsidRPr="00B70886">
        <w:rPr>
          <w:rFonts w:ascii="GHEA Grapalat" w:hAnsi="GHEA Grapalat"/>
          <w:lang w:val="hy-AM"/>
        </w:rPr>
        <w:t>լ</w:t>
      </w:r>
      <w:r w:rsidRPr="00B70886">
        <w:rPr>
          <w:rFonts w:ascii="GHEA Grapalat" w:hAnsi="GHEA Grapalat"/>
          <w:lang w:val="hy-AM"/>
        </w:rPr>
        <w:t xml:space="preserve"> հանդիսացել </w:t>
      </w:r>
      <w:r w:rsidR="00C25DA5" w:rsidRPr="00B70886">
        <w:rPr>
          <w:rFonts w:ascii="GHEA Grapalat" w:hAnsi="GHEA Grapalat"/>
          <w:lang w:val="hy-AM"/>
        </w:rPr>
        <w:t xml:space="preserve">է </w:t>
      </w:r>
      <w:r w:rsidRPr="00B70886">
        <w:rPr>
          <w:rFonts w:ascii="GHEA Grapalat" w:hAnsi="GHEA Grapalat"/>
          <w:lang w:val="hy-AM"/>
        </w:rPr>
        <w:t>հաշ</w:t>
      </w:r>
      <w:r w:rsidR="00C25DA5" w:rsidRPr="00B70886">
        <w:rPr>
          <w:rFonts w:ascii="GHEA Grapalat" w:hAnsi="GHEA Grapalat"/>
          <w:lang w:val="hy-AM"/>
        </w:rPr>
        <w:t>վետվողականության և գնահատման մեխանիզմ</w:t>
      </w:r>
      <w:r w:rsidR="006E7670">
        <w:rPr>
          <w:rFonts w:ascii="GHEA Grapalat" w:hAnsi="GHEA Grapalat"/>
          <w:lang w:val="hy-AM"/>
        </w:rPr>
        <w:softHyphen/>
      </w:r>
      <w:r w:rsidR="00C25DA5" w:rsidRPr="00B70886">
        <w:rPr>
          <w:rFonts w:ascii="GHEA Grapalat" w:hAnsi="GHEA Grapalat"/>
          <w:lang w:val="hy-AM"/>
        </w:rPr>
        <w:t>ների</w:t>
      </w:r>
      <w:r w:rsidRPr="00B70886">
        <w:rPr>
          <w:rFonts w:ascii="GHEA Grapalat" w:hAnsi="GHEA Grapalat"/>
          <w:lang w:val="hy-AM"/>
        </w:rPr>
        <w:t xml:space="preserve"> </w:t>
      </w:r>
      <w:r w:rsidR="00C25DA5" w:rsidRPr="00B70886">
        <w:rPr>
          <w:rFonts w:ascii="GHEA Grapalat" w:hAnsi="GHEA Grapalat"/>
          <w:lang w:val="hy-AM"/>
        </w:rPr>
        <w:t>բացակայությունը</w:t>
      </w:r>
      <w:r w:rsidRPr="00B70886">
        <w:rPr>
          <w:rFonts w:ascii="GHEA Grapalat" w:hAnsi="GHEA Grapalat"/>
          <w:lang w:val="hy-AM"/>
        </w:rPr>
        <w:t>։</w:t>
      </w:r>
      <w:r w:rsidR="00C25DA5" w:rsidRPr="00B70886">
        <w:rPr>
          <w:rFonts w:ascii="GHEA Grapalat" w:hAnsi="GHEA Grapalat"/>
          <w:lang w:val="hy-AM"/>
        </w:rPr>
        <w:t xml:space="preserve"> Այս առումով </w:t>
      </w:r>
      <w:r w:rsidR="00400E74" w:rsidRPr="00B70886">
        <w:rPr>
          <w:rFonts w:ascii="GHEA Grapalat" w:hAnsi="GHEA Grapalat"/>
          <w:lang w:val="hy-AM"/>
        </w:rPr>
        <w:t xml:space="preserve">հարկ </w:t>
      </w:r>
      <w:r w:rsidR="0076584D">
        <w:rPr>
          <w:rFonts w:ascii="GHEA Grapalat" w:hAnsi="GHEA Grapalat"/>
          <w:lang w:val="hy-AM"/>
        </w:rPr>
        <w:t>է փաստել, որ գ</w:t>
      </w:r>
      <w:r w:rsidR="00C25DA5" w:rsidRPr="00B70886">
        <w:rPr>
          <w:rFonts w:ascii="GHEA Grapalat" w:hAnsi="GHEA Grapalat"/>
          <w:lang w:val="hy-AM"/>
        </w:rPr>
        <w:t>ործողու</w:t>
      </w:r>
      <w:r w:rsidR="002D7555">
        <w:rPr>
          <w:rFonts w:ascii="GHEA Grapalat" w:hAnsi="GHEA Grapalat"/>
          <w:lang w:val="hy-AM"/>
        </w:rPr>
        <w:softHyphen/>
      </w:r>
      <w:r w:rsidR="00C25DA5" w:rsidRPr="00B70886">
        <w:rPr>
          <w:rFonts w:ascii="GHEA Grapalat" w:hAnsi="GHEA Grapalat"/>
          <w:lang w:val="hy-AM"/>
        </w:rPr>
        <w:t>թյունների ծրագրի գնահատում իրականացվել է քաղաքացիական հասարակության որոշ կազմակեր</w:t>
      </w:r>
      <w:r w:rsidR="006E7670">
        <w:rPr>
          <w:rFonts w:ascii="GHEA Grapalat" w:hAnsi="GHEA Grapalat"/>
          <w:lang w:val="hy-AM"/>
        </w:rPr>
        <w:softHyphen/>
      </w:r>
      <w:r w:rsidR="00C25DA5" w:rsidRPr="00B70886">
        <w:rPr>
          <w:rFonts w:ascii="GHEA Grapalat" w:hAnsi="GHEA Grapalat"/>
          <w:lang w:val="hy-AM"/>
        </w:rPr>
        <w:t>պությունների կողմից։</w:t>
      </w:r>
      <w:r w:rsidR="00C25DA5" w:rsidRPr="00B70886">
        <w:rPr>
          <w:rStyle w:val="FootnoteReference"/>
          <w:rFonts w:ascii="GHEA Grapalat" w:hAnsi="GHEA Grapalat"/>
          <w:sz w:val="16"/>
          <w:szCs w:val="16"/>
          <w:lang w:val="hy-AM"/>
        </w:rPr>
        <w:footnoteReference w:id="21"/>
      </w:r>
    </w:p>
    <w:p w:rsidR="002D24E2" w:rsidRPr="00B70886" w:rsidRDefault="00185E45" w:rsidP="006E7670">
      <w:pPr>
        <w:pStyle w:val="NormalWeb"/>
        <w:shd w:val="clear" w:color="auto" w:fill="FFFFFF"/>
        <w:spacing w:before="0" w:after="0" w:line="360" w:lineRule="auto"/>
        <w:ind w:right="150" w:firstLine="709"/>
        <w:jc w:val="both"/>
        <w:rPr>
          <w:rFonts w:ascii="GHEA Grapalat" w:hAnsi="GHEA Grapalat"/>
          <w:lang w:val="hy-AM"/>
        </w:rPr>
      </w:pPr>
      <w:r w:rsidRPr="00B70886">
        <w:rPr>
          <w:rFonts w:ascii="GHEA Grapalat" w:hAnsi="GHEA Grapalat"/>
          <w:lang w:val="hy-AM"/>
        </w:rPr>
        <w:t>Հիմնվելով</w:t>
      </w:r>
      <w:r w:rsidR="004A068B" w:rsidRPr="00B70886">
        <w:rPr>
          <w:rFonts w:ascii="GHEA Grapalat" w:hAnsi="GHEA Grapalat"/>
          <w:lang w:val="hy-AM"/>
        </w:rPr>
        <w:t xml:space="preserve"> </w:t>
      </w:r>
      <w:r w:rsidR="00377E99" w:rsidRPr="00B70886">
        <w:rPr>
          <w:rFonts w:ascii="GHEA Grapalat" w:hAnsi="GHEA Grapalat"/>
          <w:lang w:val="hy-AM"/>
        </w:rPr>
        <w:t>պետական մարմինների կողմի</w:t>
      </w:r>
      <w:r w:rsidR="00C25DA5" w:rsidRPr="00B70886">
        <w:rPr>
          <w:rFonts w:ascii="GHEA Grapalat" w:hAnsi="GHEA Grapalat"/>
          <w:lang w:val="hy-AM"/>
        </w:rPr>
        <w:t>ց ներկայացված հաշվետվու</w:t>
      </w:r>
      <w:r w:rsidR="006E7670">
        <w:rPr>
          <w:rFonts w:ascii="GHEA Grapalat" w:hAnsi="GHEA Grapalat"/>
          <w:lang w:val="hy-AM"/>
        </w:rPr>
        <w:softHyphen/>
      </w:r>
      <w:r w:rsidR="00C25DA5" w:rsidRPr="00B70886">
        <w:rPr>
          <w:rFonts w:ascii="GHEA Grapalat" w:hAnsi="GHEA Grapalat"/>
          <w:lang w:val="hy-AM"/>
        </w:rPr>
        <w:t>թյուն</w:t>
      </w:r>
      <w:r w:rsidR="006E7670">
        <w:rPr>
          <w:rFonts w:ascii="GHEA Grapalat" w:hAnsi="GHEA Grapalat"/>
          <w:lang w:val="hy-AM"/>
        </w:rPr>
        <w:softHyphen/>
      </w:r>
      <w:r w:rsidR="00C25DA5" w:rsidRPr="00B70886">
        <w:rPr>
          <w:rFonts w:ascii="GHEA Grapalat" w:hAnsi="GHEA Grapalat"/>
          <w:lang w:val="hy-AM"/>
        </w:rPr>
        <w:t>ներ</w:t>
      </w:r>
      <w:r w:rsidRPr="00B70886">
        <w:rPr>
          <w:rFonts w:ascii="GHEA Grapalat" w:hAnsi="GHEA Grapalat"/>
          <w:lang w:val="hy-AM"/>
        </w:rPr>
        <w:t>ի</w:t>
      </w:r>
      <w:r w:rsidR="00377E99" w:rsidRPr="00B70886">
        <w:rPr>
          <w:rFonts w:ascii="GHEA Grapalat" w:hAnsi="GHEA Grapalat"/>
          <w:lang w:val="hy-AM"/>
        </w:rPr>
        <w:t>, քաղաքացիական հաս</w:t>
      </w:r>
      <w:r w:rsidR="00696267" w:rsidRPr="00B70886">
        <w:rPr>
          <w:rFonts w:ascii="GHEA Grapalat" w:hAnsi="GHEA Grapalat"/>
          <w:lang w:val="hy-AM"/>
        </w:rPr>
        <w:t>ա</w:t>
      </w:r>
      <w:r w:rsidR="00377E99" w:rsidRPr="00B70886">
        <w:rPr>
          <w:rFonts w:ascii="GHEA Grapalat" w:hAnsi="GHEA Grapalat"/>
          <w:lang w:val="hy-AM"/>
        </w:rPr>
        <w:t>րակության ներկայացուցիչների կող</w:t>
      </w:r>
      <w:r w:rsidR="00C25DA5" w:rsidRPr="00B70886">
        <w:rPr>
          <w:rFonts w:ascii="GHEA Grapalat" w:hAnsi="GHEA Grapalat"/>
          <w:lang w:val="hy-AM"/>
        </w:rPr>
        <w:t xml:space="preserve">մից ներկայացված </w:t>
      </w:r>
      <w:r w:rsidR="00C25DA5" w:rsidRPr="006E7670">
        <w:rPr>
          <w:rFonts w:ascii="GHEA Grapalat" w:hAnsi="GHEA Grapalat"/>
          <w:spacing w:val="-4"/>
          <w:lang w:val="hy-AM"/>
        </w:rPr>
        <w:t>տեղեկատվությ</w:t>
      </w:r>
      <w:r w:rsidRPr="006E7670">
        <w:rPr>
          <w:rFonts w:ascii="GHEA Grapalat" w:hAnsi="GHEA Grapalat"/>
          <w:spacing w:val="-4"/>
          <w:lang w:val="hy-AM"/>
        </w:rPr>
        <w:t>ան</w:t>
      </w:r>
      <w:r w:rsidR="00C25DA5" w:rsidRPr="006E7670">
        <w:rPr>
          <w:rFonts w:ascii="GHEA Grapalat" w:hAnsi="GHEA Grapalat"/>
          <w:spacing w:val="-4"/>
          <w:lang w:val="hy-AM"/>
        </w:rPr>
        <w:t xml:space="preserve"> և հրապարակումներ</w:t>
      </w:r>
      <w:r w:rsidRPr="006E7670">
        <w:rPr>
          <w:rFonts w:ascii="GHEA Grapalat" w:hAnsi="GHEA Grapalat"/>
          <w:spacing w:val="-4"/>
          <w:lang w:val="hy-AM"/>
        </w:rPr>
        <w:t>ի</w:t>
      </w:r>
      <w:r w:rsidR="00377E99" w:rsidRPr="006E7670">
        <w:rPr>
          <w:rFonts w:ascii="GHEA Grapalat" w:hAnsi="GHEA Grapalat"/>
          <w:spacing w:val="-4"/>
          <w:lang w:val="hy-AM"/>
        </w:rPr>
        <w:t xml:space="preserve">, ինչպես </w:t>
      </w:r>
      <w:r w:rsidR="00C25DA5" w:rsidRPr="006E7670">
        <w:rPr>
          <w:rFonts w:ascii="GHEA Grapalat" w:hAnsi="GHEA Grapalat"/>
          <w:spacing w:val="-4"/>
          <w:lang w:val="hy-AM"/>
        </w:rPr>
        <w:t>նաև անկախ գնահատման արդյուն</w:t>
      </w:r>
      <w:r w:rsidR="00C25DA5" w:rsidRPr="00B70886">
        <w:rPr>
          <w:rFonts w:ascii="GHEA Grapalat" w:hAnsi="GHEA Grapalat"/>
          <w:lang w:val="hy-AM"/>
        </w:rPr>
        <w:t>ք</w:t>
      </w:r>
      <w:r w:rsidR="006E7670">
        <w:rPr>
          <w:rFonts w:ascii="GHEA Grapalat" w:hAnsi="GHEA Grapalat"/>
          <w:lang w:val="hy-AM"/>
        </w:rPr>
        <w:softHyphen/>
      </w:r>
      <w:r w:rsidR="00C25DA5" w:rsidRPr="00B70886">
        <w:rPr>
          <w:rFonts w:ascii="GHEA Grapalat" w:hAnsi="GHEA Grapalat"/>
          <w:lang w:val="hy-AM"/>
        </w:rPr>
        <w:t>ներ</w:t>
      </w:r>
      <w:r w:rsidRPr="00B70886">
        <w:rPr>
          <w:rFonts w:ascii="GHEA Grapalat" w:hAnsi="GHEA Grapalat"/>
          <w:lang w:val="hy-AM"/>
        </w:rPr>
        <w:t>ի վրա</w:t>
      </w:r>
      <w:r w:rsidR="00921F94" w:rsidRPr="00B70886">
        <w:rPr>
          <w:rFonts w:ascii="GHEA Grapalat" w:hAnsi="GHEA Grapalat"/>
          <w:lang w:val="hy-AM"/>
        </w:rPr>
        <w:t xml:space="preserve">՝ </w:t>
      </w:r>
      <w:r w:rsidR="00377E99" w:rsidRPr="00B70886">
        <w:rPr>
          <w:rFonts w:ascii="GHEA Grapalat" w:hAnsi="GHEA Grapalat"/>
          <w:lang w:val="hy-AM"/>
        </w:rPr>
        <w:t>կատարվել է 2017-2019 թվականների գործողությունների ծրագրով նախա</w:t>
      </w:r>
      <w:r w:rsidR="006E7670">
        <w:rPr>
          <w:rFonts w:ascii="GHEA Grapalat" w:hAnsi="GHEA Grapalat"/>
          <w:lang w:val="hy-AM"/>
        </w:rPr>
        <w:softHyphen/>
      </w:r>
      <w:r w:rsidR="00377E99" w:rsidRPr="00B70886">
        <w:rPr>
          <w:rFonts w:ascii="GHEA Grapalat" w:hAnsi="GHEA Grapalat"/>
          <w:lang w:val="hy-AM"/>
        </w:rPr>
        <w:t xml:space="preserve">տեսված </w:t>
      </w:r>
      <w:r w:rsidRPr="00B70886">
        <w:rPr>
          <w:rFonts w:ascii="GHEA Grapalat" w:hAnsi="GHEA Grapalat"/>
          <w:lang w:val="hy-AM"/>
        </w:rPr>
        <w:t>միջոցառումների</w:t>
      </w:r>
      <w:r w:rsidR="00377E99" w:rsidRPr="00B70886">
        <w:rPr>
          <w:rFonts w:ascii="GHEA Grapalat" w:hAnsi="GHEA Grapalat"/>
          <w:lang w:val="hy-AM"/>
        </w:rPr>
        <w:t xml:space="preserve"> կատարման </w:t>
      </w:r>
      <w:r w:rsidRPr="00B70886">
        <w:rPr>
          <w:rFonts w:ascii="GHEA Grapalat" w:hAnsi="GHEA Grapalat"/>
          <w:lang w:val="hy-AM"/>
        </w:rPr>
        <w:t>իրա</w:t>
      </w:r>
      <w:r w:rsidR="006E7670">
        <w:rPr>
          <w:rFonts w:ascii="GHEA Grapalat" w:hAnsi="GHEA Grapalat"/>
          <w:lang w:val="hy-AM"/>
        </w:rPr>
        <w:t xml:space="preserve">վիճակի գնահատում։ </w:t>
      </w:r>
      <w:r w:rsidR="00400E74" w:rsidRPr="00B70886">
        <w:rPr>
          <w:rFonts w:ascii="GHEA Grapalat" w:hAnsi="GHEA Grapalat"/>
          <w:lang w:val="hy-AM"/>
        </w:rPr>
        <w:t>Կրկին</w:t>
      </w:r>
      <w:r w:rsidR="00A90507" w:rsidRPr="00B70886">
        <w:rPr>
          <w:rFonts w:ascii="GHEA Grapalat" w:hAnsi="GHEA Grapalat"/>
          <w:lang w:val="hy-AM"/>
        </w:rPr>
        <w:t xml:space="preserve">, </w:t>
      </w:r>
      <w:r w:rsidR="007062D5" w:rsidRPr="00B70886">
        <w:rPr>
          <w:rFonts w:ascii="GHEA Grapalat" w:hAnsi="GHEA Grapalat"/>
          <w:lang w:val="hy-AM"/>
        </w:rPr>
        <w:t>գ</w:t>
      </w:r>
      <w:r w:rsidR="00A90507" w:rsidRPr="00B70886">
        <w:rPr>
          <w:rFonts w:ascii="GHEA Grapalat" w:hAnsi="GHEA Grapalat"/>
          <w:lang w:val="hy-AM"/>
        </w:rPr>
        <w:t>ործո</w:t>
      </w:r>
      <w:r w:rsidR="006E7670">
        <w:rPr>
          <w:rFonts w:ascii="GHEA Grapalat" w:hAnsi="GHEA Grapalat"/>
          <w:lang w:val="hy-AM"/>
        </w:rPr>
        <w:softHyphen/>
      </w:r>
      <w:r w:rsidR="00A90507" w:rsidRPr="00B70886">
        <w:rPr>
          <w:rFonts w:ascii="GHEA Grapalat" w:hAnsi="GHEA Grapalat"/>
          <w:lang w:val="hy-AM"/>
        </w:rPr>
        <w:t>ղու</w:t>
      </w:r>
      <w:r w:rsidR="006E7670">
        <w:rPr>
          <w:rFonts w:ascii="GHEA Grapalat" w:hAnsi="GHEA Grapalat"/>
          <w:lang w:val="hy-AM"/>
        </w:rPr>
        <w:softHyphen/>
      </w:r>
      <w:r w:rsidR="00A90507" w:rsidRPr="00B70886">
        <w:rPr>
          <w:rFonts w:ascii="GHEA Grapalat" w:hAnsi="GHEA Grapalat"/>
          <w:lang w:val="hy-AM"/>
        </w:rPr>
        <w:t>թյուն</w:t>
      </w:r>
      <w:r w:rsidR="006E7670">
        <w:rPr>
          <w:rFonts w:ascii="GHEA Grapalat" w:hAnsi="GHEA Grapalat"/>
          <w:lang w:val="hy-AM"/>
        </w:rPr>
        <w:softHyphen/>
      </w:r>
      <w:r w:rsidR="00A90507" w:rsidRPr="00B70886">
        <w:rPr>
          <w:rFonts w:ascii="GHEA Grapalat" w:hAnsi="GHEA Grapalat"/>
          <w:lang w:val="hy-AM"/>
        </w:rPr>
        <w:t xml:space="preserve">ների ծրագրի արդյունքների գնահատման համար </w:t>
      </w:r>
      <w:r w:rsidR="00C25DA5" w:rsidRPr="00B70886">
        <w:rPr>
          <w:rFonts w:ascii="GHEA Grapalat" w:hAnsi="GHEA Grapalat"/>
          <w:lang w:val="hy-AM"/>
        </w:rPr>
        <w:t>լրջագույն</w:t>
      </w:r>
      <w:r w:rsidR="00A90507" w:rsidRPr="00B70886">
        <w:rPr>
          <w:rFonts w:ascii="GHEA Grapalat" w:hAnsi="GHEA Grapalat"/>
          <w:lang w:val="hy-AM"/>
        </w:rPr>
        <w:t xml:space="preserve"> դժվարու</w:t>
      </w:r>
      <w:r w:rsidR="006E7670">
        <w:rPr>
          <w:rFonts w:ascii="GHEA Grapalat" w:hAnsi="GHEA Grapalat"/>
          <w:lang w:val="hy-AM"/>
        </w:rPr>
        <w:softHyphen/>
      </w:r>
      <w:r w:rsidR="00A90507" w:rsidRPr="00B70886">
        <w:rPr>
          <w:rFonts w:ascii="GHEA Grapalat" w:hAnsi="GHEA Grapalat"/>
          <w:lang w:val="hy-AM"/>
        </w:rPr>
        <w:t>թյու</w:t>
      </w:r>
      <w:r w:rsidR="006E7670">
        <w:rPr>
          <w:rFonts w:ascii="GHEA Grapalat" w:hAnsi="GHEA Grapalat"/>
          <w:lang w:val="hy-AM"/>
        </w:rPr>
        <w:t>ն է հանդիսացել գնահատման և մոնիթ</w:t>
      </w:r>
      <w:r w:rsidR="00A90507" w:rsidRPr="00B70886">
        <w:rPr>
          <w:rFonts w:ascii="GHEA Grapalat" w:hAnsi="GHEA Grapalat"/>
          <w:lang w:val="hy-AM"/>
        </w:rPr>
        <w:t>որինգի մեխանիզմների, գնահատման չափանիշ</w:t>
      </w:r>
      <w:r w:rsidR="006E7670">
        <w:rPr>
          <w:rFonts w:ascii="GHEA Grapalat" w:hAnsi="GHEA Grapalat"/>
          <w:lang w:val="hy-AM"/>
        </w:rPr>
        <w:softHyphen/>
      </w:r>
      <w:r w:rsidR="00A90507" w:rsidRPr="00B70886">
        <w:rPr>
          <w:rFonts w:ascii="GHEA Grapalat" w:hAnsi="GHEA Grapalat"/>
          <w:lang w:val="hy-AM"/>
        </w:rPr>
        <w:t xml:space="preserve">ների անկատարությունը, ինչի մասին նշվել է նաև մի շարք </w:t>
      </w:r>
      <w:r w:rsidR="009C65AF" w:rsidRPr="00B70886">
        <w:rPr>
          <w:rFonts w:ascii="GHEA Grapalat" w:hAnsi="GHEA Grapalat"/>
          <w:lang w:val="hy-AM"/>
        </w:rPr>
        <w:t xml:space="preserve">միջազգային </w:t>
      </w:r>
      <w:r w:rsidR="009C65AF" w:rsidRPr="006E7670">
        <w:rPr>
          <w:rFonts w:ascii="GHEA Grapalat" w:hAnsi="GHEA Grapalat"/>
          <w:spacing w:val="-4"/>
          <w:lang w:val="hy-AM"/>
        </w:rPr>
        <w:t>կազմա</w:t>
      </w:r>
      <w:r w:rsidR="006E7670" w:rsidRPr="006E7670">
        <w:rPr>
          <w:rFonts w:ascii="GHEA Grapalat" w:hAnsi="GHEA Grapalat"/>
          <w:spacing w:val="-4"/>
          <w:lang w:val="hy-AM"/>
        </w:rPr>
        <w:softHyphen/>
      </w:r>
      <w:r w:rsidR="009C65AF" w:rsidRPr="006E7670">
        <w:rPr>
          <w:rFonts w:ascii="GHEA Grapalat" w:hAnsi="GHEA Grapalat"/>
          <w:spacing w:val="-4"/>
          <w:lang w:val="hy-AM"/>
        </w:rPr>
        <w:t>կերպությունների և անկախ փորձագետների զեկույցներում</w:t>
      </w:r>
      <w:r w:rsidR="00A90507" w:rsidRPr="006E7670">
        <w:rPr>
          <w:rFonts w:ascii="GHEA Grapalat" w:hAnsi="GHEA Grapalat"/>
          <w:spacing w:val="-4"/>
          <w:lang w:val="hy-AM"/>
        </w:rPr>
        <w:t>։</w:t>
      </w:r>
      <w:r w:rsidR="007062D5" w:rsidRPr="006E7670">
        <w:rPr>
          <w:rFonts w:ascii="GHEA Grapalat" w:hAnsi="GHEA Grapalat"/>
          <w:spacing w:val="-4"/>
          <w:lang w:val="hy-AM"/>
        </w:rPr>
        <w:t xml:space="preserve"> Չափելիության տեսանկյու</w:t>
      </w:r>
      <w:r w:rsidR="006E7670">
        <w:rPr>
          <w:rFonts w:ascii="GHEA Grapalat" w:hAnsi="GHEA Grapalat"/>
          <w:lang w:val="hy-AM"/>
        </w:rPr>
        <w:softHyphen/>
      </w:r>
      <w:r w:rsidR="007062D5" w:rsidRPr="00B70886">
        <w:rPr>
          <w:rFonts w:ascii="GHEA Grapalat" w:hAnsi="GHEA Grapalat"/>
          <w:lang w:val="hy-AM"/>
        </w:rPr>
        <w:t xml:space="preserve">նից կարևոր մարտահրավեր է հավաստի </w:t>
      </w:r>
      <w:r w:rsidR="008D396A" w:rsidRPr="00B70886">
        <w:rPr>
          <w:rFonts w:ascii="GHEA Grapalat" w:hAnsi="GHEA Grapalat"/>
          <w:lang w:val="hy-AM"/>
        </w:rPr>
        <w:t xml:space="preserve">և որակյալ </w:t>
      </w:r>
      <w:r w:rsidR="007062D5" w:rsidRPr="00B70886">
        <w:rPr>
          <w:rFonts w:ascii="GHEA Grapalat" w:hAnsi="GHEA Grapalat"/>
          <w:lang w:val="hy-AM"/>
        </w:rPr>
        <w:t xml:space="preserve">վիճակագրական տվյալների </w:t>
      </w:r>
      <w:r w:rsidR="008D396A" w:rsidRPr="00B70886">
        <w:rPr>
          <w:rFonts w:ascii="GHEA Grapalat" w:hAnsi="GHEA Grapalat"/>
          <w:lang w:val="hy-AM"/>
        </w:rPr>
        <w:t>բացակայությունը</w:t>
      </w:r>
      <w:r w:rsidR="007062D5" w:rsidRPr="00B70886">
        <w:rPr>
          <w:rFonts w:ascii="GHEA Grapalat" w:hAnsi="GHEA Grapalat"/>
          <w:lang w:val="hy-AM"/>
        </w:rPr>
        <w:t>։</w:t>
      </w:r>
    </w:p>
    <w:p w:rsidR="00922B6A" w:rsidRPr="00B70886" w:rsidRDefault="007062D5" w:rsidP="002D24E2">
      <w:pPr>
        <w:pStyle w:val="NormalWeb"/>
        <w:shd w:val="clear" w:color="auto" w:fill="FFFFFF"/>
        <w:spacing w:before="0" w:after="0" w:line="360" w:lineRule="auto"/>
        <w:ind w:right="150"/>
        <w:jc w:val="both"/>
        <w:rPr>
          <w:rFonts w:ascii="GHEA Grapalat" w:hAnsi="GHEA Grapalat"/>
          <w:lang w:val="hy-AM"/>
        </w:rPr>
      </w:pPr>
      <w:r w:rsidRPr="00B70886">
        <w:rPr>
          <w:rFonts w:ascii="GHEA Grapalat" w:hAnsi="GHEA Grapalat"/>
          <w:lang w:val="hy-AM"/>
        </w:rPr>
        <w:tab/>
      </w:r>
      <w:r w:rsidR="00A90507" w:rsidRPr="00B70886">
        <w:rPr>
          <w:rFonts w:ascii="GHEA Grapalat" w:hAnsi="GHEA Grapalat"/>
          <w:lang w:val="hy-AM"/>
        </w:rPr>
        <w:t xml:space="preserve">Ուստի, </w:t>
      </w:r>
      <w:r w:rsidR="00400E74" w:rsidRPr="00B70886">
        <w:rPr>
          <w:rFonts w:ascii="GHEA Grapalat" w:hAnsi="GHEA Grapalat"/>
          <w:lang w:val="hy-AM"/>
        </w:rPr>
        <w:t xml:space="preserve">պետք է նկատի ունենալ, որ սույն </w:t>
      </w:r>
      <w:r w:rsidR="00A90507" w:rsidRPr="00B70886">
        <w:rPr>
          <w:rFonts w:ascii="GHEA Grapalat" w:hAnsi="GHEA Grapalat"/>
          <w:lang w:val="hy-AM"/>
        </w:rPr>
        <w:t>գ</w:t>
      </w:r>
      <w:r w:rsidR="00377E99" w:rsidRPr="00B70886">
        <w:rPr>
          <w:rFonts w:ascii="GHEA Grapalat" w:hAnsi="GHEA Grapalat"/>
          <w:lang w:val="hy-AM"/>
        </w:rPr>
        <w:t>նահատումը կատարվել է</w:t>
      </w:r>
      <w:r w:rsidR="00921F94" w:rsidRPr="00B70886">
        <w:rPr>
          <w:rFonts w:ascii="GHEA Grapalat" w:hAnsi="GHEA Grapalat"/>
          <w:lang w:val="hy-AM"/>
        </w:rPr>
        <w:t>՝</w:t>
      </w:r>
      <w:r w:rsidR="00377E99" w:rsidRPr="00B70886">
        <w:rPr>
          <w:rFonts w:ascii="GHEA Grapalat" w:hAnsi="GHEA Grapalat"/>
          <w:lang w:val="hy-AM"/>
        </w:rPr>
        <w:t xml:space="preserve"> հաշվի առնելով </w:t>
      </w:r>
      <w:r w:rsidR="00377E99" w:rsidRPr="006E7670">
        <w:rPr>
          <w:rFonts w:ascii="GHEA Grapalat" w:hAnsi="GHEA Grapalat"/>
          <w:spacing w:val="-2"/>
          <w:lang w:val="hy-AM"/>
        </w:rPr>
        <w:t xml:space="preserve">վերստուգելի չափանիշների անկատարությունը։ </w:t>
      </w:r>
      <w:r w:rsidR="00400E74" w:rsidRPr="006E7670">
        <w:rPr>
          <w:rFonts w:ascii="GHEA Grapalat" w:hAnsi="GHEA Grapalat"/>
          <w:spacing w:val="-2"/>
          <w:lang w:val="hy-AM"/>
        </w:rPr>
        <w:t>Ի</w:t>
      </w:r>
      <w:r w:rsidR="00377E99" w:rsidRPr="006E7670">
        <w:rPr>
          <w:rFonts w:ascii="GHEA Grapalat" w:hAnsi="GHEA Grapalat"/>
          <w:spacing w:val="-2"/>
          <w:lang w:val="hy-AM"/>
        </w:rPr>
        <w:t>րավական ակտի ընդունում</w:t>
      </w:r>
      <w:r w:rsidR="00377E99" w:rsidRPr="00B70886">
        <w:rPr>
          <w:rFonts w:ascii="GHEA Grapalat" w:hAnsi="GHEA Grapalat"/>
          <w:lang w:val="hy-AM"/>
        </w:rPr>
        <w:t xml:space="preserve"> նախատեսող գործողությունը որպես կատարված է գնահատվում միայն այն դեպքում</w:t>
      </w:r>
      <w:r w:rsidR="006E7670">
        <w:rPr>
          <w:rFonts w:ascii="GHEA Grapalat" w:hAnsi="GHEA Grapalat"/>
          <w:lang w:val="hy-AM"/>
        </w:rPr>
        <w:t>, երբ համապատասխան իրավական ակտն</w:t>
      </w:r>
      <w:r w:rsidR="00377E99" w:rsidRPr="00B70886">
        <w:rPr>
          <w:rFonts w:ascii="GHEA Grapalat" w:hAnsi="GHEA Grapalat"/>
          <w:lang w:val="hy-AM"/>
        </w:rPr>
        <w:t xml:space="preserve"> ընդունվել է ՀՀ կառավարության կամ լիազոր մարմնի կողմից, իսկ օրենքի նախագծի պարագայում՝ հավանություն է ստացել ՀՀ կառավարության կողմից։ Ե</w:t>
      </w:r>
      <w:r w:rsidR="006B4CF0" w:rsidRPr="00B70886">
        <w:rPr>
          <w:rFonts w:ascii="GHEA Grapalat" w:hAnsi="GHEA Grapalat"/>
          <w:lang w:val="hy-AM"/>
        </w:rPr>
        <w:t xml:space="preserve">թե </w:t>
      </w:r>
      <w:r w:rsidR="00377E99" w:rsidRPr="00B70886">
        <w:rPr>
          <w:rFonts w:ascii="GHEA Grapalat" w:hAnsi="GHEA Grapalat"/>
          <w:lang w:val="hy-AM"/>
        </w:rPr>
        <w:t xml:space="preserve">նախագիծը մշակվել և </w:t>
      </w:r>
      <w:r w:rsidR="00377E99" w:rsidRPr="002D7555">
        <w:rPr>
          <w:rFonts w:ascii="GHEA Grapalat" w:hAnsi="GHEA Grapalat"/>
          <w:spacing w:val="-8"/>
          <w:lang w:val="hy-AM"/>
        </w:rPr>
        <w:t xml:space="preserve">ներկայացվել է ՀՀ </w:t>
      </w:r>
      <w:r w:rsidR="00377E99" w:rsidRPr="006E7670">
        <w:rPr>
          <w:rFonts w:ascii="GHEA Grapalat" w:hAnsi="GHEA Grapalat"/>
          <w:spacing w:val="-6"/>
          <w:lang w:val="hy-AM"/>
        </w:rPr>
        <w:t>կառավարություն, սակայն չի հաստատվել/արժանացել հավանության, ապա այն գնա</w:t>
      </w:r>
      <w:r w:rsidR="006E7670">
        <w:rPr>
          <w:rFonts w:ascii="GHEA Grapalat" w:hAnsi="GHEA Grapalat"/>
          <w:spacing w:val="-6"/>
          <w:lang w:val="hy-AM"/>
        </w:rPr>
        <w:softHyphen/>
      </w:r>
      <w:r w:rsidR="00377E99" w:rsidRPr="006E7670">
        <w:rPr>
          <w:rFonts w:ascii="GHEA Grapalat" w:hAnsi="GHEA Grapalat"/>
          <w:spacing w:val="-6"/>
          <w:lang w:val="hy-AM"/>
        </w:rPr>
        <w:t>հ</w:t>
      </w:r>
      <w:r w:rsidR="00377E99" w:rsidRPr="00B70886">
        <w:rPr>
          <w:rFonts w:ascii="GHEA Grapalat" w:hAnsi="GHEA Grapalat"/>
          <w:lang w:val="hy-AM"/>
        </w:rPr>
        <w:t>ատ</w:t>
      </w:r>
      <w:r w:rsidR="006E7670">
        <w:rPr>
          <w:rFonts w:ascii="GHEA Grapalat" w:hAnsi="GHEA Grapalat"/>
          <w:lang w:val="hy-AM"/>
        </w:rPr>
        <w:softHyphen/>
      </w:r>
      <w:r w:rsidR="00377E99" w:rsidRPr="00B70886">
        <w:rPr>
          <w:rFonts w:ascii="GHEA Grapalat" w:hAnsi="GHEA Grapalat"/>
          <w:lang w:val="hy-AM"/>
        </w:rPr>
        <w:t>վում է որպես մասնակի կատարված՝ հաշվի առնելով այն հանգամանքը, որ նման դեպքերում գործողության նպատակը չի կարող ապահովված համարվել։</w:t>
      </w:r>
      <w:r w:rsidR="000A62CC" w:rsidRPr="00B70886">
        <w:rPr>
          <w:rFonts w:ascii="GHEA Grapalat" w:hAnsi="GHEA Grapalat"/>
          <w:lang w:val="hy-AM"/>
        </w:rPr>
        <w:t xml:space="preserve"> </w:t>
      </w:r>
    </w:p>
    <w:p w:rsidR="00F94BC0" w:rsidRPr="00B70886" w:rsidRDefault="000A62CC" w:rsidP="006E7670">
      <w:pPr>
        <w:pStyle w:val="NormalWeb"/>
        <w:shd w:val="clear" w:color="auto" w:fill="FFFFFF"/>
        <w:spacing w:before="0" w:after="0" w:line="360" w:lineRule="auto"/>
        <w:ind w:right="150" w:firstLine="709"/>
        <w:jc w:val="both"/>
        <w:rPr>
          <w:rFonts w:ascii="GHEA Grapalat" w:hAnsi="GHEA Grapalat"/>
          <w:lang w:val="hy-AM"/>
        </w:rPr>
      </w:pPr>
      <w:r w:rsidRPr="00B70886">
        <w:rPr>
          <w:rFonts w:ascii="GHEA Grapalat" w:hAnsi="GHEA Grapalat"/>
          <w:lang w:val="hy-AM"/>
        </w:rPr>
        <w:lastRenderedPageBreak/>
        <w:t>Գնահատման արդյունքներով</w:t>
      </w:r>
      <w:r w:rsidR="00F94BC0" w:rsidRPr="00B70886">
        <w:rPr>
          <w:rFonts w:ascii="GHEA Grapalat" w:hAnsi="GHEA Grapalat"/>
          <w:lang w:val="hy-AM"/>
        </w:rPr>
        <w:t>՝ ըստ 2019 թվականի 1-ին կիսամյակի ամփոփիչ տվյալների</w:t>
      </w:r>
      <w:r w:rsidR="008D396A" w:rsidRPr="00B70886">
        <w:rPr>
          <w:rFonts w:ascii="GHEA Grapalat" w:hAnsi="GHEA Grapalat"/>
          <w:lang w:val="hy-AM"/>
        </w:rPr>
        <w:t>՝</w:t>
      </w:r>
      <w:r w:rsidR="00F94BC0" w:rsidRPr="00B70886">
        <w:rPr>
          <w:rFonts w:ascii="GHEA Grapalat" w:hAnsi="GHEA Grapalat"/>
          <w:lang w:val="hy-AM"/>
        </w:rPr>
        <w:t xml:space="preserve"> նախատեսված </w:t>
      </w:r>
      <w:r w:rsidR="005B5FB7" w:rsidRPr="00B70886">
        <w:rPr>
          <w:rFonts w:ascii="GHEA Grapalat" w:hAnsi="GHEA Grapalat"/>
          <w:lang w:val="hy-AM"/>
        </w:rPr>
        <w:t>96 գործողությունից</w:t>
      </w:r>
      <w:r w:rsidR="00F94BC0" w:rsidRPr="00B70886">
        <w:rPr>
          <w:rFonts w:ascii="GHEA Grapalat" w:hAnsi="GHEA Grapalat"/>
          <w:lang w:val="hy-AM"/>
        </w:rPr>
        <w:t xml:space="preserve"> որպես կատարված են գնահատվել</w:t>
      </w:r>
      <w:r w:rsidR="0031516A" w:rsidRPr="00B70886">
        <w:rPr>
          <w:rFonts w:ascii="GHEA Grapalat" w:hAnsi="GHEA Grapalat"/>
          <w:lang w:val="hy-AM"/>
        </w:rPr>
        <w:t xml:space="preserve"> </w:t>
      </w:r>
      <w:r w:rsidR="00371F4E" w:rsidRPr="00B70886">
        <w:rPr>
          <w:rFonts w:ascii="GHEA Grapalat" w:hAnsi="GHEA Grapalat"/>
          <w:lang w:val="hy-AM"/>
        </w:rPr>
        <w:t>43</w:t>
      </w:r>
      <w:r w:rsidR="006B4CF0" w:rsidRPr="00B70886">
        <w:rPr>
          <w:rFonts w:ascii="GHEA Grapalat" w:hAnsi="GHEA Grapalat"/>
          <w:lang w:val="hy-AM"/>
        </w:rPr>
        <w:t>-ը</w:t>
      </w:r>
      <w:r w:rsidR="00F94BC0" w:rsidRPr="00B70886">
        <w:rPr>
          <w:rFonts w:ascii="GHEA Grapalat" w:hAnsi="GHEA Grapalat"/>
          <w:lang w:val="hy-AM"/>
        </w:rPr>
        <w:t>, մասնակի կատարված՝</w:t>
      </w:r>
      <w:r w:rsidR="0031516A" w:rsidRPr="00B70886">
        <w:rPr>
          <w:rFonts w:ascii="GHEA Grapalat" w:hAnsi="GHEA Grapalat"/>
          <w:lang w:val="hy-AM"/>
        </w:rPr>
        <w:t xml:space="preserve"> </w:t>
      </w:r>
      <w:r w:rsidR="00371F4E" w:rsidRPr="00B70886">
        <w:rPr>
          <w:rFonts w:ascii="GHEA Grapalat" w:hAnsi="GHEA Grapalat"/>
          <w:lang w:val="hy-AM"/>
        </w:rPr>
        <w:t>42</w:t>
      </w:r>
      <w:r w:rsidR="0031516A" w:rsidRPr="00B70886">
        <w:rPr>
          <w:rFonts w:ascii="GHEA Grapalat" w:hAnsi="GHEA Grapalat"/>
          <w:lang w:val="hy-AM"/>
        </w:rPr>
        <w:t>-ը</w:t>
      </w:r>
      <w:r w:rsidR="00F94BC0" w:rsidRPr="00B70886">
        <w:rPr>
          <w:rFonts w:ascii="GHEA Grapalat" w:hAnsi="GHEA Grapalat"/>
          <w:lang w:val="hy-AM"/>
        </w:rPr>
        <w:t>, չկատարված՝</w:t>
      </w:r>
      <w:r w:rsidR="0031516A" w:rsidRPr="00B70886">
        <w:rPr>
          <w:rFonts w:ascii="GHEA Grapalat" w:hAnsi="GHEA Grapalat"/>
          <w:lang w:val="hy-AM"/>
        </w:rPr>
        <w:t xml:space="preserve"> </w:t>
      </w:r>
      <w:r w:rsidR="00371F4E" w:rsidRPr="00B70886">
        <w:rPr>
          <w:rFonts w:ascii="GHEA Grapalat" w:hAnsi="GHEA Grapalat"/>
          <w:lang w:val="hy-AM"/>
        </w:rPr>
        <w:t>9</w:t>
      </w:r>
      <w:r w:rsidR="006B4CF0" w:rsidRPr="00B70886">
        <w:rPr>
          <w:rFonts w:ascii="GHEA Grapalat" w:hAnsi="GHEA Grapalat"/>
          <w:lang w:val="hy-AM"/>
        </w:rPr>
        <w:t>-ը</w:t>
      </w:r>
      <w:r w:rsidR="005B5FB7" w:rsidRPr="00B70886">
        <w:rPr>
          <w:rFonts w:ascii="GHEA Grapalat" w:hAnsi="GHEA Grapalat"/>
          <w:lang w:val="hy-AM"/>
        </w:rPr>
        <w:t xml:space="preserve">, </w:t>
      </w:r>
      <w:r w:rsidR="0031516A" w:rsidRPr="00B70886">
        <w:rPr>
          <w:rFonts w:ascii="GHEA Grapalat" w:hAnsi="GHEA Grapalat"/>
          <w:lang w:val="hy-AM"/>
        </w:rPr>
        <w:t xml:space="preserve">1 գործողություն փոփոխվել է, </w:t>
      </w:r>
      <w:r w:rsidR="005B5FB7" w:rsidRPr="00B70886">
        <w:rPr>
          <w:rFonts w:ascii="GHEA Grapalat" w:hAnsi="GHEA Grapalat"/>
          <w:lang w:val="hy-AM"/>
        </w:rPr>
        <w:t>ևս 1 գործողություն ուժը կորցրած է ճանաչվել։</w:t>
      </w:r>
      <w:r w:rsidR="00B7387B" w:rsidRPr="00B70886">
        <w:rPr>
          <w:rFonts w:ascii="GHEA Grapalat" w:hAnsi="GHEA Grapalat"/>
          <w:lang w:val="hy-AM"/>
        </w:rPr>
        <w:t xml:space="preserve"> </w:t>
      </w:r>
    </w:p>
    <w:p w:rsidR="00F736C0" w:rsidRPr="00B70886" w:rsidRDefault="00F736C0" w:rsidP="006E7670">
      <w:pPr>
        <w:pStyle w:val="NormalWeb"/>
        <w:shd w:val="clear" w:color="auto" w:fill="FFFFFF"/>
        <w:spacing w:before="0" w:after="0" w:line="360" w:lineRule="auto"/>
        <w:ind w:right="150" w:firstLine="709"/>
        <w:jc w:val="both"/>
        <w:rPr>
          <w:rFonts w:ascii="GHEA Grapalat" w:hAnsi="GHEA Grapalat"/>
          <w:lang w:val="hy-AM"/>
        </w:rPr>
      </w:pPr>
      <w:r w:rsidRPr="00B70886">
        <w:rPr>
          <w:rFonts w:ascii="GHEA Grapalat" w:hAnsi="GHEA Grapalat"/>
          <w:lang w:val="hy-AM"/>
        </w:rPr>
        <w:t>Հարկ է հաշվի առնել, որ նշված գնահատումը ներառում է նաև այն գործողու</w:t>
      </w:r>
      <w:r w:rsidR="006E7670">
        <w:rPr>
          <w:rFonts w:ascii="GHEA Grapalat" w:hAnsi="GHEA Grapalat"/>
          <w:lang w:val="hy-AM"/>
        </w:rPr>
        <w:softHyphen/>
      </w:r>
      <w:r w:rsidRPr="00B70886">
        <w:rPr>
          <w:rFonts w:ascii="GHEA Grapalat" w:hAnsi="GHEA Grapalat"/>
          <w:lang w:val="hy-AM"/>
        </w:rPr>
        <w:t xml:space="preserve">թյունները, որոնց համար սահմանված է 2019 թվականի երկրորդ եռամսյակից ավելի ուշ կատարման ժամկետ։ </w:t>
      </w:r>
    </w:p>
    <w:p w:rsidR="005D229F" w:rsidRPr="00B70886" w:rsidRDefault="00C25DA5" w:rsidP="006E7670">
      <w:pPr>
        <w:pStyle w:val="NormalWeb"/>
        <w:shd w:val="clear" w:color="auto" w:fill="FFFFFF"/>
        <w:spacing w:before="0" w:after="0" w:line="360" w:lineRule="auto"/>
        <w:ind w:right="150" w:firstLine="709"/>
        <w:jc w:val="both"/>
        <w:rPr>
          <w:rFonts w:ascii="GHEA Grapalat" w:hAnsi="GHEA Grapalat"/>
          <w:lang w:val="hy-AM"/>
        </w:rPr>
      </w:pPr>
      <w:r w:rsidRPr="00B70886">
        <w:rPr>
          <w:rFonts w:ascii="GHEA Grapalat" w:hAnsi="GHEA Grapalat"/>
          <w:lang w:val="hy-AM"/>
        </w:rPr>
        <w:t>Պետք է նկատի ունենալ նաև այն</w:t>
      </w:r>
      <w:r w:rsidR="00F736C0" w:rsidRPr="00B70886">
        <w:rPr>
          <w:rFonts w:ascii="GHEA Grapalat" w:hAnsi="GHEA Grapalat"/>
          <w:lang w:val="hy-AM"/>
        </w:rPr>
        <w:t>, որ 2017-2019 թվականների գործողու</w:t>
      </w:r>
      <w:r w:rsidR="006E7670">
        <w:rPr>
          <w:rFonts w:ascii="GHEA Grapalat" w:hAnsi="GHEA Grapalat"/>
          <w:lang w:val="hy-AM"/>
        </w:rPr>
        <w:softHyphen/>
      </w:r>
      <w:r w:rsidR="00F736C0" w:rsidRPr="00B70886">
        <w:rPr>
          <w:rFonts w:ascii="GHEA Grapalat" w:hAnsi="GHEA Grapalat"/>
          <w:lang w:val="hy-AM"/>
        </w:rPr>
        <w:t xml:space="preserve">թյունների ծրագրի զգալի մասի՝ 96 գործողությունից 30-ի կատարման ժամկետը փոփոխվել է ՀՀ կառավարության  2019 թվականի </w:t>
      </w:r>
      <w:r w:rsidR="00921F94" w:rsidRPr="00B70886">
        <w:rPr>
          <w:rFonts w:ascii="GHEA Grapalat" w:hAnsi="GHEA Grapalat"/>
          <w:lang w:val="hy-AM"/>
        </w:rPr>
        <w:t xml:space="preserve">հուլիսի 25 </w:t>
      </w:r>
      <w:r w:rsidR="00F736C0" w:rsidRPr="00B70886">
        <w:rPr>
          <w:rFonts w:ascii="GHEA Grapalat" w:hAnsi="GHEA Grapalat"/>
          <w:lang w:val="hy-AM"/>
        </w:rPr>
        <w:t xml:space="preserve">N 954-Ն որոշմամբ, ինչը վկայում է </w:t>
      </w:r>
      <w:r w:rsidR="00F736C0" w:rsidRPr="002D7555">
        <w:rPr>
          <w:rFonts w:ascii="GHEA Grapalat" w:hAnsi="GHEA Grapalat"/>
          <w:spacing w:val="-8"/>
          <w:lang w:val="hy-AM"/>
        </w:rPr>
        <w:t>այդ գործողությունների՝ ի սկզբանե սահմանված ժամկետում ոչ ամբող</w:t>
      </w:r>
      <w:r w:rsidR="006E7670">
        <w:rPr>
          <w:rFonts w:ascii="GHEA Grapalat" w:hAnsi="GHEA Grapalat"/>
          <w:spacing w:val="-8"/>
          <w:lang w:val="hy-AM"/>
        </w:rPr>
        <w:softHyphen/>
      </w:r>
      <w:r w:rsidR="00F736C0" w:rsidRPr="002D7555">
        <w:rPr>
          <w:rFonts w:ascii="GHEA Grapalat" w:hAnsi="GHEA Grapalat"/>
          <w:spacing w:val="-8"/>
          <w:lang w:val="hy-AM"/>
        </w:rPr>
        <w:t>ջական</w:t>
      </w:r>
      <w:r w:rsidR="00F736C0" w:rsidRPr="00B70886">
        <w:rPr>
          <w:rFonts w:ascii="GHEA Grapalat" w:hAnsi="GHEA Grapalat"/>
          <w:lang w:val="hy-AM"/>
        </w:rPr>
        <w:t xml:space="preserve"> կատարման կամ չկատարման մասին։ </w:t>
      </w:r>
      <w:r w:rsidR="004E73BB" w:rsidRPr="00B70886">
        <w:rPr>
          <w:rFonts w:ascii="GHEA Grapalat" w:hAnsi="GHEA Grapalat"/>
          <w:lang w:val="hy-AM"/>
        </w:rPr>
        <w:t xml:space="preserve">Այսպիսով, նշված </w:t>
      </w:r>
      <w:r w:rsidR="00F736C0" w:rsidRPr="00B70886">
        <w:rPr>
          <w:rFonts w:ascii="GHEA Grapalat" w:hAnsi="GHEA Grapalat"/>
          <w:lang w:val="hy-AM"/>
        </w:rPr>
        <w:t xml:space="preserve">վերլուծությունը թույլ է </w:t>
      </w:r>
      <w:r w:rsidR="00F736C0" w:rsidRPr="006E7670">
        <w:rPr>
          <w:rFonts w:ascii="GHEA Grapalat" w:hAnsi="GHEA Grapalat"/>
          <w:spacing w:val="-4"/>
          <w:lang w:val="hy-AM"/>
        </w:rPr>
        <w:t xml:space="preserve">տալիս ընդհանուր պատկերացում կազմել երկու ծրագրերի իրագործման </w:t>
      </w:r>
      <w:r w:rsidR="008D396A" w:rsidRPr="006E7670">
        <w:rPr>
          <w:rFonts w:ascii="GHEA Grapalat" w:hAnsi="GHEA Grapalat"/>
          <w:spacing w:val="-4"/>
          <w:lang w:val="hy-AM"/>
        </w:rPr>
        <w:t>անբավար</w:t>
      </w:r>
      <w:r w:rsidR="008D396A" w:rsidRPr="00B70886">
        <w:rPr>
          <w:rFonts w:ascii="GHEA Grapalat" w:hAnsi="GHEA Grapalat"/>
          <w:lang w:val="hy-AM"/>
        </w:rPr>
        <w:t xml:space="preserve">ար </w:t>
      </w:r>
      <w:r w:rsidR="00F736C0" w:rsidRPr="00B70886">
        <w:rPr>
          <w:rFonts w:ascii="GHEA Grapalat" w:hAnsi="GHEA Grapalat"/>
          <w:lang w:val="hy-AM"/>
        </w:rPr>
        <w:t xml:space="preserve">մակարդակի </w:t>
      </w:r>
      <w:r w:rsidR="00F736C0" w:rsidRPr="002D7555">
        <w:rPr>
          <w:rFonts w:ascii="GHEA Grapalat" w:hAnsi="GHEA Grapalat"/>
          <w:spacing w:val="-8"/>
          <w:lang w:val="hy-AM"/>
        </w:rPr>
        <w:t>մասին։</w:t>
      </w:r>
      <w:r w:rsidR="009D5F3E" w:rsidRPr="002D7555">
        <w:rPr>
          <w:rFonts w:ascii="GHEA Grapalat" w:hAnsi="GHEA Grapalat"/>
          <w:spacing w:val="-8"/>
          <w:lang w:val="hy-AM"/>
        </w:rPr>
        <w:t xml:space="preserve"> </w:t>
      </w:r>
      <w:r w:rsidR="008D396A" w:rsidRPr="002D7555">
        <w:rPr>
          <w:rFonts w:ascii="GHEA Grapalat" w:hAnsi="GHEA Grapalat"/>
          <w:spacing w:val="-8"/>
          <w:lang w:val="hy-AM"/>
        </w:rPr>
        <w:t>Կարևոր է նաև արձանագրել</w:t>
      </w:r>
      <w:r w:rsidR="004E73BB" w:rsidRPr="002D7555">
        <w:rPr>
          <w:rFonts w:ascii="GHEA Grapalat" w:hAnsi="GHEA Grapalat"/>
          <w:spacing w:val="-8"/>
          <w:lang w:val="hy-AM"/>
        </w:rPr>
        <w:t>,</w:t>
      </w:r>
      <w:r w:rsidR="008D396A" w:rsidRPr="002D7555">
        <w:rPr>
          <w:rFonts w:ascii="GHEA Grapalat" w:hAnsi="GHEA Grapalat"/>
          <w:spacing w:val="-8"/>
          <w:lang w:val="hy-AM"/>
        </w:rPr>
        <w:t xml:space="preserve"> որ</w:t>
      </w:r>
      <w:r w:rsidR="004E73BB" w:rsidRPr="002D7555">
        <w:rPr>
          <w:rFonts w:ascii="GHEA Grapalat" w:hAnsi="GHEA Grapalat"/>
          <w:spacing w:val="-8"/>
          <w:lang w:val="hy-AM"/>
        </w:rPr>
        <w:t xml:space="preserve"> ն</w:t>
      </w:r>
      <w:r w:rsidR="00A90507" w:rsidRPr="002D7555">
        <w:rPr>
          <w:rFonts w:ascii="GHEA Grapalat" w:hAnsi="GHEA Grapalat"/>
          <w:spacing w:val="-8"/>
          <w:lang w:val="hy-AM"/>
        </w:rPr>
        <w:t xml:space="preserve">ախորդ </w:t>
      </w:r>
      <w:r w:rsidR="00F97B71" w:rsidRPr="002D7555">
        <w:rPr>
          <w:rFonts w:ascii="GHEA Grapalat" w:hAnsi="GHEA Grapalat"/>
          <w:spacing w:val="-8"/>
          <w:lang w:val="hy-AM"/>
        </w:rPr>
        <w:t>գ</w:t>
      </w:r>
      <w:r w:rsidR="00A90507" w:rsidRPr="002D7555">
        <w:rPr>
          <w:rFonts w:ascii="GHEA Grapalat" w:hAnsi="GHEA Grapalat"/>
          <w:spacing w:val="-8"/>
          <w:lang w:val="hy-AM"/>
        </w:rPr>
        <w:t>ործողությունների ծրագրերի հետ</w:t>
      </w:r>
      <w:r w:rsidR="00A90507" w:rsidRPr="00B70886">
        <w:rPr>
          <w:rFonts w:ascii="GHEA Grapalat" w:hAnsi="GHEA Grapalat"/>
          <w:lang w:val="hy-AM"/>
        </w:rPr>
        <w:t xml:space="preserve"> սույն </w:t>
      </w:r>
      <w:r w:rsidR="00A90507" w:rsidRPr="002D7555">
        <w:rPr>
          <w:rFonts w:ascii="GHEA Grapalat" w:hAnsi="GHEA Grapalat"/>
          <w:spacing w:val="-8"/>
          <w:lang w:val="hy-AM"/>
        </w:rPr>
        <w:t>ռազմավարությամբ հաստատվող գործողությունների տրամ</w:t>
      </w:r>
      <w:r w:rsidR="00185E45" w:rsidRPr="002D7555">
        <w:rPr>
          <w:rFonts w:ascii="GHEA Grapalat" w:hAnsi="GHEA Grapalat"/>
          <w:spacing w:val="-8"/>
          <w:lang w:val="hy-AM"/>
        </w:rPr>
        <w:t>ա</w:t>
      </w:r>
      <w:r w:rsidR="00A90507" w:rsidRPr="002D7555">
        <w:rPr>
          <w:rFonts w:ascii="GHEA Grapalat" w:hAnsi="GHEA Grapalat"/>
          <w:spacing w:val="-8"/>
          <w:lang w:val="hy-AM"/>
        </w:rPr>
        <w:t>բա</w:t>
      </w:r>
      <w:r w:rsidR="006E7670">
        <w:rPr>
          <w:rFonts w:ascii="GHEA Grapalat" w:hAnsi="GHEA Grapalat"/>
          <w:spacing w:val="-8"/>
          <w:lang w:val="hy-AM"/>
        </w:rPr>
        <w:softHyphen/>
      </w:r>
      <w:r w:rsidR="00A90507" w:rsidRPr="002D7555">
        <w:rPr>
          <w:rFonts w:ascii="GHEA Grapalat" w:hAnsi="GHEA Grapalat"/>
          <w:spacing w:val="-8"/>
          <w:lang w:val="hy-AM"/>
        </w:rPr>
        <w:t>նական և</w:t>
      </w:r>
      <w:r w:rsidR="00A90507" w:rsidRPr="00B70886">
        <w:rPr>
          <w:rFonts w:ascii="GHEA Grapalat" w:hAnsi="GHEA Grapalat"/>
          <w:lang w:val="hy-AM"/>
        </w:rPr>
        <w:t xml:space="preserve"> շարունա</w:t>
      </w:r>
      <w:r w:rsidR="002D7555">
        <w:rPr>
          <w:rFonts w:ascii="GHEA Grapalat" w:hAnsi="GHEA Grapalat"/>
          <w:lang w:val="hy-AM"/>
        </w:rPr>
        <w:softHyphen/>
      </w:r>
      <w:r w:rsidR="00A90507" w:rsidRPr="00B70886">
        <w:rPr>
          <w:rFonts w:ascii="GHEA Grapalat" w:hAnsi="GHEA Grapalat"/>
          <w:lang w:val="hy-AM"/>
        </w:rPr>
        <w:t xml:space="preserve">կական կապն ապահովելու համար </w:t>
      </w:r>
      <w:r w:rsidR="0026085E" w:rsidRPr="00B70886">
        <w:rPr>
          <w:rFonts w:ascii="GHEA Grapalat" w:hAnsi="GHEA Grapalat"/>
          <w:lang w:val="hy-AM"/>
        </w:rPr>
        <w:t>նախորդ տարիներին չկատար</w:t>
      </w:r>
      <w:r w:rsidR="006E7670">
        <w:rPr>
          <w:rFonts w:ascii="GHEA Grapalat" w:hAnsi="GHEA Grapalat"/>
          <w:lang w:val="hy-AM"/>
        </w:rPr>
        <w:softHyphen/>
      </w:r>
      <w:r w:rsidR="0026085E" w:rsidRPr="00B70886">
        <w:rPr>
          <w:rFonts w:ascii="GHEA Grapalat" w:hAnsi="GHEA Grapalat"/>
          <w:lang w:val="hy-AM"/>
        </w:rPr>
        <w:t>ված և կարևոր միջոցառումներ</w:t>
      </w:r>
      <w:r w:rsidR="00185E45" w:rsidRPr="00B70886">
        <w:rPr>
          <w:rFonts w:ascii="GHEA Grapalat" w:hAnsi="GHEA Grapalat"/>
          <w:lang w:val="hy-AM"/>
        </w:rPr>
        <w:t xml:space="preserve">ը </w:t>
      </w:r>
      <w:r w:rsidR="00A90507" w:rsidRPr="00B70886">
        <w:rPr>
          <w:rFonts w:ascii="GHEA Grapalat" w:hAnsi="GHEA Grapalat"/>
          <w:lang w:val="hy-AM"/>
        </w:rPr>
        <w:t>կներառվեն այս և</w:t>
      </w:r>
      <w:r w:rsidR="006E7BBE" w:rsidRPr="00B70886">
        <w:rPr>
          <w:rFonts w:ascii="GHEA Grapalat" w:hAnsi="GHEA Grapalat"/>
          <w:lang w:val="hy-AM"/>
        </w:rPr>
        <w:t xml:space="preserve"> հաջորդող գործողությունների ծրագրերում:</w:t>
      </w:r>
      <w:r w:rsidR="0026085E" w:rsidRPr="00B70886">
        <w:rPr>
          <w:rFonts w:ascii="GHEA Grapalat" w:hAnsi="GHEA Grapalat"/>
          <w:lang w:val="hy-AM"/>
        </w:rPr>
        <w:t xml:space="preserve"> </w:t>
      </w:r>
    </w:p>
    <w:p w:rsidR="00860DAC" w:rsidRPr="002D7555" w:rsidRDefault="00860DAC" w:rsidP="0020711D">
      <w:pPr>
        <w:pStyle w:val="Heading1"/>
        <w:jc w:val="center"/>
        <w:rPr>
          <w:rFonts w:ascii="GHEA Grapalat" w:hAnsi="GHEA Grapalat"/>
          <w:sz w:val="8"/>
          <w:szCs w:val="24"/>
          <w:lang w:val="hy-AM"/>
        </w:rPr>
      </w:pPr>
      <w:bookmarkStart w:id="4" w:name="_Toc22572213"/>
    </w:p>
    <w:p w:rsidR="00E078D2" w:rsidRPr="00B70886" w:rsidRDefault="00E078D2" w:rsidP="0020711D">
      <w:pPr>
        <w:pStyle w:val="Heading1"/>
        <w:jc w:val="center"/>
        <w:rPr>
          <w:rFonts w:ascii="GHEA Grapalat" w:hAnsi="GHEA Grapalat"/>
          <w:sz w:val="24"/>
          <w:szCs w:val="24"/>
          <w:lang w:val="hy-AM"/>
        </w:rPr>
      </w:pPr>
      <w:r w:rsidRPr="00B70886">
        <w:rPr>
          <w:rFonts w:ascii="GHEA Grapalat" w:hAnsi="GHEA Grapalat"/>
          <w:sz w:val="24"/>
          <w:szCs w:val="24"/>
          <w:lang w:val="hy-AM"/>
        </w:rPr>
        <w:t>I</w:t>
      </w:r>
      <w:r w:rsidR="005B5FB7" w:rsidRPr="00B70886">
        <w:rPr>
          <w:rFonts w:ascii="GHEA Grapalat" w:hAnsi="GHEA Grapalat"/>
          <w:sz w:val="24"/>
          <w:szCs w:val="24"/>
          <w:lang w:val="hy-AM"/>
        </w:rPr>
        <w:t>I</w:t>
      </w:r>
      <w:r w:rsidRPr="00B70886">
        <w:rPr>
          <w:rFonts w:ascii="GHEA Grapalat" w:hAnsi="GHEA Grapalat"/>
          <w:sz w:val="24"/>
          <w:szCs w:val="24"/>
          <w:lang w:val="hy-AM"/>
        </w:rPr>
        <w:t xml:space="preserve">I. </w:t>
      </w:r>
      <w:r w:rsidRPr="00B70886">
        <w:rPr>
          <w:rFonts w:ascii="GHEA Grapalat" w:hAnsi="GHEA Grapalat" w:cs="Sylfaen"/>
          <w:sz w:val="24"/>
          <w:szCs w:val="24"/>
          <w:lang w:val="hy-AM"/>
        </w:rPr>
        <w:t>ՄԱՐԴՈՒ</w:t>
      </w:r>
      <w:r w:rsidRPr="00B70886">
        <w:rPr>
          <w:rFonts w:ascii="GHEA Grapalat" w:hAnsi="GHEA Grapalat" w:cs="Arial"/>
          <w:sz w:val="24"/>
          <w:szCs w:val="24"/>
          <w:lang w:val="hy-AM"/>
        </w:rPr>
        <w:t xml:space="preserve"> </w:t>
      </w:r>
      <w:r w:rsidRPr="00B70886">
        <w:rPr>
          <w:rFonts w:ascii="GHEA Grapalat" w:hAnsi="GHEA Grapalat" w:cs="Sylfaen"/>
          <w:sz w:val="24"/>
          <w:szCs w:val="24"/>
          <w:lang w:val="hy-AM"/>
        </w:rPr>
        <w:t>ԻՐԱՎՈՒՆՔՆԵՐԻ</w:t>
      </w:r>
      <w:r w:rsidRPr="00B70886">
        <w:rPr>
          <w:rFonts w:ascii="GHEA Grapalat" w:hAnsi="GHEA Grapalat" w:cs="Arial"/>
          <w:sz w:val="24"/>
          <w:szCs w:val="24"/>
          <w:lang w:val="hy-AM"/>
        </w:rPr>
        <w:t xml:space="preserve"> </w:t>
      </w:r>
      <w:r w:rsidRPr="00B70886">
        <w:rPr>
          <w:rFonts w:ascii="GHEA Grapalat" w:hAnsi="GHEA Grapalat" w:cs="Sylfaen"/>
          <w:sz w:val="24"/>
          <w:szCs w:val="24"/>
          <w:lang w:val="hy-AM"/>
        </w:rPr>
        <w:t>ՊԱՇՏՊԱՆՈՒԹՅԱՆ</w:t>
      </w:r>
      <w:r w:rsidRPr="00B70886">
        <w:rPr>
          <w:rFonts w:ascii="GHEA Grapalat" w:hAnsi="GHEA Grapalat" w:cs="Arial"/>
          <w:sz w:val="24"/>
          <w:szCs w:val="24"/>
          <w:lang w:val="hy-AM"/>
        </w:rPr>
        <w:t xml:space="preserve"> </w:t>
      </w:r>
      <w:r w:rsidRPr="00B70886">
        <w:rPr>
          <w:rFonts w:ascii="GHEA Grapalat" w:hAnsi="GHEA Grapalat" w:cs="Sylfaen"/>
          <w:sz w:val="24"/>
          <w:szCs w:val="24"/>
          <w:lang w:val="hy-AM"/>
        </w:rPr>
        <w:t>ՈԼՈՐՏՈՒՄ</w:t>
      </w:r>
      <w:r w:rsidRPr="00B70886">
        <w:rPr>
          <w:rFonts w:ascii="GHEA Grapalat" w:hAnsi="GHEA Grapalat" w:cs="Arial"/>
          <w:sz w:val="24"/>
          <w:szCs w:val="24"/>
          <w:lang w:val="hy-AM"/>
        </w:rPr>
        <w:t xml:space="preserve"> </w:t>
      </w:r>
      <w:r w:rsidRPr="00B70886">
        <w:rPr>
          <w:rFonts w:ascii="GHEA Grapalat" w:hAnsi="GHEA Grapalat" w:cs="Sylfaen"/>
          <w:sz w:val="24"/>
          <w:szCs w:val="24"/>
          <w:lang w:val="hy-AM"/>
        </w:rPr>
        <w:t>ՀԱՅԱՍՏԱՆԻ</w:t>
      </w:r>
      <w:r w:rsidRPr="00B70886">
        <w:rPr>
          <w:rFonts w:ascii="GHEA Grapalat" w:hAnsi="GHEA Grapalat" w:cs="Arial"/>
          <w:sz w:val="24"/>
          <w:szCs w:val="24"/>
          <w:lang w:val="hy-AM"/>
        </w:rPr>
        <w:t xml:space="preserve"> </w:t>
      </w:r>
      <w:r w:rsidRPr="00B70886">
        <w:rPr>
          <w:rFonts w:ascii="GHEA Grapalat" w:hAnsi="GHEA Grapalat" w:cs="Sylfaen"/>
          <w:sz w:val="24"/>
          <w:szCs w:val="24"/>
          <w:lang w:val="hy-AM"/>
        </w:rPr>
        <w:t>ՀԱՆՐԱՊԵՏՈՒԹՅԱՆ</w:t>
      </w:r>
      <w:r w:rsidRPr="00B70886">
        <w:rPr>
          <w:rFonts w:ascii="GHEA Grapalat" w:hAnsi="GHEA Grapalat" w:cs="Arial"/>
          <w:sz w:val="24"/>
          <w:szCs w:val="24"/>
          <w:lang w:val="hy-AM"/>
        </w:rPr>
        <w:t xml:space="preserve"> </w:t>
      </w:r>
      <w:r w:rsidR="00D969D7" w:rsidRPr="00B70886">
        <w:rPr>
          <w:rFonts w:ascii="GHEA Grapalat" w:hAnsi="GHEA Grapalat" w:cs="Sylfaen"/>
          <w:sz w:val="24"/>
          <w:szCs w:val="24"/>
          <w:lang w:val="hy-AM"/>
        </w:rPr>
        <w:t>ԿԱՌԱՎԱՐՈՒԹՅԱՆ</w:t>
      </w:r>
      <w:r w:rsidR="00D969D7" w:rsidRPr="00B70886">
        <w:rPr>
          <w:rFonts w:ascii="GHEA Grapalat" w:hAnsi="GHEA Grapalat" w:cs="Arial"/>
          <w:sz w:val="24"/>
          <w:szCs w:val="24"/>
          <w:lang w:val="hy-AM"/>
        </w:rPr>
        <w:t xml:space="preserve"> </w:t>
      </w:r>
      <w:r w:rsidRPr="00B70886">
        <w:rPr>
          <w:rFonts w:ascii="GHEA Grapalat" w:hAnsi="GHEA Grapalat" w:cs="Sylfaen"/>
          <w:sz w:val="24"/>
          <w:szCs w:val="24"/>
          <w:lang w:val="hy-AM"/>
        </w:rPr>
        <w:t>ԿՈՂՄԻՑ</w:t>
      </w:r>
      <w:r w:rsidRPr="00B70886">
        <w:rPr>
          <w:rFonts w:ascii="GHEA Grapalat" w:hAnsi="GHEA Grapalat" w:cs="Arial"/>
          <w:sz w:val="24"/>
          <w:szCs w:val="24"/>
          <w:lang w:val="hy-AM"/>
        </w:rPr>
        <w:t xml:space="preserve"> </w:t>
      </w:r>
      <w:r w:rsidRPr="00B70886">
        <w:rPr>
          <w:rFonts w:ascii="GHEA Grapalat" w:hAnsi="GHEA Grapalat" w:cs="Sylfaen"/>
          <w:sz w:val="24"/>
          <w:szCs w:val="24"/>
          <w:lang w:val="hy-AM"/>
        </w:rPr>
        <w:t>ՈՐԴԵԳՐՎԱԾ</w:t>
      </w:r>
      <w:r w:rsidRPr="00B70886">
        <w:rPr>
          <w:rFonts w:ascii="GHEA Grapalat" w:hAnsi="GHEA Grapalat" w:cs="Arial"/>
          <w:sz w:val="24"/>
          <w:szCs w:val="24"/>
          <w:lang w:val="hy-AM"/>
        </w:rPr>
        <w:t xml:space="preserve"> </w:t>
      </w:r>
      <w:r w:rsidRPr="00B70886">
        <w:rPr>
          <w:rFonts w:ascii="GHEA Grapalat" w:hAnsi="GHEA Grapalat" w:cs="Sylfaen"/>
          <w:sz w:val="24"/>
          <w:szCs w:val="24"/>
          <w:lang w:val="hy-AM"/>
        </w:rPr>
        <w:t>ՔԱՂԱՔԱԿԱՆՈՒԹՅՈՒՆԸ</w:t>
      </w:r>
      <w:bookmarkEnd w:id="4"/>
    </w:p>
    <w:p w:rsidR="0020711D" w:rsidRPr="00B70886" w:rsidRDefault="0020711D" w:rsidP="0020711D">
      <w:pPr>
        <w:pStyle w:val="NormalWeb"/>
        <w:spacing w:before="0" w:after="0" w:line="360" w:lineRule="auto"/>
        <w:rPr>
          <w:rFonts w:ascii="GHEA Grapalat" w:hAnsi="GHEA Grapalat"/>
          <w:lang w:val="hy-AM"/>
        </w:rPr>
      </w:pPr>
    </w:p>
    <w:p w:rsidR="00EE5616" w:rsidRPr="00B70886" w:rsidRDefault="00F52D8E" w:rsidP="0020711D">
      <w:pPr>
        <w:pStyle w:val="Heading2"/>
        <w:jc w:val="center"/>
        <w:rPr>
          <w:rFonts w:ascii="GHEA Grapalat" w:hAnsi="GHEA Grapalat" w:cs="Sylfaen"/>
          <w:b/>
          <w:color w:val="auto"/>
          <w:sz w:val="24"/>
          <w:szCs w:val="24"/>
          <w:lang w:val="hy-AM"/>
        </w:rPr>
      </w:pPr>
      <w:bookmarkStart w:id="5" w:name="_Toc22572214"/>
      <w:r w:rsidRPr="00B70886">
        <w:rPr>
          <w:rFonts w:ascii="GHEA Grapalat" w:hAnsi="GHEA Grapalat" w:cs="Sylfaen"/>
          <w:b/>
          <w:color w:val="auto"/>
          <w:sz w:val="24"/>
          <w:szCs w:val="24"/>
        </w:rPr>
        <w:t>ՌԱԶՄԱՎԱՐՈՒԹՅԱՆ</w:t>
      </w:r>
      <w:r w:rsidRPr="00B70886">
        <w:rPr>
          <w:rFonts w:ascii="GHEA Grapalat" w:hAnsi="GHEA Grapalat"/>
          <w:b/>
          <w:color w:val="auto"/>
          <w:sz w:val="24"/>
          <w:szCs w:val="24"/>
        </w:rPr>
        <w:t xml:space="preserve"> </w:t>
      </w:r>
      <w:r w:rsidR="00185E45" w:rsidRPr="00B70886">
        <w:rPr>
          <w:rFonts w:ascii="GHEA Grapalat" w:hAnsi="GHEA Grapalat" w:cs="Sylfaen"/>
          <w:b/>
          <w:color w:val="auto"/>
          <w:sz w:val="24"/>
          <w:szCs w:val="24"/>
        </w:rPr>
        <w:t>ԵՎ</w:t>
      </w:r>
      <w:r w:rsidRPr="00B70886">
        <w:rPr>
          <w:rFonts w:ascii="GHEA Grapalat" w:hAnsi="GHEA Grapalat"/>
          <w:b/>
          <w:color w:val="auto"/>
          <w:sz w:val="24"/>
          <w:szCs w:val="24"/>
        </w:rPr>
        <w:t xml:space="preserve"> </w:t>
      </w:r>
      <w:r w:rsidRPr="00B70886">
        <w:rPr>
          <w:rFonts w:ascii="GHEA Grapalat" w:hAnsi="GHEA Grapalat" w:cs="Sylfaen"/>
          <w:b/>
          <w:color w:val="auto"/>
          <w:sz w:val="24"/>
          <w:szCs w:val="24"/>
        </w:rPr>
        <w:t>ԴՐԱՆԻՑ</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ԲԽՈՂ</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ԳՈՐԾՈՂՈՒԹՅՈՒՆՆԵՐԻ</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ԾՐԱԳՐ</w:t>
      </w:r>
      <w:r w:rsidR="00185E45" w:rsidRPr="00B70886">
        <w:rPr>
          <w:rFonts w:ascii="GHEA Grapalat" w:hAnsi="GHEA Grapalat" w:cs="Sylfaen"/>
          <w:b/>
          <w:color w:val="auto"/>
          <w:sz w:val="24"/>
          <w:szCs w:val="24"/>
        </w:rPr>
        <w:t>ԵՐԻ</w:t>
      </w:r>
      <w:r w:rsidRPr="00B70886">
        <w:rPr>
          <w:rFonts w:ascii="GHEA Grapalat" w:hAnsi="GHEA Grapalat"/>
          <w:b/>
          <w:color w:val="auto"/>
          <w:sz w:val="24"/>
          <w:szCs w:val="24"/>
        </w:rPr>
        <w:t xml:space="preserve"> </w:t>
      </w:r>
      <w:r w:rsidR="00375654">
        <w:rPr>
          <w:rFonts w:ascii="GHEA Grapalat" w:hAnsi="GHEA Grapalat"/>
          <w:b/>
          <w:color w:val="auto"/>
          <w:sz w:val="24"/>
          <w:szCs w:val="24"/>
          <w:lang w:val="hy-AM"/>
        </w:rPr>
        <w:t xml:space="preserve">ՈՒՂԵՆՇԱՅԻՆ </w:t>
      </w:r>
      <w:r w:rsidRPr="00B70886">
        <w:rPr>
          <w:rFonts w:ascii="GHEA Grapalat" w:hAnsi="GHEA Grapalat" w:cs="Sylfaen"/>
          <w:b/>
          <w:color w:val="auto"/>
          <w:sz w:val="24"/>
          <w:szCs w:val="24"/>
        </w:rPr>
        <w:t>ՍԿԶԲՈՒՆՔՆԵՐ</w:t>
      </w:r>
      <w:r w:rsidR="00185E45" w:rsidRPr="00B70886">
        <w:rPr>
          <w:rFonts w:ascii="GHEA Grapalat" w:hAnsi="GHEA Grapalat" w:cs="Sylfaen"/>
          <w:b/>
          <w:color w:val="auto"/>
          <w:sz w:val="24"/>
          <w:szCs w:val="24"/>
        </w:rPr>
        <w:t>Ը</w:t>
      </w:r>
      <w:bookmarkEnd w:id="5"/>
    </w:p>
    <w:p w:rsidR="0020711D" w:rsidRPr="00B70886" w:rsidRDefault="0020711D" w:rsidP="0020711D">
      <w:pPr>
        <w:rPr>
          <w:rFonts w:hint="eastAsia"/>
          <w:lang w:val="hy-AM" w:bidi="ar-SA"/>
        </w:rPr>
      </w:pPr>
    </w:p>
    <w:p w:rsidR="006E7670" w:rsidRDefault="006E7670" w:rsidP="006E7670">
      <w:pPr>
        <w:pStyle w:val="NormalWeb"/>
        <w:spacing w:before="0" w:after="0" w:line="360" w:lineRule="auto"/>
        <w:ind w:firstLine="709"/>
        <w:jc w:val="both"/>
        <w:rPr>
          <w:rFonts w:ascii="GHEA Grapalat" w:hAnsi="GHEA Grapalat"/>
          <w:lang w:val="hy-AM"/>
        </w:rPr>
      </w:pPr>
      <w:r w:rsidRPr="006E7670">
        <w:rPr>
          <w:rFonts w:ascii="GHEA Grapalat" w:hAnsi="GHEA Grapalat"/>
          <w:lang w:val="hy-AM"/>
        </w:rPr>
        <w:t>1.</w:t>
      </w:r>
      <w:r>
        <w:rPr>
          <w:rFonts w:ascii="GHEA Grapalat" w:hAnsi="GHEA Grapalat"/>
          <w:b/>
          <w:lang w:val="hy-AM"/>
        </w:rPr>
        <w:t xml:space="preserve"> </w:t>
      </w:r>
      <w:r w:rsidR="00F736C0" w:rsidRPr="00B70886">
        <w:rPr>
          <w:rFonts w:ascii="GHEA Grapalat" w:hAnsi="GHEA Grapalat"/>
          <w:b/>
          <w:lang w:val="hy-AM"/>
        </w:rPr>
        <w:t>Մարդակենտրոն և իրավունքահեն</w:t>
      </w:r>
      <w:r w:rsidR="008D396A" w:rsidRPr="00B70886">
        <w:rPr>
          <w:rFonts w:ascii="GHEA Grapalat" w:hAnsi="GHEA Grapalat"/>
          <w:b/>
          <w:lang w:val="hy-AM"/>
        </w:rPr>
        <w:t>ք</w:t>
      </w:r>
      <w:r w:rsidR="00F736C0" w:rsidRPr="00B70886">
        <w:rPr>
          <w:rFonts w:ascii="GHEA Grapalat" w:hAnsi="GHEA Grapalat"/>
          <w:b/>
          <w:lang w:val="hy-AM"/>
        </w:rPr>
        <w:t xml:space="preserve"> բնույթը</w:t>
      </w:r>
      <w:r w:rsidR="00F736C0" w:rsidRPr="00B70886">
        <w:rPr>
          <w:rFonts w:ascii="GHEA Grapalat" w:hAnsi="GHEA Grapalat"/>
          <w:lang w:val="hy-AM"/>
        </w:rPr>
        <w:t>. այս սկզբունքի հիմքում ընկած է մարդու՝ որպես բարձրագույն արժեքի գաղափարը, և</w:t>
      </w:r>
      <w:r w:rsidR="00921F94" w:rsidRPr="00B70886">
        <w:rPr>
          <w:rFonts w:ascii="GHEA Grapalat" w:hAnsi="GHEA Grapalat"/>
          <w:lang w:val="hy-AM"/>
        </w:rPr>
        <w:t>,</w:t>
      </w:r>
      <w:r w:rsidR="00F736C0" w:rsidRPr="00B70886">
        <w:rPr>
          <w:rFonts w:ascii="GHEA Grapalat" w:hAnsi="GHEA Grapalat"/>
          <w:lang w:val="hy-AM"/>
        </w:rPr>
        <w:t xml:space="preserve"> հետևաբար</w:t>
      </w:r>
      <w:r w:rsidR="00921F94" w:rsidRPr="00B70886">
        <w:rPr>
          <w:rFonts w:ascii="GHEA Grapalat" w:hAnsi="GHEA Grapalat"/>
          <w:lang w:val="hy-AM"/>
        </w:rPr>
        <w:t xml:space="preserve">, </w:t>
      </w:r>
      <w:r w:rsidR="00F736C0" w:rsidRPr="00B70886">
        <w:rPr>
          <w:rFonts w:ascii="GHEA Grapalat" w:hAnsi="GHEA Grapalat"/>
          <w:lang w:val="hy-AM"/>
        </w:rPr>
        <w:t>ռազմա</w:t>
      </w:r>
      <w:r w:rsidR="002D7555">
        <w:rPr>
          <w:rFonts w:ascii="GHEA Grapalat" w:hAnsi="GHEA Grapalat"/>
          <w:lang w:val="hy-AM"/>
        </w:rPr>
        <w:softHyphen/>
      </w:r>
      <w:r w:rsidR="00F736C0" w:rsidRPr="00B70886">
        <w:rPr>
          <w:rFonts w:ascii="GHEA Grapalat" w:hAnsi="GHEA Grapalat"/>
          <w:lang w:val="hy-AM"/>
        </w:rPr>
        <w:t>վա</w:t>
      </w:r>
      <w:r w:rsidR="002D7555">
        <w:rPr>
          <w:rFonts w:ascii="GHEA Grapalat" w:hAnsi="GHEA Grapalat"/>
          <w:lang w:val="hy-AM"/>
        </w:rPr>
        <w:softHyphen/>
      </w:r>
      <w:r w:rsidR="00F736C0" w:rsidRPr="002D7555">
        <w:rPr>
          <w:rFonts w:ascii="GHEA Grapalat" w:hAnsi="GHEA Grapalat"/>
          <w:spacing w:val="-8"/>
          <w:lang w:val="hy-AM"/>
        </w:rPr>
        <w:t>րու</w:t>
      </w:r>
      <w:r>
        <w:rPr>
          <w:rFonts w:ascii="GHEA Grapalat" w:hAnsi="GHEA Grapalat"/>
          <w:spacing w:val="-8"/>
          <w:lang w:val="hy-AM"/>
        </w:rPr>
        <w:softHyphen/>
      </w:r>
      <w:r w:rsidR="00F736C0" w:rsidRPr="002D7555">
        <w:rPr>
          <w:rFonts w:ascii="GHEA Grapalat" w:hAnsi="GHEA Grapalat"/>
          <w:spacing w:val="-8"/>
          <w:lang w:val="hy-AM"/>
        </w:rPr>
        <w:t>թյունը և գործողությունների ծրագ</w:t>
      </w:r>
      <w:r w:rsidR="00185E45" w:rsidRPr="002D7555">
        <w:rPr>
          <w:rFonts w:ascii="GHEA Grapalat" w:hAnsi="GHEA Grapalat"/>
          <w:spacing w:val="-8"/>
          <w:lang w:val="hy-AM"/>
        </w:rPr>
        <w:t>րերը</w:t>
      </w:r>
      <w:r w:rsidR="00F736C0" w:rsidRPr="002D7555">
        <w:rPr>
          <w:rFonts w:ascii="GHEA Grapalat" w:hAnsi="GHEA Grapalat"/>
          <w:spacing w:val="-8"/>
          <w:lang w:val="hy-AM"/>
        </w:rPr>
        <w:t xml:space="preserve"> միտված են բարելավելու</w:t>
      </w:r>
      <w:r w:rsidR="00F736C0" w:rsidRPr="00B70886">
        <w:rPr>
          <w:rFonts w:ascii="GHEA Grapalat" w:hAnsi="GHEA Grapalat"/>
          <w:lang w:val="hy-AM"/>
        </w:rPr>
        <w:t xml:space="preserve"> Հայաստանում գտնվող </w:t>
      </w:r>
      <w:r w:rsidR="00F736C0" w:rsidRPr="00B70886">
        <w:rPr>
          <w:rFonts w:ascii="GHEA Grapalat" w:hAnsi="GHEA Grapalat"/>
          <w:lang w:val="hy-AM"/>
        </w:rPr>
        <w:lastRenderedPageBreak/>
        <w:t>բոլոր մարդկանց իրավական բարեկեցությունը, անվտանգությունը և պաշտ</w:t>
      </w:r>
      <w:r>
        <w:rPr>
          <w:rFonts w:ascii="GHEA Grapalat" w:hAnsi="GHEA Grapalat"/>
          <w:lang w:val="hy-AM"/>
        </w:rPr>
        <w:softHyphen/>
      </w:r>
      <w:r w:rsidR="00F736C0" w:rsidRPr="00B70886">
        <w:rPr>
          <w:rFonts w:ascii="GHEA Grapalat" w:hAnsi="GHEA Grapalat"/>
          <w:lang w:val="hy-AM"/>
        </w:rPr>
        <w:t>պանվա</w:t>
      </w:r>
      <w:r>
        <w:rPr>
          <w:rFonts w:ascii="GHEA Grapalat" w:hAnsi="GHEA Grapalat"/>
          <w:lang w:val="hy-AM"/>
        </w:rPr>
        <w:softHyphen/>
      </w:r>
      <w:r w:rsidR="00F736C0" w:rsidRPr="00B70886">
        <w:rPr>
          <w:rFonts w:ascii="GHEA Grapalat" w:hAnsi="GHEA Grapalat"/>
          <w:lang w:val="hy-AM"/>
        </w:rPr>
        <w:t>ծու</w:t>
      </w:r>
      <w:r>
        <w:rPr>
          <w:rFonts w:ascii="GHEA Grapalat" w:hAnsi="GHEA Grapalat"/>
          <w:lang w:val="hy-AM"/>
        </w:rPr>
        <w:softHyphen/>
      </w:r>
      <w:r w:rsidR="00F736C0" w:rsidRPr="00B70886">
        <w:rPr>
          <w:rFonts w:ascii="GHEA Grapalat" w:hAnsi="GHEA Grapalat"/>
          <w:lang w:val="hy-AM"/>
        </w:rPr>
        <w:t>թյունը՝ համընդհանուր ճանաչում ստացած միջազգային չափանիշ</w:t>
      </w:r>
      <w:r>
        <w:rPr>
          <w:rFonts w:ascii="GHEA Grapalat" w:hAnsi="GHEA Grapalat"/>
          <w:lang w:val="hy-AM"/>
        </w:rPr>
        <w:softHyphen/>
      </w:r>
      <w:r w:rsidR="00F736C0" w:rsidRPr="00B70886">
        <w:rPr>
          <w:rFonts w:ascii="GHEA Grapalat" w:hAnsi="GHEA Grapalat"/>
          <w:lang w:val="hy-AM"/>
        </w:rPr>
        <w:t>ներին համապա</w:t>
      </w:r>
      <w:r>
        <w:rPr>
          <w:rFonts w:ascii="GHEA Grapalat" w:hAnsi="GHEA Grapalat"/>
          <w:lang w:val="hy-AM"/>
        </w:rPr>
        <w:softHyphen/>
      </w:r>
      <w:r w:rsidR="00F736C0" w:rsidRPr="00B70886">
        <w:rPr>
          <w:rFonts w:ascii="GHEA Grapalat" w:hAnsi="GHEA Grapalat"/>
          <w:lang w:val="hy-AM"/>
        </w:rPr>
        <w:t xml:space="preserve">տասխան: Գործողությունները ևս խմբավորված են ըստ </w:t>
      </w:r>
      <w:r w:rsidR="00F736C0" w:rsidRPr="002D7555">
        <w:rPr>
          <w:rFonts w:ascii="GHEA Grapalat" w:hAnsi="GHEA Grapalat"/>
          <w:spacing w:val="-8"/>
          <w:lang w:val="hy-AM"/>
        </w:rPr>
        <w:t>պաշտպանվող իրավունքների՝ ի թիվս այլոց ընդգծելու յուրաքանչյուր</w:t>
      </w:r>
      <w:r w:rsidR="00F736C0" w:rsidRPr="00B70886">
        <w:rPr>
          <w:rFonts w:ascii="GHEA Grapalat" w:hAnsi="GHEA Grapalat"/>
          <w:lang w:val="hy-AM"/>
        </w:rPr>
        <w:t xml:space="preserve"> գործողության կապը մարդու իրավունքի հետ</w:t>
      </w:r>
      <w:r w:rsidR="00185E45" w:rsidRPr="00B70886">
        <w:rPr>
          <w:rFonts w:ascii="GHEA Grapalat" w:hAnsi="GHEA Grapalat"/>
          <w:lang w:val="hy-AM"/>
        </w:rPr>
        <w:t>:</w:t>
      </w:r>
    </w:p>
    <w:p w:rsidR="006E7670" w:rsidRDefault="006E7670" w:rsidP="006E7670">
      <w:pPr>
        <w:pStyle w:val="NormalWeb"/>
        <w:spacing w:before="0" w:after="0" w:line="360" w:lineRule="auto"/>
        <w:ind w:firstLine="709"/>
        <w:jc w:val="both"/>
        <w:rPr>
          <w:rFonts w:ascii="GHEA Grapalat" w:hAnsi="GHEA Grapalat"/>
          <w:lang w:val="hy-AM"/>
        </w:rPr>
      </w:pPr>
      <w:r>
        <w:rPr>
          <w:rFonts w:ascii="GHEA Grapalat" w:hAnsi="GHEA Grapalat"/>
          <w:lang w:val="hy-AM"/>
        </w:rPr>
        <w:t xml:space="preserve">2. </w:t>
      </w:r>
      <w:r w:rsidR="00F736C0" w:rsidRPr="00B70886">
        <w:rPr>
          <w:rFonts w:ascii="GHEA Grapalat" w:hAnsi="GHEA Grapalat"/>
          <w:b/>
          <w:lang w:val="hy-AM"/>
        </w:rPr>
        <w:t>Թափանցիկությունը և հաշվետվողականությունը</w:t>
      </w:r>
      <w:r w:rsidR="00F736C0" w:rsidRPr="00B70886">
        <w:rPr>
          <w:rFonts w:ascii="GHEA Grapalat" w:hAnsi="GHEA Grapalat"/>
          <w:lang w:val="hy-AM"/>
        </w:rPr>
        <w:t xml:space="preserve">. ռազմավարության և </w:t>
      </w:r>
      <w:r w:rsidR="00F736C0" w:rsidRPr="00001C68">
        <w:rPr>
          <w:rFonts w:ascii="GHEA Grapalat" w:hAnsi="GHEA Grapalat"/>
          <w:spacing w:val="-6"/>
          <w:lang w:val="hy-AM"/>
        </w:rPr>
        <w:t>գործողու</w:t>
      </w:r>
      <w:r w:rsidRPr="00001C68">
        <w:rPr>
          <w:rFonts w:ascii="GHEA Grapalat" w:hAnsi="GHEA Grapalat"/>
          <w:spacing w:val="-6"/>
          <w:lang w:val="hy-AM"/>
        </w:rPr>
        <w:softHyphen/>
      </w:r>
      <w:r w:rsidR="00F736C0" w:rsidRPr="00001C68">
        <w:rPr>
          <w:rFonts w:ascii="GHEA Grapalat" w:hAnsi="GHEA Grapalat"/>
          <w:spacing w:val="-6"/>
          <w:lang w:val="hy-AM"/>
        </w:rPr>
        <w:t>թյունների ծրագր</w:t>
      </w:r>
      <w:r w:rsidR="00F52D8E" w:rsidRPr="00001C68">
        <w:rPr>
          <w:rFonts w:ascii="GHEA Grapalat" w:hAnsi="GHEA Grapalat"/>
          <w:spacing w:val="-6"/>
          <w:lang w:val="hy-AM"/>
        </w:rPr>
        <w:t>երի</w:t>
      </w:r>
      <w:r w:rsidR="00F736C0" w:rsidRPr="00001C68">
        <w:rPr>
          <w:rFonts w:ascii="GHEA Grapalat" w:hAnsi="GHEA Grapalat"/>
          <w:spacing w:val="-6"/>
          <w:lang w:val="hy-AM"/>
        </w:rPr>
        <w:t xml:space="preserve"> մշակման, դրանց իրականացման ընթացքի և արդյունքն</w:t>
      </w:r>
      <w:r w:rsidR="00F736C0" w:rsidRPr="00B70886">
        <w:rPr>
          <w:rFonts w:ascii="GHEA Grapalat" w:hAnsi="GHEA Grapalat"/>
          <w:lang w:val="hy-AM"/>
        </w:rPr>
        <w:t xml:space="preserve">երի վերաբերյալ տեղեկատվությունը հասանելի է լինելու հանրությանը՝ </w:t>
      </w:r>
      <w:r w:rsidR="00F736C0" w:rsidRPr="002D7555">
        <w:rPr>
          <w:rFonts w:ascii="GHEA Grapalat" w:hAnsi="GHEA Grapalat"/>
          <w:spacing w:val="-12"/>
          <w:kern w:val="24"/>
          <w:lang w:val="hy-AM"/>
        </w:rPr>
        <w:t>քաղաքացիական-ժողովրդավարական վերահսկողության ապահովման նկատառմամբ</w:t>
      </w:r>
      <w:r w:rsidR="00F52D8E" w:rsidRPr="002D7555">
        <w:rPr>
          <w:rFonts w:ascii="GHEA Grapalat" w:hAnsi="GHEA Grapalat"/>
          <w:spacing w:val="-12"/>
          <w:kern w:val="24"/>
          <w:lang w:val="hy-AM"/>
        </w:rPr>
        <w:t>:</w:t>
      </w:r>
    </w:p>
    <w:p w:rsidR="006E7670" w:rsidRDefault="006E7670" w:rsidP="006E7670">
      <w:pPr>
        <w:pStyle w:val="NormalWeb"/>
        <w:spacing w:before="0" w:after="0" w:line="360" w:lineRule="auto"/>
        <w:ind w:firstLine="709"/>
        <w:jc w:val="both"/>
        <w:rPr>
          <w:rFonts w:ascii="GHEA Grapalat" w:hAnsi="GHEA Grapalat"/>
          <w:lang w:val="hy-AM"/>
        </w:rPr>
      </w:pPr>
      <w:r>
        <w:rPr>
          <w:rFonts w:ascii="GHEA Grapalat" w:hAnsi="GHEA Grapalat"/>
          <w:lang w:val="hy-AM"/>
        </w:rPr>
        <w:t xml:space="preserve">3. </w:t>
      </w:r>
      <w:r w:rsidR="00F736C0" w:rsidRPr="00B70886">
        <w:rPr>
          <w:rFonts w:ascii="GHEA Grapalat" w:hAnsi="GHEA Grapalat"/>
          <w:b/>
          <w:lang w:val="hy-AM"/>
        </w:rPr>
        <w:t>Մասնակցայնությունը և ներառականությունը</w:t>
      </w:r>
      <w:r w:rsidR="00F736C0" w:rsidRPr="00B70886">
        <w:rPr>
          <w:rFonts w:ascii="GHEA Grapalat" w:hAnsi="GHEA Grapalat"/>
          <w:lang w:val="hy-AM"/>
        </w:rPr>
        <w:t>. ռազմավարության և գործո</w:t>
      </w:r>
      <w:r>
        <w:rPr>
          <w:rFonts w:ascii="GHEA Grapalat" w:hAnsi="GHEA Grapalat"/>
          <w:lang w:val="hy-AM"/>
        </w:rPr>
        <w:softHyphen/>
      </w:r>
      <w:r w:rsidR="00F736C0" w:rsidRPr="00B70886">
        <w:rPr>
          <w:rFonts w:ascii="GHEA Grapalat" w:hAnsi="GHEA Grapalat"/>
          <w:lang w:val="hy-AM"/>
        </w:rPr>
        <w:t>ղու</w:t>
      </w:r>
      <w:r w:rsidR="002D7555">
        <w:rPr>
          <w:rFonts w:ascii="GHEA Grapalat" w:hAnsi="GHEA Grapalat"/>
          <w:lang w:val="hy-AM"/>
        </w:rPr>
        <w:softHyphen/>
      </w:r>
      <w:r>
        <w:rPr>
          <w:rFonts w:ascii="GHEA Grapalat" w:hAnsi="GHEA Grapalat"/>
          <w:lang w:val="hy-AM"/>
        </w:rPr>
        <w:softHyphen/>
      </w:r>
      <w:r w:rsidR="00F736C0" w:rsidRPr="00B70886">
        <w:rPr>
          <w:rFonts w:ascii="GHEA Grapalat" w:hAnsi="GHEA Grapalat"/>
          <w:lang w:val="hy-AM"/>
        </w:rPr>
        <w:t>թյունների ծրագր</w:t>
      </w:r>
      <w:r w:rsidR="00F52D8E" w:rsidRPr="00B70886">
        <w:rPr>
          <w:rFonts w:ascii="GHEA Grapalat" w:hAnsi="GHEA Grapalat"/>
          <w:lang w:val="hy-AM"/>
        </w:rPr>
        <w:t>երի</w:t>
      </w:r>
      <w:r w:rsidR="00F736C0" w:rsidRPr="00B70886">
        <w:rPr>
          <w:rFonts w:ascii="GHEA Grapalat" w:hAnsi="GHEA Grapalat"/>
          <w:lang w:val="hy-AM"/>
        </w:rPr>
        <w:t xml:space="preserve"> զարգացման բոլոր փուլերում հաշվի են առնվում շահա</w:t>
      </w:r>
      <w:r w:rsidR="002D7555">
        <w:rPr>
          <w:rFonts w:ascii="GHEA Grapalat" w:hAnsi="GHEA Grapalat"/>
          <w:lang w:val="hy-AM"/>
        </w:rPr>
        <w:softHyphen/>
      </w:r>
      <w:r w:rsidR="00F736C0" w:rsidRPr="00B70886">
        <w:rPr>
          <w:rFonts w:ascii="GHEA Grapalat" w:hAnsi="GHEA Grapalat"/>
          <w:lang w:val="hy-AM"/>
        </w:rPr>
        <w:t xml:space="preserve">գրգիռ բոլոր կողմերի, առաջին հերթին՝ մարդու իրավունքների կրողների՝ </w:t>
      </w:r>
      <w:r w:rsidR="00F736C0" w:rsidRPr="002D7555">
        <w:rPr>
          <w:rFonts w:ascii="GHEA Grapalat" w:hAnsi="GHEA Grapalat"/>
          <w:spacing w:val="-8"/>
          <w:lang w:val="hy-AM"/>
        </w:rPr>
        <w:t>պաշտպա</w:t>
      </w:r>
      <w:r w:rsidR="002D7555" w:rsidRPr="002D7555">
        <w:rPr>
          <w:rFonts w:ascii="GHEA Grapalat" w:hAnsi="GHEA Grapalat"/>
          <w:spacing w:val="-8"/>
          <w:lang w:val="hy-AM"/>
        </w:rPr>
        <w:softHyphen/>
      </w:r>
      <w:r w:rsidR="00F736C0" w:rsidRPr="002D7555">
        <w:rPr>
          <w:rFonts w:ascii="GHEA Grapalat" w:hAnsi="GHEA Grapalat"/>
          <w:spacing w:val="-8"/>
          <w:lang w:val="hy-AM"/>
        </w:rPr>
        <w:t xml:space="preserve">նության ենթակա </w:t>
      </w:r>
      <w:r w:rsidR="008D396A" w:rsidRPr="002D7555">
        <w:rPr>
          <w:rFonts w:ascii="GHEA Grapalat" w:hAnsi="GHEA Grapalat"/>
          <w:spacing w:val="-8"/>
          <w:lang w:val="hy-AM"/>
        </w:rPr>
        <w:t xml:space="preserve">անձանց </w:t>
      </w:r>
      <w:r w:rsidR="00F736C0" w:rsidRPr="002D7555">
        <w:rPr>
          <w:rFonts w:ascii="GHEA Grapalat" w:hAnsi="GHEA Grapalat"/>
          <w:spacing w:val="-8"/>
          <w:lang w:val="hy-AM"/>
        </w:rPr>
        <w:t>խմբերի, իրավապաշտպան</w:t>
      </w:r>
      <w:r w:rsidR="00F736C0" w:rsidRPr="00B70886">
        <w:rPr>
          <w:rFonts w:ascii="GHEA Grapalat" w:hAnsi="GHEA Grapalat"/>
          <w:lang w:val="hy-AM"/>
        </w:rPr>
        <w:t xml:space="preserve"> գործունեությամբ զբաղվող քաղաքա</w:t>
      </w:r>
      <w:r>
        <w:rPr>
          <w:rFonts w:ascii="GHEA Grapalat" w:hAnsi="GHEA Grapalat"/>
          <w:lang w:val="hy-AM"/>
        </w:rPr>
        <w:softHyphen/>
      </w:r>
      <w:r w:rsidR="00F736C0" w:rsidRPr="00B70886">
        <w:rPr>
          <w:rFonts w:ascii="GHEA Grapalat" w:hAnsi="GHEA Grapalat"/>
          <w:lang w:val="hy-AM"/>
        </w:rPr>
        <w:t>ցիա</w:t>
      </w:r>
      <w:r>
        <w:rPr>
          <w:rFonts w:ascii="GHEA Grapalat" w:hAnsi="GHEA Grapalat"/>
          <w:lang w:val="hy-AM"/>
        </w:rPr>
        <w:softHyphen/>
      </w:r>
      <w:r w:rsidR="00F736C0" w:rsidRPr="00B70886">
        <w:rPr>
          <w:rFonts w:ascii="GHEA Grapalat" w:hAnsi="GHEA Grapalat"/>
          <w:lang w:val="hy-AM"/>
        </w:rPr>
        <w:t>կան հասարակության ներկայացուցիչների, միջազգային կազմակերպու</w:t>
      </w:r>
      <w:r>
        <w:rPr>
          <w:rFonts w:ascii="GHEA Grapalat" w:hAnsi="GHEA Grapalat"/>
          <w:lang w:val="hy-AM"/>
        </w:rPr>
        <w:softHyphen/>
      </w:r>
      <w:r w:rsidR="00F736C0" w:rsidRPr="00B70886">
        <w:rPr>
          <w:rFonts w:ascii="GHEA Grapalat" w:hAnsi="GHEA Grapalat"/>
          <w:lang w:val="hy-AM"/>
        </w:rPr>
        <w:t>թյունների, ինչպես նաև պետական իրավասու մարմինների՝ մարդու իրավունքների ապահովման պարտականությունների հիմնական կրողների դիրքորոշումները: Ընդ որում, մաս</w:t>
      </w:r>
      <w:r w:rsidR="000131C3" w:rsidRPr="00B70886">
        <w:rPr>
          <w:rFonts w:ascii="GHEA Grapalat" w:hAnsi="GHEA Grapalat"/>
          <w:lang w:val="hy-AM"/>
        </w:rPr>
        <w:t>նա</w:t>
      </w:r>
      <w:r w:rsidR="00F736C0" w:rsidRPr="00B70886">
        <w:rPr>
          <w:rFonts w:ascii="GHEA Grapalat" w:hAnsi="GHEA Grapalat"/>
          <w:lang w:val="hy-AM"/>
        </w:rPr>
        <w:t>կ</w:t>
      </w:r>
      <w:r>
        <w:rPr>
          <w:rFonts w:ascii="GHEA Grapalat" w:hAnsi="GHEA Grapalat"/>
          <w:lang w:val="hy-AM"/>
        </w:rPr>
        <w:softHyphen/>
      </w:r>
      <w:r w:rsidR="00F736C0" w:rsidRPr="00B70886">
        <w:rPr>
          <w:rFonts w:ascii="GHEA Grapalat" w:hAnsi="GHEA Grapalat"/>
          <w:lang w:val="hy-AM"/>
        </w:rPr>
        <w:t>ցությունը ենթադրում է նաև ռազմավարության և գործողությունների ծրագրի կյանքի կոչման գործում բոլոր դերակատարների շարունակական ներգրավ</w:t>
      </w:r>
      <w:r>
        <w:rPr>
          <w:rFonts w:ascii="GHEA Grapalat" w:hAnsi="GHEA Grapalat"/>
          <w:lang w:val="hy-AM"/>
        </w:rPr>
        <w:softHyphen/>
      </w:r>
      <w:r w:rsidR="00F736C0" w:rsidRPr="00B70886">
        <w:rPr>
          <w:rFonts w:ascii="GHEA Grapalat" w:hAnsi="GHEA Grapalat"/>
          <w:lang w:val="hy-AM"/>
        </w:rPr>
        <w:t>վածությունը և ներդրումը</w:t>
      </w:r>
      <w:r w:rsidR="00F52D8E" w:rsidRPr="00B70886">
        <w:rPr>
          <w:rFonts w:ascii="GHEA Grapalat" w:hAnsi="GHEA Grapalat"/>
          <w:lang w:val="hy-AM"/>
        </w:rPr>
        <w:t>:</w:t>
      </w:r>
    </w:p>
    <w:p w:rsidR="006E7670" w:rsidRDefault="006E7670" w:rsidP="006E7670">
      <w:pPr>
        <w:pStyle w:val="NormalWeb"/>
        <w:spacing w:before="0" w:after="0" w:line="360" w:lineRule="auto"/>
        <w:ind w:firstLine="709"/>
        <w:jc w:val="both"/>
        <w:rPr>
          <w:rFonts w:ascii="GHEA Grapalat" w:hAnsi="GHEA Grapalat"/>
          <w:lang w:val="hy-AM"/>
        </w:rPr>
      </w:pPr>
      <w:r>
        <w:rPr>
          <w:rFonts w:ascii="GHEA Grapalat" w:hAnsi="GHEA Grapalat"/>
          <w:lang w:val="hy-AM"/>
        </w:rPr>
        <w:t xml:space="preserve">4. </w:t>
      </w:r>
      <w:r w:rsidR="00F736C0" w:rsidRPr="00B70886">
        <w:rPr>
          <w:rFonts w:ascii="GHEA Grapalat" w:hAnsi="GHEA Grapalat"/>
          <w:b/>
          <w:lang w:val="hy-AM"/>
        </w:rPr>
        <w:t>Իրագործելիությունը և չափելիությունը</w:t>
      </w:r>
      <w:r w:rsidR="00F736C0" w:rsidRPr="00B70886">
        <w:rPr>
          <w:rFonts w:ascii="GHEA Grapalat" w:hAnsi="GHEA Grapalat"/>
          <w:lang w:val="hy-AM"/>
        </w:rPr>
        <w:t>. այս սկզբունքը հատկապես վերա</w:t>
      </w:r>
      <w:r w:rsidR="00524039">
        <w:rPr>
          <w:rFonts w:ascii="GHEA Grapalat" w:hAnsi="GHEA Grapalat"/>
          <w:lang w:val="hy-AM"/>
        </w:rPr>
        <w:softHyphen/>
      </w:r>
      <w:r w:rsidR="00F736C0" w:rsidRPr="00B70886">
        <w:rPr>
          <w:rFonts w:ascii="GHEA Grapalat" w:hAnsi="GHEA Grapalat"/>
          <w:lang w:val="hy-AM"/>
        </w:rPr>
        <w:t>բե</w:t>
      </w:r>
      <w:r w:rsidR="00524039">
        <w:rPr>
          <w:rFonts w:ascii="GHEA Grapalat" w:hAnsi="GHEA Grapalat"/>
          <w:lang w:val="hy-AM"/>
        </w:rPr>
        <w:softHyphen/>
      </w:r>
      <w:r w:rsidR="00F736C0" w:rsidRPr="00B70886">
        <w:rPr>
          <w:rFonts w:ascii="GHEA Grapalat" w:hAnsi="GHEA Grapalat"/>
          <w:lang w:val="hy-AM"/>
        </w:rPr>
        <w:t>րելի է գործողությունների ծրագր</w:t>
      </w:r>
      <w:r w:rsidR="00F52D8E" w:rsidRPr="00B70886">
        <w:rPr>
          <w:rFonts w:ascii="GHEA Grapalat" w:hAnsi="GHEA Grapalat"/>
          <w:lang w:val="hy-AM"/>
        </w:rPr>
        <w:t>երին</w:t>
      </w:r>
      <w:r w:rsidR="00F736C0" w:rsidRPr="00B70886">
        <w:rPr>
          <w:rFonts w:ascii="GHEA Grapalat" w:hAnsi="GHEA Grapalat"/>
          <w:lang w:val="hy-AM"/>
        </w:rPr>
        <w:t xml:space="preserve"> և ենթադրում է, որ թեև պետությունն ունի մարդու իրավունքների հետ կապված բոլոր խնդիրներն առավելագույն սեղմ ժամկե</w:t>
      </w:r>
      <w:r w:rsidR="00524039">
        <w:rPr>
          <w:rFonts w:ascii="GHEA Grapalat" w:hAnsi="GHEA Grapalat"/>
          <w:lang w:val="hy-AM"/>
        </w:rPr>
        <w:softHyphen/>
      </w:r>
      <w:r w:rsidR="00F736C0" w:rsidRPr="00B70886">
        <w:rPr>
          <w:rFonts w:ascii="GHEA Grapalat" w:hAnsi="GHEA Grapalat"/>
          <w:lang w:val="hy-AM"/>
        </w:rPr>
        <w:t>տում լուծելու քաղաքական կամք, այդուհանդերձ, առաջին հերթին թիրախա</w:t>
      </w:r>
      <w:r>
        <w:rPr>
          <w:rFonts w:ascii="GHEA Grapalat" w:hAnsi="GHEA Grapalat"/>
          <w:lang w:val="hy-AM"/>
        </w:rPr>
        <w:softHyphen/>
      </w:r>
      <w:r w:rsidR="00F736C0" w:rsidRPr="00B70886">
        <w:rPr>
          <w:rFonts w:ascii="GHEA Grapalat" w:hAnsi="GHEA Grapalat"/>
          <w:lang w:val="hy-AM"/>
        </w:rPr>
        <w:t>վորվում են համեմատաբար առավել հրատապ խնդիրները՝ հաշվի առնելով ժամանա</w:t>
      </w:r>
      <w:r>
        <w:rPr>
          <w:rFonts w:ascii="GHEA Grapalat" w:hAnsi="GHEA Grapalat"/>
          <w:lang w:val="hy-AM"/>
        </w:rPr>
        <w:softHyphen/>
      </w:r>
      <w:r w:rsidR="00F736C0" w:rsidRPr="00B70886">
        <w:rPr>
          <w:rFonts w:ascii="GHEA Grapalat" w:hAnsi="GHEA Grapalat"/>
          <w:lang w:val="hy-AM"/>
        </w:rPr>
        <w:t xml:space="preserve">կային և ֆինանսական </w:t>
      </w:r>
      <w:r w:rsidR="00921F94" w:rsidRPr="00B70886">
        <w:rPr>
          <w:rFonts w:ascii="GHEA Grapalat" w:hAnsi="GHEA Grapalat"/>
          <w:lang w:val="hy-AM"/>
        </w:rPr>
        <w:t xml:space="preserve">բավարար </w:t>
      </w:r>
      <w:r w:rsidR="00F736C0" w:rsidRPr="00B70886">
        <w:rPr>
          <w:rFonts w:ascii="GHEA Grapalat" w:hAnsi="GHEA Grapalat"/>
          <w:lang w:val="hy-AM"/>
        </w:rPr>
        <w:t>միջոցների հատկացման կարևորությունը, ինչպես նաև նախկին գործողությունների ծրագրի իրագործման ընթացքում առաջացած խոչըն</w:t>
      </w:r>
      <w:r w:rsidR="00524039">
        <w:rPr>
          <w:rFonts w:ascii="GHEA Grapalat" w:hAnsi="GHEA Grapalat"/>
          <w:lang w:val="hy-AM"/>
        </w:rPr>
        <w:softHyphen/>
      </w:r>
      <w:r w:rsidR="00F736C0" w:rsidRPr="00B70886">
        <w:rPr>
          <w:rFonts w:ascii="GHEA Grapalat" w:hAnsi="GHEA Grapalat"/>
          <w:lang w:val="hy-AM"/>
        </w:rPr>
        <w:t>դոտ</w:t>
      </w:r>
      <w:r w:rsidR="00524039">
        <w:rPr>
          <w:rFonts w:ascii="GHEA Grapalat" w:hAnsi="GHEA Grapalat"/>
          <w:lang w:val="hy-AM"/>
        </w:rPr>
        <w:softHyphen/>
      </w:r>
      <w:r w:rsidR="00F736C0" w:rsidRPr="00B70886">
        <w:rPr>
          <w:rFonts w:ascii="GHEA Grapalat" w:hAnsi="GHEA Grapalat"/>
          <w:lang w:val="hy-AM"/>
        </w:rPr>
        <w:t xml:space="preserve">ները և քաղված դասերը: Բացի դրանից, գործողությունները ձևակերպվում են դրանց չափելիությունը կամ հաշվելիությունն ապահովելու հեռանկարով, որպեսզի հստակ </w:t>
      </w:r>
      <w:r w:rsidR="00F736C0" w:rsidRPr="00B70886">
        <w:rPr>
          <w:rFonts w:ascii="GHEA Grapalat" w:hAnsi="GHEA Grapalat"/>
          <w:lang w:val="hy-AM"/>
        </w:rPr>
        <w:lastRenderedPageBreak/>
        <w:t>լինեն գործողությունների մշտադիտարկման և արդյունքների գնահատման կառուցա</w:t>
      </w:r>
      <w:r w:rsidR="00524039">
        <w:rPr>
          <w:rFonts w:ascii="GHEA Grapalat" w:hAnsi="GHEA Grapalat"/>
          <w:lang w:val="hy-AM"/>
        </w:rPr>
        <w:softHyphen/>
      </w:r>
      <w:r w:rsidR="00F736C0" w:rsidRPr="00B70886">
        <w:rPr>
          <w:rFonts w:ascii="GHEA Grapalat" w:hAnsi="GHEA Grapalat"/>
          <w:lang w:val="hy-AM"/>
        </w:rPr>
        <w:t>կարգերը</w:t>
      </w:r>
      <w:r w:rsidR="00921F94" w:rsidRPr="00B70886">
        <w:rPr>
          <w:rFonts w:ascii="GHEA Grapalat" w:hAnsi="GHEA Grapalat"/>
          <w:lang w:val="hy-AM"/>
        </w:rPr>
        <w:t>:</w:t>
      </w:r>
    </w:p>
    <w:p w:rsidR="00F736C0" w:rsidRPr="00B70886" w:rsidRDefault="006E7670" w:rsidP="006E7670">
      <w:pPr>
        <w:pStyle w:val="NormalWeb"/>
        <w:spacing w:before="0" w:after="0" w:line="360" w:lineRule="auto"/>
        <w:ind w:firstLine="709"/>
        <w:jc w:val="both"/>
        <w:rPr>
          <w:rFonts w:ascii="GHEA Grapalat" w:hAnsi="GHEA Grapalat"/>
          <w:lang w:val="hy-AM"/>
        </w:rPr>
      </w:pPr>
      <w:r>
        <w:rPr>
          <w:rFonts w:ascii="GHEA Grapalat" w:hAnsi="GHEA Grapalat"/>
          <w:lang w:val="hy-AM"/>
        </w:rPr>
        <w:t xml:space="preserve">5. </w:t>
      </w:r>
      <w:r w:rsidR="00F736C0" w:rsidRPr="00B70886">
        <w:rPr>
          <w:rFonts w:ascii="GHEA Grapalat" w:hAnsi="GHEA Grapalat"/>
          <w:b/>
          <w:lang w:val="hy-AM"/>
        </w:rPr>
        <w:t>Շարունակական կատարելագործում</w:t>
      </w:r>
      <w:r w:rsidR="00486697" w:rsidRPr="00B70886">
        <w:rPr>
          <w:rFonts w:ascii="GHEA Grapalat" w:hAnsi="GHEA Grapalat"/>
          <w:b/>
          <w:lang w:val="hy-AM"/>
        </w:rPr>
        <w:t>ը</w:t>
      </w:r>
      <w:r w:rsidR="00F736C0" w:rsidRPr="00B70886">
        <w:rPr>
          <w:rFonts w:ascii="GHEA Grapalat" w:hAnsi="GHEA Grapalat"/>
          <w:lang w:val="hy-AM"/>
        </w:rPr>
        <w:t>. այս սկզբունքն ընդգծում է ռազմա</w:t>
      </w:r>
      <w:r w:rsidR="002D7555">
        <w:rPr>
          <w:rFonts w:ascii="GHEA Grapalat" w:hAnsi="GHEA Grapalat"/>
          <w:lang w:val="hy-AM"/>
        </w:rPr>
        <w:softHyphen/>
      </w:r>
      <w:r w:rsidR="00F736C0" w:rsidRPr="00B70886">
        <w:rPr>
          <w:rFonts w:ascii="GHEA Grapalat" w:hAnsi="GHEA Grapalat"/>
          <w:lang w:val="hy-AM"/>
        </w:rPr>
        <w:t>վա</w:t>
      </w:r>
      <w:r w:rsidR="00524039">
        <w:rPr>
          <w:rFonts w:ascii="GHEA Grapalat" w:hAnsi="GHEA Grapalat"/>
          <w:lang w:val="hy-AM"/>
        </w:rPr>
        <w:softHyphen/>
      </w:r>
      <w:r w:rsidR="00F736C0" w:rsidRPr="00B70886">
        <w:rPr>
          <w:rFonts w:ascii="GHEA Grapalat" w:hAnsi="GHEA Grapalat"/>
          <w:lang w:val="hy-AM"/>
        </w:rPr>
        <w:t xml:space="preserve">րության և </w:t>
      </w:r>
      <w:r w:rsidR="00F736C0" w:rsidRPr="00524039">
        <w:rPr>
          <w:rFonts w:ascii="GHEA Grapalat" w:hAnsi="GHEA Grapalat"/>
          <w:spacing w:val="-4"/>
          <w:lang w:val="hy-AM"/>
        </w:rPr>
        <w:t>գործողությունների ծրագր</w:t>
      </w:r>
      <w:r w:rsidR="008D396A" w:rsidRPr="00524039">
        <w:rPr>
          <w:rFonts w:ascii="GHEA Grapalat" w:hAnsi="GHEA Grapalat"/>
          <w:spacing w:val="-4"/>
          <w:lang w:val="hy-AM"/>
        </w:rPr>
        <w:t>եր</w:t>
      </w:r>
      <w:r w:rsidR="00F736C0" w:rsidRPr="00524039">
        <w:rPr>
          <w:rFonts w:ascii="GHEA Grapalat" w:hAnsi="GHEA Grapalat"/>
          <w:spacing w:val="-4"/>
          <w:lang w:val="hy-AM"/>
        </w:rPr>
        <w:t xml:space="preserve">ի՝ որպես «կենդանի </w:t>
      </w:r>
      <w:r w:rsidR="00235D09" w:rsidRPr="00524039">
        <w:rPr>
          <w:rFonts w:ascii="GHEA Grapalat" w:hAnsi="GHEA Grapalat"/>
          <w:spacing w:val="-4"/>
          <w:lang w:val="hy-AM"/>
        </w:rPr>
        <w:t>փաստաթուղթ</w:t>
      </w:r>
      <w:r w:rsidR="00F736C0" w:rsidRPr="00524039">
        <w:rPr>
          <w:rFonts w:ascii="GHEA Grapalat" w:hAnsi="GHEA Grapalat"/>
          <w:spacing w:val="-4"/>
          <w:lang w:val="hy-AM"/>
        </w:rPr>
        <w:t>» դիտարկ</w:t>
      </w:r>
      <w:r w:rsidR="00524039" w:rsidRPr="00524039">
        <w:rPr>
          <w:rFonts w:ascii="GHEA Grapalat" w:hAnsi="GHEA Grapalat"/>
          <w:spacing w:val="-4"/>
          <w:lang w:val="hy-AM"/>
        </w:rPr>
        <w:softHyphen/>
      </w:r>
      <w:r w:rsidR="00F736C0" w:rsidRPr="00524039">
        <w:rPr>
          <w:rFonts w:ascii="GHEA Grapalat" w:hAnsi="GHEA Grapalat"/>
          <w:spacing w:val="-4"/>
          <w:lang w:val="hy-AM"/>
        </w:rPr>
        <w:t>ման կարևորո</w:t>
      </w:r>
      <w:r w:rsidR="00F736C0" w:rsidRPr="00B70886">
        <w:rPr>
          <w:rFonts w:ascii="GHEA Grapalat" w:hAnsi="GHEA Grapalat"/>
          <w:lang w:val="hy-AM"/>
        </w:rPr>
        <w:t>ւթյունը: Այսինքն</w:t>
      </w:r>
      <w:r w:rsidR="00921F94" w:rsidRPr="00B70886">
        <w:rPr>
          <w:rFonts w:ascii="GHEA Grapalat" w:hAnsi="GHEA Grapalat"/>
          <w:lang w:val="hy-AM"/>
        </w:rPr>
        <w:t xml:space="preserve">, </w:t>
      </w:r>
      <w:r w:rsidR="00F736C0" w:rsidRPr="00B70886">
        <w:rPr>
          <w:rFonts w:ascii="GHEA Grapalat" w:hAnsi="GHEA Grapalat"/>
          <w:lang w:val="hy-AM"/>
        </w:rPr>
        <w:t xml:space="preserve">դրանք ոչ </w:t>
      </w:r>
      <w:r w:rsidR="006B4CF0" w:rsidRPr="00B70886">
        <w:rPr>
          <w:rFonts w:ascii="GHEA Grapalat" w:hAnsi="GHEA Grapalat"/>
          <w:lang w:val="hy-AM"/>
        </w:rPr>
        <w:t xml:space="preserve">թե </w:t>
      </w:r>
      <w:r w:rsidR="00F736C0" w:rsidRPr="00B70886">
        <w:rPr>
          <w:rFonts w:ascii="GHEA Grapalat" w:hAnsi="GHEA Grapalat"/>
          <w:lang w:val="hy-AM"/>
        </w:rPr>
        <w:t xml:space="preserve">անփոփոխելի, քարացած փաստաթղթեր են, այլ կարող են և պետք է փոփոխվեն՝ կախված </w:t>
      </w:r>
      <w:r w:rsidR="00BA193B" w:rsidRPr="00B70886">
        <w:rPr>
          <w:rFonts w:ascii="GHEA Grapalat" w:hAnsi="GHEA Grapalat"/>
          <w:lang w:val="hy-AM"/>
        </w:rPr>
        <w:t xml:space="preserve">ընթացիկ </w:t>
      </w:r>
      <w:r w:rsidR="008D396A" w:rsidRPr="00B70886">
        <w:rPr>
          <w:rFonts w:ascii="GHEA Grapalat" w:hAnsi="GHEA Grapalat"/>
          <w:lang w:val="hy-AM"/>
        </w:rPr>
        <w:t>զարգացումներից</w:t>
      </w:r>
      <w:r w:rsidR="00F736C0" w:rsidRPr="00B70886">
        <w:rPr>
          <w:rFonts w:ascii="GHEA Grapalat" w:hAnsi="GHEA Grapalat"/>
          <w:lang w:val="hy-AM"/>
        </w:rPr>
        <w:t>, առաջին հերթին որոշակի իրավիճակում և ժամանակա</w:t>
      </w:r>
      <w:r w:rsidR="002D7555">
        <w:rPr>
          <w:rFonts w:ascii="GHEA Grapalat" w:hAnsi="GHEA Grapalat"/>
          <w:lang w:val="hy-AM"/>
        </w:rPr>
        <w:softHyphen/>
      </w:r>
      <w:r w:rsidR="00F736C0" w:rsidRPr="00B70886">
        <w:rPr>
          <w:rFonts w:ascii="GHEA Grapalat" w:hAnsi="GHEA Grapalat"/>
          <w:lang w:val="hy-AM"/>
        </w:rPr>
        <w:t>հատվածում մարդու իրավունքների</w:t>
      </w:r>
      <w:r w:rsidR="00235D09" w:rsidRPr="00B70886">
        <w:rPr>
          <w:rFonts w:ascii="GHEA Grapalat" w:hAnsi="GHEA Grapalat"/>
          <w:lang w:val="hy-AM"/>
        </w:rPr>
        <w:t xml:space="preserve"> ոլորտում ծագած</w:t>
      </w:r>
      <w:r w:rsidR="00F736C0" w:rsidRPr="00B70886">
        <w:rPr>
          <w:rFonts w:ascii="GHEA Grapalat" w:hAnsi="GHEA Grapalat"/>
          <w:lang w:val="hy-AM"/>
        </w:rPr>
        <w:t xml:space="preserve"> որևէ խնդրի հրատապ արձագանքելու անհրաժեշտությունից:</w:t>
      </w:r>
    </w:p>
    <w:p w:rsidR="005E500F" w:rsidRPr="00B70886" w:rsidRDefault="005E500F" w:rsidP="006E7670">
      <w:pPr>
        <w:pStyle w:val="NormalWeb"/>
        <w:spacing w:before="0" w:after="0" w:line="360" w:lineRule="auto"/>
        <w:ind w:firstLine="709"/>
        <w:rPr>
          <w:rFonts w:ascii="GHEA Grapalat" w:hAnsi="GHEA Grapalat"/>
          <w:lang w:val="hy-AM"/>
        </w:rPr>
      </w:pPr>
    </w:p>
    <w:p w:rsidR="00104CF9" w:rsidRPr="00B70886" w:rsidRDefault="00F52D8E" w:rsidP="0020711D">
      <w:pPr>
        <w:pStyle w:val="Heading2"/>
        <w:jc w:val="center"/>
        <w:rPr>
          <w:rFonts w:ascii="GHEA Grapalat" w:hAnsi="GHEA Grapalat" w:cs="Sylfaen"/>
          <w:b/>
          <w:color w:val="auto"/>
          <w:sz w:val="24"/>
          <w:szCs w:val="24"/>
          <w:lang w:val="hy-AM"/>
        </w:rPr>
      </w:pPr>
      <w:bookmarkStart w:id="6" w:name="_Toc22572215"/>
      <w:r w:rsidRPr="00B70886">
        <w:rPr>
          <w:rFonts w:ascii="GHEA Grapalat" w:hAnsi="GHEA Grapalat" w:cs="Sylfaen"/>
          <w:b/>
          <w:color w:val="auto"/>
          <w:sz w:val="24"/>
          <w:szCs w:val="24"/>
        </w:rPr>
        <w:t>ՌԱԶՄԱՎԱՐՈՒԹՅԱՆ</w:t>
      </w:r>
      <w:r w:rsidRPr="00B70886">
        <w:rPr>
          <w:rFonts w:ascii="GHEA Grapalat" w:hAnsi="GHEA Grapalat"/>
          <w:b/>
          <w:color w:val="auto"/>
          <w:sz w:val="24"/>
          <w:szCs w:val="24"/>
        </w:rPr>
        <w:t xml:space="preserve"> </w:t>
      </w:r>
      <w:r w:rsidRPr="00B70886">
        <w:rPr>
          <w:rFonts w:ascii="GHEA Grapalat" w:hAnsi="GHEA Grapalat" w:cs="Sylfaen"/>
          <w:b/>
          <w:color w:val="auto"/>
          <w:sz w:val="24"/>
          <w:szCs w:val="24"/>
        </w:rPr>
        <w:t>ԵՎ</w:t>
      </w:r>
      <w:r w:rsidRPr="00B70886">
        <w:rPr>
          <w:rFonts w:ascii="GHEA Grapalat" w:hAnsi="GHEA Grapalat"/>
          <w:b/>
          <w:color w:val="auto"/>
          <w:sz w:val="24"/>
          <w:szCs w:val="24"/>
        </w:rPr>
        <w:t xml:space="preserve"> </w:t>
      </w:r>
      <w:r w:rsidRPr="00B70886">
        <w:rPr>
          <w:rFonts w:ascii="GHEA Grapalat" w:hAnsi="GHEA Grapalat" w:cs="Sylfaen"/>
          <w:b/>
          <w:color w:val="auto"/>
          <w:sz w:val="24"/>
          <w:szCs w:val="24"/>
        </w:rPr>
        <w:t>ԴՐԱՆԻՑ</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ԲԽՈՂ</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ԳՈՐԾՈՂՈՒԹՅՈՒՆՆԵՐԻ</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ԾՐԱԳՐԵՐԻ</w:t>
      </w:r>
      <w:r w:rsidRPr="00B70886">
        <w:rPr>
          <w:rFonts w:ascii="GHEA Grapalat" w:hAnsi="GHEA Grapalat"/>
          <w:b/>
          <w:color w:val="auto"/>
          <w:sz w:val="24"/>
          <w:szCs w:val="24"/>
        </w:rPr>
        <w:t xml:space="preserve"> </w:t>
      </w:r>
      <w:r w:rsidR="00BE3C83">
        <w:rPr>
          <w:rFonts w:ascii="GHEA Grapalat" w:hAnsi="GHEA Grapalat"/>
          <w:b/>
          <w:color w:val="auto"/>
          <w:sz w:val="24"/>
          <w:szCs w:val="24"/>
          <w:lang w:val="hy-AM"/>
        </w:rPr>
        <w:t xml:space="preserve">ԵՐԿԱՐԱԺԱՄԿԵՏ </w:t>
      </w:r>
      <w:r w:rsidRPr="00B70886">
        <w:rPr>
          <w:rFonts w:ascii="GHEA Grapalat" w:hAnsi="GHEA Grapalat" w:cs="Sylfaen"/>
          <w:b/>
          <w:color w:val="auto"/>
          <w:sz w:val="24"/>
          <w:szCs w:val="24"/>
        </w:rPr>
        <w:t>ՆՊԱՏԱԿՆԵՐԸ</w:t>
      </w:r>
      <w:bookmarkEnd w:id="6"/>
    </w:p>
    <w:p w:rsidR="0020711D" w:rsidRPr="00524039" w:rsidRDefault="0020711D" w:rsidP="0020711D">
      <w:pPr>
        <w:rPr>
          <w:rFonts w:hint="eastAsia"/>
          <w:sz w:val="28"/>
          <w:lang w:val="hy-AM" w:bidi="ar-SA"/>
        </w:rPr>
      </w:pPr>
    </w:p>
    <w:p w:rsidR="00524039" w:rsidRDefault="00524039" w:rsidP="00524039">
      <w:pPr>
        <w:pStyle w:val="NormalWeb"/>
        <w:spacing w:before="0" w:after="0" w:line="360" w:lineRule="auto"/>
        <w:ind w:firstLine="709"/>
        <w:jc w:val="both"/>
        <w:rPr>
          <w:rFonts w:ascii="GHEA Grapalat" w:hAnsi="GHEA Grapalat"/>
          <w:lang w:val="hy-AM"/>
        </w:rPr>
      </w:pPr>
      <w:r>
        <w:rPr>
          <w:rFonts w:ascii="GHEA Grapalat" w:hAnsi="GHEA Grapalat"/>
          <w:spacing w:val="-6"/>
          <w:lang w:val="hy-AM"/>
        </w:rPr>
        <w:t>1</w:t>
      </w:r>
      <w:r w:rsidRPr="00524039">
        <w:rPr>
          <w:rFonts w:ascii="GHEA Grapalat" w:hAnsi="GHEA Grapalat"/>
          <w:spacing w:val="-6"/>
          <w:lang w:val="hy-AM"/>
        </w:rPr>
        <w:t>)</w:t>
      </w:r>
      <w:r>
        <w:rPr>
          <w:rFonts w:ascii="GHEA Grapalat" w:hAnsi="GHEA Grapalat"/>
          <w:spacing w:val="-6"/>
          <w:lang w:val="hy-AM"/>
        </w:rPr>
        <w:t xml:space="preserve"> </w:t>
      </w:r>
      <w:r w:rsidR="009D2ECB" w:rsidRPr="00524039">
        <w:rPr>
          <w:rFonts w:ascii="GHEA Grapalat" w:hAnsi="GHEA Grapalat"/>
          <w:spacing w:val="-6"/>
          <w:lang w:val="hy-AM"/>
        </w:rPr>
        <w:t>Մ</w:t>
      </w:r>
      <w:r w:rsidR="00F97B71" w:rsidRPr="00524039">
        <w:rPr>
          <w:rFonts w:ascii="GHEA Grapalat" w:hAnsi="GHEA Grapalat"/>
          <w:spacing w:val="-6"/>
          <w:lang w:val="hy-AM"/>
        </w:rPr>
        <w:t>արդու իրավունքների</w:t>
      </w:r>
      <w:r w:rsidR="009D2ECB" w:rsidRPr="00524039">
        <w:rPr>
          <w:rFonts w:ascii="GHEA Grapalat" w:hAnsi="GHEA Grapalat"/>
          <w:spacing w:val="-6"/>
          <w:lang w:val="hy-AM"/>
        </w:rPr>
        <w:t xml:space="preserve"> </w:t>
      </w:r>
      <w:r w:rsidR="00D54701" w:rsidRPr="00524039">
        <w:rPr>
          <w:rFonts w:ascii="GHEA Grapalat" w:hAnsi="GHEA Grapalat"/>
          <w:spacing w:val="-6"/>
          <w:lang w:val="hy-AM"/>
        </w:rPr>
        <w:t xml:space="preserve">արդյունավետ </w:t>
      </w:r>
      <w:r w:rsidR="009D2ECB" w:rsidRPr="00524039">
        <w:rPr>
          <w:rFonts w:ascii="GHEA Grapalat" w:hAnsi="GHEA Grapalat"/>
          <w:spacing w:val="-6"/>
          <w:lang w:val="hy-AM"/>
        </w:rPr>
        <w:t>պաշտպանությ</w:t>
      </w:r>
      <w:r w:rsidR="003F79C8" w:rsidRPr="00524039">
        <w:rPr>
          <w:rFonts w:ascii="GHEA Grapalat" w:hAnsi="GHEA Grapalat"/>
          <w:spacing w:val="-6"/>
          <w:lang w:val="hy-AM"/>
        </w:rPr>
        <w:t>ու</w:t>
      </w:r>
      <w:r w:rsidR="009D2ECB" w:rsidRPr="00524039">
        <w:rPr>
          <w:rFonts w:ascii="GHEA Grapalat" w:hAnsi="GHEA Grapalat"/>
          <w:spacing w:val="-6"/>
          <w:lang w:val="hy-AM"/>
        </w:rPr>
        <w:t>ն</w:t>
      </w:r>
      <w:r w:rsidR="003F79C8" w:rsidRPr="00524039">
        <w:rPr>
          <w:rFonts w:ascii="GHEA Grapalat" w:hAnsi="GHEA Grapalat"/>
          <w:spacing w:val="-6"/>
          <w:lang w:val="hy-AM"/>
        </w:rPr>
        <w:t>ը</w:t>
      </w:r>
      <w:r w:rsidR="00D54701" w:rsidRPr="00524039">
        <w:rPr>
          <w:rFonts w:ascii="GHEA Grapalat" w:hAnsi="GHEA Grapalat"/>
          <w:spacing w:val="-6"/>
          <w:lang w:val="hy-AM"/>
        </w:rPr>
        <w:t xml:space="preserve"> և երաշխա</w:t>
      </w:r>
      <w:r>
        <w:rPr>
          <w:rFonts w:ascii="GHEA Grapalat" w:hAnsi="GHEA Grapalat"/>
          <w:spacing w:val="-6"/>
          <w:lang w:val="hy-AM"/>
        </w:rPr>
        <w:softHyphen/>
      </w:r>
      <w:r w:rsidR="00D54701" w:rsidRPr="00524039">
        <w:rPr>
          <w:rFonts w:ascii="GHEA Grapalat" w:hAnsi="GHEA Grapalat"/>
          <w:spacing w:val="-6"/>
          <w:lang w:val="hy-AM"/>
        </w:rPr>
        <w:t>վորո</w:t>
      </w:r>
      <w:r w:rsidR="00D54701" w:rsidRPr="00B70886">
        <w:rPr>
          <w:rFonts w:ascii="GHEA Grapalat" w:hAnsi="GHEA Grapalat"/>
          <w:lang w:val="hy-AM"/>
        </w:rPr>
        <w:t>ւմը</w:t>
      </w:r>
      <w:r>
        <w:rPr>
          <w:rFonts w:ascii="GHEA Grapalat" w:hAnsi="GHEA Grapalat"/>
          <w:lang w:val="hy-AM"/>
        </w:rPr>
        <w:t>.</w:t>
      </w:r>
    </w:p>
    <w:p w:rsidR="00524039" w:rsidRDefault="00524039" w:rsidP="00524039">
      <w:pPr>
        <w:pStyle w:val="NormalWeb"/>
        <w:spacing w:before="0" w:after="0" w:line="360" w:lineRule="auto"/>
        <w:ind w:firstLine="709"/>
        <w:jc w:val="both"/>
        <w:rPr>
          <w:rFonts w:ascii="GHEA Grapalat" w:hAnsi="GHEA Grapalat"/>
          <w:lang w:val="hy-AM"/>
        </w:rPr>
      </w:pPr>
      <w:r>
        <w:rPr>
          <w:rFonts w:ascii="GHEA Grapalat" w:hAnsi="GHEA Grapalat"/>
          <w:lang w:val="hy-AM"/>
        </w:rPr>
        <w:t xml:space="preserve">2) </w:t>
      </w:r>
      <w:r w:rsidR="00104CF9" w:rsidRPr="00B70886">
        <w:rPr>
          <w:rFonts w:ascii="GHEA Grapalat" w:hAnsi="GHEA Grapalat"/>
          <w:lang w:val="hy-AM"/>
        </w:rPr>
        <w:t xml:space="preserve">ՀՀ Սահմանադրությամբ երաշխավորված՝ մարդու և քաղաքացու հիմնական իրավունքները և ազատությունների պաշտպանությանն ու </w:t>
      </w:r>
      <w:r w:rsidR="00DD7B70" w:rsidRPr="00B70886">
        <w:rPr>
          <w:rFonts w:ascii="GHEA Grapalat" w:hAnsi="GHEA Grapalat"/>
          <w:lang w:val="hy-AM"/>
        </w:rPr>
        <w:t xml:space="preserve">երաշխավորմանն </w:t>
      </w:r>
      <w:r w:rsidR="00104CF9" w:rsidRPr="00B70886">
        <w:rPr>
          <w:rFonts w:ascii="GHEA Grapalat" w:hAnsi="GHEA Grapalat"/>
          <w:lang w:val="hy-AM"/>
        </w:rPr>
        <w:t>ուղղված պետական հետևողական քաղաքականության իրականացումը</w:t>
      </w:r>
      <w:r>
        <w:rPr>
          <w:rFonts w:ascii="Cambria Math" w:hAnsi="Cambria Math" w:cs="Cambria Math"/>
          <w:lang w:val="hy-AM"/>
        </w:rPr>
        <w:t>.</w:t>
      </w:r>
    </w:p>
    <w:p w:rsidR="00524039" w:rsidRDefault="00524039" w:rsidP="00524039">
      <w:pPr>
        <w:pStyle w:val="NormalWeb"/>
        <w:spacing w:before="0" w:after="0" w:line="360" w:lineRule="auto"/>
        <w:ind w:firstLine="709"/>
        <w:jc w:val="both"/>
        <w:rPr>
          <w:rFonts w:ascii="GHEA Grapalat" w:hAnsi="GHEA Grapalat"/>
          <w:lang w:val="hy-AM"/>
        </w:rPr>
      </w:pPr>
      <w:r>
        <w:rPr>
          <w:rFonts w:ascii="GHEA Grapalat" w:hAnsi="GHEA Grapalat"/>
          <w:lang w:val="hy-AM"/>
        </w:rPr>
        <w:t xml:space="preserve">3) </w:t>
      </w:r>
      <w:r w:rsidR="00104CF9" w:rsidRPr="002D7555">
        <w:rPr>
          <w:rFonts w:ascii="GHEA Grapalat" w:hAnsi="GHEA Grapalat"/>
          <w:spacing w:val="-8"/>
          <w:lang w:val="hy-AM"/>
        </w:rPr>
        <w:t>Հայաստանի Հանրապետության միջազգային պայմանագրերով</w:t>
      </w:r>
      <w:r w:rsidR="00104CF9" w:rsidRPr="00B70886">
        <w:rPr>
          <w:rFonts w:ascii="GHEA Grapalat" w:hAnsi="GHEA Grapalat"/>
          <w:lang w:val="hy-AM"/>
        </w:rPr>
        <w:t xml:space="preserve"> երաշխավոր</w:t>
      </w:r>
      <w:r w:rsidR="002D7555">
        <w:rPr>
          <w:rFonts w:ascii="GHEA Grapalat" w:hAnsi="GHEA Grapalat"/>
          <w:lang w:val="hy-AM"/>
        </w:rPr>
        <w:softHyphen/>
      </w:r>
      <w:r w:rsidR="00104CF9" w:rsidRPr="00B70886">
        <w:rPr>
          <w:rFonts w:ascii="GHEA Grapalat" w:hAnsi="GHEA Grapalat"/>
          <w:lang w:val="hy-AM"/>
        </w:rPr>
        <w:t xml:space="preserve">ված </w:t>
      </w:r>
      <w:r w:rsidR="00104CF9" w:rsidRPr="00524039">
        <w:rPr>
          <w:rFonts w:ascii="GHEA Grapalat" w:hAnsi="GHEA Grapalat"/>
          <w:spacing w:val="-4"/>
          <w:lang w:val="hy-AM"/>
        </w:rPr>
        <w:t>քաղաքացիական և քաղաքական, տնտեսական, սոցիալական և մշակութային իրավունք</w:t>
      </w:r>
      <w:r w:rsidRPr="00524039">
        <w:rPr>
          <w:rFonts w:ascii="GHEA Grapalat" w:hAnsi="GHEA Grapalat"/>
          <w:spacing w:val="-4"/>
          <w:lang w:val="hy-AM"/>
        </w:rPr>
        <w:softHyphen/>
      </w:r>
      <w:r w:rsidR="00104CF9" w:rsidRPr="00524039">
        <w:rPr>
          <w:rFonts w:ascii="GHEA Grapalat" w:hAnsi="GHEA Grapalat"/>
          <w:spacing w:val="-4"/>
          <w:lang w:val="hy-AM"/>
        </w:rPr>
        <w:t xml:space="preserve">ների </w:t>
      </w:r>
      <w:r w:rsidR="00F16AF0" w:rsidRPr="00524039">
        <w:rPr>
          <w:rFonts w:ascii="GHEA Grapalat" w:hAnsi="GHEA Grapalat"/>
          <w:spacing w:val="-4"/>
          <w:lang w:val="hy-AM"/>
        </w:rPr>
        <w:t>պաշտպանության կառուցակարգերի</w:t>
      </w:r>
      <w:r w:rsidR="00104CF9" w:rsidRPr="00524039">
        <w:rPr>
          <w:rFonts w:ascii="GHEA Grapalat" w:hAnsi="GHEA Grapalat"/>
          <w:spacing w:val="-4"/>
          <w:lang w:val="hy-AM"/>
        </w:rPr>
        <w:t xml:space="preserve"> բարելա</w:t>
      </w:r>
      <w:r w:rsidR="002D7555" w:rsidRPr="00524039">
        <w:rPr>
          <w:rFonts w:ascii="GHEA Grapalat" w:hAnsi="GHEA Grapalat"/>
          <w:spacing w:val="-4"/>
          <w:lang w:val="hy-AM"/>
        </w:rPr>
        <w:softHyphen/>
      </w:r>
      <w:r w:rsidR="00104CF9" w:rsidRPr="00524039">
        <w:rPr>
          <w:rFonts w:ascii="GHEA Grapalat" w:hAnsi="GHEA Grapalat"/>
          <w:spacing w:val="-4"/>
          <w:lang w:val="hy-AM"/>
        </w:rPr>
        <w:t xml:space="preserve">վումը` Հայաստանի </w:t>
      </w:r>
      <w:r w:rsidR="00104CF9" w:rsidRPr="00524039">
        <w:rPr>
          <w:rFonts w:ascii="GHEA Grapalat" w:hAnsi="GHEA Grapalat"/>
          <w:spacing w:val="-6"/>
          <w:lang w:val="hy-AM"/>
        </w:rPr>
        <w:t>Հանրապետու</w:t>
      </w:r>
      <w:r w:rsidRPr="00524039">
        <w:rPr>
          <w:rFonts w:ascii="GHEA Grapalat" w:hAnsi="GHEA Grapalat"/>
          <w:spacing w:val="-6"/>
          <w:lang w:val="hy-AM"/>
        </w:rPr>
        <w:softHyphen/>
      </w:r>
      <w:r w:rsidR="00104CF9" w:rsidRPr="00524039">
        <w:rPr>
          <w:rFonts w:ascii="GHEA Grapalat" w:hAnsi="GHEA Grapalat"/>
          <w:spacing w:val="-6"/>
          <w:lang w:val="hy-AM"/>
        </w:rPr>
        <w:t>թյան ստանձնած միջազգային պարտա</w:t>
      </w:r>
      <w:r w:rsidR="002D7555" w:rsidRPr="00524039">
        <w:rPr>
          <w:rFonts w:ascii="GHEA Grapalat" w:hAnsi="GHEA Grapalat"/>
          <w:spacing w:val="-6"/>
          <w:lang w:val="hy-AM"/>
        </w:rPr>
        <w:softHyphen/>
      </w:r>
      <w:r w:rsidR="00104CF9" w:rsidRPr="00524039">
        <w:rPr>
          <w:rFonts w:ascii="GHEA Grapalat" w:hAnsi="GHEA Grapalat"/>
          <w:spacing w:val="-6"/>
          <w:lang w:val="hy-AM"/>
        </w:rPr>
        <w:t>վորություններին համապատասխան, հաշվի առնել</w:t>
      </w:r>
      <w:r w:rsidR="00104CF9" w:rsidRPr="00524039">
        <w:rPr>
          <w:rFonts w:ascii="GHEA Grapalat" w:hAnsi="GHEA Grapalat"/>
          <w:spacing w:val="-4"/>
          <w:lang w:val="hy-AM"/>
        </w:rPr>
        <w:t>ով մարդու իրավունքների</w:t>
      </w:r>
      <w:r w:rsidR="00A77469" w:rsidRPr="00524039">
        <w:rPr>
          <w:rFonts w:ascii="GHEA Grapalat" w:hAnsi="GHEA Grapalat"/>
          <w:spacing w:val="-4"/>
          <w:lang w:val="hy-AM"/>
        </w:rPr>
        <w:t xml:space="preserve"> պաշտպանությանն առնչվող</w:t>
      </w:r>
      <w:r w:rsidR="00104CF9" w:rsidRPr="00B70886">
        <w:rPr>
          <w:rFonts w:ascii="GHEA Grapalat" w:hAnsi="GHEA Grapalat"/>
          <w:lang w:val="hy-AM"/>
        </w:rPr>
        <w:t xml:space="preserve"> միջազգային պայմա</w:t>
      </w:r>
      <w:r>
        <w:rPr>
          <w:rFonts w:ascii="GHEA Grapalat" w:hAnsi="GHEA Grapalat"/>
          <w:lang w:val="hy-AM"/>
        </w:rPr>
        <w:softHyphen/>
      </w:r>
      <w:r w:rsidR="00104CF9" w:rsidRPr="00B70886">
        <w:rPr>
          <w:rFonts w:ascii="GHEA Grapalat" w:hAnsi="GHEA Grapalat"/>
          <w:lang w:val="hy-AM"/>
        </w:rPr>
        <w:t>նա</w:t>
      </w:r>
      <w:r>
        <w:rPr>
          <w:rFonts w:ascii="GHEA Grapalat" w:hAnsi="GHEA Grapalat"/>
          <w:lang w:val="hy-AM"/>
        </w:rPr>
        <w:softHyphen/>
      </w:r>
      <w:r w:rsidR="00104CF9" w:rsidRPr="00B70886">
        <w:rPr>
          <w:rFonts w:ascii="GHEA Grapalat" w:hAnsi="GHEA Grapalat"/>
          <w:lang w:val="hy-AM"/>
        </w:rPr>
        <w:t xml:space="preserve">գրերի հիման վրա գործող մարմինների առաջարկությունները և </w:t>
      </w:r>
      <w:r w:rsidR="00F16AF0" w:rsidRPr="00B70886">
        <w:rPr>
          <w:rFonts w:ascii="GHEA Grapalat" w:hAnsi="GHEA Grapalat"/>
          <w:lang w:val="hy-AM"/>
        </w:rPr>
        <w:t>հանձնարարա</w:t>
      </w:r>
      <w:r>
        <w:rPr>
          <w:rFonts w:ascii="GHEA Grapalat" w:hAnsi="GHEA Grapalat"/>
          <w:lang w:val="hy-AM"/>
        </w:rPr>
        <w:softHyphen/>
      </w:r>
      <w:r w:rsidR="00F16AF0" w:rsidRPr="00B70886">
        <w:rPr>
          <w:rFonts w:ascii="GHEA Grapalat" w:hAnsi="GHEA Grapalat"/>
          <w:lang w:val="hy-AM"/>
        </w:rPr>
        <w:t>կանները</w:t>
      </w:r>
      <w:r>
        <w:rPr>
          <w:rFonts w:ascii="GHEA Grapalat" w:hAnsi="GHEA Grapalat"/>
          <w:lang w:val="hy-AM"/>
        </w:rPr>
        <w:t>.</w:t>
      </w:r>
    </w:p>
    <w:p w:rsidR="00524039" w:rsidRDefault="00524039" w:rsidP="00524039">
      <w:pPr>
        <w:pStyle w:val="NormalWeb"/>
        <w:spacing w:before="0" w:after="0" w:line="360" w:lineRule="auto"/>
        <w:ind w:firstLine="709"/>
        <w:jc w:val="both"/>
        <w:rPr>
          <w:rFonts w:ascii="GHEA Grapalat" w:hAnsi="GHEA Grapalat"/>
          <w:lang w:val="hy-AM"/>
        </w:rPr>
      </w:pPr>
      <w:r>
        <w:rPr>
          <w:rFonts w:ascii="GHEA Grapalat" w:hAnsi="GHEA Grapalat"/>
          <w:lang w:val="hy-AM"/>
        </w:rPr>
        <w:t xml:space="preserve">4) </w:t>
      </w:r>
      <w:r w:rsidR="00F52D8E" w:rsidRPr="00B70886">
        <w:rPr>
          <w:rFonts w:ascii="GHEA Grapalat" w:hAnsi="GHEA Grapalat"/>
          <w:lang w:val="hy-AM"/>
        </w:rPr>
        <w:t>Մ</w:t>
      </w:r>
      <w:r w:rsidR="00104CF9" w:rsidRPr="00B70886">
        <w:rPr>
          <w:rFonts w:ascii="GHEA Grapalat" w:hAnsi="GHEA Grapalat"/>
          <w:lang w:val="hy-AM"/>
        </w:rPr>
        <w:t xml:space="preserve">արդու իրավունքների և դրանց պաշտպանության </w:t>
      </w:r>
      <w:r w:rsidR="001A4080" w:rsidRPr="00B70886">
        <w:rPr>
          <w:rFonts w:ascii="GHEA Grapalat" w:hAnsi="GHEA Grapalat"/>
          <w:lang w:val="hy-AM"/>
        </w:rPr>
        <w:t>միջոցների</w:t>
      </w:r>
      <w:r w:rsidR="00F52D8E" w:rsidRPr="00B70886">
        <w:rPr>
          <w:rFonts w:ascii="GHEA Grapalat" w:hAnsi="GHEA Grapalat"/>
          <w:lang w:val="hy-AM"/>
        </w:rPr>
        <w:t xml:space="preserve"> </w:t>
      </w:r>
      <w:r w:rsidR="00104CF9" w:rsidRPr="00B70886">
        <w:rPr>
          <w:rFonts w:ascii="GHEA Grapalat" w:hAnsi="GHEA Grapalat"/>
          <w:lang w:val="hy-AM"/>
        </w:rPr>
        <w:t>մասին հանրային իրազեկության բարձրացումը` պետական և տեղական ինքնակա</w:t>
      </w:r>
      <w:r w:rsidR="002D7555">
        <w:rPr>
          <w:rFonts w:ascii="GHEA Grapalat" w:hAnsi="GHEA Grapalat"/>
          <w:lang w:val="hy-AM"/>
        </w:rPr>
        <w:softHyphen/>
      </w:r>
      <w:r w:rsidR="00104CF9" w:rsidRPr="00B70886">
        <w:rPr>
          <w:rFonts w:ascii="GHEA Grapalat" w:hAnsi="GHEA Grapalat"/>
          <w:lang w:val="hy-AM"/>
        </w:rPr>
        <w:t>ռավարման մարմինների, պաշտոնատար անձանց, ինչպես նաև հասարա</w:t>
      </w:r>
      <w:r w:rsidR="002D7555">
        <w:rPr>
          <w:rFonts w:ascii="GHEA Grapalat" w:hAnsi="GHEA Grapalat"/>
          <w:lang w:val="hy-AM"/>
        </w:rPr>
        <w:softHyphen/>
      </w:r>
      <w:r w:rsidR="00104CF9" w:rsidRPr="00B70886">
        <w:rPr>
          <w:rFonts w:ascii="GHEA Grapalat" w:hAnsi="GHEA Grapalat"/>
          <w:lang w:val="hy-AM"/>
        </w:rPr>
        <w:t>կության և քաղաքա</w:t>
      </w:r>
      <w:r>
        <w:rPr>
          <w:rFonts w:ascii="GHEA Grapalat" w:hAnsi="GHEA Grapalat"/>
          <w:lang w:val="hy-AM"/>
        </w:rPr>
        <w:softHyphen/>
      </w:r>
      <w:r w:rsidR="00104CF9" w:rsidRPr="00B70886">
        <w:rPr>
          <w:rFonts w:ascii="GHEA Grapalat" w:hAnsi="GHEA Grapalat"/>
          <w:lang w:val="hy-AM"/>
        </w:rPr>
        <w:t>ցի</w:t>
      </w:r>
      <w:r w:rsidR="0076584D">
        <w:rPr>
          <w:rFonts w:ascii="GHEA Grapalat" w:hAnsi="GHEA Grapalat"/>
          <w:lang w:val="hy-AM"/>
        </w:rPr>
        <w:softHyphen/>
      </w:r>
      <w:r w:rsidR="00104CF9" w:rsidRPr="00B70886">
        <w:rPr>
          <w:rFonts w:ascii="GHEA Grapalat" w:hAnsi="GHEA Grapalat"/>
          <w:lang w:val="hy-AM"/>
        </w:rPr>
        <w:t>ների կողմից սեփական իրավունքների պաշտպա</w:t>
      </w:r>
      <w:r w:rsidR="002D7555">
        <w:rPr>
          <w:rFonts w:ascii="GHEA Grapalat" w:hAnsi="GHEA Grapalat"/>
          <w:lang w:val="hy-AM"/>
        </w:rPr>
        <w:softHyphen/>
      </w:r>
      <w:r w:rsidR="00104CF9" w:rsidRPr="00B70886">
        <w:rPr>
          <w:rFonts w:ascii="GHEA Grapalat" w:hAnsi="GHEA Grapalat"/>
          <w:lang w:val="hy-AM"/>
        </w:rPr>
        <w:t>նության խրախուսումը,</w:t>
      </w:r>
      <w:r w:rsidR="009A646B" w:rsidRPr="00B70886">
        <w:rPr>
          <w:rFonts w:ascii="GHEA Grapalat" w:hAnsi="GHEA Grapalat"/>
          <w:lang w:val="hy-AM"/>
        </w:rPr>
        <w:t xml:space="preserve"> մարդու </w:t>
      </w:r>
      <w:r w:rsidR="009A646B" w:rsidRPr="00B70886">
        <w:rPr>
          <w:rFonts w:ascii="GHEA Grapalat" w:hAnsi="GHEA Grapalat"/>
          <w:lang w:val="hy-AM"/>
        </w:rPr>
        <w:lastRenderedPageBreak/>
        <w:t xml:space="preserve">իրավունքների և դրանց պաշտպանության միջոցների </w:t>
      </w:r>
      <w:r w:rsidR="00F52D8E" w:rsidRPr="00B70886">
        <w:rPr>
          <w:rFonts w:ascii="GHEA Grapalat" w:hAnsi="GHEA Grapalat"/>
          <w:lang w:val="hy-AM"/>
        </w:rPr>
        <w:t>վերաբերյալ</w:t>
      </w:r>
      <w:r w:rsidR="009A646B" w:rsidRPr="00B70886">
        <w:rPr>
          <w:rFonts w:ascii="GHEA Grapalat" w:hAnsi="GHEA Grapalat"/>
          <w:lang w:val="hy-AM"/>
        </w:rPr>
        <w:t xml:space="preserve"> </w:t>
      </w:r>
      <w:r w:rsidR="00F52D8E" w:rsidRPr="00B70886">
        <w:rPr>
          <w:rFonts w:ascii="GHEA Grapalat" w:hAnsi="GHEA Grapalat"/>
          <w:lang w:val="hy-AM"/>
        </w:rPr>
        <w:t>գիտելիքների տարածումը՝ կրթական</w:t>
      </w:r>
      <w:r w:rsidR="009A646B" w:rsidRPr="00B70886">
        <w:rPr>
          <w:rFonts w:ascii="GHEA Grapalat" w:hAnsi="GHEA Grapalat"/>
          <w:lang w:val="hy-AM"/>
        </w:rPr>
        <w:t xml:space="preserve"> ծրագրերի իրականացման </w:t>
      </w:r>
      <w:r w:rsidR="003C0347" w:rsidRPr="00B70886">
        <w:rPr>
          <w:rFonts w:ascii="GHEA Grapalat" w:hAnsi="GHEA Grapalat"/>
          <w:lang w:val="hy-AM"/>
        </w:rPr>
        <w:t>միջոցով</w:t>
      </w:r>
      <w:r>
        <w:rPr>
          <w:rFonts w:ascii="GHEA Grapalat" w:hAnsi="GHEA Grapalat"/>
          <w:lang w:val="hy-AM"/>
        </w:rPr>
        <w:t>.</w:t>
      </w:r>
    </w:p>
    <w:p w:rsidR="00131CCA" w:rsidRPr="00B70886" w:rsidRDefault="00524039" w:rsidP="00524039">
      <w:pPr>
        <w:pStyle w:val="NormalWeb"/>
        <w:spacing w:before="0" w:after="0" w:line="360" w:lineRule="auto"/>
        <w:ind w:firstLine="709"/>
        <w:jc w:val="both"/>
        <w:rPr>
          <w:rFonts w:ascii="GHEA Grapalat" w:hAnsi="GHEA Grapalat"/>
          <w:lang w:val="hy-AM"/>
        </w:rPr>
      </w:pPr>
      <w:r>
        <w:rPr>
          <w:rFonts w:ascii="GHEA Grapalat" w:hAnsi="GHEA Grapalat"/>
          <w:lang w:val="hy-AM"/>
        </w:rPr>
        <w:t xml:space="preserve">5) </w:t>
      </w:r>
      <w:r w:rsidR="00131CCA" w:rsidRPr="00B70886">
        <w:rPr>
          <w:rFonts w:ascii="GHEA Grapalat" w:hAnsi="GHEA Grapalat"/>
          <w:lang w:val="hy-AM"/>
        </w:rPr>
        <w:t>Նախանշել մարդու իրավունքների միասնական քաղաքականության ուղղու</w:t>
      </w:r>
      <w:r>
        <w:rPr>
          <w:rFonts w:ascii="GHEA Grapalat" w:hAnsi="GHEA Grapalat"/>
          <w:lang w:val="hy-AM"/>
        </w:rPr>
        <w:softHyphen/>
      </w:r>
      <w:r w:rsidR="00131CCA" w:rsidRPr="00B70886">
        <w:rPr>
          <w:rFonts w:ascii="GHEA Grapalat" w:hAnsi="GHEA Grapalat"/>
          <w:lang w:val="hy-AM"/>
        </w:rPr>
        <w:t>թյունները</w:t>
      </w:r>
      <w:r w:rsidR="00F52D8E" w:rsidRPr="00B70886">
        <w:rPr>
          <w:rFonts w:ascii="GHEA Grapalat" w:hAnsi="GHEA Grapalat"/>
          <w:lang w:val="hy-AM"/>
        </w:rPr>
        <w:t>՝</w:t>
      </w:r>
      <w:r w:rsidR="00131CCA" w:rsidRPr="00B70886">
        <w:rPr>
          <w:rFonts w:ascii="GHEA Grapalat" w:hAnsi="GHEA Grapalat"/>
          <w:lang w:val="hy-AM"/>
        </w:rPr>
        <w:t xml:space="preserve"> հիմքեր ստեղծելով հետագա տարիներում իրականացվելիք գործողու</w:t>
      </w:r>
      <w:r>
        <w:rPr>
          <w:rFonts w:ascii="GHEA Grapalat" w:hAnsi="GHEA Grapalat"/>
          <w:lang w:val="hy-AM"/>
        </w:rPr>
        <w:softHyphen/>
      </w:r>
      <w:r w:rsidR="00131CCA" w:rsidRPr="00B70886">
        <w:rPr>
          <w:rFonts w:ascii="GHEA Grapalat" w:hAnsi="GHEA Grapalat"/>
          <w:lang w:val="hy-AM"/>
        </w:rPr>
        <w:t>թյուն</w:t>
      </w:r>
      <w:r>
        <w:rPr>
          <w:rFonts w:ascii="GHEA Grapalat" w:hAnsi="GHEA Grapalat"/>
          <w:lang w:val="hy-AM"/>
        </w:rPr>
        <w:softHyphen/>
      </w:r>
      <w:r w:rsidR="00131CCA" w:rsidRPr="00B70886">
        <w:rPr>
          <w:rFonts w:ascii="GHEA Grapalat" w:hAnsi="GHEA Grapalat"/>
          <w:lang w:val="hy-AM"/>
        </w:rPr>
        <w:t>ների համար</w:t>
      </w:r>
      <w:r w:rsidR="00F52D8E" w:rsidRPr="00B70886">
        <w:rPr>
          <w:rFonts w:ascii="GHEA Grapalat" w:hAnsi="GHEA Grapalat"/>
          <w:lang w:val="hy-AM"/>
        </w:rPr>
        <w:t>:</w:t>
      </w:r>
    </w:p>
    <w:p w:rsidR="00F52D8E" w:rsidRPr="00B70886" w:rsidRDefault="00F52D8E" w:rsidP="00F52D8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Նշված նպատակների իրագործման շրջանակներում պետական կառավարման համակարգի մարմինները պետք է ձեռնարկեն Սահմանադրությամբ և միջազգային պայմանագրերով երաշխավորված բոլոր իրավունքն</w:t>
      </w:r>
      <w:r w:rsidR="001A70D9" w:rsidRPr="00B70886">
        <w:rPr>
          <w:rFonts w:ascii="GHEA Grapalat" w:hAnsi="GHEA Grapalat"/>
          <w:lang w:val="hy-AM"/>
        </w:rPr>
        <w:t>երի ապահովմանն ու պաշտպա</w:t>
      </w:r>
      <w:r w:rsidR="002D7555">
        <w:rPr>
          <w:rFonts w:ascii="GHEA Grapalat" w:hAnsi="GHEA Grapalat"/>
          <w:lang w:val="hy-AM"/>
        </w:rPr>
        <w:softHyphen/>
      </w:r>
      <w:r w:rsidR="001A70D9" w:rsidRPr="00B70886">
        <w:rPr>
          <w:rFonts w:ascii="GHEA Grapalat" w:hAnsi="GHEA Grapalat"/>
          <w:lang w:val="hy-AM"/>
        </w:rPr>
        <w:t>նությանն</w:t>
      </w:r>
      <w:r w:rsidRPr="00B70886">
        <w:rPr>
          <w:rFonts w:ascii="GHEA Grapalat" w:hAnsi="GHEA Grapalat"/>
          <w:lang w:val="hy-AM"/>
        </w:rPr>
        <w:t xml:space="preserve"> ուղղված միջոցներ՝ առանձնակի կարևորելով մարդու իրավունքների վերա</w:t>
      </w:r>
      <w:r w:rsidR="00524039">
        <w:rPr>
          <w:rFonts w:ascii="GHEA Grapalat" w:hAnsi="GHEA Grapalat"/>
          <w:lang w:val="hy-AM"/>
        </w:rPr>
        <w:softHyphen/>
      </w:r>
      <w:r w:rsidRPr="00B70886">
        <w:rPr>
          <w:rFonts w:ascii="GHEA Grapalat" w:hAnsi="GHEA Grapalat"/>
          <w:lang w:val="hy-AM"/>
        </w:rPr>
        <w:t>բերյալ կրթության և իրազեկման դերը։</w:t>
      </w:r>
    </w:p>
    <w:p w:rsidR="00F52D8E" w:rsidRPr="00B70886" w:rsidRDefault="00F52D8E" w:rsidP="00F52D8E">
      <w:pPr>
        <w:pStyle w:val="NormalWeb"/>
        <w:spacing w:before="0" w:after="0" w:line="360" w:lineRule="auto"/>
        <w:ind w:firstLine="709"/>
        <w:jc w:val="both"/>
        <w:rPr>
          <w:rFonts w:ascii="GHEA Grapalat" w:hAnsi="GHEA Grapalat"/>
          <w:lang w:val="hy-AM"/>
        </w:rPr>
      </w:pPr>
      <w:r w:rsidRPr="00524039">
        <w:rPr>
          <w:rFonts w:ascii="GHEA Grapalat" w:hAnsi="GHEA Grapalat"/>
          <w:spacing w:val="-2"/>
          <w:lang w:val="hy-AM"/>
        </w:rPr>
        <w:t>Միաժամանակ, մարդու իրավունքների պաշտպանության համակարգում ռազմա</w:t>
      </w:r>
      <w:r w:rsidR="002D7555" w:rsidRPr="00524039">
        <w:rPr>
          <w:rFonts w:ascii="GHEA Grapalat" w:hAnsi="GHEA Grapalat"/>
          <w:spacing w:val="-2"/>
          <w:lang w:val="hy-AM"/>
        </w:rPr>
        <w:softHyphen/>
      </w:r>
      <w:r w:rsidR="00524039" w:rsidRPr="00524039">
        <w:rPr>
          <w:rFonts w:ascii="GHEA Grapalat" w:hAnsi="GHEA Grapalat"/>
          <w:spacing w:val="-2"/>
          <w:lang w:val="hy-AM"/>
        </w:rPr>
        <w:softHyphen/>
      </w:r>
      <w:r w:rsidRPr="00524039">
        <w:rPr>
          <w:rFonts w:ascii="GHEA Grapalat" w:hAnsi="GHEA Grapalat"/>
          <w:spacing w:val="-2"/>
          <w:lang w:val="hy-AM"/>
        </w:rPr>
        <w:t>վա</w:t>
      </w:r>
      <w:r w:rsidR="002D7555" w:rsidRPr="00524039">
        <w:rPr>
          <w:rFonts w:ascii="GHEA Grapalat" w:hAnsi="GHEA Grapalat"/>
          <w:spacing w:val="-2"/>
          <w:lang w:val="hy-AM"/>
        </w:rPr>
        <w:softHyphen/>
      </w:r>
      <w:r w:rsidRPr="00524039">
        <w:rPr>
          <w:rFonts w:ascii="GHEA Grapalat" w:hAnsi="GHEA Grapalat"/>
          <w:spacing w:val="-2"/>
          <w:lang w:val="hy-AM"/>
        </w:rPr>
        <w:t>ր</w:t>
      </w:r>
      <w:r w:rsidRPr="00B70886">
        <w:rPr>
          <w:rFonts w:ascii="GHEA Grapalat" w:hAnsi="GHEA Grapalat"/>
          <w:lang w:val="hy-AM"/>
        </w:rPr>
        <w:t>ական պլանավորման համար նախատեսվում է երկու մակարդակ՝ սույն ռազմա</w:t>
      </w:r>
      <w:r w:rsidR="00524039">
        <w:rPr>
          <w:rFonts w:ascii="GHEA Grapalat" w:hAnsi="GHEA Grapalat"/>
          <w:lang w:val="hy-AM"/>
        </w:rPr>
        <w:softHyphen/>
      </w:r>
      <w:r w:rsidRPr="00B70886">
        <w:rPr>
          <w:rFonts w:ascii="GHEA Grapalat" w:hAnsi="GHEA Grapalat"/>
          <w:lang w:val="hy-AM"/>
        </w:rPr>
        <w:t>վարությունը, որով սահմանվում են ընդհանուր իրավիճակի նկարագիրը</w:t>
      </w:r>
      <w:r w:rsidR="00921F94" w:rsidRPr="00B70886">
        <w:rPr>
          <w:rFonts w:ascii="GHEA Grapalat" w:hAnsi="GHEA Grapalat"/>
          <w:lang w:val="hy-AM"/>
        </w:rPr>
        <w:t>,</w:t>
      </w:r>
      <w:r w:rsidRPr="00B70886">
        <w:rPr>
          <w:rFonts w:ascii="GHEA Grapalat" w:hAnsi="GHEA Grapalat"/>
          <w:lang w:val="hy-AM"/>
        </w:rPr>
        <w:t xml:space="preserve"> և ընդհանուր տեսլականը՝ ներառյալ հիմնական գերակայությունները, և համապա</w:t>
      </w:r>
      <w:r w:rsidR="002D7555">
        <w:rPr>
          <w:rFonts w:ascii="GHEA Grapalat" w:hAnsi="GHEA Grapalat"/>
          <w:lang w:val="hy-AM"/>
        </w:rPr>
        <w:softHyphen/>
      </w:r>
      <w:r w:rsidRPr="00B70886">
        <w:rPr>
          <w:rFonts w:ascii="GHEA Grapalat" w:hAnsi="GHEA Grapalat"/>
          <w:lang w:val="hy-AM"/>
        </w:rPr>
        <w:t>տասխան գործո</w:t>
      </w:r>
      <w:r w:rsidR="00524039">
        <w:rPr>
          <w:rFonts w:ascii="GHEA Grapalat" w:hAnsi="GHEA Grapalat"/>
          <w:lang w:val="hy-AM"/>
        </w:rPr>
        <w:softHyphen/>
      </w:r>
      <w:r w:rsidRPr="00B70886">
        <w:rPr>
          <w:rFonts w:ascii="GHEA Grapalat" w:hAnsi="GHEA Grapalat"/>
          <w:lang w:val="hy-AM"/>
        </w:rPr>
        <w:t>ղությունների ծրագրերը։ Այս երկաստիճան համակարգը հնարավո</w:t>
      </w:r>
      <w:r w:rsidR="002D7555">
        <w:rPr>
          <w:rFonts w:ascii="GHEA Grapalat" w:hAnsi="GHEA Grapalat"/>
          <w:lang w:val="hy-AM"/>
        </w:rPr>
        <w:softHyphen/>
      </w:r>
      <w:r w:rsidRPr="00B70886">
        <w:rPr>
          <w:rFonts w:ascii="GHEA Grapalat" w:hAnsi="GHEA Grapalat"/>
          <w:lang w:val="hy-AM"/>
        </w:rPr>
        <w:t>րություն կտա</w:t>
      </w:r>
      <w:r w:rsidR="00921F94" w:rsidRPr="00B70886">
        <w:rPr>
          <w:rFonts w:ascii="GHEA Grapalat" w:hAnsi="GHEA Grapalat"/>
          <w:lang w:val="hy-AM"/>
        </w:rPr>
        <w:t>,</w:t>
      </w:r>
      <w:r w:rsidRPr="00B70886">
        <w:rPr>
          <w:rFonts w:ascii="GHEA Grapalat" w:hAnsi="GHEA Grapalat"/>
          <w:lang w:val="hy-AM"/>
        </w:rPr>
        <w:t xml:space="preserve"> մի կողմից</w:t>
      </w:r>
      <w:r w:rsidR="00921F94" w:rsidRPr="00B70886">
        <w:rPr>
          <w:rFonts w:ascii="GHEA Grapalat" w:hAnsi="GHEA Grapalat"/>
          <w:lang w:val="hy-AM"/>
        </w:rPr>
        <w:t>,</w:t>
      </w:r>
      <w:r w:rsidRPr="00B70886">
        <w:rPr>
          <w:rFonts w:ascii="GHEA Grapalat" w:hAnsi="GHEA Grapalat"/>
          <w:lang w:val="hy-AM"/>
        </w:rPr>
        <w:t xml:space="preserve"> դիտարկել</w:t>
      </w:r>
      <w:r w:rsidR="00921F94" w:rsidRPr="00B70886">
        <w:rPr>
          <w:rFonts w:ascii="GHEA Grapalat" w:hAnsi="GHEA Grapalat"/>
          <w:lang w:val="hy-AM"/>
        </w:rPr>
        <w:t>ու</w:t>
      </w:r>
      <w:r w:rsidRPr="00B70886">
        <w:rPr>
          <w:rFonts w:ascii="GHEA Grapalat" w:hAnsi="GHEA Grapalat"/>
          <w:lang w:val="hy-AM"/>
        </w:rPr>
        <w:t xml:space="preserve"> համընդհանուր իրավիճակը մարդու իրավ</w:t>
      </w:r>
      <w:r w:rsidR="001A70D9" w:rsidRPr="00B70886">
        <w:rPr>
          <w:rFonts w:ascii="GHEA Grapalat" w:hAnsi="GHEA Grapalat"/>
          <w:lang w:val="hy-AM"/>
        </w:rPr>
        <w:t>ունք</w:t>
      </w:r>
      <w:r w:rsidR="002D7555">
        <w:rPr>
          <w:rFonts w:ascii="GHEA Grapalat" w:hAnsi="GHEA Grapalat"/>
          <w:lang w:val="hy-AM"/>
        </w:rPr>
        <w:softHyphen/>
      </w:r>
      <w:r w:rsidR="001A70D9" w:rsidRPr="00B70886">
        <w:rPr>
          <w:rFonts w:ascii="GHEA Grapalat" w:hAnsi="GHEA Grapalat"/>
          <w:lang w:val="hy-AM"/>
        </w:rPr>
        <w:t>ների պաշտպա</w:t>
      </w:r>
      <w:r w:rsidR="00524039">
        <w:rPr>
          <w:rFonts w:ascii="GHEA Grapalat" w:hAnsi="GHEA Grapalat"/>
          <w:lang w:val="hy-AM"/>
        </w:rPr>
        <w:softHyphen/>
      </w:r>
      <w:r w:rsidR="001A70D9" w:rsidRPr="00B70886">
        <w:rPr>
          <w:rFonts w:ascii="GHEA Grapalat" w:hAnsi="GHEA Grapalat"/>
          <w:lang w:val="hy-AM"/>
        </w:rPr>
        <w:t>նության ոլորտում</w:t>
      </w:r>
      <w:r w:rsidR="00185E45" w:rsidRPr="00B70886">
        <w:rPr>
          <w:rFonts w:ascii="GHEA Grapalat" w:hAnsi="GHEA Grapalat"/>
          <w:lang w:val="hy-AM"/>
        </w:rPr>
        <w:t>,</w:t>
      </w:r>
      <w:r w:rsidRPr="00B70886">
        <w:rPr>
          <w:rFonts w:ascii="GHEA Grapalat" w:hAnsi="GHEA Grapalat"/>
          <w:lang w:val="hy-AM"/>
        </w:rPr>
        <w:t xml:space="preserve"> ուղ</w:t>
      </w:r>
      <w:r w:rsidR="001A70D9" w:rsidRPr="00B70886">
        <w:rPr>
          <w:rFonts w:ascii="GHEA Grapalat" w:hAnsi="GHEA Grapalat"/>
          <w:lang w:val="hy-AM"/>
        </w:rPr>
        <w:t>ենշել</w:t>
      </w:r>
      <w:r w:rsidR="00921F94" w:rsidRPr="00B70886">
        <w:rPr>
          <w:rFonts w:ascii="GHEA Grapalat" w:hAnsi="GHEA Grapalat"/>
          <w:lang w:val="hy-AM"/>
        </w:rPr>
        <w:t>ու</w:t>
      </w:r>
      <w:r w:rsidR="001A70D9" w:rsidRPr="00B70886">
        <w:rPr>
          <w:rFonts w:ascii="GHEA Grapalat" w:hAnsi="GHEA Grapalat"/>
          <w:lang w:val="hy-AM"/>
        </w:rPr>
        <w:t xml:space="preserve"> այն կարևորագույն նպատ</w:t>
      </w:r>
      <w:r w:rsidRPr="00B70886">
        <w:rPr>
          <w:rFonts w:ascii="GHEA Grapalat" w:hAnsi="GHEA Grapalat"/>
          <w:lang w:val="hy-AM"/>
        </w:rPr>
        <w:t>ակները, որոնց պետք է ձգտի պետությունը, սահմանել այդ նպատակների</w:t>
      </w:r>
      <w:r w:rsidR="00AF64F3" w:rsidRPr="00B70886">
        <w:rPr>
          <w:rFonts w:ascii="GHEA Grapalat" w:hAnsi="GHEA Grapalat"/>
          <w:lang w:val="hy-AM"/>
        </w:rPr>
        <w:t>ն</w:t>
      </w:r>
      <w:r w:rsidRPr="00B70886">
        <w:rPr>
          <w:rFonts w:ascii="GHEA Grapalat" w:hAnsi="GHEA Grapalat"/>
          <w:lang w:val="hy-AM"/>
        </w:rPr>
        <w:t xml:space="preserve"> հասնելու համար անհրաժեշտ մեթոդա</w:t>
      </w:r>
      <w:r w:rsidR="00524039">
        <w:rPr>
          <w:rFonts w:ascii="GHEA Grapalat" w:hAnsi="GHEA Grapalat"/>
          <w:lang w:val="hy-AM"/>
        </w:rPr>
        <w:softHyphen/>
      </w:r>
      <w:r w:rsidRPr="00B70886">
        <w:rPr>
          <w:rFonts w:ascii="GHEA Grapalat" w:hAnsi="GHEA Grapalat"/>
          <w:lang w:val="hy-AM"/>
        </w:rPr>
        <w:t>կան և կազմակերպական սկզբունքներ, իսկ մյուս մակարդակում</w:t>
      </w:r>
      <w:r w:rsidR="00185E45" w:rsidRPr="00B70886">
        <w:rPr>
          <w:rFonts w:ascii="GHEA Grapalat" w:hAnsi="GHEA Grapalat"/>
          <w:lang w:val="hy-AM"/>
        </w:rPr>
        <w:t>՝</w:t>
      </w:r>
      <w:r w:rsidRPr="00B70886">
        <w:rPr>
          <w:rFonts w:ascii="GHEA Grapalat" w:hAnsi="GHEA Grapalat"/>
          <w:lang w:val="hy-AM"/>
        </w:rPr>
        <w:t xml:space="preserve"> սահմանել այդ նպա</w:t>
      </w:r>
      <w:r w:rsidR="00524039">
        <w:rPr>
          <w:rFonts w:ascii="GHEA Grapalat" w:hAnsi="GHEA Grapalat"/>
          <w:lang w:val="hy-AM"/>
        </w:rPr>
        <w:softHyphen/>
      </w:r>
      <w:r w:rsidRPr="00B70886">
        <w:rPr>
          <w:rFonts w:ascii="GHEA Grapalat" w:hAnsi="GHEA Grapalat"/>
          <w:lang w:val="hy-AM"/>
        </w:rPr>
        <w:t>տ</w:t>
      </w:r>
      <w:r w:rsidR="00524039">
        <w:rPr>
          <w:rFonts w:ascii="GHEA Grapalat" w:hAnsi="GHEA Grapalat"/>
          <w:lang w:val="hy-AM"/>
        </w:rPr>
        <w:softHyphen/>
      </w:r>
      <w:r w:rsidRPr="00B70886">
        <w:rPr>
          <w:rFonts w:ascii="GHEA Grapalat" w:hAnsi="GHEA Grapalat"/>
          <w:lang w:val="hy-AM"/>
        </w:rPr>
        <w:t>ակ</w:t>
      </w:r>
      <w:r w:rsidR="00524039">
        <w:rPr>
          <w:rFonts w:ascii="GHEA Grapalat" w:hAnsi="GHEA Grapalat"/>
          <w:lang w:val="hy-AM"/>
        </w:rPr>
        <w:softHyphen/>
      </w:r>
      <w:r w:rsidRPr="00B70886">
        <w:rPr>
          <w:rFonts w:ascii="GHEA Grapalat" w:hAnsi="GHEA Grapalat"/>
          <w:lang w:val="hy-AM"/>
        </w:rPr>
        <w:t xml:space="preserve">ների իրականացմանն ուղղված </w:t>
      </w:r>
      <w:r w:rsidR="00185E45" w:rsidRPr="00B70886">
        <w:rPr>
          <w:rFonts w:ascii="GHEA Grapalat" w:hAnsi="GHEA Grapalat"/>
          <w:lang w:val="hy-AM"/>
        </w:rPr>
        <w:t>հստակ</w:t>
      </w:r>
      <w:r w:rsidRPr="00B70886">
        <w:rPr>
          <w:rFonts w:ascii="GHEA Grapalat" w:hAnsi="GHEA Grapalat"/>
          <w:lang w:val="hy-AM"/>
        </w:rPr>
        <w:t>, չափելի արդյունք ունեցող գործողու</w:t>
      </w:r>
      <w:r w:rsidR="00524039">
        <w:rPr>
          <w:rFonts w:ascii="GHEA Grapalat" w:hAnsi="GHEA Grapalat"/>
          <w:lang w:val="hy-AM"/>
        </w:rPr>
        <w:softHyphen/>
      </w:r>
      <w:r w:rsidRPr="00B70886">
        <w:rPr>
          <w:rFonts w:ascii="GHEA Grapalat" w:hAnsi="GHEA Grapalat"/>
          <w:lang w:val="hy-AM"/>
        </w:rPr>
        <w:t>թյուններ։</w:t>
      </w:r>
    </w:p>
    <w:p w:rsidR="00F52D8E" w:rsidRDefault="00185E45" w:rsidP="00F52D8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Հ</w:t>
      </w:r>
      <w:r w:rsidR="00F52D8E" w:rsidRPr="00B70886">
        <w:rPr>
          <w:rFonts w:ascii="GHEA Grapalat" w:hAnsi="GHEA Grapalat"/>
          <w:lang w:val="hy-AM"/>
        </w:rPr>
        <w:t>անրային իշխանության մարմինները պետք է հետևողական լինեն համապա</w:t>
      </w:r>
      <w:r w:rsidR="002D7555">
        <w:rPr>
          <w:rFonts w:ascii="GHEA Grapalat" w:hAnsi="GHEA Grapalat"/>
          <w:lang w:val="hy-AM"/>
        </w:rPr>
        <w:softHyphen/>
      </w:r>
      <w:r w:rsidR="00F52D8E" w:rsidRPr="00B70886">
        <w:rPr>
          <w:rFonts w:ascii="GHEA Grapalat" w:hAnsi="GHEA Grapalat"/>
          <w:lang w:val="hy-AM"/>
        </w:rPr>
        <w:t>տասխան ոլորտներում մարդու իրավունքների վերաբերյալ զարգացումներին և ըստ անհրաժեշտության առաջարկություններ ներկայացնեն</w:t>
      </w:r>
      <w:r w:rsidRPr="00B70886">
        <w:rPr>
          <w:rFonts w:ascii="GHEA Grapalat" w:hAnsi="GHEA Grapalat"/>
          <w:lang w:val="hy-AM"/>
        </w:rPr>
        <w:t xml:space="preserve"> </w:t>
      </w:r>
      <w:r w:rsidR="00F52D8E" w:rsidRPr="00B70886">
        <w:rPr>
          <w:rFonts w:ascii="GHEA Grapalat" w:hAnsi="GHEA Grapalat"/>
          <w:lang w:val="hy-AM"/>
        </w:rPr>
        <w:t>սույն ռազմավարության և դրանից բխող գործողությունների ծրագրի</w:t>
      </w:r>
      <w:r w:rsidRPr="00B70886">
        <w:rPr>
          <w:rFonts w:ascii="GHEA Grapalat" w:hAnsi="GHEA Grapalat"/>
          <w:lang w:val="hy-AM"/>
        </w:rPr>
        <w:t xml:space="preserve"> բարելավման</w:t>
      </w:r>
      <w:r w:rsidR="00F52D8E" w:rsidRPr="00B70886">
        <w:rPr>
          <w:rFonts w:ascii="GHEA Grapalat" w:hAnsi="GHEA Grapalat"/>
          <w:lang w:val="hy-AM"/>
        </w:rPr>
        <w:t>, մասնավորապես</w:t>
      </w:r>
      <w:r w:rsidRPr="00B70886">
        <w:rPr>
          <w:rFonts w:ascii="GHEA Grapalat" w:hAnsi="GHEA Grapalat"/>
          <w:lang w:val="hy-AM"/>
        </w:rPr>
        <w:t>,</w:t>
      </w:r>
      <w:r w:rsidR="00F52D8E" w:rsidRPr="00B70886">
        <w:rPr>
          <w:rFonts w:ascii="GHEA Grapalat" w:hAnsi="GHEA Grapalat"/>
          <w:lang w:val="hy-AM"/>
        </w:rPr>
        <w:t xml:space="preserve"> մարդու </w:t>
      </w:r>
      <w:r w:rsidR="00F52D8E" w:rsidRPr="002D7555">
        <w:rPr>
          <w:rFonts w:ascii="GHEA Grapalat" w:hAnsi="GHEA Grapalat"/>
          <w:spacing w:val="-8"/>
          <w:lang w:val="hy-AM"/>
        </w:rPr>
        <w:t>իրավունքների</w:t>
      </w:r>
      <w:r w:rsidRPr="002D7555">
        <w:rPr>
          <w:rFonts w:ascii="GHEA Grapalat" w:hAnsi="GHEA Grapalat"/>
          <w:spacing w:val="-8"/>
          <w:lang w:val="hy-AM"/>
        </w:rPr>
        <w:t xml:space="preserve"> պաշտպանության</w:t>
      </w:r>
      <w:r w:rsidR="00F52D8E" w:rsidRPr="002D7555">
        <w:rPr>
          <w:rFonts w:ascii="GHEA Grapalat" w:hAnsi="GHEA Grapalat"/>
          <w:spacing w:val="-8"/>
          <w:lang w:val="hy-AM"/>
        </w:rPr>
        <w:t xml:space="preserve"> նոր և կատարելագործված մեխանիզմներ</w:t>
      </w:r>
      <w:r w:rsidRPr="002D7555">
        <w:rPr>
          <w:rFonts w:ascii="GHEA Grapalat" w:hAnsi="GHEA Grapalat"/>
          <w:spacing w:val="-8"/>
          <w:lang w:val="hy-AM"/>
        </w:rPr>
        <w:t>ի</w:t>
      </w:r>
      <w:r w:rsidR="00F52D8E" w:rsidRPr="00B70886">
        <w:rPr>
          <w:rFonts w:ascii="GHEA Grapalat" w:hAnsi="GHEA Grapalat"/>
          <w:lang w:val="hy-AM"/>
        </w:rPr>
        <w:t xml:space="preserve"> ներդրման նպատակով։ </w:t>
      </w:r>
    </w:p>
    <w:p w:rsidR="002D7555" w:rsidRPr="002D7555" w:rsidRDefault="002D7555" w:rsidP="00F52D8E">
      <w:pPr>
        <w:pStyle w:val="NormalWeb"/>
        <w:spacing w:before="0" w:after="0" w:line="360" w:lineRule="auto"/>
        <w:ind w:firstLine="709"/>
        <w:jc w:val="both"/>
        <w:rPr>
          <w:rFonts w:ascii="GHEA Grapalat" w:hAnsi="GHEA Grapalat"/>
          <w:sz w:val="16"/>
          <w:lang w:val="hy-AM"/>
        </w:rPr>
      </w:pPr>
    </w:p>
    <w:p w:rsidR="00F52D8E" w:rsidRPr="00B70886" w:rsidRDefault="00F52D8E" w:rsidP="0020711D">
      <w:pPr>
        <w:pStyle w:val="Heading2"/>
        <w:jc w:val="center"/>
        <w:rPr>
          <w:rFonts w:ascii="GHEA Grapalat" w:hAnsi="GHEA Grapalat"/>
          <w:b/>
          <w:color w:val="auto"/>
          <w:sz w:val="24"/>
          <w:szCs w:val="24"/>
        </w:rPr>
      </w:pPr>
      <w:bookmarkStart w:id="7" w:name="_Toc22572216"/>
      <w:r w:rsidRPr="00B70886">
        <w:rPr>
          <w:rFonts w:ascii="GHEA Grapalat" w:hAnsi="GHEA Grapalat" w:cs="Sylfaen"/>
          <w:b/>
          <w:color w:val="auto"/>
          <w:sz w:val="24"/>
          <w:szCs w:val="24"/>
        </w:rPr>
        <w:lastRenderedPageBreak/>
        <w:t>ՌԱԶՄԱՎԱՐՈՒԹՅԱՆ</w:t>
      </w:r>
      <w:r w:rsidRPr="00B70886">
        <w:rPr>
          <w:rFonts w:ascii="GHEA Grapalat" w:hAnsi="GHEA Grapalat"/>
          <w:b/>
          <w:color w:val="auto"/>
          <w:sz w:val="24"/>
          <w:szCs w:val="24"/>
        </w:rPr>
        <w:t xml:space="preserve"> </w:t>
      </w:r>
      <w:r w:rsidR="00185E45" w:rsidRPr="00B70886">
        <w:rPr>
          <w:rFonts w:ascii="GHEA Grapalat" w:hAnsi="GHEA Grapalat" w:cs="Sylfaen"/>
          <w:b/>
          <w:color w:val="auto"/>
          <w:sz w:val="24"/>
          <w:szCs w:val="24"/>
        </w:rPr>
        <w:t>ԵՎ</w:t>
      </w:r>
      <w:r w:rsidRPr="00B70886">
        <w:rPr>
          <w:rFonts w:ascii="GHEA Grapalat" w:hAnsi="GHEA Grapalat"/>
          <w:b/>
          <w:color w:val="auto"/>
          <w:sz w:val="24"/>
          <w:szCs w:val="24"/>
        </w:rPr>
        <w:t xml:space="preserve"> </w:t>
      </w:r>
      <w:r w:rsidRPr="00B70886">
        <w:rPr>
          <w:rFonts w:ascii="GHEA Grapalat" w:hAnsi="GHEA Grapalat" w:cs="Sylfaen"/>
          <w:b/>
          <w:color w:val="auto"/>
          <w:sz w:val="24"/>
          <w:szCs w:val="24"/>
        </w:rPr>
        <w:t>ԴՐԱՆԻՑ</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ԲԽՈՂ</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ԳՈՐԾՈՂՈՒԹՅՈՒՆՆԵՐԻ</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ԾՐԱԳՐ</w:t>
      </w:r>
      <w:r w:rsidR="00185E45" w:rsidRPr="00B70886">
        <w:rPr>
          <w:rFonts w:ascii="GHEA Grapalat" w:hAnsi="GHEA Grapalat" w:cs="Sylfaen"/>
          <w:b/>
          <w:color w:val="auto"/>
          <w:sz w:val="24"/>
          <w:szCs w:val="24"/>
        </w:rPr>
        <w:t>ԵՐԻ</w:t>
      </w:r>
      <w:r w:rsidRPr="00B70886">
        <w:rPr>
          <w:rFonts w:ascii="GHEA Grapalat" w:hAnsi="GHEA Grapalat"/>
          <w:b/>
          <w:color w:val="auto"/>
          <w:sz w:val="24"/>
          <w:szCs w:val="24"/>
        </w:rPr>
        <w:t xml:space="preserve"> </w:t>
      </w:r>
      <w:r w:rsidR="00BA193B" w:rsidRPr="00B70886">
        <w:rPr>
          <w:rFonts w:ascii="GHEA Grapalat" w:hAnsi="GHEA Grapalat"/>
          <w:b/>
          <w:color w:val="auto"/>
          <w:sz w:val="24"/>
          <w:szCs w:val="24"/>
          <w:lang w:val="hy-AM"/>
        </w:rPr>
        <w:t>ՄԵԹՈԴԱԲԱՆՈՒԹՅՈՒՆԸ</w:t>
      </w:r>
      <w:bookmarkEnd w:id="7"/>
    </w:p>
    <w:p w:rsidR="00EE5616" w:rsidRPr="00B70886" w:rsidRDefault="00EE5616" w:rsidP="0020711D">
      <w:pPr>
        <w:pStyle w:val="NormalWeb"/>
        <w:spacing w:before="0" w:after="0" w:line="360" w:lineRule="auto"/>
        <w:rPr>
          <w:rFonts w:ascii="GHEA Grapalat" w:hAnsi="GHEA Grapalat"/>
          <w:b/>
          <w:lang w:val="hy-AM"/>
        </w:rPr>
      </w:pPr>
    </w:p>
    <w:p w:rsidR="00524039" w:rsidRDefault="0076584D" w:rsidP="00524039">
      <w:pPr>
        <w:pStyle w:val="NormalWeb"/>
        <w:spacing w:before="0" w:after="0" w:line="360" w:lineRule="auto"/>
        <w:ind w:firstLine="709"/>
        <w:jc w:val="both"/>
        <w:rPr>
          <w:rFonts w:ascii="GHEA Grapalat" w:hAnsi="GHEA Grapalat"/>
          <w:lang w:val="hy-AM"/>
        </w:rPr>
      </w:pPr>
      <w:r>
        <w:rPr>
          <w:rFonts w:ascii="GHEA Grapalat" w:hAnsi="GHEA Grapalat"/>
          <w:spacing w:val="-8"/>
          <w:lang w:val="hy-AM"/>
        </w:rPr>
        <w:t>Սույն ռ</w:t>
      </w:r>
      <w:r w:rsidR="00DE4361" w:rsidRPr="002D7555">
        <w:rPr>
          <w:rFonts w:ascii="GHEA Grapalat" w:hAnsi="GHEA Grapalat"/>
          <w:spacing w:val="-8"/>
          <w:lang w:val="hy-AM"/>
        </w:rPr>
        <w:t>ազմավարությունը</w:t>
      </w:r>
      <w:r w:rsidR="007A158D" w:rsidRPr="002D7555">
        <w:rPr>
          <w:rFonts w:ascii="GHEA Grapalat" w:hAnsi="GHEA Grapalat"/>
          <w:spacing w:val="-8"/>
          <w:lang w:val="hy-AM"/>
        </w:rPr>
        <w:t xml:space="preserve"> որդեգրում է մարդու իրավունքների</w:t>
      </w:r>
      <w:r w:rsidR="007A158D" w:rsidRPr="00B70886">
        <w:rPr>
          <w:rFonts w:ascii="GHEA Grapalat" w:hAnsi="GHEA Grapalat"/>
          <w:lang w:val="hy-AM"/>
        </w:rPr>
        <w:t xml:space="preserve"> պաշտպանության իրականացման</w:t>
      </w:r>
      <w:r w:rsidR="00BA193B" w:rsidRPr="00B70886">
        <w:rPr>
          <w:rFonts w:ascii="GHEA Grapalat" w:hAnsi="GHEA Grapalat"/>
          <w:lang w:val="hy-AM"/>
        </w:rPr>
        <w:t xml:space="preserve"> </w:t>
      </w:r>
      <w:r w:rsidR="00DE4361" w:rsidRPr="00B70886">
        <w:rPr>
          <w:rFonts w:ascii="GHEA Grapalat" w:hAnsi="GHEA Grapalat"/>
          <w:lang w:val="hy-AM"/>
        </w:rPr>
        <w:t xml:space="preserve">հետևյալ </w:t>
      </w:r>
      <w:r w:rsidR="00BA193B" w:rsidRPr="00B70886">
        <w:rPr>
          <w:rFonts w:ascii="GHEA Grapalat" w:hAnsi="GHEA Grapalat"/>
          <w:lang w:val="hy-AM"/>
        </w:rPr>
        <w:t>մեթոդաբանությունը</w:t>
      </w:r>
      <w:r w:rsidR="00524039">
        <w:rPr>
          <w:rFonts w:ascii="GHEA Grapalat" w:hAnsi="GHEA Grapalat"/>
          <w:lang w:val="hy-AM"/>
        </w:rPr>
        <w:t>՝</w:t>
      </w:r>
      <w:r w:rsidR="00DE4361" w:rsidRPr="00B70886" w:rsidDel="00BA32EF">
        <w:rPr>
          <w:rFonts w:ascii="GHEA Grapalat" w:hAnsi="GHEA Grapalat"/>
          <w:lang w:val="hy-AM"/>
        </w:rPr>
        <w:t xml:space="preserve"> </w:t>
      </w:r>
    </w:p>
    <w:p w:rsidR="00524039" w:rsidRDefault="00524039" w:rsidP="00524039">
      <w:pPr>
        <w:pStyle w:val="NormalWeb"/>
        <w:spacing w:before="0" w:after="0" w:line="360" w:lineRule="auto"/>
        <w:ind w:firstLine="709"/>
        <w:jc w:val="both"/>
        <w:rPr>
          <w:rFonts w:ascii="GHEA Grapalat" w:hAnsi="GHEA Grapalat"/>
          <w:lang w:val="hy-AM"/>
        </w:rPr>
      </w:pPr>
      <w:r>
        <w:rPr>
          <w:rFonts w:ascii="GHEA Grapalat" w:hAnsi="GHEA Grapalat"/>
          <w:lang w:val="hy-AM"/>
        </w:rPr>
        <w:t>1</w:t>
      </w:r>
      <w:r w:rsidRPr="00524039">
        <w:rPr>
          <w:rFonts w:ascii="GHEA Grapalat" w:hAnsi="GHEA Grapalat"/>
          <w:lang w:val="hy-AM"/>
        </w:rPr>
        <w:t xml:space="preserve">) </w:t>
      </w:r>
      <w:r w:rsidR="0076584D">
        <w:rPr>
          <w:rFonts w:ascii="GHEA Grapalat" w:hAnsi="GHEA Grapalat"/>
          <w:lang w:val="hy-AM"/>
        </w:rPr>
        <w:t>մ</w:t>
      </w:r>
      <w:r w:rsidR="00B26E55" w:rsidRPr="00B70886">
        <w:rPr>
          <w:rFonts w:ascii="GHEA Grapalat" w:hAnsi="GHEA Grapalat"/>
          <w:lang w:val="hy-AM"/>
        </w:rPr>
        <w:t>արդու իրավունքների ոլորտում առաջնահերթությունների գնահատումը և այդ առաջնահերթությունների ապահովման ուղղությամբ ռեսուրսների հատկացման համար անհրաժեշ</w:t>
      </w:r>
      <w:r>
        <w:rPr>
          <w:rFonts w:ascii="GHEA Grapalat" w:hAnsi="GHEA Grapalat"/>
          <w:lang w:val="hy-AM"/>
        </w:rPr>
        <w:t>տ գործողությունների ձեռնարկումը.</w:t>
      </w:r>
    </w:p>
    <w:p w:rsidR="00524039" w:rsidRDefault="00524039" w:rsidP="00524039">
      <w:pPr>
        <w:pStyle w:val="NormalWeb"/>
        <w:spacing w:before="0" w:after="0" w:line="360" w:lineRule="auto"/>
        <w:ind w:firstLine="709"/>
        <w:jc w:val="both"/>
        <w:rPr>
          <w:rFonts w:ascii="GHEA Grapalat" w:hAnsi="GHEA Grapalat"/>
          <w:lang w:val="hy-AM"/>
        </w:rPr>
      </w:pPr>
      <w:r w:rsidRPr="00524039">
        <w:rPr>
          <w:rFonts w:ascii="GHEA Grapalat" w:hAnsi="GHEA Grapalat"/>
          <w:lang w:val="hy-AM"/>
        </w:rPr>
        <w:t xml:space="preserve">2) </w:t>
      </w:r>
      <w:r w:rsidR="0076584D">
        <w:rPr>
          <w:rFonts w:ascii="GHEA Grapalat" w:hAnsi="GHEA Grapalat"/>
          <w:lang w:val="hy-AM"/>
        </w:rPr>
        <w:t>մ</w:t>
      </w:r>
      <w:r w:rsidR="00F97B71" w:rsidRPr="00B70886">
        <w:rPr>
          <w:rFonts w:ascii="GHEA Grapalat" w:hAnsi="GHEA Grapalat"/>
          <w:lang w:val="hy-AM"/>
        </w:rPr>
        <w:t xml:space="preserve">արդու իրավունքների պաշտպանության և </w:t>
      </w:r>
      <w:r w:rsidR="00F736C0" w:rsidRPr="00B70886">
        <w:rPr>
          <w:rFonts w:ascii="GHEA Grapalat" w:hAnsi="GHEA Grapalat"/>
          <w:lang w:val="hy-AM"/>
        </w:rPr>
        <w:t xml:space="preserve">երաշխավորման </w:t>
      </w:r>
      <w:r w:rsidR="00F97B71" w:rsidRPr="00B70886">
        <w:rPr>
          <w:rFonts w:ascii="GHEA Grapalat" w:hAnsi="GHEA Grapalat"/>
          <w:lang w:val="hy-AM"/>
        </w:rPr>
        <w:t xml:space="preserve">ոլորտում </w:t>
      </w:r>
      <w:r w:rsidR="00BA32EF" w:rsidRPr="00B70886">
        <w:rPr>
          <w:rFonts w:ascii="GHEA Grapalat" w:hAnsi="GHEA Grapalat"/>
          <w:lang w:val="hy-AM"/>
        </w:rPr>
        <w:t>օրենսդրության կատարելագործումը և դրա պատշաճ կիրառման համար անհրաժեշտ պայմանների ապահովումը՝ մարդու իրավունքների միջազ</w:t>
      </w:r>
      <w:r>
        <w:rPr>
          <w:rFonts w:ascii="GHEA Grapalat" w:hAnsi="GHEA Grapalat"/>
          <w:lang w:val="hy-AM"/>
        </w:rPr>
        <w:t>գային չափանիշներին համա</w:t>
      </w:r>
      <w:r>
        <w:rPr>
          <w:rFonts w:ascii="GHEA Grapalat" w:hAnsi="GHEA Grapalat"/>
          <w:lang w:val="hy-AM"/>
        </w:rPr>
        <w:softHyphen/>
        <w:t>պատասխան.</w:t>
      </w:r>
    </w:p>
    <w:p w:rsidR="00524039" w:rsidRDefault="00524039" w:rsidP="00524039">
      <w:pPr>
        <w:pStyle w:val="NormalWeb"/>
        <w:spacing w:before="0" w:after="0" w:line="360" w:lineRule="auto"/>
        <w:ind w:firstLine="709"/>
        <w:jc w:val="both"/>
        <w:rPr>
          <w:rFonts w:ascii="GHEA Grapalat" w:hAnsi="GHEA Grapalat"/>
          <w:lang w:val="hy-AM"/>
        </w:rPr>
      </w:pPr>
      <w:r w:rsidRPr="00524039">
        <w:rPr>
          <w:rFonts w:ascii="GHEA Grapalat" w:hAnsi="GHEA Grapalat"/>
          <w:lang w:val="hy-AM"/>
        </w:rPr>
        <w:t xml:space="preserve">3) </w:t>
      </w:r>
      <w:r w:rsidR="0076584D">
        <w:rPr>
          <w:rFonts w:ascii="GHEA Grapalat" w:hAnsi="GHEA Grapalat"/>
          <w:lang w:val="hy-AM"/>
        </w:rPr>
        <w:t>մ</w:t>
      </w:r>
      <w:r w:rsidR="00F97B71" w:rsidRPr="00B70886">
        <w:rPr>
          <w:rFonts w:ascii="GHEA Grapalat" w:hAnsi="GHEA Grapalat"/>
          <w:lang w:val="hy-AM"/>
        </w:rPr>
        <w:t>արդու իրավունքների վերաբերյալ կրթության</w:t>
      </w:r>
      <w:r w:rsidR="00921F94" w:rsidRPr="00B70886">
        <w:rPr>
          <w:rFonts w:ascii="GHEA Grapalat" w:hAnsi="GHEA Grapalat"/>
          <w:lang w:val="hy-AM"/>
        </w:rPr>
        <w:t>ն</w:t>
      </w:r>
      <w:r w:rsidR="00F97B71" w:rsidRPr="00B70886">
        <w:rPr>
          <w:rFonts w:ascii="GHEA Grapalat" w:hAnsi="GHEA Grapalat"/>
          <w:lang w:val="hy-AM"/>
        </w:rPr>
        <w:t xml:space="preserve"> </w:t>
      </w:r>
      <w:r w:rsidR="00921F94" w:rsidRPr="00B70886">
        <w:rPr>
          <w:rFonts w:ascii="GHEA Grapalat" w:hAnsi="GHEA Grapalat"/>
          <w:lang w:val="hy-AM"/>
        </w:rPr>
        <w:t xml:space="preserve">ու </w:t>
      </w:r>
      <w:r w:rsidR="00F97B71" w:rsidRPr="00B70886">
        <w:rPr>
          <w:rFonts w:ascii="GHEA Grapalat" w:hAnsi="GHEA Grapalat"/>
          <w:lang w:val="hy-AM"/>
        </w:rPr>
        <w:t>իրազեկման</w:t>
      </w:r>
      <w:r w:rsidR="0017547A" w:rsidRPr="00B70886">
        <w:rPr>
          <w:rFonts w:ascii="GHEA Grapalat" w:hAnsi="GHEA Grapalat"/>
          <w:lang w:val="hy-AM"/>
        </w:rPr>
        <w:t>ն</w:t>
      </w:r>
      <w:r w:rsidR="00F97B71" w:rsidRPr="00B70886">
        <w:rPr>
          <w:rFonts w:ascii="GHEA Grapalat" w:hAnsi="GHEA Grapalat"/>
          <w:lang w:val="hy-AM"/>
        </w:rPr>
        <w:t xml:space="preserve"> </w:t>
      </w:r>
      <w:r w:rsidR="0017547A" w:rsidRPr="00B70886">
        <w:rPr>
          <w:rFonts w:ascii="GHEA Grapalat" w:hAnsi="GHEA Grapalat"/>
          <w:lang w:val="hy-AM"/>
        </w:rPr>
        <w:t xml:space="preserve">ուղղված միջոցառումների </w:t>
      </w:r>
      <w:r w:rsidR="00F736C0" w:rsidRPr="00B70886">
        <w:rPr>
          <w:rFonts w:ascii="GHEA Grapalat" w:hAnsi="GHEA Grapalat"/>
          <w:lang w:val="hy-AM"/>
        </w:rPr>
        <w:t xml:space="preserve"> </w:t>
      </w:r>
      <w:r>
        <w:rPr>
          <w:rFonts w:ascii="GHEA Grapalat" w:hAnsi="GHEA Grapalat"/>
          <w:lang w:val="hy-AM"/>
        </w:rPr>
        <w:t>իրականացումը.</w:t>
      </w:r>
    </w:p>
    <w:p w:rsidR="00524039" w:rsidRDefault="00524039" w:rsidP="00524039">
      <w:pPr>
        <w:pStyle w:val="NormalWeb"/>
        <w:spacing w:before="0" w:after="0" w:line="360" w:lineRule="auto"/>
        <w:ind w:firstLine="709"/>
        <w:jc w:val="both"/>
        <w:rPr>
          <w:rFonts w:ascii="GHEA Grapalat" w:hAnsi="GHEA Grapalat"/>
          <w:lang w:val="hy-AM"/>
        </w:rPr>
      </w:pPr>
      <w:r w:rsidRPr="00524039">
        <w:rPr>
          <w:rFonts w:ascii="GHEA Grapalat" w:hAnsi="GHEA Grapalat"/>
          <w:lang w:val="hy-AM"/>
        </w:rPr>
        <w:t xml:space="preserve">4) </w:t>
      </w:r>
      <w:r w:rsidR="0076584D">
        <w:rPr>
          <w:rFonts w:ascii="GHEA Grapalat" w:hAnsi="GHEA Grapalat"/>
          <w:lang w:val="hy-AM"/>
        </w:rPr>
        <w:t>մ</w:t>
      </w:r>
      <w:r w:rsidR="00BA32EF" w:rsidRPr="00B70886">
        <w:rPr>
          <w:rFonts w:ascii="GHEA Grapalat" w:hAnsi="GHEA Grapalat"/>
          <w:lang w:val="hy-AM"/>
        </w:rPr>
        <w:t>արդու իրավունքների պաշտպանություն իրականացնող պետական մարմին</w:t>
      </w:r>
      <w:r>
        <w:rPr>
          <w:rFonts w:ascii="GHEA Grapalat" w:hAnsi="GHEA Grapalat"/>
          <w:lang w:val="hy-AM"/>
        </w:rPr>
        <w:softHyphen/>
      </w:r>
      <w:r w:rsidR="00BA32EF" w:rsidRPr="00B70886">
        <w:rPr>
          <w:rFonts w:ascii="GHEA Grapalat" w:hAnsi="GHEA Grapalat"/>
          <w:lang w:val="hy-AM"/>
        </w:rPr>
        <w:t>ների, այդ թվում</w:t>
      </w:r>
      <w:r w:rsidR="00921F94" w:rsidRPr="00B70886">
        <w:rPr>
          <w:rFonts w:ascii="GHEA Grapalat" w:hAnsi="GHEA Grapalat"/>
          <w:lang w:val="hy-AM"/>
        </w:rPr>
        <w:t>՝</w:t>
      </w:r>
      <w:r w:rsidR="00BA32EF" w:rsidRPr="00B70886">
        <w:rPr>
          <w:rFonts w:ascii="GHEA Grapalat" w:hAnsi="GHEA Grapalat"/>
          <w:lang w:val="hy-AM"/>
        </w:rPr>
        <w:t xml:space="preserve"> մարդու իրավունքների պաշտպանի ինստիտուտի, ինչպես նաև իրավապաշտպան կազմակերպությունների կարողությունների ուժեղացումը, </w:t>
      </w:r>
      <w:r w:rsidR="00BA32EF" w:rsidRPr="00524039">
        <w:rPr>
          <w:rFonts w:ascii="GHEA Grapalat" w:hAnsi="GHEA Grapalat"/>
          <w:spacing w:val="-4"/>
          <w:lang w:val="hy-AM"/>
        </w:rPr>
        <w:t>մարդու իրավունքների պաշտպանության այլ մեխանիզմների հիմնումն ու ամրապն</w:t>
      </w:r>
      <w:r w:rsidR="00BA32EF" w:rsidRPr="002D7555">
        <w:rPr>
          <w:rFonts w:ascii="GHEA Grapalat" w:hAnsi="GHEA Grapalat"/>
          <w:spacing w:val="-8"/>
          <w:lang w:val="hy-AM"/>
        </w:rPr>
        <w:t>դումը, քաղաքացիական հասարակության</w:t>
      </w:r>
      <w:r w:rsidR="00BA32EF" w:rsidRPr="00B70886">
        <w:rPr>
          <w:rFonts w:ascii="GHEA Grapalat" w:hAnsi="GHEA Grapalat"/>
          <w:lang w:val="hy-AM"/>
        </w:rPr>
        <w:t xml:space="preserve"> ինստիտուտ</w:t>
      </w:r>
      <w:r w:rsidR="002D7555">
        <w:rPr>
          <w:rFonts w:ascii="GHEA Grapalat" w:hAnsi="GHEA Grapalat"/>
          <w:lang w:val="hy-AM"/>
        </w:rPr>
        <w:softHyphen/>
      </w:r>
      <w:r w:rsidR="00BA32EF" w:rsidRPr="00B70886">
        <w:rPr>
          <w:rFonts w:ascii="GHEA Grapalat" w:hAnsi="GHEA Grapalat"/>
          <w:lang w:val="hy-AM"/>
        </w:rPr>
        <w:t>ների ակտիվ ներգրավումը ռազմա</w:t>
      </w:r>
      <w:r>
        <w:rPr>
          <w:rFonts w:ascii="GHEA Grapalat" w:hAnsi="GHEA Grapalat"/>
          <w:lang w:val="hy-AM"/>
        </w:rPr>
        <w:softHyphen/>
      </w:r>
      <w:r w:rsidR="00BA32EF" w:rsidRPr="00B70886">
        <w:rPr>
          <w:rFonts w:ascii="GHEA Grapalat" w:hAnsi="GHEA Grapalat"/>
          <w:lang w:val="hy-AM"/>
        </w:rPr>
        <w:t>վարության նպատակներին ուղղված</w:t>
      </w:r>
      <w:r>
        <w:rPr>
          <w:rFonts w:ascii="GHEA Grapalat" w:hAnsi="GHEA Grapalat"/>
          <w:lang w:val="hy-AM"/>
        </w:rPr>
        <w:t xml:space="preserve"> գործողությունների իրականացմանը.</w:t>
      </w:r>
    </w:p>
    <w:p w:rsidR="009E11B8" w:rsidRPr="00B70886" w:rsidRDefault="00524039" w:rsidP="00524039">
      <w:pPr>
        <w:pStyle w:val="NormalWeb"/>
        <w:spacing w:before="0" w:after="0" w:line="360" w:lineRule="auto"/>
        <w:ind w:firstLine="709"/>
        <w:jc w:val="both"/>
        <w:rPr>
          <w:rFonts w:ascii="GHEA Grapalat" w:hAnsi="GHEA Grapalat"/>
          <w:lang w:val="hy-AM"/>
        </w:rPr>
      </w:pPr>
      <w:r w:rsidRPr="00524039">
        <w:rPr>
          <w:rFonts w:ascii="GHEA Grapalat" w:hAnsi="GHEA Grapalat"/>
          <w:lang w:val="hy-AM"/>
        </w:rPr>
        <w:t xml:space="preserve">5) </w:t>
      </w:r>
      <w:r w:rsidR="0076584D">
        <w:rPr>
          <w:rFonts w:ascii="GHEA Grapalat" w:hAnsi="GHEA Grapalat"/>
          <w:lang w:val="hy-AM"/>
        </w:rPr>
        <w:t>ս</w:t>
      </w:r>
      <w:r w:rsidR="00F97B71" w:rsidRPr="00B70886">
        <w:rPr>
          <w:rFonts w:ascii="GHEA Grapalat" w:hAnsi="GHEA Grapalat"/>
          <w:lang w:val="hy-AM"/>
        </w:rPr>
        <w:t>ույն ռազմավարության և դրանից բխող գործողությունների ծրագրերի ի</w:t>
      </w:r>
      <w:r w:rsidR="00B26E55" w:rsidRPr="00B70886">
        <w:rPr>
          <w:rFonts w:ascii="GHEA Grapalat" w:hAnsi="GHEA Grapalat"/>
          <w:lang w:val="hy-AM"/>
        </w:rPr>
        <w:t xml:space="preserve">րականացման ժամանակ </w:t>
      </w:r>
      <w:r w:rsidR="00F97B71" w:rsidRPr="00B70886">
        <w:rPr>
          <w:rFonts w:ascii="GHEA Grapalat" w:hAnsi="GHEA Grapalat"/>
          <w:lang w:val="hy-AM"/>
        </w:rPr>
        <w:t>հանրային իշխանության</w:t>
      </w:r>
      <w:r w:rsidR="00B26E55" w:rsidRPr="00B70886">
        <w:rPr>
          <w:rFonts w:ascii="GHEA Grapalat" w:hAnsi="GHEA Grapalat"/>
          <w:lang w:val="hy-AM"/>
        </w:rPr>
        <w:t xml:space="preserve"> մարմինների և այլ շահառուների համակարգվ</w:t>
      </w:r>
      <w:r w:rsidR="00F97B71" w:rsidRPr="00B70886">
        <w:rPr>
          <w:rFonts w:ascii="GHEA Grapalat" w:hAnsi="GHEA Grapalat"/>
          <w:lang w:val="hy-AM"/>
        </w:rPr>
        <w:t>ա</w:t>
      </w:r>
      <w:r w:rsidR="00B26E55" w:rsidRPr="00B70886">
        <w:rPr>
          <w:rFonts w:ascii="GHEA Grapalat" w:hAnsi="GHEA Grapalat"/>
          <w:lang w:val="hy-AM"/>
        </w:rPr>
        <w:t xml:space="preserve">ծ </w:t>
      </w:r>
      <w:r w:rsidR="00F97B71" w:rsidRPr="00B70886">
        <w:rPr>
          <w:rFonts w:ascii="GHEA Grapalat" w:hAnsi="GHEA Grapalat"/>
          <w:lang w:val="hy-AM"/>
        </w:rPr>
        <w:t xml:space="preserve">գործողությունների իրականացումը։ </w:t>
      </w:r>
    </w:p>
    <w:p w:rsidR="005E500F" w:rsidRPr="00B70886" w:rsidRDefault="00696267" w:rsidP="00704E7E">
      <w:pPr>
        <w:pStyle w:val="NormalWeb"/>
        <w:spacing w:before="0" w:after="0"/>
        <w:rPr>
          <w:rFonts w:ascii="GHEA Grapalat" w:hAnsi="GHEA Grapalat"/>
          <w:sz w:val="16"/>
          <w:szCs w:val="16"/>
          <w:lang w:val="hy-AM"/>
        </w:rPr>
      </w:pPr>
      <w:r w:rsidRPr="00B70886">
        <w:rPr>
          <w:rFonts w:ascii="GHEA Grapalat" w:hAnsi="GHEA Grapalat"/>
          <w:lang w:val="hy-AM"/>
        </w:rPr>
        <w:tab/>
      </w:r>
    </w:p>
    <w:p w:rsidR="008F1AFC" w:rsidRPr="00B70886" w:rsidRDefault="0020711D" w:rsidP="0020711D">
      <w:pPr>
        <w:pStyle w:val="Heading1"/>
        <w:jc w:val="center"/>
        <w:rPr>
          <w:rFonts w:ascii="GHEA Grapalat" w:hAnsi="GHEA Grapalat" w:cs="Sylfaen"/>
          <w:sz w:val="24"/>
          <w:szCs w:val="24"/>
          <w:lang w:val="hy-AM"/>
        </w:rPr>
      </w:pPr>
      <w:bookmarkStart w:id="8" w:name="_Toc22572217"/>
      <w:r w:rsidRPr="00B70886">
        <w:rPr>
          <w:rFonts w:ascii="GHEA Grapalat" w:hAnsi="GHEA Grapalat" w:cs="Sylfaen"/>
          <w:sz w:val="24"/>
          <w:szCs w:val="24"/>
          <w:lang w:val="hy-AM"/>
        </w:rPr>
        <w:t xml:space="preserve">IV. </w:t>
      </w:r>
      <w:r w:rsidR="00BE3C83">
        <w:rPr>
          <w:rFonts w:ascii="GHEA Grapalat" w:hAnsi="GHEA Grapalat" w:cs="Sylfaen"/>
          <w:sz w:val="24"/>
          <w:szCs w:val="24"/>
          <w:lang w:val="hy-AM"/>
        </w:rPr>
        <w:t xml:space="preserve">ՄԱՐԴՈՒ ԻՐԱՎՈՒՆՔՆԵՐԻ </w:t>
      </w:r>
      <w:r w:rsidR="006F414A" w:rsidRPr="00B70886">
        <w:rPr>
          <w:rFonts w:ascii="GHEA Grapalat" w:hAnsi="GHEA Grapalat" w:cs="Sylfaen"/>
          <w:sz w:val="24"/>
          <w:szCs w:val="24"/>
          <w:lang w:val="hy-AM"/>
        </w:rPr>
        <w:t>ՌԱԶՄԱՎԱՐ</w:t>
      </w:r>
      <w:r w:rsidR="00BE3C83">
        <w:rPr>
          <w:rFonts w:ascii="GHEA Grapalat" w:hAnsi="GHEA Grapalat" w:cs="Sylfaen"/>
          <w:sz w:val="24"/>
          <w:szCs w:val="24"/>
          <w:lang w:val="hy-AM"/>
        </w:rPr>
        <w:t>ԱԿԱՆ</w:t>
      </w:r>
      <w:r w:rsidR="006F414A" w:rsidRPr="00B70886">
        <w:rPr>
          <w:rFonts w:ascii="GHEA Grapalat" w:hAnsi="GHEA Grapalat" w:cs="Arial"/>
          <w:sz w:val="24"/>
          <w:szCs w:val="24"/>
          <w:lang w:val="hy-AM"/>
        </w:rPr>
        <w:t xml:space="preserve"> </w:t>
      </w:r>
      <w:r w:rsidR="006F414A" w:rsidRPr="00B70886">
        <w:rPr>
          <w:rFonts w:ascii="GHEA Grapalat" w:hAnsi="GHEA Grapalat" w:cs="Sylfaen"/>
          <w:sz w:val="24"/>
          <w:szCs w:val="24"/>
          <w:lang w:val="hy-AM"/>
        </w:rPr>
        <w:t>ԳԵՐԱԿԱՅՈՒԹՅՈՒՆՆԵՐԸ</w:t>
      </w:r>
      <w:bookmarkEnd w:id="8"/>
    </w:p>
    <w:p w:rsidR="0020711D" w:rsidRPr="00B70886" w:rsidRDefault="0020711D" w:rsidP="0020711D">
      <w:pPr>
        <w:rPr>
          <w:rFonts w:hint="eastAsia"/>
          <w:lang w:val="hy-AM" w:eastAsia="en-US" w:bidi="ar-SA"/>
        </w:rPr>
      </w:pPr>
    </w:p>
    <w:p w:rsidR="0017547A" w:rsidRPr="00B70886" w:rsidRDefault="0017547A" w:rsidP="00EE5616">
      <w:pPr>
        <w:pStyle w:val="NormalWeb"/>
        <w:spacing w:before="0" w:after="0" w:line="360" w:lineRule="auto"/>
        <w:ind w:firstLine="709"/>
        <w:jc w:val="both"/>
        <w:rPr>
          <w:rFonts w:ascii="GHEA Grapalat" w:hAnsi="GHEA Grapalat"/>
          <w:lang w:val="hy-AM"/>
        </w:rPr>
      </w:pPr>
      <w:r w:rsidRPr="002D7555">
        <w:rPr>
          <w:rFonts w:ascii="GHEA Grapalat" w:hAnsi="GHEA Grapalat"/>
          <w:spacing w:val="-8"/>
          <w:lang w:val="hy-AM"/>
        </w:rPr>
        <w:t>Գիտակցելով Հ</w:t>
      </w:r>
      <w:r w:rsidR="00AF64F3" w:rsidRPr="002D7555">
        <w:rPr>
          <w:rFonts w:ascii="GHEA Grapalat" w:hAnsi="GHEA Grapalat"/>
          <w:spacing w:val="-8"/>
          <w:lang w:val="hy-AM"/>
        </w:rPr>
        <w:t xml:space="preserve">այաստանի </w:t>
      </w:r>
      <w:r w:rsidRPr="002D7555">
        <w:rPr>
          <w:rFonts w:ascii="GHEA Grapalat" w:hAnsi="GHEA Grapalat"/>
          <w:spacing w:val="-8"/>
          <w:lang w:val="hy-AM"/>
        </w:rPr>
        <w:t>Հ</w:t>
      </w:r>
      <w:r w:rsidR="00AF64F3" w:rsidRPr="002D7555">
        <w:rPr>
          <w:rFonts w:ascii="GHEA Grapalat" w:hAnsi="GHEA Grapalat"/>
          <w:spacing w:val="-8"/>
          <w:lang w:val="hy-AM"/>
        </w:rPr>
        <w:t>անրապետության</w:t>
      </w:r>
      <w:r w:rsidRPr="002D7555">
        <w:rPr>
          <w:rFonts w:ascii="GHEA Grapalat" w:hAnsi="GHEA Grapalat"/>
          <w:spacing w:val="-8"/>
          <w:lang w:val="hy-AM"/>
        </w:rPr>
        <w:t xml:space="preserve"> Սահմանադրությամբ և</w:t>
      </w:r>
      <w:r w:rsidRPr="00B70886">
        <w:rPr>
          <w:rFonts w:ascii="GHEA Grapalat" w:hAnsi="GHEA Grapalat"/>
          <w:lang w:val="hy-AM"/>
        </w:rPr>
        <w:t xml:space="preserve"> միջազգային պայմանագրերով երաշխավորված բոլոր իրավունքների պաշտպանության և ապահովման կարևորությունը և հետամուտ լինելով այդ խնդրին</w:t>
      </w:r>
      <w:r w:rsidR="006B4CF0" w:rsidRPr="00B70886">
        <w:rPr>
          <w:rFonts w:ascii="GHEA Grapalat" w:hAnsi="GHEA Grapalat"/>
          <w:lang w:val="hy-AM"/>
        </w:rPr>
        <w:t>՝</w:t>
      </w:r>
      <w:r w:rsidRPr="00B70886">
        <w:rPr>
          <w:rFonts w:ascii="GHEA Grapalat" w:hAnsi="GHEA Grapalat"/>
          <w:lang w:val="hy-AM"/>
        </w:rPr>
        <w:t xml:space="preserve"> </w:t>
      </w:r>
      <w:r w:rsidR="00EE5616" w:rsidRPr="00B70886">
        <w:rPr>
          <w:rFonts w:ascii="GHEA Grapalat" w:hAnsi="GHEA Grapalat"/>
          <w:lang w:val="hy-AM"/>
        </w:rPr>
        <w:t xml:space="preserve">առկա իրավիճակի </w:t>
      </w:r>
      <w:r w:rsidR="00EE5616" w:rsidRPr="00B70886">
        <w:rPr>
          <w:rFonts w:ascii="GHEA Grapalat" w:hAnsi="GHEA Grapalat"/>
          <w:lang w:val="hy-AM"/>
        </w:rPr>
        <w:lastRenderedPageBreak/>
        <w:t xml:space="preserve">համար նախանշվում և առանձնացվում են հետևյալ </w:t>
      </w:r>
      <w:r w:rsidRPr="00B70886">
        <w:rPr>
          <w:rFonts w:ascii="GHEA Grapalat" w:hAnsi="GHEA Grapalat"/>
          <w:lang w:val="hy-AM"/>
        </w:rPr>
        <w:t>ռազմավարական գերա</w:t>
      </w:r>
      <w:r w:rsidR="002D7555">
        <w:rPr>
          <w:rFonts w:ascii="GHEA Grapalat" w:hAnsi="GHEA Grapalat"/>
          <w:lang w:val="hy-AM"/>
        </w:rPr>
        <w:softHyphen/>
      </w:r>
      <w:r w:rsidR="00524039">
        <w:rPr>
          <w:rFonts w:ascii="GHEA Grapalat" w:hAnsi="GHEA Grapalat"/>
          <w:lang w:val="hy-AM"/>
        </w:rPr>
        <w:t>կայու</w:t>
      </w:r>
      <w:r w:rsidR="00E27E41">
        <w:rPr>
          <w:rFonts w:ascii="GHEA Grapalat" w:hAnsi="GHEA Grapalat"/>
          <w:lang w:val="hy-AM"/>
        </w:rPr>
        <w:softHyphen/>
      </w:r>
      <w:r w:rsidR="00524039">
        <w:rPr>
          <w:rFonts w:ascii="GHEA Grapalat" w:hAnsi="GHEA Grapalat"/>
          <w:lang w:val="hy-AM"/>
        </w:rPr>
        <w:t>թյունները՝</w:t>
      </w:r>
    </w:p>
    <w:p w:rsidR="00424568" w:rsidRPr="00B70886" w:rsidRDefault="00524039" w:rsidP="00EE5616">
      <w:pPr>
        <w:pStyle w:val="NormalWeb"/>
        <w:spacing w:before="0" w:after="0" w:line="360" w:lineRule="auto"/>
        <w:ind w:firstLine="709"/>
        <w:jc w:val="both"/>
        <w:rPr>
          <w:rFonts w:ascii="GHEA Grapalat" w:hAnsi="GHEA Grapalat"/>
          <w:lang w:val="hy-AM"/>
        </w:rPr>
      </w:pPr>
      <w:r>
        <w:rPr>
          <w:rFonts w:ascii="GHEA Grapalat" w:hAnsi="GHEA Grapalat"/>
          <w:lang w:val="hy-AM"/>
        </w:rPr>
        <w:t>1</w:t>
      </w:r>
      <w:r w:rsidRPr="00524039">
        <w:rPr>
          <w:rFonts w:ascii="GHEA Grapalat" w:hAnsi="GHEA Grapalat"/>
          <w:lang w:val="hy-AM"/>
        </w:rPr>
        <w:t xml:space="preserve">) </w:t>
      </w:r>
      <w:r w:rsidR="00424568" w:rsidRPr="00B70886">
        <w:rPr>
          <w:rFonts w:ascii="GHEA Grapalat" w:hAnsi="GHEA Grapalat"/>
          <w:lang w:val="hy-AM"/>
        </w:rPr>
        <w:t>Քաղաքացիական և քաղաքական իրավունքների պաշտպանություն</w:t>
      </w:r>
      <w:r w:rsidRPr="00524039">
        <w:rPr>
          <w:rFonts w:ascii="GHEA Grapalat" w:hAnsi="GHEA Grapalat"/>
          <w:lang w:val="hy-AM"/>
        </w:rPr>
        <w:t>.</w:t>
      </w:r>
      <w:r w:rsidR="00424568" w:rsidRPr="00B70886">
        <w:rPr>
          <w:rFonts w:ascii="GHEA Grapalat" w:hAnsi="GHEA Grapalat"/>
          <w:lang w:val="hy-AM"/>
        </w:rPr>
        <w:t xml:space="preserve"> </w:t>
      </w:r>
    </w:p>
    <w:p w:rsidR="00424568" w:rsidRPr="00B70886" w:rsidRDefault="00524039" w:rsidP="00EE5616">
      <w:pPr>
        <w:pStyle w:val="NormalWeb"/>
        <w:spacing w:before="0" w:after="0" w:line="360" w:lineRule="auto"/>
        <w:ind w:firstLine="709"/>
        <w:jc w:val="both"/>
        <w:rPr>
          <w:rFonts w:ascii="GHEA Grapalat" w:hAnsi="GHEA Grapalat"/>
          <w:lang w:val="hy-AM"/>
        </w:rPr>
      </w:pPr>
      <w:r>
        <w:rPr>
          <w:rFonts w:ascii="GHEA Grapalat" w:hAnsi="GHEA Grapalat"/>
          <w:lang w:val="hy-AM"/>
        </w:rPr>
        <w:t>2)</w:t>
      </w:r>
      <w:r w:rsidR="00424568" w:rsidRPr="00B70886">
        <w:rPr>
          <w:rFonts w:ascii="GHEA Grapalat" w:hAnsi="GHEA Grapalat"/>
          <w:lang w:val="hy-AM"/>
        </w:rPr>
        <w:t xml:space="preserve"> Սոցիալ</w:t>
      </w:r>
      <w:r w:rsidRPr="00524039">
        <w:rPr>
          <w:rFonts w:ascii="GHEA Grapalat" w:hAnsi="GHEA Grapalat"/>
          <w:lang w:val="hy-AM"/>
        </w:rPr>
        <w:t>-</w:t>
      </w:r>
      <w:r w:rsidR="00424568" w:rsidRPr="00B70886">
        <w:rPr>
          <w:rFonts w:ascii="GHEA Grapalat" w:hAnsi="GHEA Grapalat"/>
          <w:lang w:val="hy-AM"/>
        </w:rPr>
        <w:t>տնտեսական իրավունքների պաշտպանություն</w:t>
      </w:r>
      <w:r w:rsidRPr="00524039">
        <w:rPr>
          <w:rFonts w:ascii="GHEA Grapalat" w:hAnsi="GHEA Grapalat"/>
          <w:lang w:val="hy-AM"/>
        </w:rPr>
        <w:t>.</w:t>
      </w:r>
      <w:r w:rsidR="00424568" w:rsidRPr="00B70886">
        <w:rPr>
          <w:rFonts w:ascii="GHEA Grapalat" w:hAnsi="GHEA Grapalat"/>
          <w:lang w:val="hy-AM"/>
        </w:rPr>
        <w:t xml:space="preserve"> </w:t>
      </w:r>
    </w:p>
    <w:p w:rsidR="00424568" w:rsidRPr="00B70886" w:rsidRDefault="00424568" w:rsidP="00EE5616">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3</w:t>
      </w:r>
      <w:r w:rsidR="00524039" w:rsidRPr="00524039">
        <w:rPr>
          <w:rFonts w:ascii="GHEA Grapalat" w:hAnsi="GHEA Grapalat"/>
          <w:lang w:val="hy-AM"/>
        </w:rPr>
        <w:t>)</w:t>
      </w:r>
      <w:r w:rsidRPr="00B70886">
        <w:rPr>
          <w:rFonts w:ascii="GHEA Grapalat" w:hAnsi="GHEA Grapalat"/>
          <w:lang w:val="hy-AM"/>
        </w:rPr>
        <w:t xml:space="preserve"> Հավասար</w:t>
      </w:r>
      <w:r w:rsidR="00B17F9C" w:rsidRPr="00B70886">
        <w:rPr>
          <w:rFonts w:ascii="GHEA Grapalat" w:hAnsi="GHEA Grapalat"/>
          <w:lang w:val="hy-AM"/>
        </w:rPr>
        <w:t xml:space="preserve"> իրավունքների </w:t>
      </w:r>
      <w:r w:rsidRPr="00B70886">
        <w:rPr>
          <w:rFonts w:ascii="GHEA Grapalat" w:hAnsi="GHEA Grapalat"/>
          <w:lang w:val="hy-AM"/>
        </w:rPr>
        <w:t>և</w:t>
      </w:r>
      <w:r w:rsidR="00B17F9C" w:rsidRPr="00B70886">
        <w:rPr>
          <w:rFonts w:ascii="GHEA Grapalat" w:hAnsi="GHEA Grapalat"/>
          <w:lang w:val="hy-AM"/>
        </w:rPr>
        <w:t xml:space="preserve"> հավասար հնարավորությունների</w:t>
      </w:r>
      <w:r w:rsidRPr="00B70886">
        <w:rPr>
          <w:rFonts w:ascii="GHEA Grapalat" w:hAnsi="GHEA Grapalat"/>
          <w:lang w:val="hy-AM"/>
        </w:rPr>
        <w:t xml:space="preserve"> </w:t>
      </w:r>
      <w:r w:rsidR="00B17F9C" w:rsidRPr="00B70886">
        <w:rPr>
          <w:rFonts w:ascii="GHEA Grapalat" w:hAnsi="GHEA Grapalat"/>
          <w:lang w:val="hy-AM"/>
        </w:rPr>
        <w:t xml:space="preserve">ապահովում։ </w:t>
      </w:r>
    </w:p>
    <w:p w:rsidR="001A70D9" w:rsidRPr="00B70886" w:rsidRDefault="001A70D9" w:rsidP="00326E68">
      <w:pPr>
        <w:pStyle w:val="NormalWeb"/>
        <w:spacing w:before="0" w:after="0" w:line="360" w:lineRule="auto"/>
        <w:ind w:left="720" w:firstLine="709"/>
        <w:jc w:val="center"/>
        <w:rPr>
          <w:rFonts w:ascii="GHEA Grapalat" w:hAnsi="GHEA Grapalat"/>
          <w:b/>
          <w:lang w:val="hy-AM"/>
        </w:rPr>
      </w:pPr>
    </w:p>
    <w:p w:rsidR="00326E68" w:rsidRPr="00B70886" w:rsidRDefault="006F414A" w:rsidP="000D724A">
      <w:pPr>
        <w:pStyle w:val="Heading2"/>
        <w:numPr>
          <w:ilvl w:val="0"/>
          <w:numId w:val="36"/>
        </w:numPr>
        <w:jc w:val="center"/>
        <w:rPr>
          <w:rFonts w:ascii="GHEA Grapalat" w:hAnsi="GHEA Grapalat"/>
          <w:b/>
          <w:color w:val="auto"/>
          <w:sz w:val="24"/>
          <w:szCs w:val="24"/>
        </w:rPr>
      </w:pPr>
      <w:bookmarkStart w:id="9" w:name="_Toc22572218"/>
      <w:r w:rsidRPr="00B70886">
        <w:rPr>
          <w:rFonts w:ascii="GHEA Grapalat" w:hAnsi="GHEA Grapalat" w:cs="Sylfaen"/>
          <w:b/>
          <w:color w:val="auto"/>
          <w:sz w:val="24"/>
          <w:szCs w:val="24"/>
        </w:rPr>
        <w:t>ՔԱՂԱՔԱՑԻԱԿԱՆ</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ԵՎ</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ՔԱՂԱՔԱԿԱՆ</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ԻՐԱՎՈՒՆՔՆԵՐ</w:t>
      </w:r>
      <w:bookmarkEnd w:id="9"/>
    </w:p>
    <w:p w:rsidR="00326E68" w:rsidRPr="00524039" w:rsidRDefault="00D837E7" w:rsidP="00D837E7">
      <w:pPr>
        <w:pStyle w:val="Heading3"/>
        <w:numPr>
          <w:ilvl w:val="1"/>
          <w:numId w:val="34"/>
        </w:numPr>
        <w:ind w:left="284" w:firstLine="76"/>
        <w:jc w:val="center"/>
        <w:rPr>
          <w:rFonts w:ascii="GHEA Grapalat" w:hAnsi="GHEA Grapalat" w:cs="Sylfaen"/>
          <w:color w:val="auto"/>
          <w:lang w:val="hy-AM"/>
        </w:rPr>
      </w:pPr>
      <w:bookmarkStart w:id="10" w:name="_Toc22572219"/>
      <w:r>
        <w:rPr>
          <w:rFonts w:ascii="GHEA Grapalat" w:hAnsi="GHEA Grapalat" w:cs="Sylfaen"/>
          <w:color w:val="auto"/>
          <w:lang w:val="hy-AM"/>
        </w:rPr>
        <w:t xml:space="preserve">. </w:t>
      </w:r>
      <w:r w:rsidR="006F414A" w:rsidRPr="00524039">
        <w:rPr>
          <w:rFonts w:ascii="GHEA Grapalat" w:hAnsi="GHEA Grapalat" w:cs="Sylfaen"/>
          <w:color w:val="auto"/>
          <w:lang w:val="hy-AM"/>
        </w:rPr>
        <w:t>ԿՅԱՆՔԻ</w:t>
      </w:r>
      <w:r w:rsidR="006F414A" w:rsidRPr="00524039">
        <w:rPr>
          <w:rFonts w:ascii="GHEA Grapalat" w:hAnsi="GHEA Grapalat" w:cs="Cambria"/>
          <w:color w:val="auto"/>
          <w:lang w:val="hy-AM"/>
        </w:rPr>
        <w:t xml:space="preserve"> </w:t>
      </w:r>
      <w:r w:rsidR="006F414A" w:rsidRPr="00524039">
        <w:rPr>
          <w:rFonts w:ascii="GHEA Grapalat" w:hAnsi="GHEA Grapalat" w:cs="Sylfaen"/>
          <w:color w:val="auto"/>
          <w:lang w:val="hy-AM"/>
        </w:rPr>
        <w:t>ԻՐԱՎՈՒՆՔ</w:t>
      </w:r>
      <w:bookmarkEnd w:id="10"/>
    </w:p>
    <w:p w:rsidR="00510E84" w:rsidRPr="00524039" w:rsidRDefault="00510E84" w:rsidP="00510E84">
      <w:pPr>
        <w:ind w:left="720"/>
        <w:rPr>
          <w:rFonts w:hint="eastAsia"/>
          <w:lang w:val="hy-AM" w:eastAsia="ru-RU" w:bidi="ar-SA"/>
        </w:rPr>
      </w:pPr>
    </w:p>
    <w:p w:rsidR="00326E68" w:rsidRPr="00B70886" w:rsidRDefault="00326E68" w:rsidP="00326E68">
      <w:pPr>
        <w:spacing w:line="360" w:lineRule="auto"/>
        <w:ind w:firstLine="709"/>
        <w:jc w:val="both"/>
        <w:rPr>
          <w:rFonts w:ascii="GHEA Grapalat" w:eastAsia="Times New Roman" w:hAnsi="GHEA Grapalat" w:cs="Times New Roman"/>
          <w:lang w:val="hy-AM" w:bidi="ar-SA"/>
        </w:rPr>
      </w:pPr>
      <w:r w:rsidRPr="00CA00CF">
        <w:rPr>
          <w:rFonts w:ascii="GHEA Grapalat" w:eastAsia="Times New Roman" w:hAnsi="GHEA Grapalat" w:cs="Times New Roman"/>
          <w:spacing w:val="-6"/>
          <w:lang w:val="hy-AM" w:bidi="ar-SA"/>
        </w:rPr>
        <w:t xml:space="preserve">Կյանքի իրավունքը մարդու բնական իրավունք է, որի պաշտպանությունը </w:t>
      </w:r>
      <w:r w:rsidRPr="00CA00CF">
        <w:rPr>
          <w:rFonts w:ascii="GHEA Grapalat" w:eastAsia="Times New Roman" w:hAnsi="GHEA Grapalat" w:cs="Times New Roman"/>
          <w:spacing w:val="-4"/>
          <w:lang w:val="hy-AM" w:bidi="ar-SA"/>
        </w:rPr>
        <w:t>պետու</w:t>
      </w:r>
      <w:r w:rsidR="00CA00CF">
        <w:rPr>
          <w:rFonts w:ascii="GHEA Grapalat" w:eastAsia="Times New Roman" w:hAnsi="GHEA Grapalat" w:cs="Times New Roman"/>
          <w:spacing w:val="-4"/>
          <w:lang w:val="hy-AM" w:bidi="ar-SA"/>
        </w:rPr>
        <w:softHyphen/>
      </w:r>
      <w:r w:rsidRPr="00CA00CF">
        <w:rPr>
          <w:rFonts w:ascii="GHEA Grapalat" w:eastAsia="Times New Roman" w:hAnsi="GHEA Grapalat" w:cs="Times New Roman"/>
          <w:spacing w:val="-4"/>
          <w:lang w:val="hy-AM" w:bidi="ar-SA"/>
        </w:rPr>
        <w:t>թյան կարևորագույն խնդիրն է: Կյանքի իրավունքի պաշտպանությունը ենթադ</w:t>
      </w:r>
      <w:r w:rsidRPr="00B70886">
        <w:rPr>
          <w:rFonts w:ascii="GHEA Grapalat" w:eastAsia="Times New Roman" w:hAnsi="GHEA Grapalat" w:cs="Times New Roman"/>
          <w:lang w:val="hy-AM" w:bidi="ar-SA"/>
        </w:rPr>
        <w:t>րում է, նախ</w:t>
      </w:r>
      <w:r w:rsidR="00921F94" w:rsidRPr="00CA00CF">
        <w:rPr>
          <w:rFonts w:ascii="GHEA Grapalat" w:eastAsia="Times New Roman" w:hAnsi="GHEA Grapalat" w:cs="Times New Roman"/>
          <w:lang w:val="hy-AM" w:bidi="ar-SA"/>
        </w:rPr>
        <w:t>,</w:t>
      </w:r>
      <w:r w:rsidR="00921F94" w:rsidRPr="00B70886">
        <w:rPr>
          <w:rFonts w:ascii="GHEA Grapalat" w:eastAsia="Times New Roman" w:hAnsi="GHEA Grapalat" w:cs="Times New Roman"/>
          <w:lang w:val="hy-AM" w:bidi="ar-SA"/>
        </w:rPr>
        <w:t xml:space="preserve"> </w:t>
      </w:r>
      <w:r w:rsidRPr="00B70886">
        <w:rPr>
          <w:rFonts w:ascii="GHEA Grapalat" w:eastAsia="Times New Roman" w:hAnsi="GHEA Grapalat" w:cs="Times New Roman"/>
          <w:lang w:val="hy-AM" w:bidi="ar-SA"/>
        </w:rPr>
        <w:t>պետության նախականխիչ գործողություններ՝ ուղղված մարդկանց կյանքի անվտան</w:t>
      </w:r>
      <w:r w:rsidR="00CA00CF">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գության ապահովմանը, այսինքն՝ մարդու կյանքի նկատմամբ ոտնձգու</w:t>
      </w:r>
      <w:r w:rsidR="00CA00CF">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թյուն</w:t>
      </w:r>
      <w:r w:rsidR="00CA00CF">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 xml:space="preserve">ների չեզոքացմանը: Իսկ մարդու կյանքի նկատմամբ ոտնձգությունների </w:t>
      </w:r>
      <w:r w:rsidRPr="002D7555">
        <w:rPr>
          <w:rFonts w:ascii="GHEA Grapalat" w:eastAsia="Times New Roman" w:hAnsi="GHEA Grapalat" w:cs="Times New Roman"/>
          <w:spacing w:val="-8"/>
          <w:lang w:val="hy-AM" w:bidi="ar-SA"/>
        </w:rPr>
        <w:t>դեպքում պետու</w:t>
      </w:r>
      <w:r w:rsidR="00CA00CF">
        <w:rPr>
          <w:rFonts w:ascii="GHEA Grapalat" w:eastAsia="Times New Roman" w:hAnsi="GHEA Grapalat" w:cs="Times New Roman"/>
          <w:spacing w:val="-8"/>
          <w:lang w:val="hy-AM" w:bidi="ar-SA"/>
        </w:rPr>
        <w:softHyphen/>
      </w:r>
      <w:r w:rsidRPr="002D7555">
        <w:rPr>
          <w:rFonts w:ascii="GHEA Grapalat" w:eastAsia="Times New Roman" w:hAnsi="GHEA Grapalat" w:cs="Times New Roman"/>
          <w:spacing w:val="-8"/>
          <w:lang w:val="hy-AM" w:bidi="ar-SA"/>
        </w:rPr>
        <w:t>թյունը պարտականություն է կրում դրանց կապակցությամբ</w:t>
      </w:r>
      <w:r w:rsidRPr="00B70886">
        <w:rPr>
          <w:rFonts w:ascii="GHEA Grapalat" w:eastAsia="Times New Roman" w:hAnsi="GHEA Grapalat" w:cs="Times New Roman"/>
          <w:lang w:val="hy-AM" w:bidi="ar-SA"/>
        </w:rPr>
        <w:t xml:space="preserve"> կատարելու արդյու</w:t>
      </w:r>
      <w:r w:rsidR="00CA00CF">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նավետ քննությ</w:t>
      </w:r>
      <w:r w:rsidRPr="00CA00CF">
        <w:rPr>
          <w:rFonts w:ascii="GHEA Grapalat" w:eastAsia="Times New Roman" w:hAnsi="GHEA Grapalat" w:cs="Times New Roman"/>
          <w:lang w:val="hy-AM" w:bidi="ar-SA"/>
        </w:rPr>
        <w:t>ու</w:t>
      </w:r>
      <w:r w:rsidRPr="00B70886">
        <w:rPr>
          <w:rFonts w:ascii="GHEA Grapalat" w:eastAsia="Times New Roman" w:hAnsi="GHEA Grapalat" w:cs="Times New Roman"/>
          <w:lang w:val="hy-AM" w:bidi="ar-SA"/>
        </w:rPr>
        <w:t>ն՝ արագորեն բացահայտելով և պատասխանատվության ենթար</w:t>
      </w:r>
      <w:r w:rsidR="00CA00CF">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 xml:space="preserve">կելով </w:t>
      </w:r>
      <w:r w:rsidRPr="00CA00CF">
        <w:rPr>
          <w:rFonts w:ascii="GHEA Grapalat" w:eastAsia="Times New Roman" w:hAnsi="GHEA Grapalat" w:cs="Times New Roman"/>
          <w:spacing w:val="-2"/>
          <w:lang w:val="hy-AM" w:bidi="ar-SA"/>
        </w:rPr>
        <w:t>մեղավորներին, ինչպես նաև ապահովելով տուժողների հարազատների ներգրա</w:t>
      </w:r>
      <w:r w:rsidR="00CA00CF" w:rsidRPr="00CA00CF">
        <w:rPr>
          <w:rFonts w:ascii="GHEA Grapalat" w:eastAsia="Times New Roman" w:hAnsi="GHEA Grapalat" w:cs="Times New Roman"/>
          <w:spacing w:val="-2"/>
          <w:lang w:val="hy-AM" w:bidi="ar-SA"/>
        </w:rPr>
        <w:softHyphen/>
      </w:r>
      <w:r w:rsidRPr="00B70886">
        <w:rPr>
          <w:rFonts w:ascii="GHEA Grapalat" w:eastAsia="Times New Roman" w:hAnsi="GHEA Grapalat" w:cs="Times New Roman"/>
          <w:lang w:val="hy-AM" w:bidi="ar-SA"/>
        </w:rPr>
        <w:t xml:space="preserve">վումը դեպքերի քննությանը և </w:t>
      </w:r>
      <w:r w:rsidR="0045777F" w:rsidRPr="00CA00CF">
        <w:rPr>
          <w:rFonts w:ascii="GHEA Grapalat" w:eastAsia="Times New Roman" w:hAnsi="GHEA Grapalat" w:cs="Times New Roman"/>
          <w:lang w:val="hy-AM" w:bidi="ar-SA"/>
        </w:rPr>
        <w:t xml:space="preserve">պետության հոգածության ներքո գտնվող անձանց </w:t>
      </w:r>
      <w:r w:rsidRPr="00B70886">
        <w:rPr>
          <w:rFonts w:ascii="GHEA Grapalat" w:eastAsia="Times New Roman" w:hAnsi="GHEA Grapalat" w:cs="Times New Roman"/>
          <w:lang w:val="hy-AM" w:bidi="ar-SA"/>
        </w:rPr>
        <w:t>արդարացի փոխհատուցման տրամադրումը:</w:t>
      </w:r>
    </w:p>
    <w:p w:rsidR="00326E68" w:rsidRPr="00B70886" w:rsidRDefault="00326E68" w:rsidP="00326E68">
      <w:pPr>
        <w:spacing w:line="360" w:lineRule="auto"/>
        <w:ind w:firstLine="709"/>
        <w:jc w:val="both"/>
        <w:rPr>
          <w:rFonts w:ascii="GHEA Grapalat" w:eastAsia="Times New Roman" w:hAnsi="GHEA Grapalat" w:cs="Times New Roman"/>
          <w:lang w:val="hy-AM" w:bidi="ar-SA"/>
        </w:rPr>
      </w:pPr>
      <w:r w:rsidRPr="00B70886">
        <w:rPr>
          <w:rFonts w:ascii="GHEA Grapalat" w:eastAsia="Times New Roman" w:hAnsi="GHEA Grapalat" w:cs="Times New Roman"/>
          <w:lang w:val="hy-AM" w:bidi="ar-SA"/>
        </w:rPr>
        <w:t>Ռազմավարությունը և գործողությունների ծրագրերը թիրախավորում են հատկապես պետության հոգածության ներքո գտնվող, ինչպես նաև կյանքի համար վտանգավոր իրավիճակներում հայտնված անձանց կյանքի իրավունքի պաշտ</w:t>
      </w:r>
      <w:r w:rsidR="00CA00CF">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պա</w:t>
      </w:r>
      <w:r w:rsidR="00CA00CF">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նության խնդիրները: Առաջին խումբ անձանց թվում են, մասնավորապես, զինծառա</w:t>
      </w:r>
      <w:r w:rsidR="00CA00CF">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յող</w:t>
      </w:r>
      <w:r w:rsidR="00CA00CF">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 xml:space="preserve">ները, ազատությունից զրկված անձինք, </w:t>
      </w:r>
      <w:r w:rsidR="0014615D" w:rsidRPr="00B70886">
        <w:rPr>
          <w:rFonts w:ascii="GHEA Grapalat" w:eastAsia="Times New Roman" w:hAnsi="GHEA Grapalat" w:cs="Times New Roman"/>
          <w:lang w:val="hy-AM" w:bidi="ar-SA"/>
        </w:rPr>
        <w:t>փակ կամ կիսափակ հաստատու</w:t>
      </w:r>
      <w:r w:rsidR="00CA00CF">
        <w:rPr>
          <w:rFonts w:ascii="GHEA Grapalat" w:eastAsia="Times New Roman" w:hAnsi="GHEA Grapalat" w:cs="Times New Roman"/>
          <w:lang w:val="hy-AM" w:bidi="ar-SA"/>
        </w:rPr>
        <w:softHyphen/>
      </w:r>
      <w:r w:rsidR="0014615D" w:rsidRPr="00B70886">
        <w:rPr>
          <w:rFonts w:ascii="GHEA Grapalat" w:eastAsia="Times New Roman" w:hAnsi="GHEA Grapalat" w:cs="Times New Roman"/>
          <w:lang w:val="hy-AM" w:bidi="ar-SA"/>
        </w:rPr>
        <w:t>թյուն</w:t>
      </w:r>
      <w:r w:rsidR="00CA00CF">
        <w:rPr>
          <w:rFonts w:ascii="GHEA Grapalat" w:eastAsia="Times New Roman" w:hAnsi="GHEA Grapalat" w:cs="Times New Roman"/>
          <w:lang w:val="hy-AM" w:bidi="ar-SA"/>
        </w:rPr>
        <w:softHyphen/>
      </w:r>
      <w:r w:rsidR="0014615D" w:rsidRPr="00B70886">
        <w:rPr>
          <w:rFonts w:ascii="GHEA Grapalat" w:eastAsia="Times New Roman" w:hAnsi="GHEA Grapalat" w:cs="Times New Roman"/>
          <w:lang w:val="hy-AM" w:bidi="ar-SA"/>
        </w:rPr>
        <w:t>ներում գտնվող այլ անձին</w:t>
      </w:r>
      <w:r w:rsidR="000131C3" w:rsidRPr="00B70886">
        <w:rPr>
          <w:rFonts w:ascii="GHEA Grapalat" w:eastAsia="Times New Roman" w:hAnsi="GHEA Grapalat" w:cs="Times New Roman"/>
          <w:lang w:val="hy-AM" w:bidi="ar-SA"/>
        </w:rPr>
        <w:t>ք</w:t>
      </w:r>
      <w:r w:rsidR="0014615D" w:rsidRPr="00B70886">
        <w:rPr>
          <w:rFonts w:ascii="GHEA Grapalat" w:eastAsia="Times New Roman" w:hAnsi="GHEA Grapalat" w:cs="Times New Roman"/>
          <w:lang w:val="hy-AM" w:bidi="ar-SA"/>
        </w:rPr>
        <w:t xml:space="preserve">, </w:t>
      </w:r>
      <w:r w:rsidRPr="00B70886">
        <w:rPr>
          <w:rFonts w:ascii="GHEA Grapalat" w:eastAsia="Times New Roman" w:hAnsi="GHEA Grapalat" w:cs="Times New Roman"/>
          <w:lang w:val="hy-AM" w:bidi="ar-SA"/>
        </w:rPr>
        <w:t xml:space="preserve">իսկ երկրորդ խումբ անձանց՝ ընտանեկան բռնությունից տուժող անձինք, առավելապես՝ կանայք: Զինծառայողների՝ </w:t>
      </w:r>
      <w:r w:rsidR="00E23DFF" w:rsidRPr="00B70886">
        <w:rPr>
          <w:rFonts w:ascii="GHEA Grapalat" w:eastAsia="Times New Roman" w:hAnsi="GHEA Grapalat" w:cs="Times New Roman"/>
          <w:lang w:val="hy-AM" w:bidi="ar-SA"/>
        </w:rPr>
        <w:t>խաղաղ</w:t>
      </w:r>
      <w:r w:rsidRPr="00B70886">
        <w:rPr>
          <w:rFonts w:ascii="GHEA Grapalat" w:eastAsia="Times New Roman" w:hAnsi="GHEA Grapalat" w:cs="Times New Roman"/>
          <w:lang w:val="hy-AM" w:bidi="ar-SA"/>
        </w:rPr>
        <w:t xml:space="preserve"> պայմաններում՝ կանոնադրային հարաբերությունների խախտումների արդյունքում մահվան դեպքերը, ազատությունից զրկված անձանց մահվան, այդ թվում՝ ինքնասպանությունների </w:t>
      </w:r>
      <w:r w:rsidRPr="00B70886">
        <w:rPr>
          <w:rFonts w:ascii="GHEA Grapalat" w:eastAsia="Times New Roman" w:hAnsi="GHEA Grapalat" w:cs="Times New Roman"/>
          <w:lang w:val="hy-AM" w:bidi="ar-SA"/>
        </w:rPr>
        <w:lastRenderedPageBreak/>
        <w:t xml:space="preserve">դեպքերը, ինչպես նաև գենդերային հիմքով կանանց </w:t>
      </w:r>
      <w:r w:rsidRPr="002D7555">
        <w:rPr>
          <w:rFonts w:ascii="GHEA Grapalat" w:eastAsia="Times New Roman" w:hAnsi="GHEA Grapalat" w:cs="Times New Roman"/>
          <w:spacing w:val="-8"/>
          <w:lang w:val="hy-AM" w:bidi="ar-SA"/>
        </w:rPr>
        <w:t>մահվան՝ սպանությունների և ինքնասպանությունների դեպքերը լրջագույն</w:t>
      </w:r>
      <w:r w:rsidRPr="00B70886">
        <w:rPr>
          <w:rFonts w:ascii="GHEA Grapalat" w:eastAsia="Times New Roman" w:hAnsi="GHEA Grapalat" w:cs="Times New Roman"/>
          <w:lang w:val="hy-AM" w:bidi="ar-SA"/>
        </w:rPr>
        <w:t xml:space="preserve"> մարտահրավեր են պետության համար:</w:t>
      </w:r>
    </w:p>
    <w:p w:rsidR="00326E68" w:rsidRPr="00B70886" w:rsidRDefault="00326E68" w:rsidP="00326E68">
      <w:pPr>
        <w:spacing w:line="360" w:lineRule="auto"/>
        <w:ind w:firstLine="709"/>
        <w:jc w:val="both"/>
        <w:rPr>
          <w:rFonts w:ascii="GHEA Grapalat" w:eastAsia="Times New Roman" w:hAnsi="GHEA Grapalat" w:cs="Times New Roman"/>
          <w:lang w:val="hy-AM" w:bidi="ar-SA"/>
        </w:rPr>
      </w:pPr>
      <w:r w:rsidRPr="002D7555">
        <w:rPr>
          <w:rFonts w:ascii="GHEA Grapalat" w:eastAsia="Times New Roman" w:hAnsi="GHEA Grapalat" w:cs="Times New Roman"/>
          <w:spacing w:val="-8"/>
          <w:lang w:val="hy-AM" w:bidi="ar-SA"/>
        </w:rPr>
        <w:t>Կյանքի իրավունքին առնչվող այս խնդիրներին շարունակաբար անդրադարձել</w:t>
      </w:r>
      <w:r w:rsidRPr="00B70886">
        <w:rPr>
          <w:rFonts w:ascii="GHEA Grapalat" w:eastAsia="Times New Roman" w:hAnsi="GHEA Grapalat" w:cs="Times New Roman"/>
          <w:lang w:val="hy-AM" w:bidi="ar-SA"/>
        </w:rPr>
        <w:t xml:space="preserve"> են </w:t>
      </w:r>
      <w:r w:rsidR="006B4CF0" w:rsidRPr="002D7555">
        <w:rPr>
          <w:rFonts w:ascii="GHEA Grapalat" w:eastAsia="Times New Roman" w:hAnsi="GHEA Grapalat" w:cs="Times New Roman"/>
          <w:spacing w:val="-8"/>
          <w:lang w:val="hy-AM" w:bidi="ar-SA"/>
        </w:rPr>
        <w:t xml:space="preserve">թե՛ </w:t>
      </w:r>
      <w:r w:rsidRPr="002D7555">
        <w:rPr>
          <w:rFonts w:ascii="GHEA Grapalat" w:eastAsia="Times New Roman" w:hAnsi="GHEA Grapalat" w:cs="Times New Roman"/>
          <w:spacing w:val="-8"/>
          <w:lang w:val="hy-AM" w:bidi="ar-SA"/>
        </w:rPr>
        <w:t xml:space="preserve">ՀՀ մարդու իրավունքների պաշտպանները, </w:t>
      </w:r>
      <w:r w:rsidR="006B4CF0" w:rsidRPr="002D7555">
        <w:rPr>
          <w:rFonts w:ascii="GHEA Grapalat" w:eastAsia="Times New Roman" w:hAnsi="GHEA Grapalat" w:cs="Times New Roman"/>
          <w:spacing w:val="-8"/>
          <w:lang w:val="hy-AM" w:bidi="ar-SA"/>
        </w:rPr>
        <w:t xml:space="preserve">թե՛ </w:t>
      </w:r>
      <w:r w:rsidRPr="002D7555">
        <w:rPr>
          <w:rFonts w:ascii="GHEA Grapalat" w:eastAsia="Times New Roman" w:hAnsi="GHEA Grapalat" w:cs="Times New Roman"/>
          <w:spacing w:val="-8"/>
          <w:lang w:val="hy-AM" w:bidi="ar-SA"/>
        </w:rPr>
        <w:t>միջազգային</w:t>
      </w:r>
      <w:r w:rsidRPr="00B70886">
        <w:rPr>
          <w:rFonts w:ascii="GHEA Grapalat" w:eastAsia="Times New Roman" w:hAnsi="GHEA Grapalat" w:cs="Times New Roman"/>
          <w:lang w:val="hy-AM" w:bidi="ar-SA"/>
        </w:rPr>
        <w:t xml:space="preserve"> կազմակերպությունները (ներառյալ՝ ՄԱԿ-ի Մարդու իրավունքների խորհուրդը, ՄԱԿ-ի Խոշտանգումների դեմ կոմիտեն</w:t>
      </w:r>
      <w:r w:rsidRPr="00CA00CF">
        <w:rPr>
          <w:rFonts w:ascii="GHEA Grapalat" w:eastAsia="Times New Roman" w:hAnsi="GHEA Grapalat" w:cs="Times New Roman"/>
          <w:spacing w:val="-6"/>
          <w:lang w:val="hy-AM" w:bidi="ar-SA"/>
        </w:rPr>
        <w:t>, ԵԽ-ի Մարդու իրավունքների հանձնակատարները, Խոշտանգումների կան</w:t>
      </w:r>
      <w:r w:rsidR="00CA00CF">
        <w:rPr>
          <w:rFonts w:ascii="GHEA Grapalat" w:eastAsia="Times New Roman" w:hAnsi="GHEA Grapalat" w:cs="Times New Roman"/>
          <w:spacing w:val="-6"/>
          <w:lang w:val="hy-AM" w:bidi="ar-SA"/>
        </w:rPr>
        <w:softHyphen/>
      </w:r>
      <w:r w:rsidRPr="00CA00CF">
        <w:rPr>
          <w:rFonts w:ascii="GHEA Grapalat" w:eastAsia="Times New Roman" w:hAnsi="GHEA Grapalat" w:cs="Times New Roman"/>
          <w:spacing w:val="-6"/>
          <w:lang w:val="hy-AM" w:bidi="ar-SA"/>
        </w:rPr>
        <w:t>խար</w:t>
      </w:r>
      <w:r w:rsidR="00CA00CF" w:rsidRPr="00CA00CF">
        <w:rPr>
          <w:rFonts w:ascii="GHEA Grapalat" w:eastAsia="Times New Roman" w:hAnsi="GHEA Grapalat" w:cs="Times New Roman"/>
          <w:spacing w:val="-6"/>
          <w:lang w:val="hy-AM" w:bidi="ar-SA"/>
        </w:rPr>
        <w:softHyphen/>
      </w:r>
      <w:r w:rsidRPr="00CA00CF">
        <w:rPr>
          <w:rFonts w:ascii="GHEA Grapalat" w:eastAsia="Times New Roman" w:hAnsi="GHEA Grapalat" w:cs="Times New Roman"/>
          <w:spacing w:val="-6"/>
          <w:lang w:val="hy-AM" w:bidi="ar-SA"/>
        </w:rPr>
        <w:t>գելման կոմիտեն, Մարդու իրավունքների եվրոպական դատարանը, ԱՄՆ Պետքար</w:t>
      </w:r>
      <w:r w:rsidR="00CA00CF">
        <w:rPr>
          <w:rFonts w:ascii="GHEA Grapalat" w:eastAsia="Times New Roman" w:hAnsi="GHEA Grapalat" w:cs="Times New Roman"/>
          <w:spacing w:val="-6"/>
          <w:lang w:val="hy-AM" w:bidi="ar-SA"/>
        </w:rPr>
        <w:softHyphen/>
      </w:r>
      <w:r w:rsidRPr="00CA00CF">
        <w:rPr>
          <w:rFonts w:ascii="GHEA Grapalat" w:eastAsia="Times New Roman" w:hAnsi="GHEA Grapalat" w:cs="Times New Roman"/>
          <w:spacing w:val="-6"/>
          <w:lang w:val="hy-AM" w:bidi="ar-SA"/>
        </w:rPr>
        <w:t>տուղարությունը</w:t>
      </w:r>
      <w:r w:rsidRPr="00B70886">
        <w:rPr>
          <w:rFonts w:ascii="GHEA Grapalat" w:eastAsia="Times New Roman" w:hAnsi="GHEA Grapalat" w:cs="Times New Roman"/>
          <w:lang w:val="hy-AM" w:bidi="ar-SA"/>
        </w:rPr>
        <w:t xml:space="preserve"> և այլն) և </w:t>
      </w:r>
      <w:r w:rsidR="006B4CF0" w:rsidRPr="00B70886">
        <w:rPr>
          <w:rFonts w:ascii="GHEA Grapalat" w:eastAsia="Times New Roman" w:hAnsi="GHEA Grapalat" w:cs="Times New Roman"/>
          <w:lang w:val="hy-AM" w:bidi="ar-SA"/>
        </w:rPr>
        <w:t xml:space="preserve">թե՛ </w:t>
      </w:r>
      <w:r w:rsidRPr="00B70886">
        <w:rPr>
          <w:rFonts w:ascii="GHEA Grapalat" w:eastAsia="Times New Roman" w:hAnsi="GHEA Grapalat" w:cs="Times New Roman"/>
          <w:lang w:val="hy-AM" w:bidi="ar-SA"/>
        </w:rPr>
        <w:t xml:space="preserve">քաղաքացիական հասարակության ներկայացուցիչները՝ իրենց </w:t>
      </w:r>
      <w:r w:rsidRPr="00CA00CF">
        <w:rPr>
          <w:rFonts w:ascii="GHEA Grapalat" w:eastAsia="Times New Roman" w:hAnsi="GHEA Grapalat" w:cs="Times New Roman"/>
          <w:spacing w:val="-2"/>
          <w:lang w:val="hy-AM" w:bidi="ar-SA"/>
        </w:rPr>
        <w:t>հաշվետու փաստաթղթերում: Գործողությունների ծրագրում ներառվել են ինչպես կյ</w:t>
      </w:r>
      <w:r w:rsidRPr="00B70886">
        <w:rPr>
          <w:rFonts w:ascii="GHEA Grapalat" w:eastAsia="Times New Roman" w:hAnsi="GHEA Grapalat" w:cs="Times New Roman"/>
          <w:lang w:val="hy-AM" w:bidi="ar-SA"/>
        </w:rPr>
        <w:t>անքի իր</w:t>
      </w:r>
      <w:r w:rsidR="00CA00CF">
        <w:rPr>
          <w:rFonts w:ascii="GHEA Grapalat" w:eastAsia="Times New Roman" w:hAnsi="GHEA Grapalat" w:cs="Times New Roman"/>
          <w:lang w:val="hy-AM" w:bidi="ar-SA"/>
        </w:rPr>
        <w:t>ավունքի խախտումների նախականխմանը</w:t>
      </w:r>
      <w:r w:rsidRPr="00B70886">
        <w:rPr>
          <w:rFonts w:ascii="GHEA Grapalat" w:eastAsia="Times New Roman" w:hAnsi="GHEA Grapalat" w:cs="Times New Roman"/>
          <w:lang w:val="hy-AM" w:bidi="ar-SA"/>
        </w:rPr>
        <w:t>, այնպես էլ այդ խախտումների արդյունավետ քննությանն ուղղված միջոցառումներ:</w:t>
      </w:r>
    </w:p>
    <w:p w:rsidR="00326E68" w:rsidRPr="00B70886" w:rsidRDefault="00326E68" w:rsidP="00326E68">
      <w:pPr>
        <w:spacing w:line="360" w:lineRule="auto"/>
        <w:ind w:firstLine="709"/>
        <w:jc w:val="both"/>
        <w:rPr>
          <w:rFonts w:ascii="GHEA Grapalat" w:eastAsia="Times New Roman" w:hAnsi="GHEA Grapalat" w:cs="Times New Roman"/>
          <w:lang w:val="hy-AM" w:bidi="ar-SA"/>
        </w:rPr>
      </w:pPr>
      <w:r w:rsidRPr="00B70886">
        <w:rPr>
          <w:rFonts w:ascii="GHEA Grapalat" w:eastAsia="Times New Roman" w:hAnsi="GHEA Grapalat" w:cs="Times New Roman"/>
          <w:lang w:val="hy-AM" w:bidi="ar-SA"/>
        </w:rPr>
        <w:t xml:space="preserve">Այս համատեքստում կարևոր է նշել «Հայաստանի Հանրապետության </w:t>
      </w:r>
      <w:r w:rsidRPr="002D7555">
        <w:rPr>
          <w:rFonts w:ascii="GHEA Grapalat" w:eastAsia="Times New Roman" w:hAnsi="GHEA Grapalat" w:cs="Times New Roman"/>
          <w:spacing w:val="-8"/>
          <w:lang w:val="hy-AM" w:bidi="ar-SA"/>
        </w:rPr>
        <w:t>քրեակա</w:t>
      </w:r>
      <w:r w:rsidR="002D7555">
        <w:rPr>
          <w:rFonts w:ascii="GHEA Grapalat" w:eastAsia="Times New Roman" w:hAnsi="GHEA Grapalat" w:cs="Times New Roman"/>
          <w:spacing w:val="-8"/>
          <w:lang w:val="hy-AM" w:bidi="ar-SA"/>
        </w:rPr>
        <w:softHyphen/>
      </w:r>
      <w:r w:rsidRPr="002D7555">
        <w:rPr>
          <w:rFonts w:ascii="GHEA Grapalat" w:eastAsia="Times New Roman" w:hAnsi="GHEA Grapalat" w:cs="Times New Roman"/>
          <w:spacing w:val="-8"/>
          <w:lang w:val="hy-AM" w:bidi="ar-SA"/>
        </w:rPr>
        <w:t>տարողական և պրոբացիայի ոլորտի 2019-2023 թվականների</w:t>
      </w:r>
      <w:r w:rsidRPr="00B70886">
        <w:rPr>
          <w:rFonts w:ascii="GHEA Grapalat" w:eastAsia="Times New Roman" w:hAnsi="GHEA Grapalat" w:cs="Times New Roman"/>
          <w:lang w:val="hy-AM" w:bidi="ar-SA"/>
        </w:rPr>
        <w:t xml:space="preserve"> ռազմավարությունը, դրա իրականացման 2019-2023 թվականների միջոցառումների ծրագիրը և ծրագրի կատա</w:t>
      </w:r>
      <w:r w:rsidR="00CA00CF">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րումը համակարգող խորհրդի ձևավորման և գործունեության կազմակերպման կարգը հաստատելու մասին» ՀՀ կառավարության որոշմ</w:t>
      </w:r>
      <w:r w:rsidR="00AA165B" w:rsidRPr="00B70886">
        <w:rPr>
          <w:rFonts w:ascii="GHEA Grapalat" w:eastAsia="Times New Roman" w:hAnsi="GHEA Grapalat" w:cs="Times New Roman"/>
          <w:lang w:val="hy-AM" w:bidi="ar-SA"/>
        </w:rPr>
        <w:t>ան մեջ</w:t>
      </w:r>
      <w:r w:rsidRPr="00B70886">
        <w:rPr>
          <w:rFonts w:ascii="GHEA Grapalat" w:eastAsia="Times New Roman" w:hAnsi="GHEA Grapalat" w:cs="Times New Roman"/>
          <w:lang w:val="hy-AM" w:bidi="ar-SA"/>
        </w:rPr>
        <w:t xml:space="preserve"> ներառված թիվ 31-34 միջոցա</w:t>
      </w:r>
      <w:r w:rsidR="00CA00CF">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ռումներն ուղղված են հենց քրեակատարողական հիմնարկներում ազատու</w:t>
      </w:r>
      <w:r w:rsidR="00CA00CF">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թյունից զրկված անձանց մահվան դեպքերի նախականխմանը:</w:t>
      </w:r>
    </w:p>
    <w:p w:rsidR="00143036" w:rsidRPr="00B70886" w:rsidRDefault="00326E68" w:rsidP="00143036">
      <w:pPr>
        <w:spacing w:line="360" w:lineRule="auto"/>
        <w:ind w:firstLine="709"/>
        <w:jc w:val="both"/>
        <w:rPr>
          <w:rFonts w:ascii="GHEA Mariam" w:eastAsia="GHEA Grapalat" w:hAnsi="GHEA Mariam" w:cs="GHEA Grapalat"/>
          <w:bCs/>
          <w:spacing w:val="2"/>
          <w:sz w:val="22"/>
          <w:szCs w:val="22"/>
          <w:bdr w:val="none" w:sz="0" w:space="0" w:color="auto" w:frame="1"/>
          <w:lang w:val="hy-AM"/>
        </w:rPr>
      </w:pPr>
      <w:r w:rsidRPr="00B70886">
        <w:rPr>
          <w:rFonts w:ascii="GHEA Grapalat" w:eastAsia="Times New Roman" w:hAnsi="GHEA Grapalat" w:cs="Times New Roman"/>
          <w:lang w:val="hy-AM" w:bidi="ar-SA"/>
        </w:rPr>
        <w:t xml:space="preserve">Ինչ վերաբերում է ընտանեկան բռնությանը և կանանց նկատմամբ բռնությանը, </w:t>
      </w:r>
      <w:r w:rsidRPr="002D7555">
        <w:rPr>
          <w:rFonts w:ascii="GHEA Grapalat" w:eastAsia="Times New Roman" w:hAnsi="GHEA Grapalat" w:cs="Times New Roman"/>
          <w:spacing w:val="-8"/>
          <w:lang w:val="hy-AM" w:bidi="ar-SA"/>
        </w:rPr>
        <w:t xml:space="preserve">ապա </w:t>
      </w:r>
      <w:r w:rsidR="00AF6EBA" w:rsidRPr="002D7555">
        <w:rPr>
          <w:rFonts w:ascii="GHEA Grapalat" w:eastAsia="Times New Roman" w:hAnsi="GHEA Grapalat" w:cs="Times New Roman"/>
          <w:spacing w:val="-8"/>
          <w:lang w:val="hy-AM" w:bidi="ar-SA"/>
        </w:rPr>
        <w:t>2019</w:t>
      </w:r>
      <w:r w:rsidR="002D7555" w:rsidRPr="005E7DF0">
        <w:rPr>
          <w:rFonts w:ascii="GHEA Grapalat" w:eastAsia="Times New Roman" w:hAnsi="GHEA Grapalat" w:cs="Times New Roman"/>
          <w:spacing w:val="-8"/>
          <w:lang w:val="hy-AM" w:bidi="ar-SA"/>
        </w:rPr>
        <w:t xml:space="preserve"> </w:t>
      </w:r>
      <w:r w:rsidR="00AF6EBA" w:rsidRPr="002D7555">
        <w:rPr>
          <w:rFonts w:ascii="GHEA Grapalat" w:eastAsia="Times New Roman" w:hAnsi="GHEA Grapalat" w:cs="Times New Roman"/>
          <w:spacing w:val="-8"/>
          <w:lang w:val="hy-AM" w:bidi="ar-SA"/>
        </w:rPr>
        <w:t>թ. սեպտեմբերին ընդունված   «Հայաստանի Հանրապետությունում</w:t>
      </w:r>
      <w:r w:rsidR="00AF6EBA" w:rsidRPr="00B70886">
        <w:rPr>
          <w:rFonts w:ascii="GHEA Grapalat" w:eastAsia="Times New Roman" w:hAnsi="GHEA Grapalat" w:cs="Times New Roman"/>
          <w:lang w:val="hy-AM" w:bidi="ar-SA"/>
        </w:rPr>
        <w:t xml:space="preserve"> գենդերային քաղաքականության իրականացման  2019-2023  թվականների  ռազմավարությանը </w:t>
      </w:r>
      <w:r w:rsidR="00F22E7A" w:rsidRPr="00B70886">
        <w:rPr>
          <w:rFonts w:ascii="GHEA Grapalat" w:eastAsia="Times New Roman" w:hAnsi="GHEA Grapalat" w:cs="Times New Roman"/>
          <w:lang w:val="hy-AM" w:bidi="ar-SA"/>
        </w:rPr>
        <w:t>և</w:t>
      </w:r>
      <w:r w:rsidR="00AF6EBA" w:rsidRPr="00B70886">
        <w:rPr>
          <w:rFonts w:ascii="GHEA Grapalat" w:eastAsia="Times New Roman" w:hAnsi="GHEA Grapalat" w:cs="Times New Roman"/>
          <w:lang w:val="hy-AM" w:bidi="ar-SA"/>
        </w:rPr>
        <w:t xml:space="preserve"> միջոցառումների ծրագիրը հաստատելու մասին» ՀՀ կառավարության որոշմամբ «Գերակայություն 5. Գենդերային խտրականության կանխարգելում» </w:t>
      </w:r>
      <w:r w:rsidRPr="00B70886">
        <w:rPr>
          <w:rFonts w:ascii="GHEA Grapalat" w:eastAsia="Times New Roman" w:hAnsi="GHEA Grapalat" w:cs="Times New Roman"/>
          <w:lang w:val="hy-AM" w:bidi="ar-SA"/>
        </w:rPr>
        <w:t xml:space="preserve">գերակայության </w:t>
      </w:r>
      <w:r w:rsidRPr="002D7555">
        <w:rPr>
          <w:rFonts w:ascii="GHEA Grapalat" w:eastAsia="Times New Roman" w:hAnsi="GHEA Grapalat" w:cs="Times New Roman"/>
          <w:spacing w:val="-8"/>
          <w:lang w:val="hy-AM" w:bidi="ar-SA"/>
        </w:rPr>
        <w:t>ներքո նախատեսում է  միջոցառում</w:t>
      </w:r>
      <w:r w:rsidR="00AF6EBA" w:rsidRPr="002D7555">
        <w:rPr>
          <w:rFonts w:ascii="GHEA Grapalat" w:eastAsia="Times New Roman" w:hAnsi="GHEA Grapalat" w:cs="Times New Roman"/>
          <w:spacing w:val="-8"/>
          <w:lang w:val="hy-AM" w:bidi="ar-SA"/>
        </w:rPr>
        <w:t>ներ</w:t>
      </w:r>
      <w:r w:rsidRPr="002D7555">
        <w:rPr>
          <w:rFonts w:ascii="GHEA Grapalat" w:eastAsia="Times New Roman" w:hAnsi="GHEA Grapalat" w:cs="Times New Roman"/>
          <w:spacing w:val="-8"/>
          <w:lang w:val="hy-AM" w:bidi="ar-SA"/>
        </w:rPr>
        <w:t>, որոնք միտված են համակողմանի</w:t>
      </w:r>
      <w:r w:rsidRPr="00B70886">
        <w:rPr>
          <w:rFonts w:ascii="GHEA Grapalat" w:eastAsia="Times New Roman" w:hAnsi="GHEA Grapalat" w:cs="Times New Roman"/>
          <w:lang w:val="hy-AM" w:bidi="ar-SA"/>
        </w:rPr>
        <w:t xml:space="preserve"> պաշտպանու</w:t>
      </w:r>
      <w:r w:rsidR="002D7555">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թյուն ապահովել ընտանեկան բռնությունից տուժած կանանց համար:</w:t>
      </w:r>
      <w:r w:rsidR="00AF6EBA" w:rsidRPr="00B70886">
        <w:rPr>
          <w:rFonts w:ascii="GHEA Grapalat" w:eastAsia="Times New Roman" w:hAnsi="GHEA Grapalat" w:cs="Times New Roman"/>
          <w:lang w:val="hy-AM" w:bidi="ar-SA"/>
        </w:rPr>
        <w:t xml:space="preserve"> Նախատեսվում է մշակել նաև</w:t>
      </w:r>
      <w:r w:rsidRPr="00B70886">
        <w:rPr>
          <w:rFonts w:ascii="GHEA Grapalat" w:eastAsia="Times New Roman" w:hAnsi="GHEA Grapalat" w:cs="Times New Roman"/>
          <w:lang w:val="hy-AM" w:bidi="ar-SA"/>
        </w:rPr>
        <w:t xml:space="preserve"> </w:t>
      </w:r>
      <w:r w:rsidR="00AF6EBA" w:rsidRPr="00B70886">
        <w:rPr>
          <w:rFonts w:ascii="GHEA Grapalat" w:eastAsia="Times New Roman" w:hAnsi="GHEA Grapalat" w:cs="Times New Roman"/>
          <w:lang w:val="hy-AM" w:bidi="ar-SA"/>
        </w:rPr>
        <w:t>«Ընտանեկան բռնության դեմ պայքարի վերաբերյալ ռազմավարություն և</w:t>
      </w:r>
      <w:r w:rsidR="00FB412B" w:rsidRPr="00B70886">
        <w:rPr>
          <w:rFonts w:ascii="GHEA Grapalat" w:eastAsia="Times New Roman" w:hAnsi="GHEA Grapalat" w:cs="Times New Roman"/>
          <w:lang w:val="hy-AM" w:bidi="ar-SA"/>
        </w:rPr>
        <w:t xml:space="preserve"> դրանից բխող</w:t>
      </w:r>
      <w:r w:rsidR="00AF6EBA" w:rsidRPr="00B70886">
        <w:rPr>
          <w:rFonts w:ascii="GHEA Grapalat" w:eastAsia="Times New Roman" w:hAnsi="GHEA Grapalat" w:cs="Times New Roman"/>
          <w:lang w:val="hy-AM" w:bidi="ar-SA"/>
        </w:rPr>
        <w:t xml:space="preserve"> գործողությունների ծրագիր», որով ամրագրված միջոցառումներն </w:t>
      </w:r>
      <w:r w:rsidR="00AF6EBA" w:rsidRPr="00B70886">
        <w:rPr>
          <w:rFonts w:ascii="GHEA Grapalat" w:eastAsia="Times New Roman" w:hAnsi="GHEA Grapalat" w:cs="Times New Roman"/>
          <w:lang w:val="hy-AM" w:bidi="ar-SA"/>
        </w:rPr>
        <w:lastRenderedPageBreak/>
        <w:t>ուղղված կլինեն ընտանեկան բռնության և կանանց նկատմամբ բռնության դեպքերի կանխմանը և նվազմանը:</w:t>
      </w:r>
      <w:r w:rsidR="00AF6EBA" w:rsidRPr="00B70886">
        <w:rPr>
          <w:rFonts w:ascii="GHEA Mariam" w:eastAsia="GHEA Grapalat" w:hAnsi="GHEA Mariam" w:cs="GHEA Grapalat"/>
          <w:bCs/>
          <w:spacing w:val="2"/>
          <w:sz w:val="22"/>
          <w:szCs w:val="22"/>
          <w:bdr w:val="none" w:sz="0" w:space="0" w:color="auto" w:frame="1"/>
          <w:lang w:val="hy-AM"/>
        </w:rPr>
        <w:t xml:space="preserve"> </w:t>
      </w:r>
    </w:p>
    <w:p w:rsidR="00813744" w:rsidRPr="00B70886" w:rsidRDefault="00813744" w:rsidP="00143036">
      <w:pPr>
        <w:spacing w:line="360" w:lineRule="auto"/>
        <w:ind w:firstLine="709"/>
        <w:jc w:val="both"/>
        <w:rPr>
          <w:rFonts w:ascii="GHEA Grapalat" w:eastAsia="Times New Roman" w:hAnsi="GHEA Grapalat" w:cs="Times New Roman"/>
          <w:lang w:val="hy-AM" w:bidi="ar-SA"/>
        </w:rPr>
      </w:pPr>
      <w:r w:rsidRPr="00B70886">
        <w:rPr>
          <w:rFonts w:ascii="GHEA Grapalat" w:eastAsia="Times New Roman" w:hAnsi="GHEA Grapalat" w:cs="Times New Roman"/>
          <w:lang w:val="hy-AM" w:bidi="ar-SA"/>
        </w:rPr>
        <w:t xml:space="preserve">Առանձնակի ուշադրության է արժանի նաև տարեցների (կենսաթոշակային տարիքի անձանց) նկատմամբ բռնության կանխարգելումն ու դրա դեմ պայքարը, որի շրջանակներում </w:t>
      </w:r>
      <w:r w:rsidR="00A35004" w:rsidRPr="00B70886">
        <w:rPr>
          <w:rFonts w:ascii="GHEA Grapalat" w:eastAsia="Times New Roman" w:hAnsi="GHEA Grapalat" w:cs="Times New Roman"/>
          <w:lang w:val="hy-AM" w:bidi="ar-SA"/>
        </w:rPr>
        <w:t>հիմնական խնդիր է հանդիսանում</w:t>
      </w:r>
      <w:r w:rsidRPr="00B70886">
        <w:rPr>
          <w:rFonts w:ascii="GHEA Grapalat" w:eastAsia="Times New Roman" w:hAnsi="GHEA Grapalat" w:cs="Times New Roman"/>
          <w:lang w:val="hy-AM" w:bidi="ar-SA"/>
        </w:rPr>
        <w:t xml:space="preserve"> ս</w:t>
      </w:r>
      <w:r w:rsidR="00C43748" w:rsidRPr="00B70886">
        <w:rPr>
          <w:rFonts w:ascii="GHEA Grapalat" w:eastAsia="Times New Roman" w:hAnsi="GHEA Grapalat" w:cs="Times New Roman"/>
          <w:lang w:val="hy-AM" w:bidi="ar-SA"/>
        </w:rPr>
        <w:t>ոցիալական ծառայությունների հավասար հասանելիությունը և միատեսակ որակի ապահովումը</w:t>
      </w:r>
      <w:r w:rsidR="00C43748" w:rsidRPr="00B70886">
        <w:rPr>
          <w:rFonts w:ascii="GHEA Grapalat" w:eastAsia="Times New Roman" w:hAnsi="GHEA Grapalat" w:cs="Times New Roman" w:hint="eastAsia"/>
          <w:lang w:val="hy-AM" w:bidi="ar-SA"/>
        </w:rPr>
        <w:t>:</w:t>
      </w:r>
    </w:p>
    <w:p w:rsidR="007E2F71" w:rsidRPr="00B70886" w:rsidRDefault="00326E68" w:rsidP="007E2F71">
      <w:pPr>
        <w:spacing w:line="360" w:lineRule="auto"/>
        <w:ind w:firstLine="709"/>
        <w:jc w:val="both"/>
        <w:rPr>
          <w:rFonts w:ascii="GHEA Grapalat" w:eastAsia="Times New Roman" w:hAnsi="GHEA Grapalat" w:cs="Times New Roman"/>
          <w:lang w:val="hy-AM" w:bidi="ar-SA"/>
        </w:rPr>
      </w:pPr>
      <w:r w:rsidRPr="00B70886">
        <w:rPr>
          <w:rFonts w:ascii="GHEA Grapalat" w:eastAsia="Times New Roman" w:hAnsi="GHEA Grapalat" w:cs="Times New Roman"/>
          <w:lang w:val="hy-AM" w:bidi="ar-SA"/>
        </w:rPr>
        <w:t>Կյանքի իրավունքը՝ որպես գերակայություն</w:t>
      </w:r>
      <w:r w:rsidR="00921F94" w:rsidRPr="00B70886">
        <w:rPr>
          <w:rFonts w:ascii="GHEA Grapalat" w:eastAsia="Times New Roman" w:hAnsi="GHEA Grapalat" w:cs="Times New Roman"/>
          <w:lang w:val="hy-AM" w:bidi="ar-SA"/>
        </w:rPr>
        <w:t>,</w:t>
      </w:r>
      <w:r w:rsidRPr="00B70886">
        <w:rPr>
          <w:rFonts w:ascii="GHEA Grapalat" w:eastAsia="Times New Roman" w:hAnsi="GHEA Grapalat" w:cs="Times New Roman"/>
          <w:lang w:val="hy-AM" w:bidi="ar-SA"/>
        </w:rPr>
        <w:t xml:space="preserve"> և դրա ներքո նախատեսված գործողություններն ուղղված են ՄԱԿ-ի կայուն զարգացման թիվ 16 նպատակի իրագործմանը, այն է՝ «Զգալիորեն նվազեցնել բռնության բոլոր ձևերը և դրանց առնչվող մահերի ցուցանիշը» (16.1):</w:t>
      </w:r>
    </w:p>
    <w:p w:rsidR="001E4BC3" w:rsidRPr="002D7555" w:rsidRDefault="001E4BC3" w:rsidP="007E2F71">
      <w:pPr>
        <w:spacing w:line="360" w:lineRule="auto"/>
        <w:ind w:firstLine="709"/>
        <w:jc w:val="both"/>
        <w:rPr>
          <w:rFonts w:ascii="GHEA Grapalat" w:eastAsia="Times New Roman" w:hAnsi="GHEA Grapalat" w:cs="Times New Roman"/>
          <w:sz w:val="14"/>
          <w:lang w:val="hy-AM" w:bidi="ar-SA"/>
        </w:rPr>
      </w:pPr>
    </w:p>
    <w:p w:rsidR="003B2A56" w:rsidRPr="00B70886" w:rsidRDefault="00510E84" w:rsidP="00510E84">
      <w:pPr>
        <w:pStyle w:val="Heading3"/>
        <w:jc w:val="center"/>
        <w:rPr>
          <w:rFonts w:ascii="GHEA Grapalat" w:hAnsi="GHEA Grapalat"/>
          <w:color w:val="auto"/>
          <w:lang w:val="hy-AM"/>
        </w:rPr>
      </w:pPr>
      <w:bookmarkStart w:id="11" w:name="_Toc22572220"/>
      <w:r w:rsidRPr="00B70886">
        <w:rPr>
          <w:rFonts w:ascii="GHEA Grapalat" w:hAnsi="GHEA Grapalat" w:cs="Sylfaen"/>
          <w:color w:val="auto"/>
          <w:lang w:val="hy-AM"/>
        </w:rPr>
        <w:t xml:space="preserve">1.2. </w:t>
      </w:r>
      <w:r w:rsidR="003B2A56" w:rsidRPr="00B70886">
        <w:rPr>
          <w:rFonts w:ascii="GHEA Grapalat" w:hAnsi="GHEA Grapalat" w:cs="Sylfaen"/>
          <w:color w:val="auto"/>
          <w:lang w:val="hy-AM"/>
        </w:rPr>
        <w:t>ԽՈՇՏԱՆԳՈՒՄՆԵՐԻ</w:t>
      </w:r>
      <w:r w:rsidR="003B2A56" w:rsidRPr="00B70886">
        <w:rPr>
          <w:rFonts w:ascii="GHEA Grapalat" w:hAnsi="GHEA Grapalat" w:cs="Cambria"/>
          <w:color w:val="auto"/>
          <w:lang w:val="hy-AM"/>
        </w:rPr>
        <w:t xml:space="preserve"> </w:t>
      </w:r>
      <w:r w:rsidR="003B2A56" w:rsidRPr="00B70886">
        <w:rPr>
          <w:rFonts w:ascii="GHEA Grapalat" w:hAnsi="GHEA Grapalat" w:cs="Sylfaen"/>
          <w:color w:val="auto"/>
          <w:lang w:val="hy-AM"/>
        </w:rPr>
        <w:t>ԱՐԳԵԼՔ</w:t>
      </w:r>
      <w:bookmarkEnd w:id="11"/>
    </w:p>
    <w:p w:rsidR="003B2A56" w:rsidRPr="00B70886" w:rsidRDefault="0082237D" w:rsidP="003B2A56">
      <w:pPr>
        <w:pStyle w:val="NormalWeb"/>
        <w:spacing w:before="0" w:after="0" w:line="360" w:lineRule="auto"/>
        <w:ind w:left="1241"/>
        <w:rPr>
          <w:rFonts w:ascii="GHEA Grapalat" w:hAnsi="GHEA Grapalat" w:cs="Calibri"/>
          <w:b/>
          <w:lang w:val="hy-AM"/>
        </w:rPr>
      </w:pPr>
      <w:r w:rsidRPr="00B70886">
        <w:rPr>
          <w:rFonts w:ascii="GHEA Grapalat" w:hAnsi="GHEA Grapalat" w:cs="Calibri"/>
          <w:b/>
          <w:lang w:val="hy-AM"/>
        </w:rPr>
        <w:t xml:space="preserve"> </w:t>
      </w:r>
    </w:p>
    <w:p w:rsidR="008B68A8" w:rsidRPr="00B70886" w:rsidRDefault="008B68A8" w:rsidP="008B68A8">
      <w:pPr>
        <w:spacing w:line="360" w:lineRule="auto"/>
        <w:ind w:firstLine="720"/>
        <w:jc w:val="both"/>
        <w:rPr>
          <w:rFonts w:ascii="GHEA Grapalat" w:hAnsi="GHEA Grapalat"/>
          <w:lang w:val="hy-AM"/>
        </w:rPr>
      </w:pPr>
      <w:r w:rsidRPr="00B70886">
        <w:rPr>
          <w:rFonts w:ascii="GHEA Grapalat" w:hAnsi="GHEA Grapalat" w:cs="Sylfaen"/>
          <w:lang w:val="hy-AM"/>
        </w:rPr>
        <w:t>Խոշտանգման</w:t>
      </w:r>
      <w:r w:rsidRPr="00B70886">
        <w:rPr>
          <w:rFonts w:ascii="GHEA Grapalat" w:hAnsi="GHEA Grapalat"/>
          <w:lang w:val="hy-AM"/>
        </w:rPr>
        <w:t xml:space="preserve">, </w:t>
      </w:r>
      <w:r w:rsidRPr="00B70886">
        <w:rPr>
          <w:rFonts w:ascii="GHEA Grapalat" w:hAnsi="GHEA Grapalat" w:cs="Sylfaen"/>
          <w:lang w:val="hy-AM"/>
        </w:rPr>
        <w:t>անմարդկային</w:t>
      </w:r>
      <w:r w:rsidRPr="00B70886">
        <w:rPr>
          <w:rFonts w:ascii="GHEA Grapalat" w:hAnsi="GHEA Grapalat"/>
          <w:lang w:val="hy-AM"/>
        </w:rPr>
        <w:t xml:space="preserve"> </w:t>
      </w:r>
      <w:r w:rsidRPr="00B70886">
        <w:rPr>
          <w:rFonts w:ascii="GHEA Grapalat" w:hAnsi="GHEA Grapalat" w:cs="Sylfaen"/>
          <w:lang w:val="hy-AM"/>
        </w:rPr>
        <w:t>կամ</w:t>
      </w:r>
      <w:r w:rsidRPr="00B70886">
        <w:rPr>
          <w:rFonts w:ascii="GHEA Grapalat" w:hAnsi="GHEA Grapalat"/>
          <w:lang w:val="hy-AM"/>
        </w:rPr>
        <w:t xml:space="preserve"> </w:t>
      </w:r>
      <w:r w:rsidRPr="00B70886">
        <w:rPr>
          <w:rFonts w:ascii="GHEA Grapalat" w:hAnsi="GHEA Grapalat" w:cs="Sylfaen"/>
          <w:lang w:val="hy-AM"/>
        </w:rPr>
        <w:t>նվաստացնող</w:t>
      </w:r>
      <w:r w:rsidRPr="00B70886">
        <w:rPr>
          <w:rFonts w:ascii="GHEA Grapalat" w:hAnsi="GHEA Grapalat"/>
          <w:lang w:val="hy-AM"/>
        </w:rPr>
        <w:t xml:space="preserve"> </w:t>
      </w:r>
      <w:r w:rsidRPr="00B70886">
        <w:rPr>
          <w:rFonts w:ascii="GHEA Grapalat" w:hAnsi="GHEA Grapalat" w:cs="Sylfaen"/>
          <w:lang w:val="hy-AM"/>
        </w:rPr>
        <w:t>վերաբերմունքի</w:t>
      </w:r>
      <w:r w:rsidRPr="00B70886">
        <w:rPr>
          <w:rFonts w:ascii="GHEA Grapalat" w:hAnsi="GHEA Grapalat"/>
          <w:lang w:val="hy-AM"/>
        </w:rPr>
        <w:t xml:space="preserve"> </w:t>
      </w:r>
      <w:r w:rsidRPr="00B70886">
        <w:rPr>
          <w:rFonts w:ascii="GHEA Grapalat" w:hAnsi="GHEA Grapalat" w:cs="Sylfaen"/>
          <w:lang w:val="hy-AM"/>
        </w:rPr>
        <w:t>կամ</w:t>
      </w:r>
      <w:r w:rsidRPr="00B70886">
        <w:rPr>
          <w:rFonts w:ascii="GHEA Grapalat" w:hAnsi="GHEA Grapalat"/>
          <w:lang w:val="hy-AM"/>
        </w:rPr>
        <w:t xml:space="preserve"> </w:t>
      </w:r>
      <w:r w:rsidRPr="00B70886">
        <w:rPr>
          <w:rFonts w:ascii="GHEA Grapalat" w:hAnsi="GHEA Grapalat" w:cs="Sylfaen"/>
          <w:lang w:val="hy-AM"/>
        </w:rPr>
        <w:t>պատժի</w:t>
      </w:r>
      <w:r w:rsidRPr="00B70886">
        <w:rPr>
          <w:rFonts w:ascii="GHEA Grapalat" w:hAnsi="GHEA Grapalat"/>
          <w:lang w:val="hy-AM"/>
        </w:rPr>
        <w:t xml:space="preserve"> բացարձակ </w:t>
      </w:r>
      <w:r w:rsidRPr="00B70886">
        <w:rPr>
          <w:rFonts w:ascii="GHEA Grapalat" w:hAnsi="GHEA Grapalat" w:cs="Sylfaen"/>
          <w:lang w:val="hy-AM"/>
        </w:rPr>
        <w:t>արգելքը</w:t>
      </w:r>
      <w:r w:rsidRPr="00B70886">
        <w:rPr>
          <w:rFonts w:ascii="GHEA Grapalat" w:hAnsi="GHEA Grapalat"/>
          <w:lang w:val="hy-AM"/>
        </w:rPr>
        <w:t xml:space="preserve"> մարդու հիմնարար իրավունք է</w:t>
      </w:r>
      <w:r w:rsidR="000131C3" w:rsidRPr="00B70886">
        <w:rPr>
          <w:rFonts w:ascii="GHEA Grapalat" w:hAnsi="GHEA Grapalat"/>
          <w:lang w:val="hy-AM"/>
        </w:rPr>
        <w:t>,</w:t>
      </w:r>
      <w:r w:rsidR="000F1C0D" w:rsidRPr="00B70886">
        <w:rPr>
          <w:rFonts w:ascii="GHEA Grapalat" w:hAnsi="GHEA Grapalat"/>
          <w:lang w:val="hy-AM"/>
        </w:rPr>
        <w:t xml:space="preserve"> </w:t>
      </w:r>
      <w:r w:rsidR="005D279B" w:rsidRPr="00B70886">
        <w:rPr>
          <w:rFonts w:ascii="GHEA Grapalat" w:hAnsi="GHEA Grapalat"/>
          <w:lang w:val="hy-AM"/>
        </w:rPr>
        <w:t>և այդ արգելքը որևէ վերապահում կամ բացառություն չունի: Սա նշանակում է, որ որևէ հանգամանք չի կարող հիմնա</w:t>
      </w:r>
      <w:r w:rsidR="00CA00CF">
        <w:rPr>
          <w:rFonts w:ascii="GHEA Grapalat" w:hAnsi="GHEA Grapalat"/>
          <w:lang w:val="hy-AM"/>
        </w:rPr>
        <w:softHyphen/>
      </w:r>
      <w:r w:rsidR="005D279B" w:rsidRPr="00B70886">
        <w:rPr>
          <w:rFonts w:ascii="GHEA Grapalat" w:hAnsi="GHEA Grapalat"/>
          <w:lang w:val="hy-AM"/>
        </w:rPr>
        <w:t>վորել մարդու նկատմամբ խոշտանգումը, անմարդկային կամ նվաստացնող վերաբեր</w:t>
      </w:r>
      <w:r w:rsidR="00CA00CF">
        <w:rPr>
          <w:rFonts w:ascii="GHEA Grapalat" w:hAnsi="GHEA Grapalat"/>
          <w:lang w:val="hy-AM"/>
        </w:rPr>
        <w:softHyphen/>
      </w:r>
      <w:r w:rsidR="005D279B" w:rsidRPr="00B70886">
        <w:rPr>
          <w:rFonts w:ascii="GHEA Grapalat" w:hAnsi="GHEA Grapalat"/>
          <w:lang w:val="hy-AM"/>
        </w:rPr>
        <w:t xml:space="preserve">մունքը, պատիժը, այդ թվում՝ մարմնական պատիժները: </w:t>
      </w:r>
      <w:r w:rsidRPr="00B70886">
        <w:rPr>
          <w:rFonts w:ascii="GHEA Grapalat" w:hAnsi="GHEA Grapalat" w:cs="Sylfaen"/>
          <w:lang w:val="hy-AM"/>
        </w:rPr>
        <w:t xml:space="preserve">  </w:t>
      </w:r>
    </w:p>
    <w:p w:rsidR="001142E2" w:rsidRPr="00B70886" w:rsidRDefault="005D279B" w:rsidP="008B68A8">
      <w:pPr>
        <w:spacing w:line="360" w:lineRule="auto"/>
        <w:ind w:firstLine="720"/>
        <w:jc w:val="both"/>
        <w:rPr>
          <w:rFonts w:ascii="GHEA Grapalat" w:hAnsi="GHEA Grapalat" w:cs="Sylfaen"/>
          <w:lang w:val="hy-AM"/>
        </w:rPr>
      </w:pPr>
      <w:r w:rsidRPr="00B70886">
        <w:rPr>
          <w:rFonts w:ascii="GHEA Grapalat" w:hAnsi="GHEA Grapalat" w:cs="Sylfaen"/>
          <w:lang w:val="hy-AM"/>
        </w:rPr>
        <w:t xml:space="preserve">Խոշտանգումից զերծ մնալու իրավունքը ևս ունի և՛ նյութաիրավական, և՛ դատավարական ասպեկտներ: </w:t>
      </w:r>
      <w:r w:rsidR="001142E2" w:rsidRPr="00B70886">
        <w:rPr>
          <w:rFonts w:ascii="GHEA Grapalat" w:hAnsi="GHEA Grapalat" w:cs="Sylfaen"/>
          <w:lang w:val="hy-AM"/>
        </w:rPr>
        <w:t>Այսինքն</w:t>
      </w:r>
      <w:r w:rsidR="00921F94" w:rsidRPr="00B70886">
        <w:rPr>
          <w:rFonts w:ascii="GHEA Grapalat" w:hAnsi="GHEA Grapalat" w:cs="Sylfaen"/>
          <w:lang w:val="hy-AM"/>
        </w:rPr>
        <w:t xml:space="preserve">, </w:t>
      </w:r>
      <w:r w:rsidR="001142E2" w:rsidRPr="00B70886">
        <w:rPr>
          <w:rFonts w:ascii="GHEA Grapalat" w:hAnsi="GHEA Grapalat" w:cs="Sylfaen"/>
          <w:lang w:val="hy-AM"/>
        </w:rPr>
        <w:t>պետությունը, մի կողմից, պարտականություն է կրում կանխարգելելու բռնության, վատ վերաբերմունքի</w:t>
      </w:r>
      <w:r w:rsidR="00B570C6" w:rsidRPr="00B70886">
        <w:rPr>
          <w:rFonts w:ascii="GHEA Grapalat" w:hAnsi="GHEA Grapalat" w:cs="Sylfaen"/>
          <w:lang w:val="hy-AM"/>
        </w:rPr>
        <w:t xml:space="preserve"> </w:t>
      </w:r>
      <w:r w:rsidR="001142E2" w:rsidRPr="00B70886">
        <w:rPr>
          <w:rFonts w:ascii="GHEA Grapalat" w:hAnsi="GHEA Grapalat" w:cs="Sylfaen"/>
          <w:lang w:val="hy-AM"/>
        </w:rPr>
        <w:t>ենթարկվելու վտանգի տակ գտնվող մարդկանց անվտանգությունը, մյուս կողմից, պարտավոր է անհապաղ և նպատակաուղղված քննություն իրականացնել՝ դրա մեղավորներին բացահայտելու և պատասխանատվության ենթարկելու համար, եթե մարդը ենթարկվել է բռնության:</w:t>
      </w:r>
    </w:p>
    <w:p w:rsidR="008B68A8" w:rsidRPr="00B70886" w:rsidRDefault="008B68A8" w:rsidP="008B68A8">
      <w:pPr>
        <w:spacing w:line="360" w:lineRule="auto"/>
        <w:ind w:firstLine="720"/>
        <w:jc w:val="both"/>
        <w:rPr>
          <w:rFonts w:ascii="GHEA Grapalat" w:hAnsi="GHEA Grapalat" w:cs="Sylfaen"/>
          <w:lang w:val="hy-AM"/>
        </w:rPr>
      </w:pPr>
      <w:r w:rsidRPr="00B70886">
        <w:rPr>
          <w:rFonts w:ascii="GHEA Grapalat" w:hAnsi="GHEA Grapalat" w:cs="Sylfaen"/>
          <w:lang w:val="hy-AM"/>
        </w:rPr>
        <w:t>Հարկ է նկատել, որ չնայած խոշտանգումների դեմ պայքարի ոլորտում վերջին տարիներին իրականացված օրենսդրական բարեփոխումներին և գործնականում դրանց կիրառման մեխանիզմների ներդրմանը, Հ</w:t>
      </w:r>
      <w:r w:rsidR="00FC78F4" w:rsidRPr="00B70886">
        <w:rPr>
          <w:rFonts w:ascii="GHEA Grapalat" w:hAnsi="GHEA Grapalat" w:cs="Sylfaen"/>
          <w:lang w:val="hy-AM"/>
        </w:rPr>
        <w:t>այաստան</w:t>
      </w:r>
      <w:r w:rsidRPr="00B70886">
        <w:rPr>
          <w:rFonts w:ascii="GHEA Grapalat" w:hAnsi="GHEA Grapalat" w:cs="Sylfaen"/>
          <w:lang w:val="hy-AM"/>
        </w:rPr>
        <w:t>ում դեռևս առկա են մի շարք օրենսդրական և գործնական բացեր</w:t>
      </w:r>
      <w:r w:rsidR="001142E2" w:rsidRPr="00B70886">
        <w:rPr>
          <w:rFonts w:ascii="GHEA Grapalat" w:hAnsi="GHEA Grapalat" w:cs="Sylfaen"/>
          <w:lang w:val="hy-AM"/>
        </w:rPr>
        <w:t xml:space="preserve"> </w:t>
      </w:r>
      <w:r w:rsidR="00FC78F4" w:rsidRPr="00B70886">
        <w:rPr>
          <w:rFonts w:ascii="GHEA Grapalat" w:hAnsi="GHEA Grapalat" w:cs="Sylfaen"/>
          <w:lang w:val="hy-AM"/>
        </w:rPr>
        <w:t>ու</w:t>
      </w:r>
      <w:r w:rsidR="001142E2" w:rsidRPr="00B70886">
        <w:rPr>
          <w:rFonts w:ascii="GHEA Grapalat" w:hAnsi="GHEA Grapalat" w:cs="Sylfaen"/>
          <w:lang w:val="hy-AM"/>
        </w:rPr>
        <w:t xml:space="preserve"> խնդիրներ</w:t>
      </w:r>
      <w:r w:rsidRPr="00B70886">
        <w:rPr>
          <w:rFonts w:ascii="GHEA Grapalat" w:hAnsi="GHEA Grapalat" w:cs="Sylfaen"/>
          <w:lang w:val="hy-AM"/>
        </w:rPr>
        <w:t xml:space="preserve">, </w:t>
      </w:r>
      <w:r w:rsidR="001142E2" w:rsidRPr="00B70886">
        <w:rPr>
          <w:rFonts w:ascii="GHEA Grapalat" w:hAnsi="GHEA Grapalat" w:cs="Sylfaen"/>
          <w:lang w:val="hy-AM"/>
        </w:rPr>
        <w:t xml:space="preserve">որոնք </w:t>
      </w:r>
      <w:r w:rsidRPr="00B70886">
        <w:rPr>
          <w:rFonts w:ascii="GHEA Grapalat" w:hAnsi="GHEA Grapalat" w:cs="Sylfaen"/>
          <w:lang w:val="hy-AM"/>
        </w:rPr>
        <w:t>հնարավորություն չ</w:t>
      </w:r>
      <w:r w:rsidR="001142E2" w:rsidRPr="00B70886">
        <w:rPr>
          <w:rFonts w:ascii="GHEA Grapalat" w:hAnsi="GHEA Grapalat" w:cs="Sylfaen"/>
          <w:lang w:val="hy-AM"/>
        </w:rPr>
        <w:t>են</w:t>
      </w:r>
      <w:r w:rsidRPr="00B70886">
        <w:rPr>
          <w:rFonts w:ascii="GHEA Grapalat" w:hAnsi="GHEA Grapalat" w:cs="Sylfaen"/>
          <w:lang w:val="hy-AM"/>
        </w:rPr>
        <w:t xml:space="preserve"> </w:t>
      </w:r>
      <w:r w:rsidRPr="00B70886">
        <w:rPr>
          <w:rFonts w:ascii="GHEA Grapalat" w:hAnsi="GHEA Grapalat" w:cs="Sylfaen"/>
          <w:lang w:val="hy-AM"/>
        </w:rPr>
        <w:lastRenderedPageBreak/>
        <w:t>տալիս ամբողջությամբ ապահովել</w:t>
      </w:r>
      <w:r w:rsidR="00921F94" w:rsidRPr="00B70886">
        <w:rPr>
          <w:rFonts w:ascii="GHEA Grapalat" w:hAnsi="GHEA Grapalat" w:cs="Sylfaen"/>
          <w:lang w:val="hy-AM"/>
        </w:rPr>
        <w:t>ու</w:t>
      </w:r>
      <w:r w:rsidRPr="00B70886">
        <w:rPr>
          <w:rFonts w:ascii="GHEA Grapalat" w:hAnsi="GHEA Grapalat" w:cs="Sylfaen"/>
          <w:lang w:val="hy-AM"/>
        </w:rPr>
        <w:t xml:space="preserve"> </w:t>
      </w:r>
      <w:r w:rsidR="001142E2" w:rsidRPr="00B70886">
        <w:rPr>
          <w:rFonts w:ascii="GHEA Grapalat" w:hAnsi="GHEA Grapalat" w:cs="Sylfaen"/>
          <w:lang w:val="hy-AM"/>
        </w:rPr>
        <w:t xml:space="preserve">այս </w:t>
      </w:r>
      <w:r w:rsidRPr="00B70886">
        <w:rPr>
          <w:rFonts w:ascii="GHEA Grapalat" w:hAnsi="GHEA Grapalat" w:cs="Sylfaen"/>
          <w:lang w:val="hy-AM"/>
        </w:rPr>
        <w:t xml:space="preserve">իրավունքի արդյունավետ պաշտպանությունն ու </w:t>
      </w:r>
      <w:r w:rsidRPr="00CA00CF">
        <w:rPr>
          <w:rFonts w:ascii="GHEA Grapalat" w:hAnsi="GHEA Grapalat" w:cs="Sylfaen"/>
          <w:spacing w:val="-6"/>
          <w:lang w:val="hy-AM"/>
        </w:rPr>
        <w:t>երաշխավորումը: ՄԱԿ-ի խոշտանգումների դեմ պայքարի, Խոշտանգումների կանխար</w:t>
      </w:r>
      <w:r w:rsidR="00CA00CF" w:rsidRPr="00CA00CF">
        <w:rPr>
          <w:rFonts w:ascii="GHEA Grapalat" w:hAnsi="GHEA Grapalat" w:cs="Sylfaen"/>
          <w:spacing w:val="-6"/>
          <w:lang w:val="hy-AM"/>
        </w:rPr>
        <w:softHyphen/>
      </w:r>
      <w:r w:rsidRPr="00CA00CF">
        <w:rPr>
          <w:rFonts w:ascii="GHEA Grapalat" w:hAnsi="GHEA Grapalat" w:cs="Sylfaen"/>
          <w:spacing w:val="-6"/>
          <w:lang w:val="hy-AM"/>
        </w:rPr>
        <w:t>գելմ</w:t>
      </w:r>
      <w:r w:rsidRPr="00B70886">
        <w:rPr>
          <w:rFonts w:ascii="GHEA Grapalat" w:hAnsi="GHEA Grapalat" w:cs="Sylfaen"/>
          <w:lang w:val="hy-AM"/>
        </w:rPr>
        <w:t>ան կոմիտեի և այլ միջազգային մարմինների՝ Հ</w:t>
      </w:r>
      <w:r w:rsidR="001142E2" w:rsidRPr="00B70886">
        <w:rPr>
          <w:rFonts w:ascii="GHEA Grapalat" w:hAnsi="GHEA Grapalat" w:cs="Sylfaen"/>
          <w:lang w:val="hy-AM"/>
        </w:rPr>
        <w:t>այաստան</w:t>
      </w:r>
      <w:r w:rsidRPr="00B70886">
        <w:rPr>
          <w:rFonts w:ascii="GHEA Grapalat" w:hAnsi="GHEA Grapalat" w:cs="Sylfaen"/>
          <w:lang w:val="hy-AM"/>
        </w:rPr>
        <w:t xml:space="preserve">ին ուղղված </w:t>
      </w:r>
      <w:r w:rsidRPr="002D7555">
        <w:rPr>
          <w:rFonts w:ascii="GHEA Grapalat" w:hAnsi="GHEA Grapalat" w:cs="Sylfaen"/>
          <w:spacing w:val="-8"/>
          <w:lang w:val="hy-AM"/>
        </w:rPr>
        <w:t>նույնա</w:t>
      </w:r>
      <w:r w:rsidR="00CA00CF">
        <w:rPr>
          <w:rFonts w:ascii="GHEA Grapalat" w:hAnsi="GHEA Grapalat" w:cs="Sylfaen"/>
          <w:spacing w:val="-8"/>
          <w:lang w:val="hy-AM"/>
        </w:rPr>
        <w:softHyphen/>
      </w:r>
      <w:r w:rsidRPr="002D7555">
        <w:rPr>
          <w:rFonts w:ascii="GHEA Grapalat" w:hAnsi="GHEA Grapalat" w:cs="Sylfaen"/>
          <w:spacing w:val="-8"/>
          <w:lang w:val="hy-AM"/>
        </w:rPr>
        <w:t>բովանդակ առաջարկությունները վկայում են խնդիրների</w:t>
      </w:r>
      <w:r w:rsidRPr="00B70886">
        <w:rPr>
          <w:rFonts w:ascii="GHEA Grapalat" w:hAnsi="GHEA Grapalat" w:cs="Sylfaen"/>
          <w:lang w:val="hy-AM"/>
        </w:rPr>
        <w:t xml:space="preserve"> շարունակականության և դրանց </w:t>
      </w:r>
      <w:r w:rsidR="001142E2" w:rsidRPr="00B70886">
        <w:rPr>
          <w:rFonts w:ascii="GHEA Grapalat" w:hAnsi="GHEA Grapalat" w:cs="Sylfaen"/>
          <w:lang w:val="hy-AM"/>
        </w:rPr>
        <w:t xml:space="preserve">համալիր </w:t>
      </w:r>
      <w:r w:rsidRPr="00B70886">
        <w:rPr>
          <w:rFonts w:ascii="GHEA Grapalat" w:hAnsi="GHEA Grapalat" w:cs="Sylfaen"/>
          <w:lang w:val="hy-AM"/>
        </w:rPr>
        <w:t>թիրախային լուծումների բացակայության մասին: Ոլորտի խնդիրներին մշտապես անդրադարձել է նաև Մարդու իրավունքների պաշտպանը՝ որպես խոշտան</w:t>
      </w:r>
      <w:r w:rsidR="00CA00CF">
        <w:rPr>
          <w:rFonts w:ascii="GHEA Grapalat" w:hAnsi="GHEA Grapalat" w:cs="Sylfaen"/>
          <w:lang w:val="hy-AM"/>
        </w:rPr>
        <w:softHyphen/>
      </w:r>
      <w:r w:rsidRPr="00B70886">
        <w:rPr>
          <w:rFonts w:ascii="GHEA Grapalat" w:hAnsi="GHEA Grapalat" w:cs="Sylfaen"/>
          <w:lang w:val="hy-AM"/>
        </w:rPr>
        <w:t>գումների կանխարգելման ազգային մեխանիզմ՝ հրապարակելով տարեկան և արտա</w:t>
      </w:r>
      <w:r w:rsidR="00CA00CF">
        <w:rPr>
          <w:rFonts w:ascii="GHEA Grapalat" w:hAnsi="GHEA Grapalat" w:cs="Sylfaen"/>
          <w:lang w:val="hy-AM"/>
        </w:rPr>
        <w:softHyphen/>
      </w:r>
      <w:r w:rsidRPr="00B70886">
        <w:rPr>
          <w:rFonts w:ascii="GHEA Grapalat" w:hAnsi="GHEA Grapalat" w:cs="Sylfaen"/>
          <w:lang w:val="hy-AM"/>
        </w:rPr>
        <w:t>հերթ զեկույցներ:</w:t>
      </w:r>
    </w:p>
    <w:p w:rsidR="008B3EB8" w:rsidRPr="00B70886" w:rsidRDefault="008B3EB8" w:rsidP="008B68A8">
      <w:pPr>
        <w:spacing w:line="360" w:lineRule="auto"/>
        <w:ind w:firstLine="720"/>
        <w:jc w:val="both"/>
        <w:rPr>
          <w:rFonts w:ascii="GHEA Grapalat" w:hAnsi="GHEA Grapalat" w:cs="Sylfaen"/>
          <w:lang w:val="hy-AM"/>
        </w:rPr>
      </w:pPr>
      <w:r w:rsidRPr="002D7555">
        <w:rPr>
          <w:rFonts w:ascii="GHEA Grapalat" w:hAnsi="GHEA Grapalat" w:cs="Sylfaen"/>
          <w:spacing w:val="-8"/>
          <w:lang w:val="hy-AM"/>
        </w:rPr>
        <w:t>Հարկ է նկատի ունենալ, որ բացի պաշտոնական վիճակագրությամբ</w:t>
      </w:r>
      <w:r w:rsidRPr="00B70886">
        <w:rPr>
          <w:rFonts w:ascii="GHEA Grapalat" w:hAnsi="GHEA Grapalat" w:cs="Sylfaen"/>
          <w:lang w:val="hy-AM"/>
        </w:rPr>
        <w:t xml:space="preserve"> արտացոլված դեպքերից, խոշտանգումների բազմաթիվ դեպքեր կարող են մնալ անհայտ: Դրանով հանդերձ՝ հանրությանը հայտնի դարձած խոշտանգումների դեպքերը ևս չափազանց մտահոգիչ են: Ավելին, դրանց մի մասը մնում է չբացահայտված:</w:t>
      </w:r>
    </w:p>
    <w:p w:rsidR="001142E2" w:rsidRPr="00B70886" w:rsidRDefault="001142E2" w:rsidP="008B68A8">
      <w:pPr>
        <w:spacing w:line="360" w:lineRule="auto"/>
        <w:ind w:firstLine="720"/>
        <w:jc w:val="both"/>
        <w:rPr>
          <w:rFonts w:ascii="GHEA Grapalat" w:hAnsi="GHEA Grapalat" w:cs="Sylfaen"/>
          <w:lang w:val="hy-AM"/>
        </w:rPr>
      </w:pPr>
      <w:r w:rsidRPr="002D7555">
        <w:rPr>
          <w:rFonts w:ascii="GHEA Grapalat" w:hAnsi="GHEA Grapalat" w:cs="Sylfaen"/>
          <w:spacing w:val="-8"/>
          <w:lang w:val="hy-AM"/>
        </w:rPr>
        <w:t>Այս խնդիրները հաշվի առնելով՝ գործողությունների ծրագրերը նախատեսելու</w:t>
      </w:r>
      <w:r w:rsidRPr="00B70886">
        <w:rPr>
          <w:rFonts w:ascii="GHEA Grapalat" w:hAnsi="GHEA Grapalat" w:cs="Sylfaen"/>
          <w:lang w:val="hy-AM"/>
        </w:rPr>
        <w:t xml:space="preserve"> են բազմա</w:t>
      </w:r>
      <w:r w:rsidR="008B3EB8" w:rsidRPr="00B70886">
        <w:rPr>
          <w:rFonts w:ascii="GHEA Grapalat" w:hAnsi="GHEA Grapalat" w:cs="Sylfaen"/>
          <w:lang w:val="hy-AM"/>
        </w:rPr>
        <w:t>բնույթ</w:t>
      </w:r>
      <w:r w:rsidRPr="00B70886">
        <w:rPr>
          <w:rFonts w:ascii="GHEA Grapalat" w:hAnsi="GHEA Grapalat" w:cs="Sylfaen"/>
          <w:lang w:val="hy-AM"/>
        </w:rPr>
        <w:t xml:space="preserve"> քայլեր՝ ուղղված օրենսդրական բացերի վերացմանը, </w:t>
      </w:r>
      <w:r w:rsidR="008B3EB8" w:rsidRPr="00B70886">
        <w:rPr>
          <w:rFonts w:ascii="GHEA Grapalat" w:hAnsi="GHEA Grapalat" w:cs="Sylfaen"/>
          <w:lang w:val="hy-AM"/>
        </w:rPr>
        <w:t xml:space="preserve">կանխարգելման և </w:t>
      </w:r>
      <w:r w:rsidR="008B3EB8" w:rsidRPr="00CA00CF">
        <w:rPr>
          <w:rFonts w:ascii="GHEA Grapalat" w:hAnsi="GHEA Grapalat" w:cs="Sylfaen"/>
          <w:spacing w:val="-2"/>
          <w:lang w:val="hy-AM"/>
        </w:rPr>
        <w:t>քննության արդյունավետ ինստիտուցիոնալ կառուցակարգերի ամրապնդմանը, անհրա</w:t>
      </w:r>
      <w:r w:rsidR="00CA00CF" w:rsidRPr="00CA00CF">
        <w:rPr>
          <w:rFonts w:ascii="GHEA Grapalat" w:hAnsi="GHEA Grapalat" w:cs="Sylfaen"/>
          <w:spacing w:val="-2"/>
          <w:lang w:val="hy-AM"/>
        </w:rPr>
        <w:softHyphen/>
      </w:r>
      <w:r w:rsidR="008B3EB8" w:rsidRPr="00CA00CF">
        <w:rPr>
          <w:rFonts w:ascii="GHEA Grapalat" w:hAnsi="GHEA Grapalat" w:cs="Sylfaen"/>
          <w:spacing w:val="-2"/>
          <w:lang w:val="hy-AM"/>
        </w:rPr>
        <w:t>ժեշ</w:t>
      </w:r>
      <w:r w:rsidR="008B3EB8" w:rsidRPr="00B70886">
        <w:rPr>
          <w:rFonts w:ascii="GHEA Grapalat" w:hAnsi="GHEA Grapalat" w:cs="Sylfaen"/>
          <w:lang w:val="hy-AM"/>
        </w:rPr>
        <w:t>տ նյութատեխնիկական ապահովմանը և ոլորտի պատասխանատուների կարողու</w:t>
      </w:r>
      <w:r w:rsidR="00CA00CF">
        <w:rPr>
          <w:rFonts w:ascii="GHEA Grapalat" w:hAnsi="GHEA Grapalat" w:cs="Sylfaen"/>
          <w:lang w:val="hy-AM"/>
        </w:rPr>
        <w:softHyphen/>
      </w:r>
      <w:r w:rsidR="008B3EB8" w:rsidRPr="00B70886">
        <w:rPr>
          <w:rFonts w:ascii="GHEA Grapalat" w:hAnsi="GHEA Grapalat" w:cs="Sylfaen"/>
          <w:lang w:val="hy-AM"/>
        </w:rPr>
        <w:t>թյունների զարգացմանը:</w:t>
      </w:r>
    </w:p>
    <w:p w:rsidR="00F279E8" w:rsidRPr="00B70886" w:rsidRDefault="00F279E8" w:rsidP="008B68A8">
      <w:pPr>
        <w:spacing w:line="360" w:lineRule="auto"/>
        <w:ind w:firstLine="720"/>
        <w:jc w:val="both"/>
        <w:rPr>
          <w:rFonts w:ascii="GHEA Grapalat" w:hAnsi="GHEA Grapalat" w:cs="Sylfaen"/>
          <w:lang w:val="hy-AM"/>
        </w:rPr>
      </w:pPr>
      <w:r w:rsidRPr="002D7555">
        <w:rPr>
          <w:rFonts w:ascii="GHEA Grapalat" w:hAnsi="GHEA Grapalat" w:cs="Sylfaen"/>
          <w:spacing w:val="-4"/>
          <w:lang w:val="hy-AM"/>
        </w:rPr>
        <w:t>Ռազմավարության և գործողությունների ծրագրերի ուշադրության կենտրոնում</w:t>
      </w:r>
      <w:r w:rsidRPr="00B70886">
        <w:rPr>
          <w:rFonts w:ascii="GHEA Grapalat" w:hAnsi="GHEA Grapalat" w:cs="Sylfaen"/>
          <w:lang w:val="hy-AM"/>
        </w:rPr>
        <w:t xml:space="preserve"> են լինելու հատկապես խոշտանգման ենթարկվելու առավել վտանգի տակ գտնվող անձինք</w:t>
      </w:r>
      <w:r w:rsidRPr="00CA00CF">
        <w:rPr>
          <w:rFonts w:ascii="GHEA Grapalat" w:hAnsi="GHEA Grapalat" w:cs="Sylfaen"/>
          <w:spacing w:val="-2"/>
          <w:lang w:val="hy-AM"/>
        </w:rPr>
        <w:t>, առաջին հերթին՝ ազատությունից զրկվածները: Խոշտանգումներից պաշտպա</w:t>
      </w:r>
      <w:r w:rsidR="00CA00CF">
        <w:rPr>
          <w:rFonts w:ascii="GHEA Grapalat" w:hAnsi="GHEA Grapalat" w:cs="Sylfaen"/>
          <w:lang w:val="hy-AM"/>
        </w:rPr>
        <w:softHyphen/>
      </w:r>
      <w:r w:rsidRPr="00B70886">
        <w:rPr>
          <w:rFonts w:ascii="GHEA Grapalat" w:hAnsi="GHEA Grapalat" w:cs="Sylfaen"/>
          <w:lang w:val="hy-AM"/>
        </w:rPr>
        <w:t xml:space="preserve">նությանն ուղղված գործողություններ նախատեսվելու </w:t>
      </w:r>
      <w:r w:rsidR="00B5341D" w:rsidRPr="00B70886">
        <w:rPr>
          <w:rFonts w:ascii="GHEA Grapalat" w:hAnsi="GHEA Grapalat" w:cs="Sylfaen"/>
          <w:lang w:val="hy-AM"/>
        </w:rPr>
        <w:t xml:space="preserve">են </w:t>
      </w:r>
      <w:r w:rsidRPr="00B70886">
        <w:rPr>
          <w:rFonts w:ascii="GHEA Grapalat" w:hAnsi="GHEA Grapalat" w:cs="Sylfaen"/>
          <w:lang w:val="hy-AM"/>
        </w:rPr>
        <w:t xml:space="preserve">նաև այլ փակ կամ կիսափակ հաստատություններում գտնվող մարդկանց՝ երեխաների, հոգեկան </w:t>
      </w:r>
      <w:r w:rsidRPr="002D7555">
        <w:rPr>
          <w:rFonts w:ascii="GHEA Grapalat" w:hAnsi="GHEA Grapalat" w:cs="Sylfaen"/>
          <w:spacing w:val="-8"/>
          <w:lang w:val="hy-AM"/>
        </w:rPr>
        <w:t>առողջության խնդիրներ ունեցող անձանց</w:t>
      </w:r>
      <w:r w:rsidR="00B5341D" w:rsidRPr="002D7555">
        <w:rPr>
          <w:rFonts w:ascii="GHEA Grapalat" w:hAnsi="GHEA Grapalat" w:cs="Sylfaen"/>
          <w:spacing w:val="-8"/>
          <w:lang w:val="hy-AM"/>
        </w:rPr>
        <w:t>, տարեցների պաշտպանության</w:t>
      </w:r>
      <w:r w:rsidR="00B5341D" w:rsidRPr="00B70886">
        <w:rPr>
          <w:rFonts w:ascii="GHEA Grapalat" w:hAnsi="GHEA Grapalat" w:cs="Sylfaen"/>
          <w:lang w:val="hy-AM"/>
        </w:rPr>
        <w:t xml:space="preserve"> նպատակով:</w:t>
      </w:r>
    </w:p>
    <w:p w:rsidR="008B68A8" w:rsidRPr="00B70886" w:rsidRDefault="00B5341D" w:rsidP="005E500F">
      <w:pPr>
        <w:spacing w:line="360" w:lineRule="auto"/>
        <w:ind w:firstLine="720"/>
        <w:jc w:val="both"/>
        <w:rPr>
          <w:rFonts w:ascii="GHEA Grapalat" w:hAnsi="GHEA Grapalat" w:cs="Sylfaen"/>
          <w:lang w:val="hy-AM"/>
        </w:rPr>
      </w:pPr>
      <w:r w:rsidRPr="00B70886">
        <w:rPr>
          <w:rFonts w:ascii="GHEA Grapalat" w:hAnsi="GHEA Grapalat" w:cs="Sylfaen"/>
          <w:lang w:val="hy-AM"/>
        </w:rPr>
        <w:t>Կարևորագույն այս խնդրի լուծմանն ուղղված մի շարք դրույթներ և միջո</w:t>
      </w:r>
      <w:r w:rsidR="00CA00CF">
        <w:rPr>
          <w:rFonts w:ascii="GHEA Grapalat" w:hAnsi="GHEA Grapalat" w:cs="Sylfaen"/>
          <w:lang w:val="hy-AM"/>
        </w:rPr>
        <w:softHyphen/>
      </w:r>
      <w:r w:rsidRPr="00B70886">
        <w:rPr>
          <w:rFonts w:ascii="GHEA Grapalat" w:hAnsi="GHEA Grapalat" w:cs="Sylfaen"/>
          <w:lang w:val="hy-AM"/>
        </w:rPr>
        <w:t>ցա</w:t>
      </w:r>
      <w:r w:rsidR="00CA00CF">
        <w:rPr>
          <w:rFonts w:ascii="GHEA Grapalat" w:hAnsi="GHEA Grapalat" w:cs="Sylfaen"/>
          <w:lang w:val="hy-AM"/>
        </w:rPr>
        <w:softHyphen/>
      </w:r>
      <w:r w:rsidRPr="00B70886">
        <w:rPr>
          <w:rFonts w:ascii="GHEA Grapalat" w:hAnsi="GHEA Grapalat" w:cs="Sylfaen"/>
          <w:lang w:val="hy-AM"/>
        </w:rPr>
        <w:t xml:space="preserve">ռումներ են </w:t>
      </w:r>
      <w:r w:rsidR="00921F94" w:rsidRPr="00B70886">
        <w:rPr>
          <w:rFonts w:ascii="GHEA Grapalat" w:hAnsi="GHEA Grapalat" w:cs="Sylfaen"/>
          <w:lang w:val="hy-AM"/>
        </w:rPr>
        <w:t xml:space="preserve">նախատեսված </w:t>
      </w:r>
      <w:r w:rsidRPr="00B70886">
        <w:rPr>
          <w:rFonts w:ascii="GHEA Grapalat" w:hAnsi="GHEA Grapalat" w:cs="Sylfaen"/>
          <w:lang w:val="hy-AM"/>
        </w:rPr>
        <w:t>նաև</w:t>
      </w:r>
      <w:r w:rsidR="00C20FC5" w:rsidRPr="00B70886">
        <w:rPr>
          <w:rFonts w:ascii="GHEA Grapalat" w:hAnsi="GHEA Grapalat" w:cs="Sylfaen"/>
          <w:lang w:val="hy-AM"/>
        </w:rPr>
        <w:t xml:space="preserve"> </w:t>
      </w:r>
      <w:r w:rsidR="00C20FC5" w:rsidRPr="00B70886">
        <w:rPr>
          <w:rFonts w:ascii="GHEA Grapalat" w:eastAsia="Times New Roman" w:hAnsi="GHEA Grapalat" w:cs="Times New Roman"/>
          <w:lang w:val="hy-AM" w:bidi="ar-SA"/>
        </w:rPr>
        <w:t>Հայաստանի Հանրապետության</w:t>
      </w:r>
      <w:r w:rsidRPr="00B70886">
        <w:rPr>
          <w:rFonts w:ascii="GHEA Grapalat" w:hAnsi="GHEA Grapalat" w:cs="Sylfaen"/>
          <w:lang w:val="hy-AM"/>
        </w:rPr>
        <w:t xml:space="preserve"> դատական </w:t>
      </w:r>
      <w:r w:rsidR="00921F94" w:rsidRPr="00B70886">
        <w:rPr>
          <w:rFonts w:ascii="GHEA Grapalat" w:hAnsi="GHEA Grapalat" w:cs="Sylfaen"/>
          <w:lang w:val="hy-AM"/>
        </w:rPr>
        <w:t xml:space="preserve">և </w:t>
      </w:r>
      <w:r w:rsidRPr="00B70886">
        <w:rPr>
          <w:rFonts w:ascii="GHEA Grapalat" w:hAnsi="GHEA Grapalat" w:cs="Sylfaen"/>
          <w:lang w:val="hy-AM"/>
        </w:rPr>
        <w:t>իրավական բարեփոխումների</w:t>
      </w:r>
      <w:r w:rsidR="00FB412B" w:rsidRPr="00B70886">
        <w:rPr>
          <w:rFonts w:ascii="GHEA Grapalat" w:hAnsi="GHEA Grapalat" w:cs="Sylfaen"/>
          <w:lang w:val="hy-AM"/>
        </w:rPr>
        <w:t xml:space="preserve"> 2019</w:t>
      </w:r>
      <w:r w:rsidRPr="00B70886">
        <w:rPr>
          <w:rFonts w:ascii="GHEA Grapalat" w:hAnsi="GHEA Grapalat" w:cs="Sylfaen"/>
          <w:lang w:val="hy-AM"/>
        </w:rPr>
        <w:t>-2023 թվականների ռազմավարությամբ և դրանից բխող գործողությունների ծրագրով, ինչպես նաև</w:t>
      </w:r>
      <w:r w:rsidRPr="00B70886">
        <w:rPr>
          <w:rFonts w:ascii="GHEA Grapalat" w:eastAsia="Times New Roman" w:hAnsi="GHEA Grapalat" w:cs="Times New Roman"/>
          <w:lang w:val="hy-AM" w:bidi="ar-SA"/>
        </w:rPr>
        <w:t xml:space="preserve"> Հայաստանի Հանրապետության </w:t>
      </w:r>
      <w:r w:rsidRPr="002D7555">
        <w:rPr>
          <w:rFonts w:ascii="GHEA Grapalat" w:eastAsia="Times New Roman" w:hAnsi="GHEA Grapalat" w:cs="Times New Roman"/>
          <w:spacing w:val="-8"/>
          <w:lang w:val="hy-AM" w:bidi="ar-SA"/>
        </w:rPr>
        <w:lastRenderedPageBreak/>
        <w:t>քրեակատարողական և պրոբացիայի ոլորտի 2019-2023 թվականների</w:t>
      </w:r>
      <w:r w:rsidRPr="00B70886">
        <w:rPr>
          <w:rFonts w:ascii="GHEA Grapalat" w:eastAsia="Times New Roman" w:hAnsi="GHEA Grapalat" w:cs="Times New Roman"/>
          <w:lang w:val="hy-AM" w:bidi="ar-SA"/>
        </w:rPr>
        <w:t xml:space="preserve"> ռազմավարությամբ և դրա իրականացման միջոցառումների ծրագրով:</w:t>
      </w:r>
    </w:p>
    <w:p w:rsidR="008B68A8" w:rsidRPr="00B70886" w:rsidRDefault="00B5341D" w:rsidP="008B68A8">
      <w:pPr>
        <w:spacing w:line="360" w:lineRule="auto"/>
        <w:ind w:firstLine="567"/>
        <w:jc w:val="both"/>
        <w:rPr>
          <w:rFonts w:ascii="GHEA Grapalat" w:hAnsi="GHEA Grapalat" w:cs="Sylfaen"/>
          <w:lang w:val="hy-AM"/>
        </w:rPr>
      </w:pPr>
      <w:r w:rsidRPr="00B70886">
        <w:rPr>
          <w:rFonts w:ascii="GHEA Grapalat" w:hAnsi="GHEA Grapalat" w:cs="Sylfaen"/>
          <w:lang w:val="hy-AM"/>
        </w:rPr>
        <w:t xml:space="preserve">Խոշտանգումների դեմ պայքարի </w:t>
      </w:r>
      <w:r w:rsidR="008B68A8" w:rsidRPr="00B70886">
        <w:rPr>
          <w:rFonts w:ascii="GHEA Grapalat" w:hAnsi="GHEA Grapalat" w:cs="Sylfaen"/>
          <w:lang w:val="hy-AM"/>
        </w:rPr>
        <w:t>համատեքստում մեծապես կարևորվում է Մարդու իրավունքների պաշտպանի՝ որպես խոշտանգումների կանխարգելման ազգային մեխանիզմի դերն ու նշանակությունը</w:t>
      </w:r>
      <w:r w:rsidR="008F1AFC" w:rsidRPr="00B70886">
        <w:rPr>
          <w:rFonts w:ascii="GHEA Grapalat" w:hAnsi="GHEA Grapalat" w:cs="Sylfaen"/>
          <w:lang w:val="hy-AM"/>
        </w:rPr>
        <w:t>:</w:t>
      </w:r>
    </w:p>
    <w:p w:rsidR="00F85EB8" w:rsidRPr="00B70886" w:rsidRDefault="008B68A8" w:rsidP="001E4BC3">
      <w:pPr>
        <w:spacing w:line="360" w:lineRule="auto"/>
        <w:ind w:firstLine="720"/>
        <w:jc w:val="both"/>
        <w:rPr>
          <w:rFonts w:ascii="GHEA Grapalat" w:hAnsi="GHEA Grapalat" w:cs="Sylfaen"/>
          <w:lang w:val="hy-AM"/>
        </w:rPr>
      </w:pPr>
      <w:r w:rsidRPr="00B70886">
        <w:rPr>
          <w:rFonts w:ascii="GHEA Grapalat" w:hAnsi="GHEA Grapalat" w:cs="Sylfaen"/>
          <w:lang w:val="hy-AM"/>
        </w:rPr>
        <w:t>Խոշտանգումների արգելքը՝ որպես գերակայություն</w:t>
      </w:r>
      <w:r w:rsidR="00921F94" w:rsidRPr="00B70886">
        <w:rPr>
          <w:rFonts w:ascii="GHEA Grapalat" w:hAnsi="GHEA Grapalat" w:cs="Sylfaen"/>
          <w:lang w:val="hy-AM"/>
        </w:rPr>
        <w:t>,</w:t>
      </w:r>
      <w:r w:rsidRPr="00B70886">
        <w:rPr>
          <w:rFonts w:ascii="GHEA Grapalat" w:hAnsi="GHEA Grapalat" w:cs="Sylfaen"/>
          <w:lang w:val="hy-AM"/>
        </w:rPr>
        <w:t xml:space="preserve"> և դրա ներքո նախա</w:t>
      </w:r>
      <w:r w:rsidR="002D7555">
        <w:rPr>
          <w:rFonts w:ascii="GHEA Grapalat" w:hAnsi="GHEA Grapalat" w:cs="Sylfaen"/>
          <w:lang w:val="hy-AM"/>
        </w:rPr>
        <w:softHyphen/>
      </w:r>
      <w:r w:rsidRPr="00B70886">
        <w:rPr>
          <w:rFonts w:ascii="GHEA Grapalat" w:hAnsi="GHEA Grapalat" w:cs="Sylfaen"/>
          <w:lang w:val="hy-AM"/>
        </w:rPr>
        <w:t>տես</w:t>
      </w:r>
      <w:r w:rsidR="00CA00CF">
        <w:rPr>
          <w:rFonts w:ascii="GHEA Grapalat" w:hAnsi="GHEA Grapalat" w:cs="Sylfaen"/>
          <w:lang w:val="hy-AM"/>
        </w:rPr>
        <w:softHyphen/>
      </w:r>
      <w:r w:rsidRPr="00B70886">
        <w:rPr>
          <w:rFonts w:ascii="GHEA Grapalat" w:hAnsi="GHEA Grapalat" w:cs="Sylfaen"/>
          <w:lang w:val="hy-AM"/>
        </w:rPr>
        <w:t>ված գործողություններն ուղղված են ՄԱԿ-ի կայուն զարգացման թիվ 16 նպատակի իրագործմանը, այն է՝ «Զգալիորեն նվազեցնել բռնության բոլոր ձևերը և դրանց առնչվող մահերի ցուցանիշը» (16.1)</w:t>
      </w:r>
      <w:r w:rsidR="00E93073" w:rsidRPr="00B70886">
        <w:rPr>
          <w:rFonts w:ascii="GHEA Grapalat" w:hAnsi="GHEA Grapalat" w:cs="Sylfaen"/>
          <w:lang w:val="hy-AM"/>
        </w:rPr>
        <w:t>:</w:t>
      </w:r>
    </w:p>
    <w:p w:rsidR="0027163F" w:rsidRPr="00B70886" w:rsidRDefault="0027163F" w:rsidP="00E93073">
      <w:pPr>
        <w:ind w:firstLine="720"/>
        <w:jc w:val="both"/>
        <w:rPr>
          <w:rFonts w:ascii="GHEA Grapalat" w:hAnsi="GHEA Grapalat" w:cs="Sylfaen"/>
          <w:lang w:val="hy-AM"/>
        </w:rPr>
      </w:pPr>
    </w:p>
    <w:p w:rsidR="003B2A56" w:rsidRPr="00B70886" w:rsidRDefault="003B2A56" w:rsidP="00D837E7">
      <w:pPr>
        <w:pStyle w:val="Heading3"/>
        <w:numPr>
          <w:ilvl w:val="1"/>
          <w:numId w:val="36"/>
        </w:numPr>
        <w:ind w:left="1276" w:hanging="425"/>
        <w:jc w:val="center"/>
        <w:rPr>
          <w:rFonts w:ascii="GHEA Grapalat" w:hAnsi="GHEA Grapalat"/>
          <w:color w:val="auto"/>
          <w:lang w:val="hy-AM"/>
        </w:rPr>
      </w:pPr>
      <w:bookmarkStart w:id="12" w:name="_Toc22572221"/>
      <w:r w:rsidRPr="00B70886">
        <w:rPr>
          <w:rFonts w:ascii="GHEA Grapalat" w:hAnsi="GHEA Grapalat" w:cs="Sylfaen"/>
          <w:color w:val="auto"/>
          <w:lang w:val="hy-AM"/>
        </w:rPr>
        <w:t>ԳՈՐԾԻ</w:t>
      </w:r>
      <w:r w:rsidRPr="00B70886">
        <w:rPr>
          <w:rFonts w:ascii="GHEA Grapalat" w:hAnsi="GHEA Grapalat" w:cs="Cambria"/>
          <w:color w:val="auto"/>
          <w:lang w:val="hy-AM"/>
        </w:rPr>
        <w:t xml:space="preserve"> </w:t>
      </w:r>
      <w:r w:rsidRPr="00B70886">
        <w:rPr>
          <w:rFonts w:ascii="GHEA Grapalat" w:hAnsi="GHEA Grapalat" w:cs="Sylfaen"/>
          <w:color w:val="auto"/>
          <w:lang w:val="hy-AM"/>
        </w:rPr>
        <w:t>ԱՐԴԱՐ</w:t>
      </w:r>
      <w:r w:rsidRPr="00B70886">
        <w:rPr>
          <w:rFonts w:ascii="GHEA Grapalat" w:hAnsi="GHEA Grapalat" w:cs="Cambria"/>
          <w:color w:val="auto"/>
          <w:lang w:val="hy-AM"/>
        </w:rPr>
        <w:t xml:space="preserve"> </w:t>
      </w:r>
      <w:r w:rsidRPr="00B70886">
        <w:rPr>
          <w:rFonts w:ascii="GHEA Grapalat" w:hAnsi="GHEA Grapalat" w:cs="Sylfaen"/>
          <w:color w:val="auto"/>
          <w:lang w:val="hy-AM"/>
        </w:rPr>
        <w:t>ՔՆՆՈՒԹՅԱՆ</w:t>
      </w:r>
      <w:r w:rsidRPr="00B70886">
        <w:rPr>
          <w:rFonts w:ascii="GHEA Grapalat" w:hAnsi="GHEA Grapalat" w:cs="Cambria"/>
          <w:color w:val="auto"/>
          <w:lang w:val="hy-AM"/>
        </w:rPr>
        <w:t xml:space="preserve"> </w:t>
      </w:r>
      <w:r w:rsidRPr="00B70886">
        <w:rPr>
          <w:rFonts w:ascii="GHEA Grapalat" w:hAnsi="GHEA Grapalat" w:cs="Sylfaen"/>
          <w:color w:val="auto"/>
          <w:lang w:val="hy-AM"/>
        </w:rPr>
        <w:t>ԻՐԱՎՈՒՆՔ</w:t>
      </w:r>
      <w:bookmarkEnd w:id="12"/>
    </w:p>
    <w:p w:rsidR="00014D3C" w:rsidRPr="00B70886" w:rsidRDefault="00014D3C" w:rsidP="00014D3C">
      <w:pPr>
        <w:pStyle w:val="NormalWeb"/>
        <w:spacing w:before="0" w:after="0" w:line="360" w:lineRule="auto"/>
        <w:ind w:firstLine="709"/>
        <w:jc w:val="center"/>
        <w:rPr>
          <w:rFonts w:ascii="GHEA Grapalat" w:hAnsi="GHEA Grapalat" w:cs="Calibri"/>
          <w:b/>
          <w:lang w:val="hy-AM"/>
        </w:rPr>
      </w:pPr>
    </w:p>
    <w:p w:rsidR="00684A55" w:rsidRPr="00B70886" w:rsidRDefault="00B5341D" w:rsidP="00684A55">
      <w:pPr>
        <w:pStyle w:val="NormalWeb"/>
        <w:spacing w:before="0" w:after="0" w:line="360" w:lineRule="auto"/>
        <w:ind w:firstLine="709"/>
        <w:jc w:val="both"/>
        <w:rPr>
          <w:rFonts w:ascii="GHEA Grapalat" w:hAnsi="GHEA Grapalat" w:cs="Calibri"/>
          <w:lang w:val="hy-AM"/>
        </w:rPr>
      </w:pPr>
      <w:r w:rsidRPr="00B70886">
        <w:rPr>
          <w:rFonts w:ascii="GHEA Grapalat" w:hAnsi="GHEA Grapalat" w:cs="Calibri"/>
          <w:lang w:val="hy-AM"/>
        </w:rPr>
        <w:t xml:space="preserve">Գործի արդարացի քննության իրավունքը ևս ցանկացած ժողովրդավարական հասարակությունում մարդու իրավական անվտանգության երաշխիքն է: Այս </w:t>
      </w:r>
      <w:r w:rsidRPr="002D7555">
        <w:rPr>
          <w:rFonts w:ascii="GHEA Grapalat" w:hAnsi="GHEA Grapalat" w:cs="Calibri"/>
          <w:spacing w:val="-8"/>
          <w:lang w:val="hy-AM"/>
        </w:rPr>
        <w:t>իրավունքը վերաբերում է բոլոր տեսակի գործերի քննությանը՝</w:t>
      </w:r>
      <w:r w:rsidRPr="00B70886">
        <w:rPr>
          <w:rFonts w:ascii="GHEA Grapalat" w:hAnsi="GHEA Grapalat" w:cs="Calibri"/>
          <w:lang w:val="hy-AM"/>
        </w:rPr>
        <w:t xml:space="preserve"> քաղաքացիաիրավական, </w:t>
      </w:r>
      <w:r w:rsidRPr="002D7555">
        <w:rPr>
          <w:rFonts w:ascii="GHEA Grapalat" w:hAnsi="GHEA Grapalat" w:cs="Calibri"/>
          <w:spacing w:val="-8"/>
          <w:lang w:val="hy-AM"/>
        </w:rPr>
        <w:t>վարչաիրա</w:t>
      </w:r>
      <w:r w:rsidR="00CA00CF">
        <w:rPr>
          <w:rFonts w:ascii="GHEA Grapalat" w:hAnsi="GHEA Grapalat" w:cs="Calibri"/>
          <w:spacing w:val="-8"/>
          <w:lang w:val="hy-AM"/>
        </w:rPr>
        <w:softHyphen/>
      </w:r>
      <w:r w:rsidRPr="002D7555">
        <w:rPr>
          <w:rFonts w:ascii="GHEA Grapalat" w:hAnsi="GHEA Grapalat" w:cs="Calibri"/>
          <w:spacing w:val="-8"/>
          <w:lang w:val="hy-AM"/>
        </w:rPr>
        <w:t>վական, քրեաիրավական հարաբերությունների շրջանակներում:</w:t>
      </w:r>
      <w:r w:rsidRPr="00B70886">
        <w:rPr>
          <w:rFonts w:ascii="GHEA Grapalat" w:hAnsi="GHEA Grapalat" w:cs="Calibri"/>
          <w:lang w:val="hy-AM"/>
        </w:rPr>
        <w:t xml:space="preserve"> </w:t>
      </w:r>
      <w:r w:rsidR="00992D3C" w:rsidRPr="00B70886">
        <w:rPr>
          <w:rFonts w:ascii="GHEA Grapalat" w:hAnsi="GHEA Grapalat" w:cs="Calibri"/>
          <w:lang w:val="hy-AM"/>
        </w:rPr>
        <w:t>Գործողու</w:t>
      </w:r>
      <w:r w:rsidR="002D7555">
        <w:rPr>
          <w:rFonts w:ascii="GHEA Grapalat" w:hAnsi="GHEA Grapalat" w:cs="Calibri"/>
          <w:lang w:val="hy-AM"/>
        </w:rPr>
        <w:softHyphen/>
      </w:r>
      <w:r w:rsidR="00992D3C" w:rsidRPr="00B70886">
        <w:rPr>
          <w:rFonts w:ascii="GHEA Grapalat" w:hAnsi="GHEA Grapalat" w:cs="Calibri"/>
          <w:lang w:val="hy-AM"/>
        </w:rPr>
        <w:t>թյուն</w:t>
      </w:r>
      <w:r w:rsidR="002D7555">
        <w:rPr>
          <w:rFonts w:ascii="GHEA Grapalat" w:hAnsi="GHEA Grapalat" w:cs="Calibri"/>
          <w:lang w:val="hy-AM"/>
        </w:rPr>
        <w:softHyphen/>
      </w:r>
      <w:r w:rsidR="00992D3C" w:rsidRPr="00B70886">
        <w:rPr>
          <w:rFonts w:ascii="GHEA Grapalat" w:hAnsi="GHEA Grapalat" w:cs="Calibri"/>
          <w:lang w:val="hy-AM"/>
        </w:rPr>
        <w:t>ների ծրագրերն առավել</w:t>
      </w:r>
      <w:r w:rsidR="00921F94" w:rsidRPr="00B70886">
        <w:rPr>
          <w:rFonts w:ascii="GHEA Grapalat" w:hAnsi="GHEA Grapalat" w:cs="Calibri"/>
          <w:lang w:val="hy-AM"/>
        </w:rPr>
        <w:t>ապես</w:t>
      </w:r>
      <w:r w:rsidR="00992D3C" w:rsidRPr="00B70886">
        <w:rPr>
          <w:rFonts w:ascii="GHEA Grapalat" w:hAnsi="GHEA Grapalat" w:cs="Calibri"/>
          <w:lang w:val="hy-AM"/>
        </w:rPr>
        <w:t xml:space="preserve"> </w:t>
      </w:r>
      <w:r w:rsidR="00921F94" w:rsidRPr="00B70886">
        <w:rPr>
          <w:rFonts w:ascii="GHEA Grapalat" w:hAnsi="GHEA Grapalat" w:cs="Calibri"/>
          <w:lang w:val="hy-AM"/>
        </w:rPr>
        <w:t>թիրախավորում են</w:t>
      </w:r>
      <w:r w:rsidR="00992D3C" w:rsidRPr="00B70886">
        <w:rPr>
          <w:rFonts w:ascii="GHEA Grapalat" w:hAnsi="GHEA Grapalat" w:cs="Calibri"/>
          <w:lang w:val="hy-AM"/>
        </w:rPr>
        <w:t xml:space="preserve"> քրեական արդարադատության ոլորտում գործերի արդարացի </w:t>
      </w:r>
      <w:r w:rsidR="00921F94" w:rsidRPr="00B70886">
        <w:rPr>
          <w:rFonts w:ascii="GHEA Grapalat" w:hAnsi="GHEA Grapalat" w:cs="Calibri"/>
          <w:lang w:val="hy-AM"/>
        </w:rPr>
        <w:t>քննությունը</w:t>
      </w:r>
      <w:r w:rsidR="00992D3C" w:rsidRPr="00B70886">
        <w:rPr>
          <w:rFonts w:ascii="GHEA Grapalat" w:hAnsi="GHEA Grapalat" w:cs="Calibri"/>
          <w:lang w:val="hy-AM"/>
        </w:rPr>
        <w:t>՝ նկատի ունենալով այդ ոլորտում մարդու իրավունք</w:t>
      </w:r>
      <w:r w:rsidR="00CA00CF">
        <w:rPr>
          <w:rFonts w:ascii="GHEA Grapalat" w:hAnsi="GHEA Grapalat" w:cs="Calibri"/>
          <w:lang w:val="hy-AM"/>
        </w:rPr>
        <w:softHyphen/>
      </w:r>
      <w:r w:rsidR="00992D3C" w:rsidRPr="00B70886">
        <w:rPr>
          <w:rFonts w:ascii="GHEA Grapalat" w:hAnsi="GHEA Grapalat" w:cs="Calibri"/>
          <w:lang w:val="hy-AM"/>
        </w:rPr>
        <w:t>ների խիստ սահմանափակման հնարավորությունները: Ընդ որում, քանի որ Դատա</w:t>
      </w:r>
      <w:r w:rsidR="00CA00CF">
        <w:rPr>
          <w:rFonts w:ascii="GHEA Grapalat" w:hAnsi="GHEA Grapalat" w:cs="Calibri"/>
          <w:lang w:val="hy-AM"/>
        </w:rPr>
        <w:softHyphen/>
      </w:r>
      <w:r w:rsidR="00992D3C" w:rsidRPr="00B70886">
        <w:rPr>
          <w:rFonts w:ascii="GHEA Grapalat" w:hAnsi="GHEA Grapalat" w:cs="Calibri"/>
          <w:lang w:val="hy-AM"/>
        </w:rPr>
        <w:t>կան և իրավական բարեփոխումների</w:t>
      </w:r>
      <w:r w:rsidR="00FB412B" w:rsidRPr="00B70886">
        <w:rPr>
          <w:rFonts w:ascii="GHEA Grapalat" w:hAnsi="GHEA Grapalat" w:cs="Calibri"/>
          <w:lang w:val="hy-AM"/>
        </w:rPr>
        <w:t xml:space="preserve"> 2019-2023</w:t>
      </w:r>
      <w:r w:rsidR="00CA00CF">
        <w:rPr>
          <w:rFonts w:ascii="GHEA Grapalat" w:hAnsi="GHEA Grapalat" w:cs="Calibri"/>
          <w:lang w:val="hy-AM"/>
        </w:rPr>
        <w:t xml:space="preserve"> </w:t>
      </w:r>
      <w:r w:rsidR="00FB412B" w:rsidRPr="00B70886">
        <w:rPr>
          <w:rFonts w:ascii="GHEA Grapalat" w:hAnsi="GHEA Grapalat" w:cs="Calibri"/>
          <w:lang w:val="hy-AM"/>
        </w:rPr>
        <w:t>թթ. ռ</w:t>
      </w:r>
      <w:r w:rsidR="0076584D">
        <w:rPr>
          <w:rFonts w:ascii="GHEA Grapalat" w:hAnsi="GHEA Grapalat" w:cs="Calibri"/>
          <w:lang w:val="hy-AM"/>
        </w:rPr>
        <w:t>ազմավարությունը և գ</w:t>
      </w:r>
      <w:r w:rsidR="00992D3C" w:rsidRPr="00B70886">
        <w:rPr>
          <w:rFonts w:ascii="GHEA Grapalat" w:hAnsi="GHEA Grapalat" w:cs="Calibri"/>
          <w:lang w:val="hy-AM"/>
        </w:rPr>
        <w:t>ործողու</w:t>
      </w:r>
      <w:r w:rsidR="00CA00CF">
        <w:rPr>
          <w:rFonts w:ascii="GHEA Grapalat" w:hAnsi="GHEA Grapalat" w:cs="Calibri"/>
          <w:lang w:val="hy-AM"/>
        </w:rPr>
        <w:softHyphen/>
      </w:r>
      <w:r w:rsidR="00992D3C" w:rsidRPr="00B70886">
        <w:rPr>
          <w:rFonts w:ascii="GHEA Grapalat" w:hAnsi="GHEA Grapalat" w:cs="Calibri"/>
          <w:lang w:val="hy-AM"/>
        </w:rPr>
        <w:t xml:space="preserve">թյունների ծրագիրը նախատեսում է դատական համակարգի անկախության </w:t>
      </w:r>
      <w:r w:rsidR="00992D3C" w:rsidRPr="00CA00CF">
        <w:rPr>
          <w:rFonts w:ascii="GHEA Grapalat" w:hAnsi="GHEA Grapalat" w:cs="Calibri"/>
          <w:spacing w:val="-4"/>
          <w:lang w:val="hy-AM"/>
        </w:rPr>
        <w:t>ամրա</w:t>
      </w:r>
      <w:r w:rsidR="00CA00CF" w:rsidRPr="00CA00CF">
        <w:rPr>
          <w:rFonts w:ascii="GHEA Grapalat" w:hAnsi="GHEA Grapalat" w:cs="Calibri"/>
          <w:spacing w:val="-4"/>
          <w:lang w:val="hy-AM"/>
        </w:rPr>
        <w:softHyphen/>
      </w:r>
      <w:r w:rsidR="00992D3C" w:rsidRPr="00CA00CF">
        <w:rPr>
          <w:rFonts w:ascii="GHEA Grapalat" w:hAnsi="GHEA Grapalat" w:cs="Calibri"/>
          <w:spacing w:val="-4"/>
          <w:lang w:val="hy-AM"/>
        </w:rPr>
        <w:t>պնդմանը և դատական պաշտպանության արդյունավետության ամրապնդմանն ուղղված համակողմանի միջոցառումների ամբողջություն</w:t>
      </w:r>
      <w:r w:rsidR="0034519E" w:rsidRPr="00CA00CF">
        <w:rPr>
          <w:rFonts w:ascii="GHEA Grapalat" w:hAnsi="GHEA Grapalat" w:cs="Calibri"/>
          <w:spacing w:val="-4"/>
          <w:lang w:val="hy-AM"/>
        </w:rPr>
        <w:t xml:space="preserve"> (այդ թվում՝ կազմա</w:t>
      </w:r>
      <w:r w:rsidR="002D7555" w:rsidRPr="00CA00CF">
        <w:rPr>
          <w:rFonts w:ascii="GHEA Grapalat" w:hAnsi="GHEA Grapalat" w:cs="Calibri"/>
          <w:spacing w:val="-4"/>
          <w:lang w:val="hy-AM"/>
        </w:rPr>
        <w:softHyphen/>
      </w:r>
      <w:r w:rsidR="0034519E" w:rsidRPr="00CA00CF">
        <w:rPr>
          <w:rFonts w:ascii="GHEA Grapalat" w:hAnsi="GHEA Grapalat" w:cs="Calibri"/>
          <w:spacing w:val="-4"/>
          <w:lang w:val="hy-AM"/>
        </w:rPr>
        <w:t>կերպչական</w:t>
      </w:r>
      <w:r w:rsidR="0034519E" w:rsidRPr="00B70886">
        <w:rPr>
          <w:rFonts w:ascii="GHEA Grapalat" w:hAnsi="GHEA Grapalat" w:cs="Calibri"/>
          <w:lang w:val="hy-AM"/>
        </w:rPr>
        <w:t>-կառավարչական բնույթի)</w:t>
      </w:r>
      <w:r w:rsidR="00992D3C" w:rsidRPr="00B70886">
        <w:rPr>
          <w:rFonts w:ascii="GHEA Grapalat" w:hAnsi="GHEA Grapalat" w:cs="Calibri"/>
          <w:lang w:val="hy-AM"/>
        </w:rPr>
        <w:t>, այս ռազմավարությունն ու գործողություների առաջին ծրագիր</w:t>
      </w:r>
      <w:r w:rsidR="000202D4" w:rsidRPr="00B70886">
        <w:rPr>
          <w:rFonts w:ascii="GHEA Grapalat" w:hAnsi="GHEA Grapalat" w:cs="Calibri"/>
          <w:lang w:val="hy-AM"/>
        </w:rPr>
        <w:t>ն</w:t>
      </w:r>
      <w:r w:rsidR="00992D3C" w:rsidRPr="00B70886">
        <w:rPr>
          <w:rFonts w:ascii="GHEA Grapalat" w:hAnsi="GHEA Grapalat" w:cs="Calibri"/>
          <w:lang w:val="hy-AM"/>
        </w:rPr>
        <w:t xml:space="preserve"> առավել</w:t>
      </w:r>
      <w:r w:rsidR="004F3DB1" w:rsidRPr="00B70886">
        <w:rPr>
          <w:rFonts w:ascii="GHEA Grapalat" w:hAnsi="GHEA Grapalat" w:cs="Calibri"/>
          <w:lang w:val="hy-AM"/>
        </w:rPr>
        <w:t>ապես</w:t>
      </w:r>
      <w:r w:rsidR="00992D3C" w:rsidRPr="00B70886">
        <w:rPr>
          <w:rFonts w:ascii="GHEA Grapalat" w:hAnsi="GHEA Grapalat" w:cs="Calibri"/>
          <w:lang w:val="hy-AM"/>
        </w:rPr>
        <w:t xml:space="preserve"> թիրախավորում են քրեական գործերի նախնական քննության կատարելագործմանն ուղղված միջոցառումները: Այդ միջոցառումները նպատակ ունեն ամրապնդելու մարդու իրավունքներին անմիջականորեն առնչվող քննչական և </w:t>
      </w:r>
      <w:r w:rsidR="00992D3C" w:rsidRPr="00B70886">
        <w:rPr>
          <w:rFonts w:ascii="GHEA Grapalat" w:hAnsi="GHEA Grapalat" w:cs="Calibri"/>
          <w:lang w:val="hy-AM"/>
        </w:rPr>
        <w:lastRenderedPageBreak/>
        <w:t>դատավարական գործողությունների օրենսդրական հենքը, բարելավելու ա</w:t>
      </w:r>
      <w:r w:rsidR="0034519E" w:rsidRPr="00B70886">
        <w:rPr>
          <w:rFonts w:ascii="GHEA Grapalat" w:hAnsi="GHEA Grapalat" w:cs="Calibri"/>
          <w:lang w:val="hy-AM"/>
        </w:rPr>
        <w:t>պացույց</w:t>
      </w:r>
      <w:r w:rsidR="00CA00CF">
        <w:rPr>
          <w:rFonts w:ascii="GHEA Grapalat" w:hAnsi="GHEA Grapalat" w:cs="Calibri"/>
          <w:lang w:val="hy-AM"/>
        </w:rPr>
        <w:softHyphen/>
      </w:r>
      <w:r w:rsidR="0034519E" w:rsidRPr="00B70886">
        <w:rPr>
          <w:rFonts w:ascii="GHEA Grapalat" w:hAnsi="GHEA Grapalat" w:cs="Calibri"/>
          <w:lang w:val="hy-AM"/>
        </w:rPr>
        <w:t>ների հավաքման պրակտիկան</w:t>
      </w:r>
      <w:r w:rsidR="00992D3C" w:rsidRPr="00B70886">
        <w:rPr>
          <w:rFonts w:ascii="GHEA Grapalat" w:hAnsi="GHEA Grapalat" w:cs="Calibri"/>
          <w:lang w:val="hy-AM"/>
        </w:rPr>
        <w:t xml:space="preserve">, </w:t>
      </w:r>
      <w:r w:rsidR="0034519E" w:rsidRPr="00B70886">
        <w:rPr>
          <w:rFonts w:ascii="GHEA Grapalat" w:hAnsi="GHEA Grapalat" w:cs="Calibri"/>
          <w:lang w:val="hy-AM"/>
        </w:rPr>
        <w:t>խրախուսելու մինչդատական վարույթում մրցակ</w:t>
      </w:r>
      <w:r w:rsidR="00CA00CF">
        <w:rPr>
          <w:rFonts w:ascii="GHEA Grapalat" w:hAnsi="GHEA Grapalat" w:cs="Calibri"/>
          <w:lang w:val="hy-AM"/>
        </w:rPr>
        <w:softHyphen/>
      </w:r>
      <w:r w:rsidR="0034519E" w:rsidRPr="00B70886">
        <w:rPr>
          <w:rFonts w:ascii="GHEA Grapalat" w:hAnsi="GHEA Grapalat" w:cs="Calibri"/>
          <w:lang w:val="hy-AM"/>
        </w:rPr>
        <w:t>ցու</w:t>
      </w:r>
      <w:r w:rsidR="00CA00CF">
        <w:rPr>
          <w:rFonts w:ascii="GHEA Grapalat" w:hAnsi="GHEA Grapalat" w:cs="Calibri"/>
          <w:lang w:val="hy-AM"/>
        </w:rPr>
        <w:softHyphen/>
      </w:r>
      <w:r w:rsidR="0034519E" w:rsidRPr="00B70886">
        <w:rPr>
          <w:rFonts w:ascii="GHEA Grapalat" w:hAnsi="GHEA Grapalat" w:cs="Calibri"/>
          <w:lang w:val="hy-AM"/>
        </w:rPr>
        <w:t>թյան սկզբունքը և հզորացնելու դատավարության առանցքային դերա</w:t>
      </w:r>
      <w:r w:rsidR="002D7555">
        <w:rPr>
          <w:rFonts w:ascii="GHEA Grapalat" w:hAnsi="GHEA Grapalat" w:cs="Calibri"/>
          <w:lang w:val="hy-AM"/>
        </w:rPr>
        <w:softHyphen/>
      </w:r>
      <w:r w:rsidR="0034519E" w:rsidRPr="00B70886">
        <w:rPr>
          <w:rFonts w:ascii="GHEA Grapalat" w:hAnsi="GHEA Grapalat" w:cs="Calibri"/>
          <w:lang w:val="hy-AM"/>
        </w:rPr>
        <w:t>կատարների մասնագիտական կարողությունները:</w:t>
      </w:r>
      <w:r w:rsidR="00684A55" w:rsidRPr="00B70886">
        <w:rPr>
          <w:rFonts w:ascii="GHEA Grapalat" w:hAnsi="GHEA Grapalat" w:cs="Calibri"/>
          <w:lang w:val="hy-AM"/>
        </w:rPr>
        <w:t xml:space="preserve"> </w:t>
      </w:r>
    </w:p>
    <w:p w:rsidR="005E500F" w:rsidRPr="00B70886" w:rsidRDefault="00F85EB8" w:rsidP="00F85EB8">
      <w:pPr>
        <w:spacing w:line="360" w:lineRule="auto"/>
        <w:ind w:firstLine="709"/>
        <w:jc w:val="both"/>
        <w:rPr>
          <w:rFonts w:ascii="GHEA Grapalat" w:eastAsia="Times New Roman" w:hAnsi="GHEA Grapalat" w:cs="Times New Roman"/>
          <w:lang w:val="hy-AM" w:bidi="ar-SA"/>
        </w:rPr>
      </w:pPr>
      <w:r w:rsidRPr="00B70886">
        <w:rPr>
          <w:rFonts w:ascii="GHEA Grapalat" w:eastAsia="Times New Roman" w:hAnsi="GHEA Grapalat" w:cs="Times New Roman"/>
          <w:lang w:val="hy-AM" w:bidi="ar-SA"/>
        </w:rPr>
        <w:t>Գործի արդար դատաքննության իրավունքը՝ որպես գերակայություն</w:t>
      </w:r>
      <w:r w:rsidR="00B478BB" w:rsidRPr="00B70886">
        <w:rPr>
          <w:rFonts w:ascii="GHEA Grapalat" w:eastAsia="Times New Roman" w:hAnsi="GHEA Grapalat" w:cs="Times New Roman"/>
          <w:lang w:val="hy-AM" w:bidi="ar-SA"/>
        </w:rPr>
        <w:t>,</w:t>
      </w:r>
      <w:r w:rsidRPr="00B70886">
        <w:rPr>
          <w:rFonts w:ascii="GHEA Grapalat" w:eastAsia="Times New Roman" w:hAnsi="GHEA Grapalat" w:cs="Times New Roman"/>
          <w:lang w:val="hy-AM" w:bidi="ar-SA"/>
        </w:rPr>
        <w:t xml:space="preserve"> և դրա ներքո նախատեսված գործողություններն ուղղված են ՄԱԿ-ի կայուն զարգացման թիվ 16 նպատակի իրագործմանը, այն է՝ «Խթանել օրենքի գերակայությունը ազգային և միջազգային մակարդակներում և ապահովել արդարադատության հավասար հասա</w:t>
      </w:r>
      <w:r w:rsidR="00CA00CF">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նելիություն բոլորի համար» (16.3):</w:t>
      </w:r>
    </w:p>
    <w:p w:rsidR="00E93073" w:rsidRPr="00B70886" w:rsidRDefault="00E93073" w:rsidP="00E93073">
      <w:pPr>
        <w:ind w:firstLine="709"/>
        <w:jc w:val="both"/>
        <w:rPr>
          <w:rFonts w:ascii="GHEA Grapalat" w:eastAsia="Times New Roman" w:hAnsi="GHEA Grapalat" w:cs="Times New Roman"/>
          <w:lang w:val="hy-AM" w:bidi="ar-SA"/>
        </w:rPr>
      </w:pPr>
    </w:p>
    <w:p w:rsidR="00A81FEC" w:rsidRPr="00B70886" w:rsidRDefault="00A81FEC" w:rsidP="00510E84">
      <w:pPr>
        <w:pStyle w:val="Heading3"/>
        <w:jc w:val="center"/>
        <w:rPr>
          <w:rFonts w:ascii="GHEA Grapalat" w:hAnsi="GHEA Grapalat"/>
          <w:color w:val="auto"/>
          <w:lang w:val="hy-AM"/>
        </w:rPr>
      </w:pPr>
      <w:bookmarkStart w:id="13" w:name="_Toc22572222"/>
      <w:r w:rsidRPr="00B70886">
        <w:rPr>
          <w:rFonts w:ascii="GHEA Grapalat" w:hAnsi="GHEA Grapalat"/>
          <w:color w:val="auto"/>
          <w:lang w:val="hy-AM"/>
        </w:rPr>
        <w:t>1</w:t>
      </w:r>
      <w:r w:rsidR="006E0B22" w:rsidRPr="00B70886">
        <w:rPr>
          <w:rFonts w:ascii="GHEA Grapalat" w:hAnsi="GHEA Grapalat"/>
          <w:color w:val="auto"/>
          <w:lang w:val="hy-AM"/>
        </w:rPr>
        <w:t>.</w:t>
      </w:r>
      <w:r w:rsidR="0031575F" w:rsidRPr="00B70886">
        <w:rPr>
          <w:rFonts w:ascii="GHEA Grapalat" w:hAnsi="GHEA Grapalat"/>
          <w:color w:val="auto"/>
          <w:lang w:val="hy-AM"/>
        </w:rPr>
        <w:t>4.</w:t>
      </w:r>
      <w:r w:rsidRPr="00B70886">
        <w:rPr>
          <w:rFonts w:ascii="GHEA Grapalat" w:hAnsi="GHEA Grapalat"/>
          <w:color w:val="auto"/>
          <w:lang w:val="hy-AM"/>
        </w:rPr>
        <w:t xml:space="preserve">  </w:t>
      </w:r>
      <w:r w:rsidRPr="00B70886">
        <w:rPr>
          <w:rFonts w:ascii="GHEA Grapalat" w:hAnsi="GHEA Grapalat" w:cs="Sylfaen"/>
          <w:color w:val="auto"/>
          <w:lang w:val="hy-AM"/>
        </w:rPr>
        <w:t>ՀԱՎԱՔՆԵՐԻ</w:t>
      </w:r>
      <w:r w:rsidRPr="00B70886">
        <w:rPr>
          <w:rFonts w:ascii="GHEA Grapalat" w:hAnsi="GHEA Grapalat" w:cs="Cambria"/>
          <w:color w:val="auto"/>
          <w:lang w:val="hy-AM"/>
        </w:rPr>
        <w:t xml:space="preserve"> </w:t>
      </w:r>
      <w:r w:rsidRPr="00B70886">
        <w:rPr>
          <w:rFonts w:ascii="GHEA Grapalat" w:hAnsi="GHEA Grapalat" w:cs="Sylfaen"/>
          <w:color w:val="auto"/>
          <w:lang w:val="hy-AM"/>
        </w:rPr>
        <w:t>ԱԶԱՏՈՒԹՅՈՒՆ</w:t>
      </w:r>
      <w:bookmarkEnd w:id="13"/>
    </w:p>
    <w:p w:rsidR="00A81FEC" w:rsidRPr="00B70886" w:rsidRDefault="00A81FEC" w:rsidP="00A81FEC">
      <w:pPr>
        <w:pStyle w:val="NormalWeb"/>
        <w:spacing w:before="0" w:after="0" w:line="360" w:lineRule="auto"/>
        <w:ind w:firstLine="709"/>
        <w:jc w:val="both"/>
        <w:rPr>
          <w:rFonts w:ascii="GHEA Grapalat" w:hAnsi="GHEA Grapalat"/>
          <w:lang w:val="hy-AM"/>
        </w:rPr>
      </w:pPr>
    </w:p>
    <w:p w:rsidR="00684A55" w:rsidRPr="00B70886" w:rsidRDefault="003E6E50" w:rsidP="00684A55">
      <w:pPr>
        <w:spacing w:line="360" w:lineRule="auto"/>
        <w:ind w:firstLine="709"/>
        <w:jc w:val="both"/>
        <w:rPr>
          <w:rFonts w:ascii="GHEA Grapalat" w:hAnsi="GHEA Grapalat" w:cs="Calibri"/>
          <w:lang w:val="hy-AM"/>
        </w:rPr>
      </w:pPr>
      <w:r w:rsidRPr="00B70886">
        <w:rPr>
          <w:rFonts w:ascii="GHEA Grapalat" w:hAnsi="GHEA Grapalat"/>
          <w:lang w:val="hy-AM"/>
        </w:rPr>
        <w:t>Յ</w:t>
      </w:r>
      <w:r w:rsidR="00A81FEC" w:rsidRPr="00B70886">
        <w:rPr>
          <w:rFonts w:ascii="GHEA Grapalat" w:hAnsi="GHEA Grapalat" w:cs="Sylfaen"/>
          <w:lang w:val="hy-AM"/>
        </w:rPr>
        <w:t>ուրաքանչյուր</w:t>
      </w:r>
      <w:r w:rsidR="00A81FEC" w:rsidRPr="00B70886">
        <w:rPr>
          <w:rFonts w:ascii="GHEA Grapalat" w:hAnsi="GHEA Grapalat"/>
          <w:lang w:val="hy-AM"/>
        </w:rPr>
        <w:t xml:space="preserve"> </w:t>
      </w:r>
      <w:r w:rsidR="00A81FEC" w:rsidRPr="00B70886">
        <w:rPr>
          <w:rFonts w:ascii="GHEA Grapalat" w:hAnsi="GHEA Grapalat" w:cs="Sylfaen"/>
          <w:lang w:val="hy-AM"/>
        </w:rPr>
        <w:t>ոք</w:t>
      </w:r>
      <w:r w:rsidR="00A81FEC" w:rsidRPr="00B70886">
        <w:rPr>
          <w:rFonts w:ascii="GHEA Grapalat" w:hAnsi="GHEA Grapalat"/>
          <w:lang w:val="hy-AM"/>
        </w:rPr>
        <w:t xml:space="preserve"> </w:t>
      </w:r>
      <w:r w:rsidR="00A81FEC" w:rsidRPr="00B70886">
        <w:rPr>
          <w:rFonts w:ascii="GHEA Grapalat" w:hAnsi="GHEA Grapalat" w:cs="Sylfaen"/>
          <w:lang w:val="hy-AM"/>
        </w:rPr>
        <w:t>ունի</w:t>
      </w:r>
      <w:r w:rsidR="00A81FEC" w:rsidRPr="00B70886">
        <w:rPr>
          <w:rFonts w:ascii="GHEA Grapalat" w:hAnsi="GHEA Grapalat"/>
          <w:lang w:val="hy-AM"/>
        </w:rPr>
        <w:t xml:space="preserve"> </w:t>
      </w:r>
      <w:r w:rsidR="00A81FEC" w:rsidRPr="00B70886">
        <w:rPr>
          <w:rFonts w:ascii="GHEA Grapalat" w:hAnsi="GHEA Grapalat" w:cs="Sylfaen"/>
          <w:lang w:val="hy-AM"/>
        </w:rPr>
        <w:t>խաղաղ</w:t>
      </w:r>
      <w:r w:rsidR="00A81FEC" w:rsidRPr="00B70886">
        <w:rPr>
          <w:rFonts w:ascii="GHEA Grapalat" w:hAnsi="GHEA Grapalat"/>
          <w:lang w:val="hy-AM"/>
        </w:rPr>
        <w:t xml:space="preserve">, </w:t>
      </w:r>
      <w:r w:rsidR="00A81FEC" w:rsidRPr="00B70886">
        <w:rPr>
          <w:rFonts w:ascii="GHEA Grapalat" w:hAnsi="GHEA Grapalat" w:cs="Sylfaen"/>
          <w:lang w:val="hy-AM"/>
        </w:rPr>
        <w:t>առանց</w:t>
      </w:r>
      <w:r w:rsidR="00A81FEC" w:rsidRPr="00B70886">
        <w:rPr>
          <w:rFonts w:ascii="GHEA Grapalat" w:hAnsi="GHEA Grapalat"/>
          <w:lang w:val="hy-AM"/>
        </w:rPr>
        <w:t xml:space="preserve"> </w:t>
      </w:r>
      <w:r w:rsidR="00A81FEC" w:rsidRPr="00B70886">
        <w:rPr>
          <w:rFonts w:ascii="GHEA Grapalat" w:hAnsi="GHEA Grapalat" w:cs="Sylfaen"/>
          <w:lang w:val="hy-AM"/>
        </w:rPr>
        <w:t>զենքի</w:t>
      </w:r>
      <w:r w:rsidR="00A81FEC" w:rsidRPr="00B70886">
        <w:rPr>
          <w:rFonts w:ascii="GHEA Grapalat" w:hAnsi="GHEA Grapalat"/>
          <w:lang w:val="hy-AM"/>
        </w:rPr>
        <w:t xml:space="preserve"> </w:t>
      </w:r>
      <w:r w:rsidR="00A81FEC" w:rsidRPr="00B70886">
        <w:rPr>
          <w:rFonts w:ascii="GHEA Grapalat" w:hAnsi="GHEA Grapalat" w:cs="Sylfaen"/>
          <w:lang w:val="hy-AM"/>
        </w:rPr>
        <w:t>հավաքներին</w:t>
      </w:r>
      <w:r w:rsidR="00A81FEC" w:rsidRPr="00B70886">
        <w:rPr>
          <w:rFonts w:ascii="GHEA Grapalat" w:hAnsi="GHEA Grapalat"/>
          <w:lang w:val="hy-AM"/>
        </w:rPr>
        <w:t xml:space="preserve"> </w:t>
      </w:r>
      <w:r w:rsidR="00A81FEC" w:rsidRPr="00B70886">
        <w:rPr>
          <w:rFonts w:ascii="GHEA Grapalat" w:hAnsi="GHEA Grapalat" w:cs="Sylfaen"/>
          <w:lang w:val="hy-AM"/>
        </w:rPr>
        <w:t>ազատորեն</w:t>
      </w:r>
      <w:r w:rsidR="00A81FEC" w:rsidRPr="00B70886">
        <w:rPr>
          <w:rFonts w:ascii="GHEA Grapalat" w:hAnsi="GHEA Grapalat"/>
          <w:lang w:val="hy-AM"/>
        </w:rPr>
        <w:t xml:space="preserve"> </w:t>
      </w:r>
      <w:r w:rsidR="00A81FEC" w:rsidRPr="00B70886">
        <w:rPr>
          <w:rFonts w:ascii="GHEA Grapalat" w:hAnsi="GHEA Grapalat" w:cs="Sylfaen"/>
          <w:lang w:val="hy-AM"/>
        </w:rPr>
        <w:t>մասնակցելու</w:t>
      </w:r>
      <w:r w:rsidR="00A81FEC" w:rsidRPr="00B70886">
        <w:rPr>
          <w:rFonts w:ascii="GHEA Grapalat" w:hAnsi="GHEA Grapalat"/>
          <w:lang w:val="hy-AM"/>
        </w:rPr>
        <w:t xml:space="preserve"> </w:t>
      </w:r>
      <w:r w:rsidR="00A81FEC" w:rsidRPr="00B70886">
        <w:rPr>
          <w:rFonts w:ascii="GHEA Grapalat" w:hAnsi="GHEA Grapalat" w:cs="Sylfaen"/>
          <w:lang w:val="hy-AM"/>
        </w:rPr>
        <w:t>և</w:t>
      </w:r>
      <w:r w:rsidR="00A81FEC" w:rsidRPr="00B70886">
        <w:rPr>
          <w:rFonts w:ascii="GHEA Grapalat" w:hAnsi="GHEA Grapalat"/>
          <w:lang w:val="hy-AM"/>
        </w:rPr>
        <w:t xml:space="preserve"> </w:t>
      </w:r>
      <w:r w:rsidR="00A81FEC" w:rsidRPr="00B70886">
        <w:rPr>
          <w:rFonts w:ascii="GHEA Grapalat" w:hAnsi="GHEA Grapalat" w:cs="Sylfaen"/>
          <w:lang w:val="hy-AM"/>
        </w:rPr>
        <w:t>դրանք</w:t>
      </w:r>
      <w:r w:rsidR="00A81FEC" w:rsidRPr="00B70886">
        <w:rPr>
          <w:rFonts w:ascii="GHEA Grapalat" w:hAnsi="GHEA Grapalat"/>
          <w:lang w:val="hy-AM"/>
        </w:rPr>
        <w:t xml:space="preserve"> </w:t>
      </w:r>
      <w:r w:rsidR="00A81FEC" w:rsidRPr="00B70886">
        <w:rPr>
          <w:rFonts w:ascii="GHEA Grapalat" w:hAnsi="GHEA Grapalat" w:cs="Sylfaen"/>
          <w:lang w:val="hy-AM"/>
        </w:rPr>
        <w:t>կազմակերպելու</w:t>
      </w:r>
      <w:r w:rsidR="00A81FEC" w:rsidRPr="00B70886">
        <w:rPr>
          <w:rFonts w:ascii="GHEA Grapalat" w:hAnsi="GHEA Grapalat"/>
          <w:lang w:val="hy-AM"/>
        </w:rPr>
        <w:t xml:space="preserve"> </w:t>
      </w:r>
      <w:r w:rsidR="00A81FEC" w:rsidRPr="00B70886">
        <w:rPr>
          <w:rFonts w:ascii="GHEA Grapalat" w:hAnsi="GHEA Grapalat" w:cs="Sylfaen"/>
          <w:lang w:val="hy-AM"/>
        </w:rPr>
        <w:t>իրավունք</w:t>
      </w:r>
      <w:r w:rsidR="00A81FEC" w:rsidRPr="00B70886">
        <w:rPr>
          <w:rFonts w:ascii="GHEA Grapalat" w:hAnsi="GHEA Grapalat"/>
          <w:lang w:val="hy-AM"/>
        </w:rPr>
        <w:t xml:space="preserve">: </w:t>
      </w:r>
      <w:r w:rsidR="00684A55" w:rsidRPr="00B70886">
        <w:rPr>
          <w:rFonts w:ascii="GHEA Grapalat" w:hAnsi="GHEA Grapalat" w:cs="Calibri"/>
          <w:lang w:val="hy-AM"/>
        </w:rPr>
        <w:t xml:space="preserve">Ռազմավարության և դրանից բխող </w:t>
      </w:r>
      <w:r w:rsidR="00684A55" w:rsidRPr="00CA00CF">
        <w:rPr>
          <w:rFonts w:ascii="GHEA Grapalat" w:hAnsi="GHEA Grapalat" w:cs="Calibri"/>
          <w:spacing w:val="-2"/>
          <w:lang w:val="hy-AM"/>
        </w:rPr>
        <w:t>գործողությունների ծրագրի նպատակն է՝ պաշտպանել և երաշխավորել բոլորի՝ խաղաղ</w:t>
      </w:r>
      <w:r w:rsidR="00684A55" w:rsidRPr="00B70886">
        <w:rPr>
          <w:rFonts w:ascii="GHEA Grapalat" w:hAnsi="GHEA Grapalat" w:cs="Calibri"/>
          <w:lang w:val="hy-AM"/>
        </w:rPr>
        <w:t xml:space="preserve"> հավաքների իրավունքը, ձեռնարկել անհրաժեշտ իրավական բարեփոխումներ՝ նվա</w:t>
      </w:r>
      <w:r w:rsidR="00CA00CF">
        <w:rPr>
          <w:rFonts w:ascii="GHEA Grapalat" w:hAnsi="GHEA Grapalat" w:cs="Calibri"/>
          <w:lang w:val="hy-AM"/>
        </w:rPr>
        <w:softHyphen/>
      </w:r>
      <w:r w:rsidR="00684A55" w:rsidRPr="00B70886">
        <w:rPr>
          <w:rFonts w:ascii="GHEA Grapalat" w:hAnsi="GHEA Grapalat" w:cs="Calibri"/>
          <w:lang w:val="hy-AM"/>
        </w:rPr>
        <w:t>զեցնելով ոստիկանության կողմից հավաքների ընթացքում ձեռնարկվող միջոցառում</w:t>
      </w:r>
      <w:r w:rsidR="00CA00CF">
        <w:rPr>
          <w:rFonts w:ascii="GHEA Grapalat" w:hAnsi="GHEA Grapalat" w:cs="Calibri"/>
          <w:lang w:val="hy-AM"/>
        </w:rPr>
        <w:softHyphen/>
      </w:r>
      <w:r w:rsidR="00684A55" w:rsidRPr="00B70886">
        <w:rPr>
          <w:rFonts w:ascii="GHEA Grapalat" w:hAnsi="GHEA Grapalat" w:cs="Calibri"/>
          <w:lang w:val="hy-AM"/>
        </w:rPr>
        <w:t>ների արդյունքում բողոքների և խախտումների քանակը:</w:t>
      </w:r>
    </w:p>
    <w:p w:rsidR="00A81FEC" w:rsidRPr="00B70886" w:rsidRDefault="003E6E50" w:rsidP="00A81FEC">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Վ</w:t>
      </w:r>
      <w:r w:rsidR="00A81FEC" w:rsidRPr="00B70886">
        <w:rPr>
          <w:rFonts w:ascii="GHEA Grapalat" w:hAnsi="GHEA Grapalat"/>
          <w:lang w:val="hy-AM"/>
        </w:rPr>
        <w:t xml:space="preserve">երջին տարիների մի շարք իրադարձություններ գործնականում ցույց տվեցին, որ </w:t>
      </w:r>
      <w:r w:rsidRPr="00B70886">
        <w:rPr>
          <w:rFonts w:ascii="GHEA Grapalat" w:hAnsi="GHEA Grapalat"/>
          <w:lang w:val="hy-AM"/>
        </w:rPr>
        <w:t xml:space="preserve">հավաքների ազատության իրավունքի իրացման հարցում </w:t>
      </w:r>
      <w:r w:rsidR="00A81FEC" w:rsidRPr="00B70886">
        <w:rPr>
          <w:rFonts w:ascii="GHEA Grapalat" w:hAnsi="GHEA Grapalat"/>
          <w:lang w:val="hy-AM"/>
        </w:rPr>
        <w:t>առկա են էական խնդիր</w:t>
      </w:r>
      <w:r w:rsidR="00CA00CF">
        <w:rPr>
          <w:rFonts w:ascii="GHEA Grapalat" w:hAnsi="GHEA Grapalat"/>
          <w:lang w:val="hy-AM"/>
        </w:rPr>
        <w:softHyphen/>
      </w:r>
      <w:r w:rsidR="00A81FEC" w:rsidRPr="00B70886">
        <w:rPr>
          <w:rFonts w:ascii="GHEA Grapalat" w:hAnsi="GHEA Grapalat"/>
          <w:lang w:val="hy-AM"/>
        </w:rPr>
        <w:t xml:space="preserve">ներ, որոնք պահանջում են շուտափույթ լուծումներ: Այս խնդիրների շարքին կարելի է դասել խաղաղ հավաքի մասնակիցների նկատմամբ </w:t>
      </w:r>
      <w:r w:rsidR="000202D4" w:rsidRPr="00B70886">
        <w:rPr>
          <w:rFonts w:ascii="GHEA Grapalat" w:hAnsi="GHEA Grapalat"/>
          <w:lang w:val="hy-AM"/>
        </w:rPr>
        <w:t>անհիմն</w:t>
      </w:r>
      <w:r w:rsidR="00A81FEC" w:rsidRPr="00B70886">
        <w:rPr>
          <w:rFonts w:ascii="GHEA Grapalat" w:hAnsi="GHEA Grapalat"/>
          <w:lang w:val="hy-AM"/>
        </w:rPr>
        <w:t xml:space="preserve"> քրեական հետապնդում</w:t>
      </w:r>
      <w:r w:rsidR="00CA00CF">
        <w:rPr>
          <w:rFonts w:ascii="GHEA Grapalat" w:hAnsi="GHEA Grapalat"/>
          <w:lang w:val="hy-AM"/>
        </w:rPr>
        <w:softHyphen/>
      </w:r>
      <w:r w:rsidR="00A81FEC" w:rsidRPr="00B70886">
        <w:rPr>
          <w:rFonts w:ascii="GHEA Grapalat" w:hAnsi="GHEA Grapalat"/>
          <w:lang w:val="hy-AM"/>
        </w:rPr>
        <w:t>ներ իրականացնելու պրակտիկան, ինչպես 2016</w:t>
      </w:r>
      <w:r w:rsidR="00CA00CF">
        <w:rPr>
          <w:rFonts w:ascii="GHEA Grapalat" w:hAnsi="GHEA Grapalat"/>
          <w:lang w:val="hy-AM"/>
        </w:rPr>
        <w:t xml:space="preserve"> </w:t>
      </w:r>
      <w:r w:rsidR="00A81FEC" w:rsidRPr="00B70886">
        <w:rPr>
          <w:rFonts w:ascii="GHEA Grapalat" w:hAnsi="GHEA Grapalat"/>
          <w:lang w:val="hy-AM"/>
        </w:rPr>
        <w:t>թ. հուլիսյան իրադարձությունների, այնպես էլ 2018</w:t>
      </w:r>
      <w:r w:rsidR="00CA00CF">
        <w:rPr>
          <w:rFonts w:ascii="GHEA Grapalat" w:hAnsi="GHEA Grapalat"/>
          <w:lang w:val="hy-AM"/>
        </w:rPr>
        <w:t xml:space="preserve"> </w:t>
      </w:r>
      <w:r w:rsidR="00A81FEC" w:rsidRPr="00B70886">
        <w:rPr>
          <w:rFonts w:ascii="GHEA Grapalat" w:hAnsi="GHEA Grapalat"/>
          <w:lang w:val="hy-AM"/>
        </w:rPr>
        <w:t xml:space="preserve">թ. ապրիլյան իրադարձությունների ընթացքում, ոստիկանության կողմից խաղաղ հավաքի մասնակիցների նկատմամբ անհամաչափ ուժի կիրառման պրակտիկան, այդ թվում՝ ինչպես անձանց բերման ենթարկելիս, այնպես էլ ցույցը ցրելու համար հատուկ միջոցներ գործադրելիս, </w:t>
      </w:r>
      <w:r w:rsidR="00E127DF" w:rsidRPr="00B70886">
        <w:rPr>
          <w:rFonts w:ascii="GHEA Grapalat" w:hAnsi="GHEA Grapalat"/>
          <w:lang w:val="hy-AM"/>
        </w:rPr>
        <w:t>ինչպես նաև</w:t>
      </w:r>
      <w:r w:rsidR="00A81FEC" w:rsidRPr="00B70886">
        <w:rPr>
          <w:rFonts w:ascii="GHEA Grapalat" w:hAnsi="GHEA Grapalat"/>
          <w:lang w:val="hy-AM"/>
        </w:rPr>
        <w:t xml:space="preserve"> նման դեպքերում իրավունքի պաշտպանության արդյունավետ միջոցների բացակայությունը և այլն: </w:t>
      </w:r>
    </w:p>
    <w:p w:rsidR="00A81FEC" w:rsidRPr="00B70886" w:rsidRDefault="003E6E50" w:rsidP="000F1C0D">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lastRenderedPageBreak/>
        <w:t xml:space="preserve">Հարկ է ընդգծել, որ ոստիկանությունը, անվտանգ հավաքների իրավունքի ապահովման գործում ունենալով կենտրոնական դերակատարում, ոչ միայն մի շարք դեպքերում պատշաճ չի կատարել այդ ուղղությամբ իր պարտականությունները, այլև հենց իր գործողություններով խախտել է հավաքների մասնակիցների, լուսաբանող </w:t>
      </w:r>
      <w:r w:rsidRPr="00CA00CF">
        <w:rPr>
          <w:rFonts w:ascii="GHEA Grapalat" w:hAnsi="GHEA Grapalat"/>
          <w:spacing w:val="-2"/>
          <w:lang w:val="hy-AM"/>
        </w:rPr>
        <w:t>զանգվածային լրատվամիջոցների ներկայացուցիչների իրավունքները:</w:t>
      </w:r>
      <w:r w:rsidR="00F379B5" w:rsidRPr="00CA00CF">
        <w:rPr>
          <w:rFonts w:ascii="GHEA Grapalat" w:hAnsi="GHEA Grapalat"/>
          <w:spacing w:val="-2"/>
          <w:lang w:val="hy-AM"/>
        </w:rPr>
        <w:t xml:space="preserve"> Առավել խնդրա</w:t>
      </w:r>
      <w:r w:rsidR="00CA00CF" w:rsidRPr="00CA00CF">
        <w:rPr>
          <w:rFonts w:ascii="GHEA Grapalat" w:hAnsi="GHEA Grapalat"/>
          <w:spacing w:val="-2"/>
          <w:lang w:val="hy-AM"/>
        </w:rPr>
        <w:softHyphen/>
      </w:r>
      <w:r w:rsidR="00F379B5" w:rsidRPr="00CA00CF">
        <w:rPr>
          <w:rFonts w:ascii="GHEA Grapalat" w:hAnsi="GHEA Grapalat"/>
          <w:spacing w:val="-2"/>
          <w:lang w:val="hy-AM"/>
        </w:rPr>
        <w:t>հարույց</w:t>
      </w:r>
      <w:r w:rsidR="00F379B5" w:rsidRPr="00B70886">
        <w:rPr>
          <w:rFonts w:ascii="GHEA Grapalat" w:hAnsi="GHEA Grapalat"/>
          <w:lang w:val="hy-AM"/>
        </w:rPr>
        <w:t xml:space="preserve"> է այն, որ հավաքների մասնակիցների իրավունքների այդ կոպտագույն խախ</w:t>
      </w:r>
      <w:r w:rsidR="00CA00CF">
        <w:rPr>
          <w:rFonts w:ascii="GHEA Grapalat" w:hAnsi="GHEA Grapalat"/>
          <w:lang w:val="hy-AM"/>
        </w:rPr>
        <w:softHyphen/>
      </w:r>
      <w:r w:rsidR="00F379B5" w:rsidRPr="00B70886">
        <w:rPr>
          <w:rFonts w:ascii="GHEA Grapalat" w:hAnsi="GHEA Grapalat"/>
          <w:lang w:val="hy-AM"/>
        </w:rPr>
        <w:t>տումների կապակցությամբ քրեական վարույթները շատ դեպքերում մնացել են անա</w:t>
      </w:r>
      <w:r w:rsidR="00CA00CF">
        <w:rPr>
          <w:rFonts w:ascii="GHEA Grapalat" w:hAnsi="GHEA Grapalat"/>
          <w:lang w:val="hy-AM"/>
        </w:rPr>
        <w:softHyphen/>
      </w:r>
      <w:r w:rsidR="00F379B5" w:rsidRPr="00B70886">
        <w:rPr>
          <w:rFonts w:ascii="GHEA Grapalat" w:hAnsi="GHEA Grapalat"/>
          <w:lang w:val="hy-AM"/>
        </w:rPr>
        <w:t>վարտ՝ կասեցվել կամ ավարտվել են</w:t>
      </w:r>
      <w:r w:rsidR="00B478BB" w:rsidRPr="00B70886">
        <w:rPr>
          <w:rFonts w:ascii="GHEA Grapalat" w:hAnsi="GHEA Grapalat"/>
          <w:lang w:val="hy-AM"/>
        </w:rPr>
        <w:t xml:space="preserve">, </w:t>
      </w:r>
      <w:r w:rsidR="00F379B5" w:rsidRPr="00B70886">
        <w:rPr>
          <w:rFonts w:ascii="GHEA Grapalat" w:hAnsi="GHEA Grapalat"/>
          <w:lang w:val="hy-AM"/>
        </w:rPr>
        <w:t>կարճվել՝ առանց մեղավորներին պատաս</w:t>
      </w:r>
      <w:r w:rsidR="00CA00CF">
        <w:rPr>
          <w:rFonts w:ascii="GHEA Grapalat" w:hAnsi="GHEA Grapalat"/>
          <w:lang w:val="hy-AM"/>
        </w:rPr>
        <w:softHyphen/>
      </w:r>
      <w:r w:rsidR="00F379B5" w:rsidRPr="00B70886">
        <w:rPr>
          <w:rFonts w:ascii="GHEA Grapalat" w:hAnsi="GHEA Grapalat"/>
          <w:lang w:val="hy-AM"/>
        </w:rPr>
        <w:t>խանատվության ենթարկելու:</w:t>
      </w:r>
    </w:p>
    <w:p w:rsidR="00A81FEC" w:rsidRPr="00B70886" w:rsidRDefault="00F379B5" w:rsidP="00A81FEC">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Հավաքների ազատության իրավունքի այս խախտումների հիմքում ընկած է առավելապես երկու գործոն՝ օրենսդրության անկատարությունը, հատկապես հավաք</w:t>
      </w:r>
      <w:r w:rsidR="00CA00CF">
        <w:rPr>
          <w:rFonts w:ascii="GHEA Grapalat" w:hAnsi="GHEA Grapalat"/>
          <w:lang w:val="hy-AM"/>
        </w:rPr>
        <w:softHyphen/>
      </w:r>
      <w:r w:rsidRPr="00B70886">
        <w:rPr>
          <w:rFonts w:ascii="GHEA Grapalat" w:hAnsi="GHEA Grapalat"/>
          <w:lang w:val="hy-AM"/>
        </w:rPr>
        <w:t>ների իրավունքի սահմանափակման հիմքերի անհստակությունը, տարբեր տեսակի հավաքների նկատմամբ կիրառելի իրավակարգավորումների թերիությունը և ոստիկա</w:t>
      </w:r>
      <w:r w:rsidR="00CA00CF">
        <w:rPr>
          <w:rFonts w:ascii="GHEA Grapalat" w:hAnsi="GHEA Grapalat"/>
          <w:lang w:val="hy-AM"/>
        </w:rPr>
        <w:softHyphen/>
      </w:r>
      <w:r w:rsidRPr="00B70886">
        <w:rPr>
          <w:rFonts w:ascii="GHEA Grapalat" w:hAnsi="GHEA Grapalat"/>
          <w:lang w:val="hy-AM"/>
        </w:rPr>
        <w:t>նության ծառայողների գործողությունների հակաիրավականությունը՝ պայմանա</w:t>
      </w:r>
      <w:r w:rsidR="00CA00CF">
        <w:rPr>
          <w:rFonts w:ascii="GHEA Grapalat" w:hAnsi="GHEA Grapalat"/>
          <w:lang w:val="hy-AM"/>
        </w:rPr>
        <w:softHyphen/>
      </w:r>
      <w:r w:rsidRPr="00B70886">
        <w:rPr>
          <w:rFonts w:ascii="GHEA Grapalat" w:hAnsi="GHEA Grapalat"/>
          <w:lang w:val="hy-AM"/>
        </w:rPr>
        <w:t>վոր</w:t>
      </w:r>
      <w:r w:rsidR="00CA00CF">
        <w:rPr>
          <w:rFonts w:ascii="GHEA Grapalat" w:hAnsi="GHEA Grapalat"/>
          <w:lang w:val="hy-AM"/>
        </w:rPr>
        <w:softHyphen/>
      </w:r>
      <w:r w:rsidRPr="00B70886">
        <w:rPr>
          <w:rFonts w:ascii="GHEA Grapalat" w:hAnsi="GHEA Grapalat"/>
          <w:lang w:val="hy-AM"/>
        </w:rPr>
        <w:t>ված առավելապես գիտելիքների և մասնագիտական որակների անկա</w:t>
      </w:r>
      <w:r w:rsidR="006634CC">
        <w:rPr>
          <w:rFonts w:ascii="GHEA Grapalat" w:hAnsi="GHEA Grapalat"/>
          <w:lang w:val="hy-AM"/>
        </w:rPr>
        <w:softHyphen/>
      </w:r>
      <w:r w:rsidRPr="00B70886">
        <w:rPr>
          <w:rFonts w:ascii="GHEA Grapalat" w:hAnsi="GHEA Grapalat"/>
          <w:lang w:val="hy-AM"/>
        </w:rPr>
        <w:t>տարությամբ: Հետևաբար</w:t>
      </w:r>
      <w:r w:rsidR="005E7DF0">
        <w:rPr>
          <w:rFonts w:ascii="GHEA Grapalat" w:hAnsi="GHEA Grapalat"/>
          <w:lang w:val="hy-AM"/>
        </w:rPr>
        <w:t>,</w:t>
      </w:r>
      <w:r w:rsidRPr="00B70886">
        <w:rPr>
          <w:rFonts w:ascii="GHEA Grapalat" w:hAnsi="GHEA Grapalat"/>
          <w:lang w:val="hy-AM"/>
        </w:rPr>
        <w:t xml:space="preserve"> գործողությունների ծրագրերը շեշտադրում են անելու հենց այս երկու խումբ </w:t>
      </w:r>
      <w:r w:rsidR="00745368" w:rsidRPr="00B70886">
        <w:rPr>
          <w:rFonts w:ascii="GHEA Grapalat" w:hAnsi="GHEA Grapalat"/>
          <w:lang w:val="hy-AM"/>
        </w:rPr>
        <w:t>խնդիրների լուծման վրա:</w:t>
      </w:r>
    </w:p>
    <w:p w:rsidR="00A81FEC" w:rsidRPr="00B70886" w:rsidRDefault="00A81FEC" w:rsidP="00A81FEC">
      <w:pPr>
        <w:spacing w:line="360" w:lineRule="auto"/>
        <w:ind w:firstLine="709"/>
        <w:jc w:val="both"/>
        <w:rPr>
          <w:rFonts w:ascii="GHEA Grapalat" w:eastAsia="Times New Roman" w:hAnsi="GHEA Grapalat" w:cs="Times New Roman"/>
          <w:lang w:val="hy-AM" w:bidi="ar-SA"/>
        </w:rPr>
      </w:pPr>
      <w:r w:rsidRPr="00B70886">
        <w:rPr>
          <w:rFonts w:ascii="GHEA Grapalat" w:eastAsia="Times New Roman" w:hAnsi="GHEA Grapalat" w:cs="Times New Roman"/>
          <w:lang w:val="hy-AM" w:bidi="ar-SA"/>
        </w:rPr>
        <w:t>Հավաքների ազատության ապահովման՝ որպես գերակայություն</w:t>
      </w:r>
      <w:r w:rsidR="00B478BB" w:rsidRPr="00B70886">
        <w:rPr>
          <w:rFonts w:ascii="GHEA Grapalat" w:eastAsia="Times New Roman" w:hAnsi="GHEA Grapalat" w:cs="Times New Roman"/>
          <w:lang w:val="hy-AM" w:bidi="ar-SA"/>
        </w:rPr>
        <w:t>,</w:t>
      </w:r>
      <w:r w:rsidRPr="00B70886">
        <w:rPr>
          <w:rFonts w:ascii="GHEA Grapalat" w:eastAsia="Times New Roman" w:hAnsi="GHEA Grapalat" w:cs="Times New Roman"/>
          <w:lang w:val="hy-AM" w:bidi="ar-SA"/>
        </w:rPr>
        <w:t xml:space="preserve"> և դրա ներքո նախատեսված գործողություններն ուղղված են ՄԱԿ-ի կայուն զարգացման թիվ 16 նպատակի իրագործմանը, այն է՝ «Ապահովել տեղեկատվության հանրային </w:t>
      </w:r>
      <w:r w:rsidRPr="00237693">
        <w:rPr>
          <w:rFonts w:ascii="GHEA Grapalat" w:eastAsia="Times New Roman" w:hAnsi="GHEA Grapalat" w:cs="Times New Roman"/>
          <w:spacing w:val="-4"/>
          <w:lang w:val="hy-AM" w:bidi="ar-SA"/>
        </w:rPr>
        <w:t>հասանե</w:t>
      </w:r>
      <w:r w:rsidR="00731199" w:rsidRPr="00237693">
        <w:rPr>
          <w:rFonts w:ascii="GHEA Grapalat" w:eastAsia="Times New Roman" w:hAnsi="GHEA Grapalat" w:cs="Times New Roman"/>
          <w:spacing w:val="-4"/>
          <w:lang w:val="hy-AM" w:bidi="ar-SA"/>
        </w:rPr>
        <w:softHyphen/>
      </w:r>
      <w:r w:rsidRPr="00237693">
        <w:rPr>
          <w:rFonts w:ascii="GHEA Grapalat" w:eastAsia="Times New Roman" w:hAnsi="GHEA Grapalat" w:cs="Times New Roman"/>
          <w:spacing w:val="-4"/>
          <w:lang w:val="hy-AM" w:bidi="ar-SA"/>
        </w:rPr>
        <w:t>լիու</w:t>
      </w:r>
      <w:r w:rsidR="006634CC" w:rsidRPr="00237693">
        <w:rPr>
          <w:rFonts w:ascii="GHEA Grapalat" w:eastAsia="Times New Roman" w:hAnsi="GHEA Grapalat" w:cs="Times New Roman"/>
          <w:spacing w:val="-4"/>
          <w:lang w:val="hy-AM" w:bidi="ar-SA"/>
        </w:rPr>
        <w:softHyphen/>
      </w:r>
      <w:r w:rsidRPr="00237693">
        <w:rPr>
          <w:rFonts w:ascii="GHEA Grapalat" w:eastAsia="Times New Roman" w:hAnsi="GHEA Grapalat" w:cs="Times New Roman"/>
          <w:spacing w:val="-4"/>
          <w:lang w:val="hy-AM" w:bidi="ar-SA"/>
        </w:rPr>
        <w:t>թյունը և պաշտպանել հիմնարար ազատությունները՝ համաձայն ազգային օրենսդրու</w:t>
      </w:r>
      <w:r w:rsidR="00237693" w:rsidRPr="00237693">
        <w:rPr>
          <w:rFonts w:ascii="GHEA Grapalat" w:eastAsia="Times New Roman" w:hAnsi="GHEA Grapalat" w:cs="Times New Roman"/>
          <w:spacing w:val="-4"/>
          <w:lang w:val="hy-AM" w:bidi="ar-SA"/>
        </w:rPr>
        <w:softHyphen/>
      </w:r>
      <w:r w:rsidRPr="00237693">
        <w:rPr>
          <w:rFonts w:ascii="GHEA Grapalat" w:eastAsia="Times New Roman" w:hAnsi="GHEA Grapalat" w:cs="Times New Roman"/>
          <w:spacing w:val="-4"/>
          <w:lang w:val="hy-AM" w:bidi="ar-SA"/>
        </w:rPr>
        <w:t>թյան</w:t>
      </w:r>
      <w:r w:rsidRPr="00B70886">
        <w:rPr>
          <w:rFonts w:ascii="GHEA Grapalat" w:eastAsia="Times New Roman" w:hAnsi="GHEA Grapalat" w:cs="Times New Roman"/>
          <w:lang w:val="hy-AM" w:bidi="ar-SA"/>
        </w:rPr>
        <w:t xml:space="preserve"> և միջազգային համաձայնագրերի» (16.10):</w:t>
      </w:r>
    </w:p>
    <w:p w:rsidR="00E93073" w:rsidRPr="00B70886" w:rsidRDefault="00E93073" w:rsidP="00E93073">
      <w:pPr>
        <w:ind w:firstLine="709"/>
        <w:jc w:val="both"/>
        <w:rPr>
          <w:rFonts w:ascii="GHEA Grapalat" w:eastAsia="Times New Roman" w:hAnsi="GHEA Grapalat" w:cs="Times New Roman"/>
          <w:lang w:val="hy-AM" w:bidi="ar-SA"/>
        </w:rPr>
      </w:pPr>
    </w:p>
    <w:p w:rsidR="00A81FEC" w:rsidRPr="00B70886" w:rsidRDefault="00A81FEC" w:rsidP="00510E84">
      <w:pPr>
        <w:pStyle w:val="Heading3"/>
        <w:jc w:val="center"/>
        <w:rPr>
          <w:rFonts w:ascii="GHEA Grapalat" w:hAnsi="GHEA Grapalat" w:cs="Sylfaen"/>
          <w:color w:val="auto"/>
          <w:kern w:val="1"/>
          <w:lang w:val="hy-AM"/>
        </w:rPr>
      </w:pPr>
      <w:bookmarkStart w:id="14" w:name="_Toc22572223"/>
      <w:r w:rsidRPr="00B70886">
        <w:rPr>
          <w:rFonts w:ascii="GHEA Grapalat" w:hAnsi="GHEA Grapalat"/>
          <w:color w:val="auto"/>
          <w:kern w:val="1"/>
          <w:lang w:val="hy-AM"/>
        </w:rPr>
        <w:t>1</w:t>
      </w:r>
      <w:r w:rsidR="006E0B22" w:rsidRPr="00B70886">
        <w:rPr>
          <w:rFonts w:ascii="GHEA Grapalat" w:hAnsi="GHEA Grapalat"/>
          <w:color w:val="auto"/>
          <w:kern w:val="1"/>
          <w:lang w:val="hy-AM"/>
        </w:rPr>
        <w:t>.</w:t>
      </w:r>
      <w:r w:rsidR="0031575F" w:rsidRPr="00B70886">
        <w:rPr>
          <w:rFonts w:ascii="GHEA Grapalat" w:hAnsi="GHEA Grapalat"/>
          <w:color w:val="auto"/>
          <w:kern w:val="1"/>
          <w:lang w:val="hy-AM"/>
        </w:rPr>
        <w:t>5.</w:t>
      </w:r>
      <w:r w:rsidRPr="00B70886">
        <w:rPr>
          <w:rFonts w:ascii="GHEA Grapalat" w:hAnsi="GHEA Grapalat"/>
          <w:color w:val="auto"/>
          <w:kern w:val="1"/>
          <w:lang w:val="hy-AM"/>
        </w:rPr>
        <w:t xml:space="preserve"> </w:t>
      </w:r>
      <w:r w:rsidRPr="00B70886">
        <w:rPr>
          <w:rFonts w:ascii="GHEA Grapalat" w:hAnsi="GHEA Grapalat" w:cs="Sylfaen"/>
          <w:color w:val="auto"/>
          <w:kern w:val="1"/>
          <w:lang w:val="hy-AM"/>
        </w:rPr>
        <w:t>ԿԱՐԾԻՔԻ</w:t>
      </w:r>
      <w:r w:rsidRPr="00B70886">
        <w:rPr>
          <w:rFonts w:ascii="GHEA Grapalat" w:hAnsi="GHEA Grapalat" w:cs="Cambria"/>
          <w:color w:val="auto"/>
          <w:kern w:val="1"/>
          <w:lang w:val="hy-AM"/>
        </w:rPr>
        <w:t xml:space="preserve"> </w:t>
      </w:r>
      <w:r w:rsidRPr="00B70886">
        <w:rPr>
          <w:rFonts w:ascii="GHEA Grapalat" w:hAnsi="GHEA Grapalat" w:cs="Sylfaen"/>
          <w:color w:val="auto"/>
          <w:kern w:val="1"/>
          <w:lang w:val="hy-AM"/>
        </w:rPr>
        <w:t>ԱՐՏԱՀԱՅՏՄԱՆ</w:t>
      </w:r>
      <w:r w:rsidRPr="00B70886">
        <w:rPr>
          <w:rFonts w:ascii="GHEA Grapalat" w:hAnsi="GHEA Grapalat" w:cs="Cambria"/>
          <w:color w:val="auto"/>
          <w:kern w:val="1"/>
          <w:lang w:val="hy-AM"/>
        </w:rPr>
        <w:t xml:space="preserve"> </w:t>
      </w:r>
      <w:r w:rsidRPr="00B70886">
        <w:rPr>
          <w:rFonts w:ascii="GHEA Grapalat" w:hAnsi="GHEA Grapalat" w:cs="Sylfaen"/>
          <w:color w:val="auto"/>
          <w:kern w:val="1"/>
          <w:lang w:val="hy-AM"/>
        </w:rPr>
        <w:t>ԱԶԱՏՈՒԹՅՈՒՆ</w:t>
      </w:r>
      <w:bookmarkEnd w:id="14"/>
    </w:p>
    <w:p w:rsidR="00510E84" w:rsidRPr="00B70886" w:rsidRDefault="00510E84" w:rsidP="00E93073">
      <w:pPr>
        <w:spacing w:line="360" w:lineRule="auto"/>
        <w:rPr>
          <w:rFonts w:hint="eastAsia"/>
          <w:lang w:val="hy-AM" w:eastAsia="ru-RU" w:bidi="ar-SA"/>
        </w:rPr>
      </w:pPr>
    </w:p>
    <w:p w:rsidR="00A81FEC" w:rsidRPr="00B70886" w:rsidRDefault="00745368" w:rsidP="000F1C0D">
      <w:pPr>
        <w:spacing w:line="360" w:lineRule="auto"/>
        <w:ind w:firstLine="709"/>
        <w:jc w:val="both"/>
        <w:rPr>
          <w:rFonts w:ascii="GHEA Grapalat" w:eastAsia="Times New Roman" w:hAnsi="GHEA Grapalat" w:cs="Times New Roman"/>
          <w:lang w:val="hy-AM" w:bidi="ar-SA"/>
        </w:rPr>
      </w:pPr>
      <w:r w:rsidRPr="00B70886">
        <w:rPr>
          <w:rFonts w:ascii="GHEA Grapalat" w:eastAsia="Times New Roman" w:hAnsi="GHEA Grapalat" w:cs="Times New Roman"/>
          <w:lang w:val="hy-AM" w:bidi="ar-SA"/>
        </w:rPr>
        <w:t xml:space="preserve">Յուրաքանչյուր ոք ունի </w:t>
      </w:r>
      <w:r w:rsidR="00A81FEC" w:rsidRPr="00B70886">
        <w:rPr>
          <w:rFonts w:ascii="GHEA Grapalat" w:eastAsia="Times New Roman" w:hAnsi="GHEA Grapalat" w:cs="Times New Roman"/>
          <w:lang w:val="hy-AM" w:bidi="ar-SA"/>
        </w:rPr>
        <w:t xml:space="preserve">իր կարծիքն ազատ արտահայտելու իրավունք: Այս իրավունքը ներառում է սեփական կարծիք ունենալու, ինչպես նաև առանց պետական և տեղական ինքնակառավարման մարմինների միջամտության և անկախ պետական </w:t>
      </w:r>
      <w:r w:rsidR="00A81FEC" w:rsidRPr="00B70886">
        <w:rPr>
          <w:rFonts w:ascii="GHEA Grapalat" w:eastAsia="Times New Roman" w:hAnsi="GHEA Grapalat" w:cs="Times New Roman"/>
          <w:lang w:val="hy-AM" w:bidi="ar-SA"/>
        </w:rPr>
        <w:lastRenderedPageBreak/>
        <w:t>սահմաններից` տեղեկատվության որևէ միջոցով տեղեկություններ ու գաղափարներ փնտրելու, ստանալու և տարածելու ազատությունը: Մամուլի, ռադիոյի, հեռուստա</w:t>
      </w:r>
      <w:r w:rsidR="006634CC">
        <w:rPr>
          <w:rFonts w:ascii="GHEA Grapalat" w:eastAsia="Times New Roman" w:hAnsi="GHEA Grapalat" w:cs="Times New Roman"/>
          <w:lang w:val="hy-AM" w:bidi="ar-SA"/>
        </w:rPr>
        <w:softHyphen/>
      </w:r>
      <w:r w:rsidR="00A81FEC" w:rsidRPr="00B70886">
        <w:rPr>
          <w:rFonts w:ascii="GHEA Grapalat" w:eastAsia="Times New Roman" w:hAnsi="GHEA Grapalat" w:cs="Times New Roman"/>
          <w:lang w:val="hy-AM" w:bidi="ar-SA"/>
        </w:rPr>
        <w:t>տեսության և տեղեկատվական այլ միջոցների ազատությունը նույնպես երաշխա</w:t>
      </w:r>
      <w:r w:rsidR="006634CC">
        <w:rPr>
          <w:rFonts w:ascii="GHEA Grapalat" w:eastAsia="Times New Roman" w:hAnsi="GHEA Grapalat" w:cs="Times New Roman"/>
          <w:lang w:val="hy-AM" w:bidi="ar-SA"/>
        </w:rPr>
        <w:softHyphen/>
      </w:r>
      <w:r w:rsidR="00A81FEC" w:rsidRPr="00B70886">
        <w:rPr>
          <w:rFonts w:ascii="GHEA Grapalat" w:eastAsia="Times New Roman" w:hAnsi="GHEA Grapalat" w:cs="Times New Roman"/>
          <w:lang w:val="hy-AM" w:bidi="ar-SA"/>
        </w:rPr>
        <w:t>վոր</w:t>
      </w:r>
      <w:r w:rsidR="00731199">
        <w:rPr>
          <w:rFonts w:ascii="GHEA Grapalat" w:eastAsia="Times New Roman" w:hAnsi="GHEA Grapalat" w:cs="Times New Roman"/>
          <w:lang w:val="hy-AM" w:bidi="ar-SA"/>
        </w:rPr>
        <w:softHyphen/>
      </w:r>
      <w:r w:rsidR="00A81FEC" w:rsidRPr="00B70886">
        <w:rPr>
          <w:rFonts w:ascii="GHEA Grapalat" w:eastAsia="Times New Roman" w:hAnsi="GHEA Grapalat" w:cs="Times New Roman"/>
          <w:lang w:val="hy-AM" w:bidi="ar-SA"/>
        </w:rPr>
        <w:t>վում է: Կարծիքի արտահայտման ազատությունը կարող է սահմանափակվել միայն օրենքով` պետական անվտանգության, հասարակական կարգի, առողջության և բարո</w:t>
      </w:r>
      <w:r w:rsidR="00731199">
        <w:rPr>
          <w:rFonts w:ascii="GHEA Grapalat" w:eastAsia="Times New Roman" w:hAnsi="GHEA Grapalat" w:cs="Times New Roman"/>
          <w:lang w:val="hy-AM" w:bidi="ar-SA"/>
        </w:rPr>
        <w:softHyphen/>
      </w:r>
      <w:r w:rsidR="00A81FEC" w:rsidRPr="00B70886">
        <w:rPr>
          <w:rFonts w:ascii="GHEA Grapalat" w:eastAsia="Times New Roman" w:hAnsi="GHEA Grapalat" w:cs="Times New Roman"/>
          <w:lang w:val="hy-AM" w:bidi="ar-SA"/>
        </w:rPr>
        <w:t>յա</w:t>
      </w:r>
      <w:r w:rsidR="00731199">
        <w:rPr>
          <w:rFonts w:ascii="GHEA Grapalat" w:eastAsia="Times New Roman" w:hAnsi="GHEA Grapalat" w:cs="Times New Roman"/>
          <w:lang w:val="hy-AM" w:bidi="ar-SA"/>
        </w:rPr>
        <w:softHyphen/>
      </w:r>
      <w:r w:rsidR="00A81FEC" w:rsidRPr="00B70886">
        <w:rPr>
          <w:rFonts w:ascii="GHEA Grapalat" w:eastAsia="Times New Roman" w:hAnsi="GHEA Grapalat" w:cs="Times New Roman"/>
          <w:lang w:val="hy-AM" w:bidi="ar-SA"/>
        </w:rPr>
        <w:t>կանության կամ այլոց պատվի ու բարի համբավի և այլ հիմնական իրավունքների և ազատությունների պաշտպանության նպատակով:</w:t>
      </w:r>
    </w:p>
    <w:p w:rsidR="00A81FEC" w:rsidRPr="00B70886" w:rsidRDefault="00745368" w:rsidP="00A81FEC">
      <w:pPr>
        <w:spacing w:line="360" w:lineRule="auto"/>
        <w:ind w:firstLine="709"/>
        <w:jc w:val="both"/>
        <w:rPr>
          <w:rFonts w:ascii="GHEA Grapalat" w:eastAsia="Times New Roman" w:hAnsi="GHEA Grapalat" w:cs="Times New Roman"/>
          <w:lang w:val="hy-AM" w:bidi="ar-SA"/>
        </w:rPr>
      </w:pPr>
      <w:r w:rsidRPr="00B70886">
        <w:rPr>
          <w:rFonts w:ascii="GHEA Grapalat" w:eastAsia="Times New Roman" w:hAnsi="GHEA Grapalat" w:cs="Times New Roman"/>
          <w:lang w:val="hy-AM" w:bidi="ar-SA"/>
        </w:rPr>
        <w:t>Գործողությունների ծրագրերը ներառելու են հիմնականում տեղեկատվության ազատության վերաբերյալ օրենսդրական դաշտի կատարելագործմանն ուղղված միջոցառումներ: Օրենսդրական փոփոխությունները պետք է հասցեագրեն ինչպես մարդու՝ հանրային կառավարման մարմիններից տեղեկատվություն ստանալու իրա</w:t>
      </w:r>
      <w:r w:rsidR="00731199">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վունքի իրացմանը խոչընդոտող դրույթների բարեփոխումը, այնպես էլ մարդու՝ զանգ</w:t>
      </w:r>
      <w:r w:rsidR="00731199">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վածային լրատվության միջոցներից անկախ, անկողմնակալ և որակյալ տեղեկատվու</w:t>
      </w:r>
      <w:r w:rsidR="006634CC">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 xml:space="preserve">թյուն ստանալու </w:t>
      </w:r>
      <w:r w:rsidR="00823BF0" w:rsidRPr="00B70886">
        <w:rPr>
          <w:rFonts w:ascii="GHEA Grapalat" w:eastAsia="Times New Roman" w:hAnsi="GHEA Grapalat" w:cs="Times New Roman"/>
          <w:lang w:val="hy-AM" w:bidi="ar-SA"/>
        </w:rPr>
        <w:t>իրավունքը սահմանափակող կարգավորումների վերանայումը: Առաջին ուղղությամբ անհրաժեշտ է լինելու բարելավել օրենսդրական կարգավո</w:t>
      </w:r>
      <w:r w:rsidR="00731199">
        <w:rPr>
          <w:rFonts w:ascii="GHEA Grapalat" w:eastAsia="Times New Roman" w:hAnsi="GHEA Grapalat" w:cs="Times New Roman"/>
          <w:lang w:val="hy-AM" w:bidi="ar-SA"/>
        </w:rPr>
        <w:softHyphen/>
      </w:r>
      <w:r w:rsidR="00823BF0" w:rsidRPr="00B70886">
        <w:rPr>
          <w:rFonts w:ascii="GHEA Grapalat" w:eastAsia="Times New Roman" w:hAnsi="GHEA Grapalat" w:cs="Times New Roman"/>
          <w:lang w:val="hy-AM" w:bidi="ar-SA"/>
        </w:rPr>
        <w:t xml:space="preserve">րումներն </w:t>
      </w:r>
      <w:r w:rsidR="00823BF0" w:rsidRPr="00731199">
        <w:rPr>
          <w:rFonts w:ascii="GHEA Grapalat" w:eastAsia="Times New Roman" w:hAnsi="GHEA Grapalat" w:cs="Times New Roman"/>
          <w:spacing w:val="-6"/>
          <w:lang w:val="hy-AM" w:bidi="ar-SA"/>
        </w:rPr>
        <w:t>այնպես, որ հնարավորինս սահմանափակվեն տեղեկատվություն տրամադրե</w:t>
      </w:r>
      <w:r w:rsidR="00823BF0" w:rsidRPr="00B70886">
        <w:rPr>
          <w:rFonts w:ascii="GHEA Grapalat" w:eastAsia="Times New Roman" w:hAnsi="GHEA Grapalat" w:cs="Times New Roman"/>
          <w:lang w:val="hy-AM" w:bidi="ar-SA"/>
        </w:rPr>
        <w:t>լիս հանրային մարմինների հայեցողության շրջանակը և ձևական պահանջների չարա</w:t>
      </w:r>
      <w:r w:rsidR="00731199">
        <w:rPr>
          <w:rFonts w:ascii="GHEA Grapalat" w:eastAsia="Times New Roman" w:hAnsi="GHEA Grapalat" w:cs="Times New Roman"/>
          <w:lang w:val="hy-AM" w:bidi="ar-SA"/>
        </w:rPr>
        <w:softHyphen/>
      </w:r>
      <w:r w:rsidR="00823BF0" w:rsidRPr="00B70886">
        <w:rPr>
          <w:rFonts w:ascii="GHEA Grapalat" w:eastAsia="Times New Roman" w:hAnsi="GHEA Grapalat" w:cs="Times New Roman"/>
          <w:lang w:val="hy-AM" w:bidi="ar-SA"/>
        </w:rPr>
        <w:t>շահման դրսևորումները: Երկրորդ ուղղությամբ օրենսդրական բարեփոխումները պետք է խրախուսեն զանգվածային լրատվության միջոցների գործունեության մրցակ</w:t>
      </w:r>
      <w:r w:rsidR="00731199">
        <w:rPr>
          <w:rFonts w:ascii="GHEA Grapalat" w:eastAsia="Times New Roman" w:hAnsi="GHEA Grapalat" w:cs="Times New Roman"/>
          <w:lang w:val="hy-AM" w:bidi="ar-SA"/>
        </w:rPr>
        <w:softHyphen/>
      </w:r>
      <w:r w:rsidR="00823BF0" w:rsidRPr="00B70886">
        <w:rPr>
          <w:rFonts w:ascii="GHEA Grapalat" w:eastAsia="Times New Roman" w:hAnsi="GHEA Grapalat" w:cs="Times New Roman"/>
          <w:lang w:val="hy-AM" w:bidi="ar-SA"/>
        </w:rPr>
        <w:t>ցայնությունը, դրանց գործունեության թափանցիկությունը և դրանց կողմից մատուց</w:t>
      </w:r>
      <w:r w:rsidR="00731199">
        <w:rPr>
          <w:rFonts w:ascii="GHEA Grapalat" w:eastAsia="Times New Roman" w:hAnsi="GHEA Grapalat" w:cs="Times New Roman"/>
          <w:lang w:val="hy-AM" w:bidi="ar-SA"/>
        </w:rPr>
        <w:softHyphen/>
      </w:r>
      <w:r w:rsidR="00823BF0" w:rsidRPr="00B70886">
        <w:rPr>
          <w:rFonts w:ascii="GHEA Grapalat" w:eastAsia="Times New Roman" w:hAnsi="GHEA Grapalat" w:cs="Times New Roman"/>
          <w:lang w:val="hy-AM" w:bidi="ar-SA"/>
        </w:rPr>
        <w:t xml:space="preserve">վող տեղեկատվության </w:t>
      </w:r>
      <w:r w:rsidR="00EA53D6" w:rsidRPr="00B70886">
        <w:rPr>
          <w:rFonts w:ascii="GHEA Grapalat" w:eastAsia="Times New Roman" w:hAnsi="GHEA Grapalat" w:cs="Times New Roman"/>
          <w:lang w:val="hy-AM" w:bidi="ar-SA"/>
        </w:rPr>
        <w:t>անվտանգությունը հասարակության համար:</w:t>
      </w:r>
      <w:r w:rsidR="00823BF0" w:rsidRPr="00B70886">
        <w:rPr>
          <w:rFonts w:ascii="GHEA Grapalat" w:eastAsia="Times New Roman" w:hAnsi="GHEA Grapalat" w:cs="Times New Roman"/>
          <w:lang w:val="hy-AM" w:bidi="ar-SA"/>
        </w:rPr>
        <w:t xml:space="preserve"> </w:t>
      </w:r>
      <w:r w:rsidR="00EA53D6" w:rsidRPr="00731199">
        <w:rPr>
          <w:rFonts w:ascii="GHEA Grapalat" w:eastAsia="Times New Roman" w:hAnsi="GHEA Grapalat" w:cs="Times New Roman"/>
          <w:spacing w:val="-2"/>
          <w:lang w:val="hy-AM" w:bidi="ar-SA"/>
        </w:rPr>
        <w:t>Տեղե</w:t>
      </w:r>
      <w:r w:rsidR="00731199">
        <w:rPr>
          <w:rFonts w:ascii="GHEA Grapalat" w:eastAsia="Times New Roman" w:hAnsi="GHEA Grapalat" w:cs="Times New Roman"/>
          <w:spacing w:val="-2"/>
          <w:lang w:val="hy-AM" w:bidi="ar-SA"/>
        </w:rPr>
        <w:softHyphen/>
      </w:r>
      <w:r w:rsidR="00EA53D6" w:rsidRPr="00731199">
        <w:rPr>
          <w:rFonts w:ascii="GHEA Grapalat" w:eastAsia="Times New Roman" w:hAnsi="GHEA Grapalat" w:cs="Times New Roman"/>
          <w:spacing w:val="-2"/>
          <w:lang w:val="hy-AM" w:bidi="ar-SA"/>
        </w:rPr>
        <w:t>կատվության անվտանգության տեսանկյունից հատկապես կարևոր նշանակու</w:t>
      </w:r>
      <w:r w:rsidR="00EA53D6" w:rsidRPr="00B70886">
        <w:rPr>
          <w:rFonts w:ascii="GHEA Grapalat" w:eastAsia="Times New Roman" w:hAnsi="GHEA Grapalat" w:cs="Times New Roman"/>
          <w:lang w:val="hy-AM" w:bidi="ar-SA"/>
        </w:rPr>
        <w:t>թյուն ունի բռնություն, սարսափ պարունակող և քարոզող, ինչպես նաև էրոտիկ բովանդակությամբ տեղե</w:t>
      </w:r>
      <w:r w:rsidR="00731199">
        <w:rPr>
          <w:rFonts w:ascii="GHEA Grapalat" w:eastAsia="Times New Roman" w:hAnsi="GHEA Grapalat" w:cs="Times New Roman"/>
          <w:lang w:val="hy-AM" w:bidi="ar-SA"/>
        </w:rPr>
        <w:softHyphen/>
      </w:r>
      <w:r w:rsidR="00EA53D6" w:rsidRPr="00B70886">
        <w:rPr>
          <w:rFonts w:ascii="GHEA Grapalat" w:eastAsia="Times New Roman" w:hAnsi="GHEA Grapalat" w:cs="Times New Roman"/>
          <w:lang w:val="hy-AM" w:bidi="ar-SA"/>
        </w:rPr>
        <w:t>կատվության տարածման նկատմամբ անհրաժեշտ և ողջամիտ սահմանափա</w:t>
      </w:r>
      <w:r w:rsidR="00731199">
        <w:rPr>
          <w:rFonts w:ascii="GHEA Grapalat" w:eastAsia="Times New Roman" w:hAnsi="GHEA Grapalat" w:cs="Times New Roman"/>
          <w:lang w:val="hy-AM" w:bidi="ar-SA"/>
        </w:rPr>
        <w:softHyphen/>
      </w:r>
      <w:r w:rsidR="00EA53D6" w:rsidRPr="00B70886">
        <w:rPr>
          <w:rFonts w:ascii="GHEA Grapalat" w:eastAsia="Times New Roman" w:hAnsi="GHEA Grapalat" w:cs="Times New Roman"/>
          <w:lang w:val="hy-AM" w:bidi="ar-SA"/>
        </w:rPr>
        <w:t xml:space="preserve">կումների սահմանումը պետության կողմից: </w:t>
      </w:r>
    </w:p>
    <w:p w:rsidR="00A81FEC" w:rsidRPr="00B70886" w:rsidRDefault="00A81FEC" w:rsidP="00A81FEC">
      <w:pPr>
        <w:spacing w:line="360" w:lineRule="auto"/>
        <w:ind w:firstLine="709"/>
        <w:jc w:val="both"/>
        <w:rPr>
          <w:rFonts w:ascii="GHEA Grapalat" w:eastAsia="Times New Roman" w:hAnsi="GHEA Grapalat" w:cs="Times New Roman"/>
          <w:lang w:val="hy-AM" w:bidi="ar-SA"/>
        </w:rPr>
      </w:pPr>
      <w:r w:rsidRPr="00B70886">
        <w:rPr>
          <w:rFonts w:ascii="GHEA Grapalat" w:hAnsi="GHEA Grapalat"/>
          <w:lang w:val="hy-AM"/>
        </w:rPr>
        <w:lastRenderedPageBreak/>
        <w:t xml:space="preserve">Երկրի առջև </w:t>
      </w:r>
      <w:r w:rsidR="00EA53D6" w:rsidRPr="00B70886">
        <w:rPr>
          <w:rFonts w:ascii="GHEA Grapalat" w:hAnsi="GHEA Grapalat"/>
          <w:lang w:val="hy-AM"/>
        </w:rPr>
        <w:t xml:space="preserve">ծառացած </w:t>
      </w:r>
      <w:r w:rsidRPr="00B70886">
        <w:rPr>
          <w:rFonts w:ascii="GHEA Grapalat" w:hAnsi="GHEA Grapalat"/>
          <w:lang w:val="hy-AM"/>
        </w:rPr>
        <w:t xml:space="preserve">առաջնահերթ լուծում պահանջող </w:t>
      </w:r>
      <w:r w:rsidR="00B478BB" w:rsidRPr="00B70886">
        <w:rPr>
          <w:rFonts w:ascii="GHEA Grapalat" w:hAnsi="GHEA Grapalat"/>
          <w:lang w:val="hy-AM"/>
        </w:rPr>
        <w:t xml:space="preserve">մեկ այլ </w:t>
      </w:r>
      <w:r w:rsidRPr="00B70886">
        <w:rPr>
          <w:rFonts w:ascii="GHEA Grapalat" w:hAnsi="GHEA Grapalat"/>
          <w:lang w:val="hy-AM"/>
        </w:rPr>
        <w:t xml:space="preserve">խնդիր է </w:t>
      </w:r>
      <w:r w:rsidRPr="00731199">
        <w:rPr>
          <w:rFonts w:ascii="GHEA Grapalat" w:hAnsi="GHEA Grapalat"/>
          <w:spacing w:val="-2"/>
          <w:lang w:val="hy-AM"/>
        </w:rPr>
        <w:t>սոցիալական ցանցերում վիրավորանքի, արժանապատվությունը վիրավորող ու ատելու</w:t>
      </w:r>
      <w:r w:rsidR="00731199" w:rsidRPr="00731199">
        <w:rPr>
          <w:rFonts w:ascii="GHEA Grapalat" w:hAnsi="GHEA Grapalat"/>
          <w:spacing w:val="-2"/>
          <w:lang w:val="hy-AM"/>
        </w:rPr>
        <w:softHyphen/>
      </w:r>
      <w:r w:rsidRPr="00731199">
        <w:rPr>
          <w:rFonts w:ascii="GHEA Grapalat" w:hAnsi="GHEA Grapalat"/>
          <w:spacing w:val="-2"/>
          <w:lang w:val="hy-AM"/>
        </w:rPr>
        <w:t>թյան</w:t>
      </w:r>
      <w:r w:rsidRPr="00B70886">
        <w:rPr>
          <w:rFonts w:ascii="GHEA Grapalat" w:hAnsi="GHEA Grapalat"/>
          <w:lang w:val="hy-AM"/>
        </w:rPr>
        <w:t xml:space="preserve"> խոսքը: Վերջին շրջանում</w:t>
      </w:r>
      <w:r w:rsidR="00B478BB" w:rsidRPr="00B70886">
        <w:rPr>
          <w:rFonts w:ascii="GHEA Grapalat" w:hAnsi="GHEA Grapalat"/>
          <w:lang w:val="hy-AM"/>
        </w:rPr>
        <w:t>,</w:t>
      </w:r>
      <w:r w:rsidRPr="00B70886">
        <w:rPr>
          <w:rFonts w:ascii="GHEA Grapalat" w:hAnsi="GHEA Grapalat"/>
          <w:lang w:val="hy-AM"/>
        </w:rPr>
        <w:t xml:space="preserve"> տեղեկատվական տեխնոլոգիաների զարգացմանը զուգահեռ, </w:t>
      </w:r>
      <w:r w:rsidRPr="00B70886">
        <w:rPr>
          <w:rFonts w:ascii="GHEA Grapalat" w:eastAsia="Times New Roman" w:hAnsi="GHEA Grapalat" w:cs="Times New Roman"/>
          <w:lang w:val="hy-AM" w:bidi="ar-SA"/>
        </w:rPr>
        <w:t>հատկապես մտահոգիչ է սոցիալական ցանցերում մարդու արժանապատ</w:t>
      </w:r>
      <w:r w:rsidR="00731199">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վությունը</w:t>
      </w:r>
      <w:r w:rsidRPr="00B70886">
        <w:rPr>
          <w:rFonts w:ascii="GHEA Grapalat" w:hAnsi="GHEA Grapalat"/>
          <w:lang w:val="hy-AM"/>
        </w:rPr>
        <w:t xml:space="preserve"> </w:t>
      </w:r>
      <w:r w:rsidRPr="00B70886">
        <w:rPr>
          <w:rFonts w:ascii="GHEA Grapalat" w:eastAsia="Times New Roman" w:hAnsi="GHEA Grapalat" w:cs="Times New Roman"/>
          <w:lang w:val="hy-AM" w:bidi="ar-SA"/>
        </w:rPr>
        <w:t>նվաստացնող, ընդհուպ՝ ատելություն քարոզող, իսկ առանձին դեպքերում՝ կոնկրետ</w:t>
      </w:r>
      <w:r w:rsidRPr="00B70886">
        <w:rPr>
          <w:rFonts w:ascii="GHEA Grapalat" w:hAnsi="GHEA Grapalat"/>
          <w:lang w:val="hy-AM"/>
        </w:rPr>
        <w:t xml:space="preserve"> </w:t>
      </w:r>
      <w:r w:rsidRPr="00B70886">
        <w:rPr>
          <w:rFonts w:ascii="GHEA Grapalat" w:eastAsia="Times New Roman" w:hAnsi="GHEA Grapalat" w:cs="Times New Roman"/>
          <w:lang w:val="hy-AM" w:bidi="ar-SA"/>
        </w:rPr>
        <w:t>անձանց դեմ նույնիսկ թշնամանք հրահրող</w:t>
      </w:r>
      <w:r w:rsidR="00B478BB" w:rsidRPr="00B70886">
        <w:rPr>
          <w:rFonts w:ascii="GHEA Grapalat" w:eastAsia="Times New Roman" w:hAnsi="GHEA Grapalat" w:cs="Times New Roman"/>
          <w:lang w:val="hy-AM" w:bidi="ar-SA"/>
        </w:rPr>
        <w:t>՝</w:t>
      </w:r>
      <w:r w:rsidRPr="00B70886">
        <w:rPr>
          <w:rFonts w:ascii="GHEA Grapalat" w:eastAsia="Times New Roman" w:hAnsi="GHEA Grapalat" w:cs="Times New Roman"/>
          <w:lang w:val="hy-AM" w:bidi="ar-SA"/>
        </w:rPr>
        <w:t xml:space="preserve"> հասարակության տարբեր խմբերի բաժանման ու</w:t>
      </w:r>
      <w:r w:rsidRPr="00B70886">
        <w:rPr>
          <w:rFonts w:ascii="GHEA Grapalat" w:hAnsi="GHEA Grapalat"/>
          <w:lang w:val="hy-AM"/>
        </w:rPr>
        <w:t xml:space="preserve"> </w:t>
      </w:r>
      <w:r w:rsidRPr="00B70886">
        <w:rPr>
          <w:rFonts w:ascii="GHEA Grapalat" w:eastAsia="Times New Roman" w:hAnsi="GHEA Grapalat" w:cs="Times New Roman"/>
          <w:lang w:val="hy-AM" w:bidi="ar-SA"/>
        </w:rPr>
        <w:t>հակադրման միտումը: Այս տեսանկյունից ևս մեկ անգամ առավելապես կարևորվում է մարդկանց կրթությանն ուղղված միջոցառումների իրա</w:t>
      </w:r>
      <w:r w:rsidR="00731199">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կա</w:t>
      </w:r>
      <w:r w:rsidR="00731199">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նացումը,</w:t>
      </w:r>
      <w:r w:rsidR="009811FC" w:rsidRPr="00B70886">
        <w:rPr>
          <w:rFonts w:ascii="GHEA Grapalat" w:eastAsia="Times New Roman" w:hAnsi="GHEA Grapalat" w:cs="Times New Roman"/>
          <w:lang w:val="hy-AM" w:bidi="ar-SA"/>
        </w:rPr>
        <w:t xml:space="preserve"> մեդիագրագիտությունը,</w:t>
      </w:r>
      <w:r w:rsidRPr="00B70886">
        <w:rPr>
          <w:rFonts w:ascii="GHEA Grapalat" w:eastAsia="Times New Roman" w:hAnsi="GHEA Grapalat" w:cs="Times New Roman"/>
          <w:lang w:val="hy-AM" w:bidi="ar-SA"/>
        </w:rPr>
        <w:t xml:space="preserve"> մասնավորապես, քաղաք</w:t>
      </w:r>
      <w:r w:rsidR="00420946" w:rsidRPr="00B70886">
        <w:rPr>
          <w:rFonts w:ascii="GHEA Grapalat" w:eastAsia="Times New Roman" w:hAnsi="GHEA Grapalat" w:cs="Times New Roman"/>
          <w:lang w:val="hy-AM" w:bidi="ar-SA"/>
        </w:rPr>
        <w:t>ա</w:t>
      </w:r>
      <w:r w:rsidRPr="00B70886">
        <w:rPr>
          <w:rFonts w:ascii="GHEA Grapalat" w:eastAsia="Times New Roman" w:hAnsi="GHEA Grapalat" w:cs="Times New Roman"/>
          <w:lang w:val="hy-AM" w:bidi="ar-SA"/>
        </w:rPr>
        <w:t>ցիները շատ հաճախ տեղեկացված չեն կարծիքի արտահայտման իրավունքի և ատելության խոսքի սահմանագծի մասին, ինչն ավելի է դժվարացնում դրա դեմ պայքարը:</w:t>
      </w:r>
    </w:p>
    <w:p w:rsidR="00A81FEC" w:rsidRPr="00B70886" w:rsidRDefault="00A81FEC" w:rsidP="00A81FEC">
      <w:pPr>
        <w:spacing w:line="360" w:lineRule="auto"/>
        <w:ind w:firstLine="709"/>
        <w:jc w:val="both"/>
        <w:rPr>
          <w:rFonts w:ascii="GHEA Grapalat" w:eastAsia="Times New Roman" w:hAnsi="GHEA Grapalat" w:cs="Times New Roman"/>
          <w:lang w:val="hy-AM" w:bidi="ar-SA"/>
        </w:rPr>
      </w:pPr>
      <w:r w:rsidRPr="00B70886">
        <w:rPr>
          <w:rFonts w:ascii="GHEA Grapalat" w:eastAsia="Times New Roman" w:hAnsi="GHEA Grapalat" w:cs="Times New Roman"/>
          <w:lang w:val="hy-AM" w:bidi="ar-SA"/>
        </w:rPr>
        <w:t>Կարծիքի արտահայտման ազատության ապահովման՝ որպես գերակայություն</w:t>
      </w:r>
      <w:r w:rsidR="00B478BB" w:rsidRPr="00B70886">
        <w:rPr>
          <w:rFonts w:ascii="GHEA Grapalat" w:eastAsia="Times New Roman" w:hAnsi="GHEA Grapalat" w:cs="Times New Roman"/>
          <w:lang w:val="hy-AM" w:bidi="ar-SA"/>
        </w:rPr>
        <w:t>,</w:t>
      </w:r>
      <w:r w:rsidRPr="00B70886">
        <w:rPr>
          <w:rFonts w:ascii="GHEA Grapalat" w:eastAsia="Times New Roman" w:hAnsi="GHEA Grapalat" w:cs="Times New Roman"/>
          <w:lang w:val="hy-AM" w:bidi="ar-SA"/>
        </w:rPr>
        <w:t xml:space="preserve"> և դրա ներքո նախատեսված գործողություններն ուղղված են ՄԱԿ-ի կայուն զար</w:t>
      </w:r>
      <w:r w:rsidR="00731199">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 xml:space="preserve">գացման թիվ 16 նպատակի իրագործմանը, այն է՝ «Ապահովել տեղեկատվության </w:t>
      </w:r>
      <w:r w:rsidRPr="00731199">
        <w:rPr>
          <w:rFonts w:ascii="GHEA Grapalat" w:eastAsia="Times New Roman" w:hAnsi="GHEA Grapalat" w:cs="Times New Roman"/>
          <w:spacing w:val="-2"/>
          <w:lang w:val="hy-AM" w:bidi="ar-SA"/>
        </w:rPr>
        <w:t>հանրային հասանելիությունը և պաշտպանել հիմնարար ազատությունները՝ համաձայն ա</w:t>
      </w:r>
      <w:r w:rsidRPr="00B70886">
        <w:rPr>
          <w:rFonts w:ascii="GHEA Grapalat" w:eastAsia="Times New Roman" w:hAnsi="GHEA Grapalat" w:cs="Times New Roman"/>
          <w:lang w:val="hy-AM" w:bidi="ar-SA"/>
        </w:rPr>
        <w:t>զգային օրենսդրության և միջազգային համաձայնագրերի» (16.10):</w:t>
      </w:r>
    </w:p>
    <w:p w:rsidR="00A81FEC" w:rsidRPr="00B70886" w:rsidRDefault="00A81FEC" w:rsidP="00A81FEC">
      <w:pPr>
        <w:rPr>
          <w:rFonts w:hint="eastAsia"/>
          <w:lang w:val="hy-AM"/>
        </w:rPr>
      </w:pPr>
    </w:p>
    <w:p w:rsidR="00CD04A0" w:rsidRPr="00B70886" w:rsidRDefault="00CD04A0" w:rsidP="00A81FEC">
      <w:pPr>
        <w:rPr>
          <w:rFonts w:hint="eastAsia"/>
          <w:lang w:val="hy-AM"/>
        </w:rPr>
      </w:pPr>
    </w:p>
    <w:p w:rsidR="00A81FEC" w:rsidRPr="00B70886" w:rsidRDefault="00A81FEC" w:rsidP="00510E84">
      <w:pPr>
        <w:pStyle w:val="Heading2"/>
        <w:jc w:val="center"/>
        <w:rPr>
          <w:rFonts w:ascii="GHEA Grapalat" w:hAnsi="GHEA Grapalat"/>
          <w:b/>
          <w:color w:val="auto"/>
          <w:sz w:val="24"/>
          <w:szCs w:val="24"/>
          <w:lang w:val="hy-AM"/>
        </w:rPr>
      </w:pPr>
      <w:bookmarkStart w:id="15" w:name="_Toc22572224"/>
      <w:r w:rsidRPr="00B70886">
        <w:rPr>
          <w:rFonts w:ascii="GHEA Grapalat" w:hAnsi="GHEA Grapalat"/>
          <w:b/>
          <w:color w:val="auto"/>
          <w:sz w:val="24"/>
          <w:szCs w:val="24"/>
        </w:rPr>
        <w:t>2</w:t>
      </w:r>
      <w:r w:rsidR="006E0B22" w:rsidRPr="00B70886">
        <w:rPr>
          <w:rFonts w:ascii="GHEA Grapalat" w:hAnsi="GHEA Grapalat"/>
          <w:b/>
          <w:color w:val="auto"/>
          <w:sz w:val="24"/>
          <w:szCs w:val="24"/>
        </w:rPr>
        <w:t>.</w:t>
      </w:r>
      <w:r w:rsidRPr="00B70886">
        <w:rPr>
          <w:rFonts w:ascii="GHEA Grapalat" w:hAnsi="GHEA Grapalat"/>
          <w:b/>
          <w:color w:val="auto"/>
          <w:sz w:val="24"/>
          <w:szCs w:val="24"/>
        </w:rPr>
        <w:t xml:space="preserve"> </w:t>
      </w:r>
      <w:r w:rsidRPr="00B70886">
        <w:rPr>
          <w:rFonts w:ascii="GHEA Grapalat" w:hAnsi="GHEA Grapalat" w:cs="Sylfaen"/>
          <w:b/>
          <w:color w:val="auto"/>
          <w:sz w:val="24"/>
          <w:szCs w:val="24"/>
        </w:rPr>
        <w:t>ՍՈՑԻԱԼ</w:t>
      </w:r>
      <w:r w:rsidRPr="00B70886">
        <w:rPr>
          <w:rFonts w:ascii="GHEA Grapalat" w:hAnsi="GHEA Grapalat" w:cs="Arial"/>
          <w:b/>
          <w:color w:val="auto"/>
          <w:sz w:val="24"/>
          <w:szCs w:val="24"/>
        </w:rPr>
        <w:t>-</w:t>
      </w:r>
      <w:r w:rsidRPr="00B70886">
        <w:rPr>
          <w:rFonts w:ascii="GHEA Grapalat" w:hAnsi="GHEA Grapalat" w:cs="Sylfaen"/>
          <w:b/>
          <w:color w:val="auto"/>
          <w:sz w:val="24"/>
          <w:szCs w:val="24"/>
        </w:rPr>
        <w:t>ՏՆՏԵՍԱԿԱՆ</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ԻՐԱՎՈՒՆՔՆԵՐ</w:t>
      </w:r>
      <w:bookmarkEnd w:id="15"/>
    </w:p>
    <w:p w:rsidR="00A81FEC" w:rsidRPr="00B70886" w:rsidRDefault="00A81FEC" w:rsidP="00510E84">
      <w:pPr>
        <w:pStyle w:val="Heading3"/>
        <w:jc w:val="center"/>
        <w:rPr>
          <w:rFonts w:ascii="GHEA Grapalat" w:hAnsi="GHEA Grapalat" w:cs="Sylfaen"/>
          <w:color w:val="auto"/>
          <w:lang w:val="hy-AM"/>
        </w:rPr>
      </w:pPr>
      <w:bookmarkStart w:id="16" w:name="_Toc22572225"/>
      <w:r w:rsidRPr="00B70886">
        <w:rPr>
          <w:rFonts w:ascii="GHEA Grapalat" w:hAnsi="GHEA Grapalat"/>
          <w:color w:val="auto"/>
          <w:lang w:val="hy-AM"/>
        </w:rPr>
        <w:t>2</w:t>
      </w:r>
      <w:r w:rsidR="006E0B22" w:rsidRPr="00B70886">
        <w:rPr>
          <w:rFonts w:ascii="GHEA Grapalat" w:hAnsi="GHEA Grapalat"/>
          <w:color w:val="auto"/>
          <w:lang w:val="hy-AM"/>
        </w:rPr>
        <w:t>.</w:t>
      </w:r>
      <w:r w:rsidRPr="00B70886">
        <w:rPr>
          <w:rFonts w:ascii="GHEA Grapalat" w:hAnsi="GHEA Grapalat"/>
          <w:color w:val="auto"/>
          <w:lang w:val="hy-AM"/>
        </w:rPr>
        <w:t>1</w:t>
      </w:r>
      <w:r w:rsidR="006347AC" w:rsidRPr="00B70886">
        <w:rPr>
          <w:rFonts w:ascii="GHEA Grapalat" w:hAnsi="GHEA Grapalat"/>
          <w:color w:val="auto"/>
          <w:lang w:val="hy-AM"/>
        </w:rPr>
        <w:t>.</w:t>
      </w:r>
      <w:r w:rsidRPr="00B70886">
        <w:rPr>
          <w:rFonts w:ascii="GHEA Grapalat" w:hAnsi="GHEA Grapalat"/>
          <w:color w:val="auto"/>
          <w:lang w:val="hy-AM"/>
        </w:rPr>
        <w:t xml:space="preserve"> </w:t>
      </w:r>
      <w:r w:rsidRPr="00B70886">
        <w:rPr>
          <w:rFonts w:ascii="GHEA Grapalat" w:hAnsi="GHEA Grapalat" w:cs="Sylfaen"/>
          <w:color w:val="auto"/>
          <w:lang w:val="hy-AM"/>
        </w:rPr>
        <w:t>ԱՌՈՂՋՈՒԹՅԱՆ</w:t>
      </w:r>
      <w:r w:rsidRPr="00B70886">
        <w:rPr>
          <w:rFonts w:ascii="GHEA Grapalat" w:hAnsi="GHEA Grapalat" w:cs="Cambria"/>
          <w:color w:val="auto"/>
          <w:lang w:val="hy-AM"/>
        </w:rPr>
        <w:t xml:space="preserve"> </w:t>
      </w:r>
      <w:r w:rsidRPr="00B70886">
        <w:rPr>
          <w:rFonts w:ascii="GHEA Grapalat" w:hAnsi="GHEA Grapalat" w:cs="Sylfaen"/>
          <w:color w:val="auto"/>
          <w:lang w:val="hy-AM"/>
        </w:rPr>
        <w:t>ՊԱՀՊԱՆՄԱՆ</w:t>
      </w:r>
      <w:r w:rsidRPr="00B70886">
        <w:rPr>
          <w:rFonts w:ascii="GHEA Grapalat" w:hAnsi="GHEA Grapalat" w:cs="Cambria"/>
          <w:color w:val="auto"/>
          <w:lang w:val="hy-AM"/>
        </w:rPr>
        <w:t xml:space="preserve"> </w:t>
      </w:r>
      <w:r w:rsidRPr="00B70886">
        <w:rPr>
          <w:rFonts w:ascii="GHEA Grapalat" w:hAnsi="GHEA Grapalat" w:cs="Sylfaen"/>
          <w:color w:val="auto"/>
          <w:lang w:val="hy-AM"/>
        </w:rPr>
        <w:t>ԻՐԱՎՈՒՆՔ</w:t>
      </w:r>
      <w:bookmarkEnd w:id="16"/>
    </w:p>
    <w:p w:rsidR="00510E84" w:rsidRPr="00B70886" w:rsidRDefault="00510E84" w:rsidP="00510E84">
      <w:pPr>
        <w:rPr>
          <w:rFonts w:hint="eastAsia"/>
          <w:lang w:val="hy-AM" w:eastAsia="ru-RU" w:bidi="ar-SA"/>
        </w:rPr>
      </w:pPr>
    </w:p>
    <w:p w:rsidR="00A81FEC" w:rsidRPr="00B70886" w:rsidRDefault="00C83683" w:rsidP="00A81FEC">
      <w:pPr>
        <w:spacing w:line="360" w:lineRule="auto"/>
        <w:ind w:firstLine="709"/>
        <w:jc w:val="both"/>
        <w:rPr>
          <w:rFonts w:ascii="GHEA Grapalat" w:hAnsi="GHEA Grapalat"/>
          <w:lang w:val="hy-AM"/>
        </w:rPr>
      </w:pPr>
      <w:r w:rsidRPr="00731199">
        <w:rPr>
          <w:rFonts w:ascii="GHEA Grapalat" w:hAnsi="GHEA Grapalat"/>
          <w:spacing w:val="-2"/>
          <w:lang w:val="hy-AM"/>
        </w:rPr>
        <w:t>Յուրաքանչյուր ոք, օրենքին համապատասխան, ունի առողջության պահպանմա</w:t>
      </w:r>
      <w:r w:rsidRPr="00B70886">
        <w:rPr>
          <w:rFonts w:ascii="GHEA Grapalat" w:hAnsi="GHEA Grapalat"/>
          <w:lang w:val="hy-AM"/>
        </w:rPr>
        <w:t>ն իրավունք:</w:t>
      </w:r>
      <w:r w:rsidR="004F3DB1" w:rsidRPr="00B70886">
        <w:rPr>
          <w:rFonts w:ascii="GHEA Grapalat" w:hAnsi="GHEA Grapalat"/>
          <w:lang w:val="hy-AM"/>
        </w:rPr>
        <w:t xml:space="preserve"> </w:t>
      </w:r>
      <w:r w:rsidR="00EA53D6" w:rsidRPr="00B70886">
        <w:rPr>
          <w:rFonts w:ascii="GHEA Grapalat" w:hAnsi="GHEA Grapalat"/>
          <w:lang w:val="hy-AM"/>
        </w:rPr>
        <w:t>Բ</w:t>
      </w:r>
      <w:r w:rsidR="00A81FEC" w:rsidRPr="00B70886">
        <w:rPr>
          <w:rFonts w:ascii="GHEA Grapalat" w:hAnsi="GHEA Grapalat"/>
          <w:lang w:val="hy-AM"/>
        </w:rPr>
        <w:t xml:space="preserve">նակչության առողջության պահպանման և բարելավման ծրագրերի </w:t>
      </w:r>
      <w:r w:rsidR="00B478BB" w:rsidRPr="00B70886">
        <w:rPr>
          <w:rFonts w:ascii="GHEA Grapalat" w:hAnsi="GHEA Grapalat"/>
          <w:lang w:val="hy-AM"/>
        </w:rPr>
        <w:t>իրականացումը</w:t>
      </w:r>
      <w:r w:rsidR="00A81FEC" w:rsidRPr="00B70886">
        <w:rPr>
          <w:rFonts w:ascii="GHEA Grapalat" w:hAnsi="GHEA Grapalat"/>
          <w:lang w:val="hy-AM"/>
        </w:rPr>
        <w:t>, արդյունավետ և մատչելի բժշկական սպասարկման պայմանների ստեղծումը տնտեսական, սոցիալական և մշակութային ոլորտներում պետության քաղաքականության հիմնական նպատակներից</w:t>
      </w:r>
      <w:r w:rsidR="00EA53D6" w:rsidRPr="00B70886">
        <w:rPr>
          <w:rFonts w:ascii="GHEA Grapalat" w:hAnsi="GHEA Grapalat"/>
          <w:lang w:val="hy-AM"/>
        </w:rPr>
        <w:t xml:space="preserve"> են</w:t>
      </w:r>
      <w:r w:rsidR="00A81FEC" w:rsidRPr="00B70886">
        <w:rPr>
          <w:rFonts w:ascii="GHEA Grapalat" w:hAnsi="GHEA Grapalat"/>
          <w:lang w:val="hy-AM"/>
        </w:rPr>
        <w:t xml:space="preserve">: </w:t>
      </w:r>
    </w:p>
    <w:p w:rsidR="0068732A" w:rsidRPr="00B70886" w:rsidRDefault="0068732A" w:rsidP="00A81FEC">
      <w:pPr>
        <w:spacing w:line="360" w:lineRule="auto"/>
        <w:ind w:firstLine="709"/>
        <w:jc w:val="both"/>
        <w:rPr>
          <w:rFonts w:ascii="GHEA Grapalat" w:hAnsi="GHEA Grapalat"/>
          <w:lang w:val="hy-AM"/>
        </w:rPr>
      </w:pPr>
      <w:r w:rsidRPr="00731199">
        <w:rPr>
          <w:rFonts w:ascii="GHEA Grapalat" w:hAnsi="GHEA Grapalat"/>
          <w:spacing w:val="-2"/>
          <w:lang w:val="hy-AM"/>
        </w:rPr>
        <w:t xml:space="preserve">Ռազմավարության նպատակը </w:t>
      </w:r>
      <w:r w:rsidR="00FB412B" w:rsidRPr="00731199">
        <w:rPr>
          <w:rFonts w:ascii="GHEA Grapalat" w:hAnsi="GHEA Grapalat"/>
          <w:spacing w:val="-2"/>
          <w:lang w:val="hy-AM"/>
        </w:rPr>
        <w:t>ա</w:t>
      </w:r>
      <w:r w:rsidRPr="00731199">
        <w:rPr>
          <w:rFonts w:ascii="GHEA Grapalat" w:hAnsi="GHEA Grapalat"/>
          <w:spacing w:val="-2"/>
          <w:lang w:val="hy-AM"/>
        </w:rPr>
        <w:t>ռողջության պահպանման իրավունքի իրացման</w:t>
      </w:r>
      <w:r w:rsidRPr="00B70886">
        <w:rPr>
          <w:rFonts w:ascii="GHEA Grapalat" w:hAnsi="GHEA Grapalat"/>
          <w:lang w:val="hy-AM"/>
        </w:rPr>
        <w:t xml:space="preserve"> առավել արդյունավետ մեխանիզմների և միջոցների ամրապնդումն է: Խնդիրը՝ </w:t>
      </w:r>
      <w:r w:rsidR="00D44F0E" w:rsidRPr="00731199">
        <w:rPr>
          <w:rFonts w:ascii="GHEA Grapalat" w:hAnsi="GHEA Grapalat"/>
          <w:spacing w:val="-2"/>
          <w:lang w:val="hy-AM"/>
        </w:rPr>
        <w:t>ա</w:t>
      </w:r>
      <w:r w:rsidRPr="00731199">
        <w:rPr>
          <w:rFonts w:ascii="GHEA Grapalat" w:hAnsi="GHEA Grapalat"/>
          <w:spacing w:val="-2"/>
          <w:lang w:val="hy-AM"/>
        </w:rPr>
        <w:t xml:space="preserve">ռողջության պահպանման իրավունքի անհրաժեշտ ենթակառուցվածքների ստեղծում, </w:t>
      </w:r>
      <w:r w:rsidRPr="00731199">
        <w:rPr>
          <w:rFonts w:ascii="GHEA Grapalat" w:hAnsi="GHEA Grapalat"/>
          <w:spacing w:val="-2"/>
          <w:lang w:val="hy-AM"/>
        </w:rPr>
        <w:lastRenderedPageBreak/>
        <w:t>որակյալ</w:t>
      </w:r>
      <w:r w:rsidRPr="00B70886">
        <w:rPr>
          <w:rFonts w:ascii="GHEA Grapalat" w:hAnsi="GHEA Grapalat"/>
          <w:lang w:val="hy-AM"/>
        </w:rPr>
        <w:t xml:space="preserve"> առողջապահության մատուցման բարելավում և հանրային իրազեկվածության մակարդակի բարձրացումը:</w:t>
      </w:r>
    </w:p>
    <w:p w:rsidR="00EE2E16" w:rsidRPr="00B70886" w:rsidRDefault="0068732A" w:rsidP="00A81FEC">
      <w:pPr>
        <w:spacing w:line="360" w:lineRule="auto"/>
        <w:ind w:firstLine="709"/>
        <w:jc w:val="both"/>
        <w:rPr>
          <w:rFonts w:ascii="GHEA Grapalat" w:hAnsi="GHEA Grapalat"/>
          <w:lang w:val="hy-AM"/>
        </w:rPr>
      </w:pPr>
      <w:r w:rsidRPr="00B70886">
        <w:rPr>
          <w:rFonts w:ascii="GHEA Grapalat" w:hAnsi="GHEA Grapalat"/>
          <w:lang w:val="hy-AM"/>
        </w:rPr>
        <w:t xml:space="preserve"> </w:t>
      </w:r>
      <w:r w:rsidR="00EE2E16" w:rsidRPr="00B70886">
        <w:rPr>
          <w:rFonts w:ascii="GHEA Grapalat" w:hAnsi="GHEA Grapalat"/>
          <w:lang w:val="hy-AM"/>
        </w:rPr>
        <w:t xml:space="preserve">Առողջության պահպանման իրավունքի արդյունավետ իրացման համար ևս </w:t>
      </w:r>
      <w:r w:rsidR="00EE2E16" w:rsidRPr="00731199">
        <w:rPr>
          <w:rFonts w:ascii="GHEA Grapalat" w:hAnsi="GHEA Grapalat"/>
          <w:spacing w:val="-6"/>
          <w:lang w:val="hy-AM"/>
        </w:rPr>
        <w:t>անհրաժեշտ են համալիր միջոցառումներ՝ օրենսդրության կատարելագործման, տեխնի</w:t>
      </w:r>
      <w:r w:rsidR="00731199">
        <w:rPr>
          <w:rFonts w:ascii="GHEA Grapalat" w:hAnsi="GHEA Grapalat"/>
          <w:spacing w:val="-6"/>
          <w:lang w:val="hy-AM"/>
        </w:rPr>
        <w:softHyphen/>
      </w:r>
      <w:r w:rsidR="00EE2E16" w:rsidRPr="00731199">
        <w:rPr>
          <w:rFonts w:ascii="GHEA Grapalat" w:hAnsi="GHEA Grapalat"/>
          <w:spacing w:val="-6"/>
          <w:lang w:val="hy-AM"/>
        </w:rPr>
        <w:t>կական համալրման և հասարակության իրազեկության բարձրացման միջոցներով</w:t>
      </w:r>
      <w:r w:rsidR="00EE2E16" w:rsidRPr="00B70886">
        <w:rPr>
          <w:rFonts w:ascii="GHEA Grapalat" w:hAnsi="GHEA Grapalat"/>
          <w:lang w:val="hy-AM"/>
        </w:rPr>
        <w:t>: Որպես տարիներ շարունակ առկա խնդիր՝ գործողությունների ծրագրերը նպատակ են ունե</w:t>
      </w:r>
      <w:r w:rsidR="00731199">
        <w:rPr>
          <w:rFonts w:ascii="GHEA Grapalat" w:hAnsi="GHEA Grapalat"/>
          <w:lang w:val="hy-AM"/>
        </w:rPr>
        <w:softHyphen/>
      </w:r>
      <w:r w:rsidR="00EE2E16" w:rsidRPr="00B70886">
        <w:rPr>
          <w:rFonts w:ascii="GHEA Grapalat" w:hAnsi="GHEA Grapalat"/>
          <w:lang w:val="hy-AM"/>
        </w:rPr>
        <w:t xml:space="preserve">նալու վերացնել մարդկանց </w:t>
      </w:r>
      <w:r w:rsidR="00FB770E" w:rsidRPr="00B70886">
        <w:rPr>
          <w:rFonts w:ascii="GHEA Grapalat" w:hAnsi="GHEA Grapalat"/>
          <w:lang w:val="hy-AM"/>
        </w:rPr>
        <w:t>պետության կողմից երաշխավորված</w:t>
      </w:r>
      <w:r w:rsidR="00DB44EA" w:rsidRPr="00B70886">
        <w:rPr>
          <w:rFonts w:ascii="GHEA Grapalat" w:hAnsi="GHEA Grapalat"/>
          <w:lang w:val="hy-AM"/>
        </w:rPr>
        <w:t xml:space="preserve"> </w:t>
      </w:r>
      <w:r w:rsidR="00EE2E16" w:rsidRPr="00B70886">
        <w:rPr>
          <w:rFonts w:ascii="GHEA Grapalat" w:hAnsi="GHEA Grapalat"/>
          <w:lang w:val="hy-AM"/>
        </w:rPr>
        <w:t>բժշկական օգնության և սպասարկման իրավունքի իրացման խոչընդոտները, ինչպես նաև ընդլայ</w:t>
      </w:r>
      <w:r w:rsidR="00731199">
        <w:rPr>
          <w:rFonts w:ascii="GHEA Grapalat" w:hAnsi="GHEA Grapalat"/>
          <w:lang w:val="hy-AM"/>
        </w:rPr>
        <w:softHyphen/>
      </w:r>
      <w:r w:rsidR="00EE2E16" w:rsidRPr="00B70886">
        <w:rPr>
          <w:rFonts w:ascii="GHEA Grapalat" w:hAnsi="GHEA Grapalat"/>
          <w:lang w:val="hy-AM"/>
        </w:rPr>
        <w:t xml:space="preserve">նել </w:t>
      </w:r>
      <w:r w:rsidR="007C48A6" w:rsidRPr="00B70886">
        <w:rPr>
          <w:rFonts w:ascii="GHEA Grapalat" w:hAnsi="GHEA Grapalat"/>
          <w:lang w:val="hy-AM"/>
        </w:rPr>
        <w:t>այդ ծառայությունների շրջանակը: Հոգեբուժական օգնության կարիք ունեցող անձանց (</w:t>
      </w:r>
      <w:r w:rsidR="007C48A6" w:rsidRPr="00731199">
        <w:rPr>
          <w:rFonts w:ascii="GHEA Grapalat" w:hAnsi="GHEA Grapalat"/>
          <w:spacing w:val="-2"/>
          <w:lang w:val="hy-AM"/>
        </w:rPr>
        <w:t>հատկապես՝ երեխաների) և առողջական խնդիրներ ունեցող զինծառայողների հատուկ</w:t>
      </w:r>
      <w:r w:rsidR="007C48A6" w:rsidRPr="00B70886">
        <w:rPr>
          <w:rFonts w:ascii="GHEA Grapalat" w:hAnsi="GHEA Grapalat"/>
          <w:lang w:val="hy-AM"/>
        </w:rPr>
        <w:t xml:space="preserve"> կարիքները լինելու են գործողությունների ծրագրերի թիրախում: Այս ուղղությամբ հատկապես կարևորվելու են անհրաժեշտ ենթակառուցվածքների ստեղծման և ավե</w:t>
      </w:r>
      <w:r w:rsidR="00237693">
        <w:rPr>
          <w:rFonts w:ascii="GHEA Grapalat" w:hAnsi="GHEA Grapalat"/>
          <w:lang w:val="hy-AM"/>
        </w:rPr>
        <w:softHyphen/>
      </w:r>
      <w:r w:rsidR="007C48A6" w:rsidRPr="00B70886">
        <w:rPr>
          <w:rFonts w:ascii="GHEA Grapalat" w:hAnsi="GHEA Grapalat"/>
          <w:lang w:val="hy-AM"/>
        </w:rPr>
        <w:t xml:space="preserve">լացման, որակյալ բժշկատեխնիկական միջոցների և դեղորայքի համալրման հարցերը: </w:t>
      </w:r>
      <w:r w:rsidR="007819F8" w:rsidRPr="00237693">
        <w:rPr>
          <w:rFonts w:ascii="GHEA Grapalat" w:hAnsi="GHEA Grapalat"/>
          <w:spacing w:val="-4"/>
          <w:lang w:val="hy-AM"/>
        </w:rPr>
        <w:t>Մ</w:t>
      </w:r>
      <w:r w:rsidR="007C48A6" w:rsidRPr="00237693">
        <w:rPr>
          <w:rFonts w:ascii="GHEA Grapalat" w:hAnsi="GHEA Grapalat"/>
          <w:spacing w:val="-4"/>
          <w:lang w:val="hy-AM"/>
        </w:rPr>
        <w:t>իջոցառումներ են նախատեսվելու նաև մարդու առողջության պահպան</w:t>
      </w:r>
      <w:r w:rsidR="00731199" w:rsidRPr="00237693">
        <w:rPr>
          <w:rFonts w:ascii="GHEA Grapalat" w:hAnsi="GHEA Grapalat"/>
          <w:spacing w:val="-4"/>
          <w:lang w:val="hy-AM"/>
        </w:rPr>
        <w:softHyphen/>
      </w:r>
      <w:r w:rsidR="007C48A6" w:rsidRPr="00237693">
        <w:rPr>
          <w:rFonts w:ascii="GHEA Grapalat" w:hAnsi="GHEA Grapalat"/>
          <w:spacing w:val="-4"/>
          <w:lang w:val="hy-AM"/>
        </w:rPr>
        <w:t>ման իրավունքի</w:t>
      </w:r>
      <w:r w:rsidR="007C48A6" w:rsidRPr="00731199">
        <w:rPr>
          <w:rFonts w:ascii="GHEA Grapalat" w:hAnsi="GHEA Grapalat"/>
          <w:spacing w:val="-6"/>
          <w:lang w:val="hy-AM"/>
        </w:rPr>
        <w:t xml:space="preserve"> արդյունավետ իրացումն ապահովելու նպատակով</w:t>
      </w:r>
      <w:r w:rsidR="007819F8" w:rsidRPr="00731199">
        <w:rPr>
          <w:rFonts w:ascii="GHEA Grapalat" w:hAnsi="GHEA Grapalat"/>
          <w:spacing w:val="-6"/>
          <w:lang w:val="hy-AM"/>
        </w:rPr>
        <w:t xml:space="preserve"> առավել շատ</w:t>
      </w:r>
      <w:r w:rsidR="00BA193B" w:rsidRPr="00731199">
        <w:rPr>
          <w:rFonts w:ascii="GHEA Grapalat" w:hAnsi="GHEA Grapalat"/>
          <w:spacing w:val="-6"/>
          <w:lang w:val="hy-AM"/>
        </w:rPr>
        <w:t xml:space="preserve"> </w:t>
      </w:r>
      <w:r w:rsidR="007819F8" w:rsidRPr="00731199">
        <w:rPr>
          <w:rFonts w:ascii="GHEA Grapalat" w:hAnsi="GHEA Grapalat"/>
          <w:spacing w:val="-6"/>
          <w:lang w:val="hy-AM"/>
        </w:rPr>
        <w:t>տեղեկատվու</w:t>
      </w:r>
      <w:r w:rsidR="00731199">
        <w:rPr>
          <w:rFonts w:ascii="GHEA Grapalat" w:hAnsi="GHEA Grapalat"/>
          <w:spacing w:val="-6"/>
          <w:lang w:val="hy-AM"/>
        </w:rPr>
        <w:softHyphen/>
      </w:r>
      <w:r w:rsidR="007819F8" w:rsidRPr="00731199">
        <w:rPr>
          <w:rFonts w:ascii="GHEA Grapalat" w:hAnsi="GHEA Grapalat"/>
          <w:spacing w:val="-6"/>
          <w:lang w:val="hy-AM"/>
        </w:rPr>
        <w:t xml:space="preserve">թյան տրամադրման, </w:t>
      </w:r>
      <w:r w:rsidR="007C48A6" w:rsidRPr="00731199">
        <w:rPr>
          <w:rFonts w:ascii="GHEA Grapalat" w:hAnsi="GHEA Grapalat"/>
          <w:spacing w:val="-6"/>
          <w:lang w:val="hy-AM"/>
        </w:rPr>
        <w:t>հանրության իրազեկման բարձրացման ուղղու</w:t>
      </w:r>
      <w:r w:rsidR="00731199" w:rsidRPr="00731199">
        <w:rPr>
          <w:rFonts w:ascii="GHEA Grapalat" w:hAnsi="GHEA Grapalat"/>
          <w:spacing w:val="-6"/>
          <w:lang w:val="hy-AM"/>
        </w:rPr>
        <w:softHyphen/>
      </w:r>
      <w:r w:rsidR="007C48A6" w:rsidRPr="00731199">
        <w:rPr>
          <w:rFonts w:ascii="GHEA Grapalat" w:hAnsi="GHEA Grapalat"/>
          <w:spacing w:val="-6"/>
          <w:lang w:val="hy-AM"/>
        </w:rPr>
        <w:t>թյամբ՝ թե հիվան</w:t>
      </w:r>
      <w:r w:rsidR="00731199">
        <w:rPr>
          <w:rFonts w:ascii="GHEA Grapalat" w:hAnsi="GHEA Grapalat"/>
          <w:spacing w:val="-6"/>
          <w:lang w:val="hy-AM"/>
        </w:rPr>
        <w:softHyphen/>
      </w:r>
      <w:r w:rsidR="007C48A6" w:rsidRPr="00731199">
        <w:rPr>
          <w:rFonts w:ascii="GHEA Grapalat" w:hAnsi="GHEA Grapalat"/>
          <w:spacing w:val="-6"/>
          <w:lang w:val="hy-AM"/>
        </w:rPr>
        <w:t>դություն</w:t>
      </w:r>
      <w:r w:rsidR="00237693">
        <w:rPr>
          <w:rFonts w:ascii="GHEA Grapalat" w:hAnsi="GHEA Grapalat"/>
          <w:spacing w:val="-6"/>
          <w:lang w:val="hy-AM"/>
        </w:rPr>
        <w:softHyphen/>
      </w:r>
      <w:r w:rsidR="007C48A6" w:rsidRPr="00731199">
        <w:rPr>
          <w:rFonts w:ascii="GHEA Grapalat" w:hAnsi="GHEA Grapalat"/>
          <w:spacing w:val="-6"/>
          <w:lang w:val="hy-AM"/>
        </w:rPr>
        <w:t>ների վաղաժամ կանխարգելման</w:t>
      </w:r>
      <w:r w:rsidR="00B478BB" w:rsidRPr="00731199">
        <w:rPr>
          <w:rFonts w:ascii="GHEA Grapalat" w:hAnsi="GHEA Grapalat"/>
          <w:spacing w:val="-6"/>
          <w:lang w:val="hy-AM"/>
        </w:rPr>
        <w:t>,</w:t>
      </w:r>
      <w:r w:rsidR="007C48A6" w:rsidRPr="00731199">
        <w:rPr>
          <w:rFonts w:ascii="GHEA Grapalat" w:hAnsi="GHEA Grapalat"/>
          <w:spacing w:val="-6"/>
          <w:lang w:val="hy-AM"/>
        </w:rPr>
        <w:t xml:space="preserve"> թե բժշկական սպասարկ</w:t>
      </w:r>
      <w:r w:rsidR="00731199" w:rsidRPr="00731199">
        <w:rPr>
          <w:rFonts w:ascii="GHEA Grapalat" w:hAnsi="GHEA Grapalat"/>
          <w:spacing w:val="-6"/>
          <w:lang w:val="hy-AM"/>
        </w:rPr>
        <w:softHyphen/>
      </w:r>
      <w:r w:rsidR="007C48A6" w:rsidRPr="00731199">
        <w:rPr>
          <w:rFonts w:ascii="GHEA Grapalat" w:hAnsi="GHEA Grapalat"/>
          <w:spacing w:val="-6"/>
          <w:lang w:val="hy-AM"/>
        </w:rPr>
        <w:t>ման և օգնության շրջանակ</w:t>
      </w:r>
      <w:r w:rsidR="00237693">
        <w:rPr>
          <w:rFonts w:ascii="GHEA Grapalat" w:hAnsi="GHEA Grapalat"/>
          <w:spacing w:val="-6"/>
          <w:lang w:val="hy-AM"/>
        </w:rPr>
        <w:softHyphen/>
      </w:r>
      <w:r w:rsidR="007C48A6" w:rsidRPr="00731199">
        <w:rPr>
          <w:rFonts w:ascii="GHEA Grapalat" w:hAnsi="GHEA Grapalat"/>
          <w:spacing w:val="-6"/>
          <w:lang w:val="hy-AM"/>
        </w:rPr>
        <w:t>ներում մարդկանց կողմից իրենց իրավունքների պաշտպանության</w:t>
      </w:r>
      <w:r w:rsidR="007C48A6" w:rsidRPr="00B70886">
        <w:rPr>
          <w:rFonts w:ascii="GHEA Grapalat" w:hAnsi="GHEA Grapalat"/>
          <w:lang w:val="hy-AM"/>
        </w:rPr>
        <w:t xml:space="preserve"> հնարավո</w:t>
      </w:r>
      <w:r w:rsidR="00731199">
        <w:rPr>
          <w:rFonts w:ascii="GHEA Grapalat" w:hAnsi="GHEA Grapalat"/>
          <w:lang w:val="hy-AM"/>
        </w:rPr>
        <w:softHyphen/>
      </w:r>
      <w:r w:rsidR="007C48A6" w:rsidRPr="00B70886">
        <w:rPr>
          <w:rFonts w:ascii="GHEA Grapalat" w:hAnsi="GHEA Grapalat"/>
          <w:lang w:val="hy-AM"/>
        </w:rPr>
        <w:t>րություն</w:t>
      </w:r>
      <w:r w:rsidR="00237693">
        <w:rPr>
          <w:rFonts w:ascii="GHEA Grapalat" w:hAnsi="GHEA Grapalat"/>
          <w:lang w:val="hy-AM"/>
        </w:rPr>
        <w:softHyphen/>
      </w:r>
      <w:r w:rsidR="007C48A6" w:rsidRPr="00B70886">
        <w:rPr>
          <w:rFonts w:ascii="GHEA Grapalat" w:hAnsi="GHEA Grapalat"/>
          <w:lang w:val="hy-AM"/>
        </w:rPr>
        <w:t>ների բարելավման նկատառումներով:</w:t>
      </w:r>
    </w:p>
    <w:p w:rsidR="00A81FEC" w:rsidRPr="00B70886" w:rsidRDefault="00A81FEC" w:rsidP="00A81FEC">
      <w:pPr>
        <w:spacing w:line="360" w:lineRule="auto"/>
        <w:ind w:firstLine="709"/>
        <w:jc w:val="both"/>
        <w:rPr>
          <w:rFonts w:ascii="GHEA Grapalat" w:eastAsia="Times New Roman" w:hAnsi="GHEA Grapalat" w:cs="Times New Roman"/>
          <w:lang w:val="hy-AM" w:bidi="ar-SA"/>
        </w:rPr>
      </w:pPr>
      <w:r w:rsidRPr="00B70886">
        <w:rPr>
          <w:rFonts w:ascii="GHEA Grapalat" w:eastAsia="Times New Roman" w:hAnsi="GHEA Grapalat" w:cs="Times New Roman"/>
          <w:lang w:val="hy-AM" w:bidi="ar-SA"/>
        </w:rPr>
        <w:t>Առողջության պահպանման իրավունքը՝ որպես գերակայություն</w:t>
      </w:r>
      <w:r w:rsidR="00B478BB" w:rsidRPr="00B70886">
        <w:rPr>
          <w:rFonts w:ascii="GHEA Grapalat" w:eastAsia="Times New Roman" w:hAnsi="GHEA Grapalat" w:cs="Times New Roman"/>
          <w:lang w:val="hy-AM" w:bidi="ar-SA"/>
        </w:rPr>
        <w:t>,</w:t>
      </w:r>
      <w:r w:rsidRPr="00B70886">
        <w:rPr>
          <w:rFonts w:ascii="GHEA Grapalat" w:eastAsia="Times New Roman" w:hAnsi="GHEA Grapalat" w:cs="Times New Roman"/>
          <w:lang w:val="hy-AM" w:bidi="ar-SA"/>
        </w:rPr>
        <w:t xml:space="preserve"> և դրա ներքո նախատեսված գործողություններն ուղղված են ՄԱԿ-ի կայուն զարգացման թիվ 3 նպատակի իրագործմանը, այն է՝ «Ապահովել առողջ կյանք </w:t>
      </w:r>
      <w:r w:rsidR="00C1524B" w:rsidRPr="00B70886">
        <w:rPr>
          <w:rFonts w:ascii="GHEA Grapalat" w:eastAsia="Times New Roman" w:hAnsi="GHEA Grapalat" w:cs="Times New Roman"/>
          <w:lang w:val="hy-AM" w:bidi="ar-SA"/>
        </w:rPr>
        <w:t>և</w:t>
      </w:r>
      <w:r w:rsidRPr="00B70886">
        <w:rPr>
          <w:rFonts w:ascii="GHEA Grapalat" w:eastAsia="Times New Roman" w:hAnsi="GHEA Grapalat" w:cs="Times New Roman"/>
          <w:lang w:val="hy-AM" w:bidi="ar-SA"/>
        </w:rPr>
        <w:t xml:space="preserve"> խթանել բարեկեցություն բոլորի համար՝ անկախ տարիքից»:</w:t>
      </w:r>
    </w:p>
    <w:p w:rsidR="00A81FEC" w:rsidRDefault="00A81FEC" w:rsidP="00A81FEC">
      <w:pPr>
        <w:rPr>
          <w:rFonts w:ascii="GHEA Grapalat" w:hAnsi="GHEA Grapalat"/>
          <w:b/>
          <w:lang w:val="hy-AM"/>
        </w:rPr>
      </w:pPr>
    </w:p>
    <w:p w:rsidR="00731199" w:rsidRDefault="00731199" w:rsidP="00A81FEC">
      <w:pPr>
        <w:rPr>
          <w:rFonts w:ascii="GHEA Grapalat" w:hAnsi="GHEA Grapalat"/>
          <w:b/>
          <w:lang w:val="hy-AM"/>
        </w:rPr>
      </w:pPr>
    </w:p>
    <w:p w:rsidR="00731199" w:rsidRDefault="00731199" w:rsidP="00A81FEC">
      <w:pPr>
        <w:rPr>
          <w:rFonts w:ascii="GHEA Grapalat" w:hAnsi="GHEA Grapalat"/>
          <w:b/>
          <w:lang w:val="hy-AM"/>
        </w:rPr>
      </w:pPr>
    </w:p>
    <w:p w:rsidR="00731199" w:rsidRDefault="00731199" w:rsidP="00A81FEC">
      <w:pPr>
        <w:rPr>
          <w:rFonts w:ascii="GHEA Grapalat" w:hAnsi="GHEA Grapalat"/>
          <w:b/>
          <w:lang w:val="hy-AM"/>
        </w:rPr>
      </w:pPr>
    </w:p>
    <w:p w:rsidR="00731199" w:rsidRPr="00B70886" w:rsidRDefault="00731199" w:rsidP="00A81FEC">
      <w:pPr>
        <w:rPr>
          <w:rFonts w:ascii="GHEA Grapalat" w:hAnsi="GHEA Grapalat"/>
          <w:b/>
          <w:lang w:val="hy-AM"/>
        </w:rPr>
      </w:pPr>
    </w:p>
    <w:p w:rsidR="00A81FEC" w:rsidRPr="00B70886" w:rsidRDefault="00A81FEC" w:rsidP="00510E84">
      <w:pPr>
        <w:pStyle w:val="Heading3"/>
        <w:jc w:val="center"/>
        <w:rPr>
          <w:rFonts w:ascii="GHEA Grapalat" w:hAnsi="GHEA Grapalat"/>
          <w:color w:val="auto"/>
          <w:lang w:val="hy-AM"/>
        </w:rPr>
      </w:pPr>
      <w:bookmarkStart w:id="17" w:name="_Toc22572226"/>
      <w:r w:rsidRPr="00B70886">
        <w:rPr>
          <w:rFonts w:ascii="GHEA Grapalat" w:hAnsi="GHEA Grapalat"/>
          <w:color w:val="auto"/>
          <w:lang w:val="hy-AM"/>
        </w:rPr>
        <w:lastRenderedPageBreak/>
        <w:t>2</w:t>
      </w:r>
      <w:r w:rsidR="006E0B22" w:rsidRPr="00B70886">
        <w:rPr>
          <w:rFonts w:ascii="GHEA Grapalat" w:hAnsi="GHEA Grapalat"/>
          <w:color w:val="auto"/>
          <w:lang w:val="hy-AM"/>
        </w:rPr>
        <w:t>.</w:t>
      </w:r>
      <w:r w:rsidRPr="00B70886">
        <w:rPr>
          <w:rFonts w:ascii="GHEA Grapalat" w:hAnsi="GHEA Grapalat"/>
          <w:color w:val="auto"/>
          <w:lang w:val="hy-AM"/>
        </w:rPr>
        <w:t>2</w:t>
      </w:r>
      <w:r w:rsidR="006E0B22" w:rsidRPr="00B70886">
        <w:rPr>
          <w:rFonts w:ascii="GHEA Grapalat" w:hAnsi="GHEA Grapalat"/>
          <w:color w:val="auto"/>
          <w:lang w:val="hy-AM"/>
        </w:rPr>
        <w:t>.</w:t>
      </w:r>
      <w:r w:rsidRPr="00B70886">
        <w:rPr>
          <w:rFonts w:ascii="GHEA Grapalat" w:hAnsi="GHEA Grapalat"/>
          <w:color w:val="auto"/>
          <w:lang w:val="hy-AM"/>
        </w:rPr>
        <w:t xml:space="preserve"> </w:t>
      </w:r>
      <w:r w:rsidR="003F70F4" w:rsidRPr="00B70886">
        <w:rPr>
          <w:rFonts w:ascii="GHEA Grapalat" w:hAnsi="GHEA Grapalat" w:cs="Sylfaen"/>
          <w:color w:val="auto"/>
          <w:lang w:val="hy-AM"/>
        </w:rPr>
        <w:t>ԱՇԽԱՏԱՆՔ</w:t>
      </w:r>
      <w:r w:rsidR="00C83683" w:rsidRPr="00B70886">
        <w:rPr>
          <w:rFonts w:ascii="GHEA Grapalat" w:hAnsi="GHEA Grapalat" w:cs="Sylfaen"/>
          <w:color w:val="auto"/>
          <w:lang w:val="hy-AM"/>
        </w:rPr>
        <w:t>ԱՅԻՆ</w:t>
      </w:r>
      <w:r w:rsidR="003F70F4" w:rsidRPr="00B70886">
        <w:rPr>
          <w:rFonts w:ascii="GHEA Grapalat" w:hAnsi="GHEA Grapalat" w:cs="Sylfaen"/>
          <w:color w:val="auto"/>
          <w:lang w:val="hy-AM"/>
        </w:rPr>
        <w:t xml:space="preserve"> </w:t>
      </w:r>
      <w:r w:rsidRPr="00B70886">
        <w:rPr>
          <w:rFonts w:ascii="GHEA Grapalat" w:hAnsi="GHEA Grapalat" w:cs="Sylfaen"/>
          <w:color w:val="auto"/>
          <w:lang w:val="hy-AM"/>
        </w:rPr>
        <w:t>ԻՐԱՎՈՒՆՔ</w:t>
      </w:r>
      <w:r w:rsidR="006E0B22" w:rsidRPr="00B70886">
        <w:rPr>
          <w:rFonts w:ascii="GHEA Grapalat" w:hAnsi="GHEA Grapalat" w:cs="Sylfaen"/>
          <w:color w:val="auto"/>
          <w:lang w:val="hy-AM"/>
        </w:rPr>
        <w:t>ՆԵՐ</w:t>
      </w:r>
      <w:bookmarkEnd w:id="17"/>
    </w:p>
    <w:p w:rsidR="00AB2D8A" w:rsidRPr="00B70886" w:rsidRDefault="00AB2D8A" w:rsidP="00A81FEC">
      <w:pPr>
        <w:pStyle w:val="ListParagraph"/>
        <w:spacing w:after="200" w:line="360" w:lineRule="auto"/>
        <w:ind w:left="180" w:firstLine="540"/>
        <w:jc w:val="both"/>
        <w:rPr>
          <w:rFonts w:ascii="GHEA Grapalat" w:hAnsi="GHEA Grapalat"/>
          <w:sz w:val="24"/>
          <w:szCs w:val="24"/>
          <w:lang w:val="hy-AM"/>
        </w:rPr>
      </w:pPr>
    </w:p>
    <w:p w:rsidR="0068732A" w:rsidRPr="00B70886" w:rsidRDefault="00C83683" w:rsidP="00731199">
      <w:pPr>
        <w:pStyle w:val="ListParagraph"/>
        <w:spacing w:after="200" w:line="360" w:lineRule="auto"/>
        <w:ind w:left="0" w:firstLine="709"/>
        <w:jc w:val="both"/>
        <w:rPr>
          <w:rFonts w:ascii="GHEA Grapalat" w:hAnsi="GHEA Grapalat"/>
          <w:sz w:val="24"/>
          <w:szCs w:val="24"/>
          <w:lang w:val="hy-AM"/>
        </w:rPr>
      </w:pPr>
      <w:r w:rsidRPr="00B70886">
        <w:rPr>
          <w:rFonts w:ascii="GHEA Grapalat" w:hAnsi="GHEA Grapalat"/>
          <w:sz w:val="24"/>
          <w:szCs w:val="24"/>
          <w:lang w:val="hy-AM"/>
        </w:rPr>
        <w:t>Ա</w:t>
      </w:r>
      <w:r w:rsidR="007C48A6" w:rsidRPr="00B70886">
        <w:rPr>
          <w:rFonts w:ascii="GHEA Grapalat" w:hAnsi="GHEA Grapalat"/>
          <w:sz w:val="24"/>
          <w:szCs w:val="24"/>
          <w:lang w:val="hy-AM"/>
        </w:rPr>
        <w:t>շխատանքի ընտրության ազատությունը</w:t>
      </w:r>
      <w:r w:rsidRPr="00B70886">
        <w:rPr>
          <w:rFonts w:ascii="GHEA Grapalat" w:hAnsi="GHEA Grapalat"/>
          <w:sz w:val="24"/>
          <w:szCs w:val="24"/>
          <w:lang w:val="hy-AM"/>
        </w:rPr>
        <w:t xml:space="preserve"> և աշխատանքային իրավունքները</w:t>
      </w:r>
      <w:r w:rsidR="007C48A6" w:rsidRPr="00B70886">
        <w:rPr>
          <w:rFonts w:ascii="GHEA Grapalat" w:hAnsi="GHEA Grapalat"/>
          <w:sz w:val="24"/>
          <w:szCs w:val="24"/>
          <w:lang w:val="hy-AM"/>
        </w:rPr>
        <w:t xml:space="preserve"> մարդու արժանապատիվ և բարեկեցիկ սոցիալական պայմանների հիմքում ընկած կարևորագույն </w:t>
      </w:r>
      <w:r w:rsidR="00B478BB" w:rsidRPr="00B70886">
        <w:rPr>
          <w:rFonts w:ascii="GHEA Grapalat" w:hAnsi="GHEA Grapalat"/>
          <w:sz w:val="24"/>
          <w:szCs w:val="24"/>
          <w:lang w:val="hy-AM"/>
        </w:rPr>
        <w:t>հիմնասյուն</w:t>
      </w:r>
      <w:r w:rsidR="00FB412B" w:rsidRPr="00B70886">
        <w:rPr>
          <w:rFonts w:ascii="GHEA Grapalat" w:hAnsi="GHEA Grapalat"/>
          <w:sz w:val="24"/>
          <w:szCs w:val="24"/>
          <w:lang w:val="hy-AM"/>
        </w:rPr>
        <w:t>ն</w:t>
      </w:r>
      <w:r w:rsidR="00B478BB" w:rsidRPr="00B70886">
        <w:rPr>
          <w:rFonts w:ascii="GHEA Grapalat" w:hAnsi="GHEA Grapalat"/>
          <w:sz w:val="24"/>
          <w:szCs w:val="24"/>
          <w:lang w:val="hy-AM"/>
        </w:rPr>
        <w:t xml:space="preserve">երից </w:t>
      </w:r>
      <w:r w:rsidR="007C48A6" w:rsidRPr="00B70886">
        <w:rPr>
          <w:rFonts w:ascii="GHEA Grapalat" w:hAnsi="GHEA Grapalat"/>
          <w:sz w:val="24"/>
          <w:szCs w:val="24"/>
          <w:lang w:val="hy-AM"/>
        </w:rPr>
        <w:t>են:</w:t>
      </w:r>
    </w:p>
    <w:p w:rsidR="00A81FEC" w:rsidRPr="00B70886" w:rsidRDefault="0068732A" w:rsidP="00731199">
      <w:pPr>
        <w:pStyle w:val="ListParagraph"/>
        <w:spacing w:after="200" w:line="360" w:lineRule="auto"/>
        <w:ind w:left="0" w:firstLine="709"/>
        <w:jc w:val="both"/>
        <w:rPr>
          <w:rFonts w:ascii="GHEA Grapalat" w:hAnsi="GHEA Grapalat"/>
          <w:sz w:val="24"/>
          <w:szCs w:val="24"/>
          <w:lang w:val="hy-AM"/>
        </w:rPr>
      </w:pPr>
      <w:r w:rsidRPr="00B70886">
        <w:rPr>
          <w:rFonts w:ascii="GHEA Grapalat" w:hAnsi="GHEA Grapalat"/>
          <w:sz w:val="24"/>
          <w:szCs w:val="24"/>
          <w:lang w:val="hy-AM"/>
        </w:rPr>
        <w:t xml:space="preserve">Ռազմավարության և դրանից բխող գործողությունների ծրագրի նպատակն է՝ աշխատանքային իրավունքի պաշտպանության ընթացակարգերը և </w:t>
      </w:r>
      <w:r w:rsidR="00FB412B" w:rsidRPr="00B70886">
        <w:rPr>
          <w:rFonts w:ascii="GHEA Grapalat" w:hAnsi="GHEA Grapalat"/>
          <w:sz w:val="24"/>
          <w:szCs w:val="24"/>
          <w:lang w:val="hy-AM"/>
        </w:rPr>
        <w:t>մեխանիզմների բարելավումը</w:t>
      </w:r>
      <w:r w:rsidRPr="00B70886">
        <w:rPr>
          <w:rFonts w:ascii="GHEA Grapalat" w:hAnsi="GHEA Grapalat"/>
          <w:sz w:val="24"/>
          <w:szCs w:val="24"/>
          <w:lang w:val="hy-AM"/>
        </w:rPr>
        <w:t xml:space="preserve">, խնդիրը՝ </w:t>
      </w:r>
      <w:r w:rsidR="00FB412B" w:rsidRPr="00B70886">
        <w:rPr>
          <w:rFonts w:ascii="GHEA Grapalat" w:hAnsi="GHEA Grapalat"/>
          <w:sz w:val="24"/>
          <w:szCs w:val="24"/>
          <w:lang w:val="hy-AM"/>
        </w:rPr>
        <w:t>ա</w:t>
      </w:r>
      <w:r w:rsidRPr="00B70886">
        <w:rPr>
          <w:rFonts w:ascii="GHEA Grapalat" w:hAnsi="GHEA Grapalat"/>
          <w:sz w:val="24"/>
          <w:szCs w:val="24"/>
          <w:lang w:val="hy-AM"/>
        </w:rPr>
        <w:t xml:space="preserve">շխատանքային իրավունքների պաշտպանության համար արդյունավետ ինստիտուցիոնալ և իրավական դաշտի ստեղծումը: </w:t>
      </w:r>
    </w:p>
    <w:p w:rsidR="00A81FEC" w:rsidRPr="00B70886" w:rsidRDefault="00BF228F" w:rsidP="00731199">
      <w:pPr>
        <w:pStyle w:val="ListParagraph"/>
        <w:spacing w:after="200" w:line="360" w:lineRule="auto"/>
        <w:ind w:left="0" w:firstLine="709"/>
        <w:jc w:val="both"/>
        <w:rPr>
          <w:rFonts w:ascii="GHEA Grapalat" w:hAnsi="GHEA Grapalat"/>
          <w:sz w:val="24"/>
          <w:szCs w:val="24"/>
          <w:lang w:val="hy-AM"/>
        </w:rPr>
      </w:pPr>
      <w:r w:rsidRPr="006634CC">
        <w:rPr>
          <w:rFonts w:ascii="GHEA Grapalat" w:hAnsi="GHEA Grapalat"/>
          <w:spacing w:val="-8"/>
          <w:sz w:val="24"/>
          <w:szCs w:val="24"/>
          <w:lang w:val="hy-AM"/>
        </w:rPr>
        <w:t>Ո</w:t>
      </w:r>
      <w:r w:rsidR="00185E45" w:rsidRPr="006634CC">
        <w:rPr>
          <w:rFonts w:ascii="GHEA Grapalat" w:hAnsi="GHEA Grapalat"/>
          <w:spacing w:val="-8"/>
          <w:sz w:val="24"/>
          <w:szCs w:val="24"/>
          <w:lang w:val="hy-AM"/>
        </w:rPr>
        <w:t>լորտի ուսումնասիրություն</w:t>
      </w:r>
      <w:r w:rsidRPr="006634CC">
        <w:rPr>
          <w:rFonts w:ascii="GHEA Grapalat" w:hAnsi="GHEA Grapalat"/>
          <w:spacing w:val="-8"/>
          <w:sz w:val="24"/>
          <w:szCs w:val="24"/>
          <w:lang w:val="hy-AM"/>
        </w:rPr>
        <w:t>ներ</w:t>
      </w:r>
      <w:r w:rsidR="00185E45" w:rsidRPr="006634CC">
        <w:rPr>
          <w:rFonts w:ascii="GHEA Grapalat" w:hAnsi="GHEA Grapalat"/>
          <w:spacing w:val="-8"/>
          <w:sz w:val="24"/>
          <w:szCs w:val="24"/>
          <w:lang w:val="hy-AM"/>
        </w:rPr>
        <w:t>ը փաստ</w:t>
      </w:r>
      <w:r w:rsidRPr="006634CC">
        <w:rPr>
          <w:rFonts w:ascii="GHEA Grapalat" w:hAnsi="GHEA Grapalat"/>
          <w:spacing w:val="-8"/>
          <w:sz w:val="24"/>
          <w:szCs w:val="24"/>
          <w:lang w:val="hy-AM"/>
        </w:rPr>
        <w:t>ում են</w:t>
      </w:r>
      <w:r w:rsidR="00185E45" w:rsidRPr="006634CC">
        <w:rPr>
          <w:rFonts w:ascii="GHEA Grapalat" w:hAnsi="GHEA Grapalat"/>
          <w:spacing w:val="-8"/>
          <w:sz w:val="24"/>
          <w:szCs w:val="24"/>
          <w:lang w:val="hy-AM"/>
        </w:rPr>
        <w:t>, որ Հայաստանում</w:t>
      </w:r>
      <w:r w:rsidR="00185E45" w:rsidRPr="00B70886">
        <w:rPr>
          <w:rFonts w:ascii="GHEA Grapalat" w:hAnsi="GHEA Grapalat"/>
          <w:sz w:val="24"/>
          <w:szCs w:val="24"/>
          <w:lang w:val="hy-AM"/>
        </w:rPr>
        <w:t xml:space="preserve"> աշխատողների </w:t>
      </w:r>
      <w:r w:rsidR="00185E45" w:rsidRPr="006634CC">
        <w:rPr>
          <w:rFonts w:ascii="GHEA Grapalat" w:hAnsi="GHEA Grapalat"/>
          <w:spacing w:val="-8"/>
          <w:sz w:val="24"/>
          <w:szCs w:val="24"/>
          <w:lang w:val="hy-AM"/>
        </w:rPr>
        <w:t>իրավունքներն ամբողջությամբ պաշտպանված չեն, տեղի են ունենում</w:t>
      </w:r>
      <w:r w:rsidR="00185E45" w:rsidRPr="00B70886">
        <w:rPr>
          <w:rFonts w:ascii="GHEA Grapalat" w:hAnsi="GHEA Grapalat"/>
          <w:sz w:val="24"/>
          <w:szCs w:val="24"/>
          <w:lang w:val="hy-AM"/>
        </w:rPr>
        <w:t xml:space="preserve"> աշխատանքային իրավունքների բազմաթիվ խախտումներ, իսկ օրենսդրական բացերը և թերի կարգա</w:t>
      </w:r>
      <w:r w:rsidR="00731199">
        <w:rPr>
          <w:rFonts w:ascii="GHEA Grapalat" w:hAnsi="GHEA Grapalat"/>
          <w:sz w:val="24"/>
          <w:szCs w:val="24"/>
          <w:lang w:val="hy-AM"/>
        </w:rPr>
        <w:softHyphen/>
      </w:r>
      <w:r w:rsidR="00185E45" w:rsidRPr="00B70886">
        <w:rPr>
          <w:rFonts w:ascii="GHEA Grapalat" w:hAnsi="GHEA Grapalat"/>
          <w:sz w:val="24"/>
          <w:szCs w:val="24"/>
          <w:lang w:val="hy-AM"/>
        </w:rPr>
        <w:t>վորումներն իրենց հերթին ևս հանգեցնում են մի շարք խնդիրների</w:t>
      </w:r>
      <w:r w:rsidR="00A81FEC" w:rsidRPr="00B70886">
        <w:rPr>
          <w:rStyle w:val="FootnoteReference"/>
          <w:sz w:val="24"/>
          <w:szCs w:val="24"/>
        </w:rPr>
        <w:footnoteReference w:id="22"/>
      </w:r>
      <w:r w:rsidR="00185E45" w:rsidRPr="00B70886">
        <w:rPr>
          <w:rFonts w:ascii="GHEA Grapalat" w:hAnsi="GHEA Grapalat"/>
          <w:sz w:val="24"/>
          <w:szCs w:val="24"/>
          <w:lang w:val="hy-AM"/>
        </w:rPr>
        <w:t>։ Այս համա</w:t>
      </w:r>
      <w:r w:rsidR="00731199">
        <w:rPr>
          <w:rFonts w:ascii="GHEA Grapalat" w:hAnsi="GHEA Grapalat"/>
          <w:sz w:val="24"/>
          <w:szCs w:val="24"/>
          <w:lang w:val="hy-AM"/>
        </w:rPr>
        <w:softHyphen/>
      </w:r>
      <w:r w:rsidR="00185E45" w:rsidRPr="00B70886">
        <w:rPr>
          <w:rFonts w:ascii="GHEA Grapalat" w:hAnsi="GHEA Grapalat"/>
          <w:sz w:val="24"/>
          <w:szCs w:val="24"/>
          <w:lang w:val="hy-AM"/>
        </w:rPr>
        <w:t>տեքստում ևս կարևորագույն խնդիր է շարունակում մնալ աշխատանքային իրավունք</w:t>
      </w:r>
      <w:r w:rsidR="00731199">
        <w:rPr>
          <w:rFonts w:ascii="GHEA Grapalat" w:hAnsi="GHEA Grapalat"/>
          <w:sz w:val="24"/>
          <w:szCs w:val="24"/>
          <w:lang w:val="hy-AM"/>
        </w:rPr>
        <w:softHyphen/>
      </w:r>
      <w:r w:rsidR="00185E45" w:rsidRPr="00B70886">
        <w:rPr>
          <w:rFonts w:ascii="GHEA Grapalat" w:hAnsi="GHEA Grapalat"/>
          <w:sz w:val="24"/>
          <w:szCs w:val="24"/>
          <w:lang w:val="hy-AM"/>
        </w:rPr>
        <w:t>ների պաշտպանության մեխանիզմների մասին ոչ բավարար իրազեկումը, ինչպես նաև աշխատողների իրավունքների պաշտպանության թույլ աստիճանը:</w:t>
      </w:r>
    </w:p>
    <w:p w:rsidR="00A81FEC" w:rsidRPr="00B70886" w:rsidRDefault="00A81FEC" w:rsidP="00731199">
      <w:pPr>
        <w:pStyle w:val="ListParagraph"/>
        <w:spacing w:after="200" w:line="360" w:lineRule="auto"/>
        <w:ind w:left="0" w:firstLine="709"/>
        <w:jc w:val="both"/>
        <w:rPr>
          <w:rFonts w:ascii="GHEA Grapalat" w:hAnsi="GHEA Grapalat"/>
          <w:sz w:val="24"/>
          <w:szCs w:val="24"/>
          <w:lang w:val="hy-AM"/>
        </w:rPr>
      </w:pPr>
      <w:r w:rsidRPr="00B70886">
        <w:rPr>
          <w:rFonts w:ascii="GHEA Grapalat" w:hAnsi="GHEA Grapalat"/>
          <w:sz w:val="24"/>
          <w:szCs w:val="24"/>
          <w:lang w:val="hy-AM"/>
        </w:rPr>
        <w:t xml:space="preserve">Թերևս այս ոլորտում անկյունքարային նշանակության խնդիր է համարվում աշխատանքային իրավունքների և օրենսդրության նկատմամբ պետական </w:t>
      </w:r>
      <w:r w:rsidR="00536680" w:rsidRPr="00B70886">
        <w:rPr>
          <w:rFonts w:ascii="GHEA Grapalat" w:hAnsi="GHEA Grapalat"/>
          <w:sz w:val="24"/>
          <w:szCs w:val="24"/>
          <w:lang w:val="hy-AM"/>
        </w:rPr>
        <w:t>վերահ</w:t>
      </w:r>
      <w:r w:rsidRPr="00B70886">
        <w:rPr>
          <w:rFonts w:ascii="GHEA Grapalat" w:hAnsi="GHEA Grapalat"/>
          <w:sz w:val="24"/>
          <w:szCs w:val="24"/>
          <w:lang w:val="hy-AM"/>
        </w:rPr>
        <w:t>սկո</w:t>
      </w:r>
      <w:r w:rsidR="00731199">
        <w:rPr>
          <w:rFonts w:ascii="GHEA Grapalat" w:hAnsi="GHEA Grapalat"/>
          <w:sz w:val="24"/>
          <w:szCs w:val="24"/>
          <w:lang w:val="hy-AM"/>
        </w:rPr>
        <w:softHyphen/>
      </w:r>
      <w:r w:rsidRPr="00B70886">
        <w:rPr>
          <w:rFonts w:ascii="GHEA Grapalat" w:hAnsi="GHEA Grapalat"/>
          <w:sz w:val="24"/>
          <w:szCs w:val="24"/>
          <w:lang w:val="hy-AM"/>
        </w:rPr>
        <w:t>ղություն իրականացնող արտադատական մարմնի բացակայությունը: Ուստի</w:t>
      </w:r>
      <w:r w:rsidR="00C1524B" w:rsidRPr="00B70886">
        <w:rPr>
          <w:rFonts w:ascii="GHEA Grapalat" w:hAnsi="GHEA Grapalat"/>
          <w:sz w:val="24"/>
          <w:szCs w:val="24"/>
          <w:lang w:val="hy-AM"/>
        </w:rPr>
        <w:t>,</w:t>
      </w:r>
      <w:r w:rsidRPr="00B70886">
        <w:rPr>
          <w:rFonts w:ascii="GHEA Grapalat" w:hAnsi="GHEA Grapalat"/>
          <w:sz w:val="24"/>
          <w:szCs w:val="24"/>
          <w:lang w:val="hy-AM"/>
        </w:rPr>
        <w:t xml:space="preserve"> անհրա</w:t>
      </w:r>
      <w:r w:rsidR="00731199">
        <w:rPr>
          <w:rFonts w:ascii="GHEA Grapalat" w:hAnsi="GHEA Grapalat"/>
          <w:sz w:val="24"/>
          <w:szCs w:val="24"/>
          <w:lang w:val="hy-AM"/>
        </w:rPr>
        <w:softHyphen/>
      </w:r>
      <w:r w:rsidRPr="00B70886">
        <w:rPr>
          <w:rFonts w:ascii="GHEA Grapalat" w:hAnsi="GHEA Grapalat"/>
          <w:sz w:val="24"/>
          <w:szCs w:val="24"/>
          <w:lang w:val="hy-AM"/>
        </w:rPr>
        <w:t>ժեշտ է սեղմ ժամկետներում ՀՀ աշխատանքային օրենսգրքում և ոլորտի այլ իրավական ակտերում կատարել համապատասխան փոփոխություններ, որոնց հիման վրա կստեղծվի արտադատական մարմին, որը կունենա աշխատանքի պայմանների, աշխատողների աշխատանքային ազատությունների և իրավունքների պահպանման ու պաշտպանության ապահովման, աշխատանքային օրենսդրության և աշխատանք</w:t>
      </w:r>
      <w:r w:rsidR="00C83683" w:rsidRPr="00B70886">
        <w:rPr>
          <w:rFonts w:ascii="GHEA Grapalat" w:hAnsi="GHEA Grapalat"/>
          <w:sz w:val="24"/>
          <w:szCs w:val="24"/>
          <w:lang w:val="hy-AM"/>
        </w:rPr>
        <w:t>ային</w:t>
      </w:r>
      <w:r w:rsidRPr="00B70886">
        <w:rPr>
          <w:rFonts w:ascii="GHEA Grapalat" w:hAnsi="GHEA Grapalat"/>
          <w:sz w:val="24"/>
          <w:szCs w:val="24"/>
          <w:lang w:val="hy-AM"/>
        </w:rPr>
        <w:t xml:space="preserve"> իրավունքի նորմեր պարունակող այլ իրավական ակտերի խախտումների վերացման ու կանխարգելման նկատմամբ վերահսկողության իրականացման իրավասությունը: </w:t>
      </w:r>
      <w:r w:rsidRPr="00B70886">
        <w:rPr>
          <w:rFonts w:ascii="GHEA Grapalat" w:hAnsi="GHEA Grapalat"/>
          <w:sz w:val="24"/>
          <w:szCs w:val="24"/>
          <w:lang w:val="hy-AM"/>
        </w:rPr>
        <w:lastRenderedPageBreak/>
        <w:t xml:space="preserve">Սրան զուգահեռ անհրաժեշտ է զանգվածային </w:t>
      </w:r>
      <w:r w:rsidRPr="006634CC">
        <w:rPr>
          <w:rFonts w:ascii="GHEA Grapalat" w:hAnsi="GHEA Grapalat"/>
          <w:spacing w:val="-8"/>
          <w:sz w:val="24"/>
          <w:szCs w:val="24"/>
          <w:lang w:val="hy-AM"/>
        </w:rPr>
        <w:t>լրատվության միջոցներով շարունակել հասարակությանն իրազեկել</w:t>
      </w:r>
      <w:r w:rsidRPr="00B70886">
        <w:rPr>
          <w:rFonts w:ascii="GHEA Grapalat" w:hAnsi="GHEA Grapalat"/>
          <w:sz w:val="24"/>
          <w:szCs w:val="24"/>
          <w:lang w:val="hy-AM"/>
        </w:rPr>
        <w:t xml:space="preserve"> աշխատանքային իրավունքների և դրանց պաշտպանու</w:t>
      </w:r>
      <w:r w:rsidR="00731199">
        <w:rPr>
          <w:rFonts w:ascii="GHEA Grapalat" w:hAnsi="GHEA Grapalat"/>
          <w:sz w:val="24"/>
          <w:szCs w:val="24"/>
          <w:lang w:val="hy-AM"/>
        </w:rPr>
        <w:softHyphen/>
      </w:r>
      <w:r w:rsidRPr="00B70886">
        <w:rPr>
          <w:rFonts w:ascii="GHEA Grapalat" w:hAnsi="GHEA Grapalat"/>
          <w:sz w:val="24"/>
          <w:szCs w:val="24"/>
          <w:lang w:val="hy-AM"/>
        </w:rPr>
        <w:t>թյան ուղիների վերաբերյալ:</w:t>
      </w:r>
    </w:p>
    <w:p w:rsidR="00BF228F" w:rsidRPr="00B70886" w:rsidRDefault="00BF228F" w:rsidP="00731199">
      <w:pPr>
        <w:pStyle w:val="ListParagraph"/>
        <w:spacing w:after="200" w:line="360" w:lineRule="auto"/>
        <w:ind w:left="0" w:firstLine="709"/>
        <w:jc w:val="both"/>
        <w:rPr>
          <w:rFonts w:ascii="GHEA Grapalat" w:hAnsi="GHEA Grapalat"/>
          <w:sz w:val="24"/>
          <w:szCs w:val="24"/>
          <w:lang w:val="hy-AM"/>
        </w:rPr>
      </w:pPr>
      <w:r w:rsidRPr="00731199">
        <w:rPr>
          <w:rFonts w:ascii="GHEA Grapalat" w:hAnsi="GHEA Grapalat"/>
          <w:spacing w:val="-6"/>
          <w:sz w:val="24"/>
          <w:szCs w:val="24"/>
          <w:lang w:val="hy-AM"/>
        </w:rPr>
        <w:t>Մարդու աշխատանք</w:t>
      </w:r>
      <w:r w:rsidR="00C83683" w:rsidRPr="00731199">
        <w:rPr>
          <w:rFonts w:ascii="GHEA Grapalat" w:hAnsi="GHEA Grapalat"/>
          <w:spacing w:val="-6"/>
          <w:sz w:val="24"/>
          <w:szCs w:val="24"/>
          <w:lang w:val="hy-AM"/>
        </w:rPr>
        <w:t>ային</w:t>
      </w:r>
      <w:r w:rsidRPr="00731199">
        <w:rPr>
          <w:rFonts w:ascii="GHEA Grapalat" w:hAnsi="GHEA Grapalat"/>
          <w:spacing w:val="-6"/>
          <w:sz w:val="24"/>
          <w:szCs w:val="24"/>
          <w:lang w:val="hy-AM"/>
        </w:rPr>
        <w:t xml:space="preserve"> իրավունքը պարտավորեցնում է </w:t>
      </w:r>
      <w:r w:rsidR="00B478BB" w:rsidRPr="00731199">
        <w:rPr>
          <w:rFonts w:ascii="GHEA Grapalat" w:hAnsi="GHEA Grapalat"/>
          <w:spacing w:val="-6"/>
          <w:sz w:val="24"/>
          <w:szCs w:val="24"/>
          <w:lang w:val="hy-AM"/>
        </w:rPr>
        <w:t xml:space="preserve">պետությանը </w:t>
      </w:r>
      <w:r w:rsidRPr="00731199">
        <w:rPr>
          <w:rFonts w:ascii="GHEA Grapalat" w:hAnsi="GHEA Grapalat"/>
          <w:spacing w:val="-6"/>
          <w:sz w:val="24"/>
          <w:szCs w:val="24"/>
          <w:lang w:val="hy-AM"/>
        </w:rPr>
        <w:t>պայման</w:t>
      </w:r>
      <w:r w:rsidR="00731199">
        <w:rPr>
          <w:rFonts w:ascii="GHEA Grapalat" w:hAnsi="GHEA Grapalat"/>
          <w:sz w:val="24"/>
          <w:szCs w:val="24"/>
          <w:lang w:val="hy-AM"/>
        </w:rPr>
        <w:softHyphen/>
      </w:r>
      <w:r w:rsidRPr="00B70886">
        <w:rPr>
          <w:rFonts w:ascii="GHEA Grapalat" w:hAnsi="GHEA Grapalat"/>
          <w:sz w:val="24"/>
          <w:szCs w:val="24"/>
          <w:lang w:val="hy-AM"/>
        </w:rPr>
        <w:t>ներ ստեղծել գործազու</w:t>
      </w:r>
      <w:r w:rsidR="003F70F4" w:rsidRPr="00B70886">
        <w:rPr>
          <w:rFonts w:ascii="GHEA Grapalat" w:hAnsi="GHEA Grapalat"/>
          <w:sz w:val="24"/>
          <w:szCs w:val="24"/>
          <w:lang w:val="hy-AM"/>
        </w:rPr>
        <w:t>ր</w:t>
      </w:r>
      <w:r w:rsidRPr="00B70886">
        <w:rPr>
          <w:rFonts w:ascii="GHEA Grapalat" w:hAnsi="GHEA Grapalat"/>
          <w:sz w:val="24"/>
          <w:szCs w:val="24"/>
          <w:lang w:val="hy-AM"/>
        </w:rPr>
        <w:t>կ անձանց զբաղվածությունն ապահովելու համար: Գործողու</w:t>
      </w:r>
      <w:r w:rsidR="00731199">
        <w:rPr>
          <w:rFonts w:ascii="GHEA Grapalat" w:hAnsi="GHEA Grapalat"/>
          <w:sz w:val="24"/>
          <w:szCs w:val="24"/>
          <w:lang w:val="hy-AM"/>
        </w:rPr>
        <w:softHyphen/>
      </w:r>
      <w:r w:rsidRPr="00B70886">
        <w:rPr>
          <w:rFonts w:ascii="GHEA Grapalat" w:hAnsi="GHEA Grapalat"/>
          <w:sz w:val="24"/>
          <w:szCs w:val="24"/>
          <w:lang w:val="hy-AM"/>
        </w:rPr>
        <w:t>թյունների ծրագրերը կարևորելու են գործազրկության մակարդակի նվազմանն ուղղված միջոցառումները՝ հաշվի առնելով հասարակության բոլոր աշխատունակ անդամների ներուժի առավելագույնս իրացման տեսլականը:</w:t>
      </w:r>
    </w:p>
    <w:p w:rsidR="00A81FEC" w:rsidRPr="00B70886" w:rsidRDefault="00A81FEC" w:rsidP="00731199">
      <w:pPr>
        <w:pStyle w:val="ListParagraph"/>
        <w:spacing w:after="200" w:line="360" w:lineRule="auto"/>
        <w:ind w:left="0" w:firstLine="709"/>
        <w:jc w:val="both"/>
        <w:rPr>
          <w:rFonts w:ascii="GHEA Grapalat" w:hAnsi="GHEA Grapalat"/>
          <w:sz w:val="24"/>
          <w:szCs w:val="24"/>
          <w:lang w:val="hy-AM"/>
        </w:rPr>
      </w:pPr>
      <w:r w:rsidRPr="00B70886">
        <w:rPr>
          <w:rFonts w:ascii="GHEA Grapalat" w:hAnsi="GHEA Grapalat"/>
          <w:sz w:val="24"/>
          <w:szCs w:val="24"/>
          <w:lang w:val="hy-AM"/>
        </w:rPr>
        <w:t>Աշխատանքային իրավունքների ապահովման՝ որպես գերակայություն</w:t>
      </w:r>
      <w:r w:rsidR="00B478BB" w:rsidRPr="00B70886">
        <w:rPr>
          <w:rFonts w:ascii="GHEA Grapalat" w:hAnsi="GHEA Grapalat"/>
          <w:sz w:val="24"/>
          <w:szCs w:val="24"/>
          <w:lang w:val="hy-AM"/>
        </w:rPr>
        <w:t>,</w:t>
      </w:r>
      <w:r w:rsidRPr="00B70886">
        <w:rPr>
          <w:rFonts w:ascii="GHEA Grapalat" w:hAnsi="GHEA Grapalat"/>
          <w:sz w:val="24"/>
          <w:szCs w:val="24"/>
          <w:lang w:val="hy-AM"/>
        </w:rPr>
        <w:t xml:space="preserve"> և դրա ներքո նախատեսված գործողություններն ուղղված են ՄԱԿ-ի կայուն զարգացման թիվ 8 նպատակի իրագործմանը, այն է՝ </w:t>
      </w:r>
      <w:r w:rsidRPr="00B70886">
        <w:rPr>
          <w:rFonts w:ascii="GHEA Grapalat" w:hAnsi="GHEA Grapalat" w:hint="eastAsia"/>
          <w:sz w:val="24"/>
          <w:szCs w:val="24"/>
          <w:lang w:val="hy-AM"/>
        </w:rPr>
        <w:t>«</w:t>
      </w:r>
      <w:r w:rsidRPr="00B70886">
        <w:rPr>
          <w:rFonts w:ascii="GHEA Grapalat" w:hAnsi="GHEA Grapalat"/>
          <w:sz w:val="24"/>
          <w:szCs w:val="24"/>
          <w:lang w:val="hy-AM"/>
        </w:rPr>
        <w:t>Խթանել կայացած, ներառական և կայուն տնտե</w:t>
      </w:r>
      <w:r w:rsidR="00731199">
        <w:rPr>
          <w:rFonts w:ascii="GHEA Grapalat" w:hAnsi="GHEA Grapalat"/>
          <w:sz w:val="24"/>
          <w:szCs w:val="24"/>
          <w:lang w:val="hy-AM"/>
        </w:rPr>
        <w:softHyphen/>
      </w:r>
      <w:r w:rsidRPr="00B70886">
        <w:rPr>
          <w:rFonts w:ascii="GHEA Grapalat" w:hAnsi="GHEA Grapalat"/>
          <w:sz w:val="24"/>
          <w:szCs w:val="24"/>
          <w:lang w:val="hy-AM"/>
        </w:rPr>
        <w:t xml:space="preserve">սական </w:t>
      </w:r>
      <w:r w:rsidRPr="00731199">
        <w:rPr>
          <w:rFonts w:ascii="GHEA Grapalat" w:hAnsi="GHEA Grapalat"/>
          <w:spacing w:val="-6"/>
          <w:sz w:val="24"/>
          <w:szCs w:val="24"/>
          <w:lang w:val="hy-AM"/>
        </w:rPr>
        <w:t xml:space="preserve">աճ, լիարժեք </w:t>
      </w:r>
      <w:r w:rsidR="00F010F2" w:rsidRPr="00731199">
        <w:rPr>
          <w:rFonts w:ascii="GHEA Grapalat" w:hAnsi="GHEA Grapalat"/>
          <w:spacing w:val="-6"/>
          <w:sz w:val="24"/>
          <w:szCs w:val="24"/>
          <w:lang w:val="hy-AM"/>
        </w:rPr>
        <w:t>և</w:t>
      </w:r>
      <w:r w:rsidRPr="00731199">
        <w:rPr>
          <w:rFonts w:ascii="GHEA Grapalat" w:hAnsi="GHEA Grapalat"/>
          <w:spacing w:val="-6"/>
          <w:sz w:val="24"/>
          <w:szCs w:val="24"/>
          <w:lang w:val="hy-AM"/>
        </w:rPr>
        <w:t xml:space="preserve"> արտադրողական զբաղվածություն և արժանապատիվ աշխատա</w:t>
      </w:r>
      <w:r w:rsidRPr="00B70886">
        <w:rPr>
          <w:rFonts w:ascii="GHEA Grapalat" w:hAnsi="GHEA Grapalat"/>
          <w:sz w:val="24"/>
          <w:szCs w:val="24"/>
          <w:lang w:val="hy-AM"/>
        </w:rPr>
        <w:t>նք բոլորի համար</w:t>
      </w:r>
      <w:r w:rsidRPr="00B70886">
        <w:rPr>
          <w:rFonts w:ascii="GHEA Grapalat" w:hAnsi="GHEA Grapalat" w:hint="eastAsia"/>
          <w:sz w:val="24"/>
          <w:szCs w:val="24"/>
          <w:lang w:val="hy-AM"/>
        </w:rPr>
        <w:t>»</w:t>
      </w:r>
      <w:r w:rsidRPr="00B70886">
        <w:rPr>
          <w:rFonts w:ascii="GHEA Grapalat" w:hAnsi="GHEA Grapalat"/>
          <w:sz w:val="24"/>
          <w:szCs w:val="24"/>
          <w:lang w:val="hy-AM"/>
        </w:rPr>
        <w:t>:</w:t>
      </w:r>
    </w:p>
    <w:p w:rsidR="00A81FEC" w:rsidRPr="00B70886" w:rsidRDefault="00A81FEC" w:rsidP="00510E84">
      <w:pPr>
        <w:pStyle w:val="Heading3"/>
        <w:jc w:val="center"/>
        <w:rPr>
          <w:rFonts w:ascii="GHEA Grapalat" w:hAnsi="GHEA Grapalat"/>
          <w:color w:val="auto"/>
          <w:lang w:val="hy-AM"/>
        </w:rPr>
      </w:pPr>
      <w:bookmarkStart w:id="18" w:name="_Toc22572227"/>
      <w:r w:rsidRPr="00B70886">
        <w:rPr>
          <w:rFonts w:ascii="GHEA Grapalat" w:hAnsi="GHEA Grapalat"/>
          <w:color w:val="auto"/>
          <w:lang w:val="hy-AM"/>
        </w:rPr>
        <w:t>2</w:t>
      </w:r>
      <w:r w:rsidR="006E0B22" w:rsidRPr="00B70886">
        <w:rPr>
          <w:rFonts w:ascii="GHEA Grapalat" w:hAnsi="GHEA Grapalat"/>
          <w:color w:val="auto"/>
          <w:lang w:val="hy-AM"/>
        </w:rPr>
        <w:t>.</w:t>
      </w:r>
      <w:r w:rsidRPr="00B70886">
        <w:rPr>
          <w:rFonts w:ascii="GHEA Grapalat" w:hAnsi="GHEA Grapalat"/>
          <w:color w:val="auto"/>
          <w:lang w:val="hy-AM"/>
        </w:rPr>
        <w:t>3</w:t>
      </w:r>
      <w:r w:rsidR="00DE67B5">
        <w:rPr>
          <w:rFonts w:ascii="GHEA Grapalat" w:hAnsi="GHEA Grapalat"/>
          <w:color w:val="auto"/>
          <w:lang w:val="hy-AM"/>
        </w:rPr>
        <w:t>.</w:t>
      </w:r>
      <w:r w:rsidRPr="00B70886">
        <w:rPr>
          <w:rFonts w:ascii="GHEA Grapalat" w:hAnsi="GHEA Grapalat"/>
          <w:color w:val="auto"/>
          <w:lang w:val="hy-AM"/>
        </w:rPr>
        <w:t xml:space="preserve"> </w:t>
      </w:r>
      <w:r w:rsidRPr="00B70886">
        <w:rPr>
          <w:rFonts w:ascii="GHEA Grapalat" w:hAnsi="GHEA Grapalat" w:cs="Sylfaen"/>
          <w:color w:val="auto"/>
          <w:lang w:val="hy-AM"/>
        </w:rPr>
        <w:t>ԿՐԹՈՒԹՅԱՆ</w:t>
      </w:r>
      <w:r w:rsidRPr="00B70886">
        <w:rPr>
          <w:rFonts w:ascii="GHEA Grapalat" w:hAnsi="GHEA Grapalat" w:cs="Cambria"/>
          <w:color w:val="auto"/>
          <w:lang w:val="hy-AM"/>
        </w:rPr>
        <w:t xml:space="preserve"> </w:t>
      </w:r>
      <w:r w:rsidRPr="00B70886">
        <w:rPr>
          <w:rFonts w:ascii="GHEA Grapalat" w:hAnsi="GHEA Grapalat" w:cs="Sylfaen"/>
          <w:color w:val="auto"/>
          <w:lang w:val="hy-AM"/>
        </w:rPr>
        <w:t>ԻՐԱՎՈՒՆՔ</w:t>
      </w:r>
      <w:bookmarkEnd w:id="18"/>
    </w:p>
    <w:p w:rsidR="00A81FEC" w:rsidRPr="00B70886" w:rsidRDefault="00A81FEC" w:rsidP="00A81FEC">
      <w:pPr>
        <w:spacing w:line="360" w:lineRule="auto"/>
        <w:ind w:left="180"/>
        <w:jc w:val="center"/>
        <w:rPr>
          <w:rFonts w:ascii="GHEA Grapalat" w:hAnsi="GHEA Grapalat"/>
          <w:b/>
          <w:lang w:val="hy-AM"/>
        </w:rPr>
      </w:pPr>
    </w:p>
    <w:p w:rsidR="00A81FEC" w:rsidRPr="00B70886" w:rsidRDefault="004F3DB1" w:rsidP="00731199">
      <w:pPr>
        <w:spacing w:line="360" w:lineRule="auto"/>
        <w:ind w:firstLine="720"/>
        <w:jc w:val="both"/>
        <w:rPr>
          <w:rFonts w:ascii="GHEA Grapalat" w:eastAsia="Calibri" w:hAnsi="GHEA Grapalat" w:cs="Times New Roman"/>
          <w:kern w:val="0"/>
          <w:lang w:val="hy-AM" w:eastAsia="en-US" w:bidi="ar-SA"/>
        </w:rPr>
      </w:pPr>
      <w:r w:rsidRPr="00731199">
        <w:rPr>
          <w:rFonts w:ascii="GHEA Grapalat" w:eastAsia="Calibri" w:hAnsi="GHEA Grapalat" w:cs="Times New Roman"/>
          <w:spacing w:val="-2"/>
          <w:kern w:val="0"/>
          <w:lang w:val="hy-AM" w:eastAsia="en-US" w:bidi="ar-SA"/>
        </w:rPr>
        <w:t xml:space="preserve">Յուրաքանչյուր ոք ունի կրթության իրավունք: </w:t>
      </w:r>
      <w:r w:rsidR="00BF228F" w:rsidRPr="00731199">
        <w:rPr>
          <w:rFonts w:ascii="GHEA Grapalat" w:eastAsia="Calibri" w:hAnsi="GHEA Grapalat" w:cs="Times New Roman"/>
          <w:spacing w:val="-2"/>
          <w:kern w:val="0"/>
          <w:lang w:val="hy-AM" w:eastAsia="en-US" w:bidi="ar-SA"/>
        </w:rPr>
        <w:t>Պ</w:t>
      </w:r>
      <w:r w:rsidR="00A81FEC" w:rsidRPr="00731199">
        <w:rPr>
          <w:rFonts w:ascii="GHEA Grapalat" w:eastAsia="Calibri" w:hAnsi="GHEA Grapalat" w:cs="Times New Roman"/>
          <w:spacing w:val="-2"/>
          <w:kern w:val="0"/>
          <w:lang w:val="hy-AM" w:eastAsia="en-US" w:bidi="ar-SA"/>
        </w:rPr>
        <w:t>ետությունը խթանում է կրթության</w:t>
      </w:r>
      <w:r w:rsidR="00A81FEC" w:rsidRPr="00B70886">
        <w:rPr>
          <w:rFonts w:ascii="GHEA Grapalat" w:eastAsia="Calibri" w:hAnsi="GHEA Grapalat" w:cs="Times New Roman"/>
          <w:kern w:val="0"/>
          <w:lang w:val="hy-AM" w:eastAsia="en-US" w:bidi="ar-SA"/>
        </w:rPr>
        <w:t xml:space="preserve"> և գիտության զարգացումը:</w:t>
      </w:r>
      <w:r w:rsidR="009465BF" w:rsidRPr="00B70886">
        <w:rPr>
          <w:rFonts w:ascii="GHEA Grapalat" w:eastAsia="Calibri" w:hAnsi="GHEA Grapalat" w:cs="Times New Roman"/>
          <w:kern w:val="0"/>
          <w:lang w:val="hy-AM" w:eastAsia="en-US" w:bidi="ar-SA"/>
        </w:rPr>
        <w:t xml:space="preserve"> Կրթության ոլորտում պետության առաջնային խնդիրն է ապահովել </w:t>
      </w:r>
      <w:r w:rsidR="007819F8" w:rsidRPr="00B70886">
        <w:rPr>
          <w:rFonts w:ascii="GHEA Grapalat" w:eastAsia="Calibri" w:hAnsi="GHEA Grapalat" w:cs="Times New Roman"/>
          <w:kern w:val="0"/>
          <w:lang w:val="hy-AM" w:eastAsia="en-US" w:bidi="ar-SA"/>
        </w:rPr>
        <w:t xml:space="preserve">բոլորի համար մատչելի </w:t>
      </w:r>
      <w:r w:rsidR="009465BF" w:rsidRPr="00B70886">
        <w:rPr>
          <w:rFonts w:ascii="GHEA Grapalat" w:eastAsia="Calibri" w:hAnsi="GHEA Grapalat" w:cs="Times New Roman"/>
          <w:kern w:val="0"/>
          <w:lang w:val="hy-AM" w:eastAsia="en-US" w:bidi="ar-SA"/>
        </w:rPr>
        <w:t xml:space="preserve">համընդհանուր հիմնական կրթության համար </w:t>
      </w:r>
      <w:r w:rsidR="009465BF" w:rsidRPr="00731199">
        <w:rPr>
          <w:rFonts w:ascii="GHEA Grapalat" w:eastAsia="Calibri" w:hAnsi="GHEA Grapalat" w:cs="Times New Roman"/>
          <w:spacing w:val="-4"/>
          <w:kern w:val="0"/>
          <w:lang w:val="hy-AM" w:eastAsia="en-US" w:bidi="ar-SA"/>
        </w:rPr>
        <w:t>անհրաժեշտ նախադրյալները:</w:t>
      </w:r>
      <w:r w:rsidRPr="00731199">
        <w:rPr>
          <w:rFonts w:ascii="GHEA Grapalat" w:eastAsia="Calibri" w:hAnsi="GHEA Grapalat" w:cs="Times New Roman"/>
          <w:spacing w:val="-4"/>
          <w:kern w:val="0"/>
          <w:lang w:val="hy-AM" w:eastAsia="en-US" w:bidi="ar-SA"/>
        </w:rPr>
        <w:t xml:space="preserve"> </w:t>
      </w:r>
      <w:r w:rsidR="00A81FEC" w:rsidRPr="00731199">
        <w:rPr>
          <w:rFonts w:ascii="GHEA Grapalat" w:hAnsi="GHEA Grapalat"/>
          <w:spacing w:val="-4"/>
          <w:lang w:val="hy-AM"/>
        </w:rPr>
        <w:t>Այդուհանդերձ, դեռևս առկա են մի շարք համակար</w:t>
      </w:r>
      <w:r w:rsidR="00A81FEC" w:rsidRPr="00B70886">
        <w:rPr>
          <w:rFonts w:ascii="GHEA Grapalat" w:hAnsi="GHEA Grapalat"/>
          <w:lang w:val="hy-AM"/>
        </w:rPr>
        <w:t xml:space="preserve">գային </w:t>
      </w:r>
      <w:r w:rsidR="00A81FEC" w:rsidRPr="00B70886">
        <w:rPr>
          <w:rFonts w:ascii="GHEA Grapalat" w:hAnsi="GHEA Grapalat" w:cs="Sylfaen"/>
          <w:lang w:val="hy-AM"/>
        </w:rPr>
        <w:t>խնդիրներ</w:t>
      </w:r>
      <w:r w:rsidR="00A81FEC" w:rsidRPr="00B70886">
        <w:rPr>
          <w:rFonts w:ascii="GHEA Grapalat" w:hAnsi="GHEA Grapalat"/>
          <w:lang w:val="hy-AM"/>
        </w:rPr>
        <w:t xml:space="preserve">, որոնք խոչընդոտում են կրթության իրավունքի լիարժեք իրացումը: </w:t>
      </w:r>
    </w:p>
    <w:p w:rsidR="00A81FEC" w:rsidRPr="00B70886" w:rsidRDefault="00A81FEC" w:rsidP="00731199">
      <w:pPr>
        <w:pStyle w:val="ListParagraph"/>
        <w:spacing w:after="200" w:line="360" w:lineRule="auto"/>
        <w:ind w:left="0" w:firstLine="720"/>
        <w:jc w:val="both"/>
        <w:rPr>
          <w:rFonts w:ascii="GHEA Grapalat" w:hAnsi="GHEA Grapalat"/>
          <w:sz w:val="24"/>
          <w:szCs w:val="24"/>
          <w:lang w:val="hy-AM"/>
        </w:rPr>
      </w:pPr>
      <w:r w:rsidRPr="00B70886">
        <w:rPr>
          <w:rFonts w:ascii="GHEA Grapalat" w:hAnsi="GHEA Grapalat"/>
          <w:sz w:val="24"/>
          <w:szCs w:val="24"/>
          <w:lang w:val="hy-AM"/>
        </w:rPr>
        <w:t xml:space="preserve">Շարունակվում է համակարգային առումով չլուծված մնալ </w:t>
      </w:r>
      <w:r w:rsidRPr="00B70886">
        <w:rPr>
          <w:rFonts w:ascii="GHEA Grapalat" w:hAnsi="GHEA Grapalat" w:cs="Sylfaen"/>
          <w:sz w:val="24"/>
          <w:szCs w:val="24"/>
          <w:lang w:val="hy-AM"/>
        </w:rPr>
        <w:t>նախ</w:t>
      </w:r>
      <w:r w:rsidRPr="00B70886">
        <w:rPr>
          <w:rFonts w:ascii="GHEA Grapalat" w:hAnsi="GHEA Grapalat"/>
          <w:sz w:val="24"/>
          <w:szCs w:val="24"/>
          <w:lang w:val="hy-AM"/>
        </w:rPr>
        <w:t xml:space="preserve">ադպրոցական կրթական հաստատությունների հասանելիության խնդիրը: Այս առումով անհրաժեշտ է վկայակոչել ՄԱԿ-ի Կայուն զարգացման </w:t>
      </w:r>
      <w:r w:rsidRPr="00B70886">
        <w:rPr>
          <w:rFonts w:ascii="GHEA Grapalat" w:hAnsi="GHEA Grapalat" w:cs="Sylfaen"/>
          <w:sz w:val="24"/>
          <w:szCs w:val="24"/>
          <w:lang w:val="hy-AM"/>
        </w:rPr>
        <w:t>նպատակների</w:t>
      </w:r>
      <w:r w:rsidRPr="00B70886">
        <w:rPr>
          <w:rFonts w:ascii="GHEA Grapalat" w:hAnsi="GHEA Grapalat"/>
          <w:sz w:val="24"/>
          <w:szCs w:val="24"/>
          <w:lang w:val="hy-AM"/>
        </w:rPr>
        <w:t xml:space="preserve"> 4-րդ նպատակը, որի համաձայն՝ բոլոր աղջիկները և տղաները պետք է </w:t>
      </w:r>
      <w:r w:rsidRPr="00B70886">
        <w:rPr>
          <w:rFonts w:ascii="GHEA Grapalat" w:hAnsi="GHEA Grapalat" w:cs="Sylfaen"/>
          <w:sz w:val="24"/>
          <w:szCs w:val="24"/>
          <w:lang w:val="hy-AM"/>
        </w:rPr>
        <w:t>ունենան</w:t>
      </w:r>
      <w:r w:rsidRPr="00B70886">
        <w:rPr>
          <w:rFonts w:ascii="GHEA Grapalat" w:hAnsi="GHEA Grapalat"/>
          <w:sz w:val="24"/>
          <w:szCs w:val="24"/>
          <w:lang w:val="hy-AM"/>
        </w:rPr>
        <w:t xml:space="preserve"> որակյալ վաղ մանկության զարգացում, խնամք և նախադպրոցական կրթություն, </w:t>
      </w:r>
      <w:r w:rsidRPr="00B70886">
        <w:rPr>
          <w:rFonts w:ascii="GHEA Grapalat" w:hAnsi="GHEA Grapalat" w:cs="Sylfaen"/>
          <w:sz w:val="24"/>
          <w:szCs w:val="24"/>
          <w:lang w:val="hy-AM"/>
        </w:rPr>
        <w:t>որպեսզի</w:t>
      </w:r>
      <w:r w:rsidRPr="00B70886">
        <w:rPr>
          <w:rFonts w:ascii="GHEA Grapalat" w:hAnsi="GHEA Grapalat"/>
          <w:sz w:val="24"/>
          <w:szCs w:val="24"/>
          <w:lang w:val="hy-AM"/>
        </w:rPr>
        <w:t xml:space="preserve"> նրանք պատրաստ լինեն նախնական կրթության:</w:t>
      </w:r>
    </w:p>
    <w:p w:rsidR="00A81FEC" w:rsidRPr="00B70886" w:rsidRDefault="00A81FEC" w:rsidP="00731199">
      <w:pPr>
        <w:pStyle w:val="ListParagraph"/>
        <w:spacing w:after="200" w:line="360" w:lineRule="auto"/>
        <w:ind w:left="0" w:firstLine="720"/>
        <w:jc w:val="both"/>
        <w:rPr>
          <w:rFonts w:ascii="GHEA Grapalat" w:hAnsi="GHEA Grapalat"/>
          <w:sz w:val="24"/>
          <w:szCs w:val="24"/>
          <w:lang w:val="hy-AM"/>
        </w:rPr>
      </w:pPr>
      <w:r w:rsidRPr="00B70886">
        <w:rPr>
          <w:rFonts w:ascii="GHEA Grapalat" w:hAnsi="GHEA Grapalat"/>
          <w:sz w:val="24"/>
          <w:szCs w:val="24"/>
          <w:lang w:val="hy-AM"/>
        </w:rPr>
        <w:lastRenderedPageBreak/>
        <w:t xml:space="preserve">Կրթության իրավունքի իրականացման մեկ այլ խոչընդոտ է համայնքային </w:t>
      </w:r>
      <w:r w:rsidRPr="006634CC">
        <w:rPr>
          <w:rFonts w:ascii="GHEA Grapalat" w:hAnsi="GHEA Grapalat" w:cs="Sylfaen"/>
          <w:spacing w:val="-8"/>
          <w:sz w:val="24"/>
          <w:szCs w:val="24"/>
          <w:lang w:val="hy-AM"/>
        </w:rPr>
        <w:t>ենթակայության</w:t>
      </w:r>
      <w:r w:rsidRPr="006634CC">
        <w:rPr>
          <w:rFonts w:ascii="GHEA Grapalat" w:hAnsi="GHEA Grapalat"/>
          <w:spacing w:val="-8"/>
          <w:sz w:val="24"/>
          <w:szCs w:val="24"/>
          <w:lang w:val="hy-AM"/>
        </w:rPr>
        <w:t xml:space="preserve"> նախադպրոցական ուսումնական հաստատությունների</w:t>
      </w:r>
      <w:r w:rsidRPr="00B70886">
        <w:rPr>
          <w:rFonts w:ascii="GHEA Grapalat" w:hAnsi="GHEA Grapalat"/>
          <w:sz w:val="24"/>
          <w:szCs w:val="24"/>
          <w:lang w:val="hy-AM"/>
        </w:rPr>
        <w:t xml:space="preserve"> վճարովիության </w:t>
      </w:r>
      <w:r w:rsidRPr="00B70886">
        <w:rPr>
          <w:rFonts w:ascii="GHEA Grapalat" w:hAnsi="GHEA Grapalat" w:cs="Sylfaen"/>
          <w:sz w:val="24"/>
          <w:szCs w:val="24"/>
          <w:lang w:val="hy-AM"/>
        </w:rPr>
        <w:t>հարցը: Հաճախ</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վարձավճարների</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տրամադրման</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անհնարինության</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պատճառով</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մի</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շարք դեպքերում</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հնարավոր</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չի</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լինում</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երեխայի</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կրթությունը</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կազմակերպել</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նախա</w:t>
      </w:r>
      <w:r w:rsidR="00731199">
        <w:rPr>
          <w:rFonts w:ascii="GHEA Grapalat" w:hAnsi="GHEA Grapalat" w:cs="Sylfaen"/>
          <w:sz w:val="24"/>
          <w:szCs w:val="24"/>
          <w:lang w:val="hy-AM"/>
        </w:rPr>
        <w:softHyphen/>
      </w:r>
      <w:r w:rsidRPr="00B70886">
        <w:rPr>
          <w:rFonts w:ascii="GHEA Grapalat" w:hAnsi="GHEA Grapalat" w:cs="Sylfaen"/>
          <w:sz w:val="24"/>
          <w:szCs w:val="24"/>
          <w:lang w:val="hy-AM"/>
        </w:rPr>
        <w:t>դպրոցական ուսումնական</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հաստատությունում:</w:t>
      </w:r>
    </w:p>
    <w:p w:rsidR="00A81FEC" w:rsidRPr="00B70886" w:rsidRDefault="00D44F0E" w:rsidP="00731199">
      <w:pPr>
        <w:pStyle w:val="ListParagraph"/>
        <w:spacing w:after="200" w:line="360" w:lineRule="auto"/>
        <w:ind w:left="0" w:firstLine="720"/>
        <w:jc w:val="both"/>
        <w:rPr>
          <w:rFonts w:ascii="GHEA Grapalat" w:hAnsi="GHEA Grapalat"/>
          <w:sz w:val="24"/>
          <w:szCs w:val="24"/>
          <w:lang w:val="hy-AM"/>
        </w:rPr>
      </w:pPr>
      <w:r w:rsidRPr="00B70886">
        <w:rPr>
          <w:rFonts w:ascii="GHEA Grapalat" w:hAnsi="GHEA Grapalat" w:cs="Sylfaen"/>
          <w:sz w:val="24"/>
          <w:szCs w:val="24"/>
          <w:lang w:val="hy-AM"/>
        </w:rPr>
        <w:t xml:space="preserve">Կարևոր </w:t>
      </w:r>
      <w:r w:rsidR="00A81FEC" w:rsidRPr="00B70886">
        <w:rPr>
          <w:rFonts w:ascii="GHEA Grapalat" w:hAnsi="GHEA Grapalat" w:cs="Sylfaen"/>
          <w:sz w:val="24"/>
          <w:szCs w:val="24"/>
          <w:lang w:val="hy-AM"/>
        </w:rPr>
        <w:t>խնդիր է կրթությունից դուրս մնացած երեխաների հարցը: Երեխաների՝</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կրթությունից</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դուրս</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մնալու</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պատճառները</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տարբեր</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են</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ինչպես</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օրինակ՝</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ոչ բավարար</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սոցիալական</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պայմանները</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երեխայի</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հաշմանդամությունը</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 xml:space="preserve">երեխաների </w:t>
      </w:r>
      <w:r w:rsidR="00A81FEC" w:rsidRPr="00731199">
        <w:rPr>
          <w:rFonts w:ascii="GHEA Grapalat" w:hAnsi="GHEA Grapalat" w:cs="Sylfaen"/>
          <w:spacing w:val="-2"/>
          <w:sz w:val="24"/>
          <w:szCs w:val="24"/>
          <w:lang w:val="hy-AM"/>
        </w:rPr>
        <w:t>բացակա</w:t>
      </w:r>
      <w:r w:rsidR="006634CC" w:rsidRPr="00731199">
        <w:rPr>
          <w:rFonts w:ascii="GHEA Grapalat" w:hAnsi="GHEA Grapalat" w:cs="Sylfaen"/>
          <w:spacing w:val="-2"/>
          <w:sz w:val="24"/>
          <w:szCs w:val="24"/>
          <w:lang w:val="hy-AM"/>
        </w:rPr>
        <w:softHyphen/>
      </w:r>
      <w:r w:rsidR="00A81FEC" w:rsidRPr="00731199">
        <w:rPr>
          <w:rFonts w:ascii="GHEA Grapalat" w:hAnsi="GHEA Grapalat" w:cs="Sylfaen"/>
          <w:spacing w:val="-2"/>
          <w:sz w:val="24"/>
          <w:szCs w:val="24"/>
          <w:lang w:val="hy-AM"/>
        </w:rPr>
        <w:t>յություններին</w:t>
      </w:r>
      <w:r w:rsidR="00A81FEC" w:rsidRPr="00731199">
        <w:rPr>
          <w:rFonts w:ascii="GHEA Grapalat" w:hAnsi="GHEA Grapalat"/>
          <w:spacing w:val="-2"/>
          <w:sz w:val="24"/>
          <w:szCs w:val="24"/>
          <w:lang w:val="hy-AM"/>
        </w:rPr>
        <w:t xml:space="preserve"> </w:t>
      </w:r>
      <w:r w:rsidR="00A81FEC" w:rsidRPr="00731199">
        <w:rPr>
          <w:rFonts w:ascii="GHEA Grapalat" w:hAnsi="GHEA Grapalat" w:cs="Sylfaen"/>
          <w:spacing w:val="-2"/>
          <w:sz w:val="24"/>
          <w:szCs w:val="24"/>
          <w:lang w:val="hy-AM"/>
        </w:rPr>
        <w:t>իրավասու</w:t>
      </w:r>
      <w:r w:rsidR="00A81FEC" w:rsidRPr="00731199">
        <w:rPr>
          <w:rFonts w:ascii="GHEA Grapalat" w:hAnsi="GHEA Grapalat"/>
          <w:spacing w:val="-2"/>
          <w:sz w:val="24"/>
          <w:szCs w:val="24"/>
          <w:lang w:val="hy-AM"/>
        </w:rPr>
        <w:t xml:space="preserve"> </w:t>
      </w:r>
      <w:r w:rsidR="00A81FEC" w:rsidRPr="00731199">
        <w:rPr>
          <w:rFonts w:ascii="GHEA Grapalat" w:hAnsi="GHEA Grapalat" w:cs="Sylfaen"/>
          <w:spacing w:val="-2"/>
          <w:sz w:val="24"/>
          <w:szCs w:val="24"/>
          <w:lang w:val="hy-AM"/>
        </w:rPr>
        <w:t>անձանց</w:t>
      </w:r>
      <w:r w:rsidR="00A81FEC" w:rsidRPr="00731199">
        <w:rPr>
          <w:rFonts w:ascii="GHEA Grapalat" w:hAnsi="GHEA Grapalat"/>
          <w:spacing w:val="-2"/>
          <w:sz w:val="24"/>
          <w:szCs w:val="24"/>
          <w:lang w:val="hy-AM"/>
        </w:rPr>
        <w:t xml:space="preserve"> </w:t>
      </w:r>
      <w:r w:rsidR="00A81FEC" w:rsidRPr="00731199">
        <w:rPr>
          <w:rFonts w:ascii="GHEA Grapalat" w:hAnsi="GHEA Grapalat" w:cs="Sylfaen"/>
          <w:spacing w:val="-2"/>
          <w:sz w:val="24"/>
          <w:szCs w:val="24"/>
          <w:lang w:val="hy-AM"/>
        </w:rPr>
        <w:t>ոչ</w:t>
      </w:r>
      <w:r w:rsidR="00A81FEC" w:rsidRPr="00731199">
        <w:rPr>
          <w:rFonts w:ascii="GHEA Grapalat" w:hAnsi="GHEA Grapalat"/>
          <w:spacing w:val="-2"/>
          <w:sz w:val="24"/>
          <w:szCs w:val="24"/>
          <w:lang w:val="hy-AM"/>
        </w:rPr>
        <w:t xml:space="preserve"> </w:t>
      </w:r>
      <w:r w:rsidR="00A81FEC" w:rsidRPr="00731199">
        <w:rPr>
          <w:rFonts w:ascii="GHEA Grapalat" w:hAnsi="GHEA Grapalat" w:cs="Sylfaen"/>
          <w:spacing w:val="-2"/>
          <w:sz w:val="24"/>
          <w:szCs w:val="24"/>
          <w:lang w:val="hy-AM"/>
        </w:rPr>
        <w:t>պատշաճ</w:t>
      </w:r>
      <w:r w:rsidR="00A81FEC" w:rsidRPr="00731199">
        <w:rPr>
          <w:rFonts w:ascii="GHEA Grapalat" w:hAnsi="GHEA Grapalat"/>
          <w:spacing w:val="-2"/>
          <w:sz w:val="24"/>
          <w:szCs w:val="24"/>
          <w:lang w:val="hy-AM"/>
        </w:rPr>
        <w:t xml:space="preserve"> </w:t>
      </w:r>
      <w:r w:rsidR="00A81FEC" w:rsidRPr="00731199">
        <w:rPr>
          <w:rFonts w:ascii="GHEA Grapalat" w:hAnsi="GHEA Grapalat" w:cs="Sylfaen"/>
          <w:spacing w:val="-2"/>
          <w:sz w:val="24"/>
          <w:szCs w:val="24"/>
          <w:lang w:val="hy-AM"/>
        </w:rPr>
        <w:t>արձագանքը</w:t>
      </w:r>
      <w:r w:rsidR="00A81FEC" w:rsidRPr="00731199">
        <w:rPr>
          <w:rFonts w:ascii="GHEA Grapalat" w:hAnsi="GHEA Grapalat"/>
          <w:spacing w:val="-2"/>
          <w:sz w:val="24"/>
          <w:szCs w:val="24"/>
          <w:lang w:val="hy-AM"/>
        </w:rPr>
        <w:t xml:space="preserve">, </w:t>
      </w:r>
      <w:r w:rsidR="00A81FEC" w:rsidRPr="00731199">
        <w:rPr>
          <w:rFonts w:ascii="GHEA Grapalat" w:hAnsi="GHEA Grapalat" w:cs="Sylfaen"/>
          <w:spacing w:val="-2"/>
          <w:sz w:val="24"/>
          <w:szCs w:val="24"/>
          <w:lang w:val="hy-AM"/>
        </w:rPr>
        <w:t>երեխաներին աշխատա</w:t>
      </w:r>
      <w:r w:rsidR="00A81FEC" w:rsidRPr="00B70886">
        <w:rPr>
          <w:rFonts w:ascii="GHEA Grapalat" w:hAnsi="GHEA Grapalat" w:cs="Sylfaen"/>
          <w:sz w:val="24"/>
          <w:szCs w:val="24"/>
          <w:lang w:val="hy-AM"/>
        </w:rPr>
        <w:t>նքի</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մեջ</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ներգրավելը</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իսկ</w:t>
      </w:r>
      <w:r w:rsidR="00A81FEC" w:rsidRPr="00B70886">
        <w:rPr>
          <w:rFonts w:ascii="GHEA Grapalat" w:hAnsi="GHEA Grapalat"/>
          <w:sz w:val="24"/>
          <w:szCs w:val="24"/>
          <w:lang w:val="hy-AM"/>
        </w:rPr>
        <w:t xml:space="preserve"> </w:t>
      </w:r>
      <w:r w:rsidR="00C1524B" w:rsidRPr="00B70886">
        <w:rPr>
          <w:rFonts w:ascii="GHEA Grapalat" w:hAnsi="GHEA Grapalat"/>
          <w:sz w:val="24"/>
          <w:szCs w:val="24"/>
          <w:lang w:val="hy-AM"/>
        </w:rPr>
        <w:t xml:space="preserve">բնակչության </w:t>
      </w:r>
      <w:r w:rsidR="00A81FEC" w:rsidRPr="00B70886">
        <w:rPr>
          <w:rFonts w:ascii="GHEA Grapalat" w:hAnsi="GHEA Grapalat" w:cs="Sylfaen"/>
          <w:sz w:val="24"/>
          <w:szCs w:val="24"/>
          <w:lang w:val="hy-AM"/>
        </w:rPr>
        <w:t>առանձին</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խմբերի</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դեպքում</w:t>
      </w:r>
      <w:r w:rsidR="00C1524B" w:rsidRPr="00B70886">
        <w:rPr>
          <w:rFonts w:ascii="GHEA Grapalat" w:hAnsi="GHEA Grapalat" w:cs="Sylfaen"/>
          <w:sz w:val="24"/>
          <w:szCs w:val="24"/>
          <w:lang w:val="hy-AM"/>
        </w:rPr>
        <w:t>՝</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անգամ</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երեխաների վաղ</w:t>
      </w:r>
      <w:r w:rsidR="00A81FEC" w:rsidRPr="00B70886">
        <w:rPr>
          <w:rFonts w:ascii="GHEA Grapalat" w:hAnsi="GHEA Grapalat"/>
          <w:sz w:val="24"/>
          <w:szCs w:val="24"/>
          <w:lang w:val="hy-AM"/>
        </w:rPr>
        <w:t xml:space="preserve"> </w:t>
      </w:r>
      <w:r w:rsidR="00A81FEC" w:rsidRPr="00B70886">
        <w:rPr>
          <w:rFonts w:ascii="GHEA Grapalat" w:hAnsi="GHEA Grapalat" w:cs="Sylfaen"/>
          <w:sz w:val="24"/>
          <w:szCs w:val="24"/>
          <w:lang w:val="hy-AM"/>
        </w:rPr>
        <w:t>ամուսնությունը</w:t>
      </w:r>
      <w:r w:rsidR="00A81FEC" w:rsidRPr="00B70886">
        <w:rPr>
          <w:rFonts w:ascii="GHEA Grapalat" w:hAnsi="GHEA Grapalat"/>
          <w:sz w:val="24"/>
          <w:szCs w:val="24"/>
          <w:lang w:val="hy-AM"/>
        </w:rPr>
        <w:t xml:space="preserve">: </w:t>
      </w:r>
      <w:r w:rsidR="009465BF" w:rsidRPr="00731199">
        <w:rPr>
          <w:rFonts w:ascii="GHEA Grapalat" w:hAnsi="GHEA Grapalat"/>
          <w:spacing w:val="-6"/>
          <w:sz w:val="24"/>
          <w:szCs w:val="24"/>
          <w:lang w:val="hy-AM"/>
        </w:rPr>
        <w:t>Օ</w:t>
      </w:r>
      <w:r w:rsidR="00A81FEC" w:rsidRPr="00731199">
        <w:rPr>
          <w:rFonts w:ascii="GHEA Grapalat" w:hAnsi="GHEA Grapalat"/>
          <w:spacing w:val="-6"/>
          <w:sz w:val="24"/>
          <w:szCs w:val="24"/>
          <w:lang w:val="hy-AM"/>
        </w:rPr>
        <w:t>րենսդր</w:t>
      </w:r>
      <w:r w:rsidR="009465BF" w:rsidRPr="00731199">
        <w:rPr>
          <w:rFonts w:ascii="GHEA Grapalat" w:hAnsi="GHEA Grapalat"/>
          <w:spacing w:val="-6"/>
          <w:sz w:val="24"/>
          <w:szCs w:val="24"/>
          <w:lang w:val="hy-AM"/>
        </w:rPr>
        <w:t>ությամբ</w:t>
      </w:r>
      <w:r w:rsidR="00A81FEC" w:rsidRPr="00731199">
        <w:rPr>
          <w:rFonts w:ascii="GHEA Grapalat" w:hAnsi="GHEA Grapalat"/>
          <w:spacing w:val="-6"/>
          <w:sz w:val="24"/>
          <w:szCs w:val="24"/>
          <w:lang w:val="hy-AM"/>
        </w:rPr>
        <w:t xml:space="preserve">  </w:t>
      </w:r>
      <w:r w:rsidR="00A81FEC" w:rsidRPr="00731199">
        <w:rPr>
          <w:rFonts w:ascii="GHEA Grapalat" w:hAnsi="GHEA Grapalat" w:hint="eastAsia"/>
          <w:spacing w:val="-6"/>
          <w:sz w:val="24"/>
          <w:szCs w:val="24"/>
          <w:lang w:val="hy-AM"/>
        </w:rPr>
        <w:t>«</w:t>
      </w:r>
      <w:r w:rsidR="009465BF" w:rsidRPr="00731199">
        <w:rPr>
          <w:rFonts w:ascii="GHEA Grapalat" w:hAnsi="GHEA Grapalat"/>
          <w:spacing w:val="-6"/>
          <w:sz w:val="24"/>
          <w:szCs w:val="24"/>
          <w:lang w:val="hy-AM"/>
        </w:rPr>
        <w:t>կ</w:t>
      </w:r>
      <w:r w:rsidR="00A81FEC" w:rsidRPr="00731199">
        <w:rPr>
          <w:rFonts w:ascii="GHEA Grapalat" w:hAnsi="GHEA Grapalat"/>
          <w:spacing w:val="-6"/>
          <w:sz w:val="24"/>
          <w:szCs w:val="24"/>
          <w:lang w:val="hy-AM"/>
        </w:rPr>
        <w:t>րթությունից դուրս մնացած երեխա</w:t>
      </w:r>
      <w:r w:rsidR="00A81FEC" w:rsidRPr="00731199">
        <w:rPr>
          <w:rFonts w:ascii="GHEA Grapalat" w:hAnsi="GHEA Grapalat" w:hint="eastAsia"/>
          <w:spacing w:val="-6"/>
          <w:sz w:val="24"/>
          <w:szCs w:val="24"/>
          <w:lang w:val="hy-AM"/>
        </w:rPr>
        <w:t>»</w:t>
      </w:r>
      <w:r w:rsidR="00A81FEC" w:rsidRPr="00731199">
        <w:rPr>
          <w:rFonts w:ascii="GHEA Grapalat" w:hAnsi="GHEA Grapalat"/>
          <w:spacing w:val="-6"/>
          <w:sz w:val="24"/>
          <w:szCs w:val="24"/>
          <w:lang w:val="hy-AM"/>
        </w:rPr>
        <w:t xml:space="preserve"> հասկացու</w:t>
      </w:r>
      <w:r w:rsidR="00731199" w:rsidRPr="00731199">
        <w:rPr>
          <w:rFonts w:ascii="GHEA Grapalat" w:hAnsi="GHEA Grapalat"/>
          <w:spacing w:val="-6"/>
          <w:sz w:val="24"/>
          <w:szCs w:val="24"/>
          <w:lang w:val="hy-AM"/>
        </w:rPr>
        <w:softHyphen/>
      </w:r>
      <w:r w:rsidR="00A81FEC" w:rsidRPr="00731199">
        <w:rPr>
          <w:rFonts w:ascii="GHEA Grapalat" w:hAnsi="GHEA Grapalat"/>
          <w:spacing w:val="-6"/>
          <w:sz w:val="24"/>
          <w:szCs w:val="24"/>
          <w:lang w:val="hy-AM"/>
        </w:rPr>
        <w:t>թյ</w:t>
      </w:r>
      <w:r w:rsidR="009465BF" w:rsidRPr="00731199">
        <w:rPr>
          <w:rFonts w:ascii="GHEA Grapalat" w:hAnsi="GHEA Grapalat"/>
          <w:spacing w:val="-6"/>
          <w:sz w:val="24"/>
          <w:szCs w:val="24"/>
          <w:lang w:val="hy-AM"/>
        </w:rPr>
        <w:t>ա</w:t>
      </w:r>
      <w:r w:rsidR="00A81FEC" w:rsidRPr="00731199">
        <w:rPr>
          <w:rFonts w:ascii="GHEA Grapalat" w:hAnsi="GHEA Grapalat"/>
          <w:spacing w:val="-6"/>
          <w:sz w:val="24"/>
          <w:szCs w:val="24"/>
          <w:lang w:val="hy-AM"/>
        </w:rPr>
        <w:t>ն</w:t>
      </w:r>
      <w:r w:rsidR="009465BF" w:rsidRPr="00731199">
        <w:rPr>
          <w:rFonts w:ascii="GHEA Grapalat" w:hAnsi="GHEA Grapalat"/>
          <w:spacing w:val="-6"/>
          <w:sz w:val="24"/>
          <w:szCs w:val="24"/>
          <w:lang w:val="hy-AM"/>
        </w:rPr>
        <w:t>՝</w:t>
      </w:r>
      <w:r w:rsidR="00A81FEC" w:rsidRPr="00731199">
        <w:rPr>
          <w:rFonts w:ascii="GHEA Grapalat" w:hAnsi="GHEA Grapalat"/>
          <w:spacing w:val="-6"/>
          <w:sz w:val="24"/>
          <w:szCs w:val="24"/>
          <w:lang w:val="hy-AM"/>
        </w:rPr>
        <w:t xml:space="preserve"> որևէ </w:t>
      </w:r>
      <w:r w:rsidR="00A81FEC" w:rsidRPr="00731199">
        <w:rPr>
          <w:rFonts w:ascii="GHEA Grapalat" w:hAnsi="GHEA Grapalat" w:cs="Sylfaen"/>
          <w:spacing w:val="-6"/>
          <w:sz w:val="24"/>
          <w:szCs w:val="24"/>
          <w:lang w:val="hy-AM"/>
        </w:rPr>
        <w:t>իր</w:t>
      </w:r>
      <w:r w:rsidR="00A81FEC" w:rsidRPr="00B70886">
        <w:rPr>
          <w:rFonts w:ascii="GHEA Grapalat" w:hAnsi="GHEA Grapalat" w:cs="Sylfaen"/>
          <w:sz w:val="24"/>
          <w:szCs w:val="24"/>
          <w:lang w:val="hy-AM"/>
        </w:rPr>
        <w:t>ավական</w:t>
      </w:r>
      <w:r w:rsidR="00A81FEC" w:rsidRPr="00B70886">
        <w:rPr>
          <w:rFonts w:ascii="GHEA Grapalat" w:hAnsi="GHEA Grapalat"/>
          <w:sz w:val="24"/>
          <w:szCs w:val="24"/>
          <w:lang w:val="hy-AM"/>
        </w:rPr>
        <w:t xml:space="preserve"> ակտով ամրագրված չ</w:t>
      </w:r>
      <w:r w:rsidR="009465BF" w:rsidRPr="00B70886">
        <w:rPr>
          <w:rFonts w:ascii="GHEA Grapalat" w:hAnsi="GHEA Grapalat"/>
          <w:sz w:val="24"/>
          <w:szCs w:val="24"/>
          <w:lang w:val="hy-AM"/>
        </w:rPr>
        <w:t>լինելն</w:t>
      </w:r>
      <w:r w:rsidR="002E2B11" w:rsidRPr="00B70886">
        <w:rPr>
          <w:rFonts w:ascii="GHEA Grapalat" w:hAnsi="GHEA Grapalat"/>
          <w:sz w:val="24"/>
          <w:szCs w:val="24"/>
          <w:lang w:val="hy-AM"/>
        </w:rPr>
        <w:t xml:space="preserve"> </w:t>
      </w:r>
      <w:r w:rsidR="00A81FEC" w:rsidRPr="00B70886">
        <w:rPr>
          <w:rFonts w:ascii="GHEA Grapalat" w:hAnsi="GHEA Grapalat"/>
          <w:sz w:val="24"/>
          <w:szCs w:val="24"/>
          <w:lang w:val="hy-AM"/>
        </w:rPr>
        <w:t>ինքնին առաջացնում է նաև այլ խնդիրներ</w:t>
      </w:r>
      <w:r w:rsidR="009465BF" w:rsidRPr="00B70886">
        <w:rPr>
          <w:rFonts w:ascii="GHEA Grapalat" w:hAnsi="GHEA Grapalat"/>
          <w:sz w:val="24"/>
          <w:szCs w:val="24"/>
          <w:lang w:val="hy-AM"/>
        </w:rPr>
        <w:t>.</w:t>
      </w:r>
      <w:r w:rsidR="00A81FEC" w:rsidRPr="00B70886">
        <w:rPr>
          <w:rFonts w:ascii="GHEA Grapalat" w:hAnsi="GHEA Grapalat"/>
          <w:sz w:val="24"/>
          <w:szCs w:val="24"/>
          <w:lang w:val="hy-AM"/>
        </w:rPr>
        <w:t xml:space="preserve"> բարդանում է կրթությունից դուրս մնացած </w:t>
      </w:r>
      <w:r w:rsidR="00A81FEC" w:rsidRPr="00B70886">
        <w:rPr>
          <w:rFonts w:ascii="GHEA Grapalat" w:hAnsi="GHEA Grapalat" w:cs="Sylfaen"/>
          <w:sz w:val="24"/>
          <w:szCs w:val="24"/>
          <w:lang w:val="hy-AM"/>
        </w:rPr>
        <w:t>երեխաների</w:t>
      </w:r>
      <w:r w:rsidR="00A81FEC" w:rsidRPr="00B70886">
        <w:rPr>
          <w:rFonts w:ascii="GHEA Grapalat" w:hAnsi="GHEA Grapalat"/>
          <w:sz w:val="24"/>
          <w:szCs w:val="24"/>
          <w:lang w:val="hy-AM"/>
        </w:rPr>
        <w:t xml:space="preserve"> </w:t>
      </w:r>
      <w:r w:rsidR="009465BF" w:rsidRPr="00B70886">
        <w:rPr>
          <w:rFonts w:ascii="GHEA Grapalat" w:hAnsi="GHEA Grapalat"/>
          <w:sz w:val="24"/>
          <w:szCs w:val="24"/>
          <w:lang w:val="hy-AM"/>
        </w:rPr>
        <w:t xml:space="preserve">հայտնաբերման, նրանց </w:t>
      </w:r>
      <w:r w:rsidR="00A81FEC" w:rsidRPr="00B70886">
        <w:rPr>
          <w:rFonts w:ascii="GHEA Grapalat" w:hAnsi="GHEA Grapalat"/>
          <w:sz w:val="24"/>
          <w:szCs w:val="24"/>
          <w:lang w:val="hy-AM"/>
        </w:rPr>
        <w:t xml:space="preserve">վերաբերյալ հստակ և միասնական վիճակագրական տվյալների </w:t>
      </w:r>
      <w:r w:rsidR="00A81FEC" w:rsidRPr="00B70886">
        <w:rPr>
          <w:rFonts w:ascii="GHEA Grapalat" w:hAnsi="GHEA Grapalat" w:cs="Sylfaen"/>
          <w:sz w:val="24"/>
          <w:szCs w:val="24"/>
          <w:lang w:val="hy-AM"/>
        </w:rPr>
        <w:t>հավաքա</w:t>
      </w:r>
      <w:r w:rsidR="00731199">
        <w:rPr>
          <w:rFonts w:ascii="GHEA Grapalat" w:hAnsi="GHEA Grapalat" w:cs="Sylfaen"/>
          <w:sz w:val="24"/>
          <w:szCs w:val="24"/>
          <w:lang w:val="hy-AM"/>
        </w:rPr>
        <w:softHyphen/>
      </w:r>
      <w:r w:rsidR="00A81FEC" w:rsidRPr="00B70886">
        <w:rPr>
          <w:rFonts w:ascii="GHEA Grapalat" w:hAnsi="GHEA Grapalat" w:cs="Sylfaen"/>
          <w:sz w:val="24"/>
          <w:szCs w:val="24"/>
          <w:lang w:val="hy-AM"/>
        </w:rPr>
        <w:t>գրումը</w:t>
      </w:r>
      <w:r w:rsidR="00A81FEC" w:rsidRPr="00B70886">
        <w:rPr>
          <w:rFonts w:ascii="GHEA Grapalat" w:hAnsi="GHEA Grapalat"/>
          <w:sz w:val="24"/>
          <w:szCs w:val="24"/>
          <w:lang w:val="hy-AM"/>
        </w:rPr>
        <w:t>, որն էլ խոչընդոտ է խնդրի լուծմանն ուղ</w:t>
      </w:r>
      <w:r w:rsidR="00B478BB" w:rsidRPr="00B70886">
        <w:rPr>
          <w:rFonts w:ascii="GHEA Grapalat" w:hAnsi="GHEA Grapalat"/>
          <w:sz w:val="24"/>
          <w:szCs w:val="24"/>
          <w:lang w:val="hy-AM"/>
        </w:rPr>
        <w:t>ղ</w:t>
      </w:r>
      <w:r w:rsidR="00A81FEC" w:rsidRPr="00B70886">
        <w:rPr>
          <w:rFonts w:ascii="GHEA Grapalat" w:hAnsi="GHEA Grapalat"/>
          <w:sz w:val="24"/>
          <w:szCs w:val="24"/>
          <w:lang w:val="hy-AM"/>
        </w:rPr>
        <w:t xml:space="preserve">ված արդյունավետ քայլերի </w:t>
      </w:r>
      <w:r w:rsidR="00A81FEC" w:rsidRPr="00B70886">
        <w:rPr>
          <w:rFonts w:ascii="GHEA Grapalat" w:hAnsi="GHEA Grapalat" w:cs="Sylfaen"/>
          <w:sz w:val="24"/>
          <w:szCs w:val="24"/>
          <w:lang w:val="hy-AM"/>
        </w:rPr>
        <w:t>իրակա</w:t>
      </w:r>
      <w:r w:rsidR="00731199">
        <w:rPr>
          <w:rFonts w:ascii="GHEA Grapalat" w:hAnsi="GHEA Grapalat" w:cs="Sylfaen"/>
          <w:sz w:val="24"/>
          <w:szCs w:val="24"/>
          <w:lang w:val="hy-AM"/>
        </w:rPr>
        <w:softHyphen/>
      </w:r>
      <w:r w:rsidR="00A81FEC" w:rsidRPr="00B70886">
        <w:rPr>
          <w:rFonts w:ascii="GHEA Grapalat" w:hAnsi="GHEA Grapalat" w:cs="Sylfaen"/>
          <w:sz w:val="24"/>
          <w:szCs w:val="24"/>
          <w:lang w:val="hy-AM"/>
        </w:rPr>
        <w:t>նացման</w:t>
      </w:r>
      <w:r w:rsidR="00A81FEC" w:rsidRPr="00B70886">
        <w:rPr>
          <w:rFonts w:ascii="GHEA Grapalat" w:hAnsi="GHEA Grapalat"/>
          <w:sz w:val="24"/>
          <w:szCs w:val="24"/>
          <w:lang w:val="hy-AM"/>
        </w:rPr>
        <w:t xml:space="preserve"> համար:</w:t>
      </w:r>
    </w:p>
    <w:p w:rsidR="00A81FEC" w:rsidRPr="00B70886" w:rsidRDefault="00A81FEC" w:rsidP="00731199">
      <w:pPr>
        <w:pStyle w:val="ListParagraph"/>
        <w:spacing w:after="200" w:line="360" w:lineRule="auto"/>
        <w:ind w:left="0" w:firstLine="720"/>
        <w:jc w:val="both"/>
        <w:rPr>
          <w:rFonts w:ascii="GHEA Grapalat" w:hAnsi="GHEA Grapalat"/>
          <w:sz w:val="24"/>
          <w:szCs w:val="24"/>
          <w:lang w:val="hy-AM"/>
        </w:rPr>
      </w:pPr>
      <w:r w:rsidRPr="00B70886">
        <w:rPr>
          <w:rFonts w:ascii="GHEA Grapalat" w:hAnsi="GHEA Grapalat"/>
          <w:sz w:val="24"/>
          <w:szCs w:val="24"/>
          <w:lang w:val="hy-AM"/>
        </w:rPr>
        <w:t xml:space="preserve">Տարիներ շարունակ բարձրաձայնվել է </w:t>
      </w:r>
      <w:r w:rsidRPr="00B70886">
        <w:rPr>
          <w:rFonts w:ascii="GHEA Grapalat" w:hAnsi="GHEA Grapalat" w:cs="Sylfaen"/>
          <w:sz w:val="24"/>
          <w:szCs w:val="24"/>
          <w:lang w:val="hy-AM"/>
        </w:rPr>
        <w:t>հաշմանդամություն</w:t>
      </w:r>
      <w:r w:rsidRPr="00B70886">
        <w:rPr>
          <w:rFonts w:ascii="GHEA Grapalat" w:hAnsi="GHEA Grapalat"/>
          <w:sz w:val="24"/>
          <w:szCs w:val="24"/>
          <w:lang w:val="hy-AM"/>
        </w:rPr>
        <w:t xml:space="preserve"> ունեցող երեխաների կրթության իրավունքի իրացման հարցում առկա </w:t>
      </w:r>
      <w:r w:rsidRPr="00B70886">
        <w:rPr>
          <w:rFonts w:ascii="GHEA Grapalat" w:hAnsi="GHEA Grapalat" w:cs="Sylfaen"/>
          <w:sz w:val="24"/>
          <w:szCs w:val="24"/>
          <w:lang w:val="hy-AM"/>
        </w:rPr>
        <w:t>խնդիրների</w:t>
      </w:r>
      <w:r w:rsidRPr="00B70886">
        <w:rPr>
          <w:rFonts w:ascii="GHEA Grapalat" w:hAnsi="GHEA Grapalat"/>
          <w:sz w:val="24"/>
          <w:szCs w:val="24"/>
          <w:lang w:val="hy-AM"/>
        </w:rPr>
        <w:t xml:space="preserve"> մասին: Հաշմանդա</w:t>
      </w:r>
      <w:r w:rsidR="006634CC">
        <w:rPr>
          <w:rFonts w:ascii="GHEA Grapalat" w:hAnsi="GHEA Grapalat"/>
          <w:sz w:val="24"/>
          <w:szCs w:val="24"/>
          <w:lang w:val="hy-AM"/>
        </w:rPr>
        <w:softHyphen/>
      </w:r>
      <w:r w:rsidRPr="00B70886">
        <w:rPr>
          <w:rFonts w:ascii="GHEA Grapalat" w:hAnsi="GHEA Grapalat"/>
          <w:sz w:val="24"/>
          <w:szCs w:val="24"/>
          <w:lang w:val="hy-AM"/>
        </w:rPr>
        <w:t>մու</w:t>
      </w:r>
      <w:r w:rsidR="00731199">
        <w:rPr>
          <w:rFonts w:ascii="GHEA Grapalat" w:hAnsi="GHEA Grapalat"/>
          <w:sz w:val="24"/>
          <w:szCs w:val="24"/>
          <w:lang w:val="hy-AM"/>
        </w:rPr>
        <w:softHyphen/>
      </w:r>
      <w:r w:rsidRPr="00B70886">
        <w:rPr>
          <w:rFonts w:ascii="GHEA Grapalat" w:hAnsi="GHEA Grapalat"/>
          <w:sz w:val="24"/>
          <w:szCs w:val="24"/>
          <w:lang w:val="hy-AM"/>
        </w:rPr>
        <w:t xml:space="preserve">թյուն ունեցող անձանց կրթության իրավունքի իրականացումը, վերջինիս </w:t>
      </w:r>
      <w:r w:rsidRPr="00B70886">
        <w:rPr>
          <w:rFonts w:ascii="GHEA Grapalat" w:hAnsi="GHEA Grapalat" w:cs="Sylfaen"/>
          <w:sz w:val="24"/>
          <w:szCs w:val="24"/>
          <w:lang w:val="hy-AM"/>
        </w:rPr>
        <w:t>մատչելիու</w:t>
      </w:r>
      <w:r w:rsidR="00731199">
        <w:rPr>
          <w:rFonts w:ascii="GHEA Grapalat" w:hAnsi="GHEA Grapalat" w:cs="Sylfaen"/>
          <w:sz w:val="24"/>
          <w:szCs w:val="24"/>
          <w:lang w:val="hy-AM"/>
        </w:rPr>
        <w:softHyphen/>
      </w:r>
      <w:r w:rsidRPr="00B70886">
        <w:rPr>
          <w:rFonts w:ascii="GHEA Grapalat" w:hAnsi="GHEA Grapalat" w:cs="Sylfaen"/>
          <w:sz w:val="24"/>
          <w:szCs w:val="24"/>
          <w:lang w:val="hy-AM"/>
        </w:rPr>
        <w:t>թյունը</w:t>
      </w:r>
      <w:r w:rsidRPr="00B70886">
        <w:rPr>
          <w:rFonts w:ascii="GHEA Grapalat" w:hAnsi="GHEA Grapalat"/>
          <w:sz w:val="24"/>
          <w:szCs w:val="24"/>
          <w:lang w:val="hy-AM"/>
        </w:rPr>
        <w:t xml:space="preserve"> երաշխավորված է ինչպես ներպետական, այնպես էլ միջազգային </w:t>
      </w:r>
      <w:r w:rsidRPr="00B70886">
        <w:rPr>
          <w:rFonts w:ascii="GHEA Grapalat" w:hAnsi="GHEA Grapalat" w:cs="Sylfaen"/>
          <w:sz w:val="24"/>
          <w:szCs w:val="24"/>
          <w:lang w:val="hy-AM"/>
        </w:rPr>
        <w:t>փաստա</w:t>
      </w:r>
      <w:r w:rsidR="00731199">
        <w:rPr>
          <w:rFonts w:ascii="GHEA Grapalat" w:hAnsi="GHEA Grapalat" w:cs="Sylfaen"/>
          <w:sz w:val="24"/>
          <w:szCs w:val="24"/>
          <w:lang w:val="hy-AM"/>
        </w:rPr>
        <w:softHyphen/>
      </w:r>
      <w:r w:rsidRPr="00B70886">
        <w:rPr>
          <w:rFonts w:ascii="GHEA Grapalat" w:hAnsi="GHEA Grapalat" w:cs="Sylfaen"/>
          <w:sz w:val="24"/>
          <w:szCs w:val="24"/>
          <w:lang w:val="hy-AM"/>
        </w:rPr>
        <w:t>թղթերով</w:t>
      </w:r>
      <w:r w:rsidRPr="00B70886">
        <w:rPr>
          <w:rFonts w:ascii="GHEA Grapalat" w:hAnsi="GHEA Grapalat"/>
          <w:sz w:val="24"/>
          <w:szCs w:val="24"/>
          <w:lang w:val="hy-AM"/>
        </w:rPr>
        <w:t xml:space="preserve">: Ավելին, պետությունը ստանձնել է ներառական և որակյալ կրթությանն </w:t>
      </w:r>
      <w:r w:rsidRPr="00B70886">
        <w:rPr>
          <w:rFonts w:ascii="GHEA Grapalat" w:hAnsi="GHEA Grapalat" w:cs="Sylfaen"/>
          <w:sz w:val="24"/>
          <w:szCs w:val="24"/>
          <w:lang w:val="hy-AM"/>
        </w:rPr>
        <w:t>առնչվող</w:t>
      </w:r>
      <w:r w:rsidRPr="00B70886">
        <w:rPr>
          <w:rFonts w:ascii="GHEA Grapalat" w:hAnsi="GHEA Grapalat"/>
          <w:sz w:val="24"/>
          <w:szCs w:val="24"/>
          <w:lang w:val="hy-AM"/>
        </w:rPr>
        <w:t xml:space="preserve"> մի շարք պարտավորություններ: </w:t>
      </w:r>
    </w:p>
    <w:p w:rsidR="006347AC" w:rsidRPr="00B70886" w:rsidRDefault="00A81FEC" w:rsidP="00731199">
      <w:pPr>
        <w:pStyle w:val="ListParagraph"/>
        <w:spacing w:after="200" w:line="360" w:lineRule="auto"/>
        <w:ind w:left="0" w:firstLine="720"/>
        <w:jc w:val="both"/>
        <w:rPr>
          <w:rFonts w:ascii="GHEA Grapalat" w:hAnsi="GHEA Grapalat"/>
          <w:sz w:val="24"/>
          <w:szCs w:val="24"/>
          <w:lang w:val="hy-AM"/>
        </w:rPr>
      </w:pPr>
      <w:r w:rsidRPr="00B70886">
        <w:rPr>
          <w:rFonts w:ascii="GHEA Grapalat" w:hAnsi="GHEA Grapalat"/>
          <w:sz w:val="24"/>
          <w:szCs w:val="24"/>
          <w:lang w:val="hy-AM"/>
        </w:rPr>
        <w:t>Այս ամենին զուգահեռ անհրաժեշտ է պատշաճ կերպով իրականացնել մարդու իրավունքների վերաբերյալ կրթության</w:t>
      </w:r>
      <w:r w:rsidR="00B478BB" w:rsidRPr="00B70886">
        <w:rPr>
          <w:rFonts w:ascii="GHEA Grapalat" w:hAnsi="GHEA Grapalat"/>
          <w:sz w:val="24"/>
          <w:szCs w:val="24"/>
          <w:lang w:val="hy-AM"/>
        </w:rPr>
        <w:t>ը</w:t>
      </w:r>
      <w:r w:rsidRPr="00B70886">
        <w:rPr>
          <w:rFonts w:ascii="GHEA Grapalat" w:hAnsi="GHEA Grapalat"/>
          <w:sz w:val="24"/>
          <w:szCs w:val="24"/>
          <w:lang w:val="hy-AM"/>
        </w:rPr>
        <w:t xml:space="preserve"> և իրազեկմանն ուղղված միջոցառումներ</w:t>
      </w:r>
      <w:r w:rsidR="00B478BB" w:rsidRPr="00B70886">
        <w:rPr>
          <w:rFonts w:ascii="GHEA Grapalat" w:hAnsi="GHEA Grapalat"/>
          <w:sz w:val="24"/>
          <w:szCs w:val="24"/>
          <w:lang w:val="hy-AM"/>
        </w:rPr>
        <w:t xml:space="preserve">՝ </w:t>
      </w:r>
      <w:r w:rsidRPr="006634CC">
        <w:rPr>
          <w:rFonts w:ascii="GHEA Grapalat" w:hAnsi="GHEA Grapalat"/>
          <w:spacing w:val="-8"/>
          <w:sz w:val="24"/>
          <w:szCs w:val="24"/>
          <w:lang w:val="hy-AM"/>
        </w:rPr>
        <w:t>մասնավորապես</w:t>
      </w:r>
      <w:r w:rsidR="00B478BB" w:rsidRPr="006634CC">
        <w:rPr>
          <w:rFonts w:ascii="GHEA Grapalat" w:hAnsi="GHEA Grapalat"/>
          <w:spacing w:val="-8"/>
          <w:sz w:val="24"/>
          <w:szCs w:val="24"/>
          <w:lang w:val="hy-AM"/>
        </w:rPr>
        <w:t xml:space="preserve">, </w:t>
      </w:r>
      <w:r w:rsidRPr="006634CC">
        <w:rPr>
          <w:rFonts w:ascii="GHEA Grapalat" w:hAnsi="GHEA Grapalat"/>
          <w:spacing w:val="-8"/>
          <w:sz w:val="24"/>
          <w:szCs w:val="24"/>
          <w:lang w:val="hy-AM"/>
        </w:rPr>
        <w:t xml:space="preserve">կրթական հաստատություններում ներդնելով </w:t>
      </w:r>
      <w:r w:rsidRPr="006634CC">
        <w:rPr>
          <w:rFonts w:ascii="GHEA Grapalat" w:hAnsi="GHEA Grapalat" w:cs="Sylfaen"/>
          <w:spacing w:val="-8"/>
          <w:sz w:val="24"/>
          <w:szCs w:val="24"/>
          <w:lang w:val="hy-AM"/>
        </w:rPr>
        <w:t>միջազգային</w:t>
      </w:r>
      <w:r w:rsidRPr="00B70886">
        <w:rPr>
          <w:rFonts w:ascii="GHEA Grapalat" w:hAnsi="GHEA Grapalat"/>
          <w:sz w:val="24"/>
          <w:szCs w:val="24"/>
          <w:lang w:val="hy-AM"/>
        </w:rPr>
        <w:t xml:space="preserve"> չափանիշ</w:t>
      </w:r>
      <w:r w:rsidR="006634CC">
        <w:rPr>
          <w:rFonts w:ascii="GHEA Grapalat" w:hAnsi="GHEA Grapalat"/>
          <w:sz w:val="24"/>
          <w:szCs w:val="24"/>
          <w:lang w:val="hy-AM"/>
        </w:rPr>
        <w:softHyphen/>
      </w:r>
      <w:r w:rsidRPr="00B70886">
        <w:rPr>
          <w:rFonts w:ascii="GHEA Grapalat" w:hAnsi="GHEA Grapalat"/>
          <w:sz w:val="24"/>
          <w:szCs w:val="24"/>
          <w:lang w:val="hy-AM"/>
        </w:rPr>
        <w:t xml:space="preserve">ներին համապատասխան մարդու իրավունքների պաշտպանության վերաբերյալ </w:t>
      </w:r>
      <w:r w:rsidR="00D44F0E" w:rsidRPr="00B70886">
        <w:rPr>
          <w:rFonts w:ascii="GHEA Grapalat" w:hAnsi="GHEA Grapalat"/>
          <w:sz w:val="24"/>
          <w:szCs w:val="24"/>
          <w:lang w:val="hy-AM"/>
        </w:rPr>
        <w:t xml:space="preserve">կամ այդ սկզբունքները ներառող </w:t>
      </w:r>
      <w:r w:rsidRPr="00B70886">
        <w:rPr>
          <w:rFonts w:ascii="GHEA Grapalat" w:hAnsi="GHEA Grapalat"/>
          <w:sz w:val="24"/>
          <w:szCs w:val="24"/>
          <w:lang w:val="hy-AM"/>
        </w:rPr>
        <w:t>դասընթաց</w:t>
      </w:r>
      <w:r w:rsidR="00184164" w:rsidRPr="00B70886">
        <w:rPr>
          <w:rFonts w:ascii="GHEA Grapalat" w:hAnsi="GHEA Grapalat"/>
          <w:sz w:val="24"/>
          <w:szCs w:val="24"/>
          <w:lang w:val="hy-AM"/>
        </w:rPr>
        <w:t>ներ</w:t>
      </w:r>
      <w:r w:rsidRPr="00B70886">
        <w:rPr>
          <w:rFonts w:ascii="GHEA Grapalat" w:hAnsi="GHEA Grapalat"/>
          <w:sz w:val="24"/>
          <w:szCs w:val="24"/>
          <w:lang w:val="hy-AM"/>
        </w:rPr>
        <w:t xml:space="preserve">: </w:t>
      </w:r>
    </w:p>
    <w:p w:rsidR="007A5A08" w:rsidRPr="00B70886" w:rsidRDefault="007A5A08" w:rsidP="00731199">
      <w:pPr>
        <w:pStyle w:val="ListParagraph"/>
        <w:spacing w:after="200" w:line="360" w:lineRule="auto"/>
        <w:ind w:left="0" w:firstLine="720"/>
        <w:jc w:val="both"/>
        <w:rPr>
          <w:rFonts w:ascii="GHEA Grapalat" w:hAnsi="GHEA Grapalat"/>
          <w:sz w:val="24"/>
          <w:szCs w:val="24"/>
          <w:lang w:val="hy-AM"/>
        </w:rPr>
      </w:pPr>
      <w:r w:rsidRPr="00731199">
        <w:rPr>
          <w:rFonts w:ascii="GHEA Grapalat" w:hAnsi="GHEA Grapalat"/>
          <w:spacing w:val="-4"/>
          <w:sz w:val="24"/>
          <w:szCs w:val="24"/>
          <w:lang w:val="hy-AM"/>
        </w:rPr>
        <w:lastRenderedPageBreak/>
        <w:t>Բարձրագույն կրթության և գիտության ոլորտներում գործողությունների ծրագրերը ն</w:t>
      </w:r>
      <w:r w:rsidRPr="00B70886">
        <w:rPr>
          <w:rFonts w:ascii="GHEA Grapalat" w:hAnsi="GHEA Grapalat"/>
          <w:sz w:val="24"/>
          <w:szCs w:val="24"/>
          <w:lang w:val="hy-AM"/>
        </w:rPr>
        <w:t xml:space="preserve">ախատեսելու են բուհերի </w:t>
      </w:r>
      <w:r w:rsidR="007819F8" w:rsidRPr="00B70886">
        <w:rPr>
          <w:rFonts w:ascii="GHEA Grapalat" w:hAnsi="GHEA Grapalat"/>
          <w:sz w:val="24"/>
          <w:szCs w:val="24"/>
          <w:lang w:val="hy-AM"/>
        </w:rPr>
        <w:t>ապակուսակցականությանը</w:t>
      </w:r>
      <w:r w:rsidRPr="00B70886">
        <w:rPr>
          <w:rFonts w:ascii="GHEA Grapalat" w:hAnsi="GHEA Grapalat"/>
          <w:sz w:val="24"/>
          <w:szCs w:val="24"/>
          <w:lang w:val="hy-AM"/>
        </w:rPr>
        <w:t>, կրթության որակի բարելավ</w:t>
      </w:r>
      <w:r w:rsidR="00731199">
        <w:rPr>
          <w:rFonts w:ascii="GHEA Grapalat" w:hAnsi="GHEA Grapalat"/>
          <w:sz w:val="24"/>
          <w:szCs w:val="24"/>
          <w:lang w:val="hy-AM"/>
        </w:rPr>
        <w:softHyphen/>
      </w:r>
      <w:r w:rsidRPr="00B70886">
        <w:rPr>
          <w:rFonts w:ascii="GHEA Grapalat" w:hAnsi="GHEA Grapalat"/>
          <w:sz w:val="24"/>
          <w:szCs w:val="24"/>
          <w:lang w:val="hy-AM"/>
        </w:rPr>
        <w:t>մանն ու գիտության ֆինանսավորման ավելացմանը, ակադեմիական բարեվար</w:t>
      </w:r>
      <w:r w:rsidR="00731199">
        <w:rPr>
          <w:rFonts w:ascii="GHEA Grapalat" w:hAnsi="GHEA Grapalat"/>
          <w:sz w:val="24"/>
          <w:szCs w:val="24"/>
          <w:lang w:val="hy-AM"/>
        </w:rPr>
        <w:softHyphen/>
      </w:r>
      <w:r w:rsidRPr="00B70886">
        <w:rPr>
          <w:rFonts w:ascii="GHEA Grapalat" w:hAnsi="GHEA Grapalat"/>
          <w:sz w:val="24"/>
          <w:szCs w:val="24"/>
          <w:lang w:val="hy-AM"/>
        </w:rPr>
        <w:t>քության ամրապնդմանն ուղղված միջոցառումներ:</w:t>
      </w:r>
    </w:p>
    <w:p w:rsidR="00AB2D8A" w:rsidRPr="00B70886" w:rsidRDefault="00AB2D8A" w:rsidP="00731199">
      <w:pPr>
        <w:pStyle w:val="ListParagraph"/>
        <w:spacing w:after="200" w:line="360" w:lineRule="auto"/>
        <w:ind w:left="0" w:firstLine="720"/>
        <w:jc w:val="both"/>
        <w:rPr>
          <w:rFonts w:ascii="GHEA Grapalat" w:hAnsi="GHEA Grapalat"/>
          <w:sz w:val="24"/>
          <w:szCs w:val="24"/>
          <w:lang w:val="hy-AM"/>
        </w:rPr>
      </w:pPr>
      <w:r w:rsidRPr="00B70886">
        <w:rPr>
          <w:rFonts w:ascii="GHEA Grapalat" w:hAnsi="GHEA Grapalat"/>
          <w:sz w:val="24"/>
          <w:szCs w:val="24"/>
          <w:lang w:val="hy-AM"/>
        </w:rPr>
        <w:t>Կրթության իրավունքի ապահովումը՝ որպես գերակայություն</w:t>
      </w:r>
      <w:r w:rsidR="00B478BB" w:rsidRPr="00B70886">
        <w:rPr>
          <w:rFonts w:ascii="GHEA Grapalat" w:hAnsi="GHEA Grapalat"/>
          <w:sz w:val="24"/>
          <w:szCs w:val="24"/>
          <w:lang w:val="hy-AM"/>
        </w:rPr>
        <w:t>,</w:t>
      </w:r>
      <w:r w:rsidRPr="00B70886">
        <w:rPr>
          <w:rFonts w:ascii="GHEA Grapalat" w:hAnsi="GHEA Grapalat"/>
          <w:sz w:val="24"/>
          <w:szCs w:val="24"/>
          <w:lang w:val="hy-AM"/>
        </w:rPr>
        <w:t xml:space="preserve"> և դրա ներքո նախատեսված գործողություններն ուղղված են ՄԱԿ-ի կայուն զարգացման թիվ 4 </w:t>
      </w:r>
      <w:r w:rsidRPr="006634CC">
        <w:rPr>
          <w:rFonts w:ascii="GHEA Grapalat" w:hAnsi="GHEA Grapalat"/>
          <w:spacing w:val="-8"/>
          <w:sz w:val="24"/>
          <w:szCs w:val="24"/>
          <w:lang w:val="hy-AM"/>
        </w:rPr>
        <w:t>նպատակի, այն է՝ «Ապահովել ներառական ու համապատասխան որակյալ</w:t>
      </w:r>
      <w:r w:rsidRPr="00B70886">
        <w:rPr>
          <w:rFonts w:ascii="GHEA Grapalat" w:hAnsi="GHEA Grapalat"/>
          <w:sz w:val="24"/>
          <w:szCs w:val="24"/>
          <w:lang w:val="hy-AM"/>
        </w:rPr>
        <w:t xml:space="preserve"> կրթություն բոլորի համար և խթանել ողջ կյանքի ընթացքում ուսման հնարավորություններ» իրագործմանը: </w:t>
      </w:r>
    </w:p>
    <w:p w:rsidR="00F84792" w:rsidRPr="00B70886" w:rsidRDefault="00F84792" w:rsidP="00731199">
      <w:pPr>
        <w:pStyle w:val="ListParagraph"/>
        <w:spacing w:after="200" w:line="240" w:lineRule="auto"/>
        <w:ind w:left="0" w:firstLine="720"/>
        <w:jc w:val="both"/>
        <w:rPr>
          <w:rFonts w:ascii="GHEA Grapalat" w:hAnsi="GHEA Grapalat"/>
          <w:sz w:val="24"/>
          <w:szCs w:val="24"/>
          <w:lang w:val="hy-AM"/>
        </w:rPr>
      </w:pPr>
    </w:p>
    <w:p w:rsidR="00A81FEC" w:rsidRPr="00B70886" w:rsidRDefault="00A81FEC" w:rsidP="00510E84">
      <w:pPr>
        <w:pStyle w:val="Heading3"/>
        <w:jc w:val="center"/>
        <w:rPr>
          <w:rFonts w:ascii="GHEA Grapalat" w:hAnsi="GHEA Grapalat"/>
          <w:color w:val="auto"/>
          <w:shd w:val="clear" w:color="auto" w:fill="FFFFFF"/>
          <w:lang w:val="hy-AM"/>
        </w:rPr>
      </w:pPr>
      <w:bookmarkStart w:id="19" w:name="_Toc22572228"/>
      <w:r w:rsidRPr="00B70886">
        <w:rPr>
          <w:rFonts w:ascii="GHEA Grapalat" w:eastAsia="Calibri" w:hAnsi="GHEA Grapalat"/>
          <w:color w:val="auto"/>
          <w:lang w:val="hy-AM"/>
        </w:rPr>
        <w:t>2</w:t>
      </w:r>
      <w:r w:rsidR="006E0B22" w:rsidRPr="00B70886">
        <w:rPr>
          <w:rFonts w:ascii="GHEA Grapalat" w:eastAsia="Calibri" w:hAnsi="GHEA Grapalat"/>
          <w:color w:val="auto"/>
          <w:lang w:val="hy-AM"/>
        </w:rPr>
        <w:t>.</w:t>
      </w:r>
      <w:r w:rsidRPr="00B70886">
        <w:rPr>
          <w:rFonts w:ascii="GHEA Grapalat" w:eastAsia="Calibri" w:hAnsi="GHEA Grapalat"/>
          <w:color w:val="auto"/>
          <w:lang w:val="hy-AM"/>
        </w:rPr>
        <w:t>4</w:t>
      </w:r>
      <w:r w:rsidR="002010AE" w:rsidRPr="00B70886">
        <w:rPr>
          <w:rFonts w:ascii="GHEA Grapalat" w:eastAsia="Calibri" w:hAnsi="GHEA Grapalat"/>
          <w:color w:val="auto"/>
          <w:lang w:val="hy-AM"/>
        </w:rPr>
        <w:t>.</w:t>
      </w:r>
      <w:r w:rsidRPr="00B70886">
        <w:rPr>
          <w:rFonts w:ascii="GHEA Grapalat" w:eastAsia="Calibri" w:hAnsi="GHEA Grapalat"/>
          <w:color w:val="auto"/>
          <w:lang w:val="hy-AM"/>
        </w:rPr>
        <w:t xml:space="preserve"> </w:t>
      </w:r>
      <w:r w:rsidR="00424568" w:rsidRPr="00B70886">
        <w:rPr>
          <w:rFonts w:ascii="GHEA Grapalat" w:eastAsia="Calibri" w:hAnsi="GHEA Grapalat" w:cs="Sylfaen"/>
          <w:color w:val="auto"/>
          <w:lang w:val="hy-AM"/>
        </w:rPr>
        <w:t>ՍՈՑԻԱԼԱԿԱՆ</w:t>
      </w:r>
      <w:r w:rsidR="00424568" w:rsidRPr="00B70886">
        <w:rPr>
          <w:rFonts w:ascii="GHEA Grapalat" w:eastAsia="Calibri" w:hAnsi="GHEA Grapalat"/>
          <w:color w:val="auto"/>
          <w:lang w:val="hy-AM"/>
        </w:rPr>
        <w:t xml:space="preserve"> </w:t>
      </w:r>
      <w:r w:rsidR="00424568" w:rsidRPr="00B70886">
        <w:rPr>
          <w:rFonts w:ascii="GHEA Grapalat" w:eastAsia="Calibri" w:hAnsi="GHEA Grapalat" w:cs="Sylfaen"/>
          <w:color w:val="auto"/>
          <w:lang w:val="hy-AM"/>
        </w:rPr>
        <w:t>ԱՊԱՀՈՎՈՒԹՅԱՆ</w:t>
      </w:r>
      <w:r w:rsidR="00424568" w:rsidRPr="00B70886">
        <w:rPr>
          <w:rFonts w:ascii="GHEA Grapalat" w:eastAsia="Calibri" w:hAnsi="GHEA Grapalat"/>
          <w:color w:val="auto"/>
          <w:lang w:val="hy-AM"/>
        </w:rPr>
        <w:t xml:space="preserve"> </w:t>
      </w:r>
      <w:r w:rsidR="00424568" w:rsidRPr="00B70886">
        <w:rPr>
          <w:rFonts w:ascii="GHEA Grapalat" w:eastAsia="Calibri" w:hAnsi="GHEA Grapalat" w:cs="Sylfaen"/>
          <w:color w:val="auto"/>
          <w:lang w:val="hy-AM"/>
        </w:rPr>
        <w:t>ԻՐԱՎՈՒՆՔ</w:t>
      </w:r>
      <w:bookmarkEnd w:id="19"/>
    </w:p>
    <w:p w:rsidR="00A81FEC" w:rsidRPr="00B70886" w:rsidRDefault="00A81FEC" w:rsidP="00A81FEC">
      <w:pPr>
        <w:jc w:val="both"/>
        <w:rPr>
          <w:rFonts w:ascii="GHEA Grapalat" w:hAnsi="GHEA Grapalat" w:cs="Times New Roman"/>
          <w:shd w:val="clear" w:color="auto" w:fill="FFFFFF"/>
          <w:lang w:val="hy-AM"/>
        </w:rPr>
      </w:pPr>
    </w:p>
    <w:p w:rsidR="002010AE" w:rsidRPr="00B70886" w:rsidRDefault="009465BF" w:rsidP="001E21CC">
      <w:pPr>
        <w:spacing w:line="360" w:lineRule="auto"/>
        <w:ind w:firstLine="720"/>
        <w:jc w:val="both"/>
        <w:rPr>
          <w:rFonts w:ascii="GHEA Grapalat" w:eastAsia="Calibri" w:hAnsi="GHEA Grapalat" w:cs="Times New Roman"/>
          <w:kern w:val="0"/>
          <w:lang w:val="hy-AM" w:eastAsia="en-US" w:bidi="ar-SA"/>
        </w:rPr>
      </w:pPr>
      <w:r w:rsidRPr="00B70886">
        <w:rPr>
          <w:rFonts w:ascii="GHEA Grapalat" w:eastAsia="Calibri" w:hAnsi="GHEA Grapalat" w:cs="Times New Roman"/>
          <w:kern w:val="0"/>
          <w:lang w:val="hy-AM" w:eastAsia="en-US" w:bidi="ar-SA"/>
        </w:rPr>
        <w:t>Յ</w:t>
      </w:r>
      <w:r w:rsidR="00A81FEC" w:rsidRPr="00B70886">
        <w:rPr>
          <w:rFonts w:ascii="GHEA Grapalat" w:eastAsia="Calibri" w:hAnsi="GHEA Grapalat" w:cs="Times New Roman"/>
          <w:kern w:val="0"/>
          <w:lang w:val="hy-AM" w:eastAsia="en-US" w:bidi="ar-SA"/>
        </w:rPr>
        <w:t>ուրաքանչյուր ոք</w:t>
      </w:r>
      <w:r w:rsidRPr="00B70886">
        <w:rPr>
          <w:rFonts w:ascii="GHEA Grapalat" w:eastAsia="Calibri" w:hAnsi="GHEA Grapalat" w:cs="Times New Roman"/>
          <w:kern w:val="0"/>
          <w:lang w:val="hy-AM" w:eastAsia="en-US" w:bidi="ar-SA"/>
        </w:rPr>
        <w:t xml:space="preserve"> </w:t>
      </w:r>
      <w:r w:rsidR="00A81FEC" w:rsidRPr="00B70886">
        <w:rPr>
          <w:rFonts w:ascii="GHEA Grapalat" w:eastAsia="Calibri" w:hAnsi="GHEA Grapalat" w:cs="Times New Roman"/>
          <w:kern w:val="0"/>
          <w:lang w:val="hy-AM" w:eastAsia="en-US" w:bidi="ar-SA"/>
        </w:rPr>
        <w:t xml:space="preserve">ունի մայրության, հիվանդության, հաշմանդամության, </w:t>
      </w:r>
      <w:r w:rsidR="00A81FEC" w:rsidRPr="00731199">
        <w:rPr>
          <w:rFonts w:ascii="GHEA Grapalat" w:eastAsia="Calibri" w:hAnsi="GHEA Grapalat" w:cs="Times New Roman"/>
          <w:spacing w:val="-6"/>
          <w:kern w:val="0"/>
          <w:lang w:val="hy-AM" w:eastAsia="en-US" w:bidi="ar-SA"/>
        </w:rPr>
        <w:t>աշխա</w:t>
      </w:r>
      <w:r w:rsidR="00731199" w:rsidRPr="00731199">
        <w:rPr>
          <w:rFonts w:ascii="GHEA Grapalat" w:eastAsia="Calibri" w:hAnsi="GHEA Grapalat" w:cs="Times New Roman"/>
          <w:spacing w:val="-6"/>
          <w:kern w:val="0"/>
          <w:lang w:val="hy-AM" w:eastAsia="en-US" w:bidi="ar-SA"/>
        </w:rPr>
        <w:softHyphen/>
      </w:r>
      <w:r w:rsidR="00A81FEC" w:rsidRPr="00731199">
        <w:rPr>
          <w:rFonts w:ascii="GHEA Grapalat" w:eastAsia="Calibri" w:hAnsi="GHEA Grapalat" w:cs="Times New Roman"/>
          <w:spacing w:val="-6"/>
          <w:kern w:val="0"/>
          <w:lang w:val="hy-AM" w:eastAsia="en-US" w:bidi="ar-SA"/>
        </w:rPr>
        <w:t>տա</w:t>
      </w:r>
      <w:r w:rsidR="00731199" w:rsidRPr="00731199">
        <w:rPr>
          <w:rFonts w:ascii="GHEA Grapalat" w:eastAsia="Calibri" w:hAnsi="GHEA Grapalat" w:cs="Times New Roman"/>
          <w:spacing w:val="-6"/>
          <w:kern w:val="0"/>
          <w:lang w:val="hy-AM" w:eastAsia="en-US" w:bidi="ar-SA"/>
        </w:rPr>
        <w:softHyphen/>
      </w:r>
      <w:r w:rsidR="00A81FEC" w:rsidRPr="00731199">
        <w:rPr>
          <w:rFonts w:ascii="GHEA Grapalat" w:eastAsia="Calibri" w:hAnsi="GHEA Grapalat" w:cs="Times New Roman"/>
          <w:spacing w:val="-6"/>
          <w:kern w:val="0"/>
          <w:lang w:val="hy-AM" w:eastAsia="en-US" w:bidi="ar-SA"/>
        </w:rPr>
        <w:t>վայրում դժբախտ պատահարների, խնամքի կարիք ունենալու, կերակրողին կորցնելու</w:t>
      </w:r>
      <w:r w:rsidR="00A81FEC" w:rsidRPr="00B70886">
        <w:rPr>
          <w:rFonts w:ascii="GHEA Grapalat" w:eastAsia="Calibri" w:hAnsi="GHEA Grapalat" w:cs="Times New Roman"/>
          <w:kern w:val="0"/>
          <w:lang w:val="hy-AM" w:eastAsia="en-US" w:bidi="ar-SA"/>
        </w:rPr>
        <w:t xml:space="preserve">, ծերության, գործազրկության, աշխատանքը կորցնելու և այլ դեպքերում սոցիալական ապահովության իրավունք: </w:t>
      </w:r>
    </w:p>
    <w:p w:rsidR="00B63B83" w:rsidRPr="00B70886" w:rsidRDefault="009465BF" w:rsidP="00B63B83">
      <w:pPr>
        <w:spacing w:line="360" w:lineRule="auto"/>
        <w:ind w:firstLine="720"/>
        <w:jc w:val="both"/>
        <w:rPr>
          <w:rFonts w:ascii="GHEA Grapalat" w:eastAsia="Calibri" w:hAnsi="GHEA Grapalat" w:cs="Sylfaen"/>
          <w:kern w:val="0"/>
          <w:lang w:val="hy-AM" w:eastAsia="en-US" w:bidi="ar-SA"/>
        </w:rPr>
      </w:pPr>
      <w:r w:rsidRPr="00B70886">
        <w:rPr>
          <w:rFonts w:ascii="GHEA Grapalat" w:eastAsia="Calibri" w:hAnsi="GHEA Grapalat" w:cs="Sylfaen"/>
          <w:kern w:val="0"/>
          <w:lang w:val="hy-AM" w:eastAsia="en-US" w:bidi="ar-SA"/>
        </w:rPr>
        <w:t>Սոցիալական ապահովության</w:t>
      </w:r>
      <w:r w:rsidR="00AB1CF6" w:rsidRPr="00B70886">
        <w:rPr>
          <w:rFonts w:ascii="GHEA Grapalat" w:eastAsia="Calibri" w:hAnsi="GHEA Grapalat" w:cs="Sylfaen"/>
          <w:kern w:val="0"/>
          <w:lang w:val="hy-AM" w:eastAsia="en-US" w:bidi="ar-SA"/>
        </w:rPr>
        <w:t xml:space="preserve"> իրավունքի տեսանկյունից գործողությունների ծրագրերը շեշտադրելու են սոցիալական աջակցության տրամադրման չափանիշների և ընթացակարգերի հստակեցումը և դրան ուղղված պետական միջոցների </w:t>
      </w:r>
      <w:r w:rsidR="00AB1CF6" w:rsidRPr="006634CC">
        <w:rPr>
          <w:rFonts w:ascii="GHEA Grapalat" w:eastAsia="Calibri" w:hAnsi="GHEA Grapalat" w:cs="Sylfaen"/>
          <w:spacing w:val="-8"/>
          <w:kern w:val="0"/>
          <w:lang w:val="hy-AM" w:eastAsia="en-US" w:bidi="ar-SA"/>
        </w:rPr>
        <w:t xml:space="preserve">ավելացումը: </w:t>
      </w:r>
      <w:r w:rsidR="00B63B83" w:rsidRPr="006634CC">
        <w:rPr>
          <w:rFonts w:ascii="GHEA Grapalat" w:hAnsi="GHEA Grapalat" w:cs="Sylfaen"/>
          <w:spacing w:val="-8"/>
          <w:lang w:val="hy-AM"/>
        </w:rPr>
        <w:t>Ցածր կենսաթոշակները, դրա հետ մեկտեղ՝ կենսաթոշակների</w:t>
      </w:r>
      <w:r w:rsidR="00B63B83" w:rsidRPr="00B70886">
        <w:rPr>
          <w:rFonts w:ascii="GHEA Grapalat" w:hAnsi="GHEA Grapalat" w:cs="Sylfaen"/>
          <w:lang w:val="hy-AM"/>
        </w:rPr>
        <w:t xml:space="preserve"> տրամադրման գործըն</w:t>
      </w:r>
      <w:r w:rsidR="00731199">
        <w:rPr>
          <w:rFonts w:ascii="GHEA Grapalat" w:hAnsi="GHEA Grapalat" w:cs="Sylfaen"/>
          <w:lang w:val="hy-AM"/>
        </w:rPr>
        <w:softHyphen/>
      </w:r>
      <w:r w:rsidR="00B63B83" w:rsidRPr="00B70886">
        <w:rPr>
          <w:rFonts w:ascii="GHEA Grapalat" w:hAnsi="GHEA Grapalat" w:cs="Sylfaen"/>
          <w:lang w:val="hy-AM"/>
        </w:rPr>
        <w:t>թացում առաջացող դժվարությունները, (այդ թվում և կենսաթոշակներից բռնագան</w:t>
      </w:r>
      <w:r w:rsidR="00731199">
        <w:rPr>
          <w:rFonts w:ascii="GHEA Grapalat" w:hAnsi="GHEA Grapalat" w:cs="Sylfaen"/>
          <w:lang w:val="hy-AM"/>
        </w:rPr>
        <w:softHyphen/>
      </w:r>
      <w:r w:rsidR="00B63B83" w:rsidRPr="00B70886">
        <w:rPr>
          <w:rFonts w:ascii="GHEA Grapalat" w:hAnsi="GHEA Grapalat" w:cs="Sylfaen"/>
          <w:lang w:val="hy-AM"/>
        </w:rPr>
        <w:t>ձում կատարելու երևույթները) անապահով ընտանիքների գնահատման ճշգրիտ չափանիշների և երիտասարդ (հատկապես անչափահաս երեխաներ ունեցող) ընտա</w:t>
      </w:r>
      <w:r w:rsidR="00731199">
        <w:rPr>
          <w:rFonts w:ascii="GHEA Grapalat" w:hAnsi="GHEA Grapalat" w:cs="Sylfaen"/>
          <w:lang w:val="hy-AM"/>
        </w:rPr>
        <w:softHyphen/>
      </w:r>
      <w:r w:rsidR="00B63B83" w:rsidRPr="00B70886">
        <w:rPr>
          <w:rFonts w:ascii="GHEA Grapalat" w:hAnsi="GHEA Grapalat" w:cs="Sylfaen"/>
          <w:lang w:val="hy-AM"/>
        </w:rPr>
        <w:t xml:space="preserve">նիքների, </w:t>
      </w:r>
      <w:r w:rsidR="00B63B83" w:rsidRPr="00731199">
        <w:rPr>
          <w:rFonts w:ascii="GHEA Grapalat" w:hAnsi="GHEA Grapalat" w:cs="Sylfaen"/>
          <w:spacing w:val="-4"/>
          <w:lang w:val="hy-AM"/>
        </w:rPr>
        <w:t>ինչպես նաև վերարտադրողական տարիքի կանանց աջակցության օրենսդրա</w:t>
      </w:r>
      <w:r w:rsidR="00731199" w:rsidRPr="00731199">
        <w:rPr>
          <w:rFonts w:ascii="GHEA Grapalat" w:hAnsi="GHEA Grapalat" w:cs="Sylfaen"/>
          <w:spacing w:val="-4"/>
          <w:lang w:val="hy-AM"/>
        </w:rPr>
        <w:softHyphen/>
      </w:r>
      <w:r w:rsidR="00B63B83" w:rsidRPr="00731199">
        <w:rPr>
          <w:rFonts w:ascii="GHEA Grapalat" w:hAnsi="GHEA Grapalat" w:cs="Sylfaen"/>
          <w:spacing w:val="-4"/>
          <w:lang w:val="hy-AM"/>
        </w:rPr>
        <w:t>կա</w:t>
      </w:r>
      <w:r w:rsidR="00B63B83" w:rsidRPr="00B70886">
        <w:rPr>
          <w:rFonts w:ascii="GHEA Grapalat" w:hAnsi="GHEA Grapalat" w:cs="Sylfaen"/>
          <w:lang w:val="hy-AM"/>
        </w:rPr>
        <w:t>ն հենքի բացակայությունը առավել խոցելի են դարձնում սոցիալական աջակցության կարիք ունեցող այս խմբերի վիճակը:</w:t>
      </w:r>
    </w:p>
    <w:p w:rsidR="00AB1CF6" w:rsidRPr="00B70886" w:rsidRDefault="00AB1CF6" w:rsidP="00536680">
      <w:pPr>
        <w:spacing w:line="360" w:lineRule="auto"/>
        <w:ind w:firstLine="709"/>
        <w:jc w:val="both"/>
        <w:rPr>
          <w:rFonts w:ascii="GHEA Grapalat" w:eastAsia="Calibri" w:hAnsi="GHEA Grapalat" w:cs="Sylfaen"/>
          <w:kern w:val="0"/>
          <w:lang w:val="hy-AM" w:eastAsia="en-US" w:bidi="ar-SA"/>
        </w:rPr>
      </w:pPr>
      <w:r w:rsidRPr="00B70886">
        <w:rPr>
          <w:rFonts w:ascii="GHEA Grapalat" w:eastAsia="Calibri" w:hAnsi="GHEA Grapalat" w:cs="Sylfaen"/>
          <w:kern w:val="0"/>
          <w:lang w:val="hy-AM" w:eastAsia="en-US" w:bidi="ar-SA"/>
        </w:rPr>
        <w:t xml:space="preserve">Սոցիալական ապահովության իրավունքի վերը նշված և մի շարք խնդիրների լիարժեք և արդյունավետ լուծման տեսանկյունից պետությունը հանձն է առնում </w:t>
      </w:r>
      <w:r w:rsidRPr="00B70886">
        <w:rPr>
          <w:rFonts w:ascii="GHEA Grapalat" w:eastAsia="Calibri" w:hAnsi="GHEA Grapalat" w:cs="Sylfaen"/>
          <w:kern w:val="0"/>
          <w:lang w:val="hy-AM" w:eastAsia="en-US" w:bidi="ar-SA"/>
        </w:rPr>
        <w:lastRenderedPageBreak/>
        <w:t>ձեռնարկել օրենսդրական փոփոխություններ և ոլորտին ուղղվող ֆինանսական միջոց</w:t>
      </w:r>
      <w:r w:rsidR="00731199">
        <w:rPr>
          <w:rFonts w:ascii="GHEA Grapalat" w:eastAsia="Calibri" w:hAnsi="GHEA Grapalat" w:cs="Sylfaen"/>
          <w:kern w:val="0"/>
          <w:lang w:val="hy-AM" w:eastAsia="en-US" w:bidi="ar-SA"/>
        </w:rPr>
        <w:softHyphen/>
      </w:r>
      <w:r w:rsidRPr="00B70886">
        <w:rPr>
          <w:rFonts w:ascii="GHEA Grapalat" w:eastAsia="Calibri" w:hAnsi="GHEA Grapalat" w:cs="Sylfaen"/>
          <w:kern w:val="0"/>
          <w:lang w:val="hy-AM" w:eastAsia="en-US" w:bidi="ar-SA"/>
        </w:rPr>
        <w:t>ների ավելացման</w:t>
      </w:r>
      <w:r w:rsidR="00B478BB" w:rsidRPr="00B70886">
        <w:rPr>
          <w:rFonts w:ascii="GHEA Grapalat" w:eastAsia="Calibri" w:hAnsi="GHEA Grapalat" w:cs="Sylfaen"/>
          <w:kern w:val="0"/>
          <w:lang w:val="hy-AM" w:eastAsia="en-US" w:bidi="ar-SA"/>
        </w:rPr>
        <w:t>ն</w:t>
      </w:r>
      <w:r w:rsidRPr="00B70886">
        <w:rPr>
          <w:rFonts w:ascii="GHEA Grapalat" w:eastAsia="Calibri" w:hAnsi="GHEA Grapalat" w:cs="Sylfaen"/>
          <w:kern w:val="0"/>
          <w:lang w:val="hy-AM" w:eastAsia="en-US" w:bidi="ar-SA"/>
        </w:rPr>
        <w:t xml:space="preserve"> ուղղված հստակ քայլեր</w:t>
      </w:r>
      <w:r w:rsidR="00536680" w:rsidRPr="00B70886">
        <w:rPr>
          <w:rFonts w:ascii="GHEA Grapalat" w:eastAsia="Calibri" w:hAnsi="GHEA Grapalat" w:cs="Sylfaen"/>
          <w:kern w:val="0"/>
          <w:lang w:val="hy-AM" w:eastAsia="en-US" w:bidi="ar-SA"/>
        </w:rPr>
        <w:t>, այդ թվում՝ բնակչության աղքատ խավի շրջանում կրթության և աշխատանքի քաջալերման, գործարարությունը խթանող ծրագրերի իրականացման միջոցով</w:t>
      </w:r>
      <w:r w:rsidRPr="00B70886">
        <w:rPr>
          <w:rFonts w:ascii="GHEA Grapalat" w:eastAsia="Calibri" w:hAnsi="GHEA Grapalat" w:cs="Sylfaen"/>
          <w:kern w:val="0"/>
          <w:lang w:val="hy-AM" w:eastAsia="en-US" w:bidi="ar-SA"/>
        </w:rPr>
        <w:t>:</w:t>
      </w:r>
    </w:p>
    <w:p w:rsidR="00A81FEC" w:rsidRPr="00B70886" w:rsidRDefault="00A81FEC" w:rsidP="00A81FEC">
      <w:pPr>
        <w:spacing w:line="360" w:lineRule="auto"/>
        <w:ind w:firstLine="709"/>
        <w:jc w:val="both"/>
        <w:rPr>
          <w:rFonts w:ascii="GHEA Grapalat" w:hAnsi="GHEA Grapalat"/>
          <w:lang w:val="hy-AM"/>
        </w:rPr>
      </w:pPr>
      <w:r w:rsidRPr="00B70886">
        <w:rPr>
          <w:rFonts w:ascii="GHEA Grapalat" w:hAnsi="GHEA Grapalat"/>
          <w:lang w:val="hy-AM"/>
        </w:rPr>
        <w:t>Սոցիալական աջակցության ապահովումը</w:t>
      </w:r>
      <w:r w:rsidR="00B478BB" w:rsidRPr="00B70886">
        <w:rPr>
          <w:rFonts w:ascii="GHEA Grapalat" w:hAnsi="GHEA Grapalat"/>
          <w:lang w:val="hy-AM"/>
        </w:rPr>
        <w:t>՝</w:t>
      </w:r>
      <w:r w:rsidRPr="00B70886">
        <w:rPr>
          <w:rFonts w:ascii="GHEA Grapalat" w:hAnsi="GHEA Grapalat"/>
          <w:lang w:val="hy-AM"/>
        </w:rPr>
        <w:t xml:space="preserve"> որպես գերակայություն</w:t>
      </w:r>
      <w:r w:rsidR="00B478BB" w:rsidRPr="00B70886">
        <w:rPr>
          <w:rFonts w:ascii="GHEA Grapalat" w:hAnsi="GHEA Grapalat"/>
          <w:lang w:val="hy-AM"/>
        </w:rPr>
        <w:t>,</w:t>
      </w:r>
      <w:r w:rsidRPr="00B70886">
        <w:rPr>
          <w:rFonts w:ascii="GHEA Grapalat" w:hAnsi="GHEA Grapalat"/>
          <w:lang w:val="hy-AM"/>
        </w:rPr>
        <w:t xml:space="preserve"> և դրա ներքո նախատեսված գործողություններն ուղղված են ՄԱԿ-ի կայուն զարգացման թիվ 1 նպատակի, այն է՝ «</w:t>
      </w:r>
      <w:r w:rsidRPr="00B70886">
        <w:rPr>
          <w:rFonts w:ascii="GHEA Grapalat" w:eastAsia="Times New Roman" w:hAnsi="GHEA Grapalat" w:cs="Times New Roman"/>
          <w:lang w:val="hy-AM" w:bidi="ar-SA"/>
        </w:rPr>
        <w:t>Ամենուրեք վերացնել աղքատությունը՝ իր բոլոր ձևերով ու դրսևո</w:t>
      </w:r>
      <w:r w:rsidR="00731199">
        <w:rPr>
          <w:rFonts w:ascii="GHEA Grapalat" w:eastAsia="Times New Roman" w:hAnsi="GHEA Grapalat" w:cs="Times New Roman"/>
          <w:lang w:val="hy-AM" w:bidi="ar-SA"/>
        </w:rPr>
        <w:softHyphen/>
      </w:r>
      <w:r w:rsidRPr="00B70886">
        <w:rPr>
          <w:rFonts w:ascii="GHEA Grapalat" w:eastAsia="Times New Roman" w:hAnsi="GHEA Grapalat" w:cs="Times New Roman"/>
          <w:lang w:val="hy-AM" w:bidi="ar-SA"/>
        </w:rPr>
        <w:t xml:space="preserve">րումներով» և </w:t>
      </w:r>
      <w:r w:rsidRPr="00B70886">
        <w:rPr>
          <w:rFonts w:ascii="GHEA Grapalat" w:hAnsi="GHEA Grapalat"/>
          <w:lang w:val="hy-AM"/>
        </w:rPr>
        <w:t xml:space="preserve">թիվ 10 նպատակի, այն է՝ </w:t>
      </w:r>
      <w:r w:rsidRPr="00B70886">
        <w:rPr>
          <w:rFonts w:ascii="GHEA Grapalat" w:eastAsia="Times New Roman" w:hAnsi="GHEA Grapalat" w:cs="Times New Roman"/>
          <w:lang w:val="hy-AM" w:bidi="ar-SA"/>
        </w:rPr>
        <w:t>«</w:t>
      </w:r>
      <w:r w:rsidRPr="00B70886">
        <w:rPr>
          <w:rFonts w:ascii="GHEA Grapalat" w:hAnsi="GHEA Grapalat"/>
          <w:lang w:val="hy-AM"/>
        </w:rPr>
        <w:t>Կրճատել անհավասարությունը երկրների ներսում և դրանց միջև</w:t>
      </w:r>
      <w:r w:rsidRPr="00B70886">
        <w:rPr>
          <w:rFonts w:ascii="GHEA Grapalat" w:eastAsia="Times New Roman" w:hAnsi="GHEA Grapalat" w:cs="Times New Roman"/>
          <w:lang w:val="hy-AM" w:bidi="ar-SA"/>
        </w:rPr>
        <w:t>»</w:t>
      </w:r>
      <w:r w:rsidRPr="00B70886">
        <w:rPr>
          <w:rFonts w:ascii="GHEA Grapalat" w:hAnsi="GHEA Grapalat"/>
          <w:lang w:val="hy-AM"/>
        </w:rPr>
        <w:t xml:space="preserve"> իրագործմանը: </w:t>
      </w:r>
    </w:p>
    <w:p w:rsidR="002010AE" w:rsidRPr="00B70886" w:rsidRDefault="002010AE" w:rsidP="00F84792">
      <w:pPr>
        <w:jc w:val="both"/>
        <w:rPr>
          <w:rFonts w:ascii="GHEA Grapalat" w:eastAsia="Calibri" w:hAnsi="GHEA Grapalat" w:cs="Sylfaen"/>
          <w:kern w:val="0"/>
          <w:lang w:val="hy-AM" w:eastAsia="en-US" w:bidi="ar-SA"/>
        </w:rPr>
      </w:pPr>
    </w:p>
    <w:p w:rsidR="00A81FEC" w:rsidRPr="00B70886" w:rsidRDefault="00424568" w:rsidP="00510E84">
      <w:pPr>
        <w:pStyle w:val="Heading3"/>
        <w:jc w:val="center"/>
        <w:rPr>
          <w:rFonts w:ascii="GHEA Grapalat" w:eastAsia="Calibri" w:hAnsi="GHEA Grapalat" w:cs="Sylfaen"/>
          <w:color w:val="auto"/>
          <w:lang w:val="hy-AM"/>
        </w:rPr>
      </w:pPr>
      <w:bookmarkStart w:id="20" w:name="_Toc22572229"/>
      <w:r w:rsidRPr="00B70886">
        <w:rPr>
          <w:rFonts w:ascii="GHEA Grapalat" w:eastAsia="Calibri" w:hAnsi="GHEA Grapalat"/>
          <w:color w:val="auto"/>
          <w:lang w:val="hy-AM"/>
        </w:rPr>
        <w:t>2</w:t>
      </w:r>
      <w:r w:rsidR="006E0B22" w:rsidRPr="00B70886">
        <w:rPr>
          <w:rFonts w:ascii="GHEA Grapalat" w:eastAsia="Calibri" w:hAnsi="GHEA Grapalat"/>
          <w:color w:val="auto"/>
          <w:lang w:val="hy-AM"/>
        </w:rPr>
        <w:t>.</w:t>
      </w:r>
      <w:r w:rsidRPr="00B70886">
        <w:rPr>
          <w:rFonts w:ascii="GHEA Grapalat" w:eastAsia="Calibri" w:hAnsi="GHEA Grapalat"/>
          <w:color w:val="auto"/>
          <w:lang w:val="hy-AM"/>
        </w:rPr>
        <w:t>5</w:t>
      </w:r>
      <w:r w:rsidR="00731199">
        <w:rPr>
          <w:rFonts w:ascii="GHEA Grapalat" w:eastAsia="Calibri" w:hAnsi="GHEA Grapalat"/>
          <w:color w:val="auto"/>
          <w:lang w:val="hy-AM"/>
        </w:rPr>
        <w:t>.</w:t>
      </w:r>
      <w:r w:rsidRPr="00B70886">
        <w:rPr>
          <w:rFonts w:ascii="GHEA Grapalat" w:eastAsia="Calibri" w:hAnsi="GHEA Grapalat"/>
          <w:color w:val="auto"/>
          <w:lang w:val="hy-AM"/>
        </w:rPr>
        <w:t xml:space="preserve"> </w:t>
      </w:r>
      <w:r w:rsidRPr="00B70886">
        <w:rPr>
          <w:rFonts w:ascii="GHEA Grapalat" w:eastAsia="Calibri" w:hAnsi="GHEA Grapalat" w:cs="Sylfaen"/>
          <w:color w:val="auto"/>
          <w:lang w:val="hy-AM"/>
        </w:rPr>
        <w:t>ՏՆՏԵՍԱԿԱՆ</w:t>
      </w:r>
      <w:r w:rsidRPr="00B70886">
        <w:rPr>
          <w:rFonts w:ascii="GHEA Grapalat" w:eastAsia="Calibri" w:hAnsi="GHEA Grapalat"/>
          <w:color w:val="auto"/>
          <w:lang w:val="hy-AM"/>
        </w:rPr>
        <w:t xml:space="preserve"> </w:t>
      </w:r>
      <w:r w:rsidRPr="00B70886">
        <w:rPr>
          <w:rFonts w:ascii="GHEA Grapalat" w:eastAsia="Calibri" w:hAnsi="GHEA Grapalat" w:cs="Sylfaen"/>
          <w:color w:val="auto"/>
          <w:lang w:val="hy-AM"/>
        </w:rPr>
        <w:t>ԻՐԱՎՈՒՆՔՆԵՐ</w:t>
      </w:r>
      <w:bookmarkEnd w:id="20"/>
    </w:p>
    <w:p w:rsidR="00510E84" w:rsidRPr="00B70886" w:rsidRDefault="00510E84" w:rsidP="00510E84">
      <w:pPr>
        <w:rPr>
          <w:rFonts w:hint="eastAsia"/>
          <w:lang w:val="hy-AM" w:eastAsia="ru-RU" w:bidi="ar-SA"/>
        </w:rPr>
      </w:pPr>
    </w:p>
    <w:p w:rsidR="00A81FEC" w:rsidRPr="00B70886" w:rsidRDefault="00A81FEC" w:rsidP="006E0C18">
      <w:pPr>
        <w:shd w:val="clear" w:color="auto" w:fill="FFFFFF"/>
        <w:suppressAutoHyphens w:val="0"/>
        <w:spacing w:line="360" w:lineRule="auto"/>
        <w:ind w:firstLine="709"/>
        <w:jc w:val="both"/>
        <w:rPr>
          <w:rFonts w:ascii="GHEA Grapalat" w:hAnsi="GHEA Grapalat"/>
          <w:lang w:val="hy-AM"/>
        </w:rPr>
      </w:pPr>
      <w:r w:rsidRPr="00731199">
        <w:rPr>
          <w:rFonts w:ascii="GHEA Grapalat" w:hAnsi="GHEA Grapalat"/>
          <w:spacing w:val="-6"/>
          <w:lang w:val="hy-AM"/>
        </w:rPr>
        <w:t>Տնտեսական, ներառյալ</w:t>
      </w:r>
      <w:r w:rsidR="006941A8" w:rsidRPr="00731199">
        <w:rPr>
          <w:rFonts w:ascii="GHEA Grapalat" w:hAnsi="GHEA Grapalat"/>
          <w:spacing w:val="-6"/>
          <w:lang w:val="hy-AM"/>
        </w:rPr>
        <w:t>`</w:t>
      </w:r>
      <w:r w:rsidRPr="00731199">
        <w:rPr>
          <w:rFonts w:ascii="GHEA Grapalat" w:hAnsi="GHEA Grapalat"/>
          <w:spacing w:val="-6"/>
          <w:lang w:val="hy-AM"/>
        </w:rPr>
        <w:t xml:space="preserve"> ձեռնարկատիրական գործունեությամբ զբաղվելու իրավունք</w:t>
      </w:r>
      <w:r w:rsidRPr="00B70886">
        <w:rPr>
          <w:rFonts w:ascii="GHEA Grapalat" w:hAnsi="GHEA Grapalat"/>
          <w:lang w:val="hy-AM"/>
        </w:rPr>
        <w:t>ը</w:t>
      </w:r>
      <w:r w:rsidR="001C1399" w:rsidRPr="00B70886">
        <w:rPr>
          <w:rFonts w:ascii="GHEA Grapalat" w:hAnsi="GHEA Grapalat"/>
          <w:lang w:val="hy-AM"/>
        </w:rPr>
        <w:t xml:space="preserve"> </w:t>
      </w:r>
      <w:r w:rsidR="007A5A08" w:rsidRPr="00B70886">
        <w:rPr>
          <w:rFonts w:ascii="GHEA Grapalat" w:hAnsi="GHEA Grapalat"/>
          <w:lang w:val="hy-AM"/>
        </w:rPr>
        <w:t xml:space="preserve">մարդու </w:t>
      </w:r>
      <w:r w:rsidRPr="00B70886">
        <w:rPr>
          <w:rFonts w:ascii="GHEA Grapalat" w:hAnsi="GHEA Grapalat"/>
          <w:lang w:val="hy-AM"/>
        </w:rPr>
        <w:t>հիմնական իրավունք</w:t>
      </w:r>
      <w:r w:rsidR="007A5A08" w:rsidRPr="00B70886">
        <w:rPr>
          <w:rFonts w:ascii="GHEA Grapalat" w:hAnsi="GHEA Grapalat"/>
          <w:lang w:val="hy-AM"/>
        </w:rPr>
        <w:t>ներից է</w:t>
      </w:r>
      <w:r w:rsidRPr="00B70886">
        <w:rPr>
          <w:rFonts w:ascii="GHEA Grapalat" w:hAnsi="GHEA Grapalat"/>
          <w:lang w:val="hy-AM"/>
        </w:rPr>
        <w:t>: Տնտեսական գործունեության ազատության սկզբունքն ազատ քաղաքացիական հասարակության կայուն գոյության նախադրյալ է, մարդու ազատության տնտեսական հիմքը: Տնտեսական գործունեու</w:t>
      </w:r>
      <w:r w:rsidR="006634CC">
        <w:rPr>
          <w:rFonts w:ascii="GHEA Grapalat" w:hAnsi="GHEA Grapalat"/>
          <w:lang w:val="hy-AM"/>
        </w:rPr>
        <w:softHyphen/>
      </w:r>
      <w:r w:rsidRPr="00B70886">
        <w:rPr>
          <w:rFonts w:ascii="GHEA Grapalat" w:hAnsi="GHEA Grapalat"/>
          <w:lang w:val="hy-AM"/>
        </w:rPr>
        <w:t xml:space="preserve">թյան ազատությունը նշանակում է իրավաբանորեն երաշխավորված հնարավորություն` </w:t>
      </w:r>
      <w:r w:rsidRPr="006634CC">
        <w:rPr>
          <w:rFonts w:ascii="GHEA Grapalat" w:hAnsi="GHEA Grapalat"/>
          <w:spacing w:val="-8"/>
          <w:lang w:val="hy-AM"/>
        </w:rPr>
        <w:t>ազատորեն օգտագործելու սեփական ընդունակություններն ու գույքն օրենքով</w:t>
      </w:r>
      <w:r w:rsidRPr="00B70886">
        <w:rPr>
          <w:rFonts w:ascii="GHEA Grapalat" w:hAnsi="GHEA Grapalat"/>
          <w:lang w:val="hy-AM"/>
        </w:rPr>
        <w:t xml:space="preserve"> չարգելված տնտեսական գործունեության համար, այսինքն` իրականացնել ձեռնարկատիրական գործունեություն։</w:t>
      </w:r>
    </w:p>
    <w:p w:rsidR="0028249C" w:rsidRPr="00B70886" w:rsidRDefault="0028249C" w:rsidP="0028249C">
      <w:pPr>
        <w:spacing w:line="360" w:lineRule="auto"/>
        <w:ind w:firstLine="720"/>
        <w:jc w:val="both"/>
        <w:rPr>
          <w:rFonts w:ascii="GHEA Grapalat" w:hAnsi="GHEA Grapalat"/>
          <w:lang w:val="hy-AM"/>
        </w:rPr>
      </w:pPr>
      <w:r w:rsidRPr="00B70886">
        <w:rPr>
          <w:rFonts w:ascii="GHEA Grapalat" w:hAnsi="GHEA Grapalat"/>
          <w:lang w:val="hy-AM"/>
        </w:rPr>
        <w:t>Հայաստանի Հանրապետության տնտեսական կարգի հիմքը սոցիալական շուկայական տնտեսությունն է, որը, ի թիվս այլնի</w:t>
      </w:r>
      <w:r w:rsidR="006941A8" w:rsidRPr="00B70886">
        <w:rPr>
          <w:rFonts w:ascii="GHEA Grapalat" w:hAnsi="GHEA Grapalat"/>
          <w:lang w:val="hy-AM"/>
        </w:rPr>
        <w:t>,</w:t>
      </w:r>
      <w:r w:rsidRPr="00B70886">
        <w:rPr>
          <w:rFonts w:ascii="GHEA Grapalat" w:hAnsi="GHEA Grapalat"/>
          <w:lang w:val="hy-AM"/>
        </w:rPr>
        <w:t xml:space="preserve"> հիմնված է նաև տնտեսական գործունեության ազատության և ազատ տնտեսական մրցակցության վրա: </w:t>
      </w:r>
      <w:r w:rsidRPr="00B70886">
        <w:rPr>
          <w:rFonts w:ascii="GHEA Grapalat" w:hAnsi="GHEA Grapalat"/>
          <w:bCs/>
          <w:lang w:val="hy-AM"/>
        </w:rPr>
        <w:t xml:space="preserve">Հարկ է փաստել, որ սոցիալական շուկայական տնտեսությունում անհատի ազատ զարգացումն անխուսափելիորեն կապված է հնարավոր անհավասարությունների առաջացման հետ, որի պարագայում սոցիալական պետությունը կոչված է տարբեր միջոցառումներով </w:t>
      </w:r>
      <w:r w:rsidRPr="006634CC">
        <w:rPr>
          <w:rFonts w:ascii="GHEA Grapalat" w:hAnsi="GHEA Grapalat"/>
          <w:bCs/>
          <w:spacing w:val="-8"/>
          <w:lang w:val="hy-AM"/>
        </w:rPr>
        <w:t xml:space="preserve">մեղմել այդ անհավասարությունը: Պատահական չէ, որ </w:t>
      </w:r>
      <w:r w:rsidR="003B271C" w:rsidRPr="006634CC">
        <w:rPr>
          <w:rFonts w:ascii="GHEA Grapalat" w:hAnsi="GHEA Grapalat"/>
          <w:bCs/>
          <w:spacing w:val="-8"/>
          <w:lang w:val="hy-AM"/>
        </w:rPr>
        <w:t>ս</w:t>
      </w:r>
      <w:r w:rsidRPr="006634CC">
        <w:rPr>
          <w:rFonts w:ascii="GHEA Grapalat" w:hAnsi="GHEA Grapalat"/>
          <w:bCs/>
          <w:spacing w:val="-8"/>
          <w:lang w:val="hy-AM"/>
        </w:rPr>
        <w:t>ահմանադրական</w:t>
      </w:r>
      <w:r w:rsidRPr="00B70886">
        <w:rPr>
          <w:rFonts w:ascii="GHEA Grapalat" w:hAnsi="GHEA Grapalat"/>
          <w:bCs/>
          <w:lang w:val="hy-AM"/>
        </w:rPr>
        <w:t xml:space="preserve"> մակարդակով ամրագրում է ստացել </w:t>
      </w:r>
      <w:r w:rsidRPr="00B70886">
        <w:rPr>
          <w:rFonts w:ascii="GHEA Grapalat" w:hAnsi="GHEA Grapalat"/>
          <w:lang w:val="hy-AM"/>
        </w:rPr>
        <w:t xml:space="preserve">տնտեսական գործունեության ազատությունը և տնտեսական </w:t>
      </w:r>
      <w:r w:rsidRPr="006634CC">
        <w:rPr>
          <w:rFonts w:ascii="GHEA Grapalat" w:hAnsi="GHEA Grapalat"/>
          <w:spacing w:val="-8"/>
          <w:lang w:val="hy-AM"/>
        </w:rPr>
        <w:lastRenderedPageBreak/>
        <w:t>մրցակցության երաշխավորումը, որպես մարդու և քաղաքացու հիմնական</w:t>
      </w:r>
      <w:r w:rsidRPr="00B70886">
        <w:rPr>
          <w:rFonts w:ascii="GHEA Grapalat" w:hAnsi="GHEA Grapalat"/>
          <w:lang w:val="hy-AM"/>
        </w:rPr>
        <w:t xml:space="preserve"> իրավունքների և ազատությունների բաղկացուցիչ մաս</w:t>
      </w:r>
      <w:r w:rsidRPr="00B70886">
        <w:rPr>
          <w:rFonts w:ascii="GHEA Grapalat" w:hAnsi="GHEA Grapalat"/>
          <w:i/>
          <w:iCs/>
          <w:lang w:val="hy-AM"/>
        </w:rPr>
        <w:t>:</w:t>
      </w:r>
      <w:r w:rsidRPr="00B70886">
        <w:rPr>
          <w:rStyle w:val="Emphasis"/>
          <w:bCs/>
          <w:shd w:val="clear" w:color="auto" w:fill="FFFFFF"/>
          <w:lang w:val="hy-AM"/>
        </w:rPr>
        <w:t xml:space="preserve"> </w:t>
      </w:r>
      <w:r w:rsidRPr="00B70886">
        <w:rPr>
          <w:rFonts w:ascii="GHEA Grapalat" w:hAnsi="GHEA Grapalat"/>
          <w:lang w:val="hy-AM"/>
        </w:rPr>
        <w:t xml:space="preserve">Տնտեսական գործունեության ազատությունը իրավաբանորեն երաշխավորված հնարավորություն է` ազատորեն օգտագործելու սեփական ընդունակություններն ու գույքն օրենքով չարգելված տնտեսական, այդ </w:t>
      </w:r>
      <w:r w:rsidRPr="006634CC">
        <w:rPr>
          <w:rFonts w:ascii="GHEA Grapalat" w:hAnsi="GHEA Grapalat"/>
          <w:spacing w:val="-8"/>
          <w:lang w:val="hy-AM"/>
        </w:rPr>
        <w:t>թվում՝ ձեռնարկատիրական գործունեություն իրականացնելու համար, իսկ</w:t>
      </w:r>
      <w:r w:rsidRPr="00B70886">
        <w:rPr>
          <w:rFonts w:ascii="GHEA Grapalat" w:hAnsi="GHEA Grapalat"/>
          <w:lang w:val="hy-AM"/>
        </w:rPr>
        <w:t xml:space="preserve"> տնտեսական մրցակցության երաշխավորումը պետության ստանձնած պարտականությունն է՝ </w:t>
      </w:r>
      <w:r w:rsidRPr="006634CC">
        <w:rPr>
          <w:rFonts w:ascii="GHEA Grapalat" w:hAnsi="GHEA Grapalat"/>
          <w:spacing w:val="-8"/>
          <w:shd w:val="clear" w:color="auto" w:fill="FFFFFF"/>
          <w:lang w:val="hy-AM"/>
        </w:rPr>
        <w:t>պաշտպանել</w:t>
      </w:r>
      <w:r w:rsidRPr="006634CC">
        <w:rPr>
          <w:rFonts w:ascii="Courier New" w:hAnsi="Courier New" w:cs="Courier New"/>
          <w:spacing w:val="-8"/>
          <w:shd w:val="clear" w:color="auto" w:fill="FFFFFF"/>
          <w:lang w:val="hy-AM"/>
        </w:rPr>
        <w:t> </w:t>
      </w:r>
      <w:r w:rsidRPr="006634CC">
        <w:rPr>
          <w:rFonts w:ascii="GHEA Grapalat" w:hAnsi="GHEA Grapalat"/>
          <w:spacing w:val="-8"/>
          <w:shd w:val="clear" w:color="auto" w:fill="FFFFFF"/>
          <w:lang w:val="hy-AM"/>
        </w:rPr>
        <w:t>և խրախուսել ազատ տնտեսական մրցակցությունը, ապահովել</w:t>
      </w:r>
      <w:r w:rsidRPr="00B70886">
        <w:rPr>
          <w:rFonts w:ascii="GHEA Grapalat" w:hAnsi="GHEA Grapalat"/>
          <w:shd w:val="clear" w:color="auto" w:fill="FFFFFF"/>
          <w:lang w:val="hy-AM"/>
        </w:rPr>
        <w:t xml:space="preserve"> բարեխիղճ մրցակցության համար անհրաժեշտ միջավայր, նպաստել ձեռնարկատիրության զարգացմանը</w:t>
      </w:r>
      <w:r w:rsidRPr="00B70886">
        <w:rPr>
          <w:rFonts w:ascii="Courier New" w:hAnsi="Courier New" w:cs="Courier New"/>
          <w:shd w:val="clear" w:color="auto" w:fill="FFFFFF"/>
          <w:lang w:val="hy-AM"/>
        </w:rPr>
        <w:t> </w:t>
      </w:r>
      <w:r w:rsidRPr="00B70886">
        <w:rPr>
          <w:rFonts w:ascii="GHEA Grapalat" w:hAnsi="GHEA Grapalat"/>
          <w:shd w:val="clear" w:color="auto" w:fill="FFFFFF"/>
          <w:lang w:val="hy-AM"/>
        </w:rPr>
        <w:t>և սպառողների շահերի պաշտպանությանը</w:t>
      </w:r>
      <w:r w:rsidRPr="00B70886">
        <w:rPr>
          <w:rFonts w:ascii="GHEA Grapalat" w:hAnsi="GHEA Grapalat"/>
          <w:lang w:val="hy-AM"/>
        </w:rPr>
        <w:t xml:space="preserve">:  </w:t>
      </w:r>
    </w:p>
    <w:p w:rsidR="0028249C" w:rsidRPr="00B70886" w:rsidRDefault="0028249C" w:rsidP="0028249C">
      <w:pPr>
        <w:shd w:val="clear" w:color="auto" w:fill="FFFFFF"/>
        <w:suppressAutoHyphens w:val="0"/>
        <w:spacing w:line="360" w:lineRule="auto"/>
        <w:ind w:firstLine="720"/>
        <w:jc w:val="both"/>
        <w:rPr>
          <w:rFonts w:ascii="GHEA Grapalat" w:hAnsi="GHEA Grapalat" w:cs="Sylfaen"/>
          <w:lang w:val="hy-AM"/>
        </w:rPr>
      </w:pPr>
      <w:r w:rsidRPr="00B70886">
        <w:rPr>
          <w:rFonts w:ascii="GHEA Grapalat" w:hAnsi="GHEA Grapalat"/>
          <w:lang w:val="hy-AM"/>
        </w:rPr>
        <w:t xml:space="preserve">Մարդու իրավունքների պաշտպանության տեսանկյունից չափազանց կարևոր է </w:t>
      </w:r>
      <w:r w:rsidR="00FA2771" w:rsidRPr="00B70886">
        <w:rPr>
          <w:rFonts w:ascii="GHEA Grapalat" w:hAnsi="GHEA Grapalat"/>
          <w:lang w:val="hy-AM"/>
        </w:rPr>
        <w:t>Տնտեսական մրցակցության պաշտպանության պետական հ</w:t>
      </w:r>
      <w:r w:rsidRPr="00B70886">
        <w:rPr>
          <w:rFonts w:ascii="GHEA Grapalat" w:hAnsi="GHEA Grapalat"/>
          <w:lang w:val="hy-AM"/>
        </w:rPr>
        <w:t xml:space="preserve">անձնաժողովի կողմից պատասխանատվության միջոցների կիրառման </w:t>
      </w:r>
      <w:r w:rsidRPr="00B70886">
        <w:rPr>
          <w:rFonts w:ascii="GHEA Grapalat" w:hAnsi="GHEA Grapalat" w:cs="Sylfaen"/>
          <w:lang w:val="hy-AM"/>
        </w:rPr>
        <w:t>համակարգի</w:t>
      </w:r>
      <w:r w:rsidRPr="00B70886">
        <w:rPr>
          <w:rFonts w:ascii="GHEA Grapalat" w:hAnsi="GHEA Grapalat"/>
          <w:lang w:val="hy-AM"/>
        </w:rPr>
        <w:t xml:space="preserve"> </w:t>
      </w:r>
      <w:r w:rsidRPr="00B70886">
        <w:rPr>
          <w:rFonts w:ascii="GHEA Grapalat" w:hAnsi="GHEA Grapalat" w:cs="Sylfaen"/>
          <w:lang w:val="hy-AM"/>
        </w:rPr>
        <w:t>վերանայմանն</w:t>
      </w:r>
      <w:r w:rsidRPr="00B70886">
        <w:rPr>
          <w:rFonts w:ascii="GHEA Grapalat" w:hAnsi="GHEA Grapalat"/>
          <w:lang w:val="hy-AM"/>
        </w:rPr>
        <w:t xml:space="preserve"> </w:t>
      </w:r>
      <w:r w:rsidRPr="00B70886">
        <w:rPr>
          <w:rFonts w:ascii="GHEA Grapalat" w:hAnsi="GHEA Grapalat" w:cs="Sylfaen"/>
          <w:lang w:val="hy-AM"/>
        </w:rPr>
        <w:t>ուղղված</w:t>
      </w:r>
      <w:r w:rsidRPr="00B70886">
        <w:rPr>
          <w:rFonts w:ascii="GHEA Grapalat" w:hAnsi="GHEA Grapalat"/>
          <w:lang w:val="hy-AM"/>
        </w:rPr>
        <w:t xml:space="preserve"> </w:t>
      </w:r>
      <w:r w:rsidRPr="00B70886">
        <w:rPr>
          <w:rFonts w:ascii="GHEA Grapalat" w:hAnsi="GHEA Grapalat" w:cs="Sylfaen"/>
          <w:lang w:val="hy-AM"/>
        </w:rPr>
        <w:t>օրենսդրական</w:t>
      </w:r>
      <w:r w:rsidRPr="00B70886">
        <w:rPr>
          <w:rFonts w:ascii="GHEA Grapalat" w:hAnsi="GHEA Grapalat"/>
          <w:lang w:val="hy-AM"/>
        </w:rPr>
        <w:t xml:space="preserve"> </w:t>
      </w:r>
      <w:r w:rsidRPr="00B70886">
        <w:rPr>
          <w:rFonts w:ascii="GHEA Grapalat" w:hAnsi="GHEA Grapalat" w:cs="Sylfaen"/>
          <w:lang w:val="hy-AM"/>
        </w:rPr>
        <w:t>փոփոխությունների</w:t>
      </w:r>
      <w:r w:rsidRPr="00B70886">
        <w:rPr>
          <w:rFonts w:ascii="GHEA Grapalat" w:hAnsi="GHEA Grapalat"/>
          <w:lang w:val="hy-AM"/>
        </w:rPr>
        <w:t xml:space="preserve"> </w:t>
      </w:r>
      <w:r w:rsidRPr="00B70886">
        <w:rPr>
          <w:rFonts w:ascii="GHEA Grapalat" w:hAnsi="GHEA Grapalat" w:cs="Sylfaen"/>
          <w:lang w:val="hy-AM"/>
        </w:rPr>
        <w:t xml:space="preserve">իրականացումը, որը կսահմանի համաչափ և </w:t>
      </w:r>
      <w:r w:rsidRPr="006634CC">
        <w:rPr>
          <w:rFonts w:ascii="GHEA Grapalat" w:hAnsi="GHEA Grapalat" w:cs="Sylfaen"/>
          <w:spacing w:val="-8"/>
          <w:lang w:val="hy-AM"/>
        </w:rPr>
        <w:t>հայե</w:t>
      </w:r>
      <w:r w:rsidR="006634CC">
        <w:rPr>
          <w:rFonts w:ascii="GHEA Grapalat" w:hAnsi="GHEA Grapalat" w:cs="Sylfaen"/>
          <w:spacing w:val="-8"/>
          <w:lang w:val="hy-AM"/>
        </w:rPr>
        <w:softHyphen/>
      </w:r>
      <w:r w:rsidRPr="006634CC">
        <w:rPr>
          <w:rFonts w:ascii="GHEA Grapalat" w:hAnsi="GHEA Grapalat" w:cs="Sylfaen"/>
          <w:spacing w:val="-8"/>
          <w:lang w:val="hy-AM"/>
        </w:rPr>
        <w:t>ցողության իրացման կանխատեսելի չափանիշներով պատասխանատվության</w:t>
      </w:r>
      <w:r w:rsidRPr="00B70886">
        <w:rPr>
          <w:rFonts w:ascii="GHEA Grapalat" w:hAnsi="GHEA Grapalat" w:cs="Sylfaen"/>
          <w:lang w:val="hy-AM"/>
        </w:rPr>
        <w:t xml:space="preserve"> միջոցներ</w:t>
      </w:r>
      <w:r w:rsidR="006941A8" w:rsidRPr="00B70886">
        <w:rPr>
          <w:rFonts w:ascii="GHEA Grapalat" w:hAnsi="GHEA Grapalat" w:cs="Sylfaen"/>
          <w:lang w:val="hy-AM"/>
        </w:rPr>
        <w:t>:</w:t>
      </w:r>
    </w:p>
    <w:p w:rsidR="0028249C" w:rsidRPr="00B70886" w:rsidRDefault="0028249C" w:rsidP="0028249C">
      <w:pPr>
        <w:shd w:val="clear" w:color="auto" w:fill="FFFFFF"/>
        <w:suppressAutoHyphens w:val="0"/>
        <w:spacing w:line="360" w:lineRule="auto"/>
        <w:ind w:firstLine="720"/>
        <w:jc w:val="both"/>
        <w:rPr>
          <w:rFonts w:ascii="GHEA Grapalat" w:hAnsi="GHEA Grapalat"/>
          <w:lang w:val="hy-AM"/>
        </w:rPr>
      </w:pPr>
      <w:r w:rsidRPr="00B70886">
        <w:rPr>
          <w:rFonts w:ascii="GHEA Grapalat" w:hAnsi="GHEA Grapalat" w:cs="Sylfaen"/>
          <w:lang w:val="hy-AM"/>
        </w:rPr>
        <w:t>Հարկ է փաստել, որ անհնարին է մարդու իրավունքների արդյունավետ պաշտպանության մասին խոսել այն պայմաններում, երբ չկա պետական մարմնի կողմից ընդունած որոշման հարկադիր կատարումն ապահովելու հնարավորություն: Այդպիսի իրավիճակ է ստեղծվում այն դեպքում, երբ անհրաժեշտություն է առաջանում ապահովել Հանձնաժողովի</w:t>
      </w:r>
      <w:r w:rsidRPr="00B70886">
        <w:rPr>
          <w:rFonts w:ascii="GHEA Grapalat" w:hAnsi="GHEA Grapalat"/>
          <w:lang w:val="hy-AM"/>
        </w:rPr>
        <w:t xml:space="preserve"> </w:t>
      </w:r>
      <w:r w:rsidRPr="00B70886">
        <w:rPr>
          <w:rFonts w:ascii="GHEA Grapalat" w:hAnsi="GHEA Grapalat" w:cs="Sylfaen"/>
          <w:lang w:val="hy-AM"/>
        </w:rPr>
        <w:t>կայացրած</w:t>
      </w:r>
      <w:r w:rsidRPr="00B70886">
        <w:rPr>
          <w:rFonts w:ascii="GHEA Grapalat" w:hAnsi="GHEA Grapalat"/>
          <w:lang w:val="hy-AM"/>
        </w:rPr>
        <w:t xml:space="preserve"> </w:t>
      </w:r>
      <w:r w:rsidRPr="00B70886">
        <w:rPr>
          <w:rFonts w:ascii="GHEA Grapalat" w:hAnsi="GHEA Grapalat" w:cs="Sylfaen"/>
          <w:lang w:val="hy-AM"/>
        </w:rPr>
        <w:t xml:space="preserve">ոչ դրամական բնույթ ունեցող որոշումների </w:t>
      </w:r>
      <w:r w:rsidRPr="006634CC">
        <w:rPr>
          <w:rFonts w:ascii="GHEA Grapalat" w:hAnsi="GHEA Grapalat" w:cs="Sylfaen"/>
          <w:spacing w:val="-8"/>
          <w:lang w:val="hy-AM"/>
        </w:rPr>
        <w:t>հարկադիր</w:t>
      </w:r>
      <w:r w:rsidRPr="006634CC">
        <w:rPr>
          <w:rFonts w:ascii="GHEA Grapalat" w:hAnsi="GHEA Grapalat"/>
          <w:spacing w:val="-8"/>
          <w:lang w:val="hy-AM"/>
        </w:rPr>
        <w:t xml:space="preserve"> </w:t>
      </w:r>
      <w:r w:rsidRPr="006634CC">
        <w:rPr>
          <w:rFonts w:ascii="GHEA Grapalat" w:hAnsi="GHEA Grapalat" w:cs="Sylfaen"/>
          <w:spacing w:val="-8"/>
          <w:lang w:val="hy-AM"/>
        </w:rPr>
        <w:t>կատարումը: Այս կապակցությամբ անհրաժեշտ է իրականացնել</w:t>
      </w:r>
      <w:r w:rsidRPr="00B70886">
        <w:rPr>
          <w:rFonts w:ascii="GHEA Grapalat" w:hAnsi="GHEA Grapalat" w:cs="Sylfaen"/>
          <w:lang w:val="hy-AM"/>
        </w:rPr>
        <w:t xml:space="preserve"> օրենսդրական փոփոխություններ, որը հնարավորություն կընձեռի այդ որոշումների</w:t>
      </w:r>
      <w:r w:rsidRPr="00B70886">
        <w:rPr>
          <w:rStyle w:val="Strong"/>
          <w:shd w:val="clear" w:color="auto" w:fill="FFFFFF"/>
          <w:lang w:val="hy-AM"/>
        </w:rPr>
        <w:t xml:space="preserve"> </w:t>
      </w:r>
      <w:r w:rsidRPr="006634CC">
        <w:rPr>
          <w:rFonts w:ascii="GHEA Grapalat" w:hAnsi="GHEA Grapalat" w:cs="Sylfaen"/>
          <w:spacing w:val="-8"/>
          <w:lang w:val="hy-AM"/>
        </w:rPr>
        <w:t xml:space="preserve">հարկադիր կատարումը իրականացնել </w:t>
      </w:r>
      <w:r w:rsidRPr="006634CC">
        <w:rPr>
          <w:rFonts w:ascii="GHEA Grapalat" w:hAnsi="GHEA Grapalat"/>
          <w:spacing w:val="-8"/>
          <w:shd w:val="clear" w:color="auto" w:fill="FFFFFF"/>
          <w:lang w:val="hy-AM"/>
        </w:rPr>
        <w:t>Հարկադիր կատարումն ապահովող</w:t>
      </w:r>
      <w:r w:rsidRPr="00B70886">
        <w:rPr>
          <w:rFonts w:ascii="GHEA Grapalat" w:hAnsi="GHEA Grapalat"/>
          <w:shd w:val="clear" w:color="auto" w:fill="FFFFFF"/>
          <w:lang w:val="hy-AM"/>
        </w:rPr>
        <w:t xml:space="preserve"> ծառայության միջոցով: </w:t>
      </w:r>
      <w:r w:rsidRPr="00B70886">
        <w:rPr>
          <w:rFonts w:ascii="GHEA Grapalat" w:hAnsi="GHEA Grapalat" w:cs="Sylfaen"/>
          <w:lang w:val="hy-AM"/>
        </w:rPr>
        <w:t xml:space="preserve"> </w:t>
      </w:r>
    </w:p>
    <w:p w:rsidR="0028249C" w:rsidRPr="00B70886" w:rsidRDefault="0028249C" w:rsidP="0028249C">
      <w:pPr>
        <w:shd w:val="clear" w:color="auto" w:fill="FFFFFF"/>
        <w:suppressAutoHyphens w:val="0"/>
        <w:spacing w:line="360" w:lineRule="auto"/>
        <w:ind w:firstLine="709"/>
        <w:jc w:val="both"/>
        <w:rPr>
          <w:rFonts w:ascii="GHEA Grapalat" w:hAnsi="GHEA Grapalat"/>
          <w:lang w:val="hy-AM"/>
        </w:rPr>
      </w:pPr>
      <w:r w:rsidRPr="00B70886">
        <w:rPr>
          <w:rFonts w:ascii="GHEA Grapalat" w:hAnsi="GHEA Grapalat"/>
          <w:lang w:val="hy-AM"/>
        </w:rPr>
        <w:t>Այսպիսի օրենսդրական բարեփոխումներ</w:t>
      </w:r>
      <w:r w:rsidR="003B271C" w:rsidRPr="00B70886">
        <w:rPr>
          <w:rFonts w:ascii="GHEA Grapalat" w:hAnsi="GHEA Grapalat"/>
          <w:lang w:val="hy-AM"/>
        </w:rPr>
        <w:t>ն</w:t>
      </w:r>
      <w:r w:rsidRPr="00B70886">
        <w:rPr>
          <w:rFonts w:ascii="GHEA Grapalat" w:hAnsi="GHEA Grapalat"/>
          <w:lang w:val="hy-AM"/>
        </w:rPr>
        <w:t xml:space="preserve"> ամուր երաշխիքներ կստեղծեն մարդու և քաղաքացու հիմնական իրավունքի՝ տնտեսական գործունեության ազատու</w:t>
      </w:r>
      <w:r w:rsidR="00731199">
        <w:rPr>
          <w:rFonts w:ascii="GHEA Grapalat" w:hAnsi="GHEA Grapalat"/>
          <w:lang w:val="hy-AM"/>
        </w:rPr>
        <w:softHyphen/>
      </w:r>
      <w:r w:rsidRPr="00B70886">
        <w:rPr>
          <w:rFonts w:ascii="GHEA Grapalat" w:hAnsi="GHEA Grapalat"/>
          <w:lang w:val="hy-AM"/>
        </w:rPr>
        <w:t>թյան իրացման և տնտեսական մրցակցության երաշխավորման համար</w:t>
      </w:r>
      <w:r w:rsidR="006941A8" w:rsidRPr="00B70886">
        <w:rPr>
          <w:rFonts w:ascii="GHEA Grapalat" w:hAnsi="GHEA Grapalat"/>
          <w:lang w:val="hy-AM"/>
        </w:rPr>
        <w:t>:</w:t>
      </w:r>
    </w:p>
    <w:p w:rsidR="006941A8" w:rsidRPr="00B70886" w:rsidRDefault="006941A8" w:rsidP="0028249C">
      <w:pPr>
        <w:shd w:val="clear" w:color="auto" w:fill="FFFFFF"/>
        <w:suppressAutoHyphens w:val="0"/>
        <w:spacing w:line="360" w:lineRule="auto"/>
        <w:ind w:firstLine="709"/>
        <w:jc w:val="both"/>
        <w:rPr>
          <w:rFonts w:ascii="GHEA Grapalat" w:hAnsi="GHEA Grapalat"/>
          <w:lang w:val="hy-AM"/>
        </w:rPr>
      </w:pPr>
      <w:r w:rsidRPr="006634CC">
        <w:rPr>
          <w:rFonts w:ascii="GHEA Grapalat" w:hAnsi="GHEA Grapalat"/>
          <w:spacing w:val="-8"/>
          <w:lang w:val="hy-AM"/>
        </w:rPr>
        <w:t>Բացի դրանից, ներկայումս Եվրասիական տնտեսական միության հետ</w:t>
      </w:r>
      <w:r w:rsidRPr="00B70886">
        <w:rPr>
          <w:rFonts w:ascii="GHEA Grapalat" w:hAnsi="GHEA Grapalat"/>
          <w:lang w:val="hy-AM"/>
        </w:rPr>
        <w:t xml:space="preserve"> տնտեսական շրջանառության ծավալների աճի համատեքստում կարևորագույն նշանակություն է </w:t>
      </w:r>
      <w:r w:rsidRPr="00B70886">
        <w:rPr>
          <w:rFonts w:ascii="GHEA Grapalat" w:hAnsi="GHEA Grapalat"/>
          <w:lang w:val="hy-AM"/>
        </w:rPr>
        <w:lastRenderedPageBreak/>
        <w:t xml:space="preserve">ստանում Հայաստանի տնտեսվարողների </w:t>
      </w:r>
      <w:r w:rsidR="0039222B" w:rsidRPr="00B70886">
        <w:rPr>
          <w:rFonts w:ascii="GHEA Grapalat" w:hAnsi="GHEA Grapalat"/>
          <w:lang w:val="hy-AM"/>
        </w:rPr>
        <w:t xml:space="preserve">իրազեկության բարձրացումը՝ ԵԱՏՄ </w:t>
      </w:r>
      <w:r w:rsidR="0039222B" w:rsidRPr="006634CC">
        <w:rPr>
          <w:rFonts w:ascii="GHEA Grapalat" w:hAnsi="GHEA Grapalat"/>
          <w:spacing w:val="-8"/>
          <w:lang w:val="hy-AM"/>
        </w:rPr>
        <w:t>համա</w:t>
      </w:r>
      <w:r w:rsidR="00731199">
        <w:rPr>
          <w:rFonts w:ascii="GHEA Grapalat" w:hAnsi="GHEA Grapalat"/>
          <w:spacing w:val="-8"/>
          <w:lang w:val="hy-AM"/>
        </w:rPr>
        <w:softHyphen/>
      </w:r>
      <w:r w:rsidR="0039222B" w:rsidRPr="006634CC">
        <w:rPr>
          <w:rFonts w:ascii="GHEA Grapalat" w:hAnsi="GHEA Grapalat"/>
          <w:spacing w:val="-8"/>
          <w:lang w:val="hy-AM"/>
        </w:rPr>
        <w:t>պատասխան իրավակարգավորումների վերաբերյալ: Հետևաբար՝ անհրաժեշտ</w:t>
      </w:r>
      <w:r w:rsidR="0039222B" w:rsidRPr="00B70886">
        <w:rPr>
          <w:rFonts w:ascii="GHEA Grapalat" w:hAnsi="GHEA Grapalat"/>
          <w:lang w:val="hy-AM"/>
        </w:rPr>
        <w:t xml:space="preserve"> է </w:t>
      </w:r>
      <w:r w:rsidR="0039222B" w:rsidRPr="006634CC">
        <w:rPr>
          <w:rFonts w:ascii="GHEA Grapalat" w:hAnsi="GHEA Grapalat"/>
          <w:spacing w:val="-8"/>
          <w:lang w:val="hy-AM"/>
        </w:rPr>
        <w:t>միջոցներ ձեռնարկել ԵԱՏՄ կիրառելի իրավական դաշտի վերաբերյալ հանրությանը</w:t>
      </w:r>
      <w:r w:rsidR="0039222B" w:rsidRPr="00B70886">
        <w:rPr>
          <w:rFonts w:ascii="GHEA Grapalat" w:hAnsi="GHEA Grapalat"/>
          <w:lang w:val="hy-AM"/>
        </w:rPr>
        <w:t xml:space="preserve"> համա</w:t>
      </w:r>
      <w:r w:rsidR="006634CC">
        <w:rPr>
          <w:rFonts w:ascii="GHEA Grapalat" w:hAnsi="GHEA Grapalat"/>
          <w:lang w:val="hy-AM"/>
        </w:rPr>
        <w:softHyphen/>
      </w:r>
      <w:r w:rsidR="0039222B" w:rsidRPr="006634CC">
        <w:rPr>
          <w:rFonts w:ascii="GHEA Grapalat" w:hAnsi="GHEA Grapalat"/>
          <w:spacing w:val="-8"/>
          <w:lang w:val="hy-AM"/>
        </w:rPr>
        <w:t>կողմանի տեղեկատվության տրամադրման ուղղությամբ՝ տնտեսական</w:t>
      </w:r>
      <w:r w:rsidR="0039222B" w:rsidRPr="00B70886">
        <w:rPr>
          <w:rFonts w:ascii="GHEA Grapalat" w:hAnsi="GHEA Grapalat"/>
          <w:lang w:val="hy-AM"/>
        </w:rPr>
        <w:t xml:space="preserve"> գործունեության ազատու</w:t>
      </w:r>
      <w:r w:rsidR="00731199">
        <w:rPr>
          <w:rFonts w:ascii="GHEA Grapalat" w:hAnsi="GHEA Grapalat"/>
          <w:lang w:val="hy-AM"/>
        </w:rPr>
        <w:softHyphen/>
      </w:r>
      <w:r w:rsidR="0039222B" w:rsidRPr="00B70886">
        <w:rPr>
          <w:rFonts w:ascii="GHEA Grapalat" w:hAnsi="GHEA Grapalat"/>
          <w:lang w:val="hy-AM"/>
        </w:rPr>
        <w:t>թյան առավելագույն արդյունավետ իրացումն ապահովելու նկատառմամբ:</w:t>
      </w:r>
    </w:p>
    <w:p w:rsidR="00A81FEC" w:rsidRPr="00B70886" w:rsidRDefault="00A81FEC" w:rsidP="00A81FEC">
      <w:pPr>
        <w:spacing w:line="360" w:lineRule="auto"/>
        <w:ind w:firstLine="709"/>
        <w:jc w:val="both"/>
        <w:rPr>
          <w:rFonts w:ascii="GHEA Grapalat" w:hAnsi="GHEA Grapalat"/>
          <w:lang w:val="hy-AM"/>
        </w:rPr>
      </w:pPr>
      <w:r w:rsidRPr="00B70886">
        <w:rPr>
          <w:rFonts w:ascii="GHEA Grapalat" w:hAnsi="GHEA Grapalat"/>
          <w:lang w:val="hy-AM"/>
        </w:rPr>
        <w:t>Տնտեսական իրավունքների ապահովումը</w:t>
      </w:r>
      <w:r w:rsidR="00B478BB" w:rsidRPr="00B70886">
        <w:rPr>
          <w:rFonts w:ascii="GHEA Grapalat" w:hAnsi="GHEA Grapalat"/>
          <w:lang w:val="hy-AM"/>
        </w:rPr>
        <w:t>՝</w:t>
      </w:r>
      <w:r w:rsidRPr="00B70886">
        <w:rPr>
          <w:rFonts w:ascii="GHEA Grapalat" w:hAnsi="GHEA Grapalat"/>
          <w:lang w:val="hy-AM"/>
        </w:rPr>
        <w:t xml:space="preserve"> որպես գերակայություն</w:t>
      </w:r>
      <w:r w:rsidR="00B478BB" w:rsidRPr="00B70886">
        <w:rPr>
          <w:rFonts w:ascii="GHEA Grapalat" w:hAnsi="GHEA Grapalat"/>
          <w:lang w:val="hy-AM"/>
        </w:rPr>
        <w:t>,</w:t>
      </w:r>
      <w:r w:rsidRPr="00B70886">
        <w:rPr>
          <w:rFonts w:ascii="GHEA Grapalat" w:hAnsi="GHEA Grapalat"/>
          <w:lang w:val="hy-AM"/>
        </w:rPr>
        <w:t xml:space="preserve"> և դրա ներքո նախատեսված գործողություններն ուղղված են ՄԱԿ-ի կայուն զարգացման թիվ 8 նպատակի, այն է՝ «Խթանել կայացած, ներառական և կայուն տնտեսական աճ, լիարժեք և արտադրողական զբաղվածություն և արժանապատիվ աշխատանք բոլորի համար» իրագործմանը:</w:t>
      </w:r>
    </w:p>
    <w:p w:rsidR="00A81FEC" w:rsidRPr="00B70886" w:rsidRDefault="00A81FEC" w:rsidP="00510E84">
      <w:pPr>
        <w:pStyle w:val="Heading3"/>
        <w:jc w:val="center"/>
        <w:rPr>
          <w:rFonts w:ascii="GHEA Grapalat" w:eastAsia="Calibri" w:hAnsi="GHEA Grapalat"/>
          <w:color w:val="auto"/>
          <w:lang w:val="hy-AM" w:eastAsia="en-US"/>
        </w:rPr>
      </w:pPr>
      <w:bookmarkStart w:id="21" w:name="_Toc22572230"/>
      <w:r w:rsidRPr="00B70886">
        <w:rPr>
          <w:rFonts w:ascii="GHEA Grapalat" w:hAnsi="GHEA Grapalat"/>
          <w:color w:val="auto"/>
          <w:lang w:val="hy-AM"/>
        </w:rPr>
        <w:t>2</w:t>
      </w:r>
      <w:r w:rsidR="006E0B22" w:rsidRPr="00B70886">
        <w:rPr>
          <w:rFonts w:ascii="GHEA Grapalat" w:hAnsi="GHEA Grapalat"/>
          <w:color w:val="auto"/>
          <w:lang w:val="hy-AM"/>
        </w:rPr>
        <w:t>.</w:t>
      </w:r>
      <w:r w:rsidRPr="00B70886">
        <w:rPr>
          <w:rFonts w:ascii="GHEA Grapalat" w:hAnsi="GHEA Grapalat"/>
          <w:color w:val="auto"/>
          <w:lang w:val="hy-AM"/>
        </w:rPr>
        <w:t>6</w:t>
      </w:r>
      <w:r w:rsidR="006E0C18" w:rsidRPr="00B70886">
        <w:rPr>
          <w:rFonts w:ascii="GHEA Grapalat" w:hAnsi="GHEA Grapalat"/>
          <w:color w:val="auto"/>
          <w:lang w:val="hy-AM"/>
        </w:rPr>
        <w:t>.</w:t>
      </w:r>
      <w:r w:rsidRPr="00B70886">
        <w:rPr>
          <w:rFonts w:ascii="GHEA Grapalat" w:hAnsi="GHEA Grapalat"/>
          <w:color w:val="auto"/>
          <w:lang w:val="hy-AM"/>
        </w:rPr>
        <w:t xml:space="preserve"> </w:t>
      </w:r>
      <w:r w:rsidRPr="00B70886">
        <w:rPr>
          <w:rFonts w:ascii="GHEA Grapalat" w:hAnsi="GHEA Grapalat" w:cs="Sylfaen"/>
          <w:color w:val="auto"/>
          <w:lang w:val="hy-AM"/>
        </w:rPr>
        <w:t>ՍԵՓԱԿԱՆՈՒԹՅԱՆ</w:t>
      </w:r>
      <w:r w:rsidRPr="00B70886">
        <w:rPr>
          <w:rFonts w:ascii="GHEA Grapalat" w:hAnsi="GHEA Grapalat" w:cs="Cambria"/>
          <w:color w:val="auto"/>
          <w:lang w:val="hy-AM"/>
        </w:rPr>
        <w:t xml:space="preserve"> </w:t>
      </w:r>
      <w:r w:rsidRPr="00B70886">
        <w:rPr>
          <w:rFonts w:ascii="GHEA Grapalat" w:hAnsi="GHEA Grapalat" w:cs="Sylfaen"/>
          <w:color w:val="auto"/>
          <w:lang w:val="hy-AM"/>
        </w:rPr>
        <w:t>ԻՐԱՎՈՒՆՔ</w:t>
      </w:r>
      <w:bookmarkEnd w:id="21"/>
    </w:p>
    <w:p w:rsidR="00A81FEC" w:rsidRPr="00B70886" w:rsidRDefault="00A81FEC" w:rsidP="00A81FEC">
      <w:pPr>
        <w:ind w:firstLine="720"/>
        <w:jc w:val="both"/>
        <w:rPr>
          <w:rFonts w:ascii="GHEA Grapalat" w:eastAsia="Calibri" w:hAnsi="GHEA Grapalat" w:cs="Times New Roman"/>
          <w:kern w:val="0"/>
          <w:lang w:val="hy-AM" w:eastAsia="en-US" w:bidi="ar-SA"/>
        </w:rPr>
      </w:pPr>
    </w:p>
    <w:p w:rsidR="00A81FEC" w:rsidRPr="00731199" w:rsidRDefault="00A81FEC" w:rsidP="00A81FEC">
      <w:pPr>
        <w:ind w:firstLine="720"/>
        <w:jc w:val="both"/>
        <w:rPr>
          <w:rFonts w:hint="eastAsia"/>
          <w:sz w:val="14"/>
          <w:lang w:val="hy-AM"/>
        </w:rPr>
      </w:pPr>
    </w:p>
    <w:p w:rsidR="00A81FEC" w:rsidRPr="00B70886" w:rsidRDefault="007A5A08" w:rsidP="00A81FEC">
      <w:pPr>
        <w:spacing w:line="360" w:lineRule="auto"/>
        <w:ind w:firstLine="720"/>
        <w:jc w:val="both"/>
        <w:rPr>
          <w:rFonts w:ascii="GHEA Grapalat" w:eastAsia="Calibri" w:hAnsi="GHEA Grapalat" w:cs="Times New Roman"/>
          <w:kern w:val="0"/>
          <w:lang w:val="hy-AM" w:eastAsia="en-US" w:bidi="ar-SA"/>
        </w:rPr>
      </w:pPr>
      <w:r w:rsidRPr="006634CC">
        <w:rPr>
          <w:rFonts w:ascii="GHEA Grapalat" w:hAnsi="GHEA Grapalat"/>
          <w:spacing w:val="-8"/>
          <w:lang w:val="hy-AM"/>
        </w:rPr>
        <w:t>Ս</w:t>
      </w:r>
      <w:r w:rsidR="00A81FEC" w:rsidRPr="006634CC">
        <w:rPr>
          <w:rFonts w:ascii="GHEA Grapalat" w:hAnsi="GHEA Grapalat"/>
          <w:spacing w:val="-8"/>
          <w:lang w:val="hy-AM"/>
        </w:rPr>
        <w:t>եփականության իրավունքը մարդու հիմնական իրավունքներից է:</w:t>
      </w:r>
      <w:r w:rsidR="00A81FEC" w:rsidRPr="00B70886">
        <w:rPr>
          <w:rFonts w:ascii="GHEA Grapalat" w:hAnsi="GHEA Grapalat"/>
          <w:lang w:val="hy-AM"/>
        </w:rPr>
        <w:t xml:space="preserve"> Հայաստանի </w:t>
      </w:r>
      <w:r w:rsidR="00A81FEC" w:rsidRPr="006634CC">
        <w:rPr>
          <w:rFonts w:ascii="GHEA Grapalat" w:hAnsi="GHEA Grapalat"/>
          <w:spacing w:val="-8"/>
          <w:lang w:val="hy-AM"/>
        </w:rPr>
        <w:t>Հանրապետությունում ճանաչվում և հավասարապես պաշտպանվում են</w:t>
      </w:r>
      <w:r w:rsidR="00A81FEC" w:rsidRPr="00B70886">
        <w:rPr>
          <w:rFonts w:ascii="GHEA Grapalat" w:hAnsi="GHEA Grapalat"/>
          <w:lang w:val="hy-AM"/>
        </w:rPr>
        <w:t xml:space="preserve"> սեփականության բոլոր ձևերը։ Յուրաքանչյուր ոք օրինական հիմքով ձեռք բերված սեփականությունն իր հայեցողությամբ տիրապետելու, օգտագործելու և տնօրինելու իրավունք ունի։ </w:t>
      </w:r>
      <w:r w:rsidR="00A81FEC" w:rsidRPr="00731199">
        <w:rPr>
          <w:rFonts w:ascii="GHEA Grapalat" w:hAnsi="GHEA Grapalat"/>
          <w:spacing w:val="-4"/>
          <w:lang w:val="hy-AM"/>
        </w:rPr>
        <w:t>Սեփա</w:t>
      </w:r>
      <w:r w:rsidR="00731199" w:rsidRPr="00731199">
        <w:rPr>
          <w:rFonts w:ascii="GHEA Grapalat" w:hAnsi="GHEA Grapalat"/>
          <w:spacing w:val="-4"/>
          <w:lang w:val="hy-AM"/>
        </w:rPr>
        <w:softHyphen/>
      </w:r>
      <w:r w:rsidR="00A81FEC" w:rsidRPr="00731199">
        <w:rPr>
          <w:rFonts w:ascii="GHEA Grapalat" w:hAnsi="GHEA Grapalat"/>
          <w:spacing w:val="-4"/>
          <w:lang w:val="hy-AM"/>
        </w:rPr>
        <w:t>կանության իրավունքը կարող է սահմանափակվել միայն օրենքով` հանրության շահերի</w:t>
      </w:r>
      <w:r w:rsidR="00A81FEC" w:rsidRPr="00B70886">
        <w:rPr>
          <w:rFonts w:ascii="GHEA Grapalat" w:hAnsi="GHEA Grapalat"/>
          <w:lang w:val="hy-AM"/>
        </w:rPr>
        <w:t xml:space="preserve"> կամ </w:t>
      </w:r>
      <w:r w:rsidR="00A81FEC" w:rsidRPr="00731199">
        <w:rPr>
          <w:rFonts w:ascii="GHEA Grapalat" w:hAnsi="GHEA Grapalat"/>
          <w:spacing w:val="-6"/>
          <w:lang w:val="hy-AM"/>
        </w:rPr>
        <w:t>այլոց հիմնական իրավունքների և ազատությունների պաշտպանության նպատ</w:t>
      </w:r>
      <w:r w:rsidR="00A81FEC" w:rsidRPr="00B70886">
        <w:rPr>
          <w:rFonts w:ascii="GHEA Grapalat" w:hAnsi="GHEA Grapalat"/>
          <w:lang w:val="hy-AM"/>
        </w:rPr>
        <w:t xml:space="preserve">ակով: </w:t>
      </w:r>
    </w:p>
    <w:p w:rsidR="00A81FEC" w:rsidRPr="00B70886" w:rsidRDefault="00A81FEC" w:rsidP="00A81FEC">
      <w:pPr>
        <w:spacing w:line="360" w:lineRule="auto"/>
        <w:ind w:firstLine="720"/>
        <w:jc w:val="both"/>
        <w:rPr>
          <w:rFonts w:ascii="GHEA Grapalat" w:hAnsi="GHEA Grapalat"/>
          <w:lang w:val="hy-AM"/>
        </w:rPr>
      </w:pPr>
      <w:r w:rsidRPr="00B70886">
        <w:rPr>
          <w:rFonts w:ascii="GHEA Grapalat" w:hAnsi="GHEA Grapalat"/>
          <w:lang w:val="hy-AM"/>
        </w:rPr>
        <w:t xml:space="preserve">Հանրության գերակա շահերի ապահովման նպատակով սեփականության </w:t>
      </w:r>
      <w:r w:rsidR="005E7DF0">
        <w:rPr>
          <w:rFonts w:ascii="GHEA Grapalat" w:hAnsi="GHEA Grapalat"/>
          <w:lang w:val="hy-AM"/>
        </w:rPr>
        <w:t>օտա</w:t>
      </w:r>
      <w:r w:rsidR="00731199">
        <w:rPr>
          <w:rFonts w:ascii="GHEA Grapalat" w:hAnsi="GHEA Grapalat"/>
          <w:lang w:val="hy-AM"/>
        </w:rPr>
        <w:softHyphen/>
      </w:r>
      <w:r w:rsidR="005E7DF0">
        <w:rPr>
          <w:rFonts w:ascii="GHEA Grapalat" w:hAnsi="GHEA Grapalat"/>
          <w:lang w:val="hy-AM"/>
        </w:rPr>
        <w:t>րումը</w:t>
      </w:r>
      <w:r w:rsidR="007819F8" w:rsidRPr="00B70886">
        <w:rPr>
          <w:rFonts w:ascii="GHEA Grapalat" w:hAnsi="GHEA Grapalat"/>
          <w:lang w:val="hy-AM"/>
        </w:rPr>
        <w:t xml:space="preserve"> միայն</w:t>
      </w:r>
      <w:r w:rsidRPr="00B70886">
        <w:rPr>
          <w:rFonts w:ascii="GHEA Grapalat" w:hAnsi="GHEA Grapalat"/>
          <w:lang w:val="hy-AM"/>
        </w:rPr>
        <w:t xml:space="preserve"> իրականացվում է օրենքով սահմանված բացառիկ դեպքերում և կարգով` նախնական և համարժեք փոխհատուցմամբ: </w:t>
      </w:r>
    </w:p>
    <w:p w:rsidR="00A81FEC" w:rsidRPr="00B70886" w:rsidRDefault="00A81FEC" w:rsidP="00A81FEC">
      <w:pPr>
        <w:spacing w:line="360" w:lineRule="auto"/>
        <w:ind w:firstLine="720"/>
        <w:jc w:val="both"/>
        <w:rPr>
          <w:rFonts w:ascii="GHEA Grapalat" w:hAnsi="GHEA Grapalat"/>
          <w:lang w:val="hy-AM"/>
        </w:rPr>
      </w:pPr>
      <w:r w:rsidRPr="006634CC">
        <w:rPr>
          <w:rFonts w:ascii="GHEA Grapalat" w:hAnsi="GHEA Grapalat"/>
          <w:spacing w:val="-8"/>
          <w:lang w:val="hy-AM"/>
        </w:rPr>
        <w:t>Հարկ է ընդգծել, որ</w:t>
      </w:r>
      <w:r w:rsidR="00B478BB" w:rsidRPr="006634CC">
        <w:rPr>
          <w:rFonts w:ascii="GHEA Grapalat" w:hAnsi="GHEA Grapalat"/>
          <w:spacing w:val="-8"/>
          <w:lang w:val="hy-AM"/>
        </w:rPr>
        <w:t>,</w:t>
      </w:r>
      <w:r w:rsidRPr="006634CC">
        <w:rPr>
          <w:rFonts w:ascii="GHEA Grapalat" w:hAnsi="GHEA Grapalat"/>
          <w:spacing w:val="-8"/>
          <w:lang w:val="hy-AM"/>
        </w:rPr>
        <w:t xml:space="preserve"> չնայած սահմանադրական երաշխիքներին և</w:t>
      </w:r>
      <w:r w:rsidRPr="00B70886">
        <w:rPr>
          <w:rFonts w:ascii="GHEA Grapalat" w:hAnsi="GHEA Grapalat"/>
          <w:lang w:val="hy-AM"/>
        </w:rPr>
        <w:t xml:space="preserve"> համապա</w:t>
      </w:r>
      <w:r w:rsidR="006634CC">
        <w:rPr>
          <w:rFonts w:ascii="GHEA Grapalat" w:hAnsi="GHEA Grapalat"/>
          <w:lang w:val="hy-AM"/>
        </w:rPr>
        <w:softHyphen/>
      </w:r>
      <w:r w:rsidR="00DB127B" w:rsidRPr="00B70886">
        <w:rPr>
          <w:rFonts w:ascii="GHEA Grapalat" w:hAnsi="GHEA Grapalat"/>
          <w:lang w:val="hy-AM"/>
        </w:rPr>
        <w:t>տաս</w:t>
      </w:r>
      <w:r w:rsidR="00731199">
        <w:rPr>
          <w:rFonts w:ascii="GHEA Grapalat" w:hAnsi="GHEA Grapalat"/>
          <w:lang w:val="hy-AM"/>
        </w:rPr>
        <w:softHyphen/>
      </w:r>
      <w:r w:rsidRPr="00B70886">
        <w:rPr>
          <w:rFonts w:ascii="GHEA Grapalat" w:hAnsi="GHEA Grapalat"/>
          <w:lang w:val="hy-AM"/>
        </w:rPr>
        <w:t>խան օրենսդրության առկայությունը</w:t>
      </w:r>
      <w:r w:rsidR="005E7DF0">
        <w:rPr>
          <w:rFonts w:ascii="GHEA Grapalat" w:hAnsi="GHEA Grapalat"/>
          <w:lang w:val="hy-AM"/>
        </w:rPr>
        <w:t>,</w:t>
      </w:r>
      <w:r w:rsidRPr="00B70886">
        <w:rPr>
          <w:rFonts w:ascii="GHEA Grapalat" w:hAnsi="GHEA Grapalat"/>
          <w:lang w:val="hy-AM"/>
        </w:rPr>
        <w:t xml:space="preserve"> զանգվածաբար խախտվում են սեփականա</w:t>
      </w:r>
      <w:r w:rsidR="006634CC">
        <w:rPr>
          <w:rFonts w:ascii="GHEA Grapalat" w:hAnsi="GHEA Grapalat"/>
          <w:lang w:val="hy-AM"/>
        </w:rPr>
        <w:softHyphen/>
      </w:r>
      <w:r w:rsidRPr="00B70886">
        <w:rPr>
          <w:rFonts w:ascii="GHEA Grapalat" w:hAnsi="GHEA Grapalat"/>
          <w:lang w:val="hy-AM"/>
        </w:rPr>
        <w:t>տերերի և օգտագործողների հիմնարար իրավունքները</w:t>
      </w:r>
      <w:r w:rsidR="001C1399" w:rsidRPr="00B70886">
        <w:rPr>
          <w:rFonts w:ascii="GHEA Grapalat" w:hAnsi="GHEA Grapalat"/>
          <w:lang w:val="hy-AM"/>
        </w:rPr>
        <w:t>:</w:t>
      </w:r>
      <w:r w:rsidRPr="00B70886">
        <w:rPr>
          <w:rFonts w:ascii="GHEA Grapalat" w:hAnsi="GHEA Grapalat"/>
          <w:lang w:val="hy-AM"/>
        </w:rPr>
        <w:t xml:space="preserve"> </w:t>
      </w:r>
    </w:p>
    <w:p w:rsidR="00A81FEC" w:rsidRPr="00B70886" w:rsidRDefault="00A81FEC" w:rsidP="00A81FEC">
      <w:pPr>
        <w:spacing w:line="360" w:lineRule="auto"/>
        <w:ind w:firstLine="720"/>
        <w:jc w:val="both"/>
        <w:rPr>
          <w:rFonts w:ascii="GHEA Grapalat" w:hAnsi="GHEA Grapalat"/>
          <w:lang w:val="hy-AM"/>
        </w:rPr>
      </w:pPr>
      <w:r w:rsidRPr="00B70886">
        <w:rPr>
          <w:rFonts w:ascii="GHEA Grapalat" w:hAnsi="GHEA Grapalat"/>
          <w:lang w:val="hy-AM"/>
        </w:rPr>
        <w:t>Այսպես</w:t>
      </w:r>
      <w:r w:rsidR="006E0C18" w:rsidRPr="00B70886">
        <w:rPr>
          <w:rFonts w:ascii="GHEA Grapalat" w:hAnsi="GHEA Grapalat"/>
          <w:lang w:val="hy-AM"/>
        </w:rPr>
        <w:t>,</w:t>
      </w:r>
      <w:r w:rsidRPr="00B70886">
        <w:rPr>
          <w:rFonts w:ascii="GHEA Grapalat" w:hAnsi="GHEA Grapalat"/>
          <w:lang w:val="hy-AM"/>
        </w:rPr>
        <w:t xml:space="preserve"> սեփականության իրավունքի ապահովման ոլորտի համակարգային խնդիրներից է պետության կողմից բացառիկ՝ գերակա հանրային շահ ճանաչելու արդյունքում սեփականության իրավունքի </w:t>
      </w:r>
      <w:r w:rsidR="00B17F9C" w:rsidRPr="00B70886">
        <w:rPr>
          <w:rFonts w:ascii="GHEA Grapalat" w:hAnsi="GHEA Grapalat"/>
          <w:lang w:val="hy-AM"/>
        </w:rPr>
        <w:t>սահմանափակմանը և</w:t>
      </w:r>
      <w:r w:rsidRPr="00B70886">
        <w:rPr>
          <w:rFonts w:ascii="GHEA Grapalat" w:hAnsi="GHEA Grapalat"/>
          <w:lang w:val="hy-AM"/>
        </w:rPr>
        <w:t xml:space="preserve"> մի շարք բնակելի </w:t>
      </w:r>
      <w:r w:rsidRPr="00B70886">
        <w:rPr>
          <w:rFonts w:ascii="GHEA Grapalat" w:hAnsi="GHEA Grapalat"/>
          <w:lang w:val="hy-AM"/>
        </w:rPr>
        <w:lastRenderedPageBreak/>
        <w:t>տարածքներ՝ պետության կողմից բացառիկ գերակա հանրային շահ ճանաչելու արդյուն</w:t>
      </w:r>
      <w:r w:rsidR="00731199">
        <w:rPr>
          <w:rFonts w:ascii="GHEA Grapalat" w:hAnsi="GHEA Grapalat"/>
          <w:lang w:val="hy-AM"/>
        </w:rPr>
        <w:softHyphen/>
      </w:r>
      <w:r w:rsidRPr="00B70886">
        <w:rPr>
          <w:rFonts w:ascii="GHEA Grapalat" w:hAnsi="GHEA Grapalat"/>
          <w:lang w:val="hy-AM"/>
        </w:rPr>
        <w:t xml:space="preserve">քում այդ տարածքների նախկին բնակիչներին </w:t>
      </w:r>
      <w:r w:rsidR="00DB127B" w:rsidRPr="00B70886">
        <w:rPr>
          <w:rFonts w:ascii="GHEA Grapalat" w:hAnsi="GHEA Grapalat"/>
          <w:lang w:val="hy-AM"/>
        </w:rPr>
        <w:t xml:space="preserve">համաչափ և արդարացի </w:t>
      </w:r>
      <w:r w:rsidRPr="00B70886">
        <w:rPr>
          <w:rFonts w:ascii="GHEA Grapalat" w:hAnsi="GHEA Grapalat"/>
          <w:lang w:val="hy-AM"/>
        </w:rPr>
        <w:t xml:space="preserve">փոխհատուցում տրամադրելուն առնչվող հիմնահարցերը։  </w:t>
      </w:r>
    </w:p>
    <w:p w:rsidR="00A81FEC" w:rsidRPr="00B70886" w:rsidRDefault="00A81FEC" w:rsidP="00A81FEC">
      <w:pPr>
        <w:spacing w:line="360" w:lineRule="auto"/>
        <w:ind w:firstLine="720"/>
        <w:jc w:val="both"/>
        <w:rPr>
          <w:rFonts w:ascii="GHEA Grapalat" w:hAnsi="GHEA Grapalat"/>
          <w:lang w:val="hy-AM"/>
        </w:rPr>
      </w:pPr>
      <w:r w:rsidRPr="006634CC">
        <w:rPr>
          <w:rFonts w:ascii="GHEA Grapalat" w:hAnsi="GHEA Grapalat"/>
          <w:spacing w:val="-8"/>
          <w:lang w:val="hy-AM"/>
        </w:rPr>
        <w:t xml:space="preserve">Սեփականության իրավունքի խախտման </w:t>
      </w:r>
      <w:r w:rsidR="00B17F9C" w:rsidRPr="006634CC">
        <w:rPr>
          <w:rFonts w:ascii="GHEA Grapalat" w:hAnsi="GHEA Grapalat"/>
          <w:spacing w:val="-8"/>
          <w:lang w:val="hy-AM"/>
        </w:rPr>
        <w:t xml:space="preserve">շրջանակներում </w:t>
      </w:r>
      <w:r w:rsidRPr="006634CC">
        <w:rPr>
          <w:rFonts w:ascii="GHEA Grapalat" w:hAnsi="GHEA Grapalat"/>
          <w:spacing w:val="-8"/>
          <w:lang w:val="hy-AM"/>
        </w:rPr>
        <w:t>հարկ է</w:t>
      </w:r>
      <w:r w:rsidRPr="00B70886">
        <w:rPr>
          <w:rFonts w:ascii="GHEA Grapalat" w:hAnsi="GHEA Grapalat"/>
          <w:lang w:val="hy-AM"/>
        </w:rPr>
        <w:t xml:space="preserve"> անդրադառնալ </w:t>
      </w:r>
      <w:r w:rsidRPr="006634CC">
        <w:rPr>
          <w:rFonts w:ascii="GHEA Grapalat" w:hAnsi="GHEA Grapalat"/>
          <w:spacing w:val="-8"/>
          <w:lang w:val="hy-AM"/>
        </w:rPr>
        <w:t>Մարդու իրավունքների եվրոպական դատարանի</w:t>
      </w:r>
      <w:r w:rsidR="00B478BB" w:rsidRPr="006634CC">
        <w:rPr>
          <w:rFonts w:ascii="GHEA Grapalat" w:hAnsi="GHEA Grapalat"/>
          <w:spacing w:val="-8"/>
          <w:lang w:val="hy-AM"/>
        </w:rPr>
        <w:t>՝</w:t>
      </w:r>
      <w:r w:rsidRPr="006634CC">
        <w:rPr>
          <w:rFonts w:ascii="GHEA Grapalat" w:hAnsi="GHEA Grapalat"/>
          <w:spacing w:val="-8"/>
          <w:lang w:val="hy-AM"/>
        </w:rPr>
        <w:t xml:space="preserve"> Հայաստանի</w:t>
      </w:r>
      <w:r w:rsidR="006A67C7" w:rsidRPr="006634CC">
        <w:rPr>
          <w:rFonts w:ascii="GHEA Grapalat" w:hAnsi="GHEA Grapalat"/>
          <w:spacing w:val="-8"/>
          <w:lang w:val="hy-AM"/>
        </w:rPr>
        <w:t xml:space="preserve"> վերաբերյալ</w:t>
      </w:r>
      <w:r w:rsidR="006A67C7" w:rsidRPr="00B70886">
        <w:rPr>
          <w:rFonts w:ascii="GHEA Grapalat" w:hAnsi="GHEA Grapalat"/>
          <w:lang w:val="hy-AM"/>
        </w:rPr>
        <w:t xml:space="preserve"> </w:t>
      </w:r>
      <w:r w:rsidRPr="00B70886">
        <w:rPr>
          <w:rFonts w:ascii="GHEA Grapalat" w:hAnsi="GHEA Grapalat"/>
          <w:lang w:val="hy-AM"/>
        </w:rPr>
        <w:t>վճիռներին</w:t>
      </w:r>
      <w:r w:rsidR="006E0C18" w:rsidRPr="00B70886">
        <w:rPr>
          <w:rFonts w:ascii="GHEA Grapalat" w:hAnsi="GHEA Grapalat"/>
          <w:lang w:val="hy-AM"/>
        </w:rPr>
        <w:t>: Մասնավորապես,</w:t>
      </w:r>
      <w:r w:rsidRPr="00B70886">
        <w:rPr>
          <w:rFonts w:ascii="GHEA Grapalat" w:hAnsi="GHEA Grapalat"/>
          <w:lang w:val="hy-AM"/>
        </w:rPr>
        <w:t xml:space="preserve"> Երևանի փոքր կենտրոնում քաղաքացիների սեփականության օտարման պատճառով Մարդու իրավունքների եվրոպական դատարանը ընդդեմ Հայաստանի 9 վճիռ է կայացրել։ Հարկ է հատկապես </w:t>
      </w:r>
      <w:r w:rsidR="005E7DF0">
        <w:rPr>
          <w:rFonts w:ascii="GHEA Grapalat" w:hAnsi="GHEA Grapalat"/>
          <w:lang w:val="hy-AM"/>
        </w:rPr>
        <w:t>առ</w:t>
      </w:r>
      <w:r w:rsidRPr="00B70886">
        <w:rPr>
          <w:rFonts w:ascii="GHEA Grapalat" w:hAnsi="GHEA Grapalat"/>
          <w:lang w:val="hy-AM"/>
        </w:rPr>
        <w:t xml:space="preserve">անձնացնել </w:t>
      </w:r>
      <w:r w:rsidR="00473F92" w:rsidRPr="00B70886">
        <w:rPr>
          <w:rFonts w:ascii="GHEA Grapalat" w:hAnsi="GHEA Grapalat"/>
          <w:lang w:val="hy-AM"/>
        </w:rPr>
        <w:t>«</w:t>
      </w:r>
      <w:r w:rsidRPr="00B70886">
        <w:rPr>
          <w:rFonts w:ascii="GHEA Grapalat" w:hAnsi="GHEA Grapalat"/>
          <w:lang w:val="hy-AM"/>
        </w:rPr>
        <w:t>Մինասյանն ու Վարդանյանն ընդդեմ Հայաստանի</w:t>
      </w:r>
      <w:r w:rsidR="00473F92" w:rsidRPr="00B70886">
        <w:rPr>
          <w:rFonts w:ascii="GHEA Grapalat" w:hAnsi="GHEA Grapalat"/>
          <w:lang w:val="hy-AM"/>
        </w:rPr>
        <w:t>»</w:t>
      </w:r>
      <w:r w:rsidRPr="00B70886">
        <w:rPr>
          <w:rFonts w:ascii="GHEA Grapalat" w:hAnsi="GHEA Grapalat"/>
          <w:lang w:val="hy-AM"/>
        </w:rPr>
        <w:t xml:space="preserve"> գործը, որով ՄԻԵԴ-ը Հայաստանին պարտա</w:t>
      </w:r>
      <w:r w:rsidR="006634CC">
        <w:rPr>
          <w:rFonts w:ascii="GHEA Grapalat" w:hAnsi="GHEA Grapalat"/>
          <w:lang w:val="hy-AM"/>
        </w:rPr>
        <w:softHyphen/>
      </w:r>
      <w:r w:rsidRPr="00B70886">
        <w:rPr>
          <w:rFonts w:ascii="GHEA Grapalat" w:hAnsi="GHEA Grapalat"/>
          <w:lang w:val="hy-AM"/>
        </w:rPr>
        <w:t>վորեցրել է 1 միլիոն 600 հազար եվրո վճարել Հայաստանի քաղաքացի Յուրի Վարդանյանին։ Այս գումարն ավելին է, քան 2007-2018</w:t>
      </w:r>
      <w:r w:rsidR="00731199">
        <w:rPr>
          <w:rFonts w:ascii="GHEA Grapalat" w:hAnsi="GHEA Grapalat"/>
          <w:lang w:val="hy-AM"/>
        </w:rPr>
        <w:t xml:space="preserve"> </w:t>
      </w:r>
      <w:r w:rsidRPr="00B70886">
        <w:rPr>
          <w:rFonts w:ascii="GHEA Grapalat" w:hAnsi="GHEA Grapalat"/>
          <w:lang w:val="hy-AM"/>
        </w:rPr>
        <w:t>թթ</w:t>
      </w:r>
      <w:r w:rsidR="006E0C18" w:rsidRPr="00B70886">
        <w:rPr>
          <w:rFonts w:ascii="GHEA Grapalat" w:hAnsi="GHEA Grapalat"/>
          <w:lang w:val="hy-AM"/>
        </w:rPr>
        <w:t>.</w:t>
      </w:r>
      <w:r w:rsidRPr="00B70886">
        <w:rPr>
          <w:rFonts w:ascii="GHEA Grapalat" w:hAnsi="GHEA Grapalat"/>
          <w:lang w:val="hy-AM"/>
        </w:rPr>
        <w:t xml:space="preserve"> Հայաստանի դեմ կայացված բոլոր վճիռներով սահմանված փոխհատուցումների հանրագումարը: Դեռևս շարունակվում են ՀՀ կառավարությանը կոմունիկացվել այս հիմնարար իրավունքի խախտման հիմքով դատական գործերը, ինչն ընդգծում է ոլորտում խնդիրների առկայությունը ու  առավել քան հրատապ դարձնում դրանց թիրախային լուծումներ տալու անհրաժեշտությունը։  </w:t>
      </w:r>
    </w:p>
    <w:p w:rsidR="00A81FEC" w:rsidRPr="00B70886" w:rsidRDefault="00A81FEC" w:rsidP="00731199">
      <w:pPr>
        <w:spacing w:line="360" w:lineRule="auto"/>
        <w:ind w:firstLine="709"/>
        <w:jc w:val="both"/>
        <w:rPr>
          <w:rFonts w:ascii="GHEA Grapalat" w:hAnsi="GHEA Grapalat"/>
          <w:lang w:val="hy-AM"/>
        </w:rPr>
      </w:pPr>
      <w:r w:rsidRPr="00B70886">
        <w:rPr>
          <w:rFonts w:ascii="GHEA Grapalat" w:hAnsi="GHEA Grapalat"/>
          <w:lang w:val="hy-AM"/>
        </w:rPr>
        <w:t xml:space="preserve">Այս հիմնախնդրի լուծման նպատակով </w:t>
      </w:r>
      <w:r w:rsidR="004D550E" w:rsidRPr="00B70886">
        <w:rPr>
          <w:rFonts w:ascii="GHEA Grapalat" w:hAnsi="GHEA Grapalat"/>
          <w:lang w:val="hy-AM"/>
        </w:rPr>
        <w:t xml:space="preserve">անհրաժեշտ </w:t>
      </w:r>
      <w:r w:rsidRPr="00B70886">
        <w:rPr>
          <w:rFonts w:ascii="GHEA Grapalat" w:hAnsi="GHEA Grapalat"/>
          <w:lang w:val="hy-AM"/>
        </w:rPr>
        <w:t>է վերանայել «Հասարա</w:t>
      </w:r>
      <w:r w:rsidR="00731199">
        <w:rPr>
          <w:rFonts w:ascii="GHEA Grapalat" w:hAnsi="GHEA Grapalat"/>
          <w:lang w:val="hy-AM"/>
        </w:rPr>
        <w:softHyphen/>
      </w:r>
      <w:r w:rsidRPr="00B70886">
        <w:rPr>
          <w:rFonts w:ascii="GHEA Grapalat" w:hAnsi="GHEA Grapalat"/>
          <w:lang w:val="hy-AM"/>
        </w:rPr>
        <w:t>կության և պետության կարիքների համար սեփականության օտարման մասին» ՀՀ օրենքը՝ միջազգային չափանիշներին համապատասխան և մշակել ու ներդնել հանրա</w:t>
      </w:r>
      <w:r w:rsidR="00731199">
        <w:rPr>
          <w:rFonts w:ascii="GHEA Grapalat" w:hAnsi="GHEA Grapalat"/>
          <w:lang w:val="hy-AM"/>
        </w:rPr>
        <w:softHyphen/>
      </w:r>
      <w:r w:rsidRPr="00B70886">
        <w:rPr>
          <w:rFonts w:ascii="GHEA Grapalat" w:hAnsi="GHEA Grapalat"/>
          <w:lang w:val="hy-AM"/>
        </w:rPr>
        <w:t>յին գերակա շահի համար սեփականության օտարման դեպքերով պետական միջոց</w:t>
      </w:r>
      <w:r w:rsidR="00731199">
        <w:rPr>
          <w:rFonts w:ascii="GHEA Grapalat" w:hAnsi="GHEA Grapalat"/>
          <w:lang w:val="hy-AM"/>
        </w:rPr>
        <w:softHyphen/>
      </w:r>
      <w:r w:rsidRPr="00B70886">
        <w:rPr>
          <w:rFonts w:ascii="GHEA Grapalat" w:hAnsi="GHEA Grapalat"/>
          <w:lang w:val="hy-AM"/>
        </w:rPr>
        <w:t xml:space="preserve">ների հաշվին փոխհատուցման համակարգ՝ գնահատման օբյեկտիվ մեխանիզմների կիրառման միջոցով։ </w:t>
      </w:r>
    </w:p>
    <w:p w:rsidR="00A81FEC" w:rsidRPr="00B70886" w:rsidRDefault="00424568" w:rsidP="00731199">
      <w:pPr>
        <w:spacing w:line="360" w:lineRule="auto"/>
        <w:ind w:firstLine="709"/>
        <w:jc w:val="both"/>
        <w:rPr>
          <w:rFonts w:ascii="GHEA Grapalat" w:hAnsi="GHEA Grapalat"/>
          <w:lang w:val="hy-AM"/>
        </w:rPr>
      </w:pPr>
      <w:r w:rsidRPr="006634CC">
        <w:rPr>
          <w:rFonts w:ascii="GHEA Grapalat" w:hAnsi="GHEA Grapalat"/>
          <w:spacing w:val="-8"/>
          <w:lang w:val="hy-AM"/>
        </w:rPr>
        <w:t>Այս համատեքստում կարևորվում է նաև ս</w:t>
      </w:r>
      <w:r w:rsidR="00A81FEC" w:rsidRPr="006634CC">
        <w:rPr>
          <w:rFonts w:ascii="GHEA Grapalat" w:hAnsi="GHEA Grapalat"/>
          <w:spacing w:val="-8"/>
          <w:lang w:val="hy-AM"/>
        </w:rPr>
        <w:t>եփականության իրավունքի</w:t>
      </w:r>
      <w:r w:rsidR="00A81FEC" w:rsidRPr="00B70886">
        <w:rPr>
          <w:rFonts w:ascii="GHEA Grapalat" w:hAnsi="GHEA Grapalat"/>
          <w:lang w:val="hy-AM"/>
        </w:rPr>
        <w:t xml:space="preserve"> երաշ</w:t>
      </w:r>
      <w:r w:rsidR="00731199">
        <w:rPr>
          <w:rFonts w:ascii="GHEA Grapalat" w:hAnsi="GHEA Grapalat"/>
          <w:lang w:val="hy-AM"/>
        </w:rPr>
        <w:softHyphen/>
      </w:r>
      <w:r w:rsidR="00A81FEC" w:rsidRPr="00B70886">
        <w:rPr>
          <w:rFonts w:ascii="GHEA Grapalat" w:hAnsi="GHEA Grapalat"/>
          <w:lang w:val="hy-AM"/>
        </w:rPr>
        <w:t>խա</w:t>
      </w:r>
      <w:r w:rsidR="00731199">
        <w:rPr>
          <w:rFonts w:ascii="GHEA Grapalat" w:hAnsi="GHEA Grapalat"/>
          <w:lang w:val="hy-AM"/>
        </w:rPr>
        <w:softHyphen/>
      </w:r>
      <w:r w:rsidR="00A81FEC" w:rsidRPr="00B70886">
        <w:rPr>
          <w:rFonts w:ascii="GHEA Grapalat" w:hAnsi="GHEA Grapalat"/>
          <w:lang w:val="hy-AM"/>
        </w:rPr>
        <w:t xml:space="preserve">վորման </w:t>
      </w:r>
      <w:r w:rsidR="00A81FEC" w:rsidRPr="006634CC">
        <w:rPr>
          <w:rFonts w:ascii="GHEA Grapalat" w:hAnsi="GHEA Grapalat"/>
          <w:spacing w:val="-8"/>
          <w:lang w:val="hy-AM"/>
        </w:rPr>
        <w:t>ու պաշտպանության վերաբերյալ իրավական նորմերի</w:t>
      </w:r>
      <w:r w:rsidR="00B478BB" w:rsidRPr="006634CC">
        <w:rPr>
          <w:rFonts w:ascii="GHEA Grapalat" w:hAnsi="GHEA Grapalat"/>
          <w:spacing w:val="-8"/>
          <w:lang w:val="hy-AM"/>
        </w:rPr>
        <w:t xml:space="preserve">՝ </w:t>
      </w:r>
      <w:r w:rsidR="00A81FEC" w:rsidRPr="006634CC">
        <w:rPr>
          <w:rFonts w:ascii="GHEA Grapalat" w:hAnsi="GHEA Grapalat"/>
          <w:spacing w:val="-8"/>
          <w:lang w:val="hy-AM"/>
        </w:rPr>
        <w:t>ներառյալ Մարդու</w:t>
      </w:r>
      <w:r w:rsidR="00A81FEC" w:rsidRPr="00B70886">
        <w:rPr>
          <w:rFonts w:ascii="GHEA Grapalat" w:hAnsi="GHEA Grapalat"/>
          <w:lang w:val="hy-AM"/>
        </w:rPr>
        <w:t xml:space="preserve"> </w:t>
      </w:r>
      <w:r w:rsidR="00731199">
        <w:rPr>
          <w:rFonts w:ascii="GHEA Grapalat" w:hAnsi="GHEA Grapalat"/>
          <w:lang w:val="hy-AM"/>
        </w:rPr>
        <w:t>ի</w:t>
      </w:r>
      <w:r w:rsidR="00A81FEC" w:rsidRPr="00B70886">
        <w:rPr>
          <w:rFonts w:ascii="GHEA Grapalat" w:hAnsi="GHEA Grapalat"/>
          <w:lang w:val="hy-AM"/>
        </w:rPr>
        <w:t xml:space="preserve">րավունքների </w:t>
      </w:r>
      <w:r w:rsidR="00731199">
        <w:rPr>
          <w:rFonts w:ascii="GHEA Grapalat" w:hAnsi="GHEA Grapalat"/>
          <w:lang w:val="hy-AM"/>
        </w:rPr>
        <w:t>ե</w:t>
      </w:r>
      <w:r w:rsidR="00A81FEC" w:rsidRPr="00B70886">
        <w:rPr>
          <w:rFonts w:ascii="GHEA Grapalat" w:hAnsi="GHEA Grapalat"/>
          <w:lang w:val="hy-AM"/>
        </w:rPr>
        <w:t xml:space="preserve">վրոպական դատարանի որոշումների բովանդակության վերաբերյալ շարունակական ուսուցումը՝ հատկապես իրավապահ մարմինների ծառայողների և դատավորների </w:t>
      </w:r>
      <w:r w:rsidR="00A81FEC" w:rsidRPr="006634CC">
        <w:rPr>
          <w:rFonts w:ascii="GHEA Grapalat" w:hAnsi="GHEA Grapalat"/>
          <w:spacing w:val="-8"/>
          <w:lang w:val="hy-AM"/>
        </w:rPr>
        <w:t>շրջանում։</w:t>
      </w:r>
      <w:r w:rsidR="004D550E" w:rsidRPr="006634CC">
        <w:rPr>
          <w:rFonts w:ascii="GHEA Grapalat" w:hAnsi="GHEA Grapalat"/>
          <w:spacing w:val="-8"/>
          <w:lang w:val="hy-AM"/>
        </w:rPr>
        <w:t xml:space="preserve"> Այս հարցում Մարդու իրավունքների եվրոպական դատարանում </w:t>
      </w:r>
      <w:r w:rsidR="004D550E" w:rsidRPr="006634CC">
        <w:rPr>
          <w:rFonts w:ascii="GHEA Grapalat" w:hAnsi="GHEA Grapalat"/>
          <w:spacing w:val="-8"/>
          <w:lang w:val="hy-AM"/>
        </w:rPr>
        <w:lastRenderedPageBreak/>
        <w:t>ՀՀ</w:t>
      </w:r>
      <w:r w:rsidR="004D550E" w:rsidRPr="00B70886">
        <w:rPr>
          <w:rFonts w:ascii="GHEA Grapalat" w:hAnsi="GHEA Grapalat"/>
          <w:lang w:val="hy-AM"/>
        </w:rPr>
        <w:t xml:space="preserve"> կառա</w:t>
      </w:r>
      <w:r w:rsidR="006634CC">
        <w:rPr>
          <w:rFonts w:ascii="GHEA Grapalat" w:hAnsi="GHEA Grapalat"/>
          <w:lang w:val="hy-AM"/>
        </w:rPr>
        <w:softHyphen/>
      </w:r>
      <w:r w:rsidR="004D550E" w:rsidRPr="00B70886">
        <w:rPr>
          <w:rFonts w:ascii="GHEA Grapalat" w:hAnsi="GHEA Grapalat"/>
          <w:lang w:val="hy-AM"/>
        </w:rPr>
        <w:t>վա</w:t>
      </w:r>
      <w:r w:rsidR="006634CC">
        <w:rPr>
          <w:rFonts w:ascii="GHEA Grapalat" w:hAnsi="GHEA Grapalat"/>
          <w:lang w:val="hy-AM"/>
        </w:rPr>
        <w:softHyphen/>
      </w:r>
      <w:r w:rsidR="004D550E" w:rsidRPr="006634CC">
        <w:rPr>
          <w:rFonts w:ascii="GHEA Grapalat" w:hAnsi="GHEA Grapalat"/>
          <w:spacing w:val="-8"/>
          <w:lang w:val="hy-AM"/>
        </w:rPr>
        <w:t>րության ներկայացուցչի գրասենյակը պետք է առաջնորդող դերակա</w:t>
      </w:r>
      <w:r w:rsidR="00731199">
        <w:rPr>
          <w:rFonts w:ascii="GHEA Grapalat" w:hAnsi="GHEA Grapalat"/>
          <w:spacing w:val="-8"/>
          <w:lang w:val="hy-AM"/>
        </w:rPr>
        <w:softHyphen/>
      </w:r>
      <w:r w:rsidR="004D550E" w:rsidRPr="006634CC">
        <w:rPr>
          <w:rFonts w:ascii="GHEA Grapalat" w:hAnsi="GHEA Grapalat"/>
          <w:spacing w:val="-8"/>
          <w:lang w:val="hy-AM"/>
        </w:rPr>
        <w:t>տա</w:t>
      </w:r>
      <w:r w:rsidR="00731199">
        <w:rPr>
          <w:rFonts w:ascii="GHEA Grapalat" w:hAnsi="GHEA Grapalat"/>
          <w:spacing w:val="-8"/>
          <w:lang w:val="hy-AM"/>
        </w:rPr>
        <w:softHyphen/>
      </w:r>
      <w:r w:rsidR="004D550E" w:rsidRPr="006634CC">
        <w:rPr>
          <w:rFonts w:ascii="GHEA Grapalat" w:hAnsi="GHEA Grapalat"/>
          <w:spacing w:val="-8"/>
          <w:lang w:val="hy-AM"/>
        </w:rPr>
        <w:t>րություն</w:t>
      </w:r>
      <w:r w:rsidR="004D550E" w:rsidRPr="00B70886">
        <w:rPr>
          <w:rFonts w:ascii="GHEA Grapalat" w:hAnsi="GHEA Grapalat"/>
          <w:lang w:val="hy-AM"/>
        </w:rPr>
        <w:t xml:space="preserve"> ունենա։</w:t>
      </w:r>
      <w:r w:rsidR="00A81FEC" w:rsidRPr="00B70886">
        <w:rPr>
          <w:rFonts w:ascii="GHEA Grapalat" w:hAnsi="GHEA Grapalat"/>
          <w:lang w:val="hy-AM"/>
        </w:rPr>
        <w:t xml:space="preserve"> </w:t>
      </w:r>
    </w:p>
    <w:p w:rsidR="00A81FEC" w:rsidRDefault="00A81FEC" w:rsidP="00A81FEC">
      <w:pPr>
        <w:spacing w:line="360" w:lineRule="auto"/>
        <w:ind w:firstLine="709"/>
        <w:jc w:val="both"/>
        <w:rPr>
          <w:rFonts w:ascii="GHEA Grapalat" w:hAnsi="GHEA Grapalat"/>
          <w:lang w:val="hy-AM"/>
        </w:rPr>
      </w:pPr>
      <w:r w:rsidRPr="00B70886">
        <w:rPr>
          <w:rFonts w:ascii="GHEA Grapalat" w:hAnsi="GHEA Grapalat"/>
          <w:lang w:val="hy-AM"/>
        </w:rPr>
        <w:t>Սեփականության իրավունքի ապահովումը</w:t>
      </w:r>
      <w:r w:rsidR="007A5A08" w:rsidRPr="00B70886">
        <w:rPr>
          <w:rFonts w:ascii="GHEA Grapalat" w:hAnsi="GHEA Grapalat"/>
          <w:lang w:val="hy-AM"/>
        </w:rPr>
        <w:t>՝</w:t>
      </w:r>
      <w:r w:rsidRPr="00B70886">
        <w:rPr>
          <w:rFonts w:ascii="GHEA Grapalat" w:hAnsi="GHEA Grapalat"/>
          <w:lang w:val="hy-AM"/>
        </w:rPr>
        <w:t xml:space="preserve"> որպես գերակայություն</w:t>
      </w:r>
      <w:r w:rsidR="007A5A08" w:rsidRPr="00B70886">
        <w:rPr>
          <w:rFonts w:ascii="GHEA Grapalat" w:hAnsi="GHEA Grapalat"/>
          <w:lang w:val="hy-AM"/>
        </w:rPr>
        <w:t>,</w:t>
      </w:r>
      <w:r w:rsidRPr="00B70886">
        <w:rPr>
          <w:rFonts w:ascii="GHEA Grapalat" w:hAnsi="GHEA Grapalat"/>
          <w:lang w:val="hy-AM"/>
        </w:rPr>
        <w:t xml:space="preserve"> և դրա ներքո նախատեսված գործողություններն ուղղված են ՄԱԿ-ի կայուն զարգացման թիվ 1 նպատակի, այն է՝ «Ամենուրեք վերացնել աղքատությունը՝ իր բոլոր ձևերով ու դրսևորումներով» և թիվ 5 նպատակի «Ամենուրեք վերացնել աղքատությունը՝ իր բոլոր ձևերով ու դրսևորումներով» ենթանպատակների իրագործմանը:</w:t>
      </w:r>
    </w:p>
    <w:p w:rsidR="006634CC" w:rsidRPr="006634CC" w:rsidRDefault="006634CC" w:rsidP="00A81FEC">
      <w:pPr>
        <w:spacing w:line="360" w:lineRule="auto"/>
        <w:ind w:firstLine="709"/>
        <w:jc w:val="both"/>
        <w:rPr>
          <w:rFonts w:ascii="GHEA Grapalat" w:hAnsi="GHEA Grapalat"/>
          <w:sz w:val="14"/>
          <w:lang w:val="hy-AM"/>
        </w:rPr>
      </w:pPr>
    </w:p>
    <w:p w:rsidR="00326E68" w:rsidRPr="00B70886" w:rsidRDefault="006A67C7" w:rsidP="00510E84">
      <w:pPr>
        <w:pStyle w:val="Heading2"/>
        <w:jc w:val="center"/>
        <w:rPr>
          <w:rFonts w:ascii="GHEA Grapalat" w:hAnsi="GHEA Grapalat"/>
          <w:b/>
          <w:color w:val="auto"/>
          <w:sz w:val="24"/>
          <w:szCs w:val="24"/>
        </w:rPr>
      </w:pPr>
      <w:bookmarkStart w:id="22" w:name="_Toc22572231"/>
      <w:r w:rsidRPr="00B70886">
        <w:rPr>
          <w:rFonts w:ascii="GHEA Grapalat" w:hAnsi="GHEA Grapalat"/>
          <w:b/>
          <w:color w:val="auto"/>
          <w:sz w:val="24"/>
          <w:szCs w:val="24"/>
        </w:rPr>
        <w:t>3</w:t>
      </w:r>
      <w:r w:rsidR="002010AE" w:rsidRPr="00B70886">
        <w:rPr>
          <w:rFonts w:ascii="GHEA Grapalat" w:hAnsi="GHEA Grapalat"/>
          <w:b/>
          <w:color w:val="auto"/>
          <w:sz w:val="24"/>
          <w:szCs w:val="24"/>
          <w:lang w:val="hy-AM"/>
        </w:rPr>
        <w:t>.</w:t>
      </w:r>
      <w:r w:rsidRPr="00B70886">
        <w:rPr>
          <w:rFonts w:ascii="GHEA Grapalat" w:hAnsi="GHEA Grapalat"/>
          <w:b/>
          <w:color w:val="auto"/>
          <w:sz w:val="24"/>
          <w:szCs w:val="24"/>
        </w:rPr>
        <w:t xml:space="preserve"> </w:t>
      </w:r>
      <w:r w:rsidRPr="00B70886">
        <w:rPr>
          <w:rFonts w:ascii="GHEA Grapalat" w:hAnsi="GHEA Grapalat" w:cs="Sylfaen"/>
          <w:b/>
          <w:color w:val="auto"/>
          <w:sz w:val="24"/>
          <w:szCs w:val="24"/>
        </w:rPr>
        <w:t>ՀԱՎԱՍԱՐ</w:t>
      </w:r>
      <w:r w:rsidRPr="00B70886">
        <w:rPr>
          <w:rFonts w:ascii="GHEA Grapalat" w:hAnsi="GHEA Grapalat"/>
          <w:b/>
          <w:color w:val="auto"/>
          <w:sz w:val="24"/>
          <w:szCs w:val="24"/>
        </w:rPr>
        <w:t xml:space="preserve"> </w:t>
      </w:r>
      <w:r w:rsidRPr="00B70886">
        <w:rPr>
          <w:rFonts w:ascii="GHEA Grapalat" w:hAnsi="GHEA Grapalat" w:cs="Sylfaen"/>
          <w:b/>
          <w:color w:val="auto"/>
          <w:sz w:val="24"/>
          <w:szCs w:val="24"/>
        </w:rPr>
        <w:t>ԻՐԱՎՈՒՆՔՆԵՐԻ</w:t>
      </w:r>
      <w:r w:rsidRPr="00B70886">
        <w:rPr>
          <w:rFonts w:ascii="GHEA Grapalat" w:hAnsi="GHEA Grapalat"/>
          <w:b/>
          <w:color w:val="auto"/>
          <w:sz w:val="24"/>
          <w:szCs w:val="24"/>
        </w:rPr>
        <w:t xml:space="preserve"> </w:t>
      </w:r>
      <w:r w:rsidRPr="00B70886">
        <w:rPr>
          <w:rFonts w:ascii="GHEA Grapalat" w:hAnsi="GHEA Grapalat" w:cs="Sylfaen"/>
          <w:b/>
          <w:color w:val="auto"/>
          <w:sz w:val="24"/>
          <w:szCs w:val="24"/>
        </w:rPr>
        <w:t>ԵՎ</w:t>
      </w:r>
      <w:r w:rsidRPr="00B70886">
        <w:rPr>
          <w:rFonts w:ascii="GHEA Grapalat" w:hAnsi="GHEA Grapalat"/>
          <w:b/>
          <w:color w:val="auto"/>
          <w:sz w:val="24"/>
          <w:szCs w:val="24"/>
        </w:rPr>
        <w:t xml:space="preserve"> </w:t>
      </w:r>
      <w:r w:rsidRPr="00B70886">
        <w:rPr>
          <w:rFonts w:ascii="GHEA Grapalat" w:hAnsi="GHEA Grapalat" w:cs="Sylfaen"/>
          <w:b/>
          <w:color w:val="auto"/>
          <w:sz w:val="24"/>
          <w:szCs w:val="24"/>
        </w:rPr>
        <w:t>ՀԱՎԱՍԱՐ</w:t>
      </w:r>
      <w:r w:rsidRPr="00B70886">
        <w:rPr>
          <w:rFonts w:ascii="GHEA Grapalat" w:hAnsi="GHEA Grapalat"/>
          <w:b/>
          <w:color w:val="auto"/>
          <w:sz w:val="24"/>
          <w:szCs w:val="24"/>
        </w:rPr>
        <w:t xml:space="preserve"> </w:t>
      </w:r>
      <w:r w:rsidRPr="00B70886">
        <w:rPr>
          <w:rFonts w:ascii="GHEA Grapalat" w:hAnsi="GHEA Grapalat" w:cs="Sylfaen"/>
          <w:b/>
          <w:color w:val="auto"/>
          <w:sz w:val="24"/>
          <w:szCs w:val="24"/>
        </w:rPr>
        <w:t>ՀՆԱՐԱՎՈՐՈՒԹՅՈՒՆՆԵՐԻ</w:t>
      </w:r>
      <w:r w:rsidRPr="00B70886">
        <w:rPr>
          <w:rFonts w:ascii="GHEA Grapalat" w:hAnsi="GHEA Grapalat"/>
          <w:b/>
          <w:color w:val="auto"/>
          <w:sz w:val="24"/>
          <w:szCs w:val="24"/>
        </w:rPr>
        <w:t xml:space="preserve"> </w:t>
      </w:r>
      <w:r w:rsidRPr="00B70886">
        <w:rPr>
          <w:rFonts w:ascii="GHEA Grapalat" w:hAnsi="GHEA Grapalat" w:cs="Sylfaen"/>
          <w:b/>
          <w:color w:val="auto"/>
          <w:sz w:val="24"/>
          <w:szCs w:val="24"/>
        </w:rPr>
        <w:t>ԱՊԱՀՈՎՈՒՄ</w:t>
      </w:r>
      <w:bookmarkEnd w:id="22"/>
    </w:p>
    <w:p w:rsidR="006A67C7" w:rsidRPr="00B70886" w:rsidRDefault="006A67C7" w:rsidP="006A67C7">
      <w:pPr>
        <w:pStyle w:val="NormalWeb"/>
        <w:spacing w:before="0" w:after="0" w:line="360" w:lineRule="auto"/>
        <w:ind w:firstLine="709"/>
        <w:jc w:val="center"/>
        <w:rPr>
          <w:rFonts w:ascii="Cambria Math" w:hAnsi="Cambria Math"/>
          <w:lang w:val="hy-AM"/>
        </w:rPr>
      </w:pPr>
    </w:p>
    <w:p w:rsidR="006A67C7" w:rsidRPr="00B70886" w:rsidRDefault="006A67C7" w:rsidP="006A67C7">
      <w:pPr>
        <w:spacing w:line="360" w:lineRule="auto"/>
        <w:ind w:firstLine="709"/>
        <w:jc w:val="both"/>
        <w:rPr>
          <w:rFonts w:ascii="GHEA Grapalat" w:hAnsi="GHEA Grapalat"/>
          <w:lang w:val="hy-AM"/>
        </w:rPr>
      </w:pPr>
      <w:r w:rsidRPr="00B70886">
        <w:rPr>
          <w:rFonts w:ascii="GHEA Grapalat" w:hAnsi="GHEA Grapalat" w:cs="Arial"/>
          <w:lang w:val="hy-AM"/>
        </w:rPr>
        <w:t>Օրենքի</w:t>
      </w:r>
      <w:r w:rsidRPr="00B70886">
        <w:rPr>
          <w:rFonts w:ascii="GHEA Grapalat" w:hAnsi="GHEA Grapalat"/>
          <w:lang w:val="hy-AM"/>
        </w:rPr>
        <w:t xml:space="preserve"> </w:t>
      </w:r>
      <w:r w:rsidRPr="00B70886">
        <w:rPr>
          <w:rFonts w:ascii="GHEA Grapalat" w:hAnsi="GHEA Grapalat" w:cs="Arial"/>
          <w:lang w:val="hy-AM"/>
        </w:rPr>
        <w:t>առջև</w:t>
      </w:r>
      <w:r w:rsidRPr="00B70886">
        <w:rPr>
          <w:rFonts w:ascii="GHEA Grapalat" w:hAnsi="GHEA Grapalat"/>
          <w:lang w:val="hy-AM"/>
        </w:rPr>
        <w:t xml:space="preserve"> </w:t>
      </w:r>
      <w:r w:rsidRPr="00B70886">
        <w:rPr>
          <w:rFonts w:ascii="GHEA Grapalat" w:hAnsi="GHEA Grapalat" w:cs="Arial"/>
          <w:lang w:val="hy-AM"/>
        </w:rPr>
        <w:t>հավասարության</w:t>
      </w:r>
      <w:r w:rsidRPr="00B70886">
        <w:rPr>
          <w:rFonts w:ascii="GHEA Grapalat" w:hAnsi="GHEA Grapalat"/>
          <w:lang w:val="hy-AM"/>
        </w:rPr>
        <w:t xml:space="preserve">, </w:t>
      </w:r>
      <w:r w:rsidRPr="00B70886">
        <w:rPr>
          <w:rFonts w:ascii="GHEA Grapalat" w:hAnsi="GHEA Grapalat" w:cs="Arial"/>
          <w:lang w:val="hy-AM"/>
        </w:rPr>
        <w:t>հավասար</w:t>
      </w:r>
      <w:r w:rsidRPr="00B70886">
        <w:rPr>
          <w:rFonts w:ascii="GHEA Grapalat" w:hAnsi="GHEA Grapalat"/>
          <w:lang w:val="hy-AM"/>
        </w:rPr>
        <w:t xml:space="preserve"> </w:t>
      </w:r>
      <w:r w:rsidRPr="00B70886">
        <w:rPr>
          <w:rFonts w:ascii="GHEA Grapalat" w:hAnsi="GHEA Grapalat" w:cs="Arial"/>
          <w:lang w:val="hy-AM"/>
        </w:rPr>
        <w:t>հնարավորությունների</w:t>
      </w:r>
      <w:r w:rsidRPr="00B70886">
        <w:rPr>
          <w:rFonts w:ascii="GHEA Grapalat" w:hAnsi="GHEA Grapalat"/>
          <w:lang w:val="hy-AM"/>
        </w:rPr>
        <w:t xml:space="preserve"> </w:t>
      </w:r>
      <w:r w:rsidRPr="00B70886">
        <w:rPr>
          <w:rFonts w:ascii="GHEA Grapalat" w:hAnsi="GHEA Grapalat" w:cs="Arial"/>
          <w:lang w:val="hy-AM"/>
        </w:rPr>
        <w:t>ապահովումը</w:t>
      </w:r>
      <w:r w:rsidRPr="00B70886">
        <w:rPr>
          <w:rFonts w:ascii="GHEA Grapalat" w:hAnsi="GHEA Grapalat"/>
          <w:lang w:val="hy-AM"/>
        </w:rPr>
        <w:t xml:space="preserve"> </w:t>
      </w:r>
      <w:r w:rsidRPr="00B70886">
        <w:rPr>
          <w:rFonts w:ascii="GHEA Grapalat" w:hAnsi="GHEA Grapalat" w:cs="Arial"/>
          <w:lang w:val="hy-AM"/>
        </w:rPr>
        <w:t>և</w:t>
      </w:r>
      <w:r w:rsidRPr="00B70886">
        <w:rPr>
          <w:rFonts w:ascii="GHEA Grapalat" w:hAnsi="GHEA Grapalat"/>
          <w:lang w:val="hy-AM"/>
        </w:rPr>
        <w:t xml:space="preserve"> </w:t>
      </w:r>
      <w:r w:rsidRPr="00B70886">
        <w:rPr>
          <w:rFonts w:ascii="GHEA Grapalat" w:hAnsi="GHEA Grapalat" w:cs="Arial"/>
          <w:lang w:val="hy-AM"/>
        </w:rPr>
        <w:t>դրանց</w:t>
      </w:r>
      <w:r w:rsidRPr="00B70886">
        <w:rPr>
          <w:rFonts w:ascii="GHEA Grapalat" w:hAnsi="GHEA Grapalat"/>
          <w:lang w:val="hy-AM"/>
        </w:rPr>
        <w:t xml:space="preserve"> </w:t>
      </w:r>
      <w:r w:rsidRPr="00B70886">
        <w:rPr>
          <w:rFonts w:ascii="GHEA Grapalat" w:hAnsi="GHEA Grapalat" w:cs="Arial"/>
          <w:lang w:val="hy-AM"/>
        </w:rPr>
        <w:t>հետ</w:t>
      </w:r>
      <w:r w:rsidRPr="00B70886">
        <w:rPr>
          <w:rFonts w:ascii="GHEA Grapalat" w:hAnsi="GHEA Grapalat"/>
          <w:lang w:val="hy-AM"/>
        </w:rPr>
        <w:t xml:space="preserve"> </w:t>
      </w:r>
      <w:r w:rsidRPr="00B70886">
        <w:rPr>
          <w:rFonts w:ascii="GHEA Grapalat" w:hAnsi="GHEA Grapalat" w:cs="Arial"/>
          <w:lang w:val="hy-AM"/>
        </w:rPr>
        <w:t>սերտորեն</w:t>
      </w:r>
      <w:r w:rsidRPr="00B70886">
        <w:rPr>
          <w:rFonts w:ascii="GHEA Grapalat" w:hAnsi="GHEA Grapalat"/>
          <w:lang w:val="hy-AM"/>
        </w:rPr>
        <w:t xml:space="preserve"> </w:t>
      </w:r>
      <w:r w:rsidRPr="00B70886">
        <w:rPr>
          <w:rFonts w:ascii="GHEA Grapalat" w:hAnsi="GHEA Grapalat" w:cs="Arial"/>
          <w:lang w:val="hy-AM"/>
        </w:rPr>
        <w:t>կապված</w:t>
      </w:r>
      <w:r w:rsidRPr="00B70886">
        <w:rPr>
          <w:rFonts w:ascii="GHEA Grapalat" w:hAnsi="GHEA Grapalat"/>
          <w:lang w:val="hy-AM"/>
        </w:rPr>
        <w:t xml:space="preserve"> </w:t>
      </w:r>
      <w:r w:rsidRPr="00B70886">
        <w:rPr>
          <w:rFonts w:ascii="GHEA Grapalat" w:hAnsi="GHEA Grapalat" w:cs="Arial"/>
          <w:lang w:val="hy-AM"/>
        </w:rPr>
        <w:t>խտրականության</w:t>
      </w:r>
      <w:r w:rsidRPr="00B70886">
        <w:rPr>
          <w:rFonts w:ascii="GHEA Grapalat" w:hAnsi="GHEA Grapalat"/>
          <w:lang w:val="hy-AM"/>
        </w:rPr>
        <w:t xml:space="preserve"> </w:t>
      </w:r>
      <w:r w:rsidRPr="00B70886">
        <w:rPr>
          <w:rFonts w:ascii="GHEA Grapalat" w:hAnsi="GHEA Grapalat" w:cs="Arial"/>
          <w:lang w:val="hy-AM"/>
        </w:rPr>
        <w:t>արգելքի</w:t>
      </w:r>
      <w:r w:rsidRPr="00B70886">
        <w:rPr>
          <w:rFonts w:ascii="GHEA Grapalat" w:hAnsi="GHEA Grapalat"/>
          <w:lang w:val="hy-AM"/>
        </w:rPr>
        <w:t xml:space="preserve"> երաշխավորումը </w:t>
      </w:r>
      <w:r w:rsidRPr="00B70886">
        <w:rPr>
          <w:rFonts w:ascii="GHEA Grapalat" w:hAnsi="GHEA Grapalat" w:cs="Arial"/>
          <w:lang w:val="hy-AM"/>
        </w:rPr>
        <w:t>պետության</w:t>
      </w:r>
      <w:r w:rsidRPr="00B70886">
        <w:rPr>
          <w:rFonts w:ascii="GHEA Grapalat" w:hAnsi="GHEA Grapalat"/>
          <w:lang w:val="hy-AM"/>
        </w:rPr>
        <w:t xml:space="preserve"> </w:t>
      </w:r>
      <w:r w:rsidRPr="00B70886">
        <w:rPr>
          <w:rFonts w:ascii="GHEA Grapalat" w:hAnsi="GHEA Grapalat" w:cs="Arial"/>
          <w:lang w:val="hy-AM"/>
        </w:rPr>
        <w:t>կարևորագույն</w:t>
      </w:r>
      <w:r w:rsidRPr="00B70886">
        <w:rPr>
          <w:rFonts w:ascii="GHEA Grapalat" w:hAnsi="GHEA Grapalat"/>
          <w:lang w:val="hy-AM"/>
        </w:rPr>
        <w:t xml:space="preserve"> </w:t>
      </w:r>
      <w:r w:rsidRPr="00B70886">
        <w:rPr>
          <w:rFonts w:ascii="GHEA Grapalat" w:hAnsi="GHEA Grapalat" w:cs="Arial"/>
          <w:lang w:val="hy-AM"/>
        </w:rPr>
        <w:t>խնդիրներից</w:t>
      </w:r>
      <w:r w:rsidRPr="00B70886">
        <w:rPr>
          <w:rFonts w:ascii="GHEA Grapalat" w:hAnsi="GHEA Grapalat"/>
          <w:lang w:val="hy-AM"/>
        </w:rPr>
        <w:t xml:space="preserve"> </w:t>
      </w:r>
      <w:r w:rsidRPr="00B70886">
        <w:rPr>
          <w:rFonts w:ascii="GHEA Grapalat" w:hAnsi="GHEA Grapalat" w:cs="Arial"/>
          <w:lang w:val="hy-AM"/>
        </w:rPr>
        <w:t>են։</w:t>
      </w:r>
      <w:r w:rsidRPr="00B70886">
        <w:rPr>
          <w:rFonts w:ascii="GHEA Grapalat" w:hAnsi="GHEA Grapalat"/>
          <w:lang w:val="hy-AM"/>
        </w:rPr>
        <w:t xml:space="preserve"> </w:t>
      </w:r>
      <w:r w:rsidRPr="00B70886">
        <w:rPr>
          <w:rFonts w:ascii="GHEA Grapalat" w:hAnsi="GHEA Grapalat" w:cs="Arial"/>
          <w:lang w:val="hy-AM"/>
        </w:rPr>
        <w:t>Այս</w:t>
      </w:r>
      <w:r w:rsidRPr="00B70886">
        <w:rPr>
          <w:rFonts w:ascii="GHEA Grapalat" w:hAnsi="GHEA Grapalat"/>
          <w:lang w:val="hy-AM"/>
        </w:rPr>
        <w:t xml:space="preserve"> </w:t>
      </w:r>
      <w:r w:rsidRPr="00B70886">
        <w:rPr>
          <w:rFonts w:ascii="GHEA Grapalat" w:hAnsi="GHEA Grapalat" w:cs="Arial"/>
          <w:lang w:val="hy-AM"/>
        </w:rPr>
        <w:t>իրավունքի</w:t>
      </w:r>
      <w:r w:rsidRPr="00B70886">
        <w:rPr>
          <w:rFonts w:ascii="GHEA Grapalat" w:hAnsi="GHEA Grapalat"/>
          <w:lang w:val="hy-AM"/>
        </w:rPr>
        <w:t xml:space="preserve"> </w:t>
      </w:r>
      <w:r w:rsidRPr="00B70886">
        <w:rPr>
          <w:rFonts w:ascii="GHEA Grapalat" w:hAnsi="GHEA Grapalat" w:cs="Arial"/>
          <w:lang w:val="hy-AM"/>
        </w:rPr>
        <w:t>իրականացումը</w:t>
      </w:r>
      <w:r w:rsidRPr="00B70886">
        <w:rPr>
          <w:rFonts w:ascii="GHEA Grapalat" w:hAnsi="GHEA Grapalat"/>
          <w:lang w:val="hy-AM"/>
        </w:rPr>
        <w:t xml:space="preserve"> </w:t>
      </w:r>
      <w:r w:rsidRPr="00B70886">
        <w:rPr>
          <w:rFonts w:ascii="GHEA Grapalat" w:hAnsi="GHEA Grapalat" w:cs="Arial"/>
          <w:lang w:val="hy-AM"/>
        </w:rPr>
        <w:t>պետու</w:t>
      </w:r>
      <w:r w:rsidR="00731199">
        <w:rPr>
          <w:rFonts w:ascii="GHEA Grapalat" w:hAnsi="GHEA Grapalat" w:cs="Arial"/>
          <w:lang w:val="hy-AM"/>
        </w:rPr>
        <w:softHyphen/>
      </w:r>
      <w:r w:rsidRPr="00B70886">
        <w:rPr>
          <w:rFonts w:ascii="GHEA Grapalat" w:hAnsi="GHEA Grapalat" w:cs="Arial"/>
          <w:lang w:val="hy-AM"/>
        </w:rPr>
        <w:t>թյունից</w:t>
      </w:r>
      <w:r w:rsidRPr="00B70886">
        <w:rPr>
          <w:rFonts w:ascii="GHEA Grapalat" w:hAnsi="GHEA Grapalat"/>
          <w:lang w:val="hy-AM"/>
        </w:rPr>
        <w:t xml:space="preserve"> </w:t>
      </w:r>
      <w:r w:rsidRPr="00B70886">
        <w:rPr>
          <w:rFonts w:ascii="GHEA Grapalat" w:hAnsi="GHEA Grapalat" w:cs="Arial"/>
          <w:lang w:val="hy-AM"/>
        </w:rPr>
        <w:t>պահանջում</w:t>
      </w:r>
      <w:r w:rsidRPr="00B70886">
        <w:rPr>
          <w:rFonts w:ascii="GHEA Grapalat" w:hAnsi="GHEA Grapalat"/>
          <w:lang w:val="hy-AM"/>
        </w:rPr>
        <w:t xml:space="preserve"> </w:t>
      </w:r>
      <w:r w:rsidRPr="00B70886">
        <w:rPr>
          <w:rFonts w:ascii="GHEA Grapalat" w:hAnsi="GHEA Grapalat" w:cs="Arial"/>
          <w:lang w:val="hy-AM"/>
        </w:rPr>
        <w:t>է</w:t>
      </w:r>
      <w:r w:rsidR="00B478BB" w:rsidRPr="00B70886">
        <w:rPr>
          <w:rFonts w:ascii="GHEA Grapalat" w:hAnsi="GHEA Grapalat" w:cs="Arial"/>
          <w:lang w:val="hy-AM"/>
        </w:rPr>
        <w:t>,</w:t>
      </w:r>
      <w:r w:rsidRPr="00B70886">
        <w:rPr>
          <w:rFonts w:ascii="GHEA Grapalat" w:hAnsi="GHEA Grapalat"/>
          <w:lang w:val="hy-AM"/>
        </w:rPr>
        <w:t xml:space="preserve"> </w:t>
      </w:r>
      <w:r w:rsidRPr="00B70886">
        <w:rPr>
          <w:rFonts w:ascii="GHEA Grapalat" w:hAnsi="GHEA Grapalat" w:cs="Arial"/>
          <w:lang w:val="hy-AM"/>
        </w:rPr>
        <w:t>մի</w:t>
      </w:r>
      <w:r w:rsidRPr="00B70886">
        <w:rPr>
          <w:rFonts w:ascii="GHEA Grapalat" w:hAnsi="GHEA Grapalat"/>
          <w:lang w:val="hy-AM"/>
        </w:rPr>
        <w:t xml:space="preserve"> </w:t>
      </w:r>
      <w:r w:rsidRPr="00B70886">
        <w:rPr>
          <w:rFonts w:ascii="GHEA Grapalat" w:hAnsi="GHEA Grapalat" w:cs="Arial"/>
          <w:lang w:val="hy-AM"/>
        </w:rPr>
        <w:t>կողմից</w:t>
      </w:r>
      <w:r w:rsidR="00B478BB" w:rsidRPr="00B70886">
        <w:rPr>
          <w:rFonts w:ascii="GHEA Grapalat" w:hAnsi="GHEA Grapalat" w:cs="Arial"/>
          <w:lang w:val="hy-AM"/>
        </w:rPr>
        <w:t>,</w:t>
      </w:r>
      <w:r w:rsidRPr="00B70886">
        <w:rPr>
          <w:rFonts w:ascii="GHEA Grapalat" w:hAnsi="GHEA Grapalat"/>
          <w:lang w:val="hy-AM"/>
        </w:rPr>
        <w:t xml:space="preserve"> </w:t>
      </w:r>
      <w:r w:rsidRPr="00B70886">
        <w:rPr>
          <w:rFonts w:ascii="GHEA Grapalat" w:hAnsi="GHEA Grapalat" w:cs="Arial"/>
          <w:lang w:val="hy-AM"/>
        </w:rPr>
        <w:t>զերծ</w:t>
      </w:r>
      <w:r w:rsidRPr="00B70886">
        <w:rPr>
          <w:rFonts w:ascii="GHEA Grapalat" w:hAnsi="GHEA Grapalat"/>
          <w:lang w:val="hy-AM"/>
        </w:rPr>
        <w:t xml:space="preserve"> </w:t>
      </w:r>
      <w:r w:rsidRPr="00B70886">
        <w:rPr>
          <w:rFonts w:ascii="GHEA Grapalat" w:hAnsi="GHEA Grapalat" w:cs="Arial"/>
          <w:lang w:val="hy-AM"/>
        </w:rPr>
        <w:t>մնալ</w:t>
      </w:r>
      <w:r w:rsidRPr="00B70886">
        <w:rPr>
          <w:rFonts w:ascii="GHEA Grapalat" w:hAnsi="GHEA Grapalat"/>
          <w:lang w:val="hy-AM"/>
        </w:rPr>
        <w:t xml:space="preserve"> </w:t>
      </w:r>
      <w:r w:rsidRPr="00B70886">
        <w:rPr>
          <w:rFonts w:ascii="GHEA Grapalat" w:hAnsi="GHEA Grapalat" w:cs="Arial"/>
          <w:lang w:val="hy-AM"/>
        </w:rPr>
        <w:t>նշված</w:t>
      </w:r>
      <w:r w:rsidRPr="00B70886">
        <w:rPr>
          <w:rFonts w:ascii="GHEA Grapalat" w:hAnsi="GHEA Grapalat"/>
          <w:lang w:val="hy-AM"/>
        </w:rPr>
        <w:t xml:space="preserve"> </w:t>
      </w:r>
      <w:r w:rsidRPr="00B70886">
        <w:rPr>
          <w:rFonts w:ascii="GHEA Grapalat" w:hAnsi="GHEA Grapalat" w:cs="Arial"/>
          <w:lang w:val="hy-AM"/>
        </w:rPr>
        <w:t>իրավունքների</w:t>
      </w:r>
      <w:r w:rsidRPr="00B70886">
        <w:rPr>
          <w:rFonts w:ascii="GHEA Grapalat" w:hAnsi="GHEA Grapalat"/>
          <w:lang w:val="hy-AM"/>
        </w:rPr>
        <w:t xml:space="preserve"> </w:t>
      </w:r>
      <w:r w:rsidRPr="00B70886">
        <w:rPr>
          <w:rFonts w:ascii="GHEA Grapalat" w:hAnsi="GHEA Grapalat" w:cs="Arial"/>
          <w:lang w:val="hy-AM"/>
        </w:rPr>
        <w:t>խախտումներից</w:t>
      </w:r>
      <w:r w:rsidRPr="00B70886">
        <w:rPr>
          <w:rFonts w:ascii="GHEA Grapalat" w:hAnsi="GHEA Grapalat"/>
          <w:lang w:val="hy-AM"/>
        </w:rPr>
        <w:t xml:space="preserve">, </w:t>
      </w:r>
      <w:r w:rsidRPr="00B70886">
        <w:rPr>
          <w:rFonts w:ascii="GHEA Grapalat" w:hAnsi="GHEA Grapalat" w:cs="Arial"/>
          <w:lang w:val="hy-AM"/>
        </w:rPr>
        <w:t>մյուս</w:t>
      </w:r>
      <w:r w:rsidRPr="00B70886">
        <w:rPr>
          <w:rFonts w:ascii="GHEA Grapalat" w:hAnsi="GHEA Grapalat"/>
          <w:lang w:val="hy-AM"/>
        </w:rPr>
        <w:t xml:space="preserve"> </w:t>
      </w:r>
      <w:r w:rsidRPr="00B70886">
        <w:rPr>
          <w:rFonts w:ascii="GHEA Grapalat" w:hAnsi="GHEA Grapalat" w:cs="Arial"/>
          <w:lang w:val="hy-AM"/>
        </w:rPr>
        <w:t>կողմից</w:t>
      </w:r>
      <w:r w:rsidR="00B478BB" w:rsidRPr="00B70886">
        <w:rPr>
          <w:rFonts w:ascii="GHEA Grapalat" w:hAnsi="GHEA Grapalat" w:cs="Arial"/>
          <w:lang w:val="hy-AM"/>
        </w:rPr>
        <w:t>,</w:t>
      </w:r>
      <w:r w:rsidRPr="00B70886">
        <w:rPr>
          <w:rFonts w:ascii="GHEA Grapalat" w:hAnsi="GHEA Grapalat"/>
          <w:lang w:val="hy-AM"/>
        </w:rPr>
        <w:t xml:space="preserve"> </w:t>
      </w:r>
      <w:r w:rsidRPr="00B70886">
        <w:rPr>
          <w:rFonts w:ascii="GHEA Grapalat" w:hAnsi="GHEA Grapalat" w:cs="Arial"/>
          <w:lang w:val="hy-AM"/>
        </w:rPr>
        <w:t>գործուն</w:t>
      </w:r>
      <w:r w:rsidRPr="00B70886">
        <w:rPr>
          <w:rFonts w:ascii="GHEA Grapalat" w:hAnsi="GHEA Grapalat"/>
          <w:lang w:val="hy-AM"/>
        </w:rPr>
        <w:t xml:space="preserve"> </w:t>
      </w:r>
      <w:r w:rsidRPr="00B70886">
        <w:rPr>
          <w:rFonts w:ascii="GHEA Grapalat" w:hAnsi="GHEA Grapalat" w:cs="Arial"/>
          <w:lang w:val="hy-AM"/>
        </w:rPr>
        <w:t>իրավական</w:t>
      </w:r>
      <w:r w:rsidRPr="00B70886">
        <w:rPr>
          <w:rFonts w:ascii="GHEA Grapalat" w:hAnsi="GHEA Grapalat"/>
          <w:lang w:val="hy-AM"/>
        </w:rPr>
        <w:t xml:space="preserve"> </w:t>
      </w:r>
      <w:r w:rsidRPr="00B70886">
        <w:rPr>
          <w:rFonts w:ascii="GHEA Grapalat" w:hAnsi="GHEA Grapalat" w:cs="Arial"/>
          <w:lang w:val="hy-AM"/>
        </w:rPr>
        <w:t>և</w:t>
      </w:r>
      <w:r w:rsidRPr="00B70886">
        <w:rPr>
          <w:rFonts w:ascii="GHEA Grapalat" w:hAnsi="GHEA Grapalat"/>
          <w:lang w:val="hy-AM"/>
        </w:rPr>
        <w:t xml:space="preserve"> </w:t>
      </w:r>
      <w:r w:rsidRPr="00B70886">
        <w:rPr>
          <w:rFonts w:ascii="GHEA Grapalat" w:hAnsi="GHEA Grapalat" w:cs="Arial"/>
          <w:lang w:val="hy-AM"/>
        </w:rPr>
        <w:t>կազմակերպ</w:t>
      </w:r>
      <w:r w:rsidR="007A5A08" w:rsidRPr="00B70886">
        <w:rPr>
          <w:rFonts w:ascii="GHEA Grapalat" w:hAnsi="GHEA Grapalat" w:cs="Arial"/>
          <w:lang w:val="hy-AM"/>
        </w:rPr>
        <w:t>չ</w:t>
      </w:r>
      <w:r w:rsidRPr="00B70886">
        <w:rPr>
          <w:rFonts w:ascii="GHEA Grapalat" w:hAnsi="GHEA Grapalat" w:cs="Arial"/>
          <w:lang w:val="hy-AM"/>
        </w:rPr>
        <w:t>ական</w:t>
      </w:r>
      <w:r w:rsidRPr="00B70886">
        <w:rPr>
          <w:rFonts w:ascii="GHEA Grapalat" w:hAnsi="GHEA Grapalat"/>
          <w:lang w:val="hy-AM"/>
        </w:rPr>
        <w:t xml:space="preserve"> </w:t>
      </w:r>
      <w:r w:rsidRPr="00B70886">
        <w:rPr>
          <w:rFonts w:ascii="GHEA Grapalat" w:hAnsi="GHEA Grapalat" w:cs="Arial"/>
          <w:lang w:val="hy-AM"/>
        </w:rPr>
        <w:t>միջոցներ</w:t>
      </w:r>
      <w:r w:rsidRPr="00B70886">
        <w:rPr>
          <w:rFonts w:ascii="GHEA Grapalat" w:hAnsi="GHEA Grapalat"/>
          <w:lang w:val="hy-AM"/>
        </w:rPr>
        <w:t xml:space="preserve"> </w:t>
      </w:r>
      <w:r w:rsidRPr="00B70886">
        <w:rPr>
          <w:rFonts w:ascii="GHEA Grapalat" w:hAnsi="GHEA Grapalat" w:cs="Arial"/>
          <w:lang w:val="hy-AM"/>
        </w:rPr>
        <w:t>ձեռնարկել</w:t>
      </w:r>
      <w:r w:rsidRPr="00B70886">
        <w:rPr>
          <w:rFonts w:ascii="GHEA Grapalat" w:hAnsi="GHEA Grapalat"/>
          <w:lang w:val="hy-AM"/>
        </w:rPr>
        <w:t xml:space="preserve"> </w:t>
      </w:r>
      <w:r w:rsidRPr="00B70886">
        <w:rPr>
          <w:rFonts w:ascii="GHEA Grapalat" w:hAnsi="GHEA Grapalat" w:cs="Arial"/>
          <w:lang w:val="hy-AM"/>
        </w:rPr>
        <w:t>հատկապես</w:t>
      </w:r>
      <w:r w:rsidRPr="00B70886">
        <w:rPr>
          <w:rFonts w:ascii="GHEA Grapalat" w:hAnsi="GHEA Grapalat"/>
          <w:lang w:val="hy-AM"/>
        </w:rPr>
        <w:t xml:space="preserve"> </w:t>
      </w:r>
      <w:r w:rsidRPr="00B70886">
        <w:rPr>
          <w:rFonts w:ascii="GHEA Grapalat" w:hAnsi="GHEA Grapalat" w:cs="Arial"/>
          <w:lang w:val="hy-AM"/>
        </w:rPr>
        <w:t>առավել</w:t>
      </w:r>
      <w:r w:rsidRPr="00B70886">
        <w:rPr>
          <w:rFonts w:ascii="GHEA Grapalat" w:hAnsi="GHEA Grapalat"/>
          <w:lang w:val="hy-AM"/>
        </w:rPr>
        <w:t xml:space="preserve"> </w:t>
      </w:r>
      <w:r w:rsidRPr="00B70886">
        <w:rPr>
          <w:rFonts w:ascii="GHEA Grapalat" w:hAnsi="GHEA Grapalat" w:cs="Arial"/>
          <w:lang w:val="hy-AM"/>
        </w:rPr>
        <w:t>խոցելի</w:t>
      </w:r>
      <w:r w:rsidRPr="00B70886">
        <w:rPr>
          <w:rFonts w:ascii="GHEA Grapalat" w:hAnsi="GHEA Grapalat"/>
          <w:lang w:val="hy-AM"/>
        </w:rPr>
        <w:t xml:space="preserve"> </w:t>
      </w:r>
      <w:r w:rsidRPr="00B70886">
        <w:rPr>
          <w:rFonts w:ascii="GHEA Grapalat" w:hAnsi="GHEA Grapalat" w:cs="Arial"/>
          <w:lang w:val="hy-AM"/>
        </w:rPr>
        <w:t>խմբերի</w:t>
      </w:r>
      <w:r w:rsidRPr="00B70886">
        <w:rPr>
          <w:rFonts w:ascii="GHEA Grapalat" w:hAnsi="GHEA Grapalat"/>
          <w:lang w:val="hy-AM"/>
        </w:rPr>
        <w:t xml:space="preserve"> </w:t>
      </w:r>
      <w:r w:rsidRPr="00B70886">
        <w:rPr>
          <w:rFonts w:ascii="GHEA Grapalat" w:hAnsi="GHEA Grapalat" w:cs="Arial"/>
          <w:lang w:val="hy-AM"/>
        </w:rPr>
        <w:t>պատկանող</w:t>
      </w:r>
      <w:r w:rsidRPr="00B70886">
        <w:rPr>
          <w:rFonts w:ascii="GHEA Grapalat" w:hAnsi="GHEA Grapalat"/>
          <w:lang w:val="hy-AM"/>
        </w:rPr>
        <w:t xml:space="preserve"> </w:t>
      </w:r>
      <w:r w:rsidRPr="00B70886">
        <w:rPr>
          <w:rFonts w:ascii="GHEA Grapalat" w:hAnsi="GHEA Grapalat" w:cs="Arial"/>
          <w:lang w:val="hy-AM"/>
        </w:rPr>
        <w:t>անձանց</w:t>
      </w:r>
      <w:r w:rsidRPr="00B70886">
        <w:rPr>
          <w:rFonts w:ascii="GHEA Grapalat" w:hAnsi="GHEA Grapalat"/>
          <w:lang w:val="hy-AM"/>
        </w:rPr>
        <w:t xml:space="preserve"> </w:t>
      </w:r>
      <w:r w:rsidRPr="00B70886">
        <w:rPr>
          <w:rFonts w:ascii="GHEA Grapalat" w:hAnsi="GHEA Grapalat" w:cs="Arial"/>
          <w:lang w:val="hy-AM"/>
        </w:rPr>
        <w:t>համար</w:t>
      </w:r>
      <w:r w:rsidRPr="00B70886">
        <w:rPr>
          <w:rFonts w:ascii="GHEA Grapalat" w:hAnsi="GHEA Grapalat"/>
          <w:lang w:val="hy-AM"/>
        </w:rPr>
        <w:t xml:space="preserve"> </w:t>
      </w:r>
      <w:r w:rsidRPr="00B70886">
        <w:rPr>
          <w:rFonts w:ascii="GHEA Grapalat" w:hAnsi="GHEA Grapalat" w:cs="Arial"/>
          <w:lang w:val="hy-AM"/>
        </w:rPr>
        <w:t>հասարակությունում</w:t>
      </w:r>
      <w:r w:rsidRPr="00B70886">
        <w:rPr>
          <w:rFonts w:ascii="GHEA Grapalat" w:hAnsi="GHEA Grapalat"/>
          <w:lang w:val="hy-AM"/>
        </w:rPr>
        <w:t xml:space="preserve"> </w:t>
      </w:r>
      <w:r w:rsidRPr="00B70886">
        <w:rPr>
          <w:rFonts w:ascii="GHEA Grapalat" w:hAnsi="GHEA Grapalat" w:cs="Arial"/>
          <w:lang w:val="hy-AM"/>
        </w:rPr>
        <w:t>հավասար</w:t>
      </w:r>
      <w:r w:rsidRPr="00B70886">
        <w:rPr>
          <w:rFonts w:ascii="GHEA Grapalat" w:hAnsi="GHEA Grapalat"/>
          <w:lang w:val="hy-AM"/>
        </w:rPr>
        <w:t xml:space="preserve"> </w:t>
      </w:r>
      <w:r w:rsidRPr="00B70886">
        <w:rPr>
          <w:rFonts w:ascii="GHEA Grapalat" w:hAnsi="GHEA Grapalat" w:cs="Arial"/>
          <w:lang w:val="hy-AM"/>
        </w:rPr>
        <w:t>հնարավորություններ</w:t>
      </w:r>
      <w:r w:rsidRPr="00B70886">
        <w:rPr>
          <w:rFonts w:ascii="GHEA Grapalat" w:hAnsi="GHEA Grapalat"/>
          <w:lang w:val="hy-AM"/>
        </w:rPr>
        <w:t xml:space="preserve"> </w:t>
      </w:r>
      <w:r w:rsidRPr="00B70886">
        <w:rPr>
          <w:rFonts w:ascii="GHEA Grapalat" w:hAnsi="GHEA Grapalat" w:cs="Arial"/>
          <w:lang w:val="hy-AM"/>
        </w:rPr>
        <w:t>ստեղծելու</w:t>
      </w:r>
      <w:r w:rsidRPr="00B70886">
        <w:rPr>
          <w:rFonts w:ascii="GHEA Grapalat" w:hAnsi="GHEA Grapalat"/>
          <w:lang w:val="hy-AM"/>
        </w:rPr>
        <w:t xml:space="preserve"> </w:t>
      </w:r>
      <w:r w:rsidRPr="00B70886">
        <w:rPr>
          <w:rFonts w:ascii="GHEA Grapalat" w:hAnsi="GHEA Grapalat" w:cs="Arial"/>
          <w:lang w:val="hy-AM"/>
        </w:rPr>
        <w:t>ուղղությամբ։</w:t>
      </w:r>
      <w:r w:rsidRPr="00B70886">
        <w:rPr>
          <w:rFonts w:ascii="GHEA Grapalat" w:hAnsi="GHEA Grapalat"/>
          <w:lang w:val="hy-AM"/>
        </w:rPr>
        <w:t xml:space="preserve"> </w:t>
      </w:r>
      <w:r w:rsidR="00E30B48" w:rsidRPr="00B70886">
        <w:rPr>
          <w:rFonts w:ascii="GHEA Grapalat" w:hAnsi="GHEA Grapalat"/>
          <w:lang w:val="hy-AM"/>
        </w:rPr>
        <w:t>Հաշվի առնելով այն, որ խտրա</w:t>
      </w:r>
      <w:r w:rsidR="00731199">
        <w:rPr>
          <w:rFonts w:ascii="GHEA Grapalat" w:hAnsi="GHEA Grapalat"/>
          <w:lang w:val="hy-AM"/>
        </w:rPr>
        <w:softHyphen/>
      </w:r>
      <w:r w:rsidR="00E30B48" w:rsidRPr="00B70886">
        <w:rPr>
          <w:rFonts w:ascii="GHEA Grapalat" w:hAnsi="GHEA Grapalat"/>
          <w:lang w:val="hy-AM"/>
        </w:rPr>
        <w:t xml:space="preserve">կանության երևույթի հիմքում ընկած է տարբեր խմբերի մարդկանց նկատմամբ իրավական տեսանկյունից չհիմնավորված և հասարակության </w:t>
      </w:r>
      <w:r w:rsidR="00E30B48" w:rsidRPr="006634CC">
        <w:rPr>
          <w:rFonts w:ascii="GHEA Grapalat" w:hAnsi="GHEA Grapalat"/>
          <w:spacing w:val="-8"/>
          <w:lang w:val="hy-AM"/>
        </w:rPr>
        <w:t>մեջ արմատացած կարծրատիպերի պատճառով ի սկզբանե բացասական</w:t>
      </w:r>
      <w:r w:rsidR="00E30B48" w:rsidRPr="00B70886">
        <w:rPr>
          <w:rFonts w:ascii="GHEA Grapalat" w:hAnsi="GHEA Grapalat"/>
          <w:lang w:val="hy-AM"/>
        </w:rPr>
        <w:t xml:space="preserve"> վերաբերմունքը՝ պետությունը պարտականություն է կրում միջոցներ ձեռնարկելու այդ կարծրատիպերը կոտրելու ուղղությամբ:</w:t>
      </w:r>
    </w:p>
    <w:p w:rsidR="006A67C7" w:rsidRPr="00B70886" w:rsidRDefault="00E30B48" w:rsidP="006A67C7">
      <w:pPr>
        <w:spacing w:line="360" w:lineRule="auto"/>
        <w:ind w:firstLine="709"/>
        <w:jc w:val="both"/>
        <w:rPr>
          <w:rFonts w:ascii="GHEA Grapalat" w:hAnsi="GHEA Grapalat"/>
          <w:lang w:val="hy-AM"/>
        </w:rPr>
      </w:pPr>
      <w:r w:rsidRPr="00731199">
        <w:rPr>
          <w:rFonts w:ascii="GHEA Grapalat" w:hAnsi="GHEA Grapalat" w:cs="Arial"/>
          <w:spacing w:val="-2"/>
          <w:lang w:val="hy-AM"/>
        </w:rPr>
        <w:t>Ի</w:t>
      </w:r>
      <w:r w:rsidR="006A67C7" w:rsidRPr="00731199">
        <w:rPr>
          <w:rFonts w:ascii="GHEA Grapalat" w:hAnsi="GHEA Grapalat" w:cs="Arial"/>
          <w:spacing w:val="-2"/>
          <w:lang w:val="hy-AM"/>
        </w:rPr>
        <w:t>րավահավասարության</w:t>
      </w:r>
      <w:r w:rsidR="006A67C7" w:rsidRPr="00731199">
        <w:rPr>
          <w:rFonts w:ascii="GHEA Grapalat" w:hAnsi="GHEA Grapalat"/>
          <w:spacing w:val="-2"/>
          <w:lang w:val="hy-AM"/>
        </w:rPr>
        <w:t xml:space="preserve"> </w:t>
      </w:r>
      <w:r w:rsidR="006A67C7" w:rsidRPr="00731199">
        <w:rPr>
          <w:rFonts w:ascii="GHEA Grapalat" w:hAnsi="GHEA Grapalat" w:cs="Arial"/>
          <w:spacing w:val="-2"/>
          <w:lang w:val="hy-AM"/>
        </w:rPr>
        <w:t>և</w:t>
      </w:r>
      <w:r w:rsidR="006A67C7" w:rsidRPr="00731199">
        <w:rPr>
          <w:rFonts w:ascii="GHEA Grapalat" w:hAnsi="GHEA Grapalat"/>
          <w:spacing w:val="-2"/>
          <w:lang w:val="hy-AM"/>
        </w:rPr>
        <w:t xml:space="preserve"> </w:t>
      </w:r>
      <w:r w:rsidR="006A67C7" w:rsidRPr="00731199">
        <w:rPr>
          <w:rFonts w:ascii="GHEA Grapalat" w:hAnsi="GHEA Grapalat" w:cs="Arial"/>
          <w:spacing w:val="-2"/>
          <w:lang w:val="hy-AM"/>
        </w:rPr>
        <w:t>խտրականության</w:t>
      </w:r>
      <w:r w:rsidR="006A67C7" w:rsidRPr="00731199">
        <w:rPr>
          <w:rFonts w:ascii="GHEA Grapalat" w:hAnsi="GHEA Grapalat"/>
          <w:spacing w:val="-2"/>
          <w:lang w:val="hy-AM"/>
        </w:rPr>
        <w:t xml:space="preserve"> </w:t>
      </w:r>
      <w:r w:rsidR="006A67C7" w:rsidRPr="00731199">
        <w:rPr>
          <w:rFonts w:ascii="GHEA Grapalat" w:hAnsi="GHEA Grapalat" w:cs="Arial"/>
          <w:spacing w:val="-2"/>
          <w:lang w:val="hy-AM"/>
        </w:rPr>
        <w:t>արգելման</w:t>
      </w:r>
      <w:r w:rsidR="006A67C7" w:rsidRPr="00731199">
        <w:rPr>
          <w:rFonts w:ascii="GHEA Grapalat" w:hAnsi="GHEA Grapalat"/>
          <w:spacing w:val="-2"/>
          <w:lang w:val="hy-AM"/>
        </w:rPr>
        <w:t xml:space="preserve"> </w:t>
      </w:r>
      <w:r w:rsidR="006A67C7" w:rsidRPr="00731199">
        <w:rPr>
          <w:rFonts w:ascii="GHEA Grapalat" w:hAnsi="GHEA Grapalat" w:cs="Arial"/>
          <w:spacing w:val="-2"/>
          <w:lang w:val="hy-AM"/>
        </w:rPr>
        <w:t>հիմնահարցերին</w:t>
      </w:r>
      <w:r w:rsidR="006A67C7" w:rsidRPr="00731199">
        <w:rPr>
          <w:rFonts w:ascii="GHEA Grapalat" w:hAnsi="GHEA Grapalat"/>
          <w:spacing w:val="-2"/>
          <w:lang w:val="hy-AM"/>
        </w:rPr>
        <w:t xml:space="preserve"> </w:t>
      </w:r>
      <w:r w:rsidR="006A67C7" w:rsidRPr="00731199">
        <w:rPr>
          <w:rFonts w:ascii="GHEA Grapalat" w:hAnsi="GHEA Grapalat" w:cs="Arial"/>
          <w:spacing w:val="-2"/>
          <w:lang w:val="hy-AM"/>
        </w:rPr>
        <w:t>շարու</w:t>
      </w:r>
      <w:r w:rsidR="00731199" w:rsidRPr="00731199">
        <w:rPr>
          <w:rFonts w:ascii="GHEA Grapalat" w:hAnsi="GHEA Grapalat" w:cs="Arial"/>
          <w:spacing w:val="-2"/>
          <w:lang w:val="hy-AM"/>
        </w:rPr>
        <w:softHyphen/>
      </w:r>
      <w:r w:rsidR="006A67C7" w:rsidRPr="00731199">
        <w:rPr>
          <w:rFonts w:ascii="GHEA Grapalat" w:hAnsi="GHEA Grapalat" w:cs="Arial"/>
          <w:spacing w:val="-2"/>
          <w:lang w:val="hy-AM"/>
        </w:rPr>
        <w:t>նակաբար</w:t>
      </w:r>
      <w:r w:rsidR="006A67C7" w:rsidRPr="00B70886">
        <w:rPr>
          <w:rFonts w:ascii="GHEA Grapalat" w:hAnsi="GHEA Grapalat"/>
          <w:lang w:val="hy-AM"/>
        </w:rPr>
        <w:t xml:space="preserve"> </w:t>
      </w:r>
      <w:r w:rsidR="006A67C7" w:rsidRPr="00B70886">
        <w:rPr>
          <w:rFonts w:ascii="GHEA Grapalat" w:hAnsi="GHEA Grapalat" w:cs="Arial"/>
          <w:lang w:val="hy-AM"/>
        </w:rPr>
        <w:t>անդրադարձել</w:t>
      </w:r>
      <w:r w:rsidR="006A67C7" w:rsidRPr="00B70886">
        <w:rPr>
          <w:rFonts w:ascii="GHEA Grapalat" w:hAnsi="GHEA Grapalat"/>
          <w:lang w:val="hy-AM"/>
        </w:rPr>
        <w:t xml:space="preserve"> </w:t>
      </w:r>
      <w:r w:rsidR="006A67C7" w:rsidRPr="00B70886">
        <w:rPr>
          <w:rFonts w:ascii="GHEA Grapalat" w:hAnsi="GHEA Grapalat" w:cs="Arial"/>
          <w:lang w:val="hy-AM"/>
        </w:rPr>
        <w:t>են</w:t>
      </w:r>
      <w:r w:rsidR="006A67C7" w:rsidRPr="00B70886">
        <w:rPr>
          <w:rFonts w:ascii="GHEA Grapalat" w:hAnsi="GHEA Grapalat"/>
          <w:lang w:val="hy-AM"/>
        </w:rPr>
        <w:t xml:space="preserve"> </w:t>
      </w:r>
      <w:r w:rsidR="006B4CF0" w:rsidRPr="00B70886">
        <w:rPr>
          <w:rFonts w:ascii="GHEA Grapalat" w:hAnsi="GHEA Grapalat" w:cs="Arial"/>
          <w:lang w:val="hy-AM"/>
        </w:rPr>
        <w:t xml:space="preserve">թե՛ </w:t>
      </w:r>
      <w:r w:rsidR="006A67C7" w:rsidRPr="00B70886">
        <w:rPr>
          <w:rFonts w:ascii="GHEA Grapalat" w:hAnsi="GHEA Grapalat" w:cs="Arial"/>
          <w:lang w:val="hy-AM"/>
        </w:rPr>
        <w:t>ՀՀ</w:t>
      </w:r>
      <w:r w:rsidR="006A67C7" w:rsidRPr="00B70886">
        <w:rPr>
          <w:rFonts w:ascii="GHEA Grapalat" w:hAnsi="GHEA Grapalat"/>
          <w:lang w:val="hy-AM"/>
        </w:rPr>
        <w:t xml:space="preserve"> </w:t>
      </w:r>
      <w:r w:rsidR="006A67C7" w:rsidRPr="00B70886">
        <w:rPr>
          <w:rFonts w:ascii="GHEA Grapalat" w:hAnsi="GHEA Grapalat" w:cs="Arial"/>
          <w:lang w:val="hy-AM"/>
        </w:rPr>
        <w:t>մարդու</w:t>
      </w:r>
      <w:r w:rsidR="006A67C7" w:rsidRPr="00B70886">
        <w:rPr>
          <w:rFonts w:ascii="GHEA Grapalat" w:hAnsi="GHEA Grapalat"/>
          <w:lang w:val="hy-AM"/>
        </w:rPr>
        <w:t xml:space="preserve"> </w:t>
      </w:r>
      <w:r w:rsidR="006A67C7" w:rsidRPr="00B70886">
        <w:rPr>
          <w:rFonts w:ascii="GHEA Grapalat" w:hAnsi="GHEA Grapalat" w:cs="Arial"/>
          <w:lang w:val="hy-AM"/>
        </w:rPr>
        <w:t>իրավունքների</w:t>
      </w:r>
      <w:r w:rsidR="006A67C7" w:rsidRPr="00B70886">
        <w:rPr>
          <w:rFonts w:ascii="GHEA Grapalat" w:hAnsi="GHEA Grapalat"/>
          <w:lang w:val="hy-AM"/>
        </w:rPr>
        <w:t xml:space="preserve"> </w:t>
      </w:r>
      <w:r w:rsidR="006A67C7" w:rsidRPr="00B70886">
        <w:rPr>
          <w:rFonts w:ascii="GHEA Grapalat" w:hAnsi="GHEA Grapalat" w:cs="Arial"/>
          <w:lang w:val="hy-AM"/>
        </w:rPr>
        <w:t>պաշտպանի</w:t>
      </w:r>
      <w:r w:rsidR="006A67C7" w:rsidRPr="00B70886">
        <w:rPr>
          <w:rFonts w:ascii="GHEA Grapalat" w:hAnsi="GHEA Grapalat"/>
          <w:lang w:val="hy-AM"/>
        </w:rPr>
        <w:t xml:space="preserve">, </w:t>
      </w:r>
      <w:r w:rsidR="006B4CF0" w:rsidRPr="00B70886">
        <w:rPr>
          <w:rFonts w:ascii="GHEA Grapalat" w:hAnsi="GHEA Grapalat" w:cs="Arial"/>
          <w:lang w:val="hy-AM"/>
        </w:rPr>
        <w:t xml:space="preserve">թե՛ </w:t>
      </w:r>
      <w:r w:rsidR="006A67C7" w:rsidRPr="00B70886">
        <w:rPr>
          <w:rFonts w:ascii="GHEA Grapalat" w:hAnsi="GHEA Grapalat" w:cs="Arial"/>
          <w:lang w:val="hy-AM"/>
        </w:rPr>
        <w:t>միջազ</w:t>
      </w:r>
      <w:r w:rsidR="00731199">
        <w:rPr>
          <w:rFonts w:ascii="GHEA Grapalat" w:hAnsi="GHEA Grapalat" w:cs="Arial"/>
          <w:lang w:val="hy-AM"/>
        </w:rPr>
        <w:softHyphen/>
      </w:r>
      <w:r w:rsidR="006A67C7" w:rsidRPr="00B70886">
        <w:rPr>
          <w:rFonts w:ascii="GHEA Grapalat" w:hAnsi="GHEA Grapalat" w:cs="Arial"/>
          <w:lang w:val="hy-AM"/>
        </w:rPr>
        <w:t>գային</w:t>
      </w:r>
      <w:r w:rsidR="006A67C7" w:rsidRPr="00B70886">
        <w:rPr>
          <w:rFonts w:ascii="GHEA Grapalat" w:hAnsi="GHEA Grapalat"/>
          <w:lang w:val="hy-AM"/>
        </w:rPr>
        <w:t xml:space="preserve"> </w:t>
      </w:r>
      <w:r w:rsidR="006A67C7" w:rsidRPr="00B70886">
        <w:rPr>
          <w:rFonts w:ascii="GHEA Grapalat" w:hAnsi="GHEA Grapalat" w:cs="Arial"/>
          <w:lang w:val="hy-AM"/>
        </w:rPr>
        <w:t>կազմակերպությունները</w:t>
      </w:r>
      <w:r w:rsidR="006A67C7" w:rsidRPr="00B70886">
        <w:rPr>
          <w:rFonts w:ascii="GHEA Grapalat" w:hAnsi="GHEA Grapalat"/>
          <w:lang w:val="hy-AM"/>
        </w:rPr>
        <w:t xml:space="preserve"> (</w:t>
      </w:r>
      <w:r w:rsidR="006A67C7" w:rsidRPr="00B70886">
        <w:rPr>
          <w:rFonts w:ascii="GHEA Grapalat" w:hAnsi="GHEA Grapalat" w:cs="Arial"/>
          <w:lang w:val="hy-AM"/>
        </w:rPr>
        <w:t>ներառյալ</w:t>
      </w:r>
      <w:r w:rsidR="005E7DF0">
        <w:rPr>
          <w:rFonts w:ascii="GHEA Grapalat" w:hAnsi="GHEA Grapalat" w:cs="Arial"/>
          <w:lang w:val="hy-AM"/>
        </w:rPr>
        <w:t>՝</w:t>
      </w:r>
      <w:r w:rsidR="006A67C7" w:rsidRPr="00B70886">
        <w:rPr>
          <w:rFonts w:ascii="GHEA Grapalat" w:hAnsi="GHEA Grapalat"/>
          <w:lang w:val="hy-AM"/>
        </w:rPr>
        <w:t xml:space="preserve"> </w:t>
      </w:r>
      <w:r w:rsidR="006A67C7" w:rsidRPr="00B70886">
        <w:rPr>
          <w:rFonts w:ascii="GHEA Grapalat" w:hAnsi="GHEA Grapalat" w:cs="Arial"/>
          <w:lang w:val="hy-AM"/>
        </w:rPr>
        <w:t>ՄԱԿ</w:t>
      </w:r>
      <w:r w:rsidR="006A67C7" w:rsidRPr="00B70886">
        <w:rPr>
          <w:rFonts w:ascii="GHEA Grapalat" w:hAnsi="GHEA Grapalat"/>
          <w:lang w:val="hy-AM"/>
        </w:rPr>
        <w:t>-</w:t>
      </w:r>
      <w:r w:rsidR="006A67C7" w:rsidRPr="00B70886">
        <w:rPr>
          <w:rFonts w:ascii="GHEA Grapalat" w:hAnsi="GHEA Grapalat" w:cs="Arial"/>
          <w:lang w:val="hy-AM"/>
        </w:rPr>
        <w:t>ի</w:t>
      </w:r>
      <w:r w:rsidR="006A67C7" w:rsidRPr="00B70886">
        <w:rPr>
          <w:rFonts w:ascii="GHEA Grapalat" w:hAnsi="GHEA Grapalat"/>
          <w:lang w:val="hy-AM"/>
        </w:rPr>
        <w:t xml:space="preserve"> </w:t>
      </w:r>
      <w:r w:rsidR="006A67C7" w:rsidRPr="00B70886">
        <w:rPr>
          <w:rFonts w:ascii="GHEA Grapalat" w:hAnsi="GHEA Grapalat" w:cs="Arial"/>
          <w:lang w:val="hy-AM"/>
        </w:rPr>
        <w:t>Մարդու</w:t>
      </w:r>
      <w:r w:rsidR="006A67C7" w:rsidRPr="00B70886">
        <w:rPr>
          <w:rFonts w:ascii="GHEA Grapalat" w:hAnsi="GHEA Grapalat"/>
          <w:lang w:val="hy-AM"/>
        </w:rPr>
        <w:t xml:space="preserve"> </w:t>
      </w:r>
      <w:r w:rsidR="006A67C7" w:rsidRPr="00B70886">
        <w:rPr>
          <w:rFonts w:ascii="GHEA Grapalat" w:hAnsi="GHEA Grapalat" w:cs="Arial"/>
          <w:lang w:val="hy-AM"/>
        </w:rPr>
        <w:t>իրավունքների</w:t>
      </w:r>
      <w:r w:rsidR="006A67C7" w:rsidRPr="00B70886">
        <w:rPr>
          <w:rFonts w:ascii="GHEA Grapalat" w:hAnsi="GHEA Grapalat"/>
          <w:lang w:val="hy-AM"/>
        </w:rPr>
        <w:t xml:space="preserve"> </w:t>
      </w:r>
      <w:r w:rsidR="006A67C7" w:rsidRPr="00B70886">
        <w:rPr>
          <w:rFonts w:ascii="GHEA Grapalat" w:hAnsi="GHEA Grapalat" w:cs="Arial"/>
          <w:lang w:val="hy-AM"/>
        </w:rPr>
        <w:t>խորհուրդը</w:t>
      </w:r>
      <w:r w:rsidR="006A67C7" w:rsidRPr="00B70886">
        <w:rPr>
          <w:rFonts w:ascii="GHEA Grapalat" w:hAnsi="GHEA Grapalat"/>
          <w:lang w:val="hy-AM"/>
        </w:rPr>
        <w:t xml:space="preserve">, </w:t>
      </w:r>
      <w:r w:rsidR="006A67C7" w:rsidRPr="00B70886">
        <w:rPr>
          <w:rFonts w:ascii="GHEA Grapalat" w:hAnsi="GHEA Grapalat" w:cs="Arial"/>
          <w:lang w:val="hy-AM"/>
        </w:rPr>
        <w:t>ԵԽ</w:t>
      </w:r>
      <w:r w:rsidR="006A67C7" w:rsidRPr="00B70886">
        <w:rPr>
          <w:rFonts w:ascii="GHEA Grapalat" w:hAnsi="GHEA Grapalat"/>
          <w:lang w:val="hy-AM"/>
        </w:rPr>
        <w:t>-</w:t>
      </w:r>
      <w:r w:rsidR="006A67C7" w:rsidRPr="00B70886">
        <w:rPr>
          <w:rFonts w:ascii="GHEA Grapalat" w:hAnsi="GHEA Grapalat" w:cs="Arial"/>
          <w:lang w:val="hy-AM"/>
        </w:rPr>
        <w:t>ի</w:t>
      </w:r>
      <w:r w:rsidR="006A67C7" w:rsidRPr="00B70886">
        <w:rPr>
          <w:rFonts w:ascii="GHEA Grapalat" w:hAnsi="GHEA Grapalat"/>
          <w:lang w:val="hy-AM"/>
        </w:rPr>
        <w:t xml:space="preserve"> </w:t>
      </w:r>
      <w:r w:rsidR="006A67C7" w:rsidRPr="00B70886">
        <w:rPr>
          <w:rFonts w:ascii="GHEA Grapalat" w:hAnsi="GHEA Grapalat" w:cs="Arial"/>
          <w:lang w:val="hy-AM"/>
        </w:rPr>
        <w:t>Մարդու</w:t>
      </w:r>
      <w:r w:rsidR="006A67C7" w:rsidRPr="00B70886">
        <w:rPr>
          <w:rFonts w:ascii="GHEA Grapalat" w:hAnsi="GHEA Grapalat"/>
          <w:lang w:val="hy-AM"/>
        </w:rPr>
        <w:t xml:space="preserve"> </w:t>
      </w:r>
      <w:r w:rsidR="006A67C7" w:rsidRPr="00B70886">
        <w:rPr>
          <w:rFonts w:ascii="GHEA Grapalat" w:hAnsi="GHEA Grapalat" w:cs="Arial"/>
          <w:lang w:val="hy-AM"/>
        </w:rPr>
        <w:t>իրավունքների</w:t>
      </w:r>
      <w:r w:rsidR="006A67C7" w:rsidRPr="00B70886">
        <w:rPr>
          <w:rFonts w:ascii="GHEA Grapalat" w:hAnsi="GHEA Grapalat"/>
          <w:lang w:val="hy-AM"/>
        </w:rPr>
        <w:t xml:space="preserve"> </w:t>
      </w:r>
      <w:r w:rsidR="006A67C7" w:rsidRPr="00B70886">
        <w:rPr>
          <w:rFonts w:ascii="GHEA Grapalat" w:hAnsi="GHEA Grapalat" w:cs="Arial"/>
          <w:lang w:val="hy-AM"/>
        </w:rPr>
        <w:t>հանձնակատարը</w:t>
      </w:r>
      <w:r w:rsidR="006A67C7" w:rsidRPr="00B70886">
        <w:rPr>
          <w:rFonts w:ascii="GHEA Grapalat" w:hAnsi="GHEA Grapalat"/>
          <w:lang w:val="hy-AM"/>
        </w:rPr>
        <w:t xml:space="preserve">, </w:t>
      </w:r>
      <w:r w:rsidR="006A67C7" w:rsidRPr="00B70886">
        <w:rPr>
          <w:rFonts w:ascii="GHEA Grapalat" w:hAnsi="GHEA Grapalat" w:cs="Arial"/>
          <w:lang w:val="hy-AM"/>
        </w:rPr>
        <w:t>Մարդու</w:t>
      </w:r>
      <w:r w:rsidR="006A67C7" w:rsidRPr="00B70886">
        <w:rPr>
          <w:rFonts w:ascii="GHEA Grapalat" w:hAnsi="GHEA Grapalat"/>
          <w:lang w:val="hy-AM"/>
        </w:rPr>
        <w:t xml:space="preserve"> </w:t>
      </w:r>
      <w:r w:rsidR="006A67C7" w:rsidRPr="00B70886">
        <w:rPr>
          <w:rFonts w:ascii="GHEA Grapalat" w:hAnsi="GHEA Grapalat" w:cs="Arial"/>
          <w:lang w:val="hy-AM"/>
        </w:rPr>
        <w:t>իրավունքների</w:t>
      </w:r>
      <w:r w:rsidR="006A67C7" w:rsidRPr="00B70886">
        <w:rPr>
          <w:rFonts w:ascii="GHEA Grapalat" w:hAnsi="GHEA Grapalat"/>
          <w:lang w:val="hy-AM"/>
        </w:rPr>
        <w:t xml:space="preserve"> </w:t>
      </w:r>
      <w:r w:rsidR="006A67C7" w:rsidRPr="006634CC">
        <w:rPr>
          <w:rFonts w:ascii="GHEA Grapalat" w:hAnsi="GHEA Grapalat" w:cs="Arial"/>
          <w:spacing w:val="-8"/>
          <w:lang w:val="hy-AM"/>
        </w:rPr>
        <w:t>եվրոպական</w:t>
      </w:r>
      <w:r w:rsidR="006A67C7" w:rsidRPr="006634CC">
        <w:rPr>
          <w:rFonts w:ascii="GHEA Grapalat" w:hAnsi="GHEA Grapalat"/>
          <w:spacing w:val="-8"/>
          <w:lang w:val="hy-AM"/>
        </w:rPr>
        <w:t xml:space="preserve"> </w:t>
      </w:r>
      <w:r w:rsidR="006A67C7" w:rsidRPr="006634CC">
        <w:rPr>
          <w:rFonts w:ascii="GHEA Grapalat" w:hAnsi="GHEA Grapalat" w:cs="Arial"/>
          <w:spacing w:val="-8"/>
          <w:lang w:val="hy-AM"/>
        </w:rPr>
        <w:lastRenderedPageBreak/>
        <w:t>դատարանը</w:t>
      </w:r>
      <w:r w:rsidR="006A67C7" w:rsidRPr="006634CC">
        <w:rPr>
          <w:rFonts w:ascii="GHEA Grapalat" w:hAnsi="GHEA Grapalat"/>
          <w:spacing w:val="-8"/>
          <w:lang w:val="hy-AM"/>
        </w:rPr>
        <w:t xml:space="preserve">, </w:t>
      </w:r>
      <w:r w:rsidR="006A67C7" w:rsidRPr="006634CC">
        <w:rPr>
          <w:rFonts w:ascii="GHEA Grapalat" w:hAnsi="GHEA Grapalat" w:cs="Arial"/>
          <w:spacing w:val="-8"/>
          <w:lang w:val="hy-AM"/>
        </w:rPr>
        <w:t>ԱՄՆ</w:t>
      </w:r>
      <w:r w:rsidR="006A67C7" w:rsidRPr="006634CC">
        <w:rPr>
          <w:rFonts w:ascii="GHEA Grapalat" w:hAnsi="GHEA Grapalat"/>
          <w:spacing w:val="-8"/>
          <w:lang w:val="hy-AM"/>
        </w:rPr>
        <w:t xml:space="preserve"> </w:t>
      </w:r>
      <w:r w:rsidR="006A67C7" w:rsidRPr="006634CC">
        <w:rPr>
          <w:rFonts w:ascii="GHEA Grapalat" w:hAnsi="GHEA Grapalat" w:cs="Arial"/>
          <w:spacing w:val="-8"/>
          <w:lang w:val="hy-AM"/>
        </w:rPr>
        <w:t>Պետքարտուղարությունը</w:t>
      </w:r>
      <w:r w:rsidR="006A67C7" w:rsidRPr="006634CC">
        <w:rPr>
          <w:rFonts w:ascii="GHEA Grapalat" w:hAnsi="GHEA Grapalat"/>
          <w:spacing w:val="-8"/>
          <w:lang w:val="hy-AM"/>
        </w:rPr>
        <w:t xml:space="preserve"> </w:t>
      </w:r>
      <w:r w:rsidR="006A67C7" w:rsidRPr="006634CC">
        <w:rPr>
          <w:rFonts w:ascii="GHEA Grapalat" w:hAnsi="GHEA Grapalat" w:cs="Arial"/>
          <w:spacing w:val="-8"/>
          <w:lang w:val="hy-AM"/>
        </w:rPr>
        <w:t>և</w:t>
      </w:r>
      <w:r w:rsidR="006A67C7" w:rsidRPr="006634CC">
        <w:rPr>
          <w:rFonts w:ascii="GHEA Grapalat" w:hAnsi="GHEA Grapalat"/>
          <w:spacing w:val="-8"/>
          <w:lang w:val="hy-AM"/>
        </w:rPr>
        <w:t xml:space="preserve"> </w:t>
      </w:r>
      <w:r w:rsidR="006A67C7" w:rsidRPr="006634CC">
        <w:rPr>
          <w:rFonts w:ascii="GHEA Grapalat" w:hAnsi="GHEA Grapalat" w:cs="Arial"/>
          <w:spacing w:val="-8"/>
          <w:lang w:val="hy-AM"/>
        </w:rPr>
        <w:t>այլն</w:t>
      </w:r>
      <w:r w:rsidR="006A67C7" w:rsidRPr="006634CC">
        <w:rPr>
          <w:rFonts w:ascii="GHEA Grapalat" w:hAnsi="GHEA Grapalat"/>
          <w:spacing w:val="-8"/>
          <w:lang w:val="hy-AM"/>
        </w:rPr>
        <w:t>)</w:t>
      </w:r>
      <w:r w:rsidR="00B478BB" w:rsidRPr="006634CC">
        <w:rPr>
          <w:rFonts w:ascii="GHEA Grapalat" w:hAnsi="GHEA Grapalat"/>
          <w:spacing w:val="-8"/>
          <w:lang w:val="hy-AM"/>
        </w:rPr>
        <w:t>,</w:t>
      </w:r>
      <w:r w:rsidR="006A67C7" w:rsidRPr="006634CC">
        <w:rPr>
          <w:rFonts w:ascii="GHEA Grapalat" w:hAnsi="GHEA Grapalat"/>
          <w:spacing w:val="-8"/>
          <w:lang w:val="hy-AM"/>
        </w:rPr>
        <w:t xml:space="preserve">  </w:t>
      </w:r>
      <w:r w:rsidR="006B4CF0" w:rsidRPr="006634CC">
        <w:rPr>
          <w:rFonts w:ascii="GHEA Grapalat" w:hAnsi="GHEA Grapalat" w:cs="Arial"/>
          <w:spacing w:val="-8"/>
          <w:lang w:val="hy-AM"/>
        </w:rPr>
        <w:t>թե՛</w:t>
      </w:r>
      <w:r w:rsidR="006B4CF0" w:rsidRPr="00B70886">
        <w:rPr>
          <w:rFonts w:ascii="GHEA Grapalat" w:hAnsi="GHEA Grapalat" w:cs="Arial"/>
          <w:lang w:val="hy-AM"/>
        </w:rPr>
        <w:t xml:space="preserve"> </w:t>
      </w:r>
      <w:r w:rsidR="006A67C7" w:rsidRPr="00B70886">
        <w:rPr>
          <w:rFonts w:ascii="GHEA Grapalat" w:hAnsi="GHEA Grapalat" w:cs="Arial"/>
          <w:lang w:val="hy-AM"/>
        </w:rPr>
        <w:t>քաղաքացիական</w:t>
      </w:r>
      <w:r w:rsidR="006A67C7" w:rsidRPr="00B70886">
        <w:rPr>
          <w:rFonts w:ascii="GHEA Grapalat" w:hAnsi="GHEA Grapalat"/>
          <w:lang w:val="hy-AM"/>
        </w:rPr>
        <w:t xml:space="preserve"> </w:t>
      </w:r>
      <w:r w:rsidR="006A67C7" w:rsidRPr="00B70886">
        <w:rPr>
          <w:rFonts w:ascii="GHEA Grapalat" w:hAnsi="GHEA Grapalat" w:cs="Arial"/>
          <w:lang w:val="hy-AM"/>
        </w:rPr>
        <w:t>հասարակու</w:t>
      </w:r>
      <w:r w:rsidR="00731199">
        <w:rPr>
          <w:rFonts w:ascii="GHEA Grapalat" w:hAnsi="GHEA Grapalat" w:cs="Arial"/>
          <w:lang w:val="hy-AM"/>
        </w:rPr>
        <w:softHyphen/>
      </w:r>
      <w:r w:rsidR="006A67C7" w:rsidRPr="00B70886">
        <w:rPr>
          <w:rFonts w:ascii="GHEA Grapalat" w:hAnsi="GHEA Grapalat" w:cs="Arial"/>
          <w:lang w:val="hy-AM"/>
        </w:rPr>
        <w:t>թյան</w:t>
      </w:r>
      <w:r w:rsidR="006A67C7" w:rsidRPr="00B70886">
        <w:rPr>
          <w:rFonts w:ascii="GHEA Grapalat" w:hAnsi="GHEA Grapalat"/>
          <w:lang w:val="hy-AM"/>
        </w:rPr>
        <w:t xml:space="preserve"> </w:t>
      </w:r>
      <w:r w:rsidR="006A67C7" w:rsidRPr="00B70886">
        <w:rPr>
          <w:rFonts w:ascii="GHEA Grapalat" w:hAnsi="GHEA Grapalat" w:cs="Arial"/>
          <w:lang w:val="hy-AM"/>
        </w:rPr>
        <w:t>ներկայացուցիչները</w:t>
      </w:r>
      <w:r w:rsidR="006A67C7" w:rsidRPr="00B70886">
        <w:rPr>
          <w:rFonts w:ascii="GHEA Grapalat" w:hAnsi="GHEA Grapalat"/>
          <w:lang w:val="hy-AM"/>
        </w:rPr>
        <w:t xml:space="preserve">: </w:t>
      </w:r>
      <w:r w:rsidR="006A67C7" w:rsidRPr="00B70886">
        <w:rPr>
          <w:rFonts w:ascii="GHEA Grapalat" w:hAnsi="GHEA Grapalat" w:cs="Arial"/>
          <w:lang w:val="hy-AM"/>
        </w:rPr>
        <w:t>Նշված</w:t>
      </w:r>
      <w:r w:rsidR="006A67C7" w:rsidRPr="00B70886">
        <w:rPr>
          <w:rFonts w:ascii="GHEA Grapalat" w:hAnsi="GHEA Grapalat"/>
          <w:lang w:val="hy-AM"/>
        </w:rPr>
        <w:t xml:space="preserve"> </w:t>
      </w:r>
      <w:r w:rsidR="006A67C7" w:rsidRPr="00B70886">
        <w:rPr>
          <w:rFonts w:ascii="GHEA Grapalat" w:hAnsi="GHEA Grapalat" w:cs="Arial"/>
          <w:lang w:val="hy-AM"/>
        </w:rPr>
        <w:t>երաշխիքների</w:t>
      </w:r>
      <w:r w:rsidR="006A67C7" w:rsidRPr="00B70886">
        <w:rPr>
          <w:rFonts w:ascii="GHEA Grapalat" w:hAnsi="GHEA Grapalat"/>
          <w:lang w:val="hy-AM"/>
        </w:rPr>
        <w:t xml:space="preserve"> </w:t>
      </w:r>
      <w:r w:rsidR="006A67C7" w:rsidRPr="00B70886">
        <w:rPr>
          <w:rFonts w:ascii="GHEA Grapalat" w:hAnsi="GHEA Grapalat" w:cs="Arial"/>
          <w:lang w:val="hy-AM"/>
        </w:rPr>
        <w:t>լիարժեք</w:t>
      </w:r>
      <w:r w:rsidR="006A67C7" w:rsidRPr="00B70886">
        <w:rPr>
          <w:rFonts w:ascii="GHEA Grapalat" w:hAnsi="GHEA Grapalat"/>
          <w:lang w:val="hy-AM"/>
        </w:rPr>
        <w:t xml:space="preserve"> </w:t>
      </w:r>
      <w:r w:rsidR="006A67C7" w:rsidRPr="00B70886">
        <w:rPr>
          <w:rFonts w:ascii="GHEA Grapalat" w:hAnsi="GHEA Grapalat" w:cs="Arial"/>
          <w:lang w:val="hy-AM"/>
        </w:rPr>
        <w:t>իրագործման</w:t>
      </w:r>
      <w:r w:rsidR="006A67C7" w:rsidRPr="00B70886">
        <w:rPr>
          <w:rFonts w:ascii="GHEA Grapalat" w:hAnsi="GHEA Grapalat"/>
          <w:lang w:val="hy-AM"/>
        </w:rPr>
        <w:t xml:space="preserve"> </w:t>
      </w:r>
      <w:r w:rsidR="006A67C7" w:rsidRPr="00B70886">
        <w:rPr>
          <w:rFonts w:ascii="GHEA Grapalat" w:hAnsi="GHEA Grapalat" w:cs="Arial"/>
          <w:lang w:val="hy-AM"/>
        </w:rPr>
        <w:t>խնդիրը</w:t>
      </w:r>
      <w:r w:rsidR="006A67C7" w:rsidRPr="00B70886">
        <w:rPr>
          <w:rFonts w:ascii="GHEA Grapalat" w:hAnsi="GHEA Grapalat"/>
          <w:lang w:val="hy-AM"/>
        </w:rPr>
        <w:t xml:space="preserve"> </w:t>
      </w:r>
      <w:r w:rsidR="006A67C7" w:rsidRPr="00B70886">
        <w:rPr>
          <w:rFonts w:ascii="GHEA Grapalat" w:hAnsi="GHEA Grapalat" w:cs="Arial"/>
          <w:lang w:val="hy-AM"/>
        </w:rPr>
        <w:t>շարունակում</w:t>
      </w:r>
      <w:r w:rsidR="006A67C7" w:rsidRPr="00B70886">
        <w:rPr>
          <w:rFonts w:ascii="GHEA Grapalat" w:hAnsi="GHEA Grapalat"/>
          <w:lang w:val="hy-AM"/>
        </w:rPr>
        <w:t xml:space="preserve"> </w:t>
      </w:r>
      <w:r w:rsidR="006A67C7" w:rsidRPr="00B70886">
        <w:rPr>
          <w:rFonts w:ascii="GHEA Grapalat" w:hAnsi="GHEA Grapalat" w:cs="Arial"/>
          <w:lang w:val="hy-AM"/>
        </w:rPr>
        <w:t>է</w:t>
      </w:r>
      <w:r w:rsidR="006A67C7" w:rsidRPr="00B70886">
        <w:rPr>
          <w:rFonts w:ascii="GHEA Grapalat" w:hAnsi="GHEA Grapalat"/>
          <w:lang w:val="hy-AM"/>
        </w:rPr>
        <w:t xml:space="preserve"> </w:t>
      </w:r>
      <w:r w:rsidR="006A67C7" w:rsidRPr="00B70886">
        <w:rPr>
          <w:rFonts w:ascii="GHEA Grapalat" w:hAnsi="GHEA Grapalat" w:cs="Arial"/>
          <w:lang w:val="hy-AM"/>
        </w:rPr>
        <w:t>մնալ</w:t>
      </w:r>
      <w:r w:rsidR="006A67C7" w:rsidRPr="00B70886">
        <w:rPr>
          <w:rFonts w:ascii="GHEA Grapalat" w:hAnsi="GHEA Grapalat"/>
          <w:lang w:val="hy-AM"/>
        </w:rPr>
        <w:t xml:space="preserve"> </w:t>
      </w:r>
      <w:r w:rsidR="006A67C7" w:rsidRPr="00B70886">
        <w:rPr>
          <w:rFonts w:ascii="GHEA Grapalat" w:hAnsi="GHEA Grapalat" w:cs="Arial"/>
          <w:lang w:val="hy-AM"/>
        </w:rPr>
        <w:t>կառավարության</w:t>
      </w:r>
      <w:r w:rsidR="006A67C7" w:rsidRPr="00B70886">
        <w:rPr>
          <w:rFonts w:ascii="GHEA Grapalat" w:hAnsi="GHEA Grapalat"/>
          <w:lang w:val="hy-AM"/>
        </w:rPr>
        <w:t xml:space="preserve"> </w:t>
      </w:r>
      <w:r w:rsidR="006A67C7" w:rsidRPr="00B70886">
        <w:rPr>
          <w:rFonts w:ascii="GHEA Grapalat" w:hAnsi="GHEA Grapalat" w:cs="Arial"/>
          <w:lang w:val="hy-AM"/>
        </w:rPr>
        <w:t>ուշադրության</w:t>
      </w:r>
      <w:r w:rsidR="006A67C7" w:rsidRPr="00B70886">
        <w:rPr>
          <w:rFonts w:ascii="GHEA Grapalat" w:hAnsi="GHEA Grapalat"/>
          <w:lang w:val="hy-AM"/>
        </w:rPr>
        <w:t xml:space="preserve"> </w:t>
      </w:r>
      <w:r w:rsidR="006A67C7" w:rsidRPr="00B70886">
        <w:rPr>
          <w:rFonts w:ascii="GHEA Grapalat" w:hAnsi="GHEA Grapalat" w:cs="Arial"/>
          <w:lang w:val="hy-AM"/>
        </w:rPr>
        <w:t>կենտրոնում։</w:t>
      </w:r>
      <w:r w:rsidR="006A67C7" w:rsidRPr="00B70886">
        <w:rPr>
          <w:rFonts w:ascii="GHEA Grapalat" w:hAnsi="GHEA Grapalat"/>
          <w:lang w:val="hy-AM"/>
        </w:rPr>
        <w:t xml:space="preserve"> </w:t>
      </w:r>
      <w:r w:rsidR="006A67C7" w:rsidRPr="00B70886">
        <w:rPr>
          <w:rFonts w:ascii="GHEA Grapalat" w:hAnsi="GHEA Grapalat" w:cs="Arial"/>
          <w:lang w:val="hy-AM"/>
        </w:rPr>
        <w:t>Դեռևս</w:t>
      </w:r>
      <w:r w:rsidR="006A67C7" w:rsidRPr="00B70886">
        <w:rPr>
          <w:rFonts w:ascii="GHEA Grapalat" w:hAnsi="GHEA Grapalat"/>
          <w:lang w:val="hy-AM"/>
        </w:rPr>
        <w:t xml:space="preserve"> 2014-2016</w:t>
      </w:r>
      <w:r w:rsidR="00AB2D8A" w:rsidRPr="00B70886">
        <w:rPr>
          <w:rFonts w:ascii="GHEA Grapalat" w:hAnsi="GHEA Grapalat"/>
          <w:lang w:val="hy-AM"/>
        </w:rPr>
        <w:t xml:space="preserve"> և 2</w:t>
      </w:r>
      <w:r w:rsidR="006A67C7" w:rsidRPr="00B70886">
        <w:rPr>
          <w:rFonts w:ascii="GHEA Grapalat" w:hAnsi="GHEA Grapalat"/>
          <w:lang w:val="hy-AM"/>
        </w:rPr>
        <w:t xml:space="preserve">017-2019 </w:t>
      </w:r>
      <w:r w:rsidR="006A67C7" w:rsidRPr="00B70886">
        <w:rPr>
          <w:rFonts w:ascii="GHEA Grapalat" w:hAnsi="GHEA Grapalat" w:cs="Arial"/>
          <w:lang w:val="hy-AM"/>
        </w:rPr>
        <w:t>թվականների</w:t>
      </w:r>
      <w:r w:rsidR="006A67C7" w:rsidRPr="00B70886">
        <w:rPr>
          <w:rFonts w:ascii="GHEA Grapalat" w:hAnsi="GHEA Grapalat"/>
          <w:lang w:val="hy-AM"/>
        </w:rPr>
        <w:t xml:space="preserve"> </w:t>
      </w:r>
      <w:r w:rsidR="006A67C7" w:rsidRPr="00B70886">
        <w:rPr>
          <w:rFonts w:ascii="GHEA Grapalat" w:hAnsi="GHEA Grapalat" w:cs="Arial"/>
          <w:lang w:val="hy-AM"/>
        </w:rPr>
        <w:t>գործողությունների</w:t>
      </w:r>
      <w:r w:rsidR="006A67C7" w:rsidRPr="00B70886">
        <w:rPr>
          <w:rFonts w:ascii="GHEA Grapalat" w:hAnsi="GHEA Grapalat"/>
          <w:lang w:val="hy-AM"/>
        </w:rPr>
        <w:t xml:space="preserve"> </w:t>
      </w:r>
      <w:r w:rsidR="006A67C7" w:rsidRPr="00B70886">
        <w:rPr>
          <w:rFonts w:ascii="GHEA Grapalat" w:hAnsi="GHEA Grapalat" w:cs="Arial"/>
          <w:lang w:val="hy-AM"/>
        </w:rPr>
        <w:t>ծրագր</w:t>
      </w:r>
      <w:r w:rsidR="007A5A08" w:rsidRPr="00B70886">
        <w:rPr>
          <w:rFonts w:ascii="GHEA Grapalat" w:hAnsi="GHEA Grapalat" w:cs="Arial"/>
          <w:lang w:val="hy-AM"/>
        </w:rPr>
        <w:t>եր</w:t>
      </w:r>
      <w:r w:rsidR="006A67C7" w:rsidRPr="00B70886">
        <w:rPr>
          <w:rFonts w:ascii="GHEA Grapalat" w:hAnsi="GHEA Grapalat" w:cs="Arial"/>
          <w:lang w:val="hy-AM"/>
        </w:rPr>
        <w:t>ում</w:t>
      </w:r>
      <w:r w:rsidR="006A67C7" w:rsidRPr="00B70886">
        <w:rPr>
          <w:rFonts w:ascii="GHEA Grapalat" w:hAnsi="GHEA Grapalat"/>
          <w:lang w:val="hy-AM"/>
        </w:rPr>
        <w:t xml:space="preserve"> </w:t>
      </w:r>
      <w:r w:rsidR="006A67C7" w:rsidRPr="00B70886">
        <w:rPr>
          <w:rFonts w:ascii="GHEA Grapalat" w:hAnsi="GHEA Grapalat" w:cs="Arial"/>
          <w:lang w:val="hy-AM"/>
        </w:rPr>
        <w:t>նախատեսվել</w:t>
      </w:r>
      <w:r w:rsidR="006A67C7" w:rsidRPr="00B70886">
        <w:rPr>
          <w:rFonts w:ascii="GHEA Grapalat" w:hAnsi="GHEA Grapalat"/>
          <w:lang w:val="hy-AM"/>
        </w:rPr>
        <w:t xml:space="preserve"> </w:t>
      </w:r>
      <w:r w:rsidR="006A67C7" w:rsidRPr="00B70886">
        <w:rPr>
          <w:rFonts w:ascii="GHEA Grapalat" w:hAnsi="GHEA Grapalat" w:cs="Arial"/>
          <w:lang w:val="hy-AM"/>
        </w:rPr>
        <w:t>էր</w:t>
      </w:r>
      <w:r w:rsidR="006A67C7" w:rsidRPr="00B70886">
        <w:rPr>
          <w:rFonts w:ascii="GHEA Grapalat" w:hAnsi="GHEA Grapalat"/>
          <w:lang w:val="hy-AM"/>
        </w:rPr>
        <w:t xml:space="preserve"> </w:t>
      </w:r>
      <w:r w:rsidR="006A67C7" w:rsidRPr="00B70886">
        <w:rPr>
          <w:rFonts w:ascii="GHEA Grapalat" w:hAnsi="GHEA Grapalat" w:cs="Arial"/>
          <w:lang w:val="hy-AM"/>
        </w:rPr>
        <w:t>համապա</w:t>
      </w:r>
      <w:r w:rsidR="00731199">
        <w:rPr>
          <w:rFonts w:ascii="GHEA Grapalat" w:hAnsi="GHEA Grapalat" w:cs="Arial"/>
          <w:lang w:val="hy-AM"/>
        </w:rPr>
        <w:softHyphen/>
      </w:r>
      <w:r w:rsidR="006A67C7" w:rsidRPr="00B70886">
        <w:rPr>
          <w:rFonts w:ascii="GHEA Grapalat" w:hAnsi="GHEA Grapalat" w:cs="Arial"/>
          <w:lang w:val="hy-AM"/>
        </w:rPr>
        <w:t>տաս</w:t>
      </w:r>
      <w:r w:rsidR="00731199">
        <w:rPr>
          <w:rFonts w:ascii="GHEA Grapalat" w:hAnsi="GHEA Grapalat" w:cs="Arial"/>
          <w:lang w:val="hy-AM"/>
        </w:rPr>
        <w:softHyphen/>
      </w:r>
      <w:r w:rsidR="006A67C7" w:rsidRPr="00B70886">
        <w:rPr>
          <w:rFonts w:ascii="GHEA Grapalat" w:hAnsi="GHEA Grapalat" w:cs="Arial"/>
          <w:lang w:val="hy-AM"/>
        </w:rPr>
        <w:t>խան</w:t>
      </w:r>
      <w:r w:rsidR="006A67C7" w:rsidRPr="00B70886">
        <w:rPr>
          <w:rFonts w:ascii="GHEA Grapalat" w:hAnsi="GHEA Grapalat"/>
          <w:lang w:val="hy-AM"/>
        </w:rPr>
        <w:t xml:space="preserve"> </w:t>
      </w:r>
      <w:r w:rsidR="006A67C7" w:rsidRPr="00B70886">
        <w:rPr>
          <w:rFonts w:ascii="GHEA Grapalat" w:hAnsi="GHEA Grapalat" w:cs="Arial"/>
          <w:lang w:val="hy-AM"/>
        </w:rPr>
        <w:t>օրենսդրական</w:t>
      </w:r>
      <w:r w:rsidR="006A67C7" w:rsidRPr="00B70886">
        <w:rPr>
          <w:rFonts w:ascii="GHEA Grapalat" w:hAnsi="GHEA Grapalat"/>
          <w:lang w:val="hy-AM"/>
        </w:rPr>
        <w:t xml:space="preserve"> </w:t>
      </w:r>
      <w:r w:rsidR="006A67C7" w:rsidRPr="00B70886">
        <w:rPr>
          <w:rFonts w:ascii="GHEA Grapalat" w:hAnsi="GHEA Grapalat" w:cs="Arial"/>
          <w:lang w:val="hy-AM"/>
        </w:rPr>
        <w:t>ակտերի</w:t>
      </w:r>
      <w:r w:rsidR="006A67C7" w:rsidRPr="00B70886">
        <w:rPr>
          <w:rFonts w:ascii="GHEA Grapalat" w:hAnsi="GHEA Grapalat"/>
          <w:lang w:val="hy-AM"/>
        </w:rPr>
        <w:t xml:space="preserve"> </w:t>
      </w:r>
      <w:r w:rsidR="006A67C7" w:rsidRPr="00B70886">
        <w:rPr>
          <w:rFonts w:ascii="GHEA Grapalat" w:hAnsi="GHEA Grapalat" w:cs="Arial"/>
          <w:lang w:val="hy-AM"/>
        </w:rPr>
        <w:t>ընդունման</w:t>
      </w:r>
      <w:r w:rsidR="006A67C7" w:rsidRPr="00B70886">
        <w:rPr>
          <w:rFonts w:ascii="GHEA Grapalat" w:hAnsi="GHEA Grapalat"/>
          <w:lang w:val="hy-AM"/>
        </w:rPr>
        <w:t xml:space="preserve"> </w:t>
      </w:r>
      <w:r w:rsidR="006A67C7" w:rsidRPr="00B70886">
        <w:rPr>
          <w:rFonts w:ascii="GHEA Grapalat" w:hAnsi="GHEA Grapalat" w:cs="Arial"/>
          <w:lang w:val="hy-AM"/>
        </w:rPr>
        <w:t>և</w:t>
      </w:r>
      <w:r w:rsidR="006A67C7" w:rsidRPr="00B70886">
        <w:rPr>
          <w:rFonts w:ascii="GHEA Grapalat" w:hAnsi="GHEA Grapalat"/>
          <w:lang w:val="hy-AM"/>
        </w:rPr>
        <w:t xml:space="preserve"> </w:t>
      </w:r>
      <w:r w:rsidR="006A67C7" w:rsidRPr="00B70886">
        <w:rPr>
          <w:rFonts w:ascii="GHEA Grapalat" w:hAnsi="GHEA Grapalat" w:cs="Arial"/>
          <w:lang w:val="hy-AM"/>
        </w:rPr>
        <w:t>դրանց</w:t>
      </w:r>
      <w:r w:rsidR="006A67C7" w:rsidRPr="00B70886">
        <w:rPr>
          <w:rFonts w:ascii="GHEA Grapalat" w:hAnsi="GHEA Grapalat"/>
          <w:lang w:val="hy-AM"/>
        </w:rPr>
        <w:t xml:space="preserve"> </w:t>
      </w:r>
      <w:r w:rsidR="006A67C7" w:rsidRPr="00B70886">
        <w:rPr>
          <w:rFonts w:ascii="GHEA Grapalat" w:hAnsi="GHEA Grapalat" w:cs="Arial"/>
          <w:lang w:val="hy-AM"/>
        </w:rPr>
        <w:t>դրույթների</w:t>
      </w:r>
      <w:r w:rsidR="006A67C7" w:rsidRPr="00B70886">
        <w:rPr>
          <w:rFonts w:ascii="GHEA Grapalat" w:hAnsi="GHEA Grapalat"/>
          <w:lang w:val="hy-AM"/>
        </w:rPr>
        <w:t xml:space="preserve"> </w:t>
      </w:r>
      <w:r w:rsidR="006A67C7" w:rsidRPr="006634CC">
        <w:rPr>
          <w:rFonts w:ascii="GHEA Grapalat" w:hAnsi="GHEA Grapalat" w:cs="Arial"/>
          <w:spacing w:val="-8"/>
          <w:lang w:val="hy-AM"/>
        </w:rPr>
        <w:t>կատարման</w:t>
      </w:r>
      <w:r w:rsidR="006A67C7" w:rsidRPr="006634CC">
        <w:rPr>
          <w:rFonts w:ascii="GHEA Grapalat" w:hAnsi="GHEA Grapalat"/>
          <w:spacing w:val="-8"/>
          <w:lang w:val="hy-AM"/>
        </w:rPr>
        <w:t xml:space="preserve"> </w:t>
      </w:r>
      <w:r w:rsidR="006A67C7" w:rsidRPr="006634CC">
        <w:rPr>
          <w:rFonts w:ascii="GHEA Grapalat" w:hAnsi="GHEA Grapalat" w:cs="Arial"/>
          <w:spacing w:val="-8"/>
          <w:lang w:val="hy-AM"/>
        </w:rPr>
        <w:t>անհրաժեշտությունը։</w:t>
      </w:r>
      <w:r w:rsidR="006A67C7" w:rsidRPr="006634CC">
        <w:rPr>
          <w:rFonts w:ascii="GHEA Grapalat" w:hAnsi="GHEA Grapalat"/>
          <w:spacing w:val="-8"/>
          <w:lang w:val="hy-AM"/>
        </w:rPr>
        <w:t xml:space="preserve"> </w:t>
      </w:r>
      <w:r w:rsidR="006A67C7" w:rsidRPr="006634CC">
        <w:rPr>
          <w:rFonts w:ascii="GHEA Grapalat" w:hAnsi="GHEA Grapalat" w:cs="Arial"/>
          <w:spacing w:val="-8"/>
          <w:lang w:val="hy-AM"/>
        </w:rPr>
        <w:t>Համապատասխանաբար</w:t>
      </w:r>
      <w:r w:rsidRPr="006634CC">
        <w:rPr>
          <w:rFonts w:ascii="GHEA Grapalat" w:hAnsi="GHEA Grapalat" w:cs="Arial"/>
          <w:spacing w:val="-8"/>
          <w:lang w:val="hy-AM"/>
        </w:rPr>
        <w:t>,</w:t>
      </w:r>
      <w:r w:rsidR="006A67C7" w:rsidRPr="006634CC">
        <w:rPr>
          <w:rFonts w:ascii="GHEA Grapalat" w:hAnsi="GHEA Grapalat"/>
          <w:spacing w:val="-8"/>
          <w:lang w:val="hy-AM"/>
        </w:rPr>
        <w:t xml:space="preserve"> </w:t>
      </w:r>
      <w:r w:rsidR="006A67C7" w:rsidRPr="006634CC">
        <w:rPr>
          <w:rFonts w:ascii="GHEA Grapalat" w:hAnsi="GHEA Grapalat" w:cs="Arial"/>
          <w:spacing w:val="-8"/>
          <w:lang w:val="hy-AM"/>
        </w:rPr>
        <w:t>Հայաստանի</w:t>
      </w:r>
      <w:r w:rsidR="006A67C7" w:rsidRPr="00B70886">
        <w:rPr>
          <w:rFonts w:ascii="GHEA Grapalat" w:hAnsi="GHEA Grapalat"/>
          <w:lang w:val="hy-AM"/>
        </w:rPr>
        <w:t xml:space="preserve"> </w:t>
      </w:r>
      <w:r w:rsidR="006A67C7" w:rsidRPr="00B70886">
        <w:rPr>
          <w:rFonts w:ascii="GHEA Grapalat" w:hAnsi="GHEA Grapalat" w:cs="Arial"/>
          <w:lang w:val="hy-AM"/>
        </w:rPr>
        <w:t>Հանրապետու</w:t>
      </w:r>
      <w:r w:rsidR="006634CC">
        <w:rPr>
          <w:rFonts w:ascii="GHEA Grapalat" w:hAnsi="GHEA Grapalat" w:cs="Arial"/>
          <w:lang w:val="hy-AM"/>
        </w:rPr>
        <w:softHyphen/>
      </w:r>
      <w:r w:rsidR="006A67C7" w:rsidRPr="00B70886">
        <w:rPr>
          <w:rFonts w:ascii="GHEA Grapalat" w:hAnsi="GHEA Grapalat" w:cs="Arial"/>
          <w:lang w:val="hy-AM"/>
        </w:rPr>
        <w:t>թյան</w:t>
      </w:r>
      <w:r w:rsidR="006A67C7" w:rsidRPr="00B70886">
        <w:rPr>
          <w:rFonts w:ascii="GHEA Grapalat" w:hAnsi="GHEA Grapalat"/>
          <w:lang w:val="hy-AM"/>
        </w:rPr>
        <w:t xml:space="preserve"> </w:t>
      </w:r>
      <w:r w:rsidR="006A67C7" w:rsidRPr="00B70886">
        <w:rPr>
          <w:rFonts w:ascii="GHEA Grapalat" w:hAnsi="GHEA Grapalat" w:cs="Arial"/>
          <w:lang w:val="hy-AM"/>
        </w:rPr>
        <w:t>համար</w:t>
      </w:r>
      <w:r w:rsidR="006A67C7" w:rsidRPr="00B70886">
        <w:rPr>
          <w:rFonts w:ascii="GHEA Grapalat" w:hAnsi="GHEA Grapalat"/>
          <w:lang w:val="hy-AM"/>
        </w:rPr>
        <w:t xml:space="preserve"> </w:t>
      </w:r>
      <w:r w:rsidR="006A67C7" w:rsidRPr="00B70886">
        <w:rPr>
          <w:rFonts w:ascii="GHEA Grapalat" w:hAnsi="GHEA Grapalat" w:cs="Arial"/>
          <w:lang w:val="hy-AM"/>
        </w:rPr>
        <w:t>շարունակում</w:t>
      </w:r>
      <w:r w:rsidR="006A67C7" w:rsidRPr="00B70886">
        <w:rPr>
          <w:rFonts w:ascii="GHEA Grapalat" w:hAnsi="GHEA Grapalat"/>
          <w:lang w:val="hy-AM"/>
        </w:rPr>
        <w:t xml:space="preserve"> </w:t>
      </w:r>
      <w:r w:rsidR="006A67C7" w:rsidRPr="00B70886">
        <w:rPr>
          <w:rFonts w:ascii="GHEA Grapalat" w:hAnsi="GHEA Grapalat" w:cs="Arial"/>
          <w:lang w:val="hy-AM"/>
        </w:rPr>
        <w:t>է</w:t>
      </w:r>
      <w:r w:rsidR="006A67C7" w:rsidRPr="00B70886">
        <w:rPr>
          <w:rFonts w:ascii="GHEA Grapalat" w:hAnsi="GHEA Grapalat"/>
          <w:lang w:val="hy-AM"/>
        </w:rPr>
        <w:t xml:space="preserve"> </w:t>
      </w:r>
      <w:r w:rsidR="006A67C7" w:rsidRPr="00B70886">
        <w:rPr>
          <w:rFonts w:ascii="GHEA Grapalat" w:hAnsi="GHEA Grapalat" w:cs="Arial"/>
          <w:lang w:val="hy-AM"/>
        </w:rPr>
        <w:t>գերակա</w:t>
      </w:r>
      <w:r w:rsidR="006A67C7" w:rsidRPr="00B70886">
        <w:rPr>
          <w:rFonts w:ascii="GHEA Grapalat" w:hAnsi="GHEA Grapalat"/>
          <w:lang w:val="hy-AM"/>
        </w:rPr>
        <w:t xml:space="preserve"> </w:t>
      </w:r>
      <w:r w:rsidR="006A67C7" w:rsidRPr="00B70886">
        <w:rPr>
          <w:rFonts w:ascii="GHEA Grapalat" w:hAnsi="GHEA Grapalat" w:cs="Arial"/>
          <w:lang w:val="hy-AM"/>
        </w:rPr>
        <w:t>նշանակություն</w:t>
      </w:r>
      <w:r w:rsidR="006A67C7" w:rsidRPr="00B70886">
        <w:rPr>
          <w:rFonts w:ascii="GHEA Grapalat" w:hAnsi="GHEA Grapalat"/>
          <w:lang w:val="hy-AM"/>
        </w:rPr>
        <w:t xml:space="preserve"> </w:t>
      </w:r>
      <w:r w:rsidR="006A67C7" w:rsidRPr="00B70886">
        <w:rPr>
          <w:rFonts w:ascii="GHEA Grapalat" w:hAnsi="GHEA Grapalat" w:cs="Arial"/>
          <w:lang w:val="hy-AM"/>
        </w:rPr>
        <w:t>ունենալ</w:t>
      </w:r>
      <w:r w:rsidR="006A67C7" w:rsidRPr="00B70886">
        <w:rPr>
          <w:rFonts w:ascii="GHEA Grapalat" w:hAnsi="GHEA Grapalat"/>
          <w:lang w:val="hy-AM"/>
        </w:rPr>
        <w:t xml:space="preserve"> </w:t>
      </w:r>
      <w:r w:rsidR="006A67C7" w:rsidRPr="00B70886">
        <w:rPr>
          <w:rFonts w:ascii="GHEA Grapalat" w:hAnsi="GHEA Grapalat" w:cs="Arial"/>
          <w:lang w:val="hy-AM"/>
        </w:rPr>
        <w:t>իրավահավասարության</w:t>
      </w:r>
      <w:r w:rsidR="006A67C7" w:rsidRPr="00B70886">
        <w:rPr>
          <w:rFonts w:ascii="GHEA Grapalat" w:hAnsi="GHEA Grapalat"/>
          <w:lang w:val="hy-AM"/>
        </w:rPr>
        <w:t xml:space="preserve"> </w:t>
      </w:r>
      <w:r w:rsidR="006A67C7" w:rsidRPr="00B70886">
        <w:rPr>
          <w:rFonts w:ascii="GHEA Grapalat" w:hAnsi="GHEA Grapalat" w:cs="Arial"/>
          <w:lang w:val="hy-AM"/>
        </w:rPr>
        <w:t>ապահովման</w:t>
      </w:r>
      <w:r w:rsidR="006A67C7" w:rsidRPr="00B70886">
        <w:rPr>
          <w:rFonts w:ascii="GHEA Grapalat" w:hAnsi="GHEA Grapalat"/>
          <w:lang w:val="hy-AM"/>
        </w:rPr>
        <w:t xml:space="preserve"> </w:t>
      </w:r>
      <w:r w:rsidR="006A67C7" w:rsidRPr="00B70886">
        <w:rPr>
          <w:rFonts w:ascii="GHEA Grapalat" w:hAnsi="GHEA Grapalat" w:cs="Arial"/>
          <w:lang w:val="hy-AM"/>
        </w:rPr>
        <w:t>օրենսդրական</w:t>
      </w:r>
      <w:r w:rsidR="006A67C7" w:rsidRPr="00B70886">
        <w:rPr>
          <w:rFonts w:ascii="GHEA Grapalat" w:hAnsi="GHEA Grapalat"/>
          <w:lang w:val="hy-AM"/>
        </w:rPr>
        <w:t xml:space="preserve"> </w:t>
      </w:r>
      <w:r w:rsidR="006A67C7" w:rsidRPr="00B70886">
        <w:rPr>
          <w:rFonts w:ascii="GHEA Grapalat" w:hAnsi="GHEA Grapalat" w:cs="Arial"/>
          <w:lang w:val="hy-AM"/>
        </w:rPr>
        <w:t>երաշխիքների</w:t>
      </w:r>
      <w:r w:rsidR="006A67C7" w:rsidRPr="00B70886">
        <w:rPr>
          <w:rFonts w:ascii="GHEA Grapalat" w:hAnsi="GHEA Grapalat"/>
          <w:lang w:val="hy-AM"/>
        </w:rPr>
        <w:t xml:space="preserve"> </w:t>
      </w:r>
      <w:r w:rsidR="006A67C7" w:rsidRPr="00B70886">
        <w:rPr>
          <w:rFonts w:ascii="GHEA Grapalat" w:hAnsi="GHEA Grapalat" w:cs="Arial"/>
          <w:lang w:val="hy-AM"/>
        </w:rPr>
        <w:t>ստեղծման</w:t>
      </w:r>
      <w:r w:rsidR="006A67C7" w:rsidRPr="00B70886">
        <w:rPr>
          <w:rFonts w:ascii="GHEA Grapalat" w:hAnsi="GHEA Grapalat"/>
          <w:lang w:val="hy-AM"/>
        </w:rPr>
        <w:t xml:space="preserve"> </w:t>
      </w:r>
      <w:r w:rsidR="006A67C7" w:rsidRPr="00B70886">
        <w:rPr>
          <w:rFonts w:ascii="GHEA Grapalat" w:hAnsi="GHEA Grapalat" w:cs="Arial"/>
          <w:lang w:val="hy-AM"/>
        </w:rPr>
        <w:t>և</w:t>
      </w:r>
      <w:r w:rsidR="006A67C7" w:rsidRPr="00B70886">
        <w:rPr>
          <w:rFonts w:ascii="GHEA Grapalat" w:hAnsi="GHEA Grapalat"/>
          <w:lang w:val="hy-AM"/>
        </w:rPr>
        <w:t xml:space="preserve"> </w:t>
      </w:r>
      <w:r w:rsidR="006A67C7" w:rsidRPr="00B70886">
        <w:rPr>
          <w:rFonts w:ascii="GHEA Grapalat" w:hAnsi="GHEA Grapalat" w:cs="Arial"/>
          <w:lang w:val="hy-AM"/>
        </w:rPr>
        <w:t>դրանց</w:t>
      </w:r>
      <w:r w:rsidR="006A67C7" w:rsidRPr="00B70886">
        <w:rPr>
          <w:rFonts w:ascii="GHEA Grapalat" w:hAnsi="GHEA Grapalat"/>
          <w:lang w:val="hy-AM"/>
        </w:rPr>
        <w:t xml:space="preserve"> </w:t>
      </w:r>
      <w:r w:rsidR="006A67C7" w:rsidRPr="00B70886">
        <w:rPr>
          <w:rFonts w:ascii="GHEA Grapalat" w:hAnsi="GHEA Grapalat" w:cs="Arial"/>
          <w:lang w:val="hy-AM"/>
        </w:rPr>
        <w:t>արդյունավետ</w:t>
      </w:r>
      <w:r w:rsidR="006A67C7" w:rsidRPr="00B70886">
        <w:rPr>
          <w:rFonts w:ascii="GHEA Grapalat" w:hAnsi="GHEA Grapalat"/>
          <w:lang w:val="hy-AM"/>
        </w:rPr>
        <w:t xml:space="preserve"> </w:t>
      </w:r>
      <w:r w:rsidR="006A67C7" w:rsidRPr="00B70886">
        <w:rPr>
          <w:rFonts w:ascii="GHEA Grapalat" w:hAnsi="GHEA Grapalat" w:cs="Arial"/>
          <w:lang w:val="hy-AM"/>
        </w:rPr>
        <w:t>կիրառման</w:t>
      </w:r>
      <w:r w:rsidR="006A67C7" w:rsidRPr="00B70886">
        <w:rPr>
          <w:rFonts w:ascii="GHEA Grapalat" w:hAnsi="GHEA Grapalat"/>
          <w:lang w:val="hy-AM"/>
        </w:rPr>
        <w:t xml:space="preserve"> </w:t>
      </w:r>
      <w:r w:rsidR="006A67C7" w:rsidRPr="00B70886">
        <w:rPr>
          <w:rFonts w:ascii="GHEA Grapalat" w:hAnsi="GHEA Grapalat" w:cs="Arial"/>
          <w:lang w:val="hy-AM"/>
        </w:rPr>
        <w:t>խնդիրը։</w:t>
      </w:r>
      <w:r w:rsidR="006A67C7" w:rsidRPr="00B70886">
        <w:rPr>
          <w:rFonts w:ascii="GHEA Grapalat" w:hAnsi="GHEA Grapalat"/>
          <w:lang w:val="hy-AM"/>
        </w:rPr>
        <w:t xml:space="preserve"> </w:t>
      </w:r>
      <w:r w:rsidR="006A67C7" w:rsidRPr="00B70886">
        <w:rPr>
          <w:rFonts w:ascii="GHEA Grapalat" w:hAnsi="GHEA Grapalat" w:cs="Arial"/>
          <w:lang w:val="hy-AM"/>
        </w:rPr>
        <w:t>Մասնավորապես</w:t>
      </w:r>
      <w:r w:rsidR="006A67C7" w:rsidRPr="00B70886">
        <w:rPr>
          <w:rFonts w:ascii="GHEA Grapalat" w:hAnsi="GHEA Grapalat"/>
          <w:lang w:val="hy-AM"/>
        </w:rPr>
        <w:t xml:space="preserve">, </w:t>
      </w:r>
      <w:r w:rsidR="006A67C7" w:rsidRPr="00B70886">
        <w:rPr>
          <w:rFonts w:ascii="GHEA Grapalat" w:hAnsi="GHEA Grapalat" w:cs="Arial"/>
          <w:lang w:val="hy-AM"/>
        </w:rPr>
        <w:t>կարևոր</w:t>
      </w:r>
      <w:r w:rsidR="006A67C7" w:rsidRPr="00B70886">
        <w:rPr>
          <w:rFonts w:ascii="GHEA Grapalat" w:hAnsi="GHEA Grapalat"/>
          <w:lang w:val="hy-AM"/>
        </w:rPr>
        <w:t xml:space="preserve"> </w:t>
      </w:r>
      <w:r w:rsidR="006A67C7" w:rsidRPr="00B70886">
        <w:rPr>
          <w:rFonts w:ascii="GHEA Grapalat" w:hAnsi="GHEA Grapalat" w:cs="Arial"/>
          <w:lang w:val="hy-AM"/>
        </w:rPr>
        <w:t>նշանակություն</w:t>
      </w:r>
      <w:r w:rsidR="006A67C7" w:rsidRPr="00B70886">
        <w:rPr>
          <w:rFonts w:ascii="GHEA Grapalat" w:hAnsi="GHEA Grapalat"/>
          <w:lang w:val="hy-AM"/>
        </w:rPr>
        <w:t xml:space="preserve"> </w:t>
      </w:r>
      <w:r w:rsidR="006A67C7" w:rsidRPr="00B70886">
        <w:rPr>
          <w:rFonts w:ascii="GHEA Grapalat" w:hAnsi="GHEA Grapalat" w:cs="Arial"/>
          <w:lang w:val="hy-AM"/>
        </w:rPr>
        <w:t>ունի</w:t>
      </w:r>
      <w:r w:rsidR="006A67C7" w:rsidRPr="00B70886">
        <w:rPr>
          <w:rFonts w:ascii="GHEA Grapalat" w:hAnsi="GHEA Grapalat"/>
          <w:lang w:val="hy-AM"/>
        </w:rPr>
        <w:t xml:space="preserve"> «</w:t>
      </w:r>
      <w:r w:rsidR="006A67C7" w:rsidRPr="00B70886">
        <w:rPr>
          <w:rFonts w:ascii="GHEA Grapalat" w:hAnsi="GHEA Grapalat" w:cs="Arial"/>
          <w:lang w:val="hy-AM"/>
        </w:rPr>
        <w:t>Ազգային</w:t>
      </w:r>
      <w:r w:rsidR="006A67C7" w:rsidRPr="00B70886">
        <w:rPr>
          <w:rFonts w:ascii="GHEA Grapalat" w:hAnsi="GHEA Grapalat"/>
          <w:lang w:val="hy-AM"/>
        </w:rPr>
        <w:t xml:space="preserve"> </w:t>
      </w:r>
      <w:r w:rsidR="006A67C7" w:rsidRPr="00B70886">
        <w:rPr>
          <w:rFonts w:ascii="GHEA Grapalat" w:hAnsi="GHEA Grapalat" w:cs="Arial"/>
          <w:lang w:val="hy-AM"/>
        </w:rPr>
        <w:t>փոքրամասնությունների</w:t>
      </w:r>
      <w:r w:rsidR="006A67C7" w:rsidRPr="00B70886">
        <w:rPr>
          <w:rFonts w:ascii="GHEA Grapalat" w:hAnsi="GHEA Grapalat"/>
          <w:lang w:val="hy-AM"/>
        </w:rPr>
        <w:t xml:space="preserve"> </w:t>
      </w:r>
      <w:r w:rsidR="006A67C7" w:rsidRPr="00B70886">
        <w:rPr>
          <w:rFonts w:ascii="GHEA Grapalat" w:hAnsi="GHEA Grapalat" w:cs="Arial"/>
          <w:lang w:val="hy-AM"/>
        </w:rPr>
        <w:t>մասին</w:t>
      </w:r>
      <w:r w:rsidR="006A67C7" w:rsidRPr="00B70886">
        <w:rPr>
          <w:rFonts w:ascii="GHEA Grapalat" w:hAnsi="GHEA Grapalat"/>
          <w:lang w:val="hy-AM"/>
        </w:rPr>
        <w:t xml:space="preserve">» </w:t>
      </w:r>
      <w:r w:rsidR="006A67C7" w:rsidRPr="00B70886">
        <w:rPr>
          <w:rFonts w:ascii="GHEA Grapalat" w:hAnsi="GHEA Grapalat" w:cs="Arial"/>
          <w:lang w:val="hy-AM"/>
        </w:rPr>
        <w:t>և</w:t>
      </w:r>
      <w:r w:rsidR="006A67C7" w:rsidRPr="00B70886">
        <w:rPr>
          <w:rFonts w:ascii="GHEA Grapalat" w:hAnsi="GHEA Grapalat"/>
          <w:lang w:val="hy-AM"/>
        </w:rPr>
        <w:t xml:space="preserve"> «</w:t>
      </w:r>
      <w:r w:rsidR="006A67C7" w:rsidRPr="00B70886">
        <w:rPr>
          <w:rFonts w:ascii="GHEA Grapalat" w:hAnsi="GHEA Grapalat" w:cs="Arial"/>
          <w:lang w:val="hy-AM"/>
        </w:rPr>
        <w:t>Իրավահավասարության</w:t>
      </w:r>
      <w:r w:rsidR="006A67C7" w:rsidRPr="00B70886">
        <w:rPr>
          <w:rFonts w:ascii="GHEA Grapalat" w:hAnsi="GHEA Grapalat"/>
          <w:lang w:val="hy-AM"/>
        </w:rPr>
        <w:t xml:space="preserve"> </w:t>
      </w:r>
      <w:r w:rsidR="006A67C7" w:rsidRPr="00B70886">
        <w:rPr>
          <w:rFonts w:ascii="GHEA Grapalat" w:hAnsi="GHEA Grapalat" w:cs="Arial"/>
          <w:lang w:val="hy-AM"/>
        </w:rPr>
        <w:t>ապահովման</w:t>
      </w:r>
      <w:r w:rsidR="006A67C7" w:rsidRPr="00B70886">
        <w:rPr>
          <w:rFonts w:ascii="GHEA Grapalat" w:hAnsi="GHEA Grapalat"/>
          <w:lang w:val="hy-AM"/>
        </w:rPr>
        <w:t xml:space="preserve"> </w:t>
      </w:r>
      <w:r w:rsidR="006A67C7" w:rsidRPr="00B70886">
        <w:rPr>
          <w:rFonts w:ascii="GHEA Grapalat" w:hAnsi="GHEA Grapalat" w:cs="Arial"/>
          <w:lang w:val="hy-AM"/>
        </w:rPr>
        <w:t>մասին</w:t>
      </w:r>
      <w:r w:rsidR="006A67C7" w:rsidRPr="00B70886">
        <w:rPr>
          <w:rFonts w:ascii="GHEA Grapalat" w:hAnsi="GHEA Grapalat"/>
          <w:lang w:val="hy-AM"/>
        </w:rPr>
        <w:t xml:space="preserve">» </w:t>
      </w:r>
      <w:r w:rsidR="006A67C7" w:rsidRPr="00B70886">
        <w:rPr>
          <w:rFonts w:ascii="GHEA Grapalat" w:hAnsi="GHEA Grapalat" w:cs="Arial"/>
          <w:lang w:val="hy-AM"/>
        </w:rPr>
        <w:t>օրենքների</w:t>
      </w:r>
      <w:r w:rsidR="006A67C7" w:rsidRPr="00B70886">
        <w:rPr>
          <w:rFonts w:ascii="GHEA Grapalat" w:hAnsi="GHEA Grapalat"/>
          <w:lang w:val="hy-AM"/>
        </w:rPr>
        <w:t xml:space="preserve"> </w:t>
      </w:r>
      <w:r w:rsidR="006A67C7" w:rsidRPr="00B70886">
        <w:rPr>
          <w:rFonts w:ascii="GHEA Grapalat" w:hAnsi="GHEA Grapalat" w:cs="Arial"/>
          <w:lang w:val="hy-AM"/>
        </w:rPr>
        <w:t>նախագծերի</w:t>
      </w:r>
      <w:r w:rsidR="006A67C7" w:rsidRPr="00B70886">
        <w:rPr>
          <w:rFonts w:ascii="GHEA Grapalat" w:hAnsi="GHEA Grapalat"/>
          <w:lang w:val="hy-AM"/>
        </w:rPr>
        <w:t xml:space="preserve"> </w:t>
      </w:r>
      <w:r w:rsidR="006A67C7" w:rsidRPr="00B70886">
        <w:rPr>
          <w:rFonts w:ascii="GHEA Grapalat" w:hAnsi="GHEA Grapalat" w:cs="Arial"/>
          <w:lang w:val="hy-AM"/>
        </w:rPr>
        <w:t>ընդունումը։</w:t>
      </w:r>
    </w:p>
    <w:p w:rsidR="006A67C7" w:rsidRPr="00B70886" w:rsidRDefault="004D0211" w:rsidP="006A67C7">
      <w:pPr>
        <w:spacing w:line="360" w:lineRule="auto"/>
        <w:ind w:firstLine="709"/>
        <w:jc w:val="both"/>
        <w:rPr>
          <w:rFonts w:ascii="GHEA Grapalat" w:hAnsi="GHEA Grapalat" w:cs="Arial"/>
          <w:lang w:val="hy-AM"/>
        </w:rPr>
      </w:pPr>
      <w:r w:rsidRPr="00B70886">
        <w:rPr>
          <w:rFonts w:ascii="GHEA Grapalat" w:hAnsi="GHEA Grapalat" w:cs="Arial"/>
          <w:lang w:val="hy-AM"/>
        </w:rPr>
        <w:t>Կ</w:t>
      </w:r>
      <w:r w:rsidR="006A67C7" w:rsidRPr="00B70886">
        <w:rPr>
          <w:rFonts w:ascii="GHEA Grapalat" w:hAnsi="GHEA Grapalat" w:cs="Arial"/>
          <w:lang w:val="hy-AM"/>
        </w:rPr>
        <w:t>անանց և տղամարդկանց իրավահավասարության հիմնախնդիրներ</w:t>
      </w:r>
      <w:r w:rsidRPr="00B70886">
        <w:rPr>
          <w:rFonts w:ascii="GHEA Grapalat" w:hAnsi="GHEA Grapalat" w:cs="Arial"/>
          <w:lang w:val="hy-AM"/>
        </w:rPr>
        <w:t>ն</w:t>
      </w:r>
      <w:r w:rsidR="006A67C7" w:rsidRPr="00B70886">
        <w:rPr>
          <w:rFonts w:ascii="GHEA Grapalat" w:hAnsi="GHEA Grapalat" w:cs="Arial"/>
          <w:lang w:val="hy-AM"/>
        </w:rPr>
        <w:t xml:space="preserve"> առավել մանրամասն կարգավորվել են </w:t>
      </w:r>
      <w:r w:rsidR="00E54579" w:rsidRPr="00B70886">
        <w:rPr>
          <w:rFonts w:ascii="GHEA Grapalat" w:hAnsi="GHEA Grapalat" w:cs="Arial"/>
          <w:lang w:val="hy-AM"/>
        </w:rPr>
        <w:t>«Հայաստանի Հանրապետությունում գենդերային քաղաքա</w:t>
      </w:r>
      <w:r w:rsidR="00731199">
        <w:rPr>
          <w:rFonts w:ascii="GHEA Grapalat" w:hAnsi="GHEA Grapalat" w:cs="Arial"/>
          <w:lang w:val="hy-AM"/>
        </w:rPr>
        <w:softHyphen/>
      </w:r>
      <w:r w:rsidR="00E54579" w:rsidRPr="00B70886">
        <w:rPr>
          <w:rFonts w:ascii="GHEA Grapalat" w:hAnsi="GHEA Grapalat" w:cs="Arial"/>
          <w:lang w:val="hy-AM"/>
        </w:rPr>
        <w:t>կանության իրականացման</w:t>
      </w:r>
      <w:r w:rsidR="00731199">
        <w:rPr>
          <w:rFonts w:ascii="GHEA Grapalat" w:hAnsi="GHEA Grapalat" w:cs="Arial"/>
          <w:lang w:val="hy-AM"/>
        </w:rPr>
        <w:t xml:space="preserve">  2019-2023 </w:t>
      </w:r>
      <w:r w:rsidR="00E54579" w:rsidRPr="00B70886">
        <w:rPr>
          <w:rFonts w:ascii="GHEA Grapalat" w:hAnsi="GHEA Grapalat" w:cs="Arial"/>
          <w:lang w:val="hy-AM"/>
        </w:rPr>
        <w:t xml:space="preserve">թվականների  ռազմավարությանը և միջոցառումների ծրագիրը հաստատելու մասին» </w:t>
      </w:r>
      <w:r w:rsidR="006A67C7" w:rsidRPr="00B70886">
        <w:rPr>
          <w:rFonts w:ascii="GHEA Grapalat" w:hAnsi="GHEA Grapalat" w:cs="Arial"/>
          <w:lang w:val="hy-AM"/>
        </w:rPr>
        <w:t>ՀՀ կառավարության որոշման շրջա</w:t>
      </w:r>
      <w:r w:rsidR="00731199">
        <w:rPr>
          <w:rFonts w:ascii="GHEA Grapalat" w:hAnsi="GHEA Grapalat" w:cs="Arial"/>
          <w:lang w:val="hy-AM"/>
        </w:rPr>
        <w:softHyphen/>
      </w:r>
      <w:r w:rsidR="006A67C7" w:rsidRPr="00B70886">
        <w:rPr>
          <w:rFonts w:ascii="GHEA Grapalat" w:hAnsi="GHEA Grapalat" w:cs="Arial"/>
          <w:lang w:val="hy-AM"/>
        </w:rPr>
        <w:t>նակ</w:t>
      </w:r>
      <w:r w:rsidR="00731199">
        <w:rPr>
          <w:rFonts w:ascii="GHEA Grapalat" w:hAnsi="GHEA Grapalat" w:cs="Arial"/>
          <w:lang w:val="hy-AM"/>
        </w:rPr>
        <w:softHyphen/>
      </w:r>
      <w:r w:rsidR="006A67C7" w:rsidRPr="00B70886">
        <w:rPr>
          <w:rFonts w:ascii="GHEA Grapalat" w:hAnsi="GHEA Grapalat" w:cs="Arial"/>
          <w:lang w:val="hy-AM"/>
        </w:rPr>
        <w:t xml:space="preserve">ներում։ Իր հերթին </w:t>
      </w:r>
      <w:r w:rsidR="00384699" w:rsidRPr="00B70886">
        <w:rPr>
          <w:rFonts w:ascii="GHEA Grapalat" w:hAnsi="GHEA Grapalat"/>
          <w:lang w:val="hy-AM"/>
        </w:rPr>
        <w:t>Հայաստանի Հանրապետության</w:t>
      </w:r>
      <w:r w:rsidR="006A67C7" w:rsidRPr="00B70886">
        <w:rPr>
          <w:rFonts w:ascii="GHEA Grapalat" w:hAnsi="GHEA Grapalat" w:cs="Arial"/>
          <w:lang w:val="hy-AM"/>
        </w:rPr>
        <w:t xml:space="preserve"> կառավարության 2017 թ. </w:t>
      </w:r>
      <w:r w:rsidR="006A67C7" w:rsidRPr="00731199">
        <w:rPr>
          <w:rFonts w:ascii="GHEA Grapalat" w:hAnsi="GHEA Grapalat" w:cs="Arial"/>
          <w:spacing w:val="-2"/>
          <w:lang w:val="hy-AM"/>
        </w:rPr>
        <w:t>հունվարի 12-ի նիստի N 1 արձանագրային որոշման համաձայն հավանություն է ստացել հաշմանդամություն ունեցող անձանց սոցիալական ներառման 2017-2021 թվականների համալիր ծրագիրը և ծրագրի իրականացումն ապահովող միջոցա</w:t>
      </w:r>
      <w:r w:rsidR="006634CC" w:rsidRPr="00731199">
        <w:rPr>
          <w:rFonts w:ascii="GHEA Grapalat" w:hAnsi="GHEA Grapalat" w:cs="Arial"/>
          <w:spacing w:val="-2"/>
          <w:lang w:val="hy-AM"/>
        </w:rPr>
        <w:softHyphen/>
      </w:r>
      <w:r w:rsidR="006A67C7" w:rsidRPr="00731199">
        <w:rPr>
          <w:rFonts w:ascii="GHEA Grapalat" w:hAnsi="GHEA Grapalat" w:cs="Arial"/>
          <w:spacing w:val="-2"/>
          <w:lang w:val="hy-AM"/>
        </w:rPr>
        <w:t>ռումների</w:t>
      </w:r>
      <w:r w:rsidR="006A67C7" w:rsidRPr="00B70886">
        <w:rPr>
          <w:rFonts w:ascii="GHEA Grapalat" w:hAnsi="GHEA Grapalat" w:cs="Arial"/>
          <w:lang w:val="hy-AM"/>
        </w:rPr>
        <w:t xml:space="preserve"> ցանկը։</w:t>
      </w:r>
    </w:p>
    <w:p w:rsidR="006A67C7" w:rsidRPr="00B70886" w:rsidRDefault="00296428" w:rsidP="006A67C7">
      <w:pPr>
        <w:spacing w:line="360" w:lineRule="auto"/>
        <w:ind w:firstLine="709"/>
        <w:jc w:val="both"/>
        <w:rPr>
          <w:rFonts w:ascii="GHEA Grapalat" w:hAnsi="GHEA Grapalat" w:cs="Arial"/>
          <w:lang w:val="hy-AM"/>
        </w:rPr>
      </w:pPr>
      <w:r w:rsidRPr="00B70886">
        <w:rPr>
          <w:rFonts w:ascii="GHEA Grapalat" w:hAnsi="GHEA Grapalat" w:cs="Arial"/>
          <w:lang w:val="hy-AM"/>
        </w:rPr>
        <w:t>Այս առումով կարևոր</w:t>
      </w:r>
      <w:r w:rsidR="006A67C7" w:rsidRPr="00B70886">
        <w:rPr>
          <w:rFonts w:ascii="GHEA Grapalat" w:hAnsi="GHEA Grapalat" w:cs="Arial"/>
          <w:lang w:val="hy-AM"/>
        </w:rPr>
        <w:t xml:space="preserve"> է նշել, որ կանանց և տղամարդկանց միջև փաստացի հավասարության խթանումը կառավարության առաջնահերթություններից է։ Չնայած վերջին տարիներին իրավահավասարության բնագավառում իրավիճակի որոշակի բարելավմանը</w:t>
      </w:r>
      <w:r w:rsidR="00291E31" w:rsidRPr="00B70886">
        <w:rPr>
          <w:rFonts w:ascii="GHEA Grapalat" w:hAnsi="GHEA Grapalat" w:cs="Arial"/>
          <w:lang w:val="hy-AM"/>
        </w:rPr>
        <w:t>,</w:t>
      </w:r>
      <w:r w:rsidR="006A67C7" w:rsidRPr="00B70886">
        <w:rPr>
          <w:rFonts w:ascii="GHEA Grapalat" w:hAnsi="GHEA Grapalat" w:cs="Arial"/>
          <w:lang w:val="hy-AM"/>
        </w:rPr>
        <w:t xml:space="preserve"> մասնավորապես</w:t>
      </w:r>
      <w:r w:rsidR="00B478BB" w:rsidRPr="00B70886">
        <w:rPr>
          <w:rFonts w:ascii="GHEA Grapalat" w:hAnsi="GHEA Grapalat" w:cs="Arial"/>
          <w:lang w:val="hy-AM"/>
        </w:rPr>
        <w:t xml:space="preserve">, </w:t>
      </w:r>
      <w:r w:rsidR="006A67C7" w:rsidRPr="00B70886">
        <w:rPr>
          <w:rFonts w:ascii="GHEA Grapalat" w:hAnsi="GHEA Grapalat" w:cs="Arial"/>
          <w:lang w:val="hy-AM"/>
        </w:rPr>
        <w:t>քաղաքական իրավունքների իրացման ոլորտում</w:t>
      </w:r>
      <w:r w:rsidR="00E30B48" w:rsidRPr="00B70886">
        <w:rPr>
          <w:rFonts w:ascii="GHEA Grapalat" w:hAnsi="GHEA Grapalat" w:cs="Arial"/>
          <w:lang w:val="hy-AM"/>
        </w:rPr>
        <w:t>՝</w:t>
      </w:r>
      <w:r w:rsidR="006A67C7" w:rsidRPr="00B70886">
        <w:rPr>
          <w:rFonts w:ascii="GHEA Grapalat" w:hAnsi="GHEA Grapalat" w:cs="Arial"/>
          <w:lang w:val="hy-AM"/>
        </w:rPr>
        <w:t xml:space="preserve"> </w:t>
      </w:r>
      <w:r w:rsidR="006A67C7" w:rsidRPr="006634CC">
        <w:rPr>
          <w:rFonts w:ascii="GHEA Grapalat" w:hAnsi="GHEA Grapalat" w:cs="Arial"/>
          <w:spacing w:val="-8"/>
          <w:lang w:val="hy-AM"/>
        </w:rPr>
        <w:t>կանանց իրավու</w:t>
      </w:r>
      <w:r w:rsidR="00291E31" w:rsidRPr="006634CC">
        <w:rPr>
          <w:rFonts w:ascii="GHEA Grapalat" w:hAnsi="GHEA Grapalat" w:cs="Arial"/>
          <w:spacing w:val="-8"/>
          <w:lang w:val="hy-AM"/>
        </w:rPr>
        <w:t>ն</w:t>
      </w:r>
      <w:r w:rsidR="006A67C7" w:rsidRPr="006634CC">
        <w:rPr>
          <w:rFonts w:ascii="GHEA Grapalat" w:hAnsi="GHEA Grapalat" w:cs="Arial"/>
          <w:spacing w:val="-8"/>
          <w:lang w:val="hy-AM"/>
        </w:rPr>
        <w:t>քների պաշտպանությունը և իրավունքների ապահովումը</w:t>
      </w:r>
      <w:r w:rsidR="006A67C7" w:rsidRPr="00B70886">
        <w:rPr>
          <w:rFonts w:ascii="GHEA Grapalat" w:hAnsi="GHEA Grapalat" w:cs="Arial"/>
          <w:lang w:val="hy-AM"/>
        </w:rPr>
        <w:t xml:space="preserve"> շարունակում է մնալ ոչ բավարար մակարդակի վրա։ Այդ մասին մասնավորապես վկայում է այն,  որ 2018 թվականի դրությամբ «Գենդերային ճեղքվածքի ցուցանիշի» (Gender Gap Index) </w:t>
      </w:r>
      <w:r w:rsidR="006A67C7" w:rsidRPr="00B70886">
        <w:rPr>
          <w:rFonts w:ascii="GHEA Grapalat" w:hAnsi="GHEA Grapalat" w:cs="Arial"/>
          <w:lang w:val="hy-AM"/>
        </w:rPr>
        <w:lastRenderedPageBreak/>
        <w:t>համաձայն 144 երկրների ցանկում Հայաստանը 98-րդ տեղում է։ Այս առումով պլանա</w:t>
      </w:r>
      <w:r w:rsidR="006634CC">
        <w:rPr>
          <w:rFonts w:ascii="GHEA Grapalat" w:hAnsi="GHEA Grapalat" w:cs="Arial"/>
          <w:lang w:val="hy-AM"/>
        </w:rPr>
        <w:softHyphen/>
      </w:r>
      <w:r w:rsidR="006A67C7" w:rsidRPr="00B70886">
        <w:rPr>
          <w:rFonts w:ascii="GHEA Grapalat" w:hAnsi="GHEA Grapalat" w:cs="Arial"/>
          <w:lang w:val="hy-AM"/>
        </w:rPr>
        <w:t>վորվում է լրացուցիչ գործողություններ ձեռնարկել հատկապես ցուցանիշի չորս բաղա</w:t>
      </w:r>
      <w:r w:rsidR="006634CC">
        <w:rPr>
          <w:rFonts w:ascii="GHEA Grapalat" w:hAnsi="GHEA Grapalat" w:cs="Arial"/>
          <w:lang w:val="hy-AM"/>
        </w:rPr>
        <w:softHyphen/>
      </w:r>
      <w:r w:rsidR="006A67C7" w:rsidRPr="00B70886">
        <w:rPr>
          <w:rFonts w:ascii="GHEA Grapalat" w:hAnsi="GHEA Grapalat" w:cs="Arial"/>
          <w:lang w:val="hy-AM"/>
        </w:rPr>
        <w:t>դրիչներից յուրաքանչյուրի ուղղությամբ՝ ներառյալ տնտեսություն, քաղաքակա</w:t>
      </w:r>
      <w:r w:rsidR="006634CC">
        <w:rPr>
          <w:rFonts w:ascii="GHEA Grapalat" w:hAnsi="GHEA Grapalat" w:cs="Arial"/>
          <w:lang w:val="hy-AM"/>
        </w:rPr>
        <w:softHyphen/>
      </w:r>
      <w:r w:rsidR="006A67C7" w:rsidRPr="00B70886">
        <w:rPr>
          <w:rFonts w:ascii="GHEA Grapalat" w:hAnsi="GHEA Grapalat" w:cs="Arial"/>
          <w:lang w:val="hy-AM"/>
        </w:rPr>
        <w:t xml:space="preserve">նություն, կրթություն և առողջապահություն։ Այս առաջնահերթության շրջանակներում մեծ կարևորություն ունի նաև կանանց նկատմամբ բռնության դեմ պայքարը։ </w:t>
      </w:r>
    </w:p>
    <w:p w:rsidR="00326E68" w:rsidRPr="00B70886" w:rsidRDefault="00384699" w:rsidP="006A67C7">
      <w:pPr>
        <w:spacing w:line="360" w:lineRule="auto"/>
        <w:ind w:firstLine="709"/>
        <w:jc w:val="both"/>
        <w:rPr>
          <w:rFonts w:ascii="GHEA Grapalat" w:hAnsi="GHEA Grapalat" w:cs="Arial"/>
          <w:lang w:val="hy-AM"/>
        </w:rPr>
      </w:pPr>
      <w:r w:rsidRPr="00B70886">
        <w:rPr>
          <w:rFonts w:ascii="GHEA Grapalat" w:hAnsi="GHEA Grapalat"/>
          <w:lang w:val="hy-AM"/>
        </w:rPr>
        <w:t>Հայաստանի Հանրապետության</w:t>
      </w:r>
      <w:r w:rsidR="006A67C7" w:rsidRPr="00B70886">
        <w:rPr>
          <w:rFonts w:ascii="GHEA Grapalat" w:hAnsi="GHEA Grapalat"/>
          <w:lang w:val="hy-AM"/>
        </w:rPr>
        <w:t xml:space="preserve"> </w:t>
      </w:r>
      <w:r w:rsidR="006A67C7" w:rsidRPr="00B70886">
        <w:rPr>
          <w:rFonts w:ascii="GHEA Grapalat" w:hAnsi="GHEA Grapalat" w:cs="Arial"/>
          <w:lang w:val="hy-AM"/>
        </w:rPr>
        <w:t>կառավարության</w:t>
      </w:r>
      <w:r w:rsidR="006A67C7" w:rsidRPr="00B70886">
        <w:rPr>
          <w:rFonts w:ascii="GHEA Grapalat" w:hAnsi="GHEA Grapalat"/>
          <w:lang w:val="hy-AM"/>
        </w:rPr>
        <w:t xml:space="preserve"> </w:t>
      </w:r>
      <w:r w:rsidR="006A67C7" w:rsidRPr="00B70886">
        <w:rPr>
          <w:rFonts w:ascii="GHEA Grapalat" w:hAnsi="GHEA Grapalat" w:cs="Arial"/>
          <w:lang w:val="hy-AM"/>
        </w:rPr>
        <w:t>համար</w:t>
      </w:r>
      <w:r w:rsidR="006A67C7" w:rsidRPr="00B70886">
        <w:rPr>
          <w:rFonts w:ascii="GHEA Grapalat" w:hAnsi="GHEA Grapalat"/>
          <w:lang w:val="hy-AM"/>
        </w:rPr>
        <w:t xml:space="preserve"> </w:t>
      </w:r>
      <w:r w:rsidR="006A67C7" w:rsidRPr="00B70886">
        <w:rPr>
          <w:rFonts w:ascii="GHEA Grapalat" w:hAnsi="GHEA Grapalat" w:cs="Arial"/>
          <w:lang w:val="hy-AM"/>
        </w:rPr>
        <w:t>շարունակում</w:t>
      </w:r>
      <w:r w:rsidR="006A67C7" w:rsidRPr="00B70886">
        <w:rPr>
          <w:rFonts w:ascii="GHEA Grapalat" w:hAnsi="GHEA Grapalat"/>
          <w:lang w:val="hy-AM"/>
        </w:rPr>
        <w:t xml:space="preserve"> </w:t>
      </w:r>
      <w:r w:rsidR="006A67C7" w:rsidRPr="00B70886">
        <w:rPr>
          <w:rFonts w:ascii="GHEA Grapalat" w:hAnsi="GHEA Grapalat" w:cs="Arial"/>
          <w:lang w:val="hy-AM"/>
        </w:rPr>
        <w:t>է</w:t>
      </w:r>
      <w:r w:rsidR="006A67C7" w:rsidRPr="00B70886">
        <w:rPr>
          <w:rFonts w:ascii="GHEA Grapalat" w:hAnsi="GHEA Grapalat"/>
          <w:lang w:val="hy-AM"/>
        </w:rPr>
        <w:t xml:space="preserve"> </w:t>
      </w:r>
      <w:r w:rsidR="006A67C7" w:rsidRPr="00B70886">
        <w:rPr>
          <w:rFonts w:ascii="GHEA Grapalat" w:hAnsi="GHEA Grapalat" w:cs="Arial"/>
          <w:lang w:val="hy-AM"/>
        </w:rPr>
        <w:t>գերակա</w:t>
      </w:r>
      <w:r w:rsidR="006634CC">
        <w:rPr>
          <w:rFonts w:ascii="GHEA Grapalat" w:hAnsi="GHEA Grapalat" w:cs="Arial"/>
          <w:lang w:val="hy-AM"/>
        </w:rPr>
        <w:softHyphen/>
      </w:r>
      <w:r w:rsidR="006A67C7" w:rsidRPr="00B70886">
        <w:rPr>
          <w:rFonts w:ascii="GHEA Grapalat" w:hAnsi="GHEA Grapalat" w:cs="Arial"/>
          <w:lang w:val="hy-AM"/>
        </w:rPr>
        <w:t>յություն</w:t>
      </w:r>
      <w:r w:rsidR="006A67C7" w:rsidRPr="00B70886">
        <w:rPr>
          <w:rFonts w:ascii="GHEA Grapalat" w:hAnsi="GHEA Grapalat"/>
          <w:lang w:val="hy-AM"/>
        </w:rPr>
        <w:t xml:space="preserve"> </w:t>
      </w:r>
      <w:r w:rsidR="006A67C7" w:rsidRPr="00B70886">
        <w:rPr>
          <w:rFonts w:ascii="GHEA Grapalat" w:hAnsi="GHEA Grapalat" w:cs="Arial"/>
          <w:lang w:val="hy-AM"/>
        </w:rPr>
        <w:t>հանդիսանալ</w:t>
      </w:r>
      <w:r w:rsidR="006A67C7" w:rsidRPr="00B70886">
        <w:rPr>
          <w:rFonts w:ascii="GHEA Grapalat" w:hAnsi="GHEA Grapalat"/>
          <w:lang w:val="hy-AM"/>
        </w:rPr>
        <w:t xml:space="preserve"> </w:t>
      </w:r>
      <w:r w:rsidR="006A67C7" w:rsidRPr="00B70886">
        <w:rPr>
          <w:rFonts w:ascii="GHEA Grapalat" w:hAnsi="GHEA Grapalat" w:cs="Arial"/>
          <w:lang w:val="hy-AM"/>
        </w:rPr>
        <w:t>հաշմանդամություն</w:t>
      </w:r>
      <w:r w:rsidR="006A67C7" w:rsidRPr="00B70886">
        <w:rPr>
          <w:rFonts w:ascii="GHEA Grapalat" w:hAnsi="GHEA Grapalat"/>
          <w:lang w:val="hy-AM"/>
        </w:rPr>
        <w:t xml:space="preserve"> </w:t>
      </w:r>
      <w:r w:rsidR="006A67C7" w:rsidRPr="00B70886">
        <w:rPr>
          <w:rFonts w:ascii="GHEA Grapalat" w:hAnsi="GHEA Grapalat" w:cs="Arial"/>
          <w:lang w:val="hy-AM"/>
        </w:rPr>
        <w:t>ունեցող</w:t>
      </w:r>
      <w:r w:rsidR="006A67C7" w:rsidRPr="00B70886">
        <w:rPr>
          <w:rFonts w:ascii="GHEA Grapalat" w:hAnsi="GHEA Grapalat"/>
          <w:lang w:val="hy-AM"/>
        </w:rPr>
        <w:t xml:space="preserve"> </w:t>
      </w:r>
      <w:r w:rsidR="006A67C7" w:rsidRPr="00B70886">
        <w:rPr>
          <w:rFonts w:ascii="GHEA Grapalat" w:hAnsi="GHEA Grapalat" w:cs="Arial"/>
          <w:lang w:val="hy-AM"/>
        </w:rPr>
        <w:t>անձանց</w:t>
      </w:r>
      <w:r w:rsidR="006A67C7" w:rsidRPr="00B70886">
        <w:rPr>
          <w:rFonts w:ascii="GHEA Grapalat" w:hAnsi="GHEA Grapalat"/>
          <w:lang w:val="hy-AM"/>
        </w:rPr>
        <w:t xml:space="preserve"> </w:t>
      </w:r>
      <w:r w:rsidR="006A67C7" w:rsidRPr="00B70886">
        <w:rPr>
          <w:rFonts w:ascii="GHEA Grapalat" w:hAnsi="GHEA Grapalat" w:cs="Arial"/>
          <w:lang w:val="hy-AM"/>
        </w:rPr>
        <w:t>սոցիալական</w:t>
      </w:r>
      <w:r w:rsidR="006A67C7" w:rsidRPr="00B70886">
        <w:rPr>
          <w:rFonts w:ascii="GHEA Grapalat" w:hAnsi="GHEA Grapalat"/>
          <w:lang w:val="hy-AM"/>
        </w:rPr>
        <w:t xml:space="preserve"> </w:t>
      </w:r>
      <w:r w:rsidR="006A67C7" w:rsidRPr="00B70886">
        <w:rPr>
          <w:rFonts w:ascii="GHEA Grapalat" w:hAnsi="GHEA Grapalat" w:cs="Arial"/>
          <w:lang w:val="hy-AM"/>
        </w:rPr>
        <w:t>ներառումը</w:t>
      </w:r>
      <w:r w:rsidR="006A67C7" w:rsidRPr="00B70886">
        <w:rPr>
          <w:rFonts w:ascii="GHEA Grapalat" w:hAnsi="GHEA Grapalat"/>
          <w:lang w:val="hy-AM"/>
        </w:rPr>
        <w:t xml:space="preserve">, </w:t>
      </w:r>
      <w:r w:rsidR="00401E29" w:rsidRPr="00B70886">
        <w:rPr>
          <w:rFonts w:ascii="GHEA Grapalat" w:hAnsi="GHEA Grapalat" w:cs="Arial"/>
          <w:lang w:val="hy-AM"/>
        </w:rPr>
        <w:t>կյանքի բոլոր ոլորտներում</w:t>
      </w:r>
      <w:r w:rsidR="006A67C7" w:rsidRPr="00B70886">
        <w:rPr>
          <w:rFonts w:ascii="GHEA Grapalat" w:hAnsi="GHEA Grapalat"/>
          <w:lang w:val="hy-AM"/>
        </w:rPr>
        <w:t xml:space="preserve"> </w:t>
      </w:r>
      <w:r w:rsidR="006A67C7" w:rsidRPr="00B70886">
        <w:rPr>
          <w:rFonts w:ascii="GHEA Grapalat" w:hAnsi="GHEA Grapalat" w:cs="Arial"/>
          <w:lang w:val="hy-AM"/>
        </w:rPr>
        <w:t>նրանց</w:t>
      </w:r>
      <w:r w:rsidR="006A67C7" w:rsidRPr="00B70886">
        <w:rPr>
          <w:rFonts w:ascii="GHEA Grapalat" w:hAnsi="GHEA Grapalat"/>
          <w:lang w:val="hy-AM"/>
        </w:rPr>
        <w:t xml:space="preserve"> </w:t>
      </w:r>
      <w:r w:rsidR="006A67C7" w:rsidRPr="00B70886">
        <w:rPr>
          <w:rFonts w:ascii="GHEA Grapalat" w:hAnsi="GHEA Grapalat" w:cs="Arial"/>
          <w:lang w:val="hy-AM"/>
        </w:rPr>
        <w:t>լիարժեք</w:t>
      </w:r>
      <w:r w:rsidR="006A67C7" w:rsidRPr="00B70886">
        <w:rPr>
          <w:rFonts w:ascii="GHEA Grapalat" w:hAnsi="GHEA Grapalat"/>
          <w:lang w:val="hy-AM"/>
        </w:rPr>
        <w:t xml:space="preserve"> </w:t>
      </w:r>
      <w:r w:rsidR="006A67C7" w:rsidRPr="00B70886">
        <w:rPr>
          <w:rFonts w:ascii="GHEA Grapalat" w:hAnsi="GHEA Grapalat" w:cs="Arial"/>
          <w:lang w:val="hy-AM"/>
        </w:rPr>
        <w:t>մասնակցության</w:t>
      </w:r>
      <w:r w:rsidR="006A67C7" w:rsidRPr="00B70886">
        <w:rPr>
          <w:rFonts w:ascii="GHEA Grapalat" w:hAnsi="GHEA Grapalat"/>
          <w:lang w:val="hy-AM"/>
        </w:rPr>
        <w:t xml:space="preserve"> </w:t>
      </w:r>
      <w:r w:rsidR="006A67C7" w:rsidRPr="00B70886">
        <w:rPr>
          <w:rFonts w:ascii="GHEA Grapalat" w:hAnsi="GHEA Grapalat" w:cs="Arial"/>
          <w:lang w:val="hy-AM"/>
        </w:rPr>
        <w:t>և</w:t>
      </w:r>
      <w:r w:rsidR="006A67C7" w:rsidRPr="00B70886">
        <w:rPr>
          <w:rFonts w:ascii="GHEA Grapalat" w:hAnsi="GHEA Grapalat"/>
          <w:lang w:val="hy-AM"/>
        </w:rPr>
        <w:t xml:space="preserve"> </w:t>
      </w:r>
      <w:r w:rsidR="006A67C7" w:rsidRPr="00B70886">
        <w:rPr>
          <w:rFonts w:ascii="GHEA Grapalat" w:hAnsi="GHEA Grapalat" w:cs="Arial"/>
          <w:lang w:val="hy-AM"/>
        </w:rPr>
        <w:t>իրավունք</w:t>
      </w:r>
      <w:r w:rsidR="00731199">
        <w:rPr>
          <w:rFonts w:ascii="GHEA Grapalat" w:hAnsi="GHEA Grapalat" w:cs="Arial"/>
          <w:lang w:val="hy-AM"/>
        </w:rPr>
        <w:softHyphen/>
      </w:r>
      <w:r w:rsidR="006A67C7" w:rsidRPr="00B70886">
        <w:rPr>
          <w:rFonts w:ascii="GHEA Grapalat" w:hAnsi="GHEA Grapalat" w:cs="Arial"/>
          <w:lang w:val="hy-AM"/>
        </w:rPr>
        <w:t>ների</w:t>
      </w:r>
      <w:r w:rsidR="006A67C7" w:rsidRPr="00B70886">
        <w:rPr>
          <w:rFonts w:ascii="GHEA Grapalat" w:hAnsi="GHEA Grapalat"/>
          <w:lang w:val="hy-AM"/>
        </w:rPr>
        <w:t xml:space="preserve"> </w:t>
      </w:r>
      <w:r w:rsidR="00401E29" w:rsidRPr="00B70886">
        <w:rPr>
          <w:rFonts w:ascii="GHEA Grapalat" w:hAnsi="GHEA Grapalat" w:cs="Arial"/>
          <w:lang w:val="hy-AM"/>
        </w:rPr>
        <w:t>ապահովմանն</w:t>
      </w:r>
      <w:r w:rsidR="006A67C7" w:rsidRPr="00B70886">
        <w:rPr>
          <w:rFonts w:ascii="GHEA Grapalat" w:hAnsi="GHEA Grapalat"/>
          <w:lang w:val="hy-AM"/>
        </w:rPr>
        <w:t xml:space="preserve"> </w:t>
      </w:r>
      <w:r w:rsidR="006A67C7" w:rsidRPr="00B70886">
        <w:rPr>
          <w:rFonts w:ascii="GHEA Grapalat" w:hAnsi="GHEA Grapalat" w:cs="Arial"/>
          <w:lang w:val="hy-AM"/>
        </w:rPr>
        <w:t>ուղղված</w:t>
      </w:r>
      <w:r w:rsidR="006A67C7" w:rsidRPr="00B70886">
        <w:rPr>
          <w:rFonts w:ascii="GHEA Grapalat" w:hAnsi="GHEA Grapalat"/>
          <w:lang w:val="hy-AM"/>
        </w:rPr>
        <w:t xml:space="preserve"> </w:t>
      </w:r>
      <w:r w:rsidR="006A67C7" w:rsidRPr="00B70886">
        <w:rPr>
          <w:rFonts w:ascii="GHEA Grapalat" w:hAnsi="GHEA Grapalat" w:cs="Arial"/>
          <w:lang w:val="hy-AM"/>
        </w:rPr>
        <w:t>միջոցառումների</w:t>
      </w:r>
      <w:r w:rsidR="006A67C7" w:rsidRPr="00B70886">
        <w:rPr>
          <w:rFonts w:ascii="GHEA Grapalat" w:hAnsi="GHEA Grapalat"/>
          <w:lang w:val="hy-AM"/>
        </w:rPr>
        <w:t xml:space="preserve"> </w:t>
      </w:r>
      <w:r w:rsidR="006A67C7" w:rsidRPr="00B70886">
        <w:rPr>
          <w:rFonts w:ascii="GHEA Grapalat" w:hAnsi="GHEA Grapalat" w:cs="Arial"/>
          <w:lang w:val="hy-AM"/>
        </w:rPr>
        <w:t>իրականացումը։</w:t>
      </w:r>
    </w:p>
    <w:p w:rsidR="002010AE" w:rsidRPr="00B70886" w:rsidRDefault="002010AE" w:rsidP="002010AE">
      <w:pPr>
        <w:spacing w:line="360" w:lineRule="auto"/>
        <w:ind w:firstLine="720"/>
        <w:jc w:val="both"/>
        <w:rPr>
          <w:rFonts w:ascii="GHEA Grapalat" w:eastAsia="Calibri" w:hAnsi="GHEA Grapalat" w:cs="Sylfaen"/>
          <w:kern w:val="0"/>
          <w:lang w:val="hy-AM" w:eastAsia="en-US" w:bidi="ar-SA"/>
        </w:rPr>
      </w:pPr>
      <w:r w:rsidRPr="00B70886">
        <w:rPr>
          <w:rFonts w:ascii="GHEA Grapalat" w:eastAsia="Calibri" w:hAnsi="GHEA Grapalat" w:cs="Sylfaen"/>
          <w:kern w:val="0"/>
          <w:lang w:val="hy-AM" w:eastAsia="en-US" w:bidi="ar-SA"/>
        </w:rPr>
        <w:t xml:space="preserve">Հավասար իրավունքների և հավասար հնարավորությունների ապահովման </w:t>
      </w:r>
      <w:r w:rsidRPr="006634CC">
        <w:rPr>
          <w:rFonts w:ascii="GHEA Grapalat" w:eastAsia="Calibri" w:hAnsi="GHEA Grapalat" w:cs="Sylfaen"/>
          <w:spacing w:val="-8"/>
          <w:kern w:val="0"/>
          <w:lang w:val="hy-AM" w:eastAsia="en-US" w:bidi="ar-SA"/>
        </w:rPr>
        <w:t xml:space="preserve">ոլորտում առկա </w:t>
      </w:r>
      <w:r w:rsidR="005E7DF0">
        <w:rPr>
          <w:rFonts w:ascii="GHEA Grapalat" w:eastAsia="Calibri" w:hAnsi="GHEA Grapalat" w:cs="Sylfaen"/>
          <w:spacing w:val="-8"/>
          <w:kern w:val="0"/>
          <w:lang w:val="hy-AM" w:eastAsia="en-US" w:bidi="ar-SA"/>
        </w:rPr>
        <w:t>առաջ</w:t>
      </w:r>
      <w:r w:rsidRPr="006634CC">
        <w:rPr>
          <w:rFonts w:ascii="GHEA Grapalat" w:eastAsia="Calibri" w:hAnsi="GHEA Grapalat" w:cs="Sylfaen"/>
          <w:spacing w:val="-8"/>
          <w:kern w:val="0"/>
          <w:lang w:val="hy-AM" w:eastAsia="en-US" w:bidi="ar-SA"/>
        </w:rPr>
        <w:t>նահերթ լուծում պահանջող հիմնախնդիրներից է</w:t>
      </w:r>
      <w:r w:rsidRPr="00B70886">
        <w:rPr>
          <w:rFonts w:ascii="GHEA Grapalat" w:eastAsia="Calibri" w:hAnsi="GHEA Grapalat" w:cs="Sylfaen"/>
          <w:kern w:val="0"/>
          <w:lang w:val="hy-AM" w:eastAsia="en-US" w:bidi="ar-SA"/>
        </w:rPr>
        <w:t xml:space="preserve"> հանդիսանում </w:t>
      </w:r>
      <w:r w:rsidR="00E54579" w:rsidRPr="006634CC">
        <w:rPr>
          <w:rFonts w:ascii="GHEA Grapalat" w:eastAsia="Calibri" w:hAnsi="GHEA Grapalat" w:cs="Sylfaen"/>
          <w:spacing w:val="-8"/>
          <w:kern w:val="0"/>
          <w:lang w:val="hy-AM" w:eastAsia="en-US" w:bidi="ar-SA"/>
        </w:rPr>
        <w:t xml:space="preserve">հոգեկան, </w:t>
      </w:r>
      <w:r w:rsidR="00401E29" w:rsidRPr="006634CC">
        <w:rPr>
          <w:rFonts w:ascii="GHEA Grapalat" w:eastAsia="Calibri" w:hAnsi="GHEA Grapalat" w:cs="Sylfaen"/>
          <w:spacing w:val="-8"/>
          <w:kern w:val="0"/>
          <w:lang w:val="hy-AM" w:eastAsia="en-US" w:bidi="ar-SA"/>
        </w:rPr>
        <w:t>ինչպես նաև</w:t>
      </w:r>
      <w:r w:rsidR="00E54579" w:rsidRPr="006634CC">
        <w:rPr>
          <w:rFonts w:ascii="GHEA Grapalat" w:eastAsia="Calibri" w:hAnsi="GHEA Grapalat" w:cs="Sylfaen"/>
          <w:spacing w:val="-8"/>
          <w:kern w:val="0"/>
          <w:lang w:val="hy-AM" w:eastAsia="en-US" w:bidi="ar-SA"/>
        </w:rPr>
        <w:t xml:space="preserve"> մտավոր </w:t>
      </w:r>
      <w:r w:rsidRPr="006634CC">
        <w:rPr>
          <w:rFonts w:ascii="GHEA Grapalat" w:eastAsia="Calibri" w:hAnsi="GHEA Grapalat" w:cs="Sylfaen"/>
          <w:spacing w:val="-8"/>
          <w:kern w:val="0"/>
          <w:lang w:val="hy-AM" w:eastAsia="en-US" w:bidi="ar-SA"/>
        </w:rPr>
        <w:t>հաշմանդամություն ունեցող անձանց</w:t>
      </w:r>
      <w:r w:rsidRPr="00B70886">
        <w:rPr>
          <w:rFonts w:ascii="GHEA Grapalat" w:eastAsia="Calibri" w:hAnsi="GHEA Grapalat" w:cs="Sylfaen"/>
          <w:kern w:val="0"/>
          <w:lang w:val="hy-AM" w:eastAsia="en-US" w:bidi="ar-SA"/>
        </w:rPr>
        <w:t xml:space="preserve"> իրավունակության և գործունակության ապահովումը, մասնավորապես</w:t>
      </w:r>
      <w:r w:rsidR="00B478BB" w:rsidRPr="00B70886">
        <w:rPr>
          <w:rFonts w:ascii="GHEA Grapalat" w:eastAsia="Calibri" w:hAnsi="GHEA Grapalat" w:cs="Sylfaen"/>
          <w:kern w:val="0"/>
          <w:lang w:val="hy-AM" w:eastAsia="en-US" w:bidi="ar-SA"/>
        </w:rPr>
        <w:t xml:space="preserve">, </w:t>
      </w:r>
      <w:r w:rsidRPr="00B70886">
        <w:rPr>
          <w:rFonts w:ascii="GHEA Grapalat" w:eastAsia="Calibri" w:hAnsi="GHEA Grapalat" w:cs="Sylfaen"/>
          <w:kern w:val="0"/>
          <w:lang w:val="hy-AM" w:eastAsia="en-US" w:bidi="ar-SA"/>
        </w:rPr>
        <w:t xml:space="preserve">այդ խմբին պատկանող անձանց </w:t>
      </w:r>
      <w:r w:rsidR="00741187">
        <w:rPr>
          <w:rFonts w:ascii="GHEA Grapalat" w:eastAsia="Calibri" w:hAnsi="GHEA Grapalat" w:cs="Sylfaen"/>
          <w:kern w:val="0"/>
          <w:lang w:val="hy-AM" w:eastAsia="en-US" w:bidi="ar-SA"/>
        </w:rPr>
        <w:t>ներառումն</w:t>
      </w:r>
      <w:r w:rsidRPr="00B70886">
        <w:rPr>
          <w:rFonts w:ascii="GHEA Grapalat" w:eastAsia="Calibri" w:hAnsi="GHEA Grapalat" w:cs="Sylfaen"/>
          <w:kern w:val="0"/>
          <w:lang w:val="hy-AM" w:eastAsia="en-US" w:bidi="ar-SA"/>
        </w:rPr>
        <w:t xml:space="preserve"> իրենց իսկ վերաբերող բոլոր որոշումների կայացման գործընթացներում։ Հայաստանի օրենսդրությունը ներկայում</w:t>
      </w:r>
      <w:r w:rsidR="00B478BB" w:rsidRPr="00B70886">
        <w:rPr>
          <w:rFonts w:ascii="GHEA Grapalat" w:eastAsia="Calibri" w:hAnsi="GHEA Grapalat" w:cs="Sylfaen"/>
          <w:kern w:val="0"/>
          <w:lang w:val="hy-AM" w:eastAsia="en-US" w:bidi="ar-SA"/>
        </w:rPr>
        <w:t>ս</w:t>
      </w:r>
      <w:r w:rsidRPr="00B70886">
        <w:rPr>
          <w:rFonts w:ascii="GHEA Grapalat" w:eastAsia="Calibri" w:hAnsi="GHEA Grapalat" w:cs="Sylfaen"/>
          <w:kern w:val="0"/>
          <w:lang w:val="hy-AM" w:eastAsia="en-US" w:bidi="ar-SA"/>
        </w:rPr>
        <w:t xml:space="preserve"> չի սահմանում աջակցությամբ որոշումների կայացումը կամ գործունակության մասնավոր զրկումը մտավոր կամ հոգեսոցիալական հաշմանդամություն ունեցող անձանց համար: Այսպես</w:t>
      </w:r>
      <w:r w:rsidR="00E30B48" w:rsidRPr="00B70886">
        <w:rPr>
          <w:rFonts w:ascii="GHEA Grapalat" w:eastAsia="Calibri" w:hAnsi="GHEA Grapalat" w:cs="Sylfaen"/>
          <w:kern w:val="0"/>
          <w:lang w:val="hy-AM" w:eastAsia="en-US" w:bidi="ar-SA"/>
        </w:rPr>
        <w:t>,</w:t>
      </w:r>
      <w:r w:rsidRPr="00B70886">
        <w:rPr>
          <w:rFonts w:ascii="GHEA Grapalat" w:eastAsia="Calibri" w:hAnsi="GHEA Grapalat" w:cs="Sylfaen"/>
          <w:kern w:val="0"/>
          <w:lang w:val="hy-AM" w:eastAsia="en-US" w:bidi="ar-SA"/>
        </w:rPr>
        <w:t xml:space="preserve"> գործող օրենսդրությունը թույլ է տալիս </w:t>
      </w:r>
      <w:r w:rsidR="00E54579" w:rsidRPr="00731199">
        <w:rPr>
          <w:rFonts w:ascii="GHEA Grapalat" w:eastAsia="Calibri" w:hAnsi="GHEA Grapalat" w:cs="Sylfaen"/>
          <w:spacing w:val="-2"/>
          <w:kern w:val="0"/>
          <w:lang w:val="hy-AM" w:eastAsia="en-US" w:bidi="ar-SA"/>
        </w:rPr>
        <w:t>հոգեկան, այդ թվում</w:t>
      </w:r>
      <w:r w:rsidR="00B478BB" w:rsidRPr="00731199">
        <w:rPr>
          <w:rFonts w:ascii="GHEA Grapalat" w:eastAsia="Calibri" w:hAnsi="GHEA Grapalat" w:cs="Sylfaen"/>
          <w:spacing w:val="-2"/>
          <w:kern w:val="0"/>
          <w:lang w:val="hy-AM" w:eastAsia="en-US" w:bidi="ar-SA"/>
        </w:rPr>
        <w:t>՝</w:t>
      </w:r>
      <w:r w:rsidR="00E54579" w:rsidRPr="00731199">
        <w:rPr>
          <w:rFonts w:ascii="GHEA Grapalat" w:eastAsia="Calibri" w:hAnsi="GHEA Grapalat" w:cs="Sylfaen"/>
          <w:spacing w:val="-2"/>
          <w:kern w:val="0"/>
          <w:lang w:val="hy-AM" w:eastAsia="en-US" w:bidi="ar-SA"/>
        </w:rPr>
        <w:t xml:space="preserve"> մտավոր խնդիրներով</w:t>
      </w:r>
      <w:r w:rsidRPr="00731199">
        <w:rPr>
          <w:rFonts w:ascii="GHEA Grapalat" w:eastAsia="Calibri" w:hAnsi="GHEA Grapalat" w:cs="Sylfaen"/>
          <w:spacing w:val="-2"/>
          <w:kern w:val="0"/>
          <w:lang w:val="hy-AM" w:eastAsia="en-US" w:bidi="ar-SA"/>
        </w:rPr>
        <w:t xml:space="preserve"> հաշմանդամություն ունեցող անձանց</w:t>
      </w:r>
      <w:r w:rsidRPr="00B70886">
        <w:rPr>
          <w:rFonts w:ascii="GHEA Grapalat" w:eastAsia="Calibri" w:hAnsi="GHEA Grapalat" w:cs="Sylfaen"/>
          <w:kern w:val="0"/>
          <w:lang w:val="hy-AM" w:eastAsia="en-US" w:bidi="ar-SA"/>
        </w:rPr>
        <w:t xml:space="preserve"> զրկել գործունակությունից</w:t>
      </w:r>
      <w:r w:rsidR="00B478BB" w:rsidRPr="00B70886">
        <w:rPr>
          <w:rFonts w:ascii="GHEA Grapalat" w:eastAsia="Calibri" w:hAnsi="GHEA Grapalat" w:cs="Sylfaen"/>
          <w:kern w:val="0"/>
          <w:lang w:val="hy-AM" w:eastAsia="en-US" w:bidi="ar-SA"/>
        </w:rPr>
        <w:t>,</w:t>
      </w:r>
      <w:r w:rsidRPr="00B70886">
        <w:rPr>
          <w:rFonts w:ascii="GHEA Grapalat" w:eastAsia="Calibri" w:hAnsi="GHEA Grapalat" w:cs="Sylfaen"/>
          <w:kern w:val="0"/>
          <w:lang w:val="hy-AM" w:eastAsia="en-US" w:bidi="ar-SA"/>
        </w:rPr>
        <w:t xml:space="preserve"> և չկան որոշումների կայացմանն աջակցող համակարգեր, որոնք թույլ կտային հաշմանդամություն ունեցող </w:t>
      </w:r>
      <w:r w:rsidR="00401E29" w:rsidRPr="00B70886">
        <w:rPr>
          <w:rFonts w:ascii="GHEA Grapalat" w:eastAsia="Calibri" w:hAnsi="GHEA Grapalat" w:cs="Sylfaen"/>
          <w:kern w:val="0"/>
          <w:lang w:val="hy-AM" w:eastAsia="en-US" w:bidi="ar-SA"/>
        </w:rPr>
        <w:t xml:space="preserve">անձին լիարժեք օգտվել անկախ </w:t>
      </w:r>
      <w:r w:rsidRPr="00B70886">
        <w:rPr>
          <w:rFonts w:ascii="GHEA Grapalat" w:eastAsia="Calibri" w:hAnsi="GHEA Grapalat" w:cs="Sylfaen"/>
          <w:kern w:val="0"/>
          <w:lang w:val="hy-AM" w:eastAsia="en-US" w:bidi="ar-SA"/>
        </w:rPr>
        <w:t xml:space="preserve"> </w:t>
      </w:r>
      <w:r w:rsidR="00401E29" w:rsidRPr="00B70886">
        <w:rPr>
          <w:rFonts w:ascii="GHEA Grapalat" w:eastAsia="Calibri" w:hAnsi="GHEA Grapalat" w:cs="Sylfaen"/>
          <w:kern w:val="0"/>
          <w:lang w:val="hy-AM" w:eastAsia="en-US" w:bidi="ar-SA"/>
        </w:rPr>
        <w:t xml:space="preserve">կյանքի և </w:t>
      </w:r>
      <w:r w:rsidRPr="00B70886">
        <w:rPr>
          <w:rFonts w:ascii="GHEA Grapalat" w:eastAsia="Calibri" w:hAnsi="GHEA Grapalat" w:cs="Sylfaen"/>
          <w:kern w:val="0"/>
          <w:lang w:val="hy-AM" w:eastAsia="en-US" w:bidi="ar-SA"/>
        </w:rPr>
        <w:t xml:space="preserve">համայնքում ապրելու </w:t>
      </w:r>
      <w:r w:rsidR="00401E29" w:rsidRPr="00B70886">
        <w:rPr>
          <w:rFonts w:ascii="GHEA Grapalat" w:eastAsia="Calibri" w:hAnsi="GHEA Grapalat" w:cs="Sylfaen"/>
          <w:kern w:val="0"/>
          <w:lang w:val="hy-AM" w:eastAsia="en-US" w:bidi="ar-SA"/>
        </w:rPr>
        <w:t>իրավունքից</w:t>
      </w:r>
      <w:r w:rsidRPr="00B70886">
        <w:rPr>
          <w:rFonts w:ascii="GHEA Grapalat" w:eastAsia="Calibri" w:hAnsi="GHEA Grapalat" w:cs="Sylfaen"/>
          <w:kern w:val="0"/>
          <w:lang w:val="hy-AM" w:eastAsia="en-US" w:bidi="ar-SA"/>
        </w:rPr>
        <w:t xml:space="preserve">: </w:t>
      </w:r>
    </w:p>
    <w:p w:rsidR="002010AE" w:rsidRPr="00B70886" w:rsidRDefault="002010AE" w:rsidP="001E21CC">
      <w:pPr>
        <w:spacing w:line="360" w:lineRule="auto"/>
        <w:ind w:firstLine="720"/>
        <w:jc w:val="both"/>
        <w:rPr>
          <w:rFonts w:ascii="GHEA Grapalat" w:eastAsia="Calibri" w:hAnsi="GHEA Grapalat" w:cs="Sylfaen"/>
          <w:kern w:val="0"/>
          <w:lang w:val="hy-AM" w:eastAsia="en-US" w:bidi="ar-SA"/>
        </w:rPr>
      </w:pPr>
      <w:r w:rsidRPr="00B70886">
        <w:rPr>
          <w:rFonts w:ascii="GHEA Grapalat" w:eastAsia="Calibri" w:hAnsi="GHEA Grapalat" w:cs="Sylfaen"/>
          <w:kern w:val="0"/>
          <w:lang w:val="hy-AM" w:eastAsia="en-US" w:bidi="ar-SA"/>
        </w:rPr>
        <w:t xml:space="preserve">Այս հիմնախնդրի  համապարփակ լուծման նպատակով անհրաժեշտ է մշակել և </w:t>
      </w:r>
      <w:r w:rsidRPr="006634CC">
        <w:rPr>
          <w:rFonts w:ascii="GHEA Grapalat" w:eastAsia="Calibri" w:hAnsi="GHEA Grapalat" w:cs="Sylfaen"/>
          <w:spacing w:val="-8"/>
          <w:kern w:val="0"/>
          <w:lang w:val="hy-AM" w:eastAsia="en-US" w:bidi="ar-SA"/>
        </w:rPr>
        <w:t>ներդնել համապատասխան իրավական կառուցակարգեր</w:t>
      </w:r>
      <w:r w:rsidR="00E30B48" w:rsidRPr="006634CC">
        <w:rPr>
          <w:rFonts w:ascii="GHEA Grapalat" w:eastAsia="Calibri" w:hAnsi="GHEA Grapalat" w:cs="Sylfaen"/>
          <w:spacing w:val="-8"/>
          <w:kern w:val="0"/>
          <w:lang w:val="hy-AM" w:eastAsia="en-US" w:bidi="ar-SA"/>
        </w:rPr>
        <w:t>՝</w:t>
      </w:r>
      <w:r w:rsidRPr="006634CC">
        <w:rPr>
          <w:rFonts w:ascii="GHEA Grapalat" w:eastAsia="Calibri" w:hAnsi="GHEA Grapalat" w:cs="Sylfaen"/>
          <w:spacing w:val="-8"/>
          <w:kern w:val="0"/>
          <w:lang w:val="hy-AM" w:eastAsia="en-US" w:bidi="ar-SA"/>
        </w:rPr>
        <w:t xml:space="preserve"> միջազգային</w:t>
      </w:r>
      <w:r w:rsidRPr="00B70886">
        <w:rPr>
          <w:rFonts w:ascii="GHEA Grapalat" w:eastAsia="Calibri" w:hAnsi="GHEA Grapalat" w:cs="Sylfaen"/>
          <w:kern w:val="0"/>
          <w:lang w:val="hy-AM" w:eastAsia="en-US" w:bidi="ar-SA"/>
        </w:rPr>
        <w:t xml:space="preserve"> չափորոշիչներին համապատասխան, ինչը հնարավորություն կտա օրենսդրական մակարդակով վերջ դնելու լիակատար խնամակալությանը և անցում կատարելու անձի փոխարեն կայաց</w:t>
      </w:r>
      <w:r w:rsidR="00731199">
        <w:rPr>
          <w:rFonts w:ascii="GHEA Grapalat" w:eastAsia="Calibri" w:hAnsi="GHEA Grapalat" w:cs="Sylfaen"/>
          <w:kern w:val="0"/>
          <w:lang w:val="hy-AM" w:eastAsia="en-US" w:bidi="ar-SA"/>
        </w:rPr>
        <w:softHyphen/>
      </w:r>
      <w:r w:rsidRPr="00B70886">
        <w:rPr>
          <w:rFonts w:ascii="GHEA Grapalat" w:eastAsia="Calibri" w:hAnsi="GHEA Grapalat" w:cs="Sylfaen"/>
          <w:kern w:val="0"/>
          <w:lang w:val="hy-AM" w:eastAsia="en-US" w:bidi="ar-SA"/>
        </w:rPr>
        <w:t>վող որոշման մոդելից օժանդակությամբ սեփական որոշում կայացնելու մոդելին</w:t>
      </w:r>
      <w:r w:rsidR="00E30B48" w:rsidRPr="00B70886">
        <w:rPr>
          <w:rFonts w:ascii="GHEA Grapalat" w:eastAsia="Calibri" w:hAnsi="GHEA Grapalat" w:cs="Sylfaen"/>
          <w:kern w:val="0"/>
          <w:lang w:val="hy-AM" w:eastAsia="en-US" w:bidi="ar-SA"/>
        </w:rPr>
        <w:t>՝</w:t>
      </w:r>
      <w:r w:rsidRPr="00B70886">
        <w:rPr>
          <w:rFonts w:ascii="GHEA Grapalat" w:eastAsia="Calibri" w:hAnsi="GHEA Grapalat" w:cs="Sylfaen"/>
          <w:kern w:val="0"/>
          <w:lang w:val="hy-AM" w:eastAsia="en-US" w:bidi="ar-SA"/>
        </w:rPr>
        <w:t xml:space="preserve"> </w:t>
      </w:r>
      <w:r w:rsidR="00E54579" w:rsidRPr="00B70886">
        <w:rPr>
          <w:rFonts w:ascii="GHEA Grapalat" w:eastAsia="Calibri" w:hAnsi="GHEA Grapalat" w:cs="Sylfaen"/>
          <w:kern w:val="0"/>
          <w:lang w:val="hy-AM" w:eastAsia="en-US" w:bidi="ar-SA"/>
        </w:rPr>
        <w:t>հոգեկան</w:t>
      </w:r>
      <w:r w:rsidR="00384699" w:rsidRPr="00B70886">
        <w:rPr>
          <w:rFonts w:ascii="GHEA Grapalat" w:eastAsia="Calibri" w:hAnsi="GHEA Grapalat" w:cs="Sylfaen"/>
          <w:kern w:val="0"/>
          <w:lang w:val="hy-AM" w:eastAsia="en-US" w:bidi="ar-SA"/>
        </w:rPr>
        <w:t xml:space="preserve"> առողջության խնդիրներ</w:t>
      </w:r>
      <w:r w:rsidR="00E54579" w:rsidRPr="00B70886">
        <w:rPr>
          <w:rFonts w:ascii="GHEA Grapalat" w:eastAsia="Calibri" w:hAnsi="GHEA Grapalat" w:cs="Sylfaen"/>
          <w:kern w:val="0"/>
          <w:lang w:val="hy-AM" w:eastAsia="en-US" w:bidi="ar-SA"/>
        </w:rPr>
        <w:t>, այդ թվում</w:t>
      </w:r>
      <w:r w:rsidR="00B478BB" w:rsidRPr="00B70886">
        <w:rPr>
          <w:rFonts w:ascii="GHEA Grapalat" w:eastAsia="Calibri" w:hAnsi="GHEA Grapalat" w:cs="Sylfaen"/>
          <w:kern w:val="0"/>
          <w:lang w:val="hy-AM" w:eastAsia="en-US" w:bidi="ar-SA"/>
        </w:rPr>
        <w:t>՝</w:t>
      </w:r>
      <w:r w:rsidR="00E54579" w:rsidRPr="00B70886">
        <w:rPr>
          <w:rFonts w:ascii="GHEA Grapalat" w:eastAsia="Calibri" w:hAnsi="GHEA Grapalat" w:cs="Sylfaen"/>
          <w:kern w:val="0"/>
          <w:lang w:val="hy-AM" w:eastAsia="en-US" w:bidi="ar-SA"/>
        </w:rPr>
        <w:t xml:space="preserve"> մտավոր </w:t>
      </w:r>
      <w:r w:rsidRPr="00B70886">
        <w:rPr>
          <w:rFonts w:ascii="GHEA Grapalat" w:eastAsia="Calibri" w:hAnsi="GHEA Grapalat" w:cs="Sylfaen"/>
          <w:kern w:val="0"/>
          <w:lang w:val="hy-AM" w:eastAsia="en-US" w:bidi="ar-SA"/>
        </w:rPr>
        <w:t xml:space="preserve">հաշմանդամություն ունեցող </w:t>
      </w:r>
      <w:r w:rsidRPr="006634CC">
        <w:rPr>
          <w:rFonts w:ascii="GHEA Grapalat" w:eastAsia="Calibri" w:hAnsi="GHEA Grapalat" w:cs="Sylfaen"/>
          <w:spacing w:val="-8"/>
          <w:kern w:val="0"/>
          <w:lang w:val="hy-AM" w:eastAsia="en-US" w:bidi="ar-SA"/>
        </w:rPr>
        <w:lastRenderedPageBreak/>
        <w:t xml:space="preserve">անձանց համար և ապահովելու դրա </w:t>
      </w:r>
      <w:r w:rsidR="00E30B48" w:rsidRPr="006634CC">
        <w:rPr>
          <w:rFonts w:ascii="GHEA Grapalat" w:eastAsia="Calibri" w:hAnsi="GHEA Grapalat" w:cs="Sylfaen"/>
          <w:spacing w:val="-8"/>
          <w:kern w:val="0"/>
          <w:lang w:val="hy-AM" w:eastAsia="en-US" w:bidi="ar-SA"/>
        </w:rPr>
        <w:t xml:space="preserve">գործնական </w:t>
      </w:r>
      <w:r w:rsidRPr="006634CC">
        <w:rPr>
          <w:rFonts w:ascii="GHEA Grapalat" w:eastAsia="Calibri" w:hAnsi="GHEA Grapalat" w:cs="Sylfaen"/>
          <w:spacing w:val="-8"/>
          <w:kern w:val="0"/>
          <w:lang w:val="hy-AM" w:eastAsia="en-US" w:bidi="ar-SA"/>
        </w:rPr>
        <w:t>կիրառումը՝ իրավապահ</w:t>
      </w:r>
      <w:r w:rsidRPr="00B70886">
        <w:rPr>
          <w:rFonts w:ascii="GHEA Grapalat" w:eastAsia="Calibri" w:hAnsi="GHEA Grapalat" w:cs="Sylfaen"/>
          <w:kern w:val="0"/>
          <w:lang w:val="hy-AM" w:eastAsia="en-US" w:bidi="ar-SA"/>
        </w:rPr>
        <w:t xml:space="preserve"> մարմինների, դատավորների, ինչպես նաև սոցիալական աշխատողների վերապատրաստումների միջոցով։</w:t>
      </w:r>
      <w:r w:rsidR="001E21CC" w:rsidRPr="00B70886">
        <w:rPr>
          <w:rFonts w:ascii="GHEA Grapalat" w:eastAsia="Calibri" w:hAnsi="GHEA Grapalat" w:cs="Sylfaen"/>
          <w:kern w:val="0"/>
          <w:lang w:val="hy-AM" w:eastAsia="en-US" w:bidi="ar-SA"/>
        </w:rPr>
        <w:t xml:space="preserve"> </w:t>
      </w:r>
    </w:p>
    <w:p w:rsidR="006A67C7" w:rsidRPr="00B70886" w:rsidRDefault="006A67C7" w:rsidP="006A67C7">
      <w:pPr>
        <w:spacing w:line="360" w:lineRule="auto"/>
        <w:ind w:firstLine="709"/>
        <w:jc w:val="both"/>
        <w:rPr>
          <w:rFonts w:ascii="GHEA Grapalat" w:hAnsi="GHEA Grapalat"/>
          <w:lang w:val="hy-AM"/>
        </w:rPr>
      </w:pPr>
      <w:r w:rsidRPr="00B70886">
        <w:rPr>
          <w:rFonts w:ascii="GHEA Grapalat" w:hAnsi="GHEA Grapalat" w:cs="Arial"/>
          <w:lang w:val="hy-AM"/>
        </w:rPr>
        <w:t>Իրավահավասարության</w:t>
      </w:r>
      <w:r w:rsidRPr="00B70886">
        <w:rPr>
          <w:rFonts w:ascii="GHEA Grapalat" w:hAnsi="GHEA Grapalat"/>
          <w:lang w:val="hy-AM"/>
        </w:rPr>
        <w:t xml:space="preserve"> </w:t>
      </w:r>
      <w:r w:rsidRPr="00B70886">
        <w:rPr>
          <w:rFonts w:ascii="GHEA Grapalat" w:hAnsi="GHEA Grapalat" w:cs="Arial"/>
          <w:lang w:val="hy-AM"/>
        </w:rPr>
        <w:t>ապահովումը՝</w:t>
      </w:r>
      <w:r w:rsidRPr="00B70886">
        <w:rPr>
          <w:rFonts w:ascii="GHEA Grapalat" w:hAnsi="GHEA Grapalat"/>
          <w:lang w:val="hy-AM"/>
        </w:rPr>
        <w:t xml:space="preserve"> </w:t>
      </w:r>
      <w:r w:rsidRPr="00B70886">
        <w:rPr>
          <w:rFonts w:ascii="GHEA Grapalat" w:hAnsi="GHEA Grapalat" w:cs="Arial"/>
          <w:lang w:val="hy-AM"/>
        </w:rPr>
        <w:t>որպես</w:t>
      </w:r>
      <w:r w:rsidRPr="00B70886">
        <w:rPr>
          <w:rFonts w:ascii="GHEA Grapalat" w:hAnsi="GHEA Grapalat"/>
          <w:lang w:val="hy-AM"/>
        </w:rPr>
        <w:t xml:space="preserve"> </w:t>
      </w:r>
      <w:r w:rsidRPr="00B70886">
        <w:rPr>
          <w:rFonts w:ascii="GHEA Grapalat" w:hAnsi="GHEA Grapalat" w:cs="Arial"/>
          <w:lang w:val="hy-AM"/>
        </w:rPr>
        <w:t>գերակայություն</w:t>
      </w:r>
      <w:r w:rsidR="00B478BB" w:rsidRPr="00B70886">
        <w:rPr>
          <w:rFonts w:ascii="GHEA Grapalat" w:hAnsi="GHEA Grapalat" w:cs="Arial"/>
          <w:lang w:val="hy-AM"/>
        </w:rPr>
        <w:t>,</w:t>
      </w:r>
      <w:r w:rsidRPr="00B70886">
        <w:rPr>
          <w:rFonts w:ascii="GHEA Grapalat" w:hAnsi="GHEA Grapalat"/>
          <w:lang w:val="hy-AM"/>
        </w:rPr>
        <w:t xml:space="preserve"> </w:t>
      </w:r>
      <w:r w:rsidRPr="00B70886">
        <w:rPr>
          <w:rFonts w:ascii="GHEA Grapalat" w:hAnsi="GHEA Grapalat" w:cs="Arial"/>
          <w:lang w:val="hy-AM"/>
        </w:rPr>
        <w:t>և</w:t>
      </w:r>
      <w:r w:rsidRPr="00B70886">
        <w:rPr>
          <w:rFonts w:ascii="GHEA Grapalat" w:hAnsi="GHEA Grapalat"/>
          <w:lang w:val="hy-AM"/>
        </w:rPr>
        <w:t xml:space="preserve"> </w:t>
      </w:r>
      <w:r w:rsidRPr="00B70886">
        <w:rPr>
          <w:rFonts w:ascii="GHEA Grapalat" w:hAnsi="GHEA Grapalat" w:cs="Arial"/>
          <w:lang w:val="hy-AM"/>
        </w:rPr>
        <w:t>դրա</w:t>
      </w:r>
      <w:r w:rsidRPr="00B70886">
        <w:rPr>
          <w:rFonts w:ascii="GHEA Grapalat" w:hAnsi="GHEA Grapalat"/>
          <w:lang w:val="hy-AM"/>
        </w:rPr>
        <w:t xml:space="preserve"> </w:t>
      </w:r>
      <w:r w:rsidRPr="00B70886">
        <w:rPr>
          <w:rFonts w:ascii="GHEA Grapalat" w:hAnsi="GHEA Grapalat" w:cs="Arial"/>
          <w:lang w:val="hy-AM"/>
        </w:rPr>
        <w:t>ներքո</w:t>
      </w:r>
      <w:r w:rsidRPr="00B70886">
        <w:rPr>
          <w:rFonts w:ascii="GHEA Grapalat" w:hAnsi="GHEA Grapalat"/>
          <w:lang w:val="hy-AM"/>
        </w:rPr>
        <w:t xml:space="preserve"> </w:t>
      </w:r>
      <w:r w:rsidRPr="00B70886">
        <w:rPr>
          <w:rFonts w:ascii="GHEA Grapalat" w:hAnsi="GHEA Grapalat" w:cs="Arial"/>
          <w:lang w:val="hy-AM"/>
        </w:rPr>
        <w:t>նախատեսված</w:t>
      </w:r>
      <w:r w:rsidRPr="00B70886">
        <w:rPr>
          <w:rFonts w:ascii="GHEA Grapalat" w:hAnsi="GHEA Grapalat"/>
          <w:lang w:val="hy-AM"/>
        </w:rPr>
        <w:t xml:space="preserve"> </w:t>
      </w:r>
      <w:r w:rsidRPr="00B70886">
        <w:rPr>
          <w:rFonts w:ascii="GHEA Grapalat" w:hAnsi="GHEA Grapalat" w:cs="Arial"/>
          <w:lang w:val="hy-AM"/>
        </w:rPr>
        <w:t>գործողություններն</w:t>
      </w:r>
      <w:r w:rsidRPr="00B70886">
        <w:rPr>
          <w:rFonts w:ascii="GHEA Grapalat" w:hAnsi="GHEA Grapalat"/>
          <w:lang w:val="hy-AM"/>
        </w:rPr>
        <w:t xml:space="preserve"> </w:t>
      </w:r>
      <w:r w:rsidRPr="00B70886">
        <w:rPr>
          <w:rFonts w:ascii="GHEA Grapalat" w:hAnsi="GHEA Grapalat" w:cs="Arial"/>
          <w:lang w:val="hy-AM"/>
        </w:rPr>
        <w:t>ուղղված</w:t>
      </w:r>
      <w:r w:rsidRPr="00B70886">
        <w:rPr>
          <w:rFonts w:ascii="GHEA Grapalat" w:hAnsi="GHEA Grapalat"/>
          <w:lang w:val="hy-AM"/>
        </w:rPr>
        <w:t xml:space="preserve"> </w:t>
      </w:r>
      <w:r w:rsidRPr="00B70886">
        <w:rPr>
          <w:rFonts w:ascii="GHEA Grapalat" w:hAnsi="GHEA Grapalat" w:cs="Arial"/>
          <w:lang w:val="hy-AM"/>
        </w:rPr>
        <w:t>են</w:t>
      </w:r>
      <w:r w:rsidRPr="00B70886">
        <w:rPr>
          <w:rFonts w:ascii="GHEA Grapalat" w:hAnsi="GHEA Grapalat"/>
          <w:lang w:val="hy-AM"/>
        </w:rPr>
        <w:t xml:space="preserve"> </w:t>
      </w:r>
      <w:r w:rsidRPr="00B70886">
        <w:rPr>
          <w:rFonts w:ascii="GHEA Grapalat" w:hAnsi="GHEA Grapalat" w:cs="Arial"/>
          <w:lang w:val="hy-AM"/>
        </w:rPr>
        <w:t>ՄԱԿ</w:t>
      </w:r>
      <w:r w:rsidRPr="00B70886">
        <w:rPr>
          <w:rFonts w:ascii="GHEA Grapalat" w:hAnsi="GHEA Grapalat"/>
          <w:lang w:val="hy-AM"/>
        </w:rPr>
        <w:t>-</w:t>
      </w:r>
      <w:r w:rsidRPr="00B70886">
        <w:rPr>
          <w:rFonts w:ascii="GHEA Grapalat" w:hAnsi="GHEA Grapalat" w:cs="Arial"/>
          <w:lang w:val="hy-AM"/>
        </w:rPr>
        <w:t>ի</w:t>
      </w:r>
      <w:r w:rsidRPr="00B70886">
        <w:rPr>
          <w:rFonts w:ascii="GHEA Grapalat" w:hAnsi="GHEA Grapalat"/>
          <w:lang w:val="hy-AM"/>
        </w:rPr>
        <w:t xml:space="preserve"> </w:t>
      </w:r>
      <w:r w:rsidRPr="00B70886">
        <w:rPr>
          <w:rFonts w:ascii="GHEA Grapalat" w:hAnsi="GHEA Grapalat" w:cs="Arial"/>
          <w:lang w:val="hy-AM"/>
        </w:rPr>
        <w:t>կայուն</w:t>
      </w:r>
      <w:r w:rsidRPr="00B70886">
        <w:rPr>
          <w:rFonts w:ascii="GHEA Grapalat" w:hAnsi="GHEA Grapalat"/>
          <w:lang w:val="hy-AM"/>
        </w:rPr>
        <w:t xml:space="preserve"> </w:t>
      </w:r>
      <w:r w:rsidRPr="00B70886">
        <w:rPr>
          <w:rFonts w:ascii="GHEA Grapalat" w:hAnsi="GHEA Grapalat" w:cs="Arial"/>
          <w:lang w:val="hy-AM"/>
        </w:rPr>
        <w:t>զարգացման</w:t>
      </w:r>
      <w:r w:rsidRPr="00B70886">
        <w:rPr>
          <w:rFonts w:ascii="GHEA Grapalat" w:hAnsi="GHEA Grapalat"/>
          <w:lang w:val="hy-AM"/>
        </w:rPr>
        <w:t xml:space="preserve"> </w:t>
      </w:r>
      <w:r w:rsidRPr="00B70886">
        <w:rPr>
          <w:rFonts w:ascii="GHEA Grapalat" w:hAnsi="GHEA Grapalat" w:cs="Arial"/>
          <w:lang w:val="hy-AM"/>
        </w:rPr>
        <w:t>թիվ</w:t>
      </w:r>
      <w:r w:rsidRPr="00B70886">
        <w:rPr>
          <w:rFonts w:ascii="GHEA Grapalat" w:hAnsi="GHEA Grapalat"/>
          <w:lang w:val="hy-AM"/>
        </w:rPr>
        <w:t xml:space="preserve"> 5 </w:t>
      </w:r>
      <w:r w:rsidRPr="00B70886">
        <w:rPr>
          <w:rFonts w:ascii="GHEA Grapalat" w:hAnsi="GHEA Grapalat" w:cs="Arial"/>
          <w:lang w:val="hy-AM"/>
        </w:rPr>
        <w:t>և</w:t>
      </w:r>
      <w:r w:rsidRPr="00B70886">
        <w:rPr>
          <w:rFonts w:ascii="GHEA Grapalat" w:hAnsi="GHEA Grapalat"/>
          <w:lang w:val="hy-AM"/>
        </w:rPr>
        <w:t xml:space="preserve"> 16</w:t>
      </w:r>
      <w:r w:rsidR="00DB7416" w:rsidRPr="00B70886">
        <w:rPr>
          <w:rFonts w:ascii="GHEA Grapalat" w:hAnsi="Cambria Math" w:cs="Cambria Math"/>
          <w:lang w:val="hy-AM"/>
        </w:rPr>
        <w:t>.</w:t>
      </w:r>
      <w:r w:rsidRPr="00B70886">
        <w:rPr>
          <w:rFonts w:ascii="GHEA Grapalat" w:hAnsi="GHEA Grapalat"/>
          <w:lang w:val="hy-AM"/>
        </w:rPr>
        <w:t xml:space="preserve">B </w:t>
      </w:r>
      <w:r w:rsidRPr="00B70886">
        <w:rPr>
          <w:rFonts w:ascii="GHEA Grapalat" w:hAnsi="GHEA Grapalat" w:cs="Arial"/>
          <w:lang w:val="hy-AM"/>
        </w:rPr>
        <w:t>նպատակի</w:t>
      </w:r>
      <w:r w:rsidRPr="00B70886">
        <w:rPr>
          <w:rFonts w:ascii="GHEA Grapalat" w:hAnsi="GHEA Grapalat"/>
          <w:lang w:val="hy-AM"/>
        </w:rPr>
        <w:t xml:space="preserve"> </w:t>
      </w:r>
      <w:r w:rsidRPr="00B70886">
        <w:rPr>
          <w:rFonts w:ascii="GHEA Grapalat" w:hAnsi="GHEA Grapalat" w:cs="Arial"/>
          <w:lang w:val="hy-AM"/>
        </w:rPr>
        <w:t>իրագործմանը</w:t>
      </w:r>
      <w:r w:rsidRPr="00B70886">
        <w:rPr>
          <w:rFonts w:ascii="GHEA Grapalat" w:hAnsi="GHEA Grapalat"/>
          <w:lang w:val="hy-AM"/>
        </w:rPr>
        <w:t>:</w:t>
      </w:r>
    </w:p>
    <w:p w:rsidR="00473F92" w:rsidRPr="00B70886" w:rsidRDefault="00473F92" w:rsidP="006A67C7">
      <w:pPr>
        <w:spacing w:line="360" w:lineRule="auto"/>
        <w:ind w:firstLine="709"/>
        <w:jc w:val="both"/>
        <w:rPr>
          <w:rFonts w:ascii="GHEA Grapalat" w:hAnsi="GHEA Grapalat"/>
          <w:lang w:val="hy-AM"/>
        </w:rPr>
      </w:pPr>
    </w:p>
    <w:p w:rsidR="00821A1F" w:rsidRPr="00B70886" w:rsidRDefault="000D724A" w:rsidP="00821A1F">
      <w:pPr>
        <w:spacing w:line="360" w:lineRule="auto"/>
        <w:ind w:firstLine="709"/>
        <w:jc w:val="center"/>
        <w:rPr>
          <w:rFonts w:ascii="GHEA Grapalat" w:eastAsia="Times New Roman" w:hAnsi="GHEA Grapalat" w:cs="Sylfaen"/>
          <w:b/>
          <w:kern w:val="0"/>
          <w:lang w:val="hy-AM" w:bidi="ar-SA"/>
        </w:rPr>
      </w:pPr>
      <w:r w:rsidRPr="00B70886">
        <w:rPr>
          <w:rFonts w:ascii="GHEA Grapalat" w:eastAsia="Times New Roman" w:hAnsi="GHEA Grapalat" w:cs="Sylfaen"/>
          <w:b/>
          <w:kern w:val="0"/>
          <w:lang w:val="ka-GE" w:bidi="ar-SA"/>
        </w:rPr>
        <w:t>3.1</w:t>
      </w:r>
      <w:r w:rsidR="00626583">
        <w:rPr>
          <w:rFonts w:ascii="GHEA Grapalat" w:eastAsia="Times New Roman" w:hAnsi="GHEA Grapalat" w:cs="Sylfaen"/>
          <w:b/>
          <w:kern w:val="0"/>
          <w:lang w:val="hy-AM" w:bidi="ar-SA"/>
        </w:rPr>
        <w:t>.</w:t>
      </w:r>
      <w:r w:rsidRPr="00B70886">
        <w:rPr>
          <w:rFonts w:ascii="GHEA Grapalat" w:eastAsia="Times New Roman" w:hAnsi="GHEA Grapalat" w:cs="Sylfaen"/>
          <w:b/>
          <w:kern w:val="0"/>
          <w:lang w:val="ka-GE" w:bidi="ar-SA"/>
        </w:rPr>
        <w:t xml:space="preserve"> ԵՐԵԽԱՅԻ ԻՐԱՎՈՒՆՔՆԵՐ</w:t>
      </w:r>
    </w:p>
    <w:p w:rsidR="00821A1F" w:rsidRPr="00B70886" w:rsidRDefault="00821A1F" w:rsidP="00821A1F">
      <w:pPr>
        <w:spacing w:line="360" w:lineRule="auto"/>
        <w:ind w:firstLine="709"/>
        <w:jc w:val="center"/>
        <w:rPr>
          <w:rFonts w:ascii="GHEA Grapalat" w:hAnsi="GHEA Grapalat"/>
          <w:lang w:val="hy-AM"/>
        </w:rPr>
      </w:pPr>
    </w:p>
    <w:p w:rsidR="00821A1F" w:rsidRPr="00B70886" w:rsidRDefault="00821A1F" w:rsidP="00821A1F">
      <w:pPr>
        <w:spacing w:line="360" w:lineRule="auto"/>
        <w:ind w:firstLine="709"/>
        <w:jc w:val="both"/>
        <w:rPr>
          <w:rFonts w:ascii="GHEA Grapalat" w:hAnsi="GHEA Grapalat"/>
          <w:lang w:val="hy-AM"/>
        </w:rPr>
      </w:pPr>
      <w:r w:rsidRPr="006634CC">
        <w:rPr>
          <w:rFonts w:ascii="GHEA Grapalat" w:hAnsi="GHEA Grapalat"/>
          <w:spacing w:val="-8"/>
          <w:lang w:val="hy-AM"/>
        </w:rPr>
        <w:t xml:space="preserve">Ռազմավարությունը և գործողությունների </w:t>
      </w:r>
      <w:r w:rsidR="00473F92" w:rsidRPr="006634CC">
        <w:rPr>
          <w:rFonts w:ascii="GHEA Grapalat" w:hAnsi="GHEA Grapalat"/>
          <w:spacing w:val="-8"/>
          <w:lang w:val="hy-AM"/>
        </w:rPr>
        <w:t>ծրագրերն</w:t>
      </w:r>
      <w:r w:rsidRPr="006634CC">
        <w:rPr>
          <w:rFonts w:ascii="GHEA Grapalat" w:hAnsi="GHEA Grapalat"/>
          <w:spacing w:val="-8"/>
          <w:lang w:val="hy-AM"/>
        </w:rPr>
        <w:t xml:space="preserve"> առանձնահատուկ</w:t>
      </w:r>
      <w:r w:rsidRPr="00B70886">
        <w:rPr>
          <w:rFonts w:ascii="GHEA Grapalat" w:hAnsi="GHEA Grapalat"/>
          <w:lang w:val="hy-AM"/>
        </w:rPr>
        <w:t xml:space="preserve"> ուշադրու</w:t>
      </w:r>
      <w:r w:rsidR="006634CC">
        <w:rPr>
          <w:rFonts w:ascii="GHEA Grapalat" w:hAnsi="GHEA Grapalat"/>
          <w:lang w:val="hy-AM"/>
        </w:rPr>
        <w:softHyphen/>
      </w:r>
      <w:r w:rsidRPr="00B70886">
        <w:rPr>
          <w:rFonts w:ascii="GHEA Grapalat" w:hAnsi="GHEA Grapalat"/>
          <w:lang w:val="hy-AM"/>
        </w:rPr>
        <w:t>թյուն են դարձնելու երեխայի իրավունքների պաշտպանությանը: Այս առանձնացումը պայմանավորված է պետության կողմից երեխայի նկատմամբ հատուկ հոգածության ցուցաբերման անհրաժեշտությամբ: Թեև երեխայի իրավունքներին առնչվող մի շարք միջոցառումներ տեղ են գտնելու գործողությունների ծրագրերի այս կամ այն իրավուն</w:t>
      </w:r>
      <w:r w:rsidR="00626583">
        <w:rPr>
          <w:rFonts w:ascii="GHEA Grapalat" w:hAnsi="GHEA Grapalat"/>
          <w:lang w:val="hy-AM"/>
        </w:rPr>
        <w:softHyphen/>
      </w:r>
      <w:r w:rsidRPr="00B70886">
        <w:rPr>
          <w:rFonts w:ascii="GHEA Grapalat" w:hAnsi="GHEA Grapalat"/>
          <w:lang w:val="hy-AM"/>
        </w:rPr>
        <w:t>քին համապատասխանող հատվածում, այնուամենայնիվ, առանձնացվել է նաև երեխայի իրավունքներին նվիրված առանձին հատված:</w:t>
      </w:r>
    </w:p>
    <w:p w:rsidR="00821A1F" w:rsidRPr="00B70886" w:rsidRDefault="00821A1F" w:rsidP="00821A1F">
      <w:pPr>
        <w:spacing w:line="360" w:lineRule="auto"/>
        <w:ind w:firstLine="709"/>
        <w:jc w:val="both"/>
        <w:rPr>
          <w:rFonts w:ascii="GHEA Grapalat" w:hAnsi="GHEA Grapalat"/>
          <w:kern w:val="2"/>
          <w:lang w:val="hy-AM"/>
        </w:rPr>
      </w:pPr>
      <w:r w:rsidRPr="00626583">
        <w:rPr>
          <w:rFonts w:ascii="GHEA Grapalat" w:hAnsi="GHEA Grapalat" w:cs="Arial"/>
          <w:spacing w:val="-6"/>
          <w:lang w:val="hy-AM"/>
        </w:rPr>
        <w:t>Երեխաների</w:t>
      </w:r>
      <w:r w:rsidRPr="00626583">
        <w:rPr>
          <w:rFonts w:ascii="GHEA Grapalat" w:hAnsi="GHEA Grapalat"/>
          <w:spacing w:val="-6"/>
          <w:lang w:val="hy-AM"/>
        </w:rPr>
        <w:t xml:space="preserve"> </w:t>
      </w:r>
      <w:r w:rsidRPr="00626583">
        <w:rPr>
          <w:rFonts w:ascii="GHEA Grapalat" w:hAnsi="GHEA Grapalat" w:cs="Arial"/>
          <w:spacing w:val="-6"/>
          <w:lang w:val="hy-AM"/>
        </w:rPr>
        <w:t>անհատականության</w:t>
      </w:r>
      <w:r w:rsidRPr="00626583">
        <w:rPr>
          <w:rFonts w:ascii="GHEA Grapalat" w:hAnsi="GHEA Grapalat"/>
          <w:spacing w:val="-6"/>
          <w:lang w:val="hy-AM"/>
        </w:rPr>
        <w:t xml:space="preserve"> </w:t>
      </w:r>
      <w:r w:rsidRPr="00626583">
        <w:rPr>
          <w:rFonts w:ascii="GHEA Grapalat" w:hAnsi="GHEA Grapalat" w:cs="Arial"/>
          <w:spacing w:val="-6"/>
          <w:lang w:val="hy-AM"/>
        </w:rPr>
        <w:t>լիակատար</w:t>
      </w:r>
      <w:r w:rsidRPr="00626583">
        <w:rPr>
          <w:rFonts w:ascii="GHEA Grapalat" w:hAnsi="GHEA Grapalat"/>
          <w:spacing w:val="-6"/>
          <w:lang w:val="hy-AM"/>
        </w:rPr>
        <w:t xml:space="preserve"> </w:t>
      </w:r>
      <w:r w:rsidRPr="00626583">
        <w:rPr>
          <w:rFonts w:ascii="GHEA Grapalat" w:hAnsi="GHEA Grapalat" w:cs="Arial"/>
          <w:spacing w:val="-6"/>
          <w:lang w:val="hy-AM"/>
        </w:rPr>
        <w:t>և</w:t>
      </w:r>
      <w:r w:rsidRPr="00626583">
        <w:rPr>
          <w:rFonts w:ascii="GHEA Grapalat" w:hAnsi="GHEA Grapalat"/>
          <w:spacing w:val="-6"/>
          <w:lang w:val="hy-AM"/>
        </w:rPr>
        <w:t xml:space="preserve"> </w:t>
      </w:r>
      <w:r w:rsidRPr="00626583">
        <w:rPr>
          <w:rFonts w:ascii="GHEA Grapalat" w:hAnsi="GHEA Grapalat" w:cs="Arial"/>
          <w:spacing w:val="-6"/>
          <w:lang w:val="hy-AM"/>
        </w:rPr>
        <w:t>բազմակողմանի</w:t>
      </w:r>
      <w:r w:rsidR="00626583">
        <w:rPr>
          <w:rFonts w:ascii="GHEA Grapalat" w:hAnsi="GHEA Grapalat"/>
          <w:spacing w:val="-6"/>
          <w:lang w:val="hy-AM"/>
        </w:rPr>
        <w:t xml:space="preserve"> </w:t>
      </w:r>
      <w:r w:rsidRPr="00626583">
        <w:rPr>
          <w:rFonts w:ascii="GHEA Grapalat" w:hAnsi="GHEA Grapalat" w:cs="Arial"/>
          <w:spacing w:val="-6"/>
          <w:lang w:val="hy-AM"/>
        </w:rPr>
        <w:t>զարգացման</w:t>
      </w:r>
      <w:r w:rsidRPr="00626583">
        <w:rPr>
          <w:rFonts w:ascii="GHEA Grapalat" w:hAnsi="GHEA Grapalat"/>
          <w:spacing w:val="-6"/>
          <w:lang w:val="hy-AM"/>
        </w:rPr>
        <w:t xml:space="preserve"> </w:t>
      </w:r>
      <w:r w:rsidRPr="00626583">
        <w:rPr>
          <w:rFonts w:ascii="GHEA Grapalat" w:hAnsi="GHEA Grapalat" w:cs="Arial"/>
          <w:spacing w:val="-6"/>
          <w:lang w:val="hy-AM"/>
        </w:rPr>
        <w:t>համար</w:t>
      </w:r>
      <w:r w:rsidRPr="00626583">
        <w:rPr>
          <w:rFonts w:ascii="GHEA Grapalat" w:hAnsi="GHEA Grapalat"/>
          <w:spacing w:val="-6"/>
          <w:lang w:val="hy-AM"/>
        </w:rPr>
        <w:t xml:space="preserve"> </w:t>
      </w:r>
      <w:r w:rsidRPr="00626583">
        <w:rPr>
          <w:rFonts w:ascii="GHEA Grapalat" w:hAnsi="GHEA Grapalat" w:cs="Arial"/>
          <w:spacing w:val="-6"/>
          <w:lang w:val="hy-AM"/>
        </w:rPr>
        <w:t>բա</w:t>
      </w:r>
      <w:r w:rsidRPr="00B70886">
        <w:rPr>
          <w:rFonts w:ascii="GHEA Grapalat" w:hAnsi="GHEA Grapalat" w:cs="Arial"/>
          <w:lang w:val="hy-AM"/>
        </w:rPr>
        <w:t>րենպաստ</w:t>
      </w:r>
      <w:r w:rsidRPr="00B70886">
        <w:rPr>
          <w:rFonts w:ascii="GHEA Grapalat" w:hAnsi="GHEA Grapalat"/>
          <w:lang w:val="hy-AM"/>
        </w:rPr>
        <w:t xml:space="preserve"> </w:t>
      </w:r>
      <w:r w:rsidRPr="00B70886">
        <w:rPr>
          <w:rFonts w:ascii="GHEA Grapalat" w:hAnsi="GHEA Grapalat" w:cs="Arial"/>
          <w:lang w:val="hy-AM"/>
        </w:rPr>
        <w:t>պայմանների</w:t>
      </w:r>
      <w:r w:rsidRPr="00B70886">
        <w:rPr>
          <w:rFonts w:ascii="GHEA Grapalat" w:hAnsi="GHEA Grapalat"/>
          <w:lang w:val="hy-AM"/>
        </w:rPr>
        <w:t xml:space="preserve"> </w:t>
      </w:r>
      <w:r w:rsidRPr="00B70886">
        <w:rPr>
          <w:rFonts w:ascii="GHEA Grapalat" w:hAnsi="GHEA Grapalat" w:cs="Arial"/>
          <w:lang w:val="hy-AM"/>
        </w:rPr>
        <w:t>ստեղծումը</w:t>
      </w:r>
      <w:r w:rsidRPr="00B70886">
        <w:rPr>
          <w:rFonts w:ascii="GHEA Grapalat" w:hAnsi="GHEA Grapalat"/>
          <w:lang w:val="hy-AM"/>
        </w:rPr>
        <w:t xml:space="preserve"> </w:t>
      </w:r>
      <w:r w:rsidRPr="00B70886">
        <w:rPr>
          <w:rFonts w:ascii="GHEA Grapalat" w:hAnsi="GHEA Grapalat" w:cs="Arial"/>
          <w:lang w:val="hy-AM"/>
        </w:rPr>
        <w:t>շարունակում</w:t>
      </w:r>
      <w:r w:rsidRPr="00B70886">
        <w:rPr>
          <w:rFonts w:ascii="GHEA Grapalat" w:hAnsi="GHEA Grapalat"/>
          <w:lang w:val="hy-AM"/>
        </w:rPr>
        <w:t xml:space="preserve"> </w:t>
      </w:r>
      <w:r w:rsidRPr="00B70886">
        <w:rPr>
          <w:rFonts w:ascii="GHEA Grapalat" w:hAnsi="GHEA Grapalat" w:cs="Arial"/>
          <w:lang w:val="hy-AM"/>
        </w:rPr>
        <w:t>է</w:t>
      </w:r>
      <w:r w:rsidRPr="00B70886">
        <w:rPr>
          <w:rFonts w:ascii="GHEA Grapalat" w:hAnsi="GHEA Grapalat"/>
          <w:lang w:val="hy-AM"/>
        </w:rPr>
        <w:t xml:space="preserve"> </w:t>
      </w:r>
      <w:r w:rsidRPr="00B70886">
        <w:rPr>
          <w:rFonts w:ascii="GHEA Grapalat" w:hAnsi="GHEA Grapalat" w:cs="Arial"/>
          <w:lang w:val="hy-AM"/>
        </w:rPr>
        <w:t>մնալ</w:t>
      </w:r>
      <w:r w:rsidRPr="00B70886">
        <w:rPr>
          <w:rFonts w:ascii="GHEA Grapalat" w:hAnsi="GHEA Grapalat"/>
          <w:lang w:val="hy-AM"/>
        </w:rPr>
        <w:t xml:space="preserve"> </w:t>
      </w:r>
      <w:r w:rsidR="000F2D88" w:rsidRPr="00B70886">
        <w:rPr>
          <w:rFonts w:ascii="GHEA Grapalat" w:hAnsi="GHEA Grapalat"/>
          <w:lang w:val="hy-AM"/>
        </w:rPr>
        <w:t xml:space="preserve">Հայաստանի Հանրապետության </w:t>
      </w:r>
      <w:r w:rsidRPr="00B70886">
        <w:rPr>
          <w:rFonts w:ascii="GHEA Grapalat" w:hAnsi="GHEA Grapalat" w:cs="Arial"/>
          <w:lang w:val="hy-AM"/>
        </w:rPr>
        <w:t>պետական</w:t>
      </w:r>
      <w:r w:rsidRPr="00B70886">
        <w:rPr>
          <w:rFonts w:ascii="GHEA Grapalat" w:hAnsi="GHEA Grapalat"/>
          <w:lang w:val="hy-AM"/>
        </w:rPr>
        <w:t xml:space="preserve"> </w:t>
      </w:r>
      <w:r w:rsidRPr="00B70886">
        <w:rPr>
          <w:rFonts w:ascii="GHEA Grapalat" w:hAnsi="GHEA Grapalat" w:cs="Arial"/>
          <w:lang w:val="hy-AM"/>
        </w:rPr>
        <w:t>քաղաքականության</w:t>
      </w:r>
      <w:r w:rsidRPr="00B70886">
        <w:rPr>
          <w:rFonts w:ascii="GHEA Grapalat" w:hAnsi="GHEA Grapalat"/>
          <w:lang w:val="hy-AM"/>
        </w:rPr>
        <w:t xml:space="preserve"> </w:t>
      </w:r>
      <w:r w:rsidRPr="00B70886">
        <w:rPr>
          <w:rFonts w:ascii="GHEA Grapalat" w:hAnsi="GHEA Grapalat" w:cs="Arial"/>
          <w:lang w:val="hy-AM"/>
        </w:rPr>
        <w:t>առաջնահերթություն։</w:t>
      </w:r>
      <w:r w:rsidRPr="00B70886">
        <w:rPr>
          <w:rFonts w:ascii="GHEA Grapalat" w:hAnsi="GHEA Grapalat"/>
          <w:lang w:val="hy-AM"/>
        </w:rPr>
        <w:t xml:space="preserve"> </w:t>
      </w:r>
      <w:r w:rsidRPr="00B70886">
        <w:rPr>
          <w:rFonts w:ascii="GHEA Grapalat" w:hAnsi="GHEA Grapalat" w:cs="Arial"/>
          <w:lang w:val="hy-AM"/>
        </w:rPr>
        <w:t>Այս</w:t>
      </w:r>
      <w:r w:rsidRPr="00B70886">
        <w:rPr>
          <w:rFonts w:ascii="GHEA Grapalat" w:hAnsi="GHEA Grapalat"/>
          <w:lang w:val="hy-AM"/>
        </w:rPr>
        <w:t xml:space="preserve"> </w:t>
      </w:r>
      <w:r w:rsidRPr="00B70886">
        <w:rPr>
          <w:rFonts w:ascii="GHEA Grapalat" w:hAnsi="GHEA Grapalat" w:cs="Arial"/>
          <w:lang w:val="hy-AM"/>
        </w:rPr>
        <w:t>շրջա</w:t>
      </w:r>
      <w:r w:rsidR="00626583">
        <w:rPr>
          <w:rFonts w:ascii="GHEA Grapalat" w:hAnsi="GHEA Grapalat" w:cs="Arial"/>
          <w:lang w:val="hy-AM"/>
        </w:rPr>
        <w:softHyphen/>
      </w:r>
      <w:r w:rsidRPr="00B70886">
        <w:rPr>
          <w:rFonts w:ascii="GHEA Grapalat" w:hAnsi="GHEA Grapalat" w:cs="Arial"/>
          <w:lang w:val="hy-AM"/>
        </w:rPr>
        <w:t>նակներում</w:t>
      </w:r>
      <w:r w:rsidRPr="00B70886">
        <w:rPr>
          <w:rFonts w:ascii="GHEA Grapalat" w:hAnsi="GHEA Grapalat"/>
          <w:lang w:val="hy-AM"/>
        </w:rPr>
        <w:t xml:space="preserve"> </w:t>
      </w:r>
      <w:r w:rsidRPr="00B70886">
        <w:rPr>
          <w:rFonts w:ascii="GHEA Grapalat" w:hAnsi="GHEA Grapalat" w:cs="Arial"/>
          <w:lang w:val="hy-AM"/>
        </w:rPr>
        <w:t>կարևոր</w:t>
      </w:r>
      <w:r w:rsidRPr="00B70886">
        <w:rPr>
          <w:rFonts w:ascii="GHEA Grapalat" w:hAnsi="GHEA Grapalat"/>
          <w:lang w:val="hy-AM"/>
        </w:rPr>
        <w:t xml:space="preserve"> </w:t>
      </w:r>
      <w:r w:rsidRPr="00B70886">
        <w:rPr>
          <w:rFonts w:ascii="GHEA Grapalat" w:hAnsi="GHEA Grapalat" w:cs="Arial"/>
          <w:lang w:val="hy-AM"/>
        </w:rPr>
        <w:t>է</w:t>
      </w:r>
      <w:r w:rsidRPr="00B70886">
        <w:rPr>
          <w:rFonts w:ascii="GHEA Grapalat" w:hAnsi="GHEA Grapalat"/>
          <w:lang w:val="hy-AM"/>
        </w:rPr>
        <w:t xml:space="preserve"> </w:t>
      </w:r>
      <w:r w:rsidRPr="00B70886">
        <w:rPr>
          <w:rFonts w:ascii="GHEA Grapalat" w:hAnsi="GHEA Grapalat" w:cs="Arial"/>
          <w:lang w:val="hy-AM"/>
        </w:rPr>
        <w:t>երեխաների</w:t>
      </w:r>
      <w:r w:rsidRPr="00B70886">
        <w:rPr>
          <w:rFonts w:ascii="GHEA Grapalat" w:hAnsi="GHEA Grapalat"/>
          <w:lang w:val="hy-AM"/>
        </w:rPr>
        <w:t xml:space="preserve"> </w:t>
      </w:r>
      <w:r w:rsidRPr="00B70886">
        <w:rPr>
          <w:rFonts w:ascii="GHEA Grapalat" w:hAnsi="GHEA Grapalat" w:cs="Arial"/>
          <w:lang w:val="hy-AM"/>
        </w:rPr>
        <w:t>նկատմամբ</w:t>
      </w:r>
      <w:r w:rsidRPr="00B70886">
        <w:rPr>
          <w:rFonts w:ascii="GHEA Grapalat" w:hAnsi="GHEA Grapalat"/>
          <w:lang w:val="hy-AM"/>
        </w:rPr>
        <w:t xml:space="preserve"> </w:t>
      </w:r>
      <w:r w:rsidRPr="00B70886">
        <w:rPr>
          <w:rFonts w:ascii="GHEA Grapalat" w:hAnsi="GHEA Grapalat" w:cs="Arial"/>
          <w:lang w:val="hy-AM"/>
        </w:rPr>
        <w:t>բռնության</w:t>
      </w:r>
      <w:r w:rsidRPr="00B70886">
        <w:rPr>
          <w:rFonts w:ascii="GHEA Grapalat" w:hAnsi="GHEA Grapalat"/>
          <w:lang w:val="hy-AM"/>
        </w:rPr>
        <w:t xml:space="preserve">, </w:t>
      </w:r>
      <w:r w:rsidRPr="00B70886">
        <w:rPr>
          <w:rFonts w:ascii="GHEA Grapalat" w:hAnsi="GHEA Grapalat" w:cs="Arial"/>
          <w:lang w:val="hy-AM"/>
        </w:rPr>
        <w:t>երեխաների</w:t>
      </w:r>
      <w:r w:rsidRPr="00B70886">
        <w:rPr>
          <w:rFonts w:ascii="GHEA Grapalat" w:hAnsi="GHEA Grapalat"/>
          <w:lang w:val="hy-AM"/>
        </w:rPr>
        <w:t xml:space="preserve"> </w:t>
      </w:r>
      <w:r w:rsidRPr="00B70886">
        <w:rPr>
          <w:rFonts w:ascii="GHEA Grapalat" w:hAnsi="GHEA Grapalat" w:cs="Arial"/>
          <w:lang w:val="hy-AM"/>
        </w:rPr>
        <w:t>դեմ</w:t>
      </w:r>
      <w:r w:rsidRPr="00B70886">
        <w:rPr>
          <w:rFonts w:ascii="GHEA Grapalat" w:hAnsi="GHEA Grapalat"/>
          <w:lang w:val="hy-AM"/>
        </w:rPr>
        <w:t xml:space="preserve"> </w:t>
      </w:r>
      <w:r w:rsidRPr="00B70886">
        <w:rPr>
          <w:rFonts w:ascii="GHEA Grapalat" w:hAnsi="GHEA Grapalat" w:cs="Arial"/>
          <w:lang w:val="hy-AM"/>
        </w:rPr>
        <w:t>ուղղված</w:t>
      </w:r>
      <w:r w:rsidRPr="00B70886">
        <w:rPr>
          <w:rFonts w:ascii="GHEA Grapalat" w:hAnsi="GHEA Grapalat"/>
          <w:lang w:val="hy-AM"/>
        </w:rPr>
        <w:t xml:space="preserve"> </w:t>
      </w:r>
      <w:r w:rsidRPr="00B70886">
        <w:rPr>
          <w:rFonts w:ascii="GHEA Grapalat" w:hAnsi="GHEA Grapalat" w:cs="Arial"/>
          <w:lang w:val="hy-AM"/>
        </w:rPr>
        <w:t>հանցագործությունների</w:t>
      </w:r>
      <w:r w:rsidRPr="00B70886">
        <w:rPr>
          <w:rFonts w:ascii="GHEA Grapalat" w:hAnsi="GHEA Grapalat"/>
          <w:lang w:val="hy-AM"/>
        </w:rPr>
        <w:t xml:space="preserve"> </w:t>
      </w:r>
      <w:r w:rsidRPr="00B70886">
        <w:rPr>
          <w:rFonts w:ascii="GHEA Grapalat" w:hAnsi="GHEA Grapalat" w:cs="Arial"/>
          <w:lang w:val="hy-AM"/>
        </w:rPr>
        <w:t>դեմ</w:t>
      </w:r>
      <w:r w:rsidRPr="00B70886">
        <w:rPr>
          <w:rFonts w:ascii="GHEA Grapalat" w:hAnsi="GHEA Grapalat"/>
          <w:lang w:val="hy-AM"/>
        </w:rPr>
        <w:t xml:space="preserve"> </w:t>
      </w:r>
      <w:r w:rsidRPr="00B70886">
        <w:rPr>
          <w:rFonts w:ascii="GHEA Grapalat" w:hAnsi="GHEA Grapalat" w:cs="Arial"/>
          <w:lang w:val="hy-AM"/>
        </w:rPr>
        <w:t>պայքարը</w:t>
      </w:r>
      <w:r w:rsidRPr="00B70886">
        <w:rPr>
          <w:rFonts w:ascii="GHEA Grapalat" w:hAnsi="GHEA Grapalat"/>
          <w:lang w:val="hy-AM"/>
        </w:rPr>
        <w:t xml:space="preserve">, </w:t>
      </w:r>
      <w:r w:rsidRPr="00B70886">
        <w:rPr>
          <w:rFonts w:ascii="GHEA Grapalat" w:hAnsi="GHEA Grapalat" w:cs="Arial"/>
          <w:lang w:val="hy-AM"/>
        </w:rPr>
        <w:t>դրանց</w:t>
      </w:r>
      <w:r w:rsidRPr="00B70886">
        <w:rPr>
          <w:rFonts w:ascii="GHEA Grapalat" w:hAnsi="GHEA Grapalat"/>
          <w:lang w:val="hy-AM"/>
        </w:rPr>
        <w:t xml:space="preserve"> </w:t>
      </w:r>
      <w:r w:rsidRPr="00B70886">
        <w:rPr>
          <w:rFonts w:ascii="GHEA Grapalat" w:hAnsi="GHEA Grapalat" w:cs="Arial"/>
          <w:lang w:val="hy-AM"/>
        </w:rPr>
        <w:t>կանխարգելումը</w:t>
      </w:r>
      <w:r w:rsidRPr="00B70886">
        <w:rPr>
          <w:rFonts w:ascii="GHEA Grapalat" w:hAnsi="GHEA Grapalat"/>
          <w:lang w:val="hy-AM"/>
        </w:rPr>
        <w:t xml:space="preserve">, </w:t>
      </w:r>
      <w:r w:rsidRPr="00B70886">
        <w:rPr>
          <w:rFonts w:ascii="GHEA Grapalat" w:hAnsi="GHEA Grapalat" w:cs="Arial"/>
          <w:lang w:val="hy-AM"/>
        </w:rPr>
        <w:t>բոլոր</w:t>
      </w:r>
      <w:r w:rsidRPr="00B70886">
        <w:rPr>
          <w:rFonts w:ascii="GHEA Grapalat" w:hAnsi="GHEA Grapalat"/>
          <w:lang w:val="hy-AM"/>
        </w:rPr>
        <w:t xml:space="preserve"> </w:t>
      </w:r>
      <w:r w:rsidRPr="00B70886">
        <w:rPr>
          <w:rFonts w:ascii="GHEA Grapalat" w:hAnsi="GHEA Grapalat" w:cs="Arial"/>
          <w:lang w:val="hy-AM"/>
        </w:rPr>
        <w:t>երեխաների</w:t>
      </w:r>
      <w:r w:rsidRPr="00B70886">
        <w:rPr>
          <w:rFonts w:ascii="GHEA Grapalat" w:hAnsi="GHEA Grapalat"/>
          <w:lang w:val="hy-AM"/>
        </w:rPr>
        <w:t xml:space="preserve"> </w:t>
      </w:r>
      <w:r w:rsidRPr="00B70886">
        <w:rPr>
          <w:rFonts w:ascii="GHEA Grapalat" w:hAnsi="GHEA Grapalat" w:cs="Arial"/>
          <w:lang w:val="hy-AM"/>
        </w:rPr>
        <w:t>կրթության</w:t>
      </w:r>
      <w:r w:rsidRPr="00B70886">
        <w:rPr>
          <w:rFonts w:ascii="GHEA Grapalat" w:hAnsi="GHEA Grapalat"/>
          <w:lang w:val="hy-AM"/>
        </w:rPr>
        <w:t xml:space="preserve"> </w:t>
      </w:r>
      <w:r w:rsidRPr="00B70886">
        <w:rPr>
          <w:rFonts w:ascii="GHEA Grapalat" w:hAnsi="GHEA Grapalat" w:cs="Arial"/>
          <w:lang w:val="hy-AM"/>
        </w:rPr>
        <w:t>իրավունքի</w:t>
      </w:r>
      <w:r w:rsidRPr="00B70886">
        <w:rPr>
          <w:rFonts w:ascii="GHEA Grapalat" w:hAnsi="GHEA Grapalat"/>
          <w:lang w:val="hy-AM"/>
        </w:rPr>
        <w:t xml:space="preserve"> </w:t>
      </w:r>
      <w:r w:rsidRPr="00B70886">
        <w:rPr>
          <w:rFonts w:ascii="GHEA Grapalat" w:hAnsi="GHEA Grapalat" w:cs="Arial"/>
          <w:lang w:val="hy-AM"/>
        </w:rPr>
        <w:t>իրացման</w:t>
      </w:r>
      <w:r w:rsidRPr="00B70886">
        <w:rPr>
          <w:rFonts w:ascii="GHEA Grapalat" w:hAnsi="GHEA Grapalat"/>
          <w:lang w:val="hy-AM"/>
        </w:rPr>
        <w:t xml:space="preserve"> </w:t>
      </w:r>
      <w:r w:rsidRPr="00B70886">
        <w:rPr>
          <w:rFonts w:ascii="GHEA Grapalat" w:hAnsi="GHEA Grapalat" w:cs="Arial"/>
          <w:lang w:val="hy-AM"/>
        </w:rPr>
        <w:t>ապահովումը</w:t>
      </w:r>
      <w:r w:rsidRPr="00B70886">
        <w:rPr>
          <w:rFonts w:ascii="GHEA Grapalat" w:hAnsi="GHEA Grapalat"/>
          <w:lang w:val="hy-AM"/>
        </w:rPr>
        <w:t xml:space="preserve"> </w:t>
      </w:r>
      <w:r w:rsidRPr="00B70886">
        <w:rPr>
          <w:rFonts w:ascii="GHEA Grapalat" w:hAnsi="GHEA Grapalat" w:cs="Arial"/>
          <w:lang w:val="hy-AM"/>
        </w:rPr>
        <w:t>և</w:t>
      </w:r>
      <w:r w:rsidRPr="00B70886">
        <w:rPr>
          <w:rFonts w:ascii="GHEA Grapalat" w:hAnsi="GHEA Grapalat"/>
          <w:lang w:val="hy-AM"/>
        </w:rPr>
        <w:t xml:space="preserve"> </w:t>
      </w:r>
      <w:r w:rsidRPr="00B70886">
        <w:rPr>
          <w:rFonts w:ascii="GHEA Grapalat" w:hAnsi="GHEA Grapalat" w:cs="Arial"/>
          <w:lang w:val="hy-AM"/>
        </w:rPr>
        <w:t>այլն։</w:t>
      </w:r>
    </w:p>
    <w:p w:rsidR="00821A1F" w:rsidRPr="00B70886" w:rsidRDefault="000F2D88" w:rsidP="00821A1F">
      <w:pPr>
        <w:spacing w:line="360" w:lineRule="auto"/>
        <w:ind w:firstLine="709"/>
        <w:jc w:val="both"/>
        <w:rPr>
          <w:rFonts w:ascii="GHEA Grapalat" w:hAnsi="GHEA Grapalat" w:cs="Arial"/>
          <w:lang w:val="hy-AM"/>
        </w:rPr>
      </w:pPr>
      <w:r w:rsidRPr="00B70886">
        <w:rPr>
          <w:rFonts w:ascii="GHEA Grapalat" w:hAnsi="GHEA Grapalat" w:cs="Arial"/>
          <w:lang w:val="hy-AM"/>
        </w:rPr>
        <w:t>Կ</w:t>
      </w:r>
      <w:r w:rsidR="00821A1F" w:rsidRPr="00B70886">
        <w:rPr>
          <w:rFonts w:ascii="GHEA Grapalat" w:hAnsi="GHEA Grapalat" w:cs="Arial"/>
          <w:lang w:val="hy-AM"/>
        </w:rPr>
        <w:t>առավարության</w:t>
      </w:r>
      <w:r w:rsidR="00821A1F" w:rsidRPr="00B70886">
        <w:rPr>
          <w:rFonts w:ascii="GHEA Grapalat" w:hAnsi="GHEA Grapalat"/>
          <w:lang w:val="hy-AM"/>
        </w:rPr>
        <w:t xml:space="preserve"> 2017 </w:t>
      </w:r>
      <w:r w:rsidR="00821A1F" w:rsidRPr="00B70886">
        <w:rPr>
          <w:rFonts w:ascii="GHEA Grapalat" w:hAnsi="GHEA Grapalat" w:cs="Arial"/>
          <w:lang w:val="hy-AM"/>
        </w:rPr>
        <w:t>թվականի</w:t>
      </w:r>
      <w:r w:rsidR="00821A1F" w:rsidRPr="00B70886">
        <w:rPr>
          <w:rFonts w:ascii="GHEA Grapalat" w:hAnsi="GHEA Grapalat"/>
          <w:lang w:val="hy-AM"/>
        </w:rPr>
        <w:t xml:space="preserve"> </w:t>
      </w:r>
      <w:r w:rsidR="00821A1F" w:rsidRPr="00B70886">
        <w:rPr>
          <w:rFonts w:ascii="GHEA Grapalat" w:hAnsi="GHEA Grapalat" w:cs="Arial"/>
          <w:lang w:val="hy-AM"/>
        </w:rPr>
        <w:t>հուլիսի</w:t>
      </w:r>
      <w:r w:rsidR="00821A1F" w:rsidRPr="00B70886">
        <w:rPr>
          <w:rFonts w:ascii="GHEA Grapalat" w:hAnsi="GHEA Grapalat"/>
          <w:lang w:val="hy-AM"/>
        </w:rPr>
        <w:t xml:space="preserve"> 13-</w:t>
      </w:r>
      <w:r w:rsidR="00821A1F" w:rsidRPr="00B70886">
        <w:rPr>
          <w:rFonts w:ascii="GHEA Grapalat" w:hAnsi="GHEA Grapalat" w:cs="Arial"/>
          <w:lang w:val="hy-AM"/>
        </w:rPr>
        <w:t>ի</w:t>
      </w:r>
      <w:r w:rsidR="00821A1F" w:rsidRPr="00B70886">
        <w:rPr>
          <w:rFonts w:ascii="GHEA Grapalat" w:hAnsi="GHEA Grapalat"/>
          <w:lang w:val="hy-AM"/>
        </w:rPr>
        <w:t xml:space="preserve"> N 30 </w:t>
      </w:r>
      <w:r w:rsidR="00821A1F" w:rsidRPr="00B70886">
        <w:rPr>
          <w:rFonts w:ascii="GHEA Grapalat" w:hAnsi="GHEA Grapalat" w:cs="Arial"/>
          <w:lang w:val="hy-AM"/>
        </w:rPr>
        <w:t>արձանագրային</w:t>
      </w:r>
      <w:r w:rsidR="00821A1F" w:rsidRPr="00B70886">
        <w:rPr>
          <w:rFonts w:ascii="GHEA Grapalat" w:hAnsi="GHEA Grapalat"/>
          <w:lang w:val="hy-AM"/>
        </w:rPr>
        <w:t xml:space="preserve"> </w:t>
      </w:r>
      <w:r w:rsidR="00821A1F" w:rsidRPr="00B70886">
        <w:rPr>
          <w:rFonts w:ascii="GHEA Grapalat" w:hAnsi="GHEA Grapalat" w:cs="Arial"/>
          <w:lang w:val="hy-AM"/>
        </w:rPr>
        <w:t>որոշմամբ</w:t>
      </w:r>
      <w:r w:rsidR="00821A1F" w:rsidRPr="00B70886">
        <w:rPr>
          <w:rFonts w:ascii="GHEA Grapalat" w:hAnsi="GHEA Grapalat"/>
          <w:lang w:val="hy-AM"/>
        </w:rPr>
        <w:t xml:space="preserve"> </w:t>
      </w:r>
      <w:r w:rsidR="00821A1F" w:rsidRPr="00B70886">
        <w:rPr>
          <w:rFonts w:ascii="GHEA Grapalat" w:hAnsi="GHEA Grapalat" w:cs="Arial"/>
          <w:lang w:val="hy-AM"/>
        </w:rPr>
        <w:t>հավանություն</w:t>
      </w:r>
      <w:r w:rsidR="00821A1F" w:rsidRPr="00B70886">
        <w:rPr>
          <w:rFonts w:ascii="GHEA Grapalat" w:hAnsi="GHEA Grapalat"/>
          <w:lang w:val="hy-AM"/>
        </w:rPr>
        <w:t xml:space="preserve"> </w:t>
      </w:r>
      <w:r w:rsidR="00821A1F" w:rsidRPr="00B70886">
        <w:rPr>
          <w:rFonts w:ascii="GHEA Grapalat" w:hAnsi="GHEA Grapalat" w:cs="Arial"/>
          <w:lang w:val="hy-AM"/>
        </w:rPr>
        <w:t>են</w:t>
      </w:r>
      <w:r w:rsidR="00821A1F" w:rsidRPr="00B70886">
        <w:rPr>
          <w:rFonts w:ascii="GHEA Grapalat" w:hAnsi="GHEA Grapalat"/>
          <w:lang w:val="hy-AM"/>
        </w:rPr>
        <w:t xml:space="preserve"> </w:t>
      </w:r>
      <w:r w:rsidR="00821A1F" w:rsidRPr="00B70886">
        <w:rPr>
          <w:rFonts w:ascii="GHEA Grapalat" w:hAnsi="GHEA Grapalat" w:cs="Arial"/>
          <w:lang w:val="hy-AM"/>
        </w:rPr>
        <w:t>ստացել</w:t>
      </w:r>
      <w:r w:rsidR="00821A1F" w:rsidRPr="00B70886">
        <w:rPr>
          <w:rFonts w:ascii="GHEA Grapalat" w:hAnsi="GHEA Grapalat"/>
          <w:lang w:val="hy-AM"/>
        </w:rPr>
        <w:t xml:space="preserve"> </w:t>
      </w:r>
      <w:r w:rsidR="00821A1F" w:rsidRPr="00B70886">
        <w:rPr>
          <w:rFonts w:ascii="GHEA Grapalat" w:hAnsi="GHEA Grapalat" w:cs="Arial"/>
          <w:lang w:val="hy-AM"/>
        </w:rPr>
        <w:t>Հայաստանի</w:t>
      </w:r>
      <w:r w:rsidR="00821A1F" w:rsidRPr="00B70886">
        <w:rPr>
          <w:rFonts w:ascii="GHEA Grapalat" w:hAnsi="GHEA Grapalat"/>
          <w:lang w:val="hy-AM"/>
        </w:rPr>
        <w:t xml:space="preserve"> </w:t>
      </w:r>
      <w:r w:rsidR="00821A1F" w:rsidRPr="00B70886">
        <w:rPr>
          <w:rFonts w:ascii="GHEA Grapalat" w:hAnsi="GHEA Grapalat" w:cs="Arial"/>
          <w:lang w:val="hy-AM"/>
        </w:rPr>
        <w:t>Հանրապետությունում</w:t>
      </w:r>
      <w:r w:rsidR="00821A1F" w:rsidRPr="00B70886">
        <w:rPr>
          <w:rFonts w:ascii="GHEA Grapalat" w:hAnsi="GHEA Grapalat"/>
          <w:lang w:val="hy-AM"/>
        </w:rPr>
        <w:t xml:space="preserve"> </w:t>
      </w:r>
      <w:r w:rsidR="00821A1F" w:rsidRPr="00B70886">
        <w:rPr>
          <w:rFonts w:ascii="GHEA Grapalat" w:hAnsi="GHEA Grapalat" w:cs="Arial"/>
          <w:lang w:val="hy-AM"/>
        </w:rPr>
        <w:t>երեխայի</w:t>
      </w:r>
      <w:r w:rsidR="00821A1F" w:rsidRPr="00B70886">
        <w:rPr>
          <w:rFonts w:ascii="GHEA Grapalat" w:hAnsi="GHEA Grapalat"/>
          <w:lang w:val="hy-AM"/>
        </w:rPr>
        <w:t xml:space="preserve"> </w:t>
      </w:r>
      <w:r w:rsidR="00821A1F" w:rsidRPr="00B70886">
        <w:rPr>
          <w:rFonts w:ascii="GHEA Grapalat" w:hAnsi="GHEA Grapalat" w:cs="Arial"/>
          <w:lang w:val="hy-AM"/>
        </w:rPr>
        <w:t>իրավունքների</w:t>
      </w:r>
      <w:r w:rsidR="00821A1F" w:rsidRPr="00B70886">
        <w:rPr>
          <w:rFonts w:ascii="GHEA Grapalat" w:hAnsi="GHEA Grapalat"/>
          <w:lang w:val="hy-AM"/>
        </w:rPr>
        <w:t xml:space="preserve"> </w:t>
      </w:r>
      <w:r w:rsidR="00821A1F" w:rsidRPr="00B70886">
        <w:rPr>
          <w:rFonts w:ascii="GHEA Grapalat" w:hAnsi="GHEA Grapalat" w:cs="Arial"/>
          <w:lang w:val="hy-AM"/>
        </w:rPr>
        <w:t>պաշտպանության</w:t>
      </w:r>
      <w:r w:rsidR="00821A1F" w:rsidRPr="00B70886">
        <w:rPr>
          <w:rFonts w:ascii="GHEA Grapalat" w:hAnsi="GHEA Grapalat"/>
          <w:lang w:val="hy-AM"/>
        </w:rPr>
        <w:t xml:space="preserve"> 2017-2021 </w:t>
      </w:r>
      <w:r w:rsidR="00821A1F" w:rsidRPr="00B70886">
        <w:rPr>
          <w:rFonts w:ascii="GHEA Grapalat" w:hAnsi="GHEA Grapalat" w:cs="Arial"/>
          <w:lang w:val="hy-AM"/>
        </w:rPr>
        <w:t>թվականների</w:t>
      </w:r>
      <w:r w:rsidR="00821A1F" w:rsidRPr="00B70886">
        <w:rPr>
          <w:rFonts w:ascii="GHEA Grapalat" w:hAnsi="GHEA Grapalat"/>
          <w:lang w:val="hy-AM"/>
        </w:rPr>
        <w:t xml:space="preserve"> </w:t>
      </w:r>
      <w:r w:rsidR="00821A1F" w:rsidRPr="00B70886">
        <w:rPr>
          <w:rFonts w:ascii="GHEA Grapalat" w:hAnsi="GHEA Grapalat" w:cs="Arial"/>
          <w:lang w:val="hy-AM"/>
        </w:rPr>
        <w:t>ռազմավարական</w:t>
      </w:r>
      <w:r w:rsidR="00821A1F" w:rsidRPr="00B70886">
        <w:rPr>
          <w:rFonts w:ascii="GHEA Grapalat" w:hAnsi="GHEA Grapalat"/>
          <w:lang w:val="hy-AM"/>
        </w:rPr>
        <w:t xml:space="preserve"> </w:t>
      </w:r>
      <w:r w:rsidR="00821A1F" w:rsidRPr="00B70886">
        <w:rPr>
          <w:rFonts w:ascii="GHEA Grapalat" w:hAnsi="GHEA Grapalat" w:cs="Arial"/>
          <w:lang w:val="hy-AM"/>
        </w:rPr>
        <w:t>ծրագիրը</w:t>
      </w:r>
      <w:r w:rsidR="00821A1F" w:rsidRPr="00B70886">
        <w:rPr>
          <w:rFonts w:ascii="GHEA Grapalat" w:hAnsi="GHEA Grapalat"/>
          <w:lang w:val="hy-AM"/>
        </w:rPr>
        <w:t xml:space="preserve"> </w:t>
      </w:r>
      <w:r w:rsidR="00821A1F" w:rsidRPr="00B70886">
        <w:rPr>
          <w:rFonts w:ascii="GHEA Grapalat" w:hAnsi="GHEA Grapalat" w:cs="Arial"/>
          <w:lang w:val="hy-AM"/>
        </w:rPr>
        <w:t>և</w:t>
      </w:r>
      <w:r w:rsidR="00821A1F" w:rsidRPr="00B70886">
        <w:rPr>
          <w:rFonts w:ascii="GHEA Grapalat" w:hAnsi="GHEA Grapalat"/>
          <w:lang w:val="hy-AM"/>
        </w:rPr>
        <w:t xml:space="preserve"> </w:t>
      </w:r>
      <w:r w:rsidR="00821A1F" w:rsidRPr="00B70886">
        <w:rPr>
          <w:rFonts w:ascii="GHEA Grapalat" w:hAnsi="GHEA Grapalat" w:cs="Arial"/>
          <w:lang w:val="hy-AM"/>
        </w:rPr>
        <w:t>երեխայի</w:t>
      </w:r>
      <w:r w:rsidR="00821A1F" w:rsidRPr="00B70886">
        <w:rPr>
          <w:rFonts w:ascii="GHEA Grapalat" w:hAnsi="GHEA Grapalat"/>
          <w:lang w:val="hy-AM"/>
        </w:rPr>
        <w:t xml:space="preserve"> </w:t>
      </w:r>
      <w:r w:rsidR="00821A1F" w:rsidRPr="00B70886">
        <w:rPr>
          <w:rFonts w:ascii="GHEA Grapalat" w:hAnsi="GHEA Grapalat" w:cs="Arial"/>
          <w:lang w:val="hy-AM"/>
        </w:rPr>
        <w:t>իրավունքների</w:t>
      </w:r>
      <w:r w:rsidR="00821A1F" w:rsidRPr="00B70886">
        <w:rPr>
          <w:rFonts w:ascii="GHEA Grapalat" w:hAnsi="GHEA Grapalat"/>
          <w:lang w:val="hy-AM"/>
        </w:rPr>
        <w:t xml:space="preserve"> </w:t>
      </w:r>
      <w:r w:rsidR="00821A1F" w:rsidRPr="00B70886">
        <w:rPr>
          <w:rFonts w:ascii="GHEA Grapalat" w:hAnsi="GHEA Grapalat" w:cs="Arial"/>
          <w:lang w:val="hy-AM"/>
        </w:rPr>
        <w:t>պաշտպանության</w:t>
      </w:r>
      <w:r w:rsidR="00821A1F" w:rsidRPr="00B70886">
        <w:rPr>
          <w:rFonts w:ascii="GHEA Grapalat" w:hAnsi="GHEA Grapalat"/>
          <w:lang w:val="hy-AM"/>
        </w:rPr>
        <w:t xml:space="preserve"> 2017-2021 </w:t>
      </w:r>
      <w:r w:rsidR="00821A1F" w:rsidRPr="00B70886">
        <w:rPr>
          <w:rFonts w:ascii="GHEA Grapalat" w:hAnsi="GHEA Grapalat" w:cs="Arial"/>
          <w:lang w:val="hy-AM"/>
        </w:rPr>
        <w:t>թվականների</w:t>
      </w:r>
      <w:r w:rsidR="00821A1F" w:rsidRPr="00B70886">
        <w:rPr>
          <w:rFonts w:ascii="GHEA Grapalat" w:hAnsi="GHEA Grapalat"/>
          <w:lang w:val="hy-AM"/>
        </w:rPr>
        <w:t xml:space="preserve"> </w:t>
      </w:r>
      <w:r w:rsidR="00821A1F" w:rsidRPr="00B70886">
        <w:rPr>
          <w:rFonts w:ascii="GHEA Grapalat" w:hAnsi="GHEA Grapalat" w:cs="Arial"/>
          <w:lang w:val="hy-AM"/>
        </w:rPr>
        <w:t>ռազմավարական</w:t>
      </w:r>
      <w:r w:rsidR="00821A1F" w:rsidRPr="00B70886">
        <w:rPr>
          <w:rFonts w:ascii="GHEA Grapalat" w:hAnsi="GHEA Grapalat"/>
          <w:lang w:val="hy-AM"/>
        </w:rPr>
        <w:t xml:space="preserve"> </w:t>
      </w:r>
      <w:r w:rsidR="00821A1F" w:rsidRPr="00B70886">
        <w:rPr>
          <w:rFonts w:ascii="GHEA Grapalat" w:hAnsi="GHEA Grapalat" w:cs="Arial"/>
          <w:lang w:val="hy-AM"/>
        </w:rPr>
        <w:t>ծրագրի</w:t>
      </w:r>
      <w:r w:rsidR="00821A1F" w:rsidRPr="00B70886">
        <w:rPr>
          <w:rFonts w:ascii="GHEA Grapalat" w:hAnsi="GHEA Grapalat"/>
          <w:lang w:val="hy-AM"/>
        </w:rPr>
        <w:t xml:space="preserve"> </w:t>
      </w:r>
      <w:r w:rsidR="00821A1F" w:rsidRPr="00B70886">
        <w:rPr>
          <w:rFonts w:ascii="GHEA Grapalat" w:hAnsi="GHEA Grapalat" w:cs="Arial"/>
          <w:lang w:val="hy-AM"/>
        </w:rPr>
        <w:t>իրականացման</w:t>
      </w:r>
      <w:r w:rsidR="00821A1F" w:rsidRPr="00B70886">
        <w:rPr>
          <w:rFonts w:ascii="GHEA Grapalat" w:hAnsi="GHEA Grapalat"/>
          <w:lang w:val="hy-AM"/>
        </w:rPr>
        <w:t xml:space="preserve"> </w:t>
      </w:r>
      <w:r w:rsidR="00821A1F" w:rsidRPr="00B70886">
        <w:rPr>
          <w:rFonts w:ascii="GHEA Grapalat" w:hAnsi="GHEA Grapalat" w:cs="Arial"/>
          <w:lang w:val="hy-AM"/>
        </w:rPr>
        <w:t>միջոցառումների</w:t>
      </w:r>
      <w:r w:rsidR="00821A1F" w:rsidRPr="00B70886">
        <w:rPr>
          <w:rFonts w:ascii="GHEA Grapalat" w:hAnsi="GHEA Grapalat"/>
          <w:lang w:val="hy-AM"/>
        </w:rPr>
        <w:t xml:space="preserve"> </w:t>
      </w:r>
      <w:r w:rsidR="00821A1F" w:rsidRPr="00B70886">
        <w:rPr>
          <w:rFonts w:ascii="GHEA Grapalat" w:hAnsi="GHEA Grapalat" w:cs="Arial"/>
          <w:lang w:val="hy-AM"/>
        </w:rPr>
        <w:t xml:space="preserve">ժամանակացույցը։ </w:t>
      </w:r>
    </w:p>
    <w:p w:rsidR="00821A1F" w:rsidRPr="00B70886" w:rsidRDefault="00821A1F" w:rsidP="00E82BCB">
      <w:pPr>
        <w:spacing w:line="360" w:lineRule="auto"/>
        <w:ind w:firstLine="709"/>
        <w:jc w:val="both"/>
        <w:rPr>
          <w:rFonts w:ascii="GHEA Grapalat" w:hAnsi="GHEA Grapalat" w:cs="Arial"/>
          <w:lang w:val="hy-AM"/>
        </w:rPr>
      </w:pPr>
      <w:r w:rsidRPr="00B70886">
        <w:rPr>
          <w:rFonts w:ascii="GHEA Grapalat" w:hAnsi="GHEA Grapalat" w:cs="Arial"/>
          <w:lang w:val="hy-AM"/>
        </w:rPr>
        <w:lastRenderedPageBreak/>
        <w:t xml:space="preserve">Գործողությունների ծրագրերը ներառելու են երեխաների իրավունքներին </w:t>
      </w:r>
      <w:r w:rsidRPr="006634CC">
        <w:rPr>
          <w:rFonts w:ascii="GHEA Grapalat" w:hAnsi="GHEA Grapalat" w:cs="Arial"/>
          <w:spacing w:val="-8"/>
          <w:lang w:val="hy-AM"/>
        </w:rPr>
        <w:t xml:space="preserve">առնչվող </w:t>
      </w:r>
      <w:r w:rsidR="00E82BCB" w:rsidRPr="006634CC">
        <w:rPr>
          <w:rFonts w:ascii="GHEA Grapalat" w:hAnsi="GHEA Grapalat" w:cs="Arial"/>
          <w:spacing w:val="-8"/>
          <w:lang w:val="hy-AM"/>
        </w:rPr>
        <w:t xml:space="preserve">հրատապ </w:t>
      </w:r>
      <w:r w:rsidRPr="006634CC">
        <w:rPr>
          <w:rFonts w:ascii="GHEA Grapalat" w:hAnsi="GHEA Grapalat" w:cs="Arial"/>
          <w:spacing w:val="-8"/>
          <w:lang w:val="hy-AM"/>
        </w:rPr>
        <w:t>խնդիրների լուծմանն ուղղված միջոցառումներ՝ սկսած</w:t>
      </w:r>
      <w:r w:rsidRPr="00B70886">
        <w:rPr>
          <w:rFonts w:ascii="GHEA Grapalat" w:hAnsi="GHEA Grapalat" w:cs="Arial"/>
          <w:lang w:val="hy-AM"/>
        </w:rPr>
        <w:t xml:space="preserve"> </w:t>
      </w:r>
      <w:r w:rsidR="00E82BCB" w:rsidRPr="00B70886">
        <w:rPr>
          <w:rFonts w:ascii="GHEA Grapalat" w:hAnsi="GHEA Grapalat" w:cs="Arial"/>
          <w:lang w:val="hy-AM"/>
        </w:rPr>
        <w:t>օ</w:t>
      </w:r>
      <w:r w:rsidRPr="00B70886">
        <w:rPr>
          <w:rFonts w:ascii="GHEA Grapalat" w:hAnsi="GHEA Grapalat" w:cs="Arial"/>
          <w:lang w:val="hy-AM"/>
        </w:rPr>
        <w:t xml:space="preserve">րենսդրական բարեփոխումներից մինչև </w:t>
      </w:r>
      <w:r w:rsidR="00E82BCB" w:rsidRPr="00B70886">
        <w:rPr>
          <w:rFonts w:ascii="GHEA Grapalat" w:hAnsi="GHEA Grapalat" w:cs="Arial"/>
          <w:lang w:val="hy-AM"/>
        </w:rPr>
        <w:t>երեխաների համար նախատեսված բոլոր տեսակի հաս</w:t>
      </w:r>
      <w:r w:rsidR="00626583">
        <w:rPr>
          <w:rFonts w:ascii="GHEA Grapalat" w:hAnsi="GHEA Grapalat" w:cs="Arial"/>
          <w:lang w:val="hy-AM"/>
        </w:rPr>
        <w:softHyphen/>
      </w:r>
      <w:r w:rsidR="00E82BCB" w:rsidRPr="00B70886">
        <w:rPr>
          <w:rFonts w:ascii="GHEA Grapalat" w:hAnsi="GHEA Grapalat" w:cs="Arial"/>
          <w:lang w:val="hy-AM"/>
        </w:rPr>
        <w:t xml:space="preserve">տատությունների բարեկարգումը: </w:t>
      </w:r>
      <w:r w:rsidR="00401E29" w:rsidRPr="00B70886">
        <w:rPr>
          <w:rFonts w:ascii="GHEA Grapalat" w:hAnsi="GHEA Grapalat" w:cs="Arial"/>
          <w:lang w:val="hy-AM"/>
        </w:rPr>
        <w:t xml:space="preserve">Առանձնակի ջանքեր են ներդրվելու երեխաների հանդեպ բռնության, թրաֆիքինգի ու շահագործման կանխարգելման և դրանց դեմ պայքարի ուղղությամբ: </w:t>
      </w:r>
      <w:r w:rsidR="00E82BCB" w:rsidRPr="00B70886">
        <w:rPr>
          <w:rFonts w:ascii="GHEA Grapalat" w:hAnsi="GHEA Grapalat" w:cs="Arial"/>
          <w:lang w:val="hy-AM"/>
        </w:rPr>
        <w:t>Երեխայի իրավունքների մասին թե</w:t>
      </w:r>
      <w:r w:rsidR="00B478BB" w:rsidRPr="00B70886">
        <w:rPr>
          <w:rFonts w:ascii="GHEA Grapalat" w:hAnsi="GHEA Grapalat" w:cs="Arial"/>
          <w:lang w:val="hy-AM"/>
        </w:rPr>
        <w:t>՛</w:t>
      </w:r>
      <w:r w:rsidR="00E82BCB" w:rsidRPr="00B70886">
        <w:rPr>
          <w:rFonts w:ascii="GHEA Grapalat" w:hAnsi="GHEA Grapalat" w:cs="Arial"/>
          <w:lang w:val="hy-AM"/>
        </w:rPr>
        <w:t xml:space="preserve"> իրենց՝ երեխաների, թե</w:t>
      </w:r>
      <w:r w:rsidR="00B478BB" w:rsidRPr="00B70886">
        <w:rPr>
          <w:rFonts w:ascii="GHEA Grapalat" w:hAnsi="GHEA Grapalat" w:cs="Arial"/>
          <w:lang w:val="hy-AM"/>
        </w:rPr>
        <w:t>՛</w:t>
      </w:r>
      <w:r w:rsidR="00E82BCB" w:rsidRPr="00B70886">
        <w:rPr>
          <w:rFonts w:ascii="GHEA Grapalat" w:hAnsi="GHEA Grapalat" w:cs="Arial"/>
          <w:lang w:val="hy-AM"/>
        </w:rPr>
        <w:t xml:space="preserve"> նրանց ընտանիքի անդամների և թե</w:t>
      </w:r>
      <w:r w:rsidR="00B478BB" w:rsidRPr="00B70886">
        <w:rPr>
          <w:rFonts w:ascii="GHEA Grapalat" w:hAnsi="GHEA Grapalat" w:cs="Arial"/>
          <w:lang w:val="hy-AM"/>
        </w:rPr>
        <w:t>՛</w:t>
      </w:r>
      <w:r w:rsidR="00E82BCB" w:rsidRPr="00B70886">
        <w:rPr>
          <w:rFonts w:ascii="GHEA Grapalat" w:hAnsi="GHEA Grapalat" w:cs="Arial"/>
          <w:lang w:val="hy-AM"/>
        </w:rPr>
        <w:t>, ընդհանուր առմամբ, հանրության իրազեկության բարձրացումը</w:t>
      </w:r>
      <w:r w:rsidR="00401E29" w:rsidRPr="00B70886">
        <w:rPr>
          <w:rFonts w:ascii="GHEA Grapalat" w:hAnsi="GHEA Grapalat" w:cs="Arial"/>
          <w:lang w:val="hy-AM"/>
        </w:rPr>
        <w:t xml:space="preserve"> ևս կարևորվում է</w:t>
      </w:r>
      <w:r w:rsidR="00E82BCB" w:rsidRPr="00B70886">
        <w:rPr>
          <w:rFonts w:ascii="GHEA Grapalat" w:hAnsi="GHEA Grapalat" w:cs="Arial"/>
          <w:lang w:val="hy-AM"/>
        </w:rPr>
        <w:t>: Այս ամենն իրականացվելու է հանուն երեխայի լավագույն շահի ապահովման կարևորագույն սկզբունքի հաշվառմամբ:</w:t>
      </w:r>
    </w:p>
    <w:p w:rsidR="00FC1834" w:rsidRPr="00B70886" w:rsidRDefault="00FC1834" w:rsidP="00420744">
      <w:pPr>
        <w:pStyle w:val="NormalWeb"/>
        <w:spacing w:before="0" w:after="0"/>
        <w:rPr>
          <w:rFonts w:ascii="GHEA Grapalat" w:hAnsi="GHEA Grapalat" w:cs="Calibri"/>
          <w:lang w:val="hy-AM"/>
        </w:rPr>
      </w:pPr>
    </w:p>
    <w:p w:rsidR="00DE4361" w:rsidRPr="00B70886" w:rsidRDefault="00B45DB6" w:rsidP="00B45DB6">
      <w:pPr>
        <w:pStyle w:val="Heading1"/>
        <w:jc w:val="center"/>
        <w:rPr>
          <w:rFonts w:ascii="GHEA Grapalat" w:hAnsi="GHEA Grapalat" w:cs="Sylfaen"/>
          <w:sz w:val="24"/>
          <w:szCs w:val="24"/>
          <w:lang w:val="hy-AM"/>
        </w:rPr>
      </w:pPr>
      <w:bookmarkStart w:id="23" w:name="_Toc22572232"/>
      <w:r w:rsidRPr="00B70886">
        <w:rPr>
          <w:rFonts w:ascii="GHEA Grapalat" w:hAnsi="GHEA Grapalat" w:cs="Sylfaen"/>
          <w:sz w:val="24"/>
          <w:szCs w:val="24"/>
          <w:lang w:val="hy-AM"/>
        </w:rPr>
        <w:t xml:space="preserve">V. </w:t>
      </w:r>
      <w:r w:rsidR="00963F90" w:rsidRPr="00B70886">
        <w:rPr>
          <w:rFonts w:ascii="GHEA Grapalat" w:hAnsi="GHEA Grapalat" w:cs="Sylfaen"/>
          <w:sz w:val="24"/>
          <w:szCs w:val="24"/>
          <w:lang w:val="hy-AM"/>
        </w:rPr>
        <w:t>ՄԱՐԴՈՒ</w:t>
      </w:r>
      <w:r w:rsidR="00963F90" w:rsidRPr="00B70886">
        <w:rPr>
          <w:rFonts w:ascii="GHEA Grapalat" w:hAnsi="GHEA Grapalat" w:cs="Arial"/>
          <w:sz w:val="24"/>
          <w:szCs w:val="24"/>
          <w:lang w:val="hy-AM"/>
        </w:rPr>
        <w:t xml:space="preserve"> </w:t>
      </w:r>
      <w:r w:rsidR="00963F90" w:rsidRPr="00B70886">
        <w:rPr>
          <w:rFonts w:ascii="GHEA Grapalat" w:hAnsi="GHEA Grapalat" w:cs="Sylfaen"/>
          <w:sz w:val="24"/>
          <w:szCs w:val="24"/>
          <w:lang w:val="hy-AM"/>
        </w:rPr>
        <w:t>ԻՐԱՎՈՒՆՔՆԵՐԻ</w:t>
      </w:r>
      <w:r w:rsidR="00963F90" w:rsidRPr="00B70886">
        <w:rPr>
          <w:rFonts w:ascii="GHEA Grapalat" w:hAnsi="GHEA Grapalat" w:cs="Arial"/>
          <w:sz w:val="24"/>
          <w:szCs w:val="24"/>
          <w:lang w:val="hy-AM"/>
        </w:rPr>
        <w:t xml:space="preserve"> </w:t>
      </w:r>
      <w:r w:rsidR="00963F90" w:rsidRPr="00B70886">
        <w:rPr>
          <w:rFonts w:ascii="GHEA Grapalat" w:hAnsi="GHEA Grapalat" w:cs="Sylfaen"/>
          <w:sz w:val="24"/>
          <w:szCs w:val="24"/>
          <w:lang w:val="hy-AM"/>
        </w:rPr>
        <w:t>ՊԱՇՏՊԱՆՈՒԹՅԱՆ</w:t>
      </w:r>
      <w:r w:rsidR="00963F90" w:rsidRPr="00B70886">
        <w:rPr>
          <w:rFonts w:ascii="GHEA Grapalat" w:hAnsi="GHEA Grapalat" w:cs="Arial"/>
          <w:sz w:val="24"/>
          <w:szCs w:val="24"/>
          <w:lang w:val="hy-AM"/>
        </w:rPr>
        <w:t xml:space="preserve"> </w:t>
      </w:r>
      <w:r w:rsidR="00963F90" w:rsidRPr="00B70886">
        <w:rPr>
          <w:rFonts w:ascii="GHEA Grapalat" w:hAnsi="GHEA Grapalat" w:cs="Sylfaen"/>
          <w:sz w:val="24"/>
          <w:szCs w:val="24"/>
          <w:lang w:val="hy-AM"/>
        </w:rPr>
        <w:t>ՌԱԶՄԱՎԱՐՈՒԹՅԱՆ</w:t>
      </w:r>
      <w:r w:rsidR="00963F90" w:rsidRPr="00B70886">
        <w:rPr>
          <w:rFonts w:ascii="GHEA Grapalat" w:hAnsi="GHEA Grapalat" w:cs="Arial"/>
          <w:sz w:val="24"/>
          <w:szCs w:val="24"/>
          <w:lang w:val="hy-AM"/>
        </w:rPr>
        <w:t xml:space="preserve"> </w:t>
      </w:r>
      <w:bookmarkEnd w:id="23"/>
      <w:r w:rsidR="00401E29" w:rsidRPr="00B70886">
        <w:rPr>
          <w:rFonts w:ascii="GHEA Grapalat" w:hAnsi="GHEA Grapalat" w:cs="Sylfaen"/>
          <w:sz w:val="24"/>
          <w:szCs w:val="24"/>
          <w:lang w:val="hy-AM"/>
        </w:rPr>
        <w:t>ԻՐԱԿԱՆԱՑՈՒՄԸ</w:t>
      </w:r>
    </w:p>
    <w:p w:rsidR="00B45DB6" w:rsidRPr="00B70886" w:rsidRDefault="00B45DB6" w:rsidP="00B45DB6">
      <w:pPr>
        <w:rPr>
          <w:rFonts w:hint="eastAsia"/>
          <w:lang w:val="hy-AM" w:eastAsia="en-US" w:bidi="ar-SA"/>
        </w:rPr>
      </w:pPr>
    </w:p>
    <w:p w:rsidR="00DE4361" w:rsidRPr="00B70886" w:rsidRDefault="004163D9" w:rsidP="00626583">
      <w:pPr>
        <w:pStyle w:val="vhc"/>
        <w:spacing w:line="360" w:lineRule="auto"/>
        <w:ind w:firstLine="709"/>
        <w:jc w:val="both"/>
        <w:rPr>
          <w:rFonts w:ascii="GHEA Grapalat" w:hAnsi="GHEA Grapalat" w:cs="Calibri"/>
          <w:b w:val="0"/>
          <w:bCs w:val="0"/>
          <w:lang w:val="hy-AM"/>
        </w:rPr>
      </w:pPr>
      <w:r w:rsidRPr="00B70886">
        <w:rPr>
          <w:rFonts w:ascii="GHEA Grapalat" w:hAnsi="GHEA Grapalat" w:cs="Calibri"/>
          <w:b w:val="0"/>
          <w:bCs w:val="0"/>
          <w:lang w:val="hy-AM"/>
        </w:rPr>
        <w:t xml:space="preserve">Սույն ռազմավարության նպատակների </w:t>
      </w:r>
      <w:r w:rsidR="00DE4361" w:rsidRPr="00B70886">
        <w:rPr>
          <w:rFonts w:ascii="GHEA Grapalat" w:hAnsi="GHEA Grapalat" w:cs="Calibri"/>
          <w:b w:val="0"/>
          <w:bCs w:val="0"/>
          <w:lang w:val="hy-AM"/>
        </w:rPr>
        <w:t xml:space="preserve">և խնդիրների </w:t>
      </w:r>
      <w:r w:rsidRPr="00B70886">
        <w:rPr>
          <w:rFonts w:ascii="GHEA Grapalat" w:hAnsi="GHEA Grapalat" w:cs="Calibri"/>
          <w:b w:val="0"/>
          <w:bCs w:val="0"/>
          <w:lang w:val="hy-AM"/>
        </w:rPr>
        <w:t xml:space="preserve">իրագործման համար </w:t>
      </w:r>
      <w:r w:rsidR="00DE4361" w:rsidRPr="00B70886">
        <w:rPr>
          <w:rFonts w:ascii="GHEA Grapalat" w:hAnsi="GHEA Grapalat" w:cs="Calibri"/>
          <w:b w:val="0"/>
          <w:bCs w:val="0"/>
          <w:lang w:val="hy-AM"/>
        </w:rPr>
        <w:t>պլա</w:t>
      </w:r>
      <w:r w:rsidR="00626583">
        <w:rPr>
          <w:rFonts w:ascii="GHEA Grapalat" w:hAnsi="GHEA Grapalat" w:cs="Calibri"/>
          <w:b w:val="0"/>
          <w:bCs w:val="0"/>
          <w:lang w:val="hy-AM"/>
        </w:rPr>
        <w:softHyphen/>
      </w:r>
      <w:r w:rsidR="00DE4361" w:rsidRPr="00B70886">
        <w:rPr>
          <w:rFonts w:ascii="GHEA Grapalat" w:hAnsi="GHEA Grapalat" w:cs="Calibri"/>
          <w:b w:val="0"/>
          <w:bCs w:val="0"/>
          <w:lang w:val="hy-AM"/>
        </w:rPr>
        <w:t xml:space="preserve">նավորվում են </w:t>
      </w:r>
      <w:r w:rsidR="008E45AD" w:rsidRPr="00B70886">
        <w:rPr>
          <w:rFonts w:ascii="GHEA Grapalat" w:hAnsi="GHEA Grapalat" w:cs="Calibri"/>
          <w:b w:val="0"/>
          <w:bCs w:val="0"/>
          <w:lang w:val="hy-AM"/>
        </w:rPr>
        <w:t xml:space="preserve">կոնկրետ և չափելի արդյունք ունեցող </w:t>
      </w:r>
      <w:r w:rsidR="00EE5616" w:rsidRPr="00B70886">
        <w:rPr>
          <w:rFonts w:ascii="GHEA Grapalat" w:hAnsi="GHEA Grapalat" w:cs="Calibri"/>
          <w:b w:val="0"/>
          <w:bCs w:val="0"/>
          <w:lang w:val="hy-AM"/>
        </w:rPr>
        <w:t>միջոցառումներ, որոնք կար</w:t>
      </w:r>
      <w:r w:rsidR="00626583">
        <w:rPr>
          <w:rFonts w:ascii="GHEA Grapalat" w:hAnsi="GHEA Grapalat" w:cs="Calibri"/>
          <w:b w:val="0"/>
          <w:bCs w:val="0"/>
          <w:lang w:val="hy-AM"/>
        </w:rPr>
        <w:softHyphen/>
      </w:r>
      <w:r w:rsidR="00EE5616" w:rsidRPr="00B70886">
        <w:rPr>
          <w:rFonts w:ascii="GHEA Grapalat" w:hAnsi="GHEA Grapalat" w:cs="Calibri"/>
          <w:b w:val="0"/>
          <w:bCs w:val="0"/>
          <w:lang w:val="hy-AM"/>
        </w:rPr>
        <w:t>տա</w:t>
      </w:r>
      <w:r w:rsidR="00626583">
        <w:rPr>
          <w:rFonts w:ascii="GHEA Grapalat" w:hAnsi="GHEA Grapalat" w:cs="Calibri"/>
          <w:b w:val="0"/>
          <w:bCs w:val="0"/>
          <w:lang w:val="hy-AM"/>
        </w:rPr>
        <w:softHyphen/>
      </w:r>
      <w:r w:rsidR="008E232D">
        <w:rPr>
          <w:rFonts w:ascii="GHEA Grapalat" w:hAnsi="GHEA Grapalat" w:cs="Calibri"/>
          <w:b w:val="0"/>
          <w:bCs w:val="0"/>
          <w:lang w:val="hy-AM"/>
        </w:rPr>
        <w:t>ցոլվեն համապատասխան գ</w:t>
      </w:r>
      <w:r w:rsidR="00EE5616" w:rsidRPr="00B70886">
        <w:rPr>
          <w:rFonts w:ascii="GHEA Grapalat" w:hAnsi="GHEA Grapalat" w:cs="Calibri"/>
          <w:b w:val="0"/>
          <w:bCs w:val="0"/>
          <w:lang w:val="hy-AM"/>
        </w:rPr>
        <w:t>ործողությունների ծրագրերում՝ իրականացման առնվազն երկու փուլով</w:t>
      </w:r>
      <w:r w:rsidR="00CA1E3F" w:rsidRPr="00B70886">
        <w:rPr>
          <w:rFonts w:ascii="GHEA Grapalat" w:hAnsi="GHEA Grapalat" w:cs="Calibri"/>
          <w:b w:val="0"/>
          <w:bCs w:val="0"/>
          <w:lang w:val="hy-AM"/>
        </w:rPr>
        <w:t>։</w:t>
      </w:r>
    </w:p>
    <w:p w:rsidR="00CA1E3F" w:rsidRPr="00B70886" w:rsidRDefault="00CA1E3F" w:rsidP="00626583">
      <w:pPr>
        <w:pStyle w:val="vhc"/>
        <w:spacing w:line="360" w:lineRule="auto"/>
        <w:ind w:firstLine="709"/>
        <w:jc w:val="both"/>
        <w:rPr>
          <w:rFonts w:ascii="GHEA Grapalat" w:hAnsi="GHEA Grapalat" w:cs="Calibri"/>
          <w:b w:val="0"/>
          <w:bCs w:val="0"/>
          <w:lang w:val="hy-AM"/>
        </w:rPr>
      </w:pPr>
      <w:r w:rsidRPr="00626583">
        <w:rPr>
          <w:rFonts w:ascii="GHEA Grapalat" w:hAnsi="GHEA Grapalat" w:cs="Calibri"/>
          <w:b w:val="0"/>
          <w:bCs w:val="0"/>
          <w:spacing w:val="-6"/>
          <w:lang w:val="hy-AM"/>
        </w:rPr>
        <w:t>Գործողությունների և դրանց արդյունքների չափելիության տեսանկյունից հրատապ</w:t>
      </w:r>
      <w:r w:rsidRPr="00B70886">
        <w:rPr>
          <w:rFonts w:ascii="GHEA Grapalat" w:hAnsi="GHEA Grapalat" w:cs="Calibri"/>
          <w:b w:val="0"/>
          <w:bCs w:val="0"/>
          <w:lang w:val="hy-AM"/>
        </w:rPr>
        <w:t xml:space="preserve"> լուծում պահանջող խնդիր է մարդու իրավունքներին վերաբերող վիճակագրության </w:t>
      </w:r>
      <w:r w:rsidRPr="00626583">
        <w:rPr>
          <w:rFonts w:ascii="GHEA Grapalat" w:hAnsi="GHEA Grapalat" w:cs="Calibri"/>
          <w:b w:val="0"/>
          <w:bCs w:val="0"/>
          <w:spacing w:val="-4"/>
          <w:lang w:val="hy-AM"/>
        </w:rPr>
        <w:t>հավաքման և վարման միասնականության ապահովումը: Մարդու իրավունքների վիճ</w:t>
      </w:r>
      <w:r w:rsidRPr="00B70886">
        <w:rPr>
          <w:rFonts w:ascii="GHEA Grapalat" w:hAnsi="GHEA Grapalat" w:cs="Calibri"/>
          <w:b w:val="0"/>
          <w:bCs w:val="0"/>
          <w:lang w:val="hy-AM"/>
        </w:rPr>
        <w:t xml:space="preserve">ակն արտացոլող քանակական և որակական տվյալների </w:t>
      </w:r>
      <w:r w:rsidR="00B144CB" w:rsidRPr="00B70886">
        <w:rPr>
          <w:rFonts w:ascii="GHEA Grapalat" w:hAnsi="GHEA Grapalat" w:cs="Calibri"/>
          <w:b w:val="0"/>
          <w:bCs w:val="0"/>
          <w:lang w:val="hy-AM"/>
        </w:rPr>
        <w:t xml:space="preserve">համընդգրկուն և միասնական բազա այժմ գոյություն չունի: Տարբեր պետական մարմիններ միևնույն հարցի </w:t>
      </w:r>
      <w:r w:rsidR="00B144CB" w:rsidRPr="00626583">
        <w:rPr>
          <w:rFonts w:ascii="GHEA Grapalat" w:hAnsi="GHEA Grapalat" w:cs="Calibri"/>
          <w:b w:val="0"/>
          <w:bCs w:val="0"/>
          <w:spacing w:val="-2"/>
          <w:lang w:val="hy-AM"/>
        </w:rPr>
        <w:t>վերա</w:t>
      </w:r>
      <w:r w:rsidR="00626583" w:rsidRPr="00626583">
        <w:rPr>
          <w:rFonts w:ascii="GHEA Grapalat" w:hAnsi="GHEA Grapalat" w:cs="Calibri"/>
          <w:b w:val="0"/>
          <w:bCs w:val="0"/>
          <w:spacing w:val="-2"/>
          <w:lang w:val="hy-AM"/>
        </w:rPr>
        <w:softHyphen/>
      </w:r>
      <w:r w:rsidR="00B144CB" w:rsidRPr="00626583">
        <w:rPr>
          <w:rFonts w:ascii="GHEA Grapalat" w:hAnsi="GHEA Grapalat" w:cs="Calibri"/>
          <w:b w:val="0"/>
          <w:bCs w:val="0"/>
          <w:spacing w:val="-2"/>
          <w:lang w:val="hy-AM"/>
        </w:rPr>
        <w:t>բերյալ հաճախ ունենում են չհամընկնող տվյալներ, որոնց ուսումնասիրությամբ անհնար</w:t>
      </w:r>
      <w:r w:rsidR="00B144CB" w:rsidRPr="00B70886">
        <w:rPr>
          <w:rFonts w:ascii="GHEA Grapalat" w:hAnsi="GHEA Grapalat" w:cs="Calibri"/>
          <w:b w:val="0"/>
          <w:bCs w:val="0"/>
          <w:lang w:val="hy-AM"/>
        </w:rPr>
        <w:t xml:space="preserve"> է ստանալ ամբողջական պատկեր այդ հարցերի վերաբերյալ: Հաշվի առնելով մարդու իրավունքների բոլոր առաջնահերթություններին վերաբերող այս խնդրի լուծման կարևորությունը՝ ստեղծվելու </w:t>
      </w:r>
      <w:r w:rsidR="009F6987" w:rsidRPr="00B70886">
        <w:rPr>
          <w:rFonts w:ascii="GHEA Grapalat" w:hAnsi="GHEA Grapalat" w:cs="Calibri"/>
          <w:b w:val="0"/>
          <w:bCs w:val="0"/>
          <w:lang w:val="hy-AM"/>
        </w:rPr>
        <w:t>են</w:t>
      </w:r>
      <w:r w:rsidR="00B144CB" w:rsidRPr="00B70886">
        <w:rPr>
          <w:rFonts w:ascii="GHEA Grapalat" w:hAnsi="GHEA Grapalat" w:cs="Calibri"/>
          <w:b w:val="0"/>
          <w:bCs w:val="0"/>
          <w:lang w:val="hy-AM"/>
        </w:rPr>
        <w:t xml:space="preserve"> մարդու իրավունքներին առնչվող բոլոր հարցերի վերաբերյալ ամբողջական տվյալների հավաքման, մշակման, պետական մար</w:t>
      </w:r>
      <w:r w:rsidRPr="00B70886">
        <w:rPr>
          <w:rFonts w:ascii="GHEA Grapalat" w:hAnsi="GHEA Grapalat" w:cs="Calibri"/>
          <w:b w:val="0"/>
          <w:bCs w:val="0"/>
          <w:lang w:val="hy-AM"/>
        </w:rPr>
        <w:t xml:space="preserve">մինների </w:t>
      </w:r>
      <w:r w:rsidRPr="00B70886">
        <w:rPr>
          <w:rFonts w:ascii="GHEA Grapalat" w:hAnsi="GHEA Grapalat" w:cs="Calibri"/>
          <w:b w:val="0"/>
          <w:bCs w:val="0"/>
          <w:lang w:val="hy-AM"/>
        </w:rPr>
        <w:lastRenderedPageBreak/>
        <w:t xml:space="preserve">միջև </w:t>
      </w:r>
      <w:r w:rsidR="009F6987" w:rsidRPr="00626583">
        <w:rPr>
          <w:rFonts w:ascii="GHEA Grapalat" w:hAnsi="GHEA Grapalat" w:cs="Calibri"/>
          <w:b w:val="0"/>
          <w:bCs w:val="0"/>
          <w:spacing w:val="-6"/>
          <w:lang w:val="hy-AM"/>
        </w:rPr>
        <w:t xml:space="preserve">այդ </w:t>
      </w:r>
      <w:r w:rsidR="00B144CB" w:rsidRPr="00626583">
        <w:rPr>
          <w:rFonts w:ascii="GHEA Grapalat" w:hAnsi="GHEA Grapalat" w:cs="Calibri"/>
          <w:b w:val="0"/>
          <w:bCs w:val="0"/>
          <w:spacing w:val="-6"/>
          <w:lang w:val="hy-AM"/>
        </w:rPr>
        <w:t>տվյալների փոխանակման և միասնականացման չափանիշներ</w:t>
      </w:r>
      <w:r w:rsidR="009F6987" w:rsidRPr="00626583">
        <w:rPr>
          <w:rFonts w:ascii="GHEA Grapalat" w:hAnsi="GHEA Grapalat" w:cs="Calibri"/>
          <w:b w:val="0"/>
          <w:bCs w:val="0"/>
          <w:spacing w:val="-6"/>
          <w:lang w:val="hy-AM"/>
        </w:rPr>
        <w:t xml:space="preserve"> ու</w:t>
      </w:r>
      <w:r w:rsidR="00B144CB" w:rsidRPr="00626583">
        <w:rPr>
          <w:rFonts w:ascii="GHEA Grapalat" w:hAnsi="GHEA Grapalat" w:cs="Calibri"/>
          <w:b w:val="0"/>
          <w:bCs w:val="0"/>
          <w:spacing w:val="-6"/>
          <w:lang w:val="hy-AM"/>
        </w:rPr>
        <w:t xml:space="preserve"> ընթացա</w:t>
      </w:r>
      <w:r w:rsidR="00626583">
        <w:rPr>
          <w:rFonts w:ascii="GHEA Grapalat" w:hAnsi="GHEA Grapalat" w:cs="Calibri"/>
          <w:b w:val="0"/>
          <w:bCs w:val="0"/>
          <w:spacing w:val="-6"/>
          <w:lang w:val="hy-AM"/>
        </w:rPr>
        <w:softHyphen/>
      </w:r>
      <w:r w:rsidR="00B144CB" w:rsidRPr="00626583">
        <w:rPr>
          <w:rFonts w:ascii="GHEA Grapalat" w:hAnsi="GHEA Grapalat" w:cs="Calibri"/>
          <w:b w:val="0"/>
          <w:bCs w:val="0"/>
          <w:spacing w:val="-6"/>
          <w:lang w:val="hy-AM"/>
        </w:rPr>
        <w:t>կա</w:t>
      </w:r>
      <w:r w:rsidR="00B144CB" w:rsidRPr="00B70886">
        <w:rPr>
          <w:rFonts w:ascii="GHEA Grapalat" w:hAnsi="GHEA Grapalat" w:cs="Calibri"/>
          <w:b w:val="0"/>
          <w:bCs w:val="0"/>
          <w:lang w:val="hy-AM"/>
        </w:rPr>
        <w:t>րգեր</w:t>
      </w:r>
      <w:r w:rsidR="009F6987" w:rsidRPr="00B70886">
        <w:rPr>
          <w:rFonts w:ascii="GHEA Grapalat" w:hAnsi="GHEA Grapalat" w:cs="Calibri"/>
          <w:b w:val="0"/>
          <w:bCs w:val="0"/>
          <w:lang w:val="hy-AM"/>
        </w:rPr>
        <w:t>:</w:t>
      </w:r>
    </w:p>
    <w:p w:rsidR="009F6987" w:rsidRPr="00B70886" w:rsidRDefault="009F6987" w:rsidP="00626583">
      <w:pPr>
        <w:pStyle w:val="vhc"/>
        <w:spacing w:line="360" w:lineRule="auto"/>
        <w:ind w:firstLine="709"/>
        <w:jc w:val="both"/>
        <w:rPr>
          <w:rFonts w:ascii="GHEA Grapalat" w:hAnsi="GHEA Grapalat" w:cs="Calibri"/>
          <w:b w:val="0"/>
          <w:bCs w:val="0"/>
          <w:lang w:val="hy-AM"/>
        </w:rPr>
      </w:pPr>
      <w:r w:rsidRPr="00B70886">
        <w:rPr>
          <w:rFonts w:ascii="GHEA Grapalat" w:hAnsi="GHEA Grapalat" w:cs="Calibri"/>
          <w:b w:val="0"/>
          <w:bCs w:val="0"/>
          <w:lang w:val="hy-AM"/>
        </w:rPr>
        <w:t xml:space="preserve">Վերոնշյալ խնդրի առկայության պարագայում նույնիսկ՝ գործողությունների՝ </w:t>
      </w:r>
      <w:r w:rsidRPr="00626583">
        <w:rPr>
          <w:rFonts w:ascii="GHEA Grapalat" w:hAnsi="GHEA Grapalat" w:cs="Calibri"/>
          <w:b w:val="0"/>
          <w:bCs w:val="0"/>
          <w:spacing w:val="-4"/>
          <w:lang w:val="hy-AM"/>
        </w:rPr>
        <w:t>թվային արտահայտություն ունեցող արդյունքների չափելիության ապահովման նպատ</w:t>
      </w:r>
      <w:r w:rsidRPr="00B70886">
        <w:rPr>
          <w:rFonts w:ascii="GHEA Grapalat" w:hAnsi="GHEA Grapalat" w:cs="Calibri"/>
          <w:b w:val="0"/>
          <w:bCs w:val="0"/>
          <w:lang w:val="hy-AM"/>
        </w:rPr>
        <w:t>ա</w:t>
      </w:r>
      <w:r w:rsidR="00626583">
        <w:rPr>
          <w:rFonts w:ascii="GHEA Grapalat" w:hAnsi="GHEA Grapalat" w:cs="Calibri"/>
          <w:b w:val="0"/>
          <w:bCs w:val="0"/>
          <w:lang w:val="hy-AM"/>
        </w:rPr>
        <w:softHyphen/>
      </w:r>
      <w:r w:rsidRPr="00B70886">
        <w:rPr>
          <w:rFonts w:ascii="GHEA Grapalat" w:hAnsi="GHEA Grapalat" w:cs="Calibri"/>
          <w:b w:val="0"/>
          <w:bCs w:val="0"/>
          <w:lang w:val="hy-AM"/>
        </w:rPr>
        <w:t>կով ձեռք են բերվելու հնարավորինս ճշգրիտ</w:t>
      </w:r>
      <w:r w:rsidR="004D6D5D" w:rsidRPr="00B70886">
        <w:rPr>
          <w:rFonts w:ascii="GHEA Grapalat" w:hAnsi="GHEA Grapalat" w:cs="Calibri"/>
          <w:b w:val="0"/>
          <w:bCs w:val="0"/>
          <w:lang w:val="hy-AM"/>
        </w:rPr>
        <w:t xml:space="preserve"> մեկնարկային քանակական տվյալներ:</w:t>
      </w:r>
    </w:p>
    <w:p w:rsidR="00712077" w:rsidRPr="00B70886" w:rsidRDefault="00EE5616" w:rsidP="00626583">
      <w:pPr>
        <w:pStyle w:val="vhc"/>
        <w:spacing w:line="360" w:lineRule="auto"/>
        <w:ind w:firstLine="709"/>
        <w:jc w:val="both"/>
        <w:rPr>
          <w:rFonts w:ascii="GHEA Grapalat" w:hAnsi="GHEA Grapalat" w:cs="Calibri"/>
          <w:b w:val="0"/>
          <w:bCs w:val="0"/>
          <w:lang w:val="hy-AM"/>
        </w:rPr>
      </w:pPr>
      <w:r w:rsidRPr="006634CC">
        <w:rPr>
          <w:rFonts w:ascii="GHEA Grapalat" w:hAnsi="GHEA Grapalat" w:cs="Calibri"/>
          <w:b w:val="0"/>
          <w:bCs w:val="0"/>
          <w:spacing w:val="-8"/>
          <w:lang w:val="hy-AM"/>
        </w:rPr>
        <w:t>Գործողությունների ծրագրերի</w:t>
      </w:r>
      <w:r w:rsidR="00DE4361" w:rsidRPr="006634CC">
        <w:rPr>
          <w:rFonts w:ascii="GHEA Grapalat" w:hAnsi="GHEA Grapalat" w:cs="Calibri"/>
          <w:b w:val="0"/>
          <w:bCs w:val="0"/>
          <w:spacing w:val="-8"/>
          <w:lang w:val="hy-AM"/>
        </w:rPr>
        <w:t xml:space="preserve"> նախագծման</w:t>
      </w:r>
      <w:r w:rsidRPr="006634CC">
        <w:rPr>
          <w:rFonts w:ascii="GHEA Grapalat" w:hAnsi="GHEA Grapalat" w:cs="Calibri"/>
          <w:b w:val="0"/>
          <w:bCs w:val="0"/>
          <w:spacing w:val="-8"/>
          <w:lang w:val="hy-AM"/>
        </w:rPr>
        <w:t xml:space="preserve"> և մշակման համար հիմք են</w:t>
      </w:r>
      <w:r w:rsidRPr="00B70886">
        <w:rPr>
          <w:rFonts w:ascii="GHEA Grapalat" w:hAnsi="GHEA Grapalat" w:cs="Calibri"/>
          <w:b w:val="0"/>
          <w:bCs w:val="0"/>
          <w:lang w:val="hy-AM"/>
        </w:rPr>
        <w:t xml:space="preserve"> հանդի</w:t>
      </w:r>
      <w:r w:rsidR="00626583">
        <w:rPr>
          <w:rFonts w:ascii="GHEA Grapalat" w:hAnsi="GHEA Grapalat" w:cs="Calibri"/>
          <w:b w:val="0"/>
          <w:bCs w:val="0"/>
          <w:lang w:val="hy-AM"/>
        </w:rPr>
        <w:softHyphen/>
      </w:r>
      <w:r w:rsidRPr="00B70886">
        <w:rPr>
          <w:rFonts w:ascii="GHEA Grapalat" w:hAnsi="GHEA Grapalat" w:cs="Calibri"/>
          <w:b w:val="0"/>
          <w:bCs w:val="0"/>
          <w:lang w:val="hy-AM"/>
        </w:rPr>
        <w:t xml:space="preserve">սանում </w:t>
      </w:r>
      <w:r w:rsidRPr="006634CC">
        <w:rPr>
          <w:rFonts w:ascii="GHEA Grapalat" w:hAnsi="GHEA Grapalat" w:cs="Calibri"/>
          <w:b w:val="0"/>
          <w:bCs w:val="0"/>
          <w:spacing w:val="-8"/>
          <w:lang w:val="hy-AM"/>
        </w:rPr>
        <w:t>հանրային իշխանության մարմինների</w:t>
      </w:r>
      <w:r w:rsidR="00670151" w:rsidRPr="006634CC">
        <w:rPr>
          <w:rFonts w:ascii="GHEA Grapalat" w:hAnsi="GHEA Grapalat" w:cs="Calibri"/>
          <w:b w:val="0"/>
          <w:bCs w:val="0"/>
          <w:spacing w:val="-8"/>
          <w:lang w:val="hy-AM"/>
        </w:rPr>
        <w:t>ց</w:t>
      </w:r>
      <w:r w:rsidRPr="006634CC">
        <w:rPr>
          <w:rFonts w:ascii="GHEA Grapalat" w:hAnsi="GHEA Grapalat" w:cs="Calibri"/>
          <w:b w:val="0"/>
          <w:bCs w:val="0"/>
          <w:spacing w:val="-8"/>
          <w:lang w:val="hy-AM"/>
        </w:rPr>
        <w:t>,</w:t>
      </w:r>
      <w:r w:rsidR="00DE4361" w:rsidRPr="006634CC">
        <w:rPr>
          <w:rFonts w:ascii="GHEA Grapalat" w:hAnsi="GHEA Grapalat" w:cs="Calibri"/>
          <w:b w:val="0"/>
          <w:bCs w:val="0"/>
          <w:spacing w:val="-8"/>
          <w:lang w:val="hy-AM"/>
        </w:rPr>
        <w:t xml:space="preserve"> </w:t>
      </w:r>
      <w:r w:rsidR="00A37C33" w:rsidRPr="006634CC">
        <w:rPr>
          <w:rFonts w:ascii="GHEA Grapalat" w:hAnsi="GHEA Grapalat" w:cs="Calibri"/>
          <w:b w:val="0"/>
          <w:bCs w:val="0"/>
          <w:spacing w:val="-8"/>
          <w:lang w:val="hy-AM"/>
        </w:rPr>
        <w:t>Մ</w:t>
      </w:r>
      <w:r w:rsidRPr="006634CC">
        <w:rPr>
          <w:rFonts w:ascii="GHEA Grapalat" w:hAnsi="GHEA Grapalat" w:cs="Calibri"/>
          <w:b w:val="0"/>
          <w:bCs w:val="0"/>
          <w:spacing w:val="-8"/>
          <w:lang w:val="hy-AM"/>
        </w:rPr>
        <w:t>արդու իրավունքների պաշտպանի</w:t>
      </w:r>
      <w:r w:rsidR="00670151" w:rsidRPr="006634CC">
        <w:rPr>
          <w:rFonts w:ascii="GHEA Grapalat" w:hAnsi="GHEA Grapalat" w:cs="Calibri"/>
          <w:b w:val="0"/>
          <w:bCs w:val="0"/>
          <w:spacing w:val="-8"/>
          <w:lang w:val="hy-AM"/>
        </w:rPr>
        <w:t>ց</w:t>
      </w:r>
      <w:r w:rsidRPr="006634CC">
        <w:rPr>
          <w:rFonts w:ascii="GHEA Grapalat" w:hAnsi="GHEA Grapalat" w:cs="Calibri"/>
          <w:b w:val="0"/>
          <w:bCs w:val="0"/>
          <w:spacing w:val="-8"/>
          <w:lang w:val="hy-AM"/>
        </w:rPr>
        <w:t>,</w:t>
      </w:r>
      <w:r w:rsidRPr="00B70886">
        <w:rPr>
          <w:rFonts w:ascii="GHEA Grapalat" w:hAnsi="GHEA Grapalat" w:cs="Calibri"/>
          <w:b w:val="0"/>
          <w:bCs w:val="0"/>
          <w:lang w:val="hy-AM"/>
        </w:rPr>
        <w:t xml:space="preserve"> միջազ</w:t>
      </w:r>
      <w:r w:rsidR="006634CC">
        <w:rPr>
          <w:rFonts w:ascii="GHEA Grapalat" w:hAnsi="GHEA Grapalat" w:cs="Calibri"/>
          <w:b w:val="0"/>
          <w:bCs w:val="0"/>
          <w:lang w:val="hy-AM"/>
        </w:rPr>
        <w:softHyphen/>
      </w:r>
      <w:r w:rsidRPr="00B70886">
        <w:rPr>
          <w:rFonts w:ascii="GHEA Grapalat" w:hAnsi="GHEA Grapalat" w:cs="Calibri"/>
          <w:b w:val="0"/>
          <w:bCs w:val="0"/>
          <w:lang w:val="hy-AM"/>
        </w:rPr>
        <w:t>գային կազմակերպությունների</w:t>
      </w:r>
      <w:r w:rsidR="00670151" w:rsidRPr="00B70886">
        <w:rPr>
          <w:rFonts w:ascii="GHEA Grapalat" w:hAnsi="GHEA Grapalat" w:cs="Calibri"/>
          <w:b w:val="0"/>
          <w:bCs w:val="0"/>
          <w:lang w:val="hy-AM"/>
        </w:rPr>
        <w:t>ց</w:t>
      </w:r>
      <w:r w:rsidRPr="00B70886">
        <w:rPr>
          <w:rFonts w:ascii="GHEA Grapalat" w:hAnsi="GHEA Grapalat" w:cs="Calibri"/>
          <w:b w:val="0"/>
          <w:bCs w:val="0"/>
          <w:lang w:val="hy-AM"/>
        </w:rPr>
        <w:t>, շահագրգիռ քաղաքացիական հասարա</w:t>
      </w:r>
      <w:r w:rsidR="00626583">
        <w:rPr>
          <w:rFonts w:ascii="GHEA Grapalat" w:hAnsi="GHEA Grapalat" w:cs="Calibri"/>
          <w:b w:val="0"/>
          <w:bCs w:val="0"/>
          <w:lang w:val="hy-AM"/>
        </w:rPr>
        <w:softHyphen/>
      </w:r>
      <w:r w:rsidRPr="00B70886">
        <w:rPr>
          <w:rFonts w:ascii="GHEA Grapalat" w:hAnsi="GHEA Grapalat" w:cs="Calibri"/>
          <w:b w:val="0"/>
          <w:bCs w:val="0"/>
          <w:lang w:val="hy-AM"/>
        </w:rPr>
        <w:t>կու</w:t>
      </w:r>
      <w:r w:rsidR="00626583">
        <w:rPr>
          <w:rFonts w:ascii="GHEA Grapalat" w:hAnsi="GHEA Grapalat" w:cs="Calibri"/>
          <w:b w:val="0"/>
          <w:bCs w:val="0"/>
          <w:lang w:val="hy-AM"/>
        </w:rPr>
        <w:softHyphen/>
      </w:r>
      <w:r w:rsidRPr="00B70886">
        <w:rPr>
          <w:rFonts w:ascii="GHEA Grapalat" w:hAnsi="GHEA Grapalat" w:cs="Calibri"/>
          <w:b w:val="0"/>
          <w:bCs w:val="0"/>
          <w:lang w:val="hy-AM"/>
        </w:rPr>
        <w:t>թյան ներկայացուցիչների</w:t>
      </w:r>
      <w:r w:rsidR="00670151" w:rsidRPr="00B70886">
        <w:rPr>
          <w:rFonts w:ascii="GHEA Grapalat" w:hAnsi="GHEA Grapalat" w:cs="Calibri"/>
          <w:b w:val="0"/>
          <w:bCs w:val="0"/>
          <w:lang w:val="hy-AM"/>
        </w:rPr>
        <w:t>ց ստացված առաջարկությունները, համապատասխան ոլոր</w:t>
      </w:r>
      <w:r w:rsidR="00626583">
        <w:rPr>
          <w:rFonts w:ascii="GHEA Grapalat" w:hAnsi="GHEA Grapalat" w:cs="Calibri"/>
          <w:b w:val="0"/>
          <w:bCs w:val="0"/>
          <w:lang w:val="hy-AM"/>
        </w:rPr>
        <w:softHyphen/>
      </w:r>
      <w:r w:rsidR="00670151" w:rsidRPr="00B70886">
        <w:rPr>
          <w:rFonts w:ascii="GHEA Grapalat" w:hAnsi="GHEA Grapalat" w:cs="Calibri"/>
          <w:b w:val="0"/>
          <w:bCs w:val="0"/>
          <w:lang w:val="hy-AM"/>
        </w:rPr>
        <w:t>տային քննարկումների արդյունքում վեր հանված և լուծում պահանջող խնդիրները:</w:t>
      </w:r>
    </w:p>
    <w:p w:rsidR="00B45DB6" w:rsidRPr="00B70886" w:rsidRDefault="00B45DB6" w:rsidP="00420744">
      <w:pPr>
        <w:pStyle w:val="vhc"/>
        <w:ind w:firstLine="360"/>
        <w:jc w:val="both"/>
        <w:rPr>
          <w:rFonts w:ascii="GHEA Grapalat" w:hAnsi="GHEA Grapalat" w:cs="Calibri"/>
          <w:b w:val="0"/>
          <w:bCs w:val="0"/>
          <w:lang w:val="hy-AM"/>
        </w:rPr>
      </w:pPr>
    </w:p>
    <w:p w:rsidR="00E078D2" w:rsidRPr="00B70886" w:rsidRDefault="00E078D2" w:rsidP="00B45DB6">
      <w:pPr>
        <w:pStyle w:val="Heading1"/>
        <w:jc w:val="center"/>
        <w:rPr>
          <w:rFonts w:ascii="GHEA Grapalat" w:hAnsi="GHEA Grapalat" w:cs="Calibri"/>
          <w:sz w:val="24"/>
          <w:szCs w:val="24"/>
          <w:lang w:val="hy-AM"/>
        </w:rPr>
      </w:pPr>
      <w:bookmarkStart w:id="24" w:name="_Toc22572233"/>
      <w:r w:rsidRPr="00B70886">
        <w:rPr>
          <w:rFonts w:ascii="GHEA Grapalat" w:hAnsi="GHEA Grapalat"/>
          <w:sz w:val="24"/>
          <w:szCs w:val="24"/>
          <w:lang w:val="hy-AM"/>
        </w:rPr>
        <w:t xml:space="preserve">VI. </w:t>
      </w:r>
      <w:r w:rsidRPr="00B70886">
        <w:rPr>
          <w:rFonts w:ascii="GHEA Grapalat" w:hAnsi="GHEA Grapalat" w:cs="Sylfaen"/>
          <w:sz w:val="24"/>
          <w:szCs w:val="24"/>
          <w:lang w:val="hy-AM"/>
        </w:rPr>
        <w:t>ՌԱԶՄԱՎԱՐՈՒ</w:t>
      </w:r>
      <w:r w:rsidR="00712077" w:rsidRPr="00B70886">
        <w:rPr>
          <w:rFonts w:ascii="GHEA Grapalat" w:hAnsi="GHEA Grapalat" w:cs="Sylfaen"/>
          <w:sz w:val="24"/>
          <w:szCs w:val="24"/>
          <w:lang w:val="hy-AM"/>
        </w:rPr>
        <w:t>ԹՅԱՆ</w:t>
      </w:r>
      <w:r w:rsidR="00712077" w:rsidRPr="00B70886">
        <w:rPr>
          <w:rFonts w:ascii="GHEA Grapalat" w:hAnsi="GHEA Grapalat" w:cs="Arial"/>
          <w:sz w:val="24"/>
          <w:szCs w:val="24"/>
          <w:lang w:val="hy-AM"/>
        </w:rPr>
        <w:t xml:space="preserve"> </w:t>
      </w:r>
      <w:r w:rsidR="00712077" w:rsidRPr="00B70886">
        <w:rPr>
          <w:rFonts w:ascii="GHEA Grapalat" w:hAnsi="GHEA Grapalat" w:cs="Sylfaen"/>
          <w:sz w:val="24"/>
          <w:szCs w:val="24"/>
          <w:lang w:val="hy-AM"/>
        </w:rPr>
        <w:t>ԵՎ</w:t>
      </w:r>
      <w:r w:rsidR="00712077" w:rsidRPr="00B70886">
        <w:rPr>
          <w:rFonts w:ascii="GHEA Grapalat" w:hAnsi="GHEA Grapalat" w:cs="Arial"/>
          <w:sz w:val="24"/>
          <w:szCs w:val="24"/>
          <w:lang w:val="hy-AM"/>
        </w:rPr>
        <w:t xml:space="preserve"> </w:t>
      </w:r>
      <w:r w:rsidR="00712077" w:rsidRPr="00B70886">
        <w:rPr>
          <w:rFonts w:ascii="GHEA Grapalat" w:hAnsi="GHEA Grapalat" w:cs="Sylfaen"/>
          <w:sz w:val="24"/>
          <w:szCs w:val="24"/>
          <w:lang w:val="hy-AM"/>
        </w:rPr>
        <w:t>ԳՈՐԾՈՂՈՒԹՅՈՒՆՆԵՐԻ</w:t>
      </w:r>
      <w:r w:rsidR="00712077" w:rsidRPr="00B70886">
        <w:rPr>
          <w:rFonts w:ascii="GHEA Grapalat" w:hAnsi="GHEA Grapalat" w:cs="Arial"/>
          <w:sz w:val="24"/>
          <w:szCs w:val="24"/>
          <w:lang w:val="hy-AM"/>
        </w:rPr>
        <w:t xml:space="preserve"> </w:t>
      </w:r>
      <w:r w:rsidR="00712077" w:rsidRPr="00B70886">
        <w:rPr>
          <w:rFonts w:ascii="GHEA Grapalat" w:hAnsi="GHEA Grapalat" w:cs="Sylfaen"/>
          <w:sz w:val="24"/>
          <w:szCs w:val="24"/>
          <w:lang w:val="hy-AM"/>
        </w:rPr>
        <w:t>ԾՐԱԳՐԵՐԻ</w:t>
      </w:r>
      <w:r w:rsidRPr="00B70886">
        <w:rPr>
          <w:rFonts w:ascii="GHEA Grapalat" w:hAnsi="GHEA Grapalat"/>
          <w:sz w:val="24"/>
          <w:szCs w:val="24"/>
          <w:lang w:val="hy-AM"/>
        </w:rPr>
        <w:t xml:space="preserve"> </w:t>
      </w:r>
      <w:r w:rsidRPr="00B70886">
        <w:rPr>
          <w:rFonts w:ascii="GHEA Grapalat" w:hAnsi="GHEA Grapalat" w:cs="Sylfaen"/>
          <w:sz w:val="24"/>
          <w:szCs w:val="24"/>
          <w:lang w:val="hy-AM"/>
        </w:rPr>
        <w:t>ԻՐԱԿԱՆԱՑՄԱՆ</w:t>
      </w:r>
      <w:r w:rsidRPr="00B70886">
        <w:rPr>
          <w:rFonts w:ascii="GHEA Grapalat" w:hAnsi="GHEA Grapalat" w:cs="Arial"/>
          <w:sz w:val="24"/>
          <w:szCs w:val="24"/>
          <w:lang w:val="hy-AM"/>
        </w:rPr>
        <w:t xml:space="preserve"> </w:t>
      </w:r>
      <w:r w:rsidR="00712077" w:rsidRPr="00B70886">
        <w:rPr>
          <w:rFonts w:ascii="GHEA Grapalat" w:hAnsi="GHEA Grapalat" w:cs="Sylfaen"/>
          <w:sz w:val="24"/>
          <w:szCs w:val="24"/>
          <w:lang w:val="hy-AM"/>
        </w:rPr>
        <w:t>ՀԱՇՎԵՏՎՈՂԱԿԱՆՈՒԹՅՈՒՆԸ</w:t>
      </w:r>
      <w:r w:rsidR="00FE2385" w:rsidRPr="00B70886">
        <w:rPr>
          <w:rFonts w:ascii="GHEA Grapalat" w:hAnsi="GHEA Grapalat"/>
          <w:sz w:val="24"/>
          <w:szCs w:val="24"/>
          <w:lang w:val="hy-AM"/>
        </w:rPr>
        <w:t xml:space="preserve">, </w:t>
      </w:r>
      <w:r w:rsidR="00FE2385" w:rsidRPr="00B70886">
        <w:rPr>
          <w:rFonts w:ascii="GHEA Grapalat" w:hAnsi="GHEA Grapalat" w:cs="Sylfaen"/>
          <w:sz w:val="24"/>
          <w:szCs w:val="24"/>
          <w:lang w:val="hy-AM"/>
        </w:rPr>
        <w:t>ԳՆԱՀԱՏՈՒՄԸ</w:t>
      </w:r>
      <w:r w:rsidR="00FE2385" w:rsidRPr="00B70886">
        <w:rPr>
          <w:rFonts w:ascii="GHEA Grapalat" w:hAnsi="GHEA Grapalat"/>
          <w:sz w:val="24"/>
          <w:szCs w:val="24"/>
          <w:lang w:val="hy-AM"/>
        </w:rPr>
        <w:t xml:space="preserve"> </w:t>
      </w:r>
      <w:r w:rsidR="00FE2385" w:rsidRPr="00B70886">
        <w:rPr>
          <w:rFonts w:ascii="GHEA Grapalat" w:hAnsi="GHEA Grapalat" w:cs="Sylfaen"/>
          <w:sz w:val="24"/>
          <w:szCs w:val="24"/>
          <w:lang w:val="hy-AM"/>
        </w:rPr>
        <w:t>ԵՎ</w:t>
      </w:r>
      <w:r w:rsidR="00712077" w:rsidRPr="00B70886">
        <w:rPr>
          <w:rFonts w:ascii="GHEA Grapalat" w:hAnsi="GHEA Grapalat"/>
          <w:sz w:val="24"/>
          <w:szCs w:val="24"/>
          <w:lang w:val="hy-AM"/>
        </w:rPr>
        <w:t xml:space="preserve"> </w:t>
      </w:r>
      <w:r w:rsidR="00654DD1" w:rsidRPr="00B70886">
        <w:rPr>
          <w:rFonts w:ascii="GHEA Grapalat" w:hAnsi="GHEA Grapalat" w:cs="Sylfaen"/>
          <w:sz w:val="24"/>
          <w:szCs w:val="24"/>
          <w:lang w:val="hy-AM"/>
        </w:rPr>
        <w:t>ՄՇՏԱԴԻՏԱՐԿՈՒՄԸ</w:t>
      </w:r>
      <w:bookmarkEnd w:id="24"/>
    </w:p>
    <w:p w:rsidR="00A62659" w:rsidRPr="00B70886" w:rsidRDefault="00A62659" w:rsidP="00420744">
      <w:pPr>
        <w:pStyle w:val="vhc"/>
        <w:ind w:left="720" w:firstLine="709"/>
        <w:rPr>
          <w:rFonts w:ascii="GHEA Grapalat" w:hAnsi="GHEA Grapalat"/>
          <w:lang w:val="hy-AM"/>
        </w:rPr>
      </w:pPr>
    </w:p>
    <w:p w:rsidR="00E078D2" w:rsidRPr="00B70886" w:rsidRDefault="00A62659" w:rsidP="00B45DB6">
      <w:pPr>
        <w:pStyle w:val="Heading2"/>
        <w:jc w:val="center"/>
        <w:rPr>
          <w:rFonts w:ascii="GHEA Grapalat" w:hAnsi="GHEA Grapalat"/>
          <w:b/>
          <w:color w:val="auto"/>
          <w:sz w:val="24"/>
          <w:szCs w:val="24"/>
        </w:rPr>
      </w:pPr>
      <w:bookmarkStart w:id="25" w:name="_Toc22572234"/>
      <w:r w:rsidRPr="00B70886">
        <w:rPr>
          <w:rFonts w:ascii="GHEA Grapalat" w:hAnsi="GHEA Grapalat" w:cs="Sylfaen"/>
          <w:b/>
          <w:color w:val="auto"/>
          <w:sz w:val="24"/>
          <w:szCs w:val="24"/>
        </w:rPr>
        <w:t>ՌԱԶՄԱՎԱՐՈՒ</w:t>
      </w:r>
      <w:r w:rsidR="00712077" w:rsidRPr="00B70886">
        <w:rPr>
          <w:rFonts w:ascii="GHEA Grapalat" w:hAnsi="GHEA Grapalat" w:cs="Sylfaen"/>
          <w:b/>
          <w:color w:val="auto"/>
          <w:sz w:val="24"/>
          <w:szCs w:val="24"/>
        </w:rPr>
        <w:t>ԹՅԱՆ</w:t>
      </w:r>
      <w:r w:rsidR="00712077" w:rsidRPr="00B70886">
        <w:rPr>
          <w:rFonts w:ascii="GHEA Grapalat" w:hAnsi="GHEA Grapalat" w:cs="Arial"/>
          <w:b/>
          <w:color w:val="auto"/>
          <w:sz w:val="24"/>
          <w:szCs w:val="24"/>
        </w:rPr>
        <w:t xml:space="preserve"> </w:t>
      </w:r>
      <w:r w:rsidR="00712077" w:rsidRPr="00B70886">
        <w:rPr>
          <w:rFonts w:ascii="GHEA Grapalat" w:hAnsi="GHEA Grapalat" w:cs="Sylfaen"/>
          <w:b/>
          <w:color w:val="auto"/>
          <w:sz w:val="24"/>
          <w:szCs w:val="24"/>
        </w:rPr>
        <w:t>ԵՎ</w:t>
      </w:r>
      <w:r w:rsidR="00712077" w:rsidRPr="00B70886">
        <w:rPr>
          <w:rFonts w:ascii="GHEA Grapalat" w:hAnsi="GHEA Grapalat" w:cs="Arial"/>
          <w:b/>
          <w:color w:val="auto"/>
          <w:sz w:val="24"/>
          <w:szCs w:val="24"/>
        </w:rPr>
        <w:t xml:space="preserve"> </w:t>
      </w:r>
      <w:r w:rsidR="00712077" w:rsidRPr="00B70886">
        <w:rPr>
          <w:rFonts w:ascii="GHEA Grapalat" w:hAnsi="GHEA Grapalat" w:cs="Sylfaen"/>
          <w:b/>
          <w:color w:val="auto"/>
          <w:sz w:val="24"/>
          <w:szCs w:val="24"/>
        </w:rPr>
        <w:t>ԳՈՐԾՈՂՈՒԹՅՈՒՆՆԵՐԻ</w:t>
      </w:r>
      <w:r w:rsidR="00712077" w:rsidRPr="00B70886">
        <w:rPr>
          <w:rFonts w:ascii="GHEA Grapalat" w:hAnsi="GHEA Grapalat" w:cs="Arial"/>
          <w:b/>
          <w:color w:val="auto"/>
          <w:sz w:val="24"/>
          <w:szCs w:val="24"/>
        </w:rPr>
        <w:t xml:space="preserve"> </w:t>
      </w:r>
      <w:r w:rsidR="00712077" w:rsidRPr="00B70886">
        <w:rPr>
          <w:rFonts w:ascii="GHEA Grapalat" w:hAnsi="GHEA Grapalat" w:cs="Sylfaen"/>
          <w:b/>
          <w:color w:val="auto"/>
          <w:sz w:val="24"/>
          <w:szCs w:val="24"/>
        </w:rPr>
        <w:t>ԾՐԱԳՐԵՐԻ</w:t>
      </w:r>
      <w:r w:rsidR="00993682" w:rsidRPr="00B70886">
        <w:rPr>
          <w:rFonts w:ascii="GHEA Grapalat" w:hAnsi="GHEA Grapalat"/>
          <w:b/>
          <w:color w:val="auto"/>
          <w:sz w:val="24"/>
          <w:szCs w:val="24"/>
        </w:rPr>
        <w:t xml:space="preserve"> </w:t>
      </w:r>
      <w:r w:rsidR="00993682" w:rsidRPr="00B70886">
        <w:rPr>
          <w:rFonts w:ascii="GHEA Grapalat" w:hAnsi="GHEA Grapalat" w:cs="Sylfaen"/>
          <w:b/>
          <w:color w:val="auto"/>
          <w:sz w:val="24"/>
          <w:szCs w:val="24"/>
        </w:rPr>
        <w:t>ԻՐԱԿԱՆԱՑՄԱՆ</w:t>
      </w:r>
      <w:r w:rsidR="00993682" w:rsidRPr="00B70886">
        <w:rPr>
          <w:rFonts w:ascii="GHEA Grapalat" w:hAnsi="GHEA Grapalat" w:cs="Arial"/>
          <w:b/>
          <w:color w:val="auto"/>
          <w:sz w:val="24"/>
          <w:szCs w:val="24"/>
        </w:rPr>
        <w:t xml:space="preserve"> </w:t>
      </w:r>
      <w:r w:rsidR="00993682" w:rsidRPr="00B70886">
        <w:rPr>
          <w:rFonts w:ascii="GHEA Grapalat" w:hAnsi="GHEA Grapalat" w:cs="Sylfaen"/>
          <w:b/>
          <w:color w:val="auto"/>
          <w:sz w:val="24"/>
          <w:szCs w:val="24"/>
        </w:rPr>
        <w:t>ՀԱՇՎԵՏՎՈՂԱԿԱՆՈՒԹՅՈՒՆԸ</w:t>
      </w:r>
      <w:r w:rsidR="00FE2385" w:rsidRPr="00B70886">
        <w:rPr>
          <w:rFonts w:ascii="GHEA Grapalat" w:hAnsi="GHEA Grapalat"/>
          <w:b/>
          <w:color w:val="auto"/>
          <w:sz w:val="24"/>
          <w:szCs w:val="24"/>
          <w:lang w:val="hy-AM"/>
        </w:rPr>
        <w:t xml:space="preserve"> </w:t>
      </w:r>
      <w:r w:rsidR="00FE2385" w:rsidRPr="00B70886">
        <w:rPr>
          <w:rFonts w:ascii="GHEA Grapalat" w:hAnsi="GHEA Grapalat" w:cs="Sylfaen"/>
          <w:b/>
          <w:color w:val="auto"/>
          <w:sz w:val="24"/>
          <w:szCs w:val="24"/>
          <w:lang w:val="hy-AM"/>
        </w:rPr>
        <w:t>ԵՎ</w:t>
      </w:r>
      <w:r w:rsidR="00FE2385" w:rsidRPr="00B70886">
        <w:rPr>
          <w:rFonts w:ascii="GHEA Grapalat" w:hAnsi="GHEA Grapalat" w:cs="Arial"/>
          <w:b/>
          <w:color w:val="auto"/>
          <w:sz w:val="24"/>
          <w:szCs w:val="24"/>
          <w:lang w:val="hy-AM"/>
        </w:rPr>
        <w:t xml:space="preserve"> </w:t>
      </w:r>
      <w:r w:rsidR="00FE2385" w:rsidRPr="00B70886">
        <w:rPr>
          <w:rFonts w:ascii="GHEA Grapalat" w:hAnsi="GHEA Grapalat" w:cs="Sylfaen"/>
          <w:b/>
          <w:color w:val="auto"/>
          <w:sz w:val="24"/>
          <w:szCs w:val="24"/>
          <w:lang w:val="hy-AM"/>
        </w:rPr>
        <w:t>ԳՆԱՀԱՏՈՒՄԸ</w:t>
      </w:r>
      <w:bookmarkEnd w:id="25"/>
    </w:p>
    <w:p w:rsidR="00EE4CA8" w:rsidRPr="00B70886" w:rsidRDefault="00EE4CA8" w:rsidP="00993682">
      <w:pPr>
        <w:pStyle w:val="NormalWeb"/>
        <w:spacing w:before="0" w:after="0" w:line="360" w:lineRule="auto"/>
        <w:ind w:firstLine="709"/>
        <w:jc w:val="both"/>
        <w:rPr>
          <w:rFonts w:ascii="GHEA Grapalat" w:hAnsi="GHEA Grapalat"/>
          <w:lang w:val="hy-AM"/>
        </w:rPr>
      </w:pPr>
    </w:p>
    <w:p w:rsidR="008C4AC7" w:rsidRPr="00B70886" w:rsidRDefault="00E56F49" w:rsidP="00993682">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Սույն ռազմավարության և դրանի</w:t>
      </w:r>
      <w:r w:rsidR="00993682" w:rsidRPr="00B70886">
        <w:rPr>
          <w:rFonts w:ascii="GHEA Grapalat" w:hAnsi="GHEA Grapalat"/>
          <w:lang w:val="hy-AM"/>
        </w:rPr>
        <w:t>ց բխող գործողությունների ծրագրերով</w:t>
      </w:r>
      <w:r w:rsidRPr="00B70886">
        <w:rPr>
          <w:rFonts w:ascii="GHEA Grapalat" w:hAnsi="GHEA Grapalat"/>
          <w:lang w:val="hy-AM"/>
        </w:rPr>
        <w:t xml:space="preserve"> </w:t>
      </w:r>
      <w:r w:rsidRPr="006634CC">
        <w:rPr>
          <w:rFonts w:ascii="GHEA Grapalat" w:hAnsi="GHEA Grapalat"/>
          <w:spacing w:val="-8"/>
          <w:lang w:val="hy-AM"/>
        </w:rPr>
        <w:t xml:space="preserve">նախատեսված </w:t>
      </w:r>
      <w:r w:rsidR="008C4AC7" w:rsidRPr="006634CC">
        <w:rPr>
          <w:rFonts w:ascii="GHEA Grapalat" w:hAnsi="GHEA Grapalat"/>
          <w:spacing w:val="-8"/>
          <w:lang w:val="hy-AM"/>
        </w:rPr>
        <w:t>միջոցառումներն իրականացվում են համապատասխան պատասխա</w:t>
      </w:r>
      <w:r w:rsidR="006634CC" w:rsidRPr="006634CC">
        <w:rPr>
          <w:rFonts w:ascii="GHEA Grapalat" w:hAnsi="GHEA Grapalat"/>
          <w:spacing w:val="-8"/>
          <w:lang w:val="hy-AM"/>
        </w:rPr>
        <w:softHyphen/>
      </w:r>
      <w:r w:rsidR="008C4AC7" w:rsidRPr="00B70886">
        <w:rPr>
          <w:rFonts w:ascii="GHEA Grapalat" w:hAnsi="GHEA Grapalat"/>
          <w:lang w:val="hy-AM"/>
        </w:rPr>
        <w:t xml:space="preserve">նատու </w:t>
      </w:r>
      <w:r w:rsidR="008C4AC7" w:rsidRPr="006634CC">
        <w:rPr>
          <w:rFonts w:ascii="GHEA Grapalat" w:hAnsi="GHEA Grapalat"/>
          <w:spacing w:val="-8"/>
          <w:lang w:val="hy-AM"/>
        </w:rPr>
        <w:t>և համակատարող մարմինների փոխլրացված, համաձայնեցված գործունեության</w:t>
      </w:r>
      <w:r w:rsidR="008C4AC7" w:rsidRPr="00B70886">
        <w:rPr>
          <w:rFonts w:ascii="GHEA Grapalat" w:hAnsi="GHEA Grapalat"/>
          <w:lang w:val="hy-AM"/>
        </w:rPr>
        <w:t xml:space="preserve"> միջոցով:</w:t>
      </w:r>
      <w:r w:rsidRPr="00B70886">
        <w:rPr>
          <w:rFonts w:ascii="GHEA Grapalat" w:hAnsi="GHEA Grapalat"/>
          <w:lang w:val="hy-AM"/>
        </w:rPr>
        <w:t xml:space="preserve"> </w:t>
      </w:r>
    </w:p>
    <w:p w:rsidR="008C4AC7" w:rsidRPr="00B70886" w:rsidRDefault="008C4AC7" w:rsidP="008C4AC7">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Պատասխանատուն այն մարմինն է, որն ապահովում է տվյալ գործողության ամբողջական կատարումը և վերջնական հաշվետվության ներկայացումը:</w:t>
      </w:r>
    </w:p>
    <w:p w:rsidR="00965496" w:rsidRPr="00B70886" w:rsidRDefault="008C4AC7"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Համակատարող</w:t>
      </w:r>
      <w:r w:rsidR="00F76ADA" w:rsidRPr="00B70886">
        <w:rPr>
          <w:rFonts w:ascii="GHEA Grapalat" w:hAnsi="GHEA Grapalat"/>
          <w:lang w:val="hy-AM"/>
        </w:rPr>
        <w:t>ն</w:t>
      </w:r>
      <w:r w:rsidRPr="00B70886">
        <w:rPr>
          <w:rFonts w:ascii="GHEA Grapalat" w:hAnsi="GHEA Grapalat"/>
          <w:lang w:val="hy-AM"/>
        </w:rPr>
        <w:t xml:space="preserve"> այն մարմինն է, որն </w:t>
      </w:r>
      <w:r w:rsidR="00D82D08" w:rsidRPr="00B70886">
        <w:rPr>
          <w:rFonts w:ascii="GHEA Grapalat" w:hAnsi="GHEA Grapalat"/>
          <w:lang w:val="hy-AM"/>
        </w:rPr>
        <w:t>իր իրավասությունների սահմաններում ողջամիտ ժամկետում աջակցում է պատասխանատու մարմնին</w:t>
      </w:r>
      <w:r w:rsidR="00993682" w:rsidRPr="00B70886">
        <w:rPr>
          <w:rFonts w:ascii="GHEA Grapalat" w:hAnsi="GHEA Grapalat"/>
          <w:lang w:val="hy-AM"/>
        </w:rPr>
        <w:t xml:space="preserve"> գործողության կատար</w:t>
      </w:r>
      <w:r w:rsidR="00626583">
        <w:rPr>
          <w:rFonts w:ascii="GHEA Grapalat" w:hAnsi="GHEA Grapalat"/>
          <w:lang w:val="hy-AM"/>
        </w:rPr>
        <w:softHyphen/>
      </w:r>
      <w:r w:rsidR="00993682" w:rsidRPr="00B70886">
        <w:rPr>
          <w:rFonts w:ascii="GHEA Grapalat" w:hAnsi="GHEA Grapalat"/>
          <w:lang w:val="hy-AM"/>
        </w:rPr>
        <w:t>ման հարցում</w:t>
      </w:r>
      <w:r w:rsidRPr="00B70886">
        <w:rPr>
          <w:rFonts w:ascii="GHEA Grapalat" w:hAnsi="GHEA Grapalat"/>
          <w:lang w:val="hy-AM"/>
        </w:rPr>
        <w:t xml:space="preserve">: </w:t>
      </w:r>
      <w:r w:rsidR="00E56F49" w:rsidRPr="00B70886">
        <w:rPr>
          <w:rFonts w:ascii="GHEA Grapalat" w:hAnsi="GHEA Grapalat"/>
          <w:lang w:val="hy-AM"/>
        </w:rPr>
        <w:t xml:space="preserve">Գործողությունների ծրագրով սահմանված յուրաքանչյուր </w:t>
      </w:r>
      <w:r w:rsidR="00250E6E" w:rsidRPr="00B70886">
        <w:rPr>
          <w:rFonts w:ascii="GHEA Grapalat" w:hAnsi="GHEA Grapalat"/>
          <w:lang w:val="hy-AM"/>
        </w:rPr>
        <w:t>միջոցառման</w:t>
      </w:r>
      <w:r w:rsidR="00133210" w:rsidRPr="00B70886">
        <w:rPr>
          <w:rFonts w:ascii="GHEA Grapalat" w:hAnsi="GHEA Grapalat"/>
          <w:lang w:val="hy-AM"/>
        </w:rPr>
        <w:t xml:space="preserve"> </w:t>
      </w:r>
      <w:r w:rsidR="00E56F49" w:rsidRPr="00B70886">
        <w:rPr>
          <w:rFonts w:ascii="GHEA Grapalat" w:hAnsi="GHEA Grapalat"/>
          <w:lang w:val="hy-AM"/>
        </w:rPr>
        <w:t xml:space="preserve">համար </w:t>
      </w:r>
      <w:r w:rsidR="00FF7663" w:rsidRPr="00B70886">
        <w:rPr>
          <w:rFonts w:ascii="GHEA Grapalat" w:hAnsi="GHEA Grapalat"/>
          <w:lang w:val="hy-AM"/>
        </w:rPr>
        <w:t xml:space="preserve">համակատարող մարմինը պատասխանատու պետական </w:t>
      </w:r>
      <w:r w:rsidR="00FF7663" w:rsidRPr="006634CC">
        <w:rPr>
          <w:rFonts w:ascii="GHEA Grapalat" w:hAnsi="GHEA Grapalat"/>
          <w:spacing w:val="-8"/>
          <w:lang w:val="hy-AM"/>
        </w:rPr>
        <w:t>մար</w:t>
      </w:r>
      <w:r w:rsidR="003F79C8" w:rsidRPr="006634CC">
        <w:rPr>
          <w:rFonts w:ascii="GHEA Grapalat" w:hAnsi="GHEA Grapalat"/>
          <w:spacing w:val="-8"/>
          <w:lang w:val="hy-AM"/>
        </w:rPr>
        <w:t>մ</w:t>
      </w:r>
      <w:r w:rsidR="00FF7663" w:rsidRPr="006634CC">
        <w:rPr>
          <w:rFonts w:ascii="GHEA Grapalat" w:hAnsi="GHEA Grapalat"/>
          <w:spacing w:val="-8"/>
          <w:lang w:val="hy-AM"/>
        </w:rPr>
        <w:t>նին ներկայաց</w:t>
      </w:r>
      <w:r w:rsidR="00626583">
        <w:rPr>
          <w:rFonts w:ascii="GHEA Grapalat" w:hAnsi="GHEA Grapalat"/>
          <w:spacing w:val="-8"/>
          <w:lang w:val="hy-AM"/>
        </w:rPr>
        <w:softHyphen/>
      </w:r>
      <w:r w:rsidR="00FF7663" w:rsidRPr="006634CC">
        <w:rPr>
          <w:rFonts w:ascii="GHEA Grapalat" w:hAnsi="GHEA Grapalat"/>
          <w:spacing w:val="-8"/>
          <w:lang w:val="hy-AM"/>
        </w:rPr>
        <w:t xml:space="preserve">նում է տեղեկատվություն՝ </w:t>
      </w:r>
      <w:r w:rsidR="003F79C8" w:rsidRPr="006634CC">
        <w:rPr>
          <w:rFonts w:ascii="GHEA Grapalat" w:hAnsi="GHEA Grapalat"/>
          <w:spacing w:val="-8"/>
          <w:lang w:val="hy-AM"/>
        </w:rPr>
        <w:t>սույն գլխով սահմանված</w:t>
      </w:r>
      <w:r w:rsidR="003F79C8" w:rsidRPr="00B70886">
        <w:rPr>
          <w:rFonts w:ascii="GHEA Grapalat" w:hAnsi="GHEA Grapalat"/>
          <w:lang w:val="hy-AM"/>
        </w:rPr>
        <w:t xml:space="preserve"> </w:t>
      </w:r>
      <w:r w:rsidR="00965496" w:rsidRPr="00B70886">
        <w:rPr>
          <w:rFonts w:ascii="GHEA Grapalat" w:hAnsi="GHEA Grapalat"/>
          <w:lang w:val="hy-AM"/>
        </w:rPr>
        <w:t>հաշվետվության ներկայացման վերջնաժամկետի</w:t>
      </w:r>
      <w:r w:rsidRPr="00B70886">
        <w:rPr>
          <w:rFonts w:ascii="GHEA Grapalat" w:hAnsi="GHEA Grapalat"/>
          <w:lang w:val="hy-AM"/>
        </w:rPr>
        <w:t>ց</w:t>
      </w:r>
      <w:r w:rsidR="00965496" w:rsidRPr="00B70886">
        <w:rPr>
          <w:rFonts w:ascii="GHEA Grapalat" w:hAnsi="GHEA Grapalat"/>
          <w:lang w:val="hy-AM"/>
        </w:rPr>
        <w:t xml:space="preserve"> առնվազն </w:t>
      </w:r>
      <w:r w:rsidR="00185E45" w:rsidRPr="00B70886">
        <w:rPr>
          <w:rFonts w:ascii="GHEA Grapalat" w:hAnsi="GHEA Grapalat"/>
          <w:lang w:val="hy-AM"/>
        </w:rPr>
        <w:t>մեկ ամիս</w:t>
      </w:r>
      <w:r w:rsidR="00965496" w:rsidRPr="00B70886">
        <w:rPr>
          <w:rFonts w:ascii="GHEA Grapalat" w:hAnsi="GHEA Grapalat"/>
          <w:lang w:val="hy-AM"/>
        </w:rPr>
        <w:t xml:space="preserve"> առաջ։</w:t>
      </w:r>
    </w:p>
    <w:p w:rsidR="00FF7663" w:rsidRPr="00B70886" w:rsidRDefault="00965496"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lastRenderedPageBreak/>
        <w:t xml:space="preserve">Գործողությունների ծրագրով սահմանված յուրաքանչյուր միջոցառման համար </w:t>
      </w:r>
      <w:r w:rsidR="00E56F49" w:rsidRPr="00626583">
        <w:rPr>
          <w:rFonts w:ascii="GHEA Grapalat" w:hAnsi="GHEA Grapalat"/>
          <w:spacing w:val="-2"/>
          <w:lang w:val="hy-AM"/>
        </w:rPr>
        <w:t>պատաս</w:t>
      </w:r>
      <w:r w:rsidR="007B3A02" w:rsidRPr="00626583">
        <w:rPr>
          <w:rFonts w:ascii="GHEA Grapalat" w:hAnsi="GHEA Grapalat"/>
          <w:spacing w:val="-2"/>
          <w:lang w:val="hy-AM"/>
        </w:rPr>
        <w:t>խ</w:t>
      </w:r>
      <w:r w:rsidR="00E56F49" w:rsidRPr="00626583">
        <w:rPr>
          <w:rFonts w:ascii="GHEA Grapalat" w:hAnsi="GHEA Grapalat"/>
          <w:spacing w:val="-2"/>
          <w:lang w:val="hy-AM"/>
        </w:rPr>
        <w:t>անատու պետական մարմինը սահմանված կարգով յուրաքանչյուր կիսամյակ</w:t>
      </w:r>
      <w:r w:rsidR="00E56F49" w:rsidRPr="006634CC">
        <w:rPr>
          <w:rFonts w:ascii="GHEA Grapalat" w:hAnsi="GHEA Grapalat"/>
          <w:spacing w:val="-8"/>
          <w:lang w:val="hy-AM"/>
        </w:rPr>
        <w:t>ի ավարտից հետո</w:t>
      </w:r>
      <w:r w:rsidR="007B3A02" w:rsidRPr="006634CC">
        <w:rPr>
          <w:rFonts w:ascii="GHEA Grapalat" w:hAnsi="GHEA Grapalat"/>
          <w:spacing w:val="-8"/>
          <w:lang w:val="hy-AM"/>
        </w:rPr>
        <w:t>՝</w:t>
      </w:r>
      <w:r w:rsidR="003E5312" w:rsidRPr="006634CC">
        <w:rPr>
          <w:rFonts w:ascii="GHEA Grapalat" w:hAnsi="GHEA Grapalat"/>
          <w:spacing w:val="-8"/>
          <w:lang w:val="hy-AM"/>
        </w:rPr>
        <w:t xml:space="preserve"> </w:t>
      </w:r>
      <w:r w:rsidR="008C4AC7" w:rsidRPr="006634CC">
        <w:rPr>
          <w:rFonts w:ascii="GHEA Grapalat" w:hAnsi="GHEA Grapalat"/>
          <w:spacing w:val="-8"/>
          <w:lang w:val="hy-AM"/>
        </w:rPr>
        <w:t xml:space="preserve">10 աշխատանքային օրվա </w:t>
      </w:r>
      <w:r w:rsidR="00E56F49" w:rsidRPr="006634CC">
        <w:rPr>
          <w:rFonts w:ascii="GHEA Grapalat" w:hAnsi="GHEA Grapalat"/>
          <w:spacing w:val="-8"/>
          <w:lang w:val="hy-AM"/>
        </w:rPr>
        <w:t>ժամկետում</w:t>
      </w:r>
      <w:r w:rsidR="00B478BB" w:rsidRPr="006634CC">
        <w:rPr>
          <w:rFonts w:ascii="GHEA Grapalat" w:hAnsi="GHEA Grapalat"/>
          <w:spacing w:val="-8"/>
          <w:lang w:val="hy-AM"/>
        </w:rPr>
        <w:t>,</w:t>
      </w:r>
      <w:r w:rsidR="00E56F49" w:rsidRPr="00B70886">
        <w:rPr>
          <w:rFonts w:ascii="GHEA Grapalat" w:hAnsi="GHEA Grapalat"/>
          <w:lang w:val="hy-AM"/>
        </w:rPr>
        <w:t xml:space="preserve"> արդարադատության նախա</w:t>
      </w:r>
      <w:r w:rsidR="00626583">
        <w:rPr>
          <w:rFonts w:ascii="GHEA Grapalat" w:hAnsi="GHEA Grapalat"/>
          <w:lang w:val="hy-AM"/>
        </w:rPr>
        <w:softHyphen/>
      </w:r>
      <w:r w:rsidR="00E56F49" w:rsidRPr="00B70886">
        <w:rPr>
          <w:rFonts w:ascii="GHEA Grapalat" w:hAnsi="GHEA Grapalat"/>
          <w:lang w:val="hy-AM"/>
        </w:rPr>
        <w:t>րարություն</w:t>
      </w:r>
      <w:r w:rsidR="008C4AC7" w:rsidRPr="00B70886">
        <w:rPr>
          <w:rFonts w:ascii="GHEA Grapalat" w:hAnsi="GHEA Grapalat"/>
          <w:lang w:val="hy-AM"/>
        </w:rPr>
        <w:t xml:space="preserve"> և վ</w:t>
      </w:r>
      <w:r w:rsidR="00BB4ABB" w:rsidRPr="00B70886">
        <w:rPr>
          <w:rFonts w:ascii="GHEA Grapalat" w:hAnsi="GHEA Grapalat"/>
          <w:lang w:val="hy-AM"/>
        </w:rPr>
        <w:t>արչապետի աշխատակազմ</w:t>
      </w:r>
      <w:r w:rsidR="00E56F49" w:rsidRPr="00B70886">
        <w:rPr>
          <w:rFonts w:ascii="GHEA Grapalat" w:hAnsi="GHEA Grapalat"/>
          <w:lang w:val="hy-AM"/>
        </w:rPr>
        <w:t xml:space="preserve"> է ներկայացնում հաշվետվություն</w:t>
      </w:r>
      <w:r w:rsidR="000A396A" w:rsidRPr="00B70886">
        <w:rPr>
          <w:rFonts w:ascii="GHEA Grapalat" w:hAnsi="GHEA Grapalat"/>
          <w:lang w:val="hy-AM"/>
        </w:rPr>
        <w:t xml:space="preserve">: </w:t>
      </w:r>
      <w:r w:rsidR="00E56F49" w:rsidRPr="00B70886">
        <w:rPr>
          <w:rFonts w:ascii="GHEA Grapalat" w:hAnsi="GHEA Grapalat"/>
          <w:lang w:val="hy-AM"/>
        </w:rPr>
        <w:t xml:space="preserve"> </w:t>
      </w:r>
    </w:p>
    <w:p w:rsidR="00FF7663" w:rsidRPr="00B70886" w:rsidRDefault="00FF7663" w:rsidP="00A5553E">
      <w:pPr>
        <w:pStyle w:val="NormalWeb"/>
        <w:spacing w:before="0" w:after="0" w:line="360" w:lineRule="auto"/>
        <w:ind w:firstLine="709"/>
        <w:jc w:val="both"/>
        <w:rPr>
          <w:rFonts w:ascii="GHEA Grapalat" w:hAnsi="GHEA Grapalat"/>
          <w:lang w:val="hy-AM"/>
        </w:rPr>
      </w:pPr>
      <w:bookmarkStart w:id="26" w:name="_Hlk21172450"/>
      <w:r w:rsidRPr="00B70886">
        <w:rPr>
          <w:rFonts w:ascii="GHEA Grapalat" w:hAnsi="GHEA Grapalat"/>
          <w:lang w:val="hy-AM"/>
        </w:rPr>
        <w:t>Յուրաքանչյուր տարվա ավարտից հետո՝ 10 աշխատանքային օրվա ժամկետում</w:t>
      </w:r>
      <w:r w:rsidR="00B478BB" w:rsidRPr="00B70886">
        <w:rPr>
          <w:rFonts w:ascii="GHEA Grapalat" w:hAnsi="GHEA Grapalat"/>
          <w:lang w:val="hy-AM"/>
        </w:rPr>
        <w:t>,</w:t>
      </w:r>
      <w:r w:rsidRPr="00B70886">
        <w:rPr>
          <w:rFonts w:ascii="GHEA Grapalat" w:hAnsi="GHEA Grapalat"/>
          <w:lang w:val="hy-AM"/>
        </w:rPr>
        <w:t xml:space="preserve"> </w:t>
      </w:r>
      <w:r w:rsidRPr="00626583">
        <w:rPr>
          <w:rFonts w:ascii="GHEA Grapalat" w:hAnsi="GHEA Grapalat"/>
          <w:spacing w:val="-2"/>
          <w:lang w:val="hy-AM"/>
        </w:rPr>
        <w:t>պատասխանատու մարմինները արդար</w:t>
      </w:r>
      <w:r w:rsidR="003E5312" w:rsidRPr="00626583">
        <w:rPr>
          <w:rFonts w:ascii="GHEA Grapalat" w:hAnsi="GHEA Grapalat"/>
          <w:spacing w:val="-2"/>
          <w:lang w:val="hy-AM"/>
        </w:rPr>
        <w:t>ադատության նախարարություն և վ</w:t>
      </w:r>
      <w:r w:rsidRPr="00626583">
        <w:rPr>
          <w:rFonts w:ascii="GHEA Grapalat" w:hAnsi="GHEA Grapalat"/>
          <w:spacing w:val="-2"/>
          <w:lang w:val="hy-AM"/>
        </w:rPr>
        <w:t>արչապե</w:t>
      </w:r>
      <w:r w:rsidRPr="00B70886">
        <w:rPr>
          <w:rFonts w:ascii="GHEA Grapalat" w:hAnsi="GHEA Grapalat"/>
          <w:lang w:val="hy-AM"/>
        </w:rPr>
        <w:t>տի աշխատակազմ</w:t>
      </w:r>
      <w:r w:rsidR="003E5312" w:rsidRPr="00B70886">
        <w:rPr>
          <w:rFonts w:ascii="GHEA Grapalat" w:hAnsi="GHEA Grapalat"/>
          <w:lang w:val="hy-AM"/>
        </w:rPr>
        <w:t xml:space="preserve"> են</w:t>
      </w:r>
      <w:r w:rsidRPr="00B70886">
        <w:rPr>
          <w:rFonts w:ascii="GHEA Grapalat" w:hAnsi="GHEA Grapalat"/>
          <w:lang w:val="hy-AM"/>
        </w:rPr>
        <w:t xml:space="preserve"> ներկայացնում գործողությունների իրականացման տարեկան հաշվետվություններ, որոնք </w:t>
      </w:r>
      <w:r w:rsidR="00965496" w:rsidRPr="00B70886">
        <w:rPr>
          <w:rFonts w:ascii="GHEA Grapalat" w:hAnsi="GHEA Grapalat"/>
          <w:lang w:val="hy-AM"/>
        </w:rPr>
        <w:t xml:space="preserve">մեկամսյա ժամկետում </w:t>
      </w:r>
      <w:r w:rsidRPr="00B70886">
        <w:rPr>
          <w:rFonts w:ascii="GHEA Grapalat" w:hAnsi="GHEA Grapalat"/>
          <w:lang w:val="hy-AM"/>
        </w:rPr>
        <w:t>ամփոփվում են արդա</w:t>
      </w:r>
      <w:r w:rsidR="006634CC">
        <w:rPr>
          <w:rFonts w:ascii="GHEA Grapalat" w:hAnsi="GHEA Grapalat"/>
          <w:lang w:val="hy-AM"/>
        </w:rPr>
        <w:softHyphen/>
      </w:r>
      <w:r w:rsidRPr="00B70886">
        <w:rPr>
          <w:rFonts w:ascii="GHEA Grapalat" w:hAnsi="GHEA Grapalat"/>
          <w:lang w:val="hy-AM"/>
        </w:rPr>
        <w:t>րադա</w:t>
      </w:r>
      <w:r w:rsidR="00626583">
        <w:rPr>
          <w:rFonts w:ascii="GHEA Grapalat" w:hAnsi="GHEA Grapalat"/>
          <w:lang w:val="hy-AM"/>
        </w:rPr>
        <w:softHyphen/>
      </w:r>
      <w:r w:rsidRPr="00B70886">
        <w:rPr>
          <w:rFonts w:ascii="GHEA Grapalat" w:hAnsi="GHEA Grapalat"/>
          <w:lang w:val="hy-AM"/>
        </w:rPr>
        <w:t>տու</w:t>
      </w:r>
      <w:r w:rsidR="00626583">
        <w:rPr>
          <w:rFonts w:ascii="GHEA Grapalat" w:hAnsi="GHEA Grapalat"/>
          <w:lang w:val="hy-AM"/>
        </w:rPr>
        <w:softHyphen/>
      </w:r>
      <w:r w:rsidRPr="00B70886">
        <w:rPr>
          <w:rFonts w:ascii="GHEA Grapalat" w:hAnsi="GHEA Grapalat"/>
          <w:lang w:val="hy-AM"/>
        </w:rPr>
        <w:t xml:space="preserve">թյան </w:t>
      </w:r>
      <w:r w:rsidRPr="00626583">
        <w:rPr>
          <w:rFonts w:ascii="GHEA Grapalat" w:hAnsi="GHEA Grapalat"/>
          <w:spacing w:val="-2"/>
          <w:lang w:val="hy-AM"/>
        </w:rPr>
        <w:t>նախարարության կողմից</w:t>
      </w:r>
      <w:r w:rsidR="003E5312" w:rsidRPr="00626583">
        <w:rPr>
          <w:rFonts w:ascii="GHEA Grapalat" w:hAnsi="GHEA Grapalat"/>
          <w:spacing w:val="-2"/>
          <w:lang w:val="hy-AM"/>
        </w:rPr>
        <w:t>, քննարկվում Համակարգող խորհ</w:t>
      </w:r>
      <w:r w:rsidRPr="00626583">
        <w:rPr>
          <w:rFonts w:ascii="GHEA Grapalat" w:hAnsi="GHEA Grapalat"/>
          <w:spacing w:val="-2"/>
          <w:lang w:val="hy-AM"/>
        </w:rPr>
        <w:t>րդում և</w:t>
      </w:r>
      <w:r w:rsidR="003E5312" w:rsidRPr="00626583">
        <w:rPr>
          <w:rFonts w:ascii="GHEA Grapalat" w:hAnsi="GHEA Grapalat"/>
          <w:spacing w:val="-2"/>
          <w:lang w:val="hy-AM"/>
        </w:rPr>
        <w:t xml:space="preserve"> հավանո</w:t>
      </w:r>
      <w:r w:rsidR="003E5312" w:rsidRPr="00B70886">
        <w:rPr>
          <w:rFonts w:ascii="GHEA Grapalat" w:hAnsi="GHEA Grapalat"/>
          <w:lang w:val="hy-AM"/>
        </w:rPr>
        <w:t>ւթյան</w:t>
      </w:r>
      <w:r w:rsidR="00965496" w:rsidRPr="00B70886">
        <w:rPr>
          <w:rFonts w:ascii="GHEA Grapalat" w:hAnsi="GHEA Grapalat"/>
          <w:lang w:val="hy-AM"/>
        </w:rPr>
        <w:t xml:space="preserve"> </w:t>
      </w:r>
      <w:r w:rsidR="00965496" w:rsidRPr="00626583">
        <w:rPr>
          <w:rFonts w:ascii="GHEA Grapalat" w:hAnsi="GHEA Grapalat"/>
          <w:spacing w:val="-4"/>
          <w:lang w:val="hy-AM"/>
        </w:rPr>
        <w:t>արժանանալուց հետո</w:t>
      </w:r>
      <w:r w:rsidRPr="00626583">
        <w:rPr>
          <w:rFonts w:ascii="GHEA Grapalat" w:hAnsi="GHEA Grapalat"/>
          <w:spacing w:val="-4"/>
          <w:lang w:val="hy-AM"/>
        </w:rPr>
        <w:t xml:space="preserve"> հրապարակվում</w:t>
      </w:r>
      <w:r w:rsidR="003E5312" w:rsidRPr="00626583">
        <w:rPr>
          <w:rFonts w:ascii="GHEA Grapalat" w:hAnsi="GHEA Grapalat"/>
          <w:spacing w:val="-4"/>
          <w:lang w:val="hy-AM"/>
        </w:rPr>
        <w:t xml:space="preserve"> արդարադատության</w:t>
      </w:r>
      <w:r w:rsidR="00E65476" w:rsidRPr="00626583">
        <w:rPr>
          <w:rFonts w:ascii="GHEA Grapalat" w:hAnsi="GHEA Grapalat"/>
          <w:spacing w:val="-4"/>
          <w:lang w:val="hy-AM"/>
        </w:rPr>
        <w:t xml:space="preserve"> նախարարության</w:t>
      </w:r>
      <w:r w:rsidR="003E5312" w:rsidRPr="00626583">
        <w:rPr>
          <w:rFonts w:ascii="GHEA Grapalat" w:hAnsi="GHEA Grapalat"/>
          <w:spacing w:val="-4"/>
          <w:lang w:val="hy-AM"/>
        </w:rPr>
        <w:t xml:space="preserve"> կայքէջում</w:t>
      </w:r>
      <w:r w:rsidR="003E5312" w:rsidRPr="00B70886">
        <w:rPr>
          <w:rFonts w:ascii="GHEA Grapalat" w:hAnsi="GHEA Grapalat"/>
          <w:lang w:val="hy-AM"/>
        </w:rPr>
        <w:t xml:space="preserve"> և միասնական էլեկտրոնային հարթակում՝</w:t>
      </w:r>
      <w:r w:rsidRPr="00B70886">
        <w:rPr>
          <w:rFonts w:ascii="GHEA Grapalat" w:hAnsi="GHEA Grapalat"/>
          <w:lang w:val="hy-AM"/>
        </w:rPr>
        <w:t xml:space="preserve"> տարեկան ամփոփ հաշվետվու</w:t>
      </w:r>
      <w:r w:rsidR="00626583">
        <w:rPr>
          <w:rFonts w:ascii="GHEA Grapalat" w:hAnsi="GHEA Grapalat"/>
          <w:lang w:val="hy-AM"/>
        </w:rPr>
        <w:softHyphen/>
      </w:r>
      <w:r w:rsidRPr="00B70886">
        <w:rPr>
          <w:rFonts w:ascii="GHEA Grapalat" w:hAnsi="GHEA Grapalat"/>
          <w:lang w:val="hy-AM"/>
        </w:rPr>
        <w:t>թյան տեսքով։</w:t>
      </w:r>
    </w:p>
    <w:bookmarkEnd w:id="26"/>
    <w:p w:rsidR="00FF7663" w:rsidRPr="00B70886" w:rsidRDefault="003E5312" w:rsidP="00E65476">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Գործողությունների ծրագրերի</w:t>
      </w:r>
      <w:r w:rsidR="00965496" w:rsidRPr="00B70886">
        <w:rPr>
          <w:rFonts w:ascii="GHEA Grapalat" w:hAnsi="GHEA Grapalat"/>
          <w:lang w:val="hy-AM"/>
        </w:rPr>
        <w:t xml:space="preserve"> ժամկետի վերջին տարվա մինչև սեպտեմբերի 30</w:t>
      </w:r>
      <w:r w:rsidR="000C7765" w:rsidRPr="00B70886">
        <w:rPr>
          <w:rFonts w:ascii="GHEA Grapalat" w:hAnsi="GHEA Grapalat"/>
          <w:lang w:val="hy-AM"/>
        </w:rPr>
        <w:t>-ը</w:t>
      </w:r>
      <w:r w:rsidR="00965496" w:rsidRPr="00B70886">
        <w:rPr>
          <w:rFonts w:ascii="GHEA Grapalat" w:hAnsi="GHEA Grapalat"/>
          <w:lang w:val="hy-AM"/>
        </w:rPr>
        <w:t xml:space="preserve"> </w:t>
      </w:r>
      <w:r w:rsidR="00965496" w:rsidRPr="00626583">
        <w:rPr>
          <w:rFonts w:ascii="GHEA Grapalat" w:hAnsi="GHEA Grapalat"/>
          <w:spacing w:val="-6"/>
          <w:lang w:val="hy-AM"/>
        </w:rPr>
        <w:t>պատասխանատու մարմինները արդար</w:t>
      </w:r>
      <w:r w:rsidRPr="00626583">
        <w:rPr>
          <w:rFonts w:ascii="GHEA Grapalat" w:hAnsi="GHEA Grapalat"/>
          <w:spacing w:val="-6"/>
          <w:lang w:val="hy-AM"/>
        </w:rPr>
        <w:t>ադատության նախարարություն և վ</w:t>
      </w:r>
      <w:r w:rsidR="00965496" w:rsidRPr="00626583">
        <w:rPr>
          <w:rFonts w:ascii="GHEA Grapalat" w:hAnsi="GHEA Grapalat"/>
          <w:spacing w:val="-6"/>
          <w:lang w:val="hy-AM"/>
        </w:rPr>
        <w:t>արչա</w:t>
      </w:r>
      <w:r w:rsidR="00626583">
        <w:rPr>
          <w:rFonts w:ascii="GHEA Grapalat" w:hAnsi="GHEA Grapalat"/>
          <w:lang w:val="hy-AM"/>
        </w:rPr>
        <w:softHyphen/>
      </w:r>
      <w:r w:rsidR="00965496" w:rsidRPr="00B70886">
        <w:rPr>
          <w:rFonts w:ascii="GHEA Grapalat" w:hAnsi="GHEA Grapalat"/>
          <w:lang w:val="hy-AM"/>
        </w:rPr>
        <w:t>պետի աշխատակազմ</w:t>
      </w:r>
      <w:r w:rsidRPr="00B70886">
        <w:rPr>
          <w:rFonts w:ascii="GHEA Grapalat" w:hAnsi="GHEA Grapalat"/>
          <w:lang w:val="hy-AM"/>
        </w:rPr>
        <w:t xml:space="preserve"> են</w:t>
      </w:r>
      <w:r w:rsidR="00965496" w:rsidRPr="00B70886">
        <w:rPr>
          <w:rFonts w:ascii="GHEA Grapalat" w:hAnsi="GHEA Grapalat"/>
          <w:lang w:val="hy-AM"/>
        </w:rPr>
        <w:t xml:space="preserve"> ներկայացնում </w:t>
      </w:r>
      <w:r w:rsidRPr="00B70886">
        <w:rPr>
          <w:rFonts w:ascii="GHEA Grapalat" w:hAnsi="GHEA Grapalat"/>
          <w:lang w:val="hy-AM"/>
        </w:rPr>
        <w:t>միջոցառումների</w:t>
      </w:r>
      <w:r w:rsidR="00965496" w:rsidRPr="00B70886">
        <w:rPr>
          <w:rFonts w:ascii="GHEA Grapalat" w:hAnsi="GHEA Grapalat"/>
          <w:lang w:val="hy-AM"/>
        </w:rPr>
        <w:t xml:space="preserve"> իրականացման վերջնական հաշվետվություններ, որոնք</w:t>
      </w:r>
      <w:r w:rsidRPr="00B70886">
        <w:rPr>
          <w:rFonts w:ascii="GHEA Grapalat" w:hAnsi="GHEA Grapalat"/>
          <w:lang w:val="hy-AM"/>
        </w:rPr>
        <w:t xml:space="preserve"> ամփոփվում են արդարադատության նախա</w:t>
      </w:r>
      <w:r w:rsidR="006634CC">
        <w:rPr>
          <w:rFonts w:ascii="GHEA Grapalat" w:hAnsi="GHEA Grapalat"/>
          <w:lang w:val="hy-AM"/>
        </w:rPr>
        <w:softHyphen/>
      </w:r>
      <w:r w:rsidRPr="00B70886">
        <w:rPr>
          <w:rFonts w:ascii="GHEA Grapalat" w:hAnsi="GHEA Grapalat"/>
          <w:lang w:val="hy-AM"/>
        </w:rPr>
        <w:t>րարության կողմից,</w:t>
      </w:r>
      <w:r w:rsidR="00965496" w:rsidRPr="00B70886">
        <w:rPr>
          <w:rFonts w:ascii="GHEA Grapalat" w:hAnsi="GHEA Grapalat"/>
          <w:lang w:val="hy-AM"/>
        </w:rPr>
        <w:t xml:space="preserve"> </w:t>
      </w:r>
      <w:r w:rsidRPr="00B70886">
        <w:rPr>
          <w:rFonts w:ascii="GHEA Grapalat" w:hAnsi="GHEA Grapalat"/>
          <w:lang w:val="hy-AM"/>
        </w:rPr>
        <w:t>քննարկվում Համակարգող խորհրդում և հավանության արժանա</w:t>
      </w:r>
      <w:r w:rsidR="006634CC">
        <w:rPr>
          <w:rFonts w:ascii="GHEA Grapalat" w:hAnsi="GHEA Grapalat"/>
          <w:lang w:val="hy-AM"/>
        </w:rPr>
        <w:softHyphen/>
      </w:r>
      <w:r w:rsidRPr="00B70886">
        <w:rPr>
          <w:rFonts w:ascii="GHEA Grapalat" w:hAnsi="GHEA Grapalat"/>
          <w:lang w:val="hy-AM"/>
        </w:rPr>
        <w:t>նալուց հետո հրապարակվում արդարադատության</w:t>
      </w:r>
      <w:r w:rsidR="00E65476" w:rsidRPr="00B70886">
        <w:rPr>
          <w:rFonts w:ascii="GHEA Grapalat" w:hAnsi="GHEA Grapalat"/>
          <w:lang w:val="hy-AM"/>
        </w:rPr>
        <w:t xml:space="preserve"> նախարարության</w:t>
      </w:r>
      <w:r w:rsidRPr="00B70886">
        <w:rPr>
          <w:rFonts w:ascii="GHEA Grapalat" w:hAnsi="GHEA Grapalat"/>
          <w:lang w:val="hy-AM"/>
        </w:rPr>
        <w:t xml:space="preserve"> կայքէջում և միասնական էլեկտրոնային հարթակում՝ </w:t>
      </w:r>
      <w:r w:rsidR="00E65476" w:rsidRPr="00B70886">
        <w:rPr>
          <w:rFonts w:ascii="GHEA Grapalat" w:hAnsi="GHEA Grapalat"/>
          <w:lang w:val="hy-AM"/>
        </w:rPr>
        <w:t>վերջնական</w:t>
      </w:r>
      <w:r w:rsidRPr="00B70886">
        <w:rPr>
          <w:rFonts w:ascii="GHEA Grapalat" w:hAnsi="GHEA Grapalat"/>
          <w:lang w:val="hy-AM"/>
        </w:rPr>
        <w:t xml:space="preserve"> հաշվետվության տեսքով։</w:t>
      </w:r>
      <w:r w:rsidR="00E65476" w:rsidRPr="00B70886">
        <w:rPr>
          <w:rFonts w:ascii="GHEA Grapalat" w:hAnsi="GHEA Grapalat"/>
          <w:lang w:val="hy-AM"/>
        </w:rPr>
        <w:t xml:space="preserve"> </w:t>
      </w:r>
      <w:r w:rsidR="00965496" w:rsidRPr="00B70886">
        <w:rPr>
          <w:rFonts w:ascii="GHEA Grapalat" w:hAnsi="GHEA Grapalat"/>
          <w:lang w:val="hy-AM"/>
        </w:rPr>
        <w:t xml:space="preserve">Վերջնական </w:t>
      </w:r>
      <w:r w:rsidR="003F79C8" w:rsidRPr="00B70886">
        <w:rPr>
          <w:rFonts w:ascii="GHEA Grapalat" w:hAnsi="GHEA Grapalat"/>
          <w:lang w:val="hy-AM"/>
        </w:rPr>
        <w:t>հաշ</w:t>
      </w:r>
      <w:r w:rsidR="000F21C0">
        <w:rPr>
          <w:rFonts w:ascii="GHEA Grapalat" w:hAnsi="GHEA Grapalat"/>
          <w:lang w:val="hy-AM"/>
        </w:rPr>
        <w:softHyphen/>
      </w:r>
      <w:r w:rsidR="003F79C8" w:rsidRPr="00B70886">
        <w:rPr>
          <w:rFonts w:ascii="GHEA Grapalat" w:hAnsi="GHEA Grapalat"/>
          <w:lang w:val="hy-AM"/>
        </w:rPr>
        <w:t>վետվու</w:t>
      </w:r>
      <w:r w:rsidR="00626583">
        <w:rPr>
          <w:rFonts w:ascii="GHEA Grapalat" w:hAnsi="GHEA Grapalat"/>
          <w:lang w:val="hy-AM"/>
        </w:rPr>
        <w:softHyphen/>
      </w:r>
      <w:r w:rsidR="000F21C0">
        <w:rPr>
          <w:rFonts w:ascii="GHEA Grapalat" w:hAnsi="GHEA Grapalat"/>
          <w:lang w:val="hy-AM"/>
        </w:rPr>
        <w:softHyphen/>
      </w:r>
      <w:r w:rsidR="003F79C8" w:rsidRPr="00B70886">
        <w:rPr>
          <w:rFonts w:ascii="GHEA Grapalat" w:hAnsi="GHEA Grapalat"/>
          <w:lang w:val="hy-AM"/>
        </w:rPr>
        <w:t>թյան</w:t>
      </w:r>
      <w:r w:rsidR="00965496" w:rsidRPr="00B70886">
        <w:rPr>
          <w:rFonts w:ascii="GHEA Grapalat" w:hAnsi="GHEA Grapalat"/>
          <w:lang w:val="hy-AM"/>
        </w:rPr>
        <w:t xml:space="preserve"> նախագիծը կարող է ներկայացվել անկախ փորձա</w:t>
      </w:r>
      <w:r w:rsidR="006634CC">
        <w:rPr>
          <w:rFonts w:ascii="GHEA Grapalat" w:hAnsi="GHEA Grapalat"/>
          <w:lang w:val="hy-AM"/>
        </w:rPr>
        <w:softHyphen/>
      </w:r>
      <w:r w:rsidR="00965496" w:rsidRPr="00B70886">
        <w:rPr>
          <w:rFonts w:ascii="GHEA Grapalat" w:hAnsi="GHEA Grapalat"/>
          <w:lang w:val="hy-AM"/>
        </w:rPr>
        <w:t>գի</w:t>
      </w:r>
      <w:r w:rsidR="006634CC">
        <w:rPr>
          <w:rFonts w:ascii="GHEA Grapalat" w:hAnsi="GHEA Grapalat"/>
          <w:lang w:val="hy-AM"/>
        </w:rPr>
        <w:softHyphen/>
      </w:r>
      <w:r w:rsidR="00965496" w:rsidRPr="006634CC">
        <w:rPr>
          <w:rFonts w:ascii="GHEA Grapalat" w:hAnsi="GHEA Grapalat"/>
          <w:spacing w:val="-8"/>
          <w:lang w:val="hy-AM"/>
        </w:rPr>
        <w:t>տա</w:t>
      </w:r>
      <w:r w:rsidR="006634CC" w:rsidRPr="006634CC">
        <w:rPr>
          <w:rFonts w:ascii="GHEA Grapalat" w:hAnsi="GHEA Grapalat"/>
          <w:spacing w:val="-8"/>
          <w:lang w:val="hy-AM"/>
        </w:rPr>
        <w:softHyphen/>
      </w:r>
      <w:r w:rsidR="00965496" w:rsidRPr="006634CC">
        <w:rPr>
          <w:rFonts w:ascii="GHEA Grapalat" w:hAnsi="GHEA Grapalat"/>
          <w:spacing w:val="-8"/>
          <w:lang w:val="hy-AM"/>
        </w:rPr>
        <w:t>կան գնահատ</w:t>
      </w:r>
      <w:r w:rsidR="00626583">
        <w:rPr>
          <w:rFonts w:ascii="GHEA Grapalat" w:hAnsi="GHEA Grapalat"/>
          <w:spacing w:val="-8"/>
          <w:lang w:val="hy-AM"/>
        </w:rPr>
        <w:softHyphen/>
      </w:r>
      <w:r w:rsidR="00965496" w:rsidRPr="006634CC">
        <w:rPr>
          <w:rFonts w:ascii="GHEA Grapalat" w:hAnsi="GHEA Grapalat"/>
          <w:spacing w:val="-8"/>
          <w:lang w:val="hy-AM"/>
        </w:rPr>
        <w:t xml:space="preserve">ման, որի արդյունքները հրապարակվում են </w:t>
      </w:r>
      <w:r w:rsidR="00185E45" w:rsidRPr="006634CC">
        <w:rPr>
          <w:rFonts w:ascii="GHEA Grapalat" w:hAnsi="GHEA Grapalat"/>
          <w:spacing w:val="-8"/>
          <w:lang w:val="hy-AM"/>
        </w:rPr>
        <w:t xml:space="preserve">հաշվետվության </w:t>
      </w:r>
      <w:r w:rsidR="00965496" w:rsidRPr="006634CC">
        <w:rPr>
          <w:rFonts w:ascii="GHEA Grapalat" w:hAnsi="GHEA Grapalat"/>
          <w:spacing w:val="-8"/>
          <w:lang w:val="hy-AM"/>
        </w:rPr>
        <w:t>հետ</w:t>
      </w:r>
      <w:r w:rsidR="00185E45" w:rsidRPr="00B70886">
        <w:rPr>
          <w:rFonts w:ascii="GHEA Grapalat" w:hAnsi="GHEA Grapalat"/>
          <w:lang w:val="hy-AM"/>
        </w:rPr>
        <w:t xml:space="preserve"> միասին</w:t>
      </w:r>
      <w:r w:rsidR="00965496" w:rsidRPr="00B70886">
        <w:rPr>
          <w:rFonts w:ascii="GHEA Grapalat" w:hAnsi="GHEA Grapalat"/>
          <w:lang w:val="hy-AM"/>
        </w:rPr>
        <w:t>։</w:t>
      </w:r>
    </w:p>
    <w:p w:rsidR="00E65476" w:rsidRPr="00B70886" w:rsidRDefault="008C425B" w:rsidP="00E65476">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Հասարակական</w:t>
      </w:r>
      <w:r w:rsidR="00185E45" w:rsidRPr="00B70886">
        <w:rPr>
          <w:rFonts w:ascii="GHEA Grapalat" w:hAnsi="GHEA Grapalat"/>
          <w:lang w:val="hy-AM"/>
        </w:rPr>
        <w:t xml:space="preserve"> և միջազգային</w:t>
      </w:r>
      <w:r w:rsidR="00E65476" w:rsidRPr="00B70886">
        <w:rPr>
          <w:rFonts w:ascii="GHEA Grapalat" w:hAnsi="GHEA Grapalat"/>
          <w:lang w:val="hy-AM"/>
        </w:rPr>
        <w:t xml:space="preserve"> կազմակերպությունները, Հ</w:t>
      </w:r>
      <w:r w:rsidR="001B7FE8" w:rsidRPr="00B70886">
        <w:rPr>
          <w:rFonts w:ascii="GHEA Grapalat" w:hAnsi="GHEA Grapalat"/>
          <w:lang w:val="hy-AM"/>
        </w:rPr>
        <w:t>այաստան</w:t>
      </w:r>
      <w:r w:rsidR="00E65476" w:rsidRPr="00B70886">
        <w:rPr>
          <w:rFonts w:ascii="GHEA Grapalat" w:hAnsi="GHEA Grapalat"/>
          <w:lang w:val="hy-AM"/>
        </w:rPr>
        <w:t>ում հավա</w:t>
      </w:r>
      <w:r w:rsidR="00626583">
        <w:rPr>
          <w:rFonts w:ascii="GHEA Grapalat" w:hAnsi="GHEA Grapalat"/>
          <w:lang w:val="hy-AM"/>
        </w:rPr>
        <w:softHyphen/>
      </w:r>
      <w:r w:rsidR="00E65476" w:rsidRPr="00B70886">
        <w:rPr>
          <w:rFonts w:ascii="GHEA Grapalat" w:hAnsi="GHEA Grapalat"/>
          <w:lang w:val="hy-AM"/>
        </w:rPr>
        <w:t>տագրված օտարերկրյա դիվանագիտական ներկայացուցչությունները,</w:t>
      </w:r>
      <w:r w:rsidRPr="00B70886">
        <w:rPr>
          <w:rFonts w:ascii="GHEA Grapalat" w:hAnsi="GHEA Grapalat"/>
          <w:lang w:val="hy-AM"/>
        </w:rPr>
        <w:t xml:space="preserve"> ինչպես նաև այլ անձինք կ</w:t>
      </w:r>
      <w:r w:rsidR="00E65476" w:rsidRPr="00B70886">
        <w:rPr>
          <w:rFonts w:ascii="GHEA Grapalat" w:hAnsi="GHEA Grapalat"/>
          <w:lang w:val="hy-AM"/>
        </w:rPr>
        <w:t>արող են գործողությունների ծրագր</w:t>
      </w:r>
      <w:r w:rsidR="00185E45" w:rsidRPr="00B70886">
        <w:rPr>
          <w:rFonts w:ascii="GHEA Grapalat" w:hAnsi="GHEA Grapalat"/>
          <w:lang w:val="hy-AM"/>
        </w:rPr>
        <w:t>երի</w:t>
      </w:r>
      <w:r w:rsidRPr="00B70886">
        <w:rPr>
          <w:rFonts w:ascii="GHEA Grapalat" w:hAnsi="GHEA Grapalat"/>
          <w:lang w:val="hy-AM"/>
        </w:rPr>
        <w:t xml:space="preserve"> իրականացման նկատմամբ </w:t>
      </w:r>
      <w:r w:rsidR="00185E45" w:rsidRPr="00B70886">
        <w:rPr>
          <w:rFonts w:ascii="GHEA Grapalat" w:hAnsi="GHEA Grapalat"/>
          <w:lang w:val="hy-AM"/>
        </w:rPr>
        <w:t>ներկայացնել</w:t>
      </w:r>
      <w:r w:rsidRPr="00B70886">
        <w:rPr>
          <w:rFonts w:ascii="GHEA Grapalat" w:hAnsi="GHEA Grapalat"/>
          <w:lang w:val="hy-AM"/>
        </w:rPr>
        <w:t xml:space="preserve"> դիտարկումներ</w:t>
      </w:r>
      <w:r w:rsidR="00185E45" w:rsidRPr="00B70886">
        <w:rPr>
          <w:rFonts w:ascii="GHEA Grapalat" w:hAnsi="GHEA Grapalat"/>
          <w:lang w:val="hy-AM"/>
        </w:rPr>
        <w:t xml:space="preserve"> և զեկույցներ</w:t>
      </w:r>
      <w:r w:rsidRPr="00B70886">
        <w:rPr>
          <w:rFonts w:ascii="GHEA Grapalat" w:hAnsi="GHEA Grapalat"/>
          <w:lang w:val="hy-AM"/>
        </w:rPr>
        <w:t>։</w:t>
      </w:r>
      <w:r w:rsidR="00185E45" w:rsidRPr="00B70886">
        <w:rPr>
          <w:rFonts w:ascii="GHEA Grapalat" w:hAnsi="GHEA Grapalat"/>
          <w:lang w:val="hy-AM"/>
        </w:rPr>
        <w:t xml:space="preserve"> </w:t>
      </w:r>
      <w:r w:rsidRPr="00B70886">
        <w:rPr>
          <w:rFonts w:ascii="GHEA Grapalat" w:hAnsi="GHEA Grapalat"/>
          <w:lang w:val="hy-AM"/>
        </w:rPr>
        <w:t>Դիտարկումների</w:t>
      </w:r>
      <w:r w:rsidR="00185E45" w:rsidRPr="00B70886">
        <w:rPr>
          <w:rFonts w:ascii="GHEA Grapalat" w:hAnsi="GHEA Grapalat"/>
          <w:lang w:val="hy-AM"/>
        </w:rPr>
        <w:t xml:space="preserve"> և զեկույցի</w:t>
      </w:r>
      <w:r w:rsidRPr="00B70886">
        <w:rPr>
          <w:rFonts w:ascii="GHEA Grapalat" w:hAnsi="GHEA Grapalat"/>
          <w:lang w:val="hy-AM"/>
        </w:rPr>
        <w:t xml:space="preserve"> արդյունքները </w:t>
      </w:r>
      <w:r w:rsidR="00E65476" w:rsidRPr="006634CC">
        <w:rPr>
          <w:rFonts w:ascii="GHEA Grapalat" w:hAnsi="GHEA Grapalat"/>
          <w:spacing w:val="-8"/>
          <w:lang w:val="hy-AM"/>
        </w:rPr>
        <w:t>ներկայաց</w:t>
      </w:r>
      <w:r w:rsidR="00185E45" w:rsidRPr="006634CC">
        <w:rPr>
          <w:rFonts w:ascii="GHEA Grapalat" w:hAnsi="GHEA Grapalat"/>
          <w:spacing w:val="-8"/>
          <w:lang w:val="hy-AM"/>
        </w:rPr>
        <w:t>վում են</w:t>
      </w:r>
      <w:r w:rsidRPr="006634CC">
        <w:rPr>
          <w:rFonts w:ascii="GHEA Grapalat" w:hAnsi="GHEA Grapalat"/>
          <w:spacing w:val="-8"/>
          <w:lang w:val="hy-AM"/>
        </w:rPr>
        <w:t xml:space="preserve"> համապատասխան պատասխանատու մարմնին կամ</w:t>
      </w:r>
      <w:r w:rsidRPr="00B70886">
        <w:rPr>
          <w:rFonts w:ascii="GHEA Grapalat" w:hAnsi="GHEA Grapalat"/>
          <w:lang w:val="hy-AM"/>
        </w:rPr>
        <w:t xml:space="preserve"> արդարադա</w:t>
      </w:r>
      <w:r w:rsidR="006634CC">
        <w:rPr>
          <w:rFonts w:ascii="GHEA Grapalat" w:hAnsi="GHEA Grapalat"/>
          <w:lang w:val="hy-AM"/>
        </w:rPr>
        <w:softHyphen/>
      </w:r>
      <w:r w:rsidRPr="00B70886">
        <w:rPr>
          <w:rFonts w:ascii="GHEA Grapalat" w:hAnsi="GHEA Grapalat"/>
          <w:lang w:val="hy-AM"/>
        </w:rPr>
        <w:t xml:space="preserve">տության նախարարությանը, որոնք պարտավոր են </w:t>
      </w:r>
      <w:r w:rsidR="00185E45" w:rsidRPr="00B70886">
        <w:rPr>
          <w:rFonts w:ascii="GHEA Grapalat" w:hAnsi="GHEA Grapalat"/>
          <w:lang w:val="hy-AM"/>
        </w:rPr>
        <w:t xml:space="preserve">10-օրյա </w:t>
      </w:r>
      <w:r w:rsidR="00E65476" w:rsidRPr="00B70886">
        <w:rPr>
          <w:rFonts w:ascii="GHEA Grapalat" w:hAnsi="GHEA Grapalat"/>
          <w:lang w:val="hy-AM"/>
        </w:rPr>
        <w:t xml:space="preserve">ժամկետում </w:t>
      </w:r>
      <w:r w:rsidR="00185E45" w:rsidRPr="00B70886">
        <w:rPr>
          <w:rFonts w:ascii="GHEA Grapalat" w:hAnsi="GHEA Grapalat"/>
          <w:lang w:val="hy-AM"/>
        </w:rPr>
        <w:t xml:space="preserve">ապահովել </w:t>
      </w:r>
      <w:r w:rsidR="00185E45" w:rsidRPr="00B70886">
        <w:rPr>
          <w:rFonts w:ascii="GHEA Grapalat" w:hAnsi="GHEA Grapalat"/>
          <w:lang w:val="hy-AM"/>
        </w:rPr>
        <w:lastRenderedPageBreak/>
        <w:t xml:space="preserve">դրանց տեղադրումը էլեկտրոնային </w:t>
      </w:r>
      <w:r w:rsidR="00E65476" w:rsidRPr="00B70886">
        <w:rPr>
          <w:rFonts w:ascii="GHEA Grapalat" w:hAnsi="GHEA Grapalat"/>
          <w:lang w:val="hy-AM"/>
        </w:rPr>
        <w:t>հարթակում</w:t>
      </w:r>
      <w:r w:rsidR="00185E45" w:rsidRPr="00B70886">
        <w:rPr>
          <w:rFonts w:ascii="GHEA Grapalat" w:hAnsi="GHEA Grapalat"/>
          <w:lang w:val="hy-AM"/>
        </w:rPr>
        <w:t>, ինչպես նաև դրանք ներկայացնել Համակարգող</w:t>
      </w:r>
      <w:r w:rsidRPr="00B70886">
        <w:rPr>
          <w:rFonts w:ascii="GHEA Grapalat" w:hAnsi="GHEA Grapalat"/>
          <w:lang w:val="hy-AM"/>
        </w:rPr>
        <w:t xml:space="preserve"> </w:t>
      </w:r>
      <w:r w:rsidR="00E65476" w:rsidRPr="00B70886">
        <w:rPr>
          <w:rFonts w:ascii="GHEA Grapalat" w:hAnsi="GHEA Grapalat"/>
          <w:lang w:val="hy-AM"/>
        </w:rPr>
        <w:t xml:space="preserve">խորհրդի </w:t>
      </w:r>
      <w:r w:rsidR="00185E45" w:rsidRPr="00B70886">
        <w:rPr>
          <w:rFonts w:ascii="GHEA Grapalat" w:hAnsi="GHEA Grapalat"/>
          <w:lang w:val="hy-AM"/>
        </w:rPr>
        <w:t>քննարկմանը:</w:t>
      </w:r>
      <w:r w:rsidR="00EE4CA8" w:rsidRPr="00B70886">
        <w:rPr>
          <w:rFonts w:ascii="GHEA Grapalat" w:hAnsi="GHEA Grapalat"/>
          <w:lang w:val="hy-AM"/>
        </w:rPr>
        <w:t xml:space="preserve"> </w:t>
      </w:r>
      <w:r w:rsidR="00E65476" w:rsidRPr="00B70886">
        <w:rPr>
          <w:rFonts w:ascii="GHEA Grapalat" w:hAnsi="GHEA Grapalat"/>
          <w:lang w:val="hy-AM"/>
        </w:rPr>
        <w:t>Դիտարկումներ</w:t>
      </w:r>
      <w:r w:rsidR="00185E45" w:rsidRPr="00B70886">
        <w:rPr>
          <w:rFonts w:ascii="GHEA Grapalat" w:hAnsi="GHEA Grapalat"/>
          <w:lang w:val="hy-AM"/>
        </w:rPr>
        <w:t xml:space="preserve">ը և զեկույցները հաշվի են առնվում </w:t>
      </w:r>
      <w:r w:rsidR="00686742" w:rsidRPr="00B70886">
        <w:rPr>
          <w:rFonts w:ascii="GHEA Grapalat" w:hAnsi="GHEA Grapalat"/>
          <w:lang w:val="hy-AM"/>
        </w:rPr>
        <w:t xml:space="preserve">գործողությունների կատարումը գնահատելիս և </w:t>
      </w:r>
      <w:r w:rsidR="00185E45" w:rsidRPr="00B70886">
        <w:rPr>
          <w:rFonts w:ascii="GHEA Grapalat" w:hAnsi="GHEA Grapalat"/>
          <w:lang w:val="hy-AM"/>
        </w:rPr>
        <w:t>կարող են հիմք հանդիսանալ նոր միջոցառումների սահմանման համար:</w:t>
      </w:r>
    </w:p>
    <w:p w:rsidR="00AE4A00" w:rsidRPr="00B70886" w:rsidRDefault="00AE4A00" w:rsidP="00E65476">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Գործողությունների ծրագրով սահմանված գործողությունների կատարման գնահատումն իրականացվելու է «Ակնկալվող անմիջական արդյունք» սյունակում զետեղված վերստուգելի չափանիշի հիման վրա։ Գնահատման արդյունքներով գործո</w:t>
      </w:r>
      <w:r w:rsidR="00626583">
        <w:rPr>
          <w:rFonts w:ascii="GHEA Grapalat" w:hAnsi="GHEA Grapalat"/>
          <w:lang w:val="hy-AM"/>
        </w:rPr>
        <w:softHyphen/>
      </w:r>
      <w:r w:rsidRPr="00B70886">
        <w:rPr>
          <w:rFonts w:ascii="GHEA Grapalat" w:hAnsi="GHEA Grapalat"/>
          <w:lang w:val="hy-AM"/>
        </w:rPr>
        <w:t>ղությունը գնահատվելու է «Կատարված»</w:t>
      </w:r>
      <w:r w:rsidR="00B478BB" w:rsidRPr="00B70886">
        <w:rPr>
          <w:rFonts w:ascii="GHEA Grapalat" w:hAnsi="GHEA Grapalat"/>
          <w:lang w:val="hy-AM"/>
        </w:rPr>
        <w:t>,</w:t>
      </w:r>
      <w:r w:rsidRPr="00B70886">
        <w:rPr>
          <w:rFonts w:ascii="GHEA Grapalat" w:hAnsi="GHEA Grapalat"/>
          <w:lang w:val="hy-AM"/>
        </w:rPr>
        <w:t xml:space="preserve"> միայն ե</w:t>
      </w:r>
      <w:r w:rsidR="006B4CF0" w:rsidRPr="00B70886">
        <w:rPr>
          <w:rFonts w:ascii="GHEA Grapalat" w:hAnsi="GHEA Grapalat"/>
          <w:lang w:val="hy-AM"/>
        </w:rPr>
        <w:t xml:space="preserve">թե </w:t>
      </w:r>
      <w:r w:rsidRPr="00B70886">
        <w:rPr>
          <w:rFonts w:ascii="GHEA Grapalat" w:hAnsi="GHEA Grapalat"/>
          <w:lang w:val="hy-AM"/>
        </w:rPr>
        <w:t>ակնկալվող միջանկյալ արդյունք</w:t>
      </w:r>
      <w:r w:rsidR="001B7FE8" w:rsidRPr="00B70886">
        <w:rPr>
          <w:rFonts w:ascii="GHEA Grapalat" w:hAnsi="GHEA Grapalat"/>
          <w:lang w:val="hy-AM"/>
        </w:rPr>
        <w:t>ն</w:t>
      </w:r>
      <w:r w:rsidRPr="00B70886">
        <w:rPr>
          <w:rFonts w:ascii="GHEA Grapalat" w:hAnsi="GHEA Grapalat"/>
          <w:lang w:val="hy-AM"/>
        </w:rPr>
        <w:t xml:space="preserve"> ամբողջությամբ </w:t>
      </w:r>
      <w:r w:rsidR="001B7FE8" w:rsidRPr="00B70886">
        <w:rPr>
          <w:rFonts w:ascii="GHEA Grapalat" w:hAnsi="GHEA Grapalat"/>
          <w:lang w:val="hy-AM"/>
        </w:rPr>
        <w:t xml:space="preserve">ապահովվել </w:t>
      </w:r>
      <w:r w:rsidRPr="00B70886">
        <w:rPr>
          <w:rFonts w:ascii="GHEA Grapalat" w:hAnsi="GHEA Grapalat"/>
          <w:lang w:val="hy-AM"/>
        </w:rPr>
        <w:t>է, ինչը հաստատվել է վստահելի աղբյուրներից ստացված տեղեկատվությամբ։</w:t>
      </w:r>
    </w:p>
    <w:p w:rsidR="00A62659" w:rsidRPr="00B70886" w:rsidRDefault="00A62659" w:rsidP="00E65476">
      <w:pPr>
        <w:pStyle w:val="NormalWeb"/>
        <w:spacing w:before="0" w:after="0" w:line="360" w:lineRule="auto"/>
        <w:jc w:val="both"/>
        <w:rPr>
          <w:rFonts w:ascii="GHEA Grapalat" w:hAnsi="GHEA Grapalat"/>
          <w:highlight w:val="yellow"/>
          <w:lang w:val="hy-AM"/>
        </w:rPr>
      </w:pPr>
    </w:p>
    <w:p w:rsidR="00FE2385" w:rsidRPr="00B70886" w:rsidRDefault="00A62659" w:rsidP="00B45DB6">
      <w:pPr>
        <w:pStyle w:val="Heading2"/>
        <w:jc w:val="center"/>
        <w:rPr>
          <w:rFonts w:ascii="GHEA Grapalat" w:hAnsi="GHEA Grapalat"/>
          <w:b/>
          <w:color w:val="auto"/>
          <w:sz w:val="24"/>
          <w:szCs w:val="24"/>
          <w:lang w:val="hy-AM"/>
        </w:rPr>
      </w:pPr>
      <w:bookmarkStart w:id="27" w:name="_Toc22572235"/>
      <w:r w:rsidRPr="00B70886">
        <w:rPr>
          <w:rFonts w:ascii="GHEA Grapalat" w:hAnsi="GHEA Grapalat" w:cs="Sylfaen"/>
          <w:b/>
          <w:color w:val="auto"/>
          <w:sz w:val="24"/>
          <w:szCs w:val="24"/>
        </w:rPr>
        <w:t>ՌԱԶՄԱՎԱՐՈՒԹՅԱՆ</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ԵՎ</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ԳՈՐԾՈՂՈՒԹՅՈՒՆՆԵՐԻ</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ԾՐԱԳՐ</w:t>
      </w:r>
      <w:r w:rsidR="00326E68" w:rsidRPr="00B70886">
        <w:rPr>
          <w:rFonts w:ascii="GHEA Grapalat" w:hAnsi="GHEA Grapalat" w:cs="Sylfaen"/>
          <w:b/>
          <w:color w:val="auto"/>
          <w:sz w:val="24"/>
          <w:szCs w:val="24"/>
        </w:rPr>
        <w:t>ԵՐ</w:t>
      </w:r>
      <w:r w:rsidRPr="00B70886">
        <w:rPr>
          <w:rFonts w:ascii="GHEA Grapalat" w:hAnsi="GHEA Grapalat" w:cs="Sylfaen"/>
          <w:b/>
          <w:color w:val="auto"/>
          <w:sz w:val="24"/>
          <w:szCs w:val="24"/>
        </w:rPr>
        <w:t>Ի</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ԻՐԱԿԱՆԱՑՄԱՆ</w:t>
      </w:r>
      <w:r w:rsidRPr="00B70886">
        <w:rPr>
          <w:rFonts w:ascii="GHEA Grapalat" w:hAnsi="GHEA Grapalat" w:cs="Arial"/>
          <w:b/>
          <w:color w:val="auto"/>
          <w:sz w:val="24"/>
          <w:szCs w:val="24"/>
        </w:rPr>
        <w:t xml:space="preserve"> </w:t>
      </w:r>
      <w:r w:rsidRPr="00B70886">
        <w:rPr>
          <w:rFonts w:ascii="GHEA Grapalat" w:hAnsi="GHEA Grapalat" w:cs="Sylfaen"/>
          <w:b/>
          <w:color w:val="auto"/>
          <w:sz w:val="24"/>
          <w:szCs w:val="24"/>
        </w:rPr>
        <w:t>ՄՇՏԱԴԻՏԱՐԿՈՒՄԸ</w:t>
      </w:r>
      <w:bookmarkEnd w:id="27"/>
    </w:p>
    <w:p w:rsidR="00BA193B" w:rsidRPr="00B70886" w:rsidRDefault="00BA193B" w:rsidP="000D724A">
      <w:pPr>
        <w:pStyle w:val="NormalWeb"/>
        <w:spacing w:before="0" w:after="0" w:line="360" w:lineRule="auto"/>
        <w:ind w:firstLine="709"/>
        <w:jc w:val="both"/>
        <w:rPr>
          <w:rFonts w:ascii="GHEA Grapalat" w:hAnsi="GHEA Grapalat"/>
          <w:lang w:val="hy-AM"/>
        </w:rPr>
      </w:pPr>
    </w:p>
    <w:p w:rsidR="00686742" w:rsidRPr="00B70886" w:rsidRDefault="000F21C0" w:rsidP="000D724A">
      <w:pPr>
        <w:pStyle w:val="NormalWeb"/>
        <w:spacing w:before="0" w:after="0" w:line="360" w:lineRule="auto"/>
        <w:ind w:firstLine="709"/>
        <w:jc w:val="both"/>
        <w:rPr>
          <w:rFonts w:ascii="GHEA Grapalat" w:hAnsi="GHEA Grapalat"/>
          <w:highlight w:val="yellow"/>
          <w:lang w:val="hy-AM"/>
        </w:rPr>
      </w:pPr>
      <w:r>
        <w:rPr>
          <w:rFonts w:ascii="GHEA Grapalat" w:hAnsi="GHEA Grapalat"/>
          <w:spacing w:val="-8"/>
          <w:lang w:val="hy-AM"/>
        </w:rPr>
        <w:t>Ռազմավարության և գ</w:t>
      </w:r>
      <w:r w:rsidR="00686742" w:rsidRPr="006634CC">
        <w:rPr>
          <w:rFonts w:ascii="GHEA Grapalat" w:hAnsi="GHEA Grapalat"/>
          <w:spacing w:val="-8"/>
          <w:lang w:val="hy-AM"/>
        </w:rPr>
        <w:t>ործողությ</w:t>
      </w:r>
      <w:r>
        <w:rPr>
          <w:rFonts w:ascii="GHEA Grapalat" w:hAnsi="GHEA Grapalat"/>
          <w:spacing w:val="-8"/>
          <w:lang w:val="hy-AM"/>
        </w:rPr>
        <w:t xml:space="preserve">ունների </w:t>
      </w:r>
      <w:r w:rsidR="00686742" w:rsidRPr="006634CC">
        <w:rPr>
          <w:rFonts w:ascii="GHEA Grapalat" w:hAnsi="GHEA Grapalat"/>
          <w:spacing w:val="-8"/>
          <w:lang w:val="hy-AM"/>
        </w:rPr>
        <w:t>ծրագր</w:t>
      </w:r>
      <w:r w:rsidR="00B951DC" w:rsidRPr="006634CC">
        <w:rPr>
          <w:rFonts w:ascii="GHEA Grapalat" w:hAnsi="GHEA Grapalat"/>
          <w:spacing w:val="-8"/>
          <w:lang w:val="hy-AM"/>
        </w:rPr>
        <w:t>եր</w:t>
      </w:r>
      <w:r w:rsidR="00686742" w:rsidRPr="006634CC">
        <w:rPr>
          <w:rFonts w:ascii="GHEA Grapalat" w:hAnsi="GHEA Grapalat"/>
          <w:spacing w:val="-8"/>
          <w:lang w:val="hy-AM"/>
        </w:rPr>
        <w:t>ի իրականացման</w:t>
      </w:r>
      <w:r w:rsidR="00686742" w:rsidRPr="00B70886">
        <w:rPr>
          <w:rFonts w:ascii="GHEA Grapalat" w:hAnsi="GHEA Grapalat"/>
          <w:lang w:val="hy-AM"/>
        </w:rPr>
        <w:t xml:space="preserve"> արդյունավե</w:t>
      </w:r>
      <w:r w:rsidR="006634CC">
        <w:rPr>
          <w:rFonts w:ascii="GHEA Grapalat" w:hAnsi="GHEA Grapalat"/>
          <w:lang w:val="hy-AM"/>
        </w:rPr>
        <w:softHyphen/>
      </w:r>
      <w:r w:rsidR="00686742" w:rsidRPr="00B70886">
        <w:rPr>
          <w:rFonts w:ascii="GHEA Grapalat" w:hAnsi="GHEA Grapalat"/>
          <w:lang w:val="hy-AM"/>
        </w:rPr>
        <w:t xml:space="preserve">տությունն ապահովվելու է մշտադիտարկման </w:t>
      </w:r>
      <w:r w:rsidR="00401E29" w:rsidRPr="00B70886">
        <w:rPr>
          <w:rFonts w:ascii="GHEA Grapalat" w:hAnsi="GHEA Grapalat"/>
          <w:lang w:val="hy-AM"/>
        </w:rPr>
        <w:t xml:space="preserve">և հաշվետվության ներկայացման </w:t>
      </w:r>
      <w:r w:rsidR="00686742" w:rsidRPr="00B70886">
        <w:rPr>
          <w:rFonts w:ascii="GHEA Grapalat" w:hAnsi="GHEA Grapalat"/>
          <w:lang w:val="hy-AM"/>
        </w:rPr>
        <w:t xml:space="preserve">արդյունավետ համակարգի ներդրմամբ: </w:t>
      </w:r>
    </w:p>
    <w:p w:rsidR="007B3A02" w:rsidRPr="000F21C0" w:rsidRDefault="00E56F49" w:rsidP="000D724A">
      <w:pPr>
        <w:pStyle w:val="NormalWeb"/>
        <w:shd w:val="clear" w:color="auto" w:fill="FFFFFF"/>
        <w:spacing w:before="0" w:after="0" w:line="360" w:lineRule="auto"/>
        <w:ind w:firstLine="709"/>
        <w:jc w:val="both"/>
        <w:rPr>
          <w:rFonts w:ascii="GHEA Grapalat" w:hAnsi="GHEA Grapalat"/>
          <w:spacing w:val="-6"/>
          <w:kern w:val="0"/>
          <w:lang w:val="hy-AM" w:eastAsia="en-GB"/>
        </w:rPr>
      </w:pPr>
      <w:r w:rsidRPr="00B70886">
        <w:rPr>
          <w:rFonts w:ascii="GHEA Grapalat" w:hAnsi="GHEA Grapalat"/>
          <w:lang w:val="hy-AM"/>
        </w:rPr>
        <w:t>Գործողությունների ծրագր</w:t>
      </w:r>
      <w:r w:rsidR="00B951DC" w:rsidRPr="00B70886">
        <w:rPr>
          <w:rFonts w:ascii="GHEA Grapalat" w:hAnsi="GHEA Grapalat"/>
          <w:lang w:val="hy-AM"/>
        </w:rPr>
        <w:t>երի</w:t>
      </w:r>
      <w:r w:rsidRPr="00B70886">
        <w:rPr>
          <w:rFonts w:ascii="GHEA Grapalat" w:hAnsi="GHEA Grapalat"/>
          <w:lang w:val="hy-AM"/>
        </w:rPr>
        <w:t xml:space="preserve"> </w:t>
      </w:r>
      <w:r w:rsidRPr="00B70886">
        <w:rPr>
          <w:rFonts w:ascii="GHEA Grapalat" w:hAnsi="GHEA Grapalat"/>
          <w:kern w:val="0"/>
          <w:lang w:val="hy-AM" w:eastAsia="en-GB"/>
        </w:rPr>
        <w:t xml:space="preserve">կատարումը </w:t>
      </w:r>
      <w:r w:rsidR="007B3A02" w:rsidRPr="00B70886">
        <w:rPr>
          <w:rFonts w:ascii="GHEA Grapalat" w:hAnsi="GHEA Grapalat"/>
          <w:kern w:val="0"/>
          <w:lang w:val="hy-AM" w:eastAsia="en-GB"/>
        </w:rPr>
        <w:t xml:space="preserve">համակարգելու </w:t>
      </w:r>
      <w:r w:rsidR="003C006F" w:rsidRPr="00B70886">
        <w:rPr>
          <w:rFonts w:ascii="GHEA Grapalat" w:hAnsi="GHEA Grapalat"/>
          <w:kern w:val="0"/>
          <w:lang w:val="hy-AM" w:eastAsia="en-GB"/>
        </w:rPr>
        <w:t xml:space="preserve">և մշտադիտարկում </w:t>
      </w:r>
      <w:r w:rsidR="003C006F" w:rsidRPr="000F21C0">
        <w:rPr>
          <w:rFonts w:ascii="GHEA Grapalat" w:hAnsi="GHEA Grapalat"/>
          <w:spacing w:val="-6"/>
          <w:kern w:val="0"/>
          <w:lang w:val="hy-AM" w:eastAsia="en-GB"/>
        </w:rPr>
        <w:t xml:space="preserve">իրականացնելու </w:t>
      </w:r>
      <w:r w:rsidR="007B3A02" w:rsidRPr="000F21C0">
        <w:rPr>
          <w:rFonts w:ascii="GHEA Grapalat" w:hAnsi="GHEA Grapalat"/>
          <w:spacing w:val="-6"/>
          <w:kern w:val="0"/>
          <w:lang w:val="hy-AM" w:eastAsia="en-GB"/>
        </w:rPr>
        <w:t xml:space="preserve">նպատակով ստեղծվում է </w:t>
      </w:r>
      <w:r w:rsidR="000F21C0" w:rsidRPr="000F21C0">
        <w:rPr>
          <w:rFonts w:ascii="GHEA Grapalat" w:hAnsi="GHEA Grapalat"/>
          <w:spacing w:val="-6"/>
          <w:kern w:val="0"/>
          <w:lang w:val="hy-AM" w:eastAsia="en-GB"/>
        </w:rPr>
        <w:t>հ</w:t>
      </w:r>
      <w:r w:rsidRPr="000F21C0">
        <w:rPr>
          <w:rFonts w:ascii="GHEA Grapalat" w:hAnsi="GHEA Grapalat"/>
          <w:spacing w:val="-6"/>
          <w:kern w:val="0"/>
          <w:lang w:val="hy-AM" w:eastAsia="en-GB"/>
        </w:rPr>
        <w:t>ամակարգող խորհ</w:t>
      </w:r>
      <w:r w:rsidR="007B3A02" w:rsidRPr="000F21C0">
        <w:rPr>
          <w:rFonts w:ascii="GHEA Grapalat" w:hAnsi="GHEA Grapalat"/>
          <w:spacing w:val="-6"/>
          <w:kern w:val="0"/>
          <w:lang w:val="hy-AM" w:eastAsia="en-GB"/>
        </w:rPr>
        <w:t>ուրդ</w:t>
      </w:r>
      <w:r w:rsidRPr="000F21C0">
        <w:rPr>
          <w:rFonts w:ascii="GHEA Grapalat" w:hAnsi="GHEA Grapalat"/>
          <w:spacing w:val="-6"/>
          <w:kern w:val="0"/>
          <w:lang w:val="hy-AM" w:eastAsia="en-GB"/>
        </w:rPr>
        <w:t xml:space="preserve"> (այսուհետ` </w:t>
      </w:r>
      <w:r w:rsidR="00626583" w:rsidRPr="000F21C0">
        <w:rPr>
          <w:rFonts w:ascii="GHEA Grapalat" w:hAnsi="GHEA Grapalat"/>
          <w:spacing w:val="-6"/>
          <w:kern w:val="0"/>
          <w:lang w:val="hy-AM" w:eastAsia="en-GB"/>
        </w:rPr>
        <w:t>խ</w:t>
      </w:r>
      <w:r w:rsidRPr="000F21C0">
        <w:rPr>
          <w:rFonts w:ascii="GHEA Grapalat" w:hAnsi="GHEA Grapalat"/>
          <w:spacing w:val="-6"/>
          <w:kern w:val="0"/>
          <w:lang w:val="hy-AM" w:eastAsia="en-GB"/>
        </w:rPr>
        <w:t>որհուրդ)</w:t>
      </w:r>
      <w:r w:rsidR="00196DB5" w:rsidRPr="000F21C0">
        <w:rPr>
          <w:rFonts w:ascii="GHEA Grapalat" w:hAnsi="GHEA Grapalat"/>
          <w:spacing w:val="-6"/>
          <w:kern w:val="0"/>
          <w:lang w:val="hy-AM" w:eastAsia="en-GB"/>
        </w:rPr>
        <w:t>:</w:t>
      </w:r>
      <w:r w:rsidRPr="000F21C0">
        <w:rPr>
          <w:rFonts w:ascii="GHEA Grapalat" w:hAnsi="GHEA Grapalat"/>
          <w:spacing w:val="-6"/>
          <w:kern w:val="0"/>
          <w:lang w:val="hy-AM" w:eastAsia="en-GB"/>
        </w:rPr>
        <w:t xml:space="preserve"> </w:t>
      </w:r>
    </w:p>
    <w:p w:rsidR="00E56F49" w:rsidRPr="00B70886" w:rsidRDefault="00ED0647" w:rsidP="000D724A">
      <w:pPr>
        <w:shd w:val="clear" w:color="auto" w:fill="FFFFFF"/>
        <w:suppressAutoHyphens w:val="0"/>
        <w:spacing w:line="360" w:lineRule="auto"/>
        <w:ind w:firstLine="709"/>
        <w:jc w:val="both"/>
        <w:rPr>
          <w:rFonts w:ascii="GHEA Grapalat" w:eastAsia="Times New Roman" w:hAnsi="GHEA Grapalat" w:cs="Times New Roman"/>
          <w:kern w:val="0"/>
          <w:lang w:val="hy-AM" w:eastAsia="en-GB" w:bidi="ar-SA"/>
        </w:rPr>
      </w:pPr>
      <w:r w:rsidRPr="006634CC">
        <w:rPr>
          <w:rFonts w:ascii="GHEA Grapalat" w:eastAsia="Times New Roman" w:hAnsi="GHEA Grapalat" w:cs="Times New Roman"/>
          <w:spacing w:val="-8"/>
          <w:kern w:val="0"/>
          <w:lang w:val="hy-AM" w:eastAsia="en-GB" w:bidi="ar-SA"/>
        </w:rPr>
        <w:t>Խ</w:t>
      </w:r>
      <w:r w:rsidR="00E56F49" w:rsidRPr="006634CC">
        <w:rPr>
          <w:rFonts w:ascii="GHEA Grapalat" w:eastAsia="Times New Roman" w:hAnsi="GHEA Grapalat" w:cs="Times New Roman"/>
          <w:spacing w:val="-8"/>
          <w:kern w:val="0"/>
          <w:lang w:val="hy-AM" w:eastAsia="en-GB" w:bidi="ar-SA"/>
        </w:rPr>
        <w:t xml:space="preserve">որհրդի հիմնական նպատակը </w:t>
      </w:r>
      <w:r w:rsidR="007B3A02" w:rsidRPr="006634CC">
        <w:rPr>
          <w:rFonts w:ascii="GHEA Grapalat" w:eastAsia="Times New Roman" w:hAnsi="GHEA Grapalat" w:cs="Times New Roman"/>
          <w:spacing w:val="-8"/>
          <w:kern w:val="0"/>
          <w:lang w:val="hy-AM" w:eastAsia="en-GB" w:bidi="ar-SA"/>
        </w:rPr>
        <w:t>սույն ռազմավարությունից</w:t>
      </w:r>
      <w:r w:rsidR="007B3A02" w:rsidRPr="00B70886">
        <w:rPr>
          <w:rFonts w:ascii="GHEA Grapalat" w:eastAsia="Times New Roman" w:hAnsi="GHEA Grapalat" w:cs="Times New Roman"/>
          <w:kern w:val="0"/>
          <w:lang w:val="hy-AM" w:eastAsia="en-GB" w:bidi="ar-SA"/>
        </w:rPr>
        <w:t xml:space="preserve"> բխող</w:t>
      </w:r>
      <w:r w:rsidR="00E56F49" w:rsidRPr="00B70886">
        <w:rPr>
          <w:rFonts w:ascii="Calibri" w:eastAsia="Times New Roman" w:hAnsi="Calibri" w:cs="Calibri"/>
          <w:kern w:val="0"/>
          <w:lang w:val="hy-AM" w:eastAsia="en-GB" w:bidi="ar-SA"/>
        </w:rPr>
        <w:t> </w:t>
      </w:r>
      <w:r w:rsidR="00E56F49" w:rsidRPr="00B70886">
        <w:rPr>
          <w:rFonts w:ascii="GHEA Grapalat" w:eastAsia="Times New Roman" w:hAnsi="GHEA Grapalat" w:cs="Times New Roman"/>
          <w:kern w:val="0"/>
          <w:lang w:val="hy-AM" w:eastAsia="en-GB" w:bidi="ar-SA"/>
        </w:rPr>
        <w:t xml:space="preserve"> գործողու</w:t>
      </w:r>
      <w:r w:rsidR="006634CC">
        <w:rPr>
          <w:rFonts w:ascii="GHEA Grapalat" w:eastAsia="Times New Roman" w:hAnsi="GHEA Grapalat" w:cs="Times New Roman"/>
          <w:kern w:val="0"/>
          <w:lang w:val="hy-AM" w:eastAsia="en-GB" w:bidi="ar-SA"/>
        </w:rPr>
        <w:softHyphen/>
      </w:r>
      <w:r w:rsidR="00E56F49" w:rsidRPr="00B70886">
        <w:rPr>
          <w:rFonts w:ascii="GHEA Grapalat" w:eastAsia="Times New Roman" w:hAnsi="GHEA Grapalat" w:cs="Times New Roman"/>
          <w:kern w:val="0"/>
          <w:lang w:val="hy-AM" w:eastAsia="en-GB" w:bidi="ar-SA"/>
        </w:rPr>
        <w:t>թյունների ծրագր</w:t>
      </w:r>
      <w:r w:rsidR="003C006F" w:rsidRPr="00B70886">
        <w:rPr>
          <w:rFonts w:ascii="GHEA Grapalat" w:eastAsia="Times New Roman" w:hAnsi="GHEA Grapalat" w:cs="Times New Roman"/>
          <w:kern w:val="0"/>
          <w:lang w:val="hy-AM" w:eastAsia="en-GB" w:bidi="ar-SA"/>
        </w:rPr>
        <w:t>եր</w:t>
      </w:r>
      <w:r w:rsidR="00E56F49" w:rsidRPr="00B70886">
        <w:rPr>
          <w:rFonts w:ascii="GHEA Grapalat" w:eastAsia="Times New Roman" w:hAnsi="GHEA Grapalat" w:cs="Times New Roman"/>
          <w:kern w:val="0"/>
          <w:lang w:val="hy-AM" w:eastAsia="en-GB" w:bidi="ar-SA"/>
        </w:rPr>
        <w:t>ի կատարման ընթացքը համակարգելը, մշտադիտարկելը և գործո</w:t>
      </w:r>
      <w:r w:rsidR="00626583">
        <w:rPr>
          <w:rFonts w:ascii="GHEA Grapalat" w:eastAsia="Times New Roman" w:hAnsi="GHEA Grapalat" w:cs="Times New Roman"/>
          <w:kern w:val="0"/>
          <w:lang w:val="hy-AM" w:eastAsia="en-GB" w:bidi="ar-SA"/>
        </w:rPr>
        <w:softHyphen/>
      </w:r>
      <w:r w:rsidR="00E56F49" w:rsidRPr="00B70886">
        <w:rPr>
          <w:rFonts w:ascii="GHEA Grapalat" w:eastAsia="Times New Roman" w:hAnsi="GHEA Grapalat" w:cs="Times New Roman"/>
          <w:kern w:val="0"/>
          <w:lang w:val="hy-AM" w:eastAsia="en-GB" w:bidi="ar-SA"/>
        </w:rPr>
        <w:t>ղությունների կատարմանը նպաստե</w:t>
      </w:r>
      <w:r w:rsidR="00296169" w:rsidRPr="00B70886">
        <w:rPr>
          <w:rFonts w:ascii="GHEA Grapalat" w:eastAsia="Times New Roman" w:hAnsi="GHEA Grapalat" w:cs="Times New Roman"/>
          <w:kern w:val="0"/>
          <w:lang w:val="hy-AM" w:eastAsia="en-GB" w:bidi="ar-SA"/>
        </w:rPr>
        <w:t>լ</w:t>
      </w:r>
      <w:r w:rsidR="00E56F49" w:rsidRPr="00B70886">
        <w:rPr>
          <w:rFonts w:ascii="GHEA Grapalat" w:eastAsia="Times New Roman" w:hAnsi="GHEA Grapalat" w:cs="Times New Roman"/>
          <w:kern w:val="0"/>
          <w:lang w:val="hy-AM" w:eastAsia="en-GB" w:bidi="ar-SA"/>
        </w:rPr>
        <w:t>ն է:</w:t>
      </w:r>
    </w:p>
    <w:p w:rsidR="00686742" w:rsidRPr="00B70886" w:rsidRDefault="00686742"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 xml:space="preserve">Համակարգող խորհուրդը կազմված է </w:t>
      </w:r>
      <w:r w:rsidR="003F79C8" w:rsidRPr="00B70886">
        <w:rPr>
          <w:rFonts w:ascii="GHEA Grapalat" w:hAnsi="GHEA Grapalat"/>
          <w:lang w:val="hy-AM"/>
        </w:rPr>
        <w:t>հանրային իշխանության</w:t>
      </w:r>
      <w:r w:rsidRPr="00B70886">
        <w:rPr>
          <w:rFonts w:ascii="GHEA Grapalat" w:hAnsi="GHEA Grapalat"/>
          <w:lang w:val="hy-AM"/>
        </w:rPr>
        <w:t xml:space="preserve"> մարմինների և քաղաքացիական հասարակության ներկայացուցիչներից։</w:t>
      </w:r>
    </w:p>
    <w:p w:rsidR="005170CF" w:rsidRPr="00B70886" w:rsidRDefault="00ED0647" w:rsidP="00BA193B">
      <w:pPr>
        <w:shd w:val="clear" w:color="auto" w:fill="FFFFFF"/>
        <w:suppressAutoHyphens w:val="0"/>
        <w:spacing w:line="360" w:lineRule="auto"/>
        <w:ind w:firstLine="709"/>
        <w:jc w:val="both"/>
        <w:rPr>
          <w:rFonts w:ascii="GHEA Grapalat" w:eastAsia="Times New Roman" w:hAnsi="GHEA Grapalat" w:cs="Times New Roman"/>
          <w:kern w:val="0"/>
          <w:lang w:val="hy-AM" w:eastAsia="en-GB" w:bidi="ar-SA"/>
        </w:rPr>
      </w:pPr>
      <w:r w:rsidRPr="000F21C0">
        <w:rPr>
          <w:rFonts w:ascii="GHEA Grapalat" w:eastAsia="Times New Roman" w:hAnsi="GHEA Grapalat" w:cs="Times New Roman"/>
          <w:spacing w:val="-2"/>
          <w:kern w:val="0"/>
          <w:lang w:val="hy-AM" w:eastAsia="en-GB" w:bidi="ar-SA"/>
        </w:rPr>
        <w:t>Խ</w:t>
      </w:r>
      <w:r w:rsidR="00E56F49" w:rsidRPr="000F21C0">
        <w:rPr>
          <w:rFonts w:ascii="GHEA Grapalat" w:eastAsia="Times New Roman" w:hAnsi="GHEA Grapalat" w:cs="Times New Roman"/>
          <w:spacing w:val="-2"/>
          <w:kern w:val="0"/>
          <w:lang w:val="hy-AM" w:eastAsia="en-GB" w:bidi="ar-SA"/>
        </w:rPr>
        <w:t>որհրդի կազմում ընդգրկվում են</w:t>
      </w:r>
      <w:r w:rsidR="003F79C8" w:rsidRPr="000F21C0">
        <w:rPr>
          <w:rFonts w:ascii="GHEA Grapalat" w:eastAsia="Times New Roman" w:hAnsi="GHEA Grapalat" w:cs="Times New Roman"/>
          <w:spacing w:val="-2"/>
          <w:kern w:val="0"/>
          <w:lang w:val="hy-AM" w:eastAsia="en-GB" w:bidi="ar-SA"/>
        </w:rPr>
        <w:t xml:space="preserve"> հանրային իշխանության մարմինների հետևյալ</w:t>
      </w:r>
      <w:r w:rsidR="003F79C8" w:rsidRPr="00B70886">
        <w:rPr>
          <w:rFonts w:ascii="GHEA Grapalat" w:eastAsia="Times New Roman" w:hAnsi="GHEA Grapalat" w:cs="Times New Roman"/>
          <w:kern w:val="0"/>
          <w:lang w:val="hy-AM" w:eastAsia="en-GB" w:bidi="ar-SA"/>
        </w:rPr>
        <w:t xml:space="preserve"> ներկայացուցիչները՝</w:t>
      </w:r>
      <w:r w:rsidR="00473F92" w:rsidRPr="00B70886">
        <w:rPr>
          <w:rFonts w:ascii="GHEA Grapalat" w:eastAsia="Times New Roman" w:hAnsi="GHEA Grapalat" w:cs="Times New Roman"/>
          <w:kern w:val="0"/>
          <w:lang w:val="hy-AM" w:eastAsia="en-GB" w:bidi="ar-SA"/>
        </w:rPr>
        <w:t xml:space="preserve"> Ա</w:t>
      </w:r>
      <w:r w:rsidR="00E56F49" w:rsidRPr="00B70886">
        <w:rPr>
          <w:rFonts w:ascii="GHEA Grapalat" w:eastAsia="Times New Roman" w:hAnsi="GHEA Grapalat" w:cs="Times New Roman"/>
          <w:kern w:val="0"/>
          <w:lang w:val="hy-AM" w:eastAsia="en-GB" w:bidi="ar-SA"/>
        </w:rPr>
        <w:t>րդարադատության</w:t>
      </w:r>
      <w:r w:rsidR="00473F92" w:rsidRPr="00B70886">
        <w:rPr>
          <w:rFonts w:ascii="GHEA Grapalat" w:eastAsia="Times New Roman" w:hAnsi="GHEA Grapalat" w:cs="Times New Roman"/>
          <w:kern w:val="0"/>
          <w:lang w:val="hy-AM" w:eastAsia="en-GB" w:bidi="ar-SA"/>
        </w:rPr>
        <w:t xml:space="preserve"> նախարարը (խորհրդի </w:t>
      </w:r>
      <w:r w:rsidR="00473F92" w:rsidRPr="006634CC">
        <w:rPr>
          <w:rFonts w:ascii="GHEA Grapalat" w:eastAsia="Times New Roman" w:hAnsi="GHEA Grapalat" w:cs="Times New Roman"/>
          <w:spacing w:val="-8"/>
          <w:kern w:val="0"/>
          <w:lang w:val="hy-AM" w:eastAsia="en-GB" w:bidi="ar-SA"/>
        </w:rPr>
        <w:t>նախագահ),   Ա</w:t>
      </w:r>
      <w:r w:rsidR="00E56F49" w:rsidRPr="006634CC">
        <w:rPr>
          <w:rFonts w:ascii="GHEA Grapalat" w:eastAsia="Times New Roman" w:hAnsi="GHEA Grapalat" w:cs="Times New Roman"/>
          <w:spacing w:val="-8"/>
          <w:kern w:val="0"/>
          <w:lang w:val="hy-AM" w:eastAsia="en-GB" w:bidi="ar-SA"/>
        </w:rPr>
        <w:t>րդա</w:t>
      </w:r>
      <w:r w:rsidR="000F21C0">
        <w:rPr>
          <w:rFonts w:ascii="GHEA Grapalat" w:eastAsia="Times New Roman" w:hAnsi="GHEA Grapalat" w:cs="Times New Roman"/>
          <w:spacing w:val="-8"/>
          <w:kern w:val="0"/>
          <w:lang w:val="hy-AM" w:eastAsia="en-GB" w:bidi="ar-SA"/>
        </w:rPr>
        <w:softHyphen/>
      </w:r>
      <w:r w:rsidR="00E56F49" w:rsidRPr="006634CC">
        <w:rPr>
          <w:rFonts w:ascii="GHEA Grapalat" w:eastAsia="Times New Roman" w:hAnsi="GHEA Grapalat" w:cs="Times New Roman"/>
          <w:spacing w:val="-8"/>
          <w:kern w:val="0"/>
          <w:lang w:val="hy-AM" w:eastAsia="en-GB" w:bidi="ar-SA"/>
        </w:rPr>
        <w:t>րա</w:t>
      </w:r>
      <w:r w:rsidR="000F21C0">
        <w:rPr>
          <w:rFonts w:ascii="GHEA Grapalat" w:eastAsia="Times New Roman" w:hAnsi="GHEA Grapalat" w:cs="Times New Roman"/>
          <w:spacing w:val="-8"/>
          <w:kern w:val="0"/>
          <w:lang w:val="hy-AM" w:eastAsia="en-GB" w:bidi="ar-SA"/>
        </w:rPr>
        <w:softHyphen/>
      </w:r>
      <w:r w:rsidR="00E56F49" w:rsidRPr="006634CC">
        <w:rPr>
          <w:rFonts w:ascii="GHEA Grapalat" w:eastAsia="Times New Roman" w:hAnsi="GHEA Grapalat" w:cs="Times New Roman"/>
          <w:spacing w:val="-8"/>
          <w:kern w:val="0"/>
          <w:lang w:val="hy-AM" w:eastAsia="en-GB" w:bidi="ar-SA"/>
        </w:rPr>
        <w:t>դա</w:t>
      </w:r>
      <w:r w:rsidR="000F21C0">
        <w:rPr>
          <w:rFonts w:ascii="GHEA Grapalat" w:eastAsia="Times New Roman" w:hAnsi="GHEA Grapalat" w:cs="Times New Roman"/>
          <w:spacing w:val="-8"/>
          <w:kern w:val="0"/>
          <w:lang w:val="hy-AM" w:eastAsia="en-GB" w:bidi="ar-SA"/>
        </w:rPr>
        <w:softHyphen/>
      </w:r>
      <w:r w:rsidR="00E56F49" w:rsidRPr="006634CC">
        <w:rPr>
          <w:rFonts w:ascii="GHEA Grapalat" w:eastAsia="Times New Roman" w:hAnsi="GHEA Grapalat" w:cs="Times New Roman"/>
          <w:spacing w:val="-8"/>
          <w:kern w:val="0"/>
          <w:lang w:val="hy-AM" w:eastAsia="en-GB" w:bidi="ar-SA"/>
        </w:rPr>
        <w:t>տության նախարարի տեղակալը (խորհրդի քարտուղար,</w:t>
      </w:r>
      <w:r w:rsidR="00E56F49" w:rsidRPr="00B70886">
        <w:rPr>
          <w:rFonts w:ascii="GHEA Grapalat" w:eastAsia="Times New Roman" w:hAnsi="GHEA Grapalat" w:cs="Times New Roman"/>
          <w:kern w:val="0"/>
          <w:lang w:val="hy-AM" w:eastAsia="en-GB" w:bidi="ar-SA"/>
        </w:rPr>
        <w:t xml:space="preserve"> ծրագրի համակար</w:t>
      </w:r>
      <w:r w:rsidR="00626583">
        <w:rPr>
          <w:rFonts w:ascii="GHEA Grapalat" w:eastAsia="Times New Roman" w:hAnsi="GHEA Grapalat" w:cs="Times New Roman"/>
          <w:kern w:val="0"/>
          <w:lang w:val="hy-AM" w:eastAsia="en-GB" w:bidi="ar-SA"/>
        </w:rPr>
        <w:softHyphen/>
      </w:r>
      <w:r w:rsidR="00E56F49" w:rsidRPr="00B70886">
        <w:rPr>
          <w:rFonts w:ascii="GHEA Grapalat" w:eastAsia="Times New Roman" w:hAnsi="GHEA Grapalat" w:cs="Times New Roman"/>
          <w:kern w:val="0"/>
          <w:lang w:val="hy-AM" w:eastAsia="en-GB" w:bidi="ar-SA"/>
        </w:rPr>
        <w:t xml:space="preserve">գող), </w:t>
      </w:r>
      <w:r w:rsidR="00473F92" w:rsidRPr="00B70886">
        <w:rPr>
          <w:rFonts w:ascii="GHEA Grapalat" w:eastAsia="Times New Roman" w:hAnsi="GHEA Grapalat" w:cs="Times New Roman"/>
          <w:kern w:val="0"/>
          <w:lang w:val="hy-AM" w:eastAsia="en-GB" w:bidi="ar-SA"/>
        </w:rPr>
        <w:t>Ա</w:t>
      </w:r>
      <w:r w:rsidR="00230CD2" w:rsidRPr="00B70886">
        <w:rPr>
          <w:rFonts w:ascii="GHEA Grapalat" w:eastAsia="Times New Roman" w:hAnsi="GHEA Grapalat" w:cs="Times New Roman"/>
          <w:kern w:val="0"/>
          <w:lang w:val="hy-AM" w:eastAsia="en-GB" w:bidi="ar-SA"/>
        </w:rPr>
        <w:t xml:space="preserve">շխատանքի և սոցիալական հարցերի նախարարի տեղակալը, </w:t>
      </w:r>
      <w:r w:rsidR="00473F92" w:rsidRPr="00B70886">
        <w:rPr>
          <w:rFonts w:ascii="GHEA Grapalat" w:eastAsia="Times New Roman" w:hAnsi="GHEA Grapalat" w:cs="Times New Roman"/>
          <w:kern w:val="0"/>
          <w:lang w:val="hy-AM" w:eastAsia="en-GB" w:bidi="ar-SA"/>
        </w:rPr>
        <w:t>Ա</w:t>
      </w:r>
      <w:r w:rsidR="00230CD2" w:rsidRPr="00B70886">
        <w:rPr>
          <w:rFonts w:ascii="GHEA Grapalat" w:eastAsia="Times New Roman" w:hAnsi="GHEA Grapalat" w:cs="Times New Roman"/>
          <w:kern w:val="0"/>
          <w:lang w:val="hy-AM" w:eastAsia="en-GB" w:bidi="ar-SA"/>
        </w:rPr>
        <w:t>ռողջապահու</w:t>
      </w:r>
      <w:r w:rsidR="00626583">
        <w:rPr>
          <w:rFonts w:ascii="GHEA Grapalat" w:eastAsia="Times New Roman" w:hAnsi="GHEA Grapalat" w:cs="Times New Roman"/>
          <w:kern w:val="0"/>
          <w:lang w:val="hy-AM" w:eastAsia="en-GB" w:bidi="ar-SA"/>
        </w:rPr>
        <w:softHyphen/>
      </w:r>
      <w:r w:rsidR="00230CD2" w:rsidRPr="00B70886">
        <w:rPr>
          <w:rFonts w:ascii="GHEA Grapalat" w:eastAsia="Times New Roman" w:hAnsi="GHEA Grapalat" w:cs="Times New Roman"/>
          <w:kern w:val="0"/>
          <w:lang w:val="hy-AM" w:eastAsia="en-GB" w:bidi="ar-SA"/>
        </w:rPr>
        <w:t xml:space="preserve">թյան </w:t>
      </w:r>
      <w:r w:rsidR="00230CD2" w:rsidRPr="00176834">
        <w:rPr>
          <w:rFonts w:ascii="GHEA Grapalat" w:eastAsia="Times New Roman" w:hAnsi="GHEA Grapalat" w:cs="Times New Roman"/>
          <w:spacing w:val="-4"/>
          <w:kern w:val="0"/>
          <w:lang w:val="hy-AM" w:eastAsia="en-GB" w:bidi="ar-SA"/>
        </w:rPr>
        <w:lastRenderedPageBreak/>
        <w:t xml:space="preserve">նախարարի տեղակալը, </w:t>
      </w:r>
      <w:r w:rsidR="00473F92" w:rsidRPr="00176834">
        <w:rPr>
          <w:rFonts w:ascii="GHEA Grapalat" w:eastAsia="Times New Roman" w:hAnsi="GHEA Grapalat" w:cs="Times New Roman"/>
          <w:spacing w:val="-4"/>
          <w:kern w:val="0"/>
          <w:lang w:val="hy-AM" w:eastAsia="en-GB" w:bidi="ar-SA"/>
        </w:rPr>
        <w:t>Ա</w:t>
      </w:r>
      <w:r w:rsidR="00230CD2" w:rsidRPr="00176834">
        <w:rPr>
          <w:rFonts w:ascii="GHEA Grapalat" w:eastAsia="Times New Roman" w:hAnsi="GHEA Grapalat" w:cs="Times New Roman"/>
          <w:spacing w:val="-4"/>
          <w:kern w:val="0"/>
          <w:lang w:val="hy-AM" w:eastAsia="en-GB" w:bidi="ar-SA"/>
        </w:rPr>
        <w:t xml:space="preserve">րտակարգ իրավիճակների նախարարի տեղակալը, </w:t>
      </w:r>
      <w:r w:rsidR="00473F92" w:rsidRPr="00176834">
        <w:rPr>
          <w:rFonts w:ascii="GHEA Grapalat" w:eastAsia="Times New Roman" w:hAnsi="GHEA Grapalat" w:cs="Times New Roman"/>
          <w:spacing w:val="-4"/>
          <w:kern w:val="0"/>
          <w:lang w:val="hy-AM" w:eastAsia="en-GB" w:bidi="ar-SA"/>
        </w:rPr>
        <w:t>Ա</w:t>
      </w:r>
      <w:r w:rsidR="00230CD2" w:rsidRPr="00176834">
        <w:rPr>
          <w:rFonts w:ascii="GHEA Grapalat" w:eastAsia="Times New Roman" w:hAnsi="GHEA Grapalat" w:cs="Times New Roman"/>
          <w:spacing w:val="-4"/>
          <w:kern w:val="0"/>
          <w:lang w:val="hy-AM" w:eastAsia="en-GB" w:bidi="ar-SA"/>
        </w:rPr>
        <w:t>րտաքի</w:t>
      </w:r>
      <w:r w:rsidR="00230CD2" w:rsidRPr="00B70886">
        <w:rPr>
          <w:rFonts w:ascii="GHEA Grapalat" w:eastAsia="Times New Roman" w:hAnsi="GHEA Grapalat" w:cs="Times New Roman"/>
          <w:kern w:val="0"/>
          <w:lang w:val="hy-AM" w:eastAsia="en-GB" w:bidi="ar-SA"/>
        </w:rPr>
        <w:t xml:space="preserve">ն գործերի նախարարի տեղակալը, </w:t>
      </w:r>
      <w:r w:rsidR="00473F92" w:rsidRPr="00B70886">
        <w:rPr>
          <w:rFonts w:ascii="GHEA Grapalat" w:eastAsia="Times New Roman" w:hAnsi="GHEA Grapalat" w:cs="Times New Roman"/>
          <w:kern w:val="0"/>
          <w:lang w:val="hy-AM" w:eastAsia="en-GB" w:bidi="ar-SA"/>
        </w:rPr>
        <w:t>Բ</w:t>
      </w:r>
      <w:r w:rsidR="00230CD2" w:rsidRPr="00B70886">
        <w:rPr>
          <w:rFonts w:ascii="GHEA Grapalat" w:eastAsia="Times New Roman" w:hAnsi="GHEA Grapalat" w:cs="Times New Roman"/>
          <w:kern w:val="0"/>
          <w:lang w:val="hy-AM" w:eastAsia="en-GB" w:bidi="ar-SA"/>
        </w:rPr>
        <w:t>արձր տեխնոլոգիական արդյունաբե</w:t>
      </w:r>
      <w:r w:rsidR="00626583">
        <w:rPr>
          <w:rFonts w:ascii="GHEA Grapalat" w:eastAsia="Times New Roman" w:hAnsi="GHEA Grapalat" w:cs="Times New Roman"/>
          <w:kern w:val="0"/>
          <w:lang w:val="hy-AM" w:eastAsia="en-GB" w:bidi="ar-SA"/>
        </w:rPr>
        <w:softHyphen/>
      </w:r>
      <w:r w:rsidR="00230CD2" w:rsidRPr="00B70886">
        <w:rPr>
          <w:rFonts w:ascii="GHEA Grapalat" w:eastAsia="Times New Roman" w:hAnsi="GHEA Grapalat" w:cs="Times New Roman"/>
          <w:kern w:val="0"/>
          <w:lang w:val="hy-AM" w:eastAsia="en-GB" w:bidi="ar-SA"/>
        </w:rPr>
        <w:t xml:space="preserve">րության նախարարի տեղակալը, </w:t>
      </w:r>
      <w:r w:rsidR="00473F92" w:rsidRPr="00B70886">
        <w:rPr>
          <w:rFonts w:ascii="GHEA Grapalat" w:eastAsia="Times New Roman" w:hAnsi="GHEA Grapalat" w:cs="Times New Roman"/>
          <w:kern w:val="0"/>
          <w:lang w:val="hy-AM" w:eastAsia="en-GB" w:bidi="ar-SA"/>
        </w:rPr>
        <w:t>Է</w:t>
      </w:r>
      <w:r w:rsidR="00626583">
        <w:rPr>
          <w:rFonts w:ascii="GHEA Grapalat" w:eastAsia="Times New Roman" w:hAnsi="GHEA Grapalat" w:cs="Times New Roman"/>
          <w:kern w:val="0"/>
          <w:lang w:val="hy-AM" w:eastAsia="en-GB" w:bidi="ar-SA"/>
        </w:rPr>
        <w:t xml:space="preserve">կոնոմիկայի նախարարի տեղակալը, </w:t>
      </w:r>
      <w:r w:rsidR="00473F92" w:rsidRPr="006634CC">
        <w:rPr>
          <w:rFonts w:ascii="GHEA Grapalat" w:eastAsia="Times New Roman" w:hAnsi="GHEA Grapalat" w:cs="Times New Roman"/>
          <w:spacing w:val="-8"/>
          <w:kern w:val="0"/>
          <w:lang w:val="hy-AM" w:eastAsia="en-GB" w:bidi="ar-SA"/>
        </w:rPr>
        <w:t>Կ</w:t>
      </w:r>
      <w:r w:rsidR="00230CD2" w:rsidRPr="006634CC">
        <w:rPr>
          <w:rFonts w:ascii="GHEA Grapalat" w:eastAsia="Times New Roman" w:hAnsi="GHEA Grapalat" w:cs="Times New Roman"/>
          <w:spacing w:val="-8"/>
          <w:kern w:val="0"/>
          <w:lang w:val="hy-AM" w:eastAsia="en-GB" w:bidi="ar-SA"/>
        </w:rPr>
        <w:t>րթության, գիտության, մշակույթի և սպորտի նախարարի տեղակալը,</w:t>
      </w:r>
      <w:r w:rsidR="00230CD2" w:rsidRPr="00B70886">
        <w:rPr>
          <w:rFonts w:ascii="GHEA Grapalat" w:eastAsia="Times New Roman" w:hAnsi="GHEA Grapalat" w:cs="Times New Roman"/>
          <w:kern w:val="0"/>
          <w:lang w:val="hy-AM" w:eastAsia="en-GB" w:bidi="ar-SA"/>
        </w:rPr>
        <w:t xml:space="preserve"> </w:t>
      </w:r>
      <w:r w:rsidR="00473F92" w:rsidRPr="00B70886">
        <w:rPr>
          <w:rFonts w:ascii="GHEA Grapalat" w:eastAsia="Times New Roman" w:hAnsi="GHEA Grapalat" w:cs="Times New Roman"/>
          <w:kern w:val="0"/>
          <w:lang w:val="hy-AM" w:eastAsia="en-GB" w:bidi="ar-SA"/>
        </w:rPr>
        <w:t>Պ</w:t>
      </w:r>
      <w:r w:rsidR="00230CD2" w:rsidRPr="00B70886">
        <w:rPr>
          <w:rFonts w:ascii="GHEA Grapalat" w:eastAsia="Times New Roman" w:hAnsi="GHEA Grapalat" w:cs="Times New Roman"/>
          <w:kern w:val="0"/>
          <w:lang w:val="hy-AM" w:eastAsia="en-GB" w:bidi="ar-SA"/>
        </w:rPr>
        <w:t xml:space="preserve">աշտպանության նախարարի տեղակալը, </w:t>
      </w:r>
      <w:r w:rsidR="00473F92" w:rsidRPr="00B70886">
        <w:rPr>
          <w:rFonts w:ascii="GHEA Grapalat" w:eastAsia="Times New Roman" w:hAnsi="GHEA Grapalat" w:cs="Times New Roman"/>
          <w:kern w:val="0"/>
          <w:lang w:val="hy-AM" w:eastAsia="en-GB" w:bidi="ar-SA"/>
        </w:rPr>
        <w:t>Տ</w:t>
      </w:r>
      <w:r w:rsidR="00230CD2" w:rsidRPr="00B70886">
        <w:rPr>
          <w:rFonts w:ascii="GHEA Grapalat" w:eastAsia="Times New Roman" w:hAnsi="GHEA Grapalat" w:cs="Times New Roman"/>
          <w:kern w:val="0"/>
          <w:lang w:val="hy-AM" w:eastAsia="en-GB" w:bidi="ar-SA"/>
        </w:rPr>
        <w:t xml:space="preserve">արածքային կառավարման և ենթակառուցվածքների նախարարի տեղակալը, </w:t>
      </w:r>
      <w:r w:rsidR="00473F92" w:rsidRPr="00B70886">
        <w:rPr>
          <w:rFonts w:ascii="GHEA Grapalat" w:eastAsia="Times New Roman" w:hAnsi="GHEA Grapalat" w:cs="Times New Roman"/>
          <w:kern w:val="0"/>
          <w:lang w:val="hy-AM" w:eastAsia="en-GB" w:bidi="ar-SA"/>
        </w:rPr>
        <w:t>Ֆ</w:t>
      </w:r>
      <w:r w:rsidR="00230CD2" w:rsidRPr="00B70886">
        <w:rPr>
          <w:rFonts w:ascii="GHEA Grapalat" w:eastAsia="Times New Roman" w:hAnsi="GHEA Grapalat" w:cs="Times New Roman"/>
          <w:kern w:val="0"/>
          <w:lang w:val="hy-AM" w:eastAsia="en-GB" w:bidi="ar-SA"/>
        </w:rPr>
        <w:t xml:space="preserve">ինանսների նախարարի տեղակալը, </w:t>
      </w:r>
      <w:r w:rsidR="00473F92" w:rsidRPr="00B70886">
        <w:rPr>
          <w:rFonts w:ascii="GHEA Grapalat" w:eastAsia="Times New Roman" w:hAnsi="GHEA Grapalat" w:cs="Times New Roman"/>
          <w:kern w:val="0"/>
          <w:lang w:val="hy-AM" w:eastAsia="en-GB" w:bidi="ar-SA"/>
        </w:rPr>
        <w:t>Շ</w:t>
      </w:r>
      <w:r w:rsidR="00230CD2" w:rsidRPr="00B70886">
        <w:rPr>
          <w:rFonts w:ascii="GHEA Grapalat" w:eastAsia="Times New Roman" w:hAnsi="GHEA Grapalat" w:cs="Times New Roman"/>
          <w:kern w:val="0"/>
          <w:lang w:val="hy-AM" w:eastAsia="en-GB" w:bidi="ar-SA"/>
        </w:rPr>
        <w:t>րջակ</w:t>
      </w:r>
      <w:r w:rsidR="00473F92" w:rsidRPr="00B70886">
        <w:rPr>
          <w:rFonts w:ascii="GHEA Grapalat" w:eastAsia="Times New Roman" w:hAnsi="GHEA Grapalat" w:cs="Times New Roman"/>
          <w:kern w:val="0"/>
          <w:lang w:val="hy-AM" w:eastAsia="en-GB" w:bidi="ar-SA"/>
        </w:rPr>
        <w:t xml:space="preserve">ա միջավայրի </w:t>
      </w:r>
      <w:r w:rsidR="00473F92" w:rsidRPr="006634CC">
        <w:rPr>
          <w:rFonts w:ascii="GHEA Grapalat" w:eastAsia="Times New Roman" w:hAnsi="GHEA Grapalat" w:cs="Times New Roman"/>
          <w:spacing w:val="-8"/>
          <w:kern w:val="0"/>
          <w:lang w:val="hy-AM" w:eastAsia="en-GB" w:bidi="ar-SA"/>
        </w:rPr>
        <w:t>նախարարի տեղակալը, Մ</w:t>
      </w:r>
      <w:r w:rsidR="00230CD2" w:rsidRPr="006634CC">
        <w:rPr>
          <w:rFonts w:ascii="GHEA Grapalat" w:eastAsia="Times New Roman" w:hAnsi="GHEA Grapalat" w:cs="Times New Roman"/>
          <w:spacing w:val="-8"/>
          <w:kern w:val="0"/>
          <w:lang w:val="hy-AM" w:eastAsia="en-GB" w:bidi="ar-SA"/>
        </w:rPr>
        <w:t>արդու իրավունքների պաշտպանը կամ Մարդու</w:t>
      </w:r>
      <w:r w:rsidR="00230CD2" w:rsidRPr="00B70886">
        <w:rPr>
          <w:rFonts w:ascii="GHEA Grapalat" w:eastAsia="Times New Roman" w:hAnsi="GHEA Grapalat" w:cs="Times New Roman"/>
          <w:kern w:val="0"/>
          <w:lang w:val="hy-AM" w:eastAsia="en-GB" w:bidi="ar-SA"/>
        </w:rPr>
        <w:t xml:space="preserve"> իրավունքների </w:t>
      </w:r>
      <w:r w:rsidR="00230CD2" w:rsidRPr="006634CC">
        <w:rPr>
          <w:rFonts w:ascii="GHEA Grapalat" w:eastAsia="Times New Roman" w:hAnsi="GHEA Grapalat" w:cs="Times New Roman"/>
          <w:spacing w:val="-8"/>
          <w:kern w:val="0"/>
          <w:lang w:val="hy-AM" w:eastAsia="en-GB" w:bidi="ar-SA"/>
        </w:rPr>
        <w:t>պաշտպանի աշխատակազմի դեպարտամենտի ղեկավարը (համաձայնությամբ),</w:t>
      </w:r>
      <w:r w:rsidR="00230CD2" w:rsidRPr="00B70886">
        <w:rPr>
          <w:rFonts w:ascii="GHEA Grapalat" w:eastAsia="Times New Roman" w:hAnsi="GHEA Grapalat" w:cs="Times New Roman"/>
          <w:kern w:val="0"/>
          <w:lang w:val="hy-AM" w:eastAsia="en-GB" w:bidi="ar-SA"/>
        </w:rPr>
        <w:t xml:space="preserve"> </w:t>
      </w:r>
      <w:r w:rsidR="00473F92" w:rsidRPr="006634CC">
        <w:rPr>
          <w:rFonts w:ascii="GHEA Grapalat" w:eastAsia="Times New Roman" w:hAnsi="GHEA Grapalat" w:cs="Times New Roman"/>
          <w:spacing w:val="-8"/>
          <w:kern w:val="0"/>
          <w:lang w:val="hy-AM" w:eastAsia="en-GB" w:bidi="ar-SA"/>
        </w:rPr>
        <w:t>Ո</w:t>
      </w:r>
      <w:r w:rsidR="00230CD2" w:rsidRPr="006634CC">
        <w:rPr>
          <w:rFonts w:ascii="GHEA Grapalat" w:eastAsia="Times New Roman" w:hAnsi="GHEA Grapalat" w:cs="Times New Roman"/>
          <w:spacing w:val="-8"/>
          <w:kern w:val="0"/>
          <w:lang w:val="hy-AM" w:eastAsia="en-GB" w:bidi="ar-SA"/>
        </w:rPr>
        <w:t>ստի</w:t>
      </w:r>
      <w:r w:rsidR="006634CC">
        <w:rPr>
          <w:rFonts w:ascii="GHEA Grapalat" w:eastAsia="Times New Roman" w:hAnsi="GHEA Grapalat" w:cs="Times New Roman"/>
          <w:spacing w:val="-8"/>
          <w:kern w:val="0"/>
          <w:lang w:val="hy-AM" w:eastAsia="en-GB" w:bidi="ar-SA"/>
        </w:rPr>
        <w:softHyphen/>
      </w:r>
      <w:r w:rsidR="00230CD2" w:rsidRPr="006634CC">
        <w:rPr>
          <w:rFonts w:ascii="GHEA Grapalat" w:eastAsia="Times New Roman" w:hAnsi="GHEA Grapalat" w:cs="Times New Roman"/>
          <w:spacing w:val="-8"/>
          <w:kern w:val="0"/>
          <w:lang w:val="hy-AM" w:eastAsia="en-GB" w:bidi="ar-SA"/>
        </w:rPr>
        <w:t xml:space="preserve">կանության պետի տեղակալը, </w:t>
      </w:r>
      <w:r w:rsidR="00473F92" w:rsidRPr="006634CC">
        <w:rPr>
          <w:rFonts w:ascii="GHEA Grapalat" w:eastAsia="Times New Roman" w:hAnsi="GHEA Grapalat" w:cs="Times New Roman"/>
          <w:spacing w:val="-8"/>
          <w:kern w:val="0"/>
          <w:lang w:val="hy-AM" w:eastAsia="en-GB" w:bidi="ar-SA"/>
        </w:rPr>
        <w:t>Գ</w:t>
      </w:r>
      <w:r w:rsidR="00230CD2" w:rsidRPr="006634CC">
        <w:rPr>
          <w:rFonts w:ascii="GHEA Grapalat" w:eastAsia="Times New Roman" w:hAnsi="GHEA Grapalat" w:cs="Times New Roman"/>
          <w:spacing w:val="-8"/>
          <w:kern w:val="0"/>
          <w:lang w:val="hy-AM" w:eastAsia="en-GB" w:bidi="ar-SA"/>
        </w:rPr>
        <w:t>լխավոր դատախազի տեղակալը</w:t>
      </w:r>
      <w:r w:rsidR="00230CD2" w:rsidRPr="00B70886">
        <w:rPr>
          <w:rFonts w:ascii="GHEA Grapalat" w:eastAsia="Times New Roman" w:hAnsi="GHEA Grapalat" w:cs="Times New Roman"/>
          <w:kern w:val="0"/>
          <w:lang w:val="hy-AM" w:eastAsia="en-GB" w:bidi="ar-SA"/>
        </w:rPr>
        <w:t xml:space="preserve"> (համաձայնությամբ), </w:t>
      </w:r>
      <w:r w:rsidR="00473F92" w:rsidRPr="00B70886">
        <w:rPr>
          <w:rFonts w:ascii="GHEA Grapalat" w:eastAsia="Times New Roman" w:hAnsi="GHEA Grapalat" w:cs="Times New Roman"/>
          <w:kern w:val="0"/>
          <w:lang w:val="hy-AM" w:eastAsia="en-GB" w:bidi="ar-SA"/>
        </w:rPr>
        <w:t>Ք</w:t>
      </w:r>
      <w:r w:rsidR="00230CD2" w:rsidRPr="00B70886">
        <w:rPr>
          <w:rFonts w:ascii="GHEA Grapalat" w:eastAsia="Times New Roman" w:hAnsi="GHEA Grapalat" w:cs="Times New Roman"/>
          <w:kern w:val="0"/>
          <w:lang w:val="hy-AM" w:eastAsia="en-GB" w:bidi="ar-SA"/>
        </w:rPr>
        <w:t>ննչական կոմիտեի նախագահի տեղակալը (համաձայնությամբ),</w:t>
      </w:r>
      <w:r w:rsidR="00473F92" w:rsidRPr="00B70886">
        <w:rPr>
          <w:rFonts w:ascii="GHEA Grapalat" w:eastAsia="Times New Roman" w:hAnsi="GHEA Grapalat" w:cs="Times New Roman"/>
          <w:kern w:val="0"/>
          <w:lang w:val="hy-AM" w:eastAsia="en-GB" w:bidi="ar-SA"/>
        </w:rPr>
        <w:t xml:space="preserve"> Հ</w:t>
      </w:r>
      <w:r w:rsidR="00230CD2" w:rsidRPr="00B70886">
        <w:rPr>
          <w:rFonts w:ascii="GHEA Grapalat" w:eastAsia="Times New Roman" w:hAnsi="GHEA Grapalat" w:cs="Times New Roman"/>
          <w:kern w:val="0"/>
          <w:lang w:val="hy-AM" w:eastAsia="en-GB" w:bidi="ar-SA"/>
        </w:rPr>
        <w:t xml:space="preserve">ատուկ քննչական ծառայության պետի տեղակալը (համաձայնությամբ), </w:t>
      </w:r>
      <w:r w:rsidR="00485ABB" w:rsidRPr="00B70886">
        <w:rPr>
          <w:rFonts w:ascii="GHEA Grapalat" w:eastAsia="Calibri" w:hAnsi="GHEA Grapalat"/>
          <w:lang w:val="hy-AM"/>
        </w:rPr>
        <w:t xml:space="preserve">Անվտանգության խորհրդի </w:t>
      </w:r>
      <w:r w:rsidR="00485ABB" w:rsidRPr="006634CC">
        <w:rPr>
          <w:rFonts w:ascii="GHEA Grapalat" w:eastAsia="Calibri" w:hAnsi="GHEA Grapalat"/>
          <w:spacing w:val="-8"/>
          <w:lang w:val="hy-AM"/>
        </w:rPr>
        <w:t>գրասենյակի ներկայա</w:t>
      </w:r>
      <w:r w:rsidR="00626583">
        <w:rPr>
          <w:rFonts w:ascii="GHEA Grapalat" w:eastAsia="Calibri" w:hAnsi="GHEA Grapalat"/>
          <w:spacing w:val="-8"/>
          <w:lang w:val="hy-AM"/>
        </w:rPr>
        <w:softHyphen/>
      </w:r>
      <w:r w:rsidR="00485ABB" w:rsidRPr="006634CC">
        <w:rPr>
          <w:rFonts w:ascii="GHEA Grapalat" w:eastAsia="Calibri" w:hAnsi="GHEA Grapalat"/>
          <w:spacing w:val="-8"/>
          <w:lang w:val="hy-AM"/>
        </w:rPr>
        <w:t>ցուցիչը (համաձայնությամբ)</w:t>
      </w:r>
      <w:r w:rsidR="00513CB7" w:rsidRPr="006634CC">
        <w:rPr>
          <w:rFonts w:ascii="GHEA Grapalat" w:eastAsia="Times New Roman" w:hAnsi="GHEA Grapalat" w:cs="Times New Roman"/>
          <w:spacing w:val="-8"/>
          <w:kern w:val="0"/>
          <w:lang w:val="hy-AM" w:eastAsia="en-GB" w:bidi="ar-SA"/>
        </w:rPr>
        <w:t xml:space="preserve">, </w:t>
      </w:r>
      <w:r w:rsidR="00230CD2" w:rsidRPr="006634CC">
        <w:rPr>
          <w:rFonts w:ascii="GHEA Grapalat" w:eastAsia="Times New Roman" w:hAnsi="GHEA Grapalat" w:cs="Times New Roman"/>
          <w:spacing w:val="-8"/>
          <w:kern w:val="0"/>
          <w:lang w:val="hy-AM" w:eastAsia="en-GB" w:bidi="ar-SA"/>
        </w:rPr>
        <w:t>Երևանի քաղաքապետի</w:t>
      </w:r>
      <w:r w:rsidR="00230CD2" w:rsidRPr="00B70886">
        <w:rPr>
          <w:rFonts w:ascii="GHEA Grapalat" w:eastAsia="Times New Roman" w:hAnsi="GHEA Grapalat" w:cs="Times New Roman"/>
          <w:kern w:val="0"/>
          <w:lang w:val="hy-AM" w:eastAsia="en-GB" w:bidi="ar-SA"/>
        </w:rPr>
        <w:t xml:space="preserve"> տեղակալը </w:t>
      </w:r>
      <w:r w:rsidR="00230CD2" w:rsidRPr="006634CC">
        <w:rPr>
          <w:rFonts w:ascii="GHEA Grapalat" w:eastAsia="Times New Roman" w:hAnsi="GHEA Grapalat" w:cs="Times New Roman"/>
          <w:spacing w:val="-8"/>
          <w:kern w:val="0"/>
          <w:lang w:val="hy-AM" w:eastAsia="en-GB" w:bidi="ar-SA"/>
        </w:rPr>
        <w:t>(համաձայնությամբ), Մարդու իրավունքների եվրոպակ</w:t>
      </w:r>
      <w:r w:rsidR="00522D96" w:rsidRPr="006634CC">
        <w:rPr>
          <w:rFonts w:ascii="GHEA Grapalat" w:eastAsia="Times New Roman" w:hAnsi="GHEA Grapalat" w:cs="Times New Roman"/>
          <w:spacing w:val="-8"/>
          <w:kern w:val="0"/>
          <w:lang w:val="hy-AM" w:eastAsia="en-GB" w:bidi="ar-SA"/>
        </w:rPr>
        <w:t>ան դատարանում ՀՀ</w:t>
      </w:r>
      <w:r w:rsidR="00522D96" w:rsidRPr="00B70886">
        <w:rPr>
          <w:rFonts w:ascii="GHEA Grapalat" w:eastAsia="Times New Roman" w:hAnsi="GHEA Grapalat" w:cs="Times New Roman"/>
          <w:kern w:val="0"/>
          <w:lang w:val="hy-AM" w:eastAsia="en-GB" w:bidi="ar-SA"/>
        </w:rPr>
        <w:t xml:space="preserve"> ներկայա</w:t>
      </w:r>
      <w:r w:rsidR="006634CC">
        <w:rPr>
          <w:rFonts w:ascii="GHEA Grapalat" w:eastAsia="Times New Roman" w:hAnsi="GHEA Grapalat" w:cs="Times New Roman"/>
          <w:kern w:val="0"/>
          <w:lang w:val="hy-AM" w:eastAsia="en-GB" w:bidi="ar-SA"/>
        </w:rPr>
        <w:softHyphen/>
      </w:r>
      <w:r w:rsidR="00522D96" w:rsidRPr="00B70886">
        <w:rPr>
          <w:rFonts w:ascii="GHEA Grapalat" w:eastAsia="Times New Roman" w:hAnsi="GHEA Grapalat" w:cs="Times New Roman"/>
          <w:kern w:val="0"/>
          <w:lang w:val="hy-AM" w:eastAsia="en-GB" w:bidi="ar-SA"/>
        </w:rPr>
        <w:t xml:space="preserve">ցուցիչը, </w:t>
      </w:r>
      <w:r w:rsidR="00473F92" w:rsidRPr="00B70886">
        <w:rPr>
          <w:rFonts w:ascii="GHEA Grapalat" w:eastAsia="Times New Roman" w:hAnsi="GHEA Grapalat" w:cs="Times New Roman"/>
          <w:kern w:val="0"/>
          <w:lang w:val="hy-AM" w:eastAsia="en-GB" w:bidi="ar-SA"/>
        </w:rPr>
        <w:t>Վ</w:t>
      </w:r>
      <w:r w:rsidR="00230CD2" w:rsidRPr="00B70886">
        <w:rPr>
          <w:rFonts w:ascii="GHEA Grapalat" w:eastAsia="Times New Roman" w:hAnsi="GHEA Grapalat" w:cs="Times New Roman"/>
          <w:kern w:val="0"/>
          <w:lang w:val="hy-AM" w:eastAsia="en-GB" w:bidi="ar-SA"/>
        </w:rPr>
        <w:t xml:space="preserve">արչապետի </w:t>
      </w:r>
      <w:r w:rsidR="00230CD2" w:rsidRPr="00626583">
        <w:rPr>
          <w:rFonts w:ascii="GHEA Grapalat" w:eastAsia="Times New Roman" w:hAnsi="GHEA Grapalat" w:cs="Times New Roman"/>
          <w:spacing w:val="-2"/>
          <w:kern w:val="0"/>
          <w:lang w:val="hy-AM" w:eastAsia="en-GB" w:bidi="ar-SA"/>
        </w:rPr>
        <w:t>աշխատակազմի սփյուռքի գործերի գլխավոր հանձնակատարի գրասենյակի ղեկավար</w:t>
      </w:r>
      <w:r w:rsidR="00230CD2" w:rsidRPr="00B70886">
        <w:rPr>
          <w:rFonts w:ascii="GHEA Grapalat" w:eastAsia="Times New Roman" w:hAnsi="GHEA Grapalat" w:cs="Times New Roman"/>
          <w:kern w:val="0"/>
          <w:lang w:val="hy-AM" w:eastAsia="en-GB" w:bidi="ar-SA"/>
        </w:rPr>
        <w:t xml:space="preserve">ը </w:t>
      </w:r>
      <w:r w:rsidR="007B3A02" w:rsidRPr="00B70886">
        <w:rPr>
          <w:rFonts w:ascii="GHEA Grapalat" w:eastAsia="Times New Roman" w:hAnsi="GHEA Grapalat" w:cs="Times New Roman"/>
          <w:kern w:val="0"/>
          <w:lang w:val="hy-AM" w:eastAsia="en-GB" w:bidi="ar-SA"/>
        </w:rPr>
        <w:t xml:space="preserve">և </w:t>
      </w:r>
      <w:r w:rsidR="00210CC6" w:rsidRPr="00B70886">
        <w:rPr>
          <w:rFonts w:ascii="GHEA Grapalat" w:eastAsia="Times New Roman" w:hAnsi="GHEA Grapalat" w:cs="Times New Roman"/>
          <w:kern w:val="0"/>
          <w:lang w:val="hy-AM" w:eastAsia="en-GB" w:bidi="ar-SA"/>
        </w:rPr>
        <w:t>կամավորության սկզբունքով</w:t>
      </w:r>
      <w:r w:rsidR="003F79C8" w:rsidRPr="00B70886">
        <w:rPr>
          <w:rFonts w:ascii="GHEA Grapalat" w:eastAsia="Times New Roman" w:hAnsi="GHEA Grapalat" w:cs="Times New Roman"/>
          <w:kern w:val="0"/>
          <w:lang w:val="hy-AM" w:eastAsia="en-GB" w:bidi="ar-SA"/>
        </w:rPr>
        <w:t>՝</w:t>
      </w:r>
      <w:r w:rsidR="00210CC6" w:rsidRPr="00B70886">
        <w:rPr>
          <w:rFonts w:ascii="GHEA Grapalat" w:eastAsia="Times New Roman" w:hAnsi="GHEA Grapalat" w:cs="Times New Roman"/>
          <w:kern w:val="0"/>
          <w:lang w:val="hy-AM" w:eastAsia="en-GB" w:bidi="ar-SA"/>
        </w:rPr>
        <w:t xml:space="preserve"> </w:t>
      </w:r>
      <w:r w:rsidR="007B3A02" w:rsidRPr="00B70886">
        <w:rPr>
          <w:rFonts w:ascii="GHEA Grapalat" w:eastAsia="Times New Roman" w:hAnsi="GHEA Grapalat" w:cs="Times New Roman"/>
          <w:kern w:val="0"/>
          <w:lang w:val="hy-AM" w:eastAsia="en-GB" w:bidi="ar-SA"/>
        </w:rPr>
        <w:t xml:space="preserve">Ազգային ժողովի </w:t>
      </w:r>
      <w:r w:rsidR="003F79C8" w:rsidRPr="00B70886">
        <w:rPr>
          <w:rFonts w:ascii="GHEA Grapalat" w:eastAsia="Times New Roman" w:hAnsi="GHEA Grapalat" w:cs="Times New Roman"/>
          <w:kern w:val="0"/>
          <w:lang w:val="hy-AM" w:eastAsia="en-GB" w:bidi="ar-SA"/>
        </w:rPr>
        <w:t>Մարդու իրավունքների պաշտպանու</w:t>
      </w:r>
      <w:r w:rsidR="00626583">
        <w:rPr>
          <w:rFonts w:ascii="GHEA Grapalat" w:eastAsia="Times New Roman" w:hAnsi="GHEA Grapalat" w:cs="Times New Roman"/>
          <w:kern w:val="0"/>
          <w:lang w:val="hy-AM" w:eastAsia="en-GB" w:bidi="ar-SA"/>
        </w:rPr>
        <w:softHyphen/>
      </w:r>
      <w:r w:rsidR="003F79C8" w:rsidRPr="00B70886">
        <w:rPr>
          <w:rFonts w:ascii="GHEA Grapalat" w:eastAsia="Times New Roman" w:hAnsi="GHEA Grapalat" w:cs="Times New Roman"/>
          <w:kern w:val="0"/>
          <w:lang w:val="hy-AM" w:eastAsia="en-GB" w:bidi="ar-SA"/>
        </w:rPr>
        <w:t xml:space="preserve">թյան և հանրային հարցերի մշտական հանձնաժողովի </w:t>
      </w:r>
      <w:r w:rsidR="00260756" w:rsidRPr="00B70886">
        <w:rPr>
          <w:rFonts w:ascii="GHEA Grapalat" w:eastAsia="Times New Roman" w:hAnsi="GHEA Grapalat" w:cs="Times New Roman"/>
          <w:kern w:val="0"/>
          <w:lang w:val="hy-AM" w:eastAsia="en-GB" w:bidi="ar-SA"/>
        </w:rPr>
        <w:t xml:space="preserve">անդամ հանդիսացող </w:t>
      </w:r>
      <w:r w:rsidR="00260756" w:rsidRPr="00626583">
        <w:rPr>
          <w:rFonts w:ascii="GHEA Grapalat" w:eastAsia="Times New Roman" w:hAnsi="GHEA Grapalat" w:cs="Times New Roman"/>
          <w:spacing w:val="-2"/>
          <w:kern w:val="0"/>
          <w:lang w:val="hy-AM" w:eastAsia="en-GB" w:bidi="ar-SA"/>
        </w:rPr>
        <w:t xml:space="preserve">պատգամավորներ՝ </w:t>
      </w:r>
      <w:r w:rsidR="00B951DC" w:rsidRPr="00626583">
        <w:rPr>
          <w:rFonts w:ascii="GHEA Grapalat" w:eastAsia="Times New Roman" w:hAnsi="GHEA Grapalat" w:cs="Times New Roman"/>
          <w:spacing w:val="-2"/>
          <w:kern w:val="0"/>
          <w:lang w:val="hy-AM" w:eastAsia="en-GB" w:bidi="ar-SA"/>
        </w:rPr>
        <w:t>տվյալ գումարման Ա</w:t>
      </w:r>
      <w:r w:rsidR="00AE4A00" w:rsidRPr="00626583">
        <w:rPr>
          <w:rFonts w:ascii="GHEA Grapalat" w:eastAsia="Times New Roman" w:hAnsi="GHEA Grapalat" w:cs="Times New Roman"/>
          <w:spacing w:val="-2"/>
          <w:kern w:val="0"/>
          <w:lang w:val="hy-AM" w:eastAsia="en-GB" w:bidi="ar-SA"/>
        </w:rPr>
        <w:t xml:space="preserve">զգային </w:t>
      </w:r>
      <w:r w:rsidR="00626583" w:rsidRPr="00626583">
        <w:rPr>
          <w:rFonts w:ascii="GHEA Grapalat" w:eastAsia="Times New Roman" w:hAnsi="GHEA Grapalat" w:cs="Times New Roman"/>
          <w:spacing w:val="-2"/>
          <w:kern w:val="0"/>
          <w:lang w:val="hy-AM" w:eastAsia="en-GB" w:bidi="ar-SA"/>
        </w:rPr>
        <w:t>ժ</w:t>
      </w:r>
      <w:r w:rsidR="00AE4A00" w:rsidRPr="00626583">
        <w:rPr>
          <w:rFonts w:ascii="GHEA Grapalat" w:eastAsia="Times New Roman" w:hAnsi="GHEA Grapalat" w:cs="Times New Roman"/>
          <w:spacing w:val="-2"/>
          <w:kern w:val="0"/>
          <w:lang w:val="hy-AM" w:eastAsia="en-GB" w:bidi="ar-SA"/>
        </w:rPr>
        <w:t>ողովում</w:t>
      </w:r>
      <w:r w:rsidR="00B478BB" w:rsidRPr="00626583">
        <w:rPr>
          <w:rFonts w:ascii="GHEA Grapalat" w:eastAsia="Times New Roman" w:hAnsi="GHEA Grapalat" w:cs="Times New Roman"/>
          <w:spacing w:val="-2"/>
          <w:kern w:val="0"/>
          <w:lang w:val="hy-AM" w:eastAsia="en-GB" w:bidi="ar-SA"/>
        </w:rPr>
        <w:t xml:space="preserve"> </w:t>
      </w:r>
      <w:r w:rsidR="00B951DC" w:rsidRPr="00626583">
        <w:rPr>
          <w:rFonts w:ascii="GHEA Grapalat" w:eastAsia="Times New Roman" w:hAnsi="GHEA Grapalat" w:cs="Times New Roman"/>
          <w:spacing w:val="-2"/>
          <w:kern w:val="0"/>
          <w:lang w:val="hy-AM" w:eastAsia="en-GB" w:bidi="ar-SA"/>
        </w:rPr>
        <w:t xml:space="preserve">ներկայացված </w:t>
      </w:r>
      <w:r w:rsidR="00260756" w:rsidRPr="00626583">
        <w:rPr>
          <w:rFonts w:ascii="GHEA Grapalat" w:eastAsia="Times New Roman" w:hAnsi="GHEA Grapalat" w:cs="Times New Roman"/>
          <w:spacing w:val="-2"/>
          <w:kern w:val="0"/>
          <w:lang w:val="hy-AM" w:eastAsia="en-GB" w:bidi="ar-SA"/>
        </w:rPr>
        <w:t>յուրաքան</w:t>
      </w:r>
      <w:r w:rsidR="00260756" w:rsidRPr="00B70886">
        <w:rPr>
          <w:rFonts w:ascii="GHEA Grapalat" w:eastAsia="Times New Roman" w:hAnsi="GHEA Grapalat" w:cs="Times New Roman"/>
          <w:kern w:val="0"/>
          <w:lang w:val="hy-AM" w:eastAsia="en-GB" w:bidi="ar-SA"/>
        </w:rPr>
        <w:t>չյուր խմբակցությունից մեկական պատգամավոր</w:t>
      </w:r>
      <w:r w:rsidR="007B3A02" w:rsidRPr="00B70886">
        <w:rPr>
          <w:rFonts w:ascii="GHEA Grapalat" w:eastAsia="Times New Roman" w:hAnsi="GHEA Grapalat" w:cs="Times New Roman"/>
          <w:kern w:val="0"/>
          <w:lang w:val="hy-AM" w:eastAsia="en-GB" w:bidi="ar-SA"/>
        </w:rPr>
        <w:t>։</w:t>
      </w:r>
    </w:p>
    <w:p w:rsidR="00565667" w:rsidRPr="00B70886" w:rsidRDefault="00180BC2" w:rsidP="00A5553E">
      <w:pPr>
        <w:pStyle w:val="NormalWeb"/>
        <w:spacing w:before="0" w:after="0" w:line="360" w:lineRule="auto"/>
        <w:ind w:firstLine="709"/>
        <w:jc w:val="both"/>
        <w:rPr>
          <w:rFonts w:ascii="GHEA Grapalat" w:hAnsi="GHEA Grapalat"/>
          <w:lang w:val="hy-AM"/>
        </w:rPr>
      </w:pPr>
      <w:r w:rsidRPr="00B70886">
        <w:rPr>
          <w:rFonts w:ascii="GHEA Grapalat" w:hAnsi="GHEA Grapalat"/>
          <w:lang w:val="hy-AM"/>
        </w:rPr>
        <w:t>Խորհրդի նիստերին կարող են հրավիրվել</w:t>
      </w:r>
      <w:r w:rsidR="00473F92" w:rsidRPr="00B70886">
        <w:rPr>
          <w:rFonts w:ascii="GHEA Grapalat" w:hAnsi="GHEA Grapalat"/>
          <w:lang w:val="hy-AM"/>
        </w:rPr>
        <w:t xml:space="preserve"> այլ</w:t>
      </w:r>
      <w:r w:rsidRPr="00B70886">
        <w:rPr>
          <w:rFonts w:ascii="GHEA Grapalat" w:hAnsi="GHEA Grapalat"/>
          <w:lang w:val="hy-AM"/>
        </w:rPr>
        <w:t xml:space="preserve"> </w:t>
      </w:r>
      <w:r w:rsidR="005F09C8" w:rsidRPr="00B70886">
        <w:rPr>
          <w:rFonts w:ascii="GHEA Grapalat" w:hAnsi="GHEA Grapalat"/>
          <w:lang w:val="hy-AM"/>
        </w:rPr>
        <w:t xml:space="preserve">պատգամավորներ, </w:t>
      </w:r>
      <w:r w:rsidRPr="00B70886">
        <w:rPr>
          <w:rFonts w:ascii="GHEA Grapalat" w:hAnsi="GHEA Grapalat"/>
          <w:lang w:val="hy-AM"/>
        </w:rPr>
        <w:t>միջազգային կազմակերպությունների ներկայացուցիչներ և փորձագետներ։</w:t>
      </w:r>
    </w:p>
    <w:p w:rsidR="004372E9" w:rsidRPr="00B70886" w:rsidRDefault="00E078D2" w:rsidP="00A5553E">
      <w:pPr>
        <w:pStyle w:val="NormalWeb"/>
        <w:spacing w:before="0" w:after="0" w:line="360" w:lineRule="auto"/>
        <w:ind w:firstLine="709"/>
        <w:jc w:val="both"/>
        <w:rPr>
          <w:rFonts w:ascii="GHEA Grapalat" w:hAnsi="GHEA Grapalat" w:cs="Calibri"/>
          <w:lang w:val="hy-AM"/>
        </w:rPr>
      </w:pPr>
      <w:r w:rsidRPr="00B70886">
        <w:rPr>
          <w:rFonts w:ascii="Calibri" w:hAnsi="Calibri" w:cs="Calibri"/>
          <w:lang w:val="hy-AM"/>
        </w:rPr>
        <w:t> </w:t>
      </w:r>
      <w:r w:rsidR="00890934" w:rsidRPr="00B70886">
        <w:rPr>
          <w:rFonts w:ascii="GHEA Grapalat" w:hAnsi="GHEA Grapalat" w:cs="Arial"/>
          <w:lang w:val="hy-AM"/>
        </w:rPr>
        <w:t>Խորհրդի կազմում ներառվում են յոթ քաղաքացիական հասարակության կազմա</w:t>
      </w:r>
      <w:r w:rsidR="006634CC">
        <w:rPr>
          <w:rFonts w:ascii="GHEA Grapalat" w:hAnsi="GHEA Grapalat" w:cs="Arial"/>
          <w:lang w:val="hy-AM"/>
        </w:rPr>
        <w:softHyphen/>
      </w:r>
      <w:r w:rsidR="00890934" w:rsidRPr="00B70886">
        <w:rPr>
          <w:rFonts w:ascii="GHEA Grapalat" w:hAnsi="GHEA Grapalat" w:cs="Arial"/>
          <w:lang w:val="hy-AM"/>
        </w:rPr>
        <w:t xml:space="preserve">կերպությունների ներկայացուցիչներ։ </w:t>
      </w:r>
      <w:r w:rsidR="004372E9" w:rsidRPr="00B70886">
        <w:rPr>
          <w:rFonts w:ascii="GHEA Grapalat" w:hAnsi="GHEA Grapalat" w:cs="Arial"/>
          <w:lang w:val="hy-AM"/>
        </w:rPr>
        <w:t>Խորհրդի</w:t>
      </w:r>
      <w:r w:rsidR="004372E9" w:rsidRPr="00B70886">
        <w:rPr>
          <w:rFonts w:ascii="GHEA Grapalat" w:hAnsi="GHEA Grapalat" w:cs="Calibri"/>
          <w:lang w:val="hy-AM"/>
        </w:rPr>
        <w:t xml:space="preserve"> </w:t>
      </w:r>
      <w:r w:rsidR="004372E9" w:rsidRPr="00B70886">
        <w:rPr>
          <w:rFonts w:ascii="GHEA Grapalat" w:hAnsi="GHEA Grapalat" w:cs="Arial"/>
          <w:lang w:val="hy-AM"/>
        </w:rPr>
        <w:t>կազմում</w:t>
      </w:r>
      <w:r w:rsidR="004372E9" w:rsidRPr="00B70886">
        <w:rPr>
          <w:rFonts w:ascii="GHEA Grapalat" w:hAnsi="GHEA Grapalat" w:cs="Calibri"/>
          <w:lang w:val="hy-AM"/>
        </w:rPr>
        <w:t xml:space="preserve"> </w:t>
      </w:r>
      <w:r w:rsidR="004372E9" w:rsidRPr="00B70886">
        <w:rPr>
          <w:rFonts w:ascii="GHEA Grapalat" w:hAnsi="GHEA Grapalat" w:cs="Arial"/>
          <w:lang w:val="hy-AM"/>
        </w:rPr>
        <w:t>քաղաքացիական</w:t>
      </w:r>
      <w:r w:rsidR="004372E9" w:rsidRPr="00B70886">
        <w:rPr>
          <w:rFonts w:ascii="GHEA Grapalat" w:hAnsi="GHEA Grapalat" w:cs="Calibri"/>
          <w:lang w:val="hy-AM"/>
        </w:rPr>
        <w:t xml:space="preserve"> </w:t>
      </w:r>
      <w:r w:rsidR="004372E9" w:rsidRPr="006634CC">
        <w:rPr>
          <w:rFonts w:ascii="GHEA Grapalat" w:hAnsi="GHEA Grapalat" w:cs="Arial"/>
          <w:spacing w:val="-8"/>
          <w:lang w:val="hy-AM"/>
        </w:rPr>
        <w:t>հասարակության</w:t>
      </w:r>
      <w:r w:rsidR="004372E9" w:rsidRPr="006634CC">
        <w:rPr>
          <w:rFonts w:ascii="GHEA Grapalat" w:hAnsi="GHEA Grapalat" w:cs="Calibri"/>
          <w:spacing w:val="-8"/>
          <w:lang w:val="hy-AM"/>
        </w:rPr>
        <w:t xml:space="preserve"> </w:t>
      </w:r>
      <w:r w:rsidR="004372E9" w:rsidRPr="006634CC">
        <w:rPr>
          <w:rFonts w:ascii="GHEA Grapalat" w:hAnsi="GHEA Grapalat" w:cs="Arial"/>
          <w:spacing w:val="-8"/>
          <w:lang w:val="hy-AM"/>
        </w:rPr>
        <w:t>կազմակերպությունների</w:t>
      </w:r>
      <w:r w:rsidR="004372E9" w:rsidRPr="006634CC">
        <w:rPr>
          <w:rFonts w:ascii="GHEA Grapalat" w:hAnsi="GHEA Grapalat" w:cs="Calibri"/>
          <w:spacing w:val="-8"/>
          <w:lang w:val="hy-AM"/>
        </w:rPr>
        <w:t xml:space="preserve"> </w:t>
      </w:r>
      <w:r w:rsidR="004372E9" w:rsidRPr="006634CC">
        <w:rPr>
          <w:rFonts w:ascii="GHEA Grapalat" w:hAnsi="GHEA Grapalat" w:cs="Arial"/>
          <w:spacing w:val="-8"/>
          <w:lang w:val="hy-AM"/>
        </w:rPr>
        <w:t>ներկայացուցիչները</w:t>
      </w:r>
      <w:r w:rsidR="004372E9" w:rsidRPr="006634CC">
        <w:rPr>
          <w:rFonts w:ascii="GHEA Grapalat" w:hAnsi="GHEA Grapalat" w:cs="Calibri"/>
          <w:spacing w:val="-8"/>
          <w:lang w:val="hy-AM"/>
        </w:rPr>
        <w:t xml:space="preserve"> (</w:t>
      </w:r>
      <w:r w:rsidR="004372E9" w:rsidRPr="006634CC">
        <w:rPr>
          <w:rFonts w:ascii="GHEA Grapalat" w:hAnsi="GHEA Grapalat" w:cs="Arial"/>
          <w:spacing w:val="-8"/>
          <w:lang w:val="hy-AM"/>
        </w:rPr>
        <w:t>այսուհետ</w:t>
      </w:r>
      <w:r w:rsidR="004372E9" w:rsidRPr="006634CC">
        <w:rPr>
          <w:rFonts w:ascii="GHEA Grapalat" w:hAnsi="GHEA Grapalat" w:cs="Calibri"/>
          <w:spacing w:val="-8"/>
          <w:lang w:val="hy-AM"/>
        </w:rPr>
        <w:t>`</w:t>
      </w:r>
      <w:r w:rsidR="004372E9" w:rsidRPr="00B70886">
        <w:rPr>
          <w:rFonts w:ascii="GHEA Grapalat" w:hAnsi="GHEA Grapalat" w:cs="Calibri"/>
          <w:lang w:val="hy-AM"/>
        </w:rPr>
        <w:t xml:space="preserve"> </w:t>
      </w:r>
      <w:r w:rsidR="004372E9" w:rsidRPr="00B70886">
        <w:rPr>
          <w:rFonts w:ascii="GHEA Grapalat" w:hAnsi="GHEA Grapalat" w:cs="Arial"/>
          <w:lang w:val="hy-AM"/>
        </w:rPr>
        <w:t>հասարակական</w:t>
      </w:r>
      <w:r w:rsidR="004372E9" w:rsidRPr="00B70886">
        <w:rPr>
          <w:rFonts w:ascii="GHEA Grapalat" w:hAnsi="GHEA Grapalat" w:cs="Calibri"/>
          <w:lang w:val="hy-AM"/>
        </w:rPr>
        <w:t xml:space="preserve"> </w:t>
      </w:r>
      <w:r w:rsidR="004372E9" w:rsidRPr="006634CC">
        <w:rPr>
          <w:rFonts w:ascii="GHEA Grapalat" w:hAnsi="GHEA Grapalat" w:cs="Arial"/>
          <w:spacing w:val="-8"/>
          <w:lang w:val="hy-AM"/>
        </w:rPr>
        <w:t>կազմակերպություններ</w:t>
      </w:r>
      <w:r w:rsidR="004372E9" w:rsidRPr="006634CC">
        <w:rPr>
          <w:rFonts w:ascii="GHEA Grapalat" w:hAnsi="GHEA Grapalat" w:cs="Calibri"/>
          <w:spacing w:val="-8"/>
          <w:lang w:val="hy-AM"/>
        </w:rPr>
        <w:t xml:space="preserve">) </w:t>
      </w:r>
      <w:r w:rsidR="004372E9" w:rsidRPr="006634CC">
        <w:rPr>
          <w:rFonts w:ascii="GHEA Grapalat" w:hAnsi="GHEA Grapalat" w:cs="Arial"/>
          <w:spacing w:val="-8"/>
          <w:lang w:val="hy-AM"/>
        </w:rPr>
        <w:t>ներգրավվում են մրցութային</w:t>
      </w:r>
      <w:r w:rsidR="004372E9" w:rsidRPr="006634CC">
        <w:rPr>
          <w:rFonts w:ascii="GHEA Grapalat" w:hAnsi="GHEA Grapalat" w:cs="Calibri"/>
          <w:spacing w:val="-8"/>
          <w:lang w:val="hy-AM"/>
        </w:rPr>
        <w:t xml:space="preserve"> </w:t>
      </w:r>
      <w:r w:rsidR="004372E9" w:rsidRPr="006634CC">
        <w:rPr>
          <w:rFonts w:ascii="GHEA Grapalat" w:hAnsi="GHEA Grapalat" w:cs="Arial"/>
          <w:spacing w:val="-8"/>
          <w:lang w:val="hy-AM"/>
        </w:rPr>
        <w:t>կարգով</w:t>
      </w:r>
      <w:r w:rsidR="004372E9" w:rsidRPr="006634CC">
        <w:rPr>
          <w:rFonts w:ascii="GHEA Grapalat" w:hAnsi="GHEA Grapalat" w:cs="Calibri"/>
          <w:spacing w:val="-8"/>
          <w:lang w:val="hy-AM"/>
        </w:rPr>
        <w:t xml:space="preserve">: </w:t>
      </w:r>
      <w:r w:rsidR="004372E9" w:rsidRPr="006634CC">
        <w:rPr>
          <w:rFonts w:ascii="GHEA Grapalat" w:hAnsi="GHEA Grapalat" w:cs="Arial"/>
          <w:spacing w:val="-8"/>
          <w:lang w:val="hy-AM"/>
        </w:rPr>
        <w:t>Խորհուրդը</w:t>
      </w:r>
      <w:r w:rsidR="004372E9" w:rsidRPr="006634CC">
        <w:rPr>
          <w:rFonts w:ascii="GHEA Grapalat" w:hAnsi="GHEA Grapalat" w:cs="Calibri"/>
          <w:spacing w:val="-8"/>
          <w:lang w:val="hy-AM"/>
        </w:rPr>
        <w:t xml:space="preserve"> </w:t>
      </w:r>
      <w:r w:rsidR="004372E9" w:rsidRPr="006634CC">
        <w:rPr>
          <w:rFonts w:ascii="GHEA Grapalat" w:hAnsi="GHEA Grapalat" w:cs="Arial"/>
          <w:spacing w:val="-8"/>
          <w:lang w:val="hy-AM"/>
        </w:rPr>
        <w:t>համարվում</w:t>
      </w:r>
      <w:r w:rsidR="004372E9" w:rsidRPr="00B70886">
        <w:rPr>
          <w:rFonts w:ascii="GHEA Grapalat" w:hAnsi="GHEA Grapalat" w:cs="Calibri"/>
          <w:lang w:val="hy-AM"/>
        </w:rPr>
        <w:t xml:space="preserve"> </w:t>
      </w:r>
      <w:r w:rsidR="004372E9" w:rsidRPr="00B70886">
        <w:rPr>
          <w:rFonts w:ascii="GHEA Grapalat" w:hAnsi="GHEA Grapalat" w:cs="Arial"/>
          <w:lang w:val="hy-AM"/>
        </w:rPr>
        <w:t>է</w:t>
      </w:r>
      <w:r w:rsidR="004372E9" w:rsidRPr="00B70886">
        <w:rPr>
          <w:rFonts w:ascii="GHEA Grapalat" w:hAnsi="GHEA Grapalat" w:cs="Calibri"/>
          <w:lang w:val="hy-AM"/>
        </w:rPr>
        <w:t xml:space="preserve"> </w:t>
      </w:r>
      <w:r w:rsidR="004372E9" w:rsidRPr="00B70886">
        <w:rPr>
          <w:rFonts w:ascii="GHEA Grapalat" w:hAnsi="GHEA Grapalat" w:cs="Arial"/>
          <w:lang w:val="hy-AM"/>
        </w:rPr>
        <w:t>ձևավորված</w:t>
      </w:r>
      <w:r w:rsidR="004372E9" w:rsidRPr="00B70886">
        <w:rPr>
          <w:rFonts w:ascii="GHEA Grapalat" w:hAnsi="GHEA Grapalat" w:cs="Calibri"/>
          <w:lang w:val="hy-AM"/>
        </w:rPr>
        <w:t xml:space="preserve">` </w:t>
      </w:r>
      <w:r w:rsidR="004372E9" w:rsidRPr="00B70886">
        <w:rPr>
          <w:rFonts w:ascii="GHEA Grapalat" w:hAnsi="GHEA Grapalat" w:cs="Arial"/>
          <w:lang w:val="hy-AM"/>
        </w:rPr>
        <w:t>անկախ</w:t>
      </w:r>
      <w:r w:rsidR="004372E9" w:rsidRPr="00B70886">
        <w:rPr>
          <w:rFonts w:ascii="GHEA Grapalat" w:hAnsi="GHEA Grapalat" w:cs="Calibri"/>
          <w:lang w:val="hy-AM"/>
        </w:rPr>
        <w:t xml:space="preserve"> </w:t>
      </w:r>
      <w:r w:rsidR="004372E9" w:rsidRPr="00B70886">
        <w:rPr>
          <w:rFonts w:ascii="GHEA Grapalat" w:hAnsi="GHEA Grapalat" w:cs="Arial"/>
          <w:lang w:val="hy-AM"/>
        </w:rPr>
        <w:t>խորհրդի</w:t>
      </w:r>
      <w:r w:rsidR="004372E9" w:rsidRPr="00B70886">
        <w:rPr>
          <w:rFonts w:ascii="GHEA Grapalat" w:hAnsi="GHEA Grapalat" w:cs="Calibri"/>
          <w:lang w:val="hy-AM"/>
        </w:rPr>
        <w:t xml:space="preserve"> </w:t>
      </w:r>
      <w:r w:rsidR="004372E9" w:rsidRPr="00B70886">
        <w:rPr>
          <w:rFonts w:ascii="GHEA Grapalat" w:hAnsi="GHEA Grapalat" w:cs="Arial"/>
          <w:lang w:val="hy-AM"/>
        </w:rPr>
        <w:t>կազմում</w:t>
      </w:r>
      <w:r w:rsidR="004372E9" w:rsidRPr="00B70886">
        <w:rPr>
          <w:rFonts w:ascii="GHEA Grapalat" w:hAnsi="GHEA Grapalat" w:cs="Calibri"/>
          <w:lang w:val="hy-AM"/>
        </w:rPr>
        <w:t xml:space="preserve"> </w:t>
      </w:r>
      <w:r w:rsidR="004372E9" w:rsidRPr="00B70886">
        <w:rPr>
          <w:rFonts w:ascii="GHEA Grapalat" w:hAnsi="GHEA Grapalat" w:cs="Arial"/>
          <w:lang w:val="hy-AM"/>
        </w:rPr>
        <w:t>քաղաքացիական</w:t>
      </w:r>
      <w:r w:rsidR="004372E9" w:rsidRPr="00B70886">
        <w:rPr>
          <w:rFonts w:ascii="GHEA Grapalat" w:hAnsi="GHEA Grapalat" w:cs="Calibri"/>
          <w:lang w:val="hy-AM"/>
        </w:rPr>
        <w:t xml:space="preserve"> </w:t>
      </w:r>
      <w:r w:rsidR="004372E9" w:rsidRPr="00B70886">
        <w:rPr>
          <w:rFonts w:ascii="GHEA Grapalat" w:hAnsi="GHEA Grapalat" w:cs="Arial"/>
          <w:lang w:val="hy-AM"/>
        </w:rPr>
        <w:t>հասարակության</w:t>
      </w:r>
      <w:r w:rsidR="004372E9" w:rsidRPr="00B70886">
        <w:rPr>
          <w:rFonts w:ascii="GHEA Grapalat" w:hAnsi="GHEA Grapalat" w:cs="Calibri"/>
          <w:lang w:val="hy-AM"/>
        </w:rPr>
        <w:t xml:space="preserve"> </w:t>
      </w:r>
      <w:r w:rsidR="004372E9" w:rsidRPr="00B70886">
        <w:rPr>
          <w:rFonts w:ascii="GHEA Grapalat" w:hAnsi="GHEA Grapalat" w:cs="Arial"/>
          <w:lang w:val="hy-AM"/>
        </w:rPr>
        <w:t>ներկա</w:t>
      </w:r>
      <w:r w:rsidR="006634CC">
        <w:rPr>
          <w:rFonts w:ascii="GHEA Grapalat" w:hAnsi="GHEA Grapalat" w:cs="Arial"/>
          <w:lang w:val="hy-AM"/>
        </w:rPr>
        <w:softHyphen/>
      </w:r>
      <w:r w:rsidR="004372E9" w:rsidRPr="00B70886">
        <w:rPr>
          <w:rFonts w:ascii="GHEA Grapalat" w:hAnsi="GHEA Grapalat" w:cs="Arial"/>
          <w:lang w:val="hy-AM"/>
        </w:rPr>
        <w:t>յացուցիչների</w:t>
      </w:r>
      <w:r w:rsidR="004372E9" w:rsidRPr="00B70886">
        <w:rPr>
          <w:rFonts w:ascii="GHEA Grapalat" w:hAnsi="GHEA Grapalat" w:cs="Calibri"/>
          <w:lang w:val="hy-AM"/>
        </w:rPr>
        <w:t xml:space="preserve"> </w:t>
      </w:r>
      <w:r w:rsidR="004372E9" w:rsidRPr="00B70886">
        <w:rPr>
          <w:rFonts w:ascii="GHEA Grapalat" w:hAnsi="GHEA Grapalat" w:cs="Arial"/>
          <w:lang w:val="hy-AM"/>
        </w:rPr>
        <w:t>ներգրավումից</w:t>
      </w:r>
      <w:r w:rsidR="004372E9" w:rsidRPr="00B70886">
        <w:rPr>
          <w:rFonts w:ascii="GHEA Grapalat" w:hAnsi="GHEA Grapalat" w:cs="Calibri"/>
          <w:lang w:val="hy-AM"/>
        </w:rPr>
        <w:t>:</w:t>
      </w:r>
    </w:p>
    <w:p w:rsidR="004372E9" w:rsidRPr="00B70886" w:rsidRDefault="004372E9" w:rsidP="00A5553E">
      <w:pPr>
        <w:pStyle w:val="NormalWeb"/>
        <w:spacing w:before="0" w:after="0" w:line="360" w:lineRule="auto"/>
        <w:ind w:firstLine="709"/>
        <w:jc w:val="both"/>
        <w:rPr>
          <w:rFonts w:ascii="GHEA Grapalat" w:hAnsi="GHEA Grapalat" w:cs="Calibri"/>
          <w:lang w:val="hy-AM"/>
        </w:rPr>
      </w:pPr>
      <w:r w:rsidRPr="00B70886">
        <w:rPr>
          <w:rFonts w:ascii="GHEA Grapalat" w:hAnsi="GHEA Grapalat" w:cs="Arial"/>
          <w:lang w:val="hy-AM"/>
        </w:rPr>
        <w:lastRenderedPageBreak/>
        <w:t>Խորհրդի</w:t>
      </w:r>
      <w:r w:rsidRPr="00B70886">
        <w:rPr>
          <w:rFonts w:ascii="GHEA Grapalat" w:hAnsi="GHEA Grapalat" w:cs="Calibri"/>
          <w:lang w:val="hy-AM"/>
        </w:rPr>
        <w:t xml:space="preserve"> </w:t>
      </w:r>
      <w:r w:rsidRPr="00B70886">
        <w:rPr>
          <w:rFonts w:ascii="GHEA Grapalat" w:hAnsi="GHEA Grapalat" w:cs="Arial"/>
          <w:lang w:val="hy-AM"/>
        </w:rPr>
        <w:t>կազմում</w:t>
      </w:r>
      <w:r w:rsidRPr="00B70886">
        <w:rPr>
          <w:rFonts w:ascii="GHEA Grapalat" w:hAnsi="GHEA Grapalat" w:cs="Calibri"/>
          <w:lang w:val="hy-AM"/>
        </w:rPr>
        <w:t xml:space="preserve"> </w:t>
      </w:r>
      <w:r w:rsidRPr="00B70886">
        <w:rPr>
          <w:rFonts w:ascii="GHEA Grapalat" w:hAnsi="GHEA Grapalat" w:cs="Arial"/>
          <w:lang w:val="hy-AM"/>
        </w:rPr>
        <w:t>կարող</w:t>
      </w:r>
      <w:r w:rsidRPr="00B70886">
        <w:rPr>
          <w:rFonts w:ascii="GHEA Grapalat" w:hAnsi="GHEA Grapalat" w:cs="Calibri"/>
          <w:lang w:val="hy-AM"/>
        </w:rPr>
        <w:t xml:space="preserve"> </w:t>
      </w:r>
      <w:r w:rsidRPr="00B70886">
        <w:rPr>
          <w:rFonts w:ascii="GHEA Grapalat" w:hAnsi="GHEA Grapalat" w:cs="Arial"/>
          <w:lang w:val="hy-AM"/>
        </w:rPr>
        <w:t>են</w:t>
      </w:r>
      <w:r w:rsidRPr="00B70886">
        <w:rPr>
          <w:rFonts w:ascii="GHEA Grapalat" w:hAnsi="GHEA Grapalat" w:cs="Calibri"/>
          <w:lang w:val="hy-AM"/>
        </w:rPr>
        <w:t xml:space="preserve"> </w:t>
      </w:r>
      <w:r w:rsidRPr="00B70886">
        <w:rPr>
          <w:rFonts w:ascii="GHEA Grapalat" w:hAnsi="GHEA Grapalat" w:cs="Arial"/>
          <w:lang w:val="hy-AM"/>
        </w:rPr>
        <w:t>ընդգրկվել</w:t>
      </w:r>
      <w:r w:rsidRPr="00B70886">
        <w:rPr>
          <w:rFonts w:ascii="GHEA Grapalat" w:hAnsi="GHEA Grapalat" w:cs="Calibri"/>
          <w:lang w:val="hy-AM"/>
        </w:rPr>
        <w:t xml:space="preserve"> </w:t>
      </w:r>
      <w:r w:rsidRPr="00B70886">
        <w:rPr>
          <w:rFonts w:ascii="GHEA Grapalat" w:hAnsi="GHEA Grapalat" w:cs="Arial"/>
          <w:lang w:val="hy-AM"/>
        </w:rPr>
        <w:t>այն</w:t>
      </w:r>
      <w:r w:rsidRPr="00B70886">
        <w:rPr>
          <w:rFonts w:ascii="GHEA Grapalat" w:hAnsi="GHEA Grapalat" w:cs="Calibri"/>
          <w:lang w:val="hy-AM"/>
        </w:rPr>
        <w:t xml:space="preserve"> </w:t>
      </w:r>
      <w:r w:rsidRPr="00B70886">
        <w:rPr>
          <w:rFonts w:ascii="GHEA Grapalat" w:hAnsi="GHEA Grapalat" w:cs="Arial"/>
          <w:lang w:val="hy-AM"/>
        </w:rPr>
        <w:t>հասարակական</w:t>
      </w:r>
      <w:r w:rsidRPr="00B70886">
        <w:rPr>
          <w:rFonts w:ascii="GHEA Grapalat" w:hAnsi="GHEA Grapalat" w:cs="Calibri"/>
          <w:lang w:val="hy-AM"/>
        </w:rPr>
        <w:t xml:space="preserve"> </w:t>
      </w:r>
      <w:r w:rsidRPr="00B70886">
        <w:rPr>
          <w:rFonts w:ascii="GHEA Grapalat" w:hAnsi="GHEA Grapalat" w:cs="Arial"/>
          <w:lang w:val="hy-AM"/>
        </w:rPr>
        <w:t>կազմակերպու</w:t>
      </w:r>
      <w:r w:rsidR="006634CC">
        <w:rPr>
          <w:rFonts w:ascii="GHEA Grapalat" w:hAnsi="GHEA Grapalat" w:cs="Arial"/>
          <w:lang w:val="hy-AM"/>
        </w:rPr>
        <w:softHyphen/>
      </w:r>
      <w:r w:rsidRPr="00B70886">
        <w:rPr>
          <w:rFonts w:ascii="GHEA Grapalat" w:hAnsi="GHEA Grapalat" w:cs="Arial"/>
          <w:lang w:val="hy-AM"/>
        </w:rPr>
        <w:t>թյունները</w:t>
      </w:r>
      <w:r w:rsidRPr="00B70886">
        <w:rPr>
          <w:rFonts w:ascii="GHEA Grapalat" w:hAnsi="GHEA Grapalat" w:cs="Calibri"/>
          <w:lang w:val="hy-AM"/>
        </w:rPr>
        <w:t xml:space="preserve">, </w:t>
      </w:r>
      <w:r w:rsidRPr="00B70886">
        <w:rPr>
          <w:rFonts w:ascii="GHEA Grapalat" w:hAnsi="GHEA Grapalat" w:cs="Arial"/>
          <w:lang w:val="hy-AM"/>
        </w:rPr>
        <w:t>որոնք</w:t>
      </w:r>
      <w:r w:rsidRPr="00B70886">
        <w:rPr>
          <w:rFonts w:ascii="GHEA Grapalat" w:hAnsi="GHEA Grapalat" w:cs="Calibri"/>
          <w:lang w:val="hy-AM"/>
        </w:rPr>
        <w:t>`</w:t>
      </w:r>
    </w:p>
    <w:p w:rsidR="004372E9" w:rsidRPr="00B70886" w:rsidRDefault="004372E9" w:rsidP="00A5553E">
      <w:pPr>
        <w:pStyle w:val="NormalWeb"/>
        <w:spacing w:before="0" w:after="0" w:line="360" w:lineRule="auto"/>
        <w:ind w:firstLine="709"/>
        <w:jc w:val="both"/>
        <w:rPr>
          <w:rFonts w:ascii="GHEA Grapalat" w:hAnsi="GHEA Grapalat" w:cs="Calibri"/>
          <w:lang w:val="hy-AM"/>
        </w:rPr>
      </w:pPr>
      <w:r w:rsidRPr="00B70886">
        <w:rPr>
          <w:rFonts w:ascii="GHEA Grapalat" w:hAnsi="GHEA Grapalat" w:cs="Calibri"/>
          <w:lang w:val="hy-AM"/>
        </w:rPr>
        <w:t xml:space="preserve">1) </w:t>
      </w:r>
      <w:r w:rsidRPr="00B70886">
        <w:rPr>
          <w:rFonts w:ascii="GHEA Grapalat" w:hAnsi="GHEA Grapalat" w:cs="Arial"/>
          <w:lang w:val="hy-AM"/>
        </w:rPr>
        <w:t>ունեն</w:t>
      </w:r>
      <w:r w:rsidRPr="00B70886">
        <w:rPr>
          <w:rFonts w:ascii="GHEA Grapalat" w:hAnsi="GHEA Grapalat" w:cs="Calibri"/>
          <w:lang w:val="hy-AM"/>
        </w:rPr>
        <w:t xml:space="preserve"> </w:t>
      </w:r>
      <w:r w:rsidR="00ED0647" w:rsidRPr="00B70886">
        <w:rPr>
          <w:rFonts w:ascii="GHEA Grapalat" w:hAnsi="GHEA Grapalat" w:cs="Arial"/>
          <w:lang w:val="hy-AM"/>
        </w:rPr>
        <w:t>մարդու իրավունքների պաշտպանության</w:t>
      </w:r>
      <w:r w:rsidRPr="00B70886">
        <w:rPr>
          <w:rFonts w:ascii="GHEA Grapalat" w:hAnsi="GHEA Grapalat" w:cs="Calibri"/>
          <w:lang w:val="hy-AM"/>
        </w:rPr>
        <w:t xml:space="preserve"> </w:t>
      </w:r>
      <w:r w:rsidRPr="00B70886">
        <w:rPr>
          <w:rFonts w:ascii="GHEA Grapalat" w:hAnsi="GHEA Grapalat" w:cs="Arial"/>
          <w:lang w:val="hy-AM"/>
        </w:rPr>
        <w:t>ոլորտի</w:t>
      </w:r>
      <w:r w:rsidRPr="00B70886">
        <w:rPr>
          <w:rFonts w:ascii="GHEA Grapalat" w:hAnsi="GHEA Grapalat" w:cs="Calibri"/>
          <w:lang w:val="hy-AM"/>
        </w:rPr>
        <w:t xml:space="preserve"> </w:t>
      </w:r>
      <w:r w:rsidR="003E7575" w:rsidRPr="00B70886">
        <w:rPr>
          <w:rFonts w:ascii="GHEA Grapalat" w:hAnsi="GHEA Grapalat" w:cs="Arial"/>
          <w:lang w:val="hy-AM"/>
        </w:rPr>
        <w:t>հինգ</w:t>
      </w:r>
      <w:r w:rsidR="003E7575" w:rsidRPr="00B70886">
        <w:rPr>
          <w:rFonts w:ascii="GHEA Grapalat" w:hAnsi="GHEA Grapalat" w:cs="Calibri"/>
          <w:lang w:val="hy-AM"/>
        </w:rPr>
        <w:t xml:space="preserve"> </w:t>
      </w:r>
      <w:r w:rsidRPr="00B70886">
        <w:rPr>
          <w:rFonts w:ascii="GHEA Grapalat" w:hAnsi="GHEA Grapalat" w:cs="Arial"/>
          <w:lang w:val="hy-AM"/>
        </w:rPr>
        <w:t>և</w:t>
      </w:r>
      <w:r w:rsidRPr="00B70886">
        <w:rPr>
          <w:rFonts w:ascii="GHEA Grapalat" w:hAnsi="GHEA Grapalat" w:cs="Calibri"/>
          <w:lang w:val="hy-AM"/>
        </w:rPr>
        <w:t xml:space="preserve"> </w:t>
      </w:r>
      <w:r w:rsidRPr="00B70886">
        <w:rPr>
          <w:rFonts w:ascii="GHEA Grapalat" w:hAnsi="GHEA Grapalat" w:cs="Arial"/>
          <w:lang w:val="hy-AM"/>
        </w:rPr>
        <w:t>ավելի</w:t>
      </w:r>
      <w:r w:rsidRPr="00B70886">
        <w:rPr>
          <w:rFonts w:ascii="GHEA Grapalat" w:hAnsi="GHEA Grapalat" w:cs="Calibri"/>
          <w:lang w:val="hy-AM"/>
        </w:rPr>
        <w:t xml:space="preserve"> </w:t>
      </w:r>
      <w:r w:rsidRPr="00B70886">
        <w:rPr>
          <w:rFonts w:ascii="GHEA Grapalat" w:hAnsi="GHEA Grapalat" w:cs="Arial"/>
          <w:lang w:val="hy-AM"/>
        </w:rPr>
        <w:t>տարվա</w:t>
      </w:r>
      <w:r w:rsidRPr="00B70886">
        <w:rPr>
          <w:rFonts w:ascii="GHEA Grapalat" w:hAnsi="GHEA Grapalat" w:cs="Calibri"/>
          <w:lang w:val="hy-AM"/>
        </w:rPr>
        <w:t xml:space="preserve"> </w:t>
      </w:r>
      <w:r w:rsidRPr="00B70886">
        <w:rPr>
          <w:rFonts w:ascii="GHEA Grapalat" w:hAnsi="GHEA Grapalat" w:cs="Arial"/>
          <w:lang w:val="hy-AM"/>
        </w:rPr>
        <w:t>գործունեության</w:t>
      </w:r>
      <w:r w:rsidRPr="00B70886">
        <w:rPr>
          <w:rFonts w:ascii="GHEA Grapalat" w:hAnsi="GHEA Grapalat" w:cs="Calibri"/>
          <w:lang w:val="hy-AM"/>
        </w:rPr>
        <w:t xml:space="preserve"> </w:t>
      </w:r>
      <w:r w:rsidRPr="00B70886">
        <w:rPr>
          <w:rFonts w:ascii="GHEA Grapalat" w:hAnsi="GHEA Grapalat" w:cs="Arial"/>
          <w:lang w:val="hy-AM"/>
        </w:rPr>
        <w:t>փորձ</w:t>
      </w:r>
      <w:r w:rsidRPr="00B70886">
        <w:rPr>
          <w:rFonts w:ascii="GHEA Grapalat" w:hAnsi="GHEA Grapalat" w:cs="Calibri"/>
          <w:lang w:val="hy-AM"/>
        </w:rPr>
        <w:t xml:space="preserve">` </w:t>
      </w:r>
      <w:r w:rsidRPr="00B70886">
        <w:rPr>
          <w:rFonts w:ascii="GHEA Grapalat" w:hAnsi="GHEA Grapalat" w:cs="Arial"/>
          <w:lang w:val="hy-AM"/>
        </w:rPr>
        <w:t>վերջին</w:t>
      </w:r>
      <w:r w:rsidRPr="00B70886">
        <w:rPr>
          <w:rFonts w:ascii="GHEA Grapalat" w:hAnsi="GHEA Grapalat" w:cs="Calibri"/>
          <w:lang w:val="hy-AM"/>
        </w:rPr>
        <w:t xml:space="preserve"> </w:t>
      </w:r>
      <w:r w:rsidR="00185E45" w:rsidRPr="00B70886">
        <w:rPr>
          <w:rFonts w:ascii="GHEA Grapalat" w:hAnsi="GHEA Grapalat" w:cs="Arial"/>
          <w:lang w:val="hy-AM"/>
        </w:rPr>
        <w:t>հինգ</w:t>
      </w:r>
      <w:r w:rsidRPr="00B70886">
        <w:rPr>
          <w:rFonts w:ascii="GHEA Grapalat" w:hAnsi="GHEA Grapalat" w:cs="Calibri"/>
          <w:lang w:val="hy-AM"/>
        </w:rPr>
        <w:t xml:space="preserve"> </w:t>
      </w:r>
      <w:r w:rsidRPr="00B70886">
        <w:rPr>
          <w:rFonts w:ascii="GHEA Grapalat" w:hAnsi="GHEA Grapalat" w:cs="Arial"/>
          <w:lang w:val="hy-AM"/>
        </w:rPr>
        <w:t>տարիների</w:t>
      </w:r>
      <w:r w:rsidRPr="00B70886">
        <w:rPr>
          <w:rFonts w:ascii="GHEA Grapalat" w:hAnsi="GHEA Grapalat" w:cs="Calibri"/>
          <w:lang w:val="hy-AM"/>
        </w:rPr>
        <w:t xml:space="preserve"> </w:t>
      </w:r>
      <w:r w:rsidRPr="00B70886">
        <w:rPr>
          <w:rFonts w:ascii="GHEA Grapalat" w:hAnsi="GHEA Grapalat" w:cs="Arial"/>
          <w:lang w:val="hy-AM"/>
        </w:rPr>
        <w:t>ընթացքում</w:t>
      </w:r>
      <w:r w:rsidRPr="00B70886">
        <w:rPr>
          <w:rFonts w:ascii="GHEA Grapalat" w:hAnsi="GHEA Grapalat" w:cs="Calibri"/>
          <w:lang w:val="hy-AM"/>
        </w:rPr>
        <w:t>.</w:t>
      </w:r>
    </w:p>
    <w:p w:rsidR="00806E7E" w:rsidRPr="00B70886" w:rsidRDefault="004372E9" w:rsidP="00806E7E">
      <w:pPr>
        <w:pStyle w:val="NormalWeb"/>
        <w:spacing w:before="0" w:after="0" w:line="360" w:lineRule="auto"/>
        <w:ind w:firstLine="709"/>
        <w:jc w:val="both"/>
        <w:rPr>
          <w:rFonts w:ascii="GHEA Grapalat" w:hAnsi="GHEA Grapalat" w:cs="Calibri"/>
          <w:lang w:val="hy-AM"/>
        </w:rPr>
      </w:pPr>
      <w:r w:rsidRPr="00B70886">
        <w:rPr>
          <w:rFonts w:ascii="GHEA Grapalat" w:hAnsi="GHEA Grapalat" w:cs="Calibri"/>
          <w:lang w:val="hy-AM"/>
        </w:rPr>
        <w:t xml:space="preserve">2) </w:t>
      </w:r>
      <w:r w:rsidR="007160FD" w:rsidRPr="00B70886">
        <w:rPr>
          <w:rFonts w:ascii="GHEA Grapalat" w:hAnsi="GHEA Grapalat" w:cs="Calibri"/>
          <w:lang w:val="hy-AM"/>
        </w:rPr>
        <w:t xml:space="preserve">պարբերաբար </w:t>
      </w:r>
      <w:r w:rsidRPr="00B70886">
        <w:rPr>
          <w:rFonts w:ascii="GHEA Grapalat" w:hAnsi="GHEA Grapalat" w:cs="Arial"/>
          <w:lang w:val="hy-AM"/>
        </w:rPr>
        <w:t>ներկայացրել</w:t>
      </w:r>
      <w:r w:rsidRPr="00B70886">
        <w:rPr>
          <w:rFonts w:ascii="GHEA Grapalat" w:hAnsi="GHEA Grapalat" w:cs="Calibri"/>
          <w:lang w:val="hy-AM"/>
        </w:rPr>
        <w:t xml:space="preserve"> </w:t>
      </w:r>
      <w:r w:rsidRPr="00B70886">
        <w:rPr>
          <w:rFonts w:ascii="GHEA Grapalat" w:hAnsi="GHEA Grapalat" w:cs="Arial"/>
          <w:lang w:val="hy-AM"/>
        </w:rPr>
        <w:t>են</w:t>
      </w:r>
      <w:r w:rsidRPr="00B70886">
        <w:rPr>
          <w:rFonts w:ascii="GHEA Grapalat" w:hAnsi="GHEA Grapalat" w:cs="Calibri"/>
          <w:lang w:val="hy-AM"/>
        </w:rPr>
        <w:t xml:space="preserve"> </w:t>
      </w:r>
      <w:r w:rsidR="003E7575" w:rsidRPr="00B70886">
        <w:rPr>
          <w:rFonts w:ascii="GHEA Grapalat" w:hAnsi="GHEA Grapalat" w:cs="Calibri"/>
          <w:lang w:val="hy-AM"/>
        </w:rPr>
        <w:t xml:space="preserve">առաջարկություններ </w:t>
      </w:r>
      <w:r w:rsidR="007A4207" w:rsidRPr="00B70886">
        <w:rPr>
          <w:rFonts w:ascii="GHEA Grapalat" w:hAnsi="GHEA Grapalat" w:cs="Calibri"/>
          <w:lang w:val="hy-AM"/>
        </w:rPr>
        <w:t xml:space="preserve">մարդու իրավունքների պաշտպանության </w:t>
      </w:r>
      <w:r w:rsidR="00793FC2" w:rsidRPr="00B70886">
        <w:rPr>
          <w:rFonts w:ascii="GHEA Grapalat" w:hAnsi="GHEA Grapalat" w:cs="Calibri"/>
          <w:lang w:val="hy-AM"/>
        </w:rPr>
        <w:t xml:space="preserve">նախորդ </w:t>
      </w:r>
      <w:r w:rsidR="007A4207" w:rsidRPr="00B70886">
        <w:rPr>
          <w:rFonts w:ascii="GHEA Grapalat" w:hAnsi="GHEA Grapalat" w:cs="Calibri"/>
          <w:lang w:val="hy-AM"/>
        </w:rPr>
        <w:t xml:space="preserve">գործողությունների ծրագրերի, </w:t>
      </w:r>
      <w:r w:rsidR="00B951DC" w:rsidRPr="00B70886">
        <w:rPr>
          <w:rFonts w:ascii="GHEA Grapalat" w:hAnsi="GHEA Grapalat" w:cs="Calibri"/>
          <w:lang w:val="hy-AM"/>
        </w:rPr>
        <w:t>սույն ռազմավարության կամ դրան</w:t>
      </w:r>
      <w:r w:rsidR="003E7575" w:rsidRPr="00B70886">
        <w:rPr>
          <w:rFonts w:ascii="GHEA Grapalat" w:hAnsi="GHEA Grapalat" w:cs="Calibri"/>
          <w:lang w:val="hy-AM"/>
        </w:rPr>
        <w:t xml:space="preserve">ից բխող գործողությունների </w:t>
      </w:r>
      <w:r w:rsidR="00B951DC" w:rsidRPr="00B70886">
        <w:rPr>
          <w:rFonts w:ascii="GHEA Grapalat" w:hAnsi="GHEA Grapalat" w:cs="Calibri"/>
          <w:lang w:val="hy-AM"/>
        </w:rPr>
        <w:t xml:space="preserve">ծրագրերի </w:t>
      </w:r>
      <w:r w:rsidR="003E7575" w:rsidRPr="00B70886">
        <w:rPr>
          <w:rFonts w:ascii="GHEA Grapalat" w:hAnsi="GHEA Grapalat" w:cs="Calibri"/>
          <w:lang w:val="hy-AM"/>
        </w:rPr>
        <w:t>վերաբերյալ</w:t>
      </w:r>
      <w:r w:rsidR="00565667" w:rsidRPr="00B70886">
        <w:rPr>
          <w:rFonts w:ascii="GHEA Grapalat" w:hAnsi="GHEA Grapalat" w:cs="Calibri"/>
          <w:lang w:val="hy-AM"/>
        </w:rPr>
        <w:t xml:space="preserve">, </w:t>
      </w:r>
      <w:r w:rsidR="00401E29" w:rsidRPr="00B70886">
        <w:rPr>
          <w:rFonts w:ascii="GHEA Grapalat" w:hAnsi="GHEA Grapalat" w:cs="Calibri"/>
          <w:lang w:val="hy-AM"/>
        </w:rPr>
        <w:t xml:space="preserve">կամ </w:t>
      </w:r>
      <w:r w:rsidR="00565667" w:rsidRPr="00B70886">
        <w:rPr>
          <w:rFonts w:ascii="GHEA Grapalat" w:hAnsi="GHEA Grapalat" w:cs="Calibri"/>
          <w:lang w:val="hy-AM"/>
        </w:rPr>
        <w:t>կատարել</w:t>
      </w:r>
      <w:r w:rsidR="00B951DC" w:rsidRPr="00B70886">
        <w:rPr>
          <w:rFonts w:ascii="GHEA Grapalat" w:hAnsi="GHEA Grapalat" w:cs="Calibri"/>
          <w:lang w:val="hy-AM"/>
        </w:rPr>
        <w:t xml:space="preserve"> և ներկայացրել են</w:t>
      </w:r>
      <w:r w:rsidR="00565667" w:rsidRPr="00B70886">
        <w:rPr>
          <w:rFonts w:ascii="GHEA Grapalat" w:hAnsi="GHEA Grapalat" w:cs="Calibri"/>
          <w:lang w:val="hy-AM"/>
        </w:rPr>
        <w:t xml:space="preserve"> </w:t>
      </w:r>
      <w:r w:rsidR="00B951DC" w:rsidRPr="00B70886">
        <w:rPr>
          <w:rFonts w:ascii="GHEA Grapalat" w:hAnsi="GHEA Grapalat" w:cs="Calibri"/>
          <w:lang w:val="hy-AM"/>
        </w:rPr>
        <w:t xml:space="preserve">դրանց առնչվող </w:t>
      </w:r>
      <w:r w:rsidR="00565667" w:rsidRPr="00B70886">
        <w:rPr>
          <w:rFonts w:ascii="GHEA Grapalat" w:hAnsi="GHEA Grapalat" w:cs="Calibri"/>
          <w:lang w:val="hy-AM"/>
        </w:rPr>
        <w:t>հետազոտություններ</w:t>
      </w:r>
      <w:r w:rsidR="00B951DC" w:rsidRPr="00B70886">
        <w:rPr>
          <w:rFonts w:ascii="GHEA Grapalat" w:hAnsi="GHEA Grapalat" w:cs="Calibri"/>
          <w:lang w:val="hy-AM"/>
        </w:rPr>
        <w:t xml:space="preserve"> ու</w:t>
      </w:r>
      <w:r w:rsidR="00565667" w:rsidRPr="00B70886">
        <w:rPr>
          <w:rFonts w:ascii="GHEA Grapalat" w:hAnsi="GHEA Grapalat" w:cs="Calibri"/>
          <w:lang w:val="hy-AM"/>
        </w:rPr>
        <w:t xml:space="preserve"> զեկույցներ</w:t>
      </w:r>
      <w:r w:rsidR="00401E29" w:rsidRPr="00B70886">
        <w:rPr>
          <w:rFonts w:ascii="GHEA Grapalat" w:hAnsi="GHEA Grapalat" w:cs="Calibri"/>
          <w:lang w:val="hy-AM"/>
        </w:rPr>
        <w:t xml:space="preserve"> կամ</w:t>
      </w:r>
      <w:r w:rsidR="00793FC2" w:rsidRPr="00B70886">
        <w:rPr>
          <w:rFonts w:ascii="GHEA Grapalat" w:hAnsi="GHEA Grapalat" w:cs="Calibri"/>
          <w:lang w:val="hy-AM"/>
        </w:rPr>
        <w:t xml:space="preserve"> մասնակցել են </w:t>
      </w:r>
      <w:r w:rsidR="00B951DC" w:rsidRPr="00B70886">
        <w:rPr>
          <w:rFonts w:ascii="GHEA Grapalat" w:hAnsi="GHEA Grapalat" w:cs="Calibri"/>
          <w:lang w:val="hy-AM"/>
        </w:rPr>
        <w:t xml:space="preserve">դրանց շուրջ կազմակերպված </w:t>
      </w:r>
      <w:r w:rsidR="00793FC2" w:rsidRPr="00B70886">
        <w:rPr>
          <w:rFonts w:ascii="GHEA Grapalat" w:hAnsi="GHEA Grapalat" w:cs="Calibri"/>
          <w:lang w:val="hy-AM"/>
        </w:rPr>
        <w:t>հանրային քննարկումների</w:t>
      </w:r>
      <w:r w:rsidR="00B951DC" w:rsidRPr="00B70886">
        <w:rPr>
          <w:rFonts w:ascii="GHEA Grapalat" w:hAnsi="GHEA Grapalat" w:cs="Calibri"/>
          <w:lang w:val="hy-AM"/>
        </w:rPr>
        <w:t xml:space="preserve">ն: </w:t>
      </w:r>
    </w:p>
    <w:p w:rsidR="00806E7E" w:rsidRPr="00B70886" w:rsidRDefault="004372E9" w:rsidP="00806E7E">
      <w:pPr>
        <w:pStyle w:val="NormalWeb"/>
        <w:spacing w:before="0" w:after="0" w:line="360" w:lineRule="auto"/>
        <w:ind w:firstLine="709"/>
        <w:jc w:val="both"/>
        <w:rPr>
          <w:rFonts w:ascii="GHEA Grapalat" w:hAnsi="GHEA Grapalat" w:cs="Calibri"/>
          <w:lang w:val="hy-AM"/>
        </w:rPr>
      </w:pPr>
      <w:r w:rsidRPr="006634CC">
        <w:rPr>
          <w:rFonts w:ascii="GHEA Grapalat" w:hAnsi="GHEA Grapalat" w:cs="Arial"/>
          <w:spacing w:val="-8"/>
          <w:lang w:val="hy-AM"/>
        </w:rPr>
        <w:t>Խորհրդի</w:t>
      </w:r>
      <w:r w:rsidRPr="006634CC">
        <w:rPr>
          <w:rFonts w:ascii="GHEA Grapalat" w:hAnsi="GHEA Grapalat" w:cs="Calibri"/>
          <w:spacing w:val="-8"/>
          <w:lang w:val="hy-AM"/>
        </w:rPr>
        <w:t xml:space="preserve"> </w:t>
      </w:r>
      <w:r w:rsidR="00B951DC" w:rsidRPr="006634CC">
        <w:rPr>
          <w:rFonts w:ascii="GHEA Grapalat" w:hAnsi="GHEA Grapalat" w:cs="Arial"/>
          <w:spacing w:val="-8"/>
          <w:lang w:val="hy-AM"/>
        </w:rPr>
        <w:t xml:space="preserve">գործունեության </w:t>
      </w:r>
      <w:r w:rsidR="00AE4A00" w:rsidRPr="006634CC">
        <w:rPr>
          <w:rFonts w:ascii="GHEA Grapalat" w:hAnsi="GHEA Grapalat" w:cs="Arial"/>
          <w:spacing w:val="-8"/>
          <w:lang w:val="hy-AM"/>
        </w:rPr>
        <w:t>աշխատակարգը</w:t>
      </w:r>
      <w:r w:rsidR="00B951DC" w:rsidRPr="006634CC">
        <w:rPr>
          <w:rFonts w:ascii="GHEA Grapalat" w:hAnsi="GHEA Grapalat" w:cs="Arial"/>
          <w:spacing w:val="-8"/>
          <w:lang w:val="hy-AM"/>
        </w:rPr>
        <w:t xml:space="preserve"> սահմանվում է </w:t>
      </w:r>
      <w:r w:rsidR="00B478BB" w:rsidRPr="006634CC">
        <w:rPr>
          <w:rFonts w:ascii="GHEA Grapalat" w:hAnsi="GHEA Grapalat" w:cs="Arial"/>
          <w:spacing w:val="-8"/>
          <w:lang w:val="hy-AM"/>
        </w:rPr>
        <w:t>վարչապետի</w:t>
      </w:r>
      <w:r w:rsidR="00B478BB" w:rsidRPr="00B70886">
        <w:rPr>
          <w:rFonts w:ascii="GHEA Grapalat" w:hAnsi="GHEA Grapalat" w:cs="Arial"/>
          <w:lang w:val="hy-AM"/>
        </w:rPr>
        <w:t xml:space="preserve"> </w:t>
      </w:r>
      <w:r w:rsidR="00AE4A00" w:rsidRPr="00B70886">
        <w:rPr>
          <w:rFonts w:ascii="GHEA Grapalat" w:hAnsi="GHEA Grapalat" w:cs="Arial"/>
          <w:lang w:val="hy-AM"/>
        </w:rPr>
        <w:t>որոշմամբ</w:t>
      </w:r>
      <w:r w:rsidR="00B951DC" w:rsidRPr="00B70886">
        <w:rPr>
          <w:rFonts w:ascii="GHEA Grapalat" w:hAnsi="GHEA Grapalat" w:cs="Arial"/>
          <w:lang w:val="hy-AM"/>
        </w:rPr>
        <w:t>:</w:t>
      </w:r>
      <w:r w:rsidRPr="00B70886">
        <w:rPr>
          <w:rFonts w:ascii="GHEA Grapalat" w:hAnsi="GHEA Grapalat" w:cs="Calibri"/>
          <w:lang w:val="hy-AM"/>
        </w:rPr>
        <w:t xml:space="preserve"> </w:t>
      </w:r>
      <w:r w:rsidR="009E11B8" w:rsidRPr="00B70886">
        <w:rPr>
          <w:rFonts w:ascii="GHEA Grapalat" w:hAnsi="GHEA Grapalat" w:cs="Calibri"/>
          <w:lang w:val="hy-AM"/>
        </w:rPr>
        <w:t xml:space="preserve">Խորհրդի գործունեությունն </w:t>
      </w:r>
      <w:r w:rsidRPr="00B70886">
        <w:rPr>
          <w:rFonts w:ascii="GHEA Grapalat" w:hAnsi="GHEA Grapalat" w:cs="Arial"/>
          <w:lang w:val="hy-AM"/>
        </w:rPr>
        <w:t>իրականացվում</w:t>
      </w:r>
      <w:r w:rsidRPr="00B70886">
        <w:rPr>
          <w:rFonts w:ascii="GHEA Grapalat" w:hAnsi="GHEA Grapalat" w:cs="Calibri"/>
          <w:lang w:val="hy-AM"/>
        </w:rPr>
        <w:t xml:space="preserve"> </w:t>
      </w:r>
      <w:r w:rsidRPr="00B70886">
        <w:rPr>
          <w:rFonts w:ascii="GHEA Grapalat" w:hAnsi="GHEA Grapalat" w:cs="Arial"/>
          <w:lang w:val="hy-AM"/>
        </w:rPr>
        <w:t>է</w:t>
      </w:r>
      <w:r w:rsidR="00401E29" w:rsidRPr="00B70886">
        <w:rPr>
          <w:rFonts w:ascii="GHEA Grapalat" w:hAnsi="GHEA Grapalat" w:cs="Arial"/>
          <w:lang w:val="hy-AM"/>
        </w:rPr>
        <w:t xml:space="preserve"> պարբերաբար անցկացվող</w:t>
      </w:r>
      <w:r w:rsidRPr="00B70886">
        <w:rPr>
          <w:rFonts w:ascii="GHEA Grapalat" w:hAnsi="GHEA Grapalat" w:cs="Calibri"/>
          <w:lang w:val="hy-AM"/>
        </w:rPr>
        <w:t xml:space="preserve"> </w:t>
      </w:r>
      <w:r w:rsidRPr="00B70886">
        <w:rPr>
          <w:rFonts w:ascii="GHEA Grapalat" w:hAnsi="GHEA Grapalat" w:cs="Arial"/>
          <w:lang w:val="hy-AM"/>
        </w:rPr>
        <w:t>նիստերի</w:t>
      </w:r>
      <w:r w:rsidRPr="00B70886">
        <w:rPr>
          <w:rFonts w:ascii="GHEA Grapalat" w:hAnsi="GHEA Grapalat" w:cs="Calibri"/>
          <w:lang w:val="hy-AM"/>
        </w:rPr>
        <w:t xml:space="preserve"> </w:t>
      </w:r>
      <w:r w:rsidRPr="00B70886">
        <w:rPr>
          <w:rFonts w:ascii="GHEA Grapalat" w:hAnsi="GHEA Grapalat" w:cs="Arial"/>
          <w:lang w:val="hy-AM"/>
        </w:rPr>
        <w:t>միջոցով</w:t>
      </w:r>
      <w:r w:rsidRPr="00B70886">
        <w:rPr>
          <w:rFonts w:ascii="GHEA Grapalat" w:hAnsi="GHEA Grapalat" w:cs="Calibri"/>
          <w:lang w:val="hy-AM"/>
        </w:rPr>
        <w:t xml:space="preserve">: </w:t>
      </w:r>
      <w:r w:rsidRPr="00B70886">
        <w:rPr>
          <w:rFonts w:ascii="GHEA Grapalat" w:hAnsi="GHEA Grapalat" w:cs="Arial"/>
          <w:lang w:val="hy-AM"/>
        </w:rPr>
        <w:t>Խորհրդի</w:t>
      </w:r>
      <w:r w:rsidRPr="00B70886">
        <w:rPr>
          <w:rFonts w:ascii="GHEA Grapalat" w:hAnsi="GHEA Grapalat" w:cs="Calibri"/>
          <w:lang w:val="hy-AM"/>
        </w:rPr>
        <w:t xml:space="preserve"> </w:t>
      </w:r>
      <w:r w:rsidRPr="00B70886">
        <w:rPr>
          <w:rFonts w:ascii="GHEA Grapalat" w:hAnsi="GHEA Grapalat" w:cs="Arial"/>
          <w:lang w:val="hy-AM"/>
        </w:rPr>
        <w:t>յուրաքանչյուր</w:t>
      </w:r>
      <w:r w:rsidRPr="00B70886">
        <w:rPr>
          <w:rFonts w:ascii="GHEA Grapalat" w:hAnsi="GHEA Grapalat" w:cs="Calibri"/>
          <w:lang w:val="hy-AM"/>
        </w:rPr>
        <w:t xml:space="preserve"> </w:t>
      </w:r>
      <w:r w:rsidRPr="00B70886">
        <w:rPr>
          <w:rFonts w:ascii="GHEA Grapalat" w:hAnsi="GHEA Grapalat" w:cs="Arial"/>
          <w:lang w:val="hy-AM"/>
        </w:rPr>
        <w:t>նիստի</w:t>
      </w:r>
      <w:r w:rsidRPr="00B70886">
        <w:rPr>
          <w:rFonts w:ascii="GHEA Grapalat" w:hAnsi="GHEA Grapalat" w:cs="Calibri"/>
          <w:lang w:val="hy-AM"/>
        </w:rPr>
        <w:t xml:space="preserve"> </w:t>
      </w:r>
      <w:r w:rsidRPr="00B70886">
        <w:rPr>
          <w:rFonts w:ascii="GHEA Grapalat" w:hAnsi="GHEA Grapalat" w:cs="Arial"/>
          <w:lang w:val="hy-AM"/>
        </w:rPr>
        <w:t>ավարտից</w:t>
      </w:r>
      <w:r w:rsidRPr="00B70886">
        <w:rPr>
          <w:rFonts w:ascii="GHEA Grapalat" w:hAnsi="GHEA Grapalat" w:cs="Calibri"/>
          <w:lang w:val="hy-AM"/>
        </w:rPr>
        <w:t xml:space="preserve"> </w:t>
      </w:r>
      <w:r w:rsidRPr="00B70886">
        <w:rPr>
          <w:rFonts w:ascii="GHEA Grapalat" w:hAnsi="GHEA Grapalat" w:cs="Arial"/>
          <w:lang w:val="hy-AM"/>
        </w:rPr>
        <w:t>հետո</w:t>
      </w:r>
      <w:r w:rsidRPr="00B70886">
        <w:rPr>
          <w:rFonts w:ascii="GHEA Grapalat" w:hAnsi="GHEA Grapalat" w:cs="Calibri"/>
          <w:lang w:val="hy-AM"/>
        </w:rPr>
        <w:t xml:space="preserve"> </w:t>
      </w:r>
      <w:r w:rsidR="00806E7E" w:rsidRPr="00B70886">
        <w:rPr>
          <w:rFonts w:ascii="GHEA Grapalat" w:hAnsi="GHEA Grapalat" w:cs="Arial"/>
          <w:lang w:val="hy-AM"/>
        </w:rPr>
        <w:t>հնգօրյա</w:t>
      </w:r>
      <w:r w:rsidRPr="00B70886">
        <w:rPr>
          <w:rFonts w:ascii="GHEA Grapalat" w:hAnsi="GHEA Grapalat" w:cs="Calibri"/>
          <w:lang w:val="hy-AM"/>
        </w:rPr>
        <w:t xml:space="preserve"> </w:t>
      </w:r>
      <w:r w:rsidRPr="00B70886">
        <w:rPr>
          <w:rFonts w:ascii="GHEA Grapalat" w:hAnsi="GHEA Grapalat" w:cs="Arial"/>
          <w:lang w:val="hy-AM"/>
        </w:rPr>
        <w:t>ժամկետում</w:t>
      </w:r>
      <w:r w:rsidRPr="00B70886">
        <w:rPr>
          <w:rFonts w:ascii="GHEA Grapalat" w:hAnsi="GHEA Grapalat" w:cs="Calibri"/>
          <w:lang w:val="hy-AM"/>
        </w:rPr>
        <w:t xml:space="preserve"> </w:t>
      </w:r>
      <w:r w:rsidRPr="00B70886">
        <w:rPr>
          <w:rFonts w:ascii="GHEA Grapalat" w:hAnsi="GHEA Grapalat" w:cs="Arial"/>
          <w:lang w:val="hy-AM"/>
        </w:rPr>
        <w:t>նիստի</w:t>
      </w:r>
      <w:r w:rsidRPr="00B70886">
        <w:rPr>
          <w:rFonts w:ascii="GHEA Grapalat" w:hAnsi="GHEA Grapalat" w:cs="Calibri"/>
          <w:lang w:val="hy-AM"/>
        </w:rPr>
        <w:t xml:space="preserve"> </w:t>
      </w:r>
      <w:r w:rsidRPr="00B70886">
        <w:rPr>
          <w:rFonts w:ascii="GHEA Grapalat" w:hAnsi="GHEA Grapalat" w:cs="Arial"/>
          <w:lang w:val="hy-AM"/>
        </w:rPr>
        <w:t>ընթացքում</w:t>
      </w:r>
      <w:r w:rsidRPr="00B70886">
        <w:rPr>
          <w:rFonts w:ascii="GHEA Grapalat" w:hAnsi="GHEA Grapalat" w:cs="Calibri"/>
          <w:lang w:val="hy-AM"/>
        </w:rPr>
        <w:t xml:space="preserve"> </w:t>
      </w:r>
      <w:r w:rsidRPr="00B70886">
        <w:rPr>
          <w:rFonts w:ascii="GHEA Grapalat" w:hAnsi="GHEA Grapalat" w:cs="Arial"/>
          <w:lang w:val="hy-AM"/>
        </w:rPr>
        <w:t>քննարկված</w:t>
      </w:r>
      <w:r w:rsidRPr="00B70886">
        <w:rPr>
          <w:rFonts w:ascii="GHEA Grapalat" w:hAnsi="GHEA Grapalat" w:cs="Calibri"/>
          <w:lang w:val="hy-AM"/>
        </w:rPr>
        <w:t xml:space="preserve"> </w:t>
      </w:r>
      <w:r w:rsidRPr="00B70886">
        <w:rPr>
          <w:rFonts w:ascii="GHEA Grapalat" w:hAnsi="GHEA Grapalat" w:cs="Arial"/>
          <w:lang w:val="hy-AM"/>
        </w:rPr>
        <w:t>հարցերի</w:t>
      </w:r>
      <w:r w:rsidRPr="00B70886">
        <w:rPr>
          <w:rFonts w:ascii="GHEA Grapalat" w:hAnsi="GHEA Grapalat" w:cs="Calibri"/>
          <w:lang w:val="hy-AM"/>
        </w:rPr>
        <w:t xml:space="preserve"> </w:t>
      </w:r>
      <w:r w:rsidRPr="00B70886">
        <w:rPr>
          <w:rFonts w:ascii="GHEA Grapalat" w:hAnsi="GHEA Grapalat" w:cs="Arial"/>
          <w:lang w:val="hy-AM"/>
        </w:rPr>
        <w:t>վերաբերյալ</w:t>
      </w:r>
      <w:r w:rsidRPr="00B70886">
        <w:rPr>
          <w:rFonts w:ascii="GHEA Grapalat" w:hAnsi="GHEA Grapalat" w:cs="Calibri"/>
          <w:lang w:val="hy-AM"/>
        </w:rPr>
        <w:t xml:space="preserve"> </w:t>
      </w:r>
      <w:r w:rsidRPr="00B70886">
        <w:rPr>
          <w:rFonts w:ascii="GHEA Grapalat" w:hAnsi="GHEA Grapalat" w:cs="Arial"/>
          <w:lang w:val="hy-AM"/>
        </w:rPr>
        <w:t>տեղեկատվությունը</w:t>
      </w:r>
      <w:r w:rsidR="00401E29" w:rsidRPr="00B70886">
        <w:rPr>
          <w:rFonts w:ascii="GHEA Grapalat" w:hAnsi="GHEA Grapalat" w:cs="Arial"/>
          <w:lang w:val="hy-AM"/>
        </w:rPr>
        <w:t xml:space="preserve"> հասանելի է լինում </w:t>
      </w:r>
      <w:r w:rsidR="00401E29" w:rsidRPr="006634CC">
        <w:rPr>
          <w:rFonts w:ascii="GHEA Grapalat" w:hAnsi="GHEA Grapalat" w:cs="Arial"/>
          <w:spacing w:val="-8"/>
          <w:lang w:val="hy-AM"/>
        </w:rPr>
        <w:t>համապատասխան էլեկտրոնային հարթակում</w:t>
      </w:r>
      <w:r w:rsidRPr="006634CC">
        <w:rPr>
          <w:rFonts w:ascii="GHEA Grapalat" w:hAnsi="GHEA Grapalat" w:cs="Calibri"/>
          <w:spacing w:val="-8"/>
          <w:lang w:val="hy-AM"/>
        </w:rPr>
        <w:t xml:space="preserve"> </w:t>
      </w:r>
      <w:r w:rsidR="00401E29" w:rsidRPr="006634CC">
        <w:rPr>
          <w:rFonts w:ascii="GHEA Grapalat" w:hAnsi="GHEA Grapalat" w:cs="Calibri"/>
          <w:spacing w:val="-8"/>
          <w:lang w:val="hy-AM"/>
        </w:rPr>
        <w:t xml:space="preserve">և </w:t>
      </w:r>
      <w:r w:rsidRPr="006634CC">
        <w:rPr>
          <w:rFonts w:ascii="GHEA Grapalat" w:hAnsi="GHEA Grapalat" w:cs="Arial"/>
          <w:spacing w:val="-8"/>
          <w:lang w:val="hy-AM"/>
        </w:rPr>
        <w:t>հրապարակվում</w:t>
      </w:r>
      <w:r w:rsidRPr="006634CC">
        <w:rPr>
          <w:rFonts w:ascii="GHEA Grapalat" w:hAnsi="GHEA Grapalat" w:cs="Calibri"/>
          <w:spacing w:val="-8"/>
          <w:lang w:val="hy-AM"/>
        </w:rPr>
        <w:t xml:space="preserve"> </w:t>
      </w:r>
      <w:r w:rsidRPr="006634CC">
        <w:rPr>
          <w:rFonts w:ascii="GHEA Grapalat" w:hAnsi="GHEA Grapalat" w:cs="Arial"/>
          <w:spacing w:val="-8"/>
          <w:lang w:val="hy-AM"/>
        </w:rPr>
        <w:t>է</w:t>
      </w:r>
      <w:r w:rsidRPr="00B70886">
        <w:rPr>
          <w:rFonts w:ascii="GHEA Grapalat" w:hAnsi="GHEA Grapalat" w:cs="Calibri"/>
          <w:lang w:val="hy-AM"/>
        </w:rPr>
        <w:t xml:space="preserve"> </w:t>
      </w:r>
      <w:r w:rsidR="00ED0647" w:rsidRPr="00B70886">
        <w:rPr>
          <w:rFonts w:ascii="GHEA Grapalat" w:hAnsi="GHEA Grapalat" w:cs="Arial"/>
          <w:lang w:val="hy-AM"/>
        </w:rPr>
        <w:t>արդարադատության նախարարության</w:t>
      </w:r>
      <w:r w:rsidRPr="00B70886">
        <w:rPr>
          <w:rFonts w:ascii="GHEA Grapalat" w:hAnsi="GHEA Grapalat" w:cs="Calibri"/>
          <w:lang w:val="hy-AM"/>
        </w:rPr>
        <w:t xml:space="preserve"> </w:t>
      </w:r>
      <w:r w:rsidRPr="00B70886">
        <w:rPr>
          <w:rFonts w:ascii="GHEA Grapalat" w:hAnsi="GHEA Grapalat" w:cs="Arial"/>
          <w:lang w:val="hy-AM"/>
        </w:rPr>
        <w:t>պաշտոնական</w:t>
      </w:r>
      <w:r w:rsidRPr="00B70886">
        <w:rPr>
          <w:rFonts w:ascii="GHEA Grapalat" w:hAnsi="GHEA Grapalat" w:cs="Calibri"/>
          <w:lang w:val="hy-AM"/>
        </w:rPr>
        <w:t xml:space="preserve"> www.</w:t>
      </w:r>
      <w:r w:rsidR="00ED0647" w:rsidRPr="00B70886">
        <w:rPr>
          <w:rFonts w:ascii="GHEA Grapalat" w:hAnsi="GHEA Grapalat" w:cs="Arial"/>
          <w:lang w:val="hy-AM"/>
        </w:rPr>
        <w:t>moj</w:t>
      </w:r>
      <w:r w:rsidRPr="00B70886">
        <w:rPr>
          <w:rFonts w:ascii="GHEA Grapalat" w:hAnsi="GHEA Grapalat" w:cs="Calibri"/>
          <w:lang w:val="hy-AM"/>
        </w:rPr>
        <w:t xml:space="preserve">.am </w:t>
      </w:r>
      <w:r w:rsidRPr="00B70886">
        <w:rPr>
          <w:rFonts w:ascii="GHEA Grapalat" w:hAnsi="GHEA Grapalat" w:cs="Arial"/>
          <w:lang w:val="hy-AM"/>
        </w:rPr>
        <w:t>կայքում</w:t>
      </w:r>
      <w:r w:rsidR="00401E29" w:rsidRPr="00B70886">
        <w:rPr>
          <w:rFonts w:ascii="GHEA Grapalat" w:hAnsi="GHEA Grapalat" w:cs="Arial"/>
          <w:lang w:val="hy-AM"/>
        </w:rPr>
        <w:t>:</w:t>
      </w:r>
      <w:r w:rsidRPr="00B70886">
        <w:rPr>
          <w:rFonts w:ascii="GHEA Grapalat" w:hAnsi="GHEA Grapalat" w:cs="Calibri"/>
          <w:lang w:val="hy-AM"/>
        </w:rPr>
        <w:t xml:space="preserve"> </w:t>
      </w:r>
    </w:p>
    <w:p w:rsidR="0039222B" w:rsidRPr="00B70886" w:rsidRDefault="0039222B" w:rsidP="00EE4CA8">
      <w:pPr>
        <w:pStyle w:val="NormalWeb"/>
        <w:spacing w:before="0" w:after="0" w:line="360" w:lineRule="auto"/>
        <w:ind w:firstLine="709"/>
        <w:jc w:val="center"/>
        <w:rPr>
          <w:rFonts w:ascii="GHEA Grapalat" w:hAnsi="GHEA Grapalat" w:cs="Calibri"/>
          <w:b/>
          <w:lang w:val="hy-AM"/>
        </w:rPr>
      </w:pPr>
    </w:p>
    <w:p w:rsidR="00EE4CA8" w:rsidRPr="00B70886" w:rsidRDefault="00180BC2" w:rsidP="00626583">
      <w:pPr>
        <w:pStyle w:val="NormalWeb"/>
        <w:spacing w:before="0" w:after="0"/>
        <w:ind w:firstLine="709"/>
        <w:jc w:val="center"/>
        <w:rPr>
          <w:rFonts w:ascii="GHEA Grapalat" w:hAnsi="GHEA Grapalat" w:cs="GHEA Grapalat"/>
          <w:b/>
          <w:lang w:val="hy-AM"/>
        </w:rPr>
      </w:pPr>
      <w:r w:rsidRPr="00B70886">
        <w:rPr>
          <w:rFonts w:ascii="GHEA Grapalat" w:hAnsi="GHEA Grapalat" w:cs="Calibri"/>
          <w:b/>
          <w:lang w:val="hy-AM"/>
        </w:rPr>
        <w:t xml:space="preserve">ԽՈՐՀՐԴԻ ԿԱԶՄՈՒՄ </w:t>
      </w:r>
      <w:r w:rsidRPr="00B70886">
        <w:rPr>
          <w:rFonts w:ascii="GHEA Grapalat" w:hAnsi="GHEA Grapalat" w:cs="GHEA Grapalat"/>
          <w:b/>
          <w:lang w:val="hy-AM"/>
        </w:rPr>
        <w:t>ՀԱՍԱՐԱԿԱԿԱՆ ԿԱԶՄԱԿԵՐՊՈՒԹՅՈՒՆՆԵՐԻ ՆԵՐԳՐԱՎՈՒՄԸ</w:t>
      </w:r>
    </w:p>
    <w:p w:rsidR="000D724A" w:rsidRPr="00B70886" w:rsidRDefault="000D724A" w:rsidP="00EE4CA8">
      <w:pPr>
        <w:pStyle w:val="NormalWeb"/>
        <w:spacing w:before="0" w:after="0" w:line="360" w:lineRule="auto"/>
        <w:ind w:firstLine="709"/>
        <w:jc w:val="center"/>
        <w:rPr>
          <w:rFonts w:ascii="GHEA Grapalat" w:hAnsi="GHEA Grapalat" w:cs="Calibri"/>
          <w:b/>
          <w:lang w:val="hy-AM"/>
        </w:rPr>
      </w:pP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Խորհրդի կազմում հասարակական կազմակերպությունների ներգրավման գործըն</w:t>
      </w:r>
      <w:r w:rsidR="00626583">
        <w:rPr>
          <w:rFonts w:ascii="GHEA Grapalat" w:hAnsi="GHEA Grapalat" w:cs="GHEA Grapalat"/>
          <w:lang w:val="hy-AM"/>
        </w:rPr>
        <w:softHyphen/>
      </w:r>
      <w:r w:rsidRPr="00B70886">
        <w:rPr>
          <w:rFonts w:ascii="GHEA Grapalat" w:hAnsi="GHEA Grapalat" w:cs="GHEA Grapalat"/>
          <w:lang w:val="hy-AM"/>
        </w:rPr>
        <w:t xml:space="preserve">թացն իրականացնում է արդարադատության նախարարությունը (այսուհետ` </w:t>
      </w:r>
      <w:r w:rsidR="00626583">
        <w:rPr>
          <w:rFonts w:ascii="GHEA Grapalat" w:hAnsi="GHEA Grapalat" w:cs="GHEA Grapalat"/>
          <w:lang w:val="hy-AM"/>
        </w:rPr>
        <w:t>ն</w:t>
      </w:r>
      <w:r w:rsidR="00B478BB" w:rsidRPr="00B70886">
        <w:rPr>
          <w:rFonts w:ascii="GHEA Grapalat" w:hAnsi="GHEA Grapalat" w:cs="GHEA Grapalat"/>
          <w:lang w:val="hy-AM"/>
        </w:rPr>
        <w:t>ախարարություն</w:t>
      </w:r>
      <w:r w:rsidRPr="00B70886">
        <w:rPr>
          <w:rFonts w:ascii="GHEA Grapalat" w:hAnsi="GHEA Grapalat" w:cs="GHEA Grapalat"/>
          <w:lang w:val="hy-AM"/>
        </w:rPr>
        <w:t>):</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Նախարարությունը խորհրդի կազմում հասարակական կազմակերպությունների ներգրավման համար անցկացվող մրցույթն սկսելուց առնվազն 10 օր առաջ հրապարակում է դրա մասին հայտարարություն: Հայտարարությունը հրապարակվում է արդարադատության նախարարության պաշտոնական www.moj.am կայքում:</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Հայտարարության մեջ պետք է ներառվեն առնվազն հետևյալ տվյալները`</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lastRenderedPageBreak/>
        <w:t xml:space="preserve">1) </w:t>
      </w:r>
      <w:r w:rsidR="000F0F73" w:rsidRPr="00B70886">
        <w:rPr>
          <w:rFonts w:ascii="GHEA Grapalat" w:hAnsi="GHEA Grapalat" w:cs="GHEA Grapalat"/>
          <w:lang w:val="hy-AM"/>
        </w:rPr>
        <w:t xml:space="preserve"> </w:t>
      </w:r>
      <w:r w:rsidRPr="00B70886">
        <w:rPr>
          <w:rFonts w:ascii="GHEA Grapalat" w:hAnsi="GHEA Grapalat" w:cs="GHEA Grapalat"/>
          <w:lang w:val="hy-AM"/>
        </w:rPr>
        <w:t>հայտերը ներկայացնելու վայրը, հասցեն և հայտեր ընդունելու հետ կապված պատասխանատու անձի հեռախոսահամարը և էլեկտրոնային փոստի հասցեն</w:t>
      </w:r>
      <w:r w:rsidR="00626583">
        <w:rPr>
          <w:rFonts w:ascii="GHEA Grapalat" w:hAnsi="GHEA Grapalat" w:cs="GHEA Grapalat"/>
          <w:lang w:val="hy-AM"/>
        </w:rPr>
        <w:t>.</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 xml:space="preserve">2) </w:t>
      </w:r>
      <w:r w:rsidR="000F0F73" w:rsidRPr="00B70886">
        <w:rPr>
          <w:rFonts w:ascii="GHEA Grapalat" w:hAnsi="GHEA Grapalat" w:cs="GHEA Grapalat"/>
          <w:lang w:val="hy-AM"/>
        </w:rPr>
        <w:t xml:space="preserve">  </w:t>
      </w:r>
      <w:r w:rsidRPr="00B70886">
        <w:rPr>
          <w:rFonts w:ascii="GHEA Grapalat" w:hAnsi="GHEA Grapalat" w:cs="GHEA Grapalat"/>
          <w:lang w:val="hy-AM"/>
        </w:rPr>
        <w:t>հայտերի ընդունման օրերը և ժամերը</w:t>
      </w:r>
      <w:r w:rsidR="00626583">
        <w:rPr>
          <w:rFonts w:ascii="GHEA Grapalat" w:hAnsi="GHEA Grapalat" w:cs="GHEA Grapalat"/>
          <w:lang w:val="hy-AM"/>
        </w:rPr>
        <w:t>.</w:t>
      </w:r>
    </w:p>
    <w:p w:rsidR="005D0F23" w:rsidRPr="00B70886" w:rsidRDefault="000F0F7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 xml:space="preserve">3) </w:t>
      </w:r>
      <w:r w:rsidR="005D0F23" w:rsidRPr="00B70886">
        <w:rPr>
          <w:rFonts w:ascii="GHEA Grapalat" w:hAnsi="GHEA Grapalat" w:cs="GHEA Grapalat"/>
          <w:lang w:val="hy-AM"/>
        </w:rPr>
        <w:t>հայտեր ներկայացնող հասարակական կազմակերպությանը ներկայացվող պահանջները և հայտին կից ներկայացվող անհրաժեշտ փաստաթղթերի ցանկը</w:t>
      </w:r>
      <w:r w:rsidR="00626583">
        <w:rPr>
          <w:rFonts w:ascii="GHEA Grapalat" w:hAnsi="GHEA Grapalat" w:cs="GHEA Grapalat"/>
          <w:lang w:val="hy-AM"/>
        </w:rPr>
        <w:t>.</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 xml:space="preserve">4) </w:t>
      </w:r>
      <w:r w:rsidR="000F0F73" w:rsidRPr="00B70886">
        <w:rPr>
          <w:rFonts w:ascii="GHEA Grapalat" w:hAnsi="GHEA Grapalat" w:cs="GHEA Grapalat"/>
          <w:lang w:val="hy-AM"/>
        </w:rPr>
        <w:t xml:space="preserve">  </w:t>
      </w:r>
      <w:r w:rsidRPr="00B70886">
        <w:rPr>
          <w:rFonts w:ascii="GHEA Grapalat" w:hAnsi="GHEA Grapalat" w:cs="GHEA Grapalat"/>
          <w:lang w:val="hy-AM"/>
        </w:rPr>
        <w:t>հայտերը ներկայացնելու վերջնաժամկետը:</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6634CC">
        <w:rPr>
          <w:rFonts w:ascii="GHEA Grapalat" w:hAnsi="GHEA Grapalat" w:cs="GHEA Grapalat"/>
          <w:spacing w:val="-8"/>
          <w:lang w:val="hy-AM"/>
        </w:rPr>
        <w:t>Հասարակական կազմակերպությունները հայտերը ներկայացնում են</w:t>
      </w:r>
      <w:r w:rsidRPr="00B70886">
        <w:rPr>
          <w:rFonts w:ascii="GHEA Grapalat" w:hAnsi="GHEA Grapalat" w:cs="GHEA Grapalat"/>
          <w:lang w:val="hy-AM"/>
        </w:rPr>
        <w:t xml:space="preserve"> </w:t>
      </w:r>
      <w:r w:rsidR="00626583">
        <w:rPr>
          <w:rFonts w:ascii="GHEA Grapalat" w:hAnsi="GHEA Grapalat" w:cs="GHEA Grapalat"/>
          <w:lang w:val="hy-AM"/>
        </w:rPr>
        <w:t>ն</w:t>
      </w:r>
      <w:r w:rsidR="00B478BB" w:rsidRPr="00B70886">
        <w:rPr>
          <w:rFonts w:ascii="GHEA Grapalat" w:hAnsi="GHEA Grapalat" w:cs="GHEA Grapalat"/>
          <w:lang w:val="hy-AM"/>
        </w:rPr>
        <w:t>ախարարու</w:t>
      </w:r>
      <w:r w:rsidR="006634CC">
        <w:rPr>
          <w:rFonts w:ascii="GHEA Grapalat" w:hAnsi="GHEA Grapalat" w:cs="GHEA Grapalat"/>
          <w:lang w:val="hy-AM"/>
        </w:rPr>
        <w:softHyphen/>
      </w:r>
      <w:r w:rsidR="00B478BB" w:rsidRPr="006634CC">
        <w:rPr>
          <w:rFonts w:ascii="GHEA Grapalat" w:hAnsi="GHEA Grapalat" w:cs="GHEA Grapalat"/>
          <w:spacing w:val="-8"/>
          <w:lang w:val="hy-AM"/>
        </w:rPr>
        <w:t>թյուն</w:t>
      </w:r>
      <w:r w:rsidRPr="006634CC">
        <w:rPr>
          <w:rFonts w:ascii="GHEA Grapalat" w:hAnsi="GHEA Grapalat" w:cs="GHEA Grapalat"/>
          <w:spacing w:val="-8"/>
          <w:lang w:val="hy-AM"/>
        </w:rPr>
        <w:t>` հայտարարությունը հրապարակվելու հաջորդ օրվանից սկսած 10 օրվա</w:t>
      </w:r>
      <w:r w:rsidRPr="00B70886">
        <w:rPr>
          <w:rFonts w:ascii="GHEA Grapalat" w:hAnsi="GHEA Grapalat" w:cs="GHEA Grapalat"/>
          <w:lang w:val="hy-AM"/>
        </w:rPr>
        <w:t xml:space="preserve"> ընթացքում:</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 xml:space="preserve">Հայտ կարող են ներկայացնել Հայաստանի Հանրապետությունում սահմանված </w:t>
      </w:r>
      <w:r w:rsidRPr="006634CC">
        <w:rPr>
          <w:rFonts w:ascii="GHEA Grapalat" w:hAnsi="GHEA Grapalat" w:cs="GHEA Grapalat"/>
          <w:spacing w:val="-8"/>
          <w:lang w:val="hy-AM"/>
        </w:rPr>
        <w:t>կարգով գրանցված այն հասարակական կազմակերպությունները</w:t>
      </w:r>
      <w:r w:rsidR="00420550" w:rsidRPr="006634CC">
        <w:rPr>
          <w:rFonts w:ascii="GHEA Grapalat" w:hAnsi="GHEA Grapalat" w:cs="GHEA Grapalat"/>
          <w:spacing w:val="-8"/>
          <w:lang w:val="hy-AM"/>
        </w:rPr>
        <w:t xml:space="preserve">, </w:t>
      </w:r>
      <w:r w:rsidRPr="006634CC">
        <w:rPr>
          <w:rFonts w:ascii="GHEA Grapalat" w:hAnsi="GHEA Grapalat" w:cs="GHEA Grapalat"/>
          <w:spacing w:val="-8"/>
          <w:lang w:val="hy-AM"/>
        </w:rPr>
        <w:t>որոնք</w:t>
      </w:r>
      <w:r w:rsidRPr="00B70886">
        <w:rPr>
          <w:rFonts w:ascii="GHEA Grapalat" w:hAnsi="GHEA Grapalat" w:cs="GHEA Grapalat"/>
          <w:lang w:val="hy-AM"/>
        </w:rPr>
        <w:t xml:space="preserve"> համապատաս</w:t>
      </w:r>
      <w:r w:rsidR="006634CC">
        <w:rPr>
          <w:rFonts w:ascii="GHEA Grapalat" w:hAnsi="GHEA Grapalat" w:cs="GHEA Grapalat"/>
          <w:lang w:val="hy-AM"/>
        </w:rPr>
        <w:softHyphen/>
      </w:r>
      <w:r w:rsidRPr="00B70886">
        <w:rPr>
          <w:rFonts w:ascii="GHEA Grapalat" w:hAnsi="GHEA Grapalat" w:cs="GHEA Grapalat"/>
          <w:lang w:val="hy-AM"/>
        </w:rPr>
        <w:t xml:space="preserve">խանում են </w:t>
      </w:r>
      <w:r w:rsidR="00626583">
        <w:rPr>
          <w:rFonts w:ascii="GHEA Grapalat" w:hAnsi="GHEA Grapalat" w:cs="GHEA Grapalat"/>
          <w:lang w:val="hy-AM"/>
        </w:rPr>
        <w:t>խ</w:t>
      </w:r>
      <w:r w:rsidR="00420550" w:rsidRPr="00B70886">
        <w:rPr>
          <w:rFonts w:ascii="GHEA Grapalat" w:hAnsi="GHEA Grapalat" w:cs="GHEA Grapalat"/>
          <w:lang w:val="hy-AM"/>
        </w:rPr>
        <w:t xml:space="preserve">որհրդի կազմում ընդգրկվելու համար </w:t>
      </w:r>
      <w:r w:rsidRPr="00B70886">
        <w:rPr>
          <w:rFonts w:ascii="GHEA Grapalat" w:hAnsi="GHEA Grapalat" w:cs="GHEA Grapalat"/>
          <w:lang w:val="hy-AM"/>
        </w:rPr>
        <w:t>ամրագրված պահանջներին (չափանիշներին):</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6634CC">
        <w:rPr>
          <w:rFonts w:ascii="GHEA Grapalat" w:hAnsi="GHEA Grapalat" w:cs="GHEA Grapalat"/>
          <w:spacing w:val="-8"/>
          <w:lang w:val="hy-AM"/>
        </w:rPr>
        <w:t>Հասարակական կազմակերպությունը հայտին կից ներկայացնում է այն</w:t>
      </w:r>
      <w:r w:rsidRPr="00B70886">
        <w:rPr>
          <w:rFonts w:ascii="GHEA Grapalat" w:hAnsi="GHEA Grapalat" w:cs="GHEA Grapalat"/>
          <w:lang w:val="hy-AM"/>
        </w:rPr>
        <w:t xml:space="preserve"> փաստա</w:t>
      </w:r>
      <w:r w:rsidR="006634CC">
        <w:rPr>
          <w:rFonts w:ascii="GHEA Grapalat" w:hAnsi="GHEA Grapalat" w:cs="GHEA Grapalat"/>
          <w:lang w:val="hy-AM"/>
        </w:rPr>
        <w:softHyphen/>
      </w:r>
      <w:r w:rsidRPr="00B70886">
        <w:rPr>
          <w:rFonts w:ascii="GHEA Grapalat" w:hAnsi="GHEA Grapalat" w:cs="GHEA Grapalat"/>
          <w:lang w:val="hy-AM"/>
        </w:rPr>
        <w:t xml:space="preserve">թղթերը, որոնք փաստում են սույն </w:t>
      </w:r>
      <w:r w:rsidR="0076584D">
        <w:rPr>
          <w:rFonts w:ascii="GHEA Grapalat" w:hAnsi="GHEA Grapalat" w:cs="GHEA Grapalat"/>
          <w:lang w:val="hy-AM"/>
        </w:rPr>
        <w:t>ռ</w:t>
      </w:r>
      <w:r w:rsidR="00420550" w:rsidRPr="00B70886">
        <w:rPr>
          <w:rFonts w:ascii="GHEA Grapalat" w:hAnsi="GHEA Grapalat" w:cs="GHEA Grapalat"/>
          <w:lang w:val="hy-AM"/>
        </w:rPr>
        <w:t>ազմավարությամբ</w:t>
      </w:r>
      <w:r w:rsidRPr="00B70886">
        <w:rPr>
          <w:rFonts w:ascii="GHEA Grapalat" w:hAnsi="GHEA Grapalat" w:cs="GHEA Grapalat"/>
          <w:lang w:val="hy-AM"/>
        </w:rPr>
        <w:t xml:space="preserve"> ամրագրված պահանջներին (չափանիշներին) հասարակական կազմակերպության համապատասխանությունը:</w:t>
      </w:r>
    </w:p>
    <w:p w:rsidR="00420550" w:rsidRPr="00B70886" w:rsidRDefault="005D0F23" w:rsidP="000F0F73">
      <w:pPr>
        <w:pStyle w:val="BodyText"/>
        <w:spacing w:after="0" w:line="360" w:lineRule="auto"/>
        <w:ind w:firstLine="709"/>
        <w:jc w:val="both"/>
        <w:rPr>
          <w:rFonts w:ascii="GHEA Grapalat" w:hAnsi="GHEA Grapalat" w:cs="GHEA Grapalat"/>
          <w:lang w:val="hy-AM"/>
        </w:rPr>
      </w:pPr>
      <w:r w:rsidRPr="006634CC">
        <w:rPr>
          <w:rFonts w:ascii="GHEA Grapalat" w:hAnsi="GHEA Grapalat" w:cs="GHEA Grapalat"/>
          <w:spacing w:val="-8"/>
          <w:lang w:val="hy-AM"/>
        </w:rPr>
        <w:t>Հասարակական կազմակերպությունը հայտում նշում է այն լիազոր</w:t>
      </w:r>
      <w:r w:rsidRPr="00B70886">
        <w:rPr>
          <w:rFonts w:ascii="GHEA Grapalat" w:hAnsi="GHEA Grapalat" w:cs="GHEA Grapalat"/>
          <w:lang w:val="hy-AM"/>
        </w:rPr>
        <w:t xml:space="preserve"> </w:t>
      </w:r>
      <w:r w:rsidR="000F0F73" w:rsidRPr="00B70886">
        <w:rPr>
          <w:rFonts w:ascii="GHEA Grapalat" w:hAnsi="GHEA Grapalat" w:cs="GHEA Grapalat"/>
          <w:lang w:val="hy-AM"/>
        </w:rPr>
        <w:t xml:space="preserve">ներկայացուցչի </w:t>
      </w:r>
      <w:r w:rsidR="000F0F73" w:rsidRPr="006634CC">
        <w:rPr>
          <w:rFonts w:ascii="GHEA Grapalat" w:hAnsi="GHEA Grapalat" w:cs="GHEA Grapalat"/>
          <w:spacing w:val="-8"/>
          <w:lang w:val="hy-AM"/>
        </w:rPr>
        <w:t>վերաբերյալ տվյալները (անունը, ազգանունը, անձնագրային տվյալները,</w:t>
      </w:r>
      <w:r w:rsidR="000F0F73" w:rsidRPr="00B70886">
        <w:rPr>
          <w:rFonts w:ascii="GHEA Grapalat" w:hAnsi="GHEA Grapalat" w:cs="GHEA Grapalat"/>
          <w:lang w:val="hy-AM"/>
        </w:rPr>
        <w:t xml:space="preserve"> հեռախոսա</w:t>
      </w:r>
      <w:r w:rsidR="006634CC">
        <w:rPr>
          <w:rFonts w:ascii="GHEA Grapalat" w:hAnsi="GHEA Grapalat" w:cs="GHEA Grapalat"/>
          <w:lang w:val="hy-AM"/>
        </w:rPr>
        <w:softHyphen/>
      </w:r>
      <w:r w:rsidR="000F0F73" w:rsidRPr="00B70886">
        <w:rPr>
          <w:rFonts w:ascii="GHEA Grapalat" w:hAnsi="GHEA Grapalat" w:cs="GHEA Grapalat"/>
          <w:lang w:val="hy-AM"/>
        </w:rPr>
        <w:t xml:space="preserve">համարը, էլեկտրոնային փոստի հասցեն), </w:t>
      </w:r>
      <w:r w:rsidR="00B478BB" w:rsidRPr="00B70886">
        <w:rPr>
          <w:rFonts w:ascii="GHEA Grapalat" w:hAnsi="GHEA Grapalat" w:cs="GHEA Grapalat"/>
          <w:lang w:val="hy-AM"/>
        </w:rPr>
        <w:t xml:space="preserve">որը </w:t>
      </w:r>
      <w:r w:rsidR="000F0F73" w:rsidRPr="00B70886">
        <w:rPr>
          <w:rFonts w:ascii="GHEA Grapalat" w:hAnsi="GHEA Grapalat" w:cs="GHEA Grapalat"/>
          <w:lang w:val="hy-AM"/>
        </w:rPr>
        <w:t>պետք է ներկայացնի կազմակեր</w:t>
      </w:r>
      <w:r w:rsidR="006634CC">
        <w:rPr>
          <w:rFonts w:ascii="GHEA Grapalat" w:hAnsi="GHEA Grapalat" w:cs="GHEA Grapalat"/>
          <w:lang w:val="hy-AM"/>
        </w:rPr>
        <w:softHyphen/>
      </w:r>
      <w:r w:rsidR="000F0F73" w:rsidRPr="00B70886">
        <w:rPr>
          <w:rFonts w:ascii="GHEA Grapalat" w:hAnsi="GHEA Grapalat" w:cs="GHEA Grapalat"/>
          <w:lang w:val="hy-AM"/>
        </w:rPr>
        <w:t xml:space="preserve">պությունը </w:t>
      </w:r>
      <w:r w:rsidR="00626583">
        <w:rPr>
          <w:rFonts w:ascii="GHEA Grapalat" w:hAnsi="GHEA Grapalat" w:cs="GHEA Grapalat"/>
          <w:lang w:val="hy-AM"/>
        </w:rPr>
        <w:t>խ</w:t>
      </w:r>
      <w:r w:rsidR="000F0F73" w:rsidRPr="00B70886">
        <w:rPr>
          <w:rFonts w:ascii="GHEA Grapalat" w:hAnsi="GHEA Grapalat" w:cs="GHEA Grapalat"/>
          <w:lang w:val="hy-AM"/>
        </w:rPr>
        <w:t>որհրդում</w:t>
      </w:r>
      <w:r w:rsidR="00AC70BE" w:rsidRPr="00B70886">
        <w:rPr>
          <w:rFonts w:ascii="GHEA Grapalat" w:hAnsi="GHEA Grapalat" w:cs="GHEA Grapalat"/>
          <w:lang w:val="hy-AM"/>
        </w:rPr>
        <w:t>,</w:t>
      </w:r>
      <w:r w:rsidR="000F0F73" w:rsidRPr="00B70886">
        <w:rPr>
          <w:rFonts w:ascii="GHEA Grapalat" w:hAnsi="GHEA Grapalat" w:cs="GHEA Grapalat"/>
          <w:lang w:val="hy-AM"/>
        </w:rPr>
        <w:t xml:space="preserve"> այդ թվում</w:t>
      </w:r>
      <w:r w:rsidR="00AC70BE" w:rsidRPr="00B70886">
        <w:rPr>
          <w:rFonts w:ascii="GHEA Grapalat" w:hAnsi="GHEA Grapalat" w:cs="GHEA Grapalat"/>
          <w:lang w:val="hy-AM"/>
        </w:rPr>
        <w:t>՝</w:t>
      </w:r>
      <w:r w:rsidR="000F0F73" w:rsidRPr="00B70886">
        <w:rPr>
          <w:rFonts w:ascii="GHEA Grapalat" w:hAnsi="GHEA Grapalat" w:cs="GHEA Grapalat"/>
          <w:lang w:val="hy-AM"/>
        </w:rPr>
        <w:t xml:space="preserve"> նիստերին մասնակցության միջոցով: Նիստերին մասնակցելու իրավասություն ունի միայն լիազոր ներկայացուցիչը: </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Հայտը և կից ներկայացվող փաստաթղթերը (այսուհետ` փաստաթղթեր) կարող են հանձնվել առձեռն, ուղարկվել փոստով կամ ներկայացվել հայտարարության մեջ նշված էլեկտրոնային փոստի հասցեին` էլեկտրոնային թվային ստորագրությամբ հաստատված կամ ստորագրված և սկանավորված:</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 xml:space="preserve">Փաստաթղթերն ընդունելու նպատակով </w:t>
      </w:r>
      <w:r w:rsidR="00626583">
        <w:rPr>
          <w:rFonts w:ascii="GHEA Grapalat" w:hAnsi="GHEA Grapalat" w:cs="GHEA Grapalat"/>
          <w:lang w:val="hy-AM"/>
        </w:rPr>
        <w:t>ն</w:t>
      </w:r>
      <w:r w:rsidR="00B478BB" w:rsidRPr="00B70886">
        <w:rPr>
          <w:rFonts w:ascii="GHEA Grapalat" w:hAnsi="GHEA Grapalat" w:cs="GHEA Grapalat"/>
          <w:lang w:val="hy-AM"/>
        </w:rPr>
        <w:t xml:space="preserve">ախարարությունը </w:t>
      </w:r>
      <w:r w:rsidRPr="00B70886">
        <w:rPr>
          <w:rFonts w:ascii="GHEA Grapalat" w:hAnsi="GHEA Grapalat" w:cs="GHEA Grapalat"/>
          <w:lang w:val="hy-AM"/>
        </w:rPr>
        <w:t>վարում է համապա</w:t>
      </w:r>
      <w:r w:rsidR="006634CC">
        <w:rPr>
          <w:rFonts w:ascii="GHEA Grapalat" w:hAnsi="GHEA Grapalat" w:cs="GHEA Grapalat"/>
          <w:lang w:val="hy-AM"/>
        </w:rPr>
        <w:softHyphen/>
      </w:r>
      <w:r w:rsidRPr="00B70886">
        <w:rPr>
          <w:rFonts w:ascii="GHEA Grapalat" w:hAnsi="GHEA Grapalat" w:cs="GHEA Grapalat"/>
          <w:lang w:val="hy-AM"/>
        </w:rPr>
        <w:t>տասխան գրանցամատյան, որում նշվում են հայտ ներկայացնողի վերաբերյալ հայտով ներկայացված տեղեկությունները և փաստաթղթերի քանակը:</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lastRenderedPageBreak/>
        <w:t>Փոստով ուղարկված փաստաթղթերը համարվում են ժամկետում ներկայացված, ե</w:t>
      </w:r>
      <w:r w:rsidR="00626583">
        <w:rPr>
          <w:rFonts w:ascii="GHEA Grapalat" w:hAnsi="GHEA Grapalat" w:cs="GHEA Grapalat"/>
          <w:lang w:val="hy-AM"/>
        </w:rPr>
        <w:t>թե</w:t>
      </w:r>
      <w:r w:rsidR="006B4CF0" w:rsidRPr="00B70886">
        <w:rPr>
          <w:rFonts w:ascii="GHEA Grapalat" w:hAnsi="GHEA Grapalat" w:cs="GHEA Grapalat"/>
          <w:lang w:val="hy-AM"/>
        </w:rPr>
        <w:t xml:space="preserve"> </w:t>
      </w:r>
      <w:r w:rsidRPr="00B70886">
        <w:rPr>
          <w:rFonts w:ascii="GHEA Grapalat" w:hAnsi="GHEA Grapalat" w:cs="GHEA Grapalat"/>
          <w:lang w:val="hy-AM"/>
        </w:rPr>
        <w:t xml:space="preserve">դրանք հանձնվել են փոստ` մինչև սույն </w:t>
      </w:r>
      <w:r w:rsidR="000F0F73" w:rsidRPr="00B70886">
        <w:rPr>
          <w:rFonts w:ascii="GHEA Grapalat" w:hAnsi="GHEA Grapalat" w:cs="GHEA Grapalat"/>
          <w:lang w:val="hy-AM"/>
        </w:rPr>
        <w:t>ռազմավարությամբ ամրագրված</w:t>
      </w:r>
      <w:r w:rsidRPr="00B70886">
        <w:rPr>
          <w:rFonts w:ascii="GHEA Grapalat" w:hAnsi="GHEA Grapalat" w:cs="GHEA Grapalat"/>
          <w:lang w:val="hy-AM"/>
        </w:rPr>
        <w:t xml:space="preserve"> նշված ժամկետի ավարտը</w:t>
      </w:r>
      <w:r w:rsidR="000F0F73" w:rsidRPr="00B70886">
        <w:rPr>
          <w:rFonts w:ascii="GHEA Grapalat" w:hAnsi="GHEA Grapalat" w:cs="GHEA Grapalat"/>
          <w:lang w:val="hy-AM"/>
        </w:rPr>
        <w:t xml:space="preserve"> (10-օրյա ժամկետում)</w:t>
      </w:r>
      <w:r w:rsidRPr="00B70886">
        <w:rPr>
          <w:rFonts w:ascii="GHEA Grapalat" w:hAnsi="GHEA Grapalat" w:cs="GHEA Grapalat"/>
          <w:lang w:val="hy-AM"/>
        </w:rPr>
        <w:t>:</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 xml:space="preserve">Փոստով և էլեկտրոնային եղանակով ուղարկված փաստաթղթերի ստացման վերաբերյալ հասարակական կազմակերպությունը ծանուցվում է փաստաթղթերն ստանալուն հաջորդող </w:t>
      </w:r>
      <w:r w:rsidR="000F0F73" w:rsidRPr="00B70886">
        <w:rPr>
          <w:rFonts w:ascii="GHEA Grapalat" w:hAnsi="GHEA Grapalat" w:cs="GHEA Grapalat"/>
          <w:lang w:val="hy-AM"/>
        </w:rPr>
        <w:t>երկու</w:t>
      </w:r>
      <w:r w:rsidRPr="00B70886">
        <w:rPr>
          <w:rFonts w:ascii="GHEA Grapalat" w:hAnsi="GHEA Grapalat" w:cs="GHEA Grapalat"/>
          <w:lang w:val="hy-AM"/>
        </w:rPr>
        <w:t xml:space="preserve"> աշխատանքային օրվա ընթացքում` իր կողմից ներկա</w:t>
      </w:r>
      <w:r w:rsidR="006634CC">
        <w:rPr>
          <w:rFonts w:ascii="GHEA Grapalat" w:hAnsi="GHEA Grapalat" w:cs="GHEA Grapalat"/>
          <w:lang w:val="hy-AM"/>
        </w:rPr>
        <w:softHyphen/>
      </w:r>
      <w:r w:rsidRPr="00B70886">
        <w:rPr>
          <w:rFonts w:ascii="GHEA Grapalat" w:hAnsi="GHEA Grapalat" w:cs="GHEA Grapalat"/>
          <w:lang w:val="hy-AM"/>
        </w:rPr>
        <w:t>յացված էլեկտրոնային փոստի հասցեով:</w:t>
      </w:r>
    </w:p>
    <w:p w:rsidR="000F0F7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Ներգրավումն անցկացվում է երկու փուլերով: Առաջին փուլում ստուգվում է փաստաթղթերի ամբողջականությունը և համապատասխանությունը: Հասարակական կազմակերպությունների կողմից ներկայացված փաստաթղթերի համապատաս</w:t>
      </w:r>
      <w:r w:rsidR="006634CC">
        <w:rPr>
          <w:rFonts w:ascii="GHEA Grapalat" w:hAnsi="GHEA Grapalat" w:cs="GHEA Grapalat"/>
          <w:lang w:val="hy-AM"/>
        </w:rPr>
        <w:softHyphen/>
      </w:r>
      <w:r w:rsidRPr="00B70886">
        <w:rPr>
          <w:rFonts w:ascii="GHEA Grapalat" w:hAnsi="GHEA Grapalat" w:cs="GHEA Grapalat"/>
          <w:lang w:val="hy-AM"/>
        </w:rPr>
        <w:t>խա</w:t>
      </w:r>
      <w:r w:rsidR="006634CC">
        <w:rPr>
          <w:rFonts w:ascii="GHEA Grapalat" w:hAnsi="GHEA Grapalat" w:cs="GHEA Grapalat"/>
          <w:lang w:val="hy-AM"/>
        </w:rPr>
        <w:softHyphen/>
      </w:r>
      <w:r w:rsidRPr="00B70886">
        <w:rPr>
          <w:rFonts w:ascii="GHEA Grapalat" w:hAnsi="GHEA Grapalat" w:cs="GHEA Grapalat"/>
          <w:lang w:val="hy-AM"/>
        </w:rPr>
        <w:t xml:space="preserve">նությունը </w:t>
      </w:r>
      <w:r w:rsidR="00515C61" w:rsidRPr="00B70886">
        <w:rPr>
          <w:rFonts w:ascii="GHEA Grapalat" w:hAnsi="GHEA Grapalat" w:cs="GHEA Grapalat"/>
          <w:lang w:val="hy-AM"/>
        </w:rPr>
        <w:t xml:space="preserve">սահմանված պահանջներին </w:t>
      </w:r>
      <w:r w:rsidRPr="00B70886">
        <w:rPr>
          <w:rFonts w:ascii="GHEA Grapalat" w:hAnsi="GHEA Grapalat" w:cs="GHEA Grapalat"/>
          <w:lang w:val="hy-AM"/>
        </w:rPr>
        <w:t xml:space="preserve">որոշում է </w:t>
      </w:r>
      <w:r w:rsidR="00515C61" w:rsidRPr="00B70886">
        <w:rPr>
          <w:rFonts w:ascii="GHEA Grapalat" w:hAnsi="GHEA Grapalat" w:cs="GHEA Grapalat"/>
          <w:lang w:val="hy-AM"/>
        </w:rPr>
        <w:t>ա</w:t>
      </w:r>
      <w:r w:rsidR="000F0F73" w:rsidRPr="00B70886">
        <w:rPr>
          <w:rFonts w:ascii="GHEA Grapalat" w:hAnsi="GHEA Grapalat" w:cs="GHEA Grapalat"/>
          <w:lang w:val="hy-AM"/>
        </w:rPr>
        <w:t xml:space="preserve">րդարադատության </w:t>
      </w:r>
      <w:r w:rsidRPr="00B70886">
        <w:rPr>
          <w:rFonts w:ascii="GHEA Grapalat" w:hAnsi="GHEA Grapalat" w:cs="GHEA Grapalat"/>
          <w:lang w:val="hy-AM"/>
        </w:rPr>
        <w:t>նախարա</w:t>
      </w:r>
      <w:r w:rsidR="006634CC">
        <w:rPr>
          <w:rFonts w:ascii="GHEA Grapalat" w:hAnsi="GHEA Grapalat" w:cs="GHEA Grapalat"/>
          <w:lang w:val="hy-AM"/>
        </w:rPr>
        <w:softHyphen/>
      </w:r>
      <w:r w:rsidRPr="00B70886">
        <w:rPr>
          <w:rFonts w:ascii="GHEA Grapalat" w:hAnsi="GHEA Grapalat" w:cs="GHEA Grapalat"/>
          <w:lang w:val="hy-AM"/>
        </w:rPr>
        <w:t>րությունը</w:t>
      </w:r>
      <w:r w:rsidR="000F0F73" w:rsidRPr="00B70886">
        <w:rPr>
          <w:rFonts w:ascii="GHEA Grapalat" w:hAnsi="GHEA Grapalat" w:cs="GHEA Grapalat"/>
          <w:lang w:val="hy-AM"/>
        </w:rPr>
        <w:t>:</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Փաստաթղթերի ամբողջականությունը և համապատասխանությունն ստուգելուց հետո կազմվում է համապատասխան արձանագրություն:</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Փաստաթղթերը թերի լինելու կամ անհրաժեշտ փաստաթղթերի ցանկին չհա</w:t>
      </w:r>
      <w:r w:rsidR="00F45519">
        <w:rPr>
          <w:rFonts w:ascii="GHEA Grapalat" w:hAnsi="GHEA Grapalat" w:cs="GHEA Grapalat"/>
          <w:lang w:val="hy-AM"/>
        </w:rPr>
        <w:softHyphen/>
      </w:r>
      <w:r w:rsidRPr="00B70886">
        <w:rPr>
          <w:rFonts w:ascii="GHEA Grapalat" w:hAnsi="GHEA Grapalat" w:cs="GHEA Grapalat"/>
          <w:lang w:val="hy-AM"/>
        </w:rPr>
        <w:t xml:space="preserve">մապատասխանելու դեպքերում հայտ ներկայացնողը դրա մասին ծանուցվում է </w:t>
      </w:r>
      <w:r w:rsidR="000F0F73" w:rsidRPr="00B70886">
        <w:rPr>
          <w:rFonts w:ascii="GHEA Grapalat" w:hAnsi="GHEA Grapalat" w:cs="GHEA Grapalat"/>
          <w:lang w:val="hy-AM"/>
        </w:rPr>
        <w:t>երկու</w:t>
      </w:r>
      <w:r w:rsidRPr="00B70886">
        <w:rPr>
          <w:rFonts w:ascii="GHEA Grapalat" w:hAnsi="GHEA Grapalat" w:cs="GHEA Grapalat"/>
          <w:lang w:val="hy-AM"/>
        </w:rPr>
        <w:t xml:space="preserve"> </w:t>
      </w:r>
      <w:r w:rsidRPr="00F45519">
        <w:rPr>
          <w:rFonts w:ascii="GHEA Grapalat" w:hAnsi="GHEA Grapalat" w:cs="GHEA Grapalat"/>
          <w:spacing w:val="-2"/>
          <w:lang w:val="hy-AM"/>
        </w:rPr>
        <w:t>աշխատանքային օրվա ընթացքում (հեռախոսով, էլեկտրոնային փոստով կամ գրավոր)</w:t>
      </w:r>
      <w:r w:rsidR="00F45519" w:rsidRPr="00F45519">
        <w:rPr>
          <w:rFonts w:ascii="GHEA Grapalat" w:hAnsi="GHEA Grapalat" w:cs="GHEA Grapalat"/>
          <w:spacing w:val="-2"/>
          <w:lang w:val="hy-AM"/>
        </w:rPr>
        <w:t>,</w:t>
      </w:r>
      <w:r w:rsidRPr="00F45519">
        <w:rPr>
          <w:rFonts w:ascii="GHEA Grapalat" w:hAnsi="GHEA Grapalat" w:cs="GHEA Grapalat"/>
          <w:spacing w:val="-2"/>
          <w:lang w:val="hy-AM"/>
        </w:rPr>
        <w:t xml:space="preserve"> և</w:t>
      </w:r>
      <w:r w:rsidRPr="00B70886">
        <w:rPr>
          <w:rFonts w:ascii="GHEA Grapalat" w:hAnsi="GHEA Grapalat" w:cs="GHEA Grapalat"/>
          <w:lang w:val="hy-AM"/>
        </w:rPr>
        <w:t xml:space="preserve"> նրան տրամադրվում է երկու աշխատանքային օր թերությունները շտկելու համար:</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Սահմանված ժամկետում թերությունները չշտկելու դեպքում հասարակական կազմակերպության ներկայացրած հայտին ընթացք չի տրվում:</w:t>
      </w:r>
    </w:p>
    <w:p w:rsidR="005D0F23" w:rsidRPr="00B70886" w:rsidRDefault="005D0F23" w:rsidP="00A5553E">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Ե</w:t>
      </w:r>
      <w:r w:rsidR="006B4CF0" w:rsidRPr="00B70886">
        <w:rPr>
          <w:rFonts w:ascii="GHEA Grapalat" w:hAnsi="GHEA Grapalat" w:cs="GHEA Grapalat"/>
          <w:lang w:val="hy-AM"/>
        </w:rPr>
        <w:t xml:space="preserve">թե </w:t>
      </w:r>
      <w:r w:rsidRPr="00B70886">
        <w:rPr>
          <w:rFonts w:ascii="GHEA Grapalat" w:hAnsi="GHEA Grapalat" w:cs="GHEA Grapalat"/>
          <w:lang w:val="hy-AM"/>
        </w:rPr>
        <w:t xml:space="preserve">սահմանված չափանիշներին համապատասխանում են առավելագույնը </w:t>
      </w:r>
      <w:r w:rsidR="00DB7416" w:rsidRPr="00B70886">
        <w:rPr>
          <w:rFonts w:ascii="GHEA Grapalat" w:hAnsi="GHEA Grapalat" w:cs="GHEA Grapalat"/>
          <w:lang w:val="hy-AM"/>
        </w:rPr>
        <w:t>7</w:t>
      </w:r>
      <w:r w:rsidR="0083097A" w:rsidRPr="00B70886">
        <w:rPr>
          <w:rFonts w:ascii="GHEA Grapalat" w:hAnsi="GHEA Grapalat" w:cs="GHEA Grapalat"/>
          <w:lang w:val="hy-AM"/>
        </w:rPr>
        <w:t xml:space="preserve"> </w:t>
      </w:r>
      <w:r w:rsidRPr="006634CC">
        <w:rPr>
          <w:rFonts w:ascii="GHEA Grapalat" w:hAnsi="GHEA Grapalat" w:cs="GHEA Grapalat"/>
          <w:spacing w:val="-8"/>
          <w:lang w:val="hy-AM"/>
        </w:rPr>
        <w:t>հասարակական կազմակերպություններ, ապա այդ կազմակերպությունները</w:t>
      </w:r>
      <w:r w:rsidRPr="00B70886">
        <w:rPr>
          <w:rFonts w:ascii="GHEA Grapalat" w:hAnsi="GHEA Grapalat" w:cs="GHEA Grapalat"/>
          <w:lang w:val="hy-AM"/>
        </w:rPr>
        <w:t xml:space="preserve"> փաստա</w:t>
      </w:r>
      <w:r w:rsidR="006634CC">
        <w:rPr>
          <w:rFonts w:ascii="GHEA Grapalat" w:hAnsi="GHEA Grapalat" w:cs="GHEA Grapalat"/>
          <w:lang w:val="hy-AM"/>
        </w:rPr>
        <w:softHyphen/>
      </w:r>
      <w:r w:rsidRPr="00B70886">
        <w:rPr>
          <w:rFonts w:ascii="GHEA Grapalat" w:hAnsi="GHEA Grapalat" w:cs="GHEA Grapalat"/>
          <w:lang w:val="hy-AM"/>
        </w:rPr>
        <w:t>թղթային փուլի արդյունքների հիման վրա ընդգրկվում են խորհրդի կազմում: Ե</w:t>
      </w:r>
      <w:r w:rsidR="006B4CF0" w:rsidRPr="00B70886">
        <w:rPr>
          <w:rFonts w:ascii="GHEA Grapalat" w:hAnsi="GHEA Grapalat" w:cs="GHEA Grapalat"/>
          <w:lang w:val="hy-AM"/>
        </w:rPr>
        <w:t xml:space="preserve">թե </w:t>
      </w:r>
      <w:r w:rsidRPr="00B70886">
        <w:rPr>
          <w:rFonts w:ascii="GHEA Grapalat" w:hAnsi="GHEA Grapalat" w:cs="GHEA Grapalat"/>
          <w:lang w:val="hy-AM"/>
        </w:rPr>
        <w:t xml:space="preserve">սահմանված չափանիշներին համապատասխանում են </w:t>
      </w:r>
      <w:r w:rsidR="00DB7416" w:rsidRPr="00B70886">
        <w:rPr>
          <w:rFonts w:ascii="GHEA Grapalat" w:hAnsi="GHEA Grapalat" w:cs="GHEA Grapalat"/>
          <w:lang w:val="hy-AM"/>
        </w:rPr>
        <w:t>7-</w:t>
      </w:r>
      <w:r w:rsidR="0083097A" w:rsidRPr="00B70886">
        <w:rPr>
          <w:rFonts w:ascii="GHEA Grapalat" w:hAnsi="GHEA Grapalat" w:cs="GHEA Grapalat"/>
          <w:lang w:val="hy-AM"/>
        </w:rPr>
        <w:t xml:space="preserve">ից </w:t>
      </w:r>
      <w:r w:rsidRPr="00B70886">
        <w:rPr>
          <w:rFonts w:ascii="GHEA Grapalat" w:hAnsi="GHEA Grapalat" w:cs="GHEA Grapalat"/>
          <w:lang w:val="hy-AM"/>
        </w:rPr>
        <w:t xml:space="preserve">ավելի հասարակական կազմակերպություններ, ապա անցկացվում է մրցույթի երկրորդ փուլ, որի ժամանակ </w:t>
      </w:r>
      <w:r w:rsidR="00720AFD" w:rsidRPr="00B70886">
        <w:rPr>
          <w:rFonts w:ascii="GHEA Grapalat" w:hAnsi="GHEA Grapalat" w:cs="GHEA Grapalat"/>
          <w:lang w:val="hy-AM"/>
        </w:rPr>
        <w:t>առաջին փուլն անցած կազմակերպություններ</w:t>
      </w:r>
      <w:r w:rsidR="00260756" w:rsidRPr="00B70886">
        <w:rPr>
          <w:rFonts w:ascii="GHEA Grapalat" w:hAnsi="GHEA Grapalat" w:cs="GHEA Grapalat"/>
          <w:lang w:val="hy-AM"/>
        </w:rPr>
        <w:t>ի թեկնածությունները</w:t>
      </w:r>
      <w:r w:rsidR="00720AFD" w:rsidRPr="00B70886">
        <w:rPr>
          <w:rFonts w:ascii="GHEA Grapalat" w:hAnsi="GHEA Grapalat" w:cs="GHEA Grapalat"/>
          <w:lang w:val="hy-AM"/>
        </w:rPr>
        <w:t xml:space="preserve"> քննարկվում են </w:t>
      </w:r>
      <w:r w:rsidR="00F45519">
        <w:rPr>
          <w:rFonts w:ascii="GHEA Grapalat" w:hAnsi="GHEA Grapalat" w:cs="GHEA Grapalat"/>
          <w:spacing w:val="-8"/>
          <w:lang w:val="hy-AM"/>
        </w:rPr>
        <w:t>խ</w:t>
      </w:r>
      <w:r w:rsidR="00720AFD" w:rsidRPr="006634CC">
        <w:rPr>
          <w:rFonts w:ascii="GHEA Grapalat" w:hAnsi="GHEA Grapalat" w:cs="GHEA Grapalat"/>
          <w:spacing w:val="-8"/>
          <w:lang w:val="hy-AM"/>
        </w:rPr>
        <w:t xml:space="preserve">որհրդի նիստում և ըստ խորհրդի առաջարկության ընտրվում </w:t>
      </w:r>
      <w:r w:rsidR="00F45519">
        <w:rPr>
          <w:rFonts w:ascii="GHEA Grapalat" w:hAnsi="GHEA Grapalat" w:cs="GHEA Grapalat"/>
          <w:spacing w:val="-8"/>
          <w:lang w:val="hy-AM"/>
        </w:rPr>
        <w:t>է</w:t>
      </w:r>
      <w:r w:rsidR="00720AFD" w:rsidRPr="006634CC">
        <w:rPr>
          <w:rFonts w:ascii="GHEA Grapalat" w:hAnsi="GHEA Grapalat" w:cs="GHEA Grapalat"/>
          <w:spacing w:val="-8"/>
          <w:lang w:val="hy-AM"/>
        </w:rPr>
        <w:t xml:space="preserve"> </w:t>
      </w:r>
      <w:r w:rsidR="00AF1B8B" w:rsidRPr="006634CC">
        <w:rPr>
          <w:rFonts w:ascii="GHEA Grapalat" w:hAnsi="GHEA Grapalat" w:cs="GHEA Grapalat"/>
          <w:spacing w:val="-8"/>
          <w:lang w:val="hy-AM"/>
        </w:rPr>
        <w:t>7</w:t>
      </w:r>
      <w:r w:rsidR="00AF1B8B" w:rsidRPr="00B70886">
        <w:rPr>
          <w:rFonts w:ascii="GHEA Grapalat" w:hAnsi="GHEA Grapalat" w:cs="GHEA Grapalat"/>
          <w:lang w:val="hy-AM"/>
        </w:rPr>
        <w:t xml:space="preserve"> </w:t>
      </w:r>
      <w:r w:rsidR="00720AFD" w:rsidRPr="00B70886">
        <w:rPr>
          <w:rFonts w:ascii="GHEA Grapalat" w:hAnsi="GHEA Grapalat" w:cs="GHEA Grapalat"/>
          <w:lang w:val="hy-AM"/>
        </w:rPr>
        <w:t>կազմակերպու</w:t>
      </w:r>
      <w:r w:rsidR="006634CC">
        <w:rPr>
          <w:rFonts w:ascii="GHEA Grapalat" w:hAnsi="GHEA Grapalat" w:cs="GHEA Grapalat"/>
          <w:lang w:val="hy-AM"/>
        </w:rPr>
        <w:softHyphen/>
      </w:r>
      <w:r w:rsidR="00720AFD" w:rsidRPr="00B70886">
        <w:rPr>
          <w:rFonts w:ascii="GHEA Grapalat" w:hAnsi="GHEA Grapalat" w:cs="GHEA Grapalat"/>
          <w:lang w:val="hy-AM"/>
        </w:rPr>
        <w:t>թյուն</w:t>
      </w:r>
      <w:r w:rsidR="0083097A" w:rsidRPr="00B70886">
        <w:rPr>
          <w:rFonts w:ascii="GHEA Grapalat" w:hAnsi="GHEA Grapalat" w:cs="GHEA Grapalat"/>
          <w:lang w:val="hy-AM"/>
        </w:rPr>
        <w:t xml:space="preserve">՝ </w:t>
      </w:r>
      <w:r w:rsidR="0083097A" w:rsidRPr="00B70886">
        <w:rPr>
          <w:rFonts w:ascii="GHEA Grapalat" w:hAnsi="GHEA Grapalat" w:cs="GHEA Grapalat"/>
          <w:lang w:val="hy-AM"/>
        </w:rPr>
        <w:lastRenderedPageBreak/>
        <w:t>հաշվի առնելով նաև մարդու իրավունքների ոլորտային ներկայացվածությունն ապա</w:t>
      </w:r>
      <w:r w:rsidR="00176834">
        <w:rPr>
          <w:rFonts w:ascii="GHEA Grapalat" w:hAnsi="GHEA Grapalat" w:cs="GHEA Grapalat"/>
          <w:lang w:val="hy-AM"/>
        </w:rPr>
        <w:softHyphen/>
      </w:r>
      <w:r w:rsidR="0083097A" w:rsidRPr="00B70886">
        <w:rPr>
          <w:rFonts w:ascii="GHEA Grapalat" w:hAnsi="GHEA Grapalat" w:cs="GHEA Grapalat"/>
          <w:lang w:val="hy-AM"/>
        </w:rPr>
        <w:t>հովելու անհրաժեշտությունը</w:t>
      </w:r>
      <w:r w:rsidRPr="00B70886">
        <w:rPr>
          <w:rFonts w:ascii="GHEA Grapalat" w:hAnsi="GHEA Grapalat" w:cs="GHEA Grapalat"/>
          <w:lang w:val="hy-AM"/>
        </w:rPr>
        <w:t>:</w:t>
      </w:r>
    </w:p>
    <w:p w:rsidR="00B45DB6" w:rsidRPr="00B70886" w:rsidRDefault="005D0F23" w:rsidP="00B45DB6">
      <w:pPr>
        <w:pStyle w:val="BodyText"/>
        <w:spacing w:after="0" w:line="360" w:lineRule="auto"/>
        <w:ind w:firstLine="709"/>
        <w:jc w:val="both"/>
        <w:rPr>
          <w:rFonts w:ascii="GHEA Grapalat" w:hAnsi="GHEA Grapalat" w:cs="GHEA Grapalat"/>
          <w:lang w:val="hy-AM"/>
        </w:rPr>
      </w:pPr>
      <w:r w:rsidRPr="00B70886">
        <w:rPr>
          <w:rFonts w:ascii="GHEA Grapalat" w:hAnsi="GHEA Grapalat" w:cs="GHEA Grapalat"/>
          <w:lang w:val="hy-AM"/>
        </w:rPr>
        <w:t xml:space="preserve">Նախարարությունը </w:t>
      </w:r>
      <w:r w:rsidR="00515C61" w:rsidRPr="00B70886">
        <w:rPr>
          <w:rFonts w:ascii="GHEA Grapalat" w:hAnsi="GHEA Grapalat" w:cs="GHEA Grapalat"/>
          <w:lang w:val="hy-AM"/>
        </w:rPr>
        <w:t xml:space="preserve">երեք </w:t>
      </w:r>
      <w:r w:rsidRPr="00B70886">
        <w:rPr>
          <w:rFonts w:ascii="GHEA Grapalat" w:hAnsi="GHEA Grapalat" w:cs="GHEA Grapalat"/>
          <w:lang w:val="hy-AM"/>
        </w:rPr>
        <w:t xml:space="preserve">աշխատանքային օրվա ընթացքում ապահովում է </w:t>
      </w:r>
      <w:r w:rsidRPr="006634CC">
        <w:rPr>
          <w:rFonts w:ascii="GHEA Grapalat" w:hAnsi="GHEA Grapalat" w:cs="GHEA Grapalat"/>
          <w:spacing w:val="-8"/>
          <w:lang w:val="hy-AM"/>
        </w:rPr>
        <w:t>մրցույթի արդյունքների մասին տեղեկատվության տեղադրումը Հայաստանի</w:t>
      </w:r>
      <w:r w:rsidRPr="00B70886">
        <w:rPr>
          <w:rFonts w:ascii="GHEA Grapalat" w:hAnsi="GHEA Grapalat" w:cs="GHEA Grapalat"/>
          <w:lang w:val="hy-AM"/>
        </w:rPr>
        <w:t xml:space="preserve"> Հանրապե</w:t>
      </w:r>
      <w:r w:rsidR="006634CC">
        <w:rPr>
          <w:rFonts w:ascii="GHEA Grapalat" w:hAnsi="GHEA Grapalat" w:cs="GHEA Grapalat"/>
          <w:lang w:val="hy-AM"/>
        </w:rPr>
        <w:softHyphen/>
      </w:r>
      <w:r w:rsidRPr="00B70886">
        <w:rPr>
          <w:rFonts w:ascii="GHEA Grapalat" w:hAnsi="GHEA Grapalat" w:cs="GHEA Grapalat"/>
          <w:lang w:val="hy-AM"/>
        </w:rPr>
        <w:t>տության արդարադատության նախարարության պաշտոնական www.moj.am կայքում:</w:t>
      </w:r>
    </w:p>
    <w:p w:rsidR="005E500F" w:rsidRPr="00B70886" w:rsidRDefault="005E500F" w:rsidP="00F62898">
      <w:pPr>
        <w:pStyle w:val="BodyText"/>
        <w:spacing w:after="0" w:line="240" w:lineRule="auto"/>
        <w:ind w:firstLine="709"/>
        <w:jc w:val="both"/>
        <w:rPr>
          <w:rFonts w:ascii="GHEA Grapalat" w:hAnsi="GHEA Grapalat" w:cs="GHEA Grapalat"/>
          <w:lang w:val="hy-AM"/>
        </w:rPr>
      </w:pPr>
    </w:p>
    <w:p w:rsidR="00745055" w:rsidRPr="00B70886" w:rsidRDefault="00B951DC" w:rsidP="00F62898">
      <w:pPr>
        <w:pStyle w:val="Heading1"/>
        <w:jc w:val="center"/>
        <w:rPr>
          <w:rFonts w:ascii="GHEA Grapalat" w:eastAsia="Arial Unicode MS" w:hAnsi="GHEA Grapalat"/>
          <w:sz w:val="24"/>
          <w:szCs w:val="24"/>
          <w:lang w:val="af-ZA"/>
        </w:rPr>
      </w:pPr>
      <w:bookmarkStart w:id="28" w:name="_Toc22572236"/>
      <w:r w:rsidRPr="00B70886">
        <w:rPr>
          <w:rFonts w:ascii="GHEA Grapalat" w:eastAsia="Arial Unicode MS" w:hAnsi="GHEA Grapalat"/>
          <w:sz w:val="24"/>
          <w:szCs w:val="24"/>
          <w:lang w:val="af-ZA"/>
        </w:rPr>
        <w:t xml:space="preserve">VII. </w:t>
      </w:r>
      <w:r w:rsidR="00745055" w:rsidRPr="00B70886">
        <w:rPr>
          <w:rFonts w:ascii="GHEA Grapalat" w:eastAsia="Arial Unicode MS" w:hAnsi="GHEA Grapalat" w:cs="Sylfaen"/>
          <w:sz w:val="24"/>
          <w:szCs w:val="24"/>
          <w:lang w:val="hy-AM"/>
        </w:rPr>
        <w:t>ՌԱԶՄԱՎԱՐՈՒԹՅԱՆ</w:t>
      </w:r>
      <w:r w:rsidR="00963F90" w:rsidRPr="00B70886">
        <w:rPr>
          <w:rFonts w:ascii="GHEA Grapalat" w:eastAsia="Arial Unicode MS" w:hAnsi="GHEA Grapalat"/>
          <w:sz w:val="24"/>
          <w:szCs w:val="24"/>
          <w:lang w:val="af-ZA"/>
        </w:rPr>
        <w:t xml:space="preserve"> </w:t>
      </w:r>
      <w:r w:rsidR="00963F90" w:rsidRPr="00B70886">
        <w:rPr>
          <w:rFonts w:ascii="GHEA Grapalat" w:eastAsia="Arial Unicode MS" w:hAnsi="GHEA Grapalat" w:cs="Sylfaen"/>
          <w:sz w:val="24"/>
          <w:szCs w:val="24"/>
          <w:lang w:val="hy-AM"/>
        </w:rPr>
        <w:t>ԵՎ</w:t>
      </w:r>
      <w:r w:rsidR="00963F90" w:rsidRPr="00B70886">
        <w:rPr>
          <w:rFonts w:ascii="GHEA Grapalat" w:eastAsia="Arial Unicode MS" w:hAnsi="GHEA Grapalat"/>
          <w:sz w:val="24"/>
          <w:szCs w:val="24"/>
          <w:lang w:val="af-ZA"/>
        </w:rPr>
        <w:t xml:space="preserve"> </w:t>
      </w:r>
      <w:r w:rsidR="00963F90" w:rsidRPr="00B70886">
        <w:rPr>
          <w:rFonts w:ascii="GHEA Grapalat" w:eastAsia="Arial Unicode MS" w:hAnsi="GHEA Grapalat" w:cs="Sylfaen"/>
          <w:sz w:val="24"/>
          <w:szCs w:val="24"/>
          <w:lang w:val="hy-AM"/>
        </w:rPr>
        <w:t>ԳՈՐԾՈՂՈՒԹՅՈՒՆՆԵՐԻ</w:t>
      </w:r>
      <w:r w:rsidR="00963F90" w:rsidRPr="00B70886">
        <w:rPr>
          <w:rFonts w:ascii="GHEA Grapalat" w:eastAsia="Arial Unicode MS" w:hAnsi="GHEA Grapalat"/>
          <w:sz w:val="24"/>
          <w:szCs w:val="24"/>
          <w:lang w:val="af-ZA"/>
        </w:rPr>
        <w:t xml:space="preserve"> </w:t>
      </w:r>
      <w:r w:rsidRPr="00B70886">
        <w:rPr>
          <w:rFonts w:ascii="GHEA Grapalat" w:eastAsia="Arial Unicode MS" w:hAnsi="GHEA Grapalat" w:cs="Sylfaen"/>
          <w:sz w:val="24"/>
          <w:szCs w:val="24"/>
          <w:lang w:val="hy-AM"/>
        </w:rPr>
        <w:t>ԾՐԱԳՐԵՐԻ</w:t>
      </w:r>
      <w:r w:rsidR="00745055" w:rsidRPr="00B70886">
        <w:rPr>
          <w:rFonts w:ascii="GHEA Grapalat" w:eastAsia="Arial Unicode MS" w:hAnsi="GHEA Grapalat"/>
          <w:sz w:val="24"/>
          <w:szCs w:val="24"/>
          <w:lang w:val="af-ZA"/>
        </w:rPr>
        <w:t xml:space="preserve"> </w:t>
      </w:r>
      <w:r w:rsidR="00963F90" w:rsidRPr="00B70886">
        <w:rPr>
          <w:rFonts w:ascii="GHEA Grapalat" w:eastAsia="Arial Unicode MS" w:hAnsi="GHEA Grapalat" w:cs="Sylfaen"/>
          <w:sz w:val="24"/>
          <w:szCs w:val="24"/>
          <w:lang w:val="hy-AM"/>
        </w:rPr>
        <w:t>ԻՐԱԿԱՆԱՑՄԱՆ</w:t>
      </w:r>
      <w:r w:rsidR="00D65A3C" w:rsidRPr="00B70886">
        <w:rPr>
          <w:rFonts w:ascii="GHEA Grapalat" w:eastAsia="Arial Unicode MS" w:hAnsi="GHEA Grapalat"/>
          <w:sz w:val="24"/>
          <w:szCs w:val="24"/>
          <w:lang w:val="af-ZA"/>
        </w:rPr>
        <w:t xml:space="preserve"> </w:t>
      </w:r>
      <w:r w:rsidR="00745055" w:rsidRPr="00B70886">
        <w:rPr>
          <w:rFonts w:ascii="GHEA Grapalat" w:eastAsia="Arial Unicode MS" w:hAnsi="GHEA Grapalat" w:cs="Sylfaen"/>
          <w:sz w:val="24"/>
          <w:szCs w:val="24"/>
          <w:lang w:val="hy-AM"/>
        </w:rPr>
        <w:t>ՖԻՆԱՆՍԱԿԱՆ</w:t>
      </w:r>
      <w:r w:rsidR="00745055" w:rsidRPr="00B70886">
        <w:rPr>
          <w:rFonts w:ascii="GHEA Grapalat" w:eastAsia="Arial Unicode MS" w:hAnsi="GHEA Grapalat"/>
          <w:sz w:val="24"/>
          <w:szCs w:val="24"/>
          <w:lang w:val="af-ZA"/>
        </w:rPr>
        <w:t xml:space="preserve"> </w:t>
      </w:r>
      <w:r w:rsidR="00745055" w:rsidRPr="00B70886">
        <w:rPr>
          <w:rFonts w:ascii="GHEA Grapalat" w:eastAsia="Arial Unicode MS" w:hAnsi="GHEA Grapalat" w:cs="Sylfaen"/>
          <w:sz w:val="24"/>
          <w:szCs w:val="24"/>
          <w:lang w:val="hy-AM"/>
        </w:rPr>
        <w:t>ՄԻՋՈՑՆԵՐԸ</w:t>
      </w:r>
      <w:bookmarkEnd w:id="28"/>
    </w:p>
    <w:p w:rsidR="00420550" w:rsidRPr="00B70886" w:rsidRDefault="00420550" w:rsidP="00420550">
      <w:pPr>
        <w:pStyle w:val="ListParagraph"/>
        <w:tabs>
          <w:tab w:val="left" w:pos="540"/>
          <w:tab w:val="left" w:pos="567"/>
          <w:tab w:val="left" w:pos="709"/>
          <w:tab w:val="left" w:pos="1134"/>
          <w:tab w:val="left" w:pos="3960"/>
        </w:tabs>
        <w:autoSpaceDE w:val="0"/>
        <w:autoSpaceDN w:val="0"/>
        <w:adjustRightInd w:val="0"/>
        <w:spacing w:after="0" w:line="360" w:lineRule="auto"/>
        <w:ind w:left="540"/>
        <w:jc w:val="center"/>
        <w:rPr>
          <w:rFonts w:ascii="GHEA Grapalat" w:eastAsia="Arial Unicode MS" w:hAnsi="GHEA Grapalat" w:cs="DejaVu Sans"/>
          <w:b/>
          <w:sz w:val="24"/>
          <w:szCs w:val="24"/>
          <w:lang w:val="af-ZA"/>
        </w:rPr>
      </w:pPr>
    </w:p>
    <w:p w:rsidR="00745055" w:rsidRPr="00B70886" w:rsidRDefault="00745055" w:rsidP="00F45519">
      <w:pPr>
        <w:pStyle w:val="ListParagraph"/>
        <w:tabs>
          <w:tab w:val="left" w:pos="540"/>
          <w:tab w:val="left" w:pos="567"/>
          <w:tab w:val="left" w:pos="709"/>
          <w:tab w:val="left" w:pos="1134"/>
          <w:tab w:val="left" w:pos="3960"/>
        </w:tabs>
        <w:autoSpaceDE w:val="0"/>
        <w:autoSpaceDN w:val="0"/>
        <w:adjustRightInd w:val="0"/>
        <w:spacing w:after="0" w:line="360" w:lineRule="auto"/>
        <w:ind w:left="0" w:firstLine="709"/>
        <w:jc w:val="both"/>
        <w:rPr>
          <w:rFonts w:ascii="GHEA Grapalat" w:eastAsia="Arial Unicode MS" w:hAnsi="GHEA Grapalat" w:cs="DejaVu Sans"/>
          <w:sz w:val="24"/>
          <w:szCs w:val="24"/>
          <w:lang w:val="af-ZA"/>
        </w:rPr>
      </w:pPr>
      <w:r w:rsidRPr="00B70886">
        <w:rPr>
          <w:rFonts w:ascii="GHEA Grapalat" w:eastAsia="Arial Unicode MS" w:hAnsi="GHEA Grapalat" w:cs="DejaVu Sans"/>
          <w:sz w:val="24"/>
          <w:szCs w:val="24"/>
          <w:lang w:val="hy-AM"/>
        </w:rPr>
        <w:t>Ռազմավարության</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lang w:val="hy-AM"/>
        </w:rPr>
        <w:t>ներդրումն</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lang w:val="hy-AM"/>
        </w:rPr>
        <w:t>ապահովող</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lang w:val="hy-AM"/>
        </w:rPr>
        <w:t>ֆինանսավորումն</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lang w:val="hy-AM"/>
        </w:rPr>
        <w:t>ակնկալվում</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lang w:val="hy-AM"/>
        </w:rPr>
        <w:t>է</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lang w:val="hy-AM"/>
        </w:rPr>
        <w:t>հետևյալ</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lang w:val="hy-AM"/>
        </w:rPr>
        <w:t>աղբյուրներից</w:t>
      </w:r>
      <w:r w:rsidR="00F45519">
        <w:rPr>
          <w:rFonts w:ascii="GHEA Grapalat" w:eastAsia="Arial Unicode MS" w:hAnsi="GHEA Grapalat" w:cs="DejaVu Sans"/>
          <w:sz w:val="24"/>
          <w:szCs w:val="24"/>
          <w:lang w:val="af-ZA"/>
        </w:rPr>
        <w:t>՝</w:t>
      </w:r>
    </w:p>
    <w:p w:rsidR="00745055" w:rsidRPr="00B70886" w:rsidRDefault="00B951DC" w:rsidP="00F45519">
      <w:pPr>
        <w:pStyle w:val="ListParagraph"/>
        <w:tabs>
          <w:tab w:val="left" w:pos="540"/>
          <w:tab w:val="left" w:pos="567"/>
          <w:tab w:val="left" w:pos="709"/>
          <w:tab w:val="left" w:pos="1134"/>
          <w:tab w:val="left" w:pos="3960"/>
        </w:tabs>
        <w:autoSpaceDE w:val="0"/>
        <w:autoSpaceDN w:val="0"/>
        <w:adjustRightInd w:val="0"/>
        <w:spacing w:after="0" w:line="360" w:lineRule="auto"/>
        <w:ind w:left="0" w:firstLine="709"/>
        <w:jc w:val="both"/>
        <w:rPr>
          <w:rFonts w:ascii="GHEA Grapalat" w:eastAsia="Arial Unicode MS" w:hAnsi="GHEA Grapalat" w:cs="DejaVu Sans"/>
          <w:sz w:val="24"/>
          <w:szCs w:val="24"/>
          <w:lang w:val="af-ZA"/>
        </w:rPr>
      </w:pPr>
      <w:r w:rsidRPr="00B70886">
        <w:rPr>
          <w:rFonts w:ascii="GHEA Grapalat" w:eastAsia="Arial Unicode MS" w:hAnsi="GHEA Grapalat" w:cs="DejaVu Sans"/>
          <w:sz w:val="24"/>
          <w:szCs w:val="24"/>
          <w:lang w:val="af-ZA"/>
        </w:rPr>
        <w:t xml:space="preserve">1) </w:t>
      </w:r>
      <w:r w:rsidR="00745055" w:rsidRPr="00B70886">
        <w:rPr>
          <w:rFonts w:ascii="GHEA Grapalat" w:eastAsia="Arial Unicode MS" w:hAnsi="GHEA Grapalat" w:cs="DejaVu Sans"/>
          <w:sz w:val="24"/>
          <w:szCs w:val="24"/>
        </w:rPr>
        <w:t>Հայաստանի</w:t>
      </w:r>
      <w:r w:rsidR="00745055" w:rsidRPr="00B70886">
        <w:rPr>
          <w:rFonts w:ascii="GHEA Grapalat" w:eastAsia="Arial Unicode MS" w:hAnsi="GHEA Grapalat" w:cs="DejaVu Sans"/>
          <w:sz w:val="24"/>
          <w:szCs w:val="24"/>
          <w:lang w:val="af-ZA"/>
        </w:rPr>
        <w:t xml:space="preserve"> </w:t>
      </w:r>
      <w:r w:rsidR="00745055" w:rsidRPr="00B70886">
        <w:rPr>
          <w:rFonts w:ascii="GHEA Grapalat" w:eastAsia="Arial Unicode MS" w:hAnsi="GHEA Grapalat" w:cs="DejaVu Sans"/>
          <w:sz w:val="24"/>
          <w:szCs w:val="24"/>
        </w:rPr>
        <w:t>Հանրապետության</w:t>
      </w:r>
      <w:r w:rsidR="00745055" w:rsidRPr="00B70886">
        <w:rPr>
          <w:rFonts w:ascii="GHEA Grapalat" w:eastAsia="Arial Unicode MS" w:hAnsi="GHEA Grapalat" w:cs="DejaVu Sans"/>
          <w:sz w:val="24"/>
          <w:szCs w:val="24"/>
          <w:lang w:val="af-ZA"/>
        </w:rPr>
        <w:t xml:space="preserve"> </w:t>
      </w:r>
      <w:r w:rsidR="00745055" w:rsidRPr="00B70886">
        <w:rPr>
          <w:rFonts w:ascii="GHEA Grapalat" w:eastAsia="Arial Unicode MS" w:hAnsi="GHEA Grapalat" w:cs="DejaVu Sans"/>
          <w:sz w:val="24"/>
          <w:szCs w:val="24"/>
        </w:rPr>
        <w:t>պետական</w:t>
      </w:r>
      <w:r w:rsidR="00745055" w:rsidRPr="00B70886">
        <w:rPr>
          <w:rFonts w:ascii="GHEA Grapalat" w:eastAsia="Arial Unicode MS" w:hAnsi="GHEA Grapalat" w:cs="DejaVu Sans"/>
          <w:sz w:val="24"/>
          <w:szCs w:val="24"/>
          <w:lang w:val="af-ZA"/>
        </w:rPr>
        <w:t xml:space="preserve"> </w:t>
      </w:r>
      <w:r w:rsidR="00745055" w:rsidRPr="00B70886">
        <w:rPr>
          <w:rFonts w:ascii="GHEA Grapalat" w:eastAsia="Arial Unicode MS" w:hAnsi="GHEA Grapalat" w:cs="DejaVu Sans"/>
          <w:sz w:val="24"/>
          <w:szCs w:val="24"/>
        </w:rPr>
        <w:t>բյուջե</w:t>
      </w:r>
      <w:r w:rsidR="00745055" w:rsidRPr="00B70886">
        <w:rPr>
          <w:rFonts w:ascii="GHEA Grapalat" w:eastAsia="Arial Unicode MS" w:hAnsi="GHEA Grapalat" w:cs="DejaVu Sans"/>
          <w:sz w:val="24"/>
          <w:szCs w:val="24"/>
          <w:lang w:val="af-ZA"/>
        </w:rPr>
        <w:t xml:space="preserve"> (</w:t>
      </w:r>
      <w:r w:rsidR="00745055" w:rsidRPr="00B70886">
        <w:rPr>
          <w:rFonts w:ascii="GHEA Grapalat" w:eastAsia="Arial Unicode MS" w:hAnsi="GHEA Grapalat" w:cs="DejaVu Sans"/>
          <w:sz w:val="24"/>
          <w:szCs w:val="24"/>
        </w:rPr>
        <w:t>Հայաստանի</w:t>
      </w:r>
      <w:r w:rsidR="00745055" w:rsidRPr="00B70886">
        <w:rPr>
          <w:rFonts w:ascii="GHEA Grapalat" w:eastAsia="Arial Unicode MS" w:hAnsi="GHEA Grapalat" w:cs="DejaVu Sans"/>
          <w:sz w:val="24"/>
          <w:szCs w:val="24"/>
          <w:lang w:val="af-ZA"/>
        </w:rPr>
        <w:t xml:space="preserve"> </w:t>
      </w:r>
      <w:r w:rsidR="00745055" w:rsidRPr="00B70886">
        <w:rPr>
          <w:rFonts w:ascii="GHEA Grapalat" w:eastAsia="Arial Unicode MS" w:hAnsi="GHEA Grapalat" w:cs="DejaVu Sans"/>
          <w:sz w:val="24"/>
          <w:szCs w:val="24"/>
        </w:rPr>
        <w:t>Հանրապե</w:t>
      </w:r>
      <w:r w:rsidR="006634CC" w:rsidRPr="005E7DF0">
        <w:rPr>
          <w:rFonts w:ascii="GHEA Grapalat" w:eastAsia="Arial Unicode MS" w:hAnsi="GHEA Grapalat" w:cs="DejaVu Sans"/>
          <w:sz w:val="24"/>
          <w:szCs w:val="24"/>
          <w:lang w:val="af-ZA"/>
        </w:rPr>
        <w:softHyphen/>
      </w:r>
      <w:r w:rsidR="00745055" w:rsidRPr="006634CC">
        <w:rPr>
          <w:rFonts w:ascii="GHEA Grapalat" w:eastAsia="Arial Unicode MS" w:hAnsi="GHEA Grapalat" w:cs="DejaVu Sans"/>
          <w:spacing w:val="-8"/>
          <w:sz w:val="24"/>
          <w:szCs w:val="24"/>
        </w:rPr>
        <w:t>տու</w:t>
      </w:r>
      <w:r w:rsidR="006634CC" w:rsidRPr="005E7DF0">
        <w:rPr>
          <w:rFonts w:ascii="GHEA Grapalat" w:eastAsia="Arial Unicode MS" w:hAnsi="GHEA Grapalat" w:cs="DejaVu Sans"/>
          <w:spacing w:val="-8"/>
          <w:sz w:val="24"/>
          <w:szCs w:val="24"/>
          <w:lang w:val="af-ZA"/>
        </w:rPr>
        <w:softHyphen/>
      </w:r>
      <w:r w:rsidR="00745055" w:rsidRPr="006634CC">
        <w:rPr>
          <w:rFonts w:ascii="GHEA Grapalat" w:eastAsia="Arial Unicode MS" w:hAnsi="GHEA Grapalat" w:cs="DejaVu Sans"/>
          <w:spacing w:val="-8"/>
          <w:sz w:val="24"/>
          <w:szCs w:val="24"/>
        </w:rPr>
        <w:t>թյան</w:t>
      </w:r>
      <w:r w:rsidR="00745055" w:rsidRPr="006634CC">
        <w:rPr>
          <w:rFonts w:ascii="GHEA Grapalat" w:eastAsia="Arial Unicode MS" w:hAnsi="GHEA Grapalat" w:cs="DejaVu Sans"/>
          <w:spacing w:val="-8"/>
          <w:sz w:val="24"/>
          <w:szCs w:val="24"/>
          <w:lang w:val="af-ZA"/>
        </w:rPr>
        <w:t xml:space="preserve"> </w:t>
      </w:r>
      <w:r w:rsidR="00745055" w:rsidRPr="006634CC">
        <w:rPr>
          <w:rFonts w:ascii="GHEA Grapalat" w:eastAsia="Arial Unicode MS" w:hAnsi="GHEA Grapalat" w:cs="DejaVu Sans"/>
          <w:spacing w:val="-8"/>
          <w:sz w:val="24"/>
          <w:szCs w:val="24"/>
        </w:rPr>
        <w:t>պետական</w:t>
      </w:r>
      <w:r w:rsidR="00745055" w:rsidRPr="006634CC">
        <w:rPr>
          <w:rFonts w:ascii="GHEA Grapalat" w:eastAsia="Arial Unicode MS" w:hAnsi="GHEA Grapalat" w:cs="DejaVu Sans"/>
          <w:spacing w:val="-8"/>
          <w:sz w:val="24"/>
          <w:szCs w:val="24"/>
          <w:lang w:val="af-ZA"/>
        </w:rPr>
        <w:t xml:space="preserve"> </w:t>
      </w:r>
      <w:r w:rsidR="00745055" w:rsidRPr="006634CC">
        <w:rPr>
          <w:rFonts w:ascii="GHEA Grapalat" w:eastAsia="Arial Unicode MS" w:hAnsi="GHEA Grapalat" w:cs="DejaVu Sans"/>
          <w:spacing w:val="-8"/>
          <w:sz w:val="24"/>
          <w:szCs w:val="24"/>
        </w:rPr>
        <w:t>բյուջեից՝</w:t>
      </w:r>
      <w:r w:rsidR="00745055" w:rsidRPr="006634CC">
        <w:rPr>
          <w:rFonts w:ascii="GHEA Grapalat" w:eastAsia="Arial Unicode MS" w:hAnsi="GHEA Grapalat" w:cs="DejaVu Sans"/>
          <w:spacing w:val="-8"/>
          <w:sz w:val="24"/>
          <w:szCs w:val="24"/>
          <w:lang w:val="af-ZA"/>
        </w:rPr>
        <w:t xml:space="preserve"> </w:t>
      </w:r>
      <w:r w:rsidR="00745055" w:rsidRPr="006634CC">
        <w:rPr>
          <w:rFonts w:ascii="GHEA Grapalat" w:eastAsia="Arial Unicode MS" w:hAnsi="GHEA Grapalat" w:cs="DejaVu Sans"/>
          <w:spacing w:val="-8"/>
          <w:sz w:val="24"/>
          <w:szCs w:val="24"/>
        </w:rPr>
        <w:t>շահագրգիռ</w:t>
      </w:r>
      <w:r w:rsidR="00745055" w:rsidRPr="006634CC">
        <w:rPr>
          <w:rFonts w:ascii="GHEA Grapalat" w:eastAsia="Arial Unicode MS" w:hAnsi="GHEA Grapalat" w:cs="DejaVu Sans"/>
          <w:spacing w:val="-8"/>
          <w:sz w:val="24"/>
          <w:szCs w:val="24"/>
          <w:lang w:val="af-ZA"/>
        </w:rPr>
        <w:t xml:space="preserve"> </w:t>
      </w:r>
      <w:r w:rsidR="00BB1231" w:rsidRPr="006634CC">
        <w:rPr>
          <w:rFonts w:ascii="GHEA Grapalat" w:eastAsia="Arial Unicode MS" w:hAnsi="GHEA Grapalat" w:cs="DejaVu Sans"/>
          <w:spacing w:val="-8"/>
          <w:sz w:val="24"/>
          <w:szCs w:val="24"/>
          <w:lang w:val="hy-AM"/>
        </w:rPr>
        <w:t>մարմիններին</w:t>
      </w:r>
      <w:r w:rsidR="00745055" w:rsidRPr="006634CC">
        <w:rPr>
          <w:rFonts w:ascii="GHEA Grapalat" w:eastAsia="Arial Unicode MS" w:hAnsi="GHEA Grapalat" w:cs="DejaVu Sans"/>
          <w:spacing w:val="-8"/>
          <w:sz w:val="24"/>
          <w:szCs w:val="24"/>
          <w:lang w:val="af-ZA"/>
        </w:rPr>
        <w:t xml:space="preserve"> </w:t>
      </w:r>
      <w:r w:rsidR="00745055" w:rsidRPr="006634CC">
        <w:rPr>
          <w:rFonts w:ascii="GHEA Grapalat" w:eastAsia="Arial Unicode MS" w:hAnsi="GHEA Grapalat" w:cs="DejaVu Sans"/>
          <w:spacing w:val="-8"/>
          <w:sz w:val="24"/>
          <w:szCs w:val="24"/>
        </w:rPr>
        <w:t>տրամադրվող</w:t>
      </w:r>
      <w:r w:rsidR="00745055" w:rsidRPr="00B70886">
        <w:rPr>
          <w:rFonts w:ascii="GHEA Grapalat" w:eastAsia="Arial Unicode MS" w:hAnsi="GHEA Grapalat" w:cs="DejaVu Sans"/>
          <w:sz w:val="24"/>
          <w:szCs w:val="24"/>
          <w:lang w:val="af-ZA"/>
        </w:rPr>
        <w:t xml:space="preserve"> </w:t>
      </w:r>
      <w:r w:rsidR="00745055" w:rsidRPr="00B70886">
        <w:rPr>
          <w:rFonts w:ascii="GHEA Grapalat" w:eastAsia="Arial Unicode MS" w:hAnsi="GHEA Grapalat" w:cs="DejaVu Sans"/>
          <w:sz w:val="24"/>
          <w:szCs w:val="24"/>
        </w:rPr>
        <w:t>միջոցների</w:t>
      </w:r>
      <w:r w:rsidR="00745055" w:rsidRPr="00B70886">
        <w:rPr>
          <w:rFonts w:ascii="GHEA Grapalat" w:eastAsia="Arial Unicode MS" w:hAnsi="GHEA Grapalat" w:cs="DejaVu Sans"/>
          <w:sz w:val="24"/>
          <w:szCs w:val="24"/>
          <w:lang w:val="af-ZA"/>
        </w:rPr>
        <w:t xml:space="preserve"> </w:t>
      </w:r>
      <w:r w:rsidR="00745055" w:rsidRPr="00B70886">
        <w:rPr>
          <w:rFonts w:ascii="GHEA Grapalat" w:eastAsia="Arial Unicode MS" w:hAnsi="GHEA Grapalat" w:cs="DejaVu Sans"/>
          <w:sz w:val="24"/>
          <w:szCs w:val="24"/>
        </w:rPr>
        <w:t>շրջանակում</w:t>
      </w:r>
      <w:r w:rsidR="00F45519">
        <w:rPr>
          <w:rFonts w:ascii="GHEA Grapalat" w:eastAsia="Arial Unicode MS" w:hAnsi="GHEA Grapalat" w:cs="DejaVu Sans"/>
          <w:sz w:val="24"/>
          <w:szCs w:val="24"/>
          <w:lang w:val="af-ZA"/>
        </w:rPr>
        <w:t>).</w:t>
      </w:r>
    </w:p>
    <w:p w:rsidR="00745055" w:rsidRPr="00B70886" w:rsidRDefault="00745055" w:rsidP="00F45519">
      <w:pPr>
        <w:pStyle w:val="ListParagraph"/>
        <w:tabs>
          <w:tab w:val="left" w:pos="540"/>
          <w:tab w:val="left" w:pos="567"/>
          <w:tab w:val="left" w:pos="709"/>
          <w:tab w:val="left" w:pos="1134"/>
          <w:tab w:val="left" w:pos="3960"/>
        </w:tabs>
        <w:autoSpaceDE w:val="0"/>
        <w:autoSpaceDN w:val="0"/>
        <w:adjustRightInd w:val="0"/>
        <w:spacing w:after="0" w:line="360" w:lineRule="auto"/>
        <w:ind w:left="0" w:firstLine="709"/>
        <w:jc w:val="both"/>
        <w:rPr>
          <w:rFonts w:ascii="GHEA Grapalat" w:eastAsia="Arial Unicode MS" w:hAnsi="GHEA Grapalat" w:cs="DejaVu Sans"/>
          <w:sz w:val="24"/>
          <w:szCs w:val="24"/>
          <w:lang w:val="af-ZA"/>
        </w:rPr>
      </w:pPr>
      <w:r w:rsidRPr="00B70886">
        <w:rPr>
          <w:rFonts w:ascii="GHEA Grapalat" w:eastAsia="Arial Unicode MS" w:hAnsi="GHEA Grapalat" w:cs="DejaVu Sans"/>
          <w:sz w:val="24"/>
          <w:szCs w:val="24"/>
          <w:lang w:val="af-ZA"/>
        </w:rPr>
        <w:t xml:space="preserve">2) </w:t>
      </w:r>
      <w:r w:rsidR="00176834">
        <w:rPr>
          <w:rFonts w:ascii="GHEA Grapalat" w:eastAsia="Arial Unicode MS" w:hAnsi="GHEA Grapalat" w:cs="DejaVu Sans"/>
          <w:sz w:val="24"/>
          <w:szCs w:val="24"/>
        </w:rPr>
        <w:t>մ</w:t>
      </w:r>
      <w:r w:rsidRPr="00B70886">
        <w:rPr>
          <w:rFonts w:ascii="GHEA Grapalat" w:eastAsia="Arial Unicode MS" w:hAnsi="GHEA Grapalat" w:cs="DejaVu Sans"/>
          <w:sz w:val="24"/>
          <w:szCs w:val="24"/>
        </w:rPr>
        <w:t>իջազգային</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rPr>
        <w:t>կազմակերպությունների</w:t>
      </w:r>
      <w:r w:rsidR="00A67BD9" w:rsidRPr="00B70886">
        <w:rPr>
          <w:rFonts w:ascii="GHEA Grapalat" w:eastAsia="Arial Unicode MS" w:hAnsi="GHEA Grapalat" w:cs="DejaVu Sans"/>
          <w:sz w:val="24"/>
          <w:szCs w:val="24"/>
          <w:lang w:val="hy-AM"/>
        </w:rPr>
        <w:t xml:space="preserve"> կամ օտարերկրյա պետությունների</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rPr>
        <w:t>կողմից</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rPr>
        <w:t>նպատակային</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rPr>
        <w:t>ֆինանսավորում</w:t>
      </w:r>
      <w:r w:rsidR="00F45519">
        <w:rPr>
          <w:rFonts w:ascii="GHEA Grapalat" w:eastAsia="Arial Unicode MS" w:hAnsi="GHEA Grapalat" w:cs="DejaVu Sans"/>
          <w:sz w:val="24"/>
          <w:szCs w:val="24"/>
          <w:lang w:val="af-ZA"/>
        </w:rPr>
        <w:t>.</w:t>
      </w:r>
    </w:p>
    <w:p w:rsidR="00745055" w:rsidRPr="00B70886" w:rsidRDefault="00745055" w:rsidP="00F45519">
      <w:pPr>
        <w:pStyle w:val="ListParagraph"/>
        <w:tabs>
          <w:tab w:val="left" w:pos="540"/>
          <w:tab w:val="left" w:pos="567"/>
          <w:tab w:val="left" w:pos="709"/>
          <w:tab w:val="left" w:pos="1134"/>
          <w:tab w:val="left" w:pos="3960"/>
        </w:tabs>
        <w:autoSpaceDE w:val="0"/>
        <w:autoSpaceDN w:val="0"/>
        <w:adjustRightInd w:val="0"/>
        <w:spacing w:after="0" w:line="360" w:lineRule="auto"/>
        <w:ind w:left="0" w:firstLine="709"/>
        <w:jc w:val="both"/>
        <w:rPr>
          <w:rFonts w:ascii="GHEA Grapalat" w:eastAsia="Arial Unicode MS" w:hAnsi="GHEA Grapalat" w:cs="DejaVu Sans"/>
          <w:sz w:val="24"/>
          <w:szCs w:val="24"/>
          <w:lang w:val="af-ZA"/>
        </w:rPr>
      </w:pPr>
      <w:r w:rsidRPr="00B70886">
        <w:rPr>
          <w:rFonts w:ascii="GHEA Grapalat" w:eastAsia="Arial Unicode MS" w:hAnsi="GHEA Grapalat" w:cs="DejaVu Sans"/>
          <w:sz w:val="24"/>
          <w:szCs w:val="24"/>
          <w:lang w:val="af-ZA"/>
        </w:rPr>
        <w:t xml:space="preserve">3) </w:t>
      </w:r>
      <w:r w:rsidR="00176834">
        <w:rPr>
          <w:rFonts w:ascii="GHEA Grapalat" w:eastAsia="Arial Unicode MS" w:hAnsi="GHEA Grapalat" w:cs="DejaVu Sans"/>
          <w:sz w:val="24"/>
          <w:szCs w:val="24"/>
        </w:rPr>
        <w:t>հ</w:t>
      </w:r>
      <w:r w:rsidRPr="00B70886">
        <w:rPr>
          <w:rFonts w:ascii="GHEA Grapalat" w:eastAsia="Arial Unicode MS" w:hAnsi="GHEA Grapalat" w:cs="DejaVu Sans"/>
          <w:sz w:val="24"/>
          <w:szCs w:val="24"/>
        </w:rPr>
        <w:t>ասարակական</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rPr>
        <w:t>կազմակերպությունների</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rPr>
        <w:t>կողմից</w:t>
      </w:r>
      <w:r w:rsidRPr="00B70886">
        <w:rPr>
          <w:rFonts w:ascii="GHEA Grapalat" w:eastAsia="Arial Unicode MS" w:hAnsi="GHEA Grapalat" w:cs="DejaVu Sans"/>
          <w:sz w:val="24"/>
          <w:szCs w:val="24"/>
          <w:lang w:val="af-ZA"/>
        </w:rPr>
        <w:t xml:space="preserve"> </w:t>
      </w:r>
      <w:r w:rsidR="0047716B" w:rsidRPr="00B70886">
        <w:rPr>
          <w:rFonts w:ascii="GHEA Grapalat" w:eastAsia="Arial Unicode MS" w:hAnsi="GHEA Grapalat" w:cs="DejaVu Sans"/>
          <w:sz w:val="24"/>
          <w:szCs w:val="24"/>
          <w:lang w:val="af-ZA"/>
        </w:rPr>
        <w:t xml:space="preserve">ռազմավարության և դրանից բխող գործողությունների իրականացման </w:t>
      </w:r>
      <w:r w:rsidRPr="00B70886">
        <w:rPr>
          <w:rFonts w:ascii="GHEA Grapalat" w:eastAsia="Arial Unicode MS" w:hAnsi="GHEA Grapalat" w:cs="DejaVu Sans"/>
          <w:sz w:val="24"/>
          <w:szCs w:val="24"/>
        </w:rPr>
        <w:t>նպատակային</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rPr>
        <w:t>ֆինանսավորում</w:t>
      </w:r>
      <w:r w:rsidR="00F45519">
        <w:rPr>
          <w:rFonts w:ascii="GHEA Grapalat" w:eastAsia="Arial Unicode MS" w:hAnsi="GHEA Grapalat" w:cs="DejaVu Sans"/>
          <w:sz w:val="24"/>
          <w:szCs w:val="24"/>
          <w:lang w:val="af-ZA"/>
        </w:rPr>
        <w:t>.</w:t>
      </w:r>
    </w:p>
    <w:p w:rsidR="00745055" w:rsidRPr="00B70886" w:rsidRDefault="00745055" w:rsidP="00F45519">
      <w:pPr>
        <w:pStyle w:val="ListParagraph"/>
        <w:tabs>
          <w:tab w:val="left" w:pos="540"/>
          <w:tab w:val="left" w:pos="567"/>
          <w:tab w:val="left" w:pos="709"/>
          <w:tab w:val="left" w:pos="1134"/>
          <w:tab w:val="left" w:pos="3960"/>
        </w:tabs>
        <w:autoSpaceDE w:val="0"/>
        <w:autoSpaceDN w:val="0"/>
        <w:adjustRightInd w:val="0"/>
        <w:spacing w:after="0" w:line="360" w:lineRule="auto"/>
        <w:ind w:left="0" w:firstLine="709"/>
        <w:jc w:val="both"/>
        <w:rPr>
          <w:rFonts w:ascii="GHEA Grapalat" w:eastAsia="Arial Unicode MS" w:hAnsi="GHEA Grapalat" w:cs="DejaVu Sans"/>
          <w:sz w:val="24"/>
          <w:szCs w:val="24"/>
          <w:lang w:val="af-ZA"/>
        </w:rPr>
      </w:pPr>
      <w:r w:rsidRPr="00B70886">
        <w:rPr>
          <w:rFonts w:ascii="GHEA Grapalat" w:eastAsia="Arial Unicode MS" w:hAnsi="GHEA Grapalat" w:cs="DejaVu Sans"/>
          <w:sz w:val="24"/>
          <w:szCs w:val="24"/>
          <w:lang w:val="af-ZA"/>
        </w:rPr>
        <w:t xml:space="preserve">4) </w:t>
      </w:r>
      <w:r w:rsidRPr="00B70886">
        <w:rPr>
          <w:rFonts w:ascii="GHEA Grapalat" w:eastAsia="Arial Unicode MS" w:hAnsi="GHEA Grapalat" w:cs="DejaVu Sans"/>
          <w:sz w:val="24"/>
          <w:szCs w:val="24"/>
        </w:rPr>
        <w:t>Հայաստանի</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rPr>
        <w:t>Հանրապետության</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rPr>
        <w:t>օրենքով</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rPr>
        <w:t>չարգելված</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rPr>
        <w:t>այլ</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rPr>
        <w:t>ֆինանսական</w:t>
      </w:r>
      <w:r w:rsidRPr="00B70886">
        <w:rPr>
          <w:rFonts w:ascii="GHEA Grapalat" w:eastAsia="Arial Unicode MS" w:hAnsi="GHEA Grapalat" w:cs="DejaVu Sans"/>
          <w:sz w:val="24"/>
          <w:szCs w:val="24"/>
          <w:lang w:val="af-ZA"/>
        </w:rPr>
        <w:t xml:space="preserve"> </w:t>
      </w:r>
      <w:r w:rsidRPr="00B70886">
        <w:rPr>
          <w:rFonts w:ascii="GHEA Grapalat" w:eastAsia="Arial Unicode MS" w:hAnsi="GHEA Grapalat" w:cs="DejaVu Sans"/>
          <w:sz w:val="24"/>
          <w:szCs w:val="24"/>
        </w:rPr>
        <w:t>աղբյուրներ</w:t>
      </w:r>
      <w:r w:rsidRPr="00B70886">
        <w:rPr>
          <w:rFonts w:ascii="GHEA Grapalat" w:eastAsia="Arial Unicode MS" w:hAnsi="GHEA Grapalat" w:cs="DejaVu Sans"/>
          <w:sz w:val="24"/>
          <w:szCs w:val="24"/>
          <w:lang w:val="af-ZA"/>
        </w:rPr>
        <w:t>:</w:t>
      </w:r>
    </w:p>
    <w:p w:rsidR="005C752B" w:rsidRPr="006634CC" w:rsidRDefault="005C752B" w:rsidP="00B951DC">
      <w:pPr>
        <w:pStyle w:val="ListParagraph"/>
        <w:tabs>
          <w:tab w:val="left" w:pos="540"/>
          <w:tab w:val="left" w:pos="567"/>
          <w:tab w:val="left" w:pos="709"/>
          <w:tab w:val="left" w:pos="1134"/>
          <w:tab w:val="left" w:pos="3960"/>
        </w:tabs>
        <w:autoSpaceDE w:val="0"/>
        <w:autoSpaceDN w:val="0"/>
        <w:adjustRightInd w:val="0"/>
        <w:spacing w:after="0" w:line="360" w:lineRule="auto"/>
        <w:ind w:left="0"/>
        <w:jc w:val="both"/>
        <w:rPr>
          <w:rFonts w:ascii="GHEA Grapalat" w:eastAsia="Arial Unicode MS" w:hAnsi="GHEA Grapalat" w:cs="DejaVu Sans"/>
          <w:sz w:val="6"/>
          <w:szCs w:val="24"/>
          <w:lang w:val="af-ZA"/>
        </w:rPr>
      </w:pPr>
    </w:p>
    <w:p w:rsidR="00745055" w:rsidRPr="00B70886" w:rsidRDefault="00B951DC" w:rsidP="00B45DB6">
      <w:pPr>
        <w:pStyle w:val="Heading1"/>
        <w:jc w:val="center"/>
        <w:rPr>
          <w:rFonts w:ascii="GHEA Grapalat" w:eastAsia="Arial Unicode MS" w:hAnsi="GHEA Grapalat"/>
          <w:sz w:val="24"/>
          <w:szCs w:val="24"/>
          <w:lang w:val="af-ZA"/>
        </w:rPr>
      </w:pPr>
      <w:bookmarkStart w:id="29" w:name="_Toc22572237"/>
      <w:r w:rsidRPr="00B70886">
        <w:rPr>
          <w:rFonts w:ascii="GHEA Grapalat" w:eastAsia="Arial Unicode MS" w:hAnsi="GHEA Grapalat"/>
          <w:sz w:val="24"/>
          <w:szCs w:val="24"/>
          <w:lang w:val="af-ZA"/>
        </w:rPr>
        <w:t xml:space="preserve">VIII. </w:t>
      </w:r>
      <w:r w:rsidR="00E64FDC" w:rsidRPr="00B70886">
        <w:rPr>
          <w:rFonts w:ascii="GHEA Grapalat" w:eastAsia="Arial Unicode MS" w:hAnsi="GHEA Grapalat" w:cs="Sylfaen"/>
          <w:sz w:val="24"/>
          <w:szCs w:val="24"/>
        </w:rPr>
        <w:t>ՌԱԶՄԱՎԱՐՈՒԹՅԱՆ</w:t>
      </w:r>
      <w:r w:rsidR="00E64FDC" w:rsidRPr="00B70886">
        <w:rPr>
          <w:rFonts w:ascii="GHEA Grapalat" w:eastAsia="Arial Unicode MS" w:hAnsi="GHEA Grapalat"/>
          <w:sz w:val="24"/>
          <w:szCs w:val="24"/>
          <w:lang w:val="af-ZA"/>
        </w:rPr>
        <w:t xml:space="preserve"> </w:t>
      </w:r>
      <w:r w:rsidR="00E64FDC" w:rsidRPr="00B70886">
        <w:rPr>
          <w:rFonts w:ascii="GHEA Grapalat" w:eastAsia="Arial Unicode MS" w:hAnsi="GHEA Grapalat" w:cs="Sylfaen"/>
          <w:sz w:val="24"/>
          <w:szCs w:val="24"/>
        </w:rPr>
        <w:t>ԵՎ</w:t>
      </w:r>
      <w:r w:rsidR="00E64FDC" w:rsidRPr="00B70886">
        <w:rPr>
          <w:rFonts w:ascii="GHEA Grapalat" w:eastAsia="Arial Unicode MS" w:hAnsi="GHEA Grapalat"/>
          <w:sz w:val="24"/>
          <w:szCs w:val="24"/>
          <w:lang w:val="af-ZA"/>
        </w:rPr>
        <w:t xml:space="preserve"> </w:t>
      </w:r>
      <w:r w:rsidR="00E64FDC" w:rsidRPr="00B70886">
        <w:rPr>
          <w:rFonts w:ascii="GHEA Grapalat" w:eastAsia="Arial Unicode MS" w:hAnsi="GHEA Grapalat" w:cs="Sylfaen"/>
          <w:sz w:val="24"/>
          <w:szCs w:val="24"/>
        </w:rPr>
        <w:t>ԳՈՐԾՈՂՈՒԹՅՈՒՆՆԵՐԻ</w:t>
      </w:r>
      <w:r w:rsidR="00E64FDC" w:rsidRPr="00B70886">
        <w:rPr>
          <w:rFonts w:ascii="GHEA Grapalat" w:eastAsia="Arial Unicode MS" w:hAnsi="GHEA Grapalat"/>
          <w:sz w:val="24"/>
          <w:szCs w:val="24"/>
          <w:lang w:val="af-ZA"/>
        </w:rPr>
        <w:t xml:space="preserve"> </w:t>
      </w:r>
      <w:r w:rsidR="00E64FDC" w:rsidRPr="00B70886">
        <w:rPr>
          <w:rFonts w:ascii="GHEA Grapalat" w:eastAsia="Arial Unicode MS" w:hAnsi="GHEA Grapalat" w:cs="Sylfaen"/>
          <w:sz w:val="24"/>
          <w:szCs w:val="24"/>
        </w:rPr>
        <w:t>ԾՐԱԳՐ</w:t>
      </w:r>
      <w:r w:rsidR="00FE2385" w:rsidRPr="00B70886">
        <w:rPr>
          <w:rFonts w:ascii="GHEA Grapalat" w:eastAsia="Arial Unicode MS" w:hAnsi="GHEA Grapalat" w:cs="Sylfaen"/>
          <w:sz w:val="24"/>
          <w:szCs w:val="24"/>
        </w:rPr>
        <w:t>ԵՐ</w:t>
      </w:r>
      <w:r w:rsidR="00E64FDC" w:rsidRPr="00B70886">
        <w:rPr>
          <w:rFonts w:ascii="GHEA Grapalat" w:eastAsia="Arial Unicode MS" w:hAnsi="GHEA Grapalat" w:cs="Sylfaen"/>
          <w:sz w:val="24"/>
          <w:szCs w:val="24"/>
        </w:rPr>
        <w:t>Ի</w:t>
      </w:r>
      <w:r w:rsidR="00E64FDC" w:rsidRPr="00B70886">
        <w:rPr>
          <w:rFonts w:ascii="GHEA Grapalat" w:eastAsia="Arial Unicode MS" w:hAnsi="GHEA Grapalat"/>
          <w:sz w:val="24"/>
          <w:szCs w:val="24"/>
          <w:lang w:val="af-ZA"/>
        </w:rPr>
        <w:t xml:space="preserve"> </w:t>
      </w:r>
      <w:r w:rsidR="00745055" w:rsidRPr="00B70886">
        <w:rPr>
          <w:rFonts w:ascii="GHEA Grapalat" w:eastAsia="Arial Unicode MS" w:hAnsi="GHEA Grapalat" w:cs="Sylfaen"/>
          <w:sz w:val="24"/>
          <w:szCs w:val="24"/>
        </w:rPr>
        <w:t>ԻՐԱԿԱՆԱՑՄԱՆ</w:t>
      </w:r>
      <w:r w:rsidR="00745055" w:rsidRPr="00B70886">
        <w:rPr>
          <w:rFonts w:ascii="GHEA Grapalat" w:eastAsia="Arial Unicode MS" w:hAnsi="GHEA Grapalat"/>
          <w:sz w:val="24"/>
          <w:szCs w:val="24"/>
          <w:lang w:val="af-ZA"/>
        </w:rPr>
        <w:t xml:space="preserve"> </w:t>
      </w:r>
      <w:r w:rsidR="00745055" w:rsidRPr="00B70886">
        <w:rPr>
          <w:rFonts w:ascii="GHEA Grapalat" w:eastAsia="Arial Unicode MS" w:hAnsi="GHEA Grapalat" w:cs="Sylfaen"/>
          <w:sz w:val="24"/>
          <w:szCs w:val="24"/>
        </w:rPr>
        <w:t>ՌԻՍԿԵՐԸ</w:t>
      </w:r>
      <w:bookmarkEnd w:id="29"/>
    </w:p>
    <w:p w:rsidR="00326E68" w:rsidRPr="00B70886" w:rsidRDefault="00326E68" w:rsidP="00326E68">
      <w:pPr>
        <w:pStyle w:val="ListParagraph"/>
        <w:tabs>
          <w:tab w:val="left" w:pos="540"/>
          <w:tab w:val="left" w:pos="709"/>
          <w:tab w:val="left" w:pos="3960"/>
        </w:tabs>
        <w:autoSpaceDE w:val="0"/>
        <w:autoSpaceDN w:val="0"/>
        <w:adjustRightInd w:val="0"/>
        <w:spacing w:after="0" w:line="360" w:lineRule="auto"/>
        <w:ind w:left="540"/>
        <w:jc w:val="center"/>
        <w:rPr>
          <w:rFonts w:ascii="GHEA Grapalat" w:eastAsia="Arial Unicode MS" w:hAnsi="GHEA Grapalat" w:cs="DejaVu Sans"/>
          <w:b/>
          <w:sz w:val="24"/>
          <w:szCs w:val="24"/>
          <w:lang w:val="af-ZA"/>
        </w:rPr>
      </w:pPr>
    </w:p>
    <w:p w:rsidR="00F45519" w:rsidRDefault="0047716B" w:rsidP="00F45519">
      <w:pPr>
        <w:pStyle w:val="ListParagraph"/>
        <w:tabs>
          <w:tab w:val="left" w:pos="567"/>
          <w:tab w:val="left" w:pos="709"/>
          <w:tab w:val="left" w:pos="1134"/>
          <w:tab w:val="left" w:pos="3960"/>
        </w:tabs>
        <w:autoSpaceDE w:val="0"/>
        <w:autoSpaceDN w:val="0"/>
        <w:adjustRightInd w:val="0"/>
        <w:spacing w:after="0" w:line="360" w:lineRule="auto"/>
        <w:ind w:left="0" w:firstLine="709"/>
        <w:jc w:val="both"/>
        <w:rPr>
          <w:rFonts w:ascii="GHEA Grapalat" w:eastAsia="Arial Unicode MS" w:hAnsi="GHEA Grapalat" w:cs="DejaVu Sans"/>
          <w:sz w:val="24"/>
          <w:szCs w:val="24"/>
          <w:lang w:val="hy-AM"/>
        </w:rPr>
      </w:pPr>
      <w:r w:rsidRPr="00F45519">
        <w:rPr>
          <w:rFonts w:ascii="GHEA Grapalat" w:eastAsia="Arial Unicode MS" w:hAnsi="GHEA Grapalat" w:cs="DejaVu Sans"/>
          <w:spacing w:val="-2"/>
          <w:sz w:val="24"/>
          <w:szCs w:val="24"/>
          <w:lang w:val="af-ZA"/>
        </w:rPr>
        <w:t xml:space="preserve">Ռազմավարության և </w:t>
      </w:r>
      <w:r w:rsidR="008E232D">
        <w:rPr>
          <w:rFonts w:ascii="GHEA Grapalat" w:eastAsia="Arial Unicode MS" w:hAnsi="GHEA Grapalat" w:cs="DejaVu Sans"/>
          <w:spacing w:val="-2"/>
          <w:sz w:val="24"/>
          <w:szCs w:val="24"/>
          <w:lang w:val="hy-AM"/>
        </w:rPr>
        <w:t>գ</w:t>
      </w:r>
      <w:r w:rsidR="00B51AD0" w:rsidRPr="00F45519">
        <w:rPr>
          <w:rFonts w:ascii="GHEA Grapalat" w:eastAsia="Arial Unicode MS" w:hAnsi="GHEA Grapalat" w:cs="DejaVu Sans"/>
          <w:spacing w:val="-2"/>
          <w:sz w:val="24"/>
          <w:szCs w:val="24"/>
          <w:lang w:val="hy-AM"/>
        </w:rPr>
        <w:t>ործողությունների</w:t>
      </w:r>
      <w:r w:rsidR="00401E29" w:rsidRPr="00F45519">
        <w:rPr>
          <w:rFonts w:ascii="GHEA Grapalat" w:eastAsia="Arial Unicode MS" w:hAnsi="GHEA Grapalat" w:cs="DejaVu Sans"/>
          <w:spacing w:val="-2"/>
          <w:sz w:val="24"/>
          <w:szCs w:val="24"/>
          <w:lang w:val="af-ZA"/>
        </w:rPr>
        <w:t xml:space="preserve"> </w:t>
      </w:r>
      <w:r w:rsidRPr="00F45519">
        <w:rPr>
          <w:rFonts w:ascii="GHEA Grapalat" w:eastAsia="Arial Unicode MS" w:hAnsi="GHEA Grapalat" w:cs="DejaVu Sans"/>
          <w:spacing w:val="-2"/>
          <w:sz w:val="24"/>
          <w:szCs w:val="24"/>
        </w:rPr>
        <w:t>ծրագրի</w:t>
      </w:r>
      <w:r w:rsidR="00401E29" w:rsidRPr="00F45519">
        <w:rPr>
          <w:rFonts w:ascii="GHEA Grapalat" w:eastAsia="Arial Unicode MS" w:hAnsi="GHEA Grapalat" w:cs="DejaVu Sans"/>
          <w:spacing w:val="-2"/>
          <w:sz w:val="24"/>
          <w:szCs w:val="24"/>
          <w:lang w:val="af-ZA"/>
        </w:rPr>
        <w:t xml:space="preserve"> </w:t>
      </w:r>
      <w:r w:rsidRPr="00F45519">
        <w:rPr>
          <w:rFonts w:ascii="GHEA Grapalat" w:eastAsia="Arial Unicode MS" w:hAnsi="GHEA Grapalat" w:cs="DejaVu Sans"/>
          <w:spacing w:val="-2"/>
          <w:sz w:val="24"/>
          <w:szCs w:val="24"/>
        </w:rPr>
        <w:t>արդյունավետ</w:t>
      </w:r>
      <w:r w:rsidR="00B51AD0" w:rsidRPr="00F45519">
        <w:rPr>
          <w:rFonts w:ascii="GHEA Grapalat" w:eastAsia="Arial Unicode MS" w:hAnsi="GHEA Grapalat" w:cs="DejaVu Sans"/>
          <w:spacing w:val="-2"/>
          <w:sz w:val="24"/>
          <w:szCs w:val="24"/>
          <w:lang w:val="hy-AM"/>
        </w:rPr>
        <w:t xml:space="preserve"> իրականաց</w:t>
      </w:r>
      <w:r w:rsidR="00F45519" w:rsidRPr="00F45519">
        <w:rPr>
          <w:rFonts w:ascii="GHEA Grapalat" w:eastAsia="Arial Unicode MS" w:hAnsi="GHEA Grapalat" w:cs="DejaVu Sans"/>
          <w:spacing w:val="-2"/>
          <w:sz w:val="24"/>
          <w:szCs w:val="24"/>
          <w:lang w:val="hy-AM"/>
        </w:rPr>
        <w:softHyphen/>
      </w:r>
      <w:r w:rsidR="00B51AD0" w:rsidRPr="00F45519">
        <w:rPr>
          <w:rFonts w:ascii="GHEA Grapalat" w:eastAsia="Arial Unicode MS" w:hAnsi="GHEA Grapalat" w:cs="DejaVu Sans"/>
          <w:spacing w:val="-2"/>
          <w:sz w:val="24"/>
          <w:szCs w:val="24"/>
          <w:lang w:val="hy-AM"/>
        </w:rPr>
        <w:t xml:space="preserve">ման </w:t>
      </w:r>
      <w:r w:rsidR="00745055" w:rsidRPr="00F45519">
        <w:rPr>
          <w:rFonts w:ascii="GHEA Grapalat" w:eastAsia="Arial Unicode MS" w:hAnsi="GHEA Grapalat" w:cs="DejaVu Sans"/>
          <w:spacing w:val="-2"/>
          <w:sz w:val="24"/>
          <w:szCs w:val="24"/>
          <w:lang w:val="af-ZA"/>
        </w:rPr>
        <w:t xml:space="preserve"> </w:t>
      </w:r>
      <w:r w:rsidR="00745055" w:rsidRPr="00F45519">
        <w:rPr>
          <w:rFonts w:ascii="GHEA Grapalat" w:eastAsia="Arial Unicode MS" w:hAnsi="GHEA Grapalat" w:cs="DejaVu Sans"/>
          <w:spacing w:val="-2"/>
          <w:sz w:val="24"/>
          <w:szCs w:val="24"/>
        </w:rPr>
        <w:t>ը</w:t>
      </w:r>
      <w:r w:rsidR="00745055" w:rsidRPr="00B70886">
        <w:rPr>
          <w:rFonts w:ascii="GHEA Grapalat" w:eastAsia="Arial Unicode MS" w:hAnsi="GHEA Grapalat" w:cs="DejaVu Sans"/>
          <w:sz w:val="24"/>
          <w:szCs w:val="24"/>
        </w:rPr>
        <w:t>նթացքում</w:t>
      </w:r>
      <w:r w:rsidR="00745055" w:rsidRPr="00B70886">
        <w:rPr>
          <w:rFonts w:ascii="GHEA Grapalat" w:eastAsia="Arial Unicode MS" w:hAnsi="GHEA Grapalat" w:cs="DejaVu Sans"/>
          <w:sz w:val="24"/>
          <w:szCs w:val="24"/>
          <w:lang w:val="af-ZA"/>
        </w:rPr>
        <w:t xml:space="preserve"> </w:t>
      </w:r>
      <w:r w:rsidR="00745055" w:rsidRPr="00B70886">
        <w:rPr>
          <w:rFonts w:ascii="GHEA Grapalat" w:eastAsia="Arial Unicode MS" w:hAnsi="GHEA Grapalat" w:cs="DejaVu Sans"/>
          <w:sz w:val="24"/>
          <w:szCs w:val="24"/>
        </w:rPr>
        <w:t>հնարավոր</w:t>
      </w:r>
      <w:r w:rsidR="00745055" w:rsidRPr="00B70886">
        <w:rPr>
          <w:rFonts w:ascii="GHEA Grapalat" w:eastAsia="Arial Unicode MS" w:hAnsi="GHEA Grapalat" w:cs="DejaVu Sans"/>
          <w:sz w:val="24"/>
          <w:szCs w:val="24"/>
          <w:lang w:val="af-ZA"/>
        </w:rPr>
        <w:t xml:space="preserve"> </w:t>
      </w:r>
      <w:r w:rsidR="00745055" w:rsidRPr="00B70886">
        <w:rPr>
          <w:rFonts w:ascii="GHEA Grapalat" w:eastAsia="Arial Unicode MS" w:hAnsi="GHEA Grapalat" w:cs="DejaVu Sans"/>
          <w:sz w:val="24"/>
          <w:szCs w:val="24"/>
        </w:rPr>
        <w:t>են</w:t>
      </w:r>
      <w:r w:rsidR="00745055" w:rsidRPr="00B70886">
        <w:rPr>
          <w:rFonts w:ascii="GHEA Grapalat" w:eastAsia="Arial Unicode MS" w:hAnsi="GHEA Grapalat" w:cs="DejaVu Sans"/>
          <w:sz w:val="24"/>
          <w:szCs w:val="24"/>
          <w:lang w:val="af-ZA"/>
        </w:rPr>
        <w:t xml:space="preserve"> </w:t>
      </w:r>
      <w:r w:rsidR="00B51AD0" w:rsidRPr="00B70886">
        <w:rPr>
          <w:rFonts w:ascii="GHEA Grapalat" w:eastAsia="Arial Unicode MS" w:hAnsi="GHEA Grapalat" w:cs="DejaVu Sans"/>
          <w:sz w:val="24"/>
          <w:szCs w:val="24"/>
          <w:lang w:val="hy-AM"/>
        </w:rPr>
        <w:t>հետևյալ ռիսկերը՝</w:t>
      </w:r>
    </w:p>
    <w:p w:rsidR="00F45519" w:rsidRDefault="00F45519" w:rsidP="00F45519">
      <w:pPr>
        <w:pStyle w:val="ListParagraph"/>
        <w:tabs>
          <w:tab w:val="left" w:pos="567"/>
          <w:tab w:val="left" w:pos="709"/>
          <w:tab w:val="left" w:pos="1134"/>
          <w:tab w:val="left" w:pos="3960"/>
        </w:tabs>
        <w:autoSpaceDE w:val="0"/>
        <w:autoSpaceDN w:val="0"/>
        <w:adjustRightInd w:val="0"/>
        <w:spacing w:after="0" w:line="360" w:lineRule="auto"/>
        <w:ind w:left="0" w:firstLine="709"/>
        <w:jc w:val="both"/>
        <w:rPr>
          <w:rFonts w:ascii="GHEA Grapalat" w:eastAsia="Arial Unicode MS" w:hAnsi="GHEA Grapalat" w:cs="DejaVu Sans"/>
          <w:sz w:val="24"/>
          <w:szCs w:val="24"/>
          <w:lang w:val="hy-AM"/>
        </w:rPr>
      </w:pPr>
      <w:r>
        <w:rPr>
          <w:rFonts w:ascii="GHEA Grapalat" w:eastAsia="Arial Unicode MS" w:hAnsi="GHEA Grapalat" w:cs="DejaVu Sans"/>
          <w:sz w:val="24"/>
          <w:szCs w:val="24"/>
          <w:lang w:val="hy-AM"/>
        </w:rPr>
        <w:t>1</w:t>
      </w:r>
      <w:r w:rsidRPr="00F45519">
        <w:rPr>
          <w:rFonts w:ascii="GHEA Grapalat" w:eastAsia="Arial Unicode MS" w:hAnsi="GHEA Grapalat" w:cs="DejaVu Sans"/>
          <w:sz w:val="24"/>
          <w:szCs w:val="24"/>
          <w:lang w:val="hy-AM"/>
        </w:rPr>
        <w:t>) մ</w:t>
      </w:r>
      <w:r w:rsidR="005600ED" w:rsidRPr="00F45519">
        <w:rPr>
          <w:rFonts w:ascii="GHEA Grapalat" w:eastAsia="Arial Unicode MS" w:hAnsi="GHEA Grapalat" w:cs="DejaVu Sans"/>
          <w:sz w:val="24"/>
          <w:szCs w:val="24"/>
          <w:lang w:val="hy-AM"/>
        </w:rPr>
        <w:t>իջոցառումների</w:t>
      </w:r>
      <w:r w:rsidR="005600ED" w:rsidRPr="00F45519">
        <w:rPr>
          <w:rFonts w:ascii="GHEA Grapalat" w:eastAsia="Arial Unicode MS" w:hAnsi="GHEA Grapalat" w:cs="DejaVu Sans"/>
          <w:sz w:val="24"/>
          <w:szCs w:val="24"/>
          <w:lang w:val="af-ZA"/>
        </w:rPr>
        <w:t xml:space="preserve"> </w:t>
      </w:r>
      <w:r w:rsidR="005600ED" w:rsidRPr="00F45519">
        <w:rPr>
          <w:rFonts w:ascii="GHEA Grapalat" w:eastAsia="Arial Unicode MS" w:hAnsi="GHEA Grapalat" w:cs="DejaVu Sans"/>
          <w:sz w:val="24"/>
          <w:szCs w:val="24"/>
          <w:lang w:val="hy-AM"/>
        </w:rPr>
        <w:t>իրականացմանը</w:t>
      </w:r>
      <w:r w:rsidR="005600ED" w:rsidRPr="00F45519">
        <w:rPr>
          <w:rFonts w:ascii="GHEA Grapalat" w:eastAsia="Arial Unicode MS" w:hAnsi="GHEA Grapalat" w:cs="DejaVu Sans"/>
          <w:sz w:val="24"/>
          <w:szCs w:val="24"/>
          <w:lang w:val="af-ZA"/>
        </w:rPr>
        <w:t xml:space="preserve"> </w:t>
      </w:r>
      <w:r w:rsidR="005600ED" w:rsidRPr="00F45519">
        <w:rPr>
          <w:rFonts w:ascii="GHEA Grapalat" w:eastAsia="Arial Unicode MS" w:hAnsi="GHEA Grapalat" w:cs="DejaVu Sans"/>
          <w:sz w:val="24"/>
          <w:szCs w:val="24"/>
          <w:lang w:val="hy-AM"/>
        </w:rPr>
        <w:t>խոչընդոտող</w:t>
      </w:r>
      <w:r w:rsidR="005600ED" w:rsidRPr="00F45519">
        <w:rPr>
          <w:rFonts w:ascii="GHEA Grapalat" w:eastAsia="Arial Unicode MS" w:hAnsi="GHEA Grapalat" w:cs="DejaVu Sans"/>
          <w:sz w:val="24"/>
          <w:szCs w:val="24"/>
          <w:lang w:val="af-ZA"/>
        </w:rPr>
        <w:t xml:space="preserve"> </w:t>
      </w:r>
      <w:r w:rsidR="005600ED" w:rsidRPr="00F45519">
        <w:rPr>
          <w:rFonts w:ascii="GHEA Grapalat" w:eastAsia="Arial Unicode MS" w:hAnsi="GHEA Grapalat" w:cs="DejaVu Sans"/>
          <w:sz w:val="24"/>
          <w:szCs w:val="24"/>
          <w:lang w:val="hy-AM"/>
        </w:rPr>
        <w:t>ֆինանսական</w:t>
      </w:r>
      <w:r w:rsidR="005600ED" w:rsidRPr="00F45519">
        <w:rPr>
          <w:rFonts w:ascii="GHEA Grapalat" w:eastAsia="Arial Unicode MS" w:hAnsi="GHEA Grapalat" w:cs="DejaVu Sans"/>
          <w:sz w:val="24"/>
          <w:szCs w:val="24"/>
          <w:lang w:val="af-ZA"/>
        </w:rPr>
        <w:t xml:space="preserve"> </w:t>
      </w:r>
      <w:r w:rsidR="005600ED" w:rsidRPr="00F45519">
        <w:rPr>
          <w:rFonts w:ascii="GHEA Grapalat" w:eastAsia="Arial Unicode MS" w:hAnsi="GHEA Grapalat" w:cs="DejaVu Sans"/>
          <w:sz w:val="24"/>
          <w:szCs w:val="24"/>
          <w:lang w:val="hy-AM"/>
        </w:rPr>
        <w:t>միջոցների</w:t>
      </w:r>
      <w:r w:rsidR="005600ED" w:rsidRPr="00F45519">
        <w:rPr>
          <w:rFonts w:ascii="GHEA Grapalat" w:eastAsia="Arial Unicode MS" w:hAnsi="GHEA Grapalat" w:cs="DejaVu Sans"/>
          <w:sz w:val="24"/>
          <w:szCs w:val="24"/>
          <w:lang w:val="af-ZA"/>
        </w:rPr>
        <w:t xml:space="preserve"> </w:t>
      </w:r>
      <w:r w:rsidR="005600ED" w:rsidRPr="00F45519">
        <w:rPr>
          <w:rFonts w:ascii="GHEA Grapalat" w:eastAsia="Arial Unicode MS" w:hAnsi="GHEA Grapalat" w:cs="DejaVu Sans"/>
          <w:sz w:val="24"/>
          <w:szCs w:val="24"/>
          <w:lang w:val="hy-AM"/>
        </w:rPr>
        <w:t>բացակայություն</w:t>
      </w:r>
      <w:r w:rsidR="005600ED" w:rsidRPr="00F45519">
        <w:rPr>
          <w:rFonts w:ascii="GHEA Grapalat" w:eastAsia="Arial Unicode MS" w:hAnsi="GHEA Grapalat" w:cs="DejaVu Sans"/>
          <w:sz w:val="24"/>
          <w:szCs w:val="24"/>
          <w:lang w:val="af-ZA"/>
        </w:rPr>
        <w:t>/</w:t>
      </w:r>
      <w:r w:rsidR="005600ED" w:rsidRPr="00F45519">
        <w:rPr>
          <w:rFonts w:ascii="GHEA Grapalat" w:eastAsia="Arial Unicode MS" w:hAnsi="GHEA Grapalat" w:cs="DejaVu Sans"/>
          <w:sz w:val="24"/>
          <w:szCs w:val="24"/>
          <w:lang w:val="hy-AM"/>
        </w:rPr>
        <w:t>ոչ</w:t>
      </w:r>
      <w:r w:rsidR="005600ED" w:rsidRPr="00F45519">
        <w:rPr>
          <w:rFonts w:ascii="GHEA Grapalat" w:eastAsia="Arial Unicode MS" w:hAnsi="GHEA Grapalat" w:cs="DejaVu Sans"/>
          <w:sz w:val="24"/>
          <w:szCs w:val="24"/>
          <w:lang w:val="af-ZA"/>
        </w:rPr>
        <w:t xml:space="preserve"> </w:t>
      </w:r>
      <w:r w:rsidR="005600ED" w:rsidRPr="00F45519">
        <w:rPr>
          <w:rFonts w:ascii="GHEA Grapalat" w:eastAsia="Arial Unicode MS" w:hAnsi="GHEA Grapalat" w:cs="DejaVu Sans"/>
          <w:sz w:val="24"/>
          <w:szCs w:val="24"/>
          <w:lang w:val="hy-AM"/>
        </w:rPr>
        <w:t>բավարար</w:t>
      </w:r>
      <w:r w:rsidR="005600ED" w:rsidRPr="00F45519">
        <w:rPr>
          <w:rFonts w:ascii="GHEA Grapalat" w:eastAsia="Arial Unicode MS" w:hAnsi="GHEA Grapalat" w:cs="DejaVu Sans"/>
          <w:sz w:val="24"/>
          <w:szCs w:val="24"/>
          <w:lang w:val="af-ZA"/>
        </w:rPr>
        <w:t xml:space="preserve"> </w:t>
      </w:r>
      <w:r w:rsidR="005600ED" w:rsidRPr="00F45519">
        <w:rPr>
          <w:rFonts w:ascii="GHEA Grapalat" w:eastAsia="Arial Unicode MS" w:hAnsi="GHEA Grapalat" w:cs="DejaVu Sans"/>
          <w:sz w:val="24"/>
          <w:szCs w:val="24"/>
          <w:lang w:val="hy-AM"/>
        </w:rPr>
        <w:t>միջոցների</w:t>
      </w:r>
      <w:r w:rsidR="005600ED" w:rsidRPr="00F45519">
        <w:rPr>
          <w:rFonts w:ascii="GHEA Grapalat" w:eastAsia="Arial Unicode MS" w:hAnsi="GHEA Grapalat" w:cs="DejaVu Sans"/>
          <w:sz w:val="24"/>
          <w:szCs w:val="24"/>
          <w:lang w:val="af-ZA"/>
        </w:rPr>
        <w:t xml:space="preserve"> </w:t>
      </w:r>
      <w:r w:rsidR="005600ED" w:rsidRPr="00F45519">
        <w:rPr>
          <w:rFonts w:ascii="GHEA Grapalat" w:eastAsia="Arial Unicode MS" w:hAnsi="GHEA Grapalat" w:cs="DejaVu Sans"/>
          <w:sz w:val="24"/>
          <w:szCs w:val="24"/>
          <w:lang w:val="hy-AM"/>
        </w:rPr>
        <w:t>տրամադրում</w:t>
      </w:r>
      <w:r w:rsidRPr="00F45519">
        <w:rPr>
          <w:rFonts w:ascii="GHEA Grapalat" w:eastAsia="Arial Unicode MS" w:hAnsi="GHEA Grapalat" w:cs="DejaVu Sans"/>
          <w:sz w:val="24"/>
          <w:szCs w:val="24"/>
          <w:lang w:val="hy-AM"/>
        </w:rPr>
        <w:t>.</w:t>
      </w:r>
    </w:p>
    <w:p w:rsidR="00F45519" w:rsidRDefault="00F45519" w:rsidP="00F45519">
      <w:pPr>
        <w:pStyle w:val="ListParagraph"/>
        <w:tabs>
          <w:tab w:val="left" w:pos="567"/>
          <w:tab w:val="left" w:pos="709"/>
          <w:tab w:val="left" w:pos="1134"/>
          <w:tab w:val="left" w:pos="3960"/>
        </w:tabs>
        <w:autoSpaceDE w:val="0"/>
        <w:autoSpaceDN w:val="0"/>
        <w:adjustRightInd w:val="0"/>
        <w:spacing w:after="0" w:line="360" w:lineRule="auto"/>
        <w:ind w:left="0" w:firstLine="709"/>
        <w:jc w:val="both"/>
        <w:rPr>
          <w:rFonts w:ascii="GHEA Grapalat" w:eastAsia="Arial Unicode MS" w:hAnsi="GHEA Grapalat" w:cs="DejaVu Sans"/>
          <w:sz w:val="24"/>
          <w:szCs w:val="24"/>
          <w:lang w:val="hy-AM"/>
        </w:rPr>
      </w:pPr>
      <w:r w:rsidRPr="00F45519">
        <w:rPr>
          <w:rFonts w:ascii="GHEA Grapalat" w:eastAsia="Arial Unicode MS" w:hAnsi="GHEA Grapalat" w:cs="DejaVu Sans"/>
          <w:sz w:val="24"/>
          <w:szCs w:val="24"/>
          <w:lang w:val="hy-AM"/>
        </w:rPr>
        <w:lastRenderedPageBreak/>
        <w:t xml:space="preserve">2) </w:t>
      </w:r>
      <w:r>
        <w:rPr>
          <w:rFonts w:ascii="GHEA Grapalat" w:eastAsia="Arial Unicode MS" w:hAnsi="GHEA Grapalat" w:cs="DejaVu Sans"/>
          <w:sz w:val="24"/>
          <w:szCs w:val="24"/>
          <w:lang w:val="hy-AM"/>
        </w:rPr>
        <w:t>լ</w:t>
      </w:r>
      <w:r w:rsidR="00B51AD0" w:rsidRPr="00F45519">
        <w:rPr>
          <w:rFonts w:ascii="GHEA Grapalat" w:eastAsia="Arial Unicode MS" w:hAnsi="GHEA Grapalat" w:cs="DejaVu Sans"/>
          <w:sz w:val="24"/>
          <w:szCs w:val="24"/>
          <w:lang w:val="hy-AM"/>
        </w:rPr>
        <w:t>րացուցիչ/չպլանավորված աշխատանքների կատարման անհրաժեշտության առաջացման ռիսկեր</w:t>
      </w:r>
      <w:r>
        <w:rPr>
          <w:rFonts w:ascii="GHEA Grapalat" w:eastAsia="Arial Unicode MS" w:hAnsi="GHEA Grapalat" w:cs="DejaVu Sans"/>
          <w:sz w:val="24"/>
          <w:szCs w:val="24"/>
          <w:lang w:val="hy-AM"/>
        </w:rPr>
        <w:t>.</w:t>
      </w:r>
    </w:p>
    <w:p w:rsidR="00F45519" w:rsidRDefault="00F45519" w:rsidP="00F45519">
      <w:pPr>
        <w:pStyle w:val="ListParagraph"/>
        <w:tabs>
          <w:tab w:val="left" w:pos="567"/>
          <w:tab w:val="left" w:pos="709"/>
          <w:tab w:val="left" w:pos="1134"/>
          <w:tab w:val="left" w:pos="3960"/>
        </w:tabs>
        <w:autoSpaceDE w:val="0"/>
        <w:autoSpaceDN w:val="0"/>
        <w:adjustRightInd w:val="0"/>
        <w:spacing w:after="0" w:line="360" w:lineRule="auto"/>
        <w:ind w:left="0" w:firstLine="709"/>
        <w:jc w:val="both"/>
        <w:rPr>
          <w:rFonts w:ascii="GHEA Grapalat" w:eastAsia="Arial Unicode MS" w:hAnsi="GHEA Grapalat" w:cs="DejaVu Sans"/>
          <w:sz w:val="24"/>
          <w:szCs w:val="24"/>
          <w:lang w:val="hy-AM"/>
        </w:rPr>
      </w:pPr>
      <w:r w:rsidRPr="00F45519">
        <w:rPr>
          <w:rFonts w:ascii="GHEA Grapalat" w:eastAsia="Arial Unicode MS" w:hAnsi="GHEA Grapalat" w:cs="DejaVu Sans"/>
          <w:sz w:val="24"/>
          <w:szCs w:val="24"/>
          <w:lang w:val="hy-AM"/>
        </w:rPr>
        <w:t xml:space="preserve">3) </w:t>
      </w:r>
      <w:r>
        <w:rPr>
          <w:rFonts w:ascii="GHEA Grapalat" w:eastAsia="Arial Unicode MS" w:hAnsi="GHEA Grapalat" w:cs="DejaVu Sans"/>
          <w:sz w:val="24"/>
          <w:szCs w:val="24"/>
          <w:lang w:val="hy-AM"/>
        </w:rPr>
        <w:t>կ</w:t>
      </w:r>
      <w:r w:rsidR="00041E23" w:rsidRPr="00F45519">
        <w:rPr>
          <w:rFonts w:ascii="GHEA Grapalat" w:eastAsia="Arial Unicode MS" w:hAnsi="GHEA Grapalat" w:cs="DejaVu Sans"/>
          <w:sz w:val="24"/>
          <w:szCs w:val="24"/>
          <w:lang w:val="hy-AM"/>
        </w:rPr>
        <w:t xml:space="preserve">ազմակերպական </w:t>
      </w:r>
      <w:r w:rsidR="0047716B" w:rsidRPr="00F45519">
        <w:rPr>
          <w:rFonts w:ascii="GHEA Grapalat" w:eastAsia="Arial Unicode MS" w:hAnsi="GHEA Grapalat" w:cs="DejaVu Sans"/>
          <w:sz w:val="24"/>
          <w:szCs w:val="24"/>
          <w:lang w:val="hy-AM"/>
        </w:rPr>
        <w:t>մարտահրավերները</w:t>
      </w:r>
      <w:r>
        <w:rPr>
          <w:rFonts w:ascii="GHEA Grapalat" w:eastAsia="Arial Unicode MS" w:hAnsi="GHEA Grapalat" w:cs="DejaVu Sans"/>
          <w:sz w:val="24"/>
          <w:szCs w:val="24"/>
          <w:lang w:val="hy-AM"/>
        </w:rPr>
        <w:t>.</w:t>
      </w:r>
    </w:p>
    <w:p w:rsidR="00EE4CA8" w:rsidRPr="00F45519" w:rsidRDefault="00F45519" w:rsidP="00F45519">
      <w:pPr>
        <w:pStyle w:val="ListParagraph"/>
        <w:tabs>
          <w:tab w:val="left" w:pos="567"/>
          <w:tab w:val="left" w:pos="709"/>
          <w:tab w:val="left" w:pos="1134"/>
          <w:tab w:val="left" w:pos="3960"/>
        </w:tabs>
        <w:autoSpaceDE w:val="0"/>
        <w:autoSpaceDN w:val="0"/>
        <w:adjustRightInd w:val="0"/>
        <w:spacing w:after="0" w:line="360" w:lineRule="auto"/>
        <w:ind w:left="0" w:firstLine="709"/>
        <w:jc w:val="both"/>
        <w:rPr>
          <w:rFonts w:ascii="GHEA Grapalat" w:eastAsia="Arial Unicode MS" w:hAnsi="GHEA Grapalat" w:cs="DejaVu Sans"/>
          <w:sz w:val="24"/>
          <w:szCs w:val="24"/>
          <w:lang w:val="af-ZA"/>
        </w:rPr>
      </w:pPr>
      <w:r w:rsidRPr="00F45519">
        <w:rPr>
          <w:rFonts w:ascii="GHEA Grapalat" w:eastAsia="Arial Unicode MS" w:hAnsi="GHEA Grapalat" w:cs="DejaVu Sans"/>
          <w:sz w:val="24"/>
          <w:szCs w:val="24"/>
          <w:lang w:val="hy-AM"/>
        </w:rPr>
        <w:t xml:space="preserve">4) </w:t>
      </w:r>
      <w:r>
        <w:rPr>
          <w:rFonts w:ascii="GHEA Grapalat" w:eastAsia="Arial Unicode MS" w:hAnsi="GHEA Grapalat" w:cs="DejaVu Sans"/>
          <w:sz w:val="24"/>
          <w:szCs w:val="24"/>
          <w:lang w:val="hy-AM"/>
        </w:rPr>
        <w:t>պ</w:t>
      </w:r>
      <w:r w:rsidR="00041E23" w:rsidRPr="00F45519">
        <w:rPr>
          <w:rFonts w:ascii="GHEA Grapalat" w:eastAsia="Arial Unicode MS" w:hAnsi="GHEA Grapalat" w:cs="DejaVu Sans"/>
          <w:sz w:val="24"/>
          <w:szCs w:val="24"/>
          <w:lang w:val="hy-AM"/>
        </w:rPr>
        <w:t>ետական մարմինների միջև ոչ բավարար համագործակցության ռիսկեր</w:t>
      </w:r>
      <w:r w:rsidR="00326E68" w:rsidRPr="00F45519">
        <w:rPr>
          <w:rFonts w:ascii="GHEA Grapalat" w:eastAsia="Arial Unicode MS" w:hAnsi="GHEA Grapalat" w:cs="DejaVu Sans"/>
          <w:sz w:val="24"/>
          <w:szCs w:val="24"/>
          <w:lang w:val="hy-AM"/>
        </w:rPr>
        <w:t>:</w:t>
      </w:r>
    </w:p>
    <w:p w:rsidR="00176834" w:rsidRDefault="00041E23" w:rsidP="00176834">
      <w:pPr>
        <w:pStyle w:val="ListParagraph"/>
        <w:tabs>
          <w:tab w:val="left" w:pos="567"/>
          <w:tab w:val="left" w:pos="709"/>
          <w:tab w:val="left" w:pos="1134"/>
          <w:tab w:val="left" w:pos="3960"/>
        </w:tabs>
        <w:autoSpaceDE w:val="0"/>
        <w:autoSpaceDN w:val="0"/>
        <w:adjustRightInd w:val="0"/>
        <w:spacing w:after="0" w:line="360" w:lineRule="auto"/>
        <w:ind w:left="0" w:firstLine="709"/>
        <w:jc w:val="both"/>
        <w:rPr>
          <w:rFonts w:ascii="GHEA Grapalat" w:hAnsi="GHEA Grapalat"/>
          <w:sz w:val="24"/>
          <w:szCs w:val="24"/>
          <w:lang w:val="hy-AM"/>
        </w:rPr>
      </w:pPr>
      <w:r w:rsidRPr="00B70886">
        <w:rPr>
          <w:rFonts w:ascii="GHEA Grapalat" w:hAnsi="GHEA Grapalat"/>
          <w:sz w:val="24"/>
          <w:szCs w:val="24"/>
          <w:lang w:val="hy-AM"/>
        </w:rPr>
        <w:t xml:space="preserve">Ռիսկերի նվազեցման </w:t>
      </w:r>
      <w:r w:rsidR="00203470" w:rsidRPr="00B70886">
        <w:rPr>
          <w:rFonts w:ascii="GHEA Grapalat" w:hAnsi="GHEA Grapalat"/>
          <w:sz w:val="24"/>
          <w:szCs w:val="24"/>
          <w:lang w:val="hy-AM"/>
        </w:rPr>
        <w:t>նպատակով՝</w:t>
      </w:r>
      <w:r w:rsidRPr="00B70886">
        <w:rPr>
          <w:rFonts w:ascii="GHEA Grapalat" w:hAnsi="GHEA Grapalat"/>
          <w:sz w:val="24"/>
          <w:szCs w:val="24"/>
          <w:lang w:val="hy-AM"/>
        </w:rPr>
        <w:t xml:space="preserve"> </w:t>
      </w:r>
    </w:p>
    <w:p w:rsidR="00176834" w:rsidRDefault="00176834" w:rsidP="00176834">
      <w:pPr>
        <w:pStyle w:val="ListParagraph"/>
        <w:tabs>
          <w:tab w:val="left" w:pos="567"/>
          <w:tab w:val="left" w:pos="709"/>
          <w:tab w:val="left" w:pos="1134"/>
          <w:tab w:val="left" w:pos="3960"/>
        </w:tabs>
        <w:autoSpaceDE w:val="0"/>
        <w:autoSpaceDN w:val="0"/>
        <w:adjustRightInd w:val="0"/>
        <w:spacing w:after="0" w:line="360" w:lineRule="auto"/>
        <w:ind w:left="0" w:firstLine="709"/>
        <w:jc w:val="both"/>
        <w:rPr>
          <w:rFonts w:ascii="GHEA Grapalat" w:eastAsia="Arial Unicode MS" w:hAnsi="GHEA Grapalat" w:cs="DejaVu Sans"/>
          <w:sz w:val="24"/>
          <w:szCs w:val="24"/>
          <w:lang w:val="hy-AM"/>
        </w:rPr>
      </w:pPr>
      <w:r>
        <w:rPr>
          <w:rFonts w:ascii="GHEA Grapalat" w:hAnsi="GHEA Grapalat"/>
          <w:sz w:val="24"/>
          <w:szCs w:val="24"/>
          <w:lang w:val="hy-AM"/>
        </w:rPr>
        <w:t>1</w:t>
      </w:r>
      <w:r w:rsidRPr="00176834">
        <w:rPr>
          <w:rFonts w:ascii="GHEA Grapalat" w:hAnsi="GHEA Grapalat"/>
          <w:sz w:val="24"/>
          <w:szCs w:val="24"/>
          <w:lang w:val="hy-AM"/>
        </w:rPr>
        <w:t xml:space="preserve">) </w:t>
      </w:r>
      <w:r w:rsidR="00F45519" w:rsidRPr="00176834">
        <w:rPr>
          <w:rFonts w:ascii="GHEA Grapalat" w:eastAsia="Arial Unicode MS" w:hAnsi="GHEA Grapalat" w:cs="DejaVu Sans"/>
          <w:sz w:val="24"/>
          <w:szCs w:val="24"/>
          <w:lang w:val="hy-AM"/>
        </w:rPr>
        <w:t>յ</w:t>
      </w:r>
      <w:r w:rsidR="00203470" w:rsidRPr="00176834">
        <w:rPr>
          <w:rFonts w:ascii="GHEA Grapalat" w:eastAsia="Arial Unicode MS" w:hAnsi="GHEA Grapalat" w:cs="DejaVu Sans"/>
          <w:sz w:val="24"/>
          <w:szCs w:val="24"/>
          <w:lang w:val="hy-AM"/>
        </w:rPr>
        <w:t>ուրաքանչյուր գործողության իրականացման համար պատասխանատու պետա</w:t>
      </w:r>
      <w:r>
        <w:rPr>
          <w:rFonts w:ascii="GHEA Grapalat" w:eastAsia="Arial Unicode MS" w:hAnsi="GHEA Grapalat" w:cs="DejaVu Sans"/>
          <w:sz w:val="24"/>
          <w:szCs w:val="24"/>
          <w:lang w:val="hy-AM"/>
        </w:rPr>
        <w:softHyphen/>
      </w:r>
      <w:r w:rsidR="00203470" w:rsidRPr="00176834">
        <w:rPr>
          <w:rFonts w:ascii="GHEA Grapalat" w:eastAsia="Arial Unicode MS" w:hAnsi="GHEA Grapalat" w:cs="DejaVu Sans"/>
          <w:sz w:val="24"/>
          <w:szCs w:val="24"/>
          <w:lang w:val="hy-AM"/>
        </w:rPr>
        <w:t>կան կառավարման համակարգի մարմին</w:t>
      </w:r>
      <w:r w:rsidR="00AA2236" w:rsidRPr="00176834">
        <w:rPr>
          <w:rFonts w:ascii="GHEA Grapalat" w:eastAsia="Arial Unicode MS" w:hAnsi="GHEA Grapalat" w:cs="DejaVu Sans"/>
          <w:sz w:val="24"/>
          <w:szCs w:val="24"/>
          <w:lang w:val="hy-AM"/>
        </w:rPr>
        <w:t>ը</w:t>
      </w:r>
      <w:r w:rsidR="00203470" w:rsidRPr="00176834">
        <w:rPr>
          <w:rFonts w:ascii="GHEA Grapalat" w:eastAsia="Arial Unicode MS" w:hAnsi="GHEA Grapalat" w:cs="DejaVu Sans"/>
          <w:sz w:val="24"/>
          <w:szCs w:val="24"/>
          <w:lang w:val="hy-AM"/>
        </w:rPr>
        <w:t xml:space="preserve"> պետք է գործողության իրակա</w:t>
      </w:r>
      <w:r w:rsidR="00F45519" w:rsidRPr="00176834">
        <w:rPr>
          <w:rFonts w:ascii="GHEA Grapalat" w:eastAsia="Arial Unicode MS" w:hAnsi="GHEA Grapalat" w:cs="DejaVu Sans"/>
          <w:sz w:val="24"/>
          <w:szCs w:val="24"/>
          <w:lang w:val="hy-AM"/>
        </w:rPr>
        <w:softHyphen/>
      </w:r>
      <w:r w:rsidR="00203470" w:rsidRPr="00176834">
        <w:rPr>
          <w:rFonts w:ascii="GHEA Grapalat" w:eastAsia="Arial Unicode MS" w:hAnsi="GHEA Grapalat" w:cs="DejaVu Sans"/>
          <w:sz w:val="24"/>
          <w:szCs w:val="24"/>
          <w:lang w:val="hy-AM"/>
        </w:rPr>
        <w:t xml:space="preserve">նացման համար անհրաժեշտ ֆինանսական միջոցների գնահատման հիման վրա ապահովի ֆինանսական միջոցների հատկացման նախատեսումը </w:t>
      </w:r>
      <w:r w:rsidR="00AA2236" w:rsidRPr="00176834">
        <w:rPr>
          <w:rFonts w:ascii="GHEA Grapalat" w:eastAsia="Arial Unicode MS" w:hAnsi="GHEA Grapalat" w:cs="DejaVu Sans"/>
          <w:sz w:val="24"/>
          <w:szCs w:val="24"/>
          <w:lang w:val="hy-AM"/>
        </w:rPr>
        <w:t>իր կողմից ներ</w:t>
      </w:r>
      <w:r w:rsidR="00F45519" w:rsidRPr="00176834">
        <w:rPr>
          <w:rFonts w:ascii="GHEA Grapalat" w:eastAsia="Arial Unicode MS" w:hAnsi="GHEA Grapalat" w:cs="DejaVu Sans"/>
          <w:sz w:val="24"/>
          <w:szCs w:val="24"/>
          <w:lang w:val="hy-AM"/>
        </w:rPr>
        <w:softHyphen/>
      </w:r>
      <w:r w:rsidR="00AA2236" w:rsidRPr="00176834">
        <w:rPr>
          <w:rFonts w:ascii="GHEA Grapalat" w:eastAsia="Arial Unicode MS" w:hAnsi="GHEA Grapalat" w:cs="DejaVu Sans"/>
          <w:sz w:val="24"/>
          <w:szCs w:val="24"/>
          <w:lang w:val="hy-AM"/>
        </w:rPr>
        <w:t>կայացվո</w:t>
      </w:r>
      <w:r w:rsidR="006B4CF0" w:rsidRPr="00176834">
        <w:rPr>
          <w:rFonts w:ascii="GHEA Grapalat" w:eastAsia="Arial Unicode MS" w:hAnsi="GHEA Grapalat" w:cs="DejaVu Sans"/>
          <w:sz w:val="24"/>
          <w:szCs w:val="24"/>
          <w:lang w:val="hy-AM"/>
        </w:rPr>
        <w:t>ղ</w:t>
      </w:r>
      <w:r w:rsidR="00AA2236" w:rsidRPr="00176834">
        <w:rPr>
          <w:rFonts w:ascii="GHEA Grapalat" w:eastAsia="Arial Unicode MS" w:hAnsi="GHEA Grapalat" w:cs="DejaVu Sans"/>
          <w:sz w:val="24"/>
          <w:szCs w:val="24"/>
          <w:lang w:val="hy-AM"/>
        </w:rPr>
        <w:t xml:space="preserve"> </w:t>
      </w:r>
      <w:r w:rsidR="00203470" w:rsidRPr="00176834">
        <w:rPr>
          <w:rFonts w:ascii="GHEA Grapalat" w:eastAsia="Arial Unicode MS" w:hAnsi="GHEA Grapalat" w:cs="DejaVu Sans"/>
          <w:sz w:val="24"/>
          <w:szCs w:val="24"/>
          <w:lang w:val="hy-AM"/>
        </w:rPr>
        <w:t xml:space="preserve">բյուջետային հայտում, միջնաժամկետ ծախսերի ծրագրում կամ այլ </w:t>
      </w:r>
      <w:r w:rsidR="00F45519" w:rsidRPr="00176834">
        <w:rPr>
          <w:rFonts w:ascii="GHEA Grapalat" w:eastAsia="Arial Unicode MS" w:hAnsi="GHEA Grapalat" w:cs="DejaVu Sans"/>
          <w:sz w:val="24"/>
          <w:szCs w:val="24"/>
          <w:lang w:val="hy-AM"/>
        </w:rPr>
        <w:t>աղբյուր</w:t>
      </w:r>
      <w:r w:rsidR="00F45519" w:rsidRPr="00176834">
        <w:rPr>
          <w:rFonts w:ascii="GHEA Grapalat" w:eastAsia="Arial Unicode MS" w:hAnsi="GHEA Grapalat" w:cs="DejaVu Sans"/>
          <w:sz w:val="24"/>
          <w:szCs w:val="24"/>
          <w:lang w:val="hy-AM"/>
        </w:rPr>
        <w:softHyphen/>
        <w:t>ներից.</w:t>
      </w:r>
    </w:p>
    <w:p w:rsidR="00176834" w:rsidRDefault="00176834" w:rsidP="00176834">
      <w:pPr>
        <w:pStyle w:val="ListParagraph"/>
        <w:tabs>
          <w:tab w:val="left" w:pos="567"/>
          <w:tab w:val="left" w:pos="709"/>
          <w:tab w:val="left" w:pos="1134"/>
          <w:tab w:val="left" w:pos="3960"/>
        </w:tabs>
        <w:autoSpaceDE w:val="0"/>
        <w:autoSpaceDN w:val="0"/>
        <w:adjustRightInd w:val="0"/>
        <w:spacing w:after="0" w:line="360" w:lineRule="auto"/>
        <w:ind w:left="0" w:firstLine="709"/>
        <w:jc w:val="both"/>
        <w:rPr>
          <w:rFonts w:ascii="GHEA Grapalat" w:eastAsia="Arial Unicode MS" w:hAnsi="GHEA Grapalat" w:cs="DejaVu Sans"/>
          <w:sz w:val="24"/>
          <w:szCs w:val="24"/>
          <w:lang w:val="hy-AM"/>
        </w:rPr>
      </w:pPr>
      <w:r w:rsidRPr="00176834">
        <w:rPr>
          <w:rFonts w:ascii="GHEA Grapalat" w:eastAsia="Arial Unicode MS" w:hAnsi="GHEA Grapalat" w:cs="DejaVu Sans"/>
          <w:sz w:val="24"/>
          <w:szCs w:val="24"/>
          <w:lang w:val="hy-AM"/>
        </w:rPr>
        <w:t xml:space="preserve">2) </w:t>
      </w:r>
      <w:r w:rsidR="00F45519" w:rsidRPr="00176834">
        <w:rPr>
          <w:rFonts w:ascii="GHEA Grapalat" w:eastAsia="Arial Unicode MS" w:hAnsi="GHEA Grapalat" w:cs="DejaVu Sans"/>
          <w:sz w:val="24"/>
          <w:szCs w:val="24"/>
          <w:lang w:val="hy-AM"/>
        </w:rPr>
        <w:t>գ</w:t>
      </w:r>
      <w:r w:rsidR="00203470" w:rsidRPr="00176834">
        <w:rPr>
          <w:rFonts w:ascii="GHEA Grapalat" w:eastAsia="Arial Unicode MS" w:hAnsi="GHEA Grapalat" w:cs="DejaVu Sans"/>
          <w:sz w:val="24"/>
          <w:szCs w:val="24"/>
          <w:lang w:val="hy-AM"/>
        </w:rPr>
        <w:t>ործողությունների իրականացման ընթացքում չպլանավորված աշխա</w:t>
      </w:r>
      <w:r w:rsidR="00F45519" w:rsidRPr="00176834">
        <w:rPr>
          <w:rFonts w:ascii="GHEA Grapalat" w:eastAsia="Arial Unicode MS" w:hAnsi="GHEA Grapalat" w:cs="DejaVu Sans"/>
          <w:sz w:val="24"/>
          <w:szCs w:val="24"/>
          <w:lang w:val="hy-AM"/>
        </w:rPr>
        <w:softHyphen/>
      </w:r>
      <w:r w:rsidR="00203470" w:rsidRPr="00176834">
        <w:rPr>
          <w:rFonts w:ascii="GHEA Grapalat" w:eastAsia="Arial Unicode MS" w:hAnsi="GHEA Grapalat" w:cs="DejaVu Sans"/>
          <w:sz w:val="24"/>
          <w:szCs w:val="24"/>
          <w:lang w:val="hy-AM"/>
        </w:rPr>
        <w:t>տանք</w:t>
      </w:r>
      <w:r w:rsidR="00F45519" w:rsidRPr="00176834">
        <w:rPr>
          <w:rFonts w:ascii="GHEA Grapalat" w:eastAsia="Arial Unicode MS" w:hAnsi="GHEA Grapalat" w:cs="DejaVu Sans"/>
          <w:sz w:val="24"/>
          <w:szCs w:val="24"/>
          <w:lang w:val="hy-AM"/>
        </w:rPr>
        <w:softHyphen/>
      </w:r>
      <w:r w:rsidR="00203470" w:rsidRPr="00176834">
        <w:rPr>
          <w:rFonts w:ascii="GHEA Grapalat" w:eastAsia="Arial Unicode MS" w:hAnsi="GHEA Grapalat" w:cs="DejaVu Sans"/>
          <w:sz w:val="24"/>
          <w:szCs w:val="24"/>
          <w:lang w:val="hy-AM"/>
        </w:rPr>
        <w:t xml:space="preserve">ների իրականացման անհրաժեշտության առաջացման դեպքում ձեռնարկել լրացուցիչ աշխատանքների ծավալի և պահանջվող ֆինանսավորման (առկայության դեպքում) գնահատում և արդյունքների մասին հայտնել </w:t>
      </w:r>
      <w:r w:rsidR="00F45519" w:rsidRPr="00176834">
        <w:rPr>
          <w:rFonts w:ascii="GHEA Grapalat" w:eastAsia="Arial Unicode MS" w:hAnsi="GHEA Grapalat" w:cs="DejaVu Sans"/>
          <w:sz w:val="24"/>
          <w:szCs w:val="24"/>
          <w:lang w:val="hy-AM"/>
        </w:rPr>
        <w:t>խ</w:t>
      </w:r>
      <w:r w:rsidR="00203470" w:rsidRPr="00176834">
        <w:rPr>
          <w:rFonts w:ascii="GHEA Grapalat" w:eastAsia="Arial Unicode MS" w:hAnsi="GHEA Grapalat" w:cs="DejaVu Sans"/>
          <w:sz w:val="24"/>
          <w:szCs w:val="24"/>
          <w:lang w:val="hy-AM"/>
        </w:rPr>
        <w:t xml:space="preserve">որհրդի առաջիկա </w:t>
      </w:r>
      <w:r w:rsidR="00F45519" w:rsidRPr="00176834">
        <w:rPr>
          <w:rFonts w:ascii="GHEA Grapalat" w:eastAsia="Arial Unicode MS" w:hAnsi="GHEA Grapalat" w:cs="DejaVu Sans"/>
          <w:sz w:val="24"/>
          <w:szCs w:val="24"/>
          <w:lang w:val="hy-AM"/>
        </w:rPr>
        <w:t>նիստում.</w:t>
      </w:r>
    </w:p>
    <w:p w:rsidR="00176834" w:rsidRDefault="00176834" w:rsidP="00176834">
      <w:pPr>
        <w:pStyle w:val="ListParagraph"/>
        <w:tabs>
          <w:tab w:val="left" w:pos="567"/>
          <w:tab w:val="left" w:pos="709"/>
          <w:tab w:val="left" w:pos="1134"/>
          <w:tab w:val="left" w:pos="3960"/>
        </w:tabs>
        <w:autoSpaceDE w:val="0"/>
        <w:autoSpaceDN w:val="0"/>
        <w:adjustRightInd w:val="0"/>
        <w:spacing w:after="0" w:line="360" w:lineRule="auto"/>
        <w:ind w:left="0" w:firstLine="709"/>
        <w:jc w:val="both"/>
        <w:rPr>
          <w:rFonts w:ascii="GHEA Grapalat" w:eastAsia="Arial Unicode MS" w:hAnsi="GHEA Grapalat" w:cs="DejaVu Sans"/>
          <w:sz w:val="24"/>
          <w:szCs w:val="24"/>
          <w:lang w:val="hy-AM"/>
        </w:rPr>
      </w:pPr>
      <w:r w:rsidRPr="00176834">
        <w:rPr>
          <w:rFonts w:ascii="GHEA Grapalat" w:eastAsia="Arial Unicode MS" w:hAnsi="GHEA Grapalat" w:cs="DejaVu Sans"/>
          <w:sz w:val="24"/>
          <w:szCs w:val="24"/>
          <w:lang w:val="hy-AM"/>
        </w:rPr>
        <w:t xml:space="preserve">3) </w:t>
      </w:r>
      <w:r w:rsidR="00F45519" w:rsidRPr="00176834">
        <w:rPr>
          <w:rFonts w:ascii="GHEA Grapalat" w:eastAsia="Arial Unicode MS" w:hAnsi="GHEA Grapalat" w:cs="DejaVu Sans"/>
          <w:sz w:val="24"/>
          <w:szCs w:val="24"/>
          <w:lang w:val="hy-AM"/>
        </w:rPr>
        <w:t>մ</w:t>
      </w:r>
      <w:r w:rsidR="00203470" w:rsidRPr="00176834">
        <w:rPr>
          <w:rFonts w:ascii="GHEA Grapalat" w:eastAsia="Arial Unicode MS" w:hAnsi="GHEA Grapalat" w:cs="DejaVu Sans"/>
          <w:sz w:val="24"/>
          <w:szCs w:val="24"/>
          <w:lang w:val="hy-AM"/>
        </w:rPr>
        <w:t xml:space="preserve">իջոցներ ձեռնարկել մարմնի կառուցվածքային ստորաբաժանումների միջև՝ </w:t>
      </w:r>
      <w:r w:rsidR="00203470" w:rsidRPr="00176834">
        <w:rPr>
          <w:rFonts w:ascii="GHEA Grapalat" w:eastAsia="Arial Unicode MS" w:hAnsi="GHEA Grapalat" w:cs="DejaVu Sans"/>
          <w:spacing w:val="-8"/>
          <w:sz w:val="24"/>
          <w:szCs w:val="24"/>
          <w:lang w:val="hy-AM"/>
        </w:rPr>
        <w:t>գործողությունների իրականացման վերաբերյալ տվյալների փոխանակման</w:t>
      </w:r>
      <w:r w:rsidR="00203470" w:rsidRPr="00176834">
        <w:rPr>
          <w:rFonts w:ascii="GHEA Grapalat" w:eastAsia="Arial Unicode MS" w:hAnsi="GHEA Grapalat" w:cs="DejaVu Sans"/>
          <w:sz w:val="24"/>
          <w:szCs w:val="24"/>
          <w:lang w:val="hy-AM"/>
        </w:rPr>
        <w:t xml:space="preserve"> </w:t>
      </w:r>
      <w:r w:rsidR="00F45519" w:rsidRPr="00176834">
        <w:rPr>
          <w:rFonts w:ascii="GHEA Grapalat" w:eastAsia="Arial Unicode MS" w:hAnsi="GHEA Grapalat" w:cs="DejaVu Sans"/>
          <w:sz w:val="24"/>
          <w:szCs w:val="24"/>
          <w:lang w:val="hy-AM"/>
        </w:rPr>
        <w:t>համար.</w:t>
      </w:r>
    </w:p>
    <w:p w:rsidR="00203470" w:rsidRPr="00176834" w:rsidRDefault="00176834" w:rsidP="00176834">
      <w:pPr>
        <w:pStyle w:val="ListParagraph"/>
        <w:tabs>
          <w:tab w:val="left" w:pos="567"/>
          <w:tab w:val="left" w:pos="709"/>
          <w:tab w:val="left" w:pos="1134"/>
          <w:tab w:val="left" w:pos="3960"/>
        </w:tabs>
        <w:autoSpaceDE w:val="0"/>
        <w:autoSpaceDN w:val="0"/>
        <w:adjustRightInd w:val="0"/>
        <w:spacing w:after="0" w:line="360" w:lineRule="auto"/>
        <w:ind w:left="0" w:firstLine="709"/>
        <w:jc w:val="both"/>
        <w:rPr>
          <w:rFonts w:ascii="GHEA Grapalat" w:hAnsi="GHEA Grapalat"/>
          <w:sz w:val="24"/>
          <w:szCs w:val="24"/>
          <w:lang w:val="hy-AM"/>
        </w:rPr>
      </w:pPr>
      <w:r w:rsidRPr="00176834">
        <w:rPr>
          <w:rFonts w:ascii="GHEA Grapalat" w:eastAsia="Arial Unicode MS" w:hAnsi="GHEA Grapalat" w:cs="DejaVu Sans"/>
          <w:sz w:val="24"/>
          <w:szCs w:val="24"/>
          <w:lang w:val="hy-AM"/>
        </w:rPr>
        <w:t xml:space="preserve">4) </w:t>
      </w:r>
      <w:r w:rsidR="00F45519" w:rsidRPr="00176834">
        <w:rPr>
          <w:rFonts w:ascii="GHEA Grapalat" w:eastAsia="Arial Unicode MS" w:hAnsi="GHEA Grapalat" w:cs="DejaVu Sans"/>
          <w:spacing w:val="-8"/>
          <w:sz w:val="24"/>
          <w:szCs w:val="24"/>
          <w:lang w:val="hy-AM"/>
        </w:rPr>
        <w:t>ի</w:t>
      </w:r>
      <w:r w:rsidR="00203470" w:rsidRPr="00176834">
        <w:rPr>
          <w:rFonts w:ascii="GHEA Grapalat" w:eastAsia="Arial Unicode MS" w:hAnsi="GHEA Grapalat" w:cs="DejaVu Sans"/>
          <w:spacing w:val="-8"/>
          <w:sz w:val="24"/>
          <w:szCs w:val="24"/>
          <w:lang w:val="hy-AM"/>
        </w:rPr>
        <w:t>րենց լիազորությունների շրջանակներում աջակցություն ցուցաբերել</w:t>
      </w:r>
      <w:r w:rsidR="00203470" w:rsidRPr="00176834">
        <w:rPr>
          <w:rFonts w:ascii="GHEA Grapalat" w:eastAsia="Arial Unicode MS" w:hAnsi="GHEA Grapalat" w:cs="DejaVu Sans"/>
          <w:sz w:val="24"/>
          <w:szCs w:val="24"/>
          <w:lang w:val="hy-AM"/>
        </w:rPr>
        <w:t xml:space="preserve"> պատաս</w:t>
      </w:r>
      <w:r w:rsidR="00F45519" w:rsidRPr="00176834">
        <w:rPr>
          <w:rFonts w:ascii="GHEA Grapalat" w:eastAsia="Arial Unicode MS" w:hAnsi="GHEA Grapalat" w:cs="DejaVu Sans"/>
          <w:sz w:val="24"/>
          <w:szCs w:val="24"/>
          <w:lang w:val="hy-AM"/>
        </w:rPr>
        <w:softHyphen/>
      </w:r>
      <w:r w:rsidR="00203470" w:rsidRPr="00176834">
        <w:rPr>
          <w:rFonts w:ascii="GHEA Grapalat" w:eastAsia="Arial Unicode MS" w:hAnsi="GHEA Grapalat" w:cs="DejaVu Sans"/>
          <w:sz w:val="24"/>
          <w:szCs w:val="24"/>
          <w:lang w:val="hy-AM"/>
        </w:rPr>
        <w:t>խա</w:t>
      </w:r>
      <w:r w:rsidR="006634CC" w:rsidRPr="00176834">
        <w:rPr>
          <w:rFonts w:ascii="GHEA Grapalat" w:eastAsia="Arial Unicode MS" w:hAnsi="GHEA Grapalat" w:cs="DejaVu Sans"/>
          <w:sz w:val="24"/>
          <w:szCs w:val="24"/>
          <w:lang w:val="hy-AM"/>
        </w:rPr>
        <w:softHyphen/>
      </w:r>
      <w:r w:rsidR="00203470" w:rsidRPr="00176834">
        <w:rPr>
          <w:rFonts w:ascii="GHEA Grapalat" w:eastAsia="Arial Unicode MS" w:hAnsi="GHEA Grapalat" w:cs="DejaVu Sans"/>
          <w:sz w:val="24"/>
          <w:szCs w:val="24"/>
          <w:lang w:val="hy-AM"/>
        </w:rPr>
        <w:t xml:space="preserve">նատու մարմինների գործողությունների իրականացման հարցում։ </w:t>
      </w:r>
    </w:p>
    <w:p w:rsidR="00A228D6" w:rsidRPr="00B70886" w:rsidRDefault="00185E45" w:rsidP="00B45DB6">
      <w:pPr>
        <w:pStyle w:val="Heading1"/>
        <w:jc w:val="center"/>
        <w:rPr>
          <w:rFonts w:ascii="GHEA Grapalat" w:hAnsi="GHEA Grapalat"/>
          <w:sz w:val="24"/>
          <w:szCs w:val="24"/>
          <w:lang w:val="hy-AM"/>
        </w:rPr>
      </w:pPr>
      <w:bookmarkStart w:id="30" w:name="_Toc22572238"/>
      <w:r w:rsidRPr="00B70886">
        <w:rPr>
          <w:rFonts w:ascii="GHEA Grapalat" w:hAnsi="GHEA Grapalat"/>
          <w:sz w:val="24"/>
          <w:szCs w:val="24"/>
          <w:lang w:val="hy-AM"/>
        </w:rPr>
        <w:t xml:space="preserve">IX. </w:t>
      </w:r>
      <w:r w:rsidR="00E64FDC" w:rsidRPr="00B70886">
        <w:rPr>
          <w:rFonts w:ascii="GHEA Grapalat" w:hAnsi="GHEA Grapalat" w:cs="Sylfaen"/>
          <w:sz w:val="24"/>
          <w:szCs w:val="24"/>
          <w:lang w:val="hy-AM"/>
        </w:rPr>
        <w:t>Ռ</w:t>
      </w:r>
      <w:r w:rsidR="00B33339" w:rsidRPr="00B70886">
        <w:rPr>
          <w:rFonts w:ascii="GHEA Grapalat" w:hAnsi="GHEA Grapalat" w:cs="Sylfaen"/>
          <w:sz w:val="24"/>
          <w:szCs w:val="24"/>
          <w:lang w:val="hy-AM"/>
        </w:rPr>
        <w:t>ԱԶՄԱՎԱՐՈՒԹՅԱՆ</w:t>
      </w:r>
      <w:r w:rsidR="00B33339" w:rsidRPr="00B70886">
        <w:rPr>
          <w:rFonts w:ascii="GHEA Grapalat" w:hAnsi="GHEA Grapalat" w:cs="Arial"/>
          <w:sz w:val="24"/>
          <w:szCs w:val="24"/>
          <w:lang w:val="hy-AM"/>
        </w:rPr>
        <w:t xml:space="preserve"> </w:t>
      </w:r>
      <w:r w:rsidR="00B33339" w:rsidRPr="00B70886">
        <w:rPr>
          <w:rFonts w:ascii="GHEA Grapalat" w:hAnsi="GHEA Grapalat" w:cs="Sylfaen"/>
          <w:sz w:val="24"/>
          <w:szCs w:val="24"/>
          <w:lang w:val="hy-AM"/>
        </w:rPr>
        <w:t>ԵՎ</w:t>
      </w:r>
      <w:r w:rsidR="00B33339" w:rsidRPr="00B70886">
        <w:rPr>
          <w:rFonts w:ascii="GHEA Grapalat" w:hAnsi="GHEA Grapalat" w:cs="Arial"/>
          <w:sz w:val="24"/>
          <w:szCs w:val="24"/>
          <w:lang w:val="hy-AM"/>
        </w:rPr>
        <w:t xml:space="preserve"> </w:t>
      </w:r>
      <w:r w:rsidR="00B33339" w:rsidRPr="00B70886">
        <w:rPr>
          <w:rFonts w:ascii="GHEA Grapalat" w:hAnsi="GHEA Grapalat" w:cs="Sylfaen"/>
          <w:sz w:val="24"/>
          <w:szCs w:val="24"/>
          <w:lang w:val="hy-AM"/>
        </w:rPr>
        <w:t>ԳՈՐԾՈՂՈՒԹՅՈՒՆՆԵՐԻ</w:t>
      </w:r>
      <w:r w:rsidR="00B33339" w:rsidRPr="00B70886">
        <w:rPr>
          <w:rFonts w:ascii="GHEA Grapalat" w:hAnsi="GHEA Grapalat" w:cs="Arial"/>
          <w:sz w:val="24"/>
          <w:szCs w:val="24"/>
          <w:lang w:val="hy-AM"/>
        </w:rPr>
        <w:t xml:space="preserve"> </w:t>
      </w:r>
      <w:r w:rsidR="00B33339" w:rsidRPr="00B70886">
        <w:rPr>
          <w:rFonts w:ascii="GHEA Grapalat" w:hAnsi="GHEA Grapalat" w:cs="Sylfaen"/>
          <w:sz w:val="24"/>
          <w:szCs w:val="24"/>
          <w:lang w:val="hy-AM"/>
        </w:rPr>
        <w:t>ԾՐԱԳՐԵՐԻ</w:t>
      </w:r>
      <w:r w:rsidR="00E64FDC" w:rsidRPr="00B70886">
        <w:rPr>
          <w:rFonts w:ascii="GHEA Grapalat" w:hAnsi="GHEA Grapalat"/>
          <w:sz w:val="24"/>
          <w:szCs w:val="24"/>
          <w:lang w:val="hy-AM"/>
        </w:rPr>
        <w:t xml:space="preserve"> </w:t>
      </w:r>
      <w:r w:rsidR="00E64FDC" w:rsidRPr="00B70886">
        <w:rPr>
          <w:rFonts w:ascii="GHEA Grapalat" w:hAnsi="GHEA Grapalat" w:cs="Sylfaen"/>
          <w:sz w:val="24"/>
          <w:szCs w:val="24"/>
          <w:lang w:val="hy-AM"/>
        </w:rPr>
        <w:t>ՀԱՂՈՐԴԱԿՑՈՒԹՅԱՆ</w:t>
      </w:r>
      <w:r w:rsidR="00E64FDC" w:rsidRPr="00B70886">
        <w:rPr>
          <w:rFonts w:ascii="GHEA Grapalat" w:hAnsi="GHEA Grapalat" w:cs="Arial"/>
          <w:sz w:val="24"/>
          <w:szCs w:val="24"/>
          <w:lang w:val="hy-AM"/>
        </w:rPr>
        <w:t xml:space="preserve"> </w:t>
      </w:r>
      <w:r w:rsidR="00E64FDC" w:rsidRPr="00B70886">
        <w:rPr>
          <w:rFonts w:ascii="GHEA Grapalat" w:hAnsi="GHEA Grapalat" w:cs="Sylfaen"/>
          <w:sz w:val="24"/>
          <w:szCs w:val="24"/>
          <w:lang w:val="hy-AM"/>
        </w:rPr>
        <w:t>ՊԼԱՆ</w:t>
      </w:r>
      <w:r w:rsidR="00326E68" w:rsidRPr="00B70886">
        <w:rPr>
          <w:rFonts w:ascii="GHEA Grapalat" w:hAnsi="GHEA Grapalat" w:cs="Sylfaen"/>
          <w:sz w:val="24"/>
          <w:szCs w:val="24"/>
          <w:lang w:val="hy-AM"/>
        </w:rPr>
        <w:t>Ը</w:t>
      </w:r>
      <w:bookmarkEnd w:id="30"/>
    </w:p>
    <w:p w:rsidR="00ED3691" w:rsidRPr="00B70886" w:rsidRDefault="00ED3691" w:rsidP="00A31D65">
      <w:pPr>
        <w:tabs>
          <w:tab w:val="left" w:pos="540"/>
        </w:tabs>
        <w:suppressAutoHyphens w:val="0"/>
        <w:spacing w:line="360" w:lineRule="auto"/>
        <w:ind w:left="720"/>
        <w:jc w:val="center"/>
        <w:rPr>
          <w:rFonts w:ascii="GHEA Grapalat" w:hAnsi="GHEA Grapalat"/>
          <w:b/>
          <w:lang w:val="hy-AM"/>
        </w:rPr>
      </w:pPr>
    </w:p>
    <w:p w:rsidR="009E11B8" w:rsidRPr="00B70886" w:rsidRDefault="00ED3691" w:rsidP="00EE4CA8">
      <w:pPr>
        <w:pStyle w:val="NormalWeb"/>
        <w:spacing w:before="0" w:after="0" w:line="360" w:lineRule="auto"/>
        <w:ind w:firstLine="709"/>
        <w:jc w:val="both"/>
        <w:rPr>
          <w:rFonts w:ascii="GHEA Grapalat" w:hAnsi="GHEA Grapalat"/>
          <w:lang w:val="hy-AM"/>
        </w:rPr>
      </w:pPr>
      <w:r w:rsidRPr="006634CC">
        <w:rPr>
          <w:rFonts w:ascii="GHEA Grapalat" w:hAnsi="GHEA Grapalat"/>
          <w:spacing w:val="-8"/>
          <w:lang w:val="hy-AM"/>
        </w:rPr>
        <w:t xml:space="preserve">Մեծապես կարևորելով մարդու իրավունքների վերաբերյալ </w:t>
      </w:r>
      <w:r w:rsidR="00BA2559" w:rsidRPr="006634CC">
        <w:rPr>
          <w:rFonts w:ascii="GHEA Grapalat" w:hAnsi="GHEA Grapalat"/>
          <w:spacing w:val="-8"/>
          <w:lang w:val="hy-AM"/>
        </w:rPr>
        <w:t>հանրային</w:t>
      </w:r>
      <w:r w:rsidR="00BA2559" w:rsidRPr="00B70886">
        <w:rPr>
          <w:rFonts w:ascii="GHEA Grapalat" w:hAnsi="GHEA Grapalat"/>
          <w:lang w:val="hy-AM"/>
        </w:rPr>
        <w:t xml:space="preserve"> </w:t>
      </w:r>
      <w:r w:rsidRPr="00B70886">
        <w:rPr>
          <w:rFonts w:ascii="GHEA Grapalat" w:hAnsi="GHEA Grapalat"/>
          <w:lang w:val="hy-AM"/>
        </w:rPr>
        <w:t xml:space="preserve">իրազեկման </w:t>
      </w:r>
      <w:r w:rsidR="00BA2559" w:rsidRPr="006634CC">
        <w:rPr>
          <w:rFonts w:ascii="GHEA Grapalat" w:hAnsi="GHEA Grapalat"/>
          <w:spacing w:val="-8"/>
          <w:lang w:val="hy-AM"/>
        </w:rPr>
        <w:t xml:space="preserve">նշանակությունը </w:t>
      </w:r>
      <w:r w:rsidRPr="006634CC">
        <w:rPr>
          <w:rFonts w:ascii="GHEA Grapalat" w:hAnsi="GHEA Grapalat"/>
          <w:spacing w:val="-8"/>
          <w:lang w:val="hy-AM"/>
        </w:rPr>
        <w:t>Սահմանադրությամբ և միջազգային պայմանագրերով</w:t>
      </w:r>
      <w:r w:rsidRPr="00B70886">
        <w:rPr>
          <w:rFonts w:ascii="GHEA Grapalat" w:hAnsi="GHEA Grapalat"/>
          <w:lang w:val="hy-AM"/>
        </w:rPr>
        <w:t xml:space="preserve"> երաշխավորված բոլոր իրավունքների ապահովման, պաշտպանության և երաշխավորման գործում</w:t>
      </w:r>
      <w:r w:rsidR="0082386C" w:rsidRPr="00B70886">
        <w:rPr>
          <w:rFonts w:ascii="GHEA Grapalat" w:hAnsi="GHEA Grapalat"/>
          <w:lang w:val="hy-AM"/>
        </w:rPr>
        <w:t>՝</w:t>
      </w:r>
      <w:r w:rsidRPr="00B70886">
        <w:rPr>
          <w:rFonts w:ascii="GHEA Grapalat" w:hAnsi="GHEA Grapalat"/>
          <w:lang w:val="hy-AM"/>
        </w:rPr>
        <w:t xml:space="preserve"> </w:t>
      </w:r>
      <w:r w:rsidRPr="006634CC">
        <w:rPr>
          <w:rFonts w:ascii="GHEA Grapalat" w:hAnsi="GHEA Grapalat"/>
          <w:spacing w:val="-2"/>
          <w:lang w:val="hy-AM"/>
        </w:rPr>
        <w:t>սույն ռազմավարությամբ ամրագրված նպատակներին հասնելու համար</w:t>
      </w:r>
      <w:r w:rsidR="00487902" w:rsidRPr="006634CC">
        <w:rPr>
          <w:rFonts w:ascii="GHEA Grapalat" w:hAnsi="GHEA Grapalat"/>
          <w:spacing w:val="-2"/>
          <w:lang w:val="hy-AM"/>
        </w:rPr>
        <w:t xml:space="preserve"> </w:t>
      </w:r>
      <w:r w:rsidR="00BA2559" w:rsidRPr="006634CC">
        <w:rPr>
          <w:rFonts w:ascii="GHEA Grapalat" w:hAnsi="GHEA Grapalat"/>
          <w:spacing w:val="-2"/>
          <w:lang w:val="hy-AM"/>
        </w:rPr>
        <w:t>անհրաժեշտ</w:t>
      </w:r>
      <w:r w:rsidR="00BA2559" w:rsidRPr="00B70886">
        <w:rPr>
          <w:rFonts w:ascii="GHEA Grapalat" w:hAnsi="GHEA Grapalat"/>
          <w:lang w:val="hy-AM"/>
        </w:rPr>
        <w:t xml:space="preserve"> </w:t>
      </w:r>
      <w:r w:rsidR="00487902" w:rsidRPr="00B70886">
        <w:rPr>
          <w:rFonts w:ascii="GHEA Grapalat" w:hAnsi="GHEA Grapalat"/>
          <w:lang w:val="hy-AM"/>
        </w:rPr>
        <w:t>է</w:t>
      </w:r>
      <w:r w:rsidR="00BA2559" w:rsidRPr="00B70886">
        <w:rPr>
          <w:rFonts w:ascii="GHEA Grapalat" w:hAnsi="GHEA Grapalat"/>
          <w:lang w:val="hy-AM"/>
        </w:rPr>
        <w:t xml:space="preserve"> մշակել</w:t>
      </w:r>
      <w:r w:rsidRPr="00B70886">
        <w:rPr>
          <w:rFonts w:ascii="GHEA Grapalat" w:hAnsi="GHEA Grapalat"/>
          <w:lang w:val="hy-AM"/>
        </w:rPr>
        <w:t xml:space="preserve"> ռազմավարության և գործողությունների ծրագրերի հաղորդակցության պլան</w:t>
      </w:r>
      <w:r w:rsidR="00487902" w:rsidRPr="00B70886">
        <w:rPr>
          <w:rFonts w:ascii="GHEA Grapalat" w:hAnsi="GHEA Grapalat"/>
          <w:lang w:val="hy-AM"/>
        </w:rPr>
        <w:t xml:space="preserve">: </w:t>
      </w:r>
    </w:p>
    <w:p w:rsidR="0076584D" w:rsidRPr="0076584D" w:rsidRDefault="00ED3691" w:rsidP="0076584D">
      <w:pPr>
        <w:pStyle w:val="NormalWeb"/>
        <w:spacing w:before="0" w:after="0" w:line="360" w:lineRule="auto"/>
        <w:ind w:left="142" w:firstLine="567"/>
        <w:jc w:val="both"/>
        <w:rPr>
          <w:rFonts w:ascii="GHEA Grapalat" w:hAnsi="GHEA Grapalat"/>
          <w:lang w:val="hy-AM"/>
        </w:rPr>
      </w:pPr>
      <w:r w:rsidRPr="0076584D">
        <w:rPr>
          <w:rFonts w:ascii="GHEA Grapalat" w:hAnsi="GHEA Grapalat"/>
          <w:lang w:val="hy-AM"/>
        </w:rPr>
        <w:lastRenderedPageBreak/>
        <w:t xml:space="preserve">Հաղորդակցության պլանի </w:t>
      </w:r>
      <w:r w:rsidR="00372076" w:rsidRPr="0076584D">
        <w:rPr>
          <w:rFonts w:ascii="GHEA Grapalat" w:hAnsi="GHEA Grapalat"/>
          <w:lang w:val="hy-AM"/>
        </w:rPr>
        <w:t>նպատակներն են՝</w:t>
      </w:r>
      <w:r w:rsidR="00AE6431" w:rsidRPr="0076584D">
        <w:rPr>
          <w:rFonts w:ascii="GHEA Grapalat" w:hAnsi="GHEA Grapalat"/>
          <w:lang w:val="hy-AM"/>
        </w:rPr>
        <w:t xml:space="preserve"> </w:t>
      </w:r>
    </w:p>
    <w:p w:rsidR="0076584D" w:rsidRDefault="0076584D" w:rsidP="0076584D">
      <w:pPr>
        <w:pStyle w:val="NormalWeb"/>
        <w:spacing w:before="0" w:after="0" w:line="360" w:lineRule="auto"/>
        <w:ind w:left="142" w:firstLine="567"/>
        <w:jc w:val="both"/>
        <w:rPr>
          <w:rFonts w:ascii="GHEA Grapalat" w:hAnsi="GHEA Grapalat"/>
          <w:lang w:val="hy-AM"/>
        </w:rPr>
      </w:pPr>
      <w:r>
        <w:rPr>
          <w:rFonts w:ascii="GHEA Grapalat" w:hAnsi="GHEA Grapalat"/>
          <w:lang w:val="hy-AM"/>
        </w:rPr>
        <w:t>1</w:t>
      </w:r>
      <w:r w:rsidRPr="0076584D">
        <w:rPr>
          <w:rFonts w:ascii="GHEA Grapalat" w:hAnsi="GHEA Grapalat"/>
          <w:lang w:val="hy-AM"/>
        </w:rPr>
        <w:t>) ռ</w:t>
      </w:r>
      <w:r>
        <w:rPr>
          <w:rFonts w:ascii="GHEA Grapalat" w:hAnsi="GHEA Grapalat"/>
          <w:lang w:val="hy-AM"/>
        </w:rPr>
        <w:t>ազմավարության և գ</w:t>
      </w:r>
      <w:r w:rsidR="00B33339" w:rsidRPr="0076584D">
        <w:rPr>
          <w:rFonts w:ascii="GHEA Grapalat" w:hAnsi="GHEA Grapalat"/>
          <w:lang w:val="hy-AM"/>
        </w:rPr>
        <w:t xml:space="preserve">ործողությունների ծրագրերի </w:t>
      </w:r>
      <w:r w:rsidR="00372076" w:rsidRPr="0076584D">
        <w:rPr>
          <w:rFonts w:ascii="GHEA Grapalat" w:hAnsi="GHEA Grapalat"/>
          <w:lang w:val="hy-AM"/>
        </w:rPr>
        <w:t>հանրայնացումը</w:t>
      </w:r>
      <w:r w:rsidR="00F45519" w:rsidRPr="0076584D">
        <w:rPr>
          <w:rFonts w:ascii="GHEA Grapalat" w:hAnsi="GHEA Grapalat"/>
          <w:lang w:val="hy-AM"/>
        </w:rPr>
        <w:t>.</w:t>
      </w:r>
    </w:p>
    <w:p w:rsidR="0076584D" w:rsidRDefault="0076584D" w:rsidP="0076584D">
      <w:pPr>
        <w:pStyle w:val="NormalWeb"/>
        <w:spacing w:before="0" w:after="0" w:line="360" w:lineRule="auto"/>
        <w:ind w:left="142" w:firstLine="567"/>
        <w:jc w:val="both"/>
        <w:rPr>
          <w:rFonts w:ascii="GHEA Grapalat" w:hAnsi="GHEA Grapalat"/>
          <w:lang w:val="hy-AM"/>
        </w:rPr>
      </w:pPr>
      <w:r w:rsidRPr="0076584D">
        <w:rPr>
          <w:rFonts w:ascii="GHEA Grapalat" w:hAnsi="GHEA Grapalat"/>
          <w:lang w:val="hy-AM"/>
        </w:rPr>
        <w:t xml:space="preserve">2) </w:t>
      </w:r>
      <w:r w:rsidRPr="0076584D">
        <w:rPr>
          <w:rFonts w:ascii="GHEA Grapalat" w:hAnsi="GHEA Grapalat"/>
          <w:spacing w:val="-8"/>
          <w:lang w:val="hy-AM"/>
        </w:rPr>
        <w:t>ռ</w:t>
      </w:r>
      <w:r>
        <w:rPr>
          <w:rFonts w:ascii="GHEA Grapalat" w:hAnsi="GHEA Grapalat"/>
          <w:spacing w:val="-8"/>
          <w:lang w:val="hy-AM"/>
        </w:rPr>
        <w:t>ազմավարության և գ</w:t>
      </w:r>
      <w:r w:rsidR="0082386C" w:rsidRPr="0076584D">
        <w:rPr>
          <w:rFonts w:ascii="GHEA Grapalat" w:hAnsi="GHEA Grapalat"/>
          <w:spacing w:val="-8"/>
          <w:lang w:val="hy-AM"/>
        </w:rPr>
        <w:t>ործողությունների ծրագրերի</w:t>
      </w:r>
      <w:r w:rsidR="0082386C" w:rsidRPr="0076584D">
        <w:rPr>
          <w:rFonts w:ascii="GHEA Grapalat" w:hAnsi="GHEA Grapalat"/>
          <w:lang w:val="hy-AM"/>
        </w:rPr>
        <w:t xml:space="preserve"> հաշվետվողա</w:t>
      </w:r>
      <w:r w:rsidR="006634CC" w:rsidRPr="0076584D">
        <w:rPr>
          <w:rFonts w:ascii="GHEA Grapalat" w:hAnsi="GHEA Grapalat"/>
          <w:lang w:val="hy-AM"/>
        </w:rPr>
        <w:softHyphen/>
      </w:r>
      <w:r w:rsidR="0082386C" w:rsidRPr="0076584D">
        <w:rPr>
          <w:rFonts w:ascii="GHEA Grapalat" w:hAnsi="GHEA Grapalat"/>
          <w:lang w:val="hy-AM"/>
        </w:rPr>
        <w:t>կա</w:t>
      </w:r>
      <w:r w:rsidR="006634CC" w:rsidRPr="0076584D">
        <w:rPr>
          <w:rFonts w:ascii="GHEA Grapalat" w:hAnsi="GHEA Grapalat"/>
          <w:lang w:val="hy-AM"/>
        </w:rPr>
        <w:softHyphen/>
      </w:r>
      <w:r w:rsidR="0082386C" w:rsidRPr="0076584D">
        <w:rPr>
          <w:rFonts w:ascii="GHEA Grapalat" w:hAnsi="GHEA Grapalat"/>
          <w:lang w:val="hy-AM"/>
        </w:rPr>
        <w:t>նու</w:t>
      </w:r>
      <w:r w:rsidR="006634CC" w:rsidRPr="0076584D">
        <w:rPr>
          <w:rFonts w:ascii="GHEA Grapalat" w:hAnsi="GHEA Grapalat"/>
          <w:lang w:val="hy-AM"/>
        </w:rPr>
        <w:softHyphen/>
      </w:r>
      <w:r w:rsidR="0082386C" w:rsidRPr="0076584D">
        <w:rPr>
          <w:rFonts w:ascii="GHEA Grapalat" w:hAnsi="GHEA Grapalat"/>
          <w:lang w:val="hy-AM"/>
        </w:rPr>
        <w:t>թյան և թափանցիկության ապահովումն ու ամրապնդումը</w:t>
      </w:r>
      <w:r w:rsidR="00F45519" w:rsidRPr="0076584D">
        <w:rPr>
          <w:rFonts w:ascii="GHEA Grapalat" w:hAnsi="GHEA Grapalat"/>
          <w:lang w:val="hy-AM"/>
        </w:rPr>
        <w:t>.</w:t>
      </w:r>
    </w:p>
    <w:p w:rsidR="0076584D" w:rsidRDefault="0076584D" w:rsidP="0076584D">
      <w:pPr>
        <w:pStyle w:val="NormalWeb"/>
        <w:spacing w:before="0" w:after="0" w:line="360" w:lineRule="auto"/>
        <w:ind w:left="142" w:firstLine="567"/>
        <w:jc w:val="both"/>
        <w:rPr>
          <w:rFonts w:ascii="GHEA Grapalat" w:hAnsi="GHEA Grapalat"/>
          <w:lang w:val="hy-AM"/>
        </w:rPr>
      </w:pPr>
      <w:r w:rsidRPr="0076584D">
        <w:rPr>
          <w:rFonts w:ascii="GHEA Grapalat" w:hAnsi="GHEA Grapalat"/>
          <w:lang w:val="hy-AM"/>
        </w:rPr>
        <w:t>3) մ</w:t>
      </w:r>
      <w:r w:rsidR="00D37066" w:rsidRPr="0076584D">
        <w:rPr>
          <w:rFonts w:ascii="GHEA Grapalat" w:hAnsi="GHEA Grapalat"/>
          <w:lang w:val="hy-AM"/>
        </w:rPr>
        <w:t>արդու իրավունքների վերաբերյալ կրթության ապահովումը տարբեր մակարդակներում</w:t>
      </w:r>
      <w:r w:rsidR="00F45519" w:rsidRPr="0076584D">
        <w:rPr>
          <w:rFonts w:ascii="GHEA Grapalat" w:hAnsi="GHEA Grapalat"/>
          <w:lang w:val="hy-AM"/>
        </w:rPr>
        <w:t>.</w:t>
      </w:r>
    </w:p>
    <w:p w:rsidR="00372076" w:rsidRPr="0076584D" w:rsidRDefault="0076584D" w:rsidP="0076584D">
      <w:pPr>
        <w:pStyle w:val="NormalWeb"/>
        <w:spacing w:before="0" w:after="0" w:line="360" w:lineRule="auto"/>
        <w:ind w:left="142" w:firstLine="567"/>
        <w:jc w:val="both"/>
        <w:rPr>
          <w:rFonts w:ascii="GHEA Grapalat" w:hAnsi="GHEA Grapalat"/>
          <w:lang w:val="hy-AM"/>
        </w:rPr>
      </w:pPr>
      <w:r w:rsidRPr="0076584D">
        <w:rPr>
          <w:rFonts w:ascii="GHEA Grapalat" w:hAnsi="GHEA Grapalat"/>
          <w:lang w:val="hy-AM"/>
        </w:rPr>
        <w:t>4) մ</w:t>
      </w:r>
      <w:r w:rsidR="00372076" w:rsidRPr="0076584D">
        <w:rPr>
          <w:rFonts w:ascii="GHEA Grapalat" w:hAnsi="GHEA Grapalat"/>
          <w:lang w:val="hy-AM"/>
        </w:rPr>
        <w:t>արդու իրավունքների պաշտպանության վերաբերյալ հանրային իրա</w:t>
      </w:r>
      <w:r w:rsidR="006634CC" w:rsidRPr="0076584D">
        <w:rPr>
          <w:rFonts w:ascii="GHEA Grapalat" w:hAnsi="GHEA Grapalat"/>
          <w:lang w:val="hy-AM"/>
        </w:rPr>
        <w:softHyphen/>
      </w:r>
      <w:r w:rsidR="00372076" w:rsidRPr="0076584D">
        <w:rPr>
          <w:rFonts w:ascii="GHEA Grapalat" w:hAnsi="GHEA Grapalat"/>
          <w:lang w:val="hy-AM"/>
        </w:rPr>
        <w:t>զեկվածության բարձրացումը</w:t>
      </w:r>
      <w:r w:rsidR="00F45519" w:rsidRPr="0076584D">
        <w:rPr>
          <w:rFonts w:ascii="GHEA Grapalat" w:hAnsi="GHEA Grapalat"/>
          <w:lang w:val="hy-AM"/>
        </w:rPr>
        <w:t>:</w:t>
      </w:r>
    </w:p>
    <w:p w:rsidR="00EE4CA8" w:rsidRPr="0076584D" w:rsidRDefault="00EA2F9E" w:rsidP="000D724A">
      <w:pPr>
        <w:pStyle w:val="ListParagraph"/>
        <w:spacing w:after="0" w:line="360" w:lineRule="auto"/>
        <w:ind w:left="0" w:firstLine="709"/>
        <w:jc w:val="both"/>
        <w:rPr>
          <w:rFonts w:ascii="GHEA Grapalat" w:hAnsi="GHEA Grapalat" w:cs="GHEA Grapalat"/>
          <w:sz w:val="24"/>
          <w:szCs w:val="24"/>
          <w:lang w:val="hy-AM"/>
        </w:rPr>
      </w:pPr>
      <w:r w:rsidRPr="0076584D">
        <w:rPr>
          <w:rFonts w:ascii="GHEA Grapalat" w:hAnsi="GHEA Grapalat"/>
          <w:sz w:val="24"/>
          <w:szCs w:val="24"/>
          <w:lang w:val="hy-AM"/>
        </w:rPr>
        <w:t xml:space="preserve">Վերը նշված </w:t>
      </w:r>
      <w:r w:rsidR="0082386C" w:rsidRPr="0076584D">
        <w:rPr>
          <w:rFonts w:ascii="GHEA Grapalat" w:hAnsi="GHEA Grapalat"/>
          <w:sz w:val="24"/>
          <w:szCs w:val="24"/>
          <w:lang w:val="hy-AM"/>
        </w:rPr>
        <w:t>նպատակների իրագործման համար կգործարկվի էլեկտրոնային հարթակ, ինչը հնարավորություն կընձեռի ապահովել ռազմավարությանը ու գործո</w:t>
      </w:r>
      <w:r w:rsidR="00F45519" w:rsidRPr="0076584D">
        <w:rPr>
          <w:rFonts w:ascii="GHEA Grapalat" w:hAnsi="GHEA Grapalat"/>
          <w:sz w:val="24"/>
          <w:szCs w:val="24"/>
          <w:lang w:val="hy-AM"/>
        </w:rPr>
        <w:softHyphen/>
      </w:r>
      <w:r w:rsidR="0082386C" w:rsidRPr="0076584D">
        <w:rPr>
          <w:rFonts w:ascii="GHEA Grapalat" w:hAnsi="GHEA Grapalat"/>
          <w:sz w:val="24"/>
          <w:szCs w:val="24"/>
          <w:lang w:val="hy-AM"/>
        </w:rPr>
        <w:t>ղու</w:t>
      </w:r>
      <w:r w:rsidR="00F45519" w:rsidRPr="0076584D">
        <w:rPr>
          <w:rFonts w:ascii="GHEA Grapalat" w:hAnsi="GHEA Grapalat"/>
          <w:sz w:val="24"/>
          <w:szCs w:val="24"/>
          <w:lang w:val="hy-AM"/>
        </w:rPr>
        <w:softHyphen/>
      </w:r>
      <w:r w:rsidR="0082386C" w:rsidRPr="0076584D">
        <w:rPr>
          <w:rFonts w:ascii="GHEA Grapalat" w:hAnsi="GHEA Grapalat"/>
          <w:sz w:val="24"/>
          <w:szCs w:val="24"/>
          <w:lang w:val="hy-AM"/>
        </w:rPr>
        <w:t>թյունների ծրագրերին առնչվող բոլոր գործընթացների թափանցիկությունը ու հաշվետվողականությունը: Մասնավորապես, հարթակը</w:t>
      </w:r>
      <w:r w:rsidRPr="0076584D">
        <w:rPr>
          <w:rFonts w:ascii="GHEA Grapalat" w:hAnsi="GHEA Grapalat"/>
          <w:sz w:val="24"/>
          <w:szCs w:val="24"/>
          <w:lang w:val="hy-AM"/>
        </w:rPr>
        <w:t xml:space="preserve"> հնարավորություն է ընձեռելու բոլոր շահագրգիռ կողմերին առցանց ծանոթանալ </w:t>
      </w:r>
      <w:r w:rsidR="0076584D">
        <w:rPr>
          <w:rFonts w:ascii="GHEA Grapalat" w:hAnsi="GHEA Grapalat"/>
          <w:sz w:val="24"/>
          <w:szCs w:val="24"/>
          <w:lang w:val="hy-AM"/>
        </w:rPr>
        <w:t>գ</w:t>
      </w:r>
      <w:r w:rsidRPr="0076584D">
        <w:rPr>
          <w:rFonts w:ascii="GHEA Grapalat" w:hAnsi="GHEA Grapalat"/>
          <w:sz w:val="24"/>
          <w:szCs w:val="24"/>
          <w:lang w:val="hy-AM"/>
        </w:rPr>
        <w:t xml:space="preserve">ործողությունների </w:t>
      </w:r>
      <w:r w:rsidR="0082386C" w:rsidRPr="0076584D">
        <w:rPr>
          <w:rFonts w:ascii="GHEA Grapalat" w:hAnsi="GHEA Grapalat"/>
          <w:sz w:val="24"/>
          <w:szCs w:val="24"/>
          <w:lang w:val="hy-AM"/>
        </w:rPr>
        <w:t>ծրագրերով նախատեսված միջոցառումների իրականացման</w:t>
      </w:r>
      <w:r w:rsidRPr="0076584D">
        <w:rPr>
          <w:rFonts w:ascii="GHEA Grapalat" w:hAnsi="GHEA Grapalat"/>
          <w:sz w:val="24"/>
          <w:szCs w:val="24"/>
          <w:lang w:val="hy-AM"/>
        </w:rPr>
        <w:t xml:space="preserve"> </w:t>
      </w:r>
      <w:r w:rsidR="0082386C" w:rsidRPr="0076584D">
        <w:rPr>
          <w:rFonts w:ascii="GHEA Grapalat" w:hAnsi="GHEA Grapalat"/>
          <w:sz w:val="24"/>
          <w:szCs w:val="24"/>
          <w:lang w:val="hy-AM"/>
        </w:rPr>
        <w:t>ընթացքին</w:t>
      </w:r>
      <w:r w:rsidRPr="0076584D">
        <w:rPr>
          <w:rFonts w:ascii="GHEA Grapalat" w:hAnsi="GHEA Grapalat"/>
          <w:sz w:val="24"/>
          <w:szCs w:val="24"/>
          <w:lang w:val="hy-AM"/>
        </w:rPr>
        <w:t xml:space="preserve">, </w:t>
      </w:r>
      <w:r w:rsidR="0082386C" w:rsidRPr="0076584D">
        <w:rPr>
          <w:rFonts w:ascii="GHEA Grapalat" w:hAnsi="GHEA Grapalat"/>
          <w:sz w:val="24"/>
          <w:szCs w:val="24"/>
          <w:lang w:val="hy-AM"/>
        </w:rPr>
        <w:t xml:space="preserve">հրապարակել </w:t>
      </w:r>
      <w:r w:rsidR="000A2090" w:rsidRPr="0076584D">
        <w:rPr>
          <w:rFonts w:ascii="GHEA Grapalat" w:hAnsi="GHEA Grapalat"/>
          <w:sz w:val="24"/>
          <w:szCs w:val="24"/>
          <w:lang w:val="hy-AM"/>
        </w:rPr>
        <w:t xml:space="preserve">պետական մարմինների կողմից ներկայացված </w:t>
      </w:r>
      <w:r w:rsidR="0082386C" w:rsidRPr="0076584D">
        <w:rPr>
          <w:rFonts w:ascii="GHEA Grapalat" w:hAnsi="GHEA Grapalat"/>
          <w:sz w:val="24"/>
          <w:szCs w:val="24"/>
          <w:lang w:val="hy-AM"/>
        </w:rPr>
        <w:t>բոլոր հաշվետվությունները,</w:t>
      </w:r>
      <w:r w:rsidR="000A2090" w:rsidRPr="0076584D">
        <w:rPr>
          <w:rFonts w:ascii="GHEA Grapalat" w:hAnsi="GHEA Grapalat"/>
          <w:sz w:val="24"/>
          <w:szCs w:val="24"/>
          <w:lang w:val="hy-AM"/>
        </w:rPr>
        <w:t xml:space="preserve"> ներկայացնել </w:t>
      </w:r>
      <w:r w:rsidR="000A2090" w:rsidRPr="0076584D">
        <w:rPr>
          <w:rFonts w:ascii="GHEA Grapalat" w:hAnsi="GHEA Grapalat"/>
          <w:spacing w:val="-6"/>
          <w:sz w:val="24"/>
          <w:szCs w:val="24"/>
          <w:lang w:val="hy-AM"/>
        </w:rPr>
        <w:t>մեկնա</w:t>
      </w:r>
      <w:r w:rsidR="006634CC" w:rsidRPr="0076584D">
        <w:rPr>
          <w:rFonts w:ascii="GHEA Grapalat" w:hAnsi="GHEA Grapalat"/>
          <w:spacing w:val="-6"/>
          <w:sz w:val="24"/>
          <w:szCs w:val="24"/>
          <w:lang w:val="hy-AM"/>
        </w:rPr>
        <w:softHyphen/>
      </w:r>
      <w:r w:rsidR="000A2090" w:rsidRPr="0076584D">
        <w:rPr>
          <w:rFonts w:ascii="GHEA Grapalat" w:hAnsi="GHEA Grapalat"/>
          <w:spacing w:val="-6"/>
          <w:sz w:val="24"/>
          <w:szCs w:val="24"/>
          <w:lang w:val="hy-AM"/>
        </w:rPr>
        <w:t>բա</w:t>
      </w:r>
      <w:r w:rsidR="006634CC" w:rsidRPr="0076584D">
        <w:rPr>
          <w:rFonts w:ascii="GHEA Grapalat" w:hAnsi="GHEA Grapalat"/>
          <w:spacing w:val="-6"/>
          <w:sz w:val="24"/>
          <w:szCs w:val="24"/>
          <w:lang w:val="hy-AM"/>
        </w:rPr>
        <w:softHyphen/>
      </w:r>
      <w:r w:rsidR="000A2090" w:rsidRPr="0076584D">
        <w:rPr>
          <w:rFonts w:ascii="GHEA Grapalat" w:hAnsi="GHEA Grapalat"/>
          <w:spacing w:val="-6"/>
          <w:sz w:val="24"/>
          <w:szCs w:val="24"/>
          <w:lang w:val="hy-AM"/>
        </w:rPr>
        <w:t>նություններ միջոցառումների կատարման ընթացքի վերաբերյալ, մասնակցել հանրային</w:t>
      </w:r>
      <w:r w:rsidR="000A2090" w:rsidRPr="0076584D">
        <w:rPr>
          <w:rFonts w:ascii="GHEA Grapalat" w:hAnsi="GHEA Grapalat"/>
          <w:spacing w:val="-8"/>
          <w:sz w:val="24"/>
          <w:szCs w:val="24"/>
          <w:lang w:val="hy-AM"/>
        </w:rPr>
        <w:t xml:space="preserve"> քննարկումներին, գնահատել միջոցառումների կատարման ընթացքը և</w:t>
      </w:r>
      <w:r w:rsidR="000A2090" w:rsidRPr="0076584D">
        <w:rPr>
          <w:rFonts w:ascii="GHEA Grapalat" w:hAnsi="GHEA Grapalat"/>
          <w:sz w:val="24"/>
          <w:szCs w:val="24"/>
          <w:lang w:val="hy-AM"/>
        </w:rPr>
        <w:t xml:space="preserve"> այլն: </w:t>
      </w:r>
      <w:r w:rsidR="000A2090" w:rsidRPr="0076584D">
        <w:rPr>
          <w:rFonts w:ascii="GHEA Grapalat" w:hAnsi="GHEA Grapalat"/>
          <w:spacing w:val="-8"/>
          <w:sz w:val="24"/>
          <w:szCs w:val="24"/>
          <w:lang w:val="hy-AM"/>
        </w:rPr>
        <w:t>Այսպիսի էլեկտրոնային հարթակի ներդրմամբ կկատարելագործվեն</w:t>
      </w:r>
      <w:r w:rsidR="000A2090" w:rsidRPr="0076584D">
        <w:rPr>
          <w:rFonts w:ascii="GHEA Grapalat" w:hAnsi="GHEA Grapalat"/>
          <w:sz w:val="24"/>
          <w:szCs w:val="24"/>
          <w:lang w:val="hy-AM"/>
        </w:rPr>
        <w:t xml:space="preserve"> </w:t>
      </w:r>
      <w:r w:rsidR="0076584D">
        <w:rPr>
          <w:rFonts w:ascii="GHEA Grapalat" w:hAnsi="GHEA Grapalat" w:cs="GHEA Grapalat"/>
          <w:sz w:val="24"/>
          <w:szCs w:val="24"/>
          <w:lang w:val="hy-AM"/>
        </w:rPr>
        <w:t>ռ</w:t>
      </w:r>
      <w:r w:rsidR="000A2090" w:rsidRPr="0076584D">
        <w:rPr>
          <w:rFonts w:ascii="GHEA Grapalat" w:hAnsi="GHEA Grapalat" w:cs="GHEA Grapalat"/>
          <w:sz w:val="24"/>
          <w:szCs w:val="24"/>
          <w:lang w:val="hy-AM"/>
        </w:rPr>
        <w:t xml:space="preserve">ազմավարության և </w:t>
      </w:r>
      <w:r w:rsidR="0076584D">
        <w:rPr>
          <w:rFonts w:ascii="GHEA Grapalat" w:hAnsi="GHEA Grapalat" w:cs="GHEA Grapalat"/>
          <w:sz w:val="24"/>
          <w:szCs w:val="24"/>
          <w:lang w:val="hy-AM"/>
        </w:rPr>
        <w:t>գ</w:t>
      </w:r>
      <w:r w:rsidR="000A2090" w:rsidRPr="0076584D">
        <w:rPr>
          <w:rFonts w:ascii="GHEA Grapalat" w:hAnsi="GHEA Grapalat" w:cs="GHEA Grapalat"/>
          <w:sz w:val="24"/>
          <w:szCs w:val="24"/>
          <w:lang w:val="hy-AM"/>
        </w:rPr>
        <w:t>ործողությունների ծրագրերի մշտադիտարկման և գնահատման մեխանիզմները:</w:t>
      </w:r>
    </w:p>
    <w:p w:rsidR="000A2090" w:rsidRPr="00944731" w:rsidRDefault="000A2090" w:rsidP="000D724A">
      <w:pPr>
        <w:pStyle w:val="ListParagraph"/>
        <w:spacing w:after="0" w:line="360" w:lineRule="auto"/>
        <w:ind w:left="0" w:firstLine="709"/>
        <w:jc w:val="both"/>
        <w:rPr>
          <w:rFonts w:ascii="GHEA Grapalat" w:hAnsi="GHEA Grapalat" w:cs="GHEA Grapalat"/>
          <w:sz w:val="24"/>
          <w:szCs w:val="24"/>
          <w:lang w:val="hy-AM"/>
        </w:rPr>
      </w:pPr>
      <w:r w:rsidRPr="00944731">
        <w:rPr>
          <w:rFonts w:ascii="GHEA Grapalat" w:hAnsi="GHEA Grapalat" w:cs="GHEA Grapalat"/>
          <w:sz w:val="24"/>
          <w:szCs w:val="24"/>
          <w:lang w:val="hy-AM"/>
        </w:rPr>
        <w:t xml:space="preserve">Այս համատեքստում, հաշվի առնելով մարդու իրավունքների պաշտպանության ոլորտային ռազմավարությունների ու գործողությունների ծրագրերի փոխկապակցված </w:t>
      </w:r>
      <w:r w:rsidRPr="00944731">
        <w:rPr>
          <w:rFonts w:ascii="GHEA Grapalat" w:hAnsi="GHEA Grapalat" w:cs="GHEA Grapalat"/>
          <w:spacing w:val="-8"/>
          <w:sz w:val="24"/>
          <w:szCs w:val="24"/>
          <w:lang w:val="hy-AM"/>
        </w:rPr>
        <w:t>և փոխլրացված լինել</w:t>
      </w:r>
      <w:r w:rsidR="00A6050A" w:rsidRPr="006634CC">
        <w:rPr>
          <w:rFonts w:ascii="GHEA Grapalat" w:hAnsi="GHEA Grapalat" w:cs="GHEA Grapalat"/>
          <w:spacing w:val="-8"/>
          <w:sz w:val="24"/>
          <w:szCs w:val="24"/>
          <w:lang w:val="hy-AM"/>
        </w:rPr>
        <w:t>ու հանգամանք</w:t>
      </w:r>
      <w:r w:rsidRPr="00944731">
        <w:rPr>
          <w:rFonts w:ascii="GHEA Grapalat" w:hAnsi="GHEA Grapalat" w:cs="GHEA Grapalat"/>
          <w:spacing w:val="-8"/>
          <w:sz w:val="24"/>
          <w:szCs w:val="24"/>
          <w:lang w:val="hy-AM"/>
        </w:rPr>
        <w:t>ը</w:t>
      </w:r>
      <w:r w:rsidR="00A6050A" w:rsidRPr="006634CC">
        <w:rPr>
          <w:rFonts w:ascii="GHEA Grapalat" w:hAnsi="GHEA Grapalat" w:cs="GHEA Grapalat"/>
          <w:spacing w:val="-8"/>
          <w:sz w:val="24"/>
          <w:szCs w:val="24"/>
          <w:lang w:val="hy-AM"/>
        </w:rPr>
        <w:t>, ինչպես նաև հարթակի արդյունավետ</w:t>
      </w:r>
      <w:r w:rsidR="00A6050A" w:rsidRPr="00B70886">
        <w:rPr>
          <w:rFonts w:ascii="GHEA Grapalat" w:hAnsi="GHEA Grapalat" w:cs="GHEA Grapalat"/>
          <w:sz w:val="24"/>
          <w:szCs w:val="24"/>
          <w:lang w:val="hy-AM"/>
        </w:rPr>
        <w:t xml:space="preserve"> կիրառումը</w:t>
      </w:r>
      <w:r w:rsidRPr="00944731">
        <w:rPr>
          <w:rFonts w:ascii="GHEA Grapalat" w:hAnsi="GHEA Grapalat" w:cs="GHEA Grapalat"/>
          <w:sz w:val="24"/>
          <w:szCs w:val="24"/>
          <w:lang w:val="hy-AM"/>
        </w:rPr>
        <w:t xml:space="preserve">՝ </w:t>
      </w:r>
      <w:r w:rsidRPr="00944731">
        <w:rPr>
          <w:rFonts w:ascii="GHEA Grapalat" w:hAnsi="GHEA Grapalat" w:cs="GHEA Grapalat"/>
          <w:spacing w:val="-8"/>
          <w:sz w:val="24"/>
          <w:szCs w:val="24"/>
          <w:lang w:val="hy-AM"/>
        </w:rPr>
        <w:t>վերջինս համապատասխան գործիքակազմի շնորհիվ կարող է հետագայում</w:t>
      </w:r>
      <w:r w:rsidRPr="00944731">
        <w:rPr>
          <w:rFonts w:ascii="GHEA Grapalat" w:hAnsi="GHEA Grapalat" w:cs="GHEA Grapalat"/>
          <w:sz w:val="24"/>
          <w:szCs w:val="24"/>
          <w:lang w:val="hy-AM"/>
        </w:rPr>
        <w:t xml:space="preserve"> </w:t>
      </w:r>
      <w:r w:rsidR="00071022" w:rsidRPr="00944731">
        <w:rPr>
          <w:rFonts w:ascii="GHEA Grapalat" w:hAnsi="GHEA Grapalat" w:cs="GHEA Grapalat"/>
          <w:sz w:val="24"/>
          <w:szCs w:val="24"/>
          <w:lang w:val="hy-AM"/>
        </w:rPr>
        <w:t>հանդիսանալ</w:t>
      </w:r>
      <w:r w:rsidRPr="00944731">
        <w:rPr>
          <w:rFonts w:ascii="GHEA Grapalat" w:hAnsi="GHEA Grapalat" w:cs="GHEA Grapalat"/>
          <w:sz w:val="24"/>
          <w:szCs w:val="24"/>
          <w:lang w:val="hy-AM"/>
        </w:rPr>
        <w:t xml:space="preserve"> Հ</w:t>
      </w:r>
      <w:r w:rsidR="00885C9C" w:rsidRPr="00B70886">
        <w:rPr>
          <w:rFonts w:ascii="GHEA Grapalat" w:hAnsi="GHEA Grapalat" w:cs="GHEA Grapalat"/>
          <w:sz w:val="24"/>
          <w:szCs w:val="24"/>
          <w:lang w:val="hy-AM"/>
        </w:rPr>
        <w:t>այաստան</w:t>
      </w:r>
      <w:r w:rsidRPr="00944731">
        <w:rPr>
          <w:rFonts w:ascii="GHEA Grapalat" w:hAnsi="GHEA Grapalat" w:cs="GHEA Grapalat"/>
          <w:sz w:val="24"/>
          <w:szCs w:val="24"/>
          <w:lang w:val="hy-AM"/>
        </w:rPr>
        <w:t>ում մարդու իրավունքների պաշտպանության ոլորտում գործող բոլոր ռազմավարությունների մեկ ընդհանուր բազա, որոնք կզուգակցվեն միմյանց:</w:t>
      </w:r>
    </w:p>
    <w:p w:rsidR="00F45519" w:rsidRPr="00944731" w:rsidRDefault="00D37066" w:rsidP="00F45519">
      <w:pPr>
        <w:pStyle w:val="ListParagraph"/>
        <w:spacing w:after="0" w:line="360" w:lineRule="auto"/>
        <w:ind w:left="0" w:firstLine="709"/>
        <w:jc w:val="both"/>
        <w:rPr>
          <w:rFonts w:ascii="GHEA Grapalat" w:hAnsi="GHEA Grapalat" w:cs="GHEA Grapalat"/>
          <w:sz w:val="24"/>
          <w:szCs w:val="24"/>
          <w:lang w:val="hy-AM"/>
        </w:rPr>
      </w:pPr>
      <w:r w:rsidRPr="00944731">
        <w:rPr>
          <w:rFonts w:ascii="GHEA Grapalat" w:hAnsi="GHEA Grapalat" w:cs="GHEA Grapalat"/>
          <w:sz w:val="24"/>
          <w:szCs w:val="24"/>
          <w:lang w:val="hy-AM"/>
        </w:rPr>
        <w:t xml:space="preserve">Ռազմավարական </w:t>
      </w:r>
      <w:r w:rsidR="00372076" w:rsidRPr="00944731">
        <w:rPr>
          <w:rFonts w:ascii="GHEA Grapalat" w:hAnsi="GHEA Grapalat" w:cs="GHEA Grapalat"/>
          <w:sz w:val="24"/>
          <w:szCs w:val="24"/>
          <w:lang w:val="hy-AM"/>
        </w:rPr>
        <w:t>հաղորդա</w:t>
      </w:r>
      <w:r w:rsidR="00ED3691" w:rsidRPr="00944731">
        <w:rPr>
          <w:rFonts w:ascii="GHEA Grapalat" w:hAnsi="GHEA Grapalat" w:cs="GHEA Grapalat"/>
          <w:sz w:val="24"/>
          <w:szCs w:val="24"/>
          <w:lang w:val="hy-AM"/>
        </w:rPr>
        <w:t>կ</w:t>
      </w:r>
      <w:r w:rsidR="00372076" w:rsidRPr="00944731">
        <w:rPr>
          <w:rFonts w:ascii="GHEA Grapalat" w:hAnsi="GHEA Grapalat" w:cs="GHEA Grapalat"/>
          <w:sz w:val="24"/>
          <w:szCs w:val="24"/>
          <w:lang w:val="hy-AM"/>
        </w:rPr>
        <w:t>ցության</w:t>
      </w:r>
      <w:r w:rsidR="00A31D65" w:rsidRPr="00944731">
        <w:rPr>
          <w:rFonts w:ascii="GHEA Grapalat" w:hAnsi="GHEA Grapalat" w:cs="GHEA Grapalat"/>
          <w:sz w:val="24"/>
          <w:szCs w:val="24"/>
          <w:lang w:val="hy-AM"/>
        </w:rPr>
        <w:t xml:space="preserve"> </w:t>
      </w:r>
      <w:r w:rsidRPr="00944731">
        <w:rPr>
          <w:rFonts w:ascii="GHEA Grapalat" w:hAnsi="GHEA Grapalat" w:cs="GHEA Grapalat"/>
          <w:sz w:val="24"/>
          <w:szCs w:val="24"/>
          <w:lang w:val="hy-AM"/>
        </w:rPr>
        <w:t>իրականացման նպա</w:t>
      </w:r>
      <w:r w:rsidR="002A00DD" w:rsidRPr="00B70886">
        <w:rPr>
          <w:rFonts w:ascii="GHEA Grapalat" w:hAnsi="GHEA Grapalat" w:cs="GHEA Grapalat"/>
          <w:sz w:val="24"/>
          <w:szCs w:val="24"/>
          <w:lang w:val="hy-AM"/>
        </w:rPr>
        <w:t>տ</w:t>
      </w:r>
      <w:r w:rsidRPr="00944731">
        <w:rPr>
          <w:rFonts w:ascii="GHEA Grapalat" w:hAnsi="GHEA Grapalat" w:cs="GHEA Grapalat"/>
          <w:sz w:val="24"/>
          <w:szCs w:val="24"/>
          <w:lang w:val="hy-AM"/>
        </w:rPr>
        <w:t xml:space="preserve">ակով </w:t>
      </w:r>
      <w:r w:rsidR="00D6507E" w:rsidRPr="00944731">
        <w:rPr>
          <w:rFonts w:ascii="GHEA Grapalat" w:hAnsi="GHEA Grapalat" w:cs="GHEA Grapalat"/>
          <w:sz w:val="24"/>
          <w:szCs w:val="24"/>
          <w:lang w:val="hy-AM"/>
        </w:rPr>
        <w:t>կարող են</w:t>
      </w:r>
      <w:r w:rsidRPr="00944731">
        <w:rPr>
          <w:rFonts w:ascii="GHEA Grapalat" w:hAnsi="GHEA Grapalat" w:cs="GHEA Grapalat"/>
          <w:sz w:val="24"/>
          <w:szCs w:val="24"/>
          <w:lang w:val="hy-AM"/>
        </w:rPr>
        <w:t xml:space="preserve"> օգտագործ</w:t>
      </w:r>
      <w:r w:rsidR="00D6507E" w:rsidRPr="00944731">
        <w:rPr>
          <w:rFonts w:ascii="GHEA Grapalat" w:hAnsi="GHEA Grapalat" w:cs="GHEA Grapalat"/>
          <w:sz w:val="24"/>
          <w:szCs w:val="24"/>
          <w:lang w:val="hy-AM"/>
        </w:rPr>
        <w:t xml:space="preserve">վել </w:t>
      </w:r>
      <w:r w:rsidR="00A31D65" w:rsidRPr="00944731">
        <w:rPr>
          <w:rFonts w:ascii="GHEA Grapalat" w:hAnsi="GHEA Grapalat" w:cs="GHEA Grapalat"/>
          <w:sz w:val="24"/>
          <w:szCs w:val="24"/>
          <w:lang w:val="hy-AM"/>
        </w:rPr>
        <w:t>հետևյալ միջոցները</w:t>
      </w:r>
      <w:r w:rsidR="00F45519" w:rsidRPr="00944731">
        <w:rPr>
          <w:rFonts w:ascii="GHEA Grapalat" w:hAnsi="GHEA Grapalat" w:cs="GHEA Grapalat"/>
          <w:sz w:val="24"/>
          <w:szCs w:val="24"/>
          <w:lang w:val="hy-AM"/>
        </w:rPr>
        <w:t>՝</w:t>
      </w:r>
    </w:p>
    <w:p w:rsidR="00F45519" w:rsidRDefault="00F45519" w:rsidP="00F45519">
      <w:pPr>
        <w:pStyle w:val="ListParagraph"/>
        <w:spacing w:after="0" w:line="360" w:lineRule="auto"/>
        <w:ind w:left="0" w:firstLine="709"/>
        <w:jc w:val="both"/>
        <w:rPr>
          <w:rFonts w:ascii="GHEA Grapalat" w:hAnsi="GHEA Grapalat" w:cs="GHEA Grapalat"/>
          <w:sz w:val="24"/>
          <w:szCs w:val="24"/>
          <w:lang w:val="hy-AM"/>
        </w:rPr>
      </w:pPr>
      <w:r w:rsidRPr="00944731">
        <w:rPr>
          <w:rFonts w:ascii="GHEA Grapalat" w:hAnsi="GHEA Grapalat" w:cs="GHEA Grapalat"/>
          <w:sz w:val="24"/>
          <w:szCs w:val="24"/>
          <w:lang w:val="hy-AM"/>
        </w:rPr>
        <w:lastRenderedPageBreak/>
        <w:t>1</w:t>
      </w:r>
      <w:r w:rsidRPr="00F45519">
        <w:rPr>
          <w:rFonts w:ascii="GHEA Grapalat" w:hAnsi="GHEA Grapalat" w:cs="GHEA Grapalat"/>
          <w:sz w:val="24"/>
          <w:szCs w:val="24"/>
          <w:lang w:val="hy-AM"/>
        </w:rPr>
        <w:t xml:space="preserve">) </w:t>
      </w:r>
      <w:r>
        <w:rPr>
          <w:rFonts w:ascii="GHEA Grapalat" w:hAnsi="GHEA Grapalat" w:cs="GHEA Grapalat"/>
          <w:spacing w:val="-8"/>
          <w:sz w:val="24"/>
          <w:szCs w:val="24"/>
          <w:lang w:val="hy-AM"/>
        </w:rPr>
        <w:t>ի</w:t>
      </w:r>
      <w:r w:rsidR="00A31D65" w:rsidRPr="00F45519">
        <w:rPr>
          <w:rFonts w:ascii="GHEA Grapalat" w:hAnsi="GHEA Grapalat" w:cs="GHEA Grapalat"/>
          <w:spacing w:val="-8"/>
          <w:sz w:val="24"/>
          <w:szCs w:val="24"/>
          <w:lang w:val="hy-AM"/>
        </w:rPr>
        <w:t>րազեկվածության բարձրացման միջոցառումներ</w:t>
      </w:r>
      <w:r w:rsidR="00D37066" w:rsidRPr="00F45519">
        <w:rPr>
          <w:rFonts w:ascii="GHEA Grapalat" w:hAnsi="GHEA Grapalat" w:cs="GHEA Grapalat"/>
          <w:spacing w:val="-8"/>
          <w:sz w:val="24"/>
          <w:szCs w:val="24"/>
          <w:lang w:val="hy-AM"/>
        </w:rPr>
        <w:t>՝ ներառյալ</w:t>
      </w:r>
      <w:r w:rsidR="00071022" w:rsidRPr="00F45519">
        <w:rPr>
          <w:rFonts w:ascii="GHEA Grapalat" w:hAnsi="GHEA Grapalat"/>
          <w:sz w:val="24"/>
          <w:szCs w:val="24"/>
          <w:lang w:val="hy-AM"/>
        </w:rPr>
        <w:t xml:space="preserve"> տ</w:t>
      </w:r>
      <w:r w:rsidR="00A31D65" w:rsidRPr="00F45519">
        <w:rPr>
          <w:rFonts w:ascii="GHEA Grapalat" w:hAnsi="GHEA Grapalat"/>
          <w:sz w:val="24"/>
          <w:szCs w:val="24"/>
          <w:lang w:val="hy-AM"/>
        </w:rPr>
        <w:t>եղեկատվա</w:t>
      </w:r>
      <w:r w:rsidR="006634CC" w:rsidRPr="00F45519">
        <w:rPr>
          <w:rFonts w:ascii="GHEA Grapalat" w:hAnsi="GHEA Grapalat"/>
          <w:sz w:val="24"/>
          <w:szCs w:val="24"/>
          <w:lang w:val="hy-AM"/>
        </w:rPr>
        <w:softHyphen/>
      </w:r>
      <w:r w:rsidR="00A31D65" w:rsidRPr="00F45519">
        <w:rPr>
          <w:rFonts w:ascii="GHEA Grapalat" w:hAnsi="GHEA Grapalat"/>
          <w:spacing w:val="-8"/>
          <w:sz w:val="24"/>
          <w:szCs w:val="24"/>
          <w:lang w:val="hy-AM"/>
        </w:rPr>
        <w:t>կան նյութերի տարածում</w:t>
      </w:r>
      <w:r w:rsidR="0066689B" w:rsidRPr="00F45519">
        <w:rPr>
          <w:rFonts w:ascii="GHEA Grapalat" w:hAnsi="GHEA Grapalat" w:cs="GHEA Grapalat"/>
          <w:spacing w:val="-8"/>
          <w:sz w:val="24"/>
          <w:szCs w:val="24"/>
          <w:lang w:val="hy-AM"/>
        </w:rPr>
        <w:t>՝ բացիկների, թռուցիկների, բուկլետների</w:t>
      </w:r>
      <w:r w:rsidR="0066689B" w:rsidRPr="00F45519">
        <w:rPr>
          <w:rFonts w:ascii="GHEA Grapalat" w:hAnsi="GHEA Grapalat" w:cs="GHEA Grapalat"/>
          <w:sz w:val="24"/>
          <w:szCs w:val="24"/>
          <w:lang w:val="hy-AM"/>
        </w:rPr>
        <w:t xml:space="preserve"> </w:t>
      </w:r>
      <w:r w:rsidR="00D6507E" w:rsidRPr="00F45519">
        <w:rPr>
          <w:rFonts w:ascii="GHEA Grapalat" w:hAnsi="GHEA Grapalat" w:cs="GHEA Grapalat"/>
          <w:sz w:val="24"/>
          <w:szCs w:val="24"/>
          <w:lang w:val="hy-AM"/>
        </w:rPr>
        <w:t>տեսքով</w:t>
      </w:r>
      <w:r w:rsidRPr="00F45519">
        <w:rPr>
          <w:rFonts w:ascii="GHEA Grapalat" w:hAnsi="GHEA Grapalat" w:cs="GHEA Grapalat"/>
          <w:sz w:val="24"/>
          <w:szCs w:val="24"/>
          <w:lang w:val="hy-AM"/>
        </w:rPr>
        <w:t>.</w:t>
      </w:r>
    </w:p>
    <w:p w:rsidR="00F45519" w:rsidRDefault="00F45519" w:rsidP="00F45519">
      <w:pPr>
        <w:pStyle w:val="ListParagraph"/>
        <w:spacing w:after="0" w:line="360" w:lineRule="auto"/>
        <w:ind w:left="0" w:firstLine="709"/>
        <w:jc w:val="both"/>
        <w:rPr>
          <w:rFonts w:ascii="GHEA Grapalat" w:hAnsi="GHEA Grapalat"/>
          <w:sz w:val="24"/>
          <w:szCs w:val="24"/>
          <w:lang w:val="hy-AM"/>
        </w:rPr>
      </w:pPr>
      <w:r w:rsidRPr="00F45519">
        <w:rPr>
          <w:rFonts w:ascii="GHEA Grapalat" w:hAnsi="GHEA Grapalat" w:cs="GHEA Grapalat"/>
          <w:sz w:val="24"/>
          <w:szCs w:val="24"/>
          <w:lang w:val="hy-AM"/>
        </w:rPr>
        <w:t xml:space="preserve">2) </w:t>
      </w:r>
      <w:r>
        <w:rPr>
          <w:rFonts w:ascii="GHEA Grapalat" w:hAnsi="GHEA Grapalat"/>
          <w:sz w:val="24"/>
          <w:szCs w:val="24"/>
          <w:lang w:val="hy-AM"/>
        </w:rPr>
        <w:t>ա</w:t>
      </w:r>
      <w:r w:rsidR="00A31D65" w:rsidRPr="00F45519">
        <w:rPr>
          <w:rFonts w:ascii="GHEA Grapalat" w:hAnsi="GHEA Grapalat"/>
          <w:sz w:val="24"/>
          <w:szCs w:val="24"/>
          <w:lang w:val="hy-AM"/>
        </w:rPr>
        <w:t>յլ էլեկտրոնային կայքերի միջոցով համապատասխան տեղեկատվու</w:t>
      </w:r>
      <w:r w:rsidR="006634CC" w:rsidRPr="00F45519">
        <w:rPr>
          <w:rFonts w:ascii="GHEA Grapalat" w:hAnsi="GHEA Grapalat"/>
          <w:sz w:val="24"/>
          <w:szCs w:val="24"/>
          <w:lang w:val="hy-AM"/>
        </w:rPr>
        <w:softHyphen/>
      </w:r>
      <w:r w:rsidR="00A31D65" w:rsidRPr="00F45519">
        <w:rPr>
          <w:rFonts w:ascii="GHEA Grapalat" w:hAnsi="GHEA Grapalat"/>
          <w:sz w:val="24"/>
          <w:szCs w:val="24"/>
          <w:lang w:val="hy-AM"/>
        </w:rPr>
        <w:t>թյան տարածում</w:t>
      </w:r>
      <w:r w:rsidRPr="00F45519">
        <w:rPr>
          <w:rFonts w:ascii="GHEA Grapalat" w:hAnsi="GHEA Grapalat"/>
          <w:sz w:val="24"/>
          <w:szCs w:val="24"/>
          <w:lang w:val="hy-AM"/>
        </w:rPr>
        <w:t>.</w:t>
      </w:r>
    </w:p>
    <w:p w:rsidR="00F45519" w:rsidRDefault="00F45519" w:rsidP="00F45519">
      <w:pPr>
        <w:pStyle w:val="ListParagraph"/>
        <w:spacing w:after="0" w:line="360" w:lineRule="auto"/>
        <w:ind w:left="0" w:firstLine="709"/>
        <w:jc w:val="both"/>
        <w:rPr>
          <w:rFonts w:ascii="GHEA Grapalat" w:hAnsi="GHEA Grapalat"/>
          <w:sz w:val="24"/>
          <w:szCs w:val="24"/>
          <w:lang w:val="hy-AM"/>
        </w:rPr>
      </w:pPr>
      <w:r w:rsidRPr="00F45519">
        <w:rPr>
          <w:rFonts w:ascii="GHEA Grapalat" w:hAnsi="GHEA Grapalat"/>
          <w:sz w:val="24"/>
          <w:szCs w:val="24"/>
          <w:lang w:val="hy-AM"/>
        </w:rPr>
        <w:t xml:space="preserve">3) </w:t>
      </w:r>
      <w:r>
        <w:rPr>
          <w:rFonts w:ascii="GHEA Grapalat" w:hAnsi="GHEA Grapalat"/>
          <w:sz w:val="24"/>
          <w:szCs w:val="24"/>
          <w:lang w:val="hy-AM"/>
        </w:rPr>
        <w:t>մ</w:t>
      </w:r>
      <w:r w:rsidR="00A31D65" w:rsidRPr="00F45519">
        <w:rPr>
          <w:rFonts w:ascii="GHEA Grapalat" w:hAnsi="GHEA Grapalat"/>
          <w:sz w:val="24"/>
          <w:szCs w:val="24"/>
          <w:lang w:val="hy-AM"/>
        </w:rPr>
        <w:t>ամլո հաղորդագրություններ</w:t>
      </w:r>
      <w:r w:rsidRPr="00F45519">
        <w:rPr>
          <w:rFonts w:ascii="GHEA Grapalat" w:hAnsi="GHEA Grapalat"/>
          <w:sz w:val="24"/>
          <w:szCs w:val="24"/>
          <w:lang w:val="hy-AM"/>
        </w:rPr>
        <w:t>.</w:t>
      </w:r>
    </w:p>
    <w:p w:rsidR="00F45519" w:rsidRDefault="00F45519" w:rsidP="00F45519">
      <w:pPr>
        <w:pStyle w:val="ListParagraph"/>
        <w:spacing w:after="0" w:line="360" w:lineRule="auto"/>
        <w:ind w:left="0" w:firstLine="709"/>
        <w:jc w:val="both"/>
        <w:rPr>
          <w:rFonts w:ascii="GHEA Grapalat" w:hAnsi="GHEA Grapalat"/>
          <w:sz w:val="24"/>
          <w:szCs w:val="24"/>
          <w:lang w:val="hy-AM"/>
        </w:rPr>
      </w:pPr>
      <w:r w:rsidRPr="00F45519">
        <w:rPr>
          <w:rFonts w:ascii="GHEA Grapalat" w:hAnsi="GHEA Grapalat"/>
          <w:sz w:val="24"/>
          <w:szCs w:val="24"/>
          <w:lang w:val="hy-AM"/>
        </w:rPr>
        <w:t xml:space="preserve">4) </w:t>
      </w:r>
      <w:r>
        <w:rPr>
          <w:rFonts w:ascii="GHEA Grapalat" w:hAnsi="GHEA Grapalat"/>
          <w:sz w:val="24"/>
          <w:szCs w:val="24"/>
          <w:lang w:val="hy-AM"/>
        </w:rPr>
        <w:t>ս</w:t>
      </w:r>
      <w:r w:rsidR="00A31D65" w:rsidRPr="00F45519">
        <w:rPr>
          <w:rFonts w:ascii="GHEA Grapalat" w:hAnsi="GHEA Grapalat"/>
          <w:sz w:val="24"/>
          <w:szCs w:val="24"/>
          <w:lang w:val="hy-AM"/>
        </w:rPr>
        <w:t>ոցիալական մեդիայի՝ այդ թվում Facebook, Instagram, Twitter հարթակ</w:t>
      </w:r>
      <w:r w:rsidR="006634CC" w:rsidRPr="00F45519">
        <w:rPr>
          <w:rFonts w:ascii="GHEA Grapalat" w:hAnsi="GHEA Grapalat"/>
          <w:sz w:val="24"/>
          <w:szCs w:val="24"/>
          <w:lang w:val="hy-AM"/>
        </w:rPr>
        <w:softHyphen/>
      </w:r>
      <w:r w:rsidR="00A31D65" w:rsidRPr="00F45519">
        <w:rPr>
          <w:rFonts w:ascii="GHEA Grapalat" w:hAnsi="GHEA Grapalat"/>
          <w:sz w:val="24"/>
          <w:szCs w:val="24"/>
          <w:lang w:val="hy-AM"/>
        </w:rPr>
        <w:t>ների միջոցով տեղեկատվության տարածում</w:t>
      </w:r>
      <w:r>
        <w:rPr>
          <w:rFonts w:ascii="GHEA Grapalat" w:hAnsi="GHEA Grapalat"/>
          <w:sz w:val="24"/>
          <w:szCs w:val="24"/>
          <w:lang w:val="hy-AM"/>
        </w:rPr>
        <w:t>.</w:t>
      </w:r>
    </w:p>
    <w:p w:rsidR="00F45519" w:rsidRPr="00F45519" w:rsidRDefault="00F45519" w:rsidP="00F45519">
      <w:pPr>
        <w:pStyle w:val="ListParagraph"/>
        <w:spacing w:after="0" w:line="360" w:lineRule="auto"/>
        <w:ind w:left="0" w:firstLine="709"/>
        <w:jc w:val="both"/>
        <w:rPr>
          <w:rFonts w:ascii="GHEA Grapalat" w:hAnsi="GHEA Grapalat"/>
          <w:sz w:val="24"/>
          <w:szCs w:val="24"/>
          <w:lang w:val="hy-AM"/>
        </w:rPr>
      </w:pPr>
      <w:r w:rsidRPr="00F45519">
        <w:rPr>
          <w:rFonts w:ascii="GHEA Grapalat" w:hAnsi="GHEA Grapalat"/>
          <w:sz w:val="24"/>
          <w:szCs w:val="24"/>
          <w:lang w:val="hy-AM"/>
        </w:rPr>
        <w:t xml:space="preserve">5) </w:t>
      </w:r>
      <w:r>
        <w:rPr>
          <w:rFonts w:ascii="GHEA Grapalat" w:hAnsi="GHEA Grapalat"/>
          <w:sz w:val="24"/>
          <w:szCs w:val="24"/>
          <w:lang w:val="hy-AM"/>
        </w:rPr>
        <w:t>հ</w:t>
      </w:r>
      <w:r w:rsidR="0066689B" w:rsidRPr="00F45519">
        <w:rPr>
          <w:rFonts w:ascii="GHEA Grapalat" w:hAnsi="GHEA Grapalat"/>
          <w:sz w:val="24"/>
          <w:szCs w:val="24"/>
          <w:lang w:val="hy-AM"/>
        </w:rPr>
        <w:t>աղորդակցային քարո</w:t>
      </w:r>
      <w:r w:rsidR="00D6507E" w:rsidRPr="00F45519">
        <w:rPr>
          <w:rFonts w:ascii="GHEA Grapalat" w:hAnsi="GHEA Grapalat"/>
          <w:sz w:val="24"/>
          <w:szCs w:val="24"/>
          <w:lang w:val="hy-AM"/>
        </w:rPr>
        <w:t>զ</w:t>
      </w:r>
      <w:r w:rsidR="0066689B" w:rsidRPr="00F45519">
        <w:rPr>
          <w:rFonts w:ascii="GHEA Grapalat" w:hAnsi="GHEA Grapalat"/>
          <w:sz w:val="24"/>
          <w:szCs w:val="24"/>
          <w:lang w:val="hy-AM"/>
        </w:rPr>
        <w:t>արշավների իրականացում</w:t>
      </w:r>
      <w:r>
        <w:rPr>
          <w:rFonts w:ascii="GHEA Grapalat" w:hAnsi="GHEA Grapalat"/>
          <w:sz w:val="24"/>
          <w:szCs w:val="24"/>
          <w:lang w:val="hy-AM"/>
        </w:rPr>
        <w:t>.</w:t>
      </w:r>
    </w:p>
    <w:p w:rsidR="00F45519" w:rsidRPr="00F45519" w:rsidRDefault="00F45519" w:rsidP="00F45519">
      <w:pPr>
        <w:pStyle w:val="ListParagraph"/>
        <w:spacing w:after="0" w:line="360" w:lineRule="auto"/>
        <w:ind w:left="0" w:firstLine="709"/>
        <w:jc w:val="both"/>
        <w:rPr>
          <w:rFonts w:ascii="GHEA Grapalat" w:hAnsi="GHEA Grapalat"/>
          <w:sz w:val="24"/>
          <w:szCs w:val="24"/>
          <w:lang w:val="hy-AM"/>
        </w:rPr>
      </w:pPr>
      <w:r w:rsidRPr="00F45519">
        <w:rPr>
          <w:rFonts w:ascii="GHEA Grapalat" w:hAnsi="GHEA Grapalat"/>
          <w:sz w:val="24"/>
          <w:szCs w:val="24"/>
          <w:lang w:val="hy-AM"/>
        </w:rPr>
        <w:t xml:space="preserve">6) </w:t>
      </w:r>
      <w:r>
        <w:rPr>
          <w:rFonts w:ascii="GHEA Grapalat" w:hAnsi="GHEA Grapalat"/>
          <w:sz w:val="24"/>
          <w:szCs w:val="24"/>
          <w:lang w:val="hy-AM"/>
        </w:rPr>
        <w:t>կ</w:t>
      </w:r>
      <w:r w:rsidR="00372076" w:rsidRPr="00F45519">
        <w:rPr>
          <w:rFonts w:ascii="GHEA Grapalat" w:hAnsi="GHEA Grapalat"/>
          <w:sz w:val="24"/>
          <w:szCs w:val="24"/>
          <w:lang w:val="hy-AM"/>
        </w:rPr>
        <w:t>րթական հաստատություններում բաց դռների անցկացում</w:t>
      </w:r>
      <w:r>
        <w:rPr>
          <w:rFonts w:ascii="GHEA Grapalat" w:hAnsi="GHEA Grapalat"/>
          <w:sz w:val="24"/>
          <w:szCs w:val="24"/>
          <w:lang w:val="hy-AM"/>
        </w:rPr>
        <w:t>.</w:t>
      </w:r>
    </w:p>
    <w:p w:rsidR="00F45519" w:rsidRDefault="00F45519" w:rsidP="00F45519">
      <w:pPr>
        <w:pStyle w:val="ListParagraph"/>
        <w:spacing w:after="0" w:line="360" w:lineRule="auto"/>
        <w:ind w:left="0" w:firstLine="709"/>
        <w:jc w:val="both"/>
        <w:rPr>
          <w:rFonts w:ascii="GHEA Grapalat" w:hAnsi="GHEA Grapalat"/>
          <w:sz w:val="24"/>
          <w:szCs w:val="24"/>
          <w:lang w:val="hy-AM"/>
        </w:rPr>
      </w:pPr>
      <w:r w:rsidRPr="00F45519">
        <w:rPr>
          <w:rFonts w:ascii="GHEA Grapalat" w:hAnsi="GHEA Grapalat"/>
          <w:sz w:val="24"/>
          <w:szCs w:val="24"/>
          <w:lang w:val="hy-AM"/>
        </w:rPr>
        <w:t xml:space="preserve">7) </w:t>
      </w:r>
      <w:r>
        <w:rPr>
          <w:rFonts w:ascii="GHEA Grapalat" w:hAnsi="GHEA Grapalat"/>
          <w:sz w:val="24"/>
          <w:szCs w:val="24"/>
          <w:lang w:val="hy-AM"/>
        </w:rPr>
        <w:t>ն</w:t>
      </w:r>
      <w:r w:rsidR="00372076" w:rsidRPr="00F45519">
        <w:rPr>
          <w:rFonts w:ascii="GHEA Grapalat" w:hAnsi="GHEA Grapalat"/>
          <w:sz w:val="24"/>
          <w:szCs w:val="24"/>
          <w:lang w:val="hy-AM"/>
        </w:rPr>
        <w:t>երպետական հաղորդակցություն</w:t>
      </w:r>
      <w:r>
        <w:rPr>
          <w:rFonts w:ascii="GHEA Grapalat" w:hAnsi="GHEA Grapalat"/>
          <w:sz w:val="24"/>
          <w:szCs w:val="24"/>
          <w:lang w:val="hy-AM"/>
        </w:rPr>
        <w:t>.</w:t>
      </w:r>
    </w:p>
    <w:p w:rsidR="00F45519" w:rsidRDefault="00F45519" w:rsidP="00F45519">
      <w:pPr>
        <w:pStyle w:val="ListParagraph"/>
        <w:spacing w:after="0" w:line="360" w:lineRule="auto"/>
        <w:ind w:left="0" w:firstLine="709"/>
        <w:jc w:val="both"/>
        <w:rPr>
          <w:rFonts w:ascii="GHEA Grapalat" w:hAnsi="GHEA Grapalat"/>
          <w:sz w:val="24"/>
          <w:szCs w:val="24"/>
          <w:lang w:val="hy-AM"/>
        </w:rPr>
      </w:pPr>
      <w:r w:rsidRPr="00F45519">
        <w:rPr>
          <w:rFonts w:ascii="GHEA Grapalat" w:hAnsi="GHEA Grapalat"/>
          <w:sz w:val="24"/>
          <w:szCs w:val="24"/>
          <w:lang w:val="hy-AM"/>
        </w:rPr>
        <w:t xml:space="preserve">8) </w:t>
      </w:r>
      <w:r>
        <w:rPr>
          <w:rFonts w:ascii="GHEA Grapalat" w:hAnsi="GHEA Grapalat"/>
          <w:sz w:val="24"/>
          <w:szCs w:val="24"/>
          <w:lang w:val="hy-AM"/>
        </w:rPr>
        <w:t>ա</w:t>
      </w:r>
      <w:r w:rsidR="00A31D65" w:rsidRPr="00F45519">
        <w:rPr>
          <w:rFonts w:ascii="GHEA Grapalat" w:hAnsi="GHEA Grapalat"/>
          <w:sz w:val="24"/>
          <w:szCs w:val="24"/>
          <w:lang w:val="hy-AM"/>
        </w:rPr>
        <w:t>շխատաժողովների, կոնֆերանսների, կլոր սեղանների, հանրային քննար</w:t>
      </w:r>
      <w:r>
        <w:rPr>
          <w:rFonts w:ascii="GHEA Grapalat" w:hAnsi="GHEA Grapalat"/>
          <w:sz w:val="24"/>
          <w:szCs w:val="24"/>
          <w:lang w:val="hy-AM"/>
        </w:rPr>
        <w:softHyphen/>
      </w:r>
      <w:r w:rsidR="00A31D65" w:rsidRPr="00F45519">
        <w:rPr>
          <w:rFonts w:ascii="GHEA Grapalat" w:hAnsi="GHEA Grapalat"/>
          <w:sz w:val="24"/>
          <w:szCs w:val="24"/>
          <w:lang w:val="hy-AM"/>
        </w:rPr>
        <w:t>կումների կազմակերպում</w:t>
      </w:r>
      <w:r>
        <w:rPr>
          <w:rFonts w:ascii="GHEA Grapalat" w:hAnsi="GHEA Grapalat"/>
          <w:sz w:val="24"/>
          <w:szCs w:val="24"/>
          <w:lang w:val="hy-AM"/>
        </w:rPr>
        <w:t>.</w:t>
      </w:r>
    </w:p>
    <w:p w:rsidR="00372076" w:rsidRPr="00F45519" w:rsidRDefault="00F45519" w:rsidP="00F45519">
      <w:pPr>
        <w:pStyle w:val="ListParagraph"/>
        <w:spacing w:after="0" w:line="360" w:lineRule="auto"/>
        <w:ind w:left="0" w:firstLine="709"/>
        <w:jc w:val="both"/>
        <w:rPr>
          <w:rFonts w:ascii="GHEA Grapalat" w:hAnsi="GHEA Grapalat" w:cs="GHEA Grapalat"/>
          <w:sz w:val="24"/>
          <w:szCs w:val="24"/>
          <w:lang w:val="hy-AM"/>
        </w:rPr>
      </w:pPr>
      <w:r w:rsidRPr="0076584D">
        <w:rPr>
          <w:rFonts w:ascii="GHEA Grapalat" w:hAnsi="GHEA Grapalat"/>
          <w:sz w:val="24"/>
          <w:szCs w:val="24"/>
          <w:lang w:val="hy-AM"/>
        </w:rPr>
        <w:t>9) մ</w:t>
      </w:r>
      <w:r w:rsidR="00372076" w:rsidRPr="0076584D">
        <w:rPr>
          <w:rFonts w:ascii="GHEA Grapalat" w:hAnsi="GHEA Grapalat"/>
          <w:sz w:val="24"/>
          <w:szCs w:val="24"/>
          <w:lang w:val="hy-AM"/>
        </w:rPr>
        <w:t>իջազգային փորձի փոխանակում:</w:t>
      </w:r>
    </w:p>
    <w:p w:rsidR="00EA2F9E" w:rsidRPr="0076584D" w:rsidRDefault="00A31D65" w:rsidP="000D724A">
      <w:pPr>
        <w:spacing w:line="360" w:lineRule="auto"/>
        <w:ind w:firstLine="709"/>
        <w:jc w:val="both"/>
        <w:rPr>
          <w:rFonts w:ascii="GHEA Grapalat" w:hAnsi="GHEA Grapalat"/>
          <w:lang w:val="hy-AM"/>
        </w:rPr>
      </w:pPr>
      <w:r w:rsidRPr="0076584D">
        <w:rPr>
          <w:rFonts w:ascii="GHEA Grapalat" w:hAnsi="GHEA Grapalat"/>
          <w:spacing w:val="-8"/>
          <w:lang w:val="hy-AM"/>
        </w:rPr>
        <w:t xml:space="preserve">Ռազմավարության և </w:t>
      </w:r>
      <w:r w:rsidR="0076584D" w:rsidRPr="0076584D">
        <w:rPr>
          <w:rFonts w:ascii="GHEA Grapalat" w:hAnsi="GHEA Grapalat"/>
          <w:spacing w:val="-8"/>
          <w:lang w:val="hy-AM"/>
        </w:rPr>
        <w:t>գ</w:t>
      </w:r>
      <w:r w:rsidRPr="0076584D">
        <w:rPr>
          <w:rFonts w:ascii="GHEA Grapalat" w:hAnsi="GHEA Grapalat"/>
          <w:spacing w:val="-8"/>
          <w:lang w:val="hy-AM"/>
        </w:rPr>
        <w:t>ործողությունների ծրագրերի հաղորդակցության</w:t>
      </w:r>
      <w:r w:rsidRPr="0076584D">
        <w:rPr>
          <w:rFonts w:ascii="GHEA Grapalat" w:hAnsi="GHEA Grapalat"/>
          <w:lang w:val="hy-AM"/>
        </w:rPr>
        <w:t xml:space="preserve"> հիմնական թիրախային խմբերն են՝</w:t>
      </w:r>
    </w:p>
    <w:p w:rsidR="00240089" w:rsidRPr="00944731" w:rsidRDefault="00F45519" w:rsidP="00240089">
      <w:pPr>
        <w:tabs>
          <w:tab w:val="left" w:pos="540"/>
        </w:tabs>
        <w:spacing w:line="360" w:lineRule="auto"/>
        <w:ind w:firstLine="720"/>
        <w:jc w:val="both"/>
        <w:rPr>
          <w:rFonts w:ascii="GHEA Grapalat" w:hAnsi="GHEA Grapalat"/>
          <w:lang w:val="hy-AM"/>
        </w:rPr>
      </w:pPr>
      <w:r>
        <w:rPr>
          <w:rFonts w:ascii="GHEA Grapalat" w:hAnsi="GHEA Grapalat"/>
          <w:lang w:val="hy-AM"/>
        </w:rPr>
        <w:t>1</w:t>
      </w:r>
      <w:r w:rsidRPr="00944731">
        <w:rPr>
          <w:rFonts w:ascii="GHEA Grapalat" w:hAnsi="GHEA Grapalat"/>
          <w:lang w:val="hy-AM"/>
        </w:rPr>
        <w:t xml:space="preserve">) </w:t>
      </w:r>
      <w:r w:rsidR="0066689B" w:rsidRPr="00944731">
        <w:rPr>
          <w:rFonts w:ascii="GHEA Grapalat" w:hAnsi="GHEA Grapalat"/>
          <w:lang w:val="hy-AM"/>
        </w:rPr>
        <w:t>Հ</w:t>
      </w:r>
      <w:r w:rsidR="00885C9C" w:rsidRPr="00B70886">
        <w:rPr>
          <w:rFonts w:ascii="GHEA Grapalat" w:hAnsi="GHEA Grapalat"/>
          <w:lang w:val="hy-AM"/>
        </w:rPr>
        <w:t>այաստան</w:t>
      </w:r>
      <w:r w:rsidR="00EE4CA8" w:rsidRPr="00944731">
        <w:rPr>
          <w:rFonts w:ascii="GHEA Grapalat" w:hAnsi="GHEA Grapalat"/>
          <w:lang w:val="hy-AM"/>
        </w:rPr>
        <w:t>ում բնակվող և գտնվող յուրաքանչյուր ոք</w:t>
      </w:r>
      <w:r w:rsidR="00240089">
        <w:rPr>
          <w:rFonts w:ascii="GHEA Grapalat" w:hAnsi="GHEA Grapalat"/>
          <w:lang w:val="hy-AM"/>
        </w:rPr>
        <w:t>.</w:t>
      </w:r>
      <w:r w:rsidR="00A31D65" w:rsidRPr="00944731">
        <w:rPr>
          <w:rFonts w:ascii="GHEA Grapalat" w:hAnsi="GHEA Grapalat"/>
          <w:lang w:val="hy-AM"/>
        </w:rPr>
        <w:t xml:space="preserve"> </w:t>
      </w:r>
    </w:p>
    <w:p w:rsidR="00240089" w:rsidRPr="00944731" w:rsidRDefault="00240089" w:rsidP="00240089">
      <w:pPr>
        <w:tabs>
          <w:tab w:val="left" w:pos="540"/>
        </w:tabs>
        <w:spacing w:line="360" w:lineRule="auto"/>
        <w:ind w:firstLine="720"/>
        <w:jc w:val="both"/>
        <w:rPr>
          <w:rFonts w:ascii="GHEA Grapalat" w:hAnsi="GHEA Grapalat"/>
          <w:lang w:val="hy-AM"/>
        </w:rPr>
      </w:pPr>
      <w:r w:rsidRPr="00944731">
        <w:rPr>
          <w:rFonts w:ascii="GHEA Grapalat" w:hAnsi="GHEA Grapalat" w:cs="Arial"/>
          <w:lang w:val="hy-AM"/>
        </w:rPr>
        <w:t>2) հ</w:t>
      </w:r>
      <w:r w:rsidR="00A31D65" w:rsidRPr="00944731">
        <w:rPr>
          <w:rFonts w:ascii="GHEA Grapalat" w:hAnsi="GHEA Grapalat" w:cs="Arial"/>
          <w:lang w:val="hy-AM"/>
        </w:rPr>
        <w:t>անրային</w:t>
      </w:r>
      <w:r w:rsidR="00A31D65" w:rsidRPr="00944731">
        <w:rPr>
          <w:rFonts w:ascii="GHEA Grapalat" w:hAnsi="GHEA Grapalat"/>
          <w:lang w:val="hy-AM"/>
        </w:rPr>
        <w:t xml:space="preserve"> իշխանության մարմինները</w:t>
      </w:r>
      <w:r w:rsidRPr="00944731">
        <w:rPr>
          <w:rFonts w:ascii="GHEA Grapalat" w:hAnsi="GHEA Grapalat"/>
          <w:lang w:val="hy-AM"/>
        </w:rPr>
        <w:t>.</w:t>
      </w:r>
    </w:p>
    <w:p w:rsidR="00240089" w:rsidRPr="00944731" w:rsidRDefault="00240089" w:rsidP="00240089">
      <w:pPr>
        <w:tabs>
          <w:tab w:val="left" w:pos="540"/>
        </w:tabs>
        <w:spacing w:line="360" w:lineRule="auto"/>
        <w:ind w:firstLine="720"/>
        <w:jc w:val="both"/>
        <w:rPr>
          <w:rFonts w:ascii="GHEA Grapalat" w:hAnsi="GHEA Grapalat"/>
          <w:lang w:val="hy-AM"/>
        </w:rPr>
      </w:pPr>
      <w:r w:rsidRPr="00944731">
        <w:rPr>
          <w:rFonts w:ascii="GHEA Grapalat" w:hAnsi="GHEA Grapalat"/>
          <w:lang w:val="hy-AM"/>
        </w:rPr>
        <w:t xml:space="preserve">3) </w:t>
      </w:r>
      <w:r>
        <w:rPr>
          <w:rFonts w:ascii="GHEA Grapalat" w:hAnsi="GHEA Grapalat"/>
          <w:lang w:val="hy-AM"/>
        </w:rPr>
        <w:t>զ</w:t>
      </w:r>
      <w:r w:rsidR="0066689B" w:rsidRPr="00944731">
        <w:rPr>
          <w:rFonts w:ascii="GHEA Grapalat" w:hAnsi="GHEA Grapalat"/>
          <w:lang w:val="hy-AM"/>
        </w:rPr>
        <w:t>անգվածային լրատվության միջոցները</w:t>
      </w:r>
      <w:r w:rsidRPr="00944731">
        <w:rPr>
          <w:rFonts w:ascii="GHEA Grapalat" w:hAnsi="GHEA Grapalat"/>
          <w:lang w:val="hy-AM"/>
        </w:rPr>
        <w:t>.</w:t>
      </w:r>
    </w:p>
    <w:p w:rsidR="00240089" w:rsidRPr="00944731" w:rsidRDefault="00240089" w:rsidP="00240089">
      <w:pPr>
        <w:tabs>
          <w:tab w:val="left" w:pos="540"/>
        </w:tabs>
        <w:spacing w:line="360" w:lineRule="auto"/>
        <w:ind w:firstLine="720"/>
        <w:jc w:val="both"/>
        <w:rPr>
          <w:rFonts w:ascii="GHEA Grapalat" w:hAnsi="GHEA Grapalat"/>
          <w:lang w:val="hy-AM"/>
        </w:rPr>
      </w:pPr>
      <w:r w:rsidRPr="00944731">
        <w:rPr>
          <w:rFonts w:ascii="GHEA Grapalat" w:hAnsi="GHEA Grapalat"/>
          <w:lang w:val="hy-AM"/>
        </w:rPr>
        <w:t xml:space="preserve">4) </w:t>
      </w:r>
      <w:r w:rsidRPr="00944731">
        <w:rPr>
          <w:rFonts w:ascii="GHEA Grapalat" w:hAnsi="GHEA Grapalat"/>
          <w:spacing w:val="-12"/>
          <w:kern w:val="24"/>
          <w:lang w:val="hy-AM"/>
        </w:rPr>
        <w:t>շ</w:t>
      </w:r>
      <w:r w:rsidR="00A31D65" w:rsidRPr="00944731">
        <w:rPr>
          <w:rFonts w:ascii="GHEA Grapalat" w:hAnsi="GHEA Grapalat"/>
          <w:spacing w:val="-12"/>
          <w:kern w:val="24"/>
          <w:lang w:val="hy-AM"/>
        </w:rPr>
        <w:t>ահագրգիռ հասարակական կազմակերպությունները</w:t>
      </w:r>
      <w:r w:rsidR="0066689B" w:rsidRPr="00944731">
        <w:rPr>
          <w:rFonts w:ascii="GHEA Grapalat" w:hAnsi="GHEA Grapalat"/>
          <w:spacing w:val="-12"/>
          <w:kern w:val="24"/>
          <w:lang w:val="hy-AM"/>
        </w:rPr>
        <w:t>՝ ներառյալ խոցելի</w:t>
      </w:r>
      <w:r w:rsidR="0066689B" w:rsidRPr="00944731">
        <w:rPr>
          <w:rFonts w:ascii="GHEA Grapalat" w:hAnsi="GHEA Grapalat"/>
          <w:lang w:val="hy-AM"/>
        </w:rPr>
        <w:t xml:space="preserve"> </w:t>
      </w:r>
      <w:r w:rsidR="0066689B" w:rsidRPr="00944731">
        <w:rPr>
          <w:rFonts w:ascii="GHEA Grapalat" w:hAnsi="GHEA Grapalat"/>
          <w:spacing w:val="-14"/>
          <w:kern w:val="24"/>
          <w:lang w:val="hy-AM"/>
        </w:rPr>
        <w:t>խմբերի, երիտասարդության հետ անմիջականորեն աշխատող կազմակերպությունները</w:t>
      </w:r>
      <w:r w:rsidRPr="00944731">
        <w:rPr>
          <w:rFonts w:ascii="GHEA Grapalat" w:hAnsi="GHEA Grapalat"/>
          <w:spacing w:val="-14"/>
          <w:kern w:val="24"/>
          <w:lang w:val="hy-AM"/>
        </w:rPr>
        <w:t>.</w:t>
      </w:r>
      <w:r w:rsidR="00372076" w:rsidRPr="00944731">
        <w:rPr>
          <w:rFonts w:ascii="GHEA Grapalat" w:hAnsi="GHEA Grapalat"/>
          <w:lang w:val="hy-AM"/>
        </w:rPr>
        <w:t xml:space="preserve"> </w:t>
      </w:r>
    </w:p>
    <w:p w:rsidR="00745055" w:rsidRPr="00944731" w:rsidRDefault="00240089" w:rsidP="00240089">
      <w:pPr>
        <w:tabs>
          <w:tab w:val="left" w:pos="540"/>
        </w:tabs>
        <w:spacing w:line="360" w:lineRule="auto"/>
        <w:ind w:firstLine="720"/>
        <w:jc w:val="both"/>
        <w:rPr>
          <w:rFonts w:ascii="GHEA Grapalat" w:hAnsi="GHEA Grapalat"/>
          <w:lang w:val="hy-AM"/>
        </w:rPr>
      </w:pPr>
      <w:r w:rsidRPr="00944731">
        <w:rPr>
          <w:rFonts w:ascii="GHEA Grapalat" w:hAnsi="GHEA Grapalat"/>
          <w:lang w:val="hy-AM"/>
        </w:rPr>
        <w:t xml:space="preserve">5) </w:t>
      </w:r>
      <w:r w:rsidRPr="00944731">
        <w:rPr>
          <w:rFonts w:ascii="GHEA Grapalat" w:hAnsi="GHEA Grapalat"/>
          <w:spacing w:val="-4"/>
          <w:lang w:val="hy-AM"/>
        </w:rPr>
        <w:t>մ</w:t>
      </w:r>
      <w:r w:rsidR="00A31D65" w:rsidRPr="00944731">
        <w:rPr>
          <w:rFonts w:ascii="GHEA Grapalat" w:hAnsi="GHEA Grapalat"/>
          <w:spacing w:val="-4"/>
          <w:lang w:val="hy-AM"/>
        </w:rPr>
        <w:t>իջազգային կազմակերպությունները</w:t>
      </w:r>
      <w:r w:rsidR="0066689B" w:rsidRPr="00944731">
        <w:rPr>
          <w:rFonts w:ascii="GHEA Grapalat" w:hAnsi="GHEA Grapalat"/>
          <w:spacing w:val="-4"/>
          <w:lang w:val="hy-AM"/>
        </w:rPr>
        <w:t>, օտարերկրյա դիվանագիտական ներկա</w:t>
      </w:r>
      <w:r w:rsidRPr="00944731">
        <w:rPr>
          <w:rFonts w:ascii="GHEA Grapalat" w:hAnsi="GHEA Grapalat"/>
          <w:spacing w:val="-4"/>
          <w:lang w:val="hy-AM"/>
        </w:rPr>
        <w:softHyphen/>
      </w:r>
      <w:r w:rsidR="0066689B" w:rsidRPr="00944731">
        <w:rPr>
          <w:rFonts w:ascii="GHEA Grapalat" w:hAnsi="GHEA Grapalat"/>
          <w:spacing w:val="-4"/>
          <w:lang w:val="hy-AM"/>
        </w:rPr>
        <w:t>յացուցչություն</w:t>
      </w:r>
      <w:r w:rsidR="0066689B" w:rsidRPr="00944731">
        <w:rPr>
          <w:rFonts w:ascii="GHEA Grapalat" w:hAnsi="GHEA Grapalat"/>
          <w:lang w:val="hy-AM"/>
        </w:rPr>
        <w:t>ները:</w:t>
      </w:r>
    </w:p>
    <w:p w:rsidR="009B6890" w:rsidRPr="00944731" w:rsidRDefault="009B6890" w:rsidP="00F45519">
      <w:pPr>
        <w:suppressAutoHyphens w:val="0"/>
        <w:ind w:firstLine="720"/>
        <w:rPr>
          <w:rFonts w:ascii="GHEA Grapalat" w:hAnsi="GHEA Grapalat"/>
          <w:lang w:val="hy-AM"/>
        </w:rPr>
      </w:pPr>
      <w:r w:rsidRPr="00944731">
        <w:rPr>
          <w:rFonts w:ascii="GHEA Grapalat" w:hAnsi="GHEA Grapalat"/>
          <w:lang w:val="hy-AM"/>
        </w:rPr>
        <w:br w:type="page"/>
      </w:r>
    </w:p>
    <w:p w:rsidR="00331373" w:rsidRPr="00944731" w:rsidRDefault="00331373">
      <w:pPr>
        <w:jc w:val="center"/>
        <w:rPr>
          <w:rFonts w:hint="eastAsia"/>
          <w:lang w:val="hy-AM"/>
        </w:rPr>
        <w:sectPr w:rsidR="00331373" w:rsidRPr="00944731" w:rsidSect="003A48B9">
          <w:headerReference w:type="default" r:id="rId8"/>
          <w:pgSz w:w="12240" w:h="15840"/>
          <w:pgMar w:top="1418" w:right="1325" w:bottom="1134" w:left="1418" w:header="568" w:footer="720" w:gutter="0"/>
          <w:cols w:space="720"/>
          <w:titlePg/>
          <w:docGrid w:linePitch="360"/>
        </w:sectPr>
      </w:pPr>
    </w:p>
    <w:p w:rsidR="009523B7" w:rsidRPr="00176834" w:rsidRDefault="009B6890" w:rsidP="009523B7">
      <w:pPr>
        <w:jc w:val="center"/>
        <w:rPr>
          <w:rFonts w:ascii="GHEA Grapalat" w:hAnsi="GHEA Grapalat"/>
          <w:b/>
          <w:lang w:val="hy-AM"/>
        </w:rPr>
      </w:pPr>
      <w:r w:rsidRPr="00944731">
        <w:rPr>
          <w:rFonts w:ascii="GHEA Grapalat" w:hAnsi="GHEA Grapalat"/>
          <w:b/>
          <w:lang w:val="hy-AM"/>
        </w:rPr>
        <w:lastRenderedPageBreak/>
        <w:t xml:space="preserve">X. </w:t>
      </w:r>
      <w:r w:rsidRPr="00176834">
        <w:rPr>
          <w:rFonts w:ascii="GHEA Grapalat" w:hAnsi="GHEA Grapalat"/>
          <w:b/>
          <w:lang w:val="hy-AM"/>
        </w:rPr>
        <w:t>ՌԱԶՄԱՎԱՐՈՒԹՅԱՆ 2023-2025 ԳՈՐԾՈՂՈՒԹՅՈՒՆՆԵՐԻ ԾՐԱԳՐԵՐԻ ԻՐԱԿԱՆԱՑՄԱՆ ՖԻՆԱՆՍԱԿԱՆ ԾԱԽՍԱՅԻՆ ԳՆԱՀԱՏԱԿԱՆԸ</w:t>
      </w:r>
    </w:p>
    <w:p w:rsidR="009523B7" w:rsidRPr="007F11E4" w:rsidRDefault="009523B7" w:rsidP="009523B7">
      <w:pPr>
        <w:rPr>
          <w:rFonts w:hint="eastAsia"/>
          <w:sz w:val="8"/>
          <w:lang w:val="hy-AM"/>
        </w:rPr>
      </w:pPr>
    </w:p>
    <w:tbl>
      <w:tblPr>
        <w:tblW w:w="9195" w:type="dxa"/>
        <w:jc w:val="center"/>
        <w:tblLook w:val="04A0" w:firstRow="1" w:lastRow="0" w:firstColumn="1" w:lastColumn="0" w:noHBand="0" w:noVBand="1"/>
      </w:tblPr>
      <w:tblGrid>
        <w:gridCol w:w="2100"/>
        <w:gridCol w:w="2505"/>
        <w:gridCol w:w="395"/>
        <w:gridCol w:w="1855"/>
        <w:gridCol w:w="2340"/>
      </w:tblGrid>
      <w:tr w:rsidR="00B70886" w:rsidRPr="00B70886" w:rsidTr="00B70886">
        <w:trPr>
          <w:trHeight w:val="300"/>
          <w:jc w:val="center"/>
        </w:trPr>
        <w:tc>
          <w:tcPr>
            <w:tcW w:w="2100" w:type="dxa"/>
            <w:tcBorders>
              <w:top w:val="nil"/>
              <w:left w:val="nil"/>
              <w:bottom w:val="nil"/>
              <w:right w:val="nil"/>
            </w:tcBorders>
            <w:shd w:val="clear" w:color="auto" w:fill="auto"/>
            <w:noWrap/>
            <w:vAlign w:val="bottom"/>
            <w:hideMark/>
          </w:tcPr>
          <w:p w:rsidR="009523B7" w:rsidRPr="00944731" w:rsidRDefault="009523B7" w:rsidP="00B70886">
            <w:pPr>
              <w:rPr>
                <w:rFonts w:ascii="Calibri" w:eastAsia="Times New Roman" w:hAnsi="Calibri" w:cs="Times New Roman"/>
                <w:sz w:val="22"/>
                <w:szCs w:val="22"/>
                <w:lang w:val="hy-AM"/>
              </w:rPr>
            </w:pPr>
          </w:p>
        </w:tc>
        <w:tc>
          <w:tcPr>
            <w:tcW w:w="2900" w:type="dxa"/>
            <w:gridSpan w:val="2"/>
            <w:tcBorders>
              <w:top w:val="nil"/>
              <w:left w:val="nil"/>
              <w:bottom w:val="nil"/>
              <w:right w:val="nil"/>
            </w:tcBorders>
            <w:shd w:val="clear" w:color="auto" w:fill="auto"/>
            <w:noWrap/>
            <w:vAlign w:val="bottom"/>
            <w:hideMark/>
          </w:tcPr>
          <w:p w:rsidR="009523B7" w:rsidRPr="00944731" w:rsidRDefault="009523B7" w:rsidP="00B70886">
            <w:pPr>
              <w:rPr>
                <w:rFonts w:ascii="Calibri" w:eastAsia="Times New Roman" w:hAnsi="Calibri" w:cs="Times New Roman"/>
                <w:sz w:val="22"/>
                <w:szCs w:val="22"/>
                <w:lang w:val="hy-AM"/>
              </w:rPr>
            </w:pPr>
          </w:p>
        </w:tc>
        <w:tc>
          <w:tcPr>
            <w:tcW w:w="1855" w:type="dxa"/>
            <w:tcBorders>
              <w:top w:val="nil"/>
              <w:left w:val="nil"/>
              <w:bottom w:val="nil"/>
              <w:right w:val="nil"/>
            </w:tcBorders>
            <w:shd w:val="clear" w:color="auto" w:fill="auto"/>
            <w:noWrap/>
            <w:vAlign w:val="bottom"/>
            <w:hideMark/>
          </w:tcPr>
          <w:p w:rsidR="009523B7" w:rsidRPr="00944731" w:rsidRDefault="009523B7" w:rsidP="00B70886">
            <w:pPr>
              <w:rPr>
                <w:rFonts w:ascii="Calibri" w:eastAsia="Times New Roman" w:hAnsi="Calibri" w:cs="Times New Roman"/>
                <w:sz w:val="22"/>
                <w:szCs w:val="22"/>
                <w:lang w:val="hy-AM"/>
              </w:rPr>
            </w:pPr>
          </w:p>
        </w:tc>
        <w:tc>
          <w:tcPr>
            <w:tcW w:w="2340" w:type="dxa"/>
            <w:tcBorders>
              <w:top w:val="nil"/>
              <w:left w:val="nil"/>
              <w:bottom w:val="nil"/>
              <w:right w:val="nil"/>
            </w:tcBorders>
            <w:shd w:val="clear" w:color="auto" w:fill="auto"/>
            <w:noWrap/>
            <w:vAlign w:val="bottom"/>
            <w:hideMark/>
          </w:tcPr>
          <w:p w:rsidR="009523B7" w:rsidRPr="00B70886" w:rsidRDefault="009523B7" w:rsidP="00B70886">
            <w:pPr>
              <w:jc w:val="right"/>
              <w:rPr>
                <w:rFonts w:ascii="GHEA Grapalat" w:eastAsia="Times New Roman" w:hAnsi="GHEA Grapalat" w:cs="Times New Roman"/>
                <w:sz w:val="20"/>
                <w:szCs w:val="20"/>
              </w:rPr>
            </w:pPr>
            <w:r w:rsidRPr="00B70886">
              <w:rPr>
                <w:rFonts w:ascii="GHEA Grapalat" w:eastAsia="Times New Roman" w:hAnsi="GHEA Grapalat" w:cs="Times New Roman"/>
                <w:sz w:val="20"/>
                <w:szCs w:val="20"/>
              </w:rPr>
              <w:t>հազ. դրամ</w:t>
            </w:r>
          </w:p>
        </w:tc>
      </w:tr>
      <w:tr w:rsidR="00B70886" w:rsidRPr="00B70886" w:rsidTr="00B70886">
        <w:trPr>
          <w:trHeight w:val="420"/>
          <w:jc w:val="center"/>
        </w:trPr>
        <w:tc>
          <w:tcPr>
            <w:tcW w:w="6855"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rsidR="009523B7" w:rsidRPr="00B70886" w:rsidRDefault="0076584D" w:rsidP="00B70886">
            <w:pPr>
              <w:rPr>
                <w:rFonts w:ascii="GHEA Grapalat" w:eastAsia="Times New Roman" w:hAnsi="GHEA Grapalat" w:cs="Times New Roman"/>
                <w:b/>
                <w:bCs/>
                <w:i/>
                <w:iCs/>
                <w:sz w:val="20"/>
                <w:szCs w:val="20"/>
              </w:rPr>
            </w:pPr>
            <w:r>
              <w:rPr>
                <w:rFonts w:ascii="GHEA Grapalat" w:eastAsia="Times New Roman" w:hAnsi="GHEA Grapalat" w:cs="Times New Roman"/>
                <w:b/>
                <w:bCs/>
                <w:i/>
                <w:iCs/>
                <w:sz w:val="20"/>
                <w:szCs w:val="20"/>
              </w:rPr>
              <w:t>Ընդամենը ռ</w:t>
            </w:r>
            <w:r w:rsidR="009523B7" w:rsidRPr="00B70886">
              <w:rPr>
                <w:rFonts w:ascii="GHEA Grapalat" w:eastAsia="Times New Roman" w:hAnsi="GHEA Grapalat" w:cs="Times New Roman"/>
                <w:b/>
                <w:bCs/>
                <w:i/>
                <w:iCs/>
                <w:sz w:val="20"/>
                <w:szCs w:val="20"/>
              </w:rPr>
              <w:t>ազմավարությ</w:t>
            </w:r>
            <w:r w:rsidR="005E7DF0">
              <w:rPr>
                <w:rFonts w:ascii="GHEA Grapalat" w:eastAsia="Times New Roman" w:hAnsi="GHEA Grapalat" w:cs="Times New Roman"/>
                <w:b/>
                <w:bCs/>
                <w:i/>
                <w:iCs/>
                <w:sz w:val="20"/>
                <w:szCs w:val="20"/>
                <w:lang w:val="hy-AM"/>
              </w:rPr>
              <w:t>ա</w:t>
            </w:r>
            <w:r w:rsidR="009523B7" w:rsidRPr="00B70886">
              <w:rPr>
                <w:rFonts w:ascii="GHEA Grapalat" w:eastAsia="Times New Roman" w:hAnsi="GHEA Grapalat" w:cs="Times New Roman"/>
                <w:b/>
                <w:bCs/>
                <w:i/>
                <w:iCs/>
                <w:sz w:val="20"/>
                <w:szCs w:val="20"/>
              </w:rPr>
              <w:t xml:space="preserve">ն համար՝  </w:t>
            </w:r>
          </w:p>
        </w:tc>
        <w:tc>
          <w:tcPr>
            <w:tcW w:w="2340" w:type="dxa"/>
            <w:tcBorders>
              <w:top w:val="single" w:sz="4" w:space="0" w:color="auto"/>
              <w:left w:val="nil"/>
              <w:bottom w:val="single" w:sz="4" w:space="0" w:color="auto"/>
              <w:right w:val="single" w:sz="4" w:space="0" w:color="auto"/>
            </w:tcBorders>
            <w:shd w:val="clear" w:color="000000" w:fill="BFBFBF"/>
            <w:noWrap/>
            <w:vAlign w:val="center"/>
            <w:hideMark/>
          </w:tcPr>
          <w:p w:rsidR="009523B7" w:rsidRPr="00B70886" w:rsidRDefault="009523B7" w:rsidP="00B70886">
            <w:pPr>
              <w:jc w:val="center"/>
              <w:rPr>
                <w:rFonts w:ascii="GHEA Grapalat" w:eastAsia="Times New Roman" w:hAnsi="GHEA Grapalat" w:cs="Times New Roman"/>
                <w:b/>
                <w:bCs/>
                <w:i/>
                <w:iCs/>
                <w:sz w:val="20"/>
                <w:szCs w:val="20"/>
              </w:rPr>
            </w:pPr>
            <w:r w:rsidRPr="00B70886">
              <w:rPr>
                <w:rFonts w:ascii="GHEA Grapalat" w:eastAsia="Times New Roman" w:hAnsi="GHEA Grapalat" w:cs="Times New Roman"/>
                <w:b/>
                <w:bCs/>
                <w:i/>
                <w:iCs/>
                <w:sz w:val="20"/>
                <w:szCs w:val="20"/>
              </w:rPr>
              <w:t>1,242,939.0</w:t>
            </w:r>
          </w:p>
        </w:tc>
      </w:tr>
      <w:tr w:rsidR="00B70886" w:rsidRPr="00B70886" w:rsidTr="00B70886">
        <w:trPr>
          <w:trHeight w:val="315"/>
          <w:jc w:val="center"/>
        </w:trPr>
        <w:tc>
          <w:tcPr>
            <w:tcW w:w="2100" w:type="dxa"/>
            <w:vMerge w:val="restart"/>
            <w:tcBorders>
              <w:top w:val="nil"/>
              <w:left w:val="single" w:sz="4" w:space="0" w:color="auto"/>
              <w:bottom w:val="single" w:sz="4" w:space="0" w:color="000000"/>
              <w:right w:val="single" w:sz="4" w:space="0" w:color="auto"/>
            </w:tcBorders>
            <w:shd w:val="clear" w:color="000000" w:fill="F2F2F2"/>
            <w:noWrap/>
            <w:vAlign w:val="center"/>
            <w:hideMark/>
          </w:tcPr>
          <w:p w:rsidR="009523B7" w:rsidRPr="00B70886" w:rsidRDefault="009523B7" w:rsidP="00B70886">
            <w:pPr>
              <w:rPr>
                <w:rFonts w:ascii="GHEA Grapalat" w:eastAsia="Times New Roman" w:hAnsi="GHEA Grapalat" w:cs="Times New Roman"/>
                <w:b/>
                <w:bCs/>
                <w:i/>
                <w:iCs/>
                <w:sz w:val="20"/>
                <w:szCs w:val="20"/>
              </w:rPr>
            </w:pPr>
            <w:r w:rsidRPr="00B70886">
              <w:rPr>
                <w:rFonts w:ascii="GHEA Grapalat" w:eastAsia="Times New Roman" w:hAnsi="GHEA Grapalat" w:cs="Times New Roman"/>
                <w:b/>
                <w:bCs/>
                <w:i/>
                <w:iCs/>
                <w:sz w:val="20"/>
                <w:szCs w:val="20"/>
              </w:rPr>
              <w:t>Ըստ տարիների՝</w:t>
            </w:r>
          </w:p>
        </w:tc>
        <w:tc>
          <w:tcPr>
            <w:tcW w:w="2505" w:type="dxa"/>
            <w:tcBorders>
              <w:top w:val="nil"/>
              <w:left w:val="nil"/>
              <w:bottom w:val="single" w:sz="4" w:space="0" w:color="auto"/>
              <w:right w:val="single" w:sz="4" w:space="0" w:color="auto"/>
            </w:tcBorders>
            <w:shd w:val="clear" w:color="000000" w:fill="F2F2F2"/>
            <w:noWrap/>
            <w:vAlign w:val="center"/>
            <w:hideMark/>
          </w:tcPr>
          <w:p w:rsidR="009523B7" w:rsidRPr="00B70886" w:rsidRDefault="009523B7" w:rsidP="00B70886">
            <w:pPr>
              <w:jc w:val="center"/>
              <w:rPr>
                <w:rFonts w:ascii="GHEA Grapalat" w:eastAsia="Times New Roman" w:hAnsi="GHEA Grapalat" w:cs="Times New Roman"/>
                <w:b/>
                <w:bCs/>
                <w:i/>
                <w:iCs/>
                <w:sz w:val="20"/>
                <w:szCs w:val="20"/>
              </w:rPr>
            </w:pPr>
            <w:r w:rsidRPr="00B70886">
              <w:rPr>
                <w:rFonts w:ascii="GHEA Grapalat" w:eastAsia="Times New Roman" w:hAnsi="GHEA Grapalat" w:cs="Times New Roman"/>
                <w:b/>
                <w:bCs/>
                <w:i/>
                <w:iCs/>
                <w:sz w:val="20"/>
                <w:szCs w:val="20"/>
              </w:rPr>
              <w:t>2023</w:t>
            </w:r>
            <w:r w:rsidR="00240089">
              <w:rPr>
                <w:rFonts w:ascii="GHEA Grapalat" w:eastAsia="Times New Roman" w:hAnsi="GHEA Grapalat" w:cs="Times New Roman"/>
                <w:b/>
                <w:bCs/>
                <w:i/>
                <w:iCs/>
                <w:sz w:val="20"/>
                <w:szCs w:val="20"/>
                <w:lang w:val="hy-AM"/>
              </w:rPr>
              <w:t xml:space="preserve"> </w:t>
            </w:r>
            <w:r w:rsidRPr="00B70886">
              <w:rPr>
                <w:rFonts w:ascii="GHEA Grapalat" w:eastAsia="Times New Roman" w:hAnsi="GHEA Grapalat" w:cs="Times New Roman"/>
                <w:b/>
                <w:bCs/>
                <w:i/>
                <w:iCs/>
                <w:sz w:val="20"/>
                <w:szCs w:val="20"/>
              </w:rPr>
              <w:t>թ.</w:t>
            </w:r>
          </w:p>
        </w:tc>
        <w:tc>
          <w:tcPr>
            <w:tcW w:w="2250" w:type="dxa"/>
            <w:gridSpan w:val="2"/>
            <w:tcBorders>
              <w:top w:val="nil"/>
              <w:left w:val="nil"/>
              <w:bottom w:val="single" w:sz="4" w:space="0" w:color="auto"/>
              <w:right w:val="single" w:sz="4" w:space="0" w:color="auto"/>
            </w:tcBorders>
            <w:shd w:val="clear" w:color="000000" w:fill="F2F2F2"/>
            <w:vAlign w:val="center"/>
            <w:hideMark/>
          </w:tcPr>
          <w:p w:rsidR="009523B7" w:rsidRPr="00B70886" w:rsidRDefault="009523B7" w:rsidP="00B70886">
            <w:pPr>
              <w:jc w:val="center"/>
              <w:rPr>
                <w:rFonts w:ascii="GHEA Grapalat" w:eastAsia="Times New Roman" w:hAnsi="GHEA Grapalat" w:cs="Times New Roman"/>
                <w:b/>
                <w:bCs/>
                <w:i/>
                <w:iCs/>
                <w:sz w:val="20"/>
                <w:szCs w:val="20"/>
              </w:rPr>
            </w:pPr>
            <w:r w:rsidRPr="00B70886">
              <w:rPr>
                <w:rFonts w:ascii="GHEA Grapalat" w:eastAsia="Times New Roman" w:hAnsi="GHEA Grapalat" w:cs="Times New Roman"/>
                <w:b/>
                <w:bCs/>
                <w:i/>
                <w:iCs/>
                <w:sz w:val="20"/>
                <w:szCs w:val="20"/>
              </w:rPr>
              <w:t>2024</w:t>
            </w:r>
            <w:r w:rsidR="00240089">
              <w:rPr>
                <w:rFonts w:ascii="GHEA Grapalat" w:eastAsia="Times New Roman" w:hAnsi="GHEA Grapalat" w:cs="Times New Roman"/>
                <w:b/>
                <w:bCs/>
                <w:i/>
                <w:iCs/>
                <w:sz w:val="20"/>
                <w:szCs w:val="20"/>
                <w:lang w:val="hy-AM"/>
              </w:rPr>
              <w:t xml:space="preserve"> </w:t>
            </w:r>
            <w:r w:rsidRPr="00B70886">
              <w:rPr>
                <w:rFonts w:ascii="GHEA Grapalat" w:eastAsia="Times New Roman" w:hAnsi="GHEA Grapalat" w:cs="Times New Roman"/>
                <w:b/>
                <w:bCs/>
                <w:i/>
                <w:iCs/>
                <w:sz w:val="20"/>
                <w:szCs w:val="20"/>
              </w:rPr>
              <w:t xml:space="preserve">թ.  </w:t>
            </w:r>
          </w:p>
        </w:tc>
        <w:tc>
          <w:tcPr>
            <w:tcW w:w="2340" w:type="dxa"/>
            <w:tcBorders>
              <w:top w:val="nil"/>
              <w:left w:val="nil"/>
              <w:bottom w:val="single" w:sz="4" w:space="0" w:color="auto"/>
              <w:right w:val="single" w:sz="4" w:space="0" w:color="auto"/>
            </w:tcBorders>
            <w:shd w:val="clear" w:color="000000" w:fill="F2F2F2"/>
            <w:vAlign w:val="center"/>
            <w:hideMark/>
          </w:tcPr>
          <w:p w:rsidR="009523B7" w:rsidRPr="00B70886" w:rsidRDefault="009523B7" w:rsidP="00B70886">
            <w:pPr>
              <w:jc w:val="center"/>
              <w:rPr>
                <w:rFonts w:ascii="GHEA Grapalat" w:eastAsia="Times New Roman" w:hAnsi="GHEA Grapalat" w:cs="Times New Roman"/>
                <w:b/>
                <w:bCs/>
                <w:i/>
                <w:iCs/>
                <w:sz w:val="20"/>
                <w:szCs w:val="20"/>
              </w:rPr>
            </w:pPr>
            <w:r w:rsidRPr="00B70886">
              <w:rPr>
                <w:rFonts w:ascii="GHEA Grapalat" w:eastAsia="Times New Roman" w:hAnsi="GHEA Grapalat" w:cs="Times New Roman"/>
                <w:b/>
                <w:bCs/>
                <w:i/>
                <w:iCs/>
                <w:sz w:val="20"/>
                <w:szCs w:val="20"/>
              </w:rPr>
              <w:t>2025</w:t>
            </w:r>
            <w:r w:rsidR="00240089">
              <w:rPr>
                <w:rFonts w:ascii="GHEA Grapalat" w:eastAsia="Times New Roman" w:hAnsi="GHEA Grapalat" w:cs="Times New Roman"/>
                <w:b/>
                <w:bCs/>
                <w:i/>
                <w:iCs/>
                <w:sz w:val="20"/>
                <w:szCs w:val="20"/>
                <w:lang w:val="hy-AM"/>
              </w:rPr>
              <w:t xml:space="preserve"> </w:t>
            </w:r>
            <w:r w:rsidRPr="00B70886">
              <w:rPr>
                <w:rFonts w:ascii="GHEA Grapalat" w:eastAsia="Times New Roman" w:hAnsi="GHEA Grapalat" w:cs="Times New Roman"/>
                <w:b/>
                <w:bCs/>
                <w:i/>
                <w:iCs/>
                <w:sz w:val="20"/>
                <w:szCs w:val="20"/>
              </w:rPr>
              <w:t xml:space="preserve">թ. </w:t>
            </w:r>
          </w:p>
        </w:tc>
      </w:tr>
      <w:tr w:rsidR="00B70886" w:rsidRPr="00B70886" w:rsidTr="00B70886">
        <w:trPr>
          <w:trHeight w:val="315"/>
          <w:jc w:val="center"/>
        </w:trPr>
        <w:tc>
          <w:tcPr>
            <w:tcW w:w="2100" w:type="dxa"/>
            <w:vMerge/>
            <w:tcBorders>
              <w:top w:val="nil"/>
              <w:left w:val="single" w:sz="4" w:space="0" w:color="auto"/>
              <w:bottom w:val="single" w:sz="4" w:space="0" w:color="000000"/>
              <w:right w:val="single" w:sz="4" w:space="0" w:color="auto"/>
            </w:tcBorders>
            <w:vAlign w:val="center"/>
            <w:hideMark/>
          </w:tcPr>
          <w:p w:rsidR="009523B7" w:rsidRPr="00B70886" w:rsidRDefault="009523B7" w:rsidP="00B70886">
            <w:pPr>
              <w:rPr>
                <w:rFonts w:ascii="GHEA Grapalat" w:eastAsia="Times New Roman" w:hAnsi="GHEA Grapalat" w:cs="Times New Roman"/>
                <w:b/>
                <w:bCs/>
                <w:i/>
                <w:iCs/>
                <w:sz w:val="20"/>
                <w:szCs w:val="20"/>
              </w:rPr>
            </w:pPr>
          </w:p>
        </w:tc>
        <w:tc>
          <w:tcPr>
            <w:tcW w:w="2505" w:type="dxa"/>
            <w:tcBorders>
              <w:top w:val="nil"/>
              <w:left w:val="nil"/>
              <w:bottom w:val="single" w:sz="4" w:space="0" w:color="auto"/>
              <w:right w:val="single" w:sz="4" w:space="0" w:color="auto"/>
            </w:tcBorders>
            <w:shd w:val="clear" w:color="000000" w:fill="F2F2F2"/>
            <w:noWrap/>
            <w:vAlign w:val="center"/>
            <w:hideMark/>
          </w:tcPr>
          <w:p w:rsidR="009523B7" w:rsidRPr="00B70886" w:rsidRDefault="009523B7" w:rsidP="00B70886">
            <w:pPr>
              <w:jc w:val="center"/>
              <w:rPr>
                <w:rFonts w:ascii="GHEA Grapalat" w:eastAsia="Times New Roman" w:hAnsi="GHEA Grapalat" w:cs="Times New Roman"/>
                <w:i/>
                <w:iCs/>
                <w:sz w:val="20"/>
                <w:szCs w:val="20"/>
              </w:rPr>
            </w:pPr>
            <w:r w:rsidRPr="00B70886">
              <w:rPr>
                <w:rFonts w:ascii="GHEA Grapalat" w:eastAsia="Times New Roman" w:hAnsi="GHEA Grapalat" w:cs="Times New Roman"/>
                <w:i/>
                <w:iCs/>
                <w:sz w:val="20"/>
                <w:szCs w:val="20"/>
                <w:lang w:val="hy-AM"/>
              </w:rPr>
              <w:t>17,762.5</w:t>
            </w:r>
          </w:p>
        </w:tc>
        <w:tc>
          <w:tcPr>
            <w:tcW w:w="2250" w:type="dxa"/>
            <w:gridSpan w:val="2"/>
            <w:tcBorders>
              <w:top w:val="nil"/>
              <w:left w:val="nil"/>
              <w:bottom w:val="single" w:sz="4" w:space="0" w:color="auto"/>
              <w:right w:val="single" w:sz="4" w:space="0" w:color="auto"/>
            </w:tcBorders>
            <w:shd w:val="clear" w:color="000000" w:fill="F2F2F2"/>
            <w:noWrap/>
            <w:vAlign w:val="center"/>
            <w:hideMark/>
          </w:tcPr>
          <w:p w:rsidR="009523B7" w:rsidRPr="00B70886" w:rsidRDefault="009523B7" w:rsidP="00B70886">
            <w:pPr>
              <w:jc w:val="center"/>
              <w:rPr>
                <w:rFonts w:ascii="GHEA Grapalat" w:eastAsia="Times New Roman" w:hAnsi="GHEA Grapalat" w:cs="Times New Roman"/>
                <w:i/>
                <w:iCs/>
                <w:sz w:val="20"/>
                <w:szCs w:val="20"/>
              </w:rPr>
            </w:pPr>
            <w:r w:rsidRPr="00B70886">
              <w:rPr>
                <w:rFonts w:ascii="GHEA Grapalat" w:eastAsia="Times New Roman" w:hAnsi="GHEA Grapalat" w:cs="Times New Roman"/>
                <w:i/>
                <w:iCs/>
                <w:sz w:val="20"/>
                <w:szCs w:val="20"/>
              </w:rPr>
              <w:t>905,705.5</w:t>
            </w:r>
          </w:p>
        </w:tc>
        <w:tc>
          <w:tcPr>
            <w:tcW w:w="2340" w:type="dxa"/>
            <w:tcBorders>
              <w:top w:val="nil"/>
              <w:left w:val="nil"/>
              <w:bottom w:val="single" w:sz="4" w:space="0" w:color="auto"/>
              <w:right w:val="single" w:sz="4" w:space="0" w:color="auto"/>
            </w:tcBorders>
            <w:shd w:val="clear" w:color="000000" w:fill="F2F2F2"/>
            <w:noWrap/>
            <w:vAlign w:val="center"/>
            <w:hideMark/>
          </w:tcPr>
          <w:p w:rsidR="009523B7" w:rsidRPr="00B70886" w:rsidRDefault="009523B7" w:rsidP="00B70886">
            <w:pPr>
              <w:jc w:val="center"/>
              <w:rPr>
                <w:rFonts w:ascii="GHEA Grapalat" w:eastAsia="Times New Roman" w:hAnsi="GHEA Grapalat" w:cs="Times New Roman"/>
                <w:i/>
                <w:iCs/>
                <w:sz w:val="20"/>
                <w:szCs w:val="20"/>
              </w:rPr>
            </w:pPr>
            <w:r w:rsidRPr="00B70886">
              <w:rPr>
                <w:rFonts w:ascii="GHEA Grapalat" w:eastAsia="Times New Roman" w:hAnsi="GHEA Grapalat" w:cs="Times New Roman"/>
                <w:i/>
                <w:iCs/>
                <w:sz w:val="20"/>
                <w:szCs w:val="20"/>
              </w:rPr>
              <w:t>319,471.0</w:t>
            </w:r>
          </w:p>
        </w:tc>
      </w:tr>
      <w:tr w:rsidR="00B70886" w:rsidRPr="00B70886" w:rsidTr="00B70886">
        <w:trPr>
          <w:trHeight w:val="330"/>
          <w:jc w:val="center"/>
        </w:trPr>
        <w:tc>
          <w:tcPr>
            <w:tcW w:w="9195" w:type="dxa"/>
            <w:gridSpan w:val="5"/>
            <w:tcBorders>
              <w:top w:val="single" w:sz="4" w:space="0" w:color="auto"/>
              <w:left w:val="single" w:sz="4" w:space="0" w:color="auto"/>
              <w:bottom w:val="single" w:sz="4" w:space="0" w:color="auto"/>
              <w:right w:val="single" w:sz="4" w:space="0" w:color="000000"/>
            </w:tcBorders>
            <w:shd w:val="clear" w:color="000000" w:fill="BFBFBF"/>
            <w:noWrap/>
            <w:vAlign w:val="center"/>
            <w:hideMark/>
          </w:tcPr>
          <w:p w:rsidR="009523B7" w:rsidRPr="00B70886" w:rsidRDefault="009523B7" w:rsidP="00B70886">
            <w:pPr>
              <w:rPr>
                <w:rFonts w:ascii="GHEA Grapalat" w:eastAsia="Times New Roman" w:hAnsi="GHEA Grapalat" w:cs="Times New Roman"/>
                <w:b/>
                <w:bCs/>
                <w:i/>
                <w:iCs/>
                <w:sz w:val="20"/>
                <w:szCs w:val="20"/>
              </w:rPr>
            </w:pPr>
            <w:r w:rsidRPr="00B70886">
              <w:rPr>
                <w:rFonts w:ascii="GHEA Grapalat" w:eastAsia="Times New Roman" w:hAnsi="GHEA Grapalat" w:cs="Times New Roman"/>
                <w:b/>
                <w:bCs/>
                <w:i/>
                <w:iCs/>
                <w:sz w:val="20"/>
                <w:szCs w:val="20"/>
              </w:rPr>
              <w:t>Ըստ ֆինանսավորման աղբյուրների՝</w:t>
            </w:r>
          </w:p>
        </w:tc>
      </w:tr>
      <w:tr w:rsidR="00B70886" w:rsidRPr="00B70886" w:rsidTr="00B70886">
        <w:trPr>
          <w:trHeight w:val="330"/>
          <w:jc w:val="center"/>
        </w:trPr>
        <w:tc>
          <w:tcPr>
            <w:tcW w:w="6855"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rsidR="009523B7" w:rsidRPr="00B70886" w:rsidRDefault="009523B7" w:rsidP="00B70886">
            <w:pPr>
              <w:rPr>
                <w:rFonts w:ascii="GHEA Grapalat" w:eastAsia="Times New Roman" w:hAnsi="GHEA Grapalat" w:cs="Times New Roman"/>
                <w:sz w:val="20"/>
                <w:szCs w:val="20"/>
              </w:rPr>
            </w:pPr>
            <w:r w:rsidRPr="00B70886">
              <w:rPr>
                <w:rFonts w:ascii="GHEA Grapalat" w:eastAsia="Times New Roman" w:hAnsi="GHEA Grapalat" w:cs="Times New Roman"/>
                <w:sz w:val="20"/>
                <w:szCs w:val="20"/>
              </w:rPr>
              <w:t>Պետական բյուջե</w:t>
            </w:r>
          </w:p>
        </w:tc>
        <w:tc>
          <w:tcPr>
            <w:tcW w:w="2340" w:type="dxa"/>
            <w:tcBorders>
              <w:top w:val="nil"/>
              <w:left w:val="nil"/>
              <w:bottom w:val="single" w:sz="4" w:space="0" w:color="auto"/>
              <w:right w:val="single" w:sz="4" w:space="0" w:color="auto"/>
            </w:tcBorders>
            <w:shd w:val="clear" w:color="000000" w:fill="BFBFBF"/>
            <w:noWrap/>
            <w:vAlign w:val="center"/>
            <w:hideMark/>
          </w:tcPr>
          <w:p w:rsidR="009523B7" w:rsidRPr="00B70886" w:rsidRDefault="009523B7" w:rsidP="00B70886">
            <w:pPr>
              <w:jc w:val="center"/>
              <w:rPr>
                <w:rFonts w:ascii="GHEA Grapalat" w:eastAsia="Times New Roman" w:hAnsi="GHEA Grapalat" w:cs="Times New Roman"/>
                <w:i/>
                <w:iCs/>
                <w:sz w:val="20"/>
                <w:szCs w:val="20"/>
              </w:rPr>
            </w:pPr>
            <w:r w:rsidRPr="00B70886">
              <w:rPr>
                <w:rFonts w:ascii="GHEA Grapalat" w:eastAsia="Times New Roman" w:hAnsi="GHEA Grapalat" w:cs="Times New Roman"/>
                <w:i/>
                <w:iCs/>
                <w:sz w:val="20"/>
                <w:szCs w:val="20"/>
              </w:rPr>
              <w:t>634,304.9</w:t>
            </w:r>
          </w:p>
        </w:tc>
      </w:tr>
      <w:tr w:rsidR="00B70886" w:rsidRPr="00B70886" w:rsidTr="00B70886">
        <w:trPr>
          <w:trHeight w:val="330"/>
          <w:jc w:val="center"/>
        </w:trPr>
        <w:tc>
          <w:tcPr>
            <w:tcW w:w="6855" w:type="dxa"/>
            <w:gridSpan w:val="4"/>
            <w:tcBorders>
              <w:top w:val="single" w:sz="4" w:space="0" w:color="auto"/>
              <w:left w:val="single" w:sz="4" w:space="0" w:color="auto"/>
              <w:bottom w:val="single" w:sz="4" w:space="0" w:color="auto"/>
              <w:right w:val="single" w:sz="4" w:space="0" w:color="000000"/>
            </w:tcBorders>
            <w:shd w:val="clear" w:color="000000" w:fill="BFBFBF"/>
            <w:vAlign w:val="center"/>
            <w:hideMark/>
          </w:tcPr>
          <w:p w:rsidR="009523B7" w:rsidRPr="00B70886" w:rsidRDefault="009523B7" w:rsidP="00B70886">
            <w:pPr>
              <w:rPr>
                <w:rFonts w:ascii="GHEA Grapalat" w:eastAsia="Times New Roman" w:hAnsi="GHEA Grapalat" w:cs="Times New Roman"/>
                <w:sz w:val="20"/>
                <w:szCs w:val="20"/>
              </w:rPr>
            </w:pPr>
            <w:r w:rsidRPr="00B70886">
              <w:rPr>
                <w:rFonts w:ascii="GHEA Grapalat" w:eastAsia="Times New Roman" w:hAnsi="GHEA Grapalat" w:cs="Times New Roman"/>
                <w:sz w:val="20"/>
                <w:szCs w:val="20"/>
              </w:rPr>
              <w:t xml:space="preserve"> Oրենքով չարգելված այլ աղբյուրներ</w:t>
            </w:r>
          </w:p>
        </w:tc>
        <w:tc>
          <w:tcPr>
            <w:tcW w:w="2340" w:type="dxa"/>
            <w:tcBorders>
              <w:top w:val="nil"/>
              <w:left w:val="nil"/>
              <w:bottom w:val="single" w:sz="4" w:space="0" w:color="auto"/>
              <w:right w:val="single" w:sz="4" w:space="0" w:color="auto"/>
            </w:tcBorders>
            <w:shd w:val="clear" w:color="000000" w:fill="BFBFBF"/>
            <w:noWrap/>
            <w:vAlign w:val="center"/>
            <w:hideMark/>
          </w:tcPr>
          <w:p w:rsidR="009523B7" w:rsidRPr="00B70886" w:rsidRDefault="009523B7" w:rsidP="00B70886">
            <w:pPr>
              <w:jc w:val="center"/>
              <w:rPr>
                <w:rFonts w:ascii="GHEA Grapalat" w:eastAsia="Times New Roman" w:hAnsi="GHEA Grapalat" w:cs="Times New Roman"/>
                <w:i/>
                <w:iCs/>
                <w:sz w:val="20"/>
                <w:szCs w:val="20"/>
              </w:rPr>
            </w:pPr>
            <w:r w:rsidRPr="00B70886">
              <w:rPr>
                <w:rFonts w:ascii="GHEA Grapalat" w:eastAsia="Times New Roman" w:hAnsi="GHEA Grapalat" w:cs="Times New Roman"/>
                <w:i/>
                <w:iCs/>
                <w:sz w:val="20"/>
                <w:szCs w:val="20"/>
              </w:rPr>
              <w:t>608,634.1</w:t>
            </w:r>
          </w:p>
        </w:tc>
      </w:tr>
    </w:tbl>
    <w:p w:rsidR="009523B7" w:rsidRPr="00B70886" w:rsidRDefault="009523B7" w:rsidP="009523B7">
      <w:pPr>
        <w:rPr>
          <w:rFonts w:hint="eastAsia"/>
          <w:lang w:val="hy-AM"/>
        </w:rPr>
      </w:pPr>
    </w:p>
    <w:tbl>
      <w:tblPr>
        <w:tblW w:w="15146" w:type="dxa"/>
        <w:tblInd w:w="-730" w:type="dxa"/>
        <w:tblLayout w:type="fixed"/>
        <w:tblLook w:val="04A0" w:firstRow="1" w:lastRow="0" w:firstColumn="1" w:lastColumn="0" w:noHBand="0" w:noVBand="1"/>
      </w:tblPr>
      <w:tblGrid>
        <w:gridCol w:w="1060"/>
        <w:gridCol w:w="5230"/>
        <w:gridCol w:w="1684"/>
        <w:gridCol w:w="1450"/>
        <w:gridCol w:w="935"/>
        <w:gridCol w:w="1161"/>
        <w:gridCol w:w="1192"/>
        <w:gridCol w:w="1328"/>
        <w:gridCol w:w="1106"/>
      </w:tblGrid>
      <w:tr w:rsidR="00B70886" w:rsidRPr="00B70886" w:rsidTr="006634CC">
        <w:trPr>
          <w:trHeight w:val="285"/>
        </w:trPr>
        <w:tc>
          <w:tcPr>
            <w:tcW w:w="1060" w:type="dxa"/>
            <w:vMerge w:val="restart"/>
            <w:tcBorders>
              <w:top w:val="single" w:sz="8" w:space="0" w:color="auto"/>
              <w:left w:val="single" w:sz="8" w:space="0" w:color="auto"/>
              <w:bottom w:val="single" w:sz="4" w:space="0" w:color="auto"/>
              <w:right w:val="nil"/>
            </w:tcBorders>
            <w:shd w:val="clear" w:color="000000" w:fill="ACB9CA"/>
            <w:vAlign w:val="center"/>
            <w:hideMark/>
          </w:tcPr>
          <w:p w:rsidR="009B6890" w:rsidRPr="00B70886" w:rsidRDefault="009B6890" w:rsidP="009B6890">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Գործո-ղության համար</w:t>
            </w:r>
          </w:p>
        </w:tc>
        <w:tc>
          <w:tcPr>
            <w:tcW w:w="5230" w:type="dxa"/>
            <w:vMerge w:val="restart"/>
            <w:tcBorders>
              <w:top w:val="single" w:sz="8" w:space="0" w:color="auto"/>
              <w:left w:val="single" w:sz="8" w:space="0" w:color="auto"/>
              <w:bottom w:val="single" w:sz="4" w:space="0" w:color="000000"/>
              <w:right w:val="nil"/>
            </w:tcBorders>
            <w:shd w:val="clear" w:color="000000" w:fill="ACB9CA"/>
            <w:noWrap/>
            <w:vAlign w:val="center"/>
            <w:hideMark/>
          </w:tcPr>
          <w:p w:rsidR="009B6890" w:rsidRPr="00B70886" w:rsidRDefault="009B6890" w:rsidP="009B6890">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Գործողություններ</w:t>
            </w:r>
          </w:p>
        </w:tc>
        <w:tc>
          <w:tcPr>
            <w:tcW w:w="1684" w:type="dxa"/>
            <w:vMerge w:val="restart"/>
            <w:tcBorders>
              <w:top w:val="single" w:sz="8" w:space="0" w:color="auto"/>
              <w:left w:val="single" w:sz="8" w:space="0" w:color="auto"/>
              <w:bottom w:val="single" w:sz="4" w:space="0" w:color="000000"/>
              <w:right w:val="nil"/>
            </w:tcBorders>
            <w:shd w:val="clear" w:color="000000" w:fill="ACB9CA"/>
            <w:noWrap/>
            <w:vAlign w:val="center"/>
            <w:hideMark/>
          </w:tcPr>
          <w:p w:rsidR="009B6890" w:rsidRPr="00B70886" w:rsidRDefault="009B6890" w:rsidP="009B6890">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Ֆինանսավորում</w:t>
            </w:r>
          </w:p>
        </w:tc>
        <w:tc>
          <w:tcPr>
            <w:tcW w:w="1450" w:type="dxa"/>
            <w:vMerge w:val="restart"/>
            <w:tcBorders>
              <w:top w:val="single" w:sz="8" w:space="0" w:color="auto"/>
              <w:left w:val="single" w:sz="8" w:space="0" w:color="auto"/>
              <w:bottom w:val="single" w:sz="4" w:space="0" w:color="000000"/>
              <w:right w:val="single" w:sz="8" w:space="0" w:color="auto"/>
            </w:tcBorders>
            <w:shd w:val="clear" w:color="000000" w:fill="ACB9CA"/>
            <w:vAlign w:val="center"/>
            <w:hideMark/>
          </w:tcPr>
          <w:p w:rsidR="009B6890" w:rsidRPr="00B70886" w:rsidRDefault="00240089" w:rsidP="005A5B87">
            <w:pPr>
              <w:suppressAutoHyphens w:val="0"/>
              <w:jc w:val="center"/>
              <w:rPr>
                <w:rFonts w:ascii="GHEA Grapalat" w:eastAsia="Times New Roman" w:hAnsi="GHEA Grapalat" w:cs="Calibri"/>
                <w:b/>
                <w:bCs/>
                <w:kern w:val="0"/>
                <w:sz w:val="18"/>
                <w:szCs w:val="18"/>
                <w:lang w:eastAsia="en-US" w:bidi="ar-SA"/>
              </w:rPr>
            </w:pPr>
            <w:r>
              <w:rPr>
                <w:rFonts w:ascii="GHEA Grapalat" w:eastAsia="Times New Roman" w:hAnsi="GHEA Grapalat" w:cs="Calibri"/>
                <w:b/>
                <w:bCs/>
                <w:kern w:val="0"/>
                <w:sz w:val="18"/>
                <w:szCs w:val="18"/>
                <w:lang w:eastAsia="en-US" w:bidi="ar-SA"/>
              </w:rPr>
              <w:t>Ընդամենը բյուջե, հազ. դ</w:t>
            </w:r>
            <w:r w:rsidR="009B6890" w:rsidRPr="00B70886">
              <w:rPr>
                <w:rFonts w:ascii="GHEA Grapalat" w:eastAsia="Times New Roman" w:hAnsi="GHEA Grapalat" w:cs="Calibri"/>
                <w:b/>
                <w:bCs/>
                <w:kern w:val="0"/>
                <w:sz w:val="18"/>
                <w:szCs w:val="18"/>
                <w:lang w:eastAsia="en-US" w:bidi="ar-SA"/>
              </w:rPr>
              <w:t>րամ</w:t>
            </w:r>
          </w:p>
        </w:tc>
        <w:tc>
          <w:tcPr>
            <w:tcW w:w="5722" w:type="dxa"/>
            <w:gridSpan w:val="5"/>
            <w:tcBorders>
              <w:top w:val="single" w:sz="8" w:space="0" w:color="auto"/>
              <w:left w:val="nil"/>
              <w:bottom w:val="nil"/>
              <w:right w:val="single" w:sz="8" w:space="0" w:color="000000"/>
            </w:tcBorders>
            <w:shd w:val="clear" w:color="000000" w:fill="ACB9CA"/>
            <w:noWrap/>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Բյուջեի կիսամյակային բաշխում, հազար դրամ</w:t>
            </w:r>
          </w:p>
        </w:tc>
      </w:tr>
      <w:tr w:rsidR="00B70886" w:rsidRPr="00B70886" w:rsidTr="00347334">
        <w:trPr>
          <w:trHeight w:val="306"/>
        </w:trPr>
        <w:tc>
          <w:tcPr>
            <w:tcW w:w="1060" w:type="dxa"/>
            <w:vMerge/>
            <w:tcBorders>
              <w:top w:val="single" w:sz="8" w:space="0" w:color="auto"/>
              <w:left w:val="single" w:sz="8" w:space="0" w:color="auto"/>
              <w:bottom w:val="single" w:sz="4" w:space="0" w:color="auto"/>
              <w:right w:val="nil"/>
            </w:tcBorders>
            <w:vAlign w:val="center"/>
            <w:hideMark/>
          </w:tcPr>
          <w:p w:rsidR="009B6890" w:rsidRPr="00B70886" w:rsidRDefault="009B6890" w:rsidP="009B6890">
            <w:pPr>
              <w:suppressAutoHyphens w:val="0"/>
              <w:rPr>
                <w:rFonts w:ascii="GHEA Grapalat" w:eastAsia="Times New Roman" w:hAnsi="GHEA Grapalat" w:cs="Calibri"/>
                <w:b/>
                <w:bCs/>
                <w:kern w:val="0"/>
                <w:sz w:val="18"/>
                <w:szCs w:val="18"/>
                <w:lang w:eastAsia="en-US" w:bidi="ar-SA"/>
              </w:rPr>
            </w:pPr>
          </w:p>
        </w:tc>
        <w:tc>
          <w:tcPr>
            <w:tcW w:w="5230" w:type="dxa"/>
            <w:vMerge/>
            <w:tcBorders>
              <w:top w:val="single" w:sz="8" w:space="0" w:color="auto"/>
              <w:left w:val="single" w:sz="8" w:space="0" w:color="auto"/>
              <w:bottom w:val="single" w:sz="4" w:space="0" w:color="000000"/>
              <w:right w:val="nil"/>
            </w:tcBorders>
            <w:vAlign w:val="center"/>
            <w:hideMark/>
          </w:tcPr>
          <w:p w:rsidR="009B6890" w:rsidRPr="00B70886" w:rsidRDefault="009B6890" w:rsidP="009B6890">
            <w:pPr>
              <w:suppressAutoHyphens w:val="0"/>
              <w:rPr>
                <w:rFonts w:ascii="GHEA Grapalat" w:eastAsia="Times New Roman" w:hAnsi="GHEA Grapalat" w:cs="Calibri"/>
                <w:b/>
                <w:bCs/>
                <w:kern w:val="0"/>
                <w:sz w:val="18"/>
                <w:szCs w:val="18"/>
                <w:lang w:eastAsia="en-US" w:bidi="ar-SA"/>
              </w:rPr>
            </w:pPr>
          </w:p>
        </w:tc>
        <w:tc>
          <w:tcPr>
            <w:tcW w:w="1684" w:type="dxa"/>
            <w:vMerge/>
            <w:tcBorders>
              <w:top w:val="single" w:sz="8" w:space="0" w:color="auto"/>
              <w:left w:val="single" w:sz="8" w:space="0" w:color="auto"/>
              <w:bottom w:val="single" w:sz="4" w:space="0" w:color="000000"/>
              <w:right w:val="nil"/>
            </w:tcBorders>
            <w:vAlign w:val="center"/>
            <w:hideMark/>
          </w:tcPr>
          <w:p w:rsidR="009B6890" w:rsidRPr="00B70886" w:rsidRDefault="009B6890" w:rsidP="009B6890">
            <w:pPr>
              <w:suppressAutoHyphens w:val="0"/>
              <w:rPr>
                <w:rFonts w:ascii="GHEA Grapalat" w:eastAsia="Times New Roman" w:hAnsi="GHEA Grapalat" w:cs="Calibri"/>
                <w:b/>
                <w:bCs/>
                <w:kern w:val="0"/>
                <w:sz w:val="18"/>
                <w:szCs w:val="18"/>
                <w:lang w:eastAsia="en-US" w:bidi="ar-SA"/>
              </w:rPr>
            </w:pPr>
          </w:p>
        </w:tc>
        <w:tc>
          <w:tcPr>
            <w:tcW w:w="1450" w:type="dxa"/>
            <w:vMerge/>
            <w:tcBorders>
              <w:top w:val="single" w:sz="8" w:space="0" w:color="auto"/>
              <w:left w:val="single" w:sz="8" w:space="0" w:color="auto"/>
              <w:bottom w:val="single" w:sz="4" w:space="0" w:color="000000"/>
              <w:right w:val="single" w:sz="8" w:space="0" w:color="auto"/>
            </w:tcBorders>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p>
        </w:tc>
        <w:tc>
          <w:tcPr>
            <w:tcW w:w="935" w:type="dxa"/>
            <w:tcBorders>
              <w:top w:val="single" w:sz="4" w:space="0" w:color="auto"/>
              <w:left w:val="nil"/>
              <w:bottom w:val="nil"/>
              <w:right w:val="single" w:sz="4" w:space="0" w:color="auto"/>
            </w:tcBorders>
            <w:shd w:val="clear" w:color="000000" w:fill="ACB9CA"/>
            <w:noWrap/>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2023</w:t>
            </w:r>
          </w:p>
        </w:tc>
        <w:tc>
          <w:tcPr>
            <w:tcW w:w="1161" w:type="dxa"/>
            <w:tcBorders>
              <w:top w:val="single" w:sz="4" w:space="0" w:color="auto"/>
              <w:left w:val="nil"/>
              <w:bottom w:val="nil"/>
              <w:right w:val="single" w:sz="4" w:space="0" w:color="auto"/>
            </w:tcBorders>
            <w:shd w:val="clear" w:color="000000" w:fill="ACB9CA"/>
            <w:noWrap/>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2024-I</w:t>
            </w:r>
          </w:p>
        </w:tc>
        <w:tc>
          <w:tcPr>
            <w:tcW w:w="1192" w:type="dxa"/>
            <w:tcBorders>
              <w:top w:val="single" w:sz="4" w:space="0" w:color="auto"/>
              <w:left w:val="nil"/>
              <w:bottom w:val="nil"/>
              <w:right w:val="single" w:sz="4" w:space="0" w:color="auto"/>
            </w:tcBorders>
            <w:shd w:val="clear" w:color="000000" w:fill="ACB9CA"/>
            <w:noWrap/>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2024-II</w:t>
            </w:r>
          </w:p>
        </w:tc>
        <w:tc>
          <w:tcPr>
            <w:tcW w:w="1328" w:type="dxa"/>
            <w:tcBorders>
              <w:top w:val="single" w:sz="4" w:space="0" w:color="auto"/>
              <w:left w:val="nil"/>
              <w:bottom w:val="nil"/>
              <w:right w:val="single" w:sz="4" w:space="0" w:color="auto"/>
            </w:tcBorders>
            <w:shd w:val="clear" w:color="000000" w:fill="ACB9CA"/>
            <w:noWrap/>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2025-I</w:t>
            </w:r>
          </w:p>
        </w:tc>
        <w:tc>
          <w:tcPr>
            <w:tcW w:w="1106" w:type="dxa"/>
            <w:tcBorders>
              <w:top w:val="single" w:sz="4" w:space="0" w:color="auto"/>
              <w:left w:val="nil"/>
              <w:bottom w:val="nil"/>
              <w:right w:val="single" w:sz="8" w:space="0" w:color="auto"/>
            </w:tcBorders>
            <w:shd w:val="clear" w:color="000000" w:fill="ACB9CA"/>
            <w:noWrap/>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2025-II</w:t>
            </w:r>
          </w:p>
        </w:tc>
      </w:tr>
      <w:tr w:rsidR="00B70886" w:rsidRPr="00B70886" w:rsidTr="006634CC">
        <w:trPr>
          <w:trHeight w:val="406"/>
        </w:trPr>
        <w:tc>
          <w:tcPr>
            <w:tcW w:w="15146" w:type="dxa"/>
            <w:gridSpan w:val="9"/>
            <w:tcBorders>
              <w:top w:val="nil"/>
              <w:left w:val="single" w:sz="8" w:space="0" w:color="auto"/>
              <w:bottom w:val="single" w:sz="8" w:space="0" w:color="auto"/>
              <w:right w:val="single" w:sz="8" w:space="0" w:color="000000"/>
            </w:tcBorders>
            <w:shd w:val="clear" w:color="auto" w:fill="auto"/>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Նպատակ 1. Ապահովել կյանքի իրավունքի արդյունավետ պաշտպանությունը զինված ուժերում, քրեական վարույթի ընթացքում, իրավապահ մարմինների հետ առնչվելիս, քրեակատարողական հիմնարկներում պատիժ կրելու կամ հարկադրանքի այլ միջոցներ կիրառելու ընթացքում:</w:t>
            </w:r>
          </w:p>
        </w:tc>
      </w:tr>
      <w:tr w:rsidR="00B70886" w:rsidRPr="00B70886" w:rsidTr="00347334">
        <w:trPr>
          <w:trHeight w:val="810"/>
        </w:trPr>
        <w:tc>
          <w:tcPr>
            <w:tcW w:w="1060" w:type="dxa"/>
            <w:tcBorders>
              <w:top w:val="single" w:sz="4" w:space="0" w:color="auto"/>
              <w:left w:val="single" w:sz="4" w:space="0" w:color="auto"/>
              <w:bottom w:val="single" w:sz="4" w:space="0" w:color="auto"/>
              <w:right w:val="nil"/>
            </w:tcBorders>
            <w:shd w:val="clear" w:color="auto" w:fill="auto"/>
            <w:noWrap/>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1.1</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1.1. Զինված ուժերում ամրապնդել հանդուրժողականության և փոխադարձ հարգանքի մթնոլորտը որպես ԶՈՒ-ում կյանքի իրավունքի իրացման հիմնական բաղադրիչ</w:t>
            </w:r>
          </w:p>
        </w:tc>
        <w:tc>
          <w:tcPr>
            <w:tcW w:w="1684" w:type="dxa"/>
            <w:tcBorders>
              <w:top w:val="nil"/>
              <w:left w:val="nil"/>
              <w:bottom w:val="single" w:sz="4" w:space="0" w:color="auto"/>
              <w:right w:val="nil"/>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9,600.0</w:t>
            </w:r>
          </w:p>
        </w:tc>
        <w:tc>
          <w:tcPr>
            <w:tcW w:w="935"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161"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1,500.0</w:t>
            </w:r>
          </w:p>
        </w:tc>
        <w:tc>
          <w:tcPr>
            <w:tcW w:w="1192"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2,100.0</w:t>
            </w:r>
          </w:p>
        </w:tc>
        <w:tc>
          <w:tcPr>
            <w:tcW w:w="1328"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3,000.0</w:t>
            </w:r>
          </w:p>
        </w:tc>
        <w:tc>
          <w:tcPr>
            <w:tcW w:w="1106" w:type="dxa"/>
            <w:tcBorders>
              <w:top w:val="single" w:sz="8"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3,000.0</w:t>
            </w:r>
          </w:p>
        </w:tc>
      </w:tr>
      <w:tr w:rsidR="00B70886" w:rsidRPr="00B70886" w:rsidTr="00347334">
        <w:trPr>
          <w:trHeight w:val="420"/>
        </w:trPr>
        <w:tc>
          <w:tcPr>
            <w:tcW w:w="1060" w:type="dxa"/>
            <w:vMerge w:val="restart"/>
            <w:tcBorders>
              <w:top w:val="nil"/>
              <w:left w:val="single" w:sz="4" w:space="0" w:color="auto"/>
              <w:bottom w:val="single" w:sz="4" w:space="0" w:color="auto"/>
              <w:right w:val="nil"/>
            </w:tcBorders>
            <w:shd w:val="clear" w:color="auto" w:fill="auto"/>
            <w:noWrap/>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1.2</w:t>
            </w:r>
          </w:p>
        </w:tc>
        <w:tc>
          <w:tcPr>
            <w:tcW w:w="5230" w:type="dxa"/>
            <w:vMerge w:val="restart"/>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1.2. Բարձրացնել կյանքի իրավունքի, խոշտանգումների և այլ դաժան, անմարդկային կամ նվաստացնող վերաբերմունքի վերաբերյալ ազատությունից զրկված անձանց իրազեկվածությունը</w:t>
            </w:r>
          </w:p>
        </w:tc>
        <w:tc>
          <w:tcPr>
            <w:tcW w:w="1684" w:type="dxa"/>
            <w:vMerge w:val="restart"/>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vMerge w:val="restart"/>
            <w:tcBorders>
              <w:top w:val="nil"/>
              <w:left w:val="single" w:sz="8" w:space="0" w:color="auto"/>
              <w:bottom w:val="single" w:sz="4" w:space="0" w:color="auto"/>
              <w:right w:val="single" w:sz="8" w:space="0" w:color="auto"/>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9,250.0</w:t>
            </w:r>
          </w:p>
        </w:tc>
        <w:tc>
          <w:tcPr>
            <w:tcW w:w="93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1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1,550.0</w:t>
            </w:r>
          </w:p>
        </w:tc>
        <w:tc>
          <w:tcPr>
            <w:tcW w:w="119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1,550.0</w:t>
            </w:r>
          </w:p>
        </w:tc>
        <w:tc>
          <w:tcPr>
            <w:tcW w:w="132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3,075.0</w:t>
            </w:r>
          </w:p>
        </w:tc>
        <w:tc>
          <w:tcPr>
            <w:tcW w:w="1106" w:type="dxa"/>
            <w:vMerge w:val="restart"/>
            <w:tcBorders>
              <w:top w:val="nil"/>
              <w:left w:val="single" w:sz="4" w:space="0" w:color="auto"/>
              <w:bottom w:val="single" w:sz="4" w:space="0" w:color="000000"/>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3,075.0</w:t>
            </w:r>
          </w:p>
        </w:tc>
      </w:tr>
      <w:tr w:rsidR="00B70886" w:rsidRPr="00B70886" w:rsidTr="00347334">
        <w:trPr>
          <w:trHeight w:val="420"/>
        </w:trPr>
        <w:tc>
          <w:tcPr>
            <w:tcW w:w="1060" w:type="dxa"/>
            <w:vMerge/>
            <w:tcBorders>
              <w:top w:val="nil"/>
              <w:left w:val="single" w:sz="4" w:space="0" w:color="auto"/>
              <w:bottom w:val="single" w:sz="4" w:space="0" w:color="auto"/>
              <w:right w:val="nil"/>
            </w:tcBorders>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p>
        </w:tc>
        <w:tc>
          <w:tcPr>
            <w:tcW w:w="5230" w:type="dxa"/>
            <w:vMerge/>
            <w:tcBorders>
              <w:top w:val="nil"/>
              <w:left w:val="single" w:sz="8" w:space="0" w:color="auto"/>
              <w:bottom w:val="single" w:sz="4" w:space="0" w:color="auto"/>
              <w:right w:val="single" w:sz="8" w:space="0" w:color="auto"/>
            </w:tcBorders>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p>
        </w:tc>
        <w:tc>
          <w:tcPr>
            <w:tcW w:w="1684" w:type="dxa"/>
            <w:vMerge/>
            <w:tcBorders>
              <w:top w:val="nil"/>
              <w:left w:val="single" w:sz="8" w:space="0" w:color="auto"/>
              <w:bottom w:val="single" w:sz="4" w:space="0" w:color="auto"/>
              <w:right w:val="nil"/>
            </w:tcBorders>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p>
        </w:tc>
        <w:tc>
          <w:tcPr>
            <w:tcW w:w="1450" w:type="dxa"/>
            <w:vMerge/>
            <w:tcBorders>
              <w:top w:val="nil"/>
              <w:left w:val="single" w:sz="8" w:space="0" w:color="auto"/>
              <w:bottom w:val="single" w:sz="4" w:space="0" w:color="auto"/>
              <w:right w:val="single" w:sz="8"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935" w:type="dxa"/>
            <w:vMerge/>
            <w:tcBorders>
              <w:top w:val="nil"/>
              <w:left w:val="single" w:sz="8" w:space="0" w:color="auto"/>
              <w:bottom w:val="single" w:sz="4" w:space="0" w:color="auto"/>
              <w:right w:val="single" w:sz="4"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161" w:type="dxa"/>
            <w:vMerge/>
            <w:tcBorders>
              <w:top w:val="nil"/>
              <w:left w:val="single" w:sz="4" w:space="0" w:color="auto"/>
              <w:bottom w:val="single" w:sz="4" w:space="0" w:color="000000"/>
              <w:right w:val="single" w:sz="4"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192" w:type="dxa"/>
            <w:vMerge/>
            <w:tcBorders>
              <w:top w:val="nil"/>
              <w:left w:val="single" w:sz="4" w:space="0" w:color="auto"/>
              <w:bottom w:val="single" w:sz="4" w:space="0" w:color="000000"/>
              <w:right w:val="single" w:sz="4"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328" w:type="dxa"/>
            <w:vMerge/>
            <w:tcBorders>
              <w:top w:val="nil"/>
              <w:left w:val="single" w:sz="4" w:space="0" w:color="auto"/>
              <w:bottom w:val="single" w:sz="4" w:space="0" w:color="000000"/>
              <w:right w:val="single" w:sz="4"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106" w:type="dxa"/>
            <w:vMerge/>
            <w:tcBorders>
              <w:top w:val="nil"/>
              <w:left w:val="single" w:sz="4" w:space="0" w:color="auto"/>
              <w:bottom w:val="single" w:sz="4" w:space="0" w:color="000000"/>
              <w:right w:val="single" w:sz="8"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r>
      <w:tr w:rsidR="00B70886" w:rsidRPr="00B70886" w:rsidTr="006634CC">
        <w:trPr>
          <w:trHeight w:val="960"/>
        </w:trPr>
        <w:tc>
          <w:tcPr>
            <w:tcW w:w="15146"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Նպատակ 2. Ապահովել խոշտանգման և այլ դաժան, անմարդկային կամ արժանապատվությունը նվաստացնող վերաբերմունքից կամ պատժից զերծ լինելու իրավունքի բացարձակ իրականացումը քրեակատարողական հիմնարկներում, զինված ուժերում, հոգեբուժական հաստատություններում, ձերբակալվածներին և կալանավորվածներին պահելու վայրերում, քրեական վարույթի ընթացքում՝ կազմակերպելով մասնագիտական վերապատրաստումներ և ներդնելով համապատասխան մեխանիզմներ ու կիրառելով անհրաժեշտ գործիքակազմ:</w:t>
            </w:r>
          </w:p>
        </w:tc>
      </w:tr>
      <w:tr w:rsidR="00B70886" w:rsidRPr="00B70886" w:rsidTr="00347334">
        <w:trPr>
          <w:trHeight w:val="513"/>
        </w:trPr>
        <w:tc>
          <w:tcPr>
            <w:tcW w:w="1060" w:type="dxa"/>
            <w:tcBorders>
              <w:top w:val="single" w:sz="8"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2.1</w:t>
            </w:r>
          </w:p>
        </w:tc>
        <w:tc>
          <w:tcPr>
            <w:tcW w:w="523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7F11E4">
              <w:rPr>
                <w:rFonts w:ascii="GHEA Grapalat" w:eastAsia="Times New Roman" w:hAnsi="GHEA Grapalat" w:cs="Calibri"/>
                <w:spacing w:val="-8"/>
                <w:kern w:val="0"/>
                <w:sz w:val="18"/>
                <w:szCs w:val="18"/>
                <w:lang w:eastAsia="en-US" w:bidi="ar-SA"/>
              </w:rPr>
              <w:t>Գործողություն 2.1. Ազատությունից զրկման վայրերում ներդնել</w:t>
            </w:r>
            <w:r w:rsidRPr="00B70886">
              <w:rPr>
                <w:rFonts w:ascii="GHEA Grapalat" w:eastAsia="Times New Roman" w:hAnsi="GHEA Grapalat" w:cs="Calibri"/>
                <w:kern w:val="0"/>
                <w:sz w:val="18"/>
                <w:szCs w:val="18"/>
                <w:lang w:eastAsia="en-US" w:bidi="ar-SA"/>
              </w:rPr>
              <w:t xml:space="preserve"> </w:t>
            </w:r>
            <w:r w:rsidRPr="007F11E4">
              <w:rPr>
                <w:rFonts w:ascii="GHEA Grapalat" w:eastAsia="Times New Roman" w:hAnsi="GHEA Grapalat" w:cs="Calibri"/>
                <w:spacing w:val="-8"/>
                <w:kern w:val="0"/>
                <w:sz w:val="18"/>
                <w:szCs w:val="18"/>
                <w:lang w:eastAsia="en-US" w:bidi="ar-SA"/>
              </w:rPr>
              <w:t>խոշտանգումների, անմարդկային կամ արժանապատվությունը նվաստացնող վերաբերմունքի կամ պատժի մասին անանուն</w:t>
            </w:r>
            <w:r w:rsidRPr="00B70886">
              <w:rPr>
                <w:rFonts w:ascii="GHEA Grapalat" w:eastAsia="Times New Roman" w:hAnsi="GHEA Grapalat" w:cs="Calibri"/>
                <w:kern w:val="0"/>
                <w:sz w:val="18"/>
                <w:szCs w:val="18"/>
                <w:lang w:eastAsia="en-US" w:bidi="ar-SA"/>
              </w:rPr>
              <w:t xml:space="preserve"> </w:t>
            </w:r>
            <w:r w:rsidRPr="007F11E4">
              <w:rPr>
                <w:rFonts w:ascii="GHEA Grapalat" w:eastAsia="Times New Roman" w:hAnsi="GHEA Grapalat" w:cs="Calibri"/>
                <w:spacing w:val="-8"/>
                <w:kern w:val="0"/>
                <w:sz w:val="18"/>
                <w:szCs w:val="18"/>
                <w:lang w:eastAsia="en-US" w:bidi="ar-SA"/>
              </w:rPr>
              <w:t>հաղորդումներ ներկայացնելու միջոցներ` կատարելագործելու</w:t>
            </w:r>
            <w:r w:rsidRPr="00B70886">
              <w:rPr>
                <w:rFonts w:ascii="GHEA Grapalat" w:eastAsia="Times New Roman" w:hAnsi="GHEA Grapalat" w:cs="Calibri"/>
                <w:kern w:val="0"/>
                <w:sz w:val="18"/>
                <w:szCs w:val="18"/>
                <w:lang w:eastAsia="en-US" w:bidi="ar-SA"/>
              </w:rPr>
              <w:t xml:space="preserve"> խոշտանգման և այլ դաժան, անմարդկային կամ արժանապատվությունը նվաստացնող վերաբերմունքից կամ պատժից զերծ լինելու իրավունքի իրականացումը</w:t>
            </w:r>
          </w:p>
        </w:tc>
        <w:tc>
          <w:tcPr>
            <w:tcW w:w="1684" w:type="dxa"/>
            <w:tcBorders>
              <w:top w:val="single" w:sz="8"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single" w:sz="8"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10,625.0</w:t>
            </w:r>
          </w:p>
        </w:tc>
        <w:tc>
          <w:tcPr>
            <w:tcW w:w="93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10,625.0</w:t>
            </w:r>
          </w:p>
        </w:tc>
        <w:tc>
          <w:tcPr>
            <w:tcW w:w="1192"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8"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620"/>
        </w:trPr>
        <w:tc>
          <w:tcPr>
            <w:tcW w:w="1060" w:type="dxa"/>
            <w:tcBorders>
              <w:top w:val="single" w:sz="4"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lastRenderedPageBreak/>
              <w:t>2.2</w:t>
            </w:r>
          </w:p>
        </w:tc>
        <w:tc>
          <w:tcPr>
            <w:tcW w:w="523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2.2. Զինված ուժերում ներդնել խոշտանգում</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ների, անմարդկային կամ արժանապատվությունը նվաս</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տացնող վերաբերմունքի կամ պատժի մասին անանուն հաղորդում</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ներ ներկայացնելու միջոցներ կատարելա</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գործելու խոշտանգման և այլ դաժան, անմարդկային կամ արժանապատվությունը նվաստացնող վերաբերմունքից կամ պատժից զերծ լինելու իրավունքի իրականացումը</w:t>
            </w:r>
          </w:p>
        </w:tc>
        <w:tc>
          <w:tcPr>
            <w:tcW w:w="1684" w:type="dxa"/>
            <w:tcBorders>
              <w:top w:val="single" w:sz="4"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single" w:sz="4"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13,750.0</w:t>
            </w:r>
          </w:p>
        </w:tc>
        <w:tc>
          <w:tcPr>
            <w:tcW w:w="93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13,750.0</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62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2.3</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2.3. Հոգեբուժական հաստատություններում ներդնել խոշտանգումների, անմարդկային կամ արժա</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նապատվությունը նվաստացնող վերաբերմունքի կամ պատժի մասին անանուն հաղորդումներ ներկայացնելու միջոցներ, ինչպես նաև մշակել արձանագրելու ձևաթուղթ և ուղեցույց ու սահմանել այդ ձևաթուղթն իրավապահ մարմիններին ներկայացնելու հստակ ընթացակարգ</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12,500.0</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12,500.0</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35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2.4</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2.4. Կատարելագործել հոգեբուժական և խնամքի հաստատություններում շահառուի նկատմամբ ֆիզիկական ուժի և զսպման միջոցների գործադրման իրավական կարգավորումները` հստակեցնելով ուժի կիրառման հիմքերը, սահմանները, բոլոր հնարավոր իրավիճակները և եղանակները</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23,996.0</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5,000.0</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9,498.0</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9,498.0</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81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2.5</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2.5. Վերապատրաստել զինված ուժերի հրամանատարական կազմին և ռազմական ոստիկանության ծառայողներին՝ վատ վերաբերմունքի արգելքի թեմայով</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21,360.0</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10,680.0</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10,680.0</w:t>
            </w:r>
          </w:p>
        </w:tc>
      </w:tr>
      <w:tr w:rsidR="00B70886" w:rsidRPr="00B70886" w:rsidTr="00347334">
        <w:trPr>
          <w:trHeight w:val="1620"/>
        </w:trPr>
        <w:tc>
          <w:tcPr>
            <w:tcW w:w="1060" w:type="dxa"/>
            <w:tcBorders>
              <w:top w:val="single" w:sz="4"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2.6</w:t>
            </w:r>
          </w:p>
        </w:tc>
        <w:tc>
          <w:tcPr>
            <w:tcW w:w="523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2.6. Վերապատրաստել քրեակատա</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րո</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ղական ծառայության ղեկավար և ոչ ղեկավար կազմի ծառայողներին, զինծառայողների նկատմամբ բռնության դեպքերով նախաձեռնված քրեական վարույթների օրինականության նկատմամբ հսկողություն իրականացնող զինվորական դատախազներին և վարույթ ի</w:t>
            </w:r>
            <w:r w:rsidR="005E7DF0">
              <w:rPr>
                <w:rFonts w:ascii="GHEA Grapalat" w:eastAsia="Times New Roman" w:hAnsi="GHEA Grapalat" w:cs="Calibri"/>
                <w:kern w:val="0"/>
                <w:sz w:val="18"/>
                <w:szCs w:val="18"/>
                <w:lang w:eastAsia="en-US" w:bidi="ar-SA"/>
              </w:rPr>
              <w:t>րականաց</w:t>
            </w:r>
            <w:r w:rsidRPr="00B70886">
              <w:rPr>
                <w:rFonts w:ascii="GHEA Grapalat" w:eastAsia="Times New Roman" w:hAnsi="GHEA Grapalat" w:cs="Calibri"/>
                <w:kern w:val="0"/>
                <w:sz w:val="18"/>
                <w:szCs w:val="18"/>
                <w:lang w:eastAsia="en-US" w:bidi="ar-SA"/>
              </w:rPr>
              <w:t>նող քննիչներին ու դատավորներին՝ վատ վերաբերմունքի արգելքի թեմայով</w:t>
            </w:r>
          </w:p>
        </w:tc>
        <w:tc>
          <w:tcPr>
            <w:tcW w:w="1684" w:type="dxa"/>
            <w:tcBorders>
              <w:top w:val="single" w:sz="4"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single" w:sz="4"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15,828.0</w:t>
            </w:r>
          </w:p>
        </w:tc>
        <w:tc>
          <w:tcPr>
            <w:tcW w:w="93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4,748.4</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3,165.6</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4,748.4</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3,165.6</w:t>
            </w:r>
          </w:p>
        </w:tc>
      </w:tr>
      <w:tr w:rsidR="00B70886" w:rsidRPr="00B70886" w:rsidTr="00347334">
        <w:trPr>
          <w:trHeight w:val="81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2.7</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2.7. Ամրապնդել ՀՀ պաշտպանության նախարարության Մարդու իրավունքների և բարեվար</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 xml:space="preserve">քության կենտրոնի կողմից հոգեբանական աջակցություն տրամադրելու կարողությունները </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Պետական բյուջե</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3,204.9</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1,602.4</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1,602.4</w:t>
            </w:r>
          </w:p>
        </w:tc>
      </w:tr>
      <w:tr w:rsidR="00B70886" w:rsidRPr="00B70886" w:rsidTr="00347334">
        <w:trPr>
          <w:trHeight w:val="810"/>
        </w:trPr>
        <w:tc>
          <w:tcPr>
            <w:tcW w:w="1060" w:type="dxa"/>
            <w:tcBorders>
              <w:top w:val="single" w:sz="4" w:space="0" w:color="auto"/>
              <w:left w:val="single" w:sz="8" w:space="0" w:color="auto"/>
              <w:bottom w:val="single" w:sz="4" w:space="0" w:color="auto"/>
              <w:right w:val="nil"/>
            </w:tcBorders>
            <w:shd w:val="clear" w:color="000000" w:fill="FFFFFF"/>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lastRenderedPageBreak/>
              <w:t>2.8</w:t>
            </w:r>
          </w:p>
        </w:tc>
        <w:tc>
          <w:tcPr>
            <w:tcW w:w="523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2.8. Ամրապնդել ՀՀ քննչական կոմիտեի՝ խոշտանգումների քննություն իրականացնող մասնագիտացված ստորաբաժանման կարողությունները</w:t>
            </w:r>
          </w:p>
        </w:tc>
        <w:tc>
          <w:tcPr>
            <w:tcW w:w="1684" w:type="dxa"/>
            <w:tcBorders>
              <w:top w:val="single" w:sz="4"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single" w:sz="4"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81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2.9</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2.9. Վերապատրաստել բուժաշխատող</w:t>
            </w:r>
            <w:r w:rsidR="00240089">
              <w:rPr>
                <w:rFonts w:ascii="GHEA Grapalat" w:eastAsia="Times New Roman" w:hAnsi="GHEA Grapalat" w:cs="Calibri"/>
                <w:kern w:val="0"/>
                <w:sz w:val="18"/>
                <w:szCs w:val="18"/>
                <w:lang w:eastAsia="en-US" w:bidi="ar-SA"/>
              </w:rPr>
              <w:softHyphen/>
              <w:t>ներին, այդ թվում՝ շտապ օգնությա</w:t>
            </w:r>
            <w:r w:rsidRPr="00B70886">
              <w:rPr>
                <w:rFonts w:ascii="GHEA Grapalat" w:eastAsia="Times New Roman" w:hAnsi="GHEA Grapalat" w:cs="Calibri"/>
                <w:kern w:val="0"/>
                <w:sz w:val="18"/>
                <w:szCs w:val="18"/>
                <w:lang w:eastAsia="en-US" w:bidi="ar-SA"/>
              </w:rPr>
              <w:t>ն ծառայության և հոգեբուժական հաստատությունների աշխատակիցներին՝ վատ վերաբերմունքի արգելքի թեմայով</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2,000.0</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7F11E4" w:rsidRDefault="009B6890" w:rsidP="005A5B87">
            <w:pPr>
              <w:suppressAutoHyphens w:val="0"/>
              <w:jc w:val="center"/>
              <w:rPr>
                <w:rFonts w:ascii="GHEA Grapalat" w:eastAsia="Times New Roman" w:hAnsi="GHEA Grapalat" w:cs="Calibri"/>
                <w:spacing w:val="-8"/>
                <w:kern w:val="0"/>
                <w:sz w:val="18"/>
                <w:szCs w:val="18"/>
                <w:lang w:eastAsia="en-US" w:bidi="ar-SA"/>
              </w:rPr>
            </w:pPr>
            <w:r w:rsidRPr="007F11E4">
              <w:rPr>
                <w:rFonts w:ascii="GHEA Grapalat" w:eastAsia="Times New Roman" w:hAnsi="GHEA Grapalat" w:cs="Calibri"/>
                <w:spacing w:val="-8"/>
                <w:kern w:val="0"/>
                <w:sz w:val="18"/>
                <w:szCs w:val="18"/>
                <w:lang w:eastAsia="en-US" w:bidi="ar-SA"/>
              </w:rPr>
              <w:t>2,000.0</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81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2.10</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2.10. Բարելավել քրեակատարողական հիմնարկների, ինչպես նաև դատարաններում ազատությունից զրկված անձանց համար նախատեսված խցերի պայմանները</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nil"/>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r>
      <w:tr w:rsidR="00B70886" w:rsidRPr="00B70886" w:rsidTr="00347334">
        <w:trPr>
          <w:trHeight w:val="81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2.11</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2.11. Բարելավել ձերբակալված և կալանա</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վոր</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ված անձանց (այդ թվում՝ հաշմանդամություն ունեցող անձանց) արժանապատիվ տեղափոխման պայմանները</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Պետական բյուջե</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611,100.0</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305,550.0</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305,550.0</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81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2.12</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2.12. Ընդունել «ֆիզիկական ուժեղ ցավ» և «հոգեկան տառապանք» եզրույթների մեկնաբանման և կիրառման վերաբերյալ ուղեցույցներ</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095"/>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2.13</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 xml:space="preserve">Գործողություն 2.13. Երևանում և 1 մարզում ստեղծել </w:t>
            </w:r>
            <w:r w:rsidRPr="00240089">
              <w:rPr>
                <w:rFonts w:ascii="GHEA Grapalat" w:eastAsia="Times New Roman" w:hAnsi="GHEA Grapalat" w:cs="Calibri"/>
                <w:spacing w:val="-2"/>
                <w:kern w:val="0"/>
                <w:sz w:val="18"/>
                <w:szCs w:val="18"/>
                <w:lang w:eastAsia="en-US" w:bidi="ar-SA"/>
              </w:rPr>
              <w:t>խոշտանգումից տուժած անձանց աջակցության (իրավական</w:t>
            </w:r>
            <w:r w:rsidRPr="00B70886">
              <w:rPr>
                <w:rFonts w:ascii="GHEA Grapalat" w:eastAsia="Times New Roman" w:hAnsi="GHEA Grapalat" w:cs="Calibri"/>
                <w:kern w:val="0"/>
                <w:sz w:val="18"/>
                <w:szCs w:val="18"/>
                <w:lang w:eastAsia="en-US" w:bidi="ar-SA"/>
              </w:rPr>
              <w:t xml:space="preserve">, հոգեբանական, սոցիալական և այլն) կենտրոններ, որոնց միջոցով կբարելավվի խոշտանգումներից տուժած անձանց առողջական վիճակը </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64,000.0</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32,000.0</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32,000.0</w:t>
            </w:r>
          </w:p>
        </w:tc>
      </w:tr>
      <w:tr w:rsidR="00B70886" w:rsidRPr="00B70886" w:rsidTr="006634CC">
        <w:trPr>
          <w:trHeight w:val="765"/>
        </w:trPr>
        <w:tc>
          <w:tcPr>
            <w:tcW w:w="15146" w:type="dxa"/>
            <w:gridSpan w:val="9"/>
            <w:tcBorders>
              <w:top w:val="single" w:sz="4" w:space="0" w:color="auto"/>
              <w:left w:val="single" w:sz="8" w:space="0" w:color="auto"/>
              <w:bottom w:val="single" w:sz="8" w:space="0" w:color="auto"/>
              <w:right w:val="single" w:sz="8" w:space="0" w:color="000000"/>
            </w:tcBorders>
            <w:shd w:val="clear" w:color="auto" w:fill="auto"/>
            <w:vAlign w:val="center"/>
            <w:hideMark/>
          </w:tcPr>
          <w:p w:rsidR="009B6890" w:rsidRPr="00240089" w:rsidRDefault="009B6890" w:rsidP="005A5B87">
            <w:pPr>
              <w:suppressAutoHyphens w:val="0"/>
              <w:jc w:val="center"/>
              <w:rPr>
                <w:rFonts w:ascii="GHEA Grapalat" w:eastAsia="Times New Roman" w:hAnsi="GHEA Grapalat" w:cs="Calibri"/>
                <w:b/>
                <w:bCs/>
                <w:kern w:val="0"/>
                <w:sz w:val="18"/>
                <w:szCs w:val="18"/>
                <w:lang w:val="hy-AM" w:eastAsia="en-US" w:bidi="ar-SA"/>
              </w:rPr>
            </w:pPr>
            <w:r w:rsidRPr="00B70886">
              <w:rPr>
                <w:rFonts w:ascii="GHEA Grapalat" w:eastAsia="Times New Roman" w:hAnsi="GHEA Grapalat" w:cs="Calibri"/>
                <w:b/>
                <w:bCs/>
                <w:kern w:val="0"/>
                <w:sz w:val="18"/>
                <w:szCs w:val="18"/>
                <w:lang w:eastAsia="en-US" w:bidi="ar-SA"/>
              </w:rPr>
              <w:t>Նպատակ 3. Ապահովել գործի արդար քննությանը նպաստող պայմանների արդյունավետ իրականացումը, մասնավորապես՝ փոխհատուցումների արդյունավետ մեխանիզմի, բողոքներ ներկայացնելու, actio popularis սկզբունքը կիրառելու, «դատավորի ընկեր» (amicus curie) սկզբունքը ներդնելու, պետական տուրք</w:t>
            </w:r>
            <w:r w:rsidR="005E7DF0">
              <w:rPr>
                <w:rFonts w:ascii="GHEA Grapalat" w:eastAsia="Times New Roman" w:hAnsi="GHEA Grapalat" w:cs="Calibri"/>
                <w:b/>
                <w:bCs/>
                <w:kern w:val="0"/>
                <w:sz w:val="18"/>
                <w:szCs w:val="18"/>
                <w:lang w:eastAsia="en-US" w:bidi="ar-SA"/>
              </w:rPr>
              <w:t>ի վերանայման, օրենսդրական ու տե</w:t>
            </w:r>
            <w:r w:rsidRPr="00B70886">
              <w:rPr>
                <w:rFonts w:ascii="GHEA Grapalat" w:eastAsia="Times New Roman" w:hAnsi="GHEA Grapalat" w:cs="Calibri"/>
                <w:b/>
                <w:bCs/>
                <w:kern w:val="0"/>
                <w:sz w:val="18"/>
                <w:szCs w:val="18"/>
                <w:lang w:eastAsia="en-US" w:bidi="ar-SA"/>
              </w:rPr>
              <w:t>խ</w:t>
            </w:r>
            <w:r w:rsidR="005E7DF0">
              <w:rPr>
                <w:rFonts w:ascii="GHEA Grapalat" w:eastAsia="Times New Roman" w:hAnsi="GHEA Grapalat" w:cs="Calibri"/>
                <w:b/>
                <w:bCs/>
                <w:kern w:val="0"/>
                <w:sz w:val="18"/>
                <w:szCs w:val="18"/>
                <w:lang w:val="hy-AM" w:eastAsia="en-US" w:bidi="ar-SA"/>
              </w:rPr>
              <w:t>ն</w:t>
            </w:r>
            <w:r w:rsidRPr="00B70886">
              <w:rPr>
                <w:rFonts w:ascii="GHEA Grapalat" w:eastAsia="Times New Roman" w:hAnsi="GHEA Grapalat" w:cs="Calibri"/>
                <w:b/>
                <w:bCs/>
                <w:kern w:val="0"/>
                <w:sz w:val="18"/>
                <w:szCs w:val="18"/>
                <w:lang w:eastAsia="en-US" w:bidi="ar-SA"/>
              </w:rPr>
              <w:t>իկական բնույթի այլ նախապայմանների ստեղծմամբ</w:t>
            </w:r>
            <w:r w:rsidR="00240089">
              <w:rPr>
                <w:rFonts w:ascii="GHEA Grapalat" w:eastAsia="Times New Roman" w:hAnsi="GHEA Grapalat" w:cs="Calibri"/>
                <w:b/>
                <w:bCs/>
                <w:kern w:val="0"/>
                <w:sz w:val="18"/>
                <w:szCs w:val="18"/>
                <w:lang w:val="hy-AM" w:eastAsia="en-US" w:bidi="ar-SA"/>
              </w:rPr>
              <w:t>:</w:t>
            </w:r>
          </w:p>
        </w:tc>
      </w:tr>
      <w:tr w:rsidR="00B70886" w:rsidRPr="00B70886" w:rsidTr="00347334">
        <w:trPr>
          <w:trHeight w:val="1080"/>
        </w:trPr>
        <w:tc>
          <w:tcPr>
            <w:tcW w:w="1060" w:type="dxa"/>
            <w:tcBorders>
              <w:top w:val="single" w:sz="8"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3.1</w:t>
            </w:r>
          </w:p>
        </w:tc>
        <w:tc>
          <w:tcPr>
            <w:tcW w:w="523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3.1. Օրենսդրորեն նախատեսել կատարողական վարույթների ձգձգման հետևանքով առաջացած վնասի փոխհատուցում ստանալու համար իրավական պաշտպանության արդյունավետ միջոց՝ըստ «Ավակիմյան vs Հայաստան» ՄԻԵԴ որոշման պահանջների</w:t>
            </w:r>
          </w:p>
        </w:tc>
        <w:tc>
          <w:tcPr>
            <w:tcW w:w="1684" w:type="dxa"/>
            <w:tcBorders>
              <w:top w:val="single" w:sz="8"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single" w:sz="8"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8"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08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3.2</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3.2. Օրենսդրորեն նախատեսել ազատու</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թյունից զրկված անձանց բողոքների քննության առավել արդյունավետ պաշտպանության մեխանիզմներ, որով ամրագրվել են ազատությունից զրկված անձանց բողոքների քննության առավել արդյունավետ պաշտպ</w:t>
            </w:r>
            <w:r w:rsidR="00240089">
              <w:rPr>
                <w:rFonts w:ascii="GHEA Grapalat" w:eastAsia="Times New Roman" w:hAnsi="GHEA Grapalat" w:cs="Calibri"/>
                <w:kern w:val="0"/>
                <w:sz w:val="18"/>
                <w:szCs w:val="18"/>
                <w:lang w:eastAsia="en-US" w:bidi="ar-SA"/>
              </w:rPr>
              <w:t>անության մեխանիզմներ և միջոցներ</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530"/>
        </w:trPr>
        <w:tc>
          <w:tcPr>
            <w:tcW w:w="1060" w:type="dxa"/>
            <w:tcBorders>
              <w:top w:val="single" w:sz="4"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lastRenderedPageBreak/>
              <w:t>3.3</w:t>
            </w:r>
          </w:p>
        </w:tc>
        <w:tc>
          <w:tcPr>
            <w:tcW w:w="523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3.3. Օրենսդրորեն նախատեսել ֆիզիկական անձի դեմ ոչ նյութական վնասի հատուցման պահանջ ներկայացնելու ընթացակարգ՝</w:t>
            </w:r>
            <w:r w:rsidR="00240089">
              <w:rPr>
                <w:rFonts w:ascii="GHEA Grapalat" w:eastAsia="Times New Roman" w:hAnsi="GHEA Grapalat" w:cs="Calibri"/>
                <w:kern w:val="0"/>
                <w:sz w:val="18"/>
                <w:szCs w:val="18"/>
                <w:lang w:val="hy-AM" w:eastAsia="en-US" w:bidi="ar-SA"/>
              </w:rPr>
              <w:t xml:space="preserve"> </w:t>
            </w:r>
            <w:r w:rsidRPr="00B70886">
              <w:rPr>
                <w:rFonts w:ascii="GHEA Grapalat" w:eastAsia="Times New Roman" w:hAnsi="GHEA Grapalat" w:cs="Calibri"/>
                <w:kern w:val="0"/>
                <w:sz w:val="18"/>
                <w:szCs w:val="18"/>
                <w:lang w:eastAsia="en-US" w:bidi="ar-SA"/>
              </w:rPr>
              <w:t xml:space="preserve">նախատեսելով մասնավոր </w:t>
            </w:r>
            <w:r w:rsidRPr="004F65ED">
              <w:rPr>
                <w:rFonts w:ascii="GHEA Grapalat" w:eastAsia="Times New Roman" w:hAnsi="GHEA Grapalat" w:cs="Calibri"/>
                <w:spacing w:val="-4"/>
                <w:kern w:val="0"/>
                <w:sz w:val="18"/>
                <w:szCs w:val="18"/>
                <w:lang w:eastAsia="en-US" w:bidi="ar-SA"/>
              </w:rPr>
              <w:t>հարաբերություններում հիմնարար իրավունքների խախտմա</w:t>
            </w:r>
            <w:r w:rsidRPr="00B70886">
              <w:rPr>
                <w:rFonts w:ascii="GHEA Grapalat" w:eastAsia="Times New Roman" w:hAnsi="GHEA Grapalat" w:cs="Calibri"/>
                <w:kern w:val="0"/>
                <w:sz w:val="18"/>
                <w:szCs w:val="18"/>
                <w:lang w:eastAsia="en-US" w:bidi="ar-SA"/>
              </w:rPr>
              <w:t>ն դեպքում ոչ նյութական վնասների փոխհա</w:t>
            </w:r>
            <w:r w:rsidR="004F65ED">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տուցման հնարավորությունը՝ ապահովելու Մարդու իրավունքների եվրոպական կոնվենցիայի և Եվրոպական դատարանի ձևավորած պահանջները («Բոթոյան vs Հայաստան ՄԻԵԴ վճիռ)</w:t>
            </w:r>
          </w:p>
        </w:tc>
        <w:tc>
          <w:tcPr>
            <w:tcW w:w="1684" w:type="dxa"/>
            <w:tcBorders>
              <w:top w:val="single" w:sz="4"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single" w:sz="4"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89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3.4</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240089">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3.4. Ապահովել Ռազմական ոստիկանության աշխատակիցների կողմից զինծառայողների անմիջական մասնակցությամբ իրականացվող գործողությունների</w:t>
            </w:r>
            <w:r w:rsidR="00240089">
              <w:rPr>
                <w:rFonts w:ascii="GHEA Grapalat" w:eastAsia="Times New Roman" w:hAnsi="GHEA Grapalat" w:cs="Calibri"/>
                <w:kern w:val="0"/>
                <w:sz w:val="18"/>
                <w:szCs w:val="18"/>
                <w:lang w:val="hy-AM" w:eastAsia="en-US" w:bidi="ar-SA"/>
              </w:rPr>
              <w:t>,</w:t>
            </w:r>
            <w:r w:rsidRPr="00B70886">
              <w:rPr>
                <w:rFonts w:ascii="GHEA Grapalat" w:eastAsia="Times New Roman" w:hAnsi="GHEA Grapalat" w:cs="Calibri"/>
                <w:kern w:val="0"/>
                <w:sz w:val="18"/>
                <w:szCs w:val="18"/>
                <w:lang w:eastAsia="en-US" w:bidi="ar-SA"/>
              </w:rPr>
              <w:t xml:space="preserve"> այդ թվում</w:t>
            </w:r>
            <w:r w:rsidR="00240089">
              <w:rPr>
                <w:rFonts w:ascii="GHEA Grapalat" w:eastAsia="Times New Roman" w:hAnsi="GHEA Grapalat" w:cs="Calibri"/>
                <w:kern w:val="0"/>
                <w:sz w:val="18"/>
                <w:szCs w:val="18"/>
                <w:lang w:val="hy-AM" w:eastAsia="en-US" w:bidi="ar-SA"/>
              </w:rPr>
              <w:t>՝</w:t>
            </w:r>
            <w:r w:rsidRPr="00B70886">
              <w:rPr>
                <w:rFonts w:ascii="GHEA Grapalat" w:eastAsia="Times New Roman" w:hAnsi="GHEA Grapalat" w:cs="Calibri"/>
                <w:kern w:val="0"/>
                <w:sz w:val="18"/>
                <w:szCs w:val="18"/>
                <w:lang w:eastAsia="en-US" w:bidi="ar-SA"/>
              </w:rPr>
              <w:t xml:space="preserve"> վարչարարության տեսաձայնագրումը, որով կստեղծ</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վեն իրավական հիմքեր և կառուցակարգեր Ռազմական ոստիկանության աշխատակիցների կողմից զինծառայող</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ների անմիջական մասնակցությամբ իրակա</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նացվող բոլոր գործողությունները (վարչարա</w:t>
            </w:r>
            <w:r w:rsidR="00240089">
              <w:rPr>
                <w:rFonts w:ascii="GHEA Grapalat" w:eastAsia="Times New Roman" w:hAnsi="GHEA Grapalat" w:cs="Calibri"/>
                <w:kern w:val="0"/>
                <w:sz w:val="18"/>
                <w:szCs w:val="18"/>
                <w:lang w:eastAsia="en-US" w:bidi="ar-SA"/>
              </w:rPr>
              <w:softHyphen/>
              <w:t>րության) տեսաձայնագրման համար</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Պետական բյուջե</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20,000.0</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10,000.0</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10,000.0</w:t>
            </w:r>
          </w:p>
        </w:tc>
      </w:tr>
      <w:tr w:rsidR="00B70886" w:rsidRPr="00B70886" w:rsidTr="00347334">
        <w:trPr>
          <w:trHeight w:val="1620"/>
        </w:trPr>
        <w:tc>
          <w:tcPr>
            <w:tcW w:w="1060" w:type="dxa"/>
            <w:tcBorders>
              <w:top w:val="single" w:sz="4"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3.5</w:t>
            </w:r>
          </w:p>
        </w:tc>
        <w:tc>
          <w:tcPr>
            <w:tcW w:w="523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3.5. «Պետական տուրքի մասին» ՀՀ օրենքում նախատեսել արտոնություն՝</w:t>
            </w:r>
            <w:r w:rsidR="00240089">
              <w:rPr>
                <w:rFonts w:ascii="GHEA Grapalat" w:eastAsia="Times New Roman" w:hAnsi="GHEA Grapalat" w:cs="Calibri"/>
                <w:kern w:val="0"/>
                <w:sz w:val="18"/>
                <w:szCs w:val="18"/>
                <w:lang w:val="hy-AM" w:eastAsia="en-US" w:bidi="ar-SA"/>
              </w:rPr>
              <w:t xml:space="preserve"> </w:t>
            </w:r>
            <w:r w:rsidRPr="00B70886">
              <w:rPr>
                <w:rFonts w:ascii="GHEA Grapalat" w:eastAsia="Times New Roman" w:hAnsi="GHEA Grapalat" w:cs="Calibri"/>
                <w:kern w:val="0"/>
                <w:sz w:val="18"/>
                <w:szCs w:val="18"/>
                <w:lang w:eastAsia="en-US" w:bidi="ar-SA"/>
              </w:rPr>
              <w:t xml:space="preserve">պետական տուրքի վճարումից ազատելու ձևով, հայցվորներին բոլոր հիմնարար իրավունքի խախտման հետևանքով պատճառված վնասի, այդ թվում՝ ոչ նյութական (բարոյական) վնասի փոխհատուցման պահանջի հայցերով՝ ի ապահովումն անձի իրավունքի պաշտպանության արդյունավետության </w:t>
            </w:r>
          </w:p>
        </w:tc>
        <w:tc>
          <w:tcPr>
            <w:tcW w:w="1684" w:type="dxa"/>
            <w:tcBorders>
              <w:top w:val="single" w:sz="4"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single" w:sz="4"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08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3.6</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3.6. ՀՀ քաղաքացիական դատավարության օրենսգրքում նախատեսել տվյալ քաղաքացու, նրա ընտանիքի անդամների իրավունքը՝ դիմելու հոգեբուժական հիվանդանոցային հարկադիր բուժման ենթարկելու վճիռը վերացնելու պահանջով</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08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3.7</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3.7. Հասարակական կազմակերպություն</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ների համար սահմանել դատարան դիմելու իրավունք հանրային նշանակության, կարևորության հարցերով, այդ թվում՝ ինչպես վարչական, այնպես էլ քրեական վարույթ</w:t>
            </w:r>
            <w:r w:rsidR="00240089">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ներով՝ հաշվի առնելով actio popu</w:t>
            </w:r>
            <w:r w:rsidR="00240089">
              <w:rPr>
                <w:rFonts w:ascii="GHEA Grapalat" w:eastAsia="Times New Roman" w:hAnsi="GHEA Grapalat" w:cs="Calibri"/>
                <w:kern w:val="0"/>
                <w:sz w:val="18"/>
                <w:szCs w:val="18"/>
                <w:lang w:eastAsia="en-US" w:bidi="ar-SA"/>
              </w:rPr>
              <w:t>laris սկզբունքը</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080"/>
        </w:trPr>
        <w:tc>
          <w:tcPr>
            <w:tcW w:w="1060" w:type="dxa"/>
            <w:tcBorders>
              <w:top w:val="single" w:sz="4"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lastRenderedPageBreak/>
              <w:t>3.8</w:t>
            </w:r>
          </w:p>
        </w:tc>
        <w:tc>
          <w:tcPr>
            <w:tcW w:w="523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3.8. Ներդնել «դատավորի ընկեր» (amicus curie) հասկացության մեխանիզմներն ու կանոնակարգերը ներպետական իրավական համակարգում, որը կաջակցի դատարանին՝ տրամադրելով տեղեկատվություն կամ խորհրդատվություն իրավունքի կամ</w:t>
            </w:r>
            <w:r w:rsidR="00240089">
              <w:rPr>
                <w:rFonts w:ascii="GHEA Grapalat" w:eastAsia="Times New Roman" w:hAnsi="GHEA Grapalat" w:cs="Calibri"/>
                <w:kern w:val="0"/>
                <w:sz w:val="18"/>
                <w:szCs w:val="18"/>
                <w:lang w:eastAsia="en-US" w:bidi="ar-SA"/>
              </w:rPr>
              <w:t xml:space="preserve"> այլ հարակից հարցերի վերաբերյալ</w:t>
            </w:r>
          </w:p>
        </w:tc>
        <w:tc>
          <w:tcPr>
            <w:tcW w:w="1684" w:type="dxa"/>
            <w:tcBorders>
              <w:top w:val="single" w:sz="4"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single" w:sz="4"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81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3.9</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3.9. Կատարելագործել պատժից պայմանական վաղաժամկետ ազատելու կամ պատժի չկրած մասն ավելի մեղմ պատժատեսակով փոխարինելու համակարգը</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35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3.10</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3.10. Ի կատարումն Դատական օրենս</w:t>
            </w:r>
            <w:r w:rsidR="00347334">
              <w:rPr>
                <w:rFonts w:ascii="GHEA Grapalat" w:eastAsia="Times New Roman" w:hAnsi="GHEA Grapalat" w:cs="Calibri"/>
                <w:kern w:val="0"/>
                <w:sz w:val="18"/>
                <w:szCs w:val="18"/>
                <w:lang w:eastAsia="en-US" w:bidi="ar-SA"/>
              </w:rPr>
              <w:t>գրքի 11-րդ հոդվածի 10-րդ կետի՝ ն</w:t>
            </w:r>
            <w:r w:rsidRPr="00B70886">
              <w:rPr>
                <w:rFonts w:ascii="GHEA Grapalat" w:eastAsia="Times New Roman" w:hAnsi="GHEA Grapalat" w:cs="Calibri"/>
                <w:kern w:val="0"/>
                <w:sz w:val="18"/>
                <w:szCs w:val="18"/>
                <w:lang w:eastAsia="en-US" w:bidi="ar-SA"/>
              </w:rPr>
              <w:t>երդնել դատական իշխանու</w:t>
            </w:r>
            <w:r w:rsidR="00347334">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թյան պաշտոնական կայքում հրապարակվող դատական ակտերում անձնական տվյալների ապանձնավորման ծրագիր և վերահսկողություն սահմանել իրագործման նկատմամբ</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35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3.11</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347334">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 xml:space="preserve">Գործողություն 3.11. Արդարադատության ակադեմիայում դատավորների և դատավորների թեկնածուների ցուցակում ընդգրկված անձանց տարեկան վերապատրաստման ուսուցման ծրագրում մշակել և ներդնել զինվորական ծառայության կարգի դեմ ուղղված հանցագործություններին վերաբերող առանձին և համապարփակ </w:t>
            </w:r>
            <w:r w:rsidR="00347334">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ծրագրեր</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3,750.0</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3,750.0</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08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3.12</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 xml:space="preserve">Գործողություն 3.12. Վերանայել անգործունակ ճանաչված անձանց՝ դատարանի մատչելիության իրավունքին առնչվող կարգավորումները՝ բացառելով իրենց իրավունքներին և շահերին առնչվող այլ խնդիրներով դատարան դիմելու կամ լսված </w:t>
            </w:r>
            <w:r w:rsidRPr="00347334">
              <w:rPr>
                <w:rFonts w:ascii="GHEA Grapalat" w:eastAsia="Times New Roman" w:hAnsi="GHEA Grapalat" w:cs="Calibri"/>
                <w:spacing w:val="-4"/>
                <w:kern w:val="0"/>
                <w:sz w:val="18"/>
                <w:szCs w:val="18"/>
                <w:lang w:eastAsia="en-US" w:bidi="ar-SA"/>
              </w:rPr>
              <w:t>լինելու իրավունքի անհամաչափ սահմանափա</w:t>
            </w:r>
            <w:r w:rsidRPr="00B70886">
              <w:rPr>
                <w:rFonts w:ascii="GHEA Grapalat" w:eastAsia="Times New Roman" w:hAnsi="GHEA Grapalat" w:cs="Calibri"/>
                <w:kern w:val="0"/>
                <w:sz w:val="18"/>
                <w:szCs w:val="18"/>
                <w:lang w:eastAsia="en-US" w:bidi="ar-SA"/>
              </w:rPr>
              <w:t>կումները</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62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3.13</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3.13. Ընդլայնել դատարաններում պետական տուրքի վճարումից ազատվող անձանց ցանկը՝ նախատե</w:t>
            </w:r>
            <w:r w:rsidR="00347334">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սելով պետական տուրքի վճարումից ազատում՝ հաշմանդա</w:t>
            </w:r>
            <w:r w:rsidR="00347334">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 xml:space="preserve">մության խումբ սահմանելու կամ հաշմանդամության խումբը վերականգնելու պահանջով դատարան հայցադիմում ներկայացնելու, դատարանի վճիռների և որոշումների դեմ վերաքննիչ և վճռաբեկ </w:t>
            </w:r>
            <w:r w:rsidR="00347334">
              <w:rPr>
                <w:rFonts w:ascii="GHEA Grapalat" w:eastAsia="Times New Roman" w:hAnsi="GHEA Grapalat" w:cs="Calibri"/>
                <w:kern w:val="0"/>
                <w:sz w:val="18"/>
                <w:szCs w:val="18"/>
                <w:lang w:eastAsia="en-US" w:bidi="ar-SA"/>
              </w:rPr>
              <w:t>բողոքներ ներկայացնելու գործերով</w:t>
            </w:r>
            <w:r w:rsidRPr="00B70886">
              <w:rPr>
                <w:rFonts w:ascii="GHEA Grapalat" w:eastAsia="Times New Roman" w:hAnsi="GHEA Grapalat" w:cs="Calibri"/>
                <w:kern w:val="0"/>
                <w:sz w:val="18"/>
                <w:szCs w:val="18"/>
                <w:lang w:eastAsia="en-US" w:bidi="ar-SA"/>
              </w:rPr>
              <w:t xml:space="preserve"> </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4335"/>
        </w:trPr>
        <w:tc>
          <w:tcPr>
            <w:tcW w:w="1060" w:type="dxa"/>
            <w:tcBorders>
              <w:top w:val="single" w:sz="4" w:space="0" w:color="auto"/>
              <w:left w:val="single" w:sz="8" w:space="0" w:color="auto"/>
              <w:bottom w:val="single" w:sz="8"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lastRenderedPageBreak/>
              <w:t>3.14</w:t>
            </w:r>
          </w:p>
        </w:tc>
        <w:tc>
          <w:tcPr>
            <w:tcW w:w="523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3.14. Վերանայել «Հասարակության և պետության կարիքների համար սեփականության օտարման մասին» ՀՀ օրենքը` սահմանելով հստակ և օբյեկտիվ չափանիշներ մասնավոր սեփականությունը բացառիկ հանրային շահ ճանաչելու համար</w:t>
            </w:r>
            <w:r w:rsidRPr="00B70886">
              <w:rPr>
                <w:rFonts w:ascii="Cambria Math" w:eastAsia="Times New Roman" w:hAnsi="Cambria Math" w:cs="Cambria Math"/>
                <w:kern w:val="0"/>
                <w:sz w:val="18"/>
                <w:szCs w:val="18"/>
                <w:lang w:eastAsia="en-US" w:bidi="ar-SA"/>
              </w:rPr>
              <w:t>․</w:t>
            </w:r>
            <w:r w:rsidRPr="00B70886">
              <w:rPr>
                <w:rFonts w:ascii="GHEA Grapalat" w:eastAsia="Times New Roman" w:hAnsi="GHEA Grapalat" w:cs="Calibri"/>
                <w:kern w:val="0"/>
                <w:sz w:val="18"/>
                <w:szCs w:val="18"/>
                <w:lang w:eastAsia="en-US" w:bidi="ar-SA"/>
              </w:rPr>
              <w:t xml:space="preserve"> </w:t>
            </w:r>
            <w:r w:rsidRPr="00B70886">
              <w:rPr>
                <w:rFonts w:ascii="GHEA Grapalat" w:eastAsia="Times New Roman" w:hAnsi="GHEA Grapalat" w:cs="GHEA Grapalat"/>
                <w:kern w:val="0"/>
                <w:sz w:val="18"/>
                <w:szCs w:val="18"/>
                <w:lang w:eastAsia="en-US" w:bidi="ar-SA"/>
              </w:rPr>
              <w:t>նախատեսել</w:t>
            </w:r>
            <w:r w:rsidRPr="00B70886">
              <w:rPr>
                <w:rFonts w:ascii="GHEA Grapalat" w:eastAsia="Times New Roman" w:hAnsi="GHEA Grapalat" w:cs="Calibri"/>
                <w:kern w:val="0"/>
                <w:sz w:val="18"/>
                <w:szCs w:val="18"/>
                <w:lang w:eastAsia="en-US" w:bidi="ar-SA"/>
              </w:rPr>
              <w:t xml:space="preserve">ով պահանջ և հիմքեր որոշումների ընդունման, այդ թվում՝ հանրային շահի բացառիկությունը գնահատելու, գործընթացների վաղ փուլերում սեփականատերերի, ինչպես նաև՝ </w:t>
            </w:r>
            <w:r w:rsidRPr="00347334">
              <w:rPr>
                <w:rFonts w:ascii="GHEA Grapalat" w:eastAsia="Times New Roman" w:hAnsi="GHEA Grapalat" w:cs="Calibri"/>
                <w:spacing w:val="-2"/>
                <w:kern w:val="0"/>
                <w:sz w:val="18"/>
                <w:szCs w:val="18"/>
                <w:lang w:eastAsia="en-US" w:bidi="ar-SA"/>
              </w:rPr>
              <w:t>կենսագոր</w:t>
            </w:r>
            <w:r w:rsidR="00347334" w:rsidRPr="00347334">
              <w:rPr>
                <w:rFonts w:ascii="GHEA Grapalat" w:eastAsia="Times New Roman" w:hAnsi="GHEA Grapalat" w:cs="Calibri"/>
                <w:spacing w:val="-2"/>
                <w:kern w:val="0"/>
                <w:sz w:val="18"/>
                <w:szCs w:val="18"/>
                <w:lang w:eastAsia="en-US" w:bidi="ar-SA"/>
              </w:rPr>
              <w:softHyphen/>
            </w:r>
            <w:r w:rsidRPr="00347334">
              <w:rPr>
                <w:rFonts w:ascii="GHEA Grapalat" w:eastAsia="Times New Roman" w:hAnsi="GHEA Grapalat" w:cs="Calibri"/>
                <w:spacing w:val="-2"/>
                <w:kern w:val="0"/>
                <w:sz w:val="18"/>
                <w:szCs w:val="18"/>
                <w:lang w:eastAsia="en-US" w:bidi="ar-SA"/>
              </w:rPr>
              <w:t>ծունեության միջավայրի փոփոխության առումով շահագր</w:t>
            </w:r>
            <w:r w:rsidRPr="00B70886">
              <w:rPr>
                <w:rFonts w:ascii="GHEA Grapalat" w:eastAsia="Times New Roman" w:hAnsi="GHEA Grapalat" w:cs="Calibri"/>
                <w:kern w:val="0"/>
                <w:sz w:val="18"/>
                <w:szCs w:val="18"/>
                <w:lang w:eastAsia="en-US" w:bidi="ar-SA"/>
              </w:rPr>
              <w:t>գիռ հասարակության ներկայացուցիչների մասնակցության համար</w:t>
            </w:r>
            <w:r w:rsidRPr="00B70886">
              <w:rPr>
                <w:rFonts w:ascii="Cambria Math" w:eastAsia="Times New Roman" w:hAnsi="Cambria Math" w:cs="Cambria Math"/>
                <w:kern w:val="0"/>
                <w:sz w:val="18"/>
                <w:szCs w:val="18"/>
                <w:lang w:eastAsia="en-US" w:bidi="ar-SA"/>
              </w:rPr>
              <w:t>․</w:t>
            </w:r>
            <w:r w:rsidRPr="00B70886">
              <w:rPr>
                <w:rFonts w:ascii="GHEA Grapalat" w:eastAsia="Times New Roman" w:hAnsi="GHEA Grapalat" w:cs="Calibri"/>
                <w:kern w:val="0"/>
                <w:sz w:val="18"/>
                <w:szCs w:val="18"/>
                <w:lang w:eastAsia="en-US" w:bidi="ar-SA"/>
              </w:rPr>
              <w:t xml:space="preserve"> </w:t>
            </w:r>
            <w:r w:rsidRPr="00B70886">
              <w:rPr>
                <w:rFonts w:ascii="GHEA Grapalat" w:eastAsia="Times New Roman" w:hAnsi="GHEA Grapalat" w:cs="GHEA Grapalat"/>
                <w:kern w:val="0"/>
                <w:sz w:val="18"/>
                <w:szCs w:val="18"/>
                <w:lang w:eastAsia="en-US" w:bidi="ar-SA"/>
              </w:rPr>
              <w:t>նախատեսելով</w:t>
            </w:r>
            <w:r w:rsidRPr="00B70886">
              <w:rPr>
                <w:rFonts w:ascii="GHEA Grapalat" w:eastAsia="Times New Roman" w:hAnsi="GHEA Grapalat" w:cs="Calibri"/>
                <w:kern w:val="0"/>
                <w:sz w:val="18"/>
                <w:szCs w:val="18"/>
                <w:lang w:eastAsia="en-US" w:bidi="ar-SA"/>
              </w:rPr>
              <w:t xml:space="preserve"> </w:t>
            </w:r>
            <w:r w:rsidRPr="00B70886">
              <w:rPr>
                <w:rFonts w:ascii="GHEA Grapalat" w:eastAsia="Times New Roman" w:hAnsi="GHEA Grapalat" w:cs="GHEA Grapalat"/>
                <w:kern w:val="0"/>
                <w:sz w:val="18"/>
                <w:szCs w:val="18"/>
                <w:lang w:eastAsia="en-US" w:bidi="ar-SA"/>
              </w:rPr>
              <w:t>բացառիկ՝</w:t>
            </w:r>
            <w:r w:rsidRPr="00B70886">
              <w:rPr>
                <w:rFonts w:ascii="GHEA Grapalat" w:eastAsia="Times New Roman" w:hAnsi="GHEA Grapalat" w:cs="Calibri"/>
                <w:kern w:val="0"/>
                <w:sz w:val="18"/>
                <w:szCs w:val="18"/>
                <w:lang w:eastAsia="en-US" w:bidi="ar-SA"/>
              </w:rPr>
              <w:t xml:space="preserve"> </w:t>
            </w:r>
            <w:r w:rsidRPr="00B70886">
              <w:rPr>
                <w:rFonts w:ascii="GHEA Grapalat" w:eastAsia="Times New Roman" w:hAnsi="GHEA Grapalat" w:cs="GHEA Grapalat"/>
                <w:kern w:val="0"/>
                <w:sz w:val="18"/>
                <w:szCs w:val="18"/>
                <w:lang w:eastAsia="en-US" w:bidi="ar-SA"/>
              </w:rPr>
              <w:t>գերակա</w:t>
            </w:r>
            <w:r w:rsidRPr="00B70886">
              <w:rPr>
                <w:rFonts w:ascii="GHEA Grapalat" w:eastAsia="Times New Roman" w:hAnsi="GHEA Grapalat" w:cs="Calibri"/>
                <w:kern w:val="0"/>
                <w:sz w:val="18"/>
                <w:szCs w:val="18"/>
                <w:lang w:eastAsia="en-US" w:bidi="ar-SA"/>
              </w:rPr>
              <w:t xml:space="preserve"> </w:t>
            </w:r>
            <w:r w:rsidRPr="00B70886">
              <w:rPr>
                <w:rFonts w:ascii="GHEA Grapalat" w:eastAsia="Times New Roman" w:hAnsi="GHEA Grapalat" w:cs="GHEA Grapalat"/>
                <w:kern w:val="0"/>
                <w:sz w:val="18"/>
                <w:szCs w:val="18"/>
                <w:lang w:eastAsia="en-US" w:bidi="ar-SA"/>
              </w:rPr>
              <w:t>հանրային</w:t>
            </w:r>
            <w:r w:rsidRPr="00B70886">
              <w:rPr>
                <w:rFonts w:ascii="GHEA Grapalat" w:eastAsia="Times New Roman" w:hAnsi="GHEA Grapalat" w:cs="Calibri"/>
                <w:kern w:val="0"/>
                <w:sz w:val="18"/>
                <w:szCs w:val="18"/>
                <w:lang w:eastAsia="en-US" w:bidi="ar-SA"/>
              </w:rPr>
              <w:t xml:space="preserve"> շահի անվան տակ օտարվող գույքի ձեռք</w:t>
            </w:r>
            <w:r w:rsidR="00347334">
              <w:rPr>
                <w:rFonts w:ascii="GHEA Grapalat" w:eastAsia="Times New Roman" w:hAnsi="GHEA Grapalat" w:cs="Calibri"/>
                <w:kern w:val="0"/>
                <w:sz w:val="18"/>
                <w:szCs w:val="18"/>
                <w:lang w:val="hy-AM" w:eastAsia="en-US" w:bidi="ar-SA"/>
              </w:rPr>
              <w:t xml:space="preserve"> </w:t>
            </w:r>
            <w:r w:rsidRPr="00B70886">
              <w:rPr>
                <w:rFonts w:ascii="GHEA Grapalat" w:eastAsia="Times New Roman" w:hAnsi="GHEA Grapalat" w:cs="Calibri"/>
                <w:kern w:val="0"/>
                <w:sz w:val="18"/>
                <w:szCs w:val="18"/>
                <w:lang w:eastAsia="en-US" w:bidi="ar-SA"/>
              </w:rPr>
              <w:t>բերողների նախկին գործունեության ստուգում (due diligence) և դրա թափանցիկության ապահովում</w:t>
            </w:r>
            <w:r w:rsidRPr="00B70886">
              <w:rPr>
                <w:rFonts w:ascii="Cambria Math" w:eastAsia="Times New Roman" w:hAnsi="Cambria Math" w:cs="Cambria Math"/>
                <w:kern w:val="0"/>
                <w:sz w:val="18"/>
                <w:szCs w:val="18"/>
                <w:lang w:eastAsia="en-US" w:bidi="ar-SA"/>
              </w:rPr>
              <w:t>․</w:t>
            </w:r>
            <w:r w:rsidRPr="00B70886">
              <w:rPr>
                <w:rFonts w:ascii="GHEA Grapalat" w:eastAsia="Times New Roman" w:hAnsi="GHEA Grapalat" w:cs="Calibri"/>
                <w:kern w:val="0"/>
                <w:sz w:val="18"/>
                <w:szCs w:val="18"/>
                <w:lang w:eastAsia="en-US" w:bidi="ar-SA"/>
              </w:rPr>
              <w:t xml:space="preserve"> </w:t>
            </w:r>
            <w:r w:rsidRPr="00B70886">
              <w:rPr>
                <w:rFonts w:ascii="GHEA Grapalat" w:eastAsia="Times New Roman" w:hAnsi="GHEA Grapalat" w:cs="GHEA Grapalat"/>
                <w:kern w:val="0"/>
                <w:sz w:val="18"/>
                <w:szCs w:val="18"/>
                <w:lang w:eastAsia="en-US" w:bidi="ar-SA"/>
              </w:rPr>
              <w:t>ապահովելով</w:t>
            </w:r>
            <w:r w:rsidRPr="00B70886">
              <w:rPr>
                <w:rFonts w:ascii="GHEA Grapalat" w:eastAsia="Times New Roman" w:hAnsi="GHEA Grapalat" w:cs="Calibri"/>
                <w:kern w:val="0"/>
                <w:sz w:val="18"/>
                <w:szCs w:val="18"/>
                <w:lang w:eastAsia="en-US" w:bidi="ar-SA"/>
              </w:rPr>
              <w:t xml:space="preserve"> </w:t>
            </w:r>
            <w:r w:rsidRPr="00B70886">
              <w:rPr>
                <w:rFonts w:ascii="GHEA Grapalat" w:eastAsia="Times New Roman" w:hAnsi="GHEA Grapalat" w:cs="GHEA Grapalat"/>
                <w:kern w:val="0"/>
                <w:sz w:val="18"/>
                <w:szCs w:val="18"/>
                <w:lang w:eastAsia="en-US" w:bidi="ar-SA"/>
              </w:rPr>
              <w:t>ձեռք</w:t>
            </w:r>
            <w:r w:rsidR="00347334">
              <w:rPr>
                <w:rFonts w:ascii="GHEA Grapalat" w:eastAsia="Times New Roman" w:hAnsi="GHEA Grapalat" w:cs="GHEA Grapalat"/>
                <w:kern w:val="0"/>
                <w:sz w:val="18"/>
                <w:szCs w:val="18"/>
                <w:lang w:val="hy-AM" w:eastAsia="en-US" w:bidi="ar-SA"/>
              </w:rPr>
              <w:t xml:space="preserve"> </w:t>
            </w:r>
            <w:r w:rsidRPr="00B70886">
              <w:rPr>
                <w:rFonts w:ascii="GHEA Grapalat" w:eastAsia="Times New Roman" w:hAnsi="GHEA Grapalat" w:cs="GHEA Grapalat"/>
                <w:kern w:val="0"/>
                <w:sz w:val="18"/>
                <w:szCs w:val="18"/>
                <w:lang w:eastAsia="en-US" w:bidi="ar-SA"/>
              </w:rPr>
              <w:t>բերողների</w:t>
            </w:r>
            <w:r w:rsidRPr="00B70886">
              <w:rPr>
                <w:rFonts w:ascii="GHEA Grapalat" w:eastAsia="Times New Roman" w:hAnsi="GHEA Grapalat" w:cs="Calibri"/>
                <w:kern w:val="0"/>
                <w:sz w:val="18"/>
                <w:szCs w:val="18"/>
                <w:lang w:eastAsia="en-US" w:bidi="ar-SA"/>
              </w:rPr>
              <w:t xml:space="preserve"> կողմից պետությանը ներկայացվող ֆինանսական երաշխիքների վերաբերյալ տեղեկատվության հրապարակայնությունը</w:t>
            </w:r>
            <w:r w:rsidRPr="00B70886">
              <w:rPr>
                <w:rFonts w:ascii="Cambria Math" w:eastAsia="Times New Roman" w:hAnsi="Cambria Math" w:cs="Cambria Math"/>
                <w:kern w:val="0"/>
                <w:sz w:val="18"/>
                <w:szCs w:val="18"/>
                <w:lang w:eastAsia="en-US" w:bidi="ar-SA"/>
              </w:rPr>
              <w:t>․</w:t>
            </w:r>
            <w:r w:rsidRPr="00B70886">
              <w:rPr>
                <w:rFonts w:ascii="GHEA Grapalat" w:eastAsia="Times New Roman" w:hAnsi="GHEA Grapalat" w:cs="Calibri"/>
                <w:kern w:val="0"/>
                <w:sz w:val="18"/>
                <w:szCs w:val="18"/>
                <w:lang w:eastAsia="en-US" w:bidi="ar-SA"/>
              </w:rPr>
              <w:t xml:space="preserve"> </w:t>
            </w:r>
            <w:r w:rsidRPr="00B70886">
              <w:rPr>
                <w:rFonts w:ascii="GHEA Grapalat" w:eastAsia="Times New Roman" w:hAnsi="GHEA Grapalat" w:cs="GHEA Grapalat"/>
                <w:kern w:val="0"/>
                <w:sz w:val="18"/>
                <w:szCs w:val="18"/>
                <w:lang w:eastAsia="en-US" w:bidi="ar-SA"/>
              </w:rPr>
              <w:t>երաշխավորելով</w:t>
            </w:r>
            <w:r w:rsidRPr="00B70886">
              <w:rPr>
                <w:rFonts w:ascii="GHEA Grapalat" w:eastAsia="Times New Roman" w:hAnsi="GHEA Grapalat" w:cs="Calibri"/>
                <w:kern w:val="0"/>
                <w:sz w:val="18"/>
                <w:szCs w:val="18"/>
                <w:lang w:eastAsia="en-US" w:bidi="ar-SA"/>
              </w:rPr>
              <w:t xml:space="preserve"> </w:t>
            </w:r>
            <w:r w:rsidRPr="00B70886">
              <w:rPr>
                <w:rFonts w:ascii="GHEA Grapalat" w:eastAsia="Times New Roman" w:hAnsi="GHEA Grapalat" w:cs="GHEA Grapalat"/>
                <w:kern w:val="0"/>
                <w:sz w:val="18"/>
                <w:szCs w:val="18"/>
                <w:lang w:eastAsia="en-US" w:bidi="ar-SA"/>
              </w:rPr>
              <w:t>պետության</w:t>
            </w:r>
            <w:r w:rsidRPr="00B70886">
              <w:rPr>
                <w:rFonts w:ascii="GHEA Grapalat" w:eastAsia="Times New Roman" w:hAnsi="GHEA Grapalat" w:cs="Calibri"/>
                <w:kern w:val="0"/>
                <w:sz w:val="18"/>
                <w:szCs w:val="18"/>
                <w:lang w:eastAsia="en-US" w:bidi="ar-SA"/>
              </w:rPr>
              <w:t xml:space="preserve"> </w:t>
            </w:r>
            <w:r w:rsidRPr="00B70886">
              <w:rPr>
                <w:rFonts w:ascii="GHEA Grapalat" w:eastAsia="Times New Roman" w:hAnsi="GHEA Grapalat" w:cs="GHEA Grapalat"/>
                <w:kern w:val="0"/>
                <w:sz w:val="18"/>
                <w:szCs w:val="18"/>
                <w:lang w:eastAsia="en-US" w:bidi="ar-SA"/>
              </w:rPr>
              <w:t>հանդես</w:t>
            </w:r>
            <w:r w:rsidRPr="00B70886">
              <w:rPr>
                <w:rFonts w:ascii="GHEA Grapalat" w:eastAsia="Times New Roman" w:hAnsi="GHEA Grapalat" w:cs="Calibri"/>
                <w:kern w:val="0"/>
                <w:sz w:val="18"/>
                <w:szCs w:val="18"/>
                <w:lang w:eastAsia="en-US" w:bidi="ar-SA"/>
              </w:rPr>
              <w:t xml:space="preserve"> </w:t>
            </w:r>
            <w:r w:rsidRPr="00B70886">
              <w:rPr>
                <w:rFonts w:ascii="GHEA Grapalat" w:eastAsia="Times New Roman" w:hAnsi="GHEA Grapalat" w:cs="GHEA Grapalat"/>
                <w:kern w:val="0"/>
                <w:sz w:val="18"/>
                <w:szCs w:val="18"/>
                <w:lang w:eastAsia="en-US" w:bidi="ar-SA"/>
              </w:rPr>
              <w:t>գալը</w:t>
            </w:r>
            <w:r w:rsidRPr="00B70886">
              <w:rPr>
                <w:rFonts w:ascii="GHEA Grapalat" w:eastAsia="Times New Roman" w:hAnsi="GHEA Grapalat" w:cs="Calibri"/>
                <w:kern w:val="0"/>
                <w:sz w:val="18"/>
                <w:szCs w:val="18"/>
                <w:lang w:eastAsia="en-US" w:bidi="ar-SA"/>
              </w:rPr>
              <w:t xml:space="preserve"> </w:t>
            </w:r>
            <w:r w:rsidRPr="00B70886">
              <w:rPr>
                <w:rFonts w:ascii="GHEA Grapalat" w:eastAsia="Times New Roman" w:hAnsi="GHEA Grapalat" w:cs="GHEA Grapalat"/>
                <w:kern w:val="0"/>
                <w:sz w:val="18"/>
                <w:szCs w:val="18"/>
                <w:lang w:eastAsia="en-US" w:bidi="ar-SA"/>
              </w:rPr>
              <w:t>որպես</w:t>
            </w:r>
            <w:r w:rsidRPr="00B70886">
              <w:rPr>
                <w:rFonts w:ascii="GHEA Grapalat" w:eastAsia="Times New Roman" w:hAnsi="GHEA Grapalat" w:cs="Calibri"/>
                <w:kern w:val="0"/>
                <w:sz w:val="18"/>
                <w:szCs w:val="18"/>
                <w:lang w:eastAsia="en-US" w:bidi="ar-SA"/>
              </w:rPr>
              <w:t xml:space="preserve"> կողմ և պատասխա</w:t>
            </w:r>
            <w:r w:rsidR="00347334">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նատվության ստանձնումը՝ ձեռք</w:t>
            </w:r>
            <w:r w:rsidR="00347334">
              <w:rPr>
                <w:rFonts w:ascii="GHEA Grapalat" w:eastAsia="Times New Roman" w:hAnsi="GHEA Grapalat" w:cs="Calibri"/>
                <w:kern w:val="0"/>
                <w:sz w:val="18"/>
                <w:szCs w:val="18"/>
                <w:lang w:val="hy-AM" w:eastAsia="en-US" w:bidi="ar-SA"/>
              </w:rPr>
              <w:t xml:space="preserve"> </w:t>
            </w:r>
            <w:r w:rsidRPr="00B70886">
              <w:rPr>
                <w:rFonts w:ascii="GHEA Grapalat" w:eastAsia="Times New Roman" w:hAnsi="GHEA Grapalat" w:cs="Calibri"/>
                <w:kern w:val="0"/>
                <w:sz w:val="18"/>
                <w:szCs w:val="18"/>
                <w:lang w:eastAsia="en-US" w:bidi="ar-SA"/>
              </w:rPr>
              <w:t>բերողների պարտականությունների պատշաճ կատարման ապահովման և քաղաքացիների իրավ</w:t>
            </w:r>
            <w:r w:rsidR="00347334">
              <w:rPr>
                <w:rFonts w:ascii="GHEA Grapalat" w:eastAsia="Times New Roman" w:hAnsi="GHEA Grapalat" w:cs="Calibri"/>
                <w:kern w:val="0"/>
                <w:sz w:val="18"/>
                <w:szCs w:val="18"/>
                <w:lang w:eastAsia="en-US" w:bidi="ar-SA"/>
              </w:rPr>
              <w:t>ունքների պաշտպանության նպատակով</w:t>
            </w:r>
          </w:p>
        </w:tc>
        <w:tc>
          <w:tcPr>
            <w:tcW w:w="1684" w:type="dxa"/>
            <w:tcBorders>
              <w:top w:val="single" w:sz="4" w:space="0" w:color="auto"/>
              <w:left w:val="nil"/>
              <w:bottom w:val="single" w:sz="8"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single" w:sz="4" w:space="0" w:color="auto"/>
              <w:left w:val="nil"/>
              <w:bottom w:val="single" w:sz="8"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8"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4" w:space="0" w:color="auto"/>
              <w:left w:val="nil"/>
              <w:bottom w:val="single" w:sz="8"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4" w:space="0" w:color="auto"/>
              <w:left w:val="nil"/>
              <w:bottom w:val="single" w:sz="8"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8"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6634CC">
        <w:trPr>
          <w:trHeight w:val="975"/>
        </w:trPr>
        <w:tc>
          <w:tcPr>
            <w:tcW w:w="15146" w:type="dxa"/>
            <w:gridSpan w:val="9"/>
            <w:tcBorders>
              <w:top w:val="nil"/>
              <w:left w:val="single" w:sz="8" w:space="0" w:color="auto"/>
              <w:bottom w:val="single" w:sz="8" w:space="0" w:color="auto"/>
              <w:right w:val="single" w:sz="8" w:space="0" w:color="000000"/>
            </w:tcBorders>
            <w:shd w:val="clear" w:color="auto" w:fill="auto"/>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Նպատակ 4. Ապահովել իրավահավասարության և խտրականության արգելքի կիրառումը՝ համապատասխան օրենսդրական նախապայմաններ ստեղծելու, դատավորների, քննիչների, դատախազների, ոստիկանների, բժշկական, կրթական, սոցիալական ոլորտի աշխատողների վերապատրաստելու, իրազեկվածությունը բարձրացնելու, վարչական կամ քաղաքացիական պատասխանատվություն սահմանելու, ինչպես նաև իրավահավասարության և խտրականության արգելքի ամրապնդմանն ուղղված օժանդակ այլ գործողություններ իրականացնելու միջոցով:</w:t>
            </w:r>
          </w:p>
        </w:tc>
      </w:tr>
      <w:tr w:rsidR="00B70886" w:rsidRPr="00B70886" w:rsidTr="00347334">
        <w:trPr>
          <w:trHeight w:val="1620"/>
        </w:trPr>
        <w:tc>
          <w:tcPr>
            <w:tcW w:w="1060" w:type="dxa"/>
            <w:tcBorders>
              <w:top w:val="single" w:sz="8"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4.1</w:t>
            </w:r>
          </w:p>
        </w:tc>
        <w:tc>
          <w:tcPr>
            <w:tcW w:w="523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 xml:space="preserve">Գործողություն 4.1. «Իրավահավասարության ապահովման </w:t>
            </w:r>
            <w:r w:rsidRPr="007F11E4">
              <w:rPr>
                <w:rFonts w:ascii="GHEA Grapalat" w:eastAsia="Times New Roman" w:hAnsi="GHEA Grapalat" w:cs="Calibri"/>
                <w:spacing w:val="-8"/>
                <w:kern w:val="0"/>
                <w:sz w:val="18"/>
                <w:szCs w:val="18"/>
                <w:lang w:eastAsia="en-US" w:bidi="ar-SA"/>
              </w:rPr>
              <w:t>մասին» օրենքում սահմանել խտրականության հասկացությունը</w:t>
            </w:r>
            <w:r w:rsidRPr="00B70886">
              <w:rPr>
                <w:rFonts w:ascii="GHEA Grapalat" w:eastAsia="Times New Roman" w:hAnsi="GHEA Grapalat" w:cs="Calibri"/>
                <w:kern w:val="0"/>
                <w:sz w:val="18"/>
                <w:szCs w:val="18"/>
                <w:lang w:eastAsia="en-US" w:bidi="ar-SA"/>
              </w:rPr>
              <w:t xml:space="preserve">, </w:t>
            </w:r>
            <w:r w:rsidRPr="007F11E4">
              <w:rPr>
                <w:rFonts w:ascii="GHEA Grapalat" w:eastAsia="Times New Roman" w:hAnsi="GHEA Grapalat" w:cs="Calibri"/>
                <w:spacing w:val="-8"/>
                <w:kern w:val="0"/>
                <w:sz w:val="18"/>
                <w:szCs w:val="18"/>
                <w:lang w:eastAsia="en-US" w:bidi="ar-SA"/>
              </w:rPr>
              <w:t>տեսակները, դրանից պաշտպանության միջոցները և մեխա</w:t>
            </w:r>
            <w:r w:rsidR="007F11E4" w:rsidRPr="007F11E4">
              <w:rPr>
                <w:rFonts w:ascii="GHEA Grapalat" w:eastAsia="Times New Roman" w:hAnsi="GHEA Grapalat" w:cs="Calibri"/>
                <w:spacing w:val="-8"/>
                <w:kern w:val="0"/>
                <w:sz w:val="18"/>
                <w:szCs w:val="18"/>
                <w:lang w:eastAsia="en-US" w:bidi="ar-SA"/>
              </w:rPr>
              <w:softHyphen/>
            </w:r>
            <w:r w:rsidRPr="007F11E4">
              <w:rPr>
                <w:rFonts w:ascii="GHEA Grapalat" w:eastAsia="Times New Roman" w:hAnsi="GHEA Grapalat" w:cs="Calibri"/>
                <w:spacing w:val="-8"/>
                <w:kern w:val="0"/>
                <w:sz w:val="18"/>
                <w:szCs w:val="18"/>
                <w:lang w:eastAsia="en-US" w:bidi="ar-SA"/>
              </w:rPr>
              <w:t>նիզմները, իրավահավասարության հարցերով զբաղվող</w:t>
            </w:r>
            <w:r w:rsidRPr="00B70886">
              <w:rPr>
                <w:rFonts w:ascii="GHEA Grapalat" w:eastAsia="Times New Roman" w:hAnsi="GHEA Grapalat" w:cs="Calibri"/>
                <w:kern w:val="0"/>
                <w:sz w:val="18"/>
                <w:szCs w:val="18"/>
                <w:lang w:eastAsia="en-US" w:bidi="ar-SA"/>
              </w:rPr>
              <w:t xml:space="preserve"> մարմնի կազմավորման/ գործող մարմիններից որևէ մեկի կազմում կառույցի ստեղծման, գործունեության երաշխիքները` միջազգային չափանիշներին համապատասխան</w:t>
            </w:r>
          </w:p>
        </w:tc>
        <w:tc>
          <w:tcPr>
            <w:tcW w:w="1684" w:type="dxa"/>
            <w:tcBorders>
              <w:top w:val="single" w:sz="8"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single" w:sz="8"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8"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080"/>
        </w:trPr>
        <w:tc>
          <w:tcPr>
            <w:tcW w:w="1060" w:type="dxa"/>
            <w:tcBorders>
              <w:top w:val="single" w:sz="4"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4.2</w:t>
            </w:r>
          </w:p>
        </w:tc>
        <w:tc>
          <w:tcPr>
            <w:tcW w:w="523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4.2. Դատավորների, քննիչների, դատախազ</w:t>
            </w:r>
            <w:r w:rsidR="00347334">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 xml:space="preserve">ների և </w:t>
            </w:r>
            <w:r w:rsidRPr="00347334">
              <w:rPr>
                <w:rFonts w:ascii="GHEA Grapalat" w:eastAsia="Times New Roman" w:hAnsi="GHEA Grapalat" w:cs="Calibri"/>
                <w:spacing w:val="-4"/>
                <w:kern w:val="0"/>
                <w:sz w:val="18"/>
                <w:szCs w:val="18"/>
                <w:lang w:eastAsia="en-US" w:bidi="ar-SA"/>
              </w:rPr>
              <w:t>ոստիկանների (համապատասխան ստորաբաժա</w:t>
            </w:r>
            <w:r w:rsidRPr="00B70886">
              <w:rPr>
                <w:rFonts w:ascii="GHEA Grapalat" w:eastAsia="Times New Roman" w:hAnsi="GHEA Grapalat" w:cs="Calibri"/>
                <w:kern w:val="0"/>
                <w:sz w:val="18"/>
                <w:szCs w:val="18"/>
                <w:lang w:eastAsia="en-US" w:bidi="ar-SA"/>
              </w:rPr>
              <w:t xml:space="preserve">նման աշխատակիցները) համար շարունակել իրականացնել վերապատրաստումներ խտրականության արգելքի, իրավահավասարության ապահովման թեմաներով </w:t>
            </w:r>
          </w:p>
        </w:tc>
        <w:tc>
          <w:tcPr>
            <w:tcW w:w="1684" w:type="dxa"/>
            <w:tcBorders>
              <w:top w:val="single" w:sz="4"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single" w:sz="4"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2,448.0</w:t>
            </w:r>
          </w:p>
        </w:tc>
        <w:tc>
          <w:tcPr>
            <w:tcW w:w="93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1,224.0</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612.0</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612.0</w:t>
            </w:r>
          </w:p>
        </w:tc>
      </w:tr>
      <w:tr w:rsidR="00B70886" w:rsidRPr="00B70886" w:rsidTr="00347334">
        <w:trPr>
          <w:trHeight w:val="810"/>
        </w:trPr>
        <w:tc>
          <w:tcPr>
            <w:tcW w:w="1060" w:type="dxa"/>
            <w:tcBorders>
              <w:top w:val="single" w:sz="4"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lastRenderedPageBreak/>
              <w:t>4.3</w:t>
            </w:r>
          </w:p>
        </w:tc>
        <w:tc>
          <w:tcPr>
            <w:tcW w:w="523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 xml:space="preserve">Գործողություն 4.3. Բժշկական, կրթական, սոցիալական ոլորտի աշխատողների համար շարունակել իրականացնել վերապատրաստումներ խտրականության արգելքի, իրավահավասարության ապահովման թեմաներով </w:t>
            </w:r>
          </w:p>
        </w:tc>
        <w:tc>
          <w:tcPr>
            <w:tcW w:w="1684" w:type="dxa"/>
            <w:tcBorders>
              <w:top w:val="single" w:sz="4"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single" w:sz="4"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6,297.6</w:t>
            </w:r>
          </w:p>
        </w:tc>
        <w:tc>
          <w:tcPr>
            <w:tcW w:w="93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3,148.8</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1,574.4</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1,574.4</w:t>
            </w:r>
          </w:p>
        </w:tc>
      </w:tr>
      <w:tr w:rsidR="00B70886" w:rsidRPr="00B70886" w:rsidTr="00347334">
        <w:trPr>
          <w:trHeight w:val="81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4.4</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7F11E4">
              <w:rPr>
                <w:rFonts w:ascii="GHEA Grapalat" w:eastAsia="Times New Roman" w:hAnsi="GHEA Grapalat" w:cs="Calibri"/>
                <w:spacing w:val="-8"/>
                <w:kern w:val="0"/>
                <w:sz w:val="18"/>
                <w:szCs w:val="18"/>
                <w:lang w:eastAsia="en-US" w:bidi="ar-SA"/>
              </w:rPr>
              <w:t>Գործողություն 4.4. Շարունակել բարձրացնել իրավահավասա</w:t>
            </w:r>
            <w:r w:rsidR="007F11E4">
              <w:rPr>
                <w:rFonts w:ascii="GHEA Grapalat" w:eastAsia="Times New Roman" w:hAnsi="GHEA Grapalat" w:cs="Calibri"/>
                <w:spacing w:val="-8"/>
                <w:kern w:val="0"/>
                <w:sz w:val="18"/>
                <w:szCs w:val="18"/>
                <w:lang w:eastAsia="en-US" w:bidi="ar-SA"/>
              </w:rPr>
              <w:softHyphen/>
            </w:r>
            <w:r w:rsidRPr="007F11E4">
              <w:rPr>
                <w:rFonts w:ascii="GHEA Grapalat" w:eastAsia="Times New Roman" w:hAnsi="GHEA Grapalat" w:cs="Calibri"/>
                <w:spacing w:val="-8"/>
                <w:kern w:val="0"/>
                <w:sz w:val="18"/>
                <w:szCs w:val="18"/>
                <w:lang w:eastAsia="en-US" w:bidi="ar-SA"/>
              </w:rPr>
              <w:t>րության, բոլոր հիմքերով խտրականության արգելքի</w:t>
            </w:r>
            <w:r w:rsidRPr="00B70886">
              <w:rPr>
                <w:rFonts w:ascii="GHEA Grapalat" w:eastAsia="Times New Roman" w:hAnsi="GHEA Grapalat" w:cs="Calibri"/>
                <w:kern w:val="0"/>
                <w:sz w:val="18"/>
                <w:szCs w:val="18"/>
                <w:lang w:eastAsia="en-US" w:bidi="ar-SA"/>
              </w:rPr>
              <w:t xml:space="preserve"> վերաբերյալ իրազեկվածությունը հանրության շրջանում</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18,000.0</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6,000.0</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12,000.0</w:t>
            </w:r>
          </w:p>
        </w:tc>
      </w:tr>
      <w:tr w:rsidR="00B70886" w:rsidRPr="00B70886" w:rsidTr="00347334">
        <w:trPr>
          <w:trHeight w:val="81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4.5</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 xml:space="preserve">Գործողություն 4.5. Ատելության խոսքի առավել մեղմ դրսևորումների համար սահմանել վարչական կամ քաղաքացիական. պատասխանատվության միջոցներ </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08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4.6</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 xml:space="preserve">Գործողություն 4.6. Շարունակել իրականացնել իրազեկման արշավներ, այդ թվում՝ հասարակության լայն շերտերի </w:t>
            </w:r>
            <w:r w:rsidRPr="007F11E4">
              <w:rPr>
                <w:rFonts w:ascii="GHEA Grapalat" w:eastAsia="Times New Roman" w:hAnsi="GHEA Grapalat" w:cs="Calibri"/>
                <w:spacing w:val="-8"/>
                <w:kern w:val="0"/>
                <w:sz w:val="18"/>
                <w:szCs w:val="18"/>
                <w:lang w:eastAsia="en-US" w:bidi="ar-SA"/>
              </w:rPr>
              <w:t>ներգրավմամբ՝ ուղղված ատելության խոսքի, դրա բացասական</w:t>
            </w:r>
            <w:r w:rsidRPr="00B70886">
              <w:rPr>
                <w:rFonts w:ascii="GHEA Grapalat" w:eastAsia="Times New Roman" w:hAnsi="GHEA Grapalat" w:cs="Calibri"/>
                <w:kern w:val="0"/>
                <w:sz w:val="18"/>
                <w:szCs w:val="18"/>
                <w:lang w:eastAsia="en-US" w:bidi="ar-SA"/>
              </w:rPr>
              <w:t xml:space="preserve"> ազդեցության բացառմանը, այլակարծության և կարծիքի </w:t>
            </w:r>
            <w:r w:rsidRPr="007F11E4">
              <w:rPr>
                <w:rFonts w:ascii="GHEA Grapalat" w:eastAsia="Times New Roman" w:hAnsi="GHEA Grapalat" w:cs="Calibri"/>
                <w:spacing w:val="-8"/>
                <w:kern w:val="0"/>
                <w:sz w:val="18"/>
                <w:szCs w:val="18"/>
                <w:lang w:eastAsia="en-US" w:bidi="ar-SA"/>
              </w:rPr>
              <w:t>ազատության իրավունքի նկատմամբ հարգանքի խթանմանը</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24,000.0</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8,000.0</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16,000.0</w:t>
            </w:r>
          </w:p>
        </w:tc>
      </w:tr>
      <w:tr w:rsidR="00B70886" w:rsidRPr="00B70886" w:rsidTr="00347334">
        <w:trPr>
          <w:trHeight w:val="108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4.7</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4.7. Ոստիկանության, քննչական մարմինների, դա</w:t>
            </w:r>
            <w:r w:rsidR="00347334">
              <w:rPr>
                <w:rFonts w:ascii="GHEA Grapalat" w:eastAsia="Times New Roman" w:hAnsi="GHEA Grapalat" w:cs="Calibri"/>
                <w:kern w:val="0"/>
                <w:sz w:val="18"/>
                <w:szCs w:val="18"/>
                <w:lang w:eastAsia="en-US" w:bidi="ar-SA"/>
              </w:rPr>
              <w:t>տախազության համար</w:t>
            </w:r>
            <w:r w:rsidRPr="00B70886">
              <w:rPr>
                <w:rFonts w:ascii="GHEA Grapalat" w:eastAsia="Times New Roman" w:hAnsi="GHEA Grapalat" w:cs="Calibri"/>
                <w:kern w:val="0"/>
                <w:sz w:val="18"/>
                <w:szCs w:val="18"/>
                <w:lang w:eastAsia="en-US" w:bidi="ar-SA"/>
              </w:rPr>
              <w:t xml:space="preserve"> մշակել և հաստատել խտրականության, ատելության խոսքի և ատելության հիմքով հանցագործությունների քննության շարժառիթով գործերի քննության ուղեցույցներ</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5,625.0</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5,625.0</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365"/>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4.8</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 xml:space="preserve">Գործողություն 4.8. Ստեղծել օրենսդրական երաշխիքներ </w:t>
            </w:r>
            <w:r w:rsidRPr="007F11E4">
              <w:rPr>
                <w:rFonts w:ascii="GHEA Grapalat" w:eastAsia="Times New Roman" w:hAnsi="GHEA Grapalat" w:cs="Calibri"/>
                <w:spacing w:val="-8"/>
                <w:kern w:val="0"/>
                <w:sz w:val="18"/>
                <w:szCs w:val="18"/>
                <w:lang w:eastAsia="en-US" w:bidi="ar-SA"/>
              </w:rPr>
              <w:t>ազգային փոքրամասնությունների իրավունքների ու ազատու</w:t>
            </w:r>
            <w:r w:rsidR="007F11E4" w:rsidRPr="007F11E4">
              <w:rPr>
                <w:rFonts w:ascii="GHEA Grapalat" w:eastAsia="Times New Roman" w:hAnsi="GHEA Grapalat" w:cs="Calibri"/>
                <w:spacing w:val="-8"/>
                <w:kern w:val="0"/>
                <w:sz w:val="18"/>
                <w:szCs w:val="18"/>
                <w:lang w:eastAsia="en-US" w:bidi="ar-SA"/>
              </w:rPr>
              <w:softHyphen/>
            </w:r>
            <w:r w:rsidRPr="007F11E4">
              <w:rPr>
                <w:rFonts w:ascii="GHEA Grapalat" w:eastAsia="Times New Roman" w:hAnsi="GHEA Grapalat" w:cs="Calibri"/>
                <w:spacing w:val="-8"/>
                <w:kern w:val="0"/>
                <w:sz w:val="18"/>
                <w:szCs w:val="18"/>
                <w:lang w:eastAsia="en-US" w:bidi="ar-SA"/>
              </w:rPr>
              <w:t>թյունների</w:t>
            </w:r>
            <w:r w:rsidRPr="00B70886">
              <w:rPr>
                <w:rFonts w:ascii="GHEA Grapalat" w:eastAsia="Times New Roman" w:hAnsi="GHEA Grapalat" w:cs="Calibri"/>
                <w:kern w:val="0"/>
                <w:sz w:val="18"/>
                <w:szCs w:val="18"/>
                <w:lang w:eastAsia="en-US" w:bidi="ar-SA"/>
              </w:rPr>
              <w:t xml:space="preserve"> պաշտպանության համար, որով ներպետական </w:t>
            </w:r>
            <w:r w:rsidRPr="007F11E4">
              <w:rPr>
                <w:rFonts w:ascii="GHEA Grapalat" w:eastAsia="Times New Roman" w:hAnsi="GHEA Grapalat" w:cs="Calibri"/>
                <w:spacing w:val="-8"/>
                <w:kern w:val="0"/>
                <w:sz w:val="18"/>
                <w:szCs w:val="18"/>
                <w:lang w:eastAsia="en-US" w:bidi="ar-SA"/>
              </w:rPr>
              <w:t>իրավական համակարգում կնախատեսվի ազգային փոքրամաս</w:t>
            </w:r>
            <w:r w:rsidR="007F11E4" w:rsidRPr="007F11E4">
              <w:rPr>
                <w:rFonts w:ascii="GHEA Grapalat" w:eastAsia="Times New Roman" w:hAnsi="GHEA Grapalat" w:cs="Calibri"/>
                <w:spacing w:val="-8"/>
                <w:kern w:val="0"/>
                <w:sz w:val="18"/>
                <w:szCs w:val="18"/>
                <w:lang w:eastAsia="en-US" w:bidi="ar-SA"/>
              </w:rPr>
              <w:softHyphen/>
            </w:r>
            <w:r w:rsidRPr="007F11E4">
              <w:rPr>
                <w:rFonts w:ascii="GHEA Grapalat" w:eastAsia="Times New Roman" w:hAnsi="GHEA Grapalat" w:cs="Calibri"/>
                <w:spacing w:val="-8"/>
                <w:kern w:val="0"/>
                <w:sz w:val="18"/>
                <w:szCs w:val="18"/>
                <w:lang w:eastAsia="en-US" w:bidi="ar-SA"/>
              </w:rPr>
              <w:t>նությունների իրավունքների և ազատությունների պաշտպա</w:t>
            </w:r>
            <w:r w:rsidR="007F11E4" w:rsidRPr="007F11E4">
              <w:rPr>
                <w:rFonts w:ascii="GHEA Grapalat" w:eastAsia="Times New Roman" w:hAnsi="GHEA Grapalat" w:cs="Calibri"/>
                <w:spacing w:val="-8"/>
                <w:kern w:val="0"/>
                <w:sz w:val="18"/>
                <w:szCs w:val="18"/>
                <w:lang w:eastAsia="en-US" w:bidi="ar-SA"/>
              </w:rPr>
              <w:softHyphen/>
            </w:r>
            <w:r w:rsidRPr="007F11E4">
              <w:rPr>
                <w:rFonts w:ascii="GHEA Grapalat" w:eastAsia="Times New Roman" w:hAnsi="GHEA Grapalat" w:cs="Calibri"/>
                <w:spacing w:val="-8"/>
                <w:kern w:val="0"/>
                <w:sz w:val="18"/>
                <w:szCs w:val="18"/>
                <w:lang w:eastAsia="en-US" w:bidi="ar-SA"/>
              </w:rPr>
              <w:t>նու</w:t>
            </w:r>
            <w:r w:rsidR="007F11E4" w:rsidRPr="007F11E4">
              <w:rPr>
                <w:rFonts w:ascii="GHEA Grapalat" w:eastAsia="Times New Roman" w:hAnsi="GHEA Grapalat" w:cs="Calibri"/>
                <w:spacing w:val="-8"/>
                <w:kern w:val="0"/>
                <w:sz w:val="18"/>
                <w:szCs w:val="18"/>
                <w:lang w:eastAsia="en-US" w:bidi="ar-SA"/>
              </w:rPr>
              <w:softHyphen/>
            </w:r>
            <w:r w:rsidRPr="007F11E4">
              <w:rPr>
                <w:rFonts w:ascii="GHEA Grapalat" w:eastAsia="Times New Roman" w:hAnsi="GHEA Grapalat" w:cs="Calibri"/>
                <w:spacing w:val="-8"/>
                <w:kern w:val="0"/>
                <w:sz w:val="18"/>
                <w:szCs w:val="18"/>
                <w:lang w:eastAsia="en-US" w:bidi="ar-SA"/>
              </w:rPr>
              <w:t>թյանը վերաբերող առանձին և համապարփակ օրենսդրություն</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7F11E4">
        <w:trPr>
          <w:trHeight w:val="975"/>
        </w:trPr>
        <w:tc>
          <w:tcPr>
            <w:tcW w:w="15146" w:type="dxa"/>
            <w:gridSpan w:val="9"/>
            <w:tcBorders>
              <w:top w:val="single" w:sz="4" w:space="0" w:color="auto"/>
              <w:left w:val="single" w:sz="8" w:space="0" w:color="auto"/>
              <w:bottom w:val="single" w:sz="8" w:space="0" w:color="auto"/>
              <w:right w:val="single" w:sz="8" w:space="0" w:color="000000"/>
            </w:tcBorders>
            <w:shd w:val="clear" w:color="auto" w:fill="auto"/>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 xml:space="preserve">Նպատակ 5. Ապահովել ռազմական գործողություններից տուժած անձանց և նրանց ընտանիքի անդամների, </w:t>
            </w:r>
            <w:r w:rsidR="00347334">
              <w:rPr>
                <w:rFonts w:ascii="GHEA Grapalat" w:eastAsia="Times New Roman" w:hAnsi="GHEA Grapalat" w:cs="Calibri"/>
                <w:b/>
                <w:bCs/>
                <w:kern w:val="0"/>
                <w:sz w:val="18"/>
                <w:szCs w:val="18"/>
                <w:lang w:eastAsia="en-US" w:bidi="ar-SA"/>
              </w:rPr>
              <w:t>գերությունից վերադարձած անձանց/</w:t>
            </w:r>
            <w:r w:rsidRPr="00B70886">
              <w:rPr>
                <w:rFonts w:ascii="GHEA Grapalat" w:eastAsia="Times New Roman" w:hAnsi="GHEA Grapalat" w:cs="Calibri"/>
                <w:b/>
                <w:bCs/>
                <w:kern w:val="0"/>
                <w:sz w:val="18"/>
                <w:szCs w:val="18"/>
                <w:lang w:eastAsia="en-US" w:bidi="ar-SA"/>
              </w:rPr>
              <w:t>զինծառայողների, կալանավորված անձանց և դատապարտյալների, պալիատիվ բուժման կարիք ունեցող անձանց, հոգեկան առողջության խնդիր ունեցող անձանց, ՄԻԱՎ-ով ապրող անձանց, հղի կանանց և բնակչության այլ ներկայացուցիչների առողջապահության պահպանման իրավունքի արդյունավետ իրացումը՝ զուգահեռաբար բարձրացնելով իրազեկվածությունը տրամադրվող ծառայությունների ու առկա հնարավորությունների մասին:</w:t>
            </w:r>
          </w:p>
        </w:tc>
      </w:tr>
      <w:tr w:rsidR="00B70886" w:rsidRPr="00B70886" w:rsidTr="00347334">
        <w:trPr>
          <w:trHeight w:val="810"/>
        </w:trPr>
        <w:tc>
          <w:tcPr>
            <w:tcW w:w="1060" w:type="dxa"/>
            <w:tcBorders>
              <w:top w:val="single" w:sz="8"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5.1</w:t>
            </w:r>
          </w:p>
        </w:tc>
        <w:tc>
          <w:tcPr>
            <w:tcW w:w="523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5.1. Երաշխավորել ռազմական գործողու</w:t>
            </w:r>
            <w:r w:rsidR="00347334">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թյուններից տուժած անձանց և նրանց ընտանիքի անդամ</w:t>
            </w:r>
            <w:r w:rsidR="00347334">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ներին հոգեբանական անվճար օգնության շարունակական տրամադրումը և դրա հաշվառումը</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single" w:sz="8"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100,000.0</w:t>
            </w:r>
          </w:p>
        </w:tc>
        <w:tc>
          <w:tcPr>
            <w:tcW w:w="93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30,000.0</w:t>
            </w:r>
          </w:p>
        </w:tc>
        <w:tc>
          <w:tcPr>
            <w:tcW w:w="1192"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20,000.0</w:t>
            </w:r>
          </w:p>
        </w:tc>
        <w:tc>
          <w:tcPr>
            <w:tcW w:w="1328" w:type="dxa"/>
            <w:tcBorders>
              <w:top w:val="single" w:sz="8"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20,000.0</w:t>
            </w:r>
          </w:p>
        </w:tc>
        <w:tc>
          <w:tcPr>
            <w:tcW w:w="1106" w:type="dxa"/>
            <w:tcBorders>
              <w:top w:val="single" w:sz="8"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30,000.0</w:t>
            </w:r>
          </w:p>
        </w:tc>
      </w:tr>
      <w:tr w:rsidR="00B70886" w:rsidRPr="00B70886" w:rsidTr="00347334">
        <w:trPr>
          <w:trHeight w:val="1080"/>
        </w:trPr>
        <w:tc>
          <w:tcPr>
            <w:tcW w:w="1060" w:type="dxa"/>
            <w:tcBorders>
              <w:top w:val="single" w:sz="4"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lastRenderedPageBreak/>
              <w:t>5.2</w:t>
            </w:r>
          </w:p>
        </w:tc>
        <w:tc>
          <w:tcPr>
            <w:tcW w:w="523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7F11E4">
              <w:rPr>
                <w:rFonts w:ascii="GHEA Grapalat" w:eastAsia="Times New Roman" w:hAnsi="GHEA Grapalat" w:cs="Calibri"/>
                <w:spacing w:val="-8"/>
                <w:kern w:val="0"/>
                <w:sz w:val="18"/>
                <w:szCs w:val="18"/>
                <w:lang w:eastAsia="en-US" w:bidi="ar-SA"/>
              </w:rPr>
              <w:t>Գործողություն 5.2. Երաշխավորել գերությունից վերադարձած</w:t>
            </w:r>
            <w:r w:rsidRPr="00B70886">
              <w:rPr>
                <w:rFonts w:ascii="GHEA Grapalat" w:eastAsia="Times New Roman" w:hAnsi="GHEA Grapalat" w:cs="Calibri"/>
                <w:kern w:val="0"/>
                <w:sz w:val="18"/>
                <w:szCs w:val="18"/>
                <w:lang w:eastAsia="en-US" w:bidi="ar-SA"/>
              </w:rPr>
              <w:t xml:space="preserve"> </w:t>
            </w:r>
            <w:r w:rsidR="00347334">
              <w:rPr>
                <w:rFonts w:ascii="GHEA Grapalat" w:eastAsia="Times New Roman" w:hAnsi="GHEA Grapalat" w:cs="Calibri"/>
                <w:spacing w:val="-8"/>
                <w:kern w:val="0"/>
                <w:sz w:val="18"/>
                <w:szCs w:val="18"/>
                <w:lang w:eastAsia="en-US" w:bidi="ar-SA"/>
              </w:rPr>
              <w:t>անձանց/</w:t>
            </w:r>
            <w:r w:rsidRPr="007F11E4">
              <w:rPr>
                <w:rFonts w:ascii="GHEA Grapalat" w:eastAsia="Times New Roman" w:hAnsi="GHEA Grapalat" w:cs="Calibri"/>
                <w:spacing w:val="-8"/>
                <w:kern w:val="0"/>
                <w:sz w:val="18"/>
                <w:szCs w:val="18"/>
                <w:lang w:eastAsia="en-US" w:bidi="ar-SA"/>
              </w:rPr>
              <w:t>զինծառայողների ֆիզիկական և հոգեկան առողջական</w:t>
            </w:r>
            <w:r w:rsidRPr="00B70886">
              <w:rPr>
                <w:rFonts w:ascii="GHEA Grapalat" w:eastAsia="Times New Roman" w:hAnsi="GHEA Grapalat" w:cs="Calibri"/>
                <w:kern w:val="0"/>
                <w:sz w:val="18"/>
                <w:szCs w:val="18"/>
                <w:lang w:eastAsia="en-US" w:bidi="ar-SA"/>
              </w:rPr>
              <w:t xml:space="preserve"> </w:t>
            </w:r>
            <w:r w:rsidR="00944731">
              <w:rPr>
                <w:rFonts w:ascii="GHEA Grapalat" w:eastAsia="Times New Roman" w:hAnsi="GHEA Grapalat" w:cs="Calibri"/>
                <w:spacing w:val="-8"/>
                <w:kern w:val="0"/>
                <w:sz w:val="18"/>
                <w:szCs w:val="18"/>
                <w:lang w:eastAsia="en-US" w:bidi="ar-SA"/>
              </w:rPr>
              <w:t xml:space="preserve">օգնության համակարգը՝ </w:t>
            </w:r>
            <w:r w:rsidRPr="007F11E4">
              <w:rPr>
                <w:rFonts w:ascii="GHEA Grapalat" w:eastAsia="Times New Roman" w:hAnsi="GHEA Grapalat" w:cs="Calibri"/>
                <w:spacing w:val="-8"/>
                <w:kern w:val="0"/>
                <w:sz w:val="18"/>
                <w:szCs w:val="18"/>
                <w:lang w:eastAsia="en-US" w:bidi="ar-SA"/>
              </w:rPr>
              <w:t>տրամադրելով անհատական, երկարաժամկետ և հետևողական աջակցություն</w:t>
            </w:r>
          </w:p>
        </w:tc>
        <w:tc>
          <w:tcPr>
            <w:tcW w:w="1684" w:type="dxa"/>
            <w:tcBorders>
              <w:top w:val="single" w:sz="4"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single" w:sz="4"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35,000.0</w:t>
            </w:r>
          </w:p>
        </w:tc>
        <w:tc>
          <w:tcPr>
            <w:tcW w:w="93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21,875.0</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13,125.0</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62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5.3</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5.3. Լրամշակել «Անհայտ կորած անձանց մասին» ՀՀ օրենքի նախագիծը և կատարել համապա</w:t>
            </w:r>
            <w:r w:rsidR="00347334">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տասխան փոփոխություններ և լրացումներ վերաբերելի իրավական ակտերում, որով նախատեսվում է նախ անհայտ կորածի իրավական կարգավիճակի սահմանում, ինչպես նաև անկախ մասնագիտական կառույցի ստեղծում, որը պետք է զբաղվի  անհայտ կորածի ճակատագրի և գտնվելու մաս</w:t>
            </w:r>
            <w:r w:rsidR="00347334">
              <w:rPr>
                <w:rFonts w:ascii="GHEA Grapalat" w:eastAsia="Times New Roman" w:hAnsi="GHEA Grapalat" w:cs="Calibri"/>
                <w:kern w:val="0"/>
                <w:sz w:val="18"/>
                <w:szCs w:val="18"/>
                <w:lang w:eastAsia="en-US" w:bidi="ar-SA"/>
              </w:rPr>
              <w:t>ին տեղեկությունների ձեռքբերմամբ</w:t>
            </w:r>
            <w:r w:rsidRPr="00B70886">
              <w:rPr>
                <w:rFonts w:ascii="GHEA Grapalat" w:eastAsia="Times New Roman" w:hAnsi="GHEA Grapalat" w:cs="Calibri"/>
                <w:kern w:val="0"/>
                <w:sz w:val="18"/>
                <w:szCs w:val="18"/>
                <w:lang w:eastAsia="en-US" w:bidi="ar-SA"/>
              </w:rPr>
              <w:t xml:space="preserve"> </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54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5.4</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 xml:space="preserve">Գործողություն 5.4. Իրականացնել հոգեկան առողջության </w:t>
            </w:r>
            <w:r w:rsidRPr="007F11E4">
              <w:rPr>
                <w:rFonts w:ascii="GHEA Grapalat" w:eastAsia="Times New Roman" w:hAnsi="GHEA Grapalat" w:cs="Calibri"/>
                <w:spacing w:val="-8"/>
                <w:kern w:val="0"/>
                <w:sz w:val="18"/>
                <w:szCs w:val="18"/>
                <w:lang w:eastAsia="en-US" w:bidi="ar-SA"/>
              </w:rPr>
              <w:t xml:space="preserve">վերապատրաստումներ` </w:t>
            </w:r>
            <w:r w:rsidR="00347334">
              <w:rPr>
                <w:rFonts w:ascii="GHEA Grapalat" w:eastAsia="Times New Roman" w:hAnsi="GHEA Grapalat" w:cs="Calibri"/>
                <w:spacing w:val="-8"/>
                <w:kern w:val="0"/>
                <w:sz w:val="18"/>
                <w:szCs w:val="18"/>
                <w:lang w:eastAsia="en-US" w:bidi="ar-SA"/>
              </w:rPr>
              <w:t>շեշտադրելով գործնական խնդիրները</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7F11E4">
              <w:rPr>
                <w:rFonts w:ascii="GHEA Grapalat" w:eastAsia="Times New Roman" w:hAnsi="GHEA Grapalat" w:cs="Calibri"/>
                <w:spacing w:val="-8"/>
                <w:kern w:val="0"/>
                <w:sz w:val="18"/>
                <w:szCs w:val="18"/>
                <w:lang w:eastAsia="en-US" w:bidi="ar-SA"/>
              </w:rPr>
              <w:t>Oրենքով չարգելված</w:t>
            </w:r>
            <w:r w:rsidRPr="00B70886">
              <w:rPr>
                <w:rFonts w:ascii="GHEA Grapalat" w:eastAsia="Times New Roman" w:hAnsi="GHEA Grapalat" w:cs="Calibri"/>
                <w:kern w:val="0"/>
                <w:sz w:val="18"/>
                <w:szCs w:val="18"/>
                <w:lang w:eastAsia="en-US" w:bidi="ar-SA"/>
              </w:rPr>
              <w:t xml:space="preserve"> այլ աղբյուրներ</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864.0</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432.0</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216.0</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216.0</w:t>
            </w:r>
          </w:p>
        </w:tc>
      </w:tr>
      <w:tr w:rsidR="00B70886" w:rsidRPr="00B70886" w:rsidTr="00347334">
        <w:trPr>
          <w:trHeight w:val="810"/>
        </w:trPr>
        <w:tc>
          <w:tcPr>
            <w:tcW w:w="1060" w:type="dxa"/>
            <w:tcBorders>
              <w:top w:val="nil"/>
              <w:left w:val="single" w:sz="8" w:space="0" w:color="auto"/>
              <w:bottom w:val="single" w:sz="4" w:space="0" w:color="auto"/>
              <w:right w:val="nil"/>
            </w:tcBorders>
            <w:shd w:val="clear" w:color="000000" w:fill="FFFFFF"/>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5.5</w:t>
            </w:r>
          </w:p>
        </w:tc>
        <w:tc>
          <w:tcPr>
            <w:tcW w:w="5230" w:type="dxa"/>
            <w:tcBorders>
              <w:top w:val="nil"/>
              <w:left w:val="single" w:sz="8" w:space="0" w:color="auto"/>
              <w:bottom w:val="single" w:sz="4" w:space="0" w:color="auto"/>
              <w:right w:val="single" w:sz="8" w:space="0" w:color="auto"/>
            </w:tcBorders>
            <w:shd w:val="clear" w:color="000000" w:fill="FFFFFF"/>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5.5. Մշակել բժշկական գաղտնիքին վերաբերող մեթոդաբանական ցուցումներ բուժաշխա</w:t>
            </w:r>
            <w:r w:rsidR="00347334">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տողների համար և հաստատել ենթաօրենսդրական իրավական ակտով</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26,587.5</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3,750.0</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11,418.8</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6,851.3</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4,567.5</w:t>
            </w:r>
          </w:p>
        </w:tc>
      </w:tr>
      <w:tr w:rsidR="00B70886" w:rsidRPr="00B70886" w:rsidTr="00347334">
        <w:trPr>
          <w:trHeight w:val="54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5.6</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5.6. Ապահովել պացիենտի՝ իր առողջական վիճակի վերաբերյալ տվյալների հասանելիությունը</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08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5.7</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 xml:space="preserve">Գործողություն 5.7. Կազմակերպել և իրականացնել հանրային իրազեկման արշավներ վճարովի և անվճար բժշկական ծառայությունների և դեղերի մասին, ինչպես նաև առողջության համապարփակ ապահովագրության ներդրման վերաբերյալ </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24,000.0</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8,000.0</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16,000.0</w:t>
            </w:r>
          </w:p>
        </w:tc>
      </w:tr>
      <w:tr w:rsidR="00B70886" w:rsidRPr="00B70886" w:rsidTr="00347334">
        <w:trPr>
          <w:trHeight w:val="1080"/>
        </w:trPr>
        <w:tc>
          <w:tcPr>
            <w:tcW w:w="1060" w:type="dxa"/>
            <w:tcBorders>
              <w:top w:val="single" w:sz="4"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5.8</w:t>
            </w:r>
          </w:p>
        </w:tc>
        <w:tc>
          <w:tcPr>
            <w:tcW w:w="523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 xml:space="preserve">Գործողություն 5.8. Ստեղծել տեղեկատվական համակարգ ապահովելու պետության կողմից երաշխավորված ծրագրերի ֆինանսավորման, անվճար և համավճարային սկզբունքով մատուցվող բժշկական ծառայությունների վերաբերյալ տեղեկատվության հասանելիությանը </w:t>
            </w:r>
          </w:p>
        </w:tc>
        <w:tc>
          <w:tcPr>
            <w:tcW w:w="1684" w:type="dxa"/>
            <w:tcBorders>
              <w:top w:val="single" w:sz="4"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single" w:sz="4"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7,125.0</w:t>
            </w:r>
          </w:p>
        </w:tc>
        <w:tc>
          <w:tcPr>
            <w:tcW w:w="93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3,125.0</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4,000.0</w:t>
            </w:r>
          </w:p>
        </w:tc>
      </w:tr>
      <w:tr w:rsidR="00B70886" w:rsidRPr="00B70886" w:rsidTr="00347334">
        <w:trPr>
          <w:trHeight w:val="54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5.9</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5.9. Բարձրացնել հանրային իրազեկ</w:t>
            </w:r>
            <w:r w:rsidR="00347334">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վածությունը պալիատիվ բժշկական օգնության և սպասարկման մասին</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24,000.0</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8,000.0</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16,000.0</w:t>
            </w:r>
          </w:p>
        </w:tc>
      </w:tr>
      <w:tr w:rsidR="00B70886" w:rsidRPr="00B70886" w:rsidTr="00347334">
        <w:trPr>
          <w:trHeight w:val="810"/>
        </w:trPr>
        <w:tc>
          <w:tcPr>
            <w:tcW w:w="1060" w:type="dxa"/>
            <w:tcBorders>
              <w:top w:val="single" w:sz="4"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5.10</w:t>
            </w:r>
          </w:p>
        </w:tc>
        <w:tc>
          <w:tcPr>
            <w:tcW w:w="523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 xml:space="preserve">Գործողություն 5.10. Իրականացնել պալիատիվ խնամքի և </w:t>
            </w:r>
            <w:r w:rsidRPr="007F11E4">
              <w:rPr>
                <w:rFonts w:ascii="GHEA Grapalat" w:eastAsia="Times New Roman" w:hAnsi="GHEA Grapalat" w:cs="Calibri"/>
                <w:spacing w:val="-8"/>
                <w:kern w:val="0"/>
                <w:sz w:val="18"/>
                <w:szCs w:val="18"/>
                <w:lang w:eastAsia="en-US" w:bidi="ar-SA"/>
              </w:rPr>
              <w:t>ցավային համախտանիշի կառավարման վերաբերյալ շարու</w:t>
            </w:r>
            <w:r w:rsidR="007F11E4">
              <w:rPr>
                <w:rFonts w:ascii="GHEA Grapalat" w:eastAsia="Times New Roman" w:hAnsi="GHEA Grapalat" w:cs="Calibri"/>
                <w:spacing w:val="-8"/>
                <w:kern w:val="0"/>
                <w:sz w:val="18"/>
                <w:szCs w:val="18"/>
                <w:lang w:eastAsia="en-US" w:bidi="ar-SA"/>
              </w:rPr>
              <w:softHyphen/>
            </w:r>
            <w:r w:rsidRPr="007F11E4">
              <w:rPr>
                <w:rFonts w:ascii="GHEA Grapalat" w:eastAsia="Times New Roman" w:hAnsi="GHEA Grapalat" w:cs="Calibri"/>
                <w:spacing w:val="-8"/>
                <w:kern w:val="0"/>
                <w:sz w:val="18"/>
                <w:szCs w:val="18"/>
                <w:lang w:eastAsia="en-US" w:bidi="ar-SA"/>
              </w:rPr>
              <w:t>նա</w:t>
            </w:r>
            <w:r w:rsidR="007F11E4">
              <w:rPr>
                <w:rFonts w:ascii="GHEA Grapalat" w:eastAsia="Times New Roman" w:hAnsi="GHEA Grapalat" w:cs="Calibri"/>
                <w:spacing w:val="-8"/>
                <w:kern w:val="0"/>
                <w:sz w:val="18"/>
                <w:szCs w:val="18"/>
                <w:lang w:eastAsia="en-US" w:bidi="ar-SA"/>
              </w:rPr>
              <w:softHyphen/>
            </w:r>
            <w:r w:rsidRPr="007F11E4">
              <w:rPr>
                <w:rFonts w:ascii="GHEA Grapalat" w:eastAsia="Times New Roman" w:hAnsi="GHEA Grapalat" w:cs="Calibri"/>
                <w:spacing w:val="-8"/>
                <w:kern w:val="0"/>
                <w:sz w:val="18"/>
                <w:szCs w:val="18"/>
                <w:lang w:eastAsia="en-US" w:bidi="ar-SA"/>
              </w:rPr>
              <w:t>կական</w:t>
            </w:r>
            <w:r w:rsidRPr="00B70886">
              <w:rPr>
                <w:rFonts w:ascii="GHEA Grapalat" w:eastAsia="Times New Roman" w:hAnsi="GHEA Grapalat" w:cs="Calibri"/>
                <w:kern w:val="0"/>
                <w:sz w:val="18"/>
                <w:szCs w:val="18"/>
                <w:lang w:eastAsia="en-US" w:bidi="ar-SA"/>
              </w:rPr>
              <w:t xml:space="preserve"> վերապատրա</w:t>
            </w:r>
            <w:r w:rsidR="00347334">
              <w:rPr>
                <w:rFonts w:ascii="GHEA Grapalat" w:eastAsia="Times New Roman" w:hAnsi="GHEA Grapalat" w:cs="Calibri"/>
                <w:kern w:val="0"/>
                <w:sz w:val="18"/>
                <w:szCs w:val="18"/>
                <w:lang w:eastAsia="en-US" w:bidi="ar-SA"/>
              </w:rPr>
              <w:t>ստումներ՝ բուժաշխատողների համար</w:t>
            </w:r>
          </w:p>
        </w:tc>
        <w:tc>
          <w:tcPr>
            <w:tcW w:w="1684" w:type="dxa"/>
            <w:tcBorders>
              <w:top w:val="single" w:sz="4"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single" w:sz="4"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1,728.0</w:t>
            </w:r>
          </w:p>
        </w:tc>
        <w:tc>
          <w:tcPr>
            <w:tcW w:w="93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1,080.0</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648.0</w:t>
            </w:r>
          </w:p>
        </w:tc>
      </w:tr>
      <w:tr w:rsidR="00B70886" w:rsidRPr="00B70886" w:rsidTr="00347334">
        <w:trPr>
          <w:trHeight w:val="540"/>
        </w:trPr>
        <w:tc>
          <w:tcPr>
            <w:tcW w:w="1060" w:type="dxa"/>
            <w:tcBorders>
              <w:top w:val="single" w:sz="4" w:space="0" w:color="auto"/>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lastRenderedPageBreak/>
              <w:t>5.11</w:t>
            </w:r>
          </w:p>
        </w:tc>
        <w:tc>
          <w:tcPr>
            <w:tcW w:w="523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5.11. Բարձրացնել հղիության արհեստական ընդհատման ծառայությունների մատչելիությունը կանանց խոցելի խմբերի համար</w:t>
            </w:r>
          </w:p>
        </w:tc>
        <w:tc>
          <w:tcPr>
            <w:tcW w:w="1684" w:type="dxa"/>
            <w:tcBorders>
              <w:top w:val="single" w:sz="4" w:space="0" w:color="auto"/>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single" w:sz="4" w:space="0" w:color="auto"/>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810"/>
        </w:trPr>
        <w:tc>
          <w:tcPr>
            <w:tcW w:w="1060" w:type="dxa"/>
            <w:tcBorders>
              <w:top w:val="nil"/>
              <w:left w:val="single" w:sz="8"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5.12</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 xml:space="preserve">Գործողություն 5.12. Թմրամիջոցներից կախվածություն </w:t>
            </w:r>
            <w:r w:rsidRPr="007F11E4">
              <w:rPr>
                <w:rFonts w:ascii="GHEA Grapalat" w:eastAsia="Times New Roman" w:hAnsi="GHEA Grapalat" w:cs="Calibri"/>
                <w:spacing w:val="-8"/>
                <w:kern w:val="0"/>
                <w:sz w:val="18"/>
                <w:szCs w:val="18"/>
                <w:lang w:eastAsia="en-US" w:bidi="ar-SA"/>
              </w:rPr>
              <w:t>ունեցող անձանց և թմրամիջոցներ ու հոգեմետ (հոգեներգործուն</w:t>
            </w:r>
            <w:r w:rsidRPr="00B70886">
              <w:rPr>
                <w:rFonts w:ascii="GHEA Grapalat" w:eastAsia="Times New Roman" w:hAnsi="GHEA Grapalat" w:cs="Calibri"/>
                <w:kern w:val="0"/>
                <w:sz w:val="18"/>
                <w:szCs w:val="18"/>
                <w:lang w:eastAsia="en-US" w:bidi="ar-SA"/>
              </w:rPr>
              <w:t>) նյութեր օգտագործողների բժշկական օգնության և սպասարկման վերաբերյալ օրենսդրության բարելավում</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095"/>
        </w:trPr>
        <w:tc>
          <w:tcPr>
            <w:tcW w:w="1060" w:type="dxa"/>
            <w:tcBorders>
              <w:top w:val="nil"/>
              <w:left w:val="single" w:sz="8" w:space="0" w:color="auto"/>
              <w:bottom w:val="single" w:sz="8"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5.13</w:t>
            </w:r>
          </w:p>
        </w:tc>
        <w:tc>
          <w:tcPr>
            <w:tcW w:w="5230" w:type="dxa"/>
            <w:tcBorders>
              <w:top w:val="nil"/>
              <w:left w:val="single" w:sz="8" w:space="0" w:color="auto"/>
              <w:bottom w:val="single" w:sz="8"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 xml:space="preserve">Գործողություն 5.13. Թմրամիջոցներից կախվածություն </w:t>
            </w:r>
            <w:r w:rsidRPr="007F11E4">
              <w:rPr>
                <w:rFonts w:ascii="GHEA Grapalat" w:eastAsia="Times New Roman" w:hAnsi="GHEA Grapalat" w:cs="Calibri"/>
                <w:spacing w:val="-8"/>
                <w:kern w:val="0"/>
                <w:sz w:val="18"/>
                <w:szCs w:val="18"/>
                <w:lang w:eastAsia="en-US" w:bidi="ar-SA"/>
              </w:rPr>
              <w:t>ունեցող անձանց և թմրամիջոցներ ու հոգեմետ (հոգեներգործուն) նյութեր օգտագործողների թվաքանակի նվազեցման և առանց</w:t>
            </w:r>
            <w:r w:rsidRPr="00B70886">
              <w:rPr>
                <w:rFonts w:ascii="GHEA Grapalat" w:eastAsia="Times New Roman" w:hAnsi="GHEA Grapalat" w:cs="Calibri"/>
                <w:kern w:val="0"/>
                <w:sz w:val="18"/>
                <w:szCs w:val="18"/>
                <w:lang w:eastAsia="en-US" w:bidi="ar-SA"/>
              </w:rPr>
              <w:t xml:space="preserve"> թմրամիջոցների առողջ հասարակություն ունենալու </w:t>
            </w:r>
            <w:r w:rsidRPr="007F11E4">
              <w:rPr>
                <w:rFonts w:ascii="GHEA Grapalat" w:eastAsia="Times New Roman" w:hAnsi="GHEA Grapalat" w:cs="Calibri"/>
                <w:spacing w:val="-8"/>
                <w:kern w:val="0"/>
                <w:sz w:val="18"/>
                <w:szCs w:val="18"/>
                <w:lang w:eastAsia="en-US" w:bidi="ar-SA"/>
              </w:rPr>
              <w:t>վերա</w:t>
            </w:r>
            <w:r w:rsidR="007F11E4" w:rsidRPr="007F11E4">
              <w:rPr>
                <w:rFonts w:ascii="GHEA Grapalat" w:eastAsia="Times New Roman" w:hAnsi="GHEA Grapalat" w:cs="Calibri"/>
                <w:spacing w:val="-8"/>
                <w:kern w:val="0"/>
                <w:sz w:val="18"/>
                <w:szCs w:val="18"/>
                <w:lang w:eastAsia="en-US" w:bidi="ar-SA"/>
              </w:rPr>
              <w:softHyphen/>
            </w:r>
            <w:r w:rsidRPr="007F11E4">
              <w:rPr>
                <w:rFonts w:ascii="GHEA Grapalat" w:eastAsia="Times New Roman" w:hAnsi="GHEA Grapalat" w:cs="Calibri"/>
                <w:spacing w:val="-8"/>
                <w:kern w:val="0"/>
                <w:sz w:val="18"/>
                <w:szCs w:val="18"/>
                <w:lang w:eastAsia="en-US" w:bidi="ar-SA"/>
              </w:rPr>
              <w:t>բերյալ հանրային իրազեկման աշխատանքների իրականացում</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nil"/>
              <w:left w:val="nil"/>
              <w:bottom w:val="single" w:sz="8" w:space="0" w:color="auto"/>
              <w:right w:val="nil"/>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54,250.0</w:t>
            </w:r>
          </w:p>
        </w:tc>
        <w:tc>
          <w:tcPr>
            <w:tcW w:w="935" w:type="dxa"/>
            <w:tcBorders>
              <w:top w:val="nil"/>
              <w:left w:val="single" w:sz="8" w:space="0" w:color="auto"/>
              <w:bottom w:val="single" w:sz="8"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8,750.0</w:t>
            </w:r>
          </w:p>
        </w:tc>
        <w:tc>
          <w:tcPr>
            <w:tcW w:w="1161" w:type="dxa"/>
            <w:tcBorders>
              <w:top w:val="nil"/>
              <w:left w:val="nil"/>
              <w:bottom w:val="single" w:sz="8"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44,000.0</w:t>
            </w:r>
          </w:p>
        </w:tc>
        <w:tc>
          <w:tcPr>
            <w:tcW w:w="1192" w:type="dxa"/>
            <w:tcBorders>
              <w:top w:val="nil"/>
              <w:left w:val="nil"/>
              <w:bottom w:val="single" w:sz="8"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1,500.0</w:t>
            </w:r>
          </w:p>
        </w:tc>
        <w:tc>
          <w:tcPr>
            <w:tcW w:w="1328" w:type="dxa"/>
            <w:tcBorders>
              <w:top w:val="nil"/>
              <w:left w:val="nil"/>
              <w:bottom w:val="single" w:sz="8"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8"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6634CC">
        <w:trPr>
          <w:trHeight w:val="510"/>
        </w:trPr>
        <w:tc>
          <w:tcPr>
            <w:tcW w:w="15146" w:type="dxa"/>
            <w:gridSpan w:val="9"/>
            <w:tcBorders>
              <w:top w:val="nil"/>
              <w:left w:val="single" w:sz="8" w:space="0" w:color="auto"/>
              <w:bottom w:val="single" w:sz="8" w:space="0" w:color="auto"/>
              <w:right w:val="single" w:sz="8" w:space="0" w:color="000000"/>
            </w:tcBorders>
            <w:shd w:val="clear" w:color="auto" w:fill="auto"/>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Նպատակ 6. Ապահովել մարդու իրավունքների արդյունավետ պաշտպանությունը հավաքների իրականացման ընթացքում:</w:t>
            </w:r>
          </w:p>
        </w:tc>
      </w:tr>
      <w:tr w:rsidR="00B70886" w:rsidRPr="00B70886" w:rsidTr="00347334">
        <w:trPr>
          <w:trHeight w:val="1350"/>
        </w:trPr>
        <w:tc>
          <w:tcPr>
            <w:tcW w:w="1060" w:type="dxa"/>
            <w:tcBorders>
              <w:top w:val="nil"/>
              <w:left w:val="single" w:sz="4"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6.1</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6.1. Վերանայել հավաքների և այլ զանգվա</w:t>
            </w:r>
            <w:r w:rsidR="00347334">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ծային միջոցառումների ընթացքում ոստիկանության գործողությունները կանոնակարգող «Ոստիկանության մասին» և «Ոստիկանության զորքերի մասին» օրենքները՝ միջազգային չափորոշիչների և մարդու իրավունքների համապատասխանելիության առնչությամբ</w:t>
            </w:r>
          </w:p>
        </w:tc>
        <w:tc>
          <w:tcPr>
            <w:tcW w:w="1684" w:type="dxa"/>
            <w:tcBorders>
              <w:top w:val="single" w:sz="4" w:space="0" w:color="auto"/>
              <w:left w:val="nil"/>
              <w:bottom w:val="single" w:sz="4" w:space="0" w:color="auto"/>
              <w:right w:val="nil"/>
            </w:tcBorders>
            <w:shd w:val="clear" w:color="000000" w:fill="FFFFFF"/>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1620"/>
        </w:trPr>
        <w:tc>
          <w:tcPr>
            <w:tcW w:w="1060" w:type="dxa"/>
            <w:tcBorders>
              <w:top w:val="nil"/>
              <w:left w:val="single" w:sz="4"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6.2</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7F11E4">
              <w:rPr>
                <w:rFonts w:ascii="GHEA Grapalat" w:eastAsia="Times New Roman" w:hAnsi="GHEA Grapalat" w:cs="Calibri"/>
                <w:spacing w:val="-8"/>
                <w:kern w:val="0"/>
                <w:sz w:val="18"/>
                <w:szCs w:val="18"/>
                <w:lang w:eastAsia="en-US" w:bidi="ar-SA"/>
              </w:rPr>
              <w:t>Գործողություն 6.2. Բարձրացնել Ներքին գործերի նախարարու</w:t>
            </w:r>
            <w:r w:rsidR="007F11E4">
              <w:rPr>
                <w:rFonts w:ascii="GHEA Grapalat" w:eastAsia="Times New Roman" w:hAnsi="GHEA Grapalat" w:cs="Calibri"/>
                <w:spacing w:val="-8"/>
                <w:kern w:val="0"/>
                <w:sz w:val="18"/>
                <w:szCs w:val="18"/>
                <w:lang w:eastAsia="en-US" w:bidi="ar-SA"/>
              </w:rPr>
              <w:softHyphen/>
            </w:r>
            <w:r w:rsidRPr="007F11E4">
              <w:rPr>
                <w:rFonts w:ascii="GHEA Grapalat" w:eastAsia="Times New Roman" w:hAnsi="GHEA Grapalat" w:cs="Calibri"/>
                <w:spacing w:val="-8"/>
                <w:kern w:val="0"/>
                <w:sz w:val="18"/>
                <w:szCs w:val="18"/>
                <w:lang w:eastAsia="en-US" w:bidi="ar-SA"/>
              </w:rPr>
              <w:t>թյան</w:t>
            </w:r>
            <w:r w:rsidRPr="00B70886">
              <w:rPr>
                <w:rFonts w:ascii="GHEA Grapalat" w:eastAsia="Times New Roman" w:hAnsi="GHEA Grapalat" w:cs="Calibri"/>
                <w:kern w:val="0"/>
                <w:sz w:val="18"/>
                <w:szCs w:val="18"/>
                <w:lang w:eastAsia="en-US" w:bidi="ar-SA"/>
              </w:rPr>
              <w:t xml:space="preserve"> մասնագիտացված ստորաբաժանումների (հասարա</w:t>
            </w:r>
            <w:r w:rsidR="007F11E4">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 xml:space="preserve">կական կարգի պահպանությանն առնչվող) ղեկավարների և ծառայողների՝ հավաքների ազատության վերաբերյալ </w:t>
            </w:r>
            <w:r w:rsidRPr="007F11E4">
              <w:rPr>
                <w:rFonts w:ascii="GHEA Grapalat" w:eastAsia="Times New Roman" w:hAnsi="GHEA Grapalat" w:cs="Calibri"/>
                <w:spacing w:val="-8"/>
                <w:kern w:val="0"/>
                <w:sz w:val="18"/>
                <w:szCs w:val="18"/>
                <w:lang w:eastAsia="en-US" w:bidi="ar-SA"/>
              </w:rPr>
              <w:t>իրա</w:t>
            </w:r>
            <w:r w:rsidR="007F11E4" w:rsidRPr="007F11E4">
              <w:rPr>
                <w:rFonts w:ascii="GHEA Grapalat" w:eastAsia="Times New Roman" w:hAnsi="GHEA Grapalat" w:cs="Calibri"/>
                <w:spacing w:val="-8"/>
                <w:kern w:val="0"/>
                <w:sz w:val="18"/>
                <w:szCs w:val="18"/>
                <w:lang w:eastAsia="en-US" w:bidi="ar-SA"/>
              </w:rPr>
              <w:softHyphen/>
            </w:r>
            <w:r w:rsidRPr="007F11E4">
              <w:rPr>
                <w:rFonts w:ascii="GHEA Grapalat" w:eastAsia="Times New Roman" w:hAnsi="GHEA Grapalat" w:cs="Calibri"/>
                <w:spacing w:val="-8"/>
                <w:kern w:val="0"/>
                <w:sz w:val="18"/>
                <w:szCs w:val="18"/>
                <w:lang w:eastAsia="en-US" w:bidi="ar-SA"/>
              </w:rPr>
              <w:t>զեկվածությունը, ինչպես նաև ձևավորել հավաքների ընթաց</w:t>
            </w:r>
            <w:r w:rsidR="007F11E4" w:rsidRPr="007F11E4">
              <w:rPr>
                <w:rFonts w:ascii="GHEA Grapalat" w:eastAsia="Times New Roman" w:hAnsi="GHEA Grapalat" w:cs="Calibri"/>
                <w:spacing w:val="-8"/>
                <w:kern w:val="0"/>
                <w:sz w:val="18"/>
                <w:szCs w:val="18"/>
                <w:lang w:eastAsia="en-US" w:bidi="ar-SA"/>
              </w:rPr>
              <w:softHyphen/>
            </w:r>
            <w:r w:rsidRPr="007F11E4">
              <w:rPr>
                <w:rFonts w:ascii="GHEA Grapalat" w:eastAsia="Times New Roman" w:hAnsi="GHEA Grapalat" w:cs="Calibri"/>
                <w:spacing w:val="-8"/>
                <w:kern w:val="0"/>
                <w:sz w:val="18"/>
                <w:szCs w:val="18"/>
                <w:lang w:eastAsia="en-US" w:bidi="ar-SA"/>
              </w:rPr>
              <w:t>քում մարդու իրավունքների պաշտպանության, հույզերի և զանգվածի կառավարման վրա հիմնված պրակտիկան</w:t>
            </w:r>
          </w:p>
        </w:tc>
        <w:tc>
          <w:tcPr>
            <w:tcW w:w="1684" w:type="dxa"/>
            <w:tcBorders>
              <w:top w:val="nil"/>
              <w:left w:val="nil"/>
              <w:bottom w:val="single" w:sz="4" w:space="0" w:color="auto"/>
              <w:right w:val="nil"/>
            </w:tcBorders>
            <w:shd w:val="clear" w:color="000000" w:fill="FFFFFF"/>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single" w:sz="8" w:space="0" w:color="auto"/>
              <w:bottom w:val="single" w:sz="4" w:space="0" w:color="auto"/>
              <w:right w:val="single" w:sz="8" w:space="0" w:color="auto"/>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6634CC">
        <w:trPr>
          <w:trHeight w:val="690"/>
        </w:trPr>
        <w:tc>
          <w:tcPr>
            <w:tcW w:w="15146" w:type="dxa"/>
            <w:gridSpan w:val="9"/>
            <w:tcBorders>
              <w:top w:val="nil"/>
              <w:left w:val="single" w:sz="8" w:space="0" w:color="auto"/>
              <w:bottom w:val="single" w:sz="8" w:space="0" w:color="auto"/>
              <w:right w:val="single" w:sz="8" w:space="0" w:color="000000"/>
            </w:tcBorders>
            <w:shd w:val="clear" w:color="auto" w:fill="auto"/>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Նպատակ 7. Ապահովել կրթության իրավունքի իրացման ընթացքում խոչընդոտների վերացումը՝ մարդու իրավունքների ապահովման, կրթությունից դուրս մնացած երեխաների իրավունքների պաշտպանության, համընդհանուր ներառականության ապահովման, նախադպրոցական անվճար կրթության հասանելիության համատեքստում:</w:t>
            </w:r>
          </w:p>
        </w:tc>
      </w:tr>
      <w:tr w:rsidR="00B70886" w:rsidRPr="00B70886" w:rsidTr="00347334">
        <w:trPr>
          <w:trHeight w:val="810"/>
        </w:trPr>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7.1</w:t>
            </w:r>
          </w:p>
        </w:tc>
        <w:tc>
          <w:tcPr>
            <w:tcW w:w="5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6890" w:rsidRPr="00B70886" w:rsidRDefault="009B6890" w:rsidP="00944731">
            <w:pPr>
              <w:suppressAutoHyphens w:val="0"/>
              <w:rPr>
                <w:rFonts w:ascii="GHEA Grapalat" w:eastAsia="Times New Roman" w:hAnsi="GHEA Grapalat" w:cs="Calibri"/>
                <w:kern w:val="0"/>
                <w:sz w:val="18"/>
                <w:szCs w:val="18"/>
                <w:lang w:eastAsia="en-US" w:bidi="ar-SA"/>
              </w:rPr>
            </w:pPr>
            <w:r w:rsidRPr="007F11E4">
              <w:rPr>
                <w:rFonts w:ascii="GHEA Grapalat" w:eastAsia="Times New Roman" w:hAnsi="GHEA Grapalat" w:cs="Calibri"/>
                <w:spacing w:val="-8"/>
                <w:kern w:val="0"/>
                <w:sz w:val="18"/>
                <w:szCs w:val="18"/>
                <w:lang w:eastAsia="en-US" w:bidi="ar-SA"/>
              </w:rPr>
              <w:t>Գործողություն 7.1. Երաշխավորել շարունակական</w:t>
            </w:r>
            <w:r w:rsidR="00944731">
              <w:rPr>
                <w:rFonts w:ascii="GHEA Grapalat" w:eastAsia="Times New Roman" w:hAnsi="GHEA Grapalat" w:cs="Calibri"/>
                <w:spacing w:val="-8"/>
                <w:kern w:val="0"/>
                <w:sz w:val="18"/>
                <w:szCs w:val="18"/>
                <w:lang w:val="hy-AM" w:eastAsia="en-US" w:bidi="ar-SA"/>
              </w:rPr>
              <w:t xml:space="preserve"> </w:t>
            </w:r>
            <w:r w:rsidR="00944731">
              <w:rPr>
                <w:rFonts w:ascii="GHEA Grapalat" w:eastAsia="Times New Roman" w:hAnsi="GHEA Grapalat" w:cs="Calibri"/>
                <w:spacing w:val="-8"/>
                <w:kern w:val="0"/>
                <w:sz w:val="18"/>
                <w:szCs w:val="18"/>
                <w:lang w:eastAsia="en-US" w:bidi="ar-SA"/>
              </w:rPr>
              <w:t>վերապատրաստումը</w:t>
            </w:r>
            <w:r w:rsidRPr="007F11E4">
              <w:rPr>
                <w:rFonts w:ascii="GHEA Grapalat" w:eastAsia="Times New Roman" w:hAnsi="GHEA Grapalat" w:cs="Calibri"/>
                <w:spacing w:val="-8"/>
                <w:kern w:val="0"/>
                <w:sz w:val="18"/>
                <w:szCs w:val="18"/>
                <w:lang w:eastAsia="en-US" w:bidi="ar-SA"/>
              </w:rPr>
              <w:t xml:space="preserve"> միջին և ավ</w:t>
            </w:r>
            <w:r w:rsidR="00F96375">
              <w:rPr>
                <w:rFonts w:ascii="GHEA Grapalat" w:eastAsia="Times New Roman" w:hAnsi="GHEA Grapalat" w:cs="Calibri"/>
                <w:spacing w:val="-8"/>
                <w:kern w:val="0"/>
                <w:sz w:val="18"/>
                <w:szCs w:val="18"/>
                <w:lang w:eastAsia="en-US" w:bidi="ar-SA"/>
              </w:rPr>
              <w:t>ագ դպրոցների ուսուցիչների համար</w:t>
            </w:r>
            <w:bookmarkStart w:id="31" w:name="_GoBack"/>
            <w:bookmarkEnd w:id="31"/>
            <w:r w:rsidRPr="00B70886">
              <w:rPr>
                <w:rFonts w:ascii="GHEA Grapalat" w:eastAsia="Times New Roman" w:hAnsi="GHEA Grapalat" w:cs="Calibri"/>
                <w:kern w:val="0"/>
                <w:sz w:val="18"/>
                <w:szCs w:val="18"/>
                <w:lang w:eastAsia="en-US" w:bidi="ar-SA"/>
              </w:rPr>
              <w:t xml:space="preserve"> մարդու իրավունքների պաշտպ</w:t>
            </w:r>
            <w:r w:rsidR="00150E49">
              <w:rPr>
                <w:rFonts w:ascii="GHEA Grapalat" w:eastAsia="Times New Roman" w:hAnsi="GHEA Grapalat" w:cs="Calibri"/>
                <w:kern w:val="0"/>
                <w:sz w:val="18"/>
                <w:szCs w:val="18"/>
                <w:lang w:eastAsia="en-US" w:bidi="ar-SA"/>
              </w:rPr>
              <w:t>անության վերաբերյալ թեմաներով</w:t>
            </w:r>
          </w:p>
        </w:tc>
        <w:tc>
          <w:tcPr>
            <w:tcW w:w="1684" w:type="dxa"/>
            <w:tcBorders>
              <w:top w:val="single" w:sz="4" w:space="0" w:color="auto"/>
              <w:left w:val="single" w:sz="4" w:space="0" w:color="auto"/>
              <w:bottom w:val="single" w:sz="4" w:space="0" w:color="auto"/>
              <w:right w:val="nil"/>
            </w:tcBorders>
            <w:shd w:val="clear" w:color="000000" w:fill="FFFFFF"/>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7F11E4">
        <w:trPr>
          <w:trHeight w:val="465"/>
        </w:trPr>
        <w:tc>
          <w:tcPr>
            <w:tcW w:w="15146"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Նպատակ 8. Ապահովել կարծիքի արտահայտման իրավունքի իրականացումը՝ սահմանազատելով ատելության խոսքը և խոսքի ազատությունը:</w:t>
            </w:r>
          </w:p>
        </w:tc>
      </w:tr>
      <w:tr w:rsidR="00B70886" w:rsidRPr="00B70886" w:rsidTr="00347334">
        <w:trPr>
          <w:trHeight w:val="810"/>
        </w:trPr>
        <w:tc>
          <w:tcPr>
            <w:tcW w:w="1060" w:type="dxa"/>
            <w:tcBorders>
              <w:top w:val="single" w:sz="4" w:space="0" w:color="auto"/>
              <w:left w:val="single" w:sz="4" w:space="0" w:color="auto"/>
              <w:bottom w:val="nil"/>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lastRenderedPageBreak/>
              <w:t>8.1</w:t>
            </w:r>
          </w:p>
        </w:tc>
        <w:tc>
          <w:tcPr>
            <w:tcW w:w="5230" w:type="dxa"/>
            <w:tcBorders>
              <w:top w:val="single" w:sz="4" w:space="0" w:color="auto"/>
              <w:left w:val="single" w:sz="8" w:space="0" w:color="auto"/>
              <w:bottom w:val="nil"/>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8.1. «Տեսալսողական մեդիայի մասին» օրենքում սահմանազատել ատելության խոսքը և խոսքի ազատությունը՝ համապատասխան չափորոշիչների սահմանմամբ</w:t>
            </w:r>
          </w:p>
        </w:tc>
        <w:tc>
          <w:tcPr>
            <w:tcW w:w="1684" w:type="dxa"/>
            <w:tcBorders>
              <w:top w:val="single" w:sz="4" w:space="0" w:color="auto"/>
              <w:left w:val="nil"/>
              <w:bottom w:val="single" w:sz="4" w:space="0" w:color="auto"/>
              <w:right w:val="nil"/>
            </w:tcBorders>
            <w:shd w:val="clear" w:color="000000" w:fill="FFFFFF"/>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6634CC">
        <w:trPr>
          <w:trHeight w:val="945"/>
        </w:trPr>
        <w:tc>
          <w:tcPr>
            <w:tcW w:w="15146" w:type="dxa"/>
            <w:gridSpan w:val="9"/>
            <w:tcBorders>
              <w:top w:val="nil"/>
              <w:left w:val="single" w:sz="8" w:space="0" w:color="auto"/>
              <w:bottom w:val="single" w:sz="8" w:space="0" w:color="auto"/>
              <w:right w:val="single" w:sz="8" w:space="0" w:color="000000"/>
            </w:tcBorders>
            <w:shd w:val="clear" w:color="auto" w:fill="auto"/>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Նպատակ 9. Ապահովել սոցիալապես խոցելի խմբերի ներկայացուցիչների սոցիալական ապահովության ու նվազագույն կենսապայմանների իրավունքի իրացումը՝ հատուկ ուշադրություն դարձնելով կյանքի դժվարին իրավիճակում հայտնված երեխաներին, հոգեկան առողջության խնդիր ունեցող անձանց, պրոբացիայի շահառուներին և ազատությունից զրկելու հետ կապված պատիժ կրած անձանց, հաշմանդամություն ունեցող անձանց, ինչպես նաև ապահովել սոցիալական աշխատանքի ու աշխատանքային իրավունքների արդյունավետ իրականացումը:</w:t>
            </w:r>
          </w:p>
        </w:tc>
      </w:tr>
      <w:tr w:rsidR="00B70886" w:rsidRPr="00B70886" w:rsidTr="00F80ADD">
        <w:trPr>
          <w:trHeight w:val="810"/>
        </w:trPr>
        <w:tc>
          <w:tcPr>
            <w:tcW w:w="1060" w:type="dxa"/>
            <w:tcBorders>
              <w:top w:val="nil"/>
              <w:left w:val="single" w:sz="4"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9.1</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150E49" w:rsidP="009B6890">
            <w:pPr>
              <w:suppressAutoHyphens w:val="0"/>
              <w:rPr>
                <w:rFonts w:ascii="GHEA Grapalat" w:eastAsia="Times New Roman" w:hAnsi="GHEA Grapalat" w:cs="Calibri"/>
                <w:kern w:val="0"/>
                <w:sz w:val="18"/>
                <w:szCs w:val="18"/>
                <w:lang w:eastAsia="en-US" w:bidi="ar-SA"/>
              </w:rPr>
            </w:pPr>
            <w:r>
              <w:rPr>
                <w:rFonts w:ascii="GHEA Grapalat" w:eastAsia="Times New Roman" w:hAnsi="GHEA Grapalat" w:cs="Calibri"/>
                <w:kern w:val="0"/>
                <w:sz w:val="18"/>
                <w:szCs w:val="18"/>
                <w:lang w:eastAsia="en-US" w:bidi="ar-SA"/>
              </w:rPr>
              <w:t xml:space="preserve">Գործողություն 9.1. </w:t>
            </w:r>
            <w:r w:rsidR="009B6890" w:rsidRPr="00B70886">
              <w:rPr>
                <w:rFonts w:ascii="GHEA Grapalat" w:eastAsia="Times New Roman" w:hAnsi="GHEA Grapalat" w:cs="Calibri"/>
                <w:kern w:val="0"/>
                <w:sz w:val="18"/>
                <w:szCs w:val="18"/>
                <w:lang w:eastAsia="en-US" w:bidi="ar-SA"/>
              </w:rPr>
              <w:t>Կազմակերպել հոգեկան առողջության խնդիր ունեցող անձանց սոցիալական ինտեգրմանը կամ վերաինտեգրմանն ուղղված օգնությունը</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single" w:sz="4" w:space="0" w:color="auto"/>
              <w:left w:val="nil"/>
              <w:bottom w:val="single" w:sz="4" w:space="0" w:color="auto"/>
              <w:right w:val="single" w:sz="8" w:space="0" w:color="auto"/>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5,500.0</w:t>
            </w:r>
          </w:p>
        </w:tc>
        <w:tc>
          <w:tcPr>
            <w:tcW w:w="935"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500.0</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1,000.0</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1,500.0</w:t>
            </w:r>
          </w:p>
        </w:tc>
        <w:tc>
          <w:tcPr>
            <w:tcW w:w="1106" w:type="dxa"/>
            <w:tcBorders>
              <w:top w:val="single" w:sz="4" w:space="0" w:color="auto"/>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2,500.0</w:t>
            </w:r>
          </w:p>
        </w:tc>
      </w:tr>
      <w:tr w:rsidR="00B70886" w:rsidRPr="00B70886" w:rsidTr="00F80ADD">
        <w:trPr>
          <w:trHeight w:val="810"/>
        </w:trPr>
        <w:tc>
          <w:tcPr>
            <w:tcW w:w="1060" w:type="dxa"/>
            <w:tcBorders>
              <w:top w:val="single" w:sz="4" w:space="0" w:color="auto"/>
              <w:left w:val="single" w:sz="4"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9.2</w:t>
            </w:r>
          </w:p>
        </w:tc>
        <w:tc>
          <w:tcPr>
            <w:tcW w:w="523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9.2. Կազմակերպել պրոբացիայի շահառուներին և ազատությունից զրկելու հետ կապված պատիժ կրած անձանց սոցիալական ինտեգրմանը կամ վերաինտեգրմանն ուղղված օգնությունը</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nil"/>
              <w:left w:val="nil"/>
              <w:bottom w:val="single" w:sz="4" w:space="0" w:color="auto"/>
              <w:right w:val="single" w:sz="8" w:space="0" w:color="auto"/>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50,000.0</w:t>
            </w:r>
          </w:p>
        </w:tc>
        <w:tc>
          <w:tcPr>
            <w:tcW w:w="935"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10,000.0</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10,000.0</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10,000.0</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20,000.0</w:t>
            </w:r>
          </w:p>
        </w:tc>
      </w:tr>
      <w:tr w:rsidR="00B70886" w:rsidRPr="00B70886" w:rsidTr="006634CC">
        <w:trPr>
          <w:trHeight w:val="945"/>
        </w:trPr>
        <w:tc>
          <w:tcPr>
            <w:tcW w:w="15146" w:type="dxa"/>
            <w:gridSpan w:val="9"/>
            <w:tcBorders>
              <w:top w:val="nil"/>
              <w:left w:val="single" w:sz="8" w:space="0" w:color="auto"/>
              <w:bottom w:val="single" w:sz="8" w:space="0" w:color="auto"/>
              <w:right w:val="single" w:sz="8" w:space="0" w:color="000000"/>
            </w:tcBorders>
            <w:shd w:val="clear" w:color="auto" w:fill="auto"/>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Նպատակ 10. Ապահովել երեխայի իրավունքների արդյունավետ իրականացումը և երեխայի լավագույն շահի առաջնահերթությունը որդեգրման գործընթացի, խնամակալության և հոգաբարձության կազմակերպման, իրազեկվածության բարձրացման, երեխայի իրավունքների խախտումներին արձագանքելու, կատարողական վարույթի, ինչպես նաև երեխայի լավագույն շահի պաշտպանությանն ուղղված այլ գործողությունների իրականացման ընթացքում:</w:t>
            </w:r>
          </w:p>
        </w:tc>
      </w:tr>
      <w:tr w:rsidR="00B70886" w:rsidRPr="00B70886" w:rsidTr="00347334">
        <w:trPr>
          <w:trHeight w:val="450"/>
        </w:trPr>
        <w:tc>
          <w:tcPr>
            <w:tcW w:w="1060" w:type="dxa"/>
            <w:vMerge w:val="restart"/>
            <w:tcBorders>
              <w:top w:val="single" w:sz="4" w:space="0" w:color="auto"/>
              <w:left w:val="single" w:sz="4"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10.1</w:t>
            </w:r>
          </w:p>
        </w:tc>
        <w:tc>
          <w:tcPr>
            <w:tcW w:w="5230"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10.1. Բարձրացնել երեխայի իրավունքների վերաբերյալ իրազեկվածությունը՝ հատուկ ուշադրություն դարձնելով հոգեկան առողջության, մտավոր և տեսալսո</w:t>
            </w:r>
            <w:r w:rsidR="00F80ADD">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ղական խնդիրներ ունեցող երեխաների, փախստական և ապաստան հայցող երեխաների, արդարադատության հետ առնչվող երեխաների իրավունքների վերաբերյալ իրազեկվածությանը</w:t>
            </w:r>
          </w:p>
        </w:tc>
        <w:tc>
          <w:tcPr>
            <w:tcW w:w="1684"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vMerge w:val="restart"/>
            <w:tcBorders>
              <w:top w:val="single" w:sz="4" w:space="0" w:color="auto"/>
              <w:left w:val="single" w:sz="8" w:space="0" w:color="auto"/>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28,125.0</w:t>
            </w:r>
          </w:p>
        </w:tc>
        <w:tc>
          <w:tcPr>
            <w:tcW w:w="935"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3,262.5</w:t>
            </w:r>
          </w:p>
        </w:tc>
        <w:tc>
          <w:tcPr>
            <w:tcW w:w="11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3,762.5</w:t>
            </w:r>
          </w:p>
        </w:tc>
        <w:tc>
          <w:tcPr>
            <w:tcW w:w="11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5,025.0</w:t>
            </w: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7,287.5</w:t>
            </w:r>
          </w:p>
        </w:tc>
        <w:tc>
          <w:tcPr>
            <w:tcW w:w="1106" w:type="dxa"/>
            <w:vMerge w:val="restart"/>
            <w:tcBorders>
              <w:top w:val="single" w:sz="4" w:space="0" w:color="auto"/>
              <w:left w:val="single" w:sz="4" w:space="0" w:color="auto"/>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8,787.5</w:t>
            </w:r>
          </w:p>
        </w:tc>
      </w:tr>
      <w:tr w:rsidR="00B70886" w:rsidRPr="00B70886" w:rsidTr="00347334">
        <w:trPr>
          <w:trHeight w:val="450"/>
        </w:trPr>
        <w:tc>
          <w:tcPr>
            <w:tcW w:w="1060" w:type="dxa"/>
            <w:vMerge/>
            <w:tcBorders>
              <w:top w:val="single" w:sz="4" w:space="0" w:color="auto"/>
              <w:left w:val="single" w:sz="4" w:space="0" w:color="auto"/>
              <w:bottom w:val="single" w:sz="4" w:space="0" w:color="auto"/>
              <w:right w:val="nil"/>
            </w:tcBorders>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p>
        </w:tc>
        <w:tc>
          <w:tcPr>
            <w:tcW w:w="5230" w:type="dxa"/>
            <w:vMerge/>
            <w:tcBorders>
              <w:top w:val="single" w:sz="4" w:space="0" w:color="auto"/>
              <w:left w:val="single" w:sz="8" w:space="0" w:color="auto"/>
              <w:bottom w:val="single" w:sz="4" w:space="0" w:color="auto"/>
              <w:right w:val="single" w:sz="8" w:space="0" w:color="auto"/>
            </w:tcBorders>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p>
        </w:tc>
        <w:tc>
          <w:tcPr>
            <w:tcW w:w="1684" w:type="dxa"/>
            <w:vMerge/>
            <w:tcBorders>
              <w:top w:val="single" w:sz="4" w:space="0" w:color="auto"/>
              <w:left w:val="single" w:sz="8" w:space="0" w:color="auto"/>
              <w:bottom w:val="single" w:sz="4" w:space="0" w:color="auto"/>
              <w:right w:val="single" w:sz="8" w:space="0" w:color="auto"/>
            </w:tcBorders>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p>
        </w:tc>
        <w:tc>
          <w:tcPr>
            <w:tcW w:w="1450" w:type="dxa"/>
            <w:vMerge/>
            <w:tcBorders>
              <w:top w:val="single" w:sz="4" w:space="0" w:color="auto"/>
              <w:left w:val="single" w:sz="8" w:space="0" w:color="auto"/>
              <w:bottom w:val="single" w:sz="4" w:space="0" w:color="auto"/>
              <w:right w:val="single" w:sz="8"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935" w:type="dxa"/>
            <w:vMerge/>
            <w:tcBorders>
              <w:top w:val="single" w:sz="4" w:space="0" w:color="auto"/>
              <w:left w:val="nil"/>
              <w:bottom w:val="single" w:sz="4" w:space="0" w:color="auto"/>
              <w:right w:val="single" w:sz="4"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161" w:type="dxa"/>
            <w:vMerge/>
            <w:tcBorders>
              <w:top w:val="single" w:sz="4" w:space="0" w:color="auto"/>
              <w:left w:val="single" w:sz="4" w:space="0" w:color="auto"/>
              <w:bottom w:val="single" w:sz="4" w:space="0" w:color="auto"/>
              <w:right w:val="single" w:sz="4"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106" w:type="dxa"/>
            <w:vMerge/>
            <w:tcBorders>
              <w:top w:val="single" w:sz="4" w:space="0" w:color="auto"/>
              <w:left w:val="single" w:sz="4" w:space="0" w:color="auto"/>
              <w:bottom w:val="single" w:sz="4" w:space="0" w:color="auto"/>
              <w:right w:val="single" w:sz="8"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r>
      <w:tr w:rsidR="00B70886" w:rsidRPr="00B70886" w:rsidTr="00347334">
        <w:trPr>
          <w:trHeight w:val="450"/>
        </w:trPr>
        <w:tc>
          <w:tcPr>
            <w:tcW w:w="1060" w:type="dxa"/>
            <w:vMerge/>
            <w:tcBorders>
              <w:top w:val="single" w:sz="4" w:space="0" w:color="auto"/>
              <w:left w:val="single" w:sz="4" w:space="0" w:color="auto"/>
              <w:bottom w:val="single" w:sz="4" w:space="0" w:color="auto"/>
              <w:right w:val="nil"/>
            </w:tcBorders>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p>
        </w:tc>
        <w:tc>
          <w:tcPr>
            <w:tcW w:w="5230" w:type="dxa"/>
            <w:vMerge/>
            <w:tcBorders>
              <w:top w:val="single" w:sz="4" w:space="0" w:color="auto"/>
              <w:left w:val="single" w:sz="8" w:space="0" w:color="auto"/>
              <w:bottom w:val="single" w:sz="4" w:space="0" w:color="auto"/>
              <w:right w:val="single" w:sz="8" w:space="0" w:color="auto"/>
            </w:tcBorders>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p>
        </w:tc>
        <w:tc>
          <w:tcPr>
            <w:tcW w:w="1684" w:type="dxa"/>
            <w:vMerge/>
            <w:tcBorders>
              <w:top w:val="single" w:sz="4" w:space="0" w:color="auto"/>
              <w:left w:val="single" w:sz="8" w:space="0" w:color="auto"/>
              <w:bottom w:val="single" w:sz="4" w:space="0" w:color="auto"/>
              <w:right w:val="single" w:sz="8" w:space="0" w:color="auto"/>
            </w:tcBorders>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p>
        </w:tc>
        <w:tc>
          <w:tcPr>
            <w:tcW w:w="1450" w:type="dxa"/>
            <w:vMerge/>
            <w:tcBorders>
              <w:top w:val="single" w:sz="4" w:space="0" w:color="auto"/>
              <w:left w:val="single" w:sz="8" w:space="0" w:color="auto"/>
              <w:bottom w:val="single" w:sz="4" w:space="0" w:color="auto"/>
              <w:right w:val="single" w:sz="8"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935" w:type="dxa"/>
            <w:vMerge/>
            <w:tcBorders>
              <w:top w:val="single" w:sz="4" w:space="0" w:color="auto"/>
              <w:left w:val="nil"/>
              <w:bottom w:val="single" w:sz="4" w:space="0" w:color="auto"/>
              <w:right w:val="single" w:sz="4"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161" w:type="dxa"/>
            <w:vMerge/>
            <w:tcBorders>
              <w:top w:val="single" w:sz="4" w:space="0" w:color="auto"/>
              <w:left w:val="single" w:sz="4" w:space="0" w:color="auto"/>
              <w:bottom w:val="single" w:sz="4" w:space="0" w:color="auto"/>
              <w:right w:val="single" w:sz="4"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c>
          <w:tcPr>
            <w:tcW w:w="1106" w:type="dxa"/>
            <w:vMerge/>
            <w:tcBorders>
              <w:top w:val="single" w:sz="4" w:space="0" w:color="auto"/>
              <w:left w:val="single" w:sz="4" w:space="0" w:color="auto"/>
              <w:bottom w:val="single" w:sz="4" w:space="0" w:color="auto"/>
              <w:right w:val="single" w:sz="8" w:space="0" w:color="auto"/>
            </w:tcBorders>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p>
        </w:tc>
      </w:tr>
      <w:tr w:rsidR="00B70886" w:rsidRPr="00B70886" w:rsidTr="00347334">
        <w:trPr>
          <w:trHeight w:val="1350"/>
        </w:trPr>
        <w:tc>
          <w:tcPr>
            <w:tcW w:w="1060" w:type="dxa"/>
            <w:tcBorders>
              <w:top w:val="nil"/>
              <w:left w:val="single" w:sz="4" w:space="0" w:color="auto"/>
              <w:bottom w:val="single" w:sz="4" w:space="0" w:color="auto"/>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10.2</w:t>
            </w:r>
          </w:p>
        </w:tc>
        <w:tc>
          <w:tcPr>
            <w:tcW w:w="5230" w:type="dxa"/>
            <w:tcBorders>
              <w:top w:val="nil"/>
              <w:left w:val="single" w:sz="8" w:space="0" w:color="auto"/>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10.2. Սահմանել երեխաների իրավունքների խախտումների հասկացությունը և ստեղծել դրա հաշվառ</w:t>
            </w:r>
            <w:r w:rsidR="004F65ED">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ման ու վարման միասնական վիճակագրական համակարգ՝ սահմանելով «երեխայի իրավունքների խախտում» հասկա</w:t>
            </w:r>
            <w:r w:rsidR="004F65ED">
              <w:rPr>
                <w:rFonts w:ascii="GHEA Grapalat" w:eastAsia="Times New Roman" w:hAnsi="GHEA Grapalat" w:cs="Calibri"/>
                <w:kern w:val="0"/>
                <w:sz w:val="18"/>
                <w:szCs w:val="18"/>
                <w:lang w:eastAsia="en-US" w:bidi="ar-SA"/>
              </w:rPr>
              <w:softHyphen/>
            </w:r>
            <w:r w:rsidRPr="00B70886">
              <w:rPr>
                <w:rFonts w:ascii="GHEA Grapalat" w:eastAsia="Times New Roman" w:hAnsi="GHEA Grapalat" w:cs="Calibri"/>
                <w:kern w:val="0"/>
                <w:sz w:val="18"/>
                <w:szCs w:val="18"/>
                <w:lang w:eastAsia="en-US" w:bidi="ar-SA"/>
              </w:rPr>
              <w:t>ցությունը և լիազորող նորմ՝ երեխայի իրավունքների հաշվառման և վարման միասնական վիճակագրական համակարգի վերաբերյալ</w:t>
            </w:r>
          </w:p>
        </w:tc>
        <w:tc>
          <w:tcPr>
            <w:tcW w:w="1684" w:type="dxa"/>
            <w:tcBorders>
              <w:top w:val="nil"/>
              <w:left w:val="nil"/>
              <w:bottom w:val="single" w:sz="4" w:space="0" w:color="auto"/>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nil"/>
              <w:left w:val="nil"/>
              <w:bottom w:val="single" w:sz="4" w:space="0" w:color="auto"/>
              <w:right w:val="single" w:sz="8" w:space="0" w:color="auto"/>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nil"/>
              <w:left w:val="nil"/>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nil"/>
              <w:left w:val="nil"/>
              <w:bottom w:val="single" w:sz="4" w:space="0" w:color="auto"/>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F80ADD">
        <w:trPr>
          <w:trHeight w:val="810"/>
        </w:trPr>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10.3</w:t>
            </w:r>
          </w:p>
        </w:tc>
        <w:tc>
          <w:tcPr>
            <w:tcW w:w="5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10.3. Կատարելագործել կատարողական վարույթի շրջանակներում ծնողի և մերձավոր ազգականների հետ երեխայի տեսակցությունների ապահովման կարգը</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F80ADD">
        <w:trPr>
          <w:trHeight w:val="810"/>
        </w:trPr>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lastRenderedPageBreak/>
              <w:t>10.4</w:t>
            </w:r>
          </w:p>
        </w:tc>
        <w:tc>
          <w:tcPr>
            <w:tcW w:w="5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10.4. Հաշվի առնելով միջազգա</w:t>
            </w:r>
            <w:r w:rsidR="00F80ADD">
              <w:rPr>
                <w:rFonts w:ascii="GHEA Grapalat" w:eastAsia="Times New Roman" w:hAnsi="GHEA Grapalat" w:cs="Calibri"/>
                <w:kern w:val="0"/>
                <w:sz w:val="18"/>
                <w:szCs w:val="18"/>
                <w:lang w:eastAsia="en-US" w:bidi="ar-SA"/>
              </w:rPr>
              <w:t xml:space="preserve">յին լավագույն փորձը՝ բարելավել </w:t>
            </w:r>
            <w:r w:rsidRPr="00B70886">
              <w:rPr>
                <w:rFonts w:ascii="GHEA Grapalat" w:eastAsia="Times New Roman" w:hAnsi="GHEA Grapalat" w:cs="Calibri"/>
                <w:kern w:val="0"/>
                <w:sz w:val="18"/>
                <w:szCs w:val="18"/>
                <w:lang w:eastAsia="en-US" w:bidi="ar-SA"/>
              </w:rPr>
              <w:t>երեխայի լավագույն շահի գնահատման և որոշման ընթացակարգը, ներառյալ՝ առանց ուղեկցության և ծնողներից բաժանված երեխաների համար</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Oրենքով չարգելված այլ աղբյուրներ</w:t>
            </w:r>
          </w:p>
        </w:tc>
        <w:tc>
          <w:tcPr>
            <w:tcW w:w="14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8,425.0</w:t>
            </w:r>
          </w:p>
        </w:tc>
        <w:tc>
          <w:tcPr>
            <w:tcW w:w="9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5,625.0</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1,200.0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1,600.0</w:t>
            </w:r>
          </w:p>
        </w:tc>
      </w:tr>
      <w:tr w:rsidR="00B70886" w:rsidRPr="00B70886" w:rsidTr="00F80ADD">
        <w:trPr>
          <w:trHeight w:val="765"/>
        </w:trPr>
        <w:tc>
          <w:tcPr>
            <w:tcW w:w="15146" w:type="dxa"/>
            <w:gridSpan w:val="9"/>
            <w:tcBorders>
              <w:top w:val="single" w:sz="4" w:space="0" w:color="auto"/>
              <w:left w:val="single" w:sz="8" w:space="0" w:color="auto"/>
              <w:bottom w:val="single" w:sz="8" w:space="0" w:color="auto"/>
              <w:right w:val="single" w:sz="8" w:space="0" w:color="000000"/>
            </w:tcBorders>
            <w:shd w:val="clear" w:color="auto" w:fill="auto"/>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Նպատակ 11. Ապահովել մարդու իրավունքների ոլորտում միջազգային համագործակցության ամրապնդումը՝ ՄԱԿ-ի տեսչական մարմինների կողմից տրված հանձնարարականների կատարման, զեկույցների ներկայացման և հաջորդիվ իրականացվող քայլերի միջոցով։</w:t>
            </w:r>
          </w:p>
        </w:tc>
      </w:tr>
      <w:tr w:rsidR="00B70886" w:rsidRPr="00B70886" w:rsidTr="00347334">
        <w:trPr>
          <w:trHeight w:val="1095"/>
        </w:trPr>
        <w:tc>
          <w:tcPr>
            <w:tcW w:w="1060" w:type="dxa"/>
            <w:tcBorders>
              <w:top w:val="nil"/>
              <w:left w:val="single" w:sz="4" w:space="0" w:color="auto"/>
              <w:bottom w:val="nil"/>
              <w:right w:val="nil"/>
            </w:tcBorders>
            <w:shd w:val="clear" w:color="auto" w:fill="auto"/>
            <w:vAlign w:val="center"/>
            <w:hideMark/>
          </w:tcPr>
          <w:p w:rsidR="009B6890" w:rsidRPr="00B70886" w:rsidRDefault="009B6890" w:rsidP="009B6890">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11.1</w:t>
            </w:r>
          </w:p>
        </w:tc>
        <w:tc>
          <w:tcPr>
            <w:tcW w:w="5230" w:type="dxa"/>
            <w:tcBorders>
              <w:top w:val="nil"/>
              <w:left w:val="single" w:sz="8" w:space="0" w:color="auto"/>
              <w:bottom w:val="nil"/>
              <w:right w:val="single" w:sz="8" w:space="0" w:color="auto"/>
            </w:tcBorders>
            <w:shd w:val="clear" w:color="auto" w:fill="auto"/>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Գործողություն 11.1. Մշակել և ընդունել մարդու իրավունքների ոլորտում ՄԱԿ-ի տեսչական մարմինների կողմից տրված հանձնարարականների կատարման, զեկույցների ներկայացման և հաջորդիվ իրականացվող քայլերի ապահովման ազգային մեխանիզմ</w:t>
            </w:r>
          </w:p>
        </w:tc>
        <w:tc>
          <w:tcPr>
            <w:tcW w:w="1684" w:type="dxa"/>
            <w:tcBorders>
              <w:top w:val="single" w:sz="4" w:space="0" w:color="auto"/>
              <w:left w:val="nil"/>
              <w:bottom w:val="nil"/>
              <w:right w:val="nil"/>
            </w:tcBorders>
            <w:shd w:val="clear" w:color="000000" w:fill="FFFFFF"/>
            <w:vAlign w:val="center"/>
            <w:hideMark/>
          </w:tcPr>
          <w:p w:rsidR="009B6890" w:rsidRPr="00B70886" w:rsidRDefault="009B6890" w:rsidP="009B6890">
            <w:pPr>
              <w:suppressAutoHyphens w:val="0"/>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Լրացուցիչ ֆինանսավորում չի պահանջում</w:t>
            </w:r>
          </w:p>
        </w:tc>
        <w:tc>
          <w:tcPr>
            <w:tcW w:w="1450" w:type="dxa"/>
            <w:tcBorders>
              <w:top w:val="single" w:sz="4" w:space="0" w:color="auto"/>
              <w:left w:val="single" w:sz="8" w:space="0" w:color="auto"/>
              <w:bottom w:val="nil"/>
              <w:right w:val="single" w:sz="8" w:space="0" w:color="auto"/>
            </w:tcBorders>
            <w:shd w:val="clear" w:color="000000" w:fill="FFFFFF"/>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935" w:type="dxa"/>
            <w:tcBorders>
              <w:top w:val="single" w:sz="4" w:space="0" w:color="auto"/>
              <w:left w:val="nil"/>
              <w:bottom w:val="nil"/>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61" w:type="dxa"/>
            <w:tcBorders>
              <w:top w:val="single" w:sz="4" w:space="0" w:color="auto"/>
              <w:left w:val="nil"/>
              <w:bottom w:val="nil"/>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92" w:type="dxa"/>
            <w:tcBorders>
              <w:top w:val="single" w:sz="4" w:space="0" w:color="auto"/>
              <w:left w:val="nil"/>
              <w:bottom w:val="nil"/>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328" w:type="dxa"/>
            <w:tcBorders>
              <w:top w:val="single" w:sz="4" w:space="0" w:color="auto"/>
              <w:left w:val="nil"/>
              <w:bottom w:val="nil"/>
              <w:right w:val="single" w:sz="4"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c>
          <w:tcPr>
            <w:tcW w:w="1106" w:type="dxa"/>
            <w:tcBorders>
              <w:top w:val="single" w:sz="4" w:space="0" w:color="auto"/>
              <w:left w:val="nil"/>
              <w:bottom w:val="nil"/>
              <w:right w:val="single" w:sz="8" w:space="0" w:color="auto"/>
            </w:tcBorders>
            <w:shd w:val="clear" w:color="auto" w:fill="auto"/>
            <w:noWrap/>
            <w:vAlign w:val="center"/>
            <w:hideMark/>
          </w:tcPr>
          <w:p w:rsidR="009B6890" w:rsidRPr="00B70886" w:rsidRDefault="009B6890" w:rsidP="005A5B87">
            <w:pPr>
              <w:suppressAutoHyphens w:val="0"/>
              <w:jc w:val="center"/>
              <w:rPr>
                <w:rFonts w:ascii="GHEA Grapalat" w:eastAsia="Times New Roman" w:hAnsi="GHEA Grapalat" w:cs="Calibri"/>
                <w:kern w:val="0"/>
                <w:sz w:val="18"/>
                <w:szCs w:val="18"/>
                <w:lang w:eastAsia="en-US" w:bidi="ar-SA"/>
              </w:rPr>
            </w:pPr>
            <w:r w:rsidRPr="00B70886">
              <w:rPr>
                <w:rFonts w:ascii="GHEA Grapalat" w:eastAsia="Times New Roman" w:hAnsi="GHEA Grapalat" w:cs="Calibri"/>
                <w:kern w:val="0"/>
                <w:sz w:val="18"/>
                <w:szCs w:val="18"/>
                <w:lang w:eastAsia="en-US" w:bidi="ar-SA"/>
              </w:rPr>
              <w:t>-</w:t>
            </w:r>
          </w:p>
        </w:tc>
      </w:tr>
      <w:tr w:rsidR="00B70886" w:rsidRPr="00B70886" w:rsidTr="00347334">
        <w:trPr>
          <w:trHeight w:val="435"/>
        </w:trPr>
        <w:tc>
          <w:tcPr>
            <w:tcW w:w="6290" w:type="dxa"/>
            <w:gridSpan w:val="2"/>
            <w:tcBorders>
              <w:top w:val="single" w:sz="8" w:space="0" w:color="auto"/>
              <w:left w:val="single" w:sz="8" w:space="0" w:color="auto"/>
              <w:bottom w:val="single" w:sz="8" w:space="0" w:color="auto"/>
              <w:right w:val="single" w:sz="4" w:space="0" w:color="auto"/>
            </w:tcBorders>
            <w:shd w:val="clear" w:color="000000" w:fill="BDD7EE"/>
            <w:noWrap/>
            <w:vAlign w:val="center"/>
            <w:hideMark/>
          </w:tcPr>
          <w:p w:rsidR="009B6890" w:rsidRPr="00B70886" w:rsidRDefault="009B6890" w:rsidP="009B6890">
            <w:pPr>
              <w:suppressAutoHyphens w:val="0"/>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Ընդամենը բյուջե</w:t>
            </w:r>
          </w:p>
        </w:tc>
        <w:tc>
          <w:tcPr>
            <w:tcW w:w="1684" w:type="dxa"/>
            <w:tcBorders>
              <w:top w:val="single" w:sz="8" w:space="0" w:color="auto"/>
              <w:left w:val="single" w:sz="8" w:space="0" w:color="auto"/>
              <w:bottom w:val="single" w:sz="8" w:space="0" w:color="auto"/>
              <w:right w:val="nil"/>
            </w:tcBorders>
            <w:shd w:val="clear" w:color="000000" w:fill="BDD7EE"/>
            <w:noWrap/>
            <w:vAlign w:val="center"/>
            <w:hideMark/>
          </w:tcPr>
          <w:p w:rsidR="009B6890" w:rsidRPr="00B70886" w:rsidRDefault="009B6890" w:rsidP="009B6890">
            <w:pPr>
              <w:suppressAutoHyphens w:val="0"/>
              <w:rPr>
                <w:rFonts w:ascii="GHEA Grapalat" w:eastAsia="Times New Roman" w:hAnsi="GHEA Grapalat" w:cs="Calibri"/>
                <w:b/>
                <w:bCs/>
                <w:kern w:val="0"/>
                <w:sz w:val="18"/>
                <w:szCs w:val="18"/>
                <w:lang w:eastAsia="en-US" w:bidi="ar-SA"/>
              </w:rPr>
            </w:pPr>
            <w:r w:rsidRPr="00B70886">
              <w:rPr>
                <w:rFonts w:ascii="Calibri" w:eastAsia="Times New Roman" w:hAnsi="Calibri" w:cs="Calibri"/>
                <w:b/>
                <w:bCs/>
                <w:kern w:val="0"/>
                <w:sz w:val="18"/>
                <w:szCs w:val="18"/>
                <w:lang w:eastAsia="en-US" w:bidi="ar-SA"/>
              </w:rPr>
              <w:t> </w:t>
            </w:r>
          </w:p>
        </w:tc>
        <w:tc>
          <w:tcPr>
            <w:tcW w:w="1450" w:type="dxa"/>
            <w:tcBorders>
              <w:top w:val="single" w:sz="8" w:space="0" w:color="auto"/>
              <w:left w:val="single" w:sz="8" w:space="0" w:color="auto"/>
              <w:bottom w:val="single" w:sz="8" w:space="0" w:color="auto"/>
              <w:right w:val="single" w:sz="8" w:space="0" w:color="auto"/>
            </w:tcBorders>
            <w:shd w:val="clear" w:color="000000" w:fill="BDD7EE"/>
            <w:noWrap/>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1,242,939.0</w:t>
            </w:r>
          </w:p>
        </w:tc>
        <w:tc>
          <w:tcPr>
            <w:tcW w:w="935" w:type="dxa"/>
            <w:tcBorders>
              <w:top w:val="single" w:sz="8" w:space="0" w:color="auto"/>
              <w:left w:val="nil"/>
              <w:bottom w:val="single" w:sz="8" w:space="0" w:color="auto"/>
              <w:right w:val="single" w:sz="4" w:space="0" w:color="auto"/>
            </w:tcBorders>
            <w:shd w:val="clear" w:color="000000" w:fill="BDD7EE"/>
            <w:noWrap/>
            <w:vAlign w:val="center"/>
            <w:hideMark/>
          </w:tcPr>
          <w:p w:rsidR="009B6890" w:rsidRPr="007F11E4" w:rsidRDefault="009B6890" w:rsidP="005A5B87">
            <w:pPr>
              <w:suppressAutoHyphens w:val="0"/>
              <w:jc w:val="center"/>
              <w:rPr>
                <w:rFonts w:ascii="GHEA Grapalat" w:eastAsia="Times New Roman" w:hAnsi="GHEA Grapalat" w:cs="Calibri"/>
                <w:b/>
                <w:bCs/>
                <w:spacing w:val="-12"/>
                <w:kern w:val="0"/>
                <w:sz w:val="18"/>
                <w:szCs w:val="18"/>
                <w:lang w:eastAsia="en-US" w:bidi="ar-SA"/>
              </w:rPr>
            </w:pPr>
            <w:r w:rsidRPr="007F11E4">
              <w:rPr>
                <w:rFonts w:ascii="GHEA Grapalat" w:eastAsia="Times New Roman" w:hAnsi="GHEA Grapalat" w:cs="Calibri"/>
                <w:b/>
                <w:bCs/>
                <w:spacing w:val="-12"/>
                <w:kern w:val="0"/>
                <w:sz w:val="18"/>
                <w:szCs w:val="18"/>
                <w:lang w:eastAsia="en-US" w:bidi="ar-SA"/>
              </w:rPr>
              <w:t>17,762.5</w:t>
            </w:r>
          </w:p>
        </w:tc>
        <w:tc>
          <w:tcPr>
            <w:tcW w:w="1161" w:type="dxa"/>
            <w:tcBorders>
              <w:top w:val="single" w:sz="8" w:space="0" w:color="auto"/>
              <w:left w:val="nil"/>
              <w:bottom w:val="single" w:sz="8" w:space="0" w:color="auto"/>
              <w:right w:val="single" w:sz="4" w:space="0" w:color="auto"/>
            </w:tcBorders>
            <w:shd w:val="clear" w:color="000000" w:fill="BDD7EE"/>
            <w:noWrap/>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485,165.7</w:t>
            </w:r>
          </w:p>
        </w:tc>
        <w:tc>
          <w:tcPr>
            <w:tcW w:w="1192" w:type="dxa"/>
            <w:tcBorders>
              <w:top w:val="single" w:sz="8" w:space="0" w:color="auto"/>
              <w:left w:val="nil"/>
              <w:bottom w:val="single" w:sz="8" w:space="0" w:color="auto"/>
              <w:right w:val="single" w:sz="4" w:space="0" w:color="auto"/>
            </w:tcBorders>
            <w:shd w:val="clear" w:color="000000" w:fill="BDD7EE"/>
            <w:noWrap/>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420,539.8</w:t>
            </w:r>
          </w:p>
        </w:tc>
        <w:tc>
          <w:tcPr>
            <w:tcW w:w="1328" w:type="dxa"/>
            <w:tcBorders>
              <w:top w:val="single" w:sz="8" w:space="0" w:color="auto"/>
              <w:left w:val="nil"/>
              <w:bottom w:val="single" w:sz="8" w:space="0" w:color="auto"/>
              <w:right w:val="single" w:sz="4" w:space="0" w:color="auto"/>
            </w:tcBorders>
            <w:shd w:val="clear" w:color="000000" w:fill="BDD7EE"/>
            <w:noWrap/>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121,442.6</w:t>
            </w:r>
          </w:p>
        </w:tc>
        <w:tc>
          <w:tcPr>
            <w:tcW w:w="1106" w:type="dxa"/>
            <w:tcBorders>
              <w:top w:val="single" w:sz="8" w:space="0" w:color="auto"/>
              <w:left w:val="nil"/>
              <w:bottom w:val="single" w:sz="8" w:space="0" w:color="auto"/>
              <w:right w:val="single" w:sz="8" w:space="0" w:color="auto"/>
            </w:tcBorders>
            <w:shd w:val="clear" w:color="000000" w:fill="BDD7EE"/>
            <w:noWrap/>
            <w:vAlign w:val="center"/>
            <w:hideMark/>
          </w:tcPr>
          <w:p w:rsidR="009B6890" w:rsidRPr="00B70886" w:rsidRDefault="009B6890" w:rsidP="005A5B87">
            <w:pPr>
              <w:suppressAutoHyphens w:val="0"/>
              <w:jc w:val="center"/>
              <w:rPr>
                <w:rFonts w:ascii="GHEA Grapalat" w:eastAsia="Times New Roman" w:hAnsi="GHEA Grapalat" w:cs="Calibri"/>
                <w:b/>
                <w:bCs/>
                <w:kern w:val="0"/>
                <w:sz w:val="18"/>
                <w:szCs w:val="18"/>
                <w:lang w:eastAsia="en-US" w:bidi="ar-SA"/>
              </w:rPr>
            </w:pPr>
            <w:r w:rsidRPr="00B70886">
              <w:rPr>
                <w:rFonts w:ascii="GHEA Grapalat" w:eastAsia="Times New Roman" w:hAnsi="GHEA Grapalat" w:cs="Calibri"/>
                <w:b/>
                <w:bCs/>
                <w:kern w:val="0"/>
                <w:sz w:val="18"/>
                <w:szCs w:val="18"/>
                <w:lang w:eastAsia="en-US" w:bidi="ar-SA"/>
              </w:rPr>
              <w:t>198,028.4</w:t>
            </w:r>
          </w:p>
        </w:tc>
      </w:tr>
    </w:tbl>
    <w:p w:rsidR="009B6890" w:rsidRDefault="007F11E4">
      <w:pPr>
        <w:suppressAutoHyphens w:val="0"/>
        <w:rPr>
          <w:rFonts w:ascii="Sylfaen" w:eastAsia="Times New Roman" w:hAnsi="Sylfaen" w:cs="Times New Roman"/>
          <w:kern w:val="0"/>
          <w:sz w:val="22"/>
          <w:lang w:val="hy-AM" w:bidi="ar-SA"/>
        </w:rPr>
      </w:pPr>
      <w:r>
        <w:rPr>
          <w:rFonts w:ascii="GHEA Grapalat" w:hAnsi="GHEA Grapalat"/>
          <w:noProof/>
          <w:szCs w:val="22"/>
          <w:lang w:val="en-GB" w:eastAsia="en-GB" w:bidi="ar-SA"/>
        </w:rPr>
        <mc:AlternateContent>
          <mc:Choice Requires="wps">
            <w:drawing>
              <wp:anchor distT="0" distB="0" distL="114300" distR="114300" simplePos="0" relativeHeight="251659264" behindDoc="0" locked="0" layoutInCell="1" allowOverlap="1" wp14:anchorId="0DFB7129" wp14:editId="0230DD82">
                <wp:simplePos x="0" y="0"/>
                <wp:positionH relativeFrom="column">
                  <wp:posOffset>9105596</wp:posOffset>
                </wp:positionH>
                <wp:positionV relativeFrom="paragraph">
                  <wp:posOffset>-239947</wp:posOffset>
                </wp:positionV>
                <wp:extent cx="421005" cy="3175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421005" cy="317500"/>
                        </a:xfrm>
                        <a:prstGeom prst="rect">
                          <a:avLst/>
                        </a:prstGeom>
                        <a:noFill/>
                        <a:ln w="6350">
                          <a:noFill/>
                        </a:ln>
                      </wps:spPr>
                      <wps:txbx>
                        <w:txbxContent>
                          <w:p w:rsidR="00375654" w:rsidRPr="00B70886" w:rsidRDefault="00375654" w:rsidP="007F11E4">
                            <w:pPr>
                              <w:suppressAutoHyphens w:val="0"/>
                              <w:rPr>
                                <w:rFonts w:ascii="Sylfaen" w:eastAsia="Times New Roman" w:hAnsi="Sylfaen" w:cs="Times New Roman"/>
                                <w:kern w:val="0"/>
                                <w:sz w:val="22"/>
                                <w:lang w:val="hy-AM" w:bidi="ar-SA"/>
                              </w:rPr>
                            </w:pPr>
                            <w:r>
                              <w:rPr>
                                <w:rFonts w:ascii="Sylfaen" w:eastAsia="Times New Roman" w:hAnsi="Sylfaen" w:cs="Times New Roman"/>
                                <w:kern w:val="0"/>
                                <w:sz w:val="22"/>
                                <w:lang w:val="hy-AM" w:bidi="ar-SA"/>
                              </w:rPr>
                              <w:t>»:</w:t>
                            </w:r>
                          </w:p>
                          <w:p w:rsidR="00375654" w:rsidRDefault="00375654">
                            <w:pPr>
                              <w:rPr>
                                <w:rFonts w:hint="eastAsi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FB7129" id="_x0000_t202" coordsize="21600,21600" o:spt="202" path="m,l,21600r21600,l21600,xe">
                <v:stroke joinstyle="miter"/>
                <v:path gradientshapeok="t" o:connecttype="rect"/>
              </v:shapetype>
              <v:shape id="Text Box 1" o:spid="_x0000_s1026" type="#_x0000_t202" style="position:absolute;margin-left:717pt;margin-top:-18.9pt;width:33.15pt;height: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" filled="f" stroked="f" strokeweight=".5pt">
                <v:textbox>
                  <w:txbxContent>
                    <w:p w:rsidR="00375654" w:rsidRPr="00B70886" w:rsidRDefault="00375654" w:rsidP="007F11E4">
                      <w:pPr>
                        <w:suppressAutoHyphens w:val="0"/>
                        <w:rPr>
                          <w:rFonts w:ascii="Sylfaen" w:eastAsia="Times New Roman" w:hAnsi="Sylfaen" w:cs="Times New Roman"/>
                          <w:kern w:val="0"/>
                          <w:sz w:val="22"/>
                          <w:lang w:val="hy-AM" w:bidi="ar-SA"/>
                        </w:rPr>
                      </w:pPr>
                      <w:r>
                        <w:rPr>
                          <w:rFonts w:ascii="Sylfaen" w:eastAsia="Times New Roman" w:hAnsi="Sylfaen" w:cs="Times New Roman"/>
                          <w:kern w:val="0"/>
                          <w:sz w:val="22"/>
                          <w:lang w:val="hy-AM" w:bidi="ar-SA"/>
                        </w:rPr>
                        <w:t>»:</w:t>
                      </w:r>
                    </w:p>
                    <w:p w:rsidR="00375654" w:rsidRDefault="00375654">
                      <w:pPr>
                        <w:rPr>
                          <w:rFonts w:hint="eastAsia"/>
                        </w:rPr>
                      </w:pPr>
                    </w:p>
                  </w:txbxContent>
                </v:textbox>
              </v:shape>
            </w:pict>
          </mc:Fallback>
        </mc:AlternateContent>
      </w:r>
    </w:p>
    <w:p w:rsidR="00195ACE" w:rsidRDefault="00195ACE">
      <w:pPr>
        <w:suppressAutoHyphens w:val="0"/>
        <w:rPr>
          <w:rFonts w:ascii="Sylfaen" w:eastAsia="Times New Roman" w:hAnsi="Sylfaen" w:cs="Times New Roman"/>
          <w:kern w:val="0"/>
          <w:sz w:val="22"/>
          <w:lang w:val="hy-AM" w:bidi="ar-SA"/>
        </w:rPr>
      </w:pPr>
    </w:p>
    <w:p w:rsidR="00195ACE" w:rsidRPr="00B70886" w:rsidRDefault="00195ACE">
      <w:pPr>
        <w:suppressAutoHyphens w:val="0"/>
        <w:rPr>
          <w:rFonts w:ascii="Sylfaen" w:eastAsia="Times New Roman" w:hAnsi="Sylfaen" w:cs="Times New Roman"/>
          <w:kern w:val="0"/>
          <w:sz w:val="22"/>
          <w:lang w:val="hy-AM" w:bidi="ar-SA"/>
        </w:rPr>
      </w:pPr>
    </w:p>
    <w:p w:rsidR="00F62898" w:rsidRPr="00B70886" w:rsidRDefault="00F62898" w:rsidP="001062F7">
      <w:pPr>
        <w:pStyle w:val="mechtex"/>
        <w:jc w:val="left"/>
        <w:rPr>
          <w:rFonts w:ascii="Sylfaen" w:hAnsi="Sylfaen"/>
          <w:lang w:val="hy-AM"/>
        </w:rPr>
      </w:pPr>
    </w:p>
    <w:p w:rsidR="00F62898" w:rsidRPr="007F11E4" w:rsidRDefault="00F62898" w:rsidP="00F62898">
      <w:pPr>
        <w:pStyle w:val="mechtex"/>
        <w:jc w:val="left"/>
        <w:rPr>
          <w:rFonts w:ascii="GHEA Grapalat" w:hAnsi="GHEA Grapalat" w:cs="Arial Armenian"/>
          <w:szCs w:val="22"/>
          <w:lang w:val="hy-AM"/>
        </w:rPr>
      </w:pPr>
      <w:r w:rsidRPr="007F11E4">
        <w:rPr>
          <w:rFonts w:ascii="GHEA Grapalat" w:hAnsi="GHEA Grapalat"/>
          <w:szCs w:val="22"/>
          <w:lang w:val="hy-AM"/>
        </w:rPr>
        <w:t>ՀԱՅԱՍՏԱՆԻ</w:t>
      </w:r>
      <w:r w:rsidRPr="007F11E4">
        <w:rPr>
          <w:rFonts w:ascii="GHEA Grapalat" w:hAnsi="GHEA Grapalat" w:cs="Arial Armenian"/>
          <w:szCs w:val="22"/>
          <w:lang w:val="hy-AM"/>
        </w:rPr>
        <w:t xml:space="preserve">  </w:t>
      </w:r>
      <w:r w:rsidRPr="007F11E4">
        <w:rPr>
          <w:rFonts w:ascii="GHEA Grapalat" w:hAnsi="GHEA Grapalat"/>
          <w:szCs w:val="22"/>
          <w:lang w:val="hy-AM"/>
        </w:rPr>
        <w:t>ՀԱՆՐԱՊԵՏՈՒԹՅԱՆ</w:t>
      </w:r>
    </w:p>
    <w:p w:rsidR="00F62898" w:rsidRPr="007F11E4" w:rsidRDefault="00F62898" w:rsidP="00F62898">
      <w:pPr>
        <w:pStyle w:val="mechtex"/>
        <w:jc w:val="left"/>
        <w:rPr>
          <w:rFonts w:ascii="GHEA Grapalat" w:hAnsi="GHEA Grapalat"/>
          <w:szCs w:val="22"/>
          <w:lang w:val="hy-AM"/>
        </w:rPr>
      </w:pPr>
      <w:r w:rsidRPr="007F11E4">
        <w:rPr>
          <w:rFonts w:ascii="GHEA Grapalat" w:hAnsi="GHEA Grapalat"/>
          <w:szCs w:val="22"/>
          <w:lang w:val="hy-AM"/>
        </w:rPr>
        <w:t xml:space="preserve">  ՎԱՐՉԱՊԵՏԻ ԱՇԽԱՏԱԿԱԶՄԻ</w:t>
      </w:r>
    </w:p>
    <w:p w:rsidR="00F62898" w:rsidRPr="007F11E4" w:rsidRDefault="007F11E4" w:rsidP="00F62898">
      <w:pPr>
        <w:pStyle w:val="mechtex"/>
        <w:jc w:val="left"/>
        <w:rPr>
          <w:rFonts w:ascii="GHEA Grapalat" w:hAnsi="GHEA Grapalat"/>
          <w:lang w:val="hy-AM"/>
        </w:rPr>
      </w:pPr>
      <w:r>
        <w:rPr>
          <w:rFonts w:ascii="GHEA Grapalat" w:hAnsi="GHEA Grapalat"/>
          <w:szCs w:val="22"/>
          <w:lang w:val="hy-AM"/>
        </w:rPr>
        <w:t xml:space="preserve">           </w:t>
      </w:r>
      <w:r w:rsidR="00F62898" w:rsidRPr="007F11E4">
        <w:rPr>
          <w:rFonts w:ascii="GHEA Grapalat" w:hAnsi="GHEA Grapalat"/>
          <w:szCs w:val="22"/>
          <w:lang w:val="hy-AM"/>
        </w:rPr>
        <w:t xml:space="preserve">   </w:t>
      </w:r>
      <w:r w:rsidR="00C3099C">
        <w:rPr>
          <w:rFonts w:ascii="GHEA Grapalat" w:hAnsi="GHEA Grapalat"/>
          <w:szCs w:val="22"/>
          <w:lang w:val="hy-AM"/>
        </w:rPr>
        <w:t xml:space="preserve">  </w:t>
      </w:r>
      <w:r w:rsidR="00F62898" w:rsidRPr="007F11E4">
        <w:rPr>
          <w:rFonts w:ascii="GHEA Grapalat" w:hAnsi="GHEA Grapalat"/>
          <w:szCs w:val="22"/>
          <w:lang w:val="hy-AM"/>
        </w:rPr>
        <w:t>ՂԵԿԱՎԱՐ</w:t>
      </w:r>
      <w:r w:rsidR="00F62898" w:rsidRPr="007F11E4">
        <w:rPr>
          <w:rFonts w:ascii="GHEA Grapalat" w:hAnsi="GHEA Grapalat" w:cs="Arial Armenian"/>
          <w:szCs w:val="22"/>
          <w:lang w:val="hy-AM"/>
        </w:rPr>
        <w:t xml:space="preserve">                                    </w:t>
      </w:r>
      <w:r w:rsidR="00F62898" w:rsidRPr="007F11E4">
        <w:rPr>
          <w:rFonts w:ascii="GHEA Grapalat" w:hAnsi="GHEA Grapalat" w:cs="Arial Armenian"/>
          <w:szCs w:val="22"/>
          <w:lang w:val="hy-AM"/>
        </w:rPr>
        <w:tab/>
      </w:r>
      <w:r w:rsidR="00F62898" w:rsidRPr="007F11E4">
        <w:rPr>
          <w:rFonts w:ascii="GHEA Grapalat" w:hAnsi="GHEA Grapalat" w:cs="Arial Armenian"/>
          <w:szCs w:val="22"/>
          <w:lang w:val="hy-AM"/>
        </w:rPr>
        <w:tab/>
      </w:r>
      <w:r w:rsidR="00F62898" w:rsidRPr="007F11E4">
        <w:rPr>
          <w:rFonts w:ascii="GHEA Grapalat" w:hAnsi="GHEA Grapalat" w:cs="Arial Armenian"/>
          <w:szCs w:val="22"/>
          <w:lang w:val="hy-AM"/>
        </w:rPr>
        <w:tab/>
        <w:t xml:space="preserve">               </w:t>
      </w:r>
      <w:r w:rsidRPr="00D837E7">
        <w:rPr>
          <w:rFonts w:ascii="GHEA Grapalat" w:hAnsi="GHEA Grapalat" w:cs="Arial Armenian"/>
          <w:szCs w:val="22"/>
          <w:lang w:val="hy-AM"/>
        </w:rPr>
        <w:t xml:space="preserve">                                            </w:t>
      </w:r>
      <w:r w:rsidR="00F62898" w:rsidRPr="007F11E4">
        <w:rPr>
          <w:rFonts w:ascii="GHEA Grapalat" w:hAnsi="GHEA Grapalat" w:cs="Arial Armenian"/>
          <w:szCs w:val="22"/>
          <w:lang w:val="hy-AM"/>
        </w:rPr>
        <w:t xml:space="preserve"> </w:t>
      </w:r>
      <w:r w:rsidR="00DF3F1B" w:rsidRPr="007F11E4">
        <w:rPr>
          <w:rFonts w:ascii="GHEA Grapalat" w:hAnsi="GHEA Grapalat" w:cs="Arial Armenian"/>
          <w:szCs w:val="22"/>
          <w:lang w:val="hy-AM"/>
        </w:rPr>
        <w:t>Ա</w:t>
      </w:r>
      <w:r w:rsidR="00F62898" w:rsidRPr="007F11E4">
        <w:rPr>
          <w:rFonts w:ascii="GHEA Grapalat" w:hAnsi="GHEA Grapalat"/>
          <w:szCs w:val="22"/>
          <w:lang w:val="hy-AM"/>
        </w:rPr>
        <w:t>.</w:t>
      </w:r>
      <w:r w:rsidR="00F62898" w:rsidRPr="007F11E4">
        <w:rPr>
          <w:rFonts w:ascii="GHEA Grapalat" w:hAnsi="GHEA Grapalat" w:cs="Arial Armenian"/>
          <w:szCs w:val="22"/>
          <w:lang w:val="hy-AM"/>
        </w:rPr>
        <w:t xml:space="preserve"> </w:t>
      </w:r>
      <w:r w:rsidR="00DF3F1B" w:rsidRPr="007F11E4">
        <w:rPr>
          <w:rFonts w:ascii="GHEA Grapalat" w:hAnsi="GHEA Grapalat" w:cs="Arial Armenian"/>
          <w:szCs w:val="22"/>
          <w:lang w:val="hy-AM"/>
        </w:rPr>
        <w:t>ՀԱՐՈՒԹՅՈՒՆՅԱՆ</w:t>
      </w:r>
    </w:p>
    <w:sectPr w:rsidR="00F62898" w:rsidRPr="007F11E4" w:rsidSect="006634CC">
      <w:pgSz w:w="15840" w:h="12240" w:orient="landscape"/>
      <w:pgMar w:top="1411" w:right="1411" w:bottom="1325" w:left="1138" w:header="562"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41F7" w:rsidRDefault="004641F7">
      <w:pPr>
        <w:rPr>
          <w:rFonts w:hint="eastAsia"/>
        </w:rPr>
      </w:pPr>
      <w:r>
        <w:separator/>
      </w:r>
    </w:p>
  </w:endnote>
  <w:endnote w:type="continuationSeparator" w:id="0">
    <w:p w:rsidR="004641F7" w:rsidRDefault="004641F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1"/>
    <w:family w:val="roman"/>
    <w:pitch w:val="variable"/>
  </w:font>
  <w:font w:name="Liberation Mono">
    <w:altName w:val="Courier New"/>
    <w:charset w:val="01"/>
    <w:family w:val="modern"/>
    <w:pitch w:val="default"/>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DejaVu Sans">
    <w:charset w:val="00"/>
    <w:family w:val="swiss"/>
    <w:pitch w:val="variable"/>
    <w:sig w:usb0="E7000EFF" w:usb1="5200FDFF" w:usb2="0A042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41F7" w:rsidRDefault="004641F7">
      <w:pPr>
        <w:rPr>
          <w:rFonts w:hint="eastAsia"/>
        </w:rPr>
      </w:pPr>
      <w:r>
        <w:separator/>
      </w:r>
    </w:p>
  </w:footnote>
  <w:footnote w:type="continuationSeparator" w:id="0">
    <w:p w:rsidR="004641F7" w:rsidRDefault="004641F7">
      <w:pPr>
        <w:rPr>
          <w:rFonts w:hint="eastAsia"/>
        </w:rPr>
      </w:pPr>
      <w:r>
        <w:continuationSeparator/>
      </w:r>
    </w:p>
  </w:footnote>
  <w:footnote w:id="1">
    <w:p w:rsidR="00375654" w:rsidRPr="00CD2B50" w:rsidRDefault="00375654">
      <w:pPr>
        <w:pStyle w:val="FootnoteText"/>
        <w:rPr>
          <w:rFonts w:ascii="GHEA Grapalat" w:hAnsi="GHEA Grapalat"/>
          <w:sz w:val="16"/>
          <w:szCs w:val="16"/>
        </w:rPr>
      </w:pPr>
      <w:r w:rsidRPr="00CD2B50">
        <w:rPr>
          <w:rStyle w:val="FootnoteReference"/>
          <w:rFonts w:ascii="GHEA Grapalat" w:hAnsi="GHEA Grapalat"/>
          <w:sz w:val="16"/>
          <w:szCs w:val="16"/>
        </w:rPr>
        <w:footnoteRef/>
      </w:r>
      <w:r w:rsidRPr="00CD2B50">
        <w:rPr>
          <w:rFonts w:ascii="GHEA Grapalat" w:hAnsi="GHEA Grapalat"/>
          <w:sz w:val="16"/>
          <w:szCs w:val="16"/>
        </w:rPr>
        <w:t xml:space="preserve"> </w:t>
      </w:r>
      <w:hyperlink r:id="rId1" w:history="1">
        <w:r w:rsidRPr="00CD2B50">
          <w:rPr>
            <w:rStyle w:val="Hyperlink"/>
            <w:rFonts w:ascii="GHEA Grapalat" w:hAnsi="GHEA Grapalat"/>
            <w:sz w:val="16"/>
            <w:szCs w:val="16"/>
          </w:rPr>
          <w:t>https://arlis.am/DocumentView.aspx?DocID=18500</w:t>
        </w:r>
      </w:hyperlink>
    </w:p>
  </w:footnote>
  <w:footnote w:id="2">
    <w:p w:rsidR="00375654" w:rsidRPr="00CD2B50" w:rsidRDefault="00375654">
      <w:pPr>
        <w:pStyle w:val="FootnoteText"/>
        <w:rPr>
          <w:rFonts w:ascii="GHEA Grapalat" w:hAnsi="GHEA Grapalat"/>
          <w:sz w:val="16"/>
          <w:szCs w:val="16"/>
          <w:lang w:val="hy-AM"/>
        </w:rPr>
      </w:pPr>
      <w:r w:rsidRPr="00CD2B50">
        <w:rPr>
          <w:rStyle w:val="FootnoteReference"/>
          <w:rFonts w:ascii="GHEA Grapalat" w:hAnsi="GHEA Grapalat"/>
          <w:sz w:val="16"/>
          <w:szCs w:val="16"/>
        </w:rPr>
        <w:footnoteRef/>
      </w:r>
      <w:r w:rsidRPr="00CD2B50">
        <w:rPr>
          <w:rFonts w:ascii="GHEA Grapalat" w:hAnsi="GHEA Grapalat"/>
          <w:sz w:val="16"/>
          <w:szCs w:val="16"/>
        </w:rPr>
        <w:t xml:space="preserve"> </w:t>
      </w:r>
      <w:hyperlink r:id="rId2" w:history="1">
        <w:r w:rsidRPr="00CD2B50">
          <w:rPr>
            <w:rStyle w:val="Hyperlink"/>
            <w:rFonts w:ascii="GHEA Grapalat" w:hAnsi="GHEA Grapalat"/>
            <w:sz w:val="16"/>
            <w:szCs w:val="16"/>
          </w:rPr>
          <w:t>http://www.un.am/res/UN%20Treaties/III_3.pdf</w:t>
        </w:r>
      </w:hyperlink>
      <w:r w:rsidRPr="00CD2B50">
        <w:rPr>
          <w:rFonts w:ascii="GHEA Grapalat" w:hAnsi="GHEA Grapalat"/>
          <w:sz w:val="16"/>
          <w:szCs w:val="16"/>
          <w:lang w:val="hy-AM"/>
        </w:rPr>
        <w:t xml:space="preserve"> </w:t>
      </w:r>
    </w:p>
  </w:footnote>
  <w:footnote w:id="3">
    <w:p w:rsidR="00375654" w:rsidRPr="00CD2B50" w:rsidRDefault="00375654">
      <w:pPr>
        <w:pStyle w:val="FootnoteText"/>
        <w:rPr>
          <w:rFonts w:ascii="GHEA Grapalat" w:hAnsi="GHEA Grapalat"/>
          <w:sz w:val="16"/>
          <w:szCs w:val="16"/>
          <w:lang w:val="hy-AM"/>
        </w:rPr>
      </w:pPr>
      <w:r w:rsidRPr="00CD2B50">
        <w:rPr>
          <w:rStyle w:val="FootnoteReference"/>
          <w:rFonts w:ascii="GHEA Grapalat" w:hAnsi="GHEA Grapalat"/>
          <w:sz w:val="16"/>
          <w:szCs w:val="16"/>
        </w:rPr>
        <w:footnoteRef/>
      </w:r>
      <w:r w:rsidRPr="00CD2B50">
        <w:rPr>
          <w:rFonts w:ascii="GHEA Grapalat" w:hAnsi="GHEA Grapalat"/>
          <w:sz w:val="16"/>
          <w:szCs w:val="16"/>
          <w:lang w:val="hy-AM"/>
        </w:rPr>
        <w:t xml:space="preserve"> </w:t>
      </w:r>
      <w:hyperlink r:id="rId3" w:history="1">
        <w:r w:rsidRPr="00CD2B50">
          <w:rPr>
            <w:rStyle w:val="Hyperlink"/>
            <w:rFonts w:ascii="GHEA Grapalat" w:hAnsi="GHEA Grapalat"/>
            <w:sz w:val="16"/>
            <w:szCs w:val="16"/>
            <w:lang w:val="hy-AM"/>
          </w:rPr>
          <w:t>https://www.arlis.am/DocumentView.aspx?DocID=60506</w:t>
        </w:r>
      </w:hyperlink>
    </w:p>
  </w:footnote>
  <w:footnote w:id="4">
    <w:p w:rsidR="00375654" w:rsidRPr="00CD2B50" w:rsidRDefault="00375654">
      <w:pPr>
        <w:pStyle w:val="FootnoteText"/>
        <w:rPr>
          <w:rFonts w:ascii="GHEA Grapalat" w:hAnsi="GHEA Grapalat"/>
          <w:sz w:val="16"/>
          <w:szCs w:val="16"/>
          <w:lang w:val="hy-AM"/>
        </w:rPr>
      </w:pPr>
      <w:r w:rsidRPr="00CD2B50">
        <w:rPr>
          <w:rStyle w:val="FootnoteReference"/>
          <w:rFonts w:ascii="GHEA Grapalat" w:hAnsi="GHEA Grapalat"/>
          <w:sz w:val="16"/>
          <w:szCs w:val="16"/>
        </w:rPr>
        <w:footnoteRef/>
      </w:r>
      <w:r w:rsidRPr="00CD2B50">
        <w:rPr>
          <w:rFonts w:ascii="GHEA Grapalat" w:hAnsi="GHEA Grapalat"/>
          <w:sz w:val="16"/>
          <w:szCs w:val="16"/>
          <w:lang w:val="hy-AM"/>
        </w:rPr>
        <w:t xml:space="preserve"> </w:t>
      </w:r>
      <w:hyperlink r:id="rId4" w:history="1">
        <w:r w:rsidRPr="00CD2B50">
          <w:rPr>
            <w:rStyle w:val="Hyperlink"/>
            <w:rFonts w:ascii="GHEA Grapalat" w:hAnsi="GHEA Grapalat"/>
            <w:sz w:val="16"/>
            <w:szCs w:val="16"/>
            <w:lang w:val="hy-AM"/>
          </w:rPr>
          <w:t>https://www.arlis.am/DocumentView.aspx?DocID=60505</w:t>
        </w:r>
      </w:hyperlink>
    </w:p>
  </w:footnote>
  <w:footnote w:id="5">
    <w:p w:rsidR="00375654" w:rsidRPr="00CD2B50" w:rsidRDefault="00375654">
      <w:pPr>
        <w:pStyle w:val="FootnoteText"/>
        <w:rPr>
          <w:rFonts w:ascii="GHEA Grapalat" w:hAnsi="GHEA Grapalat"/>
          <w:sz w:val="16"/>
          <w:szCs w:val="16"/>
          <w:lang w:val="hy-AM"/>
        </w:rPr>
      </w:pPr>
      <w:r w:rsidRPr="00CD2B50">
        <w:rPr>
          <w:rStyle w:val="FootnoteReference"/>
          <w:rFonts w:ascii="GHEA Grapalat" w:hAnsi="GHEA Grapalat"/>
          <w:sz w:val="16"/>
          <w:szCs w:val="16"/>
        </w:rPr>
        <w:footnoteRef/>
      </w:r>
      <w:r w:rsidRPr="00CD2B50">
        <w:rPr>
          <w:rFonts w:ascii="GHEA Grapalat" w:hAnsi="GHEA Grapalat"/>
          <w:sz w:val="16"/>
          <w:szCs w:val="16"/>
          <w:lang w:val="hy-AM"/>
        </w:rPr>
        <w:t xml:space="preserve"> </w:t>
      </w:r>
      <w:hyperlink r:id="rId5" w:history="1">
        <w:r w:rsidRPr="00CD2B50">
          <w:rPr>
            <w:rStyle w:val="Hyperlink"/>
            <w:rFonts w:ascii="GHEA Grapalat" w:hAnsi="GHEA Grapalat"/>
            <w:sz w:val="16"/>
            <w:szCs w:val="16"/>
            <w:lang w:val="hy-AM"/>
          </w:rPr>
          <w:t>https://www.arlis.am/DocumentView.aspx?docID=60503</w:t>
        </w:r>
      </w:hyperlink>
    </w:p>
  </w:footnote>
  <w:footnote w:id="6">
    <w:p w:rsidR="00375654" w:rsidRPr="00CD2B50" w:rsidRDefault="00375654">
      <w:pPr>
        <w:pStyle w:val="FootnoteText"/>
        <w:rPr>
          <w:rFonts w:ascii="GHEA Grapalat" w:hAnsi="GHEA Grapalat"/>
          <w:sz w:val="16"/>
          <w:szCs w:val="16"/>
          <w:lang w:val="hy-AM"/>
        </w:rPr>
      </w:pPr>
      <w:r w:rsidRPr="00CD2B50">
        <w:rPr>
          <w:rStyle w:val="FootnoteReference"/>
          <w:rFonts w:ascii="GHEA Grapalat" w:hAnsi="GHEA Grapalat"/>
          <w:sz w:val="16"/>
          <w:szCs w:val="16"/>
        </w:rPr>
        <w:footnoteRef/>
      </w:r>
      <w:r w:rsidRPr="00CD2B50">
        <w:rPr>
          <w:rFonts w:ascii="GHEA Grapalat" w:hAnsi="GHEA Grapalat"/>
          <w:sz w:val="16"/>
          <w:szCs w:val="16"/>
          <w:lang w:val="hy-AM"/>
        </w:rPr>
        <w:t xml:space="preserve"> </w:t>
      </w:r>
      <w:hyperlink r:id="rId6" w:history="1">
        <w:r w:rsidRPr="00CD2B50">
          <w:rPr>
            <w:rStyle w:val="Hyperlink"/>
            <w:rFonts w:ascii="GHEA Grapalat" w:hAnsi="GHEA Grapalat"/>
            <w:sz w:val="16"/>
            <w:szCs w:val="16"/>
            <w:lang w:val="hy-AM"/>
          </w:rPr>
          <w:t>http://www.un.am/res/UN%20Treaties/III_15.pdf</w:t>
        </w:r>
      </w:hyperlink>
    </w:p>
  </w:footnote>
  <w:footnote w:id="7">
    <w:p w:rsidR="00375654" w:rsidRPr="00CD2B50" w:rsidRDefault="00375654">
      <w:pPr>
        <w:pStyle w:val="FootnoteText"/>
        <w:rPr>
          <w:rFonts w:ascii="GHEA Grapalat" w:hAnsi="GHEA Grapalat"/>
          <w:sz w:val="16"/>
          <w:szCs w:val="16"/>
          <w:lang w:val="hy-AM"/>
        </w:rPr>
      </w:pPr>
      <w:r w:rsidRPr="00CD2B50">
        <w:rPr>
          <w:rStyle w:val="FootnoteReference"/>
          <w:rFonts w:ascii="GHEA Grapalat" w:hAnsi="GHEA Grapalat"/>
          <w:sz w:val="16"/>
          <w:szCs w:val="16"/>
        </w:rPr>
        <w:footnoteRef/>
      </w:r>
      <w:r w:rsidRPr="00CD2B50">
        <w:rPr>
          <w:rFonts w:ascii="GHEA Grapalat" w:hAnsi="GHEA Grapalat"/>
          <w:sz w:val="16"/>
          <w:szCs w:val="16"/>
          <w:lang w:val="hy-AM"/>
        </w:rPr>
        <w:t xml:space="preserve"> </w:t>
      </w:r>
      <w:hyperlink r:id="rId7" w:history="1">
        <w:r w:rsidRPr="00CD2B50">
          <w:rPr>
            <w:rStyle w:val="Hyperlink"/>
            <w:rFonts w:ascii="GHEA Grapalat" w:hAnsi="GHEA Grapalat"/>
            <w:sz w:val="16"/>
            <w:szCs w:val="16"/>
            <w:lang w:val="hy-AM"/>
          </w:rPr>
          <w:t>https://tbinternet.ohchr.org/_layouts/15/TreatyBodyExternal/Treaty.aspx?CountryID=8&amp;Lang=EN</w:t>
        </w:r>
      </w:hyperlink>
    </w:p>
  </w:footnote>
  <w:footnote w:id="8">
    <w:p w:rsidR="00375654" w:rsidRPr="00CD2B50" w:rsidRDefault="00375654">
      <w:pPr>
        <w:pStyle w:val="FootnoteText"/>
        <w:rPr>
          <w:rFonts w:ascii="GHEA Grapalat" w:hAnsi="GHEA Grapalat"/>
          <w:sz w:val="16"/>
          <w:szCs w:val="16"/>
          <w:lang w:val="hy-AM"/>
        </w:rPr>
      </w:pPr>
      <w:r w:rsidRPr="00CD2B50">
        <w:rPr>
          <w:rStyle w:val="FootnoteReference"/>
          <w:rFonts w:ascii="GHEA Grapalat" w:hAnsi="GHEA Grapalat"/>
          <w:sz w:val="16"/>
          <w:szCs w:val="16"/>
        </w:rPr>
        <w:footnoteRef/>
      </w:r>
      <w:r w:rsidRPr="00CD2B50">
        <w:rPr>
          <w:rFonts w:ascii="GHEA Grapalat" w:hAnsi="GHEA Grapalat"/>
          <w:sz w:val="16"/>
          <w:szCs w:val="16"/>
          <w:lang w:val="hy-AM"/>
        </w:rPr>
        <w:t xml:space="preserve"> </w:t>
      </w:r>
      <w:hyperlink r:id="rId8" w:history="1">
        <w:r w:rsidRPr="00CD2B50">
          <w:rPr>
            <w:rStyle w:val="Hyperlink"/>
            <w:rFonts w:ascii="GHEA Grapalat" w:hAnsi="GHEA Grapalat"/>
            <w:sz w:val="16"/>
            <w:szCs w:val="16"/>
            <w:lang w:val="hy-AM"/>
          </w:rPr>
          <w:t>https://www.arlis.am/DocumentView.aspx?docID=20870</w:t>
        </w:r>
      </w:hyperlink>
      <w:r w:rsidRPr="00CD2B50">
        <w:rPr>
          <w:rFonts w:ascii="GHEA Grapalat" w:hAnsi="GHEA Grapalat"/>
          <w:sz w:val="16"/>
          <w:szCs w:val="16"/>
          <w:lang w:val="hy-AM"/>
        </w:rPr>
        <w:t xml:space="preserve"> </w:t>
      </w:r>
    </w:p>
  </w:footnote>
  <w:footnote w:id="9">
    <w:p w:rsidR="00375654" w:rsidRPr="00CD2B50" w:rsidRDefault="00375654">
      <w:pPr>
        <w:pStyle w:val="FootnoteText"/>
        <w:rPr>
          <w:rFonts w:ascii="GHEA Grapalat" w:hAnsi="GHEA Grapalat"/>
          <w:sz w:val="16"/>
          <w:szCs w:val="16"/>
          <w:lang w:val="hy-AM"/>
        </w:rPr>
      </w:pPr>
      <w:r w:rsidRPr="00CD2B50">
        <w:rPr>
          <w:rStyle w:val="FootnoteReference"/>
          <w:rFonts w:ascii="GHEA Grapalat" w:hAnsi="GHEA Grapalat"/>
          <w:sz w:val="16"/>
          <w:szCs w:val="16"/>
        </w:rPr>
        <w:footnoteRef/>
      </w:r>
      <w:r w:rsidRPr="00CD2B50">
        <w:rPr>
          <w:rFonts w:ascii="GHEA Grapalat" w:hAnsi="GHEA Grapalat"/>
          <w:sz w:val="16"/>
          <w:szCs w:val="16"/>
          <w:lang w:val="hy-AM"/>
        </w:rPr>
        <w:t xml:space="preserve"> </w:t>
      </w:r>
      <w:hyperlink r:id="rId9" w:history="1">
        <w:r w:rsidRPr="00CD2B50">
          <w:rPr>
            <w:rStyle w:val="Hyperlink"/>
            <w:rFonts w:ascii="GHEA Grapalat" w:hAnsi="GHEA Grapalat"/>
            <w:sz w:val="16"/>
            <w:szCs w:val="16"/>
            <w:lang w:val="hy-AM"/>
          </w:rPr>
          <w:t>https://www.arlis.am/DocumentView.aspx?docID=81174</w:t>
        </w:r>
      </w:hyperlink>
    </w:p>
  </w:footnote>
  <w:footnote w:id="10">
    <w:p w:rsidR="00375654" w:rsidRPr="00B327F6" w:rsidRDefault="00375654">
      <w:pPr>
        <w:pStyle w:val="FootnoteText"/>
        <w:rPr>
          <w:rFonts w:hint="eastAsia"/>
          <w:lang w:val="hy-AM"/>
        </w:rPr>
      </w:pPr>
      <w:r w:rsidRPr="00CD2B50">
        <w:rPr>
          <w:rStyle w:val="FootnoteReference"/>
          <w:rFonts w:ascii="GHEA Grapalat" w:hAnsi="GHEA Grapalat"/>
          <w:sz w:val="16"/>
          <w:szCs w:val="16"/>
        </w:rPr>
        <w:footnoteRef/>
      </w:r>
      <w:r w:rsidRPr="00CD2B50">
        <w:rPr>
          <w:rFonts w:ascii="GHEA Grapalat" w:hAnsi="GHEA Grapalat"/>
          <w:sz w:val="16"/>
          <w:szCs w:val="16"/>
          <w:lang w:val="hy-AM"/>
        </w:rPr>
        <w:t xml:space="preserve"> </w:t>
      </w:r>
      <w:hyperlink r:id="rId10" w:history="1">
        <w:r w:rsidRPr="00CD2B50">
          <w:rPr>
            <w:rStyle w:val="Hyperlink"/>
            <w:rFonts w:ascii="GHEA Grapalat" w:hAnsi="GHEA Grapalat"/>
            <w:sz w:val="16"/>
            <w:szCs w:val="16"/>
            <w:lang w:val="hy-AM"/>
          </w:rPr>
          <w:t>https://www.coe.int/en/web/conventions/</w:t>
        </w:r>
      </w:hyperlink>
    </w:p>
  </w:footnote>
  <w:footnote w:id="11">
    <w:p w:rsidR="00375654" w:rsidRPr="00DB6410" w:rsidRDefault="00375654">
      <w:pPr>
        <w:pStyle w:val="FootnoteText"/>
        <w:rPr>
          <w:rFonts w:hint="eastAsia"/>
          <w:lang w:val="hy-AM"/>
        </w:rPr>
      </w:pPr>
      <w:r>
        <w:rPr>
          <w:rStyle w:val="FootnoteReference"/>
          <w:rFonts w:hint="eastAsia"/>
        </w:rPr>
        <w:footnoteRef/>
      </w:r>
      <w:r w:rsidRPr="00B327F6">
        <w:rPr>
          <w:rFonts w:hint="eastAsia"/>
          <w:lang w:val="hy-AM"/>
        </w:rPr>
        <w:t xml:space="preserve"> </w:t>
      </w:r>
      <w:hyperlink r:id="rId11" w:history="1">
        <w:r w:rsidRPr="00B327F6">
          <w:rPr>
            <w:rStyle w:val="Hyperlink"/>
            <w:rFonts w:hint="eastAsia"/>
            <w:lang w:val="hy-AM"/>
          </w:rPr>
          <w:t>https://www.ohchr.org/en/professionalinterest/pages/vienna.aspx</w:t>
        </w:r>
      </w:hyperlink>
      <w:r>
        <w:rPr>
          <w:lang w:val="hy-AM"/>
        </w:rPr>
        <w:t xml:space="preserve"> </w:t>
      </w:r>
    </w:p>
  </w:footnote>
  <w:footnote w:id="12">
    <w:p w:rsidR="00375654" w:rsidRPr="00346B1F" w:rsidRDefault="00375654" w:rsidP="00346B1F">
      <w:pPr>
        <w:pStyle w:val="FootnoteText"/>
        <w:rPr>
          <w:rFonts w:hint="eastAsia"/>
          <w:lang w:val="hy-AM"/>
        </w:rPr>
      </w:pPr>
      <w:r>
        <w:rPr>
          <w:rStyle w:val="FootnoteReference"/>
          <w:rFonts w:hint="eastAsia"/>
        </w:rPr>
        <w:footnoteRef/>
      </w:r>
      <w:r w:rsidRPr="00346B1F">
        <w:rPr>
          <w:rFonts w:hint="eastAsia"/>
          <w:lang w:val="hy-AM"/>
        </w:rPr>
        <w:t xml:space="preserve"> </w:t>
      </w:r>
      <w:r w:rsidRPr="007062D5">
        <w:rPr>
          <w:rFonts w:ascii="GHEA Grapalat" w:hAnsi="GHEA Grapalat"/>
          <w:sz w:val="16"/>
          <w:szCs w:val="16"/>
          <w:lang w:val="hy-AM"/>
        </w:rPr>
        <w:t>ՀՀ Ազգային ժողովի 2019 թվականի փետրվարի 14-ի N ԱԺՈ-002-Ն որոշմամբ հավանություն ստացած</w:t>
      </w:r>
    </w:p>
  </w:footnote>
  <w:footnote w:id="13">
    <w:p w:rsidR="00375654" w:rsidRPr="00346B1F" w:rsidRDefault="00375654">
      <w:pPr>
        <w:pStyle w:val="FootnoteText"/>
        <w:rPr>
          <w:rFonts w:ascii="GHEA Grapalat" w:hAnsi="GHEA Grapalat"/>
          <w:sz w:val="16"/>
          <w:szCs w:val="16"/>
          <w:lang w:val="hy-AM"/>
        </w:rPr>
      </w:pPr>
      <w:r>
        <w:rPr>
          <w:rStyle w:val="FootnoteReference"/>
          <w:rFonts w:hint="eastAsia"/>
        </w:rPr>
        <w:footnoteRef/>
      </w:r>
      <w:r w:rsidRPr="00346B1F">
        <w:rPr>
          <w:rFonts w:hint="eastAsia"/>
          <w:lang w:val="hy-AM"/>
        </w:rPr>
        <w:t xml:space="preserve"> </w:t>
      </w:r>
      <w:r w:rsidRPr="00346B1F">
        <w:rPr>
          <w:rFonts w:ascii="GHEA Grapalat" w:hAnsi="GHEA Grapalat"/>
          <w:sz w:val="16"/>
          <w:szCs w:val="16"/>
          <w:lang w:val="hy-AM"/>
        </w:rPr>
        <w:t>ՀՀ կառավարության 2017 թվականի հուլիսի 13-ի N 30 արձանագրային որոշմամբ հավանության արժանացած</w:t>
      </w:r>
    </w:p>
  </w:footnote>
  <w:footnote w:id="14">
    <w:p w:rsidR="00375654" w:rsidRPr="00B327F6" w:rsidRDefault="00375654">
      <w:pPr>
        <w:pStyle w:val="FootnoteText"/>
        <w:rPr>
          <w:rFonts w:ascii="GHEA Grapalat" w:hAnsi="GHEA Grapalat"/>
          <w:sz w:val="16"/>
          <w:szCs w:val="16"/>
          <w:lang w:val="hy-AM"/>
        </w:rPr>
      </w:pPr>
      <w:r w:rsidRPr="00547406">
        <w:rPr>
          <w:rStyle w:val="FootnoteReference"/>
          <w:rFonts w:ascii="GHEA Grapalat" w:hAnsi="GHEA Grapalat"/>
          <w:sz w:val="16"/>
          <w:szCs w:val="16"/>
        </w:rPr>
        <w:footnoteRef/>
      </w:r>
      <w:r w:rsidRPr="00B327F6">
        <w:rPr>
          <w:rFonts w:ascii="GHEA Grapalat" w:hAnsi="GHEA Grapalat"/>
          <w:sz w:val="16"/>
          <w:szCs w:val="16"/>
          <w:lang w:val="hy-AM"/>
        </w:rPr>
        <w:t xml:space="preserve"> ՀՀ կառավարության 2017 թվականի հունվարի 12-ի N 1 արձանագրային որոշմամբ հավանության արժանացած</w:t>
      </w:r>
    </w:p>
  </w:footnote>
  <w:footnote w:id="15">
    <w:p w:rsidR="00375654" w:rsidRPr="00B327F6" w:rsidRDefault="00375654">
      <w:pPr>
        <w:pStyle w:val="FootnoteText"/>
        <w:rPr>
          <w:rFonts w:ascii="GHEA Grapalat" w:hAnsi="GHEA Grapalat"/>
          <w:sz w:val="16"/>
          <w:szCs w:val="16"/>
          <w:lang w:val="hy-AM"/>
        </w:rPr>
      </w:pPr>
      <w:r w:rsidRPr="00547406">
        <w:rPr>
          <w:rStyle w:val="FootnoteReference"/>
          <w:rFonts w:ascii="GHEA Grapalat" w:hAnsi="GHEA Grapalat"/>
          <w:sz w:val="16"/>
          <w:szCs w:val="16"/>
        </w:rPr>
        <w:footnoteRef/>
      </w:r>
      <w:r w:rsidRPr="00B327F6">
        <w:rPr>
          <w:rFonts w:ascii="GHEA Grapalat" w:hAnsi="GHEA Grapalat"/>
          <w:sz w:val="16"/>
          <w:szCs w:val="16"/>
          <w:lang w:val="hy-AM"/>
        </w:rPr>
        <w:t xml:space="preserve"> ՀՀ կառավարության 2017 թվականի մայիսի 18-ի N 20 արձանագրային որոշմամբ հավանության արժանացած</w:t>
      </w:r>
    </w:p>
  </w:footnote>
  <w:footnote w:id="16">
    <w:p w:rsidR="00375654" w:rsidRPr="00B327F6" w:rsidRDefault="00375654">
      <w:pPr>
        <w:pStyle w:val="FootnoteText"/>
        <w:rPr>
          <w:rFonts w:ascii="GHEA Grapalat" w:hAnsi="GHEA Grapalat"/>
          <w:sz w:val="16"/>
          <w:szCs w:val="16"/>
          <w:lang w:val="hy-AM"/>
        </w:rPr>
      </w:pPr>
      <w:r w:rsidRPr="00547406">
        <w:rPr>
          <w:rStyle w:val="FootnoteReference"/>
          <w:rFonts w:ascii="GHEA Grapalat" w:hAnsi="GHEA Grapalat"/>
          <w:sz w:val="16"/>
          <w:szCs w:val="16"/>
        </w:rPr>
        <w:footnoteRef/>
      </w:r>
      <w:r w:rsidRPr="00B327F6">
        <w:rPr>
          <w:rFonts w:ascii="GHEA Grapalat" w:hAnsi="GHEA Grapalat"/>
          <w:sz w:val="16"/>
          <w:szCs w:val="16"/>
          <w:lang w:val="hy-AM"/>
        </w:rPr>
        <w:t xml:space="preserve"> ՀՀ կառավարության 2019 թվականի սեպտեմբերի 19-ի </w:t>
      </w:r>
      <w:r w:rsidRPr="005E500F">
        <w:rPr>
          <w:rFonts w:ascii="GHEA Grapalat" w:hAnsi="GHEA Grapalat"/>
          <w:sz w:val="16"/>
          <w:szCs w:val="16"/>
          <w:lang w:val="hy-AM"/>
        </w:rPr>
        <w:t xml:space="preserve">N </w:t>
      </w:r>
      <w:r w:rsidRPr="00CA1E3F">
        <w:rPr>
          <w:rFonts w:ascii="GHEA Grapalat" w:hAnsi="GHEA Grapalat"/>
          <w:sz w:val="16"/>
          <w:szCs w:val="16"/>
          <w:lang w:val="hy-AM"/>
        </w:rPr>
        <w:t>1334</w:t>
      </w:r>
      <w:r>
        <w:rPr>
          <w:rFonts w:ascii="GHEA Grapalat" w:hAnsi="GHEA Grapalat"/>
          <w:sz w:val="16"/>
          <w:szCs w:val="16"/>
          <w:lang w:val="hy-AM"/>
        </w:rPr>
        <w:t>-</w:t>
      </w:r>
      <w:r w:rsidRPr="00CA1E3F">
        <w:rPr>
          <w:rFonts w:ascii="GHEA Grapalat" w:hAnsi="GHEA Grapalat"/>
          <w:sz w:val="16"/>
          <w:szCs w:val="16"/>
          <w:lang w:val="hy-AM"/>
        </w:rPr>
        <w:t xml:space="preserve">Լ </w:t>
      </w:r>
      <w:r w:rsidRPr="00B327F6">
        <w:rPr>
          <w:rFonts w:ascii="GHEA Grapalat" w:hAnsi="GHEA Grapalat"/>
          <w:sz w:val="16"/>
          <w:szCs w:val="16"/>
          <w:lang w:val="hy-AM"/>
        </w:rPr>
        <w:t>որոշմամբ հաստատված</w:t>
      </w:r>
    </w:p>
  </w:footnote>
  <w:footnote w:id="17">
    <w:p w:rsidR="00375654" w:rsidRPr="00B327F6" w:rsidRDefault="00375654">
      <w:pPr>
        <w:pStyle w:val="FootnoteText"/>
        <w:rPr>
          <w:rFonts w:hint="eastAsia"/>
          <w:lang w:val="hy-AM"/>
        </w:rPr>
      </w:pPr>
      <w:r w:rsidRPr="00547406">
        <w:rPr>
          <w:rStyle w:val="FootnoteReference"/>
          <w:rFonts w:ascii="GHEA Grapalat" w:hAnsi="GHEA Grapalat"/>
          <w:sz w:val="16"/>
          <w:szCs w:val="16"/>
        </w:rPr>
        <w:footnoteRef/>
      </w:r>
      <w:r w:rsidRPr="00B327F6">
        <w:rPr>
          <w:rFonts w:ascii="GHEA Grapalat" w:hAnsi="GHEA Grapalat"/>
          <w:sz w:val="16"/>
          <w:szCs w:val="16"/>
          <w:lang w:val="hy-AM"/>
        </w:rPr>
        <w:t xml:space="preserve"> ՀՀ կառավարության 2019 թվականի մայիսի 16-ի N 650-Լ որոշման 1-ին կետի 1-ին ենթակետով հաստատված</w:t>
      </w:r>
    </w:p>
  </w:footnote>
  <w:footnote w:id="18">
    <w:p w:rsidR="00375654" w:rsidRPr="00B327F6" w:rsidRDefault="00375654" w:rsidP="00882C07">
      <w:pPr>
        <w:pStyle w:val="FootnoteText"/>
        <w:jc w:val="both"/>
        <w:rPr>
          <w:rFonts w:hint="eastAsia"/>
          <w:lang w:val="hy-AM"/>
        </w:rPr>
      </w:pPr>
      <w:r>
        <w:rPr>
          <w:rStyle w:val="FootnoteReference"/>
          <w:rFonts w:hint="eastAsia"/>
        </w:rPr>
        <w:footnoteRef/>
      </w:r>
      <w:r w:rsidRPr="00B327F6">
        <w:rPr>
          <w:rFonts w:hint="eastAsia"/>
          <w:lang w:val="hy-AM"/>
        </w:rPr>
        <w:t xml:space="preserve"> </w:t>
      </w:r>
      <w:r w:rsidRPr="00882C07">
        <w:rPr>
          <w:rFonts w:ascii="GHEA Grapalat" w:hAnsi="GHEA Grapalat"/>
          <w:sz w:val="16"/>
          <w:szCs w:val="16"/>
          <w:lang w:val="hy-AM"/>
        </w:rPr>
        <w:t>ՀՀ կառավարության 2019 թվականի մայիսի 16-ի N 650-Լ որոշման 1-ին կետի 1-ին ենթակետով հաստատված ցանկի 42-րդ</w:t>
      </w:r>
      <w:r w:rsidRPr="00B327F6">
        <w:rPr>
          <w:rFonts w:ascii="GHEA Grapalat" w:hAnsi="GHEA Grapalat"/>
          <w:sz w:val="16"/>
          <w:szCs w:val="16"/>
          <w:lang w:val="hy-AM"/>
        </w:rPr>
        <w:t xml:space="preserve"> </w:t>
      </w:r>
      <w:r>
        <w:rPr>
          <w:rFonts w:ascii="GHEA Grapalat" w:hAnsi="GHEA Grapalat"/>
          <w:sz w:val="16"/>
          <w:szCs w:val="16"/>
          <w:lang w:val="hy-AM"/>
        </w:rPr>
        <w:t>կետ</w:t>
      </w:r>
    </w:p>
  </w:footnote>
  <w:footnote w:id="19">
    <w:p w:rsidR="00375654" w:rsidRPr="00CD2B50" w:rsidRDefault="00375654" w:rsidP="005B36A2">
      <w:pPr>
        <w:pStyle w:val="FootnoteText"/>
        <w:jc w:val="both"/>
        <w:rPr>
          <w:rFonts w:ascii="GHEA Grapalat" w:hAnsi="GHEA Grapalat"/>
          <w:sz w:val="16"/>
          <w:szCs w:val="16"/>
          <w:lang w:val="hy-AM"/>
        </w:rPr>
      </w:pPr>
      <w:r w:rsidRPr="00CD2B50">
        <w:rPr>
          <w:rStyle w:val="FootnoteReference"/>
          <w:rFonts w:ascii="GHEA Grapalat" w:hAnsi="GHEA Grapalat"/>
          <w:sz w:val="16"/>
          <w:szCs w:val="16"/>
        </w:rPr>
        <w:footnoteRef/>
      </w:r>
      <w:hyperlink r:id="rId12" w:history="1">
        <w:r w:rsidRPr="00CD2B50">
          <w:rPr>
            <w:rStyle w:val="Hyperlink"/>
            <w:rFonts w:ascii="GHEA Grapalat" w:hAnsi="GHEA Grapalat"/>
            <w:sz w:val="16"/>
            <w:szCs w:val="16"/>
            <w:lang w:val="hy-AM"/>
          </w:rPr>
          <w:t>https://www.upr-info.org/sites/default/files/document/armenia/session_21_-_january_2015/upr_arm_mtr_eng_2018_.pdf</w:t>
        </w:r>
      </w:hyperlink>
      <w:r w:rsidRPr="00CD2B50">
        <w:rPr>
          <w:rFonts w:ascii="GHEA Grapalat" w:hAnsi="GHEA Grapalat"/>
          <w:sz w:val="16"/>
          <w:szCs w:val="16"/>
          <w:lang w:val="hy-AM"/>
        </w:rPr>
        <w:t xml:space="preserve"> </w:t>
      </w:r>
    </w:p>
  </w:footnote>
  <w:footnote w:id="20">
    <w:p w:rsidR="00375654" w:rsidRPr="007622B9" w:rsidRDefault="00375654" w:rsidP="005B36A2">
      <w:pPr>
        <w:pStyle w:val="FootnoteText"/>
        <w:rPr>
          <w:rFonts w:hint="eastAsia"/>
          <w:lang w:val="hy-AM"/>
        </w:rPr>
      </w:pPr>
      <w:r w:rsidRPr="00CD2B50">
        <w:rPr>
          <w:rStyle w:val="FootnoteReference"/>
          <w:rFonts w:ascii="GHEA Grapalat" w:hAnsi="GHEA Grapalat"/>
          <w:sz w:val="16"/>
          <w:szCs w:val="16"/>
        </w:rPr>
        <w:footnoteRef/>
      </w:r>
      <w:r w:rsidRPr="00CD2B50">
        <w:rPr>
          <w:rFonts w:ascii="GHEA Grapalat" w:hAnsi="GHEA Grapalat"/>
          <w:sz w:val="16"/>
          <w:szCs w:val="16"/>
          <w:lang w:val="hy-AM"/>
        </w:rPr>
        <w:t xml:space="preserve"> </w:t>
      </w:r>
      <w:hyperlink r:id="rId13" w:history="1">
        <w:r w:rsidRPr="00CD2B50">
          <w:rPr>
            <w:rStyle w:val="Hyperlink"/>
            <w:rFonts w:ascii="GHEA Grapalat" w:hAnsi="GHEA Grapalat"/>
            <w:sz w:val="16"/>
            <w:szCs w:val="16"/>
            <w:lang w:val="hy-AM"/>
          </w:rPr>
          <w:t>https://eeas.europa.eu/sites/eeas/files/partnership_implementation_report_armenia.pdf</w:t>
        </w:r>
      </w:hyperlink>
      <w:r>
        <w:rPr>
          <w:lang w:val="hy-AM"/>
        </w:rPr>
        <w:t xml:space="preserve"> </w:t>
      </w:r>
    </w:p>
  </w:footnote>
  <w:footnote w:id="21">
    <w:p w:rsidR="00375654" w:rsidRPr="00377E99" w:rsidRDefault="00375654" w:rsidP="00C25DA5">
      <w:pPr>
        <w:pStyle w:val="FootnoteText"/>
        <w:rPr>
          <w:rFonts w:hint="eastAsia"/>
          <w:lang w:val="hy-AM"/>
        </w:rPr>
      </w:pPr>
      <w:r>
        <w:rPr>
          <w:rStyle w:val="FootnoteReference"/>
          <w:rFonts w:hint="eastAsia"/>
        </w:rPr>
        <w:footnoteRef/>
      </w:r>
      <w:r w:rsidRPr="00377E99">
        <w:rPr>
          <w:rFonts w:hint="eastAsia"/>
          <w:lang w:val="hy-AM"/>
        </w:rPr>
        <w:t xml:space="preserve"> </w:t>
      </w:r>
      <w:r w:rsidRPr="00EE5616">
        <w:rPr>
          <w:rFonts w:ascii="GHEA Grapalat" w:eastAsia="Times New Roman" w:hAnsi="GHEA Grapalat" w:cs="Times New Roman" w:hint="eastAsia"/>
          <w:sz w:val="16"/>
          <w:szCs w:val="16"/>
          <w:lang w:val="hy-AM" w:bidi="ar-SA"/>
        </w:rPr>
        <w:t>https://hcav.am/19-09-2016-01/</w:t>
      </w:r>
    </w:p>
  </w:footnote>
  <w:footnote w:id="22">
    <w:p w:rsidR="00375654" w:rsidRPr="00A81FEC" w:rsidRDefault="00375654" w:rsidP="00A81FEC">
      <w:pPr>
        <w:pStyle w:val="FootnoteText"/>
        <w:rPr>
          <w:rFonts w:ascii="Sylfaen" w:hAnsi="Sylfaen"/>
          <w:lang w:val="hy-AM"/>
        </w:rPr>
      </w:pPr>
      <w:r>
        <w:rPr>
          <w:rStyle w:val="FootnoteReference"/>
          <w:rFonts w:hint="eastAsia"/>
        </w:rPr>
        <w:footnoteRef/>
      </w:r>
      <w:r w:rsidRPr="00A81FEC">
        <w:rPr>
          <w:rFonts w:hint="eastAsia"/>
          <w:lang w:val="hy-AM"/>
        </w:rPr>
        <w:t xml:space="preserve"> </w:t>
      </w:r>
      <w:hyperlink r:id="rId14" w:history="1">
        <w:r w:rsidRPr="00CD2B50">
          <w:rPr>
            <w:rStyle w:val="Hyperlink"/>
            <w:rFonts w:ascii="GHEA Grapalat" w:hAnsi="GHEA Grapalat"/>
            <w:sz w:val="16"/>
            <w:szCs w:val="16"/>
            <w:lang w:val="hy-AM"/>
          </w:rPr>
          <w:t>https://www.ombuds.am/images/files/8f03a4f279d0491fd510fca443f8f269.pdf</w:t>
        </w:r>
      </w:hyperlink>
      <w:r w:rsidRPr="00CD2B50">
        <w:rPr>
          <w:rFonts w:ascii="GHEA Grapalat" w:hAnsi="GHEA Grapalat"/>
          <w:sz w:val="16"/>
          <w:szCs w:val="16"/>
          <w:lang w:val="hy-AM"/>
        </w:rPr>
        <w:t>, էջ 121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3598162"/>
      <w:docPartObj>
        <w:docPartGallery w:val="Page Numbers (Top of Page)"/>
        <w:docPartUnique/>
      </w:docPartObj>
    </w:sdtPr>
    <w:sdtEndPr>
      <w:rPr>
        <w:noProof/>
      </w:rPr>
    </w:sdtEndPr>
    <w:sdtContent>
      <w:p w:rsidR="00375654" w:rsidRDefault="00375654">
        <w:pPr>
          <w:pStyle w:val="Header"/>
          <w:jc w:val="center"/>
          <w:rPr>
            <w:rFonts w:hint="eastAsia"/>
          </w:rPr>
        </w:pPr>
        <w:r>
          <w:fldChar w:fldCharType="begin"/>
        </w:r>
        <w:r>
          <w:instrText xml:space="preserve"> PAGE   \* MERGEFORMAT </w:instrText>
        </w:r>
        <w:r>
          <w:fldChar w:fldCharType="separate"/>
        </w:r>
        <w:r w:rsidR="00F96375">
          <w:rPr>
            <w:rFonts w:hint="eastAsia"/>
            <w:noProof/>
          </w:rPr>
          <w:t>61</w:t>
        </w:r>
        <w:r>
          <w:rPr>
            <w:noProof/>
          </w:rPr>
          <w:fldChar w:fldCharType="end"/>
        </w:r>
      </w:p>
    </w:sdtContent>
  </w:sdt>
  <w:p w:rsidR="00375654" w:rsidRDefault="00375654">
    <w:pPr>
      <w:pStyle w:val="Heade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0"/>
        </w:tabs>
        <w:ind w:left="1429" w:hanging="360"/>
      </w:pPr>
      <w:rPr>
        <w:rFonts w:ascii="GHEA Grapalat" w:eastAsia="GHEA Grapalat" w:hAnsi="GHEA Grapalat" w:cs="GHEA Grapalat"/>
        <w:b w:val="0"/>
        <w:bCs w:val="0"/>
        <w:highlight w:val="yellow"/>
        <w:lang w:val="hy-AM"/>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2138" w:hanging="360"/>
      </w:pPr>
      <w:rPr>
        <w:rFonts w:ascii="GHEA Grapalat" w:hAnsi="GHEA Grapalat" w:cs="GHEA Grapalat"/>
        <w:b w:val="0"/>
        <w:lang w:val="hy-AM"/>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1429" w:hanging="360"/>
      </w:pPr>
      <w:rPr>
        <w:rFonts w:ascii="GHEA Grapalat" w:hAnsi="GHEA Grapalat" w:cs="GHEA Grapalat"/>
        <w:lang w:val="hy-AM"/>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rPr>
        <w:rFonts w:ascii="GHEA Grapalat" w:hAnsi="GHEA Grapalat" w:cs="GHEA Grapalat"/>
        <w:b w:val="0"/>
        <w:lang w:val="hy-AM"/>
      </w:r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1429" w:hanging="360"/>
      </w:pPr>
      <w:rPr>
        <w:rFonts w:ascii="GHEA Grapalat" w:hAnsi="GHEA Grapalat" w:cs="GHEA Grapalat"/>
        <w:lang w:val="hy-AM"/>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1429" w:hanging="360"/>
      </w:pPr>
      <w:rPr>
        <w:rFonts w:ascii="GHEA Grapalat" w:hAnsi="GHEA Grapalat" w:cs="GHEA Grapalat"/>
        <w:bCs/>
        <w:highlight w:val="green"/>
        <w:lang w:val="hy-AM"/>
      </w:rPr>
    </w:lvl>
  </w:abstractNum>
  <w:abstractNum w:abstractNumId="6" w15:restartNumberingAfterBreak="0">
    <w:nsid w:val="00000007"/>
    <w:multiLevelType w:val="singleLevel"/>
    <w:tmpl w:val="00000007"/>
    <w:name w:val="WW8Num7"/>
    <w:lvl w:ilvl="0">
      <w:start w:val="1"/>
      <w:numFmt w:val="decimal"/>
      <w:lvlText w:val="%1)"/>
      <w:lvlJc w:val="left"/>
      <w:pPr>
        <w:tabs>
          <w:tab w:val="num" w:pos="0"/>
        </w:tabs>
        <w:ind w:left="720" w:hanging="360"/>
      </w:pPr>
      <w:rPr>
        <w:rFonts w:ascii="GHEA Grapalat" w:hAnsi="GHEA Grapalat" w:cs="GHEA Grapalat"/>
        <w:highlight w:val="yellow"/>
        <w:lang w:val="hy-AM"/>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1429" w:hanging="360"/>
      </w:pPr>
      <w:rPr>
        <w:rFonts w:ascii="GHEA Grapalat" w:hAnsi="GHEA Grapalat" w:cs="GHEA Grapalat"/>
        <w:b w:val="0"/>
        <w:lang w:val="hy-AM"/>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1429" w:hanging="360"/>
      </w:pPr>
      <w:rPr>
        <w:rFonts w:ascii="GHEA Grapalat" w:hAnsi="GHEA Grapalat" w:cs="GHEA Grapalat"/>
        <w:lang w:val="hy-AM"/>
      </w:rPr>
    </w:lvl>
  </w:abstractNum>
  <w:abstractNum w:abstractNumId="9" w15:restartNumberingAfterBreak="0">
    <w:nsid w:val="068F5CE0"/>
    <w:multiLevelType w:val="hybridMultilevel"/>
    <w:tmpl w:val="5438549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15:restartNumberingAfterBreak="0">
    <w:nsid w:val="0C565F8D"/>
    <w:multiLevelType w:val="multilevel"/>
    <w:tmpl w:val="9016315E"/>
    <w:lvl w:ilvl="0">
      <w:start w:val="1"/>
      <w:numFmt w:val="decimal"/>
      <w:lvlText w:val="%1."/>
      <w:lvlJc w:val="left"/>
      <w:pPr>
        <w:ind w:left="1069" w:hanging="360"/>
      </w:pPr>
      <w:rPr>
        <w:rFonts w:hint="default"/>
      </w:rPr>
    </w:lvl>
    <w:lvl w:ilvl="1">
      <w:start w:val="1"/>
      <w:numFmt w:val="decimal"/>
      <w:isLgl/>
      <w:lvlText w:val="%1.%2"/>
      <w:lvlJc w:val="left"/>
      <w:pPr>
        <w:ind w:left="1234" w:hanging="525"/>
      </w:pPr>
      <w:rPr>
        <w:rFonts w:hint="default"/>
      </w:rPr>
    </w:lvl>
    <w:lvl w:ilvl="2">
      <w:start w:val="2"/>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1" w15:restartNumberingAfterBreak="0">
    <w:nsid w:val="0F6538A1"/>
    <w:multiLevelType w:val="hybridMultilevel"/>
    <w:tmpl w:val="8C6EE812"/>
    <w:lvl w:ilvl="0" w:tplc="0409000F">
      <w:start w:val="1"/>
      <w:numFmt w:val="decimal"/>
      <w:lvlText w:val="%1."/>
      <w:lvlJc w:val="left"/>
      <w:pPr>
        <w:ind w:left="2149" w:hanging="360"/>
      </w:pPr>
    </w:lvl>
    <w:lvl w:ilvl="1" w:tplc="04090019" w:tentative="1">
      <w:start w:val="1"/>
      <w:numFmt w:val="lowerLetter"/>
      <w:lvlText w:val="%2."/>
      <w:lvlJc w:val="left"/>
      <w:pPr>
        <w:ind w:left="2869" w:hanging="360"/>
      </w:pPr>
    </w:lvl>
    <w:lvl w:ilvl="2" w:tplc="0409001B" w:tentative="1">
      <w:start w:val="1"/>
      <w:numFmt w:val="lowerRoman"/>
      <w:lvlText w:val="%3."/>
      <w:lvlJc w:val="right"/>
      <w:pPr>
        <w:ind w:left="3589" w:hanging="180"/>
      </w:pPr>
    </w:lvl>
    <w:lvl w:ilvl="3" w:tplc="0409000F" w:tentative="1">
      <w:start w:val="1"/>
      <w:numFmt w:val="decimal"/>
      <w:lvlText w:val="%4."/>
      <w:lvlJc w:val="left"/>
      <w:pPr>
        <w:ind w:left="4309" w:hanging="360"/>
      </w:pPr>
    </w:lvl>
    <w:lvl w:ilvl="4" w:tplc="04090019" w:tentative="1">
      <w:start w:val="1"/>
      <w:numFmt w:val="lowerLetter"/>
      <w:lvlText w:val="%5."/>
      <w:lvlJc w:val="left"/>
      <w:pPr>
        <w:ind w:left="5029" w:hanging="360"/>
      </w:pPr>
    </w:lvl>
    <w:lvl w:ilvl="5" w:tplc="0409001B" w:tentative="1">
      <w:start w:val="1"/>
      <w:numFmt w:val="lowerRoman"/>
      <w:lvlText w:val="%6."/>
      <w:lvlJc w:val="right"/>
      <w:pPr>
        <w:ind w:left="5749" w:hanging="180"/>
      </w:pPr>
    </w:lvl>
    <w:lvl w:ilvl="6" w:tplc="0409000F" w:tentative="1">
      <w:start w:val="1"/>
      <w:numFmt w:val="decimal"/>
      <w:lvlText w:val="%7."/>
      <w:lvlJc w:val="left"/>
      <w:pPr>
        <w:ind w:left="6469" w:hanging="360"/>
      </w:pPr>
    </w:lvl>
    <w:lvl w:ilvl="7" w:tplc="04090019" w:tentative="1">
      <w:start w:val="1"/>
      <w:numFmt w:val="lowerLetter"/>
      <w:lvlText w:val="%8."/>
      <w:lvlJc w:val="left"/>
      <w:pPr>
        <w:ind w:left="7189" w:hanging="360"/>
      </w:pPr>
    </w:lvl>
    <w:lvl w:ilvl="8" w:tplc="0409001B" w:tentative="1">
      <w:start w:val="1"/>
      <w:numFmt w:val="lowerRoman"/>
      <w:lvlText w:val="%9."/>
      <w:lvlJc w:val="right"/>
      <w:pPr>
        <w:ind w:left="7909" w:hanging="180"/>
      </w:pPr>
    </w:lvl>
  </w:abstractNum>
  <w:abstractNum w:abstractNumId="12" w15:restartNumberingAfterBreak="0">
    <w:nsid w:val="0FFC5C50"/>
    <w:multiLevelType w:val="hybridMultilevel"/>
    <w:tmpl w:val="69C62E68"/>
    <w:lvl w:ilvl="0" w:tplc="08090011">
      <w:start w:val="1"/>
      <w:numFmt w:val="decimal"/>
      <w:lvlText w:val="%1)"/>
      <w:lvlJc w:val="lef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3" w15:restartNumberingAfterBreak="0">
    <w:nsid w:val="10D0294F"/>
    <w:multiLevelType w:val="hybridMultilevel"/>
    <w:tmpl w:val="8E9A2A5A"/>
    <w:lvl w:ilvl="0" w:tplc="972AC81C">
      <w:start w:val="1"/>
      <w:numFmt w:val="decimal"/>
      <w:lvlText w:val="%1)"/>
      <w:lvlJc w:val="left"/>
      <w:pPr>
        <w:ind w:left="1429" w:hanging="360"/>
      </w:pPr>
      <w:rPr>
        <w:rFonts w:cs="GHEA Grapalat" w:hint="default"/>
        <w:color w:val="auto"/>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114956C2"/>
    <w:multiLevelType w:val="hybridMultilevel"/>
    <w:tmpl w:val="2C3A02A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17717309"/>
    <w:multiLevelType w:val="hybridMultilevel"/>
    <w:tmpl w:val="F4562FF8"/>
    <w:lvl w:ilvl="0" w:tplc="DF74EE3C">
      <w:start w:val="1"/>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6" w15:restartNumberingAfterBreak="0">
    <w:nsid w:val="1AE33B1F"/>
    <w:multiLevelType w:val="hybridMultilevel"/>
    <w:tmpl w:val="811EC1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1116FA"/>
    <w:multiLevelType w:val="hybridMultilevel"/>
    <w:tmpl w:val="2E1C6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517D74"/>
    <w:multiLevelType w:val="multilevel"/>
    <w:tmpl w:val="FB9AF79E"/>
    <w:lvl w:ilvl="0">
      <w:start w:val="1"/>
      <w:numFmt w:val="decimal"/>
      <w:lvlText w:val="%1."/>
      <w:lvlJc w:val="left"/>
      <w:pPr>
        <w:ind w:left="1429" w:hanging="360"/>
      </w:pPr>
      <w:rPr>
        <w:rFonts w:hint="default"/>
        <w:b/>
      </w:rPr>
    </w:lvl>
    <w:lvl w:ilvl="1">
      <w:start w:val="1"/>
      <w:numFmt w:val="decimal"/>
      <w:isLgl/>
      <w:lvlText w:val="%1.%2."/>
      <w:lvlJc w:val="left"/>
      <w:pPr>
        <w:ind w:left="3060"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19" w15:restartNumberingAfterBreak="0">
    <w:nsid w:val="2C0C0F91"/>
    <w:multiLevelType w:val="hybridMultilevel"/>
    <w:tmpl w:val="E3A4BC68"/>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A07A61"/>
    <w:multiLevelType w:val="multilevel"/>
    <w:tmpl w:val="949CCB44"/>
    <w:lvl w:ilvl="0">
      <w:start w:val="1"/>
      <w:numFmt w:val="upperRoman"/>
      <w:lvlText w:val="%1."/>
      <w:lvlJc w:val="left"/>
      <w:pPr>
        <w:ind w:left="1080" w:hanging="720"/>
      </w:pPr>
      <w:rPr>
        <w:rFonts w:cs="Sylfae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1" w15:restartNumberingAfterBreak="0">
    <w:nsid w:val="37BE2FE8"/>
    <w:multiLevelType w:val="hybridMultilevel"/>
    <w:tmpl w:val="17BE332C"/>
    <w:lvl w:ilvl="0" w:tplc="DD92B504">
      <w:start w:val="1"/>
      <w:numFmt w:val="upperRoman"/>
      <w:lvlText w:val="%1."/>
      <w:lvlJc w:val="left"/>
      <w:pPr>
        <w:ind w:left="306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15:restartNumberingAfterBreak="0">
    <w:nsid w:val="3B3470D5"/>
    <w:multiLevelType w:val="hybridMultilevel"/>
    <w:tmpl w:val="3602451C"/>
    <w:lvl w:ilvl="0" w:tplc="DC88EAAA">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3CE30519"/>
    <w:multiLevelType w:val="hybridMultilevel"/>
    <w:tmpl w:val="885CAFD4"/>
    <w:lvl w:ilvl="0" w:tplc="040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3D8A11CC"/>
    <w:multiLevelType w:val="multilevel"/>
    <w:tmpl w:val="FB9AF79E"/>
    <w:lvl w:ilvl="0">
      <w:start w:val="1"/>
      <w:numFmt w:val="decimal"/>
      <w:lvlText w:val="%1."/>
      <w:lvlJc w:val="left"/>
      <w:pPr>
        <w:ind w:left="1429" w:hanging="360"/>
      </w:pPr>
      <w:rPr>
        <w:rFonts w:hint="default"/>
        <w:b/>
      </w:r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5" w15:restartNumberingAfterBreak="0">
    <w:nsid w:val="3DA118EA"/>
    <w:multiLevelType w:val="hybridMultilevel"/>
    <w:tmpl w:val="18B88CCA"/>
    <w:lvl w:ilvl="0" w:tplc="04090011">
      <w:start w:val="1"/>
      <w:numFmt w:val="decimal"/>
      <w:lvlText w:val="%1)"/>
      <w:lvlJc w:val="left"/>
      <w:pPr>
        <w:ind w:left="1170" w:hanging="360"/>
      </w:p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26" w15:restartNumberingAfterBreak="0">
    <w:nsid w:val="41FC1BEF"/>
    <w:multiLevelType w:val="hybridMultilevel"/>
    <w:tmpl w:val="B0B0F8EE"/>
    <w:lvl w:ilvl="0" w:tplc="0409000D">
      <w:start w:val="1"/>
      <w:numFmt w:val="bullet"/>
      <w:lvlText w:val=""/>
      <w:lvlJc w:val="left"/>
      <w:pPr>
        <w:ind w:left="1267" w:hanging="360"/>
      </w:pPr>
      <w:rPr>
        <w:rFonts w:ascii="Wingdings" w:hAnsi="Wingdings"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27" w15:restartNumberingAfterBreak="0">
    <w:nsid w:val="45A47177"/>
    <w:multiLevelType w:val="hybridMultilevel"/>
    <w:tmpl w:val="C7AE195C"/>
    <w:lvl w:ilvl="0" w:tplc="27AC7FA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047955"/>
    <w:multiLevelType w:val="multilevel"/>
    <w:tmpl w:val="85B85D14"/>
    <w:lvl w:ilvl="0">
      <w:start w:val="1"/>
      <w:numFmt w:val="decimal"/>
      <w:lvlText w:val="%1."/>
      <w:lvlJc w:val="left"/>
      <w:pPr>
        <w:ind w:left="720" w:hanging="360"/>
      </w:pPr>
      <w:rPr>
        <w:rFonts w:cs="Sylfaen"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84E1798"/>
    <w:multiLevelType w:val="hybridMultilevel"/>
    <w:tmpl w:val="2F2C089E"/>
    <w:lvl w:ilvl="0" w:tplc="302461CC">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81443E"/>
    <w:multiLevelType w:val="hybridMultilevel"/>
    <w:tmpl w:val="7F2088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6AF430D"/>
    <w:multiLevelType w:val="multilevel"/>
    <w:tmpl w:val="8466D2FA"/>
    <w:lvl w:ilvl="0">
      <w:start w:val="1"/>
      <w:numFmt w:val="decimal"/>
      <w:lvlText w:val="%1."/>
      <w:lvlJc w:val="left"/>
      <w:pPr>
        <w:ind w:left="1211" w:hanging="360"/>
      </w:pPr>
    </w:lvl>
    <w:lvl w:ilvl="1">
      <w:start w:val="2"/>
      <w:numFmt w:val="decimal"/>
      <w:isLgl/>
      <w:lvlText w:val="%1.%2"/>
      <w:lvlJc w:val="left"/>
      <w:pPr>
        <w:ind w:left="1241" w:hanging="39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2" w15:restartNumberingAfterBreak="0">
    <w:nsid w:val="587A7B28"/>
    <w:multiLevelType w:val="hybridMultilevel"/>
    <w:tmpl w:val="DCA071DE"/>
    <w:lvl w:ilvl="0" w:tplc="08090011">
      <w:start w:val="1"/>
      <w:numFmt w:val="decimal"/>
      <w:lvlText w:val="%1)"/>
      <w:lvlJc w:val="lef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33" w15:restartNumberingAfterBreak="0">
    <w:nsid w:val="5A094F91"/>
    <w:multiLevelType w:val="hybridMultilevel"/>
    <w:tmpl w:val="3C423EFE"/>
    <w:lvl w:ilvl="0" w:tplc="25EE8E96">
      <w:start w:val="3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900AD4"/>
    <w:multiLevelType w:val="multilevel"/>
    <w:tmpl w:val="4C4C81AA"/>
    <w:lvl w:ilvl="0">
      <w:start w:val="1"/>
      <w:numFmt w:val="upperRoman"/>
      <w:lvlText w:val="%1."/>
      <w:lvlJc w:val="left"/>
      <w:pPr>
        <w:ind w:left="1429" w:hanging="720"/>
      </w:pPr>
      <w:rPr>
        <w:rFonts w:hint="default"/>
      </w:rPr>
    </w:lvl>
    <w:lvl w:ilvl="1">
      <w:start w:val="2"/>
      <w:numFmt w:val="decimal"/>
      <w:isLgl/>
      <w:lvlText w:val="%1.%2."/>
      <w:lvlJc w:val="left"/>
      <w:pPr>
        <w:ind w:left="1429" w:hanging="720"/>
      </w:pPr>
      <w:rPr>
        <w:rFonts w:hint="default"/>
        <w:b w:val="0"/>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789" w:hanging="1080"/>
      </w:pPr>
      <w:rPr>
        <w:rFonts w:hint="default"/>
        <w:b w:val="0"/>
      </w:rPr>
    </w:lvl>
    <w:lvl w:ilvl="4">
      <w:start w:val="1"/>
      <w:numFmt w:val="decimal"/>
      <w:isLgl/>
      <w:lvlText w:val="%1.%2.%3.%4.%5."/>
      <w:lvlJc w:val="left"/>
      <w:pPr>
        <w:ind w:left="1789" w:hanging="1080"/>
      </w:pPr>
      <w:rPr>
        <w:rFonts w:hint="default"/>
        <w:b w:val="0"/>
      </w:rPr>
    </w:lvl>
    <w:lvl w:ilvl="5">
      <w:start w:val="1"/>
      <w:numFmt w:val="decimal"/>
      <w:isLgl/>
      <w:lvlText w:val="%1.%2.%3.%4.%5.%6."/>
      <w:lvlJc w:val="left"/>
      <w:pPr>
        <w:ind w:left="2149" w:hanging="1440"/>
      </w:pPr>
      <w:rPr>
        <w:rFonts w:hint="default"/>
        <w:b w:val="0"/>
      </w:rPr>
    </w:lvl>
    <w:lvl w:ilvl="6">
      <w:start w:val="1"/>
      <w:numFmt w:val="decimal"/>
      <w:isLgl/>
      <w:lvlText w:val="%1.%2.%3.%4.%5.%6.%7."/>
      <w:lvlJc w:val="left"/>
      <w:pPr>
        <w:ind w:left="2509" w:hanging="1800"/>
      </w:pPr>
      <w:rPr>
        <w:rFonts w:hint="default"/>
        <w:b w:val="0"/>
      </w:rPr>
    </w:lvl>
    <w:lvl w:ilvl="7">
      <w:start w:val="1"/>
      <w:numFmt w:val="decimal"/>
      <w:isLgl/>
      <w:lvlText w:val="%1.%2.%3.%4.%5.%6.%7.%8."/>
      <w:lvlJc w:val="left"/>
      <w:pPr>
        <w:ind w:left="2509" w:hanging="1800"/>
      </w:pPr>
      <w:rPr>
        <w:rFonts w:hint="default"/>
        <w:b w:val="0"/>
      </w:rPr>
    </w:lvl>
    <w:lvl w:ilvl="8">
      <w:start w:val="1"/>
      <w:numFmt w:val="decimal"/>
      <w:isLgl/>
      <w:lvlText w:val="%1.%2.%3.%4.%5.%6.%7.%8.%9."/>
      <w:lvlJc w:val="left"/>
      <w:pPr>
        <w:ind w:left="2869" w:hanging="2160"/>
      </w:pPr>
      <w:rPr>
        <w:rFonts w:hint="default"/>
        <w:b w:val="0"/>
      </w:rPr>
    </w:lvl>
  </w:abstractNum>
  <w:abstractNum w:abstractNumId="35" w15:restartNumberingAfterBreak="0">
    <w:nsid w:val="5C74210B"/>
    <w:multiLevelType w:val="hybridMultilevel"/>
    <w:tmpl w:val="8D6CD364"/>
    <w:lvl w:ilvl="0" w:tplc="187CBE20">
      <w:start w:val="5"/>
      <w:numFmt w:val="upperRoman"/>
      <w:lvlText w:val="%1."/>
      <w:lvlJc w:val="left"/>
      <w:pPr>
        <w:ind w:left="1789" w:hanging="72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6" w15:restartNumberingAfterBreak="0">
    <w:nsid w:val="600D0DBB"/>
    <w:multiLevelType w:val="hybridMultilevel"/>
    <w:tmpl w:val="CC1ABA20"/>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7" w15:restartNumberingAfterBreak="0">
    <w:nsid w:val="603521FB"/>
    <w:multiLevelType w:val="hybridMultilevel"/>
    <w:tmpl w:val="C3F2C878"/>
    <w:lvl w:ilvl="0" w:tplc="21DA1976">
      <w:start w:val="3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9059EE"/>
    <w:multiLevelType w:val="hybridMultilevel"/>
    <w:tmpl w:val="F070B658"/>
    <w:lvl w:ilvl="0" w:tplc="894CA4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15:restartNumberingAfterBreak="0">
    <w:nsid w:val="68E26483"/>
    <w:multiLevelType w:val="hybridMultilevel"/>
    <w:tmpl w:val="CBEE090A"/>
    <w:lvl w:ilvl="0" w:tplc="FE3CECAE">
      <w:start w:val="40"/>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9E045C"/>
    <w:multiLevelType w:val="hybridMultilevel"/>
    <w:tmpl w:val="F9B43212"/>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41" w15:restartNumberingAfterBreak="0">
    <w:nsid w:val="6BBF4E25"/>
    <w:multiLevelType w:val="hybridMultilevel"/>
    <w:tmpl w:val="491E5B14"/>
    <w:lvl w:ilvl="0" w:tplc="C8E8E2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CB7707C"/>
    <w:multiLevelType w:val="hybridMultilevel"/>
    <w:tmpl w:val="03621B50"/>
    <w:lvl w:ilvl="0" w:tplc="6FAC7FF2">
      <w:start w:val="4"/>
      <w:numFmt w:val="upperRoman"/>
      <w:lvlText w:val="%1."/>
      <w:lvlJc w:val="left"/>
      <w:pPr>
        <w:ind w:left="1789" w:hanging="72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3" w15:restartNumberingAfterBreak="0">
    <w:nsid w:val="6D163171"/>
    <w:multiLevelType w:val="hybridMultilevel"/>
    <w:tmpl w:val="0296898A"/>
    <w:lvl w:ilvl="0" w:tplc="08090011">
      <w:start w:val="1"/>
      <w:numFmt w:val="decimal"/>
      <w:lvlText w:val="%1)"/>
      <w:lvlJc w:val="left"/>
      <w:pPr>
        <w:ind w:left="1170" w:hanging="360"/>
      </w:pPr>
      <w:rPr>
        <w:rFont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4" w15:restartNumberingAfterBreak="0">
    <w:nsid w:val="752C6B5F"/>
    <w:multiLevelType w:val="hybridMultilevel"/>
    <w:tmpl w:val="EBDE2B40"/>
    <w:lvl w:ilvl="0" w:tplc="FD8A34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A11C06"/>
    <w:multiLevelType w:val="hybridMultilevel"/>
    <w:tmpl w:val="1D689B34"/>
    <w:lvl w:ilvl="0" w:tplc="4F6AE670">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6" w15:restartNumberingAfterBreak="0">
    <w:nsid w:val="77D02F35"/>
    <w:multiLevelType w:val="hybridMultilevel"/>
    <w:tmpl w:val="90BC0E54"/>
    <w:lvl w:ilvl="0" w:tplc="04090001">
      <w:start w:val="1"/>
      <w:numFmt w:val="bullet"/>
      <w:lvlText w:val=""/>
      <w:lvlJc w:val="left"/>
      <w:pPr>
        <w:ind w:left="2149" w:hanging="360"/>
      </w:pPr>
      <w:rPr>
        <w:rFonts w:ascii="Symbol" w:hAnsi="Symbol" w:hint="default"/>
      </w:rPr>
    </w:lvl>
    <w:lvl w:ilvl="1" w:tplc="04090003" w:tentative="1">
      <w:start w:val="1"/>
      <w:numFmt w:val="bullet"/>
      <w:lvlText w:val="o"/>
      <w:lvlJc w:val="left"/>
      <w:pPr>
        <w:ind w:left="2869"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47" w15:restartNumberingAfterBreak="0">
    <w:nsid w:val="7A2072B4"/>
    <w:multiLevelType w:val="hybridMultilevel"/>
    <w:tmpl w:val="5A549A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60C6F7CA">
      <w:start w:val="3"/>
      <w:numFmt w:val="bullet"/>
      <w:lvlText w:val=""/>
      <w:lvlJc w:val="left"/>
      <w:pPr>
        <w:ind w:left="2340" w:hanging="360"/>
      </w:pPr>
      <w:rPr>
        <w:rFonts w:ascii="Symbol" w:eastAsia="Times New Roman" w:hAnsi="Symbol"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2F2FFB"/>
    <w:multiLevelType w:val="hybridMultilevel"/>
    <w:tmpl w:val="83887D60"/>
    <w:lvl w:ilvl="0" w:tplc="68A85050">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9" w15:restartNumberingAfterBreak="0">
    <w:nsid w:val="7E6B321B"/>
    <w:multiLevelType w:val="hybridMultilevel"/>
    <w:tmpl w:val="E6DAC6C8"/>
    <w:lvl w:ilvl="0" w:tplc="08090011">
      <w:start w:val="1"/>
      <w:numFmt w:val="decimal"/>
      <w:lvlText w:val="%1)"/>
      <w:lvlJc w:val="left"/>
      <w:pPr>
        <w:ind w:left="1170" w:hanging="360"/>
      </w:p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50" w15:restartNumberingAfterBreak="0">
    <w:nsid w:val="7F56653D"/>
    <w:multiLevelType w:val="hybridMultilevel"/>
    <w:tmpl w:val="61521CDC"/>
    <w:lvl w:ilvl="0" w:tplc="040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1"/>
  </w:num>
  <w:num w:numId="2">
    <w:abstractNumId w:val="34"/>
  </w:num>
  <w:num w:numId="3">
    <w:abstractNumId w:val="36"/>
  </w:num>
  <w:num w:numId="4">
    <w:abstractNumId w:val="29"/>
  </w:num>
  <w:num w:numId="5">
    <w:abstractNumId w:val="21"/>
  </w:num>
  <w:num w:numId="6">
    <w:abstractNumId w:val="37"/>
  </w:num>
  <w:num w:numId="7">
    <w:abstractNumId w:val="14"/>
  </w:num>
  <w:num w:numId="8">
    <w:abstractNumId w:val="33"/>
  </w:num>
  <w:num w:numId="9">
    <w:abstractNumId w:val="39"/>
  </w:num>
  <w:num w:numId="10">
    <w:abstractNumId w:val="40"/>
  </w:num>
  <w:num w:numId="11">
    <w:abstractNumId w:val="32"/>
  </w:num>
  <w:num w:numId="12">
    <w:abstractNumId w:val="12"/>
  </w:num>
  <w:num w:numId="13">
    <w:abstractNumId w:val="10"/>
  </w:num>
  <w:num w:numId="14">
    <w:abstractNumId w:val="15"/>
  </w:num>
  <w:num w:numId="15">
    <w:abstractNumId w:val="38"/>
  </w:num>
  <w:num w:numId="16">
    <w:abstractNumId w:val="49"/>
  </w:num>
  <w:num w:numId="17">
    <w:abstractNumId w:val="9"/>
  </w:num>
  <w:num w:numId="18">
    <w:abstractNumId w:val="25"/>
  </w:num>
  <w:num w:numId="19">
    <w:abstractNumId w:val="50"/>
  </w:num>
  <w:num w:numId="20">
    <w:abstractNumId w:val="23"/>
  </w:num>
  <w:num w:numId="21">
    <w:abstractNumId w:val="43"/>
  </w:num>
  <w:num w:numId="22">
    <w:abstractNumId w:val="19"/>
  </w:num>
  <w:num w:numId="23">
    <w:abstractNumId w:val="42"/>
  </w:num>
  <w:num w:numId="24">
    <w:abstractNumId w:val="26"/>
  </w:num>
  <w:num w:numId="25">
    <w:abstractNumId w:val="13"/>
  </w:num>
  <w:num w:numId="26">
    <w:abstractNumId w:val="16"/>
  </w:num>
  <w:num w:numId="27">
    <w:abstractNumId w:val="45"/>
  </w:num>
  <w:num w:numId="28">
    <w:abstractNumId w:val="46"/>
  </w:num>
  <w:num w:numId="29">
    <w:abstractNumId w:val="41"/>
  </w:num>
  <w:num w:numId="30">
    <w:abstractNumId w:val="24"/>
  </w:num>
  <w:num w:numId="31">
    <w:abstractNumId w:val="18"/>
  </w:num>
  <w:num w:numId="32">
    <w:abstractNumId w:val="11"/>
  </w:num>
  <w:num w:numId="33">
    <w:abstractNumId w:val="44"/>
  </w:num>
  <w:num w:numId="34">
    <w:abstractNumId w:val="20"/>
  </w:num>
  <w:num w:numId="35">
    <w:abstractNumId w:val="35"/>
  </w:num>
  <w:num w:numId="36">
    <w:abstractNumId w:val="28"/>
  </w:num>
  <w:num w:numId="37">
    <w:abstractNumId w:val="30"/>
  </w:num>
  <w:num w:numId="38">
    <w:abstractNumId w:val="47"/>
  </w:num>
  <w:num w:numId="39">
    <w:abstractNumId w:val="22"/>
  </w:num>
  <w:num w:numId="40">
    <w:abstractNumId w:val="17"/>
  </w:num>
  <w:num w:numId="41">
    <w:abstractNumId w:val="27"/>
  </w:num>
  <w:num w:numId="42">
    <w:abstractNumId w:val="4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F53"/>
    <w:rsid w:val="0000033F"/>
    <w:rsid w:val="00001C68"/>
    <w:rsid w:val="00004894"/>
    <w:rsid w:val="00007CA6"/>
    <w:rsid w:val="00007F03"/>
    <w:rsid w:val="000131C3"/>
    <w:rsid w:val="000145E7"/>
    <w:rsid w:val="00014D3C"/>
    <w:rsid w:val="000202D4"/>
    <w:rsid w:val="0002642D"/>
    <w:rsid w:val="00034C9C"/>
    <w:rsid w:val="00036A54"/>
    <w:rsid w:val="00041E23"/>
    <w:rsid w:val="00042699"/>
    <w:rsid w:val="00046884"/>
    <w:rsid w:val="00051E33"/>
    <w:rsid w:val="000525D2"/>
    <w:rsid w:val="000556C5"/>
    <w:rsid w:val="00064A93"/>
    <w:rsid w:val="0006552B"/>
    <w:rsid w:val="000664B9"/>
    <w:rsid w:val="00071022"/>
    <w:rsid w:val="00080EF8"/>
    <w:rsid w:val="00082A55"/>
    <w:rsid w:val="00092B49"/>
    <w:rsid w:val="000A2090"/>
    <w:rsid w:val="000A396A"/>
    <w:rsid w:val="000A62CC"/>
    <w:rsid w:val="000B375C"/>
    <w:rsid w:val="000C5F46"/>
    <w:rsid w:val="000C7765"/>
    <w:rsid w:val="000D0852"/>
    <w:rsid w:val="000D2E82"/>
    <w:rsid w:val="000D4019"/>
    <w:rsid w:val="000D4A6E"/>
    <w:rsid w:val="000D724A"/>
    <w:rsid w:val="000E78EB"/>
    <w:rsid w:val="000E7B35"/>
    <w:rsid w:val="000F0F73"/>
    <w:rsid w:val="000F1C0D"/>
    <w:rsid w:val="000F21C0"/>
    <w:rsid w:val="000F2D88"/>
    <w:rsid w:val="00100A81"/>
    <w:rsid w:val="00100D33"/>
    <w:rsid w:val="00101676"/>
    <w:rsid w:val="00101F3B"/>
    <w:rsid w:val="00104CF9"/>
    <w:rsid w:val="001062F7"/>
    <w:rsid w:val="00110E7F"/>
    <w:rsid w:val="001142E2"/>
    <w:rsid w:val="00116198"/>
    <w:rsid w:val="00126E36"/>
    <w:rsid w:val="0012737E"/>
    <w:rsid w:val="00131CCA"/>
    <w:rsid w:val="00133210"/>
    <w:rsid w:val="00143036"/>
    <w:rsid w:val="0014615D"/>
    <w:rsid w:val="00147BC7"/>
    <w:rsid w:val="00150CEE"/>
    <w:rsid w:val="00150E49"/>
    <w:rsid w:val="00151B0B"/>
    <w:rsid w:val="00153A24"/>
    <w:rsid w:val="0015474E"/>
    <w:rsid w:val="00157B64"/>
    <w:rsid w:val="00162CDA"/>
    <w:rsid w:val="0016690B"/>
    <w:rsid w:val="00170A6E"/>
    <w:rsid w:val="0017547A"/>
    <w:rsid w:val="00176834"/>
    <w:rsid w:val="00180BC2"/>
    <w:rsid w:val="00184164"/>
    <w:rsid w:val="001844F5"/>
    <w:rsid w:val="00184D5A"/>
    <w:rsid w:val="00185E45"/>
    <w:rsid w:val="0018740B"/>
    <w:rsid w:val="00193937"/>
    <w:rsid w:val="00195ACE"/>
    <w:rsid w:val="00196DB5"/>
    <w:rsid w:val="00197F16"/>
    <w:rsid w:val="001A4080"/>
    <w:rsid w:val="001A70D9"/>
    <w:rsid w:val="001B301E"/>
    <w:rsid w:val="001B516A"/>
    <w:rsid w:val="001B713F"/>
    <w:rsid w:val="001B7FE8"/>
    <w:rsid w:val="001C1399"/>
    <w:rsid w:val="001C61BB"/>
    <w:rsid w:val="001D780D"/>
    <w:rsid w:val="001E02BD"/>
    <w:rsid w:val="001E0D20"/>
    <w:rsid w:val="001E21CC"/>
    <w:rsid w:val="001E4BC3"/>
    <w:rsid w:val="001E5EA8"/>
    <w:rsid w:val="001E675C"/>
    <w:rsid w:val="001F12F5"/>
    <w:rsid w:val="001F5AEA"/>
    <w:rsid w:val="001F62B4"/>
    <w:rsid w:val="0020062C"/>
    <w:rsid w:val="00200E48"/>
    <w:rsid w:val="002010AE"/>
    <w:rsid w:val="00203470"/>
    <w:rsid w:val="00204FC7"/>
    <w:rsid w:val="0020711D"/>
    <w:rsid w:val="00210CC6"/>
    <w:rsid w:val="00210E38"/>
    <w:rsid w:val="00211EA5"/>
    <w:rsid w:val="0021335B"/>
    <w:rsid w:val="00230AFA"/>
    <w:rsid w:val="00230CD2"/>
    <w:rsid w:val="00234F80"/>
    <w:rsid w:val="00235D09"/>
    <w:rsid w:val="00237693"/>
    <w:rsid w:val="00240089"/>
    <w:rsid w:val="0024197C"/>
    <w:rsid w:val="00243E1B"/>
    <w:rsid w:val="00244BB2"/>
    <w:rsid w:val="00245AEE"/>
    <w:rsid w:val="00250E6E"/>
    <w:rsid w:val="0025336C"/>
    <w:rsid w:val="00256BD3"/>
    <w:rsid w:val="00260756"/>
    <w:rsid w:val="0026085E"/>
    <w:rsid w:val="002661AA"/>
    <w:rsid w:val="0027163F"/>
    <w:rsid w:val="00272B76"/>
    <w:rsid w:val="00275413"/>
    <w:rsid w:val="0028249C"/>
    <w:rsid w:val="00282EA1"/>
    <w:rsid w:val="00291E31"/>
    <w:rsid w:val="00295299"/>
    <w:rsid w:val="00295AB4"/>
    <w:rsid w:val="00296169"/>
    <w:rsid w:val="00296428"/>
    <w:rsid w:val="002A00DD"/>
    <w:rsid w:val="002B242A"/>
    <w:rsid w:val="002D24E2"/>
    <w:rsid w:val="002D568C"/>
    <w:rsid w:val="002D7555"/>
    <w:rsid w:val="002E2B11"/>
    <w:rsid w:val="002E3005"/>
    <w:rsid w:val="002F4AC5"/>
    <w:rsid w:val="002F73C9"/>
    <w:rsid w:val="002F7930"/>
    <w:rsid w:val="00302285"/>
    <w:rsid w:val="003115F5"/>
    <w:rsid w:val="00311938"/>
    <w:rsid w:val="003128AC"/>
    <w:rsid w:val="0031516A"/>
    <w:rsid w:val="0031575F"/>
    <w:rsid w:val="00322444"/>
    <w:rsid w:val="00326E68"/>
    <w:rsid w:val="00327D67"/>
    <w:rsid w:val="00330A60"/>
    <w:rsid w:val="00331373"/>
    <w:rsid w:val="00332088"/>
    <w:rsid w:val="00340439"/>
    <w:rsid w:val="00342407"/>
    <w:rsid w:val="00344AE2"/>
    <w:rsid w:val="0034519E"/>
    <w:rsid w:val="00346B1F"/>
    <w:rsid w:val="00347334"/>
    <w:rsid w:val="0036225C"/>
    <w:rsid w:val="00362A0B"/>
    <w:rsid w:val="00366C48"/>
    <w:rsid w:val="00371F4E"/>
    <w:rsid w:val="00372076"/>
    <w:rsid w:val="00375654"/>
    <w:rsid w:val="00377E99"/>
    <w:rsid w:val="00384699"/>
    <w:rsid w:val="00386832"/>
    <w:rsid w:val="0039222B"/>
    <w:rsid w:val="00396DC3"/>
    <w:rsid w:val="0039701E"/>
    <w:rsid w:val="003A2B51"/>
    <w:rsid w:val="003A48B9"/>
    <w:rsid w:val="003A6405"/>
    <w:rsid w:val="003B271C"/>
    <w:rsid w:val="003B2A56"/>
    <w:rsid w:val="003B477C"/>
    <w:rsid w:val="003C006F"/>
    <w:rsid w:val="003C0347"/>
    <w:rsid w:val="003C0C7E"/>
    <w:rsid w:val="003C1835"/>
    <w:rsid w:val="003C6418"/>
    <w:rsid w:val="003D1530"/>
    <w:rsid w:val="003D4879"/>
    <w:rsid w:val="003D58C2"/>
    <w:rsid w:val="003D6C51"/>
    <w:rsid w:val="003D7709"/>
    <w:rsid w:val="003E5312"/>
    <w:rsid w:val="003E6537"/>
    <w:rsid w:val="003E69E8"/>
    <w:rsid w:val="003E6E50"/>
    <w:rsid w:val="003E7575"/>
    <w:rsid w:val="003F5FBD"/>
    <w:rsid w:val="003F667F"/>
    <w:rsid w:val="003F70F4"/>
    <w:rsid w:val="003F79C8"/>
    <w:rsid w:val="00400E74"/>
    <w:rsid w:val="00401E29"/>
    <w:rsid w:val="004035A0"/>
    <w:rsid w:val="00404F39"/>
    <w:rsid w:val="00411AAC"/>
    <w:rsid w:val="00413D38"/>
    <w:rsid w:val="004161F4"/>
    <w:rsid w:val="004163D9"/>
    <w:rsid w:val="00420550"/>
    <w:rsid w:val="00420744"/>
    <w:rsid w:val="00420946"/>
    <w:rsid w:val="00420C2A"/>
    <w:rsid w:val="00423951"/>
    <w:rsid w:val="00424568"/>
    <w:rsid w:val="00425162"/>
    <w:rsid w:val="00425639"/>
    <w:rsid w:val="004279A9"/>
    <w:rsid w:val="00433C7C"/>
    <w:rsid w:val="00433D49"/>
    <w:rsid w:val="00435B70"/>
    <w:rsid w:val="004372E9"/>
    <w:rsid w:val="004544A1"/>
    <w:rsid w:val="00454CD4"/>
    <w:rsid w:val="004576C5"/>
    <w:rsid w:val="0045777F"/>
    <w:rsid w:val="00461584"/>
    <w:rsid w:val="004641F7"/>
    <w:rsid w:val="00473F92"/>
    <w:rsid w:val="004754A2"/>
    <w:rsid w:val="0047716B"/>
    <w:rsid w:val="0048299D"/>
    <w:rsid w:val="00483B41"/>
    <w:rsid w:val="00485ABB"/>
    <w:rsid w:val="00486096"/>
    <w:rsid w:val="00486697"/>
    <w:rsid w:val="00487902"/>
    <w:rsid w:val="00497512"/>
    <w:rsid w:val="004A068B"/>
    <w:rsid w:val="004B4E12"/>
    <w:rsid w:val="004C1158"/>
    <w:rsid w:val="004C32D0"/>
    <w:rsid w:val="004C465B"/>
    <w:rsid w:val="004D0211"/>
    <w:rsid w:val="004D2AB6"/>
    <w:rsid w:val="004D550E"/>
    <w:rsid w:val="004D6D5D"/>
    <w:rsid w:val="004E2C97"/>
    <w:rsid w:val="004E7326"/>
    <w:rsid w:val="004E73BB"/>
    <w:rsid w:val="004F0985"/>
    <w:rsid w:val="004F34E3"/>
    <w:rsid w:val="004F3DB1"/>
    <w:rsid w:val="004F4559"/>
    <w:rsid w:val="004F4AC6"/>
    <w:rsid w:val="004F65ED"/>
    <w:rsid w:val="005011B5"/>
    <w:rsid w:val="0050751B"/>
    <w:rsid w:val="00510E84"/>
    <w:rsid w:val="00512F84"/>
    <w:rsid w:val="00513B45"/>
    <w:rsid w:val="00513CB7"/>
    <w:rsid w:val="00515C61"/>
    <w:rsid w:val="005170CF"/>
    <w:rsid w:val="00522295"/>
    <w:rsid w:val="00522D96"/>
    <w:rsid w:val="00522EAF"/>
    <w:rsid w:val="00524039"/>
    <w:rsid w:val="00525CEE"/>
    <w:rsid w:val="00527C2D"/>
    <w:rsid w:val="00532D32"/>
    <w:rsid w:val="00533FEE"/>
    <w:rsid w:val="00534C52"/>
    <w:rsid w:val="00536680"/>
    <w:rsid w:val="00537025"/>
    <w:rsid w:val="005428C5"/>
    <w:rsid w:val="00543949"/>
    <w:rsid w:val="00546A9D"/>
    <w:rsid w:val="00547406"/>
    <w:rsid w:val="005600ED"/>
    <w:rsid w:val="005622BD"/>
    <w:rsid w:val="00565667"/>
    <w:rsid w:val="005676B4"/>
    <w:rsid w:val="005678F3"/>
    <w:rsid w:val="0057000C"/>
    <w:rsid w:val="00574443"/>
    <w:rsid w:val="00574837"/>
    <w:rsid w:val="005A129B"/>
    <w:rsid w:val="005A50B2"/>
    <w:rsid w:val="005A56C2"/>
    <w:rsid w:val="005A5B87"/>
    <w:rsid w:val="005A7FBF"/>
    <w:rsid w:val="005B1670"/>
    <w:rsid w:val="005B36A2"/>
    <w:rsid w:val="005B4934"/>
    <w:rsid w:val="005B5EAB"/>
    <w:rsid w:val="005B5FB7"/>
    <w:rsid w:val="005C0266"/>
    <w:rsid w:val="005C1F3D"/>
    <w:rsid w:val="005C363D"/>
    <w:rsid w:val="005C752B"/>
    <w:rsid w:val="005D0F23"/>
    <w:rsid w:val="005D11F0"/>
    <w:rsid w:val="005D229F"/>
    <w:rsid w:val="005D279B"/>
    <w:rsid w:val="005D2FDB"/>
    <w:rsid w:val="005D32FF"/>
    <w:rsid w:val="005D3CE2"/>
    <w:rsid w:val="005D77CD"/>
    <w:rsid w:val="005D7AB8"/>
    <w:rsid w:val="005E0768"/>
    <w:rsid w:val="005E3F9A"/>
    <w:rsid w:val="005E500F"/>
    <w:rsid w:val="005E7DF0"/>
    <w:rsid w:val="005F09C8"/>
    <w:rsid w:val="005F3F77"/>
    <w:rsid w:val="00600163"/>
    <w:rsid w:val="00602344"/>
    <w:rsid w:val="0060659D"/>
    <w:rsid w:val="0061089B"/>
    <w:rsid w:val="00610DD9"/>
    <w:rsid w:val="00613A85"/>
    <w:rsid w:val="006163B7"/>
    <w:rsid w:val="006204A8"/>
    <w:rsid w:val="00620889"/>
    <w:rsid w:val="00622045"/>
    <w:rsid w:val="00626583"/>
    <w:rsid w:val="0063127E"/>
    <w:rsid w:val="006334B5"/>
    <w:rsid w:val="00633B21"/>
    <w:rsid w:val="006347AC"/>
    <w:rsid w:val="006376AA"/>
    <w:rsid w:val="00637C48"/>
    <w:rsid w:val="00641EAC"/>
    <w:rsid w:val="00645D6B"/>
    <w:rsid w:val="00651428"/>
    <w:rsid w:val="00654DD1"/>
    <w:rsid w:val="00655852"/>
    <w:rsid w:val="00655DA4"/>
    <w:rsid w:val="006616E7"/>
    <w:rsid w:val="006634CC"/>
    <w:rsid w:val="0066689B"/>
    <w:rsid w:val="00670151"/>
    <w:rsid w:val="00671B38"/>
    <w:rsid w:val="00674D76"/>
    <w:rsid w:val="006827D6"/>
    <w:rsid w:val="00684A55"/>
    <w:rsid w:val="00685CEC"/>
    <w:rsid w:val="00686742"/>
    <w:rsid w:val="0068732A"/>
    <w:rsid w:val="00690C01"/>
    <w:rsid w:val="00692BB8"/>
    <w:rsid w:val="006941A8"/>
    <w:rsid w:val="00696267"/>
    <w:rsid w:val="00697079"/>
    <w:rsid w:val="006A2878"/>
    <w:rsid w:val="006A3D21"/>
    <w:rsid w:val="006A67C7"/>
    <w:rsid w:val="006B4CF0"/>
    <w:rsid w:val="006B7BDB"/>
    <w:rsid w:val="006C6356"/>
    <w:rsid w:val="006E0B22"/>
    <w:rsid w:val="006E0C18"/>
    <w:rsid w:val="006E650C"/>
    <w:rsid w:val="006E7670"/>
    <w:rsid w:val="006E7BBE"/>
    <w:rsid w:val="006F414A"/>
    <w:rsid w:val="00704E7E"/>
    <w:rsid w:val="007062D5"/>
    <w:rsid w:val="0071076E"/>
    <w:rsid w:val="00712077"/>
    <w:rsid w:val="00713BF4"/>
    <w:rsid w:val="007160FD"/>
    <w:rsid w:val="007167A5"/>
    <w:rsid w:val="00720AFD"/>
    <w:rsid w:val="00720CFC"/>
    <w:rsid w:val="00725696"/>
    <w:rsid w:val="00731199"/>
    <w:rsid w:val="00740D35"/>
    <w:rsid w:val="00741187"/>
    <w:rsid w:val="00745055"/>
    <w:rsid w:val="00745368"/>
    <w:rsid w:val="00747E15"/>
    <w:rsid w:val="00753D31"/>
    <w:rsid w:val="00755408"/>
    <w:rsid w:val="007620AB"/>
    <w:rsid w:val="007622B9"/>
    <w:rsid w:val="00763E03"/>
    <w:rsid w:val="0076584D"/>
    <w:rsid w:val="00777758"/>
    <w:rsid w:val="007815F1"/>
    <w:rsid w:val="007819F8"/>
    <w:rsid w:val="0078221D"/>
    <w:rsid w:val="007831C8"/>
    <w:rsid w:val="00784F4E"/>
    <w:rsid w:val="00793FC2"/>
    <w:rsid w:val="0079780E"/>
    <w:rsid w:val="007A158D"/>
    <w:rsid w:val="007A40A0"/>
    <w:rsid w:val="007A4207"/>
    <w:rsid w:val="007A5A08"/>
    <w:rsid w:val="007A5DE8"/>
    <w:rsid w:val="007B1B34"/>
    <w:rsid w:val="007B3A02"/>
    <w:rsid w:val="007B41DF"/>
    <w:rsid w:val="007B431A"/>
    <w:rsid w:val="007C0FC1"/>
    <w:rsid w:val="007C2C17"/>
    <w:rsid w:val="007C2C35"/>
    <w:rsid w:val="007C48A6"/>
    <w:rsid w:val="007C6F20"/>
    <w:rsid w:val="007D4441"/>
    <w:rsid w:val="007E2F71"/>
    <w:rsid w:val="007E3CBB"/>
    <w:rsid w:val="007E51F4"/>
    <w:rsid w:val="007E53FA"/>
    <w:rsid w:val="007F11E4"/>
    <w:rsid w:val="00802F77"/>
    <w:rsid w:val="008040BA"/>
    <w:rsid w:val="00806E7E"/>
    <w:rsid w:val="00813744"/>
    <w:rsid w:val="00814FDD"/>
    <w:rsid w:val="00816C3E"/>
    <w:rsid w:val="00821A1F"/>
    <w:rsid w:val="0082237D"/>
    <w:rsid w:val="0082386C"/>
    <w:rsid w:val="00823BF0"/>
    <w:rsid w:val="00824E3F"/>
    <w:rsid w:val="008261C9"/>
    <w:rsid w:val="00830447"/>
    <w:rsid w:val="0083097A"/>
    <w:rsid w:val="00831841"/>
    <w:rsid w:val="00841347"/>
    <w:rsid w:val="008454F9"/>
    <w:rsid w:val="008474EB"/>
    <w:rsid w:val="00847839"/>
    <w:rsid w:val="00852135"/>
    <w:rsid w:val="0085221C"/>
    <w:rsid w:val="00852550"/>
    <w:rsid w:val="00860DAC"/>
    <w:rsid w:val="00861A37"/>
    <w:rsid w:val="00863147"/>
    <w:rsid w:val="0087098F"/>
    <w:rsid w:val="00873A4A"/>
    <w:rsid w:val="0087432E"/>
    <w:rsid w:val="0087503D"/>
    <w:rsid w:val="0088294A"/>
    <w:rsid w:val="00882C07"/>
    <w:rsid w:val="00885C9C"/>
    <w:rsid w:val="00890934"/>
    <w:rsid w:val="0089621C"/>
    <w:rsid w:val="00896395"/>
    <w:rsid w:val="0089650E"/>
    <w:rsid w:val="008A0013"/>
    <w:rsid w:val="008A06E5"/>
    <w:rsid w:val="008A6840"/>
    <w:rsid w:val="008A6FC9"/>
    <w:rsid w:val="008A7337"/>
    <w:rsid w:val="008B189E"/>
    <w:rsid w:val="008B3EB8"/>
    <w:rsid w:val="008B4271"/>
    <w:rsid w:val="008B68A8"/>
    <w:rsid w:val="008C352C"/>
    <w:rsid w:val="008C425B"/>
    <w:rsid w:val="008C4AC7"/>
    <w:rsid w:val="008D0955"/>
    <w:rsid w:val="008D1BB6"/>
    <w:rsid w:val="008D396A"/>
    <w:rsid w:val="008D40A1"/>
    <w:rsid w:val="008E0B8D"/>
    <w:rsid w:val="008E232D"/>
    <w:rsid w:val="008E45AD"/>
    <w:rsid w:val="008E5E05"/>
    <w:rsid w:val="008E7737"/>
    <w:rsid w:val="008F1AFC"/>
    <w:rsid w:val="008F2C68"/>
    <w:rsid w:val="008F73CB"/>
    <w:rsid w:val="009065AC"/>
    <w:rsid w:val="00921F94"/>
    <w:rsid w:val="00922B6A"/>
    <w:rsid w:val="00922C8A"/>
    <w:rsid w:val="00925BEA"/>
    <w:rsid w:val="0092619A"/>
    <w:rsid w:val="009268A0"/>
    <w:rsid w:val="0093252E"/>
    <w:rsid w:val="00942A3C"/>
    <w:rsid w:val="00944731"/>
    <w:rsid w:val="009448D5"/>
    <w:rsid w:val="009465BF"/>
    <w:rsid w:val="009522D8"/>
    <w:rsid w:val="009523AE"/>
    <w:rsid w:val="009523B7"/>
    <w:rsid w:val="00953DB1"/>
    <w:rsid w:val="00963F90"/>
    <w:rsid w:val="00965496"/>
    <w:rsid w:val="0096554F"/>
    <w:rsid w:val="00972A7D"/>
    <w:rsid w:val="0097396E"/>
    <w:rsid w:val="00980C1E"/>
    <w:rsid w:val="009811FC"/>
    <w:rsid w:val="00985FAE"/>
    <w:rsid w:val="009872C6"/>
    <w:rsid w:val="00987F53"/>
    <w:rsid w:val="00990172"/>
    <w:rsid w:val="009925D5"/>
    <w:rsid w:val="00992D3C"/>
    <w:rsid w:val="00993682"/>
    <w:rsid w:val="009A538F"/>
    <w:rsid w:val="009A646B"/>
    <w:rsid w:val="009B0A7B"/>
    <w:rsid w:val="009B6890"/>
    <w:rsid w:val="009C04BF"/>
    <w:rsid w:val="009C1A59"/>
    <w:rsid w:val="009C3CE4"/>
    <w:rsid w:val="009C4962"/>
    <w:rsid w:val="009C65AF"/>
    <w:rsid w:val="009C78A6"/>
    <w:rsid w:val="009D1AB8"/>
    <w:rsid w:val="009D2ECB"/>
    <w:rsid w:val="009D3C64"/>
    <w:rsid w:val="009D503D"/>
    <w:rsid w:val="009D5F3E"/>
    <w:rsid w:val="009E0180"/>
    <w:rsid w:val="009E11B8"/>
    <w:rsid w:val="009E1F2E"/>
    <w:rsid w:val="009F0B93"/>
    <w:rsid w:val="009F2F44"/>
    <w:rsid w:val="009F6987"/>
    <w:rsid w:val="00A0276F"/>
    <w:rsid w:val="00A03989"/>
    <w:rsid w:val="00A1315B"/>
    <w:rsid w:val="00A228D6"/>
    <w:rsid w:val="00A300A6"/>
    <w:rsid w:val="00A307CB"/>
    <w:rsid w:val="00A31D65"/>
    <w:rsid w:val="00A35004"/>
    <w:rsid w:val="00A35FD8"/>
    <w:rsid w:val="00A37C33"/>
    <w:rsid w:val="00A45E52"/>
    <w:rsid w:val="00A52CEA"/>
    <w:rsid w:val="00A54F36"/>
    <w:rsid w:val="00A5553E"/>
    <w:rsid w:val="00A6050A"/>
    <w:rsid w:val="00A60F54"/>
    <w:rsid w:val="00A611A7"/>
    <w:rsid w:val="00A61C97"/>
    <w:rsid w:val="00A62659"/>
    <w:rsid w:val="00A639B7"/>
    <w:rsid w:val="00A67BD9"/>
    <w:rsid w:val="00A70210"/>
    <w:rsid w:val="00A7118E"/>
    <w:rsid w:val="00A73CFA"/>
    <w:rsid w:val="00A75F39"/>
    <w:rsid w:val="00A77469"/>
    <w:rsid w:val="00A81FEC"/>
    <w:rsid w:val="00A87738"/>
    <w:rsid w:val="00A90507"/>
    <w:rsid w:val="00A92F9E"/>
    <w:rsid w:val="00A9503A"/>
    <w:rsid w:val="00A955F0"/>
    <w:rsid w:val="00AA03D2"/>
    <w:rsid w:val="00AA165B"/>
    <w:rsid w:val="00AA1A59"/>
    <w:rsid w:val="00AA2236"/>
    <w:rsid w:val="00AB1CF6"/>
    <w:rsid w:val="00AB2D8A"/>
    <w:rsid w:val="00AB35F9"/>
    <w:rsid w:val="00AB585B"/>
    <w:rsid w:val="00AB5F0C"/>
    <w:rsid w:val="00AB78C8"/>
    <w:rsid w:val="00AC0AFA"/>
    <w:rsid w:val="00AC31D3"/>
    <w:rsid w:val="00AC70BE"/>
    <w:rsid w:val="00AC7BC6"/>
    <w:rsid w:val="00AD2D98"/>
    <w:rsid w:val="00AD5F9B"/>
    <w:rsid w:val="00AD7BE7"/>
    <w:rsid w:val="00AE4A00"/>
    <w:rsid w:val="00AE6431"/>
    <w:rsid w:val="00AF1309"/>
    <w:rsid w:val="00AF1B8B"/>
    <w:rsid w:val="00AF1EF6"/>
    <w:rsid w:val="00AF2DB6"/>
    <w:rsid w:val="00AF64F3"/>
    <w:rsid w:val="00AF6EBA"/>
    <w:rsid w:val="00B03A0C"/>
    <w:rsid w:val="00B123DE"/>
    <w:rsid w:val="00B128E3"/>
    <w:rsid w:val="00B132C6"/>
    <w:rsid w:val="00B144CB"/>
    <w:rsid w:val="00B166A7"/>
    <w:rsid w:val="00B169AE"/>
    <w:rsid w:val="00B17F9C"/>
    <w:rsid w:val="00B21342"/>
    <w:rsid w:val="00B23198"/>
    <w:rsid w:val="00B25975"/>
    <w:rsid w:val="00B26E55"/>
    <w:rsid w:val="00B2711B"/>
    <w:rsid w:val="00B327F6"/>
    <w:rsid w:val="00B33339"/>
    <w:rsid w:val="00B34047"/>
    <w:rsid w:val="00B3564B"/>
    <w:rsid w:val="00B359F9"/>
    <w:rsid w:val="00B45DB6"/>
    <w:rsid w:val="00B46C7F"/>
    <w:rsid w:val="00B478BB"/>
    <w:rsid w:val="00B50574"/>
    <w:rsid w:val="00B51AD0"/>
    <w:rsid w:val="00B5341D"/>
    <w:rsid w:val="00B5562C"/>
    <w:rsid w:val="00B556C6"/>
    <w:rsid w:val="00B570C6"/>
    <w:rsid w:val="00B63B83"/>
    <w:rsid w:val="00B70886"/>
    <w:rsid w:val="00B7387B"/>
    <w:rsid w:val="00B804AD"/>
    <w:rsid w:val="00B80AC9"/>
    <w:rsid w:val="00B86C2A"/>
    <w:rsid w:val="00B9080D"/>
    <w:rsid w:val="00B9258B"/>
    <w:rsid w:val="00B9425E"/>
    <w:rsid w:val="00B951DC"/>
    <w:rsid w:val="00B9562C"/>
    <w:rsid w:val="00BA193B"/>
    <w:rsid w:val="00BA2559"/>
    <w:rsid w:val="00BA32EF"/>
    <w:rsid w:val="00BA3735"/>
    <w:rsid w:val="00BA6AE1"/>
    <w:rsid w:val="00BB1231"/>
    <w:rsid w:val="00BB251D"/>
    <w:rsid w:val="00BB4A7C"/>
    <w:rsid w:val="00BB4ABB"/>
    <w:rsid w:val="00BB529D"/>
    <w:rsid w:val="00BB67A6"/>
    <w:rsid w:val="00BE36F2"/>
    <w:rsid w:val="00BE3C83"/>
    <w:rsid w:val="00BE4C63"/>
    <w:rsid w:val="00BE765C"/>
    <w:rsid w:val="00BF10D6"/>
    <w:rsid w:val="00BF228F"/>
    <w:rsid w:val="00BF2459"/>
    <w:rsid w:val="00C0024D"/>
    <w:rsid w:val="00C0138E"/>
    <w:rsid w:val="00C01FD3"/>
    <w:rsid w:val="00C06169"/>
    <w:rsid w:val="00C06F4F"/>
    <w:rsid w:val="00C10130"/>
    <w:rsid w:val="00C1524B"/>
    <w:rsid w:val="00C16B74"/>
    <w:rsid w:val="00C1792F"/>
    <w:rsid w:val="00C20FC5"/>
    <w:rsid w:val="00C25DA5"/>
    <w:rsid w:val="00C26A06"/>
    <w:rsid w:val="00C3099C"/>
    <w:rsid w:val="00C43748"/>
    <w:rsid w:val="00C46BE1"/>
    <w:rsid w:val="00C46D35"/>
    <w:rsid w:val="00C56656"/>
    <w:rsid w:val="00C720D8"/>
    <w:rsid w:val="00C83683"/>
    <w:rsid w:val="00CA00CF"/>
    <w:rsid w:val="00CA1E3F"/>
    <w:rsid w:val="00CA3C7C"/>
    <w:rsid w:val="00CA61F3"/>
    <w:rsid w:val="00CA6F9C"/>
    <w:rsid w:val="00CC0030"/>
    <w:rsid w:val="00CD04A0"/>
    <w:rsid w:val="00CD2B50"/>
    <w:rsid w:val="00CD4988"/>
    <w:rsid w:val="00CD6A50"/>
    <w:rsid w:val="00CE5362"/>
    <w:rsid w:val="00CF014C"/>
    <w:rsid w:val="00CF08B6"/>
    <w:rsid w:val="00CF3D83"/>
    <w:rsid w:val="00D0309E"/>
    <w:rsid w:val="00D054E7"/>
    <w:rsid w:val="00D12024"/>
    <w:rsid w:val="00D12196"/>
    <w:rsid w:val="00D1222A"/>
    <w:rsid w:val="00D13A75"/>
    <w:rsid w:val="00D17685"/>
    <w:rsid w:val="00D36F55"/>
    <w:rsid w:val="00D37066"/>
    <w:rsid w:val="00D400A0"/>
    <w:rsid w:val="00D44F0E"/>
    <w:rsid w:val="00D472D5"/>
    <w:rsid w:val="00D51843"/>
    <w:rsid w:val="00D51F48"/>
    <w:rsid w:val="00D5227D"/>
    <w:rsid w:val="00D54701"/>
    <w:rsid w:val="00D600F0"/>
    <w:rsid w:val="00D60E29"/>
    <w:rsid w:val="00D6213D"/>
    <w:rsid w:val="00D6507E"/>
    <w:rsid w:val="00D65A3C"/>
    <w:rsid w:val="00D7541E"/>
    <w:rsid w:val="00D75572"/>
    <w:rsid w:val="00D75CB1"/>
    <w:rsid w:val="00D75DBB"/>
    <w:rsid w:val="00D7779A"/>
    <w:rsid w:val="00D777CB"/>
    <w:rsid w:val="00D80446"/>
    <w:rsid w:val="00D82D08"/>
    <w:rsid w:val="00D837E7"/>
    <w:rsid w:val="00D839ED"/>
    <w:rsid w:val="00D86AF6"/>
    <w:rsid w:val="00D87F8D"/>
    <w:rsid w:val="00D92AA4"/>
    <w:rsid w:val="00D9372E"/>
    <w:rsid w:val="00D969D7"/>
    <w:rsid w:val="00DA69A0"/>
    <w:rsid w:val="00DA6DED"/>
    <w:rsid w:val="00DB127B"/>
    <w:rsid w:val="00DB31D0"/>
    <w:rsid w:val="00DB345D"/>
    <w:rsid w:val="00DB44EA"/>
    <w:rsid w:val="00DB571C"/>
    <w:rsid w:val="00DB6410"/>
    <w:rsid w:val="00DB7416"/>
    <w:rsid w:val="00DC2FEC"/>
    <w:rsid w:val="00DD292E"/>
    <w:rsid w:val="00DD5A09"/>
    <w:rsid w:val="00DD7B70"/>
    <w:rsid w:val="00DE06D7"/>
    <w:rsid w:val="00DE4361"/>
    <w:rsid w:val="00DE67B5"/>
    <w:rsid w:val="00DE7DA7"/>
    <w:rsid w:val="00DF2E76"/>
    <w:rsid w:val="00DF3F1B"/>
    <w:rsid w:val="00DF77A8"/>
    <w:rsid w:val="00E00576"/>
    <w:rsid w:val="00E03174"/>
    <w:rsid w:val="00E05D2D"/>
    <w:rsid w:val="00E078D2"/>
    <w:rsid w:val="00E127DF"/>
    <w:rsid w:val="00E12B4F"/>
    <w:rsid w:val="00E13644"/>
    <w:rsid w:val="00E21DEF"/>
    <w:rsid w:val="00E23DFF"/>
    <w:rsid w:val="00E244C0"/>
    <w:rsid w:val="00E27E41"/>
    <w:rsid w:val="00E30B48"/>
    <w:rsid w:val="00E32626"/>
    <w:rsid w:val="00E3427C"/>
    <w:rsid w:val="00E34F3F"/>
    <w:rsid w:val="00E34F46"/>
    <w:rsid w:val="00E36962"/>
    <w:rsid w:val="00E40AFB"/>
    <w:rsid w:val="00E54579"/>
    <w:rsid w:val="00E5530A"/>
    <w:rsid w:val="00E56BDB"/>
    <w:rsid w:val="00E56F49"/>
    <w:rsid w:val="00E57CFA"/>
    <w:rsid w:val="00E60BED"/>
    <w:rsid w:val="00E64661"/>
    <w:rsid w:val="00E64FDC"/>
    <w:rsid w:val="00E65476"/>
    <w:rsid w:val="00E654E0"/>
    <w:rsid w:val="00E7022D"/>
    <w:rsid w:val="00E70B77"/>
    <w:rsid w:val="00E75E85"/>
    <w:rsid w:val="00E82BCB"/>
    <w:rsid w:val="00E832B9"/>
    <w:rsid w:val="00E84CC8"/>
    <w:rsid w:val="00E85928"/>
    <w:rsid w:val="00E86BD1"/>
    <w:rsid w:val="00E9158D"/>
    <w:rsid w:val="00E93073"/>
    <w:rsid w:val="00E96A78"/>
    <w:rsid w:val="00E97606"/>
    <w:rsid w:val="00EA0CF6"/>
    <w:rsid w:val="00EA29D8"/>
    <w:rsid w:val="00EA2F9E"/>
    <w:rsid w:val="00EA53D6"/>
    <w:rsid w:val="00EA7882"/>
    <w:rsid w:val="00EB72CB"/>
    <w:rsid w:val="00EB7B8F"/>
    <w:rsid w:val="00EC2B05"/>
    <w:rsid w:val="00ED0647"/>
    <w:rsid w:val="00ED3691"/>
    <w:rsid w:val="00EE0E1F"/>
    <w:rsid w:val="00EE2E16"/>
    <w:rsid w:val="00EE4CA8"/>
    <w:rsid w:val="00EE55EF"/>
    <w:rsid w:val="00EE5616"/>
    <w:rsid w:val="00EF49F8"/>
    <w:rsid w:val="00EF66CE"/>
    <w:rsid w:val="00F010F2"/>
    <w:rsid w:val="00F0357C"/>
    <w:rsid w:val="00F111FF"/>
    <w:rsid w:val="00F132F7"/>
    <w:rsid w:val="00F167EA"/>
    <w:rsid w:val="00F16AF0"/>
    <w:rsid w:val="00F179BA"/>
    <w:rsid w:val="00F22E7A"/>
    <w:rsid w:val="00F279E8"/>
    <w:rsid w:val="00F3597B"/>
    <w:rsid w:val="00F3630C"/>
    <w:rsid w:val="00F379B5"/>
    <w:rsid w:val="00F42714"/>
    <w:rsid w:val="00F45519"/>
    <w:rsid w:val="00F46CA9"/>
    <w:rsid w:val="00F47EF1"/>
    <w:rsid w:val="00F52C87"/>
    <w:rsid w:val="00F52D8E"/>
    <w:rsid w:val="00F55FB1"/>
    <w:rsid w:val="00F57372"/>
    <w:rsid w:val="00F62898"/>
    <w:rsid w:val="00F63D7C"/>
    <w:rsid w:val="00F719FD"/>
    <w:rsid w:val="00F736C0"/>
    <w:rsid w:val="00F7575B"/>
    <w:rsid w:val="00F76ADA"/>
    <w:rsid w:val="00F76EF2"/>
    <w:rsid w:val="00F77DA8"/>
    <w:rsid w:val="00F80ADD"/>
    <w:rsid w:val="00F83C63"/>
    <w:rsid w:val="00F84792"/>
    <w:rsid w:val="00F853D3"/>
    <w:rsid w:val="00F85EB8"/>
    <w:rsid w:val="00F9382A"/>
    <w:rsid w:val="00F94BC0"/>
    <w:rsid w:val="00F96375"/>
    <w:rsid w:val="00F97B71"/>
    <w:rsid w:val="00F97B79"/>
    <w:rsid w:val="00FA17C4"/>
    <w:rsid w:val="00FA22A4"/>
    <w:rsid w:val="00FA2771"/>
    <w:rsid w:val="00FA370D"/>
    <w:rsid w:val="00FB39ED"/>
    <w:rsid w:val="00FB412B"/>
    <w:rsid w:val="00FB6403"/>
    <w:rsid w:val="00FB751B"/>
    <w:rsid w:val="00FB770E"/>
    <w:rsid w:val="00FB77F6"/>
    <w:rsid w:val="00FC1834"/>
    <w:rsid w:val="00FC1F80"/>
    <w:rsid w:val="00FC78F4"/>
    <w:rsid w:val="00FD1291"/>
    <w:rsid w:val="00FD6FD2"/>
    <w:rsid w:val="00FD7DE1"/>
    <w:rsid w:val="00FE2385"/>
    <w:rsid w:val="00FE37E2"/>
    <w:rsid w:val="00FE4DEE"/>
    <w:rsid w:val="00FE64D5"/>
    <w:rsid w:val="00FF1540"/>
    <w:rsid w:val="00FF1D91"/>
    <w:rsid w:val="00FF5328"/>
    <w:rsid w:val="00FF5648"/>
    <w:rsid w:val="00FF76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FE291A26-CB71-4448-AE0C-C42870ED4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23AE"/>
    <w:pPr>
      <w:suppressAutoHyphens/>
    </w:pPr>
    <w:rPr>
      <w:rFonts w:ascii="Liberation Serif" w:eastAsia="SimSun" w:hAnsi="Liberation Serif" w:cs="Lucida Sans"/>
      <w:kern w:val="1"/>
      <w:sz w:val="24"/>
      <w:szCs w:val="24"/>
      <w:lang w:eastAsia="zh-CN" w:bidi="hi-IN"/>
    </w:rPr>
  </w:style>
  <w:style w:type="paragraph" w:styleId="Heading1">
    <w:name w:val="heading 1"/>
    <w:basedOn w:val="Normal"/>
    <w:next w:val="Normal"/>
    <w:link w:val="Heading1Char"/>
    <w:uiPriority w:val="9"/>
    <w:qFormat/>
    <w:rsid w:val="00745055"/>
    <w:pPr>
      <w:keepNext/>
      <w:suppressAutoHyphens w:val="0"/>
      <w:spacing w:before="240" w:after="60"/>
      <w:outlineLvl w:val="0"/>
    </w:pPr>
    <w:rPr>
      <w:rFonts w:ascii="Arial" w:eastAsia="Times New Roman" w:hAnsi="Arial" w:cs="Times New Roman"/>
      <w:b/>
      <w:bCs/>
      <w:kern w:val="32"/>
      <w:sz w:val="32"/>
      <w:szCs w:val="32"/>
      <w:lang w:eastAsia="en-US" w:bidi="ar-SA"/>
    </w:rPr>
  </w:style>
  <w:style w:type="paragraph" w:styleId="Heading2">
    <w:name w:val="heading 2"/>
    <w:basedOn w:val="Normal"/>
    <w:next w:val="Normal"/>
    <w:link w:val="Heading2Char"/>
    <w:uiPriority w:val="9"/>
    <w:unhideWhenUsed/>
    <w:qFormat/>
    <w:rsid w:val="000556C5"/>
    <w:pPr>
      <w:keepNext/>
      <w:keepLines/>
      <w:suppressAutoHyphens w:val="0"/>
      <w:spacing w:before="40" w:line="259" w:lineRule="auto"/>
      <w:outlineLvl w:val="1"/>
    </w:pPr>
    <w:rPr>
      <w:rFonts w:ascii="Calibri Light" w:eastAsia="Times New Roman" w:hAnsi="Calibri Light" w:cs="Times New Roman"/>
      <w:color w:val="2F5496"/>
      <w:kern w:val="0"/>
      <w:sz w:val="26"/>
      <w:szCs w:val="26"/>
      <w:lang w:val="ka-GE" w:bidi="ar-SA"/>
    </w:rPr>
  </w:style>
  <w:style w:type="paragraph" w:styleId="Heading3">
    <w:name w:val="heading 3"/>
    <w:basedOn w:val="Normal"/>
    <w:next w:val="Normal"/>
    <w:link w:val="Heading3Char"/>
    <w:uiPriority w:val="9"/>
    <w:unhideWhenUsed/>
    <w:qFormat/>
    <w:rsid w:val="00745055"/>
    <w:pPr>
      <w:keepNext/>
      <w:keepLines/>
      <w:suppressAutoHyphens w:val="0"/>
      <w:spacing w:before="200"/>
      <w:outlineLvl w:val="2"/>
    </w:pPr>
    <w:rPr>
      <w:rFonts w:ascii="Cambria" w:eastAsia="Times New Roman" w:hAnsi="Cambria" w:cs="Times New Roman"/>
      <w:b/>
      <w:bCs/>
      <w:color w:val="4F81BD"/>
      <w:kern w:val="0"/>
      <w:lang w:val="ru-RU" w:eastAsia="ru-RU" w:bidi="ar-SA"/>
    </w:rPr>
  </w:style>
  <w:style w:type="paragraph" w:styleId="Heading4">
    <w:name w:val="heading 4"/>
    <w:basedOn w:val="Normal"/>
    <w:next w:val="Normal"/>
    <w:link w:val="Heading4Char"/>
    <w:uiPriority w:val="9"/>
    <w:unhideWhenUsed/>
    <w:qFormat/>
    <w:rsid w:val="00745055"/>
    <w:pPr>
      <w:keepNext/>
      <w:keepLines/>
      <w:suppressAutoHyphens w:val="0"/>
      <w:spacing w:before="200"/>
      <w:outlineLvl w:val="3"/>
    </w:pPr>
    <w:rPr>
      <w:rFonts w:ascii="Cambria" w:eastAsia="Times New Roman" w:hAnsi="Cambria" w:cs="Times New Roman"/>
      <w:b/>
      <w:bCs/>
      <w:i/>
      <w:iCs/>
      <w:color w:val="4F81BD"/>
      <w:kern w:val="0"/>
      <w:lang w:val="ru-RU" w:eastAsia="ru-RU" w:bidi="ar-SA"/>
    </w:rPr>
  </w:style>
  <w:style w:type="paragraph" w:styleId="Heading5">
    <w:name w:val="heading 5"/>
    <w:basedOn w:val="Normal"/>
    <w:next w:val="Normal"/>
    <w:link w:val="Heading5Char"/>
    <w:uiPriority w:val="9"/>
    <w:unhideWhenUsed/>
    <w:qFormat/>
    <w:rsid w:val="00745055"/>
    <w:pPr>
      <w:keepNext/>
      <w:keepLines/>
      <w:suppressAutoHyphens w:val="0"/>
      <w:spacing w:before="200"/>
      <w:outlineLvl w:val="4"/>
    </w:pPr>
    <w:rPr>
      <w:rFonts w:ascii="Cambria" w:eastAsia="Times New Roman" w:hAnsi="Cambria" w:cs="Times New Roman"/>
      <w:color w:val="243F60"/>
      <w:kern w:val="0"/>
      <w:lang w:val="ru-RU" w:eastAsia="ru-RU" w:bidi="ar-SA"/>
    </w:rPr>
  </w:style>
  <w:style w:type="paragraph" w:styleId="Heading6">
    <w:name w:val="heading 6"/>
    <w:basedOn w:val="Normal"/>
    <w:next w:val="Normal"/>
    <w:link w:val="Heading6Char"/>
    <w:uiPriority w:val="9"/>
    <w:unhideWhenUsed/>
    <w:qFormat/>
    <w:rsid w:val="00745055"/>
    <w:pPr>
      <w:keepNext/>
      <w:keepLines/>
      <w:suppressAutoHyphens w:val="0"/>
      <w:spacing w:before="200"/>
      <w:outlineLvl w:val="5"/>
    </w:pPr>
    <w:rPr>
      <w:rFonts w:ascii="Cambria" w:eastAsia="Times New Roman" w:hAnsi="Cambria" w:cs="Times New Roman"/>
      <w:i/>
      <w:iCs/>
      <w:color w:val="243F60"/>
      <w:kern w:val="0"/>
      <w:lang w:val="ru-RU" w:eastAsia="ru-RU"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9523AE"/>
    <w:rPr>
      <w:rFonts w:ascii="GHEA Grapalat" w:eastAsia="GHEA Grapalat" w:hAnsi="GHEA Grapalat" w:cs="GHEA Grapalat"/>
      <w:b w:val="0"/>
      <w:bCs w:val="0"/>
      <w:highlight w:val="yellow"/>
      <w:lang w:val="hy-AM"/>
    </w:rPr>
  </w:style>
  <w:style w:type="character" w:customStyle="1" w:styleId="WW8Num2z0">
    <w:name w:val="WW8Num2z0"/>
    <w:rsid w:val="009523AE"/>
    <w:rPr>
      <w:rFonts w:ascii="GHEA Grapalat" w:hAnsi="GHEA Grapalat" w:cs="GHEA Grapalat"/>
      <w:b w:val="0"/>
      <w:lang w:val="hy-AM"/>
    </w:rPr>
  </w:style>
  <w:style w:type="character" w:customStyle="1" w:styleId="WW8Num3z0">
    <w:name w:val="WW8Num3z0"/>
    <w:rsid w:val="009523AE"/>
    <w:rPr>
      <w:rFonts w:ascii="GHEA Grapalat" w:hAnsi="GHEA Grapalat" w:cs="GHEA Grapalat"/>
      <w:lang w:val="hy-AM"/>
    </w:rPr>
  </w:style>
  <w:style w:type="character" w:customStyle="1" w:styleId="WW8Num4z0">
    <w:name w:val="WW8Num4z0"/>
    <w:rsid w:val="009523AE"/>
    <w:rPr>
      <w:rFonts w:ascii="GHEA Grapalat" w:hAnsi="GHEA Grapalat" w:cs="GHEA Grapalat"/>
      <w:b w:val="0"/>
      <w:lang w:val="hy-AM"/>
    </w:rPr>
  </w:style>
  <w:style w:type="character" w:customStyle="1" w:styleId="WW8Num5z0">
    <w:name w:val="WW8Num5z0"/>
    <w:rsid w:val="009523AE"/>
    <w:rPr>
      <w:rFonts w:ascii="GHEA Grapalat" w:hAnsi="GHEA Grapalat" w:cs="GHEA Grapalat"/>
      <w:lang w:val="hy-AM"/>
    </w:rPr>
  </w:style>
  <w:style w:type="character" w:customStyle="1" w:styleId="WW8Num6z0">
    <w:name w:val="WW8Num6z0"/>
    <w:rsid w:val="009523AE"/>
    <w:rPr>
      <w:rFonts w:ascii="GHEA Grapalat" w:hAnsi="GHEA Grapalat" w:cs="GHEA Grapalat"/>
      <w:bCs/>
      <w:highlight w:val="green"/>
      <w:lang w:val="hy-AM"/>
    </w:rPr>
  </w:style>
  <w:style w:type="character" w:customStyle="1" w:styleId="WW8Num7z0">
    <w:name w:val="WW8Num7z0"/>
    <w:rsid w:val="009523AE"/>
    <w:rPr>
      <w:rFonts w:ascii="GHEA Grapalat" w:hAnsi="GHEA Grapalat" w:cs="GHEA Grapalat"/>
      <w:highlight w:val="yellow"/>
      <w:lang w:val="hy-AM"/>
    </w:rPr>
  </w:style>
  <w:style w:type="character" w:customStyle="1" w:styleId="WW8Num8z0">
    <w:name w:val="WW8Num8z0"/>
    <w:rsid w:val="009523AE"/>
    <w:rPr>
      <w:rFonts w:ascii="GHEA Grapalat" w:hAnsi="GHEA Grapalat" w:cs="GHEA Grapalat"/>
      <w:b w:val="0"/>
      <w:lang w:val="hy-AM"/>
    </w:rPr>
  </w:style>
  <w:style w:type="character" w:customStyle="1" w:styleId="WW8Num9z0">
    <w:name w:val="WW8Num9z0"/>
    <w:rsid w:val="009523AE"/>
    <w:rPr>
      <w:rFonts w:ascii="GHEA Grapalat" w:hAnsi="GHEA Grapalat" w:cs="GHEA Grapalat"/>
      <w:lang w:val="hy-AM"/>
    </w:rPr>
  </w:style>
  <w:style w:type="character" w:customStyle="1" w:styleId="WW8Num10z0">
    <w:name w:val="WW8Num10z0"/>
    <w:rsid w:val="009523AE"/>
  </w:style>
  <w:style w:type="character" w:customStyle="1" w:styleId="WW8Num10z1">
    <w:name w:val="WW8Num10z1"/>
    <w:rsid w:val="009523AE"/>
  </w:style>
  <w:style w:type="character" w:customStyle="1" w:styleId="WW8Num10z2">
    <w:name w:val="WW8Num10z2"/>
    <w:rsid w:val="009523AE"/>
  </w:style>
  <w:style w:type="character" w:customStyle="1" w:styleId="WW8Num10z3">
    <w:name w:val="WW8Num10z3"/>
    <w:rsid w:val="009523AE"/>
  </w:style>
  <w:style w:type="character" w:customStyle="1" w:styleId="WW8Num10z4">
    <w:name w:val="WW8Num10z4"/>
    <w:rsid w:val="009523AE"/>
  </w:style>
  <w:style w:type="character" w:customStyle="1" w:styleId="WW8Num10z5">
    <w:name w:val="WW8Num10z5"/>
    <w:rsid w:val="009523AE"/>
  </w:style>
  <w:style w:type="character" w:customStyle="1" w:styleId="WW8Num10z6">
    <w:name w:val="WW8Num10z6"/>
    <w:rsid w:val="009523AE"/>
  </w:style>
  <w:style w:type="character" w:customStyle="1" w:styleId="WW8Num10z7">
    <w:name w:val="WW8Num10z7"/>
    <w:rsid w:val="009523AE"/>
  </w:style>
  <w:style w:type="character" w:customStyle="1" w:styleId="WW8Num10z8">
    <w:name w:val="WW8Num10z8"/>
    <w:rsid w:val="009523AE"/>
  </w:style>
  <w:style w:type="character" w:customStyle="1" w:styleId="WW8Num11z0">
    <w:name w:val="WW8Num11z0"/>
    <w:rsid w:val="009523AE"/>
    <w:rPr>
      <w:rFonts w:ascii="GHEA Grapalat" w:hAnsi="GHEA Grapalat" w:cs="GHEA Grapalat"/>
      <w:lang w:val="hy-AM"/>
    </w:rPr>
  </w:style>
  <w:style w:type="character" w:customStyle="1" w:styleId="WW8Num12z0">
    <w:name w:val="WW8Num12z0"/>
    <w:rsid w:val="009523AE"/>
  </w:style>
  <w:style w:type="character" w:customStyle="1" w:styleId="WW8Num12z1">
    <w:name w:val="WW8Num12z1"/>
    <w:rsid w:val="009523AE"/>
  </w:style>
  <w:style w:type="character" w:customStyle="1" w:styleId="WW8Num12z2">
    <w:name w:val="WW8Num12z2"/>
    <w:rsid w:val="009523AE"/>
  </w:style>
  <w:style w:type="character" w:customStyle="1" w:styleId="WW8Num12z3">
    <w:name w:val="WW8Num12z3"/>
    <w:rsid w:val="009523AE"/>
  </w:style>
  <w:style w:type="character" w:customStyle="1" w:styleId="WW8Num12z4">
    <w:name w:val="WW8Num12z4"/>
    <w:rsid w:val="009523AE"/>
  </w:style>
  <w:style w:type="character" w:customStyle="1" w:styleId="WW8Num12z5">
    <w:name w:val="WW8Num12z5"/>
    <w:rsid w:val="009523AE"/>
  </w:style>
  <w:style w:type="character" w:customStyle="1" w:styleId="WW8Num12z6">
    <w:name w:val="WW8Num12z6"/>
    <w:rsid w:val="009523AE"/>
  </w:style>
  <w:style w:type="character" w:customStyle="1" w:styleId="WW8Num12z7">
    <w:name w:val="WW8Num12z7"/>
    <w:rsid w:val="009523AE"/>
  </w:style>
  <w:style w:type="character" w:customStyle="1" w:styleId="WW8Num12z8">
    <w:name w:val="WW8Num12z8"/>
    <w:rsid w:val="009523AE"/>
  </w:style>
  <w:style w:type="character" w:customStyle="1" w:styleId="WW8Num1z1">
    <w:name w:val="WW8Num1z1"/>
    <w:rsid w:val="009523AE"/>
  </w:style>
  <w:style w:type="character" w:customStyle="1" w:styleId="WW8Num1z2">
    <w:name w:val="WW8Num1z2"/>
    <w:rsid w:val="009523AE"/>
  </w:style>
  <w:style w:type="character" w:customStyle="1" w:styleId="WW8Num1z3">
    <w:name w:val="WW8Num1z3"/>
    <w:rsid w:val="009523AE"/>
  </w:style>
  <w:style w:type="character" w:customStyle="1" w:styleId="WW8Num1z4">
    <w:name w:val="WW8Num1z4"/>
    <w:rsid w:val="009523AE"/>
  </w:style>
  <w:style w:type="character" w:customStyle="1" w:styleId="WW8Num1z5">
    <w:name w:val="WW8Num1z5"/>
    <w:rsid w:val="009523AE"/>
  </w:style>
  <w:style w:type="character" w:customStyle="1" w:styleId="WW8Num1z6">
    <w:name w:val="WW8Num1z6"/>
    <w:rsid w:val="009523AE"/>
  </w:style>
  <w:style w:type="character" w:customStyle="1" w:styleId="WW8Num1z7">
    <w:name w:val="WW8Num1z7"/>
    <w:rsid w:val="009523AE"/>
  </w:style>
  <w:style w:type="character" w:customStyle="1" w:styleId="WW8Num1z8">
    <w:name w:val="WW8Num1z8"/>
    <w:rsid w:val="009523AE"/>
  </w:style>
  <w:style w:type="character" w:customStyle="1" w:styleId="WW8Num4z1">
    <w:name w:val="WW8Num4z1"/>
    <w:rsid w:val="009523AE"/>
  </w:style>
  <w:style w:type="character" w:customStyle="1" w:styleId="WW8Num4z2">
    <w:name w:val="WW8Num4z2"/>
    <w:rsid w:val="009523AE"/>
  </w:style>
  <w:style w:type="character" w:customStyle="1" w:styleId="WW8Num4z3">
    <w:name w:val="WW8Num4z3"/>
    <w:rsid w:val="009523AE"/>
  </w:style>
  <w:style w:type="character" w:customStyle="1" w:styleId="WW8Num4z4">
    <w:name w:val="WW8Num4z4"/>
    <w:rsid w:val="009523AE"/>
  </w:style>
  <w:style w:type="character" w:customStyle="1" w:styleId="WW8Num4z5">
    <w:name w:val="WW8Num4z5"/>
    <w:rsid w:val="009523AE"/>
  </w:style>
  <w:style w:type="character" w:customStyle="1" w:styleId="WW8Num4z6">
    <w:name w:val="WW8Num4z6"/>
    <w:rsid w:val="009523AE"/>
  </w:style>
  <w:style w:type="character" w:customStyle="1" w:styleId="WW8Num4z7">
    <w:name w:val="WW8Num4z7"/>
    <w:rsid w:val="009523AE"/>
  </w:style>
  <w:style w:type="character" w:customStyle="1" w:styleId="WW8Num4z8">
    <w:name w:val="WW8Num4z8"/>
    <w:rsid w:val="009523AE"/>
  </w:style>
  <w:style w:type="character" w:customStyle="1" w:styleId="WW8Num5z1">
    <w:name w:val="WW8Num5z1"/>
    <w:rsid w:val="009523AE"/>
  </w:style>
  <w:style w:type="character" w:customStyle="1" w:styleId="WW8Num5z2">
    <w:name w:val="WW8Num5z2"/>
    <w:rsid w:val="009523AE"/>
  </w:style>
  <w:style w:type="character" w:customStyle="1" w:styleId="WW8Num5z3">
    <w:name w:val="WW8Num5z3"/>
    <w:rsid w:val="009523AE"/>
  </w:style>
  <w:style w:type="character" w:customStyle="1" w:styleId="WW8Num5z4">
    <w:name w:val="WW8Num5z4"/>
    <w:rsid w:val="009523AE"/>
  </w:style>
  <w:style w:type="character" w:customStyle="1" w:styleId="WW8Num5z5">
    <w:name w:val="WW8Num5z5"/>
    <w:rsid w:val="009523AE"/>
  </w:style>
  <w:style w:type="character" w:customStyle="1" w:styleId="WW8Num5z6">
    <w:name w:val="WW8Num5z6"/>
    <w:rsid w:val="009523AE"/>
  </w:style>
  <w:style w:type="character" w:customStyle="1" w:styleId="WW8Num5z7">
    <w:name w:val="WW8Num5z7"/>
    <w:rsid w:val="009523AE"/>
  </w:style>
  <w:style w:type="character" w:customStyle="1" w:styleId="WW8Num5z8">
    <w:name w:val="WW8Num5z8"/>
    <w:rsid w:val="009523AE"/>
  </w:style>
  <w:style w:type="character" w:customStyle="1" w:styleId="WW8Num6z1">
    <w:name w:val="WW8Num6z1"/>
    <w:rsid w:val="009523AE"/>
  </w:style>
  <w:style w:type="character" w:customStyle="1" w:styleId="WW8Num6z2">
    <w:name w:val="WW8Num6z2"/>
    <w:rsid w:val="009523AE"/>
  </w:style>
  <w:style w:type="character" w:customStyle="1" w:styleId="WW8Num6z3">
    <w:name w:val="WW8Num6z3"/>
    <w:rsid w:val="009523AE"/>
  </w:style>
  <w:style w:type="character" w:customStyle="1" w:styleId="WW8Num6z4">
    <w:name w:val="WW8Num6z4"/>
    <w:rsid w:val="009523AE"/>
  </w:style>
  <w:style w:type="character" w:customStyle="1" w:styleId="WW8Num6z5">
    <w:name w:val="WW8Num6z5"/>
    <w:rsid w:val="009523AE"/>
  </w:style>
  <w:style w:type="character" w:customStyle="1" w:styleId="WW8Num6z6">
    <w:name w:val="WW8Num6z6"/>
    <w:rsid w:val="009523AE"/>
  </w:style>
  <w:style w:type="character" w:customStyle="1" w:styleId="WW8Num6z7">
    <w:name w:val="WW8Num6z7"/>
    <w:rsid w:val="009523AE"/>
  </w:style>
  <w:style w:type="character" w:customStyle="1" w:styleId="WW8Num6z8">
    <w:name w:val="WW8Num6z8"/>
    <w:rsid w:val="009523AE"/>
  </w:style>
  <w:style w:type="character" w:customStyle="1" w:styleId="WW8Num7z1">
    <w:name w:val="WW8Num7z1"/>
    <w:rsid w:val="009523AE"/>
  </w:style>
  <w:style w:type="character" w:customStyle="1" w:styleId="WW8Num7z2">
    <w:name w:val="WW8Num7z2"/>
    <w:rsid w:val="009523AE"/>
  </w:style>
  <w:style w:type="character" w:customStyle="1" w:styleId="WW8Num7z3">
    <w:name w:val="WW8Num7z3"/>
    <w:rsid w:val="009523AE"/>
  </w:style>
  <w:style w:type="character" w:customStyle="1" w:styleId="WW8Num7z4">
    <w:name w:val="WW8Num7z4"/>
    <w:rsid w:val="009523AE"/>
  </w:style>
  <w:style w:type="character" w:customStyle="1" w:styleId="WW8Num7z5">
    <w:name w:val="WW8Num7z5"/>
    <w:rsid w:val="009523AE"/>
  </w:style>
  <w:style w:type="character" w:customStyle="1" w:styleId="WW8Num7z6">
    <w:name w:val="WW8Num7z6"/>
    <w:rsid w:val="009523AE"/>
  </w:style>
  <w:style w:type="character" w:customStyle="1" w:styleId="WW8Num7z7">
    <w:name w:val="WW8Num7z7"/>
    <w:rsid w:val="009523AE"/>
  </w:style>
  <w:style w:type="character" w:customStyle="1" w:styleId="WW8Num7z8">
    <w:name w:val="WW8Num7z8"/>
    <w:rsid w:val="009523AE"/>
  </w:style>
  <w:style w:type="character" w:customStyle="1" w:styleId="WW8Num8z1">
    <w:name w:val="WW8Num8z1"/>
    <w:rsid w:val="009523AE"/>
  </w:style>
  <w:style w:type="character" w:customStyle="1" w:styleId="WW8Num8z2">
    <w:name w:val="WW8Num8z2"/>
    <w:rsid w:val="009523AE"/>
  </w:style>
  <w:style w:type="character" w:customStyle="1" w:styleId="WW8Num8z3">
    <w:name w:val="WW8Num8z3"/>
    <w:rsid w:val="009523AE"/>
  </w:style>
  <w:style w:type="character" w:customStyle="1" w:styleId="WW8Num8z4">
    <w:name w:val="WW8Num8z4"/>
    <w:rsid w:val="009523AE"/>
  </w:style>
  <w:style w:type="character" w:customStyle="1" w:styleId="WW8Num8z5">
    <w:name w:val="WW8Num8z5"/>
    <w:rsid w:val="009523AE"/>
  </w:style>
  <w:style w:type="character" w:customStyle="1" w:styleId="WW8Num8z6">
    <w:name w:val="WW8Num8z6"/>
    <w:rsid w:val="009523AE"/>
  </w:style>
  <w:style w:type="character" w:customStyle="1" w:styleId="WW8Num8z7">
    <w:name w:val="WW8Num8z7"/>
    <w:rsid w:val="009523AE"/>
  </w:style>
  <w:style w:type="character" w:customStyle="1" w:styleId="WW8Num8z8">
    <w:name w:val="WW8Num8z8"/>
    <w:rsid w:val="009523AE"/>
  </w:style>
  <w:style w:type="character" w:customStyle="1" w:styleId="WW8Num9z1">
    <w:name w:val="WW8Num9z1"/>
    <w:rsid w:val="009523AE"/>
  </w:style>
  <w:style w:type="character" w:customStyle="1" w:styleId="WW8Num9z2">
    <w:name w:val="WW8Num9z2"/>
    <w:rsid w:val="009523AE"/>
  </w:style>
  <w:style w:type="character" w:customStyle="1" w:styleId="WW8Num9z3">
    <w:name w:val="WW8Num9z3"/>
    <w:rsid w:val="009523AE"/>
  </w:style>
  <w:style w:type="character" w:customStyle="1" w:styleId="WW8Num9z4">
    <w:name w:val="WW8Num9z4"/>
    <w:rsid w:val="009523AE"/>
  </w:style>
  <w:style w:type="character" w:customStyle="1" w:styleId="WW8Num9z5">
    <w:name w:val="WW8Num9z5"/>
    <w:rsid w:val="009523AE"/>
  </w:style>
  <w:style w:type="character" w:customStyle="1" w:styleId="WW8Num9z6">
    <w:name w:val="WW8Num9z6"/>
    <w:rsid w:val="009523AE"/>
  </w:style>
  <w:style w:type="character" w:customStyle="1" w:styleId="WW8Num9z7">
    <w:name w:val="WW8Num9z7"/>
    <w:rsid w:val="009523AE"/>
  </w:style>
  <w:style w:type="character" w:customStyle="1" w:styleId="WW8Num9z8">
    <w:name w:val="WW8Num9z8"/>
    <w:rsid w:val="009523AE"/>
  </w:style>
  <w:style w:type="character" w:customStyle="1" w:styleId="WW8Num11z1">
    <w:name w:val="WW8Num11z1"/>
    <w:rsid w:val="009523AE"/>
  </w:style>
  <w:style w:type="character" w:customStyle="1" w:styleId="WW8Num11z2">
    <w:name w:val="WW8Num11z2"/>
    <w:rsid w:val="009523AE"/>
  </w:style>
  <w:style w:type="character" w:customStyle="1" w:styleId="WW8Num11z3">
    <w:name w:val="WW8Num11z3"/>
    <w:rsid w:val="009523AE"/>
  </w:style>
  <w:style w:type="character" w:customStyle="1" w:styleId="WW8Num11z4">
    <w:name w:val="WW8Num11z4"/>
    <w:rsid w:val="009523AE"/>
  </w:style>
  <w:style w:type="character" w:customStyle="1" w:styleId="WW8Num11z5">
    <w:name w:val="WW8Num11z5"/>
    <w:rsid w:val="009523AE"/>
  </w:style>
  <w:style w:type="character" w:customStyle="1" w:styleId="WW8Num11z6">
    <w:name w:val="WW8Num11z6"/>
    <w:rsid w:val="009523AE"/>
  </w:style>
  <w:style w:type="character" w:customStyle="1" w:styleId="WW8Num11z7">
    <w:name w:val="WW8Num11z7"/>
    <w:rsid w:val="009523AE"/>
  </w:style>
  <w:style w:type="character" w:customStyle="1" w:styleId="WW8Num11z8">
    <w:name w:val="WW8Num11z8"/>
    <w:rsid w:val="009523AE"/>
  </w:style>
  <w:style w:type="character" w:customStyle="1" w:styleId="WW8Num13z0">
    <w:name w:val="WW8Num13z0"/>
    <w:rsid w:val="009523AE"/>
    <w:rPr>
      <w:rFonts w:ascii="GHEA Grapalat" w:hAnsi="GHEA Grapalat" w:cs="GHEA Grapalat"/>
      <w:b w:val="0"/>
      <w:lang w:val="hy-AM"/>
    </w:rPr>
  </w:style>
  <w:style w:type="character" w:customStyle="1" w:styleId="WW8Num13z1">
    <w:name w:val="WW8Num13z1"/>
    <w:rsid w:val="009523AE"/>
  </w:style>
  <w:style w:type="character" w:customStyle="1" w:styleId="WW8Num13z2">
    <w:name w:val="WW8Num13z2"/>
    <w:rsid w:val="009523AE"/>
  </w:style>
  <w:style w:type="character" w:customStyle="1" w:styleId="WW8Num13z3">
    <w:name w:val="WW8Num13z3"/>
    <w:rsid w:val="009523AE"/>
  </w:style>
  <w:style w:type="character" w:customStyle="1" w:styleId="WW8Num13z4">
    <w:name w:val="WW8Num13z4"/>
    <w:rsid w:val="009523AE"/>
  </w:style>
  <w:style w:type="character" w:customStyle="1" w:styleId="WW8Num13z5">
    <w:name w:val="WW8Num13z5"/>
    <w:rsid w:val="009523AE"/>
  </w:style>
  <w:style w:type="character" w:customStyle="1" w:styleId="WW8Num13z6">
    <w:name w:val="WW8Num13z6"/>
    <w:rsid w:val="009523AE"/>
  </w:style>
  <w:style w:type="character" w:customStyle="1" w:styleId="WW8Num13z7">
    <w:name w:val="WW8Num13z7"/>
    <w:rsid w:val="009523AE"/>
  </w:style>
  <w:style w:type="character" w:customStyle="1" w:styleId="WW8Num13z8">
    <w:name w:val="WW8Num13z8"/>
    <w:rsid w:val="009523AE"/>
  </w:style>
  <w:style w:type="character" w:customStyle="1" w:styleId="WW8Num14z0">
    <w:name w:val="WW8Num14z0"/>
    <w:rsid w:val="009523AE"/>
    <w:rPr>
      <w:rFonts w:ascii="GHEA Grapalat" w:hAnsi="GHEA Grapalat" w:cs="GHEA Grapalat"/>
      <w:lang w:val="hy-AM"/>
    </w:rPr>
  </w:style>
  <w:style w:type="character" w:customStyle="1" w:styleId="WW8Num14z1">
    <w:name w:val="WW8Num14z1"/>
    <w:rsid w:val="009523AE"/>
  </w:style>
  <w:style w:type="character" w:customStyle="1" w:styleId="WW8Num14z2">
    <w:name w:val="WW8Num14z2"/>
    <w:rsid w:val="009523AE"/>
  </w:style>
  <w:style w:type="character" w:customStyle="1" w:styleId="WW8Num14z3">
    <w:name w:val="WW8Num14z3"/>
    <w:rsid w:val="009523AE"/>
  </w:style>
  <w:style w:type="character" w:customStyle="1" w:styleId="WW8Num14z4">
    <w:name w:val="WW8Num14z4"/>
    <w:rsid w:val="009523AE"/>
  </w:style>
  <w:style w:type="character" w:customStyle="1" w:styleId="WW8Num14z5">
    <w:name w:val="WW8Num14z5"/>
    <w:rsid w:val="009523AE"/>
  </w:style>
  <w:style w:type="character" w:customStyle="1" w:styleId="WW8Num14z6">
    <w:name w:val="WW8Num14z6"/>
    <w:rsid w:val="009523AE"/>
  </w:style>
  <w:style w:type="character" w:customStyle="1" w:styleId="WW8Num14z7">
    <w:name w:val="WW8Num14z7"/>
    <w:rsid w:val="009523AE"/>
  </w:style>
  <w:style w:type="character" w:customStyle="1" w:styleId="WW8Num14z8">
    <w:name w:val="WW8Num14z8"/>
    <w:rsid w:val="009523AE"/>
  </w:style>
  <w:style w:type="character" w:styleId="Strong">
    <w:name w:val="Strong"/>
    <w:uiPriority w:val="22"/>
    <w:qFormat/>
    <w:rsid w:val="009523AE"/>
    <w:rPr>
      <w:b/>
      <w:bCs/>
    </w:rPr>
  </w:style>
  <w:style w:type="character" w:customStyle="1" w:styleId="FootnoteCharacters">
    <w:name w:val="Footnote Characters"/>
    <w:rsid w:val="009523AE"/>
    <w:rPr>
      <w:vertAlign w:val="superscript"/>
    </w:rPr>
  </w:style>
  <w:style w:type="character" w:styleId="Hyperlink">
    <w:name w:val="Hyperlink"/>
    <w:uiPriority w:val="99"/>
    <w:rsid w:val="009523AE"/>
    <w:rPr>
      <w:color w:val="000080"/>
      <w:u w:val="single"/>
    </w:rPr>
  </w:style>
  <w:style w:type="character" w:customStyle="1" w:styleId="WW8Num3z1">
    <w:name w:val="WW8Num3z1"/>
    <w:rsid w:val="009523AE"/>
  </w:style>
  <w:style w:type="character" w:customStyle="1" w:styleId="WW8Num3z2">
    <w:name w:val="WW8Num3z2"/>
    <w:rsid w:val="009523AE"/>
  </w:style>
  <w:style w:type="character" w:customStyle="1" w:styleId="WW8Num3z3">
    <w:name w:val="WW8Num3z3"/>
    <w:rsid w:val="009523AE"/>
  </w:style>
  <w:style w:type="character" w:customStyle="1" w:styleId="WW8Num3z4">
    <w:name w:val="WW8Num3z4"/>
    <w:rsid w:val="009523AE"/>
  </w:style>
  <w:style w:type="character" w:customStyle="1" w:styleId="WW8Num3z5">
    <w:name w:val="WW8Num3z5"/>
    <w:rsid w:val="009523AE"/>
  </w:style>
  <w:style w:type="character" w:customStyle="1" w:styleId="WW8Num3z6">
    <w:name w:val="WW8Num3z6"/>
    <w:rsid w:val="009523AE"/>
  </w:style>
  <w:style w:type="character" w:customStyle="1" w:styleId="WW8Num3z7">
    <w:name w:val="WW8Num3z7"/>
    <w:rsid w:val="009523AE"/>
  </w:style>
  <w:style w:type="character" w:customStyle="1" w:styleId="WW8Num3z8">
    <w:name w:val="WW8Num3z8"/>
    <w:rsid w:val="009523AE"/>
  </w:style>
  <w:style w:type="character" w:customStyle="1" w:styleId="WW-FootnoteCharacters">
    <w:name w:val="WW-Footnote Characters"/>
    <w:rsid w:val="009523AE"/>
  </w:style>
  <w:style w:type="character" w:customStyle="1" w:styleId="EndnoteCharacters">
    <w:name w:val="Endnote Characters"/>
    <w:rsid w:val="009523AE"/>
    <w:rPr>
      <w:vertAlign w:val="superscript"/>
    </w:rPr>
  </w:style>
  <w:style w:type="character" w:customStyle="1" w:styleId="WW-EndnoteCharacters">
    <w:name w:val="WW-Endnote Characters"/>
    <w:rsid w:val="009523AE"/>
  </w:style>
  <w:style w:type="character" w:styleId="FootnoteReference">
    <w:name w:val="footnote reference"/>
    <w:aliases w:val="ftref Char,BVI fnr Char,Footnotes refss,16 Point,Superscript 6 Point,Footnote Reference Number,nota pié di pagina,Times 10 Point,Exposant 3 Point,Footnote symbol,Footnote reference number,EN Footnote Reference,note TESI,Ref"/>
    <w:link w:val="ftref"/>
    <w:uiPriority w:val="99"/>
    <w:rsid w:val="009523AE"/>
    <w:rPr>
      <w:vertAlign w:val="superscript"/>
    </w:rPr>
  </w:style>
  <w:style w:type="character" w:styleId="EndnoteReference">
    <w:name w:val="endnote reference"/>
    <w:rsid w:val="009523AE"/>
    <w:rPr>
      <w:vertAlign w:val="superscript"/>
    </w:rPr>
  </w:style>
  <w:style w:type="character" w:customStyle="1" w:styleId="NumberingSymbols">
    <w:name w:val="Numbering Symbols"/>
    <w:rsid w:val="009523AE"/>
  </w:style>
  <w:style w:type="paragraph" w:customStyle="1" w:styleId="Heading">
    <w:name w:val="Heading"/>
    <w:basedOn w:val="Normal"/>
    <w:next w:val="BodyText"/>
    <w:rsid w:val="009523AE"/>
    <w:pPr>
      <w:keepNext/>
      <w:spacing w:before="240" w:after="120"/>
    </w:pPr>
    <w:rPr>
      <w:rFonts w:ascii="Liberation Sans" w:hAnsi="Liberation Sans"/>
      <w:sz w:val="28"/>
      <w:szCs w:val="28"/>
    </w:rPr>
  </w:style>
  <w:style w:type="paragraph" w:styleId="BodyText">
    <w:name w:val="Body Text"/>
    <w:basedOn w:val="Normal"/>
    <w:link w:val="BodyTextChar"/>
    <w:rsid w:val="009523AE"/>
    <w:pPr>
      <w:spacing w:after="140" w:line="288" w:lineRule="auto"/>
    </w:pPr>
  </w:style>
  <w:style w:type="paragraph" w:styleId="List">
    <w:name w:val="List"/>
    <w:basedOn w:val="BodyText"/>
    <w:rsid w:val="009523AE"/>
  </w:style>
  <w:style w:type="paragraph" w:styleId="Caption">
    <w:name w:val="caption"/>
    <w:basedOn w:val="Normal"/>
    <w:qFormat/>
    <w:rsid w:val="009523AE"/>
    <w:pPr>
      <w:suppressLineNumbers/>
      <w:spacing w:before="120" w:after="120"/>
    </w:pPr>
    <w:rPr>
      <w:i/>
      <w:iCs/>
    </w:rPr>
  </w:style>
  <w:style w:type="paragraph" w:customStyle="1" w:styleId="Index">
    <w:name w:val="Index"/>
    <w:basedOn w:val="Normal"/>
    <w:rsid w:val="009523AE"/>
    <w:pPr>
      <w:suppressLineNumbers/>
    </w:pPr>
  </w:style>
  <w:style w:type="paragraph" w:styleId="Header">
    <w:name w:val="header"/>
    <w:basedOn w:val="Normal"/>
    <w:link w:val="HeaderChar"/>
    <w:uiPriority w:val="99"/>
    <w:rsid w:val="009523AE"/>
    <w:pPr>
      <w:suppressLineNumbers/>
      <w:tabs>
        <w:tab w:val="center" w:pos="4986"/>
        <w:tab w:val="right" w:pos="9972"/>
      </w:tabs>
    </w:pPr>
  </w:style>
  <w:style w:type="paragraph" w:customStyle="1" w:styleId="TableContents">
    <w:name w:val="Table Contents"/>
    <w:basedOn w:val="Normal"/>
    <w:rsid w:val="009523AE"/>
    <w:pPr>
      <w:suppressLineNumbers/>
    </w:pPr>
  </w:style>
  <w:style w:type="paragraph" w:customStyle="1" w:styleId="TableHeading">
    <w:name w:val="Table Heading"/>
    <w:basedOn w:val="TableContents"/>
    <w:rsid w:val="009523AE"/>
    <w:pPr>
      <w:jc w:val="center"/>
    </w:pPr>
    <w:rPr>
      <w:b/>
      <w:bCs/>
    </w:rPr>
  </w:style>
  <w:style w:type="paragraph" w:customStyle="1" w:styleId="PreformattedText">
    <w:name w:val="Preformatted Text"/>
    <w:basedOn w:val="Normal"/>
    <w:rsid w:val="009523AE"/>
    <w:rPr>
      <w:rFonts w:ascii="Liberation Mono" w:eastAsia="Courier New" w:hAnsi="Liberation Mono" w:cs="Liberation Mono"/>
      <w:sz w:val="20"/>
      <w:szCs w:val="20"/>
    </w:rPr>
  </w:style>
  <w:style w:type="paragraph" w:styleId="FootnoteText">
    <w:name w:val="footnote text"/>
    <w:aliases w:val="Footnotes,Footnote Text Char Char Char,Footnote Text Char Char,single space Char,ft Char,single space,Footnote Text Char Char Char Char Char Char Char Char,Footnote Text Char Char Char Char1 Char,f,FOOTNOTES,fn,Fußnotentext Char,ADB,Char6"/>
    <w:basedOn w:val="Normal"/>
    <w:link w:val="FootnoteTextChar"/>
    <w:uiPriority w:val="99"/>
    <w:qFormat/>
    <w:rsid w:val="009523AE"/>
    <w:pPr>
      <w:suppressLineNumbers/>
      <w:ind w:left="339" w:hanging="339"/>
    </w:pPr>
    <w:rPr>
      <w:sz w:val="20"/>
      <w:szCs w:val="20"/>
    </w:rPr>
  </w:style>
  <w:style w:type="paragraph" w:styleId="NormalWeb">
    <w:name w:val="Normal (Web)"/>
    <w:aliases w:val="webb"/>
    <w:basedOn w:val="Normal"/>
    <w:link w:val="NormalWebChar"/>
    <w:uiPriority w:val="99"/>
    <w:qFormat/>
    <w:rsid w:val="009523AE"/>
    <w:pPr>
      <w:suppressAutoHyphens w:val="0"/>
      <w:spacing w:before="100" w:after="100"/>
    </w:pPr>
    <w:rPr>
      <w:rFonts w:ascii="Times New Roman" w:eastAsia="Times New Roman" w:hAnsi="Times New Roman" w:cs="Times New Roman"/>
      <w:lang w:bidi="ar-SA"/>
    </w:rPr>
  </w:style>
  <w:style w:type="paragraph" w:customStyle="1" w:styleId="vhc">
    <w:name w:val="vhc"/>
    <w:basedOn w:val="Normal"/>
    <w:rsid w:val="00EB7B8F"/>
    <w:pPr>
      <w:suppressAutoHyphens w:val="0"/>
      <w:jc w:val="center"/>
    </w:pPr>
    <w:rPr>
      <w:rFonts w:ascii="Times New Roman" w:eastAsia="Times New Roman" w:hAnsi="Times New Roman" w:cs="Times New Roman"/>
      <w:b/>
      <w:bCs/>
      <w:kern w:val="0"/>
      <w:lang w:val="en-GB" w:eastAsia="en-GB" w:bidi="ar-SA"/>
    </w:rPr>
  </w:style>
  <w:style w:type="paragraph" w:customStyle="1" w:styleId="bc6k">
    <w:name w:val="bc6k"/>
    <w:basedOn w:val="Normal"/>
    <w:rsid w:val="00E078D2"/>
    <w:pPr>
      <w:suppressAutoHyphens w:val="0"/>
      <w:jc w:val="center"/>
    </w:pPr>
    <w:rPr>
      <w:rFonts w:ascii="Times New Roman" w:eastAsia="Times New Roman" w:hAnsi="Times New Roman" w:cs="Times New Roman"/>
      <w:b/>
      <w:bCs/>
      <w:kern w:val="0"/>
      <w:lang w:val="en-GB" w:eastAsia="en-GB" w:bidi="ar-SA"/>
    </w:rPr>
  </w:style>
  <w:style w:type="character" w:customStyle="1" w:styleId="Heading2Char">
    <w:name w:val="Heading 2 Char"/>
    <w:link w:val="Heading2"/>
    <w:uiPriority w:val="9"/>
    <w:rsid w:val="000556C5"/>
    <w:rPr>
      <w:rFonts w:ascii="Calibri Light" w:hAnsi="Calibri Light"/>
      <w:color w:val="2F5496"/>
      <w:sz w:val="26"/>
      <w:szCs w:val="26"/>
      <w:lang w:val="ka-GE"/>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
    <w:basedOn w:val="Normal"/>
    <w:link w:val="ListParagraphChar"/>
    <w:uiPriority w:val="34"/>
    <w:qFormat/>
    <w:rsid w:val="000556C5"/>
    <w:pPr>
      <w:suppressAutoHyphens w:val="0"/>
      <w:spacing w:after="160" w:line="259" w:lineRule="auto"/>
      <w:ind w:left="720"/>
      <w:contextualSpacing/>
    </w:pPr>
    <w:rPr>
      <w:rFonts w:ascii="Calibri" w:eastAsia="Calibri" w:hAnsi="Calibri" w:cs="Times New Roman"/>
      <w:kern w:val="0"/>
      <w:sz w:val="22"/>
      <w:szCs w:val="22"/>
      <w:lang w:eastAsia="en-US" w:bidi="ar-SA"/>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link w:val="ListParagraph"/>
    <w:uiPriority w:val="34"/>
    <w:qFormat/>
    <w:rsid w:val="000556C5"/>
    <w:rPr>
      <w:rFonts w:ascii="Calibri" w:eastAsia="Calibri" w:hAnsi="Calibri"/>
      <w:sz w:val="22"/>
      <w:szCs w:val="22"/>
      <w:lang w:val="en-US" w:eastAsia="en-US"/>
    </w:rPr>
  </w:style>
  <w:style w:type="character" w:customStyle="1" w:styleId="FootnoteTextChar">
    <w:name w:val="Footnote Text Char"/>
    <w:aliases w:val="Footnotes Char,Footnote Text Char Char Char Char,Footnote Text Char Char Char1,single space Char Char,ft Char Char,single space Char1,Footnote Text Char Char Char Char Char Char Char Char Char,f Char,FOOTNOTES Char,fn Char,ADB Char"/>
    <w:link w:val="FootnoteText"/>
    <w:uiPriority w:val="99"/>
    <w:rsid w:val="000556C5"/>
    <w:rPr>
      <w:rFonts w:ascii="Liberation Serif" w:eastAsia="SimSun" w:hAnsi="Liberation Serif" w:cs="Lucida Sans"/>
      <w:kern w:val="1"/>
      <w:lang w:val="en-US" w:eastAsia="zh-CN" w:bidi="hi-IN"/>
    </w:rPr>
  </w:style>
  <w:style w:type="character" w:customStyle="1" w:styleId="HeaderChar">
    <w:name w:val="Header Char"/>
    <w:link w:val="Header"/>
    <w:uiPriority w:val="99"/>
    <w:rsid w:val="000556C5"/>
    <w:rPr>
      <w:rFonts w:ascii="Liberation Serif" w:eastAsia="SimSun" w:hAnsi="Liberation Serif" w:cs="Lucida Sans"/>
      <w:kern w:val="1"/>
      <w:sz w:val="24"/>
      <w:szCs w:val="24"/>
      <w:lang w:val="en-US" w:eastAsia="zh-CN" w:bidi="hi-IN"/>
    </w:rPr>
  </w:style>
  <w:style w:type="paragraph" w:customStyle="1" w:styleId="ftref">
    <w:name w:val="ftref"/>
    <w:aliases w:val="BVI fnr"/>
    <w:basedOn w:val="Normal"/>
    <w:link w:val="FootnoteReference"/>
    <w:uiPriority w:val="99"/>
    <w:rsid w:val="000556C5"/>
    <w:pPr>
      <w:suppressAutoHyphens w:val="0"/>
      <w:spacing w:after="160" w:line="240" w:lineRule="exact"/>
    </w:pPr>
    <w:rPr>
      <w:rFonts w:ascii="Times New Roman" w:eastAsia="Times New Roman" w:hAnsi="Times New Roman" w:cs="Times New Roman"/>
      <w:kern w:val="0"/>
      <w:sz w:val="20"/>
      <w:szCs w:val="20"/>
      <w:vertAlign w:val="superscript"/>
      <w:lang w:bidi="ar-SA"/>
    </w:rPr>
  </w:style>
  <w:style w:type="paragraph" w:customStyle="1" w:styleId="Default">
    <w:name w:val="Default"/>
    <w:rsid w:val="00184D5A"/>
    <w:pPr>
      <w:autoSpaceDE w:val="0"/>
      <w:autoSpaceDN w:val="0"/>
      <w:adjustRightInd w:val="0"/>
    </w:pPr>
    <w:rPr>
      <w:rFonts w:ascii="GHEA Grapalat" w:hAnsi="GHEA Grapalat" w:cs="GHEA Grapalat"/>
      <w:color w:val="000000"/>
      <w:sz w:val="24"/>
      <w:szCs w:val="24"/>
      <w:lang w:val="en-GB" w:eastAsia="en-GB"/>
    </w:rPr>
  </w:style>
  <w:style w:type="table" w:styleId="TableGrid">
    <w:name w:val="Table Grid"/>
    <w:basedOn w:val="TableNormal"/>
    <w:uiPriority w:val="59"/>
    <w:rsid w:val="00814FD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7622B9"/>
    <w:rPr>
      <w:color w:val="605E5C"/>
      <w:shd w:val="clear" w:color="auto" w:fill="E1DFDD"/>
    </w:rPr>
  </w:style>
  <w:style w:type="character" w:styleId="FollowedHyperlink">
    <w:name w:val="FollowedHyperlink"/>
    <w:uiPriority w:val="99"/>
    <w:semiHidden/>
    <w:unhideWhenUsed/>
    <w:rsid w:val="0085221C"/>
    <w:rPr>
      <w:color w:val="954F72"/>
      <w:u w:val="single"/>
    </w:rPr>
  </w:style>
  <w:style w:type="character" w:customStyle="1" w:styleId="Heading1Char">
    <w:name w:val="Heading 1 Char"/>
    <w:link w:val="Heading1"/>
    <w:uiPriority w:val="9"/>
    <w:rsid w:val="00745055"/>
    <w:rPr>
      <w:rFonts w:ascii="Arial" w:hAnsi="Arial" w:cs="Arial"/>
      <w:b/>
      <w:bCs/>
      <w:kern w:val="32"/>
      <w:sz w:val="32"/>
      <w:szCs w:val="32"/>
      <w:lang w:val="en-US" w:eastAsia="en-US"/>
    </w:rPr>
  </w:style>
  <w:style w:type="character" w:customStyle="1" w:styleId="Heading3Char">
    <w:name w:val="Heading 3 Char"/>
    <w:link w:val="Heading3"/>
    <w:uiPriority w:val="9"/>
    <w:rsid w:val="00745055"/>
    <w:rPr>
      <w:rFonts w:ascii="Cambria" w:hAnsi="Cambria"/>
      <w:b/>
      <w:bCs/>
      <w:color w:val="4F81BD"/>
      <w:sz w:val="24"/>
      <w:szCs w:val="24"/>
      <w:lang w:val="ru-RU" w:eastAsia="ru-RU"/>
    </w:rPr>
  </w:style>
  <w:style w:type="character" w:customStyle="1" w:styleId="Heading4Char">
    <w:name w:val="Heading 4 Char"/>
    <w:link w:val="Heading4"/>
    <w:uiPriority w:val="9"/>
    <w:rsid w:val="00745055"/>
    <w:rPr>
      <w:rFonts w:ascii="Cambria" w:hAnsi="Cambria"/>
      <w:b/>
      <w:bCs/>
      <w:i/>
      <w:iCs/>
      <w:color w:val="4F81BD"/>
      <w:sz w:val="24"/>
      <w:szCs w:val="24"/>
      <w:lang w:val="ru-RU" w:eastAsia="ru-RU"/>
    </w:rPr>
  </w:style>
  <w:style w:type="character" w:customStyle="1" w:styleId="Heading5Char">
    <w:name w:val="Heading 5 Char"/>
    <w:link w:val="Heading5"/>
    <w:uiPriority w:val="9"/>
    <w:rsid w:val="00745055"/>
    <w:rPr>
      <w:rFonts w:ascii="Cambria" w:hAnsi="Cambria"/>
      <w:color w:val="243F60"/>
      <w:sz w:val="24"/>
      <w:szCs w:val="24"/>
      <w:lang w:val="ru-RU" w:eastAsia="ru-RU"/>
    </w:rPr>
  </w:style>
  <w:style w:type="character" w:customStyle="1" w:styleId="Heading6Char">
    <w:name w:val="Heading 6 Char"/>
    <w:link w:val="Heading6"/>
    <w:uiPriority w:val="9"/>
    <w:rsid w:val="00745055"/>
    <w:rPr>
      <w:rFonts w:ascii="Cambria" w:hAnsi="Cambria"/>
      <w:i/>
      <w:iCs/>
      <w:color w:val="243F60"/>
      <w:sz w:val="24"/>
      <w:szCs w:val="24"/>
      <w:lang w:val="ru-RU" w:eastAsia="ru-RU"/>
    </w:rPr>
  </w:style>
  <w:style w:type="paragraph" w:styleId="Footer">
    <w:name w:val="footer"/>
    <w:basedOn w:val="Normal"/>
    <w:link w:val="FooterChar"/>
    <w:uiPriority w:val="99"/>
    <w:rsid w:val="00745055"/>
    <w:pPr>
      <w:tabs>
        <w:tab w:val="center" w:pos="4677"/>
        <w:tab w:val="right" w:pos="9355"/>
      </w:tabs>
      <w:suppressAutoHyphens w:val="0"/>
    </w:pPr>
    <w:rPr>
      <w:rFonts w:ascii="Times New Roman" w:eastAsia="Times New Roman" w:hAnsi="Times New Roman" w:cs="Times New Roman"/>
      <w:kern w:val="0"/>
      <w:lang w:val="ru-RU" w:eastAsia="ru-RU" w:bidi="ar-SA"/>
    </w:rPr>
  </w:style>
  <w:style w:type="character" w:customStyle="1" w:styleId="FooterChar">
    <w:name w:val="Footer Char"/>
    <w:link w:val="Footer"/>
    <w:uiPriority w:val="99"/>
    <w:rsid w:val="00745055"/>
    <w:rPr>
      <w:sz w:val="24"/>
      <w:szCs w:val="24"/>
      <w:lang w:val="ru-RU" w:eastAsia="ru-RU"/>
    </w:rPr>
  </w:style>
  <w:style w:type="paragraph" w:customStyle="1" w:styleId="Armenian">
    <w:name w:val="Armenian"/>
    <w:basedOn w:val="Normal"/>
    <w:link w:val="ArmenianChar"/>
    <w:rsid w:val="00745055"/>
    <w:pPr>
      <w:suppressAutoHyphens w:val="0"/>
    </w:pPr>
    <w:rPr>
      <w:rFonts w:ascii="Agg_Times1" w:eastAsia="Times New Roman" w:hAnsi="Agg_Times1" w:cs="Times New Roman"/>
      <w:kern w:val="0"/>
      <w:szCs w:val="20"/>
      <w:lang w:eastAsia="en-US" w:bidi="ar-SA"/>
    </w:rPr>
  </w:style>
  <w:style w:type="paragraph" w:customStyle="1" w:styleId="mechtex">
    <w:name w:val="mechtex"/>
    <w:basedOn w:val="Normal"/>
    <w:link w:val="mechtexChar"/>
    <w:uiPriority w:val="99"/>
    <w:qFormat/>
    <w:rsid w:val="00745055"/>
    <w:pPr>
      <w:suppressAutoHyphens w:val="0"/>
      <w:jc w:val="center"/>
    </w:pPr>
    <w:rPr>
      <w:rFonts w:ascii="Arial Armenian" w:eastAsia="Times New Roman" w:hAnsi="Arial Armenian" w:cs="Times New Roman"/>
      <w:kern w:val="0"/>
      <w:sz w:val="22"/>
      <w:lang w:bidi="ar-SA"/>
    </w:rPr>
  </w:style>
  <w:style w:type="character" w:customStyle="1" w:styleId="mechtexChar">
    <w:name w:val="mechtex Char"/>
    <w:link w:val="mechtex"/>
    <w:uiPriority w:val="99"/>
    <w:locked/>
    <w:rsid w:val="00745055"/>
    <w:rPr>
      <w:rFonts w:ascii="Arial Armenian" w:hAnsi="Arial Armenian"/>
      <w:sz w:val="22"/>
      <w:szCs w:val="24"/>
    </w:rPr>
  </w:style>
  <w:style w:type="paragraph" w:customStyle="1" w:styleId="norm">
    <w:name w:val="norm"/>
    <w:basedOn w:val="Normal"/>
    <w:link w:val="normChar"/>
    <w:qFormat/>
    <w:rsid w:val="00745055"/>
    <w:pPr>
      <w:suppressAutoHyphens w:val="0"/>
      <w:spacing w:line="480" w:lineRule="auto"/>
      <w:ind w:firstLine="709"/>
      <w:jc w:val="both"/>
    </w:pPr>
    <w:rPr>
      <w:rFonts w:ascii="Arial Armenian" w:eastAsia="Times New Roman" w:hAnsi="Arial Armenian" w:cs="Times New Roman"/>
      <w:kern w:val="0"/>
      <w:sz w:val="22"/>
      <w:szCs w:val="20"/>
      <w:lang w:eastAsia="ru-RU" w:bidi="ar-SA"/>
    </w:rPr>
  </w:style>
  <w:style w:type="character" w:customStyle="1" w:styleId="normChar">
    <w:name w:val="norm Char"/>
    <w:link w:val="norm"/>
    <w:rsid w:val="00745055"/>
    <w:rPr>
      <w:rFonts w:ascii="Arial Armenian" w:hAnsi="Arial Armenian"/>
      <w:sz w:val="22"/>
      <w:lang w:val="en-US" w:eastAsia="ru-RU"/>
    </w:rPr>
  </w:style>
  <w:style w:type="paragraph" w:styleId="BodyTextIndent">
    <w:name w:val="Body Text Indent"/>
    <w:basedOn w:val="Normal"/>
    <w:link w:val="BodyTextIndentChar"/>
    <w:unhideWhenUsed/>
    <w:rsid w:val="00745055"/>
    <w:pPr>
      <w:suppressAutoHyphens w:val="0"/>
      <w:spacing w:after="120"/>
      <w:ind w:left="360"/>
    </w:pPr>
    <w:rPr>
      <w:rFonts w:ascii="Times New Roman" w:eastAsia="Times New Roman" w:hAnsi="Times New Roman" w:cs="Times New Roman"/>
      <w:kern w:val="0"/>
      <w:lang w:val="ru-RU" w:eastAsia="ru-RU" w:bidi="ar-SA"/>
    </w:rPr>
  </w:style>
  <w:style w:type="character" w:customStyle="1" w:styleId="BodyTextIndentChar">
    <w:name w:val="Body Text Indent Char"/>
    <w:link w:val="BodyTextIndent"/>
    <w:rsid w:val="00745055"/>
    <w:rPr>
      <w:sz w:val="24"/>
      <w:szCs w:val="24"/>
      <w:lang w:val="ru-RU" w:eastAsia="ru-RU"/>
    </w:rPr>
  </w:style>
  <w:style w:type="character" w:styleId="Emphasis">
    <w:name w:val="Emphasis"/>
    <w:uiPriority w:val="20"/>
    <w:qFormat/>
    <w:rsid w:val="00745055"/>
    <w:rPr>
      <w:rFonts w:cs="Times New Roman"/>
      <w:i/>
      <w:iCs/>
    </w:rPr>
  </w:style>
  <w:style w:type="character" w:customStyle="1" w:styleId="s8">
    <w:name w:val="s8"/>
    <w:rsid w:val="00745055"/>
  </w:style>
  <w:style w:type="character" w:customStyle="1" w:styleId="BodyTextChar">
    <w:name w:val="Body Text Char"/>
    <w:link w:val="BodyText"/>
    <w:rsid w:val="00745055"/>
    <w:rPr>
      <w:rFonts w:ascii="Liberation Serif" w:eastAsia="SimSun" w:hAnsi="Liberation Serif" w:cs="Lucida Sans"/>
      <w:kern w:val="1"/>
      <w:sz w:val="24"/>
      <w:szCs w:val="24"/>
      <w:lang w:val="en-US" w:eastAsia="zh-CN" w:bidi="hi-IN"/>
    </w:rPr>
  </w:style>
  <w:style w:type="paragraph" w:customStyle="1" w:styleId="1">
    <w:name w:val="Без интервала1"/>
    <w:qFormat/>
    <w:rsid w:val="00745055"/>
    <w:rPr>
      <w:rFonts w:ascii="Calibri" w:hAnsi="Calibri"/>
      <w:sz w:val="22"/>
      <w:szCs w:val="22"/>
    </w:rPr>
  </w:style>
  <w:style w:type="character" w:customStyle="1" w:styleId="apple-converted-space">
    <w:name w:val="apple-converted-space"/>
    <w:rsid w:val="00745055"/>
  </w:style>
  <w:style w:type="paragraph" w:styleId="NoSpacing">
    <w:name w:val="No Spacing"/>
    <w:link w:val="NoSpacingChar"/>
    <w:qFormat/>
    <w:rsid w:val="00745055"/>
    <w:rPr>
      <w:rFonts w:ascii="Calibri" w:eastAsia="Calibri" w:hAnsi="Calibri"/>
      <w:sz w:val="22"/>
      <w:szCs w:val="22"/>
    </w:rPr>
  </w:style>
  <w:style w:type="numbering" w:customStyle="1" w:styleId="NoList1">
    <w:name w:val="No List1"/>
    <w:next w:val="NoList"/>
    <w:semiHidden/>
    <w:rsid w:val="00745055"/>
  </w:style>
  <w:style w:type="paragraph" w:customStyle="1" w:styleId="a">
    <w:name w:val="Абзац списка"/>
    <w:basedOn w:val="Normal"/>
    <w:rsid w:val="00745055"/>
    <w:pPr>
      <w:suppressAutoHyphens w:val="0"/>
      <w:ind w:left="720"/>
    </w:pPr>
    <w:rPr>
      <w:rFonts w:ascii="Times New Roman" w:eastAsia="Calibri" w:hAnsi="Times New Roman" w:cs="Times New Roman"/>
      <w:kern w:val="0"/>
      <w:lang w:val="it-IT" w:eastAsia="it-IT" w:bidi="ar-SA"/>
    </w:rPr>
  </w:style>
  <w:style w:type="character" w:customStyle="1" w:styleId="hps">
    <w:name w:val="hps"/>
    <w:rsid w:val="00745055"/>
  </w:style>
  <w:style w:type="character" w:styleId="PageNumber">
    <w:name w:val="page number"/>
    <w:rsid w:val="00745055"/>
    <w:rPr>
      <w:rFonts w:cs="Times New Roman"/>
    </w:rPr>
  </w:style>
  <w:style w:type="character" w:customStyle="1" w:styleId="ArmenianChar">
    <w:name w:val="Armenian Char"/>
    <w:link w:val="Armenian"/>
    <w:locked/>
    <w:rsid w:val="00745055"/>
    <w:rPr>
      <w:rFonts w:ascii="Agg_Times1" w:hAnsi="Agg_Times1"/>
      <w:sz w:val="24"/>
      <w:lang w:eastAsia="en-US"/>
    </w:rPr>
  </w:style>
  <w:style w:type="paragraph" w:styleId="CommentText">
    <w:name w:val="annotation text"/>
    <w:basedOn w:val="Normal"/>
    <w:link w:val="CommentTextChar"/>
    <w:uiPriority w:val="99"/>
    <w:rsid w:val="00745055"/>
    <w:pPr>
      <w:suppressAutoHyphens w:val="0"/>
      <w:ind w:left="318" w:hanging="318"/>
    </w:pPr>
    <w:rPr>
      <w:rFonts w:ascii="Calibri" w:eastAsia="Calibri" w:hAnsi="Calibri" w:cs="Times New Roman"/>
      <w:kern w:val="0"/>
      <w:sz w:val="20"/>
      <w:szCs w:val="20"/>
      <w:lang w:val="ru-RU" w:bidi="ar-SA"/>
    </w:rPr>
  </w:style>
  <w:style w:type="character" w:customStyle="1" w:styleId="CommentTextChar">
    <w:name w:val="Comment Text Char"/>
    <w:link w:val="CommentText"/>
    <w:uiPriority w:val="99"/>
    <w:rsid w:val="00745055"/>
    <w:rPr>
      <w:rFonts w:ascii="Calibri" w:eastAsia="Calibri" w:hAnsi="Calibri"/>
      <w:lang w:val="ru-RU"/>
    </w:rPr>
  </w:style>
  <w:style w:type="paragraph" w:styleId="BodyTextIndent3">
    <w:name w:val="Body Text Indent 3"/>
    <w:basedOn w:val="Normal"/>
    <w:link w:val="BodyTextIndent3Char"/>
    <w:rsid w:val="00745055"/>
    <w:pPr>
      <w:suppressAutoHyphens w:val="0"/>
      <w:spacing w:after="120"/>
      <w:ind w:left="360"/>
    </w:pPr>
    <w:rPr>
      <w:rFonts w:ascii="Times New Roman" w:eastAsia="Times New Roman" w:hAnsi="Times New Roman" w:cs="Times New Roman"/>
      <w:kern w:val="0"/>
      <w:sz w:val="16"/>
      <w:szCs w:val="16"/>
      <w:lang w:bidi="ar-SA"/>
    </w:rPr>
  </w:style>
  <w:style w:type="character" w:customStyle="1" w:styleId="BodyTextIndent3Char">
    <w:name w:val="Body Text Indent 3 Char"/>
    <w:link w:val="BodyTextIndent3"/>
    <w:rsid w:val="00745055"/>
    <w:rPr>
      <w:sz w:val="16"/>
      <w:szCs w:val="16"/>
    </w:rPr>
  </w:style>
  <w:style w:type="paragraph" w:styleId="BalloonText">
    <w:name w:val="Balloon Text"/>
    <w:basedOn w:val="Normal"/>
    <w:link w:val="BalloonTextChar"/>
    <w:uiPriority w:val="99"/>
    <w:rsid w:val="00745055"/>
    <w:pPr>
      <w:suppressAutoHyphens w:val="0"/>
    </w:pPr>
    <w:rPr>
      <w:rFonts w:ascii="Tahoma" w:eastAsia="Times New Roman" w:hAnsi="Tahoma" w:cs="Times New Roman"/>
      <w:kern w:val="0"/>
      <w:sz w:val="16"/>
      <w:szCs w:val="16"/>
      <w:lang w:bidi="ar-SA"/>
    </w:rPr>
  </w:style>
  <w:style w:type="character" w:customStyle="1" w:styleId="BalloonTextChar">
    <w:name w:val="Balloon Text Char"/>
    <w:link w:val="BalloonText"/>
    <w:uiPriority w:val="99"/>
    <w:rsid w:val="00745055"/>
    <w:rPr>
      <w:rFonts w:ascii="Tahoma" w:hAnsi="Tahoma"/>
      <w:sz w:val="16"/>
      <w:szCs w:val="16"/>
    </w:rPr>
  </w:style>
  <w:style w:type="paragraph" w:styleId="BodyText3">
    <w:name w:val="Body Text 3"/>
    <w:basedOn w:val="Normal"/>
    <w:link w:val="BodyText3Char"/>
    <w:rsid w:val="00745055"/>
    <w:pPr>
      <w:suppressAutoHyphens w:val="0"/>
      <w:spacing w:after="120"/>
    </w:pPr>
    <w:rPr>
      <w:rFonts w:ascii="Times New Roman" w:eastAsia="Times New Roman" w:hAnsi="Times New Roman" w:cs="Times New Roman"/>
      <w:kern w:val="0"/>
      <w:sz w:val="16"/>
      <w:szCs w:val="16"/>
      <w:lang w:bidi="ar-SA"/>
    </w:rPr>
  </w:style>
  <w:style w:type="character" w:customStyle="1" w:styleId="BodyText3Char">
    <w:name w:val="Body Text 3 Char"/>
    <w:link w:val="BodyText3"/>
    <w:rsid w:val="00745055"/>
    <w:rPr>
      <w:sz w:val="16"/>
      <w:szCs w:val="16"/>
    </w:rPr>
  </w:style>
  <w:style w:type="paragraph" w:customStyle="1" w:styleId="GHEAGrapalat">
    <w:name w:val="GHEA Grapalat"/>
    <w:basedOn w:val="Normal"/>
    <w:link w:val="GHEAGrapalatChar"/>
    <w:rsid w:val="00745055"/>
    <w:pPr>
      <w:tabs>
        <w:tab w:val="left" w:pos="0"/>
        <w:tab w:val="left" w:pos="960"/>
      </w:tabs>
      <w:suppressAutoHyphens w:val="0"/>
      <w:autoSpaceDE w:val="0"/>
      <w:autoSpaceDN w:val="0"/>
      <w:adjustRightInd w:val="0"/>
    </w:pPr>
    <w:rPr>
      <w:rFonts w:ascii="Sylfaen" w:eastAsia="Times New Roman" w:hAnsi="Sylfaen" w:cs="Times New Roman"/>
      <w:kern w:val="0"/>
      <w:lang w:val="af-ZA" w:bidi="ar-SA"/>
    </w:rPr>
  </w:style>
  <w:style w:type="character" w:customStyle="1" w:styleId="GHEAGrapalatChar">
    <w:name w:val="GHEA Grapalat Char"/>
    <w:link w:val="GHEAGrapalat"/>
    <w:locked/>
    <w:rsid w:val="00745055"/>
    <w:rPr>
      <w:rFonts w:ascii="Sylfaen" w:hAnsi="Sylfaen"/>
      <w:sz w:val="24"/>
      <w:szCs w:val="24"/>
      <w:lang w:val="af-ZA"/>
    </w:rPr>
  </w:style>
  <w:style w:type="character" w:customStyle="1" w:styleId="NoSpacingChar">
    <w:name w:val="No Spacing Char"/>
    <w:link w:val="NoSpacing"/>
    <w:locked/>
    <w:rsid w:val="00745055"/>
    <w:rPr>
      <w:rFonts w:ascii="Calibri" w:eastAsia="Calibri" w:hAnsi="Calibri"/>
      <w:sz w:val="22"/>
      <w:szCs w:val="22"/>
      <w:lang w:val="en-US" w:eastAsia="en-US" w:bidi="ar-SA"/>
    </w:rPr>
  </w:style>
  <w:style w:type="paragraph" w:styleId="BodyText2">
    <w:name w:val="Body Text 2"/>
    <w:basedOn w:val="Normal"/>
    <w:link w:val="BodyText2Char"/>
    <w:rsid w:val="00745055"/>
    <w:pPr>
      <w:suppressAutoHyphens w:val="0"/>
      <w:spacing w:after="120" w:line="480" w:lineRule="auto"/>
    </w:pPr>
    <w:rPr>
      <w:rFonts w:ascii="Times New Roman" w:eastAsia="Times New Roman" w:hAnsi="Times New Roman" w:cs="Times New Roman"/>
      <w:kern w:val="0"/>
      <w:lang w:val="ru-RU" w:eastAsia="ru-RU" w:bidi="ar-SA"/>
    </w:rPr>
  </w:style>
  <w:style w:type="character" w:customStyle="1" w:styleId="BodyText2Char">
    <w:name w:val="Body Text 2 Char"/>
    <w:link w:val="BodyText2"/>
    <w:rsid w:val="00745055"/>
    <w:rPr>
      <w:sz w:val="24"/>
      <w:szCs w:val="24"/>
      <w:lang w:val="ru-RU" w:eastAsia="ru-RU"/>
    </w:rPr>
  </w:style>
  <w:style w:type="paragraph" w:styleId="BodyTextIndent2">
    <w:name w:val="Body Text Indent 2"/>
    <w:basedOn w:val="Normal"/>
    <w:link w:val="BodyTextIndent2Char"/>
    <w:rsid w:val="00745055"/>
    <w:pPr>
      <w:suppressAutoHyphens w:val="0"/>
      <w:ind w:firstLine="567"/>
      <w:jc w:val="both"/>
    </w:pPr>
    <w:rPr>
      <w:rFonts w:ascii="Times Armenian" w:eastAsia="Times New Roman" w:hAnsi="Times Armenian" w:cs="Times New Roman"/>
      <w:kern w:val="0"/>
      <w:sz w:val="20"/>
      <w:szCs w:val="20"/>
      <w:lang w:bidi="ar-SA"/>
    </w:rPr>
  </w:style>
  <w:style w:type="character" w:customStyle="1" w:styleId="BodyTextIndent2Char">
    <w:name w:val="Body Text Indent 2 Char"/>
    <w:link w:val="BodyTextIndent2"/>
    <w:rsid w:val="00745055"/>
    <w:rPr>
      <w:rFonts w:ascii="Times Armenian" w:hAnsi="Times Armenian"/>
    </w:rPr>
  </w:style>
  <w:style w:type="paragraph" w:styleId="Revision">
    <w:name w:val="Revision"/>
    <w:hidden/>
    <w:uiPriority w:val="99"/>
    <w:semiHidden/>
    <w:rsid w:val="00745055"/>
    <w:rPr>
      <w:rFonts w:ascii="Calibri" w:hAnsi="Calibri" w:cs="Calibri"/>
      <w:sz w:val="22"/>
      <w:szCs w:val="22"/>
    </w:rPr>
  </w:style>
  <w:style w:type="character" w:styleId="CommentReference">
    <w:name w:val="annotation reference"/>
    <w:uiPriority w:val="99"/>
    <w:rsid w:val="00745055"/>
    <w:rPr>
      <w:sz w:val="16"/>
      <w:szCs w:val="16"/>
    </w:rPr>
  </w:style>
  <w:style w:type="paragraph" w:styleId="CommentSubject">
    <w:name w:val="annotation subject"/>
    <w:basedOn w:val="CommentText"/>
    <w:next w:val="CommentText"/>
    <w:link w:val="CommentSubjectChar"/>
    <w:rsid w:val="00745055"/>
    <w:pPr>
      <w:spacing w:after="200" w:line="276" w:lineRule="auto"/>
      <w:ind w:left="0" w:firstLine="0"/>
    </w:pPr>
    <w:rPr>
      <w:b/>
      <w:bCs/>
    </w:rPr>
  </w:style>
  <w:style w:type="character" w:customStyle="1" w:styleId="CommentSubjectChar">
    <w:name w:val="Comment Subject Char"/>
    <w:link w:val="CommentSubject"/>
    <w:rsid w:val="00745055"/>
    <w:rPr>
      <w:rFonts w:ascii="Calibri" w:eastAsia="Calibri" w:hAnsi="Calibri"/>
      <w:b/>
      <w:bCs/>
      <w:lang w:val="ru-RU"/>
    </w:rPr>
  </w:style>
  <w:style w:type="paragraph" w:customStyle="1" w:styleId="CharCharCharCharCharCharCharCharCharCharChar">
    <w:name w:val="Char Char Char Знак Char Char Char Char Char Знак Char Char Char"/>
    <w:basedOn w:val="Normal"/>
    <w:rsid w:val="00745055"/>
    <w:pPr>
      <w:suppressAutoHyphens w:val="0"/>
      <w:spacing w:after="160" w:line="240" w:lineRule="exact"/>
    </w:pPr>
    <w:rPr>
      <w:rFonts w:ascii="Arial" w:eastAsia="Times New Roman" w:hAnsi="Arial" w:cs="Arial"/>
      <w:kern w:val="0"/>
      <w:sz w:val="20"/>
      <w:szCs w:val="20"/>
      <w:lang w:eastAsia="en-US" w:bidi="ar-SA"/>
    </w:rPr>
  </w:style>
  <w:style w:type="paragraph" w:customStyle="1" w:styleId="CharChar2">
    <w:name w:val="Char Char2"/>
    <w:basedOn w:val="Normal"/>
    <w:rsid w:val="00745055"/>
    <w:pPr>
      <w:suppressAutoHyphens w:val="0"/>
      <w:spacing w:after="160" w:line="240" w:lineRule="exact"/>
    </w:pPr>
    <w:rPr>
      <w:rFonts w:ascii="Arial" w:eastAsia="Times New Roman" w:hAnsi="Arial" w:cs="Arial"/>
      <w:kern w:val="0"/>
      <w:sz w:val="20"/>
      <w:szCs w:val="20"/>
      <w:lang w:eastAsia="en-US" w:bidi="ar-SA"/>
    </w:rPr>
  </w:style>
  <w:style w:type="numbering" w:customStyle="1" w:styleId="NoList2">
    <w:name w:val="No List2"/>
    <w:next w:val="NoList"/>
    <w:semiHidden/>
    <w:unhideWhenUsed/>
    <w:rsid w:val="00745055"/>
  </w:style>
  <w:style w:type="numbering" w:customStyle="1" w:styleId="NoList11">
    <w:name w:val="No List11"/>
    <w:next w:val="NoList"/>
    <w:semiHidden/>
    <w:rsid w:val="00745055"/>
  </w:style>
  <w:style w:type="numbering" w:customStyle="1" w:styleId="NoList3">
    <w:name w:val="No List3"/>
    <w:next w:val="NoList"/>
    <w:semiHidden/>
    <w:unhideWhenUsed/>
    <w:rsid w:val="00745055"/>
  </w:style>
  <w:style w:type="numbering" w:customStyle="1" w:styleId="NoList12">
    <w:name w:val="No List12"/>
    <w:next w:val="NoList"/>
    <w:semiHidden/>
    <w:rsid w:val="00745055"/>
  </w:style>
  <w:style w:type="paragraph" w:customStyle="1" w:styleId="SingleTxtG">
    <w:name w:val="_ Single Txt_G"/>
    <w:basedOn w:val="Normal"/>
    <w:link w:val="SingleTxtGChar"/>
    <w:rsid w:val="00745055"/>
    <w:pPr>
      <w:spacing w:after="120" w:line="240" w:lineRule="atLeast"/>
      <w:ind w:left="1134" w:right="1134"/>
      <w:jc w:val="both"/>
    </w:pPr>
    <w:rPr>
      <w:rFonts w:ascii="Times New Roman" w:eastAsia="Times New Roman" w:hAnsi="Times New Roman" w:cs="Times New Roman"/>
      <w:kern w:val="0"/>
      <w:sz w:val="20"/>
      <w:szCs w:val="20"/>
      <w:lang w:bidi="ar-SA"/>
    </w:rPr>
  </w:style>
  <w:style w:type="character" w:customStyle="1" w:styleId="SingleTxtGChar">
    <w:name w:val="_ Single Txt_G Char"/>
    <w:link w:val="SingleTxtG"/>
    <w:locked/>
    <w:rsid w:val="00745055"/>
  </w:style>
  <w:style w:type="paragraph" w:customStyle="1" w:styleId="CharCharCharCharCharCharCharCharCharCharCharChar">
    <w:name w:val="Char Char Char Char Char Char Char Char Char Char Char Char"/>
    <w:basedOn w:val="Normal"/>
    <w:rsid w:val="00745055"/>
    <w:pPr>
      <w:suppressAutoHyphens w:val="0"/>
      <w:spacing w:after="160" w:line="240" w:lineRule="exact"/>
    </w:pPr>
    <w:rPr>
      <w:rFonts w:ascii="Arial" w:eastAsia="Times New Roman" w:hAnsi="Arial" w:cs="Arial"/>
      <w:kern w:val="0"/>
      <w:sz w:val="20"/>
      <w:lang w:eastAsia="en-US" w:bidi="ar-SA"/>
    </w:rPr>
  </w:style>
  <w:style w:type="paragraph" w:customStyle="1" w:styleId="Normal1">
    <w:name w:val="Normal1"/>
    <w:uiPriority w:val="99"/>
    <w:semiHidden/>
    <w:rsid w:val="00745055"/>
    <w:pPr>
      <w:spacing w:line="276" w:lineRule="auto"/>
    </w:pPr>
    <w:rPr>
      <w:rFonts w:ascii="Arial" w:eastAsia="Arial" w:hAnsi="Arial" w:cs="Arial"/>
      <w:color w:val="000000"/>
      <w:sz w:val="22"/>
      <w:szCs w:val="22"/>
    </w:rPr>
  </w:style>
  <w:style w:type="character" w:customStyle="1" w:styleId="NormalWebChar">
    <w:name w:val="Normal (Web) Char"/>
    <w:aliases w:val="webb Char"/>
    <w:link w:val="NormalWeb"/>
    <w:uiPriority w:val="99"/>
    <w:locked/>
    <w:rsid w:val="00745055"/>
    <w:rPr>
      <w:kern w:val="1"/>
      <w:sz w:val="24"/>
      <w:szCs w:val="24"/>
      <w:lang w:eastAsia="zh-CN"/>
    </w:rPr>
  </w:style>
  <w:style w:type="paragraph" w:styleId="TOCHeading">
    <w:name w:val="TOC Heading"/>
    <w:basedOn w:val="Heading1"/>
    <w:next w:val="Normal"/>
    <w:uiPriority w:val="39"/>
    <w:semiHidden/>
    <w:unhideWhenUsed/>
    <w:qFormat/>
    <w:rsid w:val="002E3005"/>
    <w:pPr>
      <w:keepLines/>
      <w:spacing w:before="480" w:after="0" w:line="276" w:lineRule="auto"/>
      <w:outlineLvl w:val="9"/>
    </w:pPr>
    <w:rPr>
      <w:rFonts w:ascii="Cambria" w:hAnsi="Cambria"/>
      <w:color w:val="365F91"/>
      <w:kern w:val="0"/>
      <w:sz w:val="28"/>
      <w:szCs w:val="28"/>
    </w:rPr>
  </w:style>
  <w:style w:type="paragraph" w:styleId="TOC1">
    <w:name w:val="toc 1"/>
    <w:basedOn w:val="Normal"/>
    <w:next w:val="Normal"/>
    <w:autoRedefine/>
    <w:uiPriority w:val="39"/>
    <w:unhideWhenUsed/>
    <w:rsid w:val="005E3F9A"/>
    <w:pPr>
      <w:tabs>
        <w:tab w:val="left" w:pos="480"/>
        <w:tab w:val="right" w:leader="dot" w:pos="9962"/>
      </w:tabs>
    </w:pPr>
    <w:rPr>
      <w:rFonts w:ascii="GHEA Grapalat" w:hAnsi="GHEA Grapalat" w:cs="Mangal"/>
      <w:b/>
      <w:noProof/>
      <w:sz w:val="20"/>
      <w:szCs w:val="20"/>
      <w:lang w:val="hy-AM"/>
    </w:rPr>
  </w:style>
  <w:style w:type="paragraph" w:styleId="TOC2">
    <w:name w:val="toc 2"/>
    <w:basedOn w:val="Normal"/>
    <w:next w:val="Normal"/>
    <w:autoRedefine/>
    <w:uiPriority w:val="39"/>
    <w:unhideWhenUsed/>
    <w:rsid w:val="00510E84"/>
    <w:pPr>
      <w:ind w:left="240"/>
    </w:pPr>
    <w:rPr>
      <w:rFonts w:cs="Mangal"/>
      <w:szCs w:val="21"/>
    </w:rPr>
  </w:style>
  <w:style w:type="paragraph" w:styleId="TOC3">
    <w:name w:val="toc 3"/>
    <w:basedOn w:val="Normal"/>
    <w:next w:val="Normal"/>
    <w:autoRedefine/>
    <w:uiPriority w:val="39"/>
    <w:unhideWhenUsed/>
    <w:rsid w:val="007C2C17"/>
    <w:pPr>
      <w:ind w:left="480"/>
    </w:pPr>
    <w:rPr>
      <w:rFonts w:cs="Mangal"/>
      <w:szCs w:val="21"/>
    </w:rPr>
  </w:style>
  <w:style w:type="character" w:customStyle="1" w:styleId="UnresolvedMention2">
    <w:name w:val="Unresolved Mention2"/>
    <w:uiPriority w:val="99"/>
    <w:semiHidden/>
    <w:unhideWhenUsed/>
    <w:rsid w:val="00DB6410"/>
    <w:rPr>
      <w:color w:val="605E5C"/>
      <w:shd w:val="clear" w:color="auto" w:fill="E1DFDD"/>
    </w:rPr>
  </w:style>
  <w:style w:type="character" w:customStyle="1" w:styleId="fontstyle01">
    <w:name w:val="fontstyle01"/>
    <w:rsid w:val="00F55FB1"/>
    <w:rPr>
      <w:rFonts w:ascii="Arial" w:hAnsi="Arial" w:cs="Arial" w:hint="default"/>
      <w:b w:val="0"/>
      <w:bCs w:val="0"/>
      <w:i w:val="0"/>
      <w:iCs w:val="0"/>
      <w:color w:val="222222"/>
      <w:sz w:val="18"/>
      <w:szCs w:val="18"/>
    </w:rPr>
  </w:style>
  <w:style w:type="paragraph" w:customStyle="1" w:styleId="msonormal0">
    <w:name w:val="msonormal"/>
    <w:basedOn w:val="Normal"/>
    <w:rsid w:val="009B6890"/>
    <w:pPr>
      <w:suppressAutoHyphens w:val="0"/>
      <w:spacing w:before="100" w:beforeAutospacing="1" w:after="100" w:afterAutospacing="1"/>
    </w:pPr>
    <w:rPr>
      <w:rFonts w:ascii="Times New Roman" w:eastAsia="Times New Roman" w:hAnsi="Times New Roman" w:cs="Times New Roman"/>
      <w:kern w:val="0"/>
      <w:lang w:eastAsia="en-US" w:bidi="ar-SA"/>
    </w:rPr>
  </w:style>
  <w:style w:type="paragraph" w:customStyle="1" w:styleId="xl65">
    <w:name w:val="xl65"/>
    <w:basedOn w:val="Normal"/>
    <w:rsid w:val="009B6890"/>
    <w:pP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66">
    <w:name w:val="xl66"/>
    <w:basedOn w:val="Normal"/>
    <w:rsid w:val="009B6890"/>
    <w:pPr>
      <w:pBdr>
        <w:right w:val="single" w:sz="8"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67">
    <w:name w:val="xl67"/>
    <w:basedOn w:val="Normal"/>
    <w:rsid w:val="009B68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68">
    <w:name w:val="xl68"/>
    <w:basedOn w:val="Normal"/>
    <w:rsid w:val="009B689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69">
    <w:name w:val="xl69"/>
    <w:basedOn w:val="Normal"/>
    <w:rsid w:val="009B689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70">
    <w:name w:val="xl70"/>
    <w:basedOn w:val="Normal"/>
    <w:rsid w:val="009B6890"/>
    <w:pPr>
      <w:pBdr>
        <w:left w:val="single" w:sz="8" w:space="0" w:color="auto"/>
        <w:right w:val="single" w:sz="8"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71">
    <w:name w:val="xl71"/>
    <w:basedOn w:val="Normal"/>
    <w:rsid w:val="009B6890"/>
    <w:pPr>
      <w:pBdr>
        <w:left w:val="single" w:sz="8" w:space="0" w:color="auto"/>
        <w:right w:val="single" w:sz="8"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72">
    <w:name w:val="xl72"/>
    <w:basedOn w:val="Normal"/>
    <w:rsid w:val="009B6890"/>
    <w:pPr>
      <w:pBdr>
        <w:left w:val="single" w:sz="8" w:space="0" w:color="auto"/>
        <w:bottom w:val="single" w:sz="4" w:space="0" w:color="auto"/>
        <w:right w:val="single" w:sz="8"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73">
    <w:name w:val="xl73"/>
    <w:basedOn w:val="Normal"/>
    <w:rsid w:val="009B6890"/>
    <w:pPr>
      <w:pBdr>
        <w:top w:val="single" w:sz="4" w:space="0" w:color="auto"/>
        <w:left w:val="single" w:sz="8" w:space="0" w:color="auto"/>
        <w:right w:val="single" w:sz="8"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74">
    <w:name w:val="xl74"/>
    <w:basedOn w:val="Normal"/>
    <w:rsid w:val="009B6890"/>
    <w:pPr>
      <w:pBdr>
        <w:left w:val="single" w:sz="4" w:space="0" w:color="auto"/>
        <w:bottom w:val="single" w:sz="4"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75">
    <w:name w:val="xl75"/>
    <w:basedOn w:val="Normal"/>
    <w:rsid w:val="009B6890"/>
    <w:pPr>
      <w:pBdr>
        <w:top w:val="single" w:sz="4" w:space="0" w:color="auto"/>
        <w:left w:val="single" w:sz="4"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76">
    <w:name w:val="xl76"/>
    <w:basedOn w:val="Normal"/>
    <w:rsid w:val="009B6890"/>
    <w:pPr>
      <w:pBdr>
        <w:left w:val="single" w:sz="4"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77">
    <w:name w:val="xl77"/>
    <w:basedOn w:val="Normal"/>
    <w:rsid w:val="009B6890"/>
    <w:pPr>
      <w:pBdr>
        <w:left w:val="single" w:sz="8" w:space="0" w:color="auto"/>
        <w:bottom w:val="single" w:sz="4"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78">
    <w:name w:val="xl78"/>
    <w:basedOn w:val="Normal"/>
    <w:rsid w:val="009B6890"/>
    <w:pPr>
      <w:pBdr>
        <w:left w:val="single" w:sz="8"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79">
    <w:name w:val="xl79"/>
    <w:basedOn w:val="Normal"/>
    <w:rsid w:val="009B6890"/>
    <w:pPr>
      <w:pBdr>
        <w:left w:val="single" w:sz="8"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80">
    <w:name w:val="xl80"/>
    <w:basedOn w:val="Normal"/>
    <w:rsid w:val="009B6890"/>
    <w:pPr>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81">
    <w:name w:val="xl81"/>
    <w:basedOn w:val="Normal"/>
    <w:rsid w:val="009B6890"/>
    <w:pPr>
      <w:pBdr>
        <w:top w:val="single" w:sz="4" w:space="0" w:color="auto"/>
        <w:left w:val="single" w:sz="4" w:space="0" w:color="auto"/>
        <w:right w:val="single" w:sz="4" w:space="0" w:color="auto"/>
      </w:pBdr>
      <w:shd w:val="clear" w:color="000000" w:fill="ACB9CA"/>
      <w:suppressAutoHyphens w:val="0"/>
      <w:spacing w:before="100" w:beforeAutospacing="1" w:after="100" w:afterAutospacing="1"/>
      <w:jc w:val="center"/>
      <w:textAlignment w:val="center"/>
    </w:pPr>
    <w:rPr>
      <w:rFonts w:ascii="GHEA Grapalat" w:eastAsia="Times New Roman" w:hAnsi="GHEA Grapalat" w:cs="Times New Roman"/>
      <w:b/>
      <w:bCs/>
      <w:kern w:val="0"/>
      <w:sz w:val="20"/>
      <w:szCs w:val="20"/>
      <w:lang w:eastAsia="en-US" w:bidi="ar-SA"/>
    </w:rPr>
  </w:style>
  <w:style w:type="paragraph" w:customStyle="1" w:styleId="xl82">
    <w:name w:val="xl82"/>
    <w:basedOn w:val="Normal"/>
    <w:rsid w:val="009B6890"/>
    <w:pPr>
      <w:pBdr>
        <w:top w:val="single" w:sz="4" w:space="0" w:color="auto"/>
        <w:left w:val="single" w:sz="4" w:space="0" w:color="auto"/>
        <w:right w:val="single" w:sz="8" w:space="0" w:color="auto"/>
      </w:pBdr>
      <w:shd w:val="clear" w:color="000000" w:fill="ACB9CA"/>
      <w:suppressAutoHyphens w:val="0"/>
      <w:spacing w:before="100" w:beforeAutospacing="1" w:after="100" w:afterAutospacing="1"/>
      <w:jc w:val="center"/>
      <w:textAlignment w:val="center"/>
    </w:pPr>
    <w:rPr>
      <w:rFonts w:ascii="GHEA Grapalat" w:eastAsia="Times New Roman" w:hAnsi="GHEA Grapalat" w:cs="Times New Roman"/>
      <w:b/>
      <w:bCs/>
      <w:kern w:val="0"/>
      <w:sz w:val="20"/>
      <w:szCs w:val="20"/>
      <w:lang w:eastAsia="en-US" w:bidi="ar-SA"/>
    </w:rPr>
  </w:style>
  <w:style w:type="paragraph" w:customStyle="1" w:styleId="xl83">
    <w:name w:val="xl83"/>
    <w:basedOn w:val="Normal"/>
    <w:rsid w:val="009B6890"/>
    <w:pPr>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84">
    <w:name w:val="xl84"/>
    <w:basedOn w:val="Normal"/>
    <w:rsid w:val="009B6890"/>
    <w:pPr>
      <w:pBdr>
        <w:top w:val="single" w:sz="4" w:space="0" w:color="auto"/>
        <w:left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85">
    <w:name w:val="xl85"/>
    <w:basedOn w:val="Normal"/>
    <w:rsid w:val="009B6890"/>
    <w:pPr>
      <w:pBdr>
        <w:top w:val="single" w:sz="4" w:space="0" w:color="auto"/>
        <w:left w:val="single" w:sz="8" w:space="0" w:color="auto"/>
        <w:bottom w:val="single" w:sz="4" w:space="0" w:color="auto"/>
      </w:pBdr>
      <w:shd w:val="clear" w:color="000000" w:fill="FFFFFF"/>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86">
    <w:name w:val="xl86"/>
    <w:basedOn w:val="Normal"/>
    <w:rsid w:val="009B6890"/>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87">
    <w:name w:val="xl87"/>
    <w:basedOn w:val="Normal"/>
    <w:rsid w:val="009B6890"/>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88">
    <w:name w:val="xl88"/>
    <w:basedOn w:val="Normal"/>
    <w:rsid w:val="009B6890"/>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89">
    <w:name w:val="xl89"/>
    <w:basedOn w:val="Normal"/>
    <w:rsid w:val="009B6890"/>
    <w:pPr>
      <w:pBdr>
        <w:top w:val="single" w:sz="4" w:space="0" w:color="auto"/>
        <w:left w:val="single" w:sz="8" w:space="0" w:color="auto"/>
        <w:bottom w:val="single" w:sz="4" w:space="0" w:color="auto"/>
      </w:pBdr>
      <w:shd w:val="clear" w:color="000000" w:fill="FFFFFF"/>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90">
    <w:name w:val="xl90"/>
    <w:basedOn w:val="Normal"/>
    <w:rsid w:val="009B6890"/>
    <w:pPr>
      <w:pBdr>
        <w:top w:val="single" w:sz="8" w:space="0" w:color="auto"/>
        <w:left w:val="single" w:sz="8" w:space="0" w:color="auto"/>
        <w:bottom w:val="single" w:sz="4" w:space="0" w:color="auto"/>
      </w:pBdr>
      <w:shd w:val="clear" w:color="000000" w:fill="FFFFFF"/>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91">
    <w:name w:val="xl91"/>
    <w:basedOn w:val="Normal"/>
    <w:rsid w:val="009B689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92">
    <w:name w:val="xl92"/>
    <w:basedOn w:val="Normal"/>
    <w:rsid w:val="009B6890"/>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93">
    <w:name w:val="xl93"/>
    <w:basedOn w:val="Normal"/>
    <w:rsid w:val="009B6890"/>
    <w:pPr>
      <w:pBdr>
        <w:top w:val="single" w:sz="4"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94">
    <w:name w:val="xl94"/>
    <w:basedOn w:val="Normal"/>
    <w:rsid w:val="009B6890"/>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95">
    <w:name w:val="xl95"/>
    <w:basedOn w:val="Normal"/>
    <w:rsid w:val="009B6890"/>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96">
    <w:name w:val="xl96"/>
    <w:basedOn w:val="Normal"/>
    <w:rsid w:val="009B6890"/>
    <w:pPr>
      <w:pBdr>
        <w:top w:val="single" w:sz="4" w:space="0" w:color="auto"/>
        <w:right w:val="single" w:sz="4" w:space="0" w:color="auto"/>
      </w:pBdr>
      <w:shd w:val="clear" w:color="000000" w:fill="ACB9CA"/>
      <w:suppressAutoHyphens w:val="0"/>
      <w:spacing w:before="100" w:beforeAutospacing="1" w:after="100" w:afterAutospacing="1"/>
      <w:jc w:val="center"/>
      <w:textAlignment w:val="center"/>
    </w:pPr>
    <w:rPr>
      <w:rFonts w:ascii="GHEA Grapalat" w:eastAsia="Times New Roman" w:hAnsi="GHEA Grapalat" w:cs="Times New Roman"/>
      <w:b/>
      <w:bCs/>
      <w:kern w:val="0"/>
      <w:sz w:val="20"/>
      <w:szCs w:val="20"/>
      <w:lang w:eastAsia="en-US" w:bidi="ar-SA"/>
    </w:rPr>
  </w:style>
  <w:style w:type="paragraph" w:customStyle="1" w:styleId="xl97">
    <w:name w:val="xl97"/>
    <w:basedOn w:val="Normal"/>
    <w:rsid w:val="009B6890"/>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98">
    <w:name w:val="xl98"/>
    <w:basedOn w:val="Normal"/>
    <w:rsid w:val="009B6890"/>
    <w:pPr>
      <w:pBdr>
        <w:top w:val="single" w:sz="8"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99">
    <w:name w:val="xl99"/>
    <w:basedOn w:val="Normal"/>
    <w:rsid w:val="009B6890"/>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100">
    <w:name w:val="xl100"/>
    <w:basedOn w:val="Normal"/>
    <w:rsid w:val="009B6890"/>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101">
    <w:name w:val="xl101"/>
    <w:basedOn w:val="Normal"/>
    <w:rsid w:val="009B6890"/>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102">
    <w:name w:val="xl102"/>
    <w:basedOn w:val="Normal"/>
    <w:rsid w:val="009B6890"/>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103">
    <w:name w:val="xl103"/>
    <w:basedOn w:val="Normal"/>
    <w:rsid w:val="009B6890"/>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104">
    <w:name w:val="xl104"/>
    <w:basedOn w:val="Normal"/>
    <w:rsid w:val="009B6890"/>
    <w:pPr>
      <w:pBdr>
        <w:top w:val="single" w:sz="4" w:space="0" w:color="auto"/>
        <w:left w:val="single" w:sz="8" w:space="0" w:color="auto"/>
        <w:bottom w:val="single" w:sz="4"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105">
    <w:name w:val="xl105"/>
    <w:basedOn w:val="Normal"/>
    <w:rsid w:val="009B6890"/>
    <w:pPr>
      <w:pBdr>
        <w:top w:val="single" w:sz="4" w:space="0" w:color="auto"/>
        <w:left w:val="single" w:sz="8" w:space="0" w:color="auto"/>
        <w:bottom w:val="single" w:sz="8"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106">
    <w:name w:val="xl106"/>
    <w:basedOn w:val="Normal"/>
    <w:rsid w:val="009B6890"/>
    <w:pPr>
      <w:pBdr>
        <w:top w:val="single" w:sz="4"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107">
    <w:name w:val="xl107"/>
    <w:basedOn w:val="Normal"/>
    <w:rsid w:val="009B6890"/>
    <w:pPr>
      <w:pBdr>
        <w:top w:val="single" w:sz="4" w:space="0" w:color="auto"/>
        <w:left w:val="single" w:sz="8" w:space="0" w:color="auto"/>
        <w:bottom w:val="single" w:sz="8" w:space="0" w:color="auto"/>
        <w:right w:val="single" w:sz="8" w:space="0" w:color="auto"/>
      </w:pBdr>
      <w:shd w:val="clear" w:color="000000" w:fill="FFFF00"/>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108">
    <w:name w:val="xl108"/>
    <w:basedOn w:val="Normal"/>
    <w:rsid w:val="009B6890"/>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109">
    <w:name w:val="xl109"/>
    <w:basedOn w:val="Normal"/>
    <w:rsid w:val="009B6890"/>
    <w:pPr>
      <w:pBdr>
        <w:top w:val="single" w:sz="4" w:space="0" w:color="auto"/>
        <w:left w:val="single" w:sz="8" w:space="0" w:color="auto"/>
      </w:pBdr>
      <w:shd w:val="clear" w:color="000000" w:fill="FFFFFF"/>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110">
    <w:name w:val="xl110"/>
    <w:basedOn w:val="Normal"/>
    <w:rsid w:val="009B6890"/>
    <w:pPr>
      <w:pBdr>
        <w:top w:val="single" w:sz="4" w:space="0" w:color="auto"/>
        <w:left w:val="single" w:sz="8" w:space="0" w:color="auto"/>
        <w:right w:val="single" w:sz="8" w:space="0" w:color="auto"/>
      </w:pBdr>
      <w:shd w:val="clear" w:color="000000" w:fill="FFFFFF"/>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111">
    <w:name w:val="xl111"/>
    <w:basedOn w:val="Normal"/>
    <w:rsid w:val="009B6890"/>
    <w:pPr>
      <w:pBdr>
        <w:top w:val="single" w:sz="4" w:space="0" w:color="auto"/>
        <w:right w:val="single" w:sz="4"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112">
    <w:name w:val="xl112"/>
    <w:basedOn w:val="Normal"/>
    <w:rsid w:val="009B6890"/>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113">
    <w:name w:val="xl113"/>
    <w:basedOn w:val="Normal"/>
    <w:rsid w:val="009B6890"/>
    <w:pPr>
      <w:pBdr>
        <w:top w:val="single" w:sz="4" w:space="0" w:color="auto"/>
        <w:left w:val="single" w:sz="4" w:space="0" w:color="auto"/>
        <w:right w:val="single" w:sz="8"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114">
    <w:name w:val="xl114"/>
    <w:basedOn w:val="Normal"/>
    <w:rsid w:val="009B6890"/>
    <w:pPr>
      <w:pBdr>
        <w:top w:val="single" w:sz="8" w:space="0" w:color="auto"/>
        <w:left w:val="single" w:sz="8" w:space="0" w:color="auto"/>
        <w:bottom w:val="single" w:sz="8" w:space="0" w:color="auto"/>
      </w:pBdr>
      <w:shd w:val="clear" w:color="000000" w:fill="BDD7EE"/>
      <w:suppressAutoHyphens w:val="0"/>
      <w:spacing w:before="100" w:beforeAutospacing="1" w:after="100" w:afterAutospacing="1"/>
      <w:textAlignment w:val="center"/>
    </w:pPr>
    <w:rPr>
      <w:rFonts w:ascii="GHEA Grapalat" w:eastAsia="Times New Roman" w:hAnsi="GHEA Grapalat" w:cs="Times New Roman"/>
      <w:b/>
      <w:bCs/>
      <w:kern w:val="0"/>
      <w:sz w:val="20"/>
      <w:szCs w:val="20"/>
      <w:lang w:eastAsia="en-US" w:bidi="ar-SA"/>
    </w:rPr>
  </w:style>
  <w:style w:type="paragraph" w:customStyle="1" w:styleId="xl115">
    <w:name w:val="xl115"/>
    <w:basedOn w:val="Normal"/>
    <w:rsid w:val="009B6890"/>
    <w:pPr>
      <w:pBdr>
        <w:top w:val="single" w:sz="8" w:space="0" w:color="auto"/>
        <w:left w:val="single" w:sz="8" w:space="0" w:color="auto"/>
        <w:bottom w:val="single" w:sz="8" w:space="0" w:color="auto"/>
        <w:right w:val="single" w:sz="8" w:space="0" w:color="auto"/>
      </w:pBdr>
      <w:shd w:val="clear" w:color="000000" w:fill="BDD7EE"/>
      <w:suppressAutoHyphens w:val="0"/>
      <w:spacing w:before="100" w:beforeAutospacing="1" w:after="100" w:afterAutospacing="1"/>
      <w:textAlignment w:val="center"/>
    </w:pPr>
    <w:rPr>
      <w:rFonts w:ascii="GHEA Grapalat" w:eastAsia="Times New Roman" w:hAnsi="GHEA Grapalat" w:cs="Times New Roman"/>
      <w:b/>
      <w:bCs/>
      <w:kern w:val="0"/>
      <w:sz w:val="20"/>
      <w:szCs w:val="20"/>
      <w:lang w:eastAsia="en-US" w:bidi="ar-SA"/>
    </w:rPr>
  </w:style>
  <w:style w:type="paragraph" w:customStyle="1" w:styleId="xl116">
    <w:name w:val="xl116"/>
    <w:basedOn w:val="Normal"/>
    <w:rsid w:val="009B6890"/>
    <w:pPr>
      <w:pBdr>
        <w:top w:val="single" w:sz="8" w:space="0" w:color="auto"/>
        <w:bottom w:val="single" w:sz="8" w:space="0" w:color="auto"/>
        <w:right w:val="single" w:sz="4" w:space="0" w:color="auto"/>
      </w:pBdr>
      <w:shd w:val="clear" w:color="000000" w:fill="BDD7EE"/>
      <w:suppressAutoHyphens w:val="0"/>
      <w:spacing w:before="100" w:beforeAutospacing="1" w:after="100" w:afterAutospacing="1"/>
      <w:textAlignment w:val="center"/>
    </w:pPr>
    <w:rPr>
      <w:rFonts w:ascii="GHEA Grapalat" w:eastAsia="Times New Roman" w:hAnsi="GHEA Grapalat" w:cs="Times New Roman"/>
      <w:b/>
      <w:bCs/>
      <w:kern w:val="0"/>
      <w:sz w:val="20"/>
      <w:szCs w:val="20"/>
      <w:lang w:eastAsia="en-US" w:bidi="ar-SA"/>
    </w:rPr>
  </w:style>
  <w:style w:type="paragraph" w:customStyle="1" w:styleId="xl117">
    <w:name w:val="xl117"/>
    <w:basedOn w:val="Normal"/>
    <w:rsid w:val="009B6890"/>
    <w:pPr>
      <w:pBdr>
        <w:top w:val="single" w:sz="8" w:space="0" w:color="auto"/>
        <w:left w:val="single" w:sz="4" w:space="0" w:color="auto"/>
        <w:bottom w:val="single" w:sz="8" w:space="0" w:color="auto"/>
        <w:right w:val="single" w:sz="4" w:space="0" w:color="auto"/>
      </w:pBdr>
      <w:shd w:val="clear" w:color="000000" w:fill="BDD7EE"/>
      <w:suppressAutoHyphens w:val="0"/>
      <w:spacing w:before="100" w:beforeAutospacing="1" w:after="100" w:afterAutospacing="1"/>
      <w:textAlignment w:val="center"/>
    </w:pPr>
    <w:rPr>
      <w:rFonts w:ascii="GHEA Grapalat" w:eastAsia="Times New Roman" w:hAnsi="GHEA Grapalat" w:cs="Times New Roman"/>
      <w:b/>
      <w:bCs/>
      <w:kern w:val="0"/>
      <w:sz w:val="20"/>
      <w:szCs w:val="20"/>
      <w:lang w:eastAsia="en-US" w:bidi="ar-SA"/>
    </w:rPr>
  </w:style>
  <w:style w:type="paragraph" w:customStyle="1" w:styleId="xl118">
    <w:name w:val="xl118"/>
    <w:basedOn w:val="Normal"/>
    <w:rsid w:val="009B6890"/>
    <w:pPr>
      <w:pBdr>
        <w:top w:val="single" w:sz="8" w:space="0" w:color="auto"/>
        <w:left w:val="single" w:sz="4" w:space="0" w:color="auto"/>
        <w:bottom w:val="single" w:sz="8" w:space="0" w:color="auto"/>
        <w:right w:val="single" w:sz="8" w:space="0" w:color="auto"/>
      </w:pBdr>
      <w:shd w:val="clear" w:color="000000" w:fill="BDD7EE"/>
      <w:suppressAutoHyphens w:val="0"/>
      <w:spacing w:before="100" w:beforeAutospacing="1" w:after="100" w:afterAutospacing="1"/>
      <w:textAlignment w:val="center"/>
    </w:pPr>
    <w:rPr>
      <w:rFonts w:ascii="GHEA Grapalat" w:eastAsia="Times New Roman" w:hAnsi="GHEA Grapalat" w:cs="Times New Roman"/>
      <w:b/>
      <w:bCs/>
      <w:kern w:val="0"/>
      <w:sz w:val="20"/>
      <w:szCs w:val="20"/>
      <w:lang w:eastAsia="en-US" w:bidi="ar-SA"/>
    </w:rPr>
  </w:style>
  <w:style w:type="paragraph" w:customStyle="1" w:styleId="xl119">
    <w:name w:val="xl119"/>
    <w:basedOn w:val="Normal"/>
    <w:rsid w:val="009B6890"/>
    <w:pPr>
      <w:pBdr>
        <w:left w:val="single" w:sz="8" w:space="0" w:color="auto"/>
        <w:bottom w:val="single" w:sz="8" w:space="0" w:color="auto"/>
      </w:pBdr>
      <w:suppressAutoHyphens w:val="0"/>
      <w:spacing w:before="100" w:beforeAutospacing="1" w:after="100" w:afterAutospacing="1"/>
      <w:textAlignment w:val="center"/>
    </w:pPr>
    <w:rPr>
      <w:rFonts w:ascii="GHEA Grapalat" w:eastAsia="Times New Roman" w:hAnsi="GHEA Grapalat" w:cs="Times New Roman"/>
      <w:b/>
      <w:bCs/>
      <w:kern w:val="0"/>
      <w:sz w:val="20"/>
      <w:szCs w:val="20"/>
      <w:lang w:eastAsia="en-US" w:bidi="ar-SA"/>
    </w:rPr>
  </w:style>
  <w:style w:type="paragraph" w:customStyle="1" w:styleId="xl120">
    <w:name w:val="xl120"/>
    <w:basedOn w:val="Normal"/>
    <w:rsid w:val="009B6890"/>
    <w:pPr>
      <w:pBdr>
        <w:bottom w:val="single" w:sz="8" w:space="0" w:color="auto"/>
      </w:pBdr>
      <w:suppressAutoHyphens w:val="0"/>
      <w:spacing w:before="100" w:beforeAutospacing="1" w:after="100" w:afterAutospacing="1"/>
      <w:textAlignment w:val="center"/>
    </w:pPr>
    <w:rPr>
      <w:rFonts w:ascii="GHEA Grapalat" w:eastAsia="Times New Roman" w:hAnsi="GHEA Grapalat" w:cs="Times New Roman"/>
      <w:b/>
      <w:bCs/>
      <w:kern w:val="0"/>
      <w:sz w:val="20"/>
      <w:szCs w:val="20"/>
      <w:lang w:eastAsia="en-US" w:bidi="ar-SA"/>
    </w:rPr>
  </w:style>
  <w:style w:type="paragraph" w:customStyle="1" w:styleId="xl121">
    <w:name w:val="xl121"/>
    <w:basedOn w:val="Normal"/>
    <w:rsid w:val="009B6890"/>
    <w:pPr>
      <w:pBdr>
        <w:bottom w:val="single" w:sz="8" w:space="0" w:color="auto"/>
        <w:right w:val="single" w:sz="8" w:space="0" w:color="auto"/>
      </w:pBdr>
      <w:suppressAutoHyphens w:val="0"/>
      <w:spacing w:before="100" w:beforeAutospacing="1" w:after="100" w:afterAutospacing="1"/>
      <w:textAlignment w:val="center"/>
    </w:pPr>
    <w:rPr>
      <w:rFonts w:ascii="GHEA Grapalat" w:eastAsia="Times New Roman" w:hAnsi="GHEA Grapalat" w:cs="Times New Roman"/>
      <w:b/>
      <w:bCs/>
      <w:kern w:val="0"/>
      <w:sz w:val="20"/>
      <w:szCs w:val="20"/>
      <w:lang w:eastAsia="en-US" w:bidi="ar-SA"/>
    </w:rPr>
  </w:style>
  <w:style w:type="paragraph" w:customStyle="1" w:styleId="xl122">
    <w:name w:val="xl122"/>
    <w:basedOn w:val="Normal"/>
    <w:rsid w:val="009B6890"/>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123">
    <w:name w:val="xl123"/>
    <w:basedOn w:val="Normal"/>
    <w:rsid w:val="009B689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124">
    <w:name w:val="xl124"/>
    <w:basedOn w:val="Normal"/>
    <w:rsid w:val="009B68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125">
    <w:name w:val="xl125"/>
    <w:basedOn w:val="Normal"/>
    <w:rsid w:val="009B6890"/>
    <w:pPr>
      <w:pBdr>
        <w:top w:val="single" w:sz="8" w:space="0" w:color="auto"/>
        <w:left w:val="single" w:sz="8" w:space="0" w:color="auto"/>
        <w:bottom w:val="single" w:sz="4" w:space="0" w:color="auto"/>
      </w:pBdr>
      <w:shd w:val="clear" w:color="000000" w:fill="ACB9CA"/>
      <w:suppressAutoHyphens w:val="0"/>
      <w:spacing w:before="100" w:beforeAutospacing="1" w:after="100" w:afterAutospacing="1"/>
      <w:jc w:val="center"/>
      <w:textAlignment w:val="center"/>
    </w:pPr>
    <w:rPr>
      <w:rFonts w:ascii="GHEA Grapalat" w:eastAsia="Times New Roman" w:hAnsi="GHEA Grapalat" w:cs="Times New Roman"/>
      <w:b/>
      <w:bCs/>
      <w:kern w:val="0"/>
      <w:sz w:val="20"/>
      <w:szCs w:val="20"/>
      <w:lang w:eastAsia="en-US" w:bidi="ar-SA"/>
    </w:rPr>
  </w:style>
  <w:style w:type="paragraph" w:customStyle="1" w:styleId="xl126">
    <w:name w:val="xl126"/>
    <w:basedOn w:val="Normal"/>
    <w:rsid w:val="009B6890"/>
    <w:pPr>
      <w:pBdr>
        <w:top w:val="single" w:sz="4" w:space="0" w:color="auto"/>
        <w:left w:val="single" w:sz="8" w:space="0" w:color="auto"/>
        <w:bottom w:val="single" w:sz="4" w:space="0" w:color="auto"/>
      </w:pBdr>
      <w:shd w:val="clear" w:color="000000" w:fill="ACB9CA"/>
      <w:suppressAutoHyphens w:val="0"/>
      <w:spacing w:before="100" w:beforeAutospacing="1" w:after="100" w:afterAutospacing="1"/>
      <w:jc w:val="center"/>
      <w:textAlignment w:val="center"/>
    </w:pPr>
    <w:rPr>
      <w:rFonts w:ascii="GHEA Grapalat" w:eastAsia="Times New Roman" w:hAnsi="GHEA Grapalat" w:cs="Times New Roman"/>
      <w:b/>
      <w:bCs/>
      <w:kern w:val="0"/>
      <w:sz w:val="20"/>
      <w:szCs w:val="20"/>
      <w:lang w:eastAsia="en-US" w:bidi="ar-SA"/>
    </w:rPr>
  </w:style>
  <w:style w:type="paragraph" w:customStyle="1" w:styleId="xl127">
    <w:name w:val="xl127"/>
    <w:basedOn w:val="Normal"/>
    <w:rsid w:val="009B6890"/>
    <w:pPr>
      <w:pBdr>
        <w:top w:val="single" w:sz="8" w:space="0" w:color="auto"/>
        <w:left w:val="single" w:sz="8" w:space="0" w:color="auto"/>
      </w:pBdr>
      <w:shd w:val="clear" w:color="000000" w:fill="ACB9CA"/>
      <w:suppressAutoHyphens w:val="0"/>
      <w:spacing w:before="100" w:beforeAutospacing="1" w:after="100" w:afterAutospacing="1"/>
      <w:jc w:val="center"/>
      <w:textAlignment w:val="center"/>
    </w:pPr>
    <w:rPr>
      <w:rFonts w:ascii="GHEA Grapalat" w:eastAsia="Times New Roman" w:hAnsi="GHEA Grapalat" w:cs="Times New Roman"/>
      <w:b/>
      <w:bCs/>
      <w:kern w:val="0"/>
      <w:sz w:val="20"/>
      <w:szCs w:val="20"/>
      <w:lang w:eastAsia="en-US" w:bidi="ar-SA"/>
    </w:rPr>
  </w:style>
  <w:style w:type="paragraph" w:customStyle="1" w:styleId="xl128">
    <w:name w:val="xl128"/>
    <w:basedOn w:val="Normal"/>
    <w:rsid w:val="009B6890"/>
    <w:pPr>
      <w:pBdr>
        <w:left w:val="single" w:sz="8" w:space="0" w:color="auto"/>
        <w:bottom w:val="single" w:sz="4" w:space="0" w:color="auto"/>
      </w:pBdr>
      <w:shd w:val="clear" w:color="000000" w:fill="ACB9CA"/>
      <w:suppressAutoHyphens w:val="0"/>
      <w:spacing w:before="100" w:beforeAutospacing="1" w:after="100" w:afterAutospacing="1"/>
      <w:jc w:val="center"/>
      <w:textAlignment w:val="center"/>
    </w:pPr>
    <w:rPr>
      <w:rFonts w:ascii="GHEA Grapalat" w:eastAsia="Times New Roman" w:hAnsi="GHEA Grapalat" w:cs="Times New Roman"/>
      <w:b/>
      <w:bCs/>
      <w:kern w:val="0"/>
      <w:sz w:val="20"/>
      <w:szCs w:val="20"/>
      <w:lang w:eastAsia="en-US" w:bidi="ar-SA"/>
    </w:rPr>
  </w:style>
  <w:style w:type="paragraph" w:customStyle="1" w:styleId="xl129">
    <w:name w:val="xl129"/>
    <w:basedOn w:val="Normal"/>
    <w:rsid w:val="009B6890"/>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GHEA Grapalat" w:eastAsia="Times New Roman" w:hAnsi="GHEA Grapalat" w:cs="Times New Roman"/>
      <w:kern w:val="0"/>
      <w:sz w:val="20"/>
      <w:szCs w:val="20"/>
      <w:lang w:eastAsia="en-US" w:bidi="ar-SA"/>
    </w:rPr>
  </w:style>
  <w:style w:type="paragraph" w:customStyle="1" w:styleId="xl130">
    <w:name w:val="xl130"/>
    <w:basedOn w:val="Normal"/>
    <w:rsid w:val="009B6890"/>
    <w:pPr>
      <w:suppressAutoHyphens w:val="0"/>
      <w:spacing w:before="100" w:beforeAutospacing="1" w:after="100" w:afterAutospacing="1"/>
      <w:textAlignment w:val="center"/>
    </w:pPr>
    <w:rPr>
      <w:rFonts w:ascii="GHEA Grapalat" w:eastAsia="Times New Roman" w:hAnsi="GHEA Grapalat" w:cs="Times New Roman"/>
      <w:b/>
      <w:bCs/>
      <w:kern w:val="0"/>
      <w:sz w:val="20"/>
      <w:szCs w:val="20"/>
      <w:lang w:eastAsia="en-US" w:bidi="ar-SA"/>
    </w:rPr>
  </w:style>
  <w:style w:type="paragraph" w:customStyle="1" w:styleId="xl131">
    <w:name w:val="xl131"/>
    <w:basedOn w:val="Normal"/>
    <w:rsid w:val="009B6890"/>
    <w:pPr>
      <w:pBdr>
        <w:right w:val="single" w:sz="8" w:space="0" w:color="auto"/>
      </w:pBdr>
      <w:suppressAutoHyphens w:val="0"/>
      <w:spacing w:before="100" w:beforeAutospacing="1" w:after="100" w:afterAutospacing="1"/>
      <w:textAlignment w:val="center"/>
    </w:pPr>
    <w:rPr>
      <w:rFonts w:ascii="GHEA Grapalat" w:eastAsia="Times New Roman" w:hAnsi="GHEA Grapalat" w:cs="Times New Roman"/>
      <w:b/>
      <w:bCs/>
      <w:kern w:val="0"/>
      <w:sz w:val="20"/>
      <w:szCs w:val="20"/>
      <w:lang w:eastAsia="en-US" w:bidi="ar-SA"/>
    </w:rPr>
  </w:style>
  <w:style w:type="paragraph" w:customStyle="1" w:styleId="xl132">
    <w:name w:val="xl132"/>
    <w:basedOn w:val="Normal"/>
    <w:rsid w:val="009B689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133">
    <w:name w:val="xl133"/>
    <w:basedOn w:val="Normal"/>
    <w:rsid w:val="009B689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134">
    <w:name w:val="xl134"/>
    <w:basedOn w:val="Normal"/>
    <w:rsid w:val="009B6890"/>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135">
    <w:name w:val="xl135"/>
    <w:basedOn w:val="Normal"/>
    <w:rsid w:val="009B6890"/>
    <w:pPr>
      <w:pBdr>
        <w:top w:val="single" w:sz="8" w:space="0" w:color="auto"/>
        <w:left w:val="single" w:sz="8" w:space="0" w:color="auto"/>
        <w:right w:val="single" w:sz="8" w:space="0" w:color="auto"/>
      </w:pBdr>
      <w:shd w:val="clear" w:color="000000" w:fill="ACB9CA"/>
      <w:suppressAutoHyphens w:val="0"/>
      <w:spacing w:before="100" w:beforeAutospacing="1" w:after="100" w:afterAutospacing="1"/>
      <w:jc w:val="center"/>
      <w:textAlignment w:val="center"/>
    </w:pPr>
    <w:rPr>
      <w:rFonts w:ascii="GHEA Grapalat" w:eastAsia="Times New Roman" w:hAnsi="GHEA Grapalat" w:cs="Times New Roman"/>
      <w:b/>
      <w:bCs/>
      <w:kern w:val="0"/>
      <w:sz w:val="20"/>
      <w:szCs w:val="20"/>
      <w:lang w:eastAsia="en-US" w:bidi="ar-SA"/>
    </w:rPr>
  </w:style>
  <w:style w:type="paragraph" w:customStyle="1" w:styleId="xl136">
    <w:name w:val="xl136"/>
    <w:basedOn w:val="Normal"/>
    <w:rsid w:val="009B6890"/>
    <w:pPr>
      <w:pBdr>
        <w:left w:val="single" w:sz="8" w:space="0" w:color="auto"/>
        <w:bottom w:val="single" w:sz="4" w:space="0" w:color="auto"/>
        <w:right w:val="single" w:sz="8" w:space="0" w:color="auto"/>
      </w:pBdr>
      <w:shd w:val="clear" w:color="000000" w:fill="ACB9CA"/>
      <w:suppressAutoHyphens w:val="0"/>
      <w:spacing w:before="100" w:beforeAutospacing="1" w:after="100" w:afterAutospacing="1"/>
      <w:jc w:val="center"/>
      <w:textAlignment w:val="center"/>
    </w:pPr>
    <w:rPr>
      <w:rFonts w:ascii="GHEA Grapalat" w:eastAsia="Times New Roman" w:hAnsi="GHEA Grapalat" w:cs="Times New Roman"/>
      <w:b/>
      <w:bCs/>
      <w:kern w:val="0"/>
      <w:sz w:val="20"/>
      <w:szCs w:val="20"/>
      <w:lang w:eastAsia="en-US" w:bidi="ar-SA"/>
    </w:rPr>
  </w:style>
  <w:style w:type="paragraph" w:customStyle="1" w:styleId="xl137">
    <w:name w:val="xl137"/>
    <w:basedOn w:val="Normal"/>
    <w:rsid w:val="009B6890"/>
    <w:pPr>
      <w:pBdr>
        <w:top w:val="single" w:sz="8" w:space="0" w:color="auto"/>
      </w:pBdr>
      <w:shd w:val="clear" w:color="000000" w:fill="ACB9CA"/>
      <w:suppressAutoHyphens w:val="0"/>
      <w:spacing w:before="100" w:beforeAutospacing="1" w:after="100" w:afterAutospacing="1"/>
      <w:jc w:val="center"/>
      <w:textAlignment w:val="center"/>
    </w:pPr>
    <w:rPr>
      <w:rFonts w:ascii="GHEA Grapalat" w:eastAsia="Times New Roman" w:hAnsi="GHEA Grapalat" w:cs="Times New Roman"/>
      <w:b/>
      <w:bCs/>
      <w:kern w:val="0"/>
      <w:sz w:val="20"/>
      <w:szCs w:val="20"/>
      <w:lang w:eastAsia="en-US" w:bidi="ar-SA"/>
    </w:rPr>
  </w:style>
  <w:style w:type="paragraph" w:customStyle="1" w:styleId="xl138">
    <w:name w:val="xl138"/>
    <w:basedOn w:val="Normal"/>
    <w:rsid w:val="009B6890"/>
    <w:pPr>
      <w:pBdr>
        <w:top w:val="single" w:sz="8" w:space="0" w:color="auto"/>
        <w:right w:val="single" w:sz="8" w:space="0" w:color="auto"/>
      </w:pBdr>
      <w:shd w:val="clear" w:color="000000" w:fill="ACB9CA"/>
      <w:suppressAutoHyphens w:val="0"/>
      <w:spacing w:before="100" w:beforeAutospacing="1" w:after="100" w:afterAutospacing="1"/>
      <w:jc w:val="center"/>
      <w:textAlignment w:val="center"/>
    </w:pPr>
    <w:rPr>
      <w:rFonts w:ascii="GHEA Grapalat" w:eastAsia="Times New Roman" w:hAnsi="GHEA Grapalat" w:cs="Times New Roman"/>
      <w:b/>
      <w:bCs/>
      <w:kern w:val="0"/>
      <w:sz w:val="20"/>
      <w:szCs w:val="20"/>
      <w:lang w:eastAsia="en-US" w:bidi="ar-SA"/>
    </w:rPr>
  </w:style>
  <w:style w:type="paragraph" w:customStyle="1" w:styleId="xl139">
    <w:name w:val="xl139"/>
    <w:basedOn w:val="Normal"/>
    <w:rsid w:val="009B6890"/>
    <w:pPr>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140">
    <w:name w:val="xl140"/>
    <w:basedOn w:val="Normal"/>
    <w:rsid w:val="009B6890"/>
    <w:pPr>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141">
    <w:name w:val="xl141"/>
    <w:basedOn w:val="Normal"/>
    <w:rsid w:val="009B6890"/>
    <w:pPr>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xl142">
    <w:name w:val="xl142"/>
    <w:basedOn w:val="Normal"/>
    <w:rsid w:val="009B6890"/>
    <w:pPr>
      <w:pBdr>
        <w:top w:val="single" w:sz="8" w:space="0" w:color="auto"/>
        <w:left w:val="single" w:sz="8" w:space="0" w:color="auto"/>
        <w:bottom w:val="single" w:sz="8" w:space="0" w:color="auto"/>
      </w:pBdr>
      <w:suppressAutoHyphens w:val="0"/>
      <w:spacing w:before="100" w:beforeAutospacing="1" w:after="100" w:afterAutospacing="1"/>
      <w:textAlignment w:val="center"/>
    </w:pPr>
    <w:rPr>
      <w:rFonts w:ascii="GHEA Grapalat" w:eastAsia="Times New Roman" w:hAnsi="GHEA Grapalat" w:cs="Times New Roman"/>
      <w:b/>
      <w:bCs/>
      <w:kern w:val="0"/>
      <w:sz w:val="20"/>
      <w:szCs w:val="20"/>
      <w:lang w:eastAsia="en-US" w:bidi="ar-SA"/>
    </w:rPr>
  </w:style>
  <w:style w:type="paragraph" w:customStyle="1" w:styleId="xl143">
    <w:name w:val="xl143"/>
    <w:basedOn w:val="Normal"/>
    <w:rsid w:val="009B6890"/>
    <w:pPr>
      <w:pBdr>
        <w:top w:val="single" w:sz="8" w:space="0" w:color="auto"/>
        <w:bottom w:val="single" w:sz="8" w:space="0" w:color="auto"/>
      </w:pBdr>
      <w:suppressAutoHyphens w:val="0"/>
      <w:spacing w:before="100" w:beforeAutospacing="1" w:after="100" w:afterAutospacing="1"/>
      <w:textAlignment w:val="center"/>
    </w:pPr>
    <w:rPr>
      <w:rFonts w:ascii="GHEA Grapalat" w:eastAsia="Times New Roman" w:hAnsi="GHEA Grapalat" w:cs="Times New Roman"/>
      <w:b/>
      <w:bCs/>
      <w:kern w:val="0"/>
      <w:sz w:val="20"/>
      <w:szCs w:val="20"/>
      <w:lang w:eastAsia="en-US" w:bidi="ar-SA"/>
    </w:rPr>
  </w:style>
  <w:style w:type="paragraph" w:customStyle="1" w:styleId="xl144">
    <w:name w:val="xl144"/>
    <w:basedOn w:val="Normal"/>
    <w:rsid w:val="009B6890"/>
    <w:pPr>
      <w:pBdr>
        <w:top w:val="single" w:sz="8" w:space="0" w:color="auto"/>
        <w:left w:val="single" w:sz="8" w:space="0" w:color="auto"/>
        <w:bottom w:val="single" w:sz="8" w:space="0" w:color="auto"/>
        <w:right w:val="single" w:sz="4" w:space="0" w:color="auto"/>
      </w:pBdr>
      <w:shd w:val="clear" w:color="000000" w:fill="BDD7EE"/>
      <w:suppressAutoHyphens w:val="0"/>
      <w:spacing w:before="100" w:beforeAutospacing="1" w:after="100" w:afterAutospacing="1"/>
      <w:textAlignment w:val="center"/>
    </w:pPr>
    <w:rPr>
      <w:rFonts w:ascii="GHEA Grapalat" w:eastAsia="Times New Roman" w:hAnsi="GHEA Grapalat" w:cs="Times New Roman"/>
      <w:b/>
      <w:bCs/>
      <w:kern w:val="0"/>
      <w:sz w:val="20"/>
      <w:szCs w:val="20"/>
      <w:lang w:eastAsia="en-US" w:bidi="ar-SA"/>
    </w:rPr>
  </w:style>
  <w:style w:type="paragraph" w:customStyle="1" w:styleId="xl145">
    <w:name w:val="xl145"/>
    <w:basedOn w:val="Normal"/>
    <w:rsid w:val="009B6890"/>
    <w:pPr>
      <w:pBdr>
        <w:top w:val="single" w:sz="8" w:space="0" w:color="auto"/>
        <w:left w:val="single" w:sz="4" w:space="0" w:color="auto"/>
        <w:bottom w:val="single" w:sz="8" w:space="0" w:color="auto"/>
        <w:right w:val="single" w:sz="4" w:space="0" w:color="auto"/>
      </w:pBdr>
      <w:shd w:val="clear" w:color="000000" w:fill="BDD7EE"/>
      <w:suppressAutoHyphens w:val="0"/>
      <w:spacing w:before="100" w:beforeAutospacing="1" w:after="100" w:afterAutospacing="1"/>
      <w:textAlignment w:val="center"/>
    </w:pPr>
    <w:rPr>
      <w:rFonts w:ascii="GHEA Grapalat" w:eastAsia="Times New Roman" w:hAnsi="GHEA Grapalat" w:cs="Times New Roman"/>
      <w:b/>
      <w:bCs/>
      <w:kern w:val="0"/>
      <w:sz w:val="20"/>
      <w:szCs w:val="20"/>
      <w:lang w:eastAsia="en-US" w:bidi="ar-SA"/>
    </w:rPr>
  </w:style>
  <w:style w:type="paragraph" w:customStyle="1" w:styleId="xl146">
    <w:name w:val="xl146"/>
    <w:basedOn w:val="Normal"/>
    <w:rsid w:val="009B6890"/>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GHEA Grapalat" w:eastAsia="Times New Roman" w:hAnsi="GHEA Grapalat" w:cs="Times New Roman"/>
      <w:kern w:val="0"/>
      <w:sz w:val="20"/>
      <w:szCs w:val="20"/>
      <w:lang w:eastAsia="en-US" w:bidi="ar-SA"/>
    </w:rPr>
  </w:style>
  <w:style w:type="paragraph" w:customStyle="1" w:styleId="a0">
    <w:name w:val="ÑáÏ"/>
    <w:rsid w:val="002D75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99733">
      <w:bodyDiv w:val="1"/>
      <w:marLeft w:val="0"/>
      <w:marRight w:val="0"/>
      <w:marTop w:val="0"/>
      <w:marBottom w:val="0"/>
      <w:divBdr>
        <w:top w:val="none" w:sz="0" w:space="0" w:color="auto"/>
        <w:left w:val="none" w:sz="0" w:space="0" w:color="auto"/>
        <w:bottom w:val="none" w:sz="0" w:space="0" w:color="auto"/>
        <w:right w:val="none" w:sz="0" w:space="0" w:color="auto"/>
      </w:divBdr>
    </w:div>
    <w:div w:id="122162948">
      <w:bodyDiv w:val="1"/>
      <w:marLeft w:val="0"/>
      <w:marRight w:val="0"/>
      <w:marTop w:val="0"/>
      <w:marBottom w:val="0"/>
      <w:divBdr>
        <w:top w:val="none" w:sz="0" w:space="0" w:color="auto"/>
        <w:left w:val="none" w:sz="0" w:space="0" w:color="auto"/>
        <w:bottom w:val="none" w:sz="0" w:space="0" w:color="auto"/>
        <w:right w:val="none" w:sz="0" w:space="0" w:color="auto"/>
      </w:divBdr>
    </w:div>
    <w:div w:id="450129219">
      <w:bodyDiv w:val="1"/>
      <w:marLeft w:val="0"/>
      <w:marRight w:val="0"/>
      <w:marTop w:val="0"/>
      <w:marBottom w:val="0"/>
      <w:divBdr>
        <w:top w:val="none" w:sz="0" w:space="0" w:color="auto"/>
        <w:left w:val="none" w:sz="0" w:space="0" w:color="auto"/>
        <w:bottom w:val="none" w:sz="0" w:space="0" w:color="auto"/>
        <w:right w:val="none" w:sz="0" w:space="0" w:color="auto"/>
      </w:divBdr>
    </w:div>
    <w:div w:id="619382227">
      <w:bodyDiv w:val="1"/>
      <w:marLeft w:val="0"/>
      <w:marRight w:val="0"/>
      <w:marTop w:val="0"/>
      <w:marBottom w:val="0"/>
      <w:divBdr>
        <w:top w:val="none" w:sz="0" w:space="0" w:color="auto"/>
        <w:left w:val="none" w:sz="0" w:space="0" w:color="auto"/>
        <w:bottom w:val="none" w:sz="0" w:space="0" w:color="auto"/>
        <w:right w:val="none" w:sz="0" w:space="0" w:color="auto"/>
      </w:divBdr>
    </w:div>
    <w:div w:id="676812408">
      <w:bodyDiv w:val="1"/>
      <w:marLeft w:val="0"/>
      <w:marRight w:val="0"/>
      <w:marTop w:val="0"/>
      <w:marBottom w:val="0"/>
      <w:divBdr>
        <w:top w:val="none" w:sz="0" w:space="0" w:color="auto"/>
        <w:left w:val="none" w:sz="0" w:space="0" w:color="auto"/>
        <w:bottom w:val="none" w:sz="0" w:space="0" w:color="auto"/>
        <w:right w:val="none" w:sz="0" w:space="0" w:color="auto"/>
      </w:divBdr>
    </w:div>
    <w:div w:id="964894773">
      <w:bodyDiv w:val="1"/>
      <w:marLeft w:val="0"/>
      <w:marRight w:val="0"/>
      <w:marTop w:val="0"/>
      <w:marBottom w:val="0"/>
      <w:divBdr>
        <w:top w:val="none" w:sz="0" w:space="0" w:color="auto"/>
        <w:left w:val="none" w:sz="0" w:space="0" w:color="auto"/>
        <w:bottom w:val="none" w:sz="0" w:space="0" w:color="auto"/>
        <w:right w:val="none" w:sz="0" w:space="0" w:color="auto"/>
      </w:divBdr>
    </w:div>
    <w:div w:id="998460291">
      <w:bodyDiv w:val="1"/>
      <w:marLeft w:val="0"/>
      <w:marRight w:val="0"/>
      <w:marTop w:val="0"/>
      <w:marBottom w:val="0"/>
      <w:divBdr>
        <w:top w:val="none" w:sz="0" w:space="0" w:color="auto"/>
        <w:left w:val="none" w:sz="0" w:space="0" w:color="auto"/>
        <w:bottom w:val="none" w:sz="0" w:space="0" w:color="auto"/>
        <w:right w:val="none" w:sz="0" w:space="0" w:color="auto"/>
      </w:divBdr>
    </w:div>
    <w:div w:id="1079134062">
      <w:bodyDiv w:val="1"/>
      <w:marLeft w:val="0"/>
      <w:marRight w:val="0"/>
      <w:marTop w:val="0"/>
      <w:marBottom w:val="0"/>
      <w:divBdr>
        <w:top w:val="none" w:sz="0" w:space="0" w:color="auto"/>
        <w:left w:val="none" w:sz="0" w:space="0" w:color="auto"/>
        <w:bottom w:val="none" w:sz="0" w:space="0" w:color="auto"/>
        <w:right w:val="none" w:sz="0" w:space="0" w:color="auto"/>
      </w:divBdr>
    </w:div>
    <w:div w:id="1257640830">
      <w:bodyDiv w:val="1"/>
      <w:marLeft w:val="0"/>
      <w:marRight w:val="0"/>
      <w:marTop w:val="0"/>
      <w:marBottom w:val="0"/>
      <w:divBdr>
        <w:top w:val="none" w:sz="0" w:space="0" w:color="auto"/>
        <w:left w:val="none" w:sz="0" w:space="0" w:color="auto"/>
        <w:bottom w:val="none" w:sz="0" w:space="0" w:color="auto"/>
        <w:right w:val="none" w:sz="0" w:space="0" w:color="auto"/>
      </w:divBdr>
    </w:div>
    <w:div w:id="1802726632">
      <w:bodyDiv w:val="1"/>
      <w:marLeft w:val="0"/>
      <w:marRight w:val="0"/>
      <w:marTop w:val="0"/>
      <w:marBottom w:val="0"/>
      <w:divBdr>
        <w:top w:val="none" w:sz="0" w:space="0" w:color="auto"/>
        <w:left w:val="none" w:sz="0" w:space="0" w:color="auto"/>
        <w:bottom w:val="none" w:sz="0" w:space="0" w:color="auto"/>
        <w:right w:val="none" w:sz="0" w:space="0" w:color="auto"/>
      </w:divBdr>
    </w:div>
    <w:div w:id="1847592210">
      <w:bodyDiv w:val="1"/>
      <w:marLeft w:val="0"/>
      <w:marRight w:val="0"/>
      <w:marTop w:val="0"/>
      <w:marBottom w:val="0"/>
      <w:divBdr>
        <w:top w:val="none" w:sz="0" w:space="0" w:color="auto"/>
        <w:left w:val="none" w:sz="0" w:space="0" w:color="auto"/>
        <w:bottom w:val="none" w:sz="0" w:space="0" w:color="auto"/>
        <w:right w:val="none" w:sz="0" w:space="0" w:color="auto"/>
      </w:divBdr>
    </w:div>
    <w:div w:id="1942104393">
      <w:bodyDiv w:val="1"/>
      <w:marLeft w:val="0"/>
      <w:marRight w:val="0"/>
      <w:marTop w:val="0"/>
      <w:marBottom w:val="0"/>
      <w:divBdr>
        <w:top w:val="none" w:sz="0" w:space="0" w:color="auto"/>
        <w:left w:val="none" w:sz="0" w:space="0" w:color="auto"/>
        <w:bottom w:val="none" w:sz="0" w:space="0" w:color="auto"/>
        <w:right w:val="none" w:sz="0" w:space="0" w:color="auto"/>
      </w:divBdr>
    </w:div>
    <w:div w:id="2077780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rlis.am/DocumentView.aspx?docID=20870" TargetMode="External"/><Relationship Id="rId13" Type="http://schemas.openxmlformats.org/officeDocument/2006/relationships/hyperlink" Target="https://eeas.europa.eu/sites/eeas/files/partnership_implementation_report_armenia.pdf" TargetMode="External"/><Relationship Id="rId3" Type="http://schemas.openxmlformats.org/officeDocument/2006/relationships/hyperlink" Target="https://www.arlis.am/DocumentView.aspx?DocID=60506" TargetMode="External"/><Relationship Id="rId7" Type="http://schemas.openxmlformats.org/officeDocument/2006/relationships/hyperlink" Target="https://tbinternet.ohchr.org/_layouts/15/TreatyBodyExternal/Treaty.aspx?CountryID=8&amp;Lang=EN" TargetMode="External"/><Relationship Id="rId12" Type="http://schemas.openxmlformats.org/officeDocument/2006/relationships/hyperlink" Target="https://www.upr-info.org/sites/default/files/document/armenia/session_21_-_january_2015/upr_arm_mtr_eng_2018_.pdf" TargetMode="External"/><Relationship Id="rId2" Type="http://schemas.openxmlformats.org/officeDocument/2006/relationships/hyperlink" Target="http://www.un.am/res/UN%20Treaties/III_3.pdf" TargetMode="External"/><Relationship Id="rId1" Type="http://schemas.openxmlformats.org/officeDocument/2006/relationships/hyperlink" Target="https://arlis.am/DocumentView.aspx?DocID=18500" TargetMode="External"/><Relationship Id="rId6" Type="http://schemas.openxmlformats.org/officeDocument/2006/relationships/hyperlink" Target="http://www.un.am/res/UN%20Treaties/III_15.pdf" TargetMode="External"/><Relationship Id="rId11" Type="http://schemas.openxmlformats.org/officeDocument/2006/relationships/hyperlink" Target="https://www.ohchr.org/en/professionalinterest/pages/vienna.aspx" TargetMode="External"/><Relationship Id="rId5" Type="http://schemas.openxmlformats.org/officeDocument/2006/relationships/hyperlink" Target="https://www.arlis.am/DocumentView.aspx?docID=60503" TargetMode="External"/><Relationship Id="rId10" Type="http://schemas.openxmlformats.org/officeDocument/2006/relationships/hyperlink" Target="https://www.coe.int/en/web/conventions/" TargetMode="External"/><Relationship Id="rId4" Type="http://schemas.openxmlformats.org/officeDocument/2006/relationships/hyperlink" Target="https://www.arlis.am/DocumentView.aspx?DocID=60505" TargetMode="External"/><Relationship Id="rId9" Type="http://schemas.openxmlformats.org/officeDocument/2006/relationships/hyperlink" Target="https://www.arlis.am/DocumentView.aspx?docID=81174" TargetMode="External"/><Relationship Id="rId14" Type="http://schemas.openxmlformats.org/officeDocument/2006/relationships/hyperlink" Target="https://www.ombuds.am/images/files/8f03a4f279d0491fd510fca443f8f26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E42AD3-D3F9-4DA5-85B5-B724AEB9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62</Pages>
  <Words>15838</Words>
  <Characters>90277</Characters>
  <Application>Microsoft Office Word</Application>
  <DocSecurity>0</DocSecurity>
  <Lines>752</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105904</CharactersWithSpaces>
  <SharedDoc>false</SharedDoc>
  <HLinks>
    <vt:vector size="258" baseType="variant">
      <vt:variant>
        <vt:i4>1572918</vt:i4>
      </vt:variant>
      <vt:variant>
        <vt:i4>170</vt:i4>
      </vt:variant>
      <vt:variant>
        <vt:i4>0</vt:i4>
      </vt:variant>
      <vt:variant>
        <vt:i4>5</vt:i4>
      </vt:variant>
      <vt:variant>
        <vt:lpwstr/>
      </vt:variant>
      <vt:variant>
        <vt:lpwstr>_Toc22572238</vt:lpwstr>
      </vt:variant>
      <vt:variant>
        <vt:i4>1507382</vt:i4>
      </vt:variant>
      <vt:variant>
        <vt:i4>164</vt:i4>
      </vt:variant>
      <vt:variant>
        <vt:i4>0</vt:i4>
      </vt:variant>
      <vt:variant>
        <vt:i4>5</vt:i4>
      </vt:variant>
      <vt:variant>
        <vt:lpwstr/>
      </vt:variant>
      <vt:variant>
        <vt:lpwstr>_Toc22572237</vt:lpwstr>
      </vt:variant>
      <vt:variant>
        <vt:i4>1441846</vt:i4>
      </vt:variant>
      <vt:variant>
        <vt:i4>158</vt:i4>
      </vt:variant>
      <vt:variant>
        <vt:i4>0</vt:i4>
      </vt:variant>
      <vt:variant>
        <vt:i4>5</vt:i4>
      </vt:variant>
      <vt:variant>
        <vt:lpwstr/>
      </vt:variant>
      <vt:variant>
        <vt:lpwstr>_Toc22572236</vt:lpwstr>
      </vt:variant>
      <vt:variant>
        <vt:i4>1376310</vt:i4>
      </vt:variant>
      <vt:variant>
        <vt:i4>152</vt:i4>
      </vt:variant>
      <vt:variant>
        <vt:i4>0</vt:i4>
      </vt:variant>
      <vt:variant>
        <vt:i4>5</vt:i4>
      </vt:variant>
      <vt:variant>
        <vt:lpwstr/>
      </vt:variant>
      <vt:variant>
        <vt:lpwstr>_Toc22572235</vt:lpwstr>
      </vt:variant>
      <vt:variant>
        <vt:i4>1310774</vt:i4>
      </vt:variant>
      <vt:variant>
        <vt:i4>146</vt:i4>
      </vt:variant>
      <vt:variant>
        <vt:i4>0</vt:i4>
      </vt:variant>
      <vt:variant>
        <vt:i4>5</vt:i4>
      </vt:variant>
      <vt:variant>
        <vt:lpwstr/>
      </vt:variant>
      <vt:variant>
        <vt:lpwstr>_Toc22572234</vt:lpwstr>
      </vt:variant>
      <vt:variant>
        <vt:i4>1245238</vt:i4>
      </vt:variant>
      <vt:variant>
        <vt:i4>140</vt:i4>
      </vt:variant>
      <vt:variant>
        <vt:i4>0</vt:i4>
      </vt:variant>
      <vt:variant>
        <vt:i4>5</vt:i4>
      </vt:variant>
      <vt:variant>
        <vt:lpwstr/>
      </vt:variant>
      <vt:variant>
        <vt:lpwstr>_Toc22572233</vt:lpwstr>
      </vt:variant>
      <vt:variant>
        <vt:i4>1179702</vt:i4>
      </vt:variant>
      <vt:variant>
        <vt:i4>134</vt:i4>
      </vt:variant>
      <vt:variant>
        <vt:i4>0</vt:i4>
      </vt:variant>
      <vt:variant>
        <vt:i4>5</vt:i4>
      </vt:variant>
      <vt:variant>
        <vt:lpwstr/>
      </vt:variant>
      <vt:variant>
        <vt:lpwstr>_Toc22572232</vt:lpwstr>
      </vt:variant>
      <vt:variant>
        <vt:i4>1114166</vt:i4>
      </vt:variant>
      <vt:variant>
        <vt:i4>128</vt:i4>
      </vt:variant>
      <vt:variant>
        <vt:i4>0</vt:i4>
      </vt:variant>
      <vt:variant>
        <vt:i4>5</vt:i4>
      </vt:variant>
      <vt:variant>
        <vt:lpwstr/>
      </vt:variant>
      <vt:variant>
        <vt:lpwstr>_Toc22572231</vt:lpwstr>
      </vt:variant>
      <vt:variant>
        <vt:i4>1048630</vt:i4>
      </vt:variant>
      <vt:variant>
        <vt:i4>122</vt:i4>
      </vt:variant>
      <vt:variant>
        <vt:i4>0</vt:i4>
      </vt:variant>
      <vt:variant>
        <vt:i4>5</vt:i4>
      </vt:variant>
      <vt:variant>
        <vt:lpwstr/>
      </vt:variant>
      <vt:variant>
        <vt:lpwstr>_Toc22572230</vt:lpwstr>
      </vt:variant>
      <vt:variant>
        <vt:i4>1638455</vt:i4>
      </vt:variant>
      <vt:variant>
        <vt:i4>116</vt:i4>
      </vt:variant>
      <vt:variant>
        <vt:i4>0</vt:i4>
      </vt:variant>
      <vt:variant>
        <vt:i4>5</vt:i4>
      </vt:variant>
      <vt:variant>
        <vt:lpwstr/>
      </vt:variant>
      <vt:variant>
        <vt:lpwstr>_Toc22572229</vt:lpwstr>
      </vt:variant>
      <vt:variant>
        <vt:i4>1572919</vt:i4>
      </vt:variant>
      <vt:variant>
        <vt:i4>110</vt:i4>
      </vt:variant>
      <vt:variant>
        <vt:i4>0</vt:i4>
      </vt:variant>
      <vt:variant>
        <vt:i4>5</vt:i4>
      </vt:variant>
      <vt:variant>
        <vt:lpwstr/>
      </vt:variant>
      <vt:variant>
        <vt:lpwstr>_Toc22572228</vt:lpwstr>
      </vt:variant>
      <vt:variant>
        <vt:i4>1507383</vt:i4>
      </vt:variant>
      <vt:variant>
        <vt:i4>104</vt:i4>
      </vt:variant>
      <vt:variant>
        <vt:i4>0</vt:i4>
      </vt:variant>
      <vt:variant>
        <vt:i4>5</vt:i4>
      </vt:variant>
      <vt:variant>
        <vt:lpwstr/>
      </vt:variant>
      <vt:variant>
        <vt:lpwstr>_Toc22572227</vt:lpwstr>
      </vt:variant>
      <vt:variant>
        <vt:i4>1441847</vt:i4>
      </vt:variant>
      <vt:variant>
        <vt:i4>98</vt:i4>
      </vt:variant>
      <vt:variant>
        <vt:i4>0</vt:i4>
      </vt:variant>
      <vt:variant>
        <vt:i4>5</vt:i4>
      </vt:variant>
      <vt:variant>
        <vt:lpwstr/>
      </vt:variant>
      <vt:variant>
        <vt:lpwstr>_Toc22572226</vt:lpwstr>
      </vt:variant>
      <vt:variant>
        <vt:i4>1376311</vt:i4>
      </vt:variant>
      <vt:variant>
        <vt:i4>92</vt:i4>
      </vt:variant>
      <vt:variant>
        <vt:i4>0</vt:i4>
      </vt:variant>
      <vt:variant>
        <vt:i4>5</vt:i4>
      </vt:variant>
      <vt:variant>
        <vt:lpwstr/>
      </vt:variant>
      <vt:variant>
        <vt:lpwstr>_Toc22572225</vt:lpwstr>
      </vt:variant>
      <vt:variant>
        <vt:i4>1310775</vt:i4>
      </vt:variant>
      <vt:variant>
        <vt:i4>86</vt:i4>
      </vt:variant>
      <vt:variant>
        <vt:i4>0</vt:i4>
      </vt:variant>
      <vt:variant>
        <vt:i4>5</vt:i4>
      </vt:variant>
      <vt:variant>
        <vt:lpwstr/>
      </vt:variant>
      <vt:variant>
        <vt:lpwstr>_Toc22572224</vt:lpwstr>
      </vt:variant>
      <vt:variant>
        <vt:i4>1245239</vt:i4>
      </vt:variant>
      <vt:variant>
        <vt:i4>80</vt:i4>
      </vt:variant>
      <vt:variant>
        <vt:i4>0</vt:i4>
      </vt:variant>
      <vt:variant>
        <vt:i4>5</vt:i4>
      </vt:variant>
      <vt:variant>
        <vt:lpwstr/>
      </vt:variant>
      <vt:variant>
        <vt:lpwstr>_Toc22572223</vt:lpwstr>
      </vt:variant>
      <vt:variant>
        <vt:i4>1179703</vt:i4>
      </vt:variant>
      <vt:variant>
        <vt:i4>74</vt:i4>
      </vt:variant>
      <vt:variant>
        <vt:i4>0</vt:i4>
      </vt:variant>
      <vt:variant>
        <vt:i4>5</vt:i4>
      </vt:variant>
      <vt:variant>
        <vt:lpwstr/>
      </vt:variant>
      <vt:variant>
        <vt:lpwstr>_Toc22572222</vt:lpwstr>
      </vt:variant>
      <vt:variant>
        <vt:i4>1114167</vt:i4>
      </vt:variant>
      <vt:variant>
        <vt:i4>68</vt:i4>
      </vt:variant>
      <vt:variant>
        <vt:i4>0</vt:i4>
      </vt:variant>
      <vt:variant>
        <vt:i4>5</vt:i4>
      </vt:variant>
      <vt:variant>
        <vt:lpwstr/>
      </vt:variant>
      <vt:variant>
        <vt:lpwstr>_Toc22572221</vt:lpwstr>
      </vt:variant>
      <vt:variant>
        <vt:i4>1048631</vt:i4>
      </vt:variant>
      <vt:variant>
        <vt:i4>62</vt:i4>
      </vt:variant>
      <vt:variant>
        <vt:i4>0</vt:i4>
      </vt:variant>
      <vt:variant>
        <vt:i4>5</vt:i4>
      </vt:variant>
      <vt:variant>
        <vt:lpwstr/>
      </vt:variant>
      <vt:variant>
        <vt:lpwstr>_Toc22572220</vt:lpwstr>
      </vt:variant>
      <vt:variant>
        <vt:i4>1638452</vt:i4>
      </vt:variant>
      <vt:variant>
        <vt:i4>56</vt:i4>
      </vt:variant>
      <vt:variant>
        <vt:i4>0</vt:i4>
      </vt:variant>
      <vt:variant>
        <vt:i4>5</vt:i4>
      </vt:variant>
      <vt:variant>
        <vt:lpwstr/>
      </vt:variant>
      <vt:variant>
        <vt:lpwstr>_Toc22572219</vt:lpwstr>
      </vt:variant>
      <vt:variant>
        <vt:i4>1572916</vt:i4>
      </vt:variant>
      <vt:variant>
        <vt:i4>50</vt:i4>
      </vt:variant>
      <vt:variant>
        <vt:i4>0</vt:i4>
      </vt:variant>
      <vt:variant>
        <vt:i4>5</vt:i4>
      </vt:variant>
      <vt:variant>
        <vt:lpwstr/>
      </vt:variant>
      <vt:variant>
        <vt:lpwstr>_Toc22572218</vt:lpwstr>
      </vt:variant>
      <vt:variant>
        <vt:i4>1507380</vt:i4>
      </vt:variant>
      <vt:variant>
        <vt:i4>44</vt:i4>
      </vt:variant>
      <vt:variant>
        <vt:i4>0</vt:i4>
      </vt:variant>
      <vt:variant>
        <vt:i4>5</vt:i4>
      </vt:variant>
      <vt:variant>
        <vt:lpwstr/>
      </vt:variant>
      <vt:variant>
        <vt:lpwstr>_Toc22572217</vt:lpwstr>
      </vt:variant>
      <vt:variant>
        <vt:i4>1441844</vt:i4>
      </vt:variant>
      <vt:variant>
        <vt:i4>38</vt:i4>
      </vt:variant>
      <vt:variant>
        <vt:i4>0</vt:i4>
      </vt:variant>
      <vt:variant>
        <vt:i4>5</vt:i4>
      </vt:variant>
      <vt:variant>
        <vt:lpwstr/>
      </vt:variant>
      <vt:variant>
        <vt:lpwstr>_Toc22572216</vt:lpwstr>
      </vt:variant>
      <vt:variant>
        <vt:i4>1376308</vt:i4>
      </vt:variant>
      <vt:variant>
        <vt:i4>32</vt:i4>
      </vt:variant>
      <vt:variant>
        <vt:i4>0</vt:i4>
      </vt:variant>
      <vt:variant>
        <vt:i4>5</vt:i4>
      </vt:variant>
      <vt:variant>
        <vt:lpwstr/>
      </vt:variant>
      <vt:variant>
        <vt:lpwstr>_Toc22572215</vt:lpwstr>
      </vt:variant>
      <vt:variant>
        <vt:i4>1310772</vt:i4>
      </vt:variant>
      <vt:variant>
        <vt:i4>26</vt:i4>
      </vt:variant>
      <vt:variant>
        <vt:i4>0</vt:i4>
      </vt:variant>
      <vt:variant>
        <vt:i4>5</vt:i4>
      </vt:variant>
      <vt:variant>
        <vt:lpwstr/>
      </vt:variant>
      <vt:variant>
        <vt:lpwstr>_Toc22572214</vt:lpwstr>
      </vt:variant>
      <vt:variant>
        <vt:i4>1245236</vt:i4>
      </vt:variant>
      <vt:variant>
        <vt:i4>20</vt:i4>
      </vt:variant>
      <vt:variant>
        <vt:i4>0</vt:i4>
      </vt:variant>
      <vt:variant>
        <vt:i4>5</vt:i4>
      </vt:variant>
      <vt:variant>
        <vt:lpwstr/>
      </vt:variant>
      <vt:variant>
        <vt:lpwstr>_Toc22572213</vt:lpwstr>
      </vt:variant>
      <vt:variant>
        <vt:i4>1179700</vt:i4>
      </vt:variant>
      <vt:variant>
        <vt:i4>14</vt:i4>
      </vt:variant>
      <vt:variant>
        <vt:i4>0</vt:i4>
      </vt:variant>
      <vt:variant>
        <vt:i4>5</vt:i4>
      </vt:variant>
      <vt:variant>
        <vt:lpwstr/>
      </vt:variant>
      <vt:variant>
        <vt:lpwstr>_Toc22572212</vt:lpwstr>
      </vt:variant>
      <vt:variant>
        <vt:i4>1114164</vt:i4>
      </vt:variant>
      <vt:variant>
        <vt:i4>8</vt:i4>
      </vt:variant>
      <vt:variant>
        <vt:i4>0</vt:i4>
      </vt:variant>
      <vt:variant>
        <vt:i4>5</vt:i4>
      </vt:variant>
      <vt:variant>
        <vt:lpwstr/>
      </vt:variant>
      <vt:variant>
        <vt:lpwstr>_Toc22572211</vt:lpwstr>
      </vt:variant>
      <vt:variant>
        <vt:i4>1048628</vt:i4>
      </vt:variant>
      <vt:variant>
        <vt:i4>2</vt:i4>
      </vt:variant>
      <vt:variant>
        <vt:i4>0</vt:i4>
      </vt:variant>
      <vt:variant>
        <vt:i4>5</vt:i4>
      </vt:variant>
      <vt:variant>
        <vt:lpwstr/>
      </vt:variant>
      <vt:variant>
        <vt:lpwstr>_Toc22572210</vt:lpwstr>
      </vt:variant>
      <vt:variant>
        <vt:i4>3014700</vt:i4>
      </vt:variant>
      <vt:variant>
        <vt:i4>39</vt:i4>
      </vt:variant>
      <vt:variant>
        <vt:i4>0</vt:i4>
      </vt:variant>
      <vt:variant>
        <vt:i4>5</vt:i4>
      </vt:variant>
      <vt:variant>
        <vt:lpwstr>https://www.ombuds.am/images/files/8f03a4f279d0491fd510fca443f8f269.pdf</vt:lpwstr>
      </vt:variant>
      <vt:variant>
        <vt:lpwstr/>
      </vt:variant>
      <vt:variant>
        <vt:i4>852021</vt:i4>
      </vt:variant>
      <vt:variant>
        <vt:i4>36</vt:i4>
      </vt:variant>
      <vt:variant>
        <vt:i4>0</vt:i4>
      </vt:variant>
      <vt:variant>
        <vt:i4>5</vt:i4>
      </vt:variant>
      <vt:variant>
        <vt:lpwstr>https://eeas.europa.eu/sites/eeas/files/partnership_implementation_report_armenia.pdf</vt:lpwstr>
      </vt:variant>
      <vt:variant>
        <vt:lpwstr/>
      </vt:variant>
      <vt:variant>
        <vt:i4>3670087</vt:i4>
      </vt:variant>
      <vt:variant>
        <vt:i4>33</vt:i4>
      </vt:variant>
      <vt:variant>
        <vt:i4>0</vt:i4>
      </vt:variant>
      <vt:variant>
        <vt:i4>5</vt:i4>
      </vt:variant>
      <vt:variant>
        <vt:lpwstr>https://www.upr-info.org/sites/default/files/document/armenia/session_21_-_january_2015/upr_arm_mtr_eng_2018_.pdf</vt:lpwstr>
      </vt:variant>
      <vt:variant>
        <vt:lpwstr/>
      </vt:variant>
      <vt:variant>
        <vt:i4>3997742</vt:i4>
      </vt:variant>
      <vt:variant>
        <vt:i4>30</vt:i4>
      </vt:variant>
      <vt:variant>
        <vt:i4>0</vt:i4>
      </vt:variant>
      <vt:variant>
        <vt:i4>5</vt:i4>
      </vt:variant>
      <vt:variant>
        <vt:lpwstr>https://www.ohchr.org/en/professionalinterest/pages/vienna.aspx</vt:lpwstr>
      </vt:variant>
      <vt:variant>
        <vt:lpwstr/>
      </vt:variant>
      <vt:variant>
        <vt:i4>3342379</vt:i4>
      </vt:variant>
      <vt:variant>
        <vt:i4>27</vt:i4>
      </vt:variant>
      <vt:variant>
        <vt:i4>0</vt:i4>
      </vt:variant>
      <vt:variant>
        <vt:i4>5</vt:i4>
      </vt:variant>
      <vt:variant>
        <vt:lpwstr>https://www.coe.int/en/web/conventions/</vt:lpwstr>
      </vt:variant>
      <vt:variant>
        <vt:lpwstr/>
      </vt:variant>
      <vt:variant>
        <vt:i4>8126582</vt:i4>
      </vt:variant>
      <vt:variant>
        <vt:i4>24</vt:i4>
      </vt:variant>
      <vt:variant>
        <vt:i4>0</vt:i4>
      </vt:variant>
      <vt:variant>
        <vt:i4>5</vt:i4>
      </vt:variant>
      <vt:variant>
        <vt:lpwstr>https://www.arlis.am/DocumentView.aspx?docID=81174</vt:lpwstr>
      </vt:variant>
      <vt:variant>
        <vt:lpwstr/>
      </vt:variant>
      <vt:variant>
        <vt:i4>8061047</vt:i4>
      </vt:variant>
      <vt:variant>
        <vt:i4>21</vt:i4>
      </vt:variant>
      <vt:variant>
        <vt:i4>0</vt:i4>
      </vt:variant>
      <vt:variant>
        <vt:i4>5</vt:i4>
      </vt:variant>
      <vt:variant>
        <vt:lpwstr>https://www.arlis.am/DocumentView.aspx?docID=20870</vt:lpwstr>
      </vt:variant>
      <vt:variant>
        <vt:lpwstr/>
      </vt:variant>
      <vt:variant>
        <vt:i4>4390965</vt:i4>
      </vt:variant>
      <vt:variant>
        <vt:i4>18</vt:i4>
      </vt:variant>
      <vt:variant>
        <vt:i4>0</vt:i4>
      </vt:variant>
      <vt:variant>
        <vt:i4>5</vt:i4>
      </vt:variant>
      <vt:variant>
        <vt:lpwstr>https://tbinternet.ohchr.org/_layouts/15/TreatyBodyExternal/Treaty.aspx?CountryID=8&amp;Lang=EN</vt:lpwstr>
      </vt:variant>
      <vt:variant>
        <vt:lpwstr/>
      </vt:variant>
      <vt:variant>
        <vt:i4>3866632</vt:i4>
      </vt:variant>
      <vt:variant>
        <vt:i4>15</vt:i4>
      </vt:variant>
      <vt:variant>
        <vt:i4>0</vt:i4>
      </vt:variant>
      <vt:variant>
        <vt:i4>5</vt:i4>
      </vt:variant>
      <vt:variant>
        <vt:lpwstr>http://www.un.am/res/UN Treaties/III_15.pdf</vt:lpwstr>
      </vt:variant>
      <vt:variant>
        <vt:lpwstr/>
      </vt:variant>
      <vt:variant>
        <vt:i4>7405680</vt:i4>
      </vt:variant>
      <vt:variant>
        <vt:i4>12</vt:i4>
      </vt:variant>
      <vt:variant>
        <vt:i4>0</vt:i4>
      </vt:variant>
      <vt:variant>
        <vt:i4>5</vt:i4>
      </vt:variant>
      <vt:variant>
        <vt:lpwstr>https://www.arlis.am/DocumentView.aspx?docID=60503</vt:lpwstr>
      </vt:variant>
      <vt:variant>
        <vt:lpwstr/>
      </vt:variant>
      <vt:variant>
        <vt:i4>7798896</vt:i4>
      </vt:variant>
      <vt:variant>
        <vt:i4>9</vt:i4>
      </vt:variant>
      <vt:variant>
        <vt:i4>0</vt:i4>
      </vt:variant>
      <vt:variant>
        <vt:i4>5</vt:i4>
      </vt:variant>
      <vt:variant>
        <vt:lpwstr>https://www.arlis.am/DocumentView.aspx?DocID=60505</vt:lpwstr>
      </vt:variant>
      <vt:variant>
        <vt:lpwstr/>
      </vt:variant>
      <vt:variant>
        <vt:i4>7602288</vt:i4>
      </vt:variant>
      <vt:variant>
        <vt:i4>6</vt:i4>
      </vt:variant>
      <vt:variant>
        <vt:i4>0</vt:i4>
      </vt:variant>
      <vt:variant>
        <vt:i4>5</vt:i4>
      </vt:variant>
      <vt:variant>
        <vt:lpwstr>https://www.arlis.am/DocumentView.aspx?DocID=60506</vt:lpwstr>
      </vt:variant>
      <vt:variant>
        <vt:lpwstr/>
      </vt:variant>
      <vt:variant>
        <vt:i4>6619143</vt:i4>
      </vt:variant>
      <vt:variant>
        <vt:i4>3</vt:i4>
      </vt:variant>
      <vt:variant>
        <vt:i4>0</vt:i4>
      </vt:variant>
      <vt:variant>
        <vt:i4>5</vt:i4>
      </vt:variant>
      <vt:variant>
        <vt:lpwstr>http://www.un.am/res/UN Treaties/III_3.pdf</vt:lpwstr>
      </vt:variant>
      <vt:variant>
        <vt:lpwstr/>
      </vt:variant>
      <vt:variant>
        <vt:i4>2883704</vt:i4>
      </vt:variant>
      <vt:variant>
        <vt:i4>0</vt:i4>
      </vt:variant>
      <vt:variant>
        <vt:i4>0</vt:i4>
      </vt:variant>
      <vt:variant>
        <vt:i4>5</vt:i4>
      </vt:variant>
      <vt:variant>
        <vt:lpwstr>https://arlis.am/DocumentView.aspx?DocID=18500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A-Mkrtchyan</dc:creator>
  <cp:keywords>https:/mul2.gov.am/tasks/855076/oneclick/voroshumMK-374.1.docx?token=239c1fed289f289529499e3778553442</cp:keywords>
  <cp:lastModifiedBy>Lianna Harutyunyan</cp:lastModifiedBy>
  <cp:revision>29</cp:revision>
  <cp:lastPrinted>2023-09-26T11:03:00Z</cp:lastPrinted>
  <dcterms:created xsi:type="dcterms:W3CDTF">2023-09-26T06:43:00Z</dcterms:created>
  <dcterms:modified xsi:type="dcterms:W3CDTF">2023-09-27T06:48:00Z</dcterms:modified>
</cp:coreProperties>
</file>