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D5EC5" w14:textId="77777777" w:rsidR="007B6C46" w:rsidRPr="007041F3" w:rsidRDefault="007B6C46" w:rsidP="008B3514">
      <w:pPr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7041F3" w:rsidRDefault="007039BA" w:rsidP="008B3514">
      <w:pPr>
        <w:jc w:val="center"/>
        <w:rPr>
          <w:rFonts w:ascii="GHEA Grapalat" w:hAnsi="GHEA Grapalat"/>
          <w:b/>
          <w:lang w:val="hy-AM"/>
        </w:rPr>
      </w:pPr>
      <w:r w:rsidRPr="007041F3">
        <w:rPr>
          <w:rFonts w:ascii="GHEA Grapalat" w:hAnsi="GHEA Grapalat"/>
          <w:b/>
          <w:lang w:val="hy-AM"/>
        </w:rPr>
        <w:t>Ա Մ Փ Ո Փ Ա Թ Ե Ր Թ</w:t>
      </w:r>
    </w:p>
    <w:p w14:paraId="0BFD1A56" w14:textId="77777777" w:rsidR="00351B29" w:rsidRPr="007041F3" w:rsidRDefault="00351B29" w:rsidP="008B3514">
      <w:pPr>
        <w:jc w:val="center"/>
        <w:rPr>
          <w:rFonts w:ascii="GHEA Grapalat" w:hAnsi="GHEA Grapalat"/>
          <w:b/>
          <w:lang w:val="hy-AM"/>
        </w:rPr>
      </w:pPr>
    </w:p>
    <w:p w14:paraId="37E39AA3" w14:textId="65E2C48D" w:rsidR="0076795E" w:rsidRPr="007041F3" w:rsidRDefault="0069386E" w:rsidP="008B3514">
      <w:pPr>
        <w:shd w:val="clear" w:color="auto" w:fill="FFFFFF"/>
        <w:ind w:firstLine="375"/>
        <w:jc w:val="center"/>
        <w:rPr>
          <w:rFonts w:ascii="GHEA Grapalat" w:hAnsi="GHEA Grapalat" w:cs="Sylfaen"/>
          <w:b/>
          <w:lang w:val="hy-AM"/>
        </w:rPr>
      </w:pPr>
      <w:bookmarkStart w:id="0" w:name="_Hlk120288559"/>
      <w:r w:rsidRPr="007041F3">
        <w:rPr>
          <w:rFonts w:ascii="GHEA Grapalat" w:hAnsi="GHEA Grapalat"/>
          <w:b/>
          <w:bCs/>
          <w:lang w:val="hy-AM"/>
        </w:rPr>
        <w:t>«</w:t>
      </w:r>
      <w:bookmarkEnd w:id="0"/>
      <w:r w:rsidR="00955CB3" w:rsidRPr="00955CB3">
        <w:rPr>
          <w:rFonts w:ascii="GHEA Grapalat" w:hAnsi="GHEA Grapalat" w:cs="Sylfaen"/>
          <w:b/>
          <w:lang w:val="hy-AM"/>
        </w:rPr>
        <w:t>ՈՐՊԵՍ</w:t>
      </w:r>
      <w:r w:rsidR="00955CB3" w:rsidRPr="00955CB3">
        <w:rPr>
          <w:rFonts w:ascii="GHEA Grapalat" w:hAnsi="GHEA Grapalat"/>
          <w:b/>
          <w:lang w:val="hy-AM"/>
        </w:rPr>
        <w:t xml:space="preserve"> </w:t>
      </w:r>
      <w:r w:rsidR="00955CB3" w:rsidRPr="00955CB3">
        <w:rPr>
          <w:rFonts w:ascii="GHEA Grapalat" w:hAnsi="GHEA Grapalat" w:cs="Sylfaen"/>
          <w:b/>
          <w:lang w:val="hy-AM"/>
        </w:rPr>
        <w:t>ՆՎԻՐԱՏՎՈՒԹՅՈՒՆ</w:t>
      </w:r>
      <w:r w:rsidR="00955CB3" w:rsidRPr="00A57549">
        <w:rPr>
          <w:rFonts w:ascii="GHEA Grapalat" w:hAnsi="GHEA Grapalat" w:cs="Sylfaen"/>
          <w:b/>
          <w:lang w:val="hy-AM"/>
        </w:rPr>
        <w:t xml:space="preserve"> ԳՈՒՅՔ</w:t>
      </w:r>
      <w:r w:rsidR="00955CB3" w:rsidRPr="00955CB3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/>
          <w:b/>
          <w:lang w:val="hy-AM"/>
        </w:rPr>
        <w:t>ԸՆ</w:t>
      </w:r>
      <w:r w:rsidR="00955CB3" w:rsidRPr="00955CB3">
        <w:rPr>
          <w:rFonts w:ascii="GHEA Grapalat" w:hAnsi="GHEA Grapalat" w:cs="Sylfaen"/>
          <w:b/>
          <w:lang w:val="hy-AM"/>
        </w:rPr>
        <w:t>ԴՈՒՆԵԼՈՒ</w:t>
      </w:r>
      <w:r w:rsidR="00955CB3" w:rsidRPr="00955CB3">
        <w:rPr>
          <w:rFonts w:ascii="GHEA Grapalat" w:hAnsi="GHEA Grapalat"/>
          <w:b/>
          <w:lang w:val="hy-AM"/>
        </w:rPr>
        <w:t>,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ՀԱՅԱՍՏԱՆԻ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ՀԱՆՐԱՊԵՏՈՒԹՅԱՆ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ՏԱՐԱԾՔԱՅԻՆ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ԿԱՌԱՎԱՐՄԱՆ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proofErr w:type="spellStart"/>
      <w:r w:rsidR="00955CB3" w:rsidRPr="00A57549">
        <w:rPr>
          <w:rFonts w:ascii="GHEA Grapalat" w:hAnsi="GHEA Grapalat" w:cs="Sylfaen"/>
          <w:b/>
          <w:lang w:val="hy-AM"/>
        </w:rPr>
        <w:t>ԵՎ</w:t>
      </w:r>
      <w:proofErr w:type="spellEnd"/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ԵՆԹԱԿԱՌՈՒՑՎԱԾՔՆԵՐԻ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ՆԱԽԱՐԱՐՈՒԹՅԱՆ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ՋՐԱՅԻՆ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ԿՈՄԻՏԵԻՆ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ԱՄՐԱՑՆԵԼՈՒ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proofErr w:type="spellStart"/>
      <w:r w:rsidR="00955CB3" w:rsidRPr="00A57549">
        <w:rPr>
          <w:rFonts w:ascii="GHEA Grapalat" w:hAnsi="GHEA Grapalat" w:cs="Sylfaen"/>
          <w:b/>
          <w:lang w:val="hy-AM"/>
        </w:rPr>
        <w:t>ԵՎ</w:t>
      </w:r>
      <w:proofErr w:type="spellEnd"/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955CB3">
        <w:rPr>
          <w:rFonts w:ascii="GHEA Grapalat" w:hAnsi="GHEA Grapalat"/>
          <w:b/>
          <w:lang w:val="hy-AM"/>
        </w:rPr>
        <w:t>«</w:t>
      </w:r>
      <w:proofErr w:type="spellStart"/>
      <w:r w:rsidR="00955CB3" w:rsidRPr="00A57549">
        <w:rPr>
          <w:rFonts w:ascii="GHEA Grapalat" w:hAnsi="GHEA Grapalat" w:cs="Sylfaen"/>
          <w:b/>
          <w:lang w:val="hy-AM"/>
        </w:rPr>
        <w:t>ՎԵՈԼԻԱ</w:t>
      </w:r>
      <w:proofErr w:type="spellEnd"/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ՋՈՒՐ</w:t>
      </w:r>
      <w:r w:rsidR="00955CB3" w:rsidRPr="00955CB3">
        <w:rPr>
          <w:rFonts w:ascii="GHEA Grapalat" w:hAnsi="GHEA Grapalat" w:cs="Sylfaen"/>
          <w:b/>
          <w:lang w:val="hy-AM"/>
        </w:rPr>
        <w:t>»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ՓԱԿ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ԲԱԺՆԵՏԻՐԱԿԱՆ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ԸՆԿԵՐՈՒԹՅԱՆԸ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ՎԱՐՁԱԿԱԼՈՒԹՅԱՆ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ՀԱՆՁՆԵԼՈՒ</w:t>
      </w:r>
      <w:r w:rsidR="00955CB3" w:rsidRPr="00A57549">
        <w:rPr>
          <w:rFonts w:ascii="GHEA Grapalat" w:hAnsi="GHEA Grapalat"/>
          <w:b/>
          <w:lang w:val="hy-AM"/>
        </w:rPr>
        <w:t xml:space="preserve"> </w:t>
      </w:r>
      <w:r w:rsidR="00955CB3" w:rsidRPr="00A57549">
        <w:rPr>
          <w:rFonts w:ascii="GHEA Grapalat" w:hAnsi="GHEA Grapalat" w:cs="Sylfaen"/>
          <w:b/>
          <w:lang w:val="hy-AM"/>
        </w:rPr>
        <w:t>ՄԱՍԻՆ</w:t>
      </w:r>
      <w:r w:rsidR="00D33B87" w:rsidRPr="007041F3">
        <w:rPr>
          <w:rFonts w:ascii="GHEA Grapalat" w:hAnsi="GHEA Grapalat" w:cs="Sylfaen"/>
          <w:b/>
          <w:lang w:val="hy-AM"/>
        </w:rPr>
        <w:t>»</w:t>
      </w:r>
      <w:r w:rsidR="006F3970" w:rsidRPr="007041F3">
        <w:rPr>
          <w:rFonts w:ascii="GHEA Grapalat" w:hAnsi="GHEA Grapalat" w:cs="Sylfaen"/>
          <w:b/>
          <w:lang w:val="hy-AM"/>
        </w:rPr>
        <w:t xml:space="preserve"> ՀՀ ԿԱՌԱՎԱՐՈՒԹՅԱՆ ՈՐՈՇՄԱՆ ՆԱԽԱԳԾԻ </w:t>
      </w:r>
    </w:p>
    <w:p w14:paraId="17099E15" w14:textId="77777777" w:rsidR="00C9794B" w:rsidRPr="007041F3" w:rsidRDefault="00C9794B" w:rsidP="008B3514">
      <w:pPr>
        <w:tabs>
          <w:tab w:val="left" w:pos="6804"/>
          <w:tab w:val="left" w:pos="6946"/>
          <w:tab w:val="left" w:pos="7371"/>
        </w:tabs>
        <w:spacing w:after="120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7196"/>
        <w:gridCol w:w="6392"/>
      </w:tblGrid>
      <w:tr w:rsidR="00576292" w:rsidRPr="007041F3" w14:paraId="2360A247" w14:textId="77777777" w:rsidTr="00576292">
        <w:trPr>
          <w:trHeight w:val="282"/>
        </w:trPr>
        <w:tc>
          <w:tcPr>
            <w:tcW w:w="7196" w:type="dxa"/>
            <w:vMerge w:val="restart"/>
            <w:shd w:val="clear" w:color="auto" w:fill="A6A6A6" w:themeFill="background1" w:themeFillShade="A6"/>
            <w:vAlign w:val="center"/>
          </w:tcPr>
          <w:p w14:paraId="3784219E" w14:textId="12533FDC" w:rsidR="00576292" w:rsidRPr="007041F3" w:rsidRDefault="00576292" w:rsidP="00576292">
            <w:pPr>
              <w:tabs>
                <w:tab w:val="left" w:pos="851"/>
              </w:tabs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041F3">
              <w:rPr>
                <w:rFonts w:ascii="GHEA Grapalat" w:hAnsi="GHEA Grapalat"/>
                <w:b/>
                <w:bCs/>
                <w:lang w:val="hy-AM"/>
              </w:rPr>
              <w:t xml:space="preserve">1. </w:t>
            </w:r>
            <w:r w:rsidR="002C1B25" w:rsidRPr="007041F3">
              <w:rPr>
                <w:rFonts w:ascii="GHEA Grapalat" w:hAnsi="GHEA Grapalat"/>
                <w:b/>
                <w:bCs/>
                <w:lang w:val="hy-AM"/>
              </w:rPr>
              <w:t xml:space="preserve">Պետական գույքի կառավարման կոմիտե </w:t>
            </w:r>
          </w:p>
        </w:tc>
        <w:tc>
          <w:tcPr>
            <w:tcW w:w="6392" w:type="dxa"/>
            <w:shd w:val="clear" w:color="auto" w:fill="A6A6A6" w:themeFill="background1" w:themeFillShade="A6"/>
          </w:tcPr>
          <w:p w14:paraId="630A7613" w14:textId="7D9D9BEA" w:rsidR="00576292" w:rsidRPr="007041F3" w:rsidRDefault="00955CB3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55C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01/11.6/6511-2023</w:t>
            </w:r>
          </w:p>
        </w:tc>
      </w:tr>
      <w:tr w:rsidR="00576292" w:rsidRPr="007041F3" w14:paraId="1768B60B" w14:textId="77777777" w:rsidTr="00576292">
        <w:trPr>
          <w:trHeight w:val="282"/>
        </w:trPr>
        <w:tc>
          <w:tcPr>
            <w:tcW w:w="7196" w:type="dxa"/>
            <w:vMerge/>
            <w:shd w:val="clear" w:color="auto" w:fill="A6A6A6" w:themeFill="background1" w:themeFillShade="A6"/>
            <w:vAlign w:val="center"/>
          </w:tcPr>
          <w:p w14:paraId="2D84D371" w14:textId="77777777" w:rsidR="00576292" w:rsidRPr="007041F3" w:rsidRDefault="00576292" w:rsidP="00576292">
            <w:pPr>
              <w:tabs>
                <w:tab w:val="left" w:pos="851"/>
              </w:tabs>
              <w:rPr>
                <w:rFonts w:ascii="GHEA Grapalat" w:hAnsi="GHEA Grapalat"/>
                <w:b/>
                <w:bCs/>
                <w:lang w:val="af-ZA"/>
              </w:rPr>
            </w:pPr>
          </w:p>
        </w:tc>
        <w:tc>
          <w:tcPr>
            <w:tcW w:w="6392" w:type="dxa"/>
            <w:shd w:val="clear" w:color="auto" w:fill="A6A6A6" w:themeFill="background1" w:themeFillShade="A6"/>
          </w:tcPr>
          <w:p w14:paraId="5BB0598F" w14:textId="47C9E39B" w:rsidR="00576292" w:rsidRPr="007041F3" w:rsidRDefault="00955CB3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01.09</w:t>
            </w:r>
            <w:r w:rsidR="002C1B25" w:rsidRPr="007041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.2023թ.</w:t>
            </w:r>
          </w:p>
        </w:tc>
      </w:tr>
      <w:tr w:rsidR="00576292" w:rsidRPr="00955CB3" w14:paraId="0643877D" w14:textId="77777777" w:rsidTr="00955CB3">
        <w:trPr>
          <w:trHeight w:val="1010"/>
        </w:trPr>
        <w:tc>
          <w:tcPr>
            <w:tcW w:w="7196" w:type="dxa"/>
            <w:vAlign w:val="center"/>
          </w:tcPr>
          <w:p w14:paraId="0FA9AFE2" w14:textId="7A420422" w:rsidR="00576292" w:rsidRPr="00955CB3" w:rsidRDefault="00955CB3" w:rsidP="00955CB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55CB3">
              <w:rPr>
                <w:rFonts w:ascii="GHEA Grapalat" w:hAnsi="GHEA Grapalat"/>
                <w:lang w:val="hy-AM"/>
              </w:rPr>
              <w:t>Դ</w:t>
            </w:r>
            <w:r w:rsidRPr="00955CB3">
              <w:rPr>
                <w:rFonts w:ascii="GHEA Grapalat" w:hAnsi="GHEA Grapalat"/>
                <w:lang w:val="hy-AM"/>
              </w:rPr>
              <w:t>իտողություններ և առաջարկություններ չունի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6392" w:type="dxa"/>
          </w:tcPr>
          <w:p w14:paraId="7BCD18F6" w14:textId="02952004" w:rsidR="002C1B25" w:rsidRPr="00955CB3" w:rsidRDefault="00955CB3" w:rsidP="00EC0AA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</w:p>
        </w:tc>
      </w:tr>
      <w:tr w:rsidR="00576292" w:rsidRPr="007041F3" w14:paraId="62885A20" w14:textId="77777777" w:rsidTr="00576292">
        <w:trPr>
          <w:trHeight w:val="282"/>
        </w:trPr>
        <w:tc>
          <w:tcPr>
            <w:tcW w:w="7196" w:type="dxa"/>
            <w:vMerge w:val="restart"/>
            <w:shd w:val="clear" w:color="auto" w:fill="A6A6A6" w:themeFill="background1" w:themeFillShade="A6"/>
            <w:vAlign w:val="center"/>
          </w:tcPr>
          <w:p w14:paraId="63EABB38" w14:textId="3238F3F8" w:rsidR="00576292" w:rsidRPr="007041F3" w:rsidRDefault="00576292" w:rsidP="00576292">
            <w:pPr>
              <w:tabs>
                <w:tab w:val="left" w:pos="851"/>
              </w:tabs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041F3">
              <w:rPr>
                <w:rFonts w:ascii="GHEA Grapalat" w:hAnsi="GHEA Grapalat"/>
                <w:b/>
                <w:bCs/>
                <w:lang w:val="hy-AM"/>
              </w:rPr>
              <w:t>2. ՀՀ կադաստրի կոմիտե</w:t>
            </w:r>
          </w:p>
        </w:tc>
        <w:tc>
          <w:tcPr>
            <w:tcW w:w="6392" w:type="dxa"/>
            <w:shd w:val="clear" w:color="auto" w:fill="A6A6A6" w:themeFill="background1" w:themeFillShade="A6"/>
          </w:tcPr>
          <w:p w14:paraId="3F1D4FBA" w14:textId="1E91E450" w:rsidR="00576292" w:rsidRPr="007041F3" w:rsidRDefault="00954772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95477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ՍԹ</w:t>
            </w:r>
            <w:proofErr w:type="spellEnd"/>
            <w:r w:rsidRPr="0095477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/11932-2023</w:t>
            </w:r>
          </w:p>
        </w:tc>
      </w:tr>
      <w:tr w:rsidR="00576292" w:rsidRPr="007041F3" w14:paraId="1C2BA91E" w14:textId="77777777" w:rsidTr="00576292">
        <w:trPr>
          <w:trHeight w:val="282"/>
        </w:trPr>
        <w:tc>
          <w:tcPr>
            <w:tcW w:w="7196" w:type="dxa"/>
            <w:vMerge/>
            <w:shd w:val="clear" w:color="auto" w:fill="A6A6A6" w:themeFill="background1" w:themeFillShade="A6"/>
            <w:vAlign w:val="center"/>
          </w:tcPr>
          <w:p w14:paraId="7957F02C" w14:textId="77777777" w:rsidR="00576292" w:rsidRPr="007041F3" w:rsidRDefault="00576292" w:rsidP="00576292">
            <w:pPr>
              <w:tabs>
                <w:tab w:val="left" w:pos="851"/>
              </w:tabs>
              <w:rPr>
                <w:rFonts w:ascii="GHEA Grapalat" w:hAnsi="GHEA Grapalat"/>
                <w:lang w:val="af-ZA"/>
              </w:rPr>
            </w:pPr>
          </w:p>
        </w:tc>
        <w:tc>
          <w:tcPr>
            <w:tcW w:w="6392" w:type="dxa"/>
            <w:shd w:val="clear" w:color="auto" w:fill="A6A6A6" w:themeFill="background1" w:themeFillShade="A6"/>
          </w:tcPr>
          <w:p w14:paraId="3DA5C963" w14:textId="43A6391E" w:rsidR="00576292" w:rsidRPr="007041F3" w:rsidRDefault="009C1F4D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</w:t>
            </w:r>
            <w:r w:rsidR="0095477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Pr="007041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 w:rsidR="0095477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9</w:t>
            </w:r>
            <w:r w:rsidRPr="007041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.2023թ.</w:t>
            </w:r>
          </w:p>
        </w:tc>
      </w:tr>
      <w:tr w:rsidR="00576292" w:rsidRPr="00955CB3" w14:paraId="1E4CDA50" w14:textId="77777777" w:rsidTr="00955CB3">
        <w:trPr>
          <w:trHeight w:val="1024"/>
        </w:trPr>
        <w:tc>
          <w:tcPr>
            <w:tcW w:w="7196" w:type="dxa"/>
            <w:vAlign w:val="center"/>
          </w:tcPr>
          <w:p w14:paraId="3391D3FE" w14:textId="4BB7BBDC" w:rsidR="00193A0F" w:rsidRPr="00955CB3" w:rsidRDefault="00955CB3" w:rsidP="00955CB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55CB3">
              <w:rPr>
                <w:rFonts w:ascii="GHEA Grapalat" w:hAnsi="GHEA Grapalat"/>
                <w:color w:val="000000"/>
                <w:lang w:val="hy-AM" w:eastAsia="en-GB"/>
              </w:rPr>
              <w:t>Ա</w:t>
            </w:r>
            <w:r w:rsidRPr="00955CB3">
              <w:rPr>
                <w:rFonts w:ascii="GHEA Grapalat" w:hAnsi="GHEA Grapalat"/>
                <w:color w:val="000000"/>
                <w:lang w:val="hy-AM" w:eastAsia="en-GB"/>
              </w:rPr>
              <w:t>ռաջարկություններ չունենք</w:t>
            </w:r>
            <w:r w:rsidRPr="00955CB3">
              <w:rPr>
                <w:rFonts w:ascii="GHEA Grapalat" w:hAnsi="GHEA Grapalat"/>
                <w:color w:val="000000"/>
                <w:lang w:val="hy-AM" w:eastAsia="en-GB"/>
              </w:rPr>
              <w:t>։</w:t>
            </w:r>
          </w:p>
        </w:tc>
        <w:tc>
          <w:tcPr>
            <w:tcW w:w="6392" w:type="dxa"/>
          </w:tcPr>
          <w:p w14:paraId="7C7E8F50" w14:textId="66A9D90D" w:rsidR="00FC66CD" w:rsidRPr="00955CB3" w:rsidRDefault="00955CB3" w:rsidP="00955CB3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</w:p>
        </w:tc>
      </w:tr>
      <w:tr w:rsidR="00576292" w:rsidRPr="007041F3" w14:paraId="2D776F1C" w14:textId="77777777" w:rsidTr="00576292">
        <w:trPr>
          <w:trHeight w:val="282"/>
        </w:trPr>
        <w:tc>
          <w:tcPr>
            <w:tcW w:w="7196" w:type="dxa"/>
            <w:vMerge w:val="restart"/>
            <w:shd w:val="clear" w:color="auto" w:fill="A6A6A6" w:themeFill="background1" w:themeFillShade="A6"/>
            <w:vAlign w:val="center"/>
          </w:tcPr>
          <w:p w14:paraId="57A4154C" w14:textId="1EC5A481" w:rsidR="00576292" w:rsidRPr="007041F3" w:rsidRDefault="00576292" w:rsidP="00576292">
            <w:pPr>
              <w:tabs>
                <w:tab w:val="left" w:pos="851"/>
              </w:tabs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7041F3">
              <w:rPr>
                <w:rFonts w:ascii="GHEA Grapalat" w:hAnsi="GHEA Grapalat"/>
                <w:b/>
                <w:bCs/>
                <w:lang w:val="hy-AM"/>
              </w:rPr>
              <w:t xml:space="preserve">3. </w:t>
            </w:r>
            <w:r w:rsidR="002C1B25" w:rsidRPr="007041F3">
              <w:rPr>
                <w:rFonts w:ascii="GHEA Grapalat" w:hAnsi="GHEA Grapalat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6392" w:type="dxa"/>
            <w:shd w:val="clear" w:color="auto" w:fill="A6A6A6" w:themeFill="background1" w:themeFillShade="A6"/>
          </w:tcPr>
          <w:p w14:paraId="4CD1F381" w14:textId="2CAA7D74" w:rsidR="00576292" w:rsidRPr="007041F3" w:rsidRDefault="00955CB3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01/9-1/17538-2023</w:t>
            </w:r>
          </w:p>
        </w:tc>
      </w:tr>
      <w:tr w:rsidR="00576292" w:rsidRPr="007041F3" w14:paraId="00951CE2" w14:textId="77777777" w:rsidTr="00576292">
        <w:trPr>
          <w:trHeight w:val="282"/>
        </w:trPr>
        <w:tc>
          <w:tcPr>
            <w:tcW w:w="7196" w:type="dxa"/>
            <w:vMerge/>
            <w:shd w:val="clear" w:color="auto" w:fill="A6A6A6" w:themeFill="background1" w:themeFillShade="A6"/>
            <w:vAlign w:val="center"/>
          </w:tcPr>
          <w:p w14:paraId="5E979645" w14:textId="77777777" w:rsidR="00576292" w:rsidRPr="007041F3" w:rsidRDefault="00576292" w:rsidP="00576292">
            <w:pPr>
              <w:tabs>
                <w:tab w:val="left" w:pos="851"/>
              </w:tabs>
              <w:rPr>
                <w:rFonts w:ascii="GHEA Grapalat" w:hAnsi="GHEA Grapalat"/>
                <w:lang w:val="af-ZA"/>
              </w:rPr>
            </w:pPr>
          </w:p>
        </w:tc>
        <w:tc>
          <w:tcPr>
            <w:tcW w:w="6392" w:type="dxa"/>
            <w:shd w:val="clear" w:color="auto" w:fill="A6A6A6" w:themeFill="background1" w:themeFillShade="A6"/>
          </w:tcPr>
          <w:p w14:paraId="786CCA2D" w14:textId="493CCC69" w:rsidR="00576292" w:rsidRPr="007041F3" w:rsidRDefault="009C1F4D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</w:t>
            </w:r>
            <w:r w:rsidR="00955CB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8</w:t>
            </w:r>
            <w:r w:rsidRPr="007041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 w:rsidR="00955CB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9</w:t>
            </w:r>
            <w:r w:rsidRPr="007041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.2023թ.</w:t>
            </w:r>
          </w:p>
        </w:tc>
      </w:tr>
      <w:tr w:rsidR="00576292" w:rsidRPr="00955CB3" w14:paraId="60333706" w14:textId="77777777" w:rsidTr="001D3C54">
        <w:trPr>
          <w:trHeight w:val="1350"/>
        </w:trPr>
        <w:tc>
          <w:tcPr>
            <w:tcW w:w="7196" w:type="dxa"/>
            <w:vAlign w:val="center"/>
          </w:tcPr>
          <w:p w14:paraId="05AD8BBE" w14:textId="5AD48091" w:rsidR="00277E61" w:rsidRPr="007041F3" w:rsidRDefault="00955CB3" w:rsidP="002C1B25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Առաջարկում ենք </w:t>
            </w:r>
            <w:r>
              <w:rPr>
                <w:rFonts w:ascii="GHEA Grapalat" w:hAnsi="GHEA Grapalat"/>
                <w:color w:val="000000"/>
                <w:lang w:val="hy-AM"/>
              </w:rPr>
              <w:t>Նախագծի հավելվածի 7-րդ տողի խողովակների երկարության ցուցանիշը համապատասխանեցնել Նախագծի փաթեթում ներառված ՀՀ կադաստրի կոմիտեի</w:t>
            </w:r>
            <w:r w:rsidRPr="00470C5E">
              <w:rPr>
                <w:rFonts w:ascii="GHEA Grapalat" w:hAnsi="GHEA Grapalat"/>
                <w:color w:val="000000"/>
                <w:lang w:val="hy-AM"/>
              </w:rPr>
              <w:t xml:space="preserve"> կողմից տրված վկայականի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ցուցանիշին</w:t>
            </w:r>
            <w:r>
              <w:rPr>
                <w:rFonts w:ascii="GHEA Grapalat" w:hAnsi="GHEA Grapalat"/>
                <w:color w:val="000000"/>
                <w:lang w:val="hy-AM"/>
              </w:rPr>
              <w:t>։</w:t>
            </w:r>
          </w:p>
        </w:tc>
        <w:tc>
          <w:tcPr>
            <w:tcW w:w="6392" w:type="dxa"/>
          </w:tcPr>
          <w:p w14:paraId="6DD6B038" w14:textId="69DBB482" w:rsidR="00576292" w:rsidRPr="007041F3" w:rsidRDefault="00955CB3" w:rsidP="008B351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1F3">
              <w:rPr>
                <w:rFonts w:ascii="GHEA Grapalat" w:hAnsi="GHEA Grapalat"/>
                <w:sz w:val="24"/>
                <w:szCs w:val="24"/>
                <w:lang w:val="hy-AM"/>
              </w:rPr>
              <w:t>Ընդունվել է,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կատարվել է համապատասխան փոփոխություն։</w:t>
            </w:r>
          </w:p>
        </w:tc>
      </w:tr>
    </w:tbl>
    <w:p w14:paraId="1F69F038" w14:textId="50EB3DB2" w:rsidR="00AC4DB8" w:rsidRPr="007041F3" w:rsidRDefault="00AC4DB8">
      <w:pPr>
        <w:ind w:right="-165"/>
        <w:rPr>
          <w:rFonts w:ascii="GHEA Grapalat" w:hAnsi="GHEA Grapalat"/>
          <w:b/>
          <w:lang w:val="hy-AM"/>
        </w:rPr>
      </w:pPr>
    </w:p>
    <w:sectPr w:rsidR="00AC4DB8" w:rsidRPr="007041F3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D8672D"/>
    <w:multiLevelType w:val="hybridMultilevel"/>
    <w:tmpl w:val="0E567FC6"/>
    <w:lvl w:ilvl="0" w:tplc="4E64E496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3CBA"/>
    <w:rsid w:val="000B6199"/>
    <w:rsid w:val="000B6C61"/>
    <w:rsid w:val="000B6F52"/>
    <w:rsid w:val="000C1606"/>
    <w:rsid w:val="000C4481"/>
    <w:rsid w:val="000C597C"/>
    <w:rsid w:val="000C6DF9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0833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93A0F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339C"/>
    <w:rsid w:val="001D3C54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77E61"/>
    <w:rsid w:val="00286629"/>
    <w:rsid w:val="00294558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1B25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470D"/>
    <w:rsid w:val="003254F9"/>
    <w:rsid w:val="00326913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1C90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2851"/>
    <w:rsid w:val="00494C26"/>
    <w:rsid w:val="004A02A9"/>
    <w:rsid w:val="004A330B"/>
    <w:rsid w:val="004A4647"/>
    <w:rsid w:val="004A711A"/>
    <w:rsid w:val="004B4A47"/>
    <w:rsid w:val="004B5954"/>
    <w:rsid w:val="004C243F"/>
    <w:rsid w:val="004C3221"/>
    <w:rsid w:val="004C7400"/>
    <w:rsid w:val="004D1CE4"/>
    <w:rsid w:val="004D2151"/>
    <w:rsid w:val="004D4E72"/>
    <w:rsid w:val="004E1591"/>
    <w:rsid w:val="004E15C6"/>
    <w:rsid w:val="004E3846"/>
    <w:rsid w:val="004E56D7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279E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3ABF"/>
    <w:rsid w:val="00565DBD"/>
    <w:rsid w:val="00566772"/>
    <w:rsid w:val="005668C3"/>
    <w:rsid w:val="00566ED6"/>
    <w:rsid w:val="0056798D"/>
    <w:rsid w:val="00575EF8"/>
    <w:rsid w:val="00576292"/>
    <w:rsid w:val="00577927"/>
    <w:rsid w:val="00580768"/>
    <w:rsid w:val="00582C78"/>
    <w:rsid w:val="00587470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445E"/>
    <w:rsid w:val="006745C6"/>
    <w:rsid w:val="006769E8"/>
    <w:rsid w:val="00677E24"/>
    <w:rsid w:val="00680DC1"/>
    <w:rsid w:val="00683303"/>
    <w:rsid w:val="00683685"/>
    <w:rsid w:val="00684D53"/>
    <w:rsid w:val="0068573E"/>
    <w:rsid w:val="00686310"/>
    <w:rsid w:val="00691DBD"/>
    <w:rsid w:val="0069386E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1F3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2578"/>
    <w:rsid w:val="0086571F"/>
    <w:rsid w:val="00872C5A"/>
    <w:rsid w:val="008746EB"/>
    <w:rsid w:val="008759D3"/>
    <w:rsid w:val="00877970"/>
    <w:rsid w:val="00882ECD"/>
    <w:rsid w:val="00883668"/>
    <w:rsid w:val="00887E27"/>
    <w:rsid w:val="00891B46"/>
    <w:rsid w:val="008A5348"/>
    <w:rsid w:val="008A5E87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772"/>
    <w:rsid w:val="00954CAF"/>
    <w:rsid w:val="00955CB3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4D2B"/>
    <w:rsid w:val="00997DB9"/>
    <w:rsid w:val="009A1735"/>
    <w:rsid w:val="009A3E60"/>
    <w:rsid w:val="009B0B8E"/>
    <w:rsid w:val="009B426F"/>
    <w:rsid w:val="009B754E"/>
    <w:rsid w:val="009B7DCF"/>
    <w:rsid w:val="009B7F0E"/>
    <w:rsid w:val="009C1F4D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147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A1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4586"/>
    <w:rsid w:val="00B75591"/>
    <w:rsid w:val="00B75E62"/>
    <w:rsid w:val="00B80A42"/>
    <w:rsid w:val="00B80A91"/>
    <w:rsid w:val="00B80B6A"/>
    <w:rsid w:val="00B80FF0"/>
    <w:rsid w:val="00B84A0E"/>
    <w:rsid w:val="00B871BC"/>
    <w:rsid w:val="00B915DB"/>
    <w:rsid w:val="00B979BC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10F9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1DB5"/>
    <w:rsid w:val="00CA3929"/>
    <w:rsid w:val="00CA6802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26FE"/>
    <w:rsid w:val="00CD3CE3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CF68F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2E6B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1518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634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B7673"/>
    <w:rsid w:val="00EC0AA2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4E4B"/>
    <w:rsid w:val="00FB6CF5"/>
    <w:rsid w:val="00FC0046"/>
    <w:rsid w:val="00FC00B3"/>
    <w:rsid w:val="00FC66CD"/>
    <w:rsid w:val="00FD2138"/>
    <w:rsid w:val="00FD2D36"/>
    <w:rsid w:val="00FD3229"/>
    <w:rsid w:val="00FD3A6D"/>
    <w:rsid w:val="00FE2DEC"/>
    <w:rsid w:val="00FE6627"/>
    <w:rsid w:val="00FF03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210F9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1643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https://mul2-scws.gov.am/tasks/162833/oneclick/ampopatert.docx?token=cfb93da35896dbed9ef6b1b1887c56d4</cp:keywords>
  <cp:lastModifiedBy>Naira Manukyan</cp:lastModifiedBy>
  <cp:revision>265</cp:revision>
  <cp:lastPrinted>2022-10-26T10:57:00Z</cp:lastPrinted>
  <dcterms:created xsi:type="dcterms:W3CDTF">2020-03-03T06:08:00Z</dcterms:created>
  <dcterms:modified xsi:type="dcterms:W3CDTF">2023-09-14T05:39:00Z</dcterms:modified>
</cp:coreProperties>
</file>