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E05E1BC" w:rsidR="00A80737" w:rsidRPr="00DA5928" w:rsidRDefault="00DA5928" w:rsidP="00DA5928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</w:t>
      </w:r>
      <w:r w:rsidR="002D2133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</w:t>
      </w:r>
      <w:r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2022 ԹՎԱԿԱՆԻ ԴԵԿՏԵՄԲԵՐԻ 29-Ի N 2111-Ն ՈՐՈՇՄԱՆ ՄԵՋ ՓՈՓՈԽՈՒԹՅՈՒՆՆԵՐ ԵՎ ԼՐԱՑՈՒՄՆԵՐ ԿԱՏԱՐԵԼՈՒ ՄԱՍԻՆ» 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8E53AA" w14:paraId="6CA4CD1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489B302" w:rsidR="00A80737" w:rsidRPr="002C0492" w:rsidRDefault="002D2133" w:rsidP="002D21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3CE10C9" w:rsidR="00A80737" w:rsidRPr="002C0492" w:rsidRDefault="002D213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21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01/8-3/17738-2023</w:t>
            </w:r>
          </w:p>
        </w:tc>
      </w:tr>
      <w:tr w:rsidR="007C439F" w:rsidRPr="0080257A" w14:paraId="08AB095C" w14:textId="77777777" w:rsidTr="00FD7137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DC57D" w14:textId="77777777" w:rsidR="002D2133" w:rsidRPr="002D2133" w:rsidRDefault="00132CBB" w:rsidP="002D2133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Նախագծով ներկայացված ծախսային միջոցառումների գծով նվազեցումները հնարավոր չէ կատարել պայմանագրային պարտավորություններով ծանրաբեռնվածության և համապատասխան կարգադրիչի կողմից</w:t>
            </w:r>
            <w:r w:rsidR="002D2133" w:rsidRPr="002D2133">
              <w:rPr>
                <w:rFonts w:ascii="Calibri" w:eastAsia="Times New Roman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գնումների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անվանացան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կում</w:t>
            </w:r>
            <w:r w:rsidR="002D2133" w:rsidRPr="002D2133">
              <w:rPr>
                <w:rFonts w:ascii="Calibri" w:eastAsia="Times New Roman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պակասեցումները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չկատարելու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պատճառով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en-US"/>
              </w:rPr>
              <w:t>ինչպես</w:t>
            </w:r>
            <w:proofErr w:type="spellEnd"/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en-US"/>
              </w:rPr>
              <w:t>նաև</w:t>
            </w:r>
            <w:proofErr w:type="spellEnd"/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բյուջետային ծախսերի տնտեսագիտական դասակարգման առանձին հոդվածների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(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Գրասենյակային նյութեր և հագուստ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)</w:t>
            </w:r>
            <w:r w:rsidR="002D2133" w:rsidRPr="002D213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գծով առաջարկվող նվազեցումները կհանգեցնեն եռամսյակային համամասնությունների խախտմանը: </w:t>
            </w:r>
          </w:p>
          <w:p w14:paraId="37DE3D41" w14:textId="77777777" w:rsidR="002D2133" w:rsidRDefault="002D2133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8493DD" w14:textId="5FF709FE" w:rsidR="002D2133" w:rsidRP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Pr="002D213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առաջարկում ենք Նախագծում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կատարել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խմբագրական բնույթի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հետևյալ շտկումները՝</w:t>
            </w:r>
          </w:p>
          <w:p w14:paraId="0E2935FE" w14:textId="77777777" w:rsidR="002D2133" w:rsidRP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1. NN 1,2,5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6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հավելվածներում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ՀՀ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պահուստային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ֆոնդի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միջոցով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կատարվող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վերաբաշխումը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կատարել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միայն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գնման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գործընթացի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շրջանակներում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տնտեսված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գումարի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չափով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13,010.3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հազ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.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(23,759.9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հազ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.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դրամի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փոխարեն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): </w:t>
            </w:r>
          </w:p>
          <w:p w14:paraId="5E09074C" w14:textId="77777777" w:rsidR="002D2133" w:rsidRP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2. NN 5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6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հավելվածներում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«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Ծրագրի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միջոցառումները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» տողից հետո «1120» ծրագրի «31001» միջոցառման դասիչները համապատասխանաբար փոխարինել «1057, 31001» դասիչներով, ինչպես նաև ճշտել միջոցառման անվանումը, նկարագրությունը և ակտիվն օգտագործող մարմնի անվանումը: </w:t>
            </w:r>
          </w:p>
          <w:p w14:paraId="1B69C707" w14:textId="77777777" w:rsidR="002D2133" w:rsidRP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3.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N  7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</w:p>
          <w:p w14:paraId="440517E8" w14:textId="77777777" w:rsidR="002D2133" w:rsidRP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- ճշտել Միավորի գինը և Քանակը սյունակներում լրացված թվերը (գնման առարկաների միավորի գները լրացված են Քանակը սյունակում, իսկ քանակները՝ Միավորի գինը սյունակում),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</w:p>
          <w:p w14:paraId="1272FA3F" w14:textId="5E5C4648" w:rsidR="002D2133" w:rsidRDefault="002D2133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- 65311100/1 ԳՄԱ կոդով գնման առարկայի գնման ձևը նշել ՄԱ: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Հարկ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ենք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համարում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նաև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նշել</w:t>
            </w:r>
            <w:proofErr w:type="spellEnd"/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 հիշյալ տողում առկա չէ մնացորդ՝ 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ախագծով առաջարկվող նվազեցումը կատարելու համար:</w:t>
            </w:r>
          </w:p>
          <w:p w14:paraId="15010DCD" w14:textId="647B3C8D" w:rsidR="00EE4AC2" w:rsidRDefault="00EE4AC2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518761" w14:textId="77777777" w:rsidR="00EE4AC2" w:rsidRDefault="00EE4AC2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8DEB4C" w14:textId="22793777" w:rsidR="00EE4AC2" w:rsidRPr="00EE4AC2" w:rsidRDefault="00EE4AC2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3․ </w:t>
            </w:r>
            <w:r w:rsidRP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Նախագծի հիմնավորող տեղեկանքում նշված՝ ԱՅԹԻՌԵՍՈՒՐՍԻՍ ՍՊԸ-ի հետ </w:t>
            </w:r>
            <w:r w:rsidRPr="00EE4AC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11.02.2022թ. կնքված N </w:t>
            </w:r>
            <w:r w:rsidRP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ՀՀԱՆ-ԷԱՃԾԲ-22/15-1 </w:t>
            </w:r>
            <w:r w:rsidRPr="00EE4AC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պայմանագրի շրջանակներում վճարում իրականացնելու նպատակով ֆինանսական միջոցների հատկացմանը, ապա առաջարկում ենք քննարկել հատկացվող միջոցները կիրառվելիք տույժերի չափով նվազեցնելու հնարավորության հարցը:</w:t>
            </w:r>
          </w:p>
          <w:p w14:paraId="4188A4B1" w14:textId="77777777" w:rsidR="00EE4AC2" w:rsidRPr="00EE4AC2" w:rsidRDefault="00EE4AC2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CEC736" w14:textId="3C843F52" w:rsidR="00EE4AC2" w:rsidRPr="002D2133" w:rsidRDefault="00EE4AC2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5EDF80" w14:textId="1701B735" w:rsidR="00FD7137" w:rsidRPr="002D2133" w:rsidRDefault="00FD7137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08AA34" w14:textId="77777777" w:rsidR="00AC764F" w:rsidRPr="002D2133" w:rsidRDefault="00AC764F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4C7CB31E" w14:textId="77777777" w:rsidR="00FD7137" w:rsidRPr="002D2133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2CE95A9A" w14:textId="77777777" w:rsidR="00FD7137" w:rsidRPr="002D2133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61860717" w14:textId="150037AE" w:rsidR="00FF0035" w:rsidRPr="00FF0035" w:rsidRDefault="00FF0035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591576B2" w14:textId="710F36FC" w:rsidR="002D2133" w:rsidRDefault="002D2133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Գնումների անվանացանկում և</w:t>
            </w:r>
            <w:r w:rsidRPr="002D2133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B441C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armeps</w:t>
            </w:r>
            <w:r w:rsidR="001B441C" w:rsidRPr="001B441C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B441C" w:rsidRPr="001B441C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am/ppsm</w:t>
            </w:r>
            <w:r w:rsidRPr="002D2133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համակարգում կատարվել</w:t>
            </w:r>
            <w:r w:rsidR="001B441C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են անհրաժեշտ փոփոխությունները։ Ուղղվել են նաև առանձին հոդվածների գծով եռամսյակային համամասնությունները։</w:t>
            </w:r>
          </w:p>
          <w:p w14:paraId="2DC15339" w14:textId="77777777" w:rsidR="002D2133" w:rsidRDefault="002D2133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1EBED11A" w14:textId="0E47C958" w:rsidR="00C4117D" w:rsidRDefault="002D2133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D30BA83" w14:textId="77777777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BEA3FC" w14:textId="77777777" w:rsidR="00FF0035" w:rsidRDefault="00FF0035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7CD39316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4B1D1C57" w14:textId="0394C03D" w:rsidR="00327D31" w:rsidRDefault="001B441C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եմ շտկումները։</w:t>
            </w:r>
            <w:r w:rsidRPr="002D21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65311100/1 ԳՄԱ կոդով գնման առարկայի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 կապված պայմանգրում կատարվել են անհրաժեշտ նվազեցումները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որով պայմանավորված մնացորդն ապահովվել է։</w:t>
            </w:r>
          </w:p>
          <w:p w14:paraId="00CAD82E" w14:textId="77777777" w:rsidR="00327D31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AA8C9D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D72AC7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A71683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C5E339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0B97A7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5E4B6A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E7DCCE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A795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AC9E60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4A3FE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6A2C71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5C6323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3F10AB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CEFE12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04EB61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AC8806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E4A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ընդունվել։ </w:t>
            </w:r>
          </w:p>
          <w:p w14:paraId="5BD800FE" w14:textId="1E85E681" w:rsidR="00EE4AC2" w:rsidRPr="00E8505A" w:rsidRDefault="00EE4AC2" w:rsidP="00EE4AC2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Հիմնավորման մեջ նշվել է, որ պայմանագրի 5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 ծառայության մատուցման ժամկետը խախտելու համար հաշվարկվել է տույժ՝ յուրաքանչկուր ուշացված աշխատանքային օրվա համար 0</w:t>
            </w:r>
            <w:r w:rsidRP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05տոկոս, որը կազմում է 158,911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 դրամ։ Նշված գումարը պակասեցվելու է մատակարարին փոխանցված գումարից և փոխանցվելու է պետական բյուջե։</w:t>
            </w:r>
            <w:bookmarkStart w:id="0" w:name="_GoBack"/>
            <w:bookmarkEnd w:id="0"/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83A89"/>
    <w:rsid w:val="00093453"/>
    <w:rsid w:val="000F2B35"/>
    <w:rsid w:val="00122739"/>
    <w:rsid w:val="00132CBB"/>
    <w:rsid w:val="001514C8"/>
    <w:rsid w:val="001524BB"/>
    <w:rsid w:val="00182059"/>
    <w:rsid w:val="001B441C"/>
    <w:rsid w:val="001C02B4"/>
    <w:rsid w:val="001E6218"/>
    <w:rsid w:val="00214C5F"/>
    <w:rsid w:val="002937A9"/>
    <w:rsid w:val="002C0492"/>
    <w:rsid w:val="002D02BC"/>
    <w:rsid w:val="002D2133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0257A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DA5928"/>
    <w:rsid w:val="00DC7E0B"/>
    <w:rsid w:val="00E37791"/>
    <w:rsid w:val="00E57727"/>
    <w:rsid w:val="00E60BD1"/>
    <w:rsid w:val="00E647BF"/>
    <w:rsid w:val="00E70658"/>
    <w:rsid w:val="00E8505A"/>
    <w:rsid w:val="00EA7E0E"/>
    <w:rsid w:val="00EB771F"/>
    <w:rsid w:val="00EC4347"/>
    <w:rsid w:val="00ED551B"/>
    <w:rsid w:val="00EE4AC2"/>
    <w:rsid w:val="00F35518"/>
    <w:rsid w:val="00F44313"/>
    <w:rsid w:val="00F47C09"/>
    <w:rsid w:val="00F6753D"/>
    <w:rsid w:val="00F94776"/>
    <w:rsid w:val="00FC44CF"/>
    <w:rsid w:val="00FD7137"/>
    <w:rsid w:val="00FF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118A6-366B-479D-A608-A50FF0E2F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https://mul2.gov.am/tasks/851577/oneclick/Ampopatert.docx?token=95ac996ceaf42dd87a7267414434a263</cp:keywords>
  <cp:lastModifiedBy>Zara Margaryan</cp:lastModifiedBy>
  <cp:revision>38</cp:revision>
  <dcterms:created xsi:type="dcterms:W3CDTF">2021-04-15T06:46:00Z</dcterms:created>
  <dcterms:modified xsi:type="dcterms:W3CDTF">2023-09-13T13:33:00Z</dcterms:modified>
</cp:coreProperties>
</file>