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713FD6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05AAC6CB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03990941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104BC3C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DB6176C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5DAD6AF7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60ED72AD" w14:textId="77777777"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14:paraId="105534BC" w14:textId="77777777"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2FD4DAA1" w14:textId="77777777"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13D40D29" w14:textId="2EB56CFC" w:rsidR="00D52496" w:rsidRPr="00944065" w:rsidRDefault="000A4564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CA3697" w:rsidRPr="00F76E7F">
        <w:rPr>
          <w:rStyle w:val="Strong"/>
          <w:rFonts w:ascii="GHEA Grapalat" w:hAnsi="GHEA Grapalat"/>
          <w:sz w:val="24"/>
          <w:szCs w:val="24"/>
          <w:lang w:val="hy-AM"/>
        </w:rPr>
        <w:t>ԵՎՐԱՍԻԱԿԱՆ ՏՆՏԵՍԱԿԱՆ ՄԻՈՒԹՅԱՆ ՄԱՍԻՆ» 2014 ԹՎԱԿԱՆԻ ՄԱՅԻՍԻ 29-Ի ՊԱՅՄԱՆԱԳՐՈՒՄ ՓՈՓՈԽՈՒԹՅՈՒՆՆԵՐ ԿԱՏԱՐԵԼՈՒ ՄԱՍԻՆ</w:t>
      </w:r>
      <w:r w:rsidR="00CA3697">
        <w:rPr>
          <w:rStyle w:val="Strong"/>
          <w:rFonts w:ascii="GHEA Grapalat" w:hAnsi="GHEA Grapalat"/>
          <w:sz w:val="24"/>
          <w:szCs w:val="24"/>
          <w:lang w:val="hy-AM"/>
        </w:rPr>
        <w:t>»</w:t>
      </w:r>
      <w:r w:rsidR="00CA3697" w:rsidRPr="00F76E7F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7E53D2">
        <w:rPr>
          <w:rFonts w:ascii="GHEA Grapalat" w:hAnsi="GHEA Grapalat"/>
          <w:b/>
          <w:sz w:val="24"/>
          <w:szCs w:val="24"/>
          <w:lang w:val="hy-AM"/>
        </w:rPr>
        <w:t>ԱՐՁԱՆԱԳՐՈՒԹՅՈՒՆԸ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14:paraId="490999FD" w14:textId="77777777"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0654C50" w14:textId="77777777"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14:paraId="192D64E5" w14:textId="77777777" w:rsidR="006114C6" w:rsidRPr="00F517BF" w:rsidRDefault="006114C6" w:rsidP="00A809EE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F517B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F517B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F517B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F517B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F517B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14:paraId="7D8451C5" w14:textId="77777777" w:rsidR="006114C6" w:rsidRPr="00F517BF" w:rsidRDefault="006114C6" w:rsidP="00A809EE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5841F5B1" w14:textId="49C55DE9" w:rsidR="00D52496" w:rsidRPr="00F517BF" w:rsidRDefault="00D52496" w:rsidP="00A809EE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517BF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F517BF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F517BF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F517BF">
        <w:rPr>
          <w:rFonts w:ascii="GHEA Grapalat" w:hAnsi="GHEA Grapalat"/>
          <w:sz w:val="24"/>
          <w:szCs w:val="24"/>
          <w:lang w:val="hy-AM"/>
        </w:rPr>
        <w:t xml:space="preserve"> </w:t>
      </w:r>
      <w:r w:rsidR="00CA3697" w:rsidRPr="00F517BF">
        <w:rPr>
          <w:rFonts w:ascii="GHEA Grapalat" w:hAnsi="GHEA Grapalat"/>
          <w:sz w:val="24"/>
          <w:szCs w:val="24"/>
          <w:lang w:val="hy-AM"/>
        </w:rPr>
        <w:t>2023</w:t>
      </w:r>
      <w:r w:rsidR="00A809EE" w:rsidRPr="00F517BF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F517BF">
        <w:rPr>
          <w:rFonts w:ascii="GHEA Grapalat" w:hAnsi="GHEA Grapalat"/>
          <w:sz w:val="24"/>
          <w:szCs w:val="24"/>
          <w:lang w:val="hy-AM"/>
        </w:rPr>
        <w:t>թ</w:t>
      </w:r>
      <w:r w:rsidR="00A809EE" w:rsidRPr="00F517BF">
        <w:rPr>
          <w:rFonts w:ascii="GHEA Grapalat" w:hAnsi="GHEA Grapalat"/>
          <w:sz w:val="24"/>
          <w:szCs w:val="24"/>
          <w:lang w:val="hy-AM"/>
        </w:rPr>
        <w:t>վականի</w:t>
      </w:r>
      <w:r w:rsidR="00672F47" w:rsidRPr="00F517BF">
        <w:rPr>
          <w:rFonts w:ascii="GHEA Grapalat" w:hAnsi="GHEA Grapalat"/>
          <w:sz w:val="24"/>
          <w:szCs w:val="24"/>
          <w:lang w:val="hy-AM"/>
        </w:rPr>
        <w:t xml:space="preserve"> </w:t>
      </w:r>
      <w:r w:rsidR="00CA3697" w:rsidRPr="00F517BF">
        <w:rPr>
          <w:rFonts w:ascii="GHEA Grapalat" w:hAnsi="GHEA Grapalat"/>
          <w:sz w:val="24"/>
          <w:szCs w:val="24"/>
          <w:lang w:val="hy-AM"/>
        </w:rPr>
        <w:t xml:space="preserve">մայիսի 25-ին </w:t>
      </w:r>
      <w:r w:rsidR="000A4564" w:rsidRPr="00F517BF">
        <w:rPr>
          <w:rFonts w:ascii="GHEA Grapalat" w:hAnsi="GHEA Grapalat"/>
          <w:sz w:val="24"/>
          <w:szCs w:val="24"/>
          <w:lang w:val="hy-AM"/>
        </w:rPr>
        <w:t xml:space="preserve">Մոսկվայում </w:t>
      </w:r>
      <w:r w:rsidR="00672F47" w:rsidRPr="00F517BF"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="000A4564" w:rsidRPr="00F517BF">
        <w:rPr>
          <w:rFonts w:ascii="GHEA Grapalat" w:hAnsi="GHEA Grapalat"/>
          <w:sz w:val="24"/>
          <w:szCs w:val="24"/>
          <w:lang w:val="hy-AM"/>
        </w:rPr>
        <w:t>«</w:t>
      </w:r>
      <w:r w:rsidR="00672F47" w:rsidRPr="00F517BF">
        <w:rPr>
          <w:rFonts w:ascii="GHEA Grapalat" w:hAnsi="GHEA Grapalat"/>
          <w:sz w:val="24"/>
          <w:szCs w:val="24"/>
          <w:lang w:val="hy-AM"/>
        </w:rPr>
        <w:t>«</w:t>
      </w:r>
      <w:r w:rsidR="00CA3697" w:rsidRPr="00F517BF">
        <w:rPr>
          <w:rFonts w:ascii="GHEA Grapalat" w:hAnsi="GHEA Grapalat"/>
          <w:sz w:val="24"/>
          <w:szCs w:val="24"/>
          <w:lang w:val="hy-AM"/>
        </w:rPr>
        <w:t>Եվրասիական տնտ</w:t>
      </w:r>
      <w:bookmarkStart w:id="0" w:name="_GoBack"/>
      <w:bookmarkEnd w:id="0"/>
      <w:r w:rsidR="00CA3697" w:rsidRPr="00F517BF">
        <w:rPr>
          <w:rFonts w:ascii="GHEA Grapalat" w:hAnsi="GHEA Grapalat"/>
          <w:sz w:val="24"/>
          <w:szCs w:val="24"/>
          <w:lang w:val="hy-AM"/>
        </w:rPr>
        <w:t xml:space="preserve">եսական միության մասին» 2014 թվականի մայիսի 29-ի պայմանագրում փոփոխություններ կատարելու մասին» </w:t>
      </w:r>
      <w:r w:rsidR="007E53D2" w:rsidRPr="00F517BF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="00672F47" w:rsidRPr="00F517BF">
        <w:rPr>
          <w:rFonts w:ascii="GHEA Grapalat" w:hAnsi="GHEA Grapalat"/>
          <w:sz w:val="24"/>
          <w:szCs w:val="24"/>
          <w:lang w:val="hy-AM"/>
        </w:rPr>
        <w:t>:</w:t>
      </w:r>
    </w:p>
    <w:p w14:paraId="757B5C57" w14:textId="77777777" w:rsidR="00A809EE" w:rsidRPr="00F517BF" w:rsidRDefault="00A809EE" w:rsidP="00A809EE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8927C08" w14:textId="33B08DC9" w:rsidR="00D52496" w:rsidRPr="00F517BF" w:rsidRDefault="00D52496" w:rsidP="00A809EE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F517BF">
        <w:rPr>
          <w:rStyle w:val="Strong"/>
          <w:rFonts w:ascii="GHEA Grapalat" w:hAnsi="GHEA Grapalat"/>
          <w:b w:val="0"/>
          <w:sz w:val="24"/>
          <w:szCs w:val="24"/>
          <w:lang w:val="hy-AM"/>
        </w:rPr>
        <w:t>2</w:t>
      </w:r>
      <w:r w:rsidRPr="00F517BF">
        <w:rPr>
          <w:rStyle w:val="Strong"/>
          <w:rFonts w:ascii="GHEA Grapalat" w:hAnsi="GHEA Grapalat"/>
          <w:sz w:val="24"/>
          <w:szCs w:val="24"/>
          <w:lang w:val="hy-AM"/>
        </w:rPr>
        <w:t xml:space="preserve">. </w:t>
      </w:r>
      <w:r w:rsidRPr="00F51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17BF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F517BF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F517BF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F517BF">
        <w:rPr>
          <w:rFonts w:ascii="GHEA Grapalat" w:hAnsi="GHEA Grapalat" w:cs="Sylfaen"/>
          <w:sz w:val="24"/>
          <w:szCs w:val="24"/>
          <w:lang w:val="hy-AM"/>
        </w:rPr>
        <w:t>ն</w:t>
      </w:r>
      <w:r w:rsidRPr="00F51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17BF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F51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17BF">
        <w:rPr>
          <w:rFonts w:ascii="GHEA Grapalat" w:hAnsi="GHEA Grapalat" w:cs="Sylfaen"/>
          <w:sz w:val="24"/>
          <w:szCs w:val="24"/>
          <w:lang w:val="hy-AM"/>
        </w:rPr>
        <w:t>մեջ</w:t>
      </w:r>
      <w:r w:rsidRPr="00F51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17BF">
        <w:rPr>
          <w:rFonts w:ascii="GHEA Grapalat" w:hAnsi="GHEA Grapalat" w:cs="Sylfaen"/>
          <w:sz w:val="24"/>
          <w:szCs w:val="24"/>
          <w:lang w:val="hy-AM"/>
        </w:rPr>
        <w:t>է</w:t>
      </w:r>
      <w:r w:rsidRPr="00F51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17BF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F51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17BF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F51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17BF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46ACED49" w14:textId="77777777"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14:paraId="7317F411" w14:textId="77777777" w:rsidR="0034085B" w:rsidRPr="00944065" w:rsidRDefault="0034085B" w:rsidP="0034085B">
      <w:pPr>
        <w:spacing w:line="276" w:lineRule="auto"/>
        <w:rPr>
          <w:lang w:val="hy-AM"/>
        </w:rPr>
      </w:pPr>
    </w:p>
    <w:p w14:paraId="78FB1540" w14:textId="77777777" w:rsidR="0034085B" w:rsidRPr="00944065" w:rsidRDefault="0034085B" w:rsidP="0034085B">
      <w:pPr>
        <w:rPr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226"/>
      </w:tblGrid>
      <w:tr w:rsidR="00CA3697" w:rsidRPr="008751EA" w14:paraId="2133D5DB" w14:textId="77777777" w:rsidTr="003F488B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536B39CD" w14:textId="77777777" w:rsidR="00CA3697" w:rsidRPr="008751EA" w:rsidRDefault="00CA3697" w:rsidP="003F488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1EA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5395498F" w14:textId="77777777" w:rsidR="00CA3697" w:rsidRPr="008751EA" w:rsidRDefault="00CA3697" w:rsidP="003F488B">
            <w:pPr>
              <w:spacing w:after="0" w:line="24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1EA">
              <w:rPr>
                <w:rFonts w:ascii="GHEA Grapalat" w:hAnsi="GHEA Grapalat"/>
                <w:sz w:val="24"/>
                <w:szCs w:val="24"/>
                <w:lang w:val="hy-AM"/>
              </w:rPr>
              <w:t>Վ.</w:t>
            </w:r>
            <w:r w:rsidRPr="008751EA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8751EA">
              <w:rPr>
                <w:rFonts w:ascii="GHEA Grapalat" w:hAnsi="GHEA Grapalat"/>
                <w:sz w:val="24"/>
                <w:szCs w:val="24"/>
                <w:lang w:val="hy-AM"/>
              </w:rPr>
              <w:t>ԽԱՉԱՏՈՒՐՅԱՆ</w:t>
            </w:r>
          </w:p>
        </w:tc>
      </w:tr>
    </w:tbl>
    <w:p w14:paraId="5CA00368" w14:textId="77777777"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14:paraId="01AF8640" w14:textId="77777777"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14:paraId="45BDF415" w14:textId="77777777"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51EAA"/>
    <w:rsid w:val="000A078D"/>
    <w:rsid w:val="000A4564"/>
    <w:rsid w:val="00122A00"/>
    <w:rsid w:val="001616F0"/>
    <w:rsid w:val="00163436"/>
    <w:rsid w:val="001D5112"/>
    <w:rsid w:val="001F7054"/>
    <w:rsid w:val="0022368A"/>
    <w:rsid w:val="00262FFE"/>
    <w:rsid w:val="002E021A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E53D2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09EE"/>
    <w:rsid w:val="00A815A5"/>
    <w:rsid w:val="00B412E2"/>
    <w:rsid w:val="00B776BB"/>
    <w:rsid w:val="00C212E2"/>
    <w:rsid w:val="00C2224F"/>
    <w:rsid w:val="00C510F3"/>
    <w:rsid w:val="00C80442"/>
    <w:rsid w:val="00CA3697"/>
    <w:rsid w:val="00CB5C2E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F24CE9"/>
    <w:rsid w:val="00F517BF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69A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https://mul2.gov.am/tasks/851035/oneclick/03.naxagic_hastatman_hramanagir.docx?token=16369416c9cc2672b21ca63e5a76e951</cp:keywords>
  <dc:description/>
  <cp:lastModifiedBy>Anna Hasmikyan</cp:lastModifiedBy>
  <cp:revision>14</cp:revision>
  <cp:lastPrinted>2018-04-16T10:13:00Z</cp:lastPrinted>
  <dcterms:created xsi:type="dcterms:W3CDTF">2018-04-16T10:08:00Z</dcterms:created>
  <dcterms:modified xsi:type="dcterms:W3CDTF">2023-09-13T13:27:00Z</dcterms:modified>
</cp:coreProperties>
</file>