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02D843" w14:textId="77777777" w:rsidR="00E10F9D" w:rsidRPr="007D37E7" w:rsidRDefault="00E10F9D" w:rsidP="002D3470">
      <w:pPr>
        <w:spacing w:line="360" w:lineRule="auto"/>
        <w:ind w:left="144" w:right="144"/>
        <w:jc w:val="right"/>
        <w:rPr>
          <w:rFonts w:ascii="GHEA Grapalat" w:hAnsi="GHEA Grapalat" w:cs="Arial"/>
          <w:b/>
          <w:bCs/>
          <w:kern w:val="32"/>
          <w:u w:val="single"/>
          <w:lang w:val="pt-BR"/>
        </w:rPr>
      </w:pPr>
      <w:r w:rsidRPr="007D37E7">
        <w:rPr>
          <w:rFonts w:ascii="GHEA Grapalat" w:hAnsi="GHEA Grapalat"/>
          <w:b/>
          <w:bCs/>
          <w:kern w:val="32"/>
          <w:u w:val="single"/>
          <w:lang w:val="pt-BR"/>
        </w:rPr>
        <w:t>ՆԱԽԱԳԻԾ</w:t>
      </w:r>
    </w:p>
    <w:p w14:paraId="532F5822" w14:textId="77777777" w:rsidR="00E10F9D" w:rsidRPr="007D37E7" w:rsidRDefault="00E10F9D" w:rsidP="002D3470">
      <w:pPr>
        <w:spacing w:line="360" w:lineRule="auto"/>
        <w:ind w:left="144" w:right="144" w:firstLine="720"/>
        <w:jc w:val="both"/>
        <w:rPr>
          <w:rFonts w:ascii="GHEA Grapalat" w:hAnsi="GHEA Grapalat" w:cs="Arial"/>
          <w:bCs/>
          <w:kern w:val="32"/>
          <w:lang w:val="pt-BR"/>
        </w:rPr>
      </w:pPr>
    </w:p>
    <w:p w14:paraId="5A54E95D" w14:textId="77777777" w:rsidR="00E10F9D" w:rsidRPr="007D37E7" w:rsidRDefault="00E10F9D" w:rsidP="002D3470">
      <w:pPr>
        <w:spacing w:line="360" w:lineRule="auto"/>
        <w:ind w:right="87"/>
        <w:jc w:val="center"/>
        <w:rPr>
          <w:rFonts w:ascii="GHEA Grapalat" w:hAnsi="GHEA Grapalat" w:cs="Arial"/>
          <w:b/>
          <w:bCs/>
          <w:kern w:val="32"/>
          <w:lang w:val="pt-BR"/>
        </w:rPr>
      </w:pPr>
      <w:r w:rsidRPr="007D37E7">
        <w:rPr>
          <w:rFonts w:ascii="GHEA Grapalat" w:hAnsi="GHEA Grapalat"/>
          <w:b/>
          <w:bCs/>
          <w:kern w:val="32"/>
          <w:lang w:val="pt-BR"/>
        </w:rPr>
        <w:t>ՀԱՅԱՍՏԱՆԻ ՀԱՆՐԱՊԵՏՈւԹՅԱՆ ԿԱՌԱՎԱՐՈւԹՅՈւՆ</w:t>
      </w:r>
    </w:p>
    <w:p w14:paraId="06898CE6" w14:textId="77777777" w:rsidR="00E10F9D" w:rsidRPr="007D37E7" w:rsidRDefault="00E10F9D" w:rsidP="002D3470">
      <w:pPr>
        <w:spacing w:line="360" w:lineRule="auto"/>
        <w:ind w:right="87"/>
        <w:jc w:val="center"/>
        <w:rPr>
          <w:rFonts w:ascii="GHEA Grapalat" w:hAnsi="GHEA Grapalat"/>
          <w:b/>
          <w:bCs/>
          <w:kern w:val="32"/>
          <w:lang w:val="pt-BR"/>
        </w:rPr>
      </w:pPr>
      <w:r w:rsidRPr="007D37E7">
        <w:rPr>
          <w:rFonts w:ascii="GHEA Grapalat" w:hAnsi="GHEA Grapalat"/>
          <w:b/>
          <w:bCs/>
          <w:kern w:val="32"/>
          <w:lang w:val="pt-BR"/>
        </w:rPr>
        <w:t>ՈՐՈՇՈւՄ</w:t>
      </w:r>
    </w:p>
    <w:p w14:paraId="1EE7A454" w14:textId="7CB5A559" w:rsidR="00E10F9D" w:rsidRPr="006F41F1" w:rsidRDefault="009E5223" w:rsidP="002D3470">
      <w:pPr>
        <w:spacing w:line="360" w:lineRule="auto"/>
        <w:ind w:right="87"/>
        <w:jc w:val="center"/>
        <w:rPr>
          <w:rFonts w:ascii="GHEA Grapalat" w:hAnsi="GHEA Grapalat" w:cs="Arial"/>
          <w:b/>
          <w:bCs/>
          <w:kern w:val="32"/>
          <w:lang w:val="hy-AM"/>
        </w:rPr>
      </w:pPr>
      <w:r>
        <w:rPr>
          <w:rFonts w:ascii="GHEA Grapalat" w:hAnsi="GHEA Grapalat"/>
          <w:b/>
          <w:bCs/>
          <w:kern w:val="32"/>
          <w:lang w:val="hy-AM"/>
        </w:rPr>
        <w:t>«</w:t>
      </w:r>
      <w:r w:rsidR="00E10F9D" w:rsidRPr="007D37E7">
        <w:rPr>
          <w:rFonts w:ascii="GHEA Grapalat" w:hAnsi="GHEA Grapalat" w:cs="Arial"/>
          <w:b/>
          <w:bCs/>
          <w:kern w:val="32"/>
          <w:lang w:val="pt-BR"/>
        </w:rPr>
        <w:t>__</w:t>
      </w:r>
      <w:r>
        <w:rPr>
          <w:rFonts w:ascii="GHEA Grapalat" w:hAnsi="GHEA Grapalat" w:cs="Arial"/>
          <w:b/>
          <w:bCs/>
          <w:kern w:val="32"/>
          <w:lang w:val="hy-AM"/>
        </w:rPr>
        <w:t>»</w:t>
      </w:r>
      <w:r w:rsidR="00E10F9D" w:rsidRPr="007D37E7">
        <w:rPr>
          <w:rFonts w:ascii="GHEA Grapalat" w:hAnsi="GHEA Grapalat" w:cs="Arial"/>
          <w:b/>
          <w:bCs/>
          <w:kern w:val="32"/>
          <w:lang w:val="pt-BR"/>
        </w:rPr>
        <w:t>_____________202</w:t>
      </w:r>
      <w:r w:rsidR="002E3DDF" w:rsidRPr="007D37E7">
        <w:rPr>
          <w:rFonts w:ascii="GHEA Grapalat" w:hAnsi="GHEA Grapalat" w:cs="Arial"/>
          <w:b/>
          <w:bCs/>
          <w:kern w:val="32"/>
          <w:lang w:val="hy-AM"/>
        </w:rPr>
        <w:t>3</w:t>
      </w:r>
      <w:r w:rsidR="00E10F9D" w:rsidRPr="007D37E7">
        <w:rPr>
          <w:rFonts w:ascii="GHEA Grapalat" w:hAnsi="GHEA Grapalat" w:cs="Arial"/>
          <w:b/>
          <w:bCs/>
          <w:kern w:val="32"/>
          <w:lang w:val="pt-BR"/>
        </w:rPr>
        <w:t xml:space="preserve"> </w:t>
      </w:r>
      <w:r w:rsidR="00E10F9D" w:rsidRPr="007D37E7">
        <w:rPr>
          <w:rFonts w:ascii="GHEA Grapalat" w:hAnsi="GHEA Grapalat"/>
          <w:b/>
          <w:bCs/>
          <w:kern w:val="32"/>
          <w:lang w:val="pt-BR"/>
        </w:rPr>
        <w:t>թ</w:t>
      </w:r>
      <w:r w:rsidR="00E10F9D" w:rsidRPr="007D37E7">
        <w:rPr>
          <w:rFonts w:ascii="GHEA Grapalat" w:hAnsi="GHEA Grapalat" w:cs="Arial"/>
          <w:b/>
          <w:bCs/>
          <w:kern w:val="32"/>
          <w:lang w:val="pt-BR"/>
        </w:rPr>
        <w:t>. N ____-</w:t>
      </w:r>
      <w:r w:rsidR="006F41F1">
        <w:rPr>
          <w:rFonts w:ascii="GHEA Grapalat" w:hAnsi="GHEA Grapalat"/>
          <w:b/>
          <w:bCs/>
          <w:kern w:val="32"/>
          <w:lang w:val="hy-AM"/>
        </w:rPr>
        <w:t>Ն</w:t>
      </w:r>
    </w:p>
    <w:p w14:paraId="3797F6A5" w14:textId="77777777" w:rsidR="00E10F9D" w:rsidRPr="007D37E7" w:rsidRDefault="00E10F9D" w:rsidP="002D3470">
      <w:pPr>
        <w:spacing w:line="360" w:lineRule="auto"/>
        <w:ind w:right="87"/>
        <w:jc w:val="center"/>
        <w:rPr>
          <w:rFonts w:ascii="GHEA Grapalat" w:hAnsi="GHEA Grapalat" w:cs="Arial"/>
          <w:b/>
          <w:bCs/>
          <w:kern w:val="32"/>
          <w:lang w:val="pt-BR"/>
        </w:rPr>
      </w:pPr>
    </w:p>
    <w:p w14:paraId="5BDDE065" w14:textId="2E42B36D" w:rsidR="00E10F9D" w:rsidRPr="007D37E7" w:rsidRDefault="00E10F9D" w:rsidP="00AC6EAE">
      <w:pPr>
        <w:pStyle w:val="BodyText3"/>
        <w:tabs>
          <w:tab w:val="left" w:pos="630"/>
        </w:tabs>
        <w:spacing w:line="276" w:lineRule="auto"/>
        <w:ind w:right="87"/>
        <w:jc w:val="center"/>
        <w:rPr>
          <w:rFonts w:ascii="GHEA Grapalat" w:hAnsi="GHEA Grapalat"/>
          <w:b/>
          <w:bCs/>
          <w:kern w:val="32"/>
          <w:sz w:val="24"/>
          <w:szCs w:val="24"/>
          <w:lang w:val="pt-BR" w:eastAsia="ru-RU"/>
        </w:rPr>
      </w:pPr>
      <w:r w:rsidRPr="007D37E7">
        <w:rPr>
          <w:rFonts w:ascii="GHEA Grapalat" w:hAnsi="GHEA Grapalat"/>
          <w:b/>
          <w:bCs/>
          <w:kern w:val="32"/>
          <w:sz w:val="24"/>
          <w:szCs w:val="24"/>
          <w:lang w:val="pt-BR" w:eastAsia="ru-RU"/>
        </w:rPr>
        <w:t>Հ</w:t>
      </w:r>
      <w:r w:rsidRPr="007D37E7">
        <w:rPr>
          <w:rFonts w:ascii="GHEA Grapalat" w:hAnsi="GHEA Grapalat"/>
          <w:b/>
          <w:kern w:val="32"/>
          <w:sz w:val="24"/>
          <w:szCs w:val="24"/>
          <w:lang w:val="pt-BR" w:eastAsia="ru-RU"/>
        </w:rPr>
        <w:t>ԱՅԱՍՏԱՆԻ ՀԱՆՐԱՊԵՏՈՒԹՅԱՆ ԿԱՌԱՎԱՐՈՒԹՅԱՆ 2014 ԹՎԱԿԱՆԻ ԴԵԿՏԵՄԲԵՐԻ 25-Ի N 1494</w:t>
      </w:r>
      <w:r w:rsidR="00C07FC8">
        <w:rPr>
          <w:rFonts w:ascii="GHEA Grapalat" w:hAnsi="GHEA Grapalat"/>
          <w:b/>
          <w:kern w:val="32"/>
          <w:sz w:val="24"/>
          <w:szCs w:val="24"/>
          <w:lang w:val="hy-AM" w:eastAsia="ru-RU"/>
        </w:rPr>
        <w:t>-Ն</w:t>
      </w:r>
      <w:r w:rsidRPr="007D37E7">
        <w:rPr>
          <w:rFonts w:ascii="GHEA Grapalat" w:hAnsi="GHEA Grapalat"/>
          <w:b/>
          <w:kern w:val="32"/>
          <w:sz w:val="24"/>
          <w:szCs w:val="24"/>
          <w:lang w:val="pt-BR" w:eastAsia="ru-RU"/>
        </w:rPr>
        <w:t xml:space="preserve"> ՈՐՈՇՄԱՆ ՄԵՋ </w:t>
      </w:r>
      <w:r w:rsidR="003A14BC" w:rsidRPr="007D37E7">
        <w:rPr>
          <w:rFonts w:ascii="GHEA Grapalat" w:hAnsi="GHEA Grapalat"/>
          <w:b/>
          <w:kern w:val="32"/>
          <w:sz w:val="24"/>
          <w:szCs w:val="24"/>
          <w:lang w:val="pt-BR" w:eastAsia="ru-RU"/>
        </w:rPr>
        <w:t>ԼՐԱՑՈՒՄ</w:t>
      </w:r>
      <w:r w:rsidR="003A14BC">
        <w:rPr>
          <w:rFonts w:ascii="GHEA Grapalat" w:hAnsi="GHEA Grapalat"/>
          <w:b/>
          <w:kern w:val="32"/>
          <w:sz w:val="24"/>
          <w:szCs w:val="24"/>
          <w:lang w:val="hy-AM" w:eastAsia="ru-RU"/>
        </w:rPr>
        <w:t>ՆԵՐ</w:t>
      </w:r>
      <w:r w:rsidR="003A14BC" w:rsidRPr="007D37E7">
        <w:rPr>
          <w:rFonts w:ascii="GHEA Grapalat" w:hAnsi="GHEA Grapalat"/>
          <w:b/>
          <w:kern w:val="32"/>
          <w:sz w:val="24"/>
          <w:szCs w:val="24"/>
          <w:lang w:val="pt-BR" w:eastAsia="ru-RU"/>
        </w:rPr>
        <w:t xml:space="preserve"> </w:t>
      </w:r>
      <w:r w:rsidRPr="007D37E7">
        <w:rPr>
          <w:rFonts w:ascii="GHEA Grapalat" w:hAnsi="GHEA Grapalat"/>
          <w:b/>
          <w:kern w:val="32"/>
          <w:sz w:val="24"/>
          <w:szCs w:val="24"/>
          <w:lang w:val="pt-BR" w:eastAsia="ru-RU"/>
        </w:rPr>
        <w:t xml:space="preserve">ԵՎ </w:t>
      </w:r>
      <w:r w:rsidR="003A14BC" w:rsidRPr="007D37E7">
        <w:rPr>
          <w:rFonts w:ascii="GHEA Grapalat" w:hAnsi="GHEA Grapalat"/>
          <w:b/>
          <w:kern w:val="32"/>
          <w:sz w:val="24"/>
          <w:szCs w:val="24"/>
          <w:lang w:val="pt-BR" w:eastAsia="ru-RU"/>
        </w:rPr>
        <w:t xml:space="preserve">ՓՈՓՈԽՈՒԹՅՈՒՆՆԵՐ </w:t>
      </w:r>
      <w:r w:rsidRPr="007D37E7">
        <w:rPr>
          <w:rFonts w:ascii="GHEA Grapalat" w:hAnsi="GHEA Grapalat"/>
          <w:b/>
          <w:kern w:val="32"/>
          <w:sz w:val="24"/>
          <w:szCs w:val="24"/>
          <w:lang w:val="pt-BR" w:eastAsia="ru-RU"/>
        </w:rPr>
        <w:t>ԿԱՏԱՐԵԼՈՒ ՄԱՍԻՆ</w:t>
      </w:r>
    </w:p>
    <w:p w14:paraId="69F67554" w14:textId="32536A18" w:rsidR="00E10F9D" w:rsidRPr="00831D5E" w:rsidRDefault="00E10F9D" w:rsidP="00AC6EAE">
      <w:pPr>
        <w:tabs>
          <w:tab w:val="left" w:pos="630"/>
          <w:tab w:val="left" w:pos="990"/>
        </w:tabs>
        <w:spacing w:line="360" w:lineRule="auto"/>
        <w:ind w:right="87" w:firstLine="270"/>
        <w:jc w:val="both"/>
        <w:rPr>
          <w:rFonts w:ascii="GHEA Grapalat" w:hAnsi="GHEA Grapalat"/>
          <w:bCs/>
          <w:kern w:val="32"/>
          <w:lang w:val="pt-BR"/>
        </w:rPr>
      </w:pPr>
      <w:proofErr w:type="spellStart"/>
      <w:r w:rsidRPr="007D37E7">
        <w:rPr>
          <w:rFonts w:ascii="GHEA Grapalat" w:hAnsi="GHEA Grapalat"/>
          <w:bCs/>
          <w:kern w:val="32"/>
          <w:lang w:val="pt-BR"/>
        </w:rPr>
        <w:t>Հիմք</w:t>
      </w:r>
      <w:proofErr w:type="spellEnd"/>
      <w:r w:rsidRPr="007D37E7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Pr="007D37E7">
        <w:rPr>
          <w:rFonts w:ascii="GHEA Grapalat" w:hAnsi="GHEA Grapalat"/>
          <w:bCs/>
          <w:kern w:val="32"/>
          <w:lang w:val="pt-BR"/>
        </w:rPr>
        <w:t>ընդունելով</w:t>
      </w:r>
      <w:proofErr w:type="spellEnd"/>
      <w:r w:rsidRPr="007D37E7">
        <w:rPr>
          <w:rFonts w:ascii="GHEA Grapalat" w:hAnsi="GHEA Grapalat"/>
          <w:bCs/>
          <w:kern w:val="32"/>
          <w:lang w:val="pt-BR"/>
        </w:rPr>
        <w:t xml:space="preserve"> </w:t>
      </w:r>
      <w:r w:rsidRPr="007D37E7">
        <w:rPr>
          <w:rFonts w:ascii="GHEA Grapalat" w:hAnsi="GHEA Grapalat"/>
          <w:lang w:val="af-ZA"/>
        </w:rPr>
        <w:t>«</w:t>
      </w:r>
      <w:proofErr w:type="spellStart"/>
      <w:r w:rsidRPr="007D37E7">
        <w:rPr>
          <w:rFonts w:ascii="GHEA Grapalat" w:hAnsi="GHEA Grapalat"/>
          <w:lang w:val="af-ZA"/>
        </w:rPr>
        <w:t>Նորմատիվ</w:t>
      </w:r>
      <w:proofErr w:type="spellEnd"/>
      <w:r w:rsidRPr="007D37E7">
        <w:rPr>
          <w:rFonts w:ascii="GHEA Grapalat" w:hAnsi="GHEA Grapalat"/>
          <w:lang w:val="af-ZA"/>
        </w:rPr>
        <w:t xml:space="preserve"> </w:t>
      </w:r>
      <w:proofErr w:type="spellStart"/>
      <w:r w:rsidRPr="007D37E7">
        <w:rPr>
          <w:rFonts w:ascii="GHEA Grapalat" w:hAnsi="GHEA Grapalat"/>
          <w:lang w:val="af-ZA"/>
        </w:rPr>
        <w:t>իրավական</w:t>
      </w:r>
      <w:proofErr w:type="spellEnd"/>
      <w:r w:rsidRPr="007D37E7">
        <w:rPr>
          <w:rFonts w:ascii="GHEA Grapalat" w:hAnsi="GHEA Grapalat"/>
          <w:lang w:val="af-ZA"/>
        </w:rPr>
        <w:t xml:space="preserve"> </w:t>
      </w:r>
      <w:proofErr w:type="spellStart"/>
      <w:r w:rsidRPr="007D37E7">
        <w:rPr>
          <w:rFonts w:ascii="GHEA Grapalat" w:hAnsi="GHEA Grapalat"/>
          <w:lang w:val="af-ZA"/>
        </w:rPr>
        <w:t>ակտերի</w:t>
      </w:r>
      <w:proofErr w:type="spellEnd"/>
      <w:r w:rsidRPr="007D37E7">
        <w:rPr>
          <w:rFonts w:ascii="GHEA Grapalat" w:hAnsi="GHEA Grapalat"/>
          <w:lang w:val="af-ZA"/>
        </w:rPr>
        <w:t xml:space="preserve"> </w:t>
      </w:r>
      <w:proofErr w:type="spellStart"/>
      <w:r w:rsidRPr="007D37E7">
        <w:rPr>
          <w:rFonts w:ascii="GHEA Grapalat" w:hAnsi="GHEA Grapalat"/>
          <w:lang w:val="af-ZA"/>
        </w:rPr>
        <w:t>մասին</w:t>
      </w:r>
      <w:proofErr w:type="spellEnd"/>
      <w:r w:rsidRPr="007D37E7">
        <w:rPr>
          <w:rFonts w:ascii="GHEA Grapalat" w:hAnsi="GHEA Grapalat"/>
          <w:lang w:val="af-ZA"/>
        </w:rPr>
        <w:t xml:space="preserve">» </w:t>
      </w:r>
      <w:proofErr w:type="spellStart"/>
      <w:r w:rsidRPr="007D37E7">
        <w:rPr>
          <w:rFonts w:ascii="GHEA Grapalat" w:hAnsi="GHEA Grapalat" w:cs="Arial"/>
          <w:bCs/>
          <w:kern w:val="32"/>
        </w:rPr>
        <w:t>օրենքի</w:t>
      </w:r>
      <w:proofErr w:type="spellEnd"/>
      <w:r w:rsidRPr="007D37E7">
        <w:rPr>
          <w:rFonts w:ascii="GHEA Grapalat" w:hAnsi="GHEA Grapalat" w:cs="Arial"/>
          <w:bCs/>
          <w:kern w:val="32"/>
          <w:lang w:val="pt-BR"/>
        </w:rPr>
        <w:t xml:space="preserve"> 33-</w:t>
      </w:r>
      <w:proofErr w:type="spellStart"/>
      <w:r w:rsidRPr="007D37E7">
        <w:rPr>
          <w:rFonts w:ascii="GHEA Grapalat" w:hAnsi="GHEA Grapalat" w:cs="Arial"/>
          <w:bCs/>
          <w:kern w:val="32"/>
        </w:rPr>
        <w:t>րդ</w:t>
      </w:r>
      <w:proofErr w:type="spellEnd"/>
      <w:r w:rsidRPr="007D37E7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7D37E7">
        <w:rPr>
          <w:rFonts w:ascii="GHEA Grapalat" w:hAnsi="GHEA Grapalat" w:cs="Arial"/>
          <w:bCs/>
          <w:kern w:val="32"/>
          <w:lang w:val="en-US"/>
        </w:rPr>
        <w:t>և</w:t>
      </w:r>
      <w:r w:rsidRPr="007D37E7">
        <w:rPr>
          <w:rFonts w:ascii="GHEA Grapalat" w:hAnsi="GHEA Grapalat" w:cs="Arial"/>
          <w:bCs/>
          <w:kern w:val="32"/>
          <w:lang w:val="pt-BR"/>
        </w:rPr>
        <w:t xml:space="preserve"> 34-</w:t>
      </w:r>
      <w:proofErr w:type="spellStart"/>
      <w:r w:rsidRPr="007D37E7">
        <w:rPr>
          <w:rFonts w:ascii="GHEA Grapalat" w:hAnsi="GHEA Grapalat" w:cs="Arial"/>
          <w:bCs/>
          <w:kern w:val="32"/>
          <w:lang w:val="en-US"/>
        </w:rPr>
        <w:t>րդ</w:t>
      </w:r>
      <w:proofErr w:type="spellEnd"/>
      <w:r w:rsidRPr="007D37E7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Pr="007D37E7">
        <w:rPr>
          <w:rFonts w:ascii="GHEA Grapalat" w:hAnsi="GHEA Grapalat" w:cs="Arial"/>
          <w:bCs/>
          <w:kern w:val="32"/>
        </w:rPr>
        <w:t>հոդված</w:t>
      </w:r>
      <w:r w:rsidRPr="007D37E7">
        <w:rPr>
          <w:rFonts w:ascii="GHEA Grapalat" w:hAnsi="GHEA Grapalat" w:cs="Arial"/>
          <w:bCs/>
          <w:kern w:val="32"/>
          <w:lang w:val="en-US"/>
        </w:rPr>
        <w:t>ները</w:t>
      </w:r>
      <w:proofErr w:type="spellEnd"/>
      <w:r w:rsidRPr="007D37E7">
        <w:rPr>
          <w:rFonts w:ascii="GHEA Grapalat" w:hAnsi="GHEA Grapalat"/>
        </w:rPr>
        <w:t>՝</w:t>
      </w:r>
      <w:r w:rsidRPr="007D37E7">
        <w:rPr>
          <w:rFonts w:ascii="GHEA Grapalat" w:hAnsi="GHEA Grapalat"/>
          <w:lang w:val="hy-AM"/>
        </w:rPr>
        <w:t xml:space="preserve"> </w:t>
      </w:r>
      <w:proofErr w:type="spellStart"/>
      <w:r w:rsidRPr="007D37E7">
        <w:rPr>
          <w:rFonts w:ascii="GHEA Grapalat" w:hAnsi="GHEA Grapalat"/>
          <w:bCs/>
          <w:kern w:val="32"/>
          <w:lang w:val="pt-BR"/>
        </w:rPr>
        <w:t>Հայաստանի</w:t>
      </w:r>
      <w:proofErr w:type="spellEnd"/>
      <w:r w:rsidRPr="007D37E7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Pr="007D37E7">
        <w:rPr>
          <w:rFonts w:ascii="GHEA Grapalat" w:hAnsi="GHEA Grapalat"/>
          <w:bCs/>
          <w:kern w:val="32"/>
          <w:lang w:val="pt-BR"/>
        </w:rPr>
        <w:t>Հանրապետության</w:t>
      </w:r>
      <w:proofErr w:type="spellEnd"/>
      <w:r w:rsidRPr="007D37E7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Pr="00831D5E">
        <w:rPr>
          <w:rFonts w:ascii="GHEA Grapalat" w:hAnsi="GHEA Grapalat"/>
          <w:bCs/>
          <w:kern w:val="32"/>
          <w:lang w:val="pt-BR"/>
        </w:rPr>
        <w:t>կառավարությունը</w:t>
      </w:r>
      <w:proofErr w:type="spellEnd"/>
      <w:r w:rsidRPr="00831D5E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Pr="00831D5E">
        <w:rPr>
          <w:rFonts w:ascii="GHEA Grapalat" w:hAnsi="GHEA Grapalat"/>
          <w:bCs/>
          <w:kern w:val="32"/>
          <w:lang w:val="pt-BR"/>
        </w:rPr>
        <w:t>որոշում</w:t>
      </w:r>
      <w:proofErr w:type="spellEnd"/>
      <w:r w:rsidRPr="00831D5E">
        <w:rPr>
          <w:rFonts w:ascii="GHEA Grapalat" w:hAnsi="GHEA Grapalat"/>
          <w:bCs/>
          <w:kern w:val="32"/>
          <w:lang w:val="pt-BR"/>
        </w:rPr>
        <w:t xml:space="preserve"> է.</w:t>
      </w:r>
    </w:p>
    <w:p w14:paraId="2F001446" w14:textId="380C8F90" w:rsidR="00E90B77" w:rsidRDefault="00E10F9D" w:rsidP="00AC6EAE">
      <w:pPr>
        <w:pStyle w:val="Defaul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630"/>
          <w:tab w:val="left" w:pos="990"/>
        </w:tabs>
        <w:spacing w:line="360" w:lineRule="auto"/>
        <w:ind w:left="0" w:right="8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 w:rsidRPr="00831D5E">
        <w:rPr>
          <w:rFonts w:ascii="GHEA Grapalat" w:hAnsi="GHEA Grapalat" w:cs="Arial"/>
          <w:bCs/>
          <w:kern w:val="32"/>
          <w:sz w:val="24"/>
          <w:szCs w:val="24"/>
          <w:lang w:eastAsia="ru-RU"/>
        </w:rPr>
        <w:t>Հայաստանի</w:t>
      </w:r>
      <w:proofErr w:type="spellEnd"/>
      <w:r w:rsidRPr="00831D5E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831D5E">
        <w:rPr>
          <w:rFonts w:ascii="GHEA Grapalat" w:hAnsi="GHEA Grapalat" w:cs="Arial"/>
          <w:bCs/>
          <w:kern w:val="32"/>
          <w:sz w:val="24"/>
          <w:szCs w:val="24"/>
          <w:lang w:eastAsia="ru-RU"/>
        </w:rPr>
        <w:t>Հանրապետության</w:t>
      </w:r>
      <w:proofErr w:type="spellEnd"/>
      <w:r w:rsidRPr="00831D5E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831D5E">
        <w:rPr>
          <w:rFonts w:ascii="GHEA Grapalat" w:hAnsi="GHEA Grapalat" w:cs="Arial"/>
          <w:bCs/>
          <w:kern w:val="32"/>
          <w:sz w:val="24"/>
          <w:szCs w:val="24"/>
          <w:lang w:eastAsia="ru-RU"/>
        </w:rPr>
        <w:t>կառավարության</w:t>
      </w:r>
      <w:proofErr w:type="spellEnd"/>
      <w:r w:rsidRPr="00831D5E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2014 </w:t>
      </w:r>
      <w:proofErr w:type="spellStart"/>
      <w:r w:rsidRPr="00831D5E">
        <w:rPr>
          <w:rFonts w:ascii="GHEA Grapalat" w:hAnsi="GHEA Grapalat" w:cs="Arial"/>
          <w:bCs/>
          <w:kern w:val="32"/>
          <w:sz w:val="24"/>
          <w:szCs w:val="24"/>
          <w:lang w:eastAsia="ru-RU"/>
        </w:rPr>
        <w:t>թվականի</w:t>
      </w:r>
      <w:proofErr w:type="spellEnd"/>
      <w:r w:rsidRPr="00831D5E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831D5E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>դեկտեմբերի</w:t>
      </w:r>
      <w:proofErr w:type="spellEnd"/>
      <w:r w:rsidRPr="00831D5E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25-</w:t>
      </w:r>
      <w:r w:rsidRPr="00831D5E">
        <w:rPr>
          <w:rFonts w:ascii="GHEA Grapalat" w:hAnsi="GHEA Grapalat" w:cs="Arial"/>
          <w:bCs/>
          <w:kern w:val="32"/>
          <w:sz w:val="24"/>
          <w:szCs w:val="24"/>
          <w:lang w:eastAsia="ru-RU"/>
        </w:rPr>
        <w:t>ի</w:t>
      </w:r>
      <w:r w:rsidRPr="00831D5E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«</w:t>
      </w:r>
      <w:proofErr w:type="spellStart"/>
      <w:r w:rsidRPr="00831D5E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831D5E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831D5E">
        <w:rPr>
          <w:rFonts w:ascii="GHEA Grapalat" w:hAnsi="GHEA Grapalat"/>
          <w:sz w:val="24"/>
          <w:szCs w:val="24"/>
          <w:shd w:val="clear" w:color="auto" w:fill="FFFFFF"/>
        </w:rPr>
        <w:t>Հանրապետությունում</w:t>
      </w:r>
      <w:proofErr w:type="spellEnd"/>
      <w:r w:rsidRPr="00831D5E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831D5E">
        <w:rPr>
          <w:rFonts w:ascii="GHEA Grapalat" w:hAnsi="GHEA Grapalat"/>
          <w:sz w:val="24"/>
          <w:szCs w:val="24"/>
          <w:shd w:val="clear" w:color="auto" w:fill="FFFFFF"/>
        </w:rPr>
        <w:t>նախնական</w:t>
      </w:r>
      <w:proofErr w:type="spellEnd"/>
      <w:r w:rsidRPr="00831D5E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831D5E">
        <w:rPr>
          <w:rFonts w:ascii="GHEA Grapalat" w:hAnsi="GHEA Grapalat"/>
          <w:sz w:val="24"/>
          <w:szCs w:val="24"/>
          <w:shd w:val="clear" w:color="auto" w:fill="FFFFFF"/>
        </w:rPr>
        <w:t>մասնագիտական</w:t>
      </w:r>
      <w:proofErr w:type="spellEnd"/>
      <w:r w:rsidRPr="00831D5E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(</w:t>
      </w:r>
      <w:proofErr w:type="spellStart"/>
      <w:r w:rsidRPr="00831D5E">
        <w:rPr>
          <w:rFonts w:ascii="GHEA Grapalat" w:hAnsi="GHEA Grapalat"/>
          <w:sz w:val="24"/>
          <w:szCs w:val="24"/>
          <w:shd w:val="clear" w:color="auto" w:fill="FFFFFF"/>
        </w:rPr>
        <w:t>արհեստագործական</w:t>
      </w:r>
      <w:proofErr w:type="spellEnd"/>
      <w:r w:rsidRPr="00831D5E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) </w:t>
      </w:r>
      <w:r w:rsidRPr="00831D5E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Pr="00831D5E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831D5E">
        <w:rPr>
          <w:rFonts w:ascii="GHEA Grapalat" w:hAnsi="GHEA Grapalat"/>
          <w:sz w:val="24"/>
          <w:szCs w:val="24"/>
          <w:shd w:val="clear" w:color="auto" w:fill="FFFFFF"/>
        </w:rPr>
        <w:t>միջին</w:t>
      </w:r>
      <w:proofErr w:type="spellEnd"/>
      <w:r w:rsidRPr="00831D5E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831D5E">
        <w:rPr>
          <w:rFonts w:ascii="GHEA Grapalat" w:hAnsi="GHEA Grapalat"/>
          <w:sz w:val="24"/>
          <w:szCs w:val="24"/>
          <w:shd w:val="clear" w:color="auto" w:fill="FFFFFF"/>
        </w:rPr>
        <w:t>մասնագիտական</w:t>
      </w:r>
      <w:proofErr w:type="spellEnd"/>
      <w:r w:rsidRPr="00831D5E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831D5E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Pr="00831D5E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831D5E">
        <w:rPr>
          <w:rFonts w:ascii="GHEA Grapalat" w:hAnsi="GHEA Grapalat"/>
          <w:sz w:val="24"/>
          <w:szCs w:val="24"/>
          <w:shd w:val="clear" w:color="auto" w:fill="FFFFFF"/>
        </w:rPr>
        <w:t>ուսումնական</w:t>
      </w:r>
      <w:proofErr w:type="spellEnd"/>
      <w:r w:rsidRPr="00831D5E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831D5E">
        <w:rPr>
          <w:rFonts w:ascii="GHEA Grapalat" w:hAnsi="GHEA Grapalat"/>
          <w:sz w:val="24"/>
          <w:szCs w:val="24"/>
          <w:shd w:val="clear" w:color="auto" w:fill="FFFFFF"/>
        </w:rPr>
        <w:t>հաստատության</w:t>
      </w:r>
      <w:proofErr w:type="spellEnd"/>
      <w:r w:rsidRPr="00831D5E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831D5E">
        <w:rPr>
          <w:rFonts w:ascii="GHEA Grapalat" w:hAnsi="GHEA Grapalat"/>
          <w:sz w:val="24"/>
          <w:szCs w:val="24"/>
          <w:shd w:val="clear" w:color="auto" w:fill="FFFFFF"/>
        </w:rPr>
        <w:t>տնօրենի</w:t>
      </w:r>
      <w:proofErr w:type="spellEnd"/>
      <w:r w:rsidRPr="00831D5E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831D5E">
        <w:rPr>
          <w:rFonts w:ascii="GHEA Grapalat" w:hAnsi="GHEA Grapalat"/>
          <w:sz w:val="24"/>
          <w:szCs w:val="24"/>
          <w:shd w:val="clear" w:color="auto" w:fill="FFFFFF"/>
        </w:rPr>
        <w:t>ընտրության</w:t>
      </w:r>
      <w:proofErr w:type="spellEnd"/>
      <w:r w:rsidRPr="00831D5E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831D5E">
        <w:rPr>
          <w:rFonts w:ascii="GHEA Grapalat" w:hAnsi="GHEA Grapalat"/>
          <w:sz w:val="24"/>
          <w:szCs w:val="24"/>
          <w:shd w:val="clear" w:color="auto" w:fill="FFFFFF"/>
        </w:rPr>
        <w:t>կարգը</w:t>
      </w:r>
      <w:proofErr w:type="spellEnd"/>
      <w:r w:rsidRPr="00831D5E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831D5E">
        <w:rPr>
          <w:rFonts w:ascii="GHEA Grapalat" w:hAnsi="GHEA Grapalat"/>
          <w:sz w:val="24"/>
          <w:szCs w:val="24"/>
          <w:shd w:val="clear" w:color="auto" w:fill="FFFFFF"/>
        </w:rPr>
        <w:t>հաստատելու</w:t>
      </w:r>
      <w:proofErr w:type="spellEnd"/>
      <w:r w:rsidRPr="00831D5E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831D5E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Pr="00831D5E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» N 1494-Ն </w:t>
      </w:r>
      <w:proofErr w:type="spellStart"/>
      <w:r w:rsidRPr="00831D5E">
        <w:rPr>
          <w:rFonts w:ascii="GHEA Grapalat" w:hAnsi="GHEA Grapalat" w:cs="Arial"/>
          <w:bCs/>
          <w:kern w:val="32"/>
          <w:sz w:val="24"/>
          <w:szCs w:val="24"/>
          <w:lang w:eastAsia="ru-RU"/>
        </w:rPr>
        <w:t>որոշմա</w:t>
      </w:r>
      <w:proofErr w:type="spellEnd"/>
      <w:r w:rsidR="002E3DDF" w:rsidRPr="00831D5E"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  <w:t>ն վերնագրում</w:t>
      </w:r>
      <w:r w:rsidR="008C2FCF" w:rsidRPr="00831D5E"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  <w:t>,</w:t>
      </w:r>
      <w:r w:rsidR="002E3DDF" w:rsidRPr="00831D5E"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  <w:t xml:space="preserve"> </w:t>
      </w:r>
      <w:r w:rsidR="00CA24F4" w:rsidRPr="00831D5E"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  <w:t xml:space="preserve">1-ին </w:t>
      </w:r>
      <w:proofErr w:type="spellStart"/>
      <w:r w:rsidR="00CA24F4" w:rsidRPr="00831D5E"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  <w:t>կետում</w:t>
      </w:r>
      <w:proofErr w:type="spellEnd"/>
      <w:r w:rsidR="00E90B77" w:rsidRPr="00831D5E"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  <w:t xml:space="preserve"> և</w:t>
      </w:r>
      <w:r w:rsidR="00CA24F4" w:rsidRPr="00831D5E"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  <w:t xml:space="preserve"> </w:t>
      </w:r>
      <w:r w:rsidR="00E90B77" w:rsidRPr="00831D5E"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  <w:t>որոշ</w:t>
      </w:r>
      <w:r w:rsidR="00CA24F4" w:rsidRPr="00831D5E"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  <w:t xml:space="preserve">մամբ </w:t>
      </w:r>
      <w:proofErr w:type="spellStart"/>
      <w:r w:rsidRPr="00831D5E">
        <w:rPr>
          <w:rFonts w:ascii="GHEA Grapalat" w:hAnsi="GHEA Grapalat" w:cs="Arial"/>
          <w:bCs/>
          <w:kern w:val="32"/>
          <w:sz w:val="24"/>
          <w:szCs w:val="24"/>
          <w:lang w:eastAsia="ru-RU"/>
        </w:rPr>
        <w:t>հաստատված</w:t>
      </w:r>
      <w:proofErr w:type="spellEnd"/>
      <w:r w:rsidRPr="00831D5E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="00C07FC8" w:rsidRPr="00831D5E"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  <w:t>կարգի</w:t>
      </w:r>
      <w:r w:rsidR="00E90B77" w:rsidRPr="00831D5E"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  <w:t xml:space="preserve"> վերնագրում «</w:t>
      </w:r>
      <w:r w:rsidR="00E90B77" w:rsidRPr="00831D5E">
        <w:rPr>
          <w:rFonts w:ascii="GHEA Grapalat" w:eastAsia="Times New Roman" w:hAnsi="GHEA Grapalat" w:cs="Times New Roman"/>
          <w:sz w:val="24"/>
          <w:szCs w:val="24"/>
          <w:lang w:val="hy-AM"/>
        </w:rPr>
        <w:t>ընտրության» բառ</w:t>
      </w:r>
      <w:r w:rsidR="00C03D0F" w:rsidRPr="00831D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ից հետո լրացնել </w:t>
      </w:r>
      <w:r w:rsidR="00E90B77" w:rsidRPr="00831D5E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C03D0F" w:rsidRPr="00831D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proofErr w:type="spellStart"/>
      <w:r w:rsidR="00E90B77" w:rsidRPr="00831D5E">
        <w:rPr>
          <w:rFonts w:ascii="GHEA Grapalat" w:hAnsi="GHEA Grapalat"/>
          <w:sz w:val="24"/>
          <w:szCs w:val="24"/>
          <w:shd w:val="clear" w:color="auto" w:fill="FFFFFF"/>
        </w:rPr>
        <w:t>թափուր</w:t>
      </w:r>
      <w:proofErr w:type="spellEnd"/>
      <w:r w:rsidR="00E90B77" w:rsidRPr="00831D5E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E90B77" w:rsidRPr="00831D5E">
        <w:rPr>
          <w:rFonts w:ascii="GHEA Grapalat" w:hAnsi="GHEA Grapalat"/>
          <w:sz w:val="24"/>
          <w:szCs w:val="24"/>
          <w:shd w:val="clear" w:color="auto" w:fill="FFFFFF"/>
        </w:rPr>
        <w:t>տեղի</w:t>
      </w:r>
      <w:proofErr w:type="spellEnd"/>
      <w:r w:rsidR="00E90B77" w:rsidRPr="00831D5E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E90B77" w:rsidRPr="00831D5E">
        <w:rPr>
          <w:rFonts w:ascii="GHEA Grapalat" w:eastAsia="Times New Roman" w:hAnsi="GHEA Grapalat" w:cs="Times New Roman"/>
          <w:sz w:val="24"/>
          <w:szCs w:val="24"/>
          <w:lang w:val="hy-AM"/>
        </w:rPr>
        <w:t>համալրման» բառերով:</w:t>
      </w:r>
    </w:p>
    <w:p w14:paraId="54EC5B3B" w14:textId="0D5DB888" w:rsidR="0060521C" w:rsidRPr="00831D5E" w:rsidRDefault="0060521C" w:rsidP="00AC6EAE">
      <w:pPr>
        <w:pStyle w:val="Defaul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630"/>
          <w:tab w:val="left" w:pos="990"/>
        </w:tabs>
        <w:spacing w:line="360" w:lineRule="auto"/>
        <w:ind w:left="0" w:right="8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Որոշման նախաբան</w:t>
      </w:r>
      <w:r w:rsidR="000B7C89">
        <w:rPr>
          <w:rFonts w:ascii="GHEA Grapalat" w:eastAsia="Times New Roman" w:hAnsi="GHEA Grapalat" w:cs="Times New Roman"/>
          <w:sz w:val="24"/>
          <w:szCs w:val="24"/>
          <w:lang w:val="hy-AM"/>
        </w:rPr>
        <w:t>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30FC1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AC6EAE">
        <w:rPr>
          <w:rFonts w:ascii="GHEA Grapalat" w:eastAsia="Times New Roman" w:hAnsi="GHEA Grapalat" w:cs="Times New Roman"/>
          <w:sz w:val="24"/>
          <w:szCs w:val="24"/>
          <w:lang w:val="hy-AM"/>
        </w:rPr>
        <w:t>օ</w:t>
      </w:r>
      <w:r w:rsidR="00930FC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րենքի» </w:t>
      </w:r>
      <w:r w:rsidR="000B7C8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բառից հետո լրացնել </w:t>
      </w:r>
      <w:r w:rsidR="001470B5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325AF8">
        <w:rPr>
          <w:rFonts w:ascii="GHEA Grapalat" w:eastAsia="Times New Roman" w:hAnsi="GHEA Grapalat" w:cs="Times New Roman"/>
          <w:sz w:val="24"/>
          <w:szCs w:val="24"/>
          <w:lang w:val="hy-AM"/>
        </w:rPr>
        <w:t>15</w:t>
      </w:r>
      <w:r w:rsidR="001470B5">
        <w:rPr>
          <w:rFonts w:ascii="GHEA Grapalat" w:eastAsia="Times New Roman" w:hAnsi="GHEA Grapalat" w:cs="Times New Roman"/>
          <w:sz w:val="24"/>
          <w:szCs w:val="24"/>
          <w:lang w:val="hy-AM"/>
        </w:rPr>
        <w:t>-րդ հոդվածի 1-ին մասի 13-րդ կետին և» բառերով:</w:t>
      </w:r>
    </w:p>
    <w:p w14:paraId="31168577" w14:textId="642F54CD" w:rsidR="00E10F9D" w:rsidRPr="007D37E7" w:rsidRDefault="00312809" w:rsidP="00AC6EAE">
      <w:pPr>
        <w:pStyle w:val="Defaul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630"/>
          <w:tab w:val="left" w:pos="810"/>
          <w:tab w:val="left" w:pos="990"/>
        </w:tabs>
        <w:spacing w:line="360" w:lineRule="auto"/>
        <w:ind w:left="0" w:right="87" w:firstLine="270"/>
        <w:jc w:val="both"/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</w:pPr>
      <w:r w:rsidRPr="007D37E7"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  <w:t>Հայաստանի</w:t>
      </w:r>
      <w:r w:rsidRPr="007D37E7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7D37E7"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  <w:t>Հանրապետության</w:t>
      </w:r>
      <w:r w:rsidRPr="007D37E7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7D37E7"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  <w:t>կառավարության</w:t>
      </w:r>
      <w:r w:rsidRPr="007D37E7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2014 </w:t>
      </w:r>
      <w:r w:rsidRPr="007D37E7"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  <w:t>թվականի</w:t>
      </w:r>
      <w:r w:rsidRPr="007D37E7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դեկտեմբերի 25-</w:t>
      </w:r>
      <w:r w:rsidRPr="007D37E7"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  <w:t>ի</w:t>
      </w:r>
      <w:r w:rsidRPr="007D37E7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«</w:t>
      </w:r>
      <w:r w:rsidRPr="007D37E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Pr="007D37E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Pr="007D37E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Հանրապետությունում</w:t>
      </w:r>
      <w:r w:rsidRPr="007D37E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Pr="007D37E7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նախնական</w:t>
      </w:r>
      <w:r w:rsidRPr="007D37E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Pr="007D37E7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մասնագիտական</w:t>
      </w:r>
      <w:r w:rsidRPr="007D37E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(</w:t>
      </w:r>
      <w:r w:rsidRPr="007D37E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արհեստագործական</w:t>
      </w:r>
      <w:r w:rsidRPr="007D37E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) </w:t>
      </w:r>
      <w:r w:rsidRPr="007D37E7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Pr="007D37E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Pr="007D37E7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միջին</w:t>
      </w:r>
      <w:r w:rsidRPr="007D37E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Pr="007D37E7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մասնագիտական</w:t>
      </w:r>
      <w:r w:rsidRPr="007D37E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Pr="007D37E7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</w:t>
      </w:r>
      <w:r w:rsidRPr="007D37E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Pr="007D37E7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ուսումնական</w:t>
      </w:r>
      <w:r w:rsidRPr="007D37E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Pr="007D37E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հաստատության</w:t>
      </w:r>
      <w:r w:rsidRPr="007D37E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Pr="007D37E7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տնօրենի</w:t>
      </w:r>
      <w:r w:rsidRPr="007D37E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Pr="007D37E7">
        <w:rPr>
          <w:rFonts w:ascii="GHEA Grapalat" w:hAnsi="GHEA Grapalat"/>
          <w:sz w:val="24"/>
          <w:szCs w:val="24"/>
          <w:shd w:val="clear" w:color="auto" w:fill="FFFFFF"/>
          <w:lang w:val="hy-AM"/>
        </w:rPr>
        <w:t>ընտրության</w:t>
      </w:r>
      <w:r w:rsidRPr="007D37E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Pr="007D37E7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կարգը</w:t>
      </w:r>
      <w:r w:rsidRPr="007D37E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Pr="007D37E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հաստատելու</w:t>
      </w:r>
      <w:r w:rsidRPr="007D37E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Pr="007D37E7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մասին</w:t>
      </w:r>
      <w:r w:rsidRPr="007D37E7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» N 1494-Ն </w:t>
      </w:r>
      <w:r w:rsidRPr="007D37E7"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  <w:t>որոշմամբ հաստատված</w:t>
      </w:r>
      <w:r w:rsidRPr="007D37E7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="00C07FC8"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  <w:t>կարգ</w:t>
      </w:r>
      <w:r w:rsidRPr="007D37E7"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  <w:t>ի</w:t>
      </w:r>
      <w:r w:rsidR="00AC6EAE"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  <w:t>՝</w:t>
      </w:r>
    </w:p>
    <w:p w14:paraId="480AFD5F" w14:textId="430B6E42" w:rsidR="00697EFD" w:rsidRDefault="007B2FA9" w:rsidP="00AC6EAE">
      <w:pPr>
        <w:pStyle w:val="Defaul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630"/>
          <w:tab w:val="left" w:pos="990"/>
        </w:tabs>
        <w:spacing w:line="360" w:lineRule="auto"/>
        <w:ind w:left="0" w:right="8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697EFD" w:rsidRPr="007D37E7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1-ին կետում </w:t>
      </w:r>
      <w:r w:rsidR="00697EFD" w:rsidRPr="007D37E7"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  <w:t>«</w:t>
      </w:r>
      <w:r w:rsidR="00697EFD" w:rsidRPr="007D37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ընտրության» </w:t>
      </w:r>
      <w:r w:rsidR="00431644" w:rsidRPr="007D37E7">
        <w:rPr>
          <w:rFonts w:ascii="GHEA Grapalat" w:eastAsia="Times New Roman" w:hAnsi="GHEA Grapalat" w:cs="Times New Roman"/>
          <w:sz w:val="24"/>
          <w:szCs w:val="24"/>
          <w:lang w:val="hy-AM"/>
        </w:rPr>
        <w:t>բառ</w:t>
      </w:r>
      <w:r w:rsidR="004316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ից հետո լրացնել </w:t>
      </w:r>
      <w:r w:rsidR="00431644" w:rsidRPr="007D37E7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4316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431644" w:rsidRPr="00831D5E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թափուր</w:t>
      </w:r>
      <w:r w:rsidR="00431644" w:rsidRPr="007D37E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431644" w:rsidRPr="00831D5E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տեղի</w:t>
      </w:r>
      <w:r w:rsidR="00431644" w:rsidRPr="007D37E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431644" w:rsidRPr="007D37E7">
        <w:rPr>
          <w:rFonts w:ascii="GHEA Grapalat" w:eastAsia="Times New Roman" w:hAnsi="GHEA Grapalat" w:cs="Times New Roman"/>
          <w:sz w:val="24"/>
          <w:szCs w:val="24"/>
          <w:lang w:val="hy-AM"/>
        </w:rPr>
        <w:t>համալրման</w:t>
      </w:r>
      <w:r w:rsidR="00431644" w:rsidRPr="00424FEB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r w:rsidR="00697EFD" w:rsidRPr="00424FEB">
        <w:rPr>
          <w:rFonts w:ascii="GHEA Grapalat" w:eastAsia="Times New Roman" w:hAnsi="GHEA Grapalat" w:cs="Times New Roman"/>
          <w:sz w:val="24"/>
          <w:szCs w:val="24"/>
          <w:lang w:val="pt-BR"/>
        </w:rPr>
        <w:t>(</w:t>
      </w:r>
      <w:r w:rsidR="00697EFD" w:rsidRPr="00922B79"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այսուհետ՝</w:t>
      </w:r>
      <w:r w:rsidR="00697EFD" w:rsidRPr="00424FEB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r w:rsidR="00697EFD" w:rsidRPr="007D37E7">
        <w:rPr>
          <w:rFonts w:ascii="GHEA Grapalat" w:eastAsia="Times New Roman" w:hAnsi="GHEA Grapalat" w:cs="Times New Roman"/>
          <w:sz w:val="24"/>
          <w:szCs w:val="24"/>
          <w:lang w:val="hy-AM"/>
        </w:rPr>
        <w:t>ընտրության</w:t>
      </w:r>
      <w:r w:rsidR="00697EFD" w:rsidRPr="00424FEB">
        <w:rPr>
          <w:rFonts w:ascii="GHEA Grapalat" w:eastAsia="Times New Roman" w:hAnsi="GHEA Grapalat" w:cs="Times New Roman"/>
          <w:sz w:val="24"/>
          <w:szCs w:val="24"/>
          <w:lang w:val="pt-BR"/>
        </w:rPr>
        <w:t>)</w:t>
      </w:r>
      <w:r w:rsidR="00697EFD" w:rsidRPr="007D37E7">
        <w:rPr>
          <w:rFonts w:ascii="GHEA Grapalat" w:eastAsia="Times New Roman" w:hAnsi="GHEA Grapalat" w:cs="Times New Roman"/>
          <w:sz w:val="24"/>
          <w:szCs w:val="24"/>
          <w:lang w:val="hy-AM"/>
        </w:rPr>
        <w:t>» բառերով</w:t>
      </w:r>
      <w:r w:rsidR="00AC6EAE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68A708DD" w14:textId="78672DB3" w:rsidR="00EA57AC" w:rsidRPr="00B30E5D" w:rsidRDefault="00EA57AC" w:rsidP="00AC6EAE">
      <w:pPr>
        <w:pStyle w:val="Defaul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630"/>
          <w:tab w:val="left" w:pos="990"/>
        </w:tabs>
        <w:spacing w:line="360" w:lineRule="auto"/>
        <w:ind w:left="0" w:right="8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2-րդ կետից </w:t>
      </w:r>
      <w:r w:rsidRPr="00EA57AC">
        <w:rPr>
          <w:rFonts w:ascii="GHEA Grapalat" w:eastAsia="Times New Roman" w:hAnsi="GHEA Grapalat" w:cs="Times New Roman"/>
          <w:sz w:val="24"/>
          <w:szCs w:val="24"/>
          <w:lang w:val="hy-AM"/>
        </w:rPr>
        <w:t>հանել «</w:t>
      </w:r>
      <w:r w:rsidRPr="00EA57AC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թափուր տեղի» բառերը</w:t>
      </w:r>
      <w:r w:rsidR="00AC6EAE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6B0C00F1" w14:textId="439C42D3" w:rsidR="00B30E5D" w:rsidRDefault="00B30E5D" w:rsidP="00AC6EAE">
      <w:pPr>
        <w:pStyle w:val="Defaul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630"/>
          <w:tab w:val="left" w:pos="990"/>
        </w:tabs>
        <w:spacing w:line="360" w:lineRule="auto"/>
        <w:ind w:left="0" w:right="8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7-րդ կետից հետո լրացնել նոր 7.1</w:t>
      </w:r>
      <w:r w:rsidR="00AC6EAE">
        <w:rPr>
          <w:rFonts w:ascii="GHEA Grapalat" w:eastAsia="Times New Roman" w:hAnsi="GHEA Grapalat" w:cs="Times New Roman"/>
          <w:sz w:val="24"/>
          <w:szCs w:val="24"/>
          <w:lang w:val="hy-AM"/>
        </w:rPr>
        <w:t>-րդ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 հետևյալ բովանդակությամբ.</w:t>
      </w:r>
    </w:p>
    <w:p w14:paraId="468D04A7" w14:textId="2D0A9DDD" w:rsidR="00B30E5D" w:rsidRPr="0038314B" w:rsidRDefault="00B30E5D" w:rsidP="00AC6EAE">
      <w:pPr>
        <w:shd w:val="clear" w:color="auto" w:fill="FFFFFF"/>
        <w:spacing w:line="360" w:lineRule="auto"/>
        <w:ind w:firstLine="270"/>
        <w:jc w:val="both"/>
        <w:rPr>
          <w:rFonts w:ascii="GHEA Grapalat" w:eastAsia="Times New Roman" w:hAnsi="GHEA Grapalat"/>
          <w:lang w:val="hy-AM"/>
        </w:rPr>
      </w:pPr>
      <w:r w:rsidRPr="00F42A9E">
        <w:rPr>
          <w:rFonts w:ascii="GHEA Grapalat" w:eastAsia="Times New Roman" w:hAnsi="GHEA Grapalat"/>
          <w:lang w:val="hy-AM"/>
        </w:rPr>
        <w:t>«</w:t>
      </w:r>
      <w:r w:rsidRPr="00F42A9E">
        <w:rPr>
          <w:rFonts w:ascii="GHEA Grapalat" w:eastAsia="Times New Roman" w:hAnsi="GHEA Grapalat"/>
          <w:color w:val="000000"/>
          <w:lang w:val="hy-AM"/>
        </w:rPr>
        <w:t>7.1 Հաստատության տնօրենի թափուր տեղի մրցույթ չի հայտարարվում</w:t>
      </w:r>
      <w:r w:rsidR="008C2FCF">
        <w:rPr>
          <w:rFonts w:ascii="GHEA Grapalat" w:eastAsia="Times New Roman" w:hAnsi="GHEA Grapalat"/>
          <w:color w:val="000000"/>
          <w:lang w:val="hy-AM"/>
        </w:rPr>
        <w:t>,</w:t>
      </w:r>
      <w:r w:rsidRPr="00F42A9E">
        <w:rPr>
          <w:rFonts w:ascii="GHEA Grapalat" w:eastAsia="Times New Roman" w:hAnsi="GHEA Grapalat"/>
          <w:color w:val="000000"/>
          <w:lang w:val="hy-AM"/>
        </w:rPr>
        <w:t xml:space="preserve"> եթե տվյալ </w:t>
      </w:r>
      <w:r w:rsidRPr="0038314B">
        <w:rPr>
          <w:rFonts w:ascii="GHEA Grapalat" w:eastAsia="Times New Roman" w:hAnsi="GHEA Grapalat"/>
          <w:lang w:val="hy-AM"/>
        </w:rPr>
        <w:t xml:space="preserve">տարում նախատեսված է Հաստատության վերակազմակերպում </w:t>
      </w:r>
      <w:r w:rsidR="00DE593D" w:rsidRPr="0038314B">
        <w:rPr>
          <w:rFonts w:ascii="GHEA Grapalat" w:eastAsia="Times New Roman" w:hAnsi="GHEA Grapalat"/>
          <w:lang w:val="hy-AM"/>
        </w:rPr>
        <w:t>կամ լուծարում</w:t>
      </w:r>
      <w:r w:rsidR="00695628">
        <w:rPr>
          <w:rFonts w:ascii="GHEA Grapalat" w:eastAsia="Times New Roman" w:hAnsi="GHEA Grapalat"/>
          <w:lang w:val="hy-AM"/>
        </w:rPr>
        <w:t>:</w:t>
      </w:r>
      <w:r w:rsidR="004B73D2" w:rsidRPr="0038314B">
        <w:rPr>
          <w:rFonts w:ascii="GHEA Grapalat" w:eastAsia="Times New Roman" w:hAnsi="GHEA Grapalat"/>
          <w:lang w:val="hy-AM"/>
        </w:rPr>
        <w:t xml:space="preserve"> </w:t>
      </w:r>
      <w:r w:rsidR="00695628">
        <w:rPr>
          <w:rFonts w:ascii="GHEA Grapalat" w:eastAsia="Times New Roman" w:hAnsi="GHEA Grapalat"/>
          <w:lang w:val="hy-AM"/>
        </w:rPr>
        <w:t>Ա</w:t>
      </w:r>
      <w:r w:rsidR="004B73D2" w:rsidRPr="0038314B">
        <w:rPr>
          <w:rFonts w:ascii="GHEA Grapalat" w:eastAsia="Times New Roman" w:hAnsi="GHEA Grapalat"/>
          <w:lang w:val="hy-AM"/>
        </w:rPr>
        <w:t xml:space="preserve">յդ դեպքում </w:t>
      </w:r>
      <w:r w:rsidRPr="0038314B">
        <w:rPr>
          <w:rFonts w:ascii="GHEA Grapalat" w:eastAsia="Times New Roman" w:hAnsi="GHEA Grapalat"/>
          <w:lang w:val="hy-AM"/>
        </w:rPr>
        <w:t>տնօրեն</w:t>
      </w:r>
      <w:r w:rsidR="001D7099" w:rsidRPr="0038314B">
        <w:rPr>
          <w:rFonts w:ascii="GHEA Grapalat" w:eastAsia="Times New Roman" w:hAnsi="GHEA Grapalat"/>
          <w:lang w:val="hy-AM"/>
        </w:rPr>
        <w:t>ի պարտականությունները կատարող կամ ժամանակավոր պաշտոնակատար է</w:t>
      </w:r>
      <w:r w:rsidR="004A1BE2" w:rsidRPr="0038314B">
        <w:rPr>
          <w:rFonts w:ascii="GHEA Grapalat" w:eastAsia="Times New Roman" w:hAnsi="GHEA Grapalat"/>
          <w:lang w:val="hy-AM"/>
        </w:rPr>
        <w:t xml:space="preserve"> նշանակվում</w:t>
      </w:r>
      <w:r w:rsidRPr="0038314B">
        <w:rPr>
          <w:rFonts w:ascii="GHEA Grapalat" w:eastAsia="Times New Roman" w:hAnsi="GHEA Grapalat"/>
          <w:lang w:val="hy-AM"/>
        </w:rPr>
        <w:t xml:space="preserve"> սույն կարգի 7-րդ կետի համաձայն:»</w:t>
      </w:r>
      <w:r w:rsidR="00AC6EAE" w:rsidRPr="0038314B">
        <w:rPr>
          <w:rFonts w:ascii="GHEA Grapalat" w:eastAsia="Times New Roman" w:hAnsi="GHEA Grapalat"/>
          <w:lang w:val="hy-AM"/>
        </w:rPr>
        <w:t>,</w:t>
      </w:r>
    </w:p>
    <w:p w14:paraId="2AF8521C" w14:textId="5A0B0DA1" w:rsidR="00D74AE1" w:rsidRPr="0038314B" w:rsidRDefault="00D74AE1" w:rsidP="00AC6EAE">
      <w:pPr>
        <w:pStyle w:val="Defaul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630"/>
          <w:tab w:val="left" w:pos="990"/>
        </w:tabs>
        <w:spacing w:line="360" w:lineRule="auto"/>
        <w:ind w:left="0" w:right="87" w:firstLine="270"/>
        <w:jc w:val="both"/>
        <w:rPr>
          <w:rFonts w:ascii="GHEA Grapalat" w:eastAsia="Arial Unicode" w:hAnsi="GHEA Grapalat" w:cs="Arial"/>
          <w:color w:val="auto"/>
          <w:sz w:val="24"/>
          <w:szCs w:val="24"/>
          <w:lang w:val="hy-AM"/>
        </w:rPr>
      </w:pPr>
      <w:r w:rsidRPr="0038314B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lastRenderedPageBreak/>
        <w:t>10-րդ կետում «</w:t>
      </w:r>
      <w:r w:rsidRPr="0038314B">
        <w:rPr>
          <w:rFonts w:ascii="GHEA Grapalat" w:eastAsia="Arial Unicode" w:hAnsi="GHEA Grapalat" w:cs="Arial"/>
          <w:color w:val="auto"/>
          <w:sz w:val="24"/>
          <w:szCs w:val="24"/>
          <w:lang w:val="hy-AM"/>
        </w:rPr>
        <w:t>ընթացքում» բառից հետո լրացնել «</w:t>
      </w:r>
      <w:r w:rsidR="004C5900" w:rsidRPr="0038314B">
        <w:rPr>
          <w:rFonts w:ascii="GHEA Grapalat" w:eastAsia="Arial Unicode" w:hAnsi="GHEA Grapalat" w:cs="Arial"/>
          <w:color w:val="auto"/>
          <w:sz w:val="24"/>
          <w:szCs w:val="24"/>
          <w:lang w:val="hy-AM"/>
        </w:rPr>
        <w:t xml:space="preserve">՝ </w:t>
      </w:r>
      <w:r w:rsidRPr="0038314B">
        <w:rPr>
          <w:rFonts w:ascii="GHEA Grapalat" w:eastAsia="Arial Unicode" w:hAnsi="GHEA Grapalat" w:cs="Arial"/>
          <w:color w:val="auto"/>
          <w:sz w:val="24"/>
          <w:szCs w:val="24"/>
          <w:lang w:val="hy-AM"/>
        </w:rPr>
        <w:t>համաձայն սույն</w:t>
      </w:r>
      <w:r w:rsidRPr="0038314B">
        <w:rPr>
          <w:rFonts w:ascii="GHEA Grapalat" w:eastAsia="Arial Unicode" w:hAnsi="GHEA Grapalat" w:cs="Arial Unicode"/>
          <w:color w:val="auto"/>
          <w:sz w:val="24"/>
          <w:szCs w:val="24"/>
          <w:lang w:val="hy-AM"/>
        </w:rPr>
        <w:t xml:space="preserve"> </w:t>
      </w:r>
      <w:r w:rsidRPr="0038314B">
        <w:rPr>
          <w:rFonts w:ascii="GHEA Grapalat" w:eastAsia="Arial Unicode" w:hAnsi="GHEA Grapalat" w:cs="Arial"/>
          <w:color w:val="auto"/>
          <w:sz w:val="24"/>
          <w:szCs w:val="24"/>
          <w:lang w:val="hy-AM"/>
        </w:rPr>
        <w:t>կարգի</w:t>
      </w:r>
      <w:r w:rsidRPr="0038314B">
        <w:rPr>
          <w:rFonts w:ascii="GHEA Grapalat" w:eastAsia="Arial Unicode" w:hAnsi="GHEA Grapalat" w:cs="Arial Unicode"/>
          <w:color w:val="auto"/>
          <w:sz w:val="24"/>
          <w:szCs w:val="24"/>
          <w:lang w:val="hy-AM"/>
        </w:rPr>
        <w:t xml:space="preserve"> 5-</w:t>
      </w:r>
      <w:r w:rsidRPr="0038314B">
        <w:rPr>
          <w:rFonts w:ascii="GHEA Grapalat" w:eastAsia="Arial Unicode" w:hAnsi="GHEA Grapalat" w:cs="Arial"/>
          <w:color w:val="auto"/>
          <w:sz w:val="24"/>
          <w:szCs w:val="24"/>
          <w:lang w:val="hy-AM"/>
        </w:rPr>
        <w:t>րդ</w:t>
      </w:r>
      <w:r w:rsidRPr="0038314B">
        <w:rPr>
          <w:rFonts w:ascii="GHEA Grapalat" w:eastAsia="Arial Unicode" w:hAnsi="GHEA Grapalat" w:cs="Arial Unicode"/>
          <w:color w:val="auto"/>
          <w:sz w:val="24"/>
          <w:szCs w:val="24"/>
          <w:lang w:val="hy-AM"/>
        </w:rPr>
        <w:t xml:space="preserve"> </w:t>
      </w:r>
      <w:r w:rsidRPr="0038314B">
        <w:rPr>
          <w:rFonts w:ascii="GHEA Grapalat" w:eastAsia="Arial Unicode" w:hAnsi="GHEA Grapalat" w:cs="Arial"/>
          <w:color w:val="auto"/>
          <w:sz w:val="24"/>
          <w:szCs w:val="24"/>
          <w:lang w:val="hy-AM"/>
        </w:rPr>
        <w:t>կետի»</w:t>
      </w:r>
      <w:r w:rsidR="004C5900" w:rsidRPr="0038314B">
        <w:rPr>
          <w:rFonts w:ascii="GHEA Grapalat" w:eastAsia="Arial Unicode" w:hAnsi="GHEA Grapalat" w:cs="Arial"/>
          <w:color w:val="auto"/>
          <w:sz w:val="24"/>
          <w:szCs w:val="24"/>
          <w:lang w:val="hy-AM"/>
        </w:rPr>
        <w:t xml:space="preserve"> բառերը</w:t>
      </w:r>
      <w:r w:rsidR="00AC6EAE" w:rsidRPr="0038314B">
        <w:rPr>
          <w:rFonts w:ascii="GHEA Grapalat" w:eastAsia="Arial Unicode" w:hAnsi="GHEA Grapalat" w:cs="Arial"/>
          <w:color w:val="auto"/>
          <w:sz w:val="24"/>
          <w:szCs w:val="24"/>
          <w:lang w:val="hy-AM"/>
        </w:rPr>
        <w:t>,</w:t>
      </w:r>
    </w:p>
    <w:p w14:paraId="1372D50A" w14:textId="77777777" w:rsidR="004C5900" w:rsidRPr="0038314B" w:rsidRDefault="004C5900" w:rsidP="00AC6EAE">
      <w:pPr>
        <w:pStyle w:val="Defaul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630"/>
          <w:tab w:val="left" w:pos="990"/>
        </w:tabs>
        <w:spacing w:line="360" w:lineRule="auto"/>
        <w:ind w:left="0" w:right="87" w:firstLine="270"/>
        <w:jc w:val="both"/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</w:pPr>
      <w:r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20</w:t>
      </w:r>
      <w:r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pt-BR"/>
        </w:rPr>
        <w:t>-</w:t>
      </w:r>
      <w:r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րդ</w:t>
      </w:r>
      <w:r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pt-BR"/>
        </w:rPr>
        <w:t xml:space="preserve"> </w:t>
      </w:r>
      <w:r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կետը</w:t>
      </w:r>
      <w:r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pt-BR"/>
        </w:rPr>
        <w:t xml:space="preserve"> </w:t>
      </w:r>
      <w:r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շարադրել</w:t>
      </w:r>
      <w:r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pt-BR"/>
        </w:rPr>
        <w:t xml:space="preserve"> </w:t>
      </w:r>
      <w:r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նոր</w:t>
      </w:r>
      <w:r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pt-BR"/>
        </w:rPr>
        <w:t xml:space="preserve"> </w:t>
      </w:r>
      <w:r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հետևյալ</w:t>
      </w:r>
      <w:r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pt-BR"/>
        </w:rPr>
        <w:t xml:space="preserve"> </w:t>
      </w:r>
      <w:r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խմբագրությամբ</w:t>
      </w:r>
      <w:r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pt-BR"/>
        </w:rPr>
        <w:t>.</w:t>
      </w:r>
    </w:p>
    <w:p w14:paraId="3763A472" w14:textId="030A0DC5" w:rsidR="004C5900" w:rsidRPr="0038314B" w:rsidRDefault="004C5900" w:rsidP="00AC6EAE">
      <w:pPr>
        <w:shd w:val="clear" w:color="auto" w:fill="FFFFFF"/>
        <w:tabs>
          <w:tab w:val="left" w:pos="630"/>
          <w:tab w:val="left" w:pos="990"/>
        </w:tabs>
        <w:spacing w:line="360" w:lineRule="auto"/>
        <w:ind w:right="87" w:firstLine="270"/>
        <w:jc w:val="both"/>
        <w:rPr>
          <w:rFonts w:ascii="GHEA Grapalat" w:eastAsia="Times New Roman" w:hAnsi="GHEA Grapalat"/>
          <w:lang w:val="hy-AM"/>
        </w:rPr>
      </w:pPr>
      <w:r w:rsidRPr="0038314B">
        <w:rPr>
          <w:rFonts w:ascii="GHEA Grapalat" w:eastAsia="Times New Roman" w:hAnsi="GHEA Grapalat"/>
          <w:lang w:val="hy-AM"/>
        </w:rPr>
        <w:t>«20. Եթե սահմանված ժամկետում հավակնորդներից ոչ ոք չի ներկայացել մրցույթին, ապա խորհուրդն ընդունում է մրցույթը չկայացած համարելու մասին որոշում</w:t>
      </w:r>
      <w:r w:rsidR="000C7A01" w:rsidRPr="0038314B">
        <w:rPr>
          <w:rFonts w:ascii="GHEA Grapalat" w:eastAsia="Times New Roman" w:hAnsi="GHEA Grapalat"/>
          <w:lang w:val="hy-AM"/>
        </w:rPr>
        <w:t xml:space="preserve"> և այն մեկ</w:t>
      </w:r>
      <w:r w:rsidRPr="0038314B">
        <w:rPr>
          <w:rFonts w:ascii="GHEA Grapalat" w:eastAsia="Times New Roman" w:hAnsi="GHEA Grapalat"/>
          <w:lang w:val="hy-AM"/>
        </w:rPr>
        <w:t xml:space="preserve"> աշխատանքային օրվա ընթացքում ուղարկվում է լիազոր մարմնի ղեկավարին: Խորհուրդը մեկ ամս</w:t>
      </w:r>
      <w:r w:rsidR="0086701B" w:rsidRPr="0038314B">
        <w:rPr>
          <w:rFonts w:ascii="GHEA Grapalat" w:eastAsia="Times New Roman" w:hAnsi="GHEA Grapalat"/>
          <w:lang w:val="hy-AM"/>
        </w:rPr>
        <w:t>վա</w:t>
      </w:r>
      <w:r w:rsidRPr="0038314B">
        <w:rPr>
          <w:rFonts w:ascii="GHEA Grapalat" w:eastAsia="Times New Roman" w:hAnsi="GHEA Grapalat"/>
          <w:lang w:val="hy-AM"/>
        </w:rPr>
        <w:t xml:space="preserve"> </w:t>
      </w:r>
      <w:r w:rsidR="000C7A01" w:rsidRPr="0038314B">
        <w:rPr>
          <w:rFonts w:ascii="GHEA Grapalat" w:eastAsia="Times New Roman" w:hAnsi="GHEA Grapalat"/>
          <w:lang w:val="hy-AM"/>
        </w:rPr>
        <w:t>ընթացքում</w:t>
      </w:r>
      <w:r w:rsidRPr="0038314B">
        <w:rPr>
          <w:rFonts w:ascii="GHEA Grapalat" w:eastAsia="Times New Roman" w:hAnsi="GHEA Grapalat"/>
          <w:lang w:val="hy-AM"/>
        </w:rPr>
        <w:t xml:space="preserve"> սույն կարգի</w:t>
      </w:r>
      <w:r w:rsidR="009E5223" w:rsidRPr="0038314B">
        <w:rPr>
          <w:rFonts w:ascii="GHEA Grapalat" w:eastAsia="Times New Roman" w:hAnsi="GHEA Grapalat"/>
          <w:lang w:val="hy-AM"/>
        </w:rPr>
        <w:t xml:space="preserve"> համաձայն հայտարար</w:t>
      </w:r>
      <w:r w:rsidRPr="0038314B">
        <w:rPr>
          <w:rFonts w:ascii="GHEA Grapalat" w:eastAsia="Times New Roman" w:hAnsi="GHEA Grapalat"/>
          <w:lang w:val="hy-AM"/>
        </w:rPr>
        <w:t>ում է նոր մրցույթ:»</w:t>
      </w:r>
      <w:r w:rsidR="00AC6EAE" w:rsidRPr="0038314B">
        <w:rPr>
          <w:rFonts w:ascii="GHEA Grapalat" w:eastAsia="Times New Roman" w:hAnsi="GHEA Grapalat"/>
          <w:lang w:val="hy-AM"/>
        </w:rPr>
        <w:t>,</w:t>
      </w:r>
    </w:p>
    <w:p w14:paraId="04A86BA8" w14:textId="77777777" w:rsidR="00E10F9D" w:rsidRPr="0038314B" w:rsidRDefault="000C4115" w:rsidP="00AC6EA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630"/>
          <w:tab w:val="left" w:pos="990"/>
        </w:tabs>
        <w:spacing w:line="360" w:lineRule="auto"/>
        <w:ind w:right="87" w:firstLine="270"/>
        <w:jc w:val="both"/>
        <w:rPr>
          <w:rFonts w:ascii="GHEA Grapalat" w:hAnsi="GHEA Grapalat"/>
          <w:color w:val="auto"/>
          <w:sz w:val="24"/>
          <w:szCs w:val="24"/>
          <w:shd w:val="clear" w:color="auto" w:fill="FFFFFF"/>
          <w:lang w:val="pt-BR"/>
        </w:rPr>
      </w:pPr>
      <w:r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6</w:t>
      </w:r>
      <w:r w:rsidR="00E10F9D"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pt-BR"/>
        </w:rPr>
        <w:t xml:space="preserve">)  </w:t>
      </w:r>
      <w:r w:rsidR="001103F5"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27</w:t>
      </w:r>
      <w:r w:rsidR="00E10F9D"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pt-BR"/>
        </w:rPr>
        <w:t>-</w:t>
      </w:r>
      <w:r w:rsidR="00E10F9D"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րդ</w:t>
      </w:r>
      <w:r w:rsidR="00E10F9D"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pt-BR"/>
        </w:rPr>
        <w:t xml:space="preserve"> </w:t>
      </w:r>
      <w:r w:rsidR="00E10F9D"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կետը</w:t>
      </w:r>
      <w:r w:rsidR="00E10F9D"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pt-BR"/>
        </w:rPr>
        <w:t xml:space="preserve"> </w:t>
      </w:r>
      <w:r w:rsidR="00E10F9D"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շարադրել</w:t>
      </w:r>
      <w:r w:rsidR="00E10F9D"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pt-BR"/>
        </w:rPr>
        <w:t xml:space="preserve"> </w:t>
      </w:r>
      <w:r w:rsidR="00E10F9D"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նոր</w:t>
      </w:r>
      <w:r w:rsidR="00E10F9D"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pt-BR"/>
        </w:rPr>
        <w:t xml:space="preserve"> </w:t>
      </w:r>
      <w:r w:rsidR="00E10F9D"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հետևյալ</w:t>
      </w:r>
      <w:r w:rsidR="00E10F9D"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pt-BR"/>
        </w:rPr>
        <w:t xml:space="preserve"> </w:t>
      </w:r>
      <w:r w:rsidR="00E10F9D"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խմբագրությամբ</w:t>
      </w:r>
      <w:r w:rsidR="00E10F9D"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pt-BR"/>
        </w:rPr>
        <w:t>.</w:t>
      </w:r>
    </w:p>
    <w:p w14:paraId="4C36AF06" w14:textId="3E3EAE58" w:rsidR="001103F5" w:rsidRPr="0038314B" w:rsidRDefault="00E10F9D" w:rsidP="00AC6EAE">
      <w:pPr>
        <w:shd w:val="clear" w:color="auto" w:fill="FFFFFF"/>
        <w:tabs>
          <w:tab w:val="left" w:pos="630"/>
          <w:tab w:val="left" w:pos="990"/>
        </w:tabs>
        <w:spacing w:line="360" w:lineRule="auto"/>
        <w:ind w:right="87" w:firstLine="270"/>
        <w:jc w:val="both"/>
        <w:rPr>
          <w:rFonts w:ascii="GHEA Grapalat" w:eastAsia="Times New Roman" w:hAnsi="GHEA Grapalat"/>
          <w:lang w:val="hy-AM"/>
        </w:rPr>
      </w:pPr>
      <w:r w:rsidRPr="0038314B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1103F5" w:rsidRPr="0038314B">
        <w:rPr>
          <w:rFonts w:ascii="GHEA Grapalat" w:eastAsia="Times New Roman" w:hAnsi="GHEA Grapalat"/>
          <w:lang w:val="hy-AM"/>
        </w:rPr>
        <w:t xml:space="preserve">«27. </w:t>
      </w:r>
      <w:r w:rsidR="001103F5" w:rsidRPr="0038314B">
        <w:rPr>
          <w:rFonts w:ascii="GHEA Grapalat" w:eastAsia="Times New Roman" w:hAnsi="GHEA Grapalat"/>
        </w:rPr>
        <w:t>Խորհուրդը</w:t>
      </w:r>
      <w:r w:rsidR="001103F5" w:rsidRPr="0038314B">
        <w:rPr>
          <w:rFonts w:ascii="GHEA Grapalat" w:eastAsia="Times New Roman" w:hAnsi="GHEA Grapalat"/>
          <w:lang w:val="pt-BR"/>
        </w:rPr>
        <w:t xml:space="preserve"> </w:t>
      </w:r>
      <w:r w:rsidR="001103F5" w:rsidRPr="0038314B">
        <w:rPr>
          <w:rFonts w:ascii="GHEA Grapalat" w:eastAsia="Times New Roman" w:hAnsi="GHEA Grapalat"/>
        </w:rPr>
        <w:t>հավակնորդի</w:t>
      </w:r>
      <w:r w:rsidR="001103F5" w:rsidRPr="0038314B">
        <w:rPr>
          <w:rFonts w:ascii="GHEA Grapalat" w:eastAsia="Times New Roman" w:hAnsi="GHEA Grapalat"/>
          <w:lang w:val="hy-AM"/>
        </w:rPr>
        <w:t xml:space="preserve">ն </w:t>
      </w:r>
      <w:r w:rsidR="001103F5" w:rsidRPr="0038314B">
        <w:rPr>
          <w:rFonts w:ascii="GHEA Grapalat" w:hAnsi="GHEA Grapalat"/>
          <w:shd w:val="clear" w:color="auto" w:fill="FFFFFF"/>
        </w:rPr>
        <w:t>կարող</w:t>
      </w:r>
      <w:r w:rsidR="001103F5" w:rsidRPr="0038314B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5854E4" w:rsidRPr="0038314B">
        <w:rPr>
          <w:rFonts w:ascii="GHEA Grapalat" w:hAnsi="GHEA Grapalat"/>
          <w:shd w:val="clear" w:color="auto" w:fill="FFFFFF"/>
          <w:lang w:val="hy-AM"/>
        </w:rPr>
        <w:t>է</w:t>
      </w:r>
      <w:r w:rsidR="001103F5" w:rsidRPr="0038314B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1103F5" w:rsidRPr="0038314B">
        <w:rPr>
          <w:rFonts w:ascii="GHEA Grapalat" w:hAnsi="GHEA Grapalat"/>
          <w:shd w:val="clear" w:color="auto" w:fill="FFFFFF"/>
        </w:rPr>
        <w:t>տալ</w:t>
      </w:r>
      <w:r w:rsidR="001103F5" w:rsidRPr="0038314B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1103F5" w:rsidRPr="0038314B">
        <w:rPr>
          <w:rFonts w:ascii="GHEA Grapalat" w:hAnsi="GHEA Grapalat"/>
          <w:shd w:val="clear" w:color="auto" w:fill="FFFFFF"/>
        </w:rPr>
        <w:t>հարցեր՝</w:t>
      </w:r>
      <w:r w:rsidR="001103F5" w:rsidRPr="0038314B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5854E4" w:rsidRPr="0038314B">
        <w:rPr>
          <w:rFonts w:ascii="GHEA Grapalat" w:hAnsi="GHEA Grapalat"/>
          <w:shd w:val="clear" w:color="auto" w:fill="FFFFFF"/>
          <w:lang w:val="hy-AM"/>
        </w:rPr>
        <w:t>հավակնորդի</w:t>
      </w:r>
      <w:r w:rsidR="001103F5" w:rsidRPr="0038314B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1103F5" w:rsidRPr="0038314B">
        <w:rPr>
          <w:rFonts w:ascii="GHEA Grapalat" w:hAnsi="GHEA Grapalat"/>
          <w:shd w:val="clear" w:color="auto" w:fill="FFFFFF"/>
        </w:rPr>
        <w:t>կողմից</w:t>
      </w:r>
      <w:r w:rsidR="001103F5" w:rsidRPr="0038314B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1103F5" w:rsidRPr="0038314B">
        <w:rPr>
          <w:rFonts w:ascii="GHEA Grapalat" w:hAnsi="GHEA Grapalat"/>
          <w:shd w:val="clear" w:color="auto" w:fill="FFFFFF"/>
        </w:rPr>
        <w:t>խորհրդ</w:t>
      </w:r>
      <w:r w:rsidR="001103F5" w:rsidRPr="0038314B">
        <w:rPr>
          <w:rFonts w:ascii="GHEA Grapalat" w:hAnsi="GHEA Grapalat"/>
          <w:shd w:val="clear" w:color="auto" w:fill="FFFFFF"/>
          <w:lang w:val="hy-AM"/>
        </w:rPr>
        <w:t>ին</w:t>
      </w:r>
      <w:r w:rsidR="001103F5" w:rsidRPr="0038314B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1103F5" w:rsidRPr="0038314B">
        <w:rPr>
          <w:rFonts w:ascii="GHEA Grapalat" w:hAnsi="GHEA Grapalat"/>
          <w:shd w:val="clear" w:color="auto" w:fill="FFFFFF"/>
        </w:rPr>
        <w:t>ներկայացված</w:t>
      </w:r>
      <w:r w:rsidR="001103F5" w:rsidRPr="0038314B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1103F5" w:rsidRPr="0038314B">
        <w:rPr>
          <w:rFonts w:ascii="GHEA Grapalat" w:hAnsi="GHEA Grapalat"/>
          <w:shd w:val="clear" w:color="auto" w:fill="FFFFFF"/>
        </w:rPr>
        <w:t>ուսումնական</w:t>
      </w:r>
      <w:r w:rsidR="001103F5" w:rsidRPr="0038314B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1103F5" w:rsidRPr="0038314B">
        <w:rPr>
          <w:rFonts w:ascii="GHEA Grapalat" w:hAnsi="GHEA Grapalat"/>
          <w:shd w:val="clear" w:color="auto" w:fill="FFFFFF"/>
        </w:rPr>
        <w:t>հաստատության</w:t>
      </w:r>
      <w:r w:rsidR="001103F5" w:rsidRPr="0038314B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1103F5" w:rsidRPr="0038314B">
        <w:rPr>
          <w:rFonts w:ascii="GHEA Grapalat" w:hAnsi="GHEA Grapalat"/>
          <w:shd w:val="clear" w:color="auto" w:fill="FFFFFF"/>
        </w:rPr>
        <w:t>զարգացման</w:t>
      </w:r>
      <w:r w:rsidR="001103F5" w:rsidRPr="0038314B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1103F5" w:rsidRPr="0038314B">
        <w:rPr>
          <w:rFonts w:ascii="GHEA Grapalat" w:hAnsi="GHEA Grapalat"/>
          <w:shd w:val="clear" w:color="auto" w:fill="FFFFFF"/>
        </w:rPr>
        <w:t>հինգ</w:t>
      </w:r>
      <w:r w:rsidR="001103F5" w:rsidRPr="0038314B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1103F5" w:rsidRPr="0038314B">
        <w:rPr>
          <w:rFonts w:ascii="GHEA Grapalat" w:hAnsi="GHEA Grapalat"/>
          <w:shd w:val="clear" w:color="auto" w:fill="FFFFFF"/>
        </w:rPr>
        <w:t>տարվա</w:t>
      </w:r>
      <w:r w:rsidR="001103F5" w:rsidRPr="0038314B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1103F5" w:rsidRPr="0038314B">
        <w:rPr>
          <w:rFonts w:ascii="GHEA Grapalat" w:hAnsi="GHEA Grapalat"/>
          <w:shd w:val="clear" w:color="auto" w:fill="FFFFFF"/>
        </w:rPr>
        <w:t>ծրագրի</w:t>
      </w:r>
      <w:r w:rsidR="001103F5" w:rsidRPr="0038314B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1103F5" w:rsidRPr="0038314B">
        <w:rPr>
          <w:rFonts w:ascii="GHEA Grapalat" w:hAnsi="GHEA Grapalat"/>
          <w:shd w:val="clear" w:color="auto" w:fill="FFFFFF"/>
        </w:rPr>
        <w:t>շրջանակներում</w:t>
      </w:r>
      <w:r w:rsidR="001103F5" w:rsidRPr="0038314B">
        <w:rPr>
          <w:rFonts w:ascii="GHEA Grapalat" w:hAnsi="GHEA Grapalat"/>
          <w:shd w:val="clear" w:color="auto" w:fill="FFFFFF"/>
          <w:lang w:val="hy-AM"/>
        </w:rPr>
        <w:t>:</w:t>
      </w:r>
      <w:r w:rsidR="00992CFA" w:rsidRPr="0038314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992CFA" w:rsidRPr="0038314B">
        <w:rPr>
          <w:rFonts w:ascii="GHEA Grapalat" w:eastAsia="Times New Roman" w:hAnsi="GHEA Grapalat"/>
          <w:lang w:val="hy-AM"/>
        </w:rPr>
        <w:t xml:space="preserve">Խորհրդի անդամն իր կողմից տրված հարցի վերաբերյալ հավակնորդի պատասխանը գնահատում է բավարար կամ </w:t>
      </w:r>
      <w:r w:rsidR="00C50B7A" w:rsidRPr="0038314B">
        <w:rPr>
          <w:rFonts w:ascii="GHEA Grapalat" w:eastAsia="Times New Roman" w:hAnsi="GHEA Grapalat"/>
          <w:lang w:val="hy-AM"/>
        </w:rPr>
        <w:t>պատասխանը չ</w:t>
      </w:r>
      <w:r w:rsidR="000E79A7" w:rsidRPr="0038314B">
        <w:rPr>
          <w:rFonts w:ascii="GHEA Grapalat" w:eastAsia="Times New Roman" w:hAnsi="GHEA Grapalat"/>
          <w:lang w:val="hy-AM"/>
        </w:rPr>
        <w:t>բավարար</w:t>
      </w:r>
      <w:r w:rsidR="00C50B7A" w:rsidRPr="0038314B">
        <w:rPr>
          <w:rFonts w:ascii="GHEA Grapalat" w:eastAsia="Times New Roman" w:hAnsi="GHEA Grapalat"/>
          <w:lang w:val="hy-AM"/>
        </w:rPr>
        <w:t xml:space="preserve">ելու դեպքում </w:t>
      </w:r>
      <w:r w:rsidR="00664055" w:rsidRPr="0038314B">
        <w:rPr>
          <w:rFonts w:ascii="GHEA Grapalat" w:eastAsia="Times New Roman" w:hAnsi="GHEA Grapalat"/>
          <w:lang w:val="hy-AM"/>
        </w:rPr>
        <w:t>հայտնում է իր տեսակետը</w:t>
      </w:r>
      <w:r w:rsidR="00992CFA" w:rsidRPr="0038314B">
        <w:rPr>
          <w:rFonts w:ascii="GHEA Grapalat" w:eastAsia="Times New Roman" w:hAnsi="GHEA Grapalat"/>
          <w:lang w:val="hy-AM"/>
        </w:rPr>
        <w:t>՝ հավակնորդի կողմից հարցի պատասխանը հնչեցնելուց հետո՝ բանավոր կերպով:</w:t>
      </w:r>
      <w:r w:rsidR="001103F5" w:rsidRPr="0038314B">
        <w:rPr>
          <w:rFonts w:ascii="GHEA Grapalat" w:hAnsi="GHEA Grapalat"/>
          <w:shd w:val="clear" w:color="auto" w:fill="FFFFFF"/>
          <w:lang w:val="hy-AM"/>
        </w:rPr>
        <w:t>»</w:t>
      </w:r>
      <w:r w:rsidR="00AC6EAE" w:rsidRPr="0038314B">
        <w:rPr>
          <w:rFonts w:ascii="GHEA Grapalat" w:hAnsi="GHEA Grapalat"/>
          <w:shd w:val="clear" w:color="auto" w:fill="FFFFFF"/>
          <w:lang w:val="hy-AM"/>
        </w:rPr>
        <w:t>,</w:t>
      </w:r>
    </w:p>
    <w:p w14:paraId="68E54C59" w14:textId="6F28039E" w:rsidR="004913AA" w:rsidRPr="0038314B" w:rsidRDefault="004913AA" w:rsidP="00F048F3">
      <w:pPr>
        <w:pStyle w:val="Default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630"/>
          <w:tab w:val="left" w:pos="990"/>
        </w:tabs>
        <w:spacing w:line="360" w:lineRule="auto"/>
        <w:ind w:right="87"/>
        <w:jc w:val="both"/>
        <w:rPr>
          <w:rFonts w:ascii="GHEA Grapalat" w:hAnsi="GHEA Grapalat"/>
          <w:color w:val="auto"/>
          <w:sz w:val="24"/>
          <w:szCs w:val="24"/>
          <w:shd w:val="clear" w:color="auto" w:fill="FFFFFF"/>
          <w:lang w:val="pt-BR"/>
        </w:rPr>
      </w:pPr>
      <w:bookmarkStart w:id="0" w:name="_GoBack"/>
      <w:bookmarkEnd w:id="0"/>
      <w:r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31</w:t>
      </w:r>
      <w:r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pt-BR"/>
        </w:rPr>
        <w:t>-</w:t>
      </w:r>
      <w:proofErr w:type="spellStart"/>
      <w:r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րդ</w:t>
      </w:r>
      <w:proofErr w:type="spellEnd"/>
      <w:r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pt-BR"/>
        </w:rPr>
        <w:t xml:space="preserve"> </w:t>
      </w:r>
      <w:r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կետը</w:t>
      </w:r>
      <w:r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pt-BR"/>
        </w:rPr>
        <w:t xml:space="preserve"> </w:t>
      </w:r>
      <w:r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շարադրել</w:t>
      </w:r>
      <w:r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pt-BR"/>
        </w:rPr>
        <w:t xml:space="preserve"> </w:t>
      </w:r>
      <w:r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նոր</w:t>
      </w:r>
      <w:r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pt-BR"/>
        </w:rPr>
        <w:t xml:space="preserve"> </w:t>
      </w:r>
      <w:r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հետևյալ</w:t>
      </w:r>
      <w:r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pt-BR"/>
        </w:rPr>
        <w:t xml:space="preserve"> </w:t>
      </w:r>
      <w:r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խմբագրությամբ</w:t>
      </w:r>
      <w:r w:rsidRPr="0038314B">
        <w:rPr>
          <w:rFonts w:ascii="GHEA Grapalat" w:hAnsi="GHEA Grapalat"/>
          <w:color w:val="auto"/>
          <w:sz w:val="24"/>
          <w:szCs w:val="24"/>
          <w:shd w:val="clear" w:color="auto" w:fill="FFFFFF"/>
          <w:lang w:val="pt-BR"/>
        </w:rPr>
        <w:t>.</w:t>
      </w:r>
    </w:p>
    <w:p w14:paraId="3FAEE400" w14:textId="0B56F597" w:rsidR="002F7292" w:rsidRPr="000B3B04" w:rsidRDefault="002F7292" w:rsidP="00AC6EAE">
      <w:pPr>
        <w:shd w:val="clear" w:color="auto" w:fill="FFFFFF"/>
        <w:spacing w:line="360" w:lineRule="auto"/>
        <w:ind w:firstLine="270"/>
        <w:jc w:val="both"/>
        <w:rPr>
          <w:rFonts w:ascii="GHEA Grapalat" w:eastAsia="Arial Unicode" w:hAnsi="GHEA Grapalat" w:cs="Arial Unicode"/>
          <w:lang w:val="hy-AM"/>
        </w:rPr>
      </w:pPr>
      <w:r w:rsidRPr="000B3B04">
        <w:rPr>
          <w:rFonts w:ascii="GHEA Grapalat" w:eastAsia="Arial Unicode" w:hAnsi="GHEA Grapalat" w:cs="Arial Unicode"/>
          <w:lang w:val="hy-AM"/>
        </w:rPr>
        <w:t xml:space="preserve">«31. </w:t>
      </w:r>
      <w:r w:rsidR="00E36B5E" w:rsidRPr="000B3B04">
        <w:rPr>
          <w:rFonts w:ascii="GHEA Grapalat" w:eastAsia="Arial Unicode" w:hAnsi="GHEA Grapalat" w:cs="Arial Unicode"/>
          <w:lang w:val="hy-AM"/>
        </w:rPr>
        <w:t>Խորհուրդը տ</w:t>
      </w:r>
      <w:r w:rsidRPr="000B3B04">
        <w:rPr>
          <w:rFonts w:ascii="GHEA Grapalat" w:eastAsia="Arial Unicode" w:hAnsi="GHEA Grapalat" w:cs="Arial"/>
          <w:lang w:val="hy-AM"/>
        </w:rPr>
        <w:t>ասն</w:t>
      </w:r>
      <w:r w:rsidRPr="000B3B04">
        <w:rPr>
          <w:rFonts w:ascii="GHEA Grapalat" w:eastAsia="Arial Unicode" w:hAnsi="GHEA Grapalat" w:cs="Arial Unicode"/>
          <w:lang w:val="hy-AM"/>
        </w:rPr>
        <w:t xml:space="preserve"> </w:t>
      </w:r>
      <w:r w:rsidRPr="000B3B04">
        <w:rPr>
          <w:rFonts w:ascii="GHEA Grapalat" w:eastAsia="Arial Unicode" w:hAnsi="GHEA Grapalat" w:cs="Arial"/>
          <w:lang w:val="hy-AM"/>
        </w:rPr>
        <w:t>աշխատանքային</w:t>
      </w:r>
      <w:r w:rsidRPr="000B3B04">
        <w:rPr>
          <w:rFonts w:ascii="GHEA Grapalat" w:eastAsia="Arial Unicode" w:hAnsi="GHEA Grapalat" w:cs="Arial Unicode"/>
          <w:lang w:val="hy-AM"/>
        </w:rPr>
        <w:t xml:space="preserve"> </w:t>
      </w:r>
      <w:r w:rsidRPr="000B3B04">
        <w:rPr>
          <w:rFonts w:ascii="GHEA Grapalat" w:eastAsia="Arial Unicode" w:hAnsi="GHEA Grapalat" w:cs="Arial"/>
          <w:lang w:val="hy-AM"/>
        </w:rPr>
        <w:t>օրվա</w:t>
      </w:r>
      <w:r w:rsidRPr="000B3B04">
        <w:rPr>
          <w:rFonts w:ascii="GHEA Grapalat" w:eastAsia="Arial Unicode" w:hAnsi="GHEA Grapalat" w:cs="Arial Unicode"/>
          <w:lang w:val="hy-AM"/>
        </w:rPr>
        <w:t xml:space="preserve"> </w:t>
      </w:r>
      <w:r w:rsidRPr="000B3B04">
        <w:rPr>
          <w:rFonts w:ascii="GHEA Grapalat" w:eastAsia="Arial Unicode" w:hAnsi="GHEA Grapalat" w:cs="Arial"/>
          <w:lang w:val="hy-AM"/>
        </w:rPr>
        <w:t>ընթացքում հայտարարում</w:t>
      </w:r>
      <w:r w:rsidRPr="000B3B04">
        <w:rPr>
          <w:rFonts w:ascii="GHEA Grapalat" w:eastAsia="Arial Unicode" w:hAnsi="GHEA Grapalat" w:cs="Arial Unicode"/>
          <w:lang w:val="hy-AM"/>
        </w:rPr>
        <w:t xml:space="preserve"> </w:t>
      </w:r>
      <w:r w:rsidRPr="000B3B04">
        <w:rPr>
          <w:rFonts w:ascii="GHEA Grapalat" w:eastAsia="Arial Unicode" w:hAnsi="GHEA Grapalat" w:cs="Arial"/>
          <w:lang w:val="hy-AM"/>
        </w:rPr>
        <w:t>է</w:t>
      </w:r>
      <w:r w:rsidRPr="000B3B04">
        <w:rPr>
          <w:rFonts w:ascii="GHEA Grapalat" w:eastAsia="Arial Unicode" w:hAnsi="GHEA Grapalat" w:cs="Arial Unicode"/>
          <w:lang w:val="hy-AM"/>
        </w:rPr>
        <w:t xml:space="preserve"> </w:t>
      </w:r>
      <w:r w:rsidRPr="000B3B04">
        <w:rPr>
          <w:rFonts w:ascii="GHEA Grapalat" w:eastAsia="Arial Unicode" w:hAnsi="GHEA Grapalat" w:cs="Arial"/>
          <w:lang w:val="hy-AM"/>
        </w:rPr>
        <w:t>նոր</w:t>
      </w:r>
      <w:r w:rsidRPr="000B3B04">
        <w:rPr>
          <w:rFonts w:ascii="GHEA Grapalat" w:eastAsia="Arial Unicode" w:hAnsi="GHEA Grapalat" w:cs="Arial Unicode"/>
          <w:lang w:val="hy-AM"/>
        </w:rPr>
        <w:t xml:space="preserve"> </w:t>
      </w:r>
      <w:r w:rsidRPr="000B3B04">
        <w:rPr>
          <w:rFonts w:ascii="GHEA Grapalat" w:eastAsia="Arial Unicode" w:hAnsi="GHEA Grapalat" w:cs="Arial"/>
          <w:lang w:val="hy-AM"/>
        </w:rPr>
        <w:t>մրցույթ, եթե</w:t>
      </w:r>
      <w:r w:rsidR="00AC6EAE" w:rsidRPr="000B3B04">
        <w:rPr>
          <w:rFonts w:ascii="GHEA Grapalat" w:eastAsia="Arial Unicode" w:hAnsi="GHEA Grapalat" w:cs="Arial"/>
          <w:lang w:val="hy-AM"/>
        </w:rPr>
        <w:t>՝</w:t>
      </w:r>
      <w:r w:rsidRPr="000B3B04">
        <w:rPr>
          <w:rFonts w:ascii="GHEA Grapalat" w:eastAsia="Arial Unicode" w:hAnsi="GHEA Grapalat" w:cs="Arial"/>
          <w:lang w:val="hy-AM"/>
        </w:rPr>
        <w:t xml:space="preserve"> </w:t>
      </w:r>
    </w:p>
    <w:p w14:paraId="336D9C88" w14:textId="694FEEFF" w:rsidR="002F7292" w:rsidRPr="000B3B04" w:rsidRDefault="00D82658" w:rsidP="00350BDD">
      <w:pPr>
        <w:shd w:val="clear" w:color="auto" w:fill="FFFFFF"/>
        <w:spacing w:line="360" w:lineRule="auto"/>
        <w:ind w:firstLine="360"/>
        <w:jc w:val="both"/>
        <w:rPr>
          <w:rFonts w:ascii="GHEA Grapalat" w:hAnsi="GHEA Grapalat"/>
          <w:shd w:val="clear" w:color="auto" w:fill="FFFFFF"/>
          <w:lang w:val="hy-AM"/>
        </w:rPr>
      </w:pPr>
      <w:r w:rsidRPr="000B3B04">
        <w:rPr>
          <w:rFonts w:ascii="GHEA Grapalat" w:eastAsia="Arial Unicode" w:hAnsi="GHEA Grapalat" w:cs="Arial Unicode"/>
          <w:lang w:val="hy-AM"/>
        </w:rPr>
        <w:t xml:space="preserve">1) </w:t>
      </w:r>
      <w:r w:rsidR="00D26153" w:rsidRPr="000B3B04">
        <w:rPr>
          <w:rFonts w:ascii="GHEA Grapalat" w:eastAsia="Arial Unicode" w:hAnsi="GHEA Grapalat" w:cs="Arial Unicode"/>
          <w:lang w:val="hy-AM"/>
        </w:rPr>
        <w:t xml:space="preserve">մրցույթին մասնակցել են մեկ կամ երկու հավակնորդ, սակայն </w:t>
      </w:r>
      <w:r w:rsidR="005F7166" w:rsidRPr="000B3B04">
        <w:rPr>
          <w:rFonts w:ascii="GHEA Grapalat" w:eastAsia="Arial Unicode" w:hAnsi="GHEA Grapalat" w:cs="Arial Unicode"/>
          <w:lang w:val="hy-AM"/>
        </w:rPr>
        <w:t xml:space="preserve">ոչ ոք </w:t>
      </w:r>
      <w:r w:rsidR="00D26153" w:rsidRPr="000B3B04">
        <w:rPr>
          <w:rFonts w:ascii="GHEA Grapalat" w:eastAsia="Arial Unicode" w:hAnsi="GHEA Grapalat" w:cs="Arial Unicode"/>
          <w:lang w:val="hy-AM"/>
        </w:rPr>
        <w:t>հաղթող ճանաչվելու համար անհրաժեշտ ձայներ չ</w:t>
      </w:r>
      <w:r w:rsidR="005F7166" w:rsidRPr="000B3B04">
        <w:rPr>
          <w:rFonts w:ascii="GHEA Grapalat" w:eastAsia="Arial Unicode" w:hAnsi="GHEA Grapalat" w:cs="Arial Unicode"/>
          <w:lang w:val="hy-AM"/>
        </w:rPr>
        <w:t>ի</w:t>
      </w:r>
      <w:r w:rsidR="00D26153" w:rsidRPr="000B3B04">
        <w:rPr>
          <w:rFonts w:ascii="GHEA Grapalat" w:eastAsia="Arial Unicode" w:hAnsi="GHEA Grapalat" w:cs="Arial Unicode"/>
          <w:lang w:val="hy-AM"/>
        </w:rPr>
        <w:t xml:space="preserve"> </w:t>
      </w:r>
      <w:r w:rsidR="005F7166" w:rsidRPr="000B3B04">
        <w:rPr>
          <w:rFonts w:ascii="GHEA Grapalat" w:eastAsia="Arial Unicode" w:hAnsi="GHEA Grapalat" w:cs="Arial Unicode"/>
          <w:lang w:val="hy-AM"/>
        </w:rPr>
        <w:t>ստացել.</w:t>
      </w:r>
    </w:p>
    <w:p w14:paraId="781DA884" w14:textId="28E58539" w:rsidR="00F5519A" w:rsidRPr="000B3B04" w:rsidRDefault="00D82658" w:rsidP="00350BDD">
      <w:pPr>
        <w:shd w:val="clear" w:color="auto" w:fill="FFFFFF"/>
        <w:spacing w:line="360" w:lineRule="auto"/>
        <w:ind w:firstLine="360"/>
        <w:jc w:val="both"/>
        <w:rPr>
          <w:rFonts w:ascii="GHEA Grapalat" w:hAnsi="GHEA Grapalat"/>
          <w:shd w:val="clear" w:color="auto" w:fill="FFFFFF"/>
          <w:lang w:val="hy-AM"/>
        </w:rPr>
      </w:pPr>
      <w:r w:rsidRPr="000B3B04">
        <w:rPr>
          <w:rFonts w:ascii="GHEA Grapalat" w:eastAsia="Arial Unicode" w:hAnsi="GHEA Grapalat" w:cs="Arial"/>
          <w:lang w:val="hy-AM"/>
        </w:rPr>
        <w:t xml:space="preserve">2) </w:t>
      </w:r>
      <w:r w:rsidR="005F7166" w:rsidRPr="000B3B04">
        <w:rPr>
          <w:rFonts w:ascii="GHEA Grapalat" w:eastAsia="Arial Unicode" w:hAnsi="GHEA Grapalat" w:cs="Arial"/>
          <w:lang w:val="hy-AM"/>
        </w:rPr>
        <w:t xml:space="preserve">մրցույթին մասնակցել են երեք և ավելի հավակնորդներ, </w:t>
      </w:r>
      <w:r w:rsidRPr="000B3B04">
        <w:rPr>
          <w:rFonts w:ascii="GHEA Grapalat" w:eastAsia="Arial Unicode" w:hAnsi="GHEA Grapalat" w:cs="Arial"/>
          <w:lang w:val="hy-AM"/>
        </w:rPr>
        <w:t>սակայն բոլորը ստացել են հավասար թվով ձայներ.</w:t>
      </w:r>
    </w:p>
    <w:p w14:paraId="2565271D" w14:textId="4E4CA6B9" w:rsidR="00D82658" w:rsidRPr="000B3B04" w:rsidRDefault="00E52D4B" w:rsidP="00350BDD">
      <w:pPr>
        <w:shd w:val="clear" w:color="auto" w:fill="FFFFFF"/>
        <w:spacing w:line="360" w:lineRule="auto"/>
        <w:ind w:firstLine="360"/>
        <w:jc w:val="both"/>
        <w:rPr>
          <w:rFonts w:ascii="GHEA Grapalat" w:eastAsia="Arial Unicode" w:hAnsi="GHEA Grapalat" w:cs="Arial"/>
          <w:lang w:val="hy-AM"/>
        </w:rPr>
      </w:pPr>
      <w:r w:rsidRPr="000B3B04">
        <w:rPr>
          <w:rFonts w:ascii="GHEA Grapalat" w:hAnsi="GHEA Grapalat"/>
          <w:shd w:val="clear" w:color="auto" w:fill="FFFFFF"/>
          <w:lang w:val="hy-AM"/>
        </w:rPr>
        <w:t>3) մրցույթին մասնակց</w:t>
      </w:r>
      <w:r w:rsidR="007B6D82" w:rsidRPr="000B3B04">
        <w:rPr>
          <w:rFonts w:ascii="GHEA Grapalat" w:hAnsi="GHEA Grapalat"/>
          <w:shd w:val="clear" w:color="auto" w:fill="FFFFFF"/>
          <w:lang w:val="hy-AM"/>
        </w:rPr>
        <w:t>ել են</w:t>
      </w:r>
      <w:r w:rsidRPr="000B3B0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B3B04">
        <w:rPr>
          <w:rFonts w:ascii="GHEA Grapalat" w:eastAsia="Arial Unicode" w:hAnsi="GHEA Grapalat" w:cs="Arial"/>
          <w:lang w:val="hy-AM"/>
        </w:rPr>
        <w:t xml:space="preserve"> երեք և ավելի հավակնորդներ</w:t>
      </w:r>
      <w:r w:rsidR="007B6D82" w:rsidRPr="000B3B04">
        <w:rPr>
          <w:rFonts w:ascii="GHEA Grapalat" w:eastAsia="Arial Unicode" w:hAnsi="GHEA Grapalat" w:cs="Arial"/>
          <w:lang w:val="hy-AM"/>
        </w:rPr>
        <w:t>,</w:t>
      </w:r>
      <w:r w:rsidRPr="000B3B04">
        <w:rPr>
          <w:rFonts w:ascii="GHEA Grapalat" w:eastAsia="Arial Unicode" w:hAnsi="GHEA Grapalat" w:cs="Arial"/>
          <w:lang w:val="hy-AM"/>
        </w:rPr>
        <w:t xml:space="preserve"> </w:t>
      </w:r>
      <w:r w:rsidRPr="000B3B04">
        <w:rPr>
          <w:rFonts w:ascii="GHEA Grapalat" w:eastAsia="Arial Unicode" w:hAnsi="GHEA Grapalat" w:cs="Arial Unicode"/>
          <w:lang w:val="hy-AM"/>
        </w:rPr>
        <w:t xml:space="preserve">ոչ ոք հաղթող ճանաչվելու համար անհրաժեշտ ձայներ չի ստացել, ձայները բաշխվել են </w:t>
      </w:r>
      <w:r w:rsidRPr="000B3B04">
        <w:rPr>
          <w:rFonts w:ascii="GHEA Grapalat" w:eastAsia="Arial Unicode" w:hAnsi="GHEA Grapalat" w:cs="Arial"/>
          <w:lang w:val="hy-AM"/>
        </w:rPr>
        <w:t xml:space="preserve">անհավասար և երկու առավել ձայն հավաքած հավակնորդների միջև նույն օրը մեկ ժամվա ընթացում անցկացված կրկնակի քվեարկության արդյունքում հաղթող չի ճանաչվել, </w:t>
      </w:r>
    </w:p>
    <w:p w14:paraId="1961E236" w14:textId="7090F075" w:rsidR="006F0FA7" w:rsidRPr="0038314B" w:rsidRDefault="006F0FA7" w:rsidP="00350BDD">
      <w:pPr>
        <w:shd w:val="clear" w:color="auto" w:fill="FFFFFF"/>
        <w:spacing w:line="360" w:lineRule="auto"/>
        <w:ind w:firstLine="360"/>
        <w:jc w:val="both"/>
        <w:rPr>
          <w:rFonts w:ascii="GHEA Grapalat" w:hAnsi="GHEA Grapalat"/>
          <w:shd w:val="clear" w:color="auto" w:fill="FFFFFF"/>
          <w:lang w:val="hy-AM"/>
        </w:rPr>
      </w:pPr>
      <w:r w:rsidRPr="000B3B04">
        <w:rPr>
          <w:rFonts w:ascii="GHEA Grapalat" w:eastAsia="Arial Unicode" w:hAnsi="GHEA Grapalat" w:cs="Arial"/>
          <w:lang w:val="hy-AM"/>
        </w:rPr>
        <w:t>4)</w:t>
      </w:r>
      <w:r w:rsidRPr="000B3B04">
        <w:rPr>
          <w:rFonts w:ascii="GHEA Grapalat" w:hAnsi="GHEA Grapalat"/>
          <w:shd w:val="clear" w:color="auto" w:fill="FFFFFF"/>
          <w:lang w:val="hy-AM"/>
        </w:rPr>
        <w:t xml:space="preserve"> մրցույթին մասնակց</w:t>
      </w:r>
      <w:r w:rsidR="007B6D82" w:rsidRPr="000B3B04">
        <w:rPr>
          <w:rFonts w:ascii="GHEA Grapalat" w:hAnsi="GHEA Grapalat"/>
          <w:shd w:val="clear" w:color="auto" w:fill="FFFFFF"/>
          <w:lang w:val="hy-AM"/>
        </w:rPr>
        <w:t>ել են</w:t>
      </w:r>
      <w:r w:rsidRPr="000B3B0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B3B04">
        <w:rPr>
          <w:rFonts w:ascii="GHEA Grapalat" w:eastAsia="Arial Unicode" w:hAnsi="GHEA Grapalat" w:cs="Arial"/>
          <w:lang w:val="hy-AM"/>
        </w:rPr>
        <w:t xml:space="preserve"> երեք և ավելի հավակնորդներ</w:t>
      </w:r>
      <w:r w:rsidR="007B6D82" w:rsidRPr="000B3B04">
        <w:rPr>
          <w:rFonts w:ascii="GHEA Grapalat" w:eastAsia="Arial Unicode" w:hAnsi="GHEA Grapalat" w:cs="Arial"/>
          <w:lang w:val="hy-AM"/>
        </w:rPr>
        <w:t>,</w:t>
      </w:r>
      <w:r w:rsidRPr="000B3B04">
        <w:rPr>
          <w:rFonts w:ascii="GHEA Grapalat" w:eastAsia="Arial Unicode" w:hAnsi="GHEA Grapalat" w:cs="Arial"/>
          <w:lang w:val="hy-AM"/>
        </w:rPr>
        <w:t xml:space="preserve"> </w:t>
      </w:r>
      <w:r w:rsidRPr="000B3B04">
        <w:rPr>
          <w:rFonts w:ascii="GHEA Grapalat" w:eastAsia="Arial Unicode" w:hAnsi="GHEA Grapalat" w:cs="Arial Unicode"/>
          <w:lang w:val="hy-AM"/>
        </w:rPr>
        <w:t xml:space="preserve">ոչ ոք հաղթող ճանաչվելու համար անհրաժեշտ ձայներ չի </w:t>
      </w:r>
      <w:r w:rsidRPr="000B3B04">
        <w:rPr>
          <w:rFonts w:ascii="GHEA Grapalat" w:hAnsi="GHEA Grapalat"/>
          <w:shd w:val="clear" w:color="auto" w:fill="FFFFFF"/>
          <w:lang w:val="hy-AM"/>
        </w:rPr>
        <w:t>ստացել, մեկ հավակնորդ հավաքել է ավելի շատ ձայն, իսկ մյուսները հավասար ձայներ, հավասար ձայներ հավաքած հավակնորդների միջև</w:t>
      </w:r>
      <w:r w:rsidR="007B6D82" w:rsidRPr="000B3B04">
        <w:rPr>
          <w:rFonts w:ascii="GHEA Grapalat" w:hAnsi="GHEA Grapalat"/>
          <w:shd w:val="clear" w:color="auto" w:fill="FFFFFF"/>
          <w:lang w:val="hy-AM"/>
        </w:rPr>
        <w:t xml:space="preserve"> մեկ ժամվա  ընթացքում</w:t>
      </w:r>
      <w:r w:rsidRPr="000B3B04">
        <w:rPr>
          <w:rFonts w:ascii="GHEA Grapalat" w:hAnsi="GHEA Grapalat"/>
          <w:shd w:val="clear" w:color="auto" w:fill="FFFFFF"/>
          <w:lang w:val="hy-AM"/>
        </w:rPr>
        <w:t xml:space="preserve"> անցկացվել է կրկնակի քվեարկություն, այնուհետև՝ առաջին և կրկնակի քվեարկության փուլերում առավել ձայն հավաքած հավակնորդների միջև անցկացված նոր քվեարկության արդյունքում հաղթող չի ճանաչվել:»:</w:t>
      </w:r>
    </w:p>
    <w:p w14:paraId="0690F3A5" w14:textId="13D1B620" w:rsidR="009B553D" w:rsidRPr="00CE3CAE" w:rsidRDefault="000B7C89" w:rsidP="00AC6EAE">
      <w:pPr>
        <w:pStyle w:val="ListParagraph"/>
        <w:numPr>
          <w:ilvl w:val="0"/>
          <w:numId w:val="3"/>
        </w:numPr>
        <w:shd w:val="clear" w:color="auto" w:fill="FFFFFF"/>
        <w:spacing w:line="360" w:lineRule="auto"/>
        <w:ind w:left="0" w:firstLine="27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E3CAE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Սույն որոշումն ուժի մեջ է մտնում պաշտոնական հրապարակմանը հաջորդող օրվանից:</w:t>
      </w:r>
    </w:p>
    <w:p w14:paraId="09EFBFF6" w14:textId="3FE98560" w:rsidR="00055D03" w:rsidRDefault="000B3B04" w:rsidP="00AC6EAE">
      <w:pPr>
        <w:spacing w:line="360" w:lineRule="auto"/>
        <w:ind w:right="850" w:firstLine="270"/>
        <w:rPr>
          <w:rFonts w:ascii="GHEA Grapalat" w:hAnsi="GHEA Grapalat"/>
          <w:shd w:val="clear" w:color="auto" w:fill="FFFFFF"/>
          <w:lang w:val="pt-BR"/>
        </w:rPr>
      </w:pPr>
      <w:r w:rsidRPr="00695628">
        <w:rPr>
          <w:rFonts w:ascii="GHEA Grapalat" w:eastAsia="Times New Roman" w:hAnsi="GHEA Grapalat"/>
          <w:b/>
          <w:bCs/>
          <w:lang w:val="hy-AM"/>
        </w:rPr>
        <w:t xml:space="preserve">        </w:t>
      </w:r>
      <w:r w:rsidR="006662A1" w:rsidRPr="0056757A">
        <w:rPr>
          <w:rFonts w:ascii="GHEA Grapalat" w:eastAsia="Times New Roman" w:hAnsi="GHEA Grapalat"/>
          <w:b/>
          <w:bCs/>
          <w:lang w:val="hy-AM"/>
        </w:rPr>
        <w:t>Հա</w:t>
      </w:r>
      <w:r w:rsidR="00B625C2">
        <w:rPr>
          <w:rFonts w:ascii="GHEA Grapalat" w:eastAsia="Times New Roman" w:hAnsi="GHEA Grapalat"/>
          <w:b/>
          <w:bCs/>
          <w:lang w:val="hy-AM"/>
        </w:rPr>
        <w:t>յաստանի Հանրապետության</w:t>
      </w:r>
      <w:r w:rsidR="00B625C2">
        <w:rPr>
          <w:rFonts w:ascii="GHEA Grapalat" w:eastAsia="Times New Roman" w:hAnsi="GHEA Grapalat"/>
          <w:b/>
          <w:bCs/>
          <w:lang w:val="hy-AM"/>
        </w:rPr>
        <w:tab/>
      </w:r>
      <w:r w:rsidR="00B625C2">
        <w:rPr>
          <w:rFonts w:ascii="GHEA Grapalat" w:eastAsia="Times New Roman" w:hAnsi="GHEA Grapalat"/>
          <w:b/>
          <w:bCs/>
          <w:lang w:val="hy-AM"/>
        </w:rPr>
        <w:tab/>
      </w:r>
      <w:r w:rsidR="00B625C2">
        <w:rPr>
          <w:rFonts w:ascii="GHEA Grapalat" w:eastAsia="Times New Roman" w:hAnsi="GHEA Grapalat"/>
          <w:b/>
          <w:bCs/>
          <w:lang w:val="hy-AM"/>
        </w:rPr>
        <w:tab/>
      </w:r>
      <w:r w:rsidR="00B625C2">
        <w:rPr>
          <w:rFonts w:ascii="GHEA Grapalat" w:eastAsia="Times New Roman" w:hAnsi="GHEA Grapalat"/>
          <w:b/>
          <w:bCs/>
          <w:lang w:val="hy-AM"/>
        </w:rPr>
        <w:tab/>
      </w:r>
      <w:r w:rsidR="00B625C2">
        <w:rPr>
          <w:rFonts w:ascii="GHEA Grapalat" w:eastAsia="Times New Roman" w:hAnsi="GHEA Grapalat"/>
          <w:b/>
          <w:bCs/>
          <w:lang w:val="hy-AM"/>
        </w:rPr>
        <w:br/>
      </w:r>
      <w:r>
        <w:rPr>
          <w:rFonts w:ascii="GHEA Grapalat" w:eastAsia="Times New Roman" w:hAnsi="GHEA Grapalat"/>
          <w:b/>
          <w:bCs/>
          <w:lang w:val="en-US"/>
        </w:rPr>
        <w:t xml:space="preserve">            </w:t>
      </w:r>
      <w:r w:rsidR="006662A1" w:rsidRPr="0056757A">
        <w:rPr>
          <w:rFonts w:ascii="GHEA Grapalat" w:eastAsia="Times New Roman" w:hAnsi="GHEA Grapalat"/>
          <w:b/>
          <w:bCs/>
          <w:lang w:val="hy-AM"/>
        </w:rPr>
        <w:t>վարչապետ</w:t>
      </w:r>
      <w:r w:rsidR="006662A1" w:rsidRPr="0056757A">
        <w:rPr>
          <w:rFonts w:ascii="GHEA Grapalat" w:eastAsia="Times New Roman" w:hAnsi="GHEA Grapalat"/>
          <w:b/>
          <w:bCs/>
          <w:lang w:val="hy-AM"/>
        </w:rPr>
        <w:tab/>
      </w:r>
      <w:r w:rsidR="006662A1" w:rsidRPr="0056757A">
        <w:rPr>
          <w:rFonts w:ascii="GHEA Grapalat" w:eastAsia="Times New Roman" w:hAnsi="GHEA Grapalat"/>
          <w:b/>
          <w:bCs/>
          <w:lang w:val="hy-AM"/>
        </w:rPr>
        <w:tab/>
      </w:r>
      <w:r w:rsidR="006662A1" w:rsidRPr="0056757A">
        <w:rPr>
          <w:rFonts w:ascii="GHEA Grapalat" w:eastAsia="Times New Roman" w:hAnsi="GHEA Grapalat"/>
          <w:b/>
          <w:bCs/>
          <w:lang w:val="hy-AM"/>
        </w:rPr>
        <w:tab/>
        <w:t xml:space="preserve">                                          Ն. Փաշինյան   </w:t>
      </w:r>
    </w:p>
    <w:sectPr w:rsidR="00055D03" w:rsidSect="00CD1DA6">
      <w:footerReference w:type="default" r:id="rId7"/>
      <w:pgSz w:w="11907" w:h="16840" w:code="9"/>
      <w:pgMar w:top="540" w:right="747" w:bottom="81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F789AA" w14:textId="77777777" w:rsidR="000A250E" w:rsidRDefault="000A250E">
      <w:r>
        <w:separator/>
      </w:r>
    </w:p>
  </w:endnote>
  <w:endnote w:type="continuationSeparator" w:id="0">
    <w:p w14:paraId="0FD212D8" w14:textId="77777777" w:rsidR="000A250E" w:rsidRDefault="000A2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48325B" w14:textId="77777777" w:rsidR="002E3DDF" w:rsidRDefault="002E3DDF">
    <w:pPr>
      <w:pStyle w:val="Footer"/>
    </w:pPr>
  </w:p>
  <w:p w14:paraId="22C08DFC" w14:textId="77777777" w:rsidR="002E3DDF" w:rsidRDefault="002E3D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351080" w14:textId="77777777" w:rsidR="000A250E" w:rsidRDefault="000A250E">
      <w:r>
        <w:separator/>
      </w:r>
    </w:p>
  </w:footnote>
  <w:footnote w:type="continuationSeparator" w:id="0">
    <w:p w14:paraId="2915AB64" w14:textId="77777777" w:rsidR="000A250E" w:rsidRDefault="000A25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02285"/>
    <w:multiLevelType w:val="hybridMultilevel"/>
    <w:tmpl w:val="56845B2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2B6C3150">
      <w:start w:val="1"/>
      <w:numFmt w:val="decimal"/>
      <w:lvlText w:val="%4."/>
      <w:lvlJc w:val="left"/>
      <w:pPr>
        <w:ind w:left="3447" w:hanging="360"/>
      </w:pPr>
      <w:rPr>
        <w:b/>
      </w:r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40F2AAB"/>
    <w:multiLevelType w:val="hybridMultilevel"/>
    <w:tmpl w:val="8ECCB38A"/>
    <w:lvl w:ilvl="0" w:tplc="355450C2">
      <w:start w:val="1"/>
      <w:numFmt w:val="decimal"/>
      <w:lvlText w:val="%1."/>
      <w:lvlJc w:val="left"/>
      <w:pPr>
        <w:ind w:left="900" w:hanging="360"/>
      </w:pPr>
      <w:rPr>
        <w:rFonts w:eastAsia="Arial Unicode MS" w:cs="Arial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5C42B9C"/>
    <w:multiLevelType w:val="hybridMultilevel"/>
    <w:tmpl w:val="FB2EE140"/>
    <w:lvl w:ilvl="0" w:tplc="2162EE3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 w15:restartNumberingAfterBreak="0">
    <w:nsid w:val="21851CC8"/>
    <w:multiLevelType w:val="hybridMultilevel"/>
    <w:tmpl w:val="856CF09C"/>
    <w:lvl w:ilvl="0" w:tplc="DC7E73B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24E22A8E"/>
    <w:multiLevelType w:val="hybridMultilevel"/>
    <w:tmpl w:val="44086F38"/>
    <w:lvl w:ilvl="0" w:tplc="25825020">
      <w:start w:val="1"/>
      <w:numFmt w:val="decimal"/>
      <w:lvlText w:val="%1)"/>
      <w:lvlJc w:val="left"/>
      <w:pPr>
        <w:ind w:left="1005" w:hanging="375"/>
      </w:pPr>
      <w:rPr>
        <w:rFonts w:eastAsia="Arial Unicode MS" w:cs="Arial Unicode MS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2D81583F"/>
    <w:multiLevelType w:val="hybridMultilevel"/>
    <w:tmpl w:val="F20C3BA6"/>
    <w:lvl w:ilvl="0" w:tplc="3E5489C0">
      <w:start w:val="1"/>
      <w:numFmt w:val="decimal"/>
      <w:lvlText w:val="%1)"/>
      <w:lvlJc w:val="left"/>
      <w:pPr>
        <w:ind w:left="735" w:hanging="360"/>
      </w:pPr>
      <w:rPr>
        <w:rFonts w:eastAsia="Arial Unicode" w:cs="Arial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6D1E76C2"/>
    <w:multiLevelType w:val="hybridMultilevel"/>
    <w:tmpl w:val="3EA218AE"/>
    <w:lvl w:ilvl="0" w:tplc="7BBC527E">
      <w:start w:val="7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C1"/>
    <w:rsid w:val="00000557"/>
    <w:rsid w:val="00003858"/>
    <w:rsid w:val="00005F95"/>
    <w:rsid w:val="0001394A"/>
    <w:rsid w:val="00014D30"/>
    <w:rsid w:val="00016E39"/>
    <w:rsid w:val="00022CF2"/>
    <w:rsid w:val="00024A2D"/>
    <w:rsid w:val="00026686"/>
    <w:rsid w:val="0002737F"/>
    <w:rsid w:val="00034BA8"/>
    <w:rsid w:val="00034D65"/>
    <w:rsid w:val="00036D2B"/>
    <w:rsid w:val="00040F36"/>
    <w:rsid w:val="00046B90"/>
    <w:rsid w:val="00055D03"/>
    <w:rsid w:val="00060FBB"/>
    <w:rsid w:val="00066F5D"/>
    <w:rsid w:val="00067698"/>
    <w:rsid w:val="00075AA8"/>
    <w:rsid w:val="00085EF2"/>
    <w:rsid w:val="000903F8"/>
    <w:rsid w:val="00090FA6"/>
    <w:rsid w:val="000919A9"/>
    <w:rsid w:val="000939B9"/>
    <w:rsid w:val="0009575D"/>
    <w:rsid w:val="000A00B9"/>
    <w:rsid w:val="000A250E"/>
    <w:rsid w:val="000A7A64"/>
    <w:rsid w:val="000B2BAA"/>
    <w:rsid w:val="000B3B04"/>
    <w:rsid w:val="000B7C89"/>
    <w:rsid w:val="000C34AA"/>
    <w:rsid w:val="000C36DD"/>
    <w:rsid w:val="000C4115"/>
    <w:rsid w:val="000C532D"/>
    <w:rsid w:val="000C53B9"/>
    <w:rsid w:val="000C595F"/>
    <w:rsid w:val="000C7A01"/>
    <w:rsid w:val="000D181F"/>
    <w:rsid w:val="000D5D7E"/>
    <w:rsid w:val="000E38E4"/>
    <w:rsid w:val="000E46C2"/>
    <w:rsid w:val="000E4C48"/>
    <w:rsid w:val="000E6C21"/>
    <w:rsid w:val="000E79A7"/>
    <w:rsid w:val="000E7B6C"/>
    <w:rsid w:val="001103F5"/>
    <w:rsid w:val="0011531B"/>
    <w:rsid w:val="00121490"/>
    <w:rsid w:val="0012444C"/>
    <w:rsid w:val="00130956"/>
    <w:rsid w:val="00132669"/>
    <w:rsid w:val="001328DD"/>
    <w:rsid w:val="00132F16"/>
    <w:rsid w:val="001344C6"/>
    <w:rsid w:val="001371DA"/>
    <w:rsid w:val="00143CAF"/>
    <w:rsid w:val="00143E8E"/>
    <w:rsid w:val="0014456D"/>
    <w:rsid w:val="00144B6D"/>
    <w:rsid w:val="001470B5"/>
    <w:rsid w:val="001607C6"/>
    <w:rsid w:val="001637A0"/>
    <w:rsid w:val="001736DB"/>
    <w:rsid w:val="00174F78"/>
    <w:rsid w:val="00181325"/>
    <w:rsid w:val="001826A6"/>
    <w:rsid w:val="00187CE2"/>
    <w:rsid w:val="0019009C"/>
    <w:rsid w:val="001912BF"/>
    <w:rsid w:val="00192E15"/>
    <w:rsid w:val="001A0A87"/>
    <w:rsid w:val="001A30FA"/>
    <w:rsid w:val="001A31DF"/>
    <w:rsid w:val="001A423A"/>
    <w:rsid w:val="001A6C27"/>
    <w:rsid w:val="001B120F"/>
    <w:rsid w:val="001B2852"/>
    <w:rsid w:val="001B5CBE"/>
    <w:rsid w:val="001C04C4"/>
    <w:rsid w:val="001C5257"/>
    <w:rsid w:val="001D035A"/>
    <w:rsid w:val="001D0D52"/>
    <w:rsid w:val="001D134C"/>
    <w:rsid w:val="001D234C"/>
    <w:rsid w:val="001D7099"/>
    <w:rsid w:val="001F1763"/>
    <w:rsid w:val="001F52AC"/>
    <w:rsid w:val="001F6C88"/>
    <w:rsid w:val="00206674"/>
    <w:rsid w:val="00214E49"/>
    <w:rsid w:val="00221566"/>
    <w:rsid w:val="00225875"/>
    <w:rsid w:val="00225C47"/>
    <w:rsid w:val="002272E0"/>
    <w:rsid w:val="0023053A"/>
    <w:rsid w:val="0024080F"/>
    <w:rsid w:val="002422F4"/>
    <w:rsid w:val="00243F01"/>
    <w:rsid w:val="00247C39"/>
    <w:rsid w:val="00260BA1"/>
    <w:rsid w:val="00262851"/>
    <w:rsid w:val="00262FDC"/>
    <w:rsid w:val="0027433D"/>
    <w:rsid w:val="00276D51"/>
    <w:rsid w:val="00281A48"/>
    <w:rsid w:val="00287C5A"/>
    <w:rsid w:val="002919C1"/>
    <w:rsid w:val="00293736"/>
    <w:rsid w:val="00294CA8"/>
    <w:rsid w:val="002B0F2F"/>
    <w:rsid w:val="002B14B2"/>
    <w:rsid w:val="002B5C12"/>
    <w:rsid w:val="002C0082"/>
    <w:rsid w:val="002C03FA"/>
    <w:rsid w:val="002C0783"/>
    <w:rsid w:val="002C2B44"/>
    <w:rsid w:val="002C4397"/>
    <w:rsid w:val="002C5888"/>
    <w:rsid w:val="002C6A38"/>
    <w:rsid w:val="002C75EE"/>
    <w:rsid w:val="002D3470"/>
    <w:rsid w:val="002D49C9"/>
    <w:rsid w:val="002D5827"/>
    <w:rsid w:val="002D7BA3"/>
    <w:rsid w:val="002E2302"/>
    <w:rsid w:val="002E2422"/>
    <w:rsid w:val="002E3DDF"/>
    <w:rsid w:val="002F6999"/>
    <w:rsid w:val="002F6C68"/>
    <w:rsid w:val="002F7292"/>
    <w:rsid w:val="00303925"/>
    <w:rsid w:val="00303986"/>
    <w:rsid w:val="0030504E"/>
    <w:rsid w:val="003050A2"/>
    <w:rsid w:val="00312809"/>
    <w:rsid w:val="00325AF8"/>
    <w:rsid w:val="003342F3"/>
    <w:rsid w:val="0034002D"/>
    <w:rsid w:val="00340275"/>
    <w:rsid w:val="00350BDD"/>
    <w:rsid w:val="0035408E"/>
    <w:rsid w:val="00355CFD"/>
    <w:rsid w:val="00356BDE"/>
    <w:rsid w:val="00356E86"/>
    <w:rsid w:val="00360175"/>
    <w:rsid w:val="00360452"/>
    <w:rsid w:val="00360CF4"/>
    <w:rsid w:val="00361E23"/>
    <w:rsid w:val="00362994"/>
    <w:rsid w:val="00364189"/>
    <w:rsid w:val="00364B78"/>
    <w:rsid w:val="0037508C"/>
    <w:rsid w:val="00377D56"/>
    <w:rsid w:val="00381540"/>
    <w:rsid w:val="0038314B"/>
    <w:rsid w:val="003852CC"/>
    <w:rsid w:val="003916DD"/>
    <w:rsid w:val="00393D54"/>
    <w:rsid w:val="003A14BC"/>
    <w:rsid w:val="003A334C"/>
    <w:rsid w:val="003A7A41"/>
    <w:rsid w:val="003B173D"/>
    <w:rsid w:val="003B3214"/>
    <w:rsid w:val="003B366D"/>
    <w:rsid w:val="003C3EFF"/>
    <w:rsid w:val="003C6B44"/>
    <w:rsid w:val="003D50D9"/>
    <w:rsid w:val="003D587F"/>
    <w:rsid w:val="003E0C6E"/>
    <w:rsid w:val="003E79FE"/>
    <w:rsid w:val="003F076D"/>
    <w:rsid w:val="003F0C49"/>
    <w:rsid w:val="003F1DFD"/>
    <w:rsid w:val="003F3A20"/>
    <w:rsid w:val="003F496E"/>
    <w:rsid w:val="004244E5"/>
    <w:rsid w:val="004252A9"/>
    <w:rsid w:val="004254D2"/>
    <w:rsid w:val="00426B07"/>
    <w:rsid w:val="00431644"/>
    <w:rsid w:val="004366FA"/>
    <w:rsid w:val="00436765"/>
    <w:rsid w:val="004421FF"/>
    <w:rsid w:val="00444467"/>
    <w:rsid w:val="00445087"/>
    <w:rsid w:val="00450EEA"/>
    <w:rsid w:val="004514AE"/>
    <w:rsid w:val="004539E8"/>
    <w:rsid w:val="00456CCD"/>
    <w:rsid w:val="004601A8"/>
    <w:rsid w:val="004611CC"/>
    <w:rsid w:val="00463018"/>
    <w:rsid w:val="004631B8"/>
    <w:rsid w:val="004801BD"/>
    <w:rsid w:val="004844C2"/>
    <w:rsid w:val="004913AA"/>
    <w:rsid w:val="00497B3A"/>
    <w:rsid w:val="004A1BE2"/>
    <w:rsid w:val="004A23A0"/>
    <w:rsid w:val="004A2D65"/>
    <w:rsid w:val="004A3502"/>
    <w:rsid w:val="004A481F"/>
    <w:rsid w:val="004A64C3"/>
    <w:rsid w:val="004B6AC6"/>
    <w:rsid w:val="004B6CE2"/>
    <w:rsid w:val="004B73D2"/>
    <w:rsid w:val="004B7BFA"/>
    <w:rsid w:val="004C3255"/>
    <w:rsid w:val="004C5900"/>
    <w:rsid w:val="004D0FE0"/>
    <w:rsid w:val="004E091E"/>
    <w:rsid w:val="00500268"/>
    <w:rsid w:val="00500EE8"/>
    <w:rsid w:val="005012C6"/>
    <w:rsid w:val="0050493C"/>
    <w:rsid w:val="00512886"/>
    <w:rsid w:val="005170E4"/>
    <w:rsid w:val="0052221F"/>
    <w:rsid w:val="00527316"/>
    <w:rsid w:val="00530CA4"/>
    <w:rsid w:val="00536599"/>
    <w:rsid w:val="00541A63"/>
    <w:rsid w:val="0054295E"/>
    <w:rsid w:val="00543500"/>
    <w:rsid w:val="00544F87"/>
    <w:rsid w:val="00545908"/>
    <w:rsid w:val="00546645"/>
    <w:rsid w:val="005561C1"/>
    <w:rsid w:val="005603F0"/>
    <w:rsid w:val="005609DD"/>
    <w:rsid w:val="0058166A"/>
    <w:rsid w:val="005836FD"/>
    <w:rsid w:val="00585146"/>
    <w:rsid w:val="005854E4"/>
    <w:rsid w:val="005A54C6"/>
    <w:rsid w:val="005A64C4"/>
    <w:rsid w:val="005B55CB"/>
    <w:rsid w:val="005C1629"/>
    <w:rsid w:val="005C36A1"/>
    <w:rsid w:val="005C62B4"/>
    <w:rsid w:val="005C6FC6"/>
    <w:rsid w:val="005C7B0B"/>
    <w:rsid w:val="005D23F6"/>
    <w:rsid w:val="005D52CA"/>
    <w:rsid w:val="005D7895"/>
    <w:rsid w:val="005E1868"/>
    <w:rsid w:val="005E7B2B"/>
    <w:rsid w:val="005F3DFA"/>
    <w:rsid w:val="005F7166"/>
    <w:rsid w:val="006000C3"/>
    <w:rsid w:val="006026A1"/>
    <w:rsid w:val="0060521C"/>
    <w:rsid w:val="006067EC"/>
    <w:rsid w:val="00606BEF"/>
    <w:rsid w:val="006106B0"/>
    <w:rsid w:val="006114F8"/>
    <w:rsid w:val="006141DD"/>
    <w:rsid w:val="006155B8"/>
    <w:rsid w:val="00615B00"/>
    <w:rsid w:val="00616905"/>
    <w:rsid w:val="00622382"/>
    <w:rsid w:val="00623CD3"/>
    <w:rsid w:val="00625882"/>
    <w:rsid w:val="006261E8"/>
    <w:rsid w:val="006324F7"/>
    <w:rsid w:val="00634CC6"/>
    <w:rsid w:val="0064388D"/>
    <w:rsid w:val="00663C2C"/>
    <w:rsid w:val="00664055"/>
    <w:rsid w:val="00664B5A"/>
    <w:rsid w:val="006662A1"/>
    <w:rsid w:val="00670C99"/>
    <w:rsid w:val="00671493"/>
    <w:rsid w:val="0067606E"/>
    <w:rsid w:val="0067771F"/>
    <w:rsid w:val="006804BD"/>
    <w:rsid w:val="006869E3"/>
    <w:rsid w:val="00695628"/>
    <w:rsid w:val="00697B53"/>
    <w:rsid w:val="00697EFD"/>
    <w:rsid w:val="006A0A25"/>
    <w:rsid w:val="006A2244"/>
    <w:rsid w:val="006A6A4C"/>
    <w:rsid w:val="006B7192"/>
    <w:rsid w:val="006C1B98"/>
    <w:rsid w:val="006C4C9B"/>
    <w:rsid w:val="006C4D3B"/>
    <w:rsid w:val="006D24AF"/>
    <w:rsid w:val="006D36E4"/>
    <w:rsid w:val="006D7CBA"/>
    <w:rsid w:val="006E2B8A"/>
    <w:rsid w:val="006F0FA7"/>
    <w:rsid w:val="006F41F1"/>
    <w:rsid w:val="00704BC4"/>
    <w:rsid w:val="00712C41"/>
    <w:rsid w:val="0071540F"/>
    <w:rsid w:val="0071678C"/>
    <w:rsid w:val="007219A2"/>
    <w:rsid w:val="00721FA1"/>
    <w:rsid w:val="00722BBD"/>
    <w:rsid w:val="00726AF4"/>
    <w:rsid w:val="00727752"/>
    <w:rsid w:val="0074394A"/>
    <w:rsid w:val="007478E0"/>
    <w:rsid w:val="00752DD4"/>
    <w:rsid w:val="00753C35"/>
    <w:rsid w:val="00754302"/>
    <w:rsid w:val="00754BE1"/>
    <w:rsid w:val="00754FBB"/>
    <w:rsid w:val="00756897"/>
    <w:rsid w:val="0075690D"/>
    <w:rsid w:val="00765AE5"/>
    <w:rsid w:val="00767369"/>
    <w:rsid w:val="00775730"/>
    <w:rsid w:val="0077595C"/>
    <w:rsid w:val="00775FE8"/>
    <w:rsid w:val="00780396"/>
    <w:rsid w:val="0078241B"/>
    <w:rsid w:val="00785E79"/>
    <w:rsid w:val="00786B05"/>
    <w:rsid w:val="00794003"/>
    <w:rsid w:val="00795ED1"/>
    <w:rsid w:val="00797954"/>
    <w:rsid w:val="007A5372"/>
    <w:rsid w:val="007B21FA"/>
    <w:rsid w:val="007B2FA9"/>
    <w:rsid w:val="007B6D82"/>
    <w:rsid w:val="007B7469"/>
    <w:rsid w:val="007C2806"/>
    <w:rsid w:val="007C405E"/>
    <w:rsid w:val="007C513E"/>
    <w:rsid w:val="007D37E7"/>
    <w:rsid w:val="007E27A2"/>
    <w:rsid w:val="007E5BF7"/>
    <w:rsid w:val="007E72AF"/>
    <w:rsid w:val="007F5D52"/>
    <w:rsid w:val="0080103E"/>
    <w:rsid w:val="00802169"/>
    <w:rsid w:val="00802EBE"/>
    <w:rsid w:val="008115CC"/>
    <w:rsid w:val="008138FB"/>
    <w:rsid w:val="0081493E"/>
    <w:rsid w:val="00814FA9"/>
    <w:rsid w:val="00815F82"/>
    <w:rsid w:val="00817F2F"/>
    <w:rsid w:val="00820CAE"/>
    <w:rsid w:val="00831144"/>
    <w:rsid w:val="00831D5E"/>
    <w:rsid w:val="008329F7"/>
    <w:rsid w:val="0083324B"/>
    <w:rsid w:val="00834A10"/>
    <w:rsid w:val="00842F3A"/>
    <w:rsid w:val="00853D27"/>
    <w:rsid w:val="008548CF"/>
    <w:rsid w:val="00860ACE"/>
    <w:rsid w:val="00862C33"/>
    <w:rsid w:val="00864C7A"/>
    <w:rsid w:val="00865DDB"/>
    <w:rsid w:val="00866810"/>
    <w:rsid w:val="0086701B"/>
    <w:rsid w:val="00867339"/>
    <w:rsid w:val="008704EB"/>
    <w:rsid w:val="008773A2"/>
    <w:rsid w:val="00877CFA"/>
    <w:rsid w:val="0088052D"/>
    <w:rsid w:val="0088716F"/>
    <w:rsid w:val="0089307E"/>
    <w:rsid w:val="00893817"/>
    <w:rsid w:val="008A0273"/>
    <w:rsid w:val="008B6196"/>
    <w:rsid w:val="008C2FCF"/>
    <w:rsid w:val="008C7609"/>
    <w:rsid w:val="008D59A1"/>
    <w:rsid w:val="008D5B0B"/>
    <w:rsid w:val="008D5C7D"/>
    <w:rsid w:val="008D5C84"/>
    <w:rsid w:val="008E7F56"/>
    <w:rsid w:val="008F08E2"/>
    <w:rsid w:val="008F2A32"/>
    <w:rsid w:val="008F2A48"/>
    <w:rsid w:val="008F2BF3"/>
    <w:rsid w:val="008F4E3B"/>
    <w:rsid w:val="009061BE"/>
    <w:rsid w:val="009075EC"/>
    <w:rsid w:val="00910C42"/>
    <w:rsid w:val="009129EC"/>
    <w:rsid w:val="009141F9"/>
    <w:rsid w:val="00922B79"/>
    <w:rsid w:val="00925648"/>
    <w:rsid w:val="00930FC1"/>
    <w:rsid w:val="009321EC"/>
    <w:rsid w:val="00933115"/>
    <w:rsid w:val="00935A65"/>
    <w:rsid w:val="00943B64"/>
    <w:rsid w:val="009446AB"/>
    <w:rsid w:val="00950801"/>
    <w:rsid w:val="00960DFD"/>
    <w:rsid w:val="00962658"/>
    <w:rsid w:val="00967217"/>
    <w:rsid w:val="00970FED"/>
    <w:rsid w:val="00971FD9"/>
    <w:rsid w:val="009772E7"/>
    <w:rsid w:val="00977BB2"/>
    <w:rsid w:val="009851D8"/>
    <w:rsid w:val="00992CFA"/>
    <w:rsid w:val="00994FAD"/>
    <w:rsid w:val="00995A0D"/>
    <w:rsid w:val="009A2155"/>
    <w:rsid w:val="009B08B0"/>
    <w:rsid w:val="009B0ECE"/>
    <w:rsid w:val="009B553D"/>
    <w:rsid w:val="009C0DCC"/>
    <w:rsid w:val="009C1A33"/>
    <w:rsid w:val="009C3569"/>
    <w:rsid w:val="009D04C2"/>
    <w:rsid w:val="009D5541"/>
    <w:rsid w:val="009E5223"/>
    <w:rsid w:val="009E6920"/>
    <w:rsid w:val="009F15F6"/>
    <w:rsid w:val="009F4991"/>
    <w:rsid w:val="009F6EEC"/>
    <w:rsid w:val="009F727F"/>
    <w:rsid w:val="009F79FF"/>
    <w:rsid w:val="009F7A2C"/>
    <w:rsid w:val="00A07070"/>
    <w:rsid w:val="00A201C0"/>
    <w:rsid w:val="00A2538B"/>
    <w:rsid w:val="00A253F6"/>
    <w:rsid w:val="00A26298"/>
    <w:rsid w:val="00A32FEB"/>
    <w:rsid w:val="00A33255"/>
    <w:rsid w:val="00A35EB5"/>
    <w:rsid w:val="00A37F78"/>
    <w:rsid w:val="00A4125E"/>
    <w:rsid w:val="00A43057"/>
    <w:rsid w:val="00A436EB"/>
    <w:rsid w:val="00A5108D"/>
    <w:rsid w:val="00A63502"/>
    <w:rsid w:val="00A705A9"/>
    <w:rsid w:val="00A7441E"/>
    <w:rsid w:val="00A76735"/>
    <w:rsid w:val="00A77E30"/>
    <w:rsid w:val="00A8543E"/>
    <w:rsid w:val="00A85AF2"/>
    <w:rsid w:val="00A92121"/>
    <w:rsid w:val="00A94153"/>
    <w:rsid w:val="00A94E10"/>
    <w:rsid w:val="00A96054"/>
    <w:rsid w:val="00A96232"/>
    <w:rsid w:val="00A97B20"/>
    <w:rsid w:val="00A97FD8"/>
    <w:rsid w:val="00AA2B4E"/>
    <w:rsid w:val="00AC6EAE"/>
    <w:rsid w:val="00AD2806"/>
    <w:rsid w:val="00AD357C"/>
    <w:rsid w:val="00AD36B0"/>
    <w:rsid w:val="00AE0B1F"/>
    <w:rsid w:val="00AE0F5B"/>
    <w:rsid w:val="00AE28EC"/>
    <w:rsid w:val="00B019E4"/>
    <w:rsid w:val="00B03F71"/>
    <w:rsid w:val="00B0423B"/>
    <w:rsid w:val="00B045C7"/>
    <w:rsid w:val="00B046FE"/>
    <w:rsid w:val="00B054B6"/>
    <w:rsid w:val="00B07015"/>
    <w:rsid w:val="00B15232"/>
    <w:rsid w:val="00B17205"/>
    <w:rsid w:val="00B2077C"/>
    <w:rsid w:val="00B21C3F"/>
    <w:rsid w:val="00B22903"/>
    <w:rsid w:val="00B26CF7"/>
    <w:rsid w:val="00B27023"/>
    <w:rsid w:val="00B30E5D"/>
    <w:rsid w:val="00B37664"/>
    <w:rsid w:val="00B44FFB"/>
    <w:rsid w:val="00B5176E"/>
    <w:rsid w:val="00B52D37"/>
    <w:rsid w:val="00B56039"/>
    <w:rsid w:val="00B625C2"/>
    <w:rsid w:val="00B62792"/>
    <w:rsid w:val="00B63190"/>
    <w:rsid w:val="00B634B9"/>
    <w:rsid w:val="00B64123"/>
    <w:rsid w:val="00B64FAA"/>
    <w:rsid w:val="00B710C8"/>
    <w:rsid w:val="00B7308B"/>
    <w:rsid w:val="00B73474"/>
    <w:rsid w:val="00B77893"/>
    <w:rsid w:val="00B830C3"/>
    <w:rsid w:val="00B86791"/>
    <w:rsid w:val="00B933DC"/>
    <w:rsid w:val="00B966BB"/>
    <w:rsid w:val="00BA13A3"/>
    <w:rsid w:val="00BA4834"/>
    <w:rsid w:val="00BA4A4D"/>
    <w:rsid w:val="00BB79AE"/>
    <w:rsid w:val="00BC316B"/>
    <w:rsid w:val="00BD2296"/>
    <w:rsid w:val="00BD3B88"/>
    <w:rsid w:val="00BE1738"/>
    <w:rsid w:val="00BF1083"/>
    <w:rsid w:val="00BF1AAF"/>
    <w:rsid w:val="00BF31C9"/>
    <w:rsid w:val="00BF3BFF"/>
    <w:rsid w:val="00BF49AA"/>
    <w:rsid w:val="00C000FF"/>
    <w:rsid w:val="00C03D0F"/>
    <w:rsid w:val="00C0502D"/>
    <w:rsid w:val="00C05065"/>
    <w:rsid w:val="00C0555B"/>
    <w:rsid w:val="00C07FC8"/>
    <w:rsid w:val="00C109B9"/>
    <w:rsid w:val="00C14170"/>
    <w:rsid w:val="00C15488"/>
    <w:rsid w:val="00C158D2"/>
    <w:rsid w:val="00C230A2"/>
    <w:rsid w:val="00C23E8B"/>
    <w:rsid w:val="00C40444"/>
    <w:rsid w:val="00C40A85"/>
    <w:rsid w:val="00C41CD9"/>
    <w:rsid w:val="00C41F37"/>
    <w:rsid w:val="00C46402"/>
    <w:rsid w:val="00C50B7A"/>
    <w:rsid w:val="00C53EA6"/>
    <w:rsid w:val="00C60A02"/>
    <w:rsid w:val="00C62791"/>
    <w:rsid w:val="00C70B69"/>
    <w:rsid w:val="00C73E02"/>
    <w:rsid w:val="00C75EAB"/>
    <w:rsid w:val="00C808B4"/>
    <w:rsid w:val="00C82283"/>
    <w:rsid w:val="00C83BE0"/>
    <w:rsid w:val="00C8418C"/>
    <w:rsid w:val="00C844D2"/>
    <w:rsid w:val="00C84527"/>
    <w:rsid w:val="00C8608A"/>
    <w:rsid w:val="00C940B8"/>
    <w:rsid w:val="00C97D21"/>
    <w:rsid w:val="00CA24F4"/>
    <w:rsid w:val="00CA2E25"/>
    <w:rsid w:val="00CA4769"/>
    <w:rsid w:val="00CB72A2"/>
    <w:rsid w:val="00CC2C05"/>
    <w:rsid w:val="00CC4964"/>
    <w:rsid w:val="00CC4EFD"/>
    <w:rsid w:val="00CC5155"/>
    <w:rsid w:val="00CC57B3"/>
    <w:rsid w:val="00CC7A1F"/>
    <w:rsid w:val="00CD1246"/>
    <w:rsid w:val="00CD1DA6"/>
    <w:rsid w:val="00CD1F51"/>
    <w:rsid w:val="00CD2747"/>
    <w:rsid w:val="00CE03D0"/>
    <w:rsid w:val="00CE2F35"/>
    <w:rsid w:val="00CE3CAE"/>
    <w:rsid w:val="00CE4986"/>
    <w:rsid w:val="00CF26C1"/>
    <w:rsid w:val="00CF34FF"/>
    <w:rsid w:val="00CF547F"/>
    <w:rsid w:val="00D02898"/>
    <w:rsid w:val="00D0653D"/>
    <w:rsid w:val="00D130CA"/>
    <w:rsid w:val="00D20D5A"/>
    <w:rsid w:val="00D26153"/>
    <w:rsid w:val="00D27974"/>
    <w:rsid w:val="00D40F51"/>
    <w:rsid w:val="00D41510"/>
    <w:rsid w:val="00D42068"/>
    <w:rsid w:val="00D43B04"/>
    <w:rsid w:val="00D47A1E"/>
    <w:rsid w:val="00D47C7F"/>
    <w:rsid w:val="00D52758"/>
    <w:rsid w:val="00D55A74"/>
    <w:rsid w:val="00D63DF6"/>
    <w:rsid w:val="00D6682A"/>
    <w:rsid w:val="00D749AD"/>
    <w:rsid w:val="00D74AE1"/>
    <w:rsid w:val="00D82658"/>
    <w:rsid w:val="00D8601A"/>
    <w:rsid w:val="00D86241"/>
    <w:rsid w:val="00D87224"/>
    <w:rsid w:val="00D91CEE"/>
    <w:rsid w:val="00D92037"/>
    <w:rsid w:val="00D97D93"/>
    <w:rsid w:val="00DA015F"/>
    <w:rsid w:val="00DA7B5F"/>
    <w:rsid w:val="00DB34D8"/>
    <w:rsid w:val="00DB4DBC"/>
    <w:rsid w:val="00DC0C5A"/>
    <w:rsid w:val="00DC11B2"/>
    <w:rsid w:val="00DC1AAE"/>
    <w:rsid w:val="00DC1B0D"/>
    <w:rsid w:val="00DC6F8A"/>
    <w:rsid w:val="00DD06CF"/>
    <w:rsid w:val="00DD34DB"/>
    <w:rsid w:val="00DD7D9C"/>
    <w:rsid w:val="00DE37E7"/>
    <w:rsid w:val="00DE593D"/>
    <w:rsid w:val="00DE7885"/>
    <w:rsid w:val="00DE79DF"/>
    <w:rsid w:val="00DE7B21"/>
    <w:rsid w:val="00DF2A9C"/>
    <w:rsid w:val="00DF569F"/>
    <w:rsid w:val="00E00F43"/>
    <w:rsid w:val="00E02186"/>
    <w:rsid w:val="00E07FEC"/>
    <w:rsid w:val="00E10F9D"/>
    <w:rsid w:val="00E16C4C"/>
    <w:rsid w:val="00E17333"/>
    <w:rsid w:val="00E179E9"/>
    <w:rsid w:val="00E21140"/>
    <w:rsid w:val="00E21B91"/>
    <w:rsid w:val="00E22DC6"/>
    <w:rsid w:val="00E23EA1"/>
    <w:rsid w:val="00E27A0E"/>
    <w:rsid w:val="00E31AA7"/>
    <w:rsid w:val="00E32D5E"/>
    <w:rsid w:val="00E34B1D"/>
    <w:rsid w:val="00E356EA"/>
    <w:rsid w:val="00E36B5E"/>
    <w:rsid w:val="00E41E94"/>
    <w:rsid w:val="00E42D99"/>
    <w:rsid w:val="00E52D4B"/>
    <w:rsid w:val="00E542B4"/>
    <w:rsid w:val="00E54DAF"/>
    <w:rsid w:val="00E64120"/>
    <w:rsid w:val="00E66A17"/>
    <w:rsid w:val="00E73592"/>
    <w:rsid w:val="00E73F37"/>
    <w:rsid w:val="00E8026D"/>
    <w:rsid w:val="00E8314D"/>
    <w:rsid w:val="00E83CE8"/>
    <w:rsid w:val="00E90B77"/>
    <w:rsid w:val="00EA06FB"/>
    <w:rsid w:val="00EA374A"/>
    <w:rsid w:val="00EA4F2C"/>
    <w:rsid w:val="00EA57AC"/>
    <w:rsid w:val="00EB2661"/>
    <w:rsid w:val="00EB64C5"/>
    <w:rsid w:val="00EC5147"/>
    <w:rsid w:val="00EC78AA"/>
    <w:rsid w:val="00ED13E3"/>
    <w:rsid w:val="00ED6BF8"/>
    <w:rsid w:val="00EE0B90"/>
    <w:rsid w:val="00EE2CED"/>
    <w:rsid w:val="00EE44AA"/>
    <w:rsid w:val="00EF04F8"/>
    <w:rsid w:val="00EF2C63"/>
    <w:rsid w:val="00EF6CCE"/>
    <w:rsid w:val="00F0228C"/>
    <w:rsid w:val="00F048F3"/>
    <w:rsid w:val="00F06F15"/>
    <w:rsid w:val="00F101B8"/>
    <w:rsid w:val="00F1065D"/>
    <w:rsid w:val="00F12C9D"/>
    <w:rsid w:val="00F153D5"/>
    <w:rsid w:val="00F158B2"/>
    <w:rsid w:val="00F226FC"/>
    <w:rsid w:val="00F22BA2"/>
    <w:rsid w:val="00F3552E"/>
    <w:rsid w:val="00F35994"/>
    <w:rsid w:val="00F379C5"/>
    <w:rsid w:val="00F401F6"/>
    <w:rsid w:val="00F42531"/>
    <w:rsid w:val="00F42A9E"/>
    <w:rsid w:val="00F430F1"/>
    <w:rsid w:val="00F47DA9"/>
    <w:rsid w:val="00F50486"/>
    <w:rsid w:val="00F51D4B"/>
    <w:rsid w:val="00F52355"/>
    <w:rsid w:val="00F53FFA"/>
    <w:rsid w:val="00F5519A"/>
    <w:rsid w:val="00F56F03"/>
    <w:rsid w:val="00F57B2F"/>
    <w:rsid w:val="00F62EE4"/>
    <w:rsid w:val="00F64FF6"/>
    <w:rsid w:val="00F70EBA"/>
    <w:rsid w:val="00F74F72"/>
    <w:rsid w:val="00F75E64"/>
    <w:rsid w:val="00F75EC0"/>
    <w:rsid w:val="00F82602"/>
    <w:rsid w:val="00F83DA0"/>
    <w:rsid w:val="00F97F1D"/>
    <w:rsid w:val="00FA13C3"/>
    <w:rsid w:val="00FA2B7F"/>
    <w:rsid w:val="00FA2E5A"/>
    <w:rsid w:val="00FA3456"/>
    <w:rsid w:val="00FA4E79"/>
    <w:rsid w:val="00FA5E5D"/>
    <w:rsid w:val="00FA6DF9"/>
    <w:rsid w:val="00FA735A"/>
    <w:rsid w:val="00FB716F"/>
    <w:rsid w:val="00FC1323"/>
    <w:rsid w:val="00FC2051"/>
    <w:rsid w:val="00FC427E"/>
    <w:rsid w:val="00FC52B3"/>
    <w:rsid w:val="00FD06E5"/>
    <w:rsid w:val="00FD3160"/>
    <w:rsid w:val="00FD3BBE"/>
    <w:rsid w:val="00FD46AC"/>
    <w:rsid w:val="00FD5A7F"/>
    <w:rsid w:val="00FD5DB9"/>
    <w:rsid w:val="00FD6D4A"/>
    <w:rsid w:val="00FE001D"/>
    <w:rsid w:val="00FE0171"/>
    <w:rsid w:val="00FF058A"/>
    <w:rsid w:val="00FF4878"/>
    <w:rsid w:val="00FF5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69CD037"/>
  <w15:docId w15:val="{B7642147-2DC8-4E20-8245-C430865E6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5561C1"/>
    <w:pPr>
      <w:keepNext/>
      <w:jc w:val="center"/>
      <w:outlineLvl w:val="0"/>
    </w:pPr>
    <w:rPr>
      <w:rFonts w:ascii="Times Armenian" w:eastAsia="Times New Roman" w:hAnsi="Times Armenian"/>
      <w:sz w:val="20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1"/>
    <w:uiPriority w:val="99"/>
    <w:qFormat/>
    <w:rsid w:val="005561C1"/>
    <w:pPr>
      <w:keepNext/>
      <w:jc w:val="center"/>
      <w:outlineLvl w:val="4"/>
    </w:pPr>
    <w:rPr>
      <w:rFonts w:ascii="Russian Antiqua" w:eastAsia="Times New Roman" w:hAnsi="Russian Antiqua"/>
      <w:b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Pr>
      <w:rFonts w:ascii="Cambria" w:hAnsi="Cambria" w:cs="Times New Roman"/>
      <w:b/>
      <w:bCs/>
      <w:kern w:val="32"/>
      <w:sz w:val="32"/>
      <w:szCs w:val="32"/>
      <w:lang w:val="ru-RU" w:eastAsia="ru-RU"/>
    </w:rPr>
  </w:style>
  <w:style w:type="character" w:customStyle="1" w:styleId="Heading5Char">
    <w:name w:val="Heading 5 Char"/>
    <w:uiPriority w:val="99"/>
    <w:semiHidden/>
    <w:locked/>
    <w:rPr>
      <w:rFonts w:ascii="Calibri" w:hAnsi="Calibri" w:cs="Times New Roman"/>
      <w:b/>
      <w:bCs/>
      <w:i/>
      <w:iCs/>
      <w:sz w:val="26"/>
      <w:szCs w:val="26"/>
      <w:lang w:val="ru-RU" w:eastAsia="ru-RU"/>
    </w:rPr>
  </w:style>
  <w:style w:type="character" w:customStyle="1" w:styleId="Heading1Char1">
    <w:name w:val="Heading 1 Char1"/>
    <w:link w:val="Heading1"/>
    <w:uiPriority w:val="99"/>
    <w:locked/>
    <w:rsid w:val="005561C1"/>
    <w:rPr>
      <w:rFonts w:ascii="Times Armenian" w:hAnsi="Times Armenian"/>
      <w:sz w:val="20"/>
    </w:rPr>
  </w:style>
  <w:style w:type="character" w:customStyle="1" w:styleId="Heading5Char1">
    <w:name w:val="Heading 5 Char1"/>
    <w:link w:val="Heading5"/>
    <w:uiPriority w:val="99"/>
    <w:locked/>
    <w:rsid w:val="005561C1"/>
    <w:rPr>
      <w:rFonts w:ascii="Russian Antiqua" w:hAnsi="Russian Antiqua"/>
      <w:b/>
      <w:sz w:val="20"/>
    </w:rPr>
  </w:style>
  <w:style w:type="paragraph" w:styleId="Footer">
    <w:name w:val="footer"/>
    <w:basedOn w:val="Normal"/>
    <w:link w:val="FooterChar1"/>
    <w:uiPriority w:val="99"/>
    <w:semiHidden/>
    <w:rsid w:val="005561C1"/>
    <w:pPr>
      <w:tabs>
        <w:tab w:val="center" w:pos="4677"/>
        <w:tab w:val="right" w:pos="9355"/>
      </w:tabs>
    </w:pPr>
    <w:rPr>
      <w:rFonts w:eastAsia="Times New Roman"/>
      <w:sz w:val="20"/>
      <w:szCs w:val="20"/>
      <w:lang w:val="en-US" w:eastAsia="en-US"/>
    </w:rPr>
  </w:style>
  <w:style w:type="character" w:customStyle="1" w:styleId="FooterChar">
    <w:name w:val="Footer Char"/>
    <w:uiPriority w:val="99"/>
    <w:semiHidden/>
    <w:locked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FooterChar1">
    <w:name w:val="Footer Char1"/>
    <w:link w:val="Footer"/>
    <w:uiPriority w:val="99"/>
    <w:semiHidden/>
    <w:locked/>
    <w:rsid w:val="005561C1"/>
    <w:rPr>
      <w:rFonts w:ascii="Times New Roman" w:hAnsi="Times New Roman"/>
      <w:sz w:val="20"/>
    </w:rPr>
  </w:style>
  <w:style w:type="character" w:styleId="Hyperlink">
    <w:name w:val="Hyperlink"/>
    <w:uiPriority w:val="99"/>
    <w:semiHidden/>
    <w:rsid w:val="005561C1"/>
    <w:rPr>
      <w:rFonts w:cs="Times New Roman"/>
      <w:color w:val="0000FF"/>
      <w:u w:val="single"/>
    </w:rPr>
  </w:style>
  <w:style w:type="paragraph" w:styleId="Header">
    <w:name w:val="header"/>
    <w:aliases w:val="h,Header Char Char Char Char,Header Char Char Char,Header Char Char"/>
    <w:basedOn w:val="Normal"/>
    <w:link w:val="HeaderChar1"/>
    <w:uiPriority w:val="99"/>
    <w:rsid w:val="002919C1"/>
    <w:pPr>
      <w:tabs>
        <w:tab w:val="center" w:pos="4844"/>
        <w:tab w:val="right" w:pos="9689"/>
      </w:tabs>
    </w:pPr>
    <w:rPr>
      <w:rFonts w:eastAsia="Times New Roman"/>
      <w:szCs w:val="20"/>
    </w:rPr>
  </w:style>
  <w:style w:type="character" w:customStyle="1" w:styleId="HeaderChar">
    <w:name w:val="Header Char"/>
    <w:aliases w:val="h Char,Header Char Char Char Char Char,Header Char Char Char Char1,Header Char Char Char1"/>
    <w:uiPriority w:val="99"/>
    <w:semiHidden/>
    <w:locked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HeaderChar1">
    <w:name w:val="Header Char1"/>
    <w:aliases w:val="h Char1,Header Char Char Char Char Char1,Header Char Char Char Char2,Header Char Char Char2"/>
    <w:link w:val="Header"/>
    <w:uiPriority w:val="99"/>
    <w:locked/>
    <w:rsid w:val="002919C1"/>
    <w:rPr>
      <w:rFonts w:ascii="Times New Roman" w:hAnsi="Times New Roman"/>
      <w:sz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rsid w:val="005D23F6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F430F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norm">
    <w:name w:val="norm"/>
    <w:basedOn w:val="Normal"/>
    <w:link w:val="normChar"/>
    <w:uiPriority w:val="99"/>
    <w:rsid w:val="00022CF2"/>
    <w:pPr>
      <w:spacing w:line="480" w:lineRule="auto"/>
      <w:ind w:firstLine="709"/>
      <w:jc w:val="both"/>
    </w:pPr>
    <w:rPr>
      <w:rFonts w:ascii="Arial Armenian" w:eastAsia="Times New Roman" w:hAnsi="Arial Armenian"/>
      <w:noProof/>
      <w:sz w:val="22"/>
      <w:szCs w:val="20"/>
      <w:lang w:val="hy-AM" w:eastAsia="en-US"/>
    </w:rPr>
  </w:style>
  <w:style w:type="character" w:customStyle="1" w:styleId="normChar">
    <w:name w:val="norm Char"/>
    <w:link w:val="norm"/>
    <w:uiPriority w:val="99"/>
    <w:locked/>
    <w:rsid w:val="00022CF2"/>
    <w:rPr>
      <w:rFonts w:ascii="Arial Armenian" w:hAnsi="Arial Armenian"/>
      <w:noProof/>
      <w:sz w:val="22"/>
      <w:lang w:val="hy-AM"/>
    </w:rPr>
  </w:style>
  <w:style w:type="paragraph" w:styleId="BodyText3">
    <w:name w:val="Body Text 3"/>
    <w:basedOn w:val="Normal"/>
    <w:link w:val="BodyText3Char1"/>
    <w:uiPriority w:val="99"/>
    <w:rsid w:val="00B73474"/>
    <w:pPr>
      <w:spacing w:after="120"/>
    </w:pPr>
    <w:rPr>
      <w:rFonts w:ascii="Arial Armenian" w:eastAsia="Times New Roman" w:hAnsi="Arial Armenian"/>
      <w:sz w:val="16"/>
      <w:szCs w:val="20"/>
      <w:lang w:val="en-US" w:eastAsia="en-US"/>
    </w:rPr>
  </w:style>
  <w:style w:type="character" w:customStyle="1" w:styleId="BodyText3Char">
    <w:name w:val="Body Text 3 Char"/>
    <w:uiPriority w:val="99"/>
    <w:semiHidden/>
    <w:locked/>
    <w:rPr>
      <w:rFonts w:ascii="Times New Roman" w:hAnsi="Times New Roman" w:cs="Times New Roman"/>
      <w:sz w:val="16"/>
      <w:szCs w:val="16"/>
      <w:lang w:val="ru-RU" w:eastAsia="ru-RU"/>
    </w:rPr>
  </w:style>
  <w:style w:type="character" w:customStyle="1" w:styleId="BodyText3Char1">
    <w:name w:val="Body Text 3 Char1"/>
    <w:link w:val="BodyText3"/>
    <w:uiPriority w:val="99"/>
    <w:locked/>
    <w:rsid w:val="00B73474"/>
    <w:rPr>
      <w:rFonts w:ascii="Arial Armenian" w:hAnsi="Arial Armenian"/>
      <w:sz w:val="16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6D24AF"/>
    <w:pPr>
      <w:spacing w:after="120"/>
    </w:pPr>
    <w:rPr>
      <w:rFonts w:eastAsia="Times New Roman"/>
      <w:szCs w:val="20"/>
    </w:rPr>
  </w:style>
  <w:style w:type="character" w:customStyle="1" w:styleId="BodyTextChar">
    <w:name w:val="Body Text Char"/>
    <w:uiPriority w:val="99"/>
    <w:semiHidden/>
    <w:locked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odyTextChar1">
    <w:name w:val="Body Text Char1"/>
    <w:link w:val="BodyText"/>
    <w:uiPriority w:val="99"/>
    <w:locked/>
    <w:rsid w:val="006D24AF"/>
    <w:rPr>
      <w:rFonts w:ascii="Times New Roman" w:hAnsi="Times New Roman"/>
      <w:sz w:val="24"/>
      <w:lang w:val="ru-RU" w:eastAsia="ru-RU"/>
    </w:rPr>
  </w:style>
  <w:style w:type="character" w:styleId="Emphasis">
    <w:name w:val="Emphasis"/>
    <w:uiPriority w:val="99"/>
    <w:qFormat/>
    <w:rsid w:val="008F4E3B"/>
    <w:rPr>
      <w:rFonts w:cs="Times New Roman"/>
      <w:i/>
    </w:rPr>
  </w:style>
  <w:style w:type="character" w:styleId="Strong">
    <w:name w:val="Strong"/>
    <w:uiPriority w:val="22"/>
    <w:qFormat/>
    <w:rsid w:val="008F4E3B"/>
    <w:rPr>
      <w:rFonts w:cs="Times New Roman"/>
      <w:b/>
    </w:rPr>
  </w:style>
  <w:style w:type="paragraph" w:customStyle="1" w:styleId="mechtex">
    <w:name w:val="mechtex"/>
    <w:basedOn w:val="Normal"/>
    <w:link w:val="mechtexChar"/>
    <w:uiPriority w:val="99"/>
    <w:rsid w:val="007E72AF"/>
    <w:pPr>
      <w:jc w:val="center"/>
    </w:pPr>
    <w:rPr>
      <w:rFonts w:ascii="Arial Armenian" w:eastAsia="Times New Rom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uiPriority w:val="99"/>
    <w:locked/>
    <w:rsid w:val="007E72AF"/>
    <w:rPr>
      <w:rFonts w:ascii="Arial Armenian" w:hAnsi="Arial Armenian"/>
      <w:sz w:val="22"/>
      <w:lang w:eastAsia="ru-RU"/>
    </w:rPr>
  </w:style>
  <w:style w:type="paragraph" w:customStyle="1" w:styleId="Default">
    <w:name w:val="Default"/>
    <w:uiPriority w:val="99"/>
    <w:rsid w:val="005F3DF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Helvetica" w:cs="Arial Unicode MS"/>
      <w:color w:val="000000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rsid w:val="000939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20863"/>
    <w:rPr>
      <w:rFonts w:ascii="Times New Roman" w:hAnsi="Times New Roman"/>
      <w:sz w:val="0"/>
      <w:szCs w:val="0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rsid w:val="00943B64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eastAsia="Arial Unicode MS"/>
      <w:sz w:val="20"/>
      <w:szCs w:val="20"/>
      <w:lang w:val="en-US" w:eastAsia="en-US"/>
    </w:rPr>
  </w:style>
  <w:style w:type="character" w:customStyle="1" w:styleId="CommentTextChar">
    <w:name w:val="Comment Text Char"/>
    <w:link w:val="CommentText"/>
    <w:uiPriority w:val="99"/>
    <w:semiHidden/>
    <w:locked/>
    <w:rsid w:val="00943B64"/>
    <w:rPr>
      <w:rFonts w:eastAsia="Arial Unicode MS" w:cs="Times New Roman"/>
      <w:lang w:val="en-US" w:eastAsia="en-US" w:bidi="ar-SA"/>
    </w:rPr>
  </w:style>
  <w:style w:type="character" w:styleId="CommentReference">
    <w:name w:val="annotation reference"/>
    <w:uiPriority w:val="99"/>
    <w:semiHidden/>
    <w:rsid w:val="00943B64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569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  <w:rPr>
      <w:rFonts w:eastAsia="Calibri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569F"/>
    <w:rPr>
      <w:rFonts w:ascii="Times New Roman" w:eastAsia="Arial Unicode MS" w:hAnsi="Times New Roman" w:cs="Times New Roman"/>
      <w:b/>
      <w:bCs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Administrator</dc:creator>
  <cp:keywords>https:/mul2.gov.am/tasks/826939/oneclick/VoroshmanNakhagits-TnoreniMrcuyt.docx?token=fa1fb49c88e56a26adea65b47b6215f5</cp:keywords>
  <dc:description/>
  <cp:lastModifiedBy>Sedrak Simonyan</cp:lastModifiedBy>
  <cp:revision>3</cp:revision>
  <cp:lastPrinted>2023-08-31T05:30:00Z</cp:lastPrinted>
  <dcterms:created xsi:type="dcterms:W3CDTF">2023-09-14T05:25:00Z</dcterms:created>
  <dcterms:modified xsi:type="dcterms:W3CDTF">2023-09-14T05:59:00Z</dcterms:modified>
</cp:coreProperties>
</file>