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EA1842" w14:textId="77777777" w:rsidR="00153BF4" w:rsidRPr="00C364FF" w:rsidRDefault="00153BF4" w:rsidP="00153BF4">
      <w:pPr>
        <w:spacing w:after="160"/>
        <w:jc w:val="center"/>
        <w:rPr>
          <w:rFonts w:ascii="GHEA Grapalat" w:hAnsi="GHEA Grapalat" w:cs="Times Armenian"/>
          <w:b/>
          <w:bCs/>
          <w:color w:val="000000" w:themeColor="text1"/>
          <w:sz w:val="24"/>
          <w:szCs w:val="24"/>
          <w:lang w:val="af-ZA"/>
        </w:rPr>
      </w:pPr>
      <w:r w:rsidRPr="00C364FF">
        <w:rPr>
          <w:rFonts w:ascii="GHEA Grapalat" w:hAnsi="GHEA Grapalat" w:cs="Times Armenian"/>
          <w:b/>
          <w:bCs/>
          <w:color w:val="000000" w:themeColor="text1"/>
          <w:sz w:val="24"/>
          <w:szCs w:val="24"/>
          <w:lang w:val="af-ZA"/>
        </w:rPr>
        <w:t>ԱՄՓՈՓԱԹԵՐԹ</w:t>
      </w:r>
    </w:p>
    <w:p w14:paraId="1FB1633C" w14:textId="3A45243B" w:rsidR="00153BF4" w:rsidRPr="00C364FF" w:rsidRDefault="00153BF4" w:rsidP="00153BF4">
      <w:pPr>
        <w:spacing w:after="0" w:line="360" w:lineRule="auto"/>
        <w:jc w:val="center"/>
        <w:rPr>
          <w:rFonts w:ascii="GHEA Grapalat" w:hAnsi="GHEA Grapalat"/>
          <w:b/>
          <w:bCs/>
          <w:sz w:val="24"/>
          <w:szCs w:val="24"/>
          <w:lang w:val="hy-AM"/>
        </w:rPr>
      </w:pPr>
      <w:r w:rsidRPr="00C364FF">
        <w:rPr>
          <w:rFonts w:ascii="GHEA Grapalat" w:hAnsi="GHEA Grapalat" w:cs="Times Armenian"/>
          <w:b/>
          <w:bCs/>
          <w:color w:val="000000" w:themeColor="text1"/>
          <w:sz w:val="24"/>
          <w:szCs w:val="24"/>
          <w:lang w:val="af-ZA"/>
        </w:rPr>
        <w:t xml:space="preserve"> </w:t>
      </w:r>
      <w:bookmarkStart w:id="0" w:name="_Hlk121223678"/>
      <w:r w:rsidR="005C3B32" w:rsidRPr="00C364FF">
        <w:rPr>
          <w:rFonts w:ascii="GHEA Grapalat" w:hAnsi="GHEA Grapalat"/>
          <w:bCs/>
          <w:color w:val="000000"/>
          <w:sz w:val="24"/>
          <w:szCs w:val="24"/>
          <w:shd w:val="clear" w:color="auto" w:fill="FFFFFF"/>
          <w:lang w:val="hy-AM"/>
        </w:rPr>
        <w:t>«Լաբորատոր փորձաքննության ենթակա բույսերի տեսակների ցանկը սահմանելու մասին»</w:t>
      </w:r>
      <w:r w:rsidR="005C3B32" w:rsidRPr="00C364FF">
        <w:rPr>
          <w:rFonts w:ascii="GHEA Grapalat" w:eastAsiaTheme="minorEastAsia" w:hAnsi="GHEA Grapalat" w:cs="Times New Roman"/>
          <w:bCs/>
          <w:color w:val="000000"/>
          <w:sz w:val="24"/>
          <w:szCs w:val="24"/>
          <w:shd w:val="clear" w:color="auto" w:fill="FFFFFF"/>
          <w:lang w:val="hy-AM" w:eastAsia="ru-RU"/>
        </w:rPr>
        <w:t xml:space="preserve"> ՀՀ կառավարության որոշման նախագծի</w:t>
      </w:r>
    </w:p>
    <w:tbl>
      <w:tblPr>
        <w:tblStyle w:val="TableGrid"/>
        <w:tblpPr w:leftFromText="180" w:rightFromText="180" w:vertAnchor="page" w:horzAnchor="margin" w:tblpX="355" w:tblpY="3421"/>
        <w:tblW w:w="13339" w:type="dxa"/>
        <w:tblLayout w:type="fixed"/>
        <w:tblLook w:val="04A0" w:firstRow="1" w:lastRow="0" w:firstColumn="1" w:lastColumn="0" w:noHBand="0" w:noVBand="1"/>
      </w:tblPr>
      <w:tblGrid>
        <w:gridCol w:w="6120"/>
        <w:gridCol w:w="3808"/>
        <w:gridCol w:w="3387"/>
        <w:gridCol w:w="24"/>
      </w:tblGrid>
      <w:tr w:rsidR="00153BF4" w:rsidRPr="00C364FF" w14:paraId="4E051E78" w14:textId="77777777" w:rsidTr="004B1E1E">
        <w:trPr>
          <w:trHeight w:val="260"/>
        </w:trPr>
        <w:tc>
          <w:tcPr>
            <w:tcW w:w="9928" w:type="dxa"/>
            <w:gridSpan w:val="2"/>
            <w:vMerge w:val="restart"/>
            <w:shd w:val="clear" w:color="auto" w:fill="BFBFBF" w:themeFill="background1" w:themeFillShade="BF"/>
          </w:tcPr>
          <w:p w14:paraId="7338C4AB" w14:textId="5D4193B5" w:rsidR="00153BF4" w:rsidRPr="00C364FF" w:rsidRDefault="00153BF4" w:rsidP="00323892">
            <w:pPr>
              <w:jc w:val="center"/>
              <w:rPr>
                <w:rFonts w:ascii="GHEA Grapalat" w:hAnsi="GHEA Grapalat" w:cs="Times Armenian"/>
                <w:color w:val="000000" w:themeColor="text1"/>
                <w:sz w:val="24"/>
                <w:szCs w:val="24"/>
                <w:lang w:val="hy-AM"/>
              </w:rPr>
            </w:pPr>
            <w:bookmarkStart w:id="1" w:name="_Hlk138324544"/>
            <w:bookmarkEnd w:id="0"/>
            <w:r w:rsidRPr="00C364FF">
              <w:rPr>
                <w:rFonts w:ascii="GHEA Grapalat" w:hAnsi="GHEA Grapalat" w:cs="Times Armenian"/>
                <w:color w:val="000000" w:themeColor="text1"/>
                <w:sz w:val="24"/>
                <w:szCs w:val="24"/>
                <w:lang w:val="af-ZA"/>
              </w:rPr>
              <w:t xml:space="preserve">1.   </w:t>
            </w:r>
            <w:r w:rsidR="00323892" w:rsidRPr="00C364FF">
              <w:rPr>
                <w:rFonts w:ascii="GHEA Grapalat" w:hAnsi="GHEA Grapalat" w:cs="Times Armenian"/>
                <w:color w:val="000000" w:themeColor="text1"/>
                <w:sz w:val="24"/>
                <w:szCs w:val="24"/>
                <w:lang w:val="hy-AM"/>
              </w:rPr>
              <w:t>ՀՀ վարչապետի աշխատակազմի տեսչական աշխատանքների  համակարգման գրասենյակ</w:t>
            </w:r>
          </w:p>
        </w:tc>
        <w:tc>
          <w:tcPr>
            <w:tcW w:w="3411" w:type="dxa"/>
            <w:gridSpan w:val="2"/>
            <w:shd w:val="clear" w:color="auto" w:fill="BFBFBF" w:themeFill="background1" w:themeFillShade="BF"/>
          </w:tcPr>
          <w:p w14:paraId="63DDC616" w14:textId="030BD5D4" w:rsidR="00153BF4" w:rsidRPr="00C364FF" w:rsidRDefault="00323892" w:rsidP="004B1E1E">
            <w:pPr>
              <w:jc w:val="center"/>
              <w:rPr>
                <w:rFonts w:ascii="GHEA Grapalat" w:hAnsi="GHEA Grapalat" w:cs="Times Armenian"/>
                <w:color w:val="000000" w:themeColor="text1"/>
                <w:sz w:val="24"/>
                <w:szCs w:val="24"/>
                <w:lang w:val="af-ZA"/>
              </w:rPr>
            </w:pPr>
            <w:r w:rsidRPr="00C364FF">
              <w:rPr>
                <w:rFonts w:ascii="GHEA Grapalat" w:hAnsi="GHEA Grapalat" w:cs="Cambria Math"/>
                <w:color w:val="000000" w:themeColor="text1"/>
                <w:sz w:val="24"/>
                <w:szCs w:val="24"/>
                <w:lang w:val="hy-AM"/>
              </w:rPr>
              <w:t>15</w:t>
            </w:r>
            <w:r w:rsidRPr="00C364FF">
              <w:rPr>
                <w:rFonts w:ascii="Cambria Math" w:hAnsi="Cambria Math" w:cs="Cambria Math"/>
                <w:color w:val="000000" w:themeColor="text1"/>
                <w:sz w:val="24"/>
                <w:szCs w:val="24"/>
                <w:lang w:val="hy-AM"/>
              </w:rPr>
              <w:t>․</w:t>
            </w:r>
            <w:r w:rsidRPr="00C364FF">
              <w:rPr>
                <w:rFonts w:ascii="GHEA Grapalat" w:hAnsi="GHEA Grapalat" w:cs="Cambria Math"/>
                <w:color w:val="000000" w:themeColor="text1"/>
                <w:sz w:val="24"/>
                <w:szCs w:val="24"/>
                <w:lang w:val="hy-AM"/>
              </w:rPr>
              <w:t>06</w:t>
            </w:r>
            <w:r w:rsidRPr="00C364FF">
              <w:rPr>
                <w:rFonts w:ascii="Cambria Math" w:hAnsi="Cambria Math" w:cs="Cambria Math"/>
                <w:color w:val="000000" w:themeColor="text1"/>
                <w:sz w:val="24"/>
                <w:szCs w:val="24"/>
                <w:lang w:val="hy-AM"/>
              </w:rPr>
              <w:t>․</w:t>
            </w:r>
            <w:r w:rsidRPr="00C364FF">
              <w:rPr>
                <w:rFonts w:ascii="GHEA Grapalat" w:hAnsi="GHEA Grapalat" w:cs="Cambria Math"/>
                <w:color w:val="000000" w:themeColor="text1"/>
                <w:sz w:val="24"/>
                <w:szCs w:val="24"/>
                <w:lang w:val="hy-AM"/>
              </w:rPr>
              <w:t>2023թ</w:t>
            </w:r>
            <w:r w:rsidRPr="00C364FF">
              <w:rPr>
                <w:rFonts w:ascii="Cambria Math" w:hAnsi="Cambria Math" w:cs="Cambria Math"/>
                <w:color w:val="000000" w:themeColor="text1"/>
                <w:sz w:val="24"/>
                <w:szCs w:val="24"/>
                <w:lang w:val="hy-AM"/>
              </w:rPr>
              <w:t>․</w:t>
            </w:r>
            <w:r w:rsidR="00153BF4" w:rsidRPr="00C364FF">
              <w:rPr>
                <w:rFonts w:ascii="GHEA Grapalat" w:hAnsi="GHEA Grapalat" w:cs="Times Armenian"/>
                <w:color w:val="000000" w:themeColor="text1"/>
                <w:sz w:val="24"/>
                <w:szCs w:val="24"/>
                <w:lang w:val="af-ZA"/>
              </w:rPr>
              <w:t>.</w:t>
            </w:r>
          </w:p>
        </w:tc>
      </w:tr>
      <w:tr w:rsidR="00153BF4" w:rsidRPr="00C364FF" w14:paraId="7CA8838D" w14:textId="77777777" w:rsidTr="004B1E1E">
        <w:trPr>
          <w:trHeight w:val="44"/>
        </w:trPr>
        <w:tc>
          <w:tcPr>
            <w:tcW w:w="9928" w:type="dxa"/>
            <w:gridSpan w:val="2"/>
            <w:vMerge/>
            <w:shd w:val="clear" w:color="auto" w:fill="BFBFBF" w:themeFill="background1" w:themeFillShade="BF"/>
          </w:tcPr>
          <w:p w14:paraId="356ED1B0" w14:textId="77777777" w:rsidR="00153BF4" w:rsidRPr="00C364FF" w:rsidRDefault="00153BF4" w:rsidP="004B1E1E">
            <w:pPr>
              <w:jc w:val="center"/>
              <w:rPr>
                <w:rFonts w:ascii="GHEA Grapalat" w:hAnsi="GHEA Grapalat" w:cs="Times Armenian"/>
                <w:color w:val="000000" w:themeColor="text1"/>
                <w:sz w:val="24"/>
                <w:szCs w:val="24"/>
                <w:lang w:val="af-ZA"/>
              </w:rPr>
            </w:pPr>
          </w:p>
        </w:tc>
        <w:tc>
          <w:tcPr>
            <w:tcW w:w="3411" w:type="dxa"/>
            <w:gridSpan w:val="2"/>
            <w:shd w:val="clear" w:color="auto" w:fill="BFBFBF" w:themeFill="background1" w:themeFillShade="BF"/>
          </w:tcPr>
          <w:p w14:paraId="776F1C95" w14:textId="0747BF8E" w:rsidR="00153BF4" w:rsidRPr="00C364FF" w:rsidRDefault="00153BF4" w:rsidP="004B1E1E">
            <w:pPr>
              <w:spacing w:after="0"/>
              <w:jc w:val="center"/>
              <w:rPr>
                <w:rFonts w:ascii="GHEA Grapalat" w:hAnsi="GHEA Grapalat" w:cs="Times Armenian"/>
                <w:color w:val="000000" w:themeColor="text1"/>
                <w:sz w:val="24"/>
                <w:szCs w:val="24"/>
                <w:lang w:val="hy-AM"/>
              </w:rPr>
            </w:pPr>
            <w:r w:rsidRPr="00C364FF">
              <w:rPr>
                <w:rFonts w:ascii="GHEA Grapalat" w:hAnsi="GHEA Grapalat" w:cs="Times Armenian"/>
                <w:color w:val="000000" w:themeColor="text1"/>
                <w:sz w:val="24"/>
                <w:szCs w:val="24"/>
                <w:lang w:val="af-ZA"/>
              </w:rPr>
              <w:t xml:space="preserve">N  </w:t>
            </w:r>
            <w:r w:rsidR="00323892" w:rsidRPr="00C364FF">
              <w:rPr>
                <w:rFonts w:ascii="GHEA Grapalat" w:hAnsi="GHEA Grapalat" w:cs="Times Armenian"/>
                <w:color w:val="000000" w:themeColor="text1"/>
                <w:sz w:val="24"/>
                <w:szCs w:val="24"/>
                <w:lang w:val="hy-AM"/>
              </w:rPr>
              <w:t>/50</w:t>
            </w:r>
            <w:r w:rsidR="00323892" w:rsidRPr="00C364FF">
              <w:rPr>
                <w:rFonts w:ascii="Cambria Math" w:hAnsi="Cambria Math" w:cs="Cambria Math"/>
                <w:color w:val="000000" w:themeColor="text1"/>
                <w:sz w:val="24"/>
                <w:szCs w:val="24"/>
                <w:lang w:val="hy-AM"/>
              </w:rPr>
              <w:t>․</w:t>
            </w:r>
            <w:r w:rsidR="00323892" w:rsidRPr="00C364FF">
              <w:rPr>
                <w:rFonts w:ascii="GHEA Grapalat" w:hAnsi="GHEA Grapalat" w:cs="Times Armenian"/>
                <w:color w:val="000000" w:themeColor="text1"/>
                <w:sz w:val="24"/>
                <w:szCs w:val="24"/>
                <w:lang w:val="hy-AM"/>
              </w:rPr>
              <w:t>32/20317-2023</w:t>
            </w:r>
          </w:p>
        </w:tc>
      </w:tr>
      <w:bookmarkEnd w:id="1"/>
      <w:tr w:rsidR="00153BF4" w:rsidRPr="00C364FF" w14:paraId="531D1BBC" w14:textId="77777777" w:rsidTr="004B1E1E">
        <w:trPr>
          <w:gridAfter w:val="1"/>
          <w:wAfter w:w="24" w:type="dxa"/>
          <w:trHeight w:val="519"/>
        </w:trPr>
        <w:tc>
          <w:tcPr>
            <w:tcW w:w="6120" w:type="dxa"/>
          </w:tcPr>
          <w:p w14:paraId="74D45076" w14:textId="425B8CA5" w:rsidR="00153BF4" w:rsidRPr="00C364FF" w:rsidRDefault="00C97554" w:rsidP="00C97554">
            <w:pPr>
              <w:spacing w:after="0" w:line="360" w:lineRule="auto"/>
              <w:jc w:val="both"/>
              <w:rPr>
                <w:rFonts w:ascii="GHEA Grapalat" w:eastAsia="Times New Roman" w:hAnsi="GHEA Grapalat" w:cs="Times Armenian"/>
                <w:b/>
                <w:i/>
                <w:sz w:val="24"/>
                <w:szCs w:val="24"/>
                <w:lang w:val="hy-AM" w:eastAsia="ru-RU"/>
              </w:rPr>
            </w:pPr>
            <w:r w:rsidRPr="00C364FF">
              <w:rPr>
                <w:rFonts w:ascii="GHEA Grapalat" w:eastAsia="Times New Roman" w:hAnsi="GHEA Grapalat" w:cs="Times New Roman"/>
                <w:color w:val="00000A"/>
                <w:sz w:val="24"/>
                <w:szCs w:val="24"/>
                <w:lang w:val="hy-AM"/>
              </w:rPr>
              <w:t xml:space="preserve">   </w:t>
            </w:r>
            <w:r w:rsidR="00323892" w:rsidRPr="00C364FF">
              <w:rPr>
                <w:rFonts w:ascii="GHEA Grapalat" w:eastAsia="Times New Roman" w:hAnsi="GHEA Grapalat" w:cs="Times New Roman"/>
                <w:color w:val="00000A"/>
                <w:sz w:val="24"/>
                <w:szCs w:val="24"/>
                <w:lang w:val="hy-AM"/>
              </w:rPr>
              <w:t xml:space="preserve"> Ի պատասխան Ձեր սույն թվականի հունիսի 9-ի թիվ </w:t>
            </w:r>
            <w:r w:rsidR="00323892" w:rsidRPr="00C364FF">
              <w:rPr>
                <w:rFonts w:ascii="GHEA Grapalat" w:hAnsi="GHEA Grapalat"/>
                <w:color w:val="000000"/>
                <w:sz w:val="24"/>
                <w:szCs w:val="24"/>
                <w:shd w:val="clear" w:color="auto" w:fill="FFFFFF"/>
                <w:lang w:val="hy-AM"/>
              </w:rPr>
              <w:t xml:space="preserve">01/9808-2023 </w:t>
            </w:r>
            <w:r w:rsidR="00323892" w:rsidRPr="00C364FF">
              <w:rPr>
                <w:rFonts w:ascii="GHEA Grapalat" w:eastAsia="Times New Roman" w:hAnsi="GHEA Grapalat" w:cs="Times New Roman"/>
                <w:color w:val="00000A"/>
                <w:sz w:val="24"/>
                <w:szCs w:val="24"/>
                <w:lang w:val="hy-AM"/>
              </w:rPr>
              <w:t xml:space="preserve">գրության՝  քննության առնելով </w:t>
            </w:r>
            <w:r w:rsidR="00323892" w:rsidRPr="00C364FF">
              <w:rPr>
                <w:rFonts w:ascii="GHEA Grapalat" w:hAnsi="GHEA Grapalat"/>
                <w:bCs/>
                <w:color w:val="000000"/>
                <w:sz w:val="24"/>
                <w:szCs w:val="24"/>
                <w:shd w:val="clear" w:color="auto" w:fill="FFFFFF"/>
                <w:lang w:val="hy-AM"/>
              </w:rPr>
              <w:t>«Լաբորատոր փորձաքննության ենթակա բույսերի տեսակների ցանկը սահմանելու մասին»</w:t>
            </w:r>
            <w:r w:rsidR="00323892" w:rsidRPr="00C364FF">
              <w:rPr>
                <w:rFonts w:ascii="GHEA Grapalat" w:eastAsiaTheme="minorEastAsia" w:hAnsi="GHEA Grapalat" w:cs="Times New Roman"/>
                <w:bCs/>
                <w:color w:val="000000"/>
                <w:sz w:val="24"/>
                <w:szCs w:val="24"/>
                <w:shd w:val="clear" w:color="auto" w:fill="FFFFFF"/>
                <w:lang w:val="hy-AM" w:eastAsia="ru-RU"/>
              </w:rPr>
              <w:t xml:space="preserve"> ՀՀ կառավարության որոշման նախագիծը՝ հայտնում եմ, որ Տեսչական մարմինների աշխատանքների համակարգման գրասենյակը առարկություններ և առաջարկություններ չունի:</w:t>
            </w:r>
          </w:p>
        </w:tc>
        <w:tc>
          <w:tcPr>
            <w:tcW w:w="7195" w:type="dxa"/>
            <w:gridSpan w:val="2"/>
          </w:tcPr>
          <w:p w14:paraId="101FC43E" w14:textId="43DF7779" w:rsidR="00153BF4" w:rsidRPr="00C364FF" w:rsidRDefault="00C97554" w:rsidP="004B1E1E">
            <w:pPr>
              <w:jc w:val="both"/>
              <w:rPr>
                <w:rFonts w:ascii="GHEA Grapalat" w:hAnsi="GHEA Grapalat" w:cs="Times Armenian"/>
                <w:color w:val="000000" w:themeColor="text1"/>
                <w:sz w:val="24"/>
                <w:szCs w:val="24"/>
                <w:lang w:val="hy-AM"/>
              </w:rPr>
            </w:pPr>
            <w:r w:rsidRPr="00C364FF">
              <w:rPr>
                <w:rFonts w:ascii="GHEA Grapalat" w:hAnsi="GHEA Grapalat" w:cs="Times Armenian"/>
                <w:color w:val="000000" w:themeColor="text1"/>
                <w:sz w:val="24"/>
                <w:szCs w:val="24"/>
                <w:lang w:val="hy-AM"/>
              </w:rPr>
              <w:t>Ընդունվել է։</w:t>
            </w:r>
          </w:p>
          <w:p w14:paraId="2B79A4F2" w14:textId="77777777" w:rsidR="00153BF4" w:rsidRPr="00C364FF" w:rsidRDefault="00153BF4" w:rsidP="004B1E1E">
            <w:pPr>
              <w:jc w:val="both"/>
              <w:rPr>
                <w:rFonts w:ascii="GHEA Grapalat" w:hAnsi="GHEA Grapalat" w:cs="Times Armenian"/>
                <w:color w:val="000000" w:themeColor="text1"/>
                <w:sz w:val="24"/>
                <w:szCs w:val="24"/>
                <w:lang w:val="af-ZA"/>
              </w:rPr>
            </w:pPr>
          </w:p>
          <w:p w14:paraId="0EDD1937" w14:textId="77777777" w:rsidR="00153BF4" w:rsidRPr="00C364FF" w:rsidRDefault="00153BF4" w:rsidP="00C83139">
            <w:pPr>
              <w:jc w:val="both"/>
              <w:rPr>
                <w:rFonts w:ascii="GHEA Grapalat" w:hAnsi="GHEA Grapalat" w:cs="Times Armenian"/>
                <w:color w:val="000000" w:themeColor="text1"/>
                <w:sz w:val="24"/>
                <w:szCs w:val="24"/>
                <w:lang w:val="af-ZA"/>
              </w:rPr>
            </w:pPr>
          </w:p>
        </w:tc>
      </w:tr>
      <w:tr w:rsidR="00323892" w:rsidRPr="00C364FF" w14:paraId="4AAB3942" w14:textId="77777777" w:rsidTr="004B1E1E">
        <w:trPr>
          <w:trHeight w:val="260"/>
        </w:trPr>
        <w:tc>
          <w:tcPr>
            <w:tcW w:w="9928" w:type="dxa"/>
            <w:gridSpan w:val="2"/>
            <w:vMerge w:val="restart"/>
            <w:shd w:val="clear" w:color="auto" w:fill="BFBFBF" w:themeFill="background1" w:themeFillShade="BF"/>
          </w:tcPr>
          <w:p w14:paraId="049B9DED" w14:textId="1FB5A27D" w:rsidR="00323892" w:rsidRPr="00C364FF" w:rsidRDefault="00F062D4" w:rsidP="004B1E1E">
            <w:pPr>
              <w:jc w:val="center"/>
              <w:rPr>
                <w:rFonts w:ascii="GHEA Grapalat" w:hAnsi="GHEA Grapalat" w:cs="Times Armenian"/>
                <w:color w:val="000000" w:themeColor="text1"/>
                <w:sz w:val="24"/>
                <w:szCs w:val="24"/>
                <w:lang w:val="hy-AM"/>
              </w:rPr>
            </w:pPr>
            <w:r w:rsidRPr="00C364FF">
              <w:rPr>
                <w:rFonts w:ascii="GHEA Grapalat" w:hAnsi="GHEA Grapalat" w:cs="Times Armenian"/>
                <w:color w:val="000000" w:themeColor="text1"/>
                <w:sz w:val="24"/>
                <w:szCs w:val="24"/>
                <w:lang w:val="hy-AM"/>
              </w:rPr>
              <w:t>2</w:t>
            </w:r>
            <w:r w:rsidR="00323892" w:rsidRPr="00C364FF">
              <w:rPr>
                <w:rFonts w:ascii="GHEA Grapalat" w:hAnsi="GHEA Grapalat" w:cs="Times Armenian"/>
                <w:color w:val="000000" w:themeColor="text1"/>
                <w:sz w:val="24"/>
                <w:szCs w:val="24"/>
                <w:lang w:val="af-ZA"/>
              </w:rPr>
              <w:t xml:space="preserve">.   </w:t>
            </w:r>
            <w:r w:rsidR="00323892" w:rsidRPr="00C364FF">
              <w:rPr>
                <w:rFonts w:ascii="GHEA Grapalat" w:hAnsi="GHEA Grapalat" w:cs="Times Armenian"/>
                <w:color w:val="000000" w:themeColor="text1"/>
                <w:sz w:val="24"/>
                <w:szCs w:val="24"/>
                <w:lang w:val="hy-AM"/>
              </w:rPr>
              <w:t xml:space="preserve">ՀՀ </w:t>
            </w:r>
            <w:r w:rsidRPr="00C364FF">
              <w:rPr>
                <w:rFonts w:ascii="GHEA Grapalat" w:hAnsi="GHEA Grapalat" w:cs="Times Armenian"/>
                <w:color w:val="000000" w:themeColor="text1"/>
                <w:sz w:val="24"/>
                <w:szCs w:val="24"/>
                <w:lang w:val="hy-AM"/>
              </w:rPr>
              <w:t>ա</w:t>
            </w:r>
            <w:r w:rsidR="00C97554" w:rsidRPr="00C364FF">
              <w:rPr>
                <w:rFonts w:ascii="GHEA Grapalat" w:hAnsi="GHEA Grapalat" w:cs="Times Armenian"/>
                <w:color w:val="000000" w:themeColor="text1"/>
                <w:sz w:val="24"/>
                <w:szCs w:val="24"/>
                <w:lang w:val="hy-AM"/>
              </w:rPr>
              <w:t>ռ</w:t>
            </w:r>
            <w:r w:rsidRPr="00C364FF">
              <w:rPr>
                <w:rFonts w:ascii="GHEA Grapalat" w:hAnsi="GHEA Grapalat" w:cs="Times Armenian"/>
                <w:color w:val="000000" w:themeColor="text1"/>
                <w:sz w:val="24"/>
                <w:szCs w:val="24"/>
                <w:lang w:val="hy-AM"/>
              </w:rPr>
              <w:t>ողջապահության նախարարություն</w:t>
            </w:r>
          </w:p>
        </w:tc>
        <w:tc>
          <w:tcPr>
            <w:tcW w:w="3411" w:type="dxa"/>
            <w:gridSpan w:val="2"/>
            <w:shd w:val="clear" w:color="auto" w:fill="BFBFBF" w:themeFill="background1" w:themeFillShade="BF"/>
          </w:tcPr>
          <w:p w14:paraId="61065301" w14:textId="11119262" w:rsidR="00323892" w:rsidRPr="00C364FF" w:rsidRDefault="00323892" w:rsidP="004B1E1E">
            <w:pPr>
              <w:jc w:val="center"/>
              <w:rPr>
                <w:rFonts w:ascii="GHEA Grapalat" w:hAnsi="GHEA Grapalat" w:cs="Times Armenian"/>
                <w:color w:val="000000" w:themeColor="text1"/>
                <w:sz w:val="24"/>
                <w:szCs w:val="24"/>
                <w:lang w:val="af-ZA"/>
              </w:rPr>
            </w:pPr>
            <w:r w:rsidRPr="00C364FF">
              <w:rPr>
                <w:rFonts w:ascii="GHEA Grapalat" w:hAnsi="GHEA Grapalat" w:cs="Cambria Math"/>
                <w:color w:val="000000" w:themeColor="text1"/>
                <w:sz w:val="24"/>
                <w:szCs w:val="24"/>
                <w:lang w:val="hy-AM"/>
              </w:rPr>
              <w:t>1</w:t>
            </w:r>
            <w:r w:rsidR="00F062D4" w:rsidRPr="00C364FF">
              <w:rPr>
                <w:rFonts w:ascii="GHEA Grapalat" w:hAnsi="GHEA Grapalat" w:cs="Cambria Math"/>
                <w:color w:val="000000" w:themeColor="text1"/>
                <w:sz w:val="24"/>
                <w:szCs w:val="24"/>
                <w:lang w:val="hy-AM"/>
              </w:rPr>
              <w:t>6</w:t>
            </w:r>
            <w:r w:rsidRPr="00C364FF">
              <w:rPr>
                <w:rFonts w:ascii="Cambria Math" w:hAnsi="Cambria Math" w:cs="Cambria Math"/>
                <w:color w:val="000000" w:themeColor="text1"/>
                <w:sz w:val="24"/>
                <w:szCs w:val="24"/>
                <w:lang w:val="hy-AM"/>
              </w:rPr>
              <w:t>․</w:t>
            </w:r>
            <w:r w:rsidRPr="00C364FF">
              <w:rPr>
                <w:rFonts w:ascii="GHEA Grapalat" w:hAnsi="GHEA Grapalat" w:cs="Cambria Math"/>
                <w:color w:val="000000" w:themeColor="text1"/>
                <w:sz w:val="24"/>
                <w:szCs w:val="24"/>
                <w:lang w:val="hy-AM"/>
              </w:rPr>
              <w:t>06</w:t>
            </w:r>
            <w:r w:rsidRPr="00C364FF">
              <w:rPr>
                <w:rFonts w:ascii="Cambria Math" w:hAnsi="Cambria Math" w:cs="Cambria Math"/>
                <w:color w:val="000000" w:themeColor="text1"/>
                <w:sz w:val="24"/>
                <w:szCs w:val="24"/>
                <w:lang w:val="hy-AM"/>
              </w:rPr>
              <w:t>․</w:t>
            </w:r>
            <w:r w:rsidRPr="00C364FF">
              <w:rPr>
                <w:rFonts w:ascii="GHEA Grapalat" w:hAnsi="GHEA Grapalat" w:cs="Cambria Math"/>
                <w:color w:val="000000" w:themeColor="text1"/>
                <w:sz w:val="24"/>
                <w:szCs w:val="24"/>
                <w:lang w:val="hy-AM"/>
              </w:rPr>
              <w:t>2023թ</w:t>
            </w:r>
            <w:r w:rsidRPr="00C364FF">
              <w:rPr>
                <w:rFonts w:ascii="Cambria Math" w:hAnsi="Cambria Math" w:cs="Cambria Math"/>
                <w:color w:val="000000" w:themeColor="text1"/>
                <w:sz w:val="24"/>
                <w:szCs w:val="24"/>
                <w:lang w:val="hy-AM"/>
              </w:rPr>
              <w:t>․</w:t>
            </w:r>
            <w:r w:rsidRPr="00C364FF">
              <w:rPr>
                <w:rFonts w:ascii="GHEA Grapalat" w:hAnsi="GHEA Grapalat" w:cs="Times Armenian"/>
                <w:color w:val="000000" w:themeColor="text1"/>
                <w:sz w:val="24"/>
                <w:szCs w:val="24"/>
                <w:lang w:val="af-ZA"/>
              </w:rPr>
              <w:t>.</w:t>
            </w:r>
          </w:p>
        </w:tc>
      </w:tr>
      <w:tr w:rsidR="00323892" w:rsidRPr="00C364FF" w14:paraId="5CD9207B" w14:textId="77777777" w:rsidTr="004B1E1E">
        <w:trPr>
          <w:trHeight w:val="44"/>
        </w:trPr>
        <w:tc>
          <w:tcPr>
            <w:tcW w:w="9928" w:type="dxa"/>
            <w:gridSpan w:val="2"/>
            <w:vMerge/>
            <w:shd w:val="clear" w:color="auto" w:fill="BFBFBF" w:themeFill="background1" w:themeFillShade="BF"/>
          </w:tcPr>
          <w:p w14:paraId="25C08866" w14:textId="77777777" w:rsidR="00323892" w:rsidRPr="00C364FF" w:rsidRDefault="00323892" w:rsidP="004B1E1E">
            <w:pPr>
              <w:jc w:val="center"/>
              <w:rPr>
                <w:rFonts w:ascii="GHEA Grapalat" w:hAnsi="GHEA Grapalat" w:cs="Times Armenian"/>
                <w:color w:val="000000" w:themeColor="text1"/>
                <w:sz w:val="24"/>
                <w:szCs w:val="24"/>
                <w:lang w:val="af-ZA"/>
              </w:rPr>
            </w:pPr>
          </w:p>
        </w:tc>
        <w:tc>
          <w:tcPr>
            <w:tcW w:w="3411" w:type="dxa"/>
            <w:gridSpan w:val="2"/>
            <w:shd w:val="clear" w:color="auto" w:fill="BFBFBF" w:themeFill="background1" w:themeFillShade="BF"/>
          </w:tcPr>
          <w:p w14:paraId="663D685A" w14:textId="0A20B82A" w:rsidR="00323892" w:rsidRPr="00C364FF" w:rsidRDefault="00323892" w:rsidP="004B1E1E">
            <w:pPr>
              <w:spacing w:after="0"/>
              <w:jc w:val="center"/>
              <w:rPr>
                <w:rFonts w:ascii="GHEA Grapalat" w:hAnsi="GHEA Grapalat" w:cs="Times Armenian"/>
                <w:color w:val="000000" w:themeColor="text1"/>
                <w:sz w:val="24"/>
                <w:szCs w:val="24"/>
                <w:lang w:val="hy-AM"/>
              </w:rPr>
            </w:pPr>
            <w:r w:rsidRPr="00C364FF">
              <w:rPr>
                <w:rFonts w:ascii="GHEA Grapalat" w:hAnsi="GHEA Grapalat" w:cs="Times Armenian"/>
                <w:color w:val="000000" w:themeColor="text1"/>
                <w:sz w:val="24"/>
                <w:szCs w:val="24"/>
                <w:lang w:val="af-ZA"/>
              </w:rPr>
              <w:t xml:space="preserve">N  </w:t>
            </w:r>
            <w:r w:rsidR="00F062D4" w:rsidRPr="00C364FF">
              <w:rPr>
                <w:rFonts w:ascii="GHEA Grapalat" w:hAnsi="GHEA Grapalat" w:cs="Times Armenian"/>
                <w:color w:val="000000" w:themeColor="text1"/>
                <w:sz w:val="24"/>
                <w:szCs w:val="24"/>
                <w:lang w:val="hy-AM"/>
              </w:rPr>
              <w:t xml:space="preserve"> ԱԱ/22</w:t>
            </w:r>
            <w:r w:rsidR="00F062D4" w:rsidRPr="00C364FF">
              <w:rPr>
                <w:rFonts w:ascii="Cambria Math" w:hAnsi="Cambria Math" w:cs="Cambria Math"/>
                <w:color w:val="000000" w:themeColor="text1"/>
                <w:sz w:val="24"/>
                <w:szCs w:val="24"/>
                <w:lang w:val="hy-AM"/>
              </w:rPr>
              <w:t>․</w:t>
            </w:r>
            <w:r w:rsidR="00F062D4" w:rsidRPr="00C364FF">
              <w:rPr>
                <w:rFonts w:ascii="GHEA Grapalat" w:hAnsi="GHEA Grapalat" w:cs="Times Armenian"/>
                <w:color w:val="000000" w:themeColor="text1"/>
                <w:sz w:val="24"/>
                <w:szCs w:val="24"/>
                <w:lang w:val="hy-AM"/>
              </w:rPr>
              <w:t>2/1391-2023</w:t>
            </w:r>
          </w:p>
        </w:tc>
      </w:tr>
      <w:tr w:rsidR="00F062D4" w:rsidRPr="00C364FF" w14:paraId="2CC85961" w14:textId="77777777" w:rsidTr="004B1E1E">
        <w:trPr>
          <w:gridAfter w:val="1"/>
          <w:wAfter w:w="24" w:type="dxa"/>
          <w:trHeight w:val="519"/>
        </w:trPr>
        <w:tc>
          <w:tcPr>
            <w:tcW w:w="6120" w:type="dxa"/>
          </w:tcPr>
          <w:p w14:paraId="2F49BFE7" w14:textId="42DE4BCD" w:rsidR="00F062D4" w:rsidRPr="00C364FF" w:rsidRDefault="00F062D4" w:rsidP="00D9761F">
            <w:pPr>
              <w:shd w:val="clear" w:color="auto" w:fill="FFFFFF"/>
              <w:tabs>
                <w:tab w:val="left" w:pos="567"/>
                <w:tab w:val="left" w:pos="851"/>
              </w:tabs>
              <w:spacing w:after="0" w:line="360" w:lineRule="auto"/>
              <w:jc w:val="both"/>
              <w:rPr>
                <w:rFonts w:ascii="GHEA Grapalat" w:eastAsia="Calibri" w:hAnsi="GHEA Grapalat" w:cs="Sylfaen"/>
                <w:sz w:val="24"/>
                <w:szCs w:val="24"/>
                <w:lang w:val="hy-AM"/>
              </w:rPr>
            </w:pPr>
            <w:bookmarkStart w:id="2" w:name="_Hlk138324982"/>
            <w:r w:rsidRPr="00C364FF">
              <w:rPr>
                <w:rFonts w:ascii="GHEA Grapalat" w:eastAsia="Calibri" w:hAnsi="GHEA Grapalat" w:cs="Sylfaen"/>
                <w:sz w:val="24"/>
                <w:szCs w:val="24"/>
                <w:lang w:val="hy-AM"/>
              </w:rPr>
              <w:t xml:space="preserve">Ի պատասխան 2023 թվականի հունիսի 9-ի թիվ  01/9808-2023 գրության հայտնում եմ, որ </w:t>
            </w:r>
            <w:r w:rsidRPr="00C364FF">
              <w:rPr>
                <w:rFonts w:ascii="GHEA Grapalat" w:eastAsia="Calibri" w:hAnsi="GHEA Grapalat" w:cs="Sylfaen"/>
                <w:sz w:val="24"/>
                <w:szCs w:val="24"/>
                <w:lang w:val="hy-AM"/>
              </w:rPr>
              <w:lastRenderedPageBreak/>
              <w:t>առողջապահության</w:t>
            </w:r>
            <w:r w:rsidR="00C97554" w:rsidRPr="00C364FF">
              <w:rPr>
                <w:rFonts w:ascii="GHEA Grapalat" w:eastAsia="Calibri" w:hAnsi="GHEA Grapalat" w:cs="Sylfaen"/>
                <w:sz w:val="24"/>
                <w:szCs w:val="24"/>
                <w:lang w:val="hy-AM"/>
              </w:rPr>
              <w:t xml:space="preserve"> </w:t>
            </w:r>
            <w:r w:rsidRPr="00C364FF">
              <w:rPr>
                <w:rFonts w:ascii="GHEA Grapalat" w:eastAsia="Calibri" w:hAnsi="GHEA Grapalat" w:cs="Sylfaen"/>
                <w:sz w:val="24"/>
                <w:szCs w:val="24"/>
                <w:lang w:val="hy-AM"/>
              </w:rPr>
              <w:t xml:space="preserve">նախարարությունը «Լաբորատոր փորձաքննության ենթակա բույսերի տեսակների ցանկը սահմանելու մասին» ՀՀ կառավարության որոշման նախագծի </w:t>
            </w:r>
            <w:r w:rsidRPr="00C364FF">
              <w:rPr>
                <w:rFonts w:ascii="GHEA Grapalat" w:eastAsia="Calibri" w:hAnsi="GHEA Grapalat" w:cs="Sylfaen"/>
                <w:sz w:val="24"/>
                <w:szCs w:val="24"/>
                <w:lang w:val="hy-AM"/>
              </w:rPr>
              <w:tab/>
              <w:t>վերաբերյալ առաջարկություններ և դիտողություններ չունի:</w:t>
            </w:r>
          </w:p>
        </w:tc>
        <w:tc>
          <w:tcPr>
            <w:tcW w:w="7195" w:type="dxa"/>
            <w:gridSpan w:val="2"/>
          </w:tcPr>
          <w:p w14:paraId="3B53C09C" w14:textId="0EF31CFE" w:rsidR="00F062D4" w:rsidRPr="00C364FF" w:rsidRDefault="00C97554" w:rsidP="004B1E1E">
            <w:pPr>
              <w:jc w:val="both"/>
              <w:rPr>
                <w:rFonts w:ascii="GHEA Grapalat" w:hAnsi="GHEA Grapalat" w:cs="Times Armenian"/>
                <w:color w:val="000000" w:themeColor="text1"/>
                <w:sz w:val="24"/>
                <w:szCs w:val="24"/>
                <w:lang w:val="hy-AM"/>
              </w:rPr>
            </w:pPr>
            <w:r w:rsidRPr="00C364FF">
              <w:rPr>
                <w:rFonts w:ascii="GHEA Grapalat" w:hAnsi="GHEA Grapalat" w:cs="Times Armenian"/>
                <w:color w:val="000000" w:themeColor="text1"/>
                <w:sz w:val="24"/>
                <w:szCs w:val="24"/>
                <w:lang w:val="hy-AM"/>
              </w:rPr>
              <w:lastRenderedPageBreak/>
              <w:t>Ընդունվել է։</w:t>
            </w:r>
          </w:p>
          <w:p w14:paraId="1710E349" w14:textId="77777777" w:rsidR="00F062D4" w:rsidRPr="00C364FF" w:rsidRDefault="00F062D4" w:rsidP="004B1E1E">
            <w:pPr>
              <w:jc w:val="both"/>
              <w:rPr>
                <w:rFonts w:ascii="GHEA Grapalat" w:hAnsi="GHEA Grapalat" w:cs="Times Armenian"/>
                <w:color w:val="000000" w:themeColor="text1"/>
                <w:sz w:val="24"/>
                <w:szCs w:val="24"/>
                <w:lang w:val="af-ZA"/>
              </w:rPr>
            </w:pPr>
          </w:p>
          <w:p w14:paraId="6894BA9F" w14:textId="77777777" w:rsidR="00F062D4" w:rsidRPr="00C364FF" w:rsidRDefault="00F062D4" w:rsidP="00C83139">
            <w:pPr>
              <w:jc w:val="both"/>
              <w:rPr>
                <w:rFonts w:ascii="GHEA Grapalat" w:hAnsi="GHEA Grapalat" w:cs="Times Armenian"/>
                <w:color w:val="000000" w:themeColor="text1"/>
                <w:sz w:val="24"/>
                <w:szCs w:val="24"/>
                <w:lang w:val="af-ZA"/>
              </w:rPr>
            </w:pPr>
          </w:p>
        </w:tc>
      </w:tr>
      <w:bookmarkEnd w:id="2"/>
      <w:tr w:rsidR="00F062D4" w:rsidRPr="00C364FF" w14:paraId="45B8EC5F" w14:textId="77777777" w:rsidTr="004B1E1E">
        <w:trPr>
          <w:trHeight w:val="260"/>
        </w:trPr>
        <w:tc>
          <w:tcPr>
            <w:tcW w:w="9928" w:type="dxa"/>
            <w:gridSpan w:val="2"/>
            <w:vMerge w:val="restart"/>
            <w:shd w:val="clear" w:color="auto" w:fill="BFBFBF" w:themeFill="background1" w:themeFillShade="BF"/>
          </w:tcPr>
          <w:p w14:paraId="039855A7" w14:textId="3214278A" w:rsidR="00F062D4" w:rsidRPr="00C364FF" w:rsidRDefault="00F062D4" w:rsidP="004B1E1E">
            <w:pPr>
              <w:jc w:val="center"/>
              <w:rPr>
                <w:rFonts w:ascii="GHEA Grapalat" w:hAnsi="GHEA Grapalat" w:cs="Times Armenian"/>
                <w:color w:val="000000" w:themeColor="text1"/>
                <w:sz w:val="24"/>
                <w:szCs w:val="24"/>
                <w:lang w:val="hy-AM"/>
              </w:rPr>
            </w:pPr>
            <w:r w:rsidRPr="00C364FF">
              <w:rPr>
                <w:rFonts w:ascii="GHEA Grapalat" w:hAnsi="GHEA Grapalat" w:cs="Times Armenian"/>
                <w:color w:val="000000" w:themeColor="text1"/>
                <w:sz w:val="24"/>
                <w:szCs w:val="24"/>
                <w:lang w:val="hy-AM"/>
              </w:rPr>
              <w:lastRenderedPageBreak/>
              <w:t>3</w:t>
            </w:r>
            <w:r w:rsidRPr="00C364FF">
              <w:rPr>
                <w:rFonts w:ascii="GHEA Grapalat" w:hAnsi="GHEA Grapalat" w:cs="Times Armenian"/>
                <w:color w:val="000000" w:themeColor="text1"/>
                <w:sz w:val="24"/>
                <w:szCs w:val="24"/>
                <w:lang w:val="af-ZA"/>
              </w:rPr>
              <w:t xml:space="preserve">.   </w:t>
            </w:r>
            <w:r w:rsidRPr="00C364FF">
              <w:rPr>
                <w:rFonts w:ascii="GHEA Grapalat" w:hAnsi="GHEA Grapalat" w:cs="Times Armenian"/>
                <w:color w:val="000000" w:themeColor="text1"/>
                <w:sz w:val="24"/>
                <w:szCs w:val="24"/>
                <w:lang w:val="hy-AM"/>
              </w:rPr>
              <w:t xml:space="preserve">ՀՀ </w:t>
            </w:r>
            <w:r w:rsidR="00D66A6E" w:rsidRPr="00C364FF">
              <w:rPr>
                <w:rFonts w:ascii="GHEA Grapalat" w:hAnsi="GHEA Grapalat" w:cs="Times Armenian"/>
                <w:color w:val="000000" w:themeColor="text1"/>
                <w:sz w:val="24"/>
                <w:szCs w:val="24"/>
                <w:lang w:val="hy-AM"/>
              </w:rPr>
              <w:t>պետական եկամուտների կոմիտե</w:t>
            </w:r>
          </w:p>
        </w:tc>
        <w:tc>
          <w:tcPr>
            <w:tcW w:w="3411" w:type="dxa"/>
            <w:gridSpan w:val="2"/>
            <w:shd w:val="clear" w:color="auto" w:fill="BFBFBF" w:themeFill="background1" w:themeFillShade="BF"/>
          </w:tcPr>
          <w:p w14:paraId="061A9AFF" w14:textId="645AFE22" w:rsidR="00F062D4" w:rsidRPr="00C364FF" w:rsidRDefault="00F062D4" w:rsidP="004B1E1E">
            <w:pPr>
              <w:jc w:val="center"/>
              <w:rPr>
                <w:rFonts w:ascii="GHEA Grapalat" w:hAnsi="GHEA Grapalat" w:cs="Times Armenian"/>
                <w:color w:val="000000" w:themeColor="text1"/>
                <w:sz w:val="24"/>
                <w:szCs w:val="24"/>
                <w:lang w:val="af-ZA"/>
              </w:rPr>
            </w:pPr>
            <w:r w:rsidRPr="00C364FF">
              <w:rPr>
                <w:rFonts w:ascii="GHEA Grapalat" w:hAnsi="GHEA Grapalat" w:cs="Cambria Math"/>
                <w:color w:val="000000" w:themeColor="text1"/>
                <w:sz w:val="24"/>
                <w:szCs w:val="24"/>
                <w:lang w:val="hy-AM"/>
              </w:rPr>
              <w:t>1</w:t>
            </w:r>
            <w:r w:rsidR="00876055" w:rsidRPr="00C364FF">
              <w:rPr>
                <w:rFonts w:ascii="GHEA Grapalat" w:hAnsi="GHEA Grapalat" w:cs="Cambria Math"/>
                <w:color w:val="000000" w:themeColor="text1"/>
                <w:sz w:val="24"/>
                <w:szCs w:val="24"/>
                <w:lang w:val="hy-AM"/>
              </w:rPr>
              <w:t>9</w:t>
            </w:r>
            <w:r w:rsidRPr="00C364FF">
              <w:rPr>
                <w:rFonts w:ascii="Cambria Math" w:hAnsi="Cambria Math" w:cs="Cambria Math"/>
                <w:color w:val="000000" w:themeColor="text1"/>
                <w:sz w:val="24"/>
                <w:szCs w:val="24"/>
                <w:lang w:val="hy-AM"/>
              </w:rPr>
              <w:t>․</w:t>
            </w:r>
            <w:r w:rsidRPr="00C364FF">
              <w:rPr>
                <w:rFonts w:ascii="GHEA Grapalat" w:hAnsi="GHEA Grapalat" w:cs="Cambria Math"/>
                <w:color w:val="000000" w:themeColor="text1"/>
                <w:sz w:val="24"/>
                <w:szCs w:val="24"/>
                <w:lang w:val="hy-AM"/>
              </w:rPr>
              <w:t>06</w:t>
            </w:r>
            <w:r w:rsidRPr="00C364FF">
              <w:rPr>
                <w:rFonts w:ascii="Cambria Math" w:hAnsi="Cambria Math" w:cs="Cambria Math"/>
                <w:color w:val="000000" w:themeColor="text1"/>
                <w:sz w:val="24"/>
                <w:szCs w:val="24"/>
                <w:lang w:val="hy-AM"/>
              </w:rPr>
              <w:t>․</w:t>
            </w:r>
            <w:r w:rsidRPr="00C364FF">
              <w:rPr>
                <w:rFonts w:ascii="GHEA Grapalat" w:hAnsi="GHEA Grapalat" w:cs="Cambria Math"/>
                <w:color w:val="000000" w:themeColor="text1"/>
                <w:sz w:val="24"/>
                <w:szCs w:val="24"/>
                <w:lang w:val="hy-AM"/>
              </w:rPr>
              <w:t>2023թ</w:t>
            </w:r>
            <w:r w:rsidRPr="00C364FF">
              <w:rPr>
                <w:rFonts w:ascii="Cambria Math" w:hAnsi="Cambria Math" w:cs="Cambria Math"/>
                <w:color w:val="000000" w:themeColor="text1"/>
                <w:sz w:val="24"/>
                <w:szCs w:val="24"/>
                <w:lang w:val="hy-AM"/>
              </w:rPr>
              <w:t>․</w:t>
            </w:r>
            <w:r w:rsidRPr="00C364FF">
              <w:rPr>
                <w:rFonts w:ascii="GHEA Grapalat" w:hAnsi="GHEA Grapalat" w:cs="Times Armenian"/>
                <w:color w:val="000000" w:themeColor="text1"/>
                <w:sz w:val="24"/>
                <w:szCs w:val="24"/>
                <w:lang w:val="af-ZA"/>
              </w:rPr>
              <w:t>.</w:t>
            </w:r>
          </w:p>
        </w:tc>
      </w:tr>
      <w:tr w:rsidR="00F062D4" w:rsidRPr="00C364FF" w14:paraId="32572C2B" w14:textId="77777777" w:rsidTr="004B1E1E">
        <w:trPr>
          <w:trHeight w:val="44"/>
        </w:trPr>
        <w:tc>
          <w:tcPr>
            <w:tcW w:w="9928" w:type="dxa"/>
            <w:gridSpan w:val="2"/>
            <w:vMerge/>
            <w:shd w:val="clear" w:color="auto" w:fill="BFBFBF" w:themeFill="background1" w:themeFillShade="BF"/>
          </w:tcPr>
          <w:p w14:paraId="6250DA24" w14:textId="77777777" w:rsidR="00F062D4" w:rsidRPr="00C364FF" w:rsidRDefault="00F062D4" w:rsidP="004B1E1E">
            <w:pPr>
              <w:jc w:val="center"/>
              <w:rPr>
                <w:rFonts w:ascii="GHEA Grapalat" w:hAnsi="GHEA Grapalat" w:cs="Times Armenian"/>
                <w:color w:val="000000" w:themeColor="text1"/>
                <w:sz w:val="24"/>
                <w:szCs w:val="24"/>
                <w:lang w:val="af-ZA"/>
              </w:rPr>
            </w:pPr>
          </w:p>
        </w:tc>
        <w:tc>
          <w:tcPr>
            <w:tcW w:w="3411" w:type="dxa"/>
            <w:gridSpan w:val="2"/>
            <w:shd w:val="clear" w:color="auto" w:fill="BFBFBF" w:themeFill="background1" w:themeFillShade="BF"/>
          </w:tcPr>
          <w:p w14:paraId="52CD8AEB" w14:textId="537D509F" w:rsidR="00F062D4" w:rsidRPr="00C364FF" w:rsidRDefault="00F062D4" w:rsidP="004B1E1E">
            <w:pPr>
              <w:spacing w:after="0"/>
              <w:jc w:val="center"/>
              <w:rPr>
                <w:rFonts w:ascii="GHEA Grapalat" w:hAnsi="GHEA Grapalat" w:cs="Times Armenian"/>
                <w:color w:val="000000" w:themeColor="text1"/>
                <w:sz w:val="24"/>
                <w:szCs w:val="24"/>
                <w:lang w:val="hy-AM"/>
              </w:rPr>
            </w:pPr>
            <w:r w:rsidRPr="00C364FF">
              <w:rPr>
                <w:rFonts w:ascii="GHEA Grapalat" w:hAnsi="GHEA Grapalat" w:cs="Times Armenian"/>
                <w:color w:val="000000" w:themeColor="text1"/>
                <w:sz w:val="24"/>
                <w:szCs w:val="24"/>
                <w:lang w:val="af-ZA"/>
              </w:rPr>
              <w:t xml:space="preserve">N  </w:t>
            </w:r>
            <w:r w:rsidRPr="00C364FF">
              <w:rPr>
                <w:rFonts w:ascii="GHEA Grapalat" w:hAnsi="GHEA Grapalat" w:cs="Times Armenian"/>
                <w:color w:val="000000" w:themeColor="text1"/>
                <w:sz w:val="24"/>
                <w:szCs w:val="24"/>
                <w:lang w:val="hy-AM"/>
              </w:rPr>
              <w:t xml:space="preserve"> </w:t>
            </w:r>
            <w:r w:rsidR="00876055" w:rsidRPr="00C364FF">
              <w:rPr>
                <w:rFonts w:ascii="GHEA Grapalat" w:hAnsi="GHEA Grapalat" w:cs="Times Armenian"/>
                <w:color w:val="000000" w:themeColor="text1"/>
                <w:sz w:val="24"/>
                <w:szCs w:val="24"/>
                <w:lang w:val="hy-AM"/>
              </w:rPr>
              <w:t>01/3-4/36803-2023</w:t>
            </w:r>
          </w:p>
        </w:tc>
      </w:tr>
      <w:tr w:rsidR="00876055" w:rsidRPr="00FE6A8B" w14:paraId="4838423F" w14:textId="77777777" w:rsidTr="004B1E1E">
        <w:trPr>
          <w:gridAfter w:val="1"/>
          <w:wAfter w:w="24" w:type="dxa"/>
          <w:trHeight w:val="519"/>
        </w:trPr>
        <w:tc>
          <w:tcPr>
            <w:tcW w:w="6120" w:type="dxa"/>
          </w:tcPr>
          <w:p w14:paraId="3331CE1C" w14:textId="77777777" w:rsidR="00D66A6E" w:rsidRPr="00C364FF" w:rsidRDefault="00D66A6E" w:rsidP="00C97554">
            <w:pPr>
              <w:tabs>
                <w:tab w:val="left" w:pos="567"/>
                <w:tab w:val="left" w:pos="851"/>
              </w:tabs>
              <w:spacing w:after="0" w:line="360" w:lineRule="auto"/>
              <w:ind w:firstLine="567"/>
              <w:jc w:val="both"/>
              <w:rPr>
                <w:rFonts w:ascii="GHEA Grapalat" w:eastAsia="Calibri" w:hAnsi="GHEA Grapalat" w:cs="Calibri"/>
                <w:sz w:val="24"/>
                <w:szCs w:val="24"/>
                <w:lang w:val="hy-AM"/>
              </w:rPr>
            </w:pPr>
            <w:r w:rsidRPr="00C364FF">
              <w:rPr>
                <w:rFonts w:ascii="GHEA Grapalat" w:eastAsia="Calibri" w:hAnsi="GHEA Grapalat" w:cs="Calibri"/>
                <w:sz w:val="24"/>
                <w:szCs w:val="24"/>
                <w:lang w:val="hy-AM"/>
              </w:rPr>
              <w:t>ՀՀ պետական եկամուտների կոմիտեն քննարկել է</w:t>
            </w:r>
            <w:r w:rsidRPr="00C364FF">
              <w:rPr>
                <w:rFonts w:ascii="GHEA Grapalat" w:hAnsi="GHEA Grapalat" w:cs="Calibri"/>
                <w:sz w:val="24"/>
                <w:szCs w:val="24"/>
                <w:lang w:val="hy-AM"/>
              </w:rPr>
              <w:t xml:space="preserve"> </w:t>
            </w:r>
            <w:r w:rsidRPr="00C364FF">
              <w:rPr>
                <w:rFonts w:ascii="GHEA Grapalat" w:hAnsi="GHEA Grapalat"/>
                <w:bCs/>
                <w:color w:val="000000"/>
                <w:sz w:val="24"/>
                <w:szCs w:val="24"/>
                <w:shd w:val="clear" w:color="auto" w:fill="FFFFFF"/>
                <w:lang w:val="hy-AM"/>
              </w:rPr>
              <w:t>«Լաբորատոր փորձաքննության ենթակա բույսերի տեսակների ցանկը սահմանելու մասին»</w:t>
            </w:r>
            <w:r w:rsidRPr="00C364FF">
              <w:rPr>
                <w:rFonts w:ascii="GHEA Grapalat" w:eastAsiaTheme="minorEastAsia" w:hAnsi="GHEA Grapalat"/>
                <w:bCs/>
                <w:color w:val="000000"/>
                <w:sz w:val="24"/>
                <w:szCs w:val="24"/>
                <w:shd w:val="clear" w:color="auto" w:fill="FFFFFF"/>
                <w:lang w:val="hy-AM" w:eastAsia="ru-RU"/>
              </w:rPr>
              <w:t xml:space="preserve"> Հայաստանի Հանրապետության կառավարության որոշման նախագիծը, որի</w:t>
            </w:r>
            <w:r w:rsidRPr="00C364FF">
              <w:rPr>
                <w:rFonts w:ascii="GHEA Grapalat" w:eastAsia="Calibri" w:hAnsi="GHEA Grapalat" w:cs="Calibri"/>
                <w:sz w:val="24"/>
                <w:szCs w:val="24"/>
                <w:lang w:val="hy-AM"/>
              </w:rPr>
              <w:t xml:space="preserve"> վերաբերյալ հայտնում ենք </w:t>
            </w:r>
            <w:proofErr w:type="spellStart"/>
            <w:r w:rsidRPr="00C364FF">
              <w:rPr>
                <w:rFonts w:ascii="GHEA Grapalat" w:eastAsia="Calibri" w:hAnsi="GHEA Grapalat" w:cs="Calibri"/>
                <w:sz w:val="24"/>
                <w:szCs w:val="24"/>
                <w:lang w:val="hy-AM"/>
              </w:rPr>
              <w:t>հետևյալը</w:t>
            </w:r>
            <w:proofErr w:type="spellEnd"/>
            <w:r w:rsidRPr="00C364FF">
              <w:rPr>
                <w:rFonts w:ascii="GHEA Grapalat" w:eastAsia="Calibri" w:hAnsi="GHEA Grapalat" w:cs="Calibri"/>
                <w:sz w:val="24"/>
                <w:szCs w:val="24"/>
                <w:lang w:val="hy-AM"/>
              </w:rPr>
              <w:t>:</w:t>
            </w:r>
          </w:p>
          <w:p w14:paraId="18BCD7F9" w14:textId="77777777" w:rsidR="00D66A6E" w:rsidRPr="00C364FF" w:rsidRDefault="00D66A6E" w:rsidP="00C97554">
            <w:pPr>
              <w:tabs>
                <w:tab w:val="left" w:pos="567"/>
                <w:tab w:val="left" w:pos="851"/>
              </w:tabs>
              <w:spacing w:after="0" w:line="360" w:lineRule="auto"/>
              <w:ind w:firstLine="567"/>
              <w:jc w:val="both"/>
              <w:rPr>
                <w:rFonts w:ascii="GHEA Grapalat" w:eastAsia="Calibri" w:hAnsi="GHEA Grapalat" w:cs="Calibri"/>
                <w:sz w:val="24"/>
                <w:szCs w:val="24"/>
                <w:lang w:val="hy-AM"/>
              </w:rPr>
            </w:pPr>
            <w:r w:rsidRPr="00C364FF">
              <w:rPr>
                <w:rFonts w:ascii="GHEA Grapalat" w:hAnsi="GHEA Grapalat" w:cs="Sylfaen"/>
                <w:sz w:val="24"/>
                <w:szCs w:val="24"/>
                <w:lang w:val="hy-AM"/>
              </w:rPr>
              <w:t xml:space="preserve">Նախագծի հիմնավորման համաձայն` Հայաստանի Հանրապետությունում մշակվող ոչ բոլոր մշակաբույսերի </w:t>
            </w:r>
            <w:proofErr w:type="spellStart"/>
            <w:r w:rsidRPr="00C364FF">
              <w:rPr>
                <w:rFonts w:ascii="GHEA Grapalat" w:hAnsi="GHEA Grapalat" w:cs="Sylfaen"/>
                <w:sz w:val="24"/>
                <w:szCs w:val="24"/>
                <w:lang w:val="hy-AM"/>
              </w:rPr>
              <w:t>գենետիկորեն</w:t>
            </w:r>
            <w:proofErr w:type="spellEnd"/>
            <w:r w:rsidRPr="00C364FF">
              <w:rPr>
                <w:rFonts w:ascii="GHEA Grapalat" w:hAnsi="GHEA Grapalat" w:cs="Sylfaen"/>
                <w:sz w:val="24"/>
                <w:szCs w:val="24"/>
                <w:lang w:val="hy-AM"/>
              </w:rPr>
              <w:t xml:space="preserve"> </w:t>
            </w:r>
            <w:proofErr w:type="spellStart"/>
            <w:r w:rsidRPr="00C364FF">
              <w:rPr>
                <w:rFonts w:ascii="GHEA Grapalat" w:hAnsi="GHEA Grapalat" w:cs="Sylfaen"/>
                <w:sz w:val="24"/>
                <w:szCs w:val="24"/>
                <w:lang w:val="hy-AM"/>
              </w:rPr>
              <w:t>ձևափոխված</w:t>
            </w:r>
            <w:proofErr w:type="spellEnd"/>
            <w:r w:rsidRPr="00C364FF">
              <w:rPr>
                <w:rFonts w:ascii="GHEA Grapalat" w:hAnsi="GHEA Grapalat" w:cs="Sylfaen"/>
                <w:sz w:val="24"/>
                <w:szCs w:val="24"/>
                <w:lang w:val="hy-AM"/>
              </w:rPr>
              <w:t xml:space="preserve"> օրգանիզմների սորտեր են արտադրության մեջ տարածված, ինչը ենթադրում է, որ իրավական </w:t>
            </w:r>
            <w:r w:rsidRPr="00C364FF">
              <w:rPr>
                <w:rFonts w:ascii="GHEA Grapalat" w:hAnsi="GHEA Grapalat" w:cs="Sylfaen"/>
                <w:sz w:val="24"/>
                <w:szCs w:val="24"/>
                <w:lang w:val="hy-AM"/>
              </w:rPr>
              <w:lastRenderedPageBreak/>
              <w:t>ակտի ընդունումից հետո ներմուծվող այլ բույսերի մասով լաբորատոր փորձաքննություն չի իրականացվելու, քանի որ նախագծի հավելվածով սահմանվում են 6 տեսակի բույսեր, որոնք ենթակա են լաբորատոր փորձաքննության։</w:t>
            </w:r>
          </w:p>
          <w:p w14:paraId="1FB63018" w14:textId="77777777" w:rsidR="00D66A6E" w:rsidRPr="00C364FF" w:rsidRDefault="00D66A6E" w:rsidP="00D66A6E">
            <w:pPr>
              <w:pStyle w:val="ListParagraph"/>
              <w:tabs>
                <w:tab w:val="left" w:pos="851"/>
              </w:tabs>
              <w:spacing w:line="360" w:lineRule="auto"/>
              <w:ind w:left="0" w:firstLine="567"/>
              <w:jc w:val="both"/>
              <w:rPr>
                <w:rFonts w:ascii="GHEA Grapalat" w:hAnsi="GHEA Grapalat" w:cs="Sylfaen"/>
                <w:sz w:val="24"/>
                <w:szCs w:val="24"/>
                <w:lang w:val="hy-AM"/>
              </w:rPr>
            </w:pPr>
            <w:r w:rsidRPr="00C364FF">
              <w:rPr>
                <w:rFonts w:ascii="GHEA Grapalat" w:hAnsi="GHEA Grapalat" w:cs="Sylfaen"/>
                <w:sz w:val="24"/>
                <w:szCs w:val="24"/>
                <w:lang w:val="hy-AM"/>
              </w:rPr>
              <w:t xml:space="preserve">Հաշվի առնելով այն, որ նման իրավական ակտի ընդունումից հետո կարող են ներմուծվել նաև այլ տեսակի բույսեր, որոնք կարող են լինել </w:t>
            </w:r>
            <w:proofErr w:type="spellStart"/>
            <w:r w:rsidRPr="00C364FF">
              <w:rPr>
                <w:rFonts w:ascii="GHEA Grapalat" w:hAnsi="GHEA Grapalat" w:cs="Sylfaen"/>
                <w:sz w:val="24"/>
                <w:szCs w:val="24"/>
                <w:lang w:val="hy-AM"/>
              </w:rPr>
              <w:t>գենետիկորեն</w:t>
            </w:r>
            <w:proofErr w:type="spellEnd"/>
            <w:r w:rsidRPr="00C364FF">
              <w:rPr>
                <w:rFonts w:ascii="GHEA Grapalat" w:hAnsi="GHEA Grapalat" w:cs="Sylfaen"/>
                <w:sz w:val="24"/>
                <w:szCs w:val="24"/>
                <w:lang w:val="hy-AM"/>
              </w:rPr>
              <w:t xml:space="preserve"> </w:t>
            </w:r>
            <w:proofErr w:type="spellStart"/>
            <w:r w:rsidRPr="00C364FF">
              <w:rPr>
                <w:rFonts w:ascii="GHEA Grapalat" w:hAnsi="GHEA Grapalat" w:cs="Sylfaen"/>
                <w:sz w:val="24"/>
                <w:szCs w:val="24"/>
                <w:lang w:val="hy-AM"/>
              </w:rPr>
              <w:t>ձևափոխված</w:t>
            </w:r>
            <w:proofErr w:type="spellEnd"/>
            <w:r w:rsidRPr="00C364FF">
              <w:rPr>
                <w:rFonts w:ascii="GHEA Grapalat" w:hAnsi="GHEA Grapalat" w:cs="Sylfaen"/>
                <w:sz w:val="24"/>
                <w:szCs w:val="24"/>
                <w:lang w:val="hy-AM"/>
              </w:rPr>
              <w:t xml:space="preserve"> օրգանիզմների սորտեր, ուստի նման ցանկի հստակ սահմանումը կարող է խթանել ցանկում տեղ չգտած այլ </w:t>
            </w:r>
            <w:proofErr w:type="spellStart"/>
            <w:r w:rsidRPr="00C364FF">
              <w:rPr>
                <w:rFonts w:ascii="GHEA Grapalat" w:hAnsi="GHEA Grapalat" w:cs="Sylfaen"/>
                <w:sz w:val="24"/>
                <w:szCs w:val="24"/>
                <w:lang w:val="hy-AM"/>
              </w:rPr>
              <w:t>խնդրահարույց</w:t>
            </w:r>
            <w:proofErr w:type="spellEnd"/>
            <w:r w:rsidRPr="00C364FF">
              <w:rPr>
                <w:rFonts w:ascii="GHEA Grapalat" w:hAnsi="GHEA Grapalat" w:cs="Sylfaen"/>
                <w:sz w:val="24"/>
                <w:szCs w:val="24"/>
                <w:lang w:val="hy-AM"/>
              </w:rPr>
              <w:t xml:space="preserve"> ապրանքների ներմուծումը, ինչպես նաև նախագծի հիմնավորման մեջ </w:t>
            </w:r>
            <w:proofErr w:type="spellStart"/>
            <w:r w:rsidRPr="00C364FF">
              <w:rPr>
                <w:rFonts w:ascii="GHEA Grapalat" w:hAnsi="GHEA Grapalat" w:cs="Sylfaen"/>
                <w:sz w:val="24"/>
                <w:szCs w:val="24"/>
                <w:lang w:val="hy-AM"/>
              </w:rPr>
              <w:t>որևէ</w:t>
            </w:r>
            <w:proofErr w:type="spellEnd"/>
            <w:r w:rsidRPr="00C364FF">
              <w:rPr>
                <w:rFonts w:ascii="GHEA Grapalat" w:hAnsi="GHEA Grapalat" w:cs="Sylfaen"/>
                <w:sz w:val="24"/>
                <w:szCs w:val="24"/>
                <w:lang w:val="hy-AM"/>
              </w:rPr>
              <w:t xml:space="preserve"> վերլուծության բացակայությամբ պայմանավորված՝ առաջարկում ենք քննարկել նախագծում վերլուծության արդյունքների հիման վրա այլ բույսեր ներառելու հարցը (օրինակ՝ ցորեն, գարի)։ </w:t>
            </w:r>
          </w:p>
          <w:p w14:paraId="2B5FCAE2" w14:textId="77777777" w:rsidR="00D66A6E" w:rsidRPr="00C364FF" w:rsidRDefault="00D66A6E" w:rsidP="00D66A6E">
            <w:pPr>
              <w:pStyle w:val="ListParagraph"/>
              <w:tabs>
                <w:tab w:val="left" w:pos="851"/>
              </w:tabs>
              <w:spacing w:line="360" w:lineRule="auto"/>
              <w:ind w:left="0" w:firstLine="567"/>
              <w:jc w:val="both"/>
              <w:rPr>
                <w:rFonts w:ascii="GHEA Grapalat" w:hAnsi="GHEA Grapalat" w:cs="Sylfaen"/>
                <w:sz w:val="24"/>
                <w:szCs w:val="24"/>
                <w:lang w:val="hy-AM"/>
              </w:rPr>
            </w:pPr>
            <w:r w:rsidRPr="00C364FF">
              <w:rPr>
                <w:rFonts w:ascii="GHEA Grapalat" w:hAnsi="GHEA Grapalat" w:cs="Sylfaen"/>
                <w:sz w:val="24"/>
                <w:szCs w:val="24"/>
                <w:lang w:val="hy-AM"/>
              </w:rPr>
              <w:lastRenderedPageBreak/>
              <w:t xml:space="preserve">Միաժամանակ, առաջարկում ենք նաև դիտարկել խնդրո առարկա ցանկի սահմանման պարագայում այլ </w:t>
            </w:r>
            <w:proofErr w:type="spellStart"/>
            <w:r w:rsidRPr="00C364FF">
              <w:rPr>
                <w:rFonts w:ascii="GHEA Grapalat" w:hAnsi="GHEA Grapalat" w:cs="Sylfaen"/>
                <w:sz w:val="24"/>
                <w:szCs w:val="24"/>
                <w:lang w:val="hy-AM"/>
              </w:rPr>
              <w:t>խնդրահարույց</w:t>
            </w:r>
            <w:proofErr w:type="spellEnd"/>
            <w:r w:rsidRPr="00C364FF">
              <w:rPr>
                <w:rFonts w:ascii="GHEA Grapalat" w:hAnsi="GHEA Grapalat" w:cs="Sylfaen"/>
                <w:sz w:val="24"/>
                <w:szCs w:val="24"/>
                <w:lang w:val="hy-AM"/>
              </w:rPr>
              <w:t xml:space="preserve"> ապրանքների ներմուծման </w:t>
            </w:r>
            <w:proofErr w:type="spellStart"/>
            <w:r w:rsidRPr="00C364FF">
              <w:rPr>
                <w:rFonts w:ascii="GHEA Grapalat" w:hAnsi="GHEA Grapalat" w:cs="Sylfaen"/>
                <w:sz w:val="24"/>
                <w:szCs w:val="24"/>
                <w:lang w:val="hy-AM"/>
              </w:rPr>
              <w:t>ազատականացման</w:t>
            </w:r>
            <w:proofErr w:type="spellEnd"/>
            <w:r w:rsidRPr="00C364FF">
              <w:rPr>
                <w:rFonts w:ascii="GHEA Grapalat" w:hAnsi="GHEA Grapalat" w:cs="Sylfaen"/>
                <w:sz w:val="24"/>
                <w:szCs w:val="24"/>
                <w:lang w:val="hy-AM"/>
              </w:rPr>
              <w:t xml:space="preserve"> արդյունքում հնարավոր ռիսկերի կանխարգելման հարցը։</w:t>
            </w:r>
          </w:p>
          <w:p w14:paraId="5AF01B6D" w14:textId="7099F5D7" w:rsidR="00876055" w:rsidRPr="00C364FF" w:rsidRDefault="00D66A6E" w:rsidP="00D66A6E">
            <w:pPr>
              <w:pStyle w:val="ListParagraph"/>
              <w:tabs>
                <w:tab w:val="left" w:pos="851"/>
              </w:tabs>
              <w:spacing w:line="360" w:lineRule="auto"/>
              <w:ind w:left="0" w:firstLine="567"/>
              <w:jc w:val="both"/>
              <w:rPr>
                <w:rFonts w:ascii="GHEA Grapalat" w:hAnsi="GHEA Grapalat" w:cs="Sylfaen"/>
                <w:sz w:val="24"/>
                <w:szCs w:val="24"/>
                <w:lang w:val="hy-AM"/>
              </w:rPr>
            </w:pPr>
            <w:r w:rsidRPr="00C364FF">
              <w:rPr>
                <w:rFonts w:ascii="GHEA Grapalat" w:eastAsia="NSimSun" w:hAnsi="GHEA Grapalat" w:cs="Lucida Sans"/>
                <w:color w:val="000000"/>
                <w:kern w:val="2"/>
                <w:sz w:val="24"/>
                <w:szCs w:val="24"/>
                <w:shd w:val="clear" w:color="auto" w:fill="FFFFFF"/>
                <w:lang w:val="hy-AM" w:eastAsia="zh-CN" w:bidi="hi-IN"/>
              </w:rPr>
              <w:t xml:space="preserve">Մաքսային մարմինների կողմից մաքսային հսկողության իրականացման նպատակով առաջարկում ենք ապրանքի անվանումների հետ մեկ տեղ լրացնել նաև ապրանքների ծածկագրերը՝ </w:t>
            </w:r>
            <w:proofErr w:type="spellStart"/>
            <w:r w:rsidRPr="00C364FF">
              <w:rPr>
                <w:rFonts w:ascii="GHEA Grapalat" w:eastAsia="NSimSun" w:hAnsi="GHEA Grapalat" w:cs="Lucida Sans"/>
                <w:color w:val="000000"/>
                <w:kern w:val="2"/>
                <w:sz w:val="24"/>
                <w:szCs w:val="24"/>
                <w:shd w:val="clear" w:color="auto" w:fill="FFFFFF"/>
                <w:lang w:val="hy-AM" w:eastAsia="zh-CN" w:bidi="hi-IN"/>
              </w:rPr>
              <w:t>Եվրասիական</w:t>
            </w:r>
            <w:proofErr w:type="spellEnd"/>
            <w:r w:rsidRPr="00C364FF">
              <w:rPr>
                <w:rFonts w:ascii="GHEA Grapalat" w:eastAsia="NSimSun" w:hAnsi="GHEA Grapalat" w:cs="Lucida Sans"/>
                <w:color w:val="000000"/>
                <w:kern w:val="2"/>
                <w:sz w:val="24"/>
                <w:szCs w:val="24"/>
                <w:shd w:val="clear" w:color="auto" w:fill="FFFFFF"/>
                <w:lang w:val="hy-AM" w:eastAsia="zh-CN" w:bidi="hi-IN"/>
              </w:rPr>
              <w:t xml:space="preserve"> տնտեսական միության արտաքին տնտեսական գործունեության ապրանքային </w:t>
            </w:r>
            <w:proofErr w:type="spellStart"/>
            <w:r w:rsidRPr="00C364FF">
              <w:rPr>
                <w:rFonts w:ascii="GHEA Grapalat" w:eastAsia="NSimSun" w:hAnsi="GHEA Grapalat" w:cs="Lucida Sans"/>
                <w:color w:val="000000"/>
                <w:kern w:val="2"/>
                <w:sz w:val="24"/>
                <w:szCs w:val="24"/>
                <w:shd w:val="clear" w:color="auto" w:fill="FFFFFF"/>
                <w:lang w:val="hy-AM" w:eastAsia="zh-CN" w:bidi="hi-IN"/>
              </w:rPr>
              <w:t>անվանացանկին</w:t>
            </w:r>
            <w:proofErr w:type="spellEnd"/>
            <w:r w:rsidRPr="00C364FF">
              <w:rPr>
                <w:rFonts w:ascii="GHEA Grapalat" w:eastAsia="NSimSun" w:hAnsi="GHEA Grapalat" w:cs="Lucida Sans"/>
                <w:color w:val="000000"/>
                <w:kern w:val="2"/>
                <w:sz w:val="24"/>
                <w:szCs w:val="24"/>
                <w:shd w:val="clear" w:color="auto" w:fill="FFFFFF"/>
                <w:lang w:val="hy-AM" w:eastAsia="zh-CN" w:bidi="hi-IN"/>
              </w:rPr>
              <w:t xml:space="preserve"> համապատասխան։</w:t>
            </w:r>
          </w:p>
        </w:tc>
        <w:tc>
          <w:tcPr>
            <w:tcW w:w="7195" w:type="dxa"/>
            <w:gridSpan w:val="2"/>
          </w:tcPr>
          <w:p w14:paraId="48591AAF" w14:textId="2248F55A" w:rsidR="00876055" w:rsidRPr="00C364FF" w:rsidRDefault="00C97554" w:rsidP="000B57E8">
            <w:pPr>
              <w:spacing w:line="360" w:lineRule="auto"/>
              <w:jc w:val="both"/>
              <w:rPr>
                <w:rFonts w:ascii="GHEA Grapalat" w:hAnsi="GHEA Grapalat" w:cs="Times Armenian"/>
                <w:color w:val="000000" w:themeColor="text1"/>
                <w:sz w:val="24"/>
                <w:szCs w:val="24"/>
                <w:lang w:val="hy-AM"/>
              </w:rPr>
            </w:pPr>
            <w:r w:rsidRPr="00C364FF">
              <w:rPr>
                <w:rFonts w:ascii="GHEA Grapalat" w:hAnsi="GHEA Grapalat" w:cs="Times Armenian"/>
                <w:color w:val="000000" w:themeColor="text1"/>
                <w:sz w:val="24"/>
                <w:szCs w:val="24"/>
                <w:lang w:val="hy-AM"/>
              </w:rPr>
              <w:lastRenderedPageBreak/>
              <w:t xml:space="preserve">Չի ընդունվել։ </w:t>
            </w:r>
          </w:p>
          <w:p w14:paraId="69FA157D" w14:textId="2683870E" w:rsidR="00C97554" w:rsidRPr="00C364FF" w:rsidRDefault="00C97554" w:rsidP="005066FC">
            <w:pPr>
              <w:spacing w:line="360" w:lineRule="auto"/>
              <w:jc w:val="both"/>
              <w:rPr>
                <w:rFonts w:ascii="GHEA Grapalat" w:hAnsi="GHEA Grapalat" w:cs="Times Armenian"/>
                <w:color w:val="000000" w:themeColor="text1"/>
                <w:sz w:val="24"/>
                <w:szCs w:val="24"/>
                <w:lang w:val="hy-AM"/>
              </w:rPr>
            </w:pPr>
            <w:r w:rsidRPr="00C364FF">
              <w:rPr>
                <w:rFonts w:ascii="GHEA Grapalat" w:hAnsi="GHEA Grapalat" w:cs="Times Armenian"/>
                <w:color w:val="000000" w:themeColor="text1"/>
                <w:sz w:val="24"/>
                <w:szCs w:val="24"/>
                <w:lang w:val="hy-AM"/>
              </w:rPr>
              <w:t xml:space="preserve">Ներկայումս արտադրության մեջ առկա չեն </w:t>
            </w:r>
            <w:r w:rsidR="00FE7AA3" w:rsidRPr="00C364FF">
              <w:rPr>
                <w:rFonts w:ascii="GHEA Grapalat" w:hAnsi="GHEA Grapalat" w:cs="Times Armenian"/>
                <w:color w:val="000000" w:themeColor="text1"/>
                <w:sz w:val="24"/>
                <w:szCs w:val="24"/>
                <w:lang w:val="hy-AM"/>
              </w:rPr>
              <w:t xml:space="preserve">ԳՁՕ </w:t>
            </w:r>
            <w:r w:rsidRPr="00C364FF">
              <w:rPr>
                <w:rFonts w:ascii="GHEA Grapalat" w:hAnsi="GHEA Grapalat" w:cs="Times Armenian"/>
                <w:color w:val="000000" w:themeColor="text1"/>
                <w:sz w:val="24"/>
                <w:szCs w:val="24"/>
                <w:lang w:val="hy-AM"/>
              </w:rPr>
              <w:t xml:space="preserve">այլ բույսերի տեսակներ և հաշվի առնելով, որ ԳՁՕ սորտերի ստացումը և արտադրության մեջ ներդրումը </w:t>
            </w:r>
            <w:proofErr w:type="spellStart"/>
            <w:r w:rsidRPr="00C364FF">
              <w:rPr>
                <w:rFonts w:ascii="GHEA Grapalat" w:hAnsi="GHEA Grapalat" w:cs="Times Armenian"/>
                <w:color w:val="000000" w:themeColor="text1"/>
                <w:sz w:val="24"/>
                <w:szCs w:val="24"/>
                <w:lang w:val="hy-AM"/>
              </w:rPr>
              <w:t>երկարատև</w:t>
            </w:r>
            <w:proofErr w:type="spellEnd"/>
            <w:r w:rsidRPr="00C364FF">
              <w:rPr>
                <w:rFonts w:ascii="GHEA Grapalat" w:hAnsi="GHEA Grapalat" w:cs="Times Armenian"/>
                <w:color w:val="000000" w:themeColor="text1"/>
                <w:sz w:val="24"/>
                <w:szCs w:val="24"/>
                <w:lang w:val="hy-AM"/>
              </w:rPr>
              <w:t xml:space="preserve"> գործընթաց է, ներկայումս բոլոր տեսակի բույսերի սերմերի և տն</w:t>
            </w:r>
            <w:r w:rsidR="00FE7AA3" w:rsidRPr="00C364FF">
              <w:rPr>
                <w:rFonts w:ascii="GHEA Grapalat" w:hAnsi="GHEA Grapalat" w:cs="Times Armenian"/>
                <w:color w:val="000000" w:themeColor="text1"/>
                <w:sz w:val="24"/>
                <w:szCs w:val="24"/>
                <w:lang w:val="hy-AM"/>
              </w:rPr>
              <w:t xml:space="preserve">կանյութի համար լաբորատոր փորձաքննության իրականացումը բավականին </w:t>
            </w:r>
            <w:proofErr w:type="spellStart"/>
            <w:r w:rsidR="00FE7AA3" w:rsidRPr="00C364FF">
              <w:rPr>
                <w:rFonts w:ascii="GHEA Grapalat" w:hAnsi="GHEA Grapalat" w:cs="Times Armenian"/>
                <w:color w:val="000000" w:themeColor="text1"/>
                <w:sz w:val="24"/>
                <w:szCs w:val="24"/>
                <w:lang w:val="hy-AM"/>
              </w:rPr>
              <w:t>ծախսատար</w:t>
            </w:r>
            <w:proofErr w:type="spellEnd"/>
            <w:r w:rsidR="00FE7AA3" w:rsidRPr="00C364FF">
              <w:rPr>
                <w:rFonts w:ascii="GHEA Grapalat" w:hAnsi="GHEA Grapalat" w:cs="Times Armenian"/>
                <w:color w:val="000000" w:themeColor="text1"/>
                <w:sz w:val="24"/>
                <w:szCs w:val="24"/>
                <w:lang w:val="hy-AM"/>
              </w:rPr>
              <w:t xml:space="preserve"> է, </w:t>
            </w:r>
            <w:r w:rsidRPr="00C364FF">
              <w:rPr>
                <w:rFonts w:ascii="GHEA Grapalat" w:hAnsi="GHEA Grapalat" w:cs="Times Armenian"/>
                <w:color w:val="000000" w:themeColor="text1"/>
                <w:sz w:val="24"/>
                <w:szCs w:val="24"/>
                <w:lang w:val="hy-AM"/>
              </w:rPr>
              <w:t xml:space="preserve"> </w:t>
            </w:r>
            <w:proofErr w:type="spellStart"/>
            <w:r w:rsidRPr="00C364FF">
              <w:rPr>
                <w:rFonts w:ascii="GHEA Grapalat" w:hAnsi="GHEA Grapalat" w:cs="Times Armenian"/>
                <w:color w:val="000000" w:themeColor="text1"/>
                <w:sz w:val="24"/>
                <w:szCs w:val="24"/>
                <w:lang w:val="hy-AM"/>
              </w:rPr>
              <w:t>հետևաբար</w:t>
            </w:r>
            <w:proofErr w:type="spellEnd"/>
            <w:r w:rsidR="00FE7AA3" w:rsidRPr="00C364FF">
              <w:rPr>
                <w:rFonts w:ascii="GHEA Grapalat" w:hAnsi="GHEA Grapalat" w:cs="Times Armenian"/>
                <w:color w:val="000000" w:themeColor="text1"/>
                <w:sz w:val="24"/>
                <w:szCs w:val="24"/>
                <w:lang w:val="hy-AM"/>
              </w:rPr>
              <w:t xml:space="preserve"> նպատակահարմար է իրականացնել միայն ներկայացված բույսերի սերմերի փորձաքննություն։</w:t>
            </w:r>
            <w:r w:rsidRPr="00C364FF">
              <w:rPr>
                <w:rFonts w:ascii="GHEA Grapalat" w:hAnsi="GHEA Grapalat" w:cs="Times Armenian"/>
                <w:color w:val="000000" w:themeColor="text1"/>
                <w:sz w:val="24"/>
                <w:szCs w:val="24"/>
                <w:lang w:val="hy-AM"/>
              </w:rPr>
              <w:t xml:space="preserve"> </w:t>
            </w:r>
          </w:p>
          <w:p w14:paraId="1D618F9B" w14:textId="77777777" w:rsidR="00876055" w:rsidRPr="00C364FF" w:rsidRDefault="00876055" w:rsidP="004B1E1E">
            <w:pPr>
              <w:jc w:val="both"/>
              <w:rPr>
                <w:rFonts w:ascii="GHEA Grapalat" w:hAnsi="GHEA Grapalat" w:cs="Times Armenian"/>
                <w:color w:val="000000" w:themeColor="text1"/>
                <w:sz w:val="24"/>
                <w:szCs w:val="24"/>
                <w:lang w:val="af-ZA"/>
              </w:rPr>
            </w:pPr>
          </w:p>
          <w:p w14:paraId="1863D03C" w14:textId="77777777" w:rsidR="00876055" w:rsidRPr="00C364FF" w:rsidRDefault="00876055" w:rsidP="00C83139">
            <w:pPr>
              <w:jc w:val="both"/>
              <w:rPr>
                <w:rFonts w:ascii="GHEA Grapalat" w:hAnsi="GHEA Grapalat" w:cs="Times Armenian"/>
                <w:color w:val="000000" w:themeColor="text1"/>
                <w:sz w:val="24"/>
                <w:szCs w:val="24"/>
                <w:lang w:val="af-ZA"/>
              </w:rPr>
            </w:pPr>
          </w:p>
        </w:tc>
      </w:tr>
      <w:tr w:rsidR="0026101E" w:rsidRPr="00C364FF" w14:paraId="0AAEEFB7" w14:textId="77777777" w:rsidTr="00441996">
        <w:trPr>
          <w:trHeight w:val="665"/>
        </w:trPr>
        <w:tc>
          <w:tcPr>
            <w:tcW w:w="9928" w:type="dxa"/>
            <w:gridSpan w:val="2"/>
            <w:vMerge w:val="restart"/>
            <w:shd w:val="clear" w:color="auto" w:fill="BFBFBF" w:themeFill="background1" w:themeFillShade="BF"/>
          </w:tcPr>
          <w:p w14:paraId="3B49B71F" w14:textId="4E8DC223" w:rsidR="0026101E" w:rsidRPr="00C364FF" w:rsidRDefault="0026101E" w:rsidP="004B1E1E">
            <w:pPr>
              <w:jc w:val="center"/>
              <w:rPr>
                <w:rFonts w:ascii="GHEA Grapalat" w:hAnsi="GHEA Grapalat" w:cs="Times Armenian"/>
                <w:color w:val="000000" w:themeColor="text1"/>
                <w:sz w:val="24"/>
                <w:szCs w:val="24"/>
                <w:lang w:val="hy-AM"/>
              </w:rPr>
            </w:pPr>
            <w:r w:rsidRPr="00C364FF">
              <w:rPr>
                <w:rFonts w:ascii="GHEA Grapalat" w:hAnsi="GHEA Grapalat" w:cs="Times Armenian"/>
                <w:color w:val="000000" w:themeColor="text1"/>
                <w:sz w:val="24"/>
                <w:szCs w:val="24"/>
                <w:lang w:val="hy-AM"/>
              </w:rPr>
              <w:lastRenderedPageBreak/>
              <w:t>4</w:t>
            </w:r>
            <w:r w:rsidRPr="00C364FF">
              <w:rPr>
                <w:rFonts w:ascii="GHEA Grapalat" w:hAnsi="GHEA Grapalat" w:cs="Times Armenian"/>
                <w:color w:val="000000" w:themeColor="text1"/>
                <w:sz w:val="24"/>
                <w:szCs w:val="24"/>
                <w:lang w:val="af-ZA"/>
              </w:rPr>
              <w:t xml:space="preserve">.   </w:t>
            </w:r>
            <w:r w:rsidRPr="00C364FF">
              <w:rPr>
                <w:rFonts w:ascii="GHEA Grapalat" w:hAnsi="GHEA Grapalat" w:cs="Times Armenian"/>
                <w:color w:val="000000" w:themeColor="text1"/>
                <w:sz w:val="24"/>
                <w:szCs w:val="24"/>
                <w:lang w:val="hy-AM"/>
              </w:rPr>
              <w:t xml:space="preserve">ՀՀ </w:t>
            </w:r>
            <w:r w:rsidR="00441996" w:rsidRPr="00C364FF">
              <w:rPr>
                <w:rFonts w:ascii="GHEA Grapalat" w:hAnsi="GHEA Grapalat" w:cs="Times Armenian"/>
                <w:color w:val="000000" w:themeColor="text1"/>
                <w:sz w:val="24"/>
                <w:szCs w:val="24"/>
                <w:lang w:val="hy-AM"/>
              </w:rPr>
              <w:t>սննդամթերքի անվտանգության տեսչական մարմին</w:t>
            </w:r>
          </w:p>
        </w:tc>
        <w:tc>
          <w:tcPr>
            <w:tcW w:w="3411" w:type="dxa"/>
            <w:gridSpan w:val="2"/>
            <w:shd w:val="clear" w:color="auto" w:fill="BFBFBF" w:themeFill="background1" w:themeFillShade="BF"/>
          </w:tcPr>
          <w:p w14:paraId="1602F648" w14:textId="477C5F74" w:rsidR="0026101E" w:rsidRPr="00C364FF" w:rsidRDefault="00441996" w:rsidP="004B1E1E">
            <w:pPr>
              <w:jc w:val="center"/>
              <w:rPr>
                <w:rFonts w:ascii="GHEA Grapalat" w:hAnsi="GHEA Grapalat" w:cs="Times Armenian"/>
                <w:color w:val="000000" w:themeColor="text1"/>
                <w:sz w:val="24"/>
                <w:szCs w:val="24"/>
                <w:lang w:val="af-ZA"/>
              </w:rPr>
            </w:pPr>
            <w:r w:rsidRPr="00C364FF">
              <w:rPr>
                <w:rFonts w:ascii="GHEA Grapalat" w:hAnsi="GHEA Grapalat" w:cs="Cambria Math"/>
                <w:color w:val="000000" w:themeColor="text1"/>
                <w:sz w:val="24"/>
                <w:szCs w:val="24"/>
                <w:lang w:val="hy-AM"/>
              </w:rPr>
              <w:t>21</w:t>
            </w:r>
            <w:r w:rsidR="0026101E" w:rsidRPr="00C364FF">
              <w:rPr>
                <w:rFonts w:ascii="Cambria Math" w:hAnsi="Cambria Math" w:cs="Cambria Math"/>
                <w:color w:val="000000" w:themeColor="text1"/>
                <w:sz w:val="24"/>
                <w:szCs w:val="24"/>
                <w:lang w:val="hy-AM"/>
              </w:rPr>
              <w:t>․</w:t>
            </w:r>
            <w:r w:rsidR="0026101E" w:rsidRPr="00C364FF">
              <w:rPr>
                <w:rFonts w:ascii="GHEA Grapalat" w:hAnsi="GHEA Grapalat" w:cs="Cambria Math"/>
                <w:color w:val="000000" w:themeColor="text1"/>
                <w:sz w:val="24"/>
                <w:szCs w:val="24"/>
                <w:lang w:val="hy-AM"/>
              </w:rPr>
              <w:t>06</w:t>
            </w:r>
            <w:r w:rsidR="0026101E" w:rsidRPr="00C364FF">
              <w:rPr>
                <w:rFonts w:ascii="Cambria Math" w:hAnsi="Cambria Math" w:cs="Cambria Math"/>
                <w:color w:val="000000" w:themeColor="text1"/>
                <w:sz w:val="24"/>
                <w:szCs w:val="24"/>
                <w:lang w:val="hy-AM"/>
              </w:rPr>
              <w:t>․</w:t>
            </w:r>
            <w:r w:rsidR="0026101E" w:rsidRPr="00C364FF">
              <w:rPr>
                <w:rFonts w:ascii="GHEA Grapalat" w:hAnsi="GHEA Grapalat" w:cs="Cambria Math"/>
                <w:color w:val="000000" w:themeColor="text1"/>
                <w:sz w:val="24"/>
                <w:szCs w:val="24"/>
                <w:lang w:val="hy-AM"/>
              </w:rPr>
              <w:t>2023թ</w:t>
            </w:r>
            <w:r w:rsidR="0026101E" w:rsidRPr="00C364FF">
              <w:rPr>
                <w:rFonts w:ascii="Cambria Math" w:hAnsi="Cambria Math" w:cs="Cambria Math"/>
                <w:color w:val="000000" w:themeColor="text1"/>
                <w:sz w:val="24"/>
                <w:szCs w:val="24"/>
                <w:lang w:val="hy-AM"/>
              </w:rPr>
              <w:t>․</w:t>
            </w:r>
            <w:r w:rsidR="0026101E" w:rsidRPr="00C364FF">
              <w:rPr>
                <w:rFonts w:ascii="GHEA Grapalat" w:hAnsi="GHEA Grapalat" w:cs="Times Armenian"/>
                <w:color w:val="000000" w:themeColor="text1"/>
                <w:sz w:val="24"/>
                <w:szCs w:val="24"/>
                <w:lang w:val="af-ZA"/>
              </w:rPr>
              <w:t>.</w:t>
            </w:r>
          </w:p>
        </w:tc>
      </w:tr>
      <w:tr w:rsidR="0026101E" w:rsidRPr="00C364FF" w14:paraId="39980C2E" w14:textId="77777777" w:rsidTr="004B1E1E">
        <w:trPr>
          <w:trHeight w:val="44"/>
        </w:trPr>
        <w:tc>
          <w:tcPr>
            <w:tcW w:w="9928" w:type="dxa"/>
            <w:gridSpan w:val="2"/>
            <w:vMerge/>
            <w:shd w:val="clear" w:color="auto" w:fill="BFBFBF" w:themeFill="background1" w:themeFillShade="BF"/>
          </w:tcPr>
          <w:p w14:paraId="742F04DC" w14:textId="77777777" w:rsidR="0026101E" w:rsidRPr="00C364FF" w:rsidRDefault="0026101E" w:rsidP="004B1E1E">
            <w:pPr>
              <w:jc w:val="center"/>
              <w:rPr>
                <w:rFonts w:ascii="GHEA Grapalat" w:hAnsi="GHEA Grapalat" w:cs="Times Armenian"/>
                <w:color w:val="000000" w:themeColor="text1"/>
                <w:sz w:val="24"/>
                <w:szCs w:val="24"/>
                <w:lang w:val="af-ZA"/>
              </w:rPr>
            </w:pPr>
          </w:p>
        </w:tc>
        <w:tc>
          <w:tcPr>
            <w:tcW w:w="3411" w:type="dxa"/>
            <w:gridSpan w:val="2"/>
            <w:shd w:val="clear" w:color="auto" w:fill="BFBFBF" w:themeFill="background1" w:themeFillShade="BF"/>
          </w:tcPr>
          <w:p w14:paraId="4ADA73C4" w14:textId="1679FB22" w:rsidR="0026101E" w:rsidRPr="00C364FF" w:rsidRDefault="0026101E" w:rsidP="004B1E1E">
            <w:pPr>
              <w:spacing w:after="0"/>
              <w:jc w:val="center"/>
              <w:rPr>
                <w:rFonts w:ascii="GHEA Grapalat" w:hAnsi="GHEA Grapalat" w:cs="Times Armenian"/>
                <w:color w:val="000000" w:themeColor="text1"/>
                <w:sz w:val="24"/>
                <w:szCs w:val="24"/>
                <w:lang w:val="hy-AM"/>
              </w:rPr>
            </w:pPr>
            <w:r w:rsidRPr="00C364FF">
              <w:rPr>
                <w:rFonts w:ascii="GHEA Grapalat" w:hAnsi="GHEA Grapalat" w:cs="Times Armenian"/>
                <w:color w:val="000000" w:themeColor="text1"/>
                <w:sz w:val="24"/>
                <w:szCs w:val="24"/>
                <w:lang w:val="af-ZA"/>
              </w:rPr>
              <w:t xml:space="preserve">N  </w:t>
            </w:r>
            <w:r w:rsidRPr="00C364FF">
              <w:rPr>
                <w:rFonts w:ascii="GHEA Grapalat" w:hAnsi="GHEA Grapalat" w:cs="Times Armenian"/>
                <w:color w:val="000000" w:themeColor="text1"/>
                <w:sz w:val="24"/>
                <w:szCs w:val="24"/>
                <w:lang w:val="hy-AM"/>
              </w:rPr>
              <w:t xml:space="preserve"> </w:t>
            </w:r>
            <w:r w:rsidR="00441996" w:rsidRPr="00C364FF">
              <w:rPr>
                <w:rFonts w:ascii="GHEA Grapalat" w:hAnsi="GHEA Grapalat" w:cs="Times Armenian"/>
                <w:color w:val="000000" w:themeColor="text1"/>
                <w:sz w:val="24"/>
                <w:szCs w:val="24"/>
                <w:lang w:val="hy-AM"/>
              </w:rPr>
              <w:t>/04</w:t>
            </w:r>
            <w:r w:rsidR="00441996" w:rsidRPr="00C364FF">
              <w:rPr>
                <w:rFonts w:ascii="Cambria Math" w:hAnsi="Cambria Math" w:cs="Cambria Math"/>
                <w:color w:val="000000" w:themeColor="text1"/>
                <w:sz w:val="24"/>
                <w:szCs w:val="24"/>
                <w:lang w:val="hy-AM"/>
              </w:rPr>
              <w:t>․</w:t>
            </w:r>
            <w:r w:rsidR="00441996" w:rsidRPr="00C364FF">
              <w:rPr>
                <w:rFonts w:ascii="GHEA Grapalat" w:hAnsi="GHEA Grapalat" w:cs="Times Armenian"/>
                <w:color w:val="000000" w:themeColor="text1"/>
                <w:sz w:val="24"/>
                <w:szCs w:val="24"/>
                <w:lang w:val="hy-AM"/>
              </w:rPr>
              <w:t>4/7977-</w:t>
            </w:r>
            <w:r w:rsidRPr="00C364FF">
              <w:rPr>
                <w:rFonts w:ascii="GHEA Grapalat" w:hAnsi="GHEA Grapalat" w:cs="Times Armenian"/>
                <w:color w:val="000000" w:themeColor="text1"/>
                <w:sz w:val="24"/>
                <w:szCs w:val="24"/>
                <w:lang w:val="hy-AM"/>
              </w:rPr>
              <w:t>2023</w:t>
            </w:r>
          </w:p>
        </w:tc>
      </w:tr>
      <w:tr w:rsidR="0026101E" w:rsidRPr="00FE6A8B" w14:paraId="1763B99F" w14:textId="77777777" w:rsidTr="004B1E1E">
        <w:trPr>
          <w:gridAfter w:val="1"/>
          <w:wAfter w:w="24" w:type="dxa"/>
          <w:trHeight w:val="519"/>
        </w:trPr>
        <w:tc>
          <w:tcPr>
            <w:tcW w:w="6120" w:type="dxa"/>
          </w:tcPr>
          <w:p w14:paraId="72AB9B64" w14:textId="77777777" w:rsidR="00441996" w:rsidRPr="00C364FF" w:rsidRDefault="00441996" w:rsidP="00441996">
            <w:pPr>
              <w:spacing w:after="0" w:line="360" w:lineRule="auto"/>
              <w:ind w:firstLine="540"/>
              <w:jc w:val="both"/>
              <w:rPr>
                <w:rFonts w:ascii="GHEA Grapalat" w:eastAsia="Times New Roman" w:hAnsi="GHEA Grapalat" w:cs="Sylfaen"/>
                <w:color w:val="000000"/>
                <w:sz w:val="24"/>
                <w:szCs w:val="24"/>
                <w:lang w:val="hy-AM"/>
              </w:rPr>
            </w:pPr>
            <w:r w:rsidRPr="00C364FF">
              <w:rPr>
                <w:rFonts w:ascii="GHEA Grapalat" w:eastAsia="Times New Roman" w:hAnsi="GHEA Grapalat" w:cs="Sylfaen"/>
                <w:color w:val="000000"/>
                <w:sz w:val="24"/>
                <w:szCs w:val="24"/>
                <w:lang w:val="hy-AM"/>
              </w:rPr>
              <w:t xml:space="preserve">«Լաբորատոր փորձաքննության ենթակա բույսերի տեսակների ցանկը սահմանելու մասին» Հայաստանի Հանրապետության կառավարության </w:t>
            </w:r>
            <w:r w:rsidRPr="00C364FF">
              <w:rPr>
                <w:rFonts w:ascii="GHEA Grapalat" w:eastAsia="Times New Roman" w:hAnsi="GHEA Grapalat" w:cs="Sylfaen"/>
                <w:color w:val="000000"/>
                <w:sz w:val="24"/>
                <w:szCs w:val="24"/>
                <w:lang w:val="hy-AM"/>
              </w:rPr>
              <w:lastRenderedPageBreak/>
              <w:t xml:space="preserve">որոշման նախագծի (այսուհետ՝ Նախագիծ) վերաբերյալ հայտնում եմ </w:t>
            </w:r>
            <w:proofErr w:type="spellStart"/>
            <w:r w:rsidRPr="00C364FF">
              <w:rPr>
                <w:rFonts w:ascii="GHEA Grapalat" w:eastAsia="Times New Roman" w:hAnsi="GHEA Grapalat" w:cs="Sylfaen"/>
                <w:color w:val="000000"/>
                <w:sz w:val="24"/>
                <w:szCs w:val="24"/>
                <w:lang w:val="hy-AM"/>
              </w:rPr>
              <w:t>հետևյալը</w:t>
            </w:r>
            <w:proofErr w:type="spellEnd"/>
            <w:r w:rsidRPr="00C364FF">
              <w:rPr>
                <w:rFonts w:ascii="Cambria Math" w:eastAsia="Times New Roman" w:hAnsi="Cambria Math" w:cs="Cambria Math"/>
                <w:color w:val="000000"/>
                <w:sz w:val="24"/>
                <w:szCs w:val="24"/>
                <w:lang w:val="hy-AM"/>
              </w:rPr>
              <w:t>․</w:t>
            </w:r>
          </w:p>
          <w:p w14:paraId="3C754251" w14:textId="77777777" w:rsidR="00441996" w:rsidRPr="00C364FF" w:rsidRDefault="00441996" w:rsidP="00441996">
            <w:pPr>
              <w:pStyle w:val="NormalWeb"/>
              <w:shd w:val="clear" w:color="auto" w:fill="FFFFFF"/>
              <w:spacing w:before="0" w:beforeAutospacing="0" w:after="0" w:afterAutospacing="0" w:line="360" w:lineRule="auto"/>
              <w:ind w:firstLine="375"/>
              <w:jc w:val="both"/>
              <w:rPr>
                <w:rFonts w:ascii="GHEA Grapalat" w:hAnsi="GHEA Grapalat" w:cs="Sylfaen"/>
                <w:color w:val="000000"/>
                <w:lang w:val="hy-AM" w:eastAsia="en-US"/>
              </w:rPr>
            </w:pPr>
            <w:r w:rsidRPr="00C364FF">
              <w:rPr>
                <w:rFonts w:ascii="GHEA Grapalat" w:hAnsi="GHEA Grapalat" w:cs="Sylfaen"/>
                <w:color w:val="000000"/>
                <w:lang w:val="hy-AM" w:eastAsia="en-US"/>
              </w:rPr>
              <w:t>Հաշվի առնելով այն հանգամանքը, որ «</w:t>
            </w:r>
            <w:proofErr w:type="spellStart"/>
            <w:r w:rsidRPr="00C364FF">
              <w:rPr>
                <w:rFonts w:ascii="GHEA Grapalat" w:hAnsi="GHEA Grapalat" w:cs="Sylfaen"/>
                <w:color w:val="000000"/>
                <w:lang w:val="hy-AM" w:eastAsia="en-US"/>
              </w:rPr>
              <w:t>Գենետիկորեն</w:t>
            </w:r>
            <w:proofErr w:type="spellEnd"/>
            <w:r w:rsidRPr="00C364FF">
              <w:rPr>
                <w:rFonts w:ascii="GHEA Grapalat" w:hAnsi="GHEA Grapalat" w:cs="Sylfaen"/>
                <w:color w:val="000000"/>
                <w:lang w:val="hy-AM" w:eastAsia="en-US"/>
              </w:rPr>
              <w:t xml:space="preserve"> </w:t>
            </w:r>
            <w:proofErr w:type="spellStart"/>
            <w:r w:rsidRPr="00C364FF">
              <w:rPr>
                <w:rFonts w:ascii="GHEA Grapalat" w:hAnsi="GHEA Grapalat" w:cs="Sylfaen"/>
                <w:color w:val="000000"/>
                <w:lang w:val="hy-AM" w:eastAsia="en-US"/>
              </w:rPr>
              <w:t>ձևափոխված</w:t>
            </w:r>
            <w:proofErr w:type="spellEnd"/>
            <w:r w:rsidRPr="00C364FF">
              <w:rPr>
                <w:rFonts w:ascii="GHEA Grapalat" w:hAnsi="GHEA Grapalat" w:cs="Sylfaen"/>
                <w:color w:val="000000"/>
                <w:lang w:val="hy-AM" w:eastAsia="en-US"/>
              </w:rPr>
              <w:t xml:space="preserve"> օրգանիզմների մասին» Հայաստանի Հանրապետության օրենքի 5-րդ հոդվածի 3-րդ մասով սահմանված է, որ լաբորատոր փորձաքննության ենթակա են միայն վերարտադրության համար նախատեսված բուսական օրգանիզմները, ուստի առաջարկվում է Նախագծի հավելվածում լաբորատոր փորձաքննության ենթակա բույսերի տեսակների ցանկը շարադրել </w:t>
            </w:r>
            <w:proofErr w:type="spellStart"/>
            <w:r w:rsidRPr="00C364FF">
              <w:rPr>
                <w:rFonts w:ascii="GHEA Grapalat" w:hAnsi="GHEA Grapalat" w:cs="Sylfaen"/>
                <w:color w:val="000000"/>
                <w:lang w:val="hy-AM" w:eastAsia="en-US"/>
              </w:rPr>
              <w:t>հետևյալ</w:t>
            </w:r>
            <w:proofErr w:type="spellEnd"/>
            <w:r w:rsidRPr="00C364FF">
              <w:rPr>
                <w:rFonts w:ascii="GHEA Grapalat" w:hAnsi="GHEA Grapalat" w:cs="Sylfaen"/>
                <w:color w:val="000000"/>
                <w:lang w:val="hy-AM" w:eastAsia="en-US"/>
              </w:rPr>
              <w:t xml:space="preserve"> խմբագրությամբ</w:t>
            </w:r>
            <w:r w:rsidRPr="00C364FF">
              <w:rPr>
                <w:rFonts w:ascii="Cambria Math" w:hAnsi="Cambria Math" w:cs="Cambria Math"/>
                <w:color w:val="000000"/>
                <w:lang w:val="hy-AM" w:eastAsia="en-US"/>
              </w:rPr>
              <w:t>․</w:t>
            </w:r>
          </w:p>
          <w:p w14:paraId="797DE1FB" w14:textId="77777777" w:rsidR="00441996" w:rsidRPr="00C364FF" w:rsidRDefault="00441996" w:rsidP="00441996">
            <w:pPr>
              <w:spacing w:after="0" w:line="360" w:lineRule="auto"/>
              <w:ind w:firstLine="540"/>
              <w:jc w:val="both"/>
              <w:rPr>
                <w:rFonts w:ascii="GHEA Grapalat" w:eastAsia="Times New Roman" w:hAnsi="GHEA Grapalat" w:cs="Sylfaen"/>
                <w:color w:val="000000"/>
                <w:sz w:val="24"/>
                <w:szCs w:val="24"/>
                <w:lang w:val="hy-AM"/>
              </w:rPr>
            </w:pPr>
            <w:r w:rsidRPr="00C364FF">
              <w:rPr>
                <w:rFonts w:ascii="GHEA Grapalat" w:eastAsia="Times New Roman" w:hAnsi="GHEA Grapalat" w:cs="Sylfaen"/>
                <w:color w:val="000000"/>
                <w:sz w:val="24"/>
                <w:szCs w:val="24"/>
                <w:lang w:val="hy-AM"/>
              </w:rPr>
              <w:t>«1</w:t>
            </w:r>
            <w:r w:rsidRPr="00C364FF">
              <w:rPr>
                <w:rFonts w:ascii="Cambria Math" w:eastAsia="Times New Roman" w:hAnsi="Cambria Math" w:cs="Cambria Math"/>
                <w:color w:val="000000"/>
                <w:sz w:val="24"/>
                <w:szCs w:val="24"/>
                <w:lang w:val="hy-AM"/>
              </w:rPr>
              <w:t>․</w:t>
            </w:r>
            <w:r w:rsidRPr="00C364FF">
              <w:rPr>
                <w:rFonts w:ascii="GHEA Grapalat" w:eastAsia="Times New Roman" w:hAnsi="GHEA Grapalat" w:cs="Sylfaen"/>
                <w:color w:val="000000"/>
                <w:sz w:val="24"/>
                <w:szCs w:val="24"/>
                <w:lang w:val="hy-AM"/>
              </w:rPr>
              <w:t xml:space="preserve"> սոյայի հատիկներ՝ ամբողջական,</w:t>
            </w:r>
          </w:p>
          <w:p w14:paraId="6D53621A" w14:textId="77777777" w:rsidR="00441996" w:rsidRPr="00C364FF" w:rsidRDefault="00441996" w:rsidP="00441996">
            <w:pPr>
              <w:spacing w:after="0" w:line="360" w:lineRule="auto"/>
              <w:ind w:firstLine="540"/>
              <w:jc w:val="both"/>
              <w:rPr>
                <w:rFonts w:ascii="GHEA Grapalat" w:eastAsia="Times New Roman" w:hAnsi="GHEA Grapalat" w:cs="Sylfaen"/>
                <w:color w:val="000000"/>
                <w:sz w:val="24"/>
                <w:szCs w:val="24"/>
                <w:lang w:val="hy-AM"/>
              </w:rPr>
            </w:pPr>
            <w:r w:rsidRPr="00C364FF">
              <w:rPr>
                <w:rFonts w:ascii="GHEA Grapalat" w:eastAsia="Times New Roman" w:hAnsi="GHEA Grapalat" w:cs="Sylfaen"/>
                <w:color w:val="000000"/>
                <w:sz w:val="24"/>
                <w:szCs w:val="24"/>
                <w:lang w:val="hy-AM"/>
              </w:rPr>
              <w:t>2</w:t>
            </w:r>
            <w:r w:rsidRPr="00C364FF">
              <w:rPr>
                <w:rFonts w:ascii="Cambria Math" w:eastAsia="Times New Roman" w:hAnsi="Cambria Math" w:cs="Cambria Math"/>
                <w:color w:val="000000"/>
                <w:sz w:val="24"/>
                <w:szCs w:val="24"/>
                <w:lang w:val="hy-AM"/>
              </w:rPr>
              <w:t>․</w:t>
            </w:r>
            <w:r w:rsidRPr="00C364FF">
              <w:rPr>
                <w:rFonts w:ascii="GHEA Grapalat" w:eastAsia="Times New Roman" w:hAnsi="GHEA Grapalat" w:cs="Sylfaen"/>
                <w:color w:val="000000"/>
                <w:sz w:val="24"/>
                <w:szCs w:val="24"/>
                <w:lang w:val="hy-AM"/>
              </w:rPr>
              <w:t xml:space="preserve"> եգիպտացորենի հատիկներ՝ ամբողջական,</w:t>
            </w:r>
          </w:p>
          <w:p w14:paraId="32E76C78" w14:textId="77777777" w:rsidR="00441996" w:rsidRPr="00C364FF" w:rsidRDefault="00441996" w:rsidP="00441996">
            <w:pPr>
              <w:spacing w:after="0" w:line="360" w:lineRule="auto"/>
              <w:ind w:firstLine="540"/>
              <w:jc w:val="both"/>
              <w:rPr>
                <w:rFonts w:ascii="GHEA Grapalat" w:eastAsia="Times New Roman" w:hAnsi="GHEA Grapalat" w:cs="Sylfaen"/>
                <w:color w:val="000000"/>
                <w:sz w:val="24"/>
                <w:szCs w:val="24"/>
                <w:lang w:val="hy-AM"/>
              </w:rPr>
            </w:pPr>
            <w:r w:rsidRPr="00C364FF">
              <w:rPr>
                <w:rFonts w:ascii="GHEA Grapalat" w:eastAsia="Times New Roman" w:hAnsi="GHEA Grapalat" w:cs="Sylfaen"/>
                <w:color w:val="000000"/>
                <w:sz w:val="24"/>
                <w:szCs w:val="24"/>
                <w:lang w:val="hy-AM"/>
              </w:rPr>
              <w:t>3</w:t>
            </w:r>
            <w:r w:rsidRPr="00C364FF">
              <w:rPr>
                <w:rFonts w:ascii="Cambria Math" w:eastAsia="Times New Roman" w:hAnsi="Cambria Math" w:cs="Cambria Math"/>
                <w:color w:val="000000"/>
                <w:sz w:val="24"/>
                <w:szCs w:val="24"/>
                <w:lang w:val="hy-AM"/>
              </w:rPr>
              <w:t>․</w:t>
            </w:r>
            <w:r w:rsidRPr="00C364FF">
              <w:rPr>
                <w:rFonts w:ascii="GHEA Grapalat" w:eastAsia="Times New Roman" w:hAnsi="GHEA Grapalat" w:cs="Sylfaen"/>
                <w:color w:val="000000"/>
                <w:sz w:val="24"/>
                <w:szCs w:val="24"/>
                <w:lang w:val="hy-AM"/>
              </w:rPr>
              <w:t xml:space="preserve"> </w:t>
            </w:r>
            <w:proofErr w:type="spellStart"/>
            <w:r w:rsidRPr="00C364FF">
              <w:rPr>
                <w:rFonts w:ascii="GHEA Grapalat" w:eastAsia="Times New Roman" w:hAnsi="GHEA Grapalat" w:cs="Sylfaen"/>
                <w:color w:val="000000"/>
                <w:sz w:val="24"/>
                <w:szCs w:val="24"/>
                <w:lang w:val="hy-AM"/>
              </w:rPr>
              <w:t>հլածուկի</w:t>
            </w:r>
            <w:proofErr w:type="spellEnd"/>
            <w:r w:rsidRPr="00C364FF">
              <w:rPr>
                <w:rFonts w:ascii="GHEA Grapalat" w:eastAsia="Times New Roman" w:hAnsi="GHEA Grapalat" w:cs="Sylfaen"/>
                <w:color w:val="000000"/>
                <w:sz w:val="24"/>
                <w:szCs w:val="24"/>
                <w:lang w:val="hy-AM"/>
              </w:rPr>
              <w:t xml:space="preserve"> սերմեր,</w:t>
            </w:r>
          </w:p>
          <w:p w14:paraId="7338F628" w14:textId="77777777" w:rsidR="00441996" w:rsidRPr="00C364FF" w:rsidRDefault="00441996" w:rsidP="00441996">
            <w:pPr>
              <w:spacing w:after="0" w:line="360" w:lineRule="auto"/>
              <w:ind w:firstLine="540"/>
              <w:jc w:val="both"/>
              <w:rPr>
                <w:rFonts w:ascii="GHEA Grapalat" w:eastAsia="Times New Roman" w:hAnsi="GHEA Grapalat" w:cs="Sylfaen"/>
                <w:color w:val="000000"/>
                <w:sz w:val="24"/>
                <w:szCs w:val="24"/>
                <w:lang w:val="hy-AM"/>
              </w:rPr>
            </w:pPr>
            <w:r w:rsidRPr="00C364FF">
              <w:rPr>
                <w:rFonts w:ascii="GHEA Grapalat" w:eastAsia="Times New Roman" w:hAnsi="GHEA Grapalat" w:cs="Sylfaen"/>
                <w:color w:val="000000"/>
                <w:sz w:val="24"/>
                <w:szCs w:val="24"/>
                <w:lang w:val="hy-AM"/>
              </w:rPr>
              <w:t>4</w:t>
            </w:r>
            <w:r w:rsidRPr="00C364FF">
              <w:rPr>
                <w:rFonts w:ascii="Cambria Math" w:eastAsia="Times New Roman" w:hAnsi="Cambria Math" w:cs="Cambria Math"/>
                <w:color w:val="000000"/>
                <w:sz w:val="24"/>
                <w:szCs w:val="24"/>
                <w:lang w:val="hy-AM"/>
              </w:rPr>
              <w:t>․</w:t>
            </w:r>
            <w:r w:rsidRPr="00C364FF">
              <w:rPr>
                <w:rFonts w:ascii="GHEA Grapalat" w:eastAsia="Times New Roman" w:hAnsi="GHEA Grapalat" w:cs="Sylfaen"/>
                <w:color w:val="000000"/>
                <w:sz w:val="24"/>
                <w:szCs w:val="24"/>
                <w:lang w:val="hy-AM"/>
              </w:rPr>
              <w:t xml:space="preserve"> շաքարի ճակնդեղ և դրա սերմերը,</w:t>
            </w:r>
          </w:p>
          <w:p w14:paraId="6B485012" w14:textId="77777777" w:rsidR="00441996" w:rsidRPr="00C364FF" w:rsidRDefault="00441996" w:rsidP="00441996">
            <w:pPr>
              <w:spacing w:after="0" w:line="360" w:lineRule="auto"/>
              <w:ind w:firstLine="540"/>
              <w:jc w:val="both"/>
              <w:rPr>
                <w:rFonts w:ascii="GHEA Grapalat" w:eastAsia="Times New Roman" w:hAnsi="GHEA Grapalat" w:cs="Sylfaen"/>
                <w:color w:val="000000"/>
                <w:sz w:val="24"/>
                <w:szCs w:val="24"/>
                <w:lang w:val="hy-AM"/>
              </w:rPr>
            </w:pPr>
            <w:r w:rsidRPr="00C364FF">
              <w:rPr>
                <w:rFonts w:ascii="GHEA Grapalat" w:eastAsia="Times New Roman" w:hAnsi="GHEA Grapalat" w:cs="Sylfaen"/>
                <w:color w:val="000000"/>
                <w:sz w:val="24"/>
                <w:szCs w:val="24"/>
                <w:lang w:val="hy-AM"/>
              </w:rPr>
              <w:t>5</w:t>
            </w:r>
            <w:r w:rsidRPr="00C364FF">
              <w:rPr>
                <w:rFonts w:ascii="Cambria Math" w:eastAsia="Times New Roman" w:hAnsi="Cambria Math" w:cs="Cambria Math"/>
                <w:color w:val="000000"/>
                <w:sz w:val="24"/>
                <w:szCs w:val="24"/>
                <w:lang w:val="hy-AM"/>
              </w:rPr>
              <w:t>․</w:t>
            </w:r>
            <w:r w:rsidRPr="00C364FF">
              <w:rPr>
                <w:rFonts w:ascii="GHEA Grapalat" w:eastAsia="Times New Roman" w:hAnsi="GHEA Grapalat" w:cs="Sylfaen"/>
                <w:color w:val="000000"/>
                <w:sz w:val="24"/>
                <w:szCs w:val="24"/>
                <w:lang w:val="hy-AM"/>
              </w:rPr>
              <w:t xml:space="preserve"> </w:t>
            </w:r>
            <w:proofErr w:type="spellStart"/>
            <w:r w:rsidRPr="00C364FF">
              <w:rPr>
                <w:rFonts w:ascii="GHEA Grapalat" w:eastAsia="Times New Roman" w:hAnsi="GHEA Grapalat" w:cs="Sylfaen"/>
                <w:color w:val="000000"/>
                <w:sz w:val="24"/>
                <w:szCs w:val="24"/>
                <w:lang w:val="hy-AM"/>
              </w:rPr>
              <w:t>բամբակենու</w:t>
            </w:r>
            <w:proofErr w:type="spellEnd"/>
            <w:r w:rsidRPr="00C364FF">
              <w:rPr>
                <w:rFonts w:ascii="GHEA Grapalat" w:eastAsia="Times New Roman" w:hAnsi="GHEA Grapalat" w:cs="Sylfaen"/>
                <w:color w:val="000000"/>
                <w:sz w:val="24"/>
                <w:szCs w:val="24"/>
                <w:lang w:val="hy-AM"/>
              </w:rPr>
              <w:t xml:space="preserve"> սերմեր»:</w:t>
            </w:r>
          </w:p>
          <w:p w14:paraId="50349FF9" w14:textId="77777777" w:rsidR="00441996" w:rsidRPr="00C364FF" w:rsidRDefault="00441996" w:rsidP="00441996">
            <w:pPr>
              <w:spacing w:after="0" w:line="360" w:lineRule="auto"/>
              <w:ind w:firstLine="540"/>
              <w:jc w:val="both"/>
              <w:rPr>
                <w:rFonts w:ascii="GHEA Grapalat" w:eastAsia="Times New Roman" w:hAnsi="GHEA Grapalat" w:cs="Sylfaen"/>
                <w:color w:val="000000"/>
                <w:sz w:val="24"/>
                <w:szCs w:val="24"/>
                <w:lang w:val="hy-AM"/>
              </w:rPr>
            </w:pPr>
            <w:r w:rsidRPr="00C364FF">
              <w:rPr>
                <w:rFonts w:ascii="GHEA Grapalat" w:eastAsia="Times New Roman" w:hAnsi="GHEA Grapalat" w:cs="Sylfaen"/>
                <w:color w:val="000000"/>
                <w:sz w:val="24"/>
                <w:szCs w:val="24"/>
                <w:lang w:val="hy-AM"/>
              </w:rPr>
              <w:lastRenderedPageBreak/>
              <w:t xml:space="preserve">Միաժամանակ հայտնում եմ, որ Նախագծի ընդունումից հետո Հայաստանի Հանրապետության սննդամթերքի անվտանգության տեսչական մարմնի ենթակայությանը հանձնված «Հանրապետական </w:t>
            </w:r>
            <w:proofErr w:type="spellStart"/>
            <w:r w:rsidRPr="00C364FF">
              <w:rPr>
                <w:rFonts w:ascii="GHEA Grapalat" w:eastAsia="Times New Roman" w:hAnsi="GHEA Grapalat" w:cs="Sylfaen"/>
                <w:color w:val="000000"/>
                <w:sz w:val="24"/>
                <w:szCs w:val="24"/>
                <w:lang w:val="hy-AM"/>
              </w:rPr>
              <w:t>անասնաբուժասանիտարական</w:t>
            </w:r>
            <w:proofErr w:type="spellEnd"/>
            <w:r w:rsidRPr="00C364FF">
              <w:rPr>
                <w:rFonts w:ascii="GHEA Grapalat" w:eastAsia="Times New Roman" w:hAnsi="GHEA Grapalat" w:cs="Sylfaen"/>
                <w:color w:val="000000"/>
                <w:sz w:val="24"/>
                <w:szCs w:val="24"/>
                <w:lang w:val="hy-AM"/>
              </w:rPr>
              <w:t xml:space="preserve"> և </w:t>
            </w:r>
            <w:proofErr w:type="spellStart"/>
            <w:r w:rsidRPr="00C364FF">
              <w:rPr>
                <w:rFonts w:ascii="GHEA Grapalat" w:eastAsia="Times New Roman" w:hAnsi="GHEA Grapalat" w:cs="Sylfaen"/>
                <w:color w:val="000000"/>
                <w:sz w:val="24"/>
                <w:szCs w:val="24"/>
                <w:lang w:val="hy-AM"/>
              </w:rPr>
              <w:t>բուսասանիտարական</w:t>
            </w:r>
            <w:proofErr w:type="spellEnd"/>
            <w:r w:rsidRPr="00C364FF">
              <w:rPr>
                <w:rFonts w:ascii="GHEA Grapalat" w:eastAsia="Times New Roman" w:hAnsi="GHEA Grapalat" w:cs="Sylfaen"/>
                <w:color w:val="000000"/>
                <w:sz w:val="24"/>
                <w:szCs w:val="24"/>
                <w:lang w:val="hy-AM"/>
              </w:rPr>
              <w:t xml:space="preserve"> լաբորատոր ծառայությունների կենտրոն» պետական ոչ </w:t>
            </w:r>
            <w:proofErr w:type="spellStart"/>
            <w:r w:rsidRPr="00C364FF">
              <w:rPr>
                <w:rFonts w:ascii="GHEA Grapalat" w:eastAsia="Times New Roman" w:hAnsi="GHEA Grapalat" w:cs="Sylfaen"/>
                <w:color w:val="000000"/>
                <w:sz w:val="24"/>
                <w:szCs w:val="24"/>
                <w:lang w:val="hy-AM"/>
              </w:rPr>
              <w:t>առևտրային</w:t>
            </w:r>
            <w:proofErr w:type="spellEnd"/>
            <w:r w:rsidRPr="00C364FF">
              <w:rPr>
                <w:rFonts w:ascii="GHEA Grapalat" w:eastAsia="Times New Roman" w:hAnsi="GHEA Grapalat" w:cs="Sylfaen"/>
                <w:color w:val="000000"/>
                <w:sz w:val="24"/>
                <w:szCs w:val="24"/>
                <w:lang w:val="hy-AM"/>
              </w:rPr>
              <w:t xml:space="preserve"> կազմակերպության (այսուհետ՝ ՊՈԱԿ) կողմից գործնական կիրառման հետ կապված առկա են մի շարք խնդիրներ</w:t>
            </w:r>
            <w:r w:rsidRPr="00C364FF">
              <w:rPr>
                <w:rFonts w:ascii="Cambria Math" w:eastAsia="Times New Roman" w:hAnsi="Cambria Math" w:cs="Cambria Math"/>
                <w:color w:val="000000"/>
                <w:sz w:val="24"/>
                <w:szCs w:val="24"/>
                <w:lang w:val="hy-AM"/>
              </w:rPr>
              <w:t>․</w:t>
            </w:r>
          </w:p>
          <w:p w14:paraId="0DEA00C8" w14:textId="77777777" w:rsidR="00441996" w:rsidRPr="00C364FF" w:rsidRDefault="00441996" w:rsidP="00441996">
            <w:pPr>
              <w:spacing w:after="0" w:line="360" w:lineRule="auto"/>
              <w:ind w:firstLine="540"/>
              <w:jc w:val="both"/>
              <w:rPr>
                <w:rFonts w:ascii="GHEA Grapalat" w:eastAsia="Times New Roman" w:hAnsi="GHEA Grapalat" w:cs="Sylfaen"/>
                <w:color w:val="000000"/>
                <w:sz w:val="24"/>
                <w:szCs w:val="24"/>
                <w:lang w:val="hy-AM"/>
              </w:rPr>
            </w:pPr>
            <w:r w:rsidRPr="00C364FF">
              <w:rPr>
                <w:rFonts w:ascii="GHEA Grapalat" w:eastAsia="Times New Roman" w:hAnsi="GHEA Grapalat" w:cs="Sylfaen"/>
                <w:color w:val="000000"/>
                <w:sz w:val="24"/>
                <w:szCs w:val="24"/>
                <w:lang w:val="hy-AM"/>
              </w:rPr>
              <w:t>1</w:t>
            </w:r>
            <w:r w:rsidRPr="00C364FF">
              <w:rPr>
                <w:rFonts w:ascii="Cambria Math" w:eastAsia="Times New Roman" w:hAnsi="Cambria Math" w:cs="Cambria Math"/>
                <w:color w:val="000000"/>
                <w:sz w:val="24"/>
                <w:szCs w:val="24"/>
                <w:lang w:val="hy-AM"/>
              </w:rPr>
              <w:t>․</w:t>
            </w:r>
            <w:r w:rsidRPr="00C364FF">
              <w:rPr>
                <w:rFonts w:ascii="GHEA Grapalat" w:eastAsia="Times New Roman" w:hAnsi="GHEA Grapalat" w:cs="Sylfaen"/>
                <w:color w:val="000000"/>
                <w:sz w:val="24"/>
                <w:szCs w:val="24"/>
                <w:lang w:val="hy-AM"/>
              </w:rPr>
              <w:t xml:space="preserve"> Սերմերում և </w:t>
            </w:r>
            <w:proofErr w:type="spellStart"/>
            <w:r w:rsidRPr="00C364FF">
              <w:rPr>
                <w:rFonts w:ascii="GHEA Grapalat" w:eastAsia="Times New Roman" w:hAnsi="GHEA Grapalat" w:cs="Sylfaen"/>
                <w:color w:val="000000"/>
                <w:sz w:val="24"/>
                <w:szCs w:val="24"/>
                <w:lang w:val="hy-AM"/>
              </w:rPr>
              <w:t>տնկիներում</w:t>
            </w:r>
            <w:proofErr w:type="spellEnd"/>
            <w:r w:rsidRPr="00C364FF">
              <w:rPr>
                <w:rFonts w:ascii="GHEA Grapalat" w:eastAsia="Times New Roman" w:hAnsi="GHEA Grapalat" w:cs="Sylfaen"/>
                <w:color w:val="000000"/>
                <w:sz w:val="24"/>
                <w:szCs w:val="24"/>
                <w:lang w:val="hy-AM"/>
              </w:rPr>
              <w:t xml:space="preserve"> </w:t>
            </w:r>
            <w:proofErr w:type="spellStart"/>
            <w:r w:rsidRPr="00C364FF">
              <w:rPr>
                <w:rFonts w:ascii="GHEA Grapalat" w:eastAsia="Times New Roman" w:hAnsi="GHEA Grapalat" w:cs="Sylfaen"/>
                <w:color w:val="000000"/>
                <w:sz w:val="24"/>
                <w:szCs w:val="24"/>
                <w:lang w:val="hy-AM"/>
              </w:rPr>
              <w:t>գենետիկորեն</w:t>
            </w:r>
            <w:proofErr w:type="spellEnd"/>
            <w:r w:rsidRPr="00C364FF">
              <w:rPr>
                <w:rFonts w:ascii="GHEA Grapalat" w:eastAsia="Times New Roman" w:hAnsi="GHEA Grapalat" w:cs="Sylfaen"/>
                <w:color w:val="000000"/>
                <w:sz w:val="24"/>
                <w:szCs w:val="24"/>
                <w:lang w:val="hy-AM"/>
              </w:rPr>
              <w:t xml:space="preserve"> </w:t>
            </w:r>
            <w:proofErr w:type="spellStart"/>
            <w:r w:rsidRPr="00C364FF">
              <w:rPr>
                <w:rFonts w:ascii="GHEA Grapalat" w:eastAsia="Times New Roman" w:hAnsi="GHEA Grapalat" w:cs="Sylfaen"/>
                <w:color w:val="000000"/>
                <w:sz w:val="24"/>
                <w:szCs w:val="24"/>
                <w:lang w:val="hy-AM"/>
              </w:rPr>
              <w:t>ձևափոխված</w:t>
            </w:r>
            <w:proofErr w:type="spellEnd"/>
            <w:r w:rsidRPr="00C364FF">
              <w:rPr>
                <w:rFonts w:ascii="GHEA Grapalat" w:eastAsia="Times New Roman" w:hAnsi="GHEA Grapalat" w:cs="Sylfaen"/>
                <w:color w:val="000000"/>
                <w:sz w:val="24"/>
                <w:szCs w:val="24"/>
                <w:lang w:val="hy-AM"/>
              </w:rPr>
              <w:t xml:space="preserve"> օրգանիզմների (այսուհետ՝ ԳՁՕ) </w:t>
            </w:r>
            <w:proofErr w:type="spellStart"/>
            <w:r w:rsidRPr="00C364FF">
              <w:rPr>
                <w:rFonts w:ascii="GHEA Grapalat" w:eastAsia="Times New Roman" w:hAnsi="GHEA Grapalat" w:cs="Sylfaen"/>
                <w:color w:val="000000"/>
                <w:sz w:val="24"/>
                <w:szCs w:val="24"/>
                <w:lang w:val="hy-AM"/>
              </w:rPr>
              <w:t>փորձարկումներն</w:t>
            </w:r>
            <w:proofErr w:type="spellEnd"/>
            <w:r w:rsidRPr="00C364FF">
              <w:rPr>
                <w:rFonts w:ascii="GHEA Grapalat" w:eastAsia="Times New Roman" w:hAnsi="GHEA Grapalat" w:cs="Sylfaen"/>
                <w:color w:val="000000"/>
                <w:sz w:val="24"/>
                <w:szCs w:val="24"/>
                <w:lang w:val="hy-AM"/>
              </w:rPr>
              <w:t xml:space="preserve"> իրականացնելու համար ՊՈԱԿ-ի փորձարկման լաբորատորիան հավատարմագրված չէ: Միայն սննդամթերքի անվտանգության հետազոտությունների փորձարկման լաբորատորիան է հավատարմագրված սննդամթերքում ԳՁՕ որոշելու համար։ </w:t>
            </w:r>
            <w:proofErr w:type="spellStart"/>
            <w:r w:rsidRPr="00C364FF">
              <w:rPr>
                <w:rFonts w:ascii="GHEA Grapalat" w:eastAsia="Times New Roman" w:hAnsi="GHEA Grapalat" w:cs="Sylfaen"/>
                <w:color w:val="000000"/>
                <w:sz w:val="24"/>
                <w:szCs w:val="24"/>
                <w:lang w:val="hy-AM"/>
              </w:rPr>
              <w:t>Հետևաբար</w:t>
            </w:r>
            <w:proofErr w:type="spellEnd"/>
            <w:r w:rsidRPr="00C364FF">
              <w:rPr>
                <w:rFonts w:ascii="GHEA Grapalat" w:eastAsia="Times New Roman" w:hAnsi="GHEA Grapalat" w:cs="Sylfaen"/>
                <w:color w:val="000000"/>
                <w:sz w:val="24"/>
                <w:szCs w:val="24"/>
                <w:lang w:val="hy-AM"/>
              </w:rPr>
              <w:t xml:space="preserve"> նման փորձարկում </w:t>
            </w:r>
            <w:r w:rsidRPr="00C364FF">
              <w:rPr>
                <w:rFonts w:ascii="GHEA Grapalat" w:eastAsia="Times New Roman" w:hAnsi="GHEA Grapalat" w:cs="Sylfaen"/>
                <w:color w:val="000000"/>
                <w:sz w:val="24"/>
                <w:szCs w:val="24"/>
                <w:lang w:val="hy-AM"/>
              </w:rPr>
              <w:lastRenderedPageBreak/>
              <w:t xml:space="preserve">իրականացնելու պարագայում փորձարկման լաբորատորիան փորձարկման արձանագրություն կարող է տալ միայն առանց հավատարմագրման նշանի կիրառման, իսկ հավատարմագրվելու համար ՊՈԱԿ-ը պետք է «Հավատարմագրման ազգային մարմին» պետական ոչ </w:t>
            </w:r>
            <w:proofErr w:type="spellStart"/>
            <w:r w:rsidRPr="00C364FF">
              <w:rPr>
                <w:rFonts w:ascii="GHEA Grapalat" w:eastAsia="Times New Roman" w:hAnsi="GHEA Grapalat" w:cs="Sylfaen"/>
                <w:color w:val="000000"/>
                <w:sz w:val="24"/>
                <w:szCs w:val="24"/>
                <w:lang w:val="hy-AM"/>
              </w:rPr>
              <w:t>առևտրային</w:t>
            </w:r>
            <w:proofErr w:type="spellEnd"/>
            <w:r w:rsidRPr="00C364FF">
              <w:rPr>
                <w:rFonts w:ascii="GHEA Grapalat" w:eastAsia="Times New Roman" w:hAnsi="GHEA Grapalat" w:cs="Sylfaen"/>
                <w:color w:val="000000"/>
                <w:sz w:val="24"/>
                <w:szCs w:val="24"/>
                <w:lang w:val="hy-AM"/>
              </w:rPr>
              <w:t xml:space="preserve"> կազմակերպություն ներկայացնի հավատարմագրման ոլորտի ընդլայնման հայտ, որն իրենից ենթադրում է </w:t>
            </w:r>
            <w:proofErr w:type="spellStart"/>
            <w:r w:rsidRPr="00C364FF">
              <w:rPr>
                <w:rFonts w:ascii="GHEA Grapalat" w:eastAsia="Times New Roman" w:hAnsi="GHEA Grapalat" w:cs="Sylfaen"/>
                <w:color w:val="000000"/>
                <w:sz w:val="24"/>
                <w:szCs w:val="24"/>
                <w:lang w:val="hy-AM"/>
              </w:rPr>
              <w:t>երկարատև</w:t>
            </w:r>
            <w:proofErr w:type="spellEnd"/>
            <w:r w:rsidRPr="00C364FF">
              <w:rPr>
                <w:rFonts w:ascii="GHEA Grapalat" w:eastAsia="Times New Roman" w:hAnsi="GHEA Grapalat" w:cs="Sylfaen"/>
                <w:color w:val="000000"/>
                <w:sz w:val="24"/>
                <w:szCs w:val="24"/>
                <w:lang w:val="hy-AM"/>
              </w:rPr>
              <w:t xml:space="preserve"> և զգալի ֆինանսական ծախսեր պահանջող գործընթաց։</w:t>
            </w:r>
          </w:p>
          <w:p w14:paraId="652CACA8" w14:textId="77777777" w:rsidR="00441996" w:rsidRPr="00C364FF" w:rsidRDefault="00441996" w:rsidP="00B86D29">
            <w:pPr>
              <w:spacing w:after="0" w:line="360" w:lineRule="auto"/>
              <w:ind w:firstLine="540"/>
              <w:jc w:val="both"/>
              <w:rPr>
                <w:rFonts w:ascii="GHEA Grapalat" w:eastAsia="Times New Roman" w:hAnsi="GHEA Grapalat" w:cs="Sylfaen"/>
                <w:color w:val="000000"/>
                <w:sz w:val="24"/>
                <w:szCs w:val="24"/>
                <w:lang w:val="hy-AM"/>
              </w:rPr>
            </w:pPr>
            <w:r w:rsidRPr="00C364FF">
              <w:rPr>
                <w:rFonts w:ascii="GHEA Grapalat" w:eastAsia="Times New Roman" w:hAnsi="GHEA Grapalat" w:cs="Sylfaen"/>
                <w:color w:val="000000"/>
                <w:sz w:val="24"/>
                <w:szCs w:val="24"/>
                <w:lang w:val="hy-AM"/>
              </w:rPr>
              <w:t>2</w:t>
            </w:r>
            <w:r w:rsidRPr="00C364FF">
              <w:rPr>
                <w:rFonts w:ascii="Cambria Math" w:eastAsia="Times New Roman" w:hAnsi="Cambria Math" w:cs="Cambria Math"/>
                <w:color w:val="000000"/>
                <w:sz w:val="24"/>
                <w:szCs w:val="24"/>
                <w:lang w:val="hy-AM"/>
              </w:rPr>
              <w:t>․</w:t>
            </w:r>
            <w:r w:rsidRPr="00C364FF">
              <w:rPr>
                <w:rFonts w:ascii="GHEA Grapalat" w:eastAsia="Times New Roman" w:hAnsi="GHEA Grapalat" w:cs="Sylfaen"/>
                <w:color w:val="000000"/>
                <w:sz w:val="24"/>
                <w:szCs w:val="24"/>
                <w:lang w:val="hy-AM"/>
              </w:rPr>
              <w:t xml:space="preserve"> </w:t>
            </w:r>
            <w:proofErr w:type="spellStart"/>
            <w:r w:rsidRPr="00C364FF">
              <w:rPr>
                <w:rFonts w:ascii="GHEA Grapalat" w:eastAsia="Times New Roman" w:hAnsi="GHEA Grapalat" w:cs="Sylfaen"/>
                <w:color w:val="000000"/>
                <w:sz w:val="24"/>
                <w:szCs w:val="24"/>
                <w:lang w:val="hy-AM"/>
              </w:rPr>
              <w:t>Գենետիկորեն</w:t>
            </w:r>
            <w:proofErr w:type="spellEnd"/>
            <w:r w:rsidRPr="00C364FF">
              <w:rPr>
                <w:rFonts w:ascii="GHEA Grapalat" w:eastAsia="Times New Roman" w:hAnsi="GHEA Grapalat" w:cs="Sylfaen"/>
                <w:color w:val="000000"/>
                <w:sz w:val="24"/>
                <w:szCs w:val="24"/>
                <w:lang w:val="hy-AM"/>
              </w:rPr>
              <w:t xml:space="preserve"> </w:t>
            </w:r>
            <w:proofErr w:type="spellStart"/>
            <w:r w:rsidRPr="00C364FF">
              <w:rPr>
                <w:rFonts w:ascii="GHEA Grapalat" w:eastAsia="Times New Roman" w:hAnsi="GHEA Grapalat" w:cs="Sylfaen"/>
                <w:color w:val="000000"/>
                <w:sz w:val="24"/>
                <w:szCs w:val="24"/>
                <w:lang w:val="hy-AM"/>
              </w:rPr>
              <w:t>ձևափոխված</w:t>
            </w:r>
            <w:proofErr w:type="spellEnd"/>
            <w:r w:rsidRPr="00C364FF">
              <w:rPr>
                <w:rFonts w:ascii="GHEA Grapalat" w:eastAsia="Times New Roman" w:hAnsi="GHEA Grapalat" w:cs="Sylfaen"/>
                <w:color w:val="000000"/>
                <w:sz w:val="24"/>
                <w:szCs w:val="24"/>
                <w:lang w:val="hy-AM"/>
              </w:rPr>
              <w:t xml:space="preserve"> բույսերի ISAAA տվյալների միջազգային բազայի համաձայն, 2018 </w:t>
            </w:r>
            <w:r w:rsidRPr="00C364FF">
              <w:rPr>
                <w:rFonts w:ascii="GHEA Grapalat" w:eastAsia="Times New Roman" w:hAnsi="GHEA Grapalat" w:cs="GHEA Grapalat"/>
                <w:color w:val="000000"/>
                <w:sz w:val="24"/>
                <w:szCs w:val="24"/>
                <w:lang w:val="hy-AM"/>
              </w:rPr>
              <w:t>թվականի ապրիլի</w:t>
            </w:r>
            <w:r w:rsidRPr="00C364FF">
              <w:rPr>
                <w:rFonts w:ascii="GHEA Grapalat" w:eastAsia="Times New Roman" w:hAnsi="GHEA Grapalat" w:cs="Sylfaen"/>
                <w:color w:val="000000"/>
                <w:sz w:val="24"/>
                <w:szCs w:val="24"/>
                <w:lang w:val="hy-AM"/>
              </w:rPr>
              <w:t xml:space="preserve"> </w:t>
            </w:r>
            <w:r w:rsidRPr="00C364FF">
              <w:rPr>
                <w:rFonts w:ascii="GHEA Grapalat" w:eastAsia="Times New Roman" w:hAnsi="GHEA Grapalat" w:cs="GHEA Grapalat"/>
                <w:color w:val="000000"/>
                <w:sz w:val="24"/>
                <w:szCs w:val="24"/>
                <w:lang w:val="hy-AM"/>
              </w:rPr>
              <w:t>տվյալներով,</w:t>
            </w:r>
            <w:r w:rsidRPr="00C364FF">
              <w:rPr>
                <w:rFonts w:ascii="GHEA Grapalat" w:eastAsia="Times New Roman" w:hAnsi="GHEA Grapalat" w:cs="Sylfaen"/>
                <w:color w:val="000000"/>
                <w:sz w:val="24"/>
                <w:szCs w:val="24"/>
                <w:lang w:val="hy-AM"/>
              </w:rPr>
              <w:t xml:space="preserve"> աշխարհում կիրառման համար թույլատրված են 29 տեսակի բույսերի 494 </w:t>
            </w:r>
            <w:proofErr w:type="spellStart"/>
            <w:r w:rsidRPr="00C364FF">
              <w:rPr>
                <w:rFonts w:ascii="GHEA Grapalat" w:eastAsia="Times New Roman" w:hAnsi="GHEA Grapalat" w:cs="Sylfaen"/>
                <w:color w:val="000000"/>
                <w:sz w:val="24"/>
                <w:szCs w:val="24"/>
                <w:lang w:val="hy-AM"/>
              </w:rPr>
              <w:t>գենետիկորեն</w:t>
            </w:r>
            <w:proofErr w:type="spellEnd"/>
            <w:r w:rsidRPr="00C364FF">
              <w:rPr>
                <w:rFonts w:ascii="GHEA Grapalat" w:eastAsia="Times New Roman" w:hAnsi="GHEA Grapalat" w:cs="Sylfaen"/>
                <w:color w:val="000000"/>
                <w:sz w:val="24"/>
                <w:szCs w:val="24"/>
                <w:lang w:val="hy-AM"/>
              </w:rPr>
              <w:t xml:space="preserve"> </w:t>
            </w:r>
            <w:proofErr w:type="spellStart"/>
            <w:r w:rsidRPr="00C364FF">
              <w:rPr>
                <w:rFonts w:ascii="GHEA Grapalat" w:eastAsia="Times New Roman" w:hAnsi="GHEA Grapalat" w:cs="Sylfaen"/>
                <w:color w:val="000000"/>
                <w:sz w:val="24"/>
                <w:szCs w:val="24"/>
                <w:lang w:val="hy-AM"/>
              </w:rPr>
              <w:t>ձևափոխված</w:t>
            </w:r>
            <w:proofErr w:type="spellEnd"/>
            <w:r w:rsidRPr="00C364FF">
              <w:rPr>
                <w:rFonts w:ascii="GHEA Grapalat" w:eastAsia="Times New Roman" w:hAnsi="GHEA Grapalat" w:cs="Sylfaen"/>
                <w:color w:val="000000"/>
                <w:sz w:val="24"/>
                <w:szCs w:val="24"/>
                <w:lang w:val="hy-AM"/>
              </w:rPr>
              <w:t xml:space="preserve"> գծեր։ Հայտնաբերումն իրականացվում է </w:t>
            </w:r>
            <w:proofErr w:type="spellStart"/>
            <w:r w:rsidRPr="00C364FF">
              <w:rPr>
                <w:rFonts w:ascii="GHEA Grapalat" w:eastAsia="Times New Roman" w:hAnsi="GHEA Grapalat" w:cs="Sylfaen"/>
                <w:color w:val="000000"/>
                <w:sz w:val="24"/>
                <w:szCs w:val="24"/>
                <w:lang w:val="hy-AM"/>
              </w:rPr>
              <w:t>CaMV</w:t>
            </w:r>
            <w:proofErr w:type="spellEnd"/>
            <w:r w:rsidRPr="00C364FF">
              <w:rPr>
                <w:rFonts w:ascii="GHEA Grapalat" w:eastAsia="Times New Roman" w:hAnsi="GHEA Grapalat" w:cs="Sylfaen"/>
                <w:color w:val="000000"/>
                <w:sz w:val="24"/>
                <w:szCs w:val="24"/>
                <w:lang w:val="hy-AM"/>
              </w:rPr>
              <w:t xml:space="preserve"> 35S և / կամ FMV</w:t>
            </w:r>
            <w:r w:rsidRPr="00C364FF">
              <w:rPr>
                <w:rFonts w:ascii="GHEA Grapalat" w:eastAsia="Times New Roman" w:hAnsi="GHEA Grapalat" w:cs="Calibri"/>
                <w:color w:val="000000"/>
                <w:sz w:val="24"/>
                <w:szCs w:val="24"/>
                <w:lang w:val="hy-AM"/>
              </w:rPr>
              <w:t xml:space="preserve"> </w:t>
            </w:r>
            <w:r w:rsidRPr="00C364FF">
              <w:rPr>
                <w:rFonts w:ascii="GHEA Grapalat" w:eastAsia="Times New Roman" w:hAnsi="GHEA Grapalat" w:cs="Sylfaen"/>
                <w:color w:val="000000"/>
                <w:sz w:val="24"/>
                <w:szCs w:val="24"/>
                <w:lang w:val="hy-AM"/>
              </w:rPr>
              <w:t xml:space="preserve">35S </w:t>
            </w:r>
            <w:proofErr w:type="spellStart"/>
            <w:r w:rsidRPr="00C364FF">
              <w:rPr>
                <w:rFonts w:ascii="GHEA Grapalat" w:eastAsia="Times New Roman" w:hAnsi="GHEA Grapalat" w:cs="Sylfaen"/>
                <w:color w:val="000000"/>
                <w:sz w:val="24"/>
                <w:szCs w:val="24"/>
                <w:lang w:val="hy-AM"/>
              </w:rPr>
              <w:t>պրոմոտորների</w:t>
            </w:r>
            <w:proofErr w:type="spellEnd"/>
            <w:r w:rsidRPr="00C364FF">
              <w:rPr>
                <w:rFonts w:ascii="GHEA Grapalat" w:eastAsia="Times New Roman" w:hAnsi="GHEA Grapalat" w:cs="Sylfaen"/>
                <w:color w:val="000000"/>
                <w:sz w:val="24"/>
                <w:szCs w:val="24"/>
                <w:lang w:val="hy-AM"/>
              </w:rPr>
              <w:t xml:space="preserve"> միջոցով, որոնք պարունակվում են աշխարհում գրանցված </w:t>
            </w:r>
            <w:proofErr w:type="spellStart"/>
            <w:r w:rsidRPr="00C364FF">
              <w:rPr>
                <w:rFonts w:ascii="GHEA Grapalat" w:eastAsia="Times New Roman" w:hAnsi="GHEA Grapalat" w:cs="Sylfaen"/>
                <w:color w:val="000000"/>
                <w:sz w:val="24"/>
                <w:szCs w:val="24"/>
                <w:lang w:val="hy-AM"/>
              </w:rPr>
              <w:lastRenderedPageBreak/>
              <w:t>գենետիկորեն</w:t>
            </w:r>
            <w:proofErr w:type="spellEnd"/>
            <w:r w:rsidRPr="00C364FF">
              <w:rPr>
                <w:rFonts w:ascii="GHEA Grapalat" w:eastAsia="Times New Roman" w:hAnsi="GHEA Grapalat" w:cs="Sylfaen"/>
                <w:color w:val="000000"/>
                <w:sz w:val="24"/>
                <w:szCs w:val="24"/>
                <w:lang w:val="hy-AM"/>
              </w:rPr>
              <w:t xml:space="preserve"> </w:t>
            </w:r>
            <w:proofErr w:type="spellStart"/>
            <w:r w:rsidRPr="00C364FF">
              <w:rPr>
                <w:rFonts w:ascii="GHEA Grapalat" w:eastAsia="Times New Roman" w:hAnsi="GHEA Grapalat" w:cs="Sylfaen"/>
                <w:color w:val="000000"/>
                <w:sz w:val="24"/>
                <w:szCs w:val="24"/>
                <w:lang w:val="hy-AM"/>
              </w:rPr>
              <w:t>ձևափոխված</w:t>
            </w:r>
            <w:proofErr w:type="spellEnd"/>
            <w:r w:rsidRPr="00C364FF">
              <w:rPr>
                <w:rFonts w:ascii="GHEA Grapalat" w:eastAsia="Times New Roman" w:hAnsi="GHEA Grapalat" w:cs="Sylfaen"/>
                <w:color w:val="000000"/>
                <w:sz w:val="24"/>
                <w:szCs w:val="24"/>
                <w:lang w:val="hy-AM"/>
              </w:rPr>
              <w:t xml:space="preserve"> բույսերի 76%-ում, իսկ </w:t>
            </w:r>
            <w:proofErr w:type="spellStart"/>
            <w:r w:rsidRPr="00C364FF">
              <w:rPr>
                <w:rFonts w:ascii="GHEA Grapalat" w:eastAsia="Times New Roman" w:hAnsi="GHEA Grapalat" w:cs="Sylfaen"/>
                <w:color w:val="000000"/>
                <w:sz w:val="24"/>
                <w:szCs w:val="24"/>
                <w:lang w:val="hy-AM"/>
              </w:rPr>
              <w:t>տերմինատոր</w:t>
            </w:r>
            <w:proofErr w:type="spellEnd"/>
            <w:r w:rsidRPr="00C364FF">
              <w:rPr>
                <w:rFonts w:ascii="GHEA Grapalat" w:eastAsia="Times New Roman" w:hAnsi="GHEA Grapalat" w:cs="Sylfaen"/>
                <w:color w:val="000000"/>
                <w:sz w:val="24"/>
                <w:szCs w:val="24"/>
                <w:lang w:val="hy-AM"/>
              </w:rPr>
              <w:t xml:space="preserve"> NOS առկա է 66%-ում։</w:t>
            </w:r>
          </w:p>
          <w:p w14:paraId="7DE8851D" w14:textId="77777777" w:rsidR="00441996" w:rsidRPr="00C364FF" w:rsidRDefault="00441996" w:rsidP="00441996">
            <w:pPr>
              <w:spacing w:after="0" w:line="360" w:lineRule="auto"/>
              <w:ind w:firstLine="540"/>
              <w:jc w:val="both"/>
              <w:rPr>
                <w:rFonts w:ascii="GHEA Grapalat" w:eastAsia="Times New Roman" w:hAnsi="GHEA Grapalat" w:cs="Sylfaen"/>
                <w:color w:val="000000"/>
                <w:sz w:val="24"/>
                <w:szCs w:val="24"/>
                <w:lang w:val="hy-AM"/>
              </w:rPr>
            </w:pPr>
            <w:r w:rsidRPr="00C364FF">
              <w:rPr>
                <w:rFonts w:ascii="GHEA Grapalat" w:eastAsia="Times New Roman" w:hAnsi="GHEA Grapalat" w:cs="Sylfaen"/>
                <w:color w:val="000000"/>
                <w:sz w:val="24"/>
                <w:szCs w:val="24"/>
                <w:lang w:val="hy-AM"/>
              </w:rPr>
              <w:t xml:space="preserve">Ներկայումս նոր ԳՁՕ գծեր ստանալիս կիրառվում են այլ կարգավորիչ </w:t>
            </w:r>
            <w:proofErr w:type="spellStart"/>
            <w:r w:rsidRPr="00C364FF">
              <w:rPr>
                <w:rFonts w:ascii="GHEA Grapalat" w:eastAsia="Times New Roman" w:hAnsi="GHEA Grapalat" w:cs="Sylfaen"/>
                <w:color w:val="000000"/>
                <w:sz w:val="24"/>
                <w:szCs w:val="24"/>
                <w:lang w:val="hy-AM"/>
              </w:rPr>
              <w:t>հաջորդականություններ</w:t>
            </w:r>
            <w:proofErr w:type="spellEnd"/>
            <w:r w:rsidRPr="00C364FF">
              <w:rPr>
                <w:rFonts w:ascii="GHEA Grapalat" w:eastAsia="Times New Roman" w:hAnsi="GHEA Grapalat" w:cs="Sylfaen"/>
                <w:color w:val="000000"/>
                <w:sz w:val="24"/>
                <w:szCs w:val="24"/>
                <w:lang w:val="hy-AM"/>
              </w:rPr>
              <w:t>, ուստի ցանկում նշված բույսերում ԳՁՕ հայտնաբերման համար նախ պետք է իմանալ՝ արդյոք փորձարկման հավաքածուն բավարարում է FMV</w:t>
            </w:r>
            <w:r w:rsidRPr="00C364FF">
              <w:rPr>
                <w:rFonts w:ascii="GHEA Grapalat" w:eastAsia="Times New Roman" w:hAnsi="GHEA Grapalat" w:cs="Calibri"/>
                <w:color w:val="000000"/>
                <w:sz w:val="24"/>
                <w:szCs w:val="24"/>
                <w:lang w:val="hy-AM"/>
              </w:rPr>
              <w:t xml:space="preserve"> </w:t>
            </w:r>
            <w:r w:rsidRPr="00C364FF">
              <w:rPr>
                <w:rFonts w:ascii="GHEA Grapalat" w:eastAsia="Times New Roman" w:hAnsi="GHEA Grapalat" w:cs="Sylfaen"/>
                <w:color w:val="000000"/>
                <w:sz w:val="24"/>
                <w:szCs w:val="24"/>
                <w:lang w:val="hy-AM"/>
              </w:rPr>
              <w:t xml:space="preserve">35S </w:t>
            </w:r>
            <w:proofErr w:type="spellStart"/>
            <w:r w:rsidRPr="00C364FF">
              <w:rPr>
                <w:rFonts w:ascii="GHEA Grapalat" w:eastAsia="Times New Roman" w:hAnsi="GHEA Grapalat" w:cs="Sylfaen"/>
                <w:color w:val="000000"/>
                <w:sz w:val="24"/>
                <w:szCs w:val="24"/>
                <w:lang w:val="hy-AM"/>
              </w:rPr>
              <w:t>պրոմոտորների</w:t>
            </w:r>
            <w:proofErr w:type="spellEnd"/>
            <w:r w:rsidRPr="00C364FF">
              <w:rPr>
                <w:rFonts w:ascii="GHEA Grapalat" w:eastAsia="Times New Roman" w:hAnsi="GHEA Grapalat" w:cs="Sylfaen"/>
                <w:color w:val="000000"/>
                <w:sz w:val="24"/>
                <w:szCs w:val="24"/>
                <w:lang w:val="hy-AM"/>
              </w:rPr>
              <w:t xml:space="preserve"> և NOS </w:t>
            </w:r>
            <w:proofErr w:type="spellStart"/>
            <w:r w:rsidRPr="00C364FF">
              <w:rPr>
                <w:rFonts w:ascii="GHEA Grapalat" w:eastAsia="Times New Roman" w:hAnsi="GHEA Grapalat" w:cs="Sylfaen"/>
                <w:color w:val="000000"/>
                <w:sz w:val="24"/>
                <w:szCs w:val="24"/>
                <w:lang w:val="hy-AM"/>
              </w:rPr>
              <w:t>տերմինատորի</w:t>
            </w:r>
            <w:proofErr w:type="spellEnd"/>
            <w:r w:rsidRPr="00C364FF">
              <w:rPr>
                <w:rFonts w:ascii="GHEA Grapalat" w:eastAsia="Times New Roman" w:hAnsi="GHEA Grapalat" w:cs="Sylfaen"/>
                <w:color w:val="000000"/>
                <w:sz w:val="24"/>
                <w:szCs w:val="24"/>
                <w:lang w:val="hy-AM"/>
              </w:rPr>
              <w:t xml:space="preserve"> միջոցով կառուցվող </w:t>
            </w:r>
            <w:proofErr w:type="spellStart"/>
            <w:r w:rsidRPr="00C364FF">
              <w:rPr>
                <w:rFonts w:ascii="GHEA Grapalat" w:eastAsia="Times New Roman" w:hAnsi="GHEA Grapalat" w:cs="Sylfaen"/>
                <w:color w:val="000000"/>
                <w:sz w:val="24"/>
                <w:szCs w:val="24"/>
                <w:lang w:val="hy-AM"/>
              </w:rPr>
              <w:t>հաջորդականությունների</w:t>
            </w:r>
            <w:proofErr w:type="spellEnd"/>
            <w:r w:rsidRPr="00C364FF">
              <w:rPr>
                <w:rFonts w:ascii="GHEA Grapalat" w:eastAsia="Times New Roman" w:hAnsi="GHEA Grapalat" w:cs="Sylfaen"/>
                <w:color w:val="000000"/>
                <w:sz w:val="24"/>
                <w:szCs w:val="24"/>
                <w:lang w:val="hy-AM"/>
              </w:rPr>
              <w:t xml:space="preserve"> հայտնաբերումը։ ՊՈԱԿ-ում առկա է FMV</w:t>
            </w:r>
            <w:r w:rsidRPr="00C364FF">
              <w:rPr>
                <w:rFonts w:ascii="GHEA Grapalat" w:eastAsia="Times New Roman" w:hAnsi="GHEA Grapalat" w:cs="Calibri"/>
                <w:color w:val="000000"/>
                <w:sz w:val="24"/>
                <w:szCs w:val="24"/>
                <w:lang w:val="hy-AM"/>
              </w:rPr>
              <w:t xml:space="preserve"> </w:t>
            </w:r>
            <w:r w:rsidRPr="00C364FF">
              <w:rPr>
                <w:rFonts w:ascii="GHEA Grapalat" w:eastAsia="Times New Roman" w:hAnsi="GHEA Grapalat" w:cs="Sylfaen"/>
                <w:color w:val="000000"/>
                <w:sz w:val="24"/>
                <w:szCs w:val="24"/>
                <w:lang w:val="hy-AM"/>
              </w:rPr>
              <w:t xml:space="preserve">35S </w:t>
            </w:r>
            <w:proofErr w:type="spellStart"/>
            <w:r w:rsidRPr="00C364FF">
              <w:rPr>
                <w:rFonts w:ascii="GHEA Grapalat" w:eastAsia="Times New Roman" w:hAnsi="GHEA Grapalat" w:cs="Sylfaen"/>
                <w:color w:val="000000"/>
                <w:sz w:val="24"/>
                <w:szCs w:val="24"/>
                <w:lang w:val="hy-AM"/>
              </w:rPr>
              <w:t>պրոմոտորների</w:t>
            </w:r>
            <w:proofErr w:type="spellEnd"/>
            <w:r w:rsidRPr="00C364FF">
              <w:rPr>
                <w:rFonts w:ascii="GHEA Grapalat" w:eastAsia="Times New Roman" w:hAnsi="GHEA Grapalat" w:cs="Sylfaen"/>
                <w:color w:val="000000"/>
                <w:sz w:val="24"/>
                <w:szCs w:val="24"/>
                <w:lang w:val="hy-AM"/>
              </w:rPr>
              <w:t xml:space="preserve"> և NOS </w:t>
            </w:r>
            <w:proofErr w:type="spellStart"/>
            <w:r w:rsidRPr="00C364FF">
              <w:rPr>
                <w:rFonts w:ascii="GHEA Grapalat" w:eastAsia="Times New Roman" w:hAnsi="GHEA Grapalat" w:cs="Sylfaen"/>
                <w:color w:val="000000"/>
                <w:sz w:val="24"/>
                <w:szCs w:val="24"/>
                <w:lang w:val="hy-AM"/>
              </w:rPr>
              <w:t>տերմինատորի</w:t>
            </w:r>
            <w:proofErr w:type="spellEnd"/>
            <w:r w:rsidRPr="00C364FF">
              <w:rPr>
                <w:rFonts w:ascii="GHEA Grapalat" w:eastAsia="Times New Roman" w:hAnsi="GHEA Grapalat" w:cs="Sylfaen"/>
                <w:color w:val="000000"/>
                <w:sz w:val="24"/>
                <w:szCs w:val="24"/>
                <w:lang w:val="hy-AM"/>
              </w:rPr>
              <w:t xml:space="preserve"> հայտնաբերման հավաքածու։ </w:t>
            </w:r>
          </w:p>
          <w:p w14:paraId="59CE1AC6" w14:textId="6CCEFAA7" w:rsidR="0026101E" w:rsidRPr="00C364FF" w:rsidRDefault="00441996" w:rsidP="00441996">
            <w:pPr>
              <w:spacing w:after="0" w:line="360" w:lineRule="auto"/>
              <w:ind w:firstLine="540"/>
              <w:jc w:val="both"/>
              <w:rPr>
                <w:rFonts w:ascii="GHEA Grapalat" w:eastAsia="Times New Roman" w:hAnsi="GHEA Grapalat" w:cs="Sylfaen"/>
                <w:color w:val="000000"/>
                <w:sz w:val="24"/>
                <w:szCs w:val="24"/>
                <w:lang w:val="hy-AM"/>
              </w:rPr>
            </w:pPr>
            <w:r w:rsidRPr="00C364FF">
              <w:rPr>
                <w:rFonts w:ascii="GHEA Grapalat" w:eastAsia="Times New Roman" w:hAnsi="GHEA Grapalat" w:cs="Sylfaen"/>
                <w:color w:val="000000"/>
                <w:sz w:val="24"/>
                <w:szCs w:val="24"/>
                <w:lang w:val="hy-AM"/>
              </w:rPr>
              <w:t>3</w:t>
            </w:r>
            <w:r w:rsidRPr="00C364FF">
              <w:rPr>
                <w:rFonts w:ascii="Cambria Math" w:eastAsia="Times New Roman" w:hAnsi="Cambria Math" w:cs="Cambria Math"/>
                <w:color w:val="000000"/>
                <w:sz w:val="24"/>
                <w:szCs w:val="24"/>
                <w:lang w:val="hy-AM"/>
              </w:rPr>
              <w:t>․</w:t>
            </w:r>
            <w:r w:rsidRPr="00C364FF">
              <w:rPr>
                <w:rFonts w:ascii="GHEA Grapalat" w:eastAsia="Times New Roman" w:hAnsi="GHEA Grapalat" w:cs="Sylfaen"/>
                <w:color w:val="000000"/>
                <w:sz w:val="24"/>
                <w:szCs w:val="24"/>
                <w:lang w:val="hy-AM"/>
              </w:rPr>
              <w:t xml:space="preserve"> </w:t>
            </w:r>
            <w:r w:rsidRPr="00C364FF">
              <w:rPr>
                <w:rFonts w:ascii="GHEA Grapalat" w:eastAsia="Times New Roman" w:hAnsi="GHEA Grapalat" w:cs="GHEA Grapalat"/>
                <w:color w:val="000000"/>
                <w:sz w:val="24"/>
                <w:szCs w:val="24"/>
                <w:lang w:val="hy-AM"/>
              </w:rPr>
              <w:t>Նախագծի</w:t>
            </w:r>
            <w:r w:rsidRPr="00C364FF">
              <w:rPr>
                <w:rFonts w:ascii="GHEA Grapalat" w:eastAsia="Times New Roman" w:hAnsi="GHEA Grapalat" w:cs="Sylfaen"/>
                <w:color w:val="000000"/>
                <w:sz w:val="24"/>
                <w:szCs w:val="24"/>
                <w:lang w:val="hy-AM"/>
              </w:rPr>
              <w:t xml:space="preserve"> 1-ին </w:t>
            </w:r>
            <w:proofErr w:type="spellStart"/>
            <w:r w:rsidRPr="00C364FF">
              <w:rPr>
                <w:rFonts w:ascii="GHEA Grapalat" w:eastAsia="Times New Roman" w:hAnsi="GHEA Grapalat" w:cs="Sylfaen"/>
                <w:color w:val="000000"/>
                <w:sz w:val="24"/>
                <w:szCs w:val="24"/>
                <w:lang w:val="hy-AM"/>
              </w:rPr>
              <w:t>կետում</w:t>
            </w:r>
            <w:proofErr w:type="spellEnd"/>
            <w:r w:rsidRPr="00C364FF">
              <w:rPr>
                <w:rFonts w:ascii="GHEA Grapalat" w:eastAsia="Times New Roman" w:hAnsi="GHEA Grapalat" w:cs="Sylfaen"/>
                <w:color w:val="000000"/>
                <w:sz w:val="24"/>
                <w:szCs w:val="24"/>
                <w:lang w:val="hy-AM"/>
              </w:rPr>
              <w:t xml:space="preserve"> նշված հավատարմագրման համար անհրաժեշտ է համապատասխան ստանդարտացված մեթոդի առկայություն (ԳՕՍՏ, ԻՍՕ և այլն), որի համաձայն փորձարկման լաբորատորիան իրավունք կունենա իրականացնել ԳՁՕ հայտնաբերում՝ համաձայն </w:t>
            </w:r>
            <w:r w:rsidRPr="00C364FF">
              <w:rPr>
                <w:rFonts w:ascii="GHEA Grapalat" w:eastAsia="Times New Roman" w:hAnsi="GHEA Grapalat" w:cs="Sylfaen"/>
                <w:color w:val="000000"/>
                <w:sz w:val="24"/>
                <w:szCs w:val="24"/>
                <w:lang w:val="hy-AM"/>
              </w:rPr>
              <w:lastRenderedPageBreak/>
              <w:t>հավատարմագրման ոլորտի, ինչպես նաև պետք է ունենա ԻՍՕ 17043 ստանդարտի պահանջներով հավատարմագրված մատակարարի կողմից կազմակերպված որակավորման թեստի մասնակցություն։</w:t>
            </w:r>
          </w:p>
        </w:tc>
        <w:tc>
          <w:tcPr>
            <w:tcW w:w="7195" w:type="dxa"/>
            <w:gridSpan w:val="2"/>
          </w:tcPr>
          <w:p w14:paraId="77786FCD" w14:textId="77777777" w:rsidR="00FE7AA3" w:rsidRPr="00C364FF" w:rsidRDefault="00FE7AA3" w:rsidP="004B1E1E">
            <w:pPr>
              <w:jc w:val="both"/>
              <w:rPr>
                <w:rFonts w:ascii="GHEA Grapalat" w:hAnsi="GHEA Grapalat" w:cs="Times Armenian"/>
                <w:color w:val="000000" w:themeColor="text1"/>
                <w:sz w:val="24"/>
                <w:szCs w:val="24"/>
                <w:lang w:val="hy-AM"/>
              </w:rPr>
            </w:pPr>
          </w:p>
          <w:p w14:paraId="01226EDB" w14:textId="77777777" w:rsidR="00FE7AA3" w:rsidRPr="00C364FF" w:rsidRDefault="00FE7AA3" w:rsidP="004B1E1E">
            <w:pPr>
              <w:jc w:val="both"/>
              <w:rPr>
                <w:rFonts w:ascii="GHEA Grapalat" w:hAnsi="GHEA Grapalat" w:cs="Times Armenian"/>
                <w:color w:val="000000" w:themeColor="text1"/>
                <w:sz w:val="24"/>
                <w:szCs w:val="24"/>
                <w:lang w:val="hy-AM"/>
              </w:rPr>
            </w:pPr>
          </w:p>
          <w:p w14:paraId="1D23BEFD" w14:textId="77777777" w:rsidR="00FE7AA3" w:rsidRPr="00C364FF" w:rsidRDefault="00FE7AA3" w:rsidP="004B1E1E">
            <w:pPr>
              <w:jc w:val="both"/>
              <w:rPr>
                <w:rFonts w:ascii="GHEA Grapalat" w:hAnsi="GHEA Grapalat" w:cs="Times Armenian"/>
                <w:color w:val="000000" w:themeColor="text1"/>
                <w:sz w:val="24"/>
                <w:szCs w:val="24"/>
                <w:lang w:val="hy-AM"/>
              </w:rPr>
            </w:pPr>
          </w:p>
          <w:p w14:paraId="08E1AF05" w14:textId="77777777" w:rsidR="00FE7AA3" w:rsidRPr="00C364FF" w:rsidRDefault="00FE7AA3" w:rsidP="004B1E1E">
            <w:pPr>
              <w:jc w:val="both"/>
              <w:rPr>
                <w:rFonts w:ascii="GHEA Grapalat" w:hAnsi="GHEA Grapalat" w:cs="Times Armenian"/>
                <w:color w:val="000000" w:themeColor="text1"/>
                <w:sz w:val="24"/>
                <w:szCs w:val="24"/>
                <w:lang w:val="hy-AM"/>
              </w:rPr>
            </w:pPr>
          </w:p>
          <w:p w14:paraId="17BFADEB" w14:textId="77777777" w:rsidR="00FE7AA3" w:rsidRPr="00C364FF" w:rsidRDefault="00FE7AA3" w:rsidP="004B1E1E">
            <w:pPr>
              <w:jc w:val="both"/>
              <w:rPr>
                <w:rFonts w:ascii="GHEA Grapalat" w:hAnsi="GHEA Grapalat" w:cs="Times Armenian"/>
                <w:color w:val="000000" w:themeColor="text1"/>
                <w:sz w:val="24"/>
                <w:szCs w:val="24"/>
                <w:lang w:val="hy-AM"/>
              </w:rPr>
            </w:pPr>
          </w:p>
          <w:p w14:paraId="56914A96" w14:textId="77777777" w:rsidR="00FE7AA3" w:rsidRPr="00C364FF" w:rsidRDefault="00FE7AA3" w:rsidP="004B1E1E">
            <w:pPr>
              <w:jc w:val="both"/>
              <w:rPr>
                <w:rFonts w:ascii="GHEA Grapalat" w:hAnsi="GHEA Grapalat" w:cs="Times Armenian"/>
                <w:color w:val="000000" w:themeColor="text1"/>
                <w:sz w:val="24"/>
                <w:szCs w:val="24"/>
                <w:lang w:val="hy-AM"/>
              </w:rPr>
            </w:pPr>
          </w:p>
          <w:p w14:paraId="27052D96" w14:textId="77777777" w:rsidR="00FE7AA3" w:rsidRPr="00C364FF" w:rsidRDefault="00FE7AA3" w:rsidP="004B1E1E">
            <w:pPr>
              <w:jc w:val="both"/>
              <w:rPr>
                <w:rFonts w:ascii="GHEA Grapalat" w:hAnsi="GHEA Grapalat" w:cs="Times Armenian"/>
                <w:color w:val="000000" w:themeColor="text1"/>
                <w:sz w:val="24"/>
                <w:szCs w:val="24"/>
                <w:lang w:val="hy-AM"/>
              </w:rPr>
            </w:pPr>
          </w:p>
          <w:p w14:paraId="3CD031A4" w14:textId="77777777" w:rsidR="00FE7AA3" w:rsidRPr="00C364FF" w:rsidRDefault="00FE7AA3" w:rsidP="004B1E1E">
            <w:pPr>
              <w:jc w:val="both"/>
              <w:rPr>
                <w:rFonts w:ascii="GHEA Grapalat" w:hAnsi="GHEA Grapalat" w:cs="Times Armenian"/>
                <w:color w:val="000000" w:themeColor="text1"/>
                <w:sz w:val="24"/>
                <w:szCs w:val="24"/>
                <w:lang w:val="hy-AM"/>
              </w:rPr>
            </w:pPr>
          </w:p>
          <w:p w14:paraId="04E39673" w14:textId="77777777" w:rsidR="00FE7AA3" w:rsidRPr="00C364FF" w:rsidRDefault="00FE7AA3" w:rsidP="004B1E1E">
            <w:pPr>
              <w:jc w:val="both"/>
              <w:rPr>
                <w:rFonts w:ascii="GHEA Grapalat" w:hAnsi="GHEA Grapalat" w:cs="Times Armenian"/>
                <w:color w:val="000000" w:themeColor="text1"/>
                <w:sz w:val="24"/>
                <w:szCs w:val="24"/>
                <w:lang w:val="hy-AM"/>
              </w:rPr>
            </w:pPr>
          </w:p>
          <w:p w14:paraId="2BAE75FF" w14:textId="77777777" w:rsidR="00FE7AA3" w:rsidRPr="00C364FF" w:rsidRDefault="00FE7AA3" w:rsidP="004B1E1E">
            <w:pPr>
              <w:jc w:val="both"/>
              <w:rPr>
                <w:rFonts w:ascii="GHEA Grapalat" w:hAnsi="GHEA Grapalat" w:cs="Times Armenian"/>
                <w:color w:val="000000" w:themeColor="text1"/>
                <w:sz w:val="24"/>
                <w:szCs w:val="24"/>
                <w:lang w:val="hy-AM"/>
              </w:rPr>
            </w:pPr>
          </w:p>
          <w:p w14:paraId="70CEF060" w14:textId="77777777" w:rsidR="00FE7AA3" w:rsidRPr="00C364FF" w:rsidRDefault="00FE7AA3" w:rsidP="004B1E1E">
            <w:pPr>
              <w:jc w:val="both"/>
              <w:rPr>
                <w:rFonts w:ascii="GHEA Grapalat" w:hAnsi="GHEA Grapalat" w:cs="Times Armenian"/>
                <w:color w:val="000000" w:themeColor="text1"/>
                <w:sz w:val="24"/>
                <w:szCs w:val="24"/>
                <w:lang w:val="hy-AM"/>
              </w:rPr>
            </w:pPr>
          </w:p>
          <w:p w14:paraId="6AB6222C" w14:textId="77777777" w:rsidR="00FE7AA3" w:rsidRPr="00C364FF" w:rsidRDefault="00FE7AA3" w:rsidP="004B1E1E">
            <w:pPr>
              <w:jc w:val="both"/>
              <w:rPr>
                <w:rFonts w:ascii="GHEA Grapalat" w:hAnsi="GHEA Grapalat" w:cs="Times Armenian"/>
                <w:color w:val="000000" w:themeColor="text1"/>
                <w:sz w:val="24"/>
                <w:szCs w:val="24"/>
                <w:lang w:val="hy-AM"/>
              </w:rPr>
            </w:pPr>
          </w:p>
          <w:p w14:paraId="454A17ED" w14:textId="77777777" w:rsidR="00A24596" w:rsidRPr="00C364FF" w:rsidRDefault="00A24596" w:rsidP="00A24596">
            <w:pPr>
              <w:jc w:val="both"/>
              <w:rPr>
                <w:rFonts w:ascii="GHEA Grapalat" w:hAnsi="GHEA Grapalat" w:cs="Times Armenian"/>
                <w:color w:val="000000" w:themeColor="text1"/>
                <w:sz w:val="24"/>
                <w:szCs w:val="24"/>
                <w:lang w:val="hy-AM"/>
              </w:rPr>
            </w:pPr>
          </w:p>
          <w:p w14:paraId="36A871B7" w14:textId="63D89954" w:rsidR="00A24596" w:rsidRDefault="00CA1B0C" w:rsidP="00A24596">
            <w:pPr>
              <w:jc w:val="both"/>
              <w:rPr>
                <w:rFonts w:ascii="GHEA Grapalat" w:hAnsi="GHEA Grapalat" w:cs="Times Armenian"/>
                <w:color w:val="000000" w:themeColor="text1"/>
                <w:sz w:val="24"/>
                <w:szCs w:val="24"/>
                <w:lang w:val="hy-AM"/>
              </w:rPr>
            </w:pPr>
            <w:r w:rsidRPr="00C364FF">
              <w:rPr>
                <w:rFonts w:ascii="GHEA Grapalat" w:hAnsi="GHEA Grapalat" w:cs="Times Armenian"/>
                <w:color w:val="000000" w:themeColor="text1"/>
                <w:sz w:val="24"/>
                <w:szCs w:val="24"/>
                <w:lang w:val="hy-AM"/>
              </w:rPr>
              <w:t>Չի ը</w:t>
            </w:r>
            <w:r w:rsidR="00A24596" w:rsidRPr="00C364FF">
              <w:rPr>
                <w:rFonts w:ascii="GHEA Grapalat" w:hAnsi="GHEA Grapalat" w:cs="Times Armenian"/>
                <w:color w:val="000000" w:themeColor="text1"/>
                <w:sz w:val="24"/>
                <w:szCs w:val="24"/>
                <w:lang w:val="hy-AM"/>
              </w:rPr>
              <w:t>նդունվել։</w:t>
            </w:r>
          </w:p>
          <w:p w14:paraId="2471E94E" w14:textId="5B5DEB3F" w:rsidR="003C0FD2" w:rsidRPr="00C364FF" w:rsidRDefault="003C0FD2" w:rsidP="00A24596">
            <w:pPr>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 xml:space="preserve">Քանի որ սա վերաբերվում է միայն </w:t>
            </w:r>
            <w:proofErr w:type="spellStart"/>
            <w:r>
              <w:rPr>
                <w:rFonts w:ascii="GHEA Grapalat" w:hAnsi="GHEA Grapalat" w:cs="Times Armenian"/>
                <w:color w:val="000000" w:themeColor="text1"/>
                <w:sz w:val="24"/>
                <w:szCs w:val="24"/>
                <w:lang w:val="hy-AM"/>
              </w:rPr>
              <w:t>սերմերին</w:t>
            </w:r>
            <w:proofErr w:type="spellEnd"/>
          </w:p>
          <w:p w14:paraId="733402C7" w14:textId="77777777" w:rsidR="00FE7AA3" w:rsidRPr="00C364FF" w:rsidRDefault="00FE7AA3" w:rsidP="004B1E1E">
            <w:pPr>
              <w:jc w:val="both"/>
              <w:rPr>
                <w:rFonts w:ascii="GHEA Grapalat" w:hAnsi="GHEA Grapalat" w:cs="Times Armenian"/>
                <w:color w:val="000000" w:themeColor="text1"/>
                <w:sz w:val="24"/>
                <w:szCs w:val="24"/>
                <w:lang w:val="hy-AM"/>
              </w:rPr>
            </w:pPr>
          </w:p>
          <w:p w14:paraId="29AE728B" w14:textId="77777777" w:rsidR="00FE7AA3" w:rsidRPr="00C364FF" w:rsidRDefault="00FE7AA3" w:rsidP="004B1E1E">
            <w:pPr>
              <w:jc w:val="both"/>
              <w:rPr>
                <w:rFonts w:ascii="GHEA Grapalat" w:hAnsi="GHEA Grapalat" w:cs="Times Armenian"/>
                <w:color w:val="000000" w:themeColor="text1"/>
                <w:sz w:val="24"/>
                <w:szCs w:val="24"/>
                <w:lang w:val="hy-AM"/>
              </w:rPr>
            </w:pPr>
          </w:p>
          <w:p w14:paraId="0312C90E" w14:textId="77777777" w:rsidR="00FE7AA3" w:rsidRPr="00C364FF" w:rsidRDefault="00FE7AA3" w:rsidP="004B1E1E">
            <w:pPr>
              <w:jc w:val="both"/>
              <w:rPr>
                <w:rFonts w:ascii="GHEA Grapalat" w:hAnsi="GHEA Grapalat" w:cs="Times Armenian"/>
                <w:color w:val="000000" w:themeColor="text1"/>
                <w:sz w:val="24"/>
                <w:szCs w:val="24"/>
                <w:lang w:val="hy-AM"/>
              </w:rPr>
            </w:pPr>
          </w:p>
          <w:p w14:paraId="609636FE" w14:textId="77777777" w:rsidR="00FE7AA3" w:rsidRPr="00C364FF" w:rsidRDefault="00FE7AA3" w:rsidP="004B1E1E">
            <w:pPr>
              <w:jc w:val="both"/>
              <w:rPr>
                <w:rFonts w:ascii="GHEA Grapalat" w:hAnsi="GHEA Grapalat" w:cs="Times Armenian"/>
                <w:color w:val="000000" w:themeColor="text1"/>
                <w:sz w:val="24"/>
                <w:szCs w:val="24"/>
                <w:lang w:val="hy-AM"/>
              </w:rPr>
            </w:pPr>
          </w:p>
          <w:p w14:paraId="5A3D76CC" w14:textId="77777777" w:rsidR="00FE7AA3" w:rsidRPr="00C364FF" w:rsidRDefault="00FE7AA3" w:rsidP="004B1E1E">
            <w:pPr>
              <w:jc w:val="both"/>
              <w:rPr>
                <w:rFonts w:ascii="GHEA Grapalat" w:hAnsi="GHEA Grapalat" w:cs="Times Armenian"/>
                <w:color w:val="000000" w:themeColor="text1"/>
                <w:sz w:val="24"/>
                <w:szCs w:val="24"/>
                <w:lang w:val="hy-AM"/>
              </w:rPr>
            </w:pPr>
          </w:p>
          <w:p w14:paraId="32E7C20B" w14:textId="5CC496B2" w:rsidR="00FE7AA3" w:rsidRPr="00C364FF" w:rsidRDefault="00FE7AA3" w:rsidP="004B1E1E">
            <w:pPr>
              <w:jc w:val="both"/>
              <w:rPr>
                <w:rFonts w:ascii="GHEA Grapalat" w:hAnsi="GHEA Grapalat" w:cs="Times Armenian"/>
                <w:color w:val="000000" w:themeColor="text1"/>
                <w:sz w:val="24"/>
                <w:szCs w:val="24"/>
                <w:lang w:val="hy-AM"/>
              </w:rPr>
            </w:pPr>
            <w:r w:rsidRPr="00C364FF">
              <w:rPr>
                <w:rFonts w:ascii="GHEA Grapalat" w:hAnsi="GHEA Grapalat" w:cs="Times Armenian"/>
                <w:color w:val="000000" w:themeColor="text1"/>
                <w:sz w:val="24"/>
                <w:szCs w:val="24"/>
                <w:lang w:val="hy-AM"/>
              </w:rPr>
              <w:t>Չի ընդունվել։</w:t>
            </w:r>
          </w:p>
          <w:p w14:paraId="485255AB" w14:textId="1FD0FDA9" w:rsidR="00FC1971" w:rsidRPr="00C364FF" w:rsidRDefault="00FE7AA3" w:rsidP="005066FC">
            <w:pPr>
              <w:spacing w:line="360" w:lineRule="auto"/>
              <w:jc w:val="both"/>
              <w:rPr>
                <w:rFonts w:ascii="GHEA Grapalat" w:hAnsi="GHEA Grapalat"/>
                <w:color w:val="000000"/>
                <w:sz w:val="24"/>
                <w:szCs w:val="24"/>
                <w:shd w:val="clear" w:color="auto" w:fill="FFFFFF"/>
                <w:lang w:val="hy-AM"/>
              </w:rPr>
            </w:pPr>
            <w:r w:rsidRPr="00C364FF">
              <w:rPr>
                <w:rFonts w:ascii="GHEA Grapalat" w:hAnsi="GHEA Grapalat" w:cs="Times Armenian"/>
                <w:color w:val="000000" w:themeColor="text1"/>
                <w:sz w:val="24"/>
                <w:szCs w:val="24"/>
                <w:lang w:val="hy-AM"/>
              </w:rPr>
              <w:t xml:space="preserve">Բազմիցս տեղի ունեցած քննարկումներին ՍԱՏՄ ներկայացուցիչների, այդ թվում լաբորատորիայի </w:t>
            </w:r>
            <w:proofErr w:type="spellStart"/>
            <w:r w:rsidRPr="00C364FF">
              <w:rPr>
                <w:rFonts w:ascii="GHEA Grapalat" w:hAnsi="GHEA Grapalat" w:cs="Times Armenian"/>
                <w:color w:val="000000" w:themeColor="text1"/>
                <w:sz w:val="24"/>
                <w:szCs w:val="24"/>
                <w:lang w:val="hy-AM"/>
              </w:rPr>
              <w:t>աշխատակիցերի</w:t>
            </w:r>
            <w:proofErr w:type="spellEnd"/>
            <w:r w:rsidRPr="00C364FF">
              <w:rPr>
                <w:rFonts w:ascii="GHEA Grapalat" w:hAnsi="GHEA Grapalat" w:cs="Times Armenian"/>
                <w:color w:val="000000" w:themeColor="text1"/>
                <w:sz w:val="24"/>
                <w:szCs w:val="24"/>
                <w:lang w:val="hy-AM"/>
              </w:rPr>
              <w:t xml:space="preserve"> կողմից ներկայացվել է տեղեկատվություն՝ նշված փորձաքննությունների հնարավորության առկայության վերաբերյալ։ Միաժամանակ, </w:t>
            </w:r>
            <w:proofErr w:type="spellStart"/>
            <w:r w:rsidRPr="00C364FF">
              <w:rPr>
                <w:rFonts w:ascii="GHEA Grapalat" w:hAnsi="GHEA Grapalat" w:cs="Times Armenian"/>
                <w:color w:val="000000" w:themeColor="text1"/>
                <w:sz w:val="24"/>
                <w:szCs w:val="24"/>
                <w:lang w:val="hy-AM"/>
              </w:rPr>
              <w:t>մինչև</w:t>
            </w:r>
            <w:proofErr w:type="spellEnd"/>
            <w:r w:rsidRPr="00C364FF">
              <w:rPr>
                <w:rFonts w:ascii="GHEA Grapalat" w:hAnsi="GHEA Grapalat" w:cs="Times Armenian"/>
                <w:color w:val="000000" w:themeColor="text1"/>
                <w:sz w:val="24"/>
                <w:szCs w:val="24"/>
                <w:lang w:val="hy-AM"/>
              </w:rPr>
              <w:t xml:space="preserve"> օրենքի ընդունումը ՀՀ էկոնոմիկայի նախարարի 2022 թվականի</w:t>
            </w:r>
            <w:r w:rsidR="00FC1971" w:rsidRPr="00C364FF">
              <w:rPr>
                <w:rFonts w:ascii="GHEA Grapalat" w:hAnsi="GHEA Grapalat" w:cs="Times Armenian"/>
                <w:color w:val="000000" w:themeColor="text1"/>
                <w:sz w:val="24"/>
                <w:szCs w:val="24"/>
                <w:lang w:val="hy-AM"/>
              </w:rPr>
              <w:t xml:space="preserve"> դեկտեմբերի 12-ի</w:t>
            </w:r>
            <w:r w:rsidRPr="00C364FF">
              <w:rPr>
                <w:rFonts w:ascii="GHEA Grapalat" w:hAnsi="GHEA Grapalat" w:cs="Times Armenian"/>
                <w:color w:val="000000" w:themeColor="text1"/>
                <w:sz w:val="24"/>
                <w:szCs w:val="24"/>
                <w:lang w:val="hy-AM"/>
              </w:rPr>
              <w:t xml:space="preserve"> N</w:t>
            </w:r>
            <w:r w:rsidR="00FC1971" w:rsidRPr="00C364FF">
              <w:rPr>
                <w:rFonts w:ascii="GHEA Grapalat" w:hAnsi="GHEA Grapalat" w:cs="Times Armenian"/>
                <w:color w:val="000000" w:themeColor="text1"/>
                <w:sz w:val="24"/>
                <w:szCs w:val="24"/>
                <w:lang w:val="hy-AM"/>
              </w:rPr>
              <w:t xml:space="preserve"> 01/20319</w:t>
            </w:r>
            <w:r w:rsidRPr="00C364FF">
              <w:rPr>
                <w:rFonts w:ascii="GHEA Grapalat" w:hAnsi="GHEA Grapalat" w:cs="Times Armenian"/>
                <w:color w:val="000000" w:themeColor="text1"/>
                <w:sz w:val="24"/>
                <w:szCs w:val="24"/>
                <w:lang w:val="hy-AM"/>
              </w:rPr>
              <w:t xml:space="preserve"> </w:t>
            </w:r>
            <w:r w:rsidR="00BF2A0F" w:rsidRPr="00C364FF">
              <w:rPr>
                <w:rFonts w:ascii="GHEA Grapalat" w:hAnsi="GHEA Grapalat" w:cs="Times Armenian"/>
                <w:color w:val="000000" w:themeColor="text1"/>
                <w:sz w:val="24"/>
                <w:szCs w:val="24"/>
                <w:lang w:val="hy-AM"/>
              </w:rPr>
              <w:t xml:space="preserve">գրությամբ կրկին անգամ  ներկայացվել է հարցում </w:t>
            </w:r>
            <w:proofErr w:type="spellStart"/>
            <w:r w:rsidR="00BF2A0F" w:rsidRPr="00C364FF">
              <w:rPr>
                <w:rFonts w:ascii="GHEA Grapalat" w:hAnsi="GHEA Grapalat" w:cs="Times Armenian"/>
                <w:color w:val="000000" w:themeColor="text1"/>
                <w:sz w:val="24"/>
                <w:szCs w:val="24"/>
                <w:lang w:val="hy-AM"/>
              </w:rPr>
              <w:t>Գենետիկորեն</w:t>
            </w:r>
            <w:proofErr w:type="spellEnd"/>
            <w:r w:rsidR="00BF2A0F" w:rsidRPr="00C364FF">
              <w:rPr>
                <w:rFonts w:ascii="GHEA Grapalat" w:hAnsi="GHEA Grapalat" w:cs="Times Armenian"/>
                <w:color w:val="000000" w:themeColor="text1"/>
                <w:sz w:val="24"/>
                <w:szCs w:val="24"/>
                <w:lang w:val="hy-AM"/>
              </w:rPr>
              <w:t xml:space="preserve"> </w:t>
            </w:r>
            <w:proofErr w:type="spellStart"/>
            <w:r w:rsidR="00BF2A0F" w:rsidRPr="00C364FF">
              <w:rPr>
                <w:rFonts w:ascii="GHEA Grapalat" w:hAnsi="GHEA Grapalat" w:cs="Times Armenian"/>
                <w:color w:val="000000" w:themeColor="text1"/>
                <w:sz w:val="24"/>
                <w:szCs w:val="24"/>
                <w:lang w:val="hy-AM"/>
              </w:rPr>
              <w:t>ձևափոխված</w:t>
            </w:r>
            <w:proofErr w:type="spellEnd"/>
            <w:r w:rsidR="00BF2A0F" w:rsidRPr="00C364FF">
              <w:rPr>
                <w:rFonts w:ascii="GHEA Grapalat" w:hAnsi="GHEA Grapalat" w:cs="Times Armenian"/>
                <w:color w:val="000000" w:themeColor="text1"/>
                <w:sz w:val="24"/>
                <w:szCs w:val="24"/>
                <w:lang w:val="hy-AM"/>
              </w:rPr>
              <w:t xml:space="preserve"> օրգանիզմների մասին ՀՀ օրենքի նախագծով սահմանված լիազորությունների իրականացման հնարավորության և </w:t>
            </w:r>
            <w:proofErr w:type="spellStart"/>
            <w:r w:rsidR="00BF2A0F" w:rsidRPr="00C364FF">
              <w:rPr>
                <w:rFonts w:ascii="GHEA Grapalat" w:hAnsi="GHEA Grapalat" w:cs="Times Armenian"/>
                <w:color w:val="000000" w:themeColor="text1"/>
                <w:sz w:val="24"/>
                <w:szCs w:val="24"/>
                <w:lang w:val="hy-AM"/>
              </w:rPr>
              <w:t>իրագ</w:t>
            </w:r>
            <w:r w:rsidR="00D76DD4" w:rsidRPr="00C364FF">
              <w:rPr>
                <w:rFonts w:ascii="GHEA Grapalat" w:hAnsi="GHEA Grapalat" w:cs="Times Armenian"/>
                <w:color w:val="000000" w:themeColor="text1"/>
                <w:sz w:val="24"/>
                <w:szCs w:val="24"/>
                <w:lang w:val="hy-AM"/>
              </w:rPr>
              <w:t>ո</w:t>
            </w:r>
            <w:r w:rsidR="00BF2A0F" w:rsidRPr="00C364FF">
              <w:rPr>
                <w:rFonts w:ascii="GHEA Grapalat" w:hAnsi="GHEA Grapalat" w:cs="Times Armenian"/>
                <w:color w:val="000000" w:themeColor="text1"/>
                <w:sz w:val="24"/>
                <w:szCs w:val="24"/>
                <w:lang w:val="hy-AM"/>
              </w:rPr>
              <w:t>րծելիության</w:t>
            </w:r>
            <w:proofErr w:type="spellEnd"/>
            <w:r w:rsidR="00BF2A0F" w:rsidRPr="00C364FF">
              <w:rPr>
                <w:rFonts w:ascii="GHEA Grapalat" w:hAnsi="GHEA Grapalat" w:cs="Times Armenian"/>
                <w:color w:val="000000" w:themeColor="text1"/>
                <w:sz w:val="24"/>
                <w:szCs w:val="24"/>
                <w:lang w:val="hy-AM"/>
              </w:rPr>
              <w:t xml:space="preserve"> մասին, որին ի պատասխան ՀՀ ՍԱՏՄ ղեկավարի 2022 թվականի</w:t>
            </w:r>
            <w:r w:rsidR="00FC1971" w:rsidRPr="00C364FF">
              <w:rPr>
                <w:rFonts w:ascii="GHEA Grapalat" w:hAnsi="GHEA Grapalat" w:cs="Times Armenian"/>
                <w:color w:val="000000" w:themeColor="text1"/>
                <w:sz w:val="24"/>
                <w:szCs w:val="24"/>
                <w:lang w:val="hy-AM"/>
              </w:rPr>
              <w:t xml:space="preserve"> դեկտեմբերի 21-ի</w:t>
            </w:r>
            <w:r w:rsidR="00BF2A0F" w:rsidRPr="00C364FF">
              <w:rPr>
                <w:rFonts w:ascii="GHEA Grapalat" w:hAnsi="GHEA Grapalat" w:cs="Times Armenian"/>
                <w:color w:val="000000" w:themeColor="text1"/>
                <w:sz w:val="24"/>
                <w:szCs w:val="24"/>
                <w:lang w:val="hy-AM"/>
              </w:rPr>
              <w:t xml:space="preserve"> N </w:t>
            </w:r>
            <w:r w:rsidR="00FC1971" w:rsidRPr="00C364FF">
              <w:rPr>
                <w:rFonts w:ascii="GHEA Grapalat" w:hAnsi="GHEA Grapalat"/>
                <w:color w:val="000000"/>
                <w:sz w:val="24"/>
                <w:szCs w:val="24"/>
                <w:shd w:val="clear" w:color="auto" w:fill="FFFFFF"/>
                <w:lang w:val="hy-AM"/>
              </w:rPr>
              <w:t>02/04.4/14115-2022</w:t>
            </w:r>
            <w:r w:rsidR="00BF2A0F" w:rsidRPr="00C364FF">
              <w:rPr>
                <w:rFonts w:ascii="GHEA Grapalat" w:hAnsi="GHEA Grapalat" w:cs="Times Armenian"/>
                <w:color w:val="000000" w:themeColor="text1"/>
                <w:sz w:val="24"/>
                <w:szCs w:val="24"/>
                <w:lang w:val="hy-AM"/>
              </w:rPr>
              <w:t xml:space="preserve">  գրությամբ տեղեկացվել է</w:t>
            </w:r>
            <w:r w:rsidR="00FC1971" w:rsidRPr="00C364FF">
              <w:rPr>
                <w:rFonts w:ascii="GHEA Grapalat" w:hAnsi="GHEA Grapalat" w:cs="Times Armenian"/>
                <w:color w:val="000000" w:themeColor="text1"/>
                <w:sz w:val="24"/>
                <w:szCs w:val="24"/>
                <w:lang w:val="hy-AM"/>
              </w:rPr>
              <w:t xml:space="preserve">, որ </w:t>
            </w:r>
            <w:r w:rsidR="00FC1971" w:rsidRPr="00C364FF">
              <w:rPr>
                <w:rFonts w:ascii="GHEA Grapalat" w:hAnsi="GHEA Grapalat"/>
                <w:sz w:val="24"/>
                <w:szCs w:val="24"/>
                <w:lang w:val="hy-AM"/>
              </w:rPr>
              <w:t xml:space="preserve">իրենց </w:t>
            </w:r>
            <w:proofErr w:type="spellStart"/>
            <w:r w:rsidR="00FC1971" w:rsidRPr="00C364FF">
              <w:rPr>
                <w:rFonts w:ascii="GHEA Grapalat" w:hAnsi="GHEA Grapalat"/>
                <w:sz w:val="24"/>
                <w:szCs w:val="24"/>
                <w:lang w:val="hy-AM"/>
              </w:rPr>
              <w:t>ենթակայութամբ</w:t>
            </w:r>
            <w:proofErr w:type="spellEnd"/>
            <w:r w:rsidR="00FC1971" w:rsidRPr="00C364FF">
              <w:rPr>
                <w:rFonts w:ascii="GHEA Grapalat" w:hAnsi="GHEA Grapalat"/>
                <w:sz w:val="24"/>
                <w:szCs w:val="24"/>
                <w:lang w:val="hy-AM"/>
              </w:rPr>
              <w:t xml:space="preserve"> գործող </w:t>
            </w:r>
            <w:r w:rsidR="00FC1971" w:rsidRPr="00C364FF">
              <w:rPr>
                <w:rFonts w:ascii="GHEA Grapalat" w:hAnsi="GHEA Grapalat" w:cs="Sylfaen"/>
                <w:color w:val="000000"/>
                <w:sz w:val="24"/>
                <w:szCs w:val="24"/>
                <w:shd w:val="clear" w:color="auto" w:fill="FFFFFF"/>
                <w:lang w:val="hy-AM"/>
              </w:rPr>
              <w:t>Հանրապետա</w:t>
            </w:r>
            <w:r w:rsidR="00FC1971" w:rsidRPr="00C364FF">
              <w:rPr>
                <w:rFonts w:ascii="GHEA Grapalat" w:hAnsi="GHEA Grapalat" w:cs="Sylfaen"/>
                <w:color w:val="000000"/>
                <w:sz w:val="24"/>
                <w:szCs w:val="24"/>
                <w:shd w:val="clear" w:color="auto" w:fill="FFFFFF"/>
                <w:lang w:val="hy-AM"/>
              </w:rPr>
              <w:softHyphen/>
              <w:t xml:space="preserve">կան </w:t>
            </w:r>
            <w:proofErr w:type="spellStart"/>
            <w:r w:rsidR="00FC1971" w:rsidRPr="00C364FF">
              <w:rPr>
                <w:rFonts w:ascii="GHEA Grapalat" w:hAnsi="GHEA Grapalat" w:cs="Sylfaen"/>
                <w:color w:val="000000"/>
                <w:sz w:val="24"/>
                <w:szCs w:val="24"/>
                <w:shd w:val="clear" w:color="auto" w:fill="FFFFFF"/>
                <w:lang w:val="hy-AM"/>
              </w:rPr>
              <w:t>անասնաբուժա</w:t>
            </w:r>
            <w:r w:rsidR="00FC1971" w:rsidRPr="00C364FF">
              <w:rPr>
                <w:rFonts w:ascii="GHEA Grapalat" w:hAnsi="GHEA Grapalat" w:cs="Sylfaen"/>
                <w:color w:val="000000"/>
                <w:sz w:val="24"/>
                <w:szCs w:val="24"/>
                <w:shd w:val="clear" w:color="auto" w:fill="FFFFFF"/>
                <w:lang w:val="hy-AM"/>
              </w:rPr>
              <w:softHyphen/>
              <w:t>սանի</w:t>
            </w:r>
            <w:r w:rsidR="00FC1971" w:rsidRPr="00C364FF">
              <w:rPr>
                <w:rFonts w:ascii="GHEA Grapalat" w:hAnsi="GHEA Grapalat" w:cs="Sylfaen"/>
                <w:color w:val="000000"/>
                <w:sz w:val="24"/>
                <w:szCs w:val="24"/>
                <w:shd w:val="clear" w:color="auto" w:fill="FFFFFF"/>
                <w:lang w:val="hy-AM"/>
              </w:rPr>
              <w:softHyphen/>
              <w:t>տարա</w:t>
            </w:r>
            <w:r w:rsidR="00FC1971" w:rsidRPr="00C364FF">
              <w:rPr>
                <w:rFonts w:ascii="GHEA Grapalat" w:hAnsi="GHEA Grapalat" w:cs="Sylfaen"/>
                <w:color w:val="000000"/>
                <w:sz w:val="24"/>
                <w:szCs w:val="24"/>
                <w:shd w:val="clear" w:color="auto" w:fill="FFFFFF"/>
                <w:lang w:val="hy-AM"/>
              </w:rPr>
              <w:softHyphen/>
              <w:t>կան</w:t>
            </w:r>
            <w:proofErr w:type="spellEnd"/>
            <w:r w:rsidR="00FC1971" w:rsidRPr="00C364FF">
              <w:rPr>
                <w:rFonts w:ascii="GHEA Grapalat" w:hAnsi="GHEA Grapalat" w:cs="Sylfaen"/>
                <w:color w:val="000000"/>
                <w:sz w:val="24"/>
                <w:szCs w:val="24"/>
                <w:shd w:val="clear" w:color="auto" w:fill="FFFFFF"/>
                <w:lang w:val="hy-AM"/>
              </w:rPr>
              <w:t xml:space="preserve"> և </w:t>
            </w:r>
            <w:proofErr w:type="spellStart"/>
            <w:r w:rsidR="00FC1971" w:rsidRPr="00C364FF">
              <w:rPr>
                <w:rFonts w:ascii="GHEA Grapalat" w:hAnsi="GHEA Grapalat" w:cs="Sylfaen"/>
                <w:color w:val="000000"/>
                <w:sz w:val="24"/>
                <w:szCs w:val="24"/>
                <w:shd w:val="clear" w:color="auto" w:fill="FFFFFF"/>
                <w:lang w:val="hy-AM"/>
              </w:rPr>
              <w:t>բուսա</w:t>
            </w:r>
            <w:r w:rsidR="00FC1971" w:rsidRPr="00C364FF">
              <w:rPr>
                <w:rFonts w:ascii="GHEA Grapalat" w:hAnsi="GHEA Grapalat" w:cs="Sylfaen"/>
                <w:color w:val="000000"/>
                <w:sz w:val="24"/>
                <w:szCs w:val="24"/>
                <w:shd w:val="clear" w:color="auto" w:fill="FFFFFF"/>
                <w:lang w:val="hy-AM"/>
              </w:rPr>
              <w:softHyphen/>
              <w:t>սանի</w:t>
            </w:r>
            <w:r w:rsidR="00FC1971" w:rsidRPr="00C364FF">
              <w:rPr>
                <w:rFonts w:ascii="GHEA Grapalat" w:hAnsi="GHEA Grapalat" w:cs="Sylfaen"/>
                <w:color w:val="000000"/>
                <w:sz w:val="24"/>
                <w:szCs w:val="24"/>
                <w:shd w:val="clear" w:color="auto" w:fill="FFFFFF"/>
                <w:lang w:val="hy-AM"/>
              </w:rPr>
              <w:softHyphen/>
            </w:r>
            <w:r w:rsidR="00FC1971" w:rsidRPr="00C364FF">
              <w:rPr>
                <w:rFonts w:ascii="GHEA Grapalat" w:hAnsi="GHEA Grapalat" w:cs="Sylfaen"/>
                <w:color w:val="000000"/>
                <w:sz w:val="24"/>
                <w:szCs w:val="24"/>
                <w:shd w:val="clear" w:color="auto" w:fill="FFFFFF"/>
                <w:lang w:val="hy-AM"/>
              </w:rPr>
              <w:softHyphen/>
              <w:t>տարա</w:t>
            </w:r>
            <w:r w:rsidR="00FC1971" w:rsidRPr="00C364FF">
              <w:rPr>
                <w:rFonts w:ascii="GHEA Grapalat" w:hAnsi="GHEA Grapalat" w:cs="Sylfaen"/>
                <w:color w:val="000000"/>
                <w:sz w:val="24"/>
                <w:szCs w:val="24"/>
                <w:shd w:val="clear" w:color="auto" w:fill="FFFFFF"/>
                <w:lang w:val="hy-AM"/>
              </w:rPr>
              <w:softHyphen/>
              <w:t>կան</w:t>
            </w:r>
            <w:proofErr w:type="spellEnd"/>
            <w:r w:rsidR="00FC1971" w:rsidRPr="00C364FF">
              <w:rPr>
                <w:rFonts w:ascii="GHEA Grapalat" w:hAnsi="GHEA Grapalat" w:cs="Sylfaen"/>
                <w:color w:val="000000"/>
                <w:sz w:val="24"/>
                <w:szCs w:val="24"/>
                <w:shd w:val="clear" w:color="auto" w:fill="FFFFFF"/>
                <w:lang w:val="hy-AM"/>
              </w:rPr>
              <w:t xml:space="preserve"> լաբորա</w:t>
            </w:r>
            <w:r w:rsidR="00FC1971" w:rsidRPr="00C364FF">
              <w:rPr>
                <w:rFonts w:ascii="GHEA Grapalat" w:hAnsi="GHEA Grapalat" w:cs="Sylfaen"/>
                <w:color w:val="000000"/>
                <w:sz w:val="24"/>
                <w:szCs w:val="24"/>
                <w:shd w:val="clear" w:color="auto" w:fill="FFFFFF"/>
                <w:lang w:val="hy-AM"/>
              </w:rPr>
              <w:softHyphen/>
              <w:t xml:space="preserve">տոր ծառայությունների կենտրոն պետական ոչ </w:t>
            </w:r>
            <w:proofErr w:type="spellStart"/>
            <w:r w:rsidR="00FC1971" w:rsidRPr="00C364FF">
              <w:rPr>
                <w:rFonts w:ascii="GHEA Grapalat" w:hAnsi="GHEA Grapalat" w:cs="Sylfaen"/>
                <w:color w:val="000000"/>
                <w:sz w:val="24"/>
                <w:szCs w:val="24"/>
                <w:shd w:val="clear" w:color="auto" w:fill="FFFFFF"/>
                <w:lang w:val="hy-AM"/>
              </w:rPr>
              <w:t>առևտրային</w:t>
            </w:r>
            <w:proofErr w:type="spellEnd"/>
            <w:r w:rsidR="00FC1971" w:rsidRPr="00C364FF">
              <w:rPr>
                <w:rFonts w:ascii="GHEA Grapalat" w:hAnsi="GHEA Grapalat" w:cs="Sylfaen"/>
                <w:color w:val="000000"/>
                <w:sz w:val="24"/>
                <w:szCs w:val="24"/>
                <w:shd w:val="clear" w:color="auto" w:fill="FFFFFF"/>
                <w:lang w:val="hy-AM"/>
              </w:rPr>
              <w:t xml:space="preserve"> կազմակերպությունն</w:t>
            </w:r>
            <w:r w:rsidR="00FC137B" w:rsidRPr="00C364FF">
              <w:rPr>
                <w:rFonts w:ascii="GHEA Grapalat" w:hAnsi="GHEA Grapalat" w:cs="Sylfaen"/>
                <w:color w:val="000000"/>
                <w:sz w:val="24"/>
                <w:szCs w:val="24"/>
                <w:shd w:val="clear" w:color="auto" w:fill="FFFFFF"/>
                <w:lang w:val="hy-AM"/>
              </w:rPr>
              <w:t xml:space="preserve"> </w:t>
            </w:r>
            <w:r w:rsidR="00FC1971" w:rsidRPr="00C364FF">
              <w:rPr>
                <w:rFonts w:ascii="GHEA Grapalat" w:hAnsi="GHEA Grapalat" w:cs="Sylfaen"/>
                <w:color w:val="000000"/>
                <w:sz w:val="24"/>
                <w:szCs w:val="24"/>
                <w:shd w:val="clear" w:color="auto" w:fill="FFFFFF"/>
                <w:lang w:val="hy-AM"/>
              </w:rPr>
              <w:t xml:space="preserve">ունի </w:t>
            </w:r>
            <w:proofErr w:type="spellStart"/>
            <w:r w:rsidR="00FC1971" w:rsidRPr="00C364FF">
              <w:rPr>
                <w:rFonts w:ascii="GHEA Grapalat" w:hAnsi="GHEA Grapalat" w:cs="Sylfaen"/>
                <w:color w:val="000000"/>
                <w:sz w:val="24"/>
                <w:szCs w:val="24"/>
                <w:shd w:val="clear" w:color="auto" w:fill="FFFFFF"/>
                <w:lang w:val="hy-AM"/>
              </w:rPr>
              <w:t>գենետիկորեն</w:t>
            </w:r>
            <w:proofErr w:type="spellEnd"/>
            <w:r w:rsidR="00FC1971" w:rsidRPr="00C364FF">
              <w:rPr>
                <w:rFonts w:ascii="GHEA Grapalat" w:hAnsi="GHEA Grapalat" w:cs="Sylfaen"/>
                <w:color w:val="000000"/>
                <w:sz w:val="24"/>
                <w:szCs w:val="24"/>
                <w:shd w:val="clear" w:color="auto" w:fill="FFFFFF"/>
                <w:lang w:val="hy-AM"/>
              </w:rPr>
              <w:t xml:space="preserve"> </w:t>
            </w:r>
            <w:proofErr w:type="spellStart"/>
            <w:r w:rsidR="00FC1971" w:rsidRPr="00C364FF">
              <w:rPr>
                <w:rFonts w:ascii="GHEA Grapalat" w:hAnsi="GHEA Grapalat" w:cs="Sylfaen"/>
                <w:color w:val="000000"/>
                <w:sz w:val="24"/>
                <w:szCs w:val="24"/>
                <w:shd w:val="clear" w:color="auto" w:fill="FFFFFF"/>
                <w:lang w:val="hy-AM"/>
              </w:rPr>
              <w:lastRenderedPageBreak/>
              <w:t>ձևափոխված</w:t>
            </w:r>
            <w:proofErr w:type="spellEnd"/>
            <w:r w:rsidR="00FC1971" w:rsidRPr="00C364FF">
              <w:rPr>
                <w:rFonts w:ascii="GHEA Grapalat" w:hAnsi="GHEA Grapalat" w:cs="Sylfaen"/>
                <w:color w:val="000000"/>
                <w:sz w:val="24"/>
                <w:szCs w:val="24"/>
                <w:shd w:val="clear" w:color="auto" w:fill="FFFFFF"/>
                <w:lang w:val="hy-AM"/>
              </w:rPr>
              <w:t xml:space="preserve"> օրգանիզմների բացահայտման նպատակով անհրաժեշտ սարք-սարքավորումներ  (իրական ժամանակում ՊՇՌ սարք) և </w:t>
            </w:r>
            <w:proofErr w:type="spellStart"/>
            <w:r w:rsidR="00FC1971" w:rsidRPr="00C364FF">
              <w:rPr>
                <w:rFonts w:ascii="GHEA Grapalat" w:hAnsi="GHEA Grapalat" w:cs="Sylfaen"/>
                <w:color w:val="000000"/>
                <w:sz w:val="24"/>
                <w:szCs w:val="24"/>
                <w:shd w:val="clear" w:color="auto" w:fill="FFFFFF"/>
                <w:lang w:val="hy-AM"/>
              </w:rPr>
              <w:t>վերապատրաստված</w:t>
            </w:r>
            <w:proofErr w:type="spellEnd"/>
            <w:r w:rsidR="00FC1971" w:rsidRPr="00C364FF">
              <w:rPr>
                <w:rFonts w:ascii="GHEA Grapalat" w:hAnsi="GHEA Grapalat" w:cs="Sylfaen"/>
                <w:color w:val="000000"/>
                <w:sz w:val="24"/>
                <w:szCs w:val="24"/>
                <w:shd w:val="clear" w:color="auto" w:fill="FFFFFF"/>
                <w:lang w:val="hy-AM"/>
              </w:rPr>
              <w:t xml:space="preserve"> անձնակազմ</w:t>
            </w:r>
            <w:r w:rsidR="00FC1971" w:rsidRPr="00C364FF">
              <w:rPr>
                <w:rFonts w:ascii="GHEA Grapalat" w:hAnsi="GHEA Grapalat"/>
                <w:color w:val="000000"/>
                <w:sz w:val="24"/>
                <w:szCs w:val="24"/>
                <w:shd w:val="clear" w:color="auto" w:fill="FFFFFF"/>
                <w:lang w:val="hy-AM"/>
              </w:rPr>
              <w:t>:</w:t>
            </w:r>
          </w:p>
          <w:p w14:paraId="5D13FE94" w14:textId="19AD6C6C" w:rsidR="0026101E" w:rsidRPr="00C364FF" w:rsidRDefault="00BF2A0F" w:rsidP="004B1E1E">
            <w:pPr>
              <w:jc w:val="both"/>
              <w:rPr>
                <w:rFonts w:ascii="GHEA Grapalat" w:hAnsi="GHEA Grapalat" w:cs="Times Armenian"/>
                <w:color w:val="000000" w:themeColor="text1"/>
                <w:sz w:val="24"/>
                <w:szCs w:val="24"/>
                <w:lang w:val="hy-AM"/>
              </w:rPr>
            </w:pPr>
            <w:r w:rsidRPr="00C364FF">
              <w:rPr>
                <w:rFonts w:ascii="GHEA Grapalat" w:hAnsi="GHEA Grapalat" w:cs="Times Armenian"/>
                <w:color w:val="000000" w:themeColor="text1"/>
                <w:sz w:val="24"/>
                <w:szCs w:val="24"/>
                <w:lang w:val="hy-AM"/>
              </w:rPr>
              <w:t xml:space="preserve"> </w:t>
            </w:r>
          </w:p>
          <w:p w14:paraId="06EB9946" w14:textId="77777777" w:rsidR="0026101E" w:rsidRPr="00C364FF" w:rsidRDefault="0026101E" w:rsidP="00C83139">
            <w:pPr>
              <w:jc w:val="both"/>
              <w:rPr>
                <w:rFonts w:ascii="GHEA Grapalat" w:hAnsi="GHEA Grapalat" w:cs="Times Armenian"/>
                <w:color w:val="000000" w:themeColor="text1"/>
                <w:sz w:val="24"/>
                <w:szCs w:val="24"/>
                <w:lang w:val="af-ZA"/>
              </w:rPr>
            </w:pPr>
          </w:p>
        </w:tc>
      </w:tr>
      <w:tr w:rsidR="00546365" w:rsidRPr="00C364FF" w14:paraId="2E9D00FC" w14:textId="77777777" w:rsidTr="004B1E1E">
        <w:trPr>
          <w:trHeight w:val="665"/>
        </w:trPr>
        <w:tc>
          <w:tcPr>
            <w:tcW w:w="9928" w:type="dxa"/>
            <w:gridSpan w:val="2"/>
            <w:vMerge w:val="restart"/>
            <w:shd w:val="clear" w:color="auto" w:fill="BFBFBF" w:themeFill="background1" w:themeFillShade="BF"/>
          </w:tcPr>
          <w:p w14:paraId="6CDAA568" w14:textId="75BB51B3" w:rsidR="00546365" w:rsidRPr="00C364FF" w:rsidRDefault="00546365" w:rsidP="004B1E1E">
            <w:pPr>
              <w:jc w:val="center"/>
              <w:rPr>
                <w:rFonts w:ascii="GHEA Grapalat" w:hAnsi="GHEA Grapalat" w:cs="Times Armenian"/>
                <w:color w:val="000000" w:themeColor="text1"/>
                <w:sz w:val="24"/>
                <w:szCs w:val="24"/>
                <w:lang w:val="hy-AM"/>
              </w:rPr>
            </w:pPr>
            <w:r w:rsidRPr="00C364FF">
              <w:rPr>
                <w:rFonts w:ascii="GHEA Grapalat" w:hAnsi="GHEA Grapalat" w:cs="Times Armenian"/>
                <w:color w:val="000000" w:themeColor="text1"/>
                <w:sz w:val="24"/>
                <w:szCs w:val="24"/>
                <w:lang w:val="hy-AM"/>
              </w:rPr>
              <w:lastRenderedPageBreak/>
              <w:t>5</w:t>
            </w:r>
            <w:r w:rsidRPr="00C364FF">
              <w:rPr>
                <w:rFonts w:ascii="GHEA Grapalat" w:hAnsi="GHEA Grapalat" w:cs="Times Armenian"/>
                <w:color w:val="000000" w:themeColor="text1"/>
                <w:sz w:val="24"/>
                <w:szCs w:val="24"/>
                <w:lang w:val="af-ZA"/>
              </w:rPr>
              <w:t xml:space="preserve">.   </w:t>
            </w:r>
            <w:r w:rsidRPr="00C364FF">
              <w:rPr>
                <w:rFonts w:ascii="GHEA Grapalat" w:hAnsi="GHEA Grapalat" w:cs="Times Armenian"/>
                <w:color w:val="000000" w:themeColor="text1"/>
                <w:sz w:val="24"/>
                <w:szCs w:val="24"/>
                <w:lang w:val="hy-AM"/>
              </w:rPr>
              <w:t>ՀՀ շրջակա միջավայրի նախարարություն</w:t>
            </w:r>
          </w:p>
        </w:tc>
        <w:tc>
          <w:tcPr>
            <w:tcW w:w="3411" w:type="dxa"/>
            <w:gridSpan w:val="2"/>
            <w:shd w:val="clear" w:color="auto" w:fill="BFBFBF" w:themeFill="background1" w:themeFillShade="BF"/>
          </w:tcPr>
          <w:p w14:paraId="1B0875D4" w14:textId="77777777" w:rsidR="00546365" w:rsidRPr="00C364FF" w:rsidRDefault="00546365" w:rsidP="004B1E1E">
            <w:pPr>
              <w:jc w:val="center"/>
              <w:rPr>
                <w:rFonts w:ascii="GHEA Grapalat" w:hAnsi="GHEA Grapalat" w:cs="Times Armenian"/>
                <w:color w:val="000000" w:themeColor="text1"/>
                <w:sz w:val="24"/>
                <w:szCs w:val="24"/>
                <w:lang w:val="af-ZA"/>
              </w:rPr>
            </w:pPr>
            <w:r w:rsidRPr="00C364FF">
              <w:rPr>
                <w:rFonts w:ascii="GHEA Grapalat" w:hAnsi="GHEA Grapalat" w:cs="Cambria Math"/>
                <w:color w:val="000000" w:themeColor="text1"/>
                <w:sz w:val="24"/>
                <w:szCs w:val="24"/>
                <w:lang w:val="hy-AM"/>
              </w:rPr>
              <w:t>21</w:t>
            </w:r>
            <w:r w:rsidRPr="00C364FF">
              <w:rPr>
                <w:rFonts w:ascii="Cambria Math" w:hAnsi="Cambria Math" w:cs="Cambria Math"/>
                <w:color w:val="000000" w:themeColor="text1"/>
                <w:sz w:val="24"/>
                <w:szCs w:val="24"/>
                <w:lang w:val="hy-AM"/>
              </w:rPr>
              <w:t>․</w:t>
            </w:r>
            <w:r w:rsidRPr="00C364FF">
              <w:rPr>
                <w:rFonts w:ascii="GHEA Grapalat" w:hAnsi="GHEA Grapalat" w:cs="Cambria Math"/>
                <w:color w:val="000000" w:themeColor="text1"/>
                <w:sz w:val="24"/>
                <w:szCs w:val="24"/>
                <w:lang w:val="hy-AM"/>
              </w:rPr>
              <w:t>06</w:t>
            </w:r>
            <w:r w:rsidRPr="00C364FF">
              <w:rPr>
                <w:rFonts w:ascii="Cambria Math" w:hAnsi="Cambria Math" w:cs="Cambria Math"/>
                <w:color w:val="000000" w:themeColor="text1"/>
                <w:sz w:val="24"/>
                <w:szCs w:val="24"/>
                <w:lang w:val="hy-AM"/>
              </w:rPr>
              <w:t>․</w:t>
            </w:r>
            <w:r w:rsidRPr="00C364FF">
              <w:rPr>
                <w:rFonts w:ascii="GHEA Grapalat" w:hAnsi="GHEA Grapalat" w:cs="Cambria Math"/>
                <w:color w:val="000000" w:themeColor="text1"/>
                <w:sz w:val="24"/>
                <w:szCs w:val="24"/>
                <w:lang w:val="hy-AM"/>
              </w:rPr>
              <w:t>2023թ</w:t>
            </w:r>
            <w:r w:rsidRPr="00C364FF">
              <w:rPr>
                <w:rFonts w:ascii="Cambria Math" w:hAnsi="Cambria Math" w:cs="Cambria Math"/>
                <w:color w:val="000000" w:themeColor="text1"/>
                <w:sz w:val="24"/>
                <w:szCs w:val="24"/>
                <w:lang w:val="hy-AM"/>
              </w:rPr>
              <w:t>․</w:t>
            </w:r>
            <w:r w:rsidRPr="00C364FF">
              <w:rPr>
                <w:rFonts w:ascii="GHEA Grapalat" w:hAnsi="GHEA Grapalat" w:cs="Times Armenian"/>
                <w:color w:val="000000" w:themeColor="text1"/>
                <w:sz w:val="24"/>
                <w:szCs w:val="24"/>
                <w:lang w:val="af-ZA"/>
              </w:rPr>
              <w:t>.</w:t>
            </w:r>
          </w:p>
        </w:tc>
      </w:tr>
      <w:tr w:rsidR="00546365" w:rsidRPr="00C364FF" w14:paraId="36D1DF57" w14:textId="77777777" w:rsidTr="004B1E1E">
        <w:trPr>
          <w:trHeight w:val="44"/>
        </w:trPr>
        <w:tc>
          <w:tcPr>
            <w:tcW w:w="9928" w:type="dxa"/>
            <w:gridSpan w:val="2"/>
            <w:vMerge/>
            <w:shd w:val="clear" w:color="auto" w:fill="BFBFBF" w:themeFill="background1" w:themeFillShade="BF"/>
          </w:tcPr>
          <w:p w14:paraId="583B9B83" w14:textId="77777777" w:rsidR="00546365" w:rsidRPr="00C364FF" w:rsidRDefault="00546365" w:rsidP="004B1E1E">
            <w:pPr>
              <w:jc w:val="center"/>
              <w:rPr>
                <w:rFonts w:ascii="GHEA Grapalat" w:hAnsi="GHEA Grapalat" w:cs="Times Armenian"/>
                <w:color w:val="000000" w:themeColor="text1"/>
                <w:sz w:val="24"/>
                <w:szCs w:val="24"/>
                <w:lang w:val="af-ZA"/>
              </w:rPr>
            </w:pPr>
          </w:p>
        </w:tc>
        <w:tc>
          <w:tcPr>
            <w:tcW w:w="3411" w:type="dxa"/>
            <w:gridSpan w:val="2"/>
            <w:shd w:val="clear" w:color="auto" w:fill="BFBFBF" w:themeFill="background1" w:themeFillShade="BF"/>
          </w:tcPr>
          <w:p w14:paraId="01C9D3E0" w14:textId="09333FCE" w:rsidR="00546365" w:rsidRPr="00C364FF" w:rsidRDefault="00546365" w:rsidP="004B1E1E">
            <w:pPr>
              <w:spacing w:after="0"/>
              <w:jc w:val="center"/>
              <w:rPr>
                <w:rFonts w:ascii="GHEA Grapalat" w:hAnsi="GHEA Grapalat" w:cs="Times Armenian"/>
                <w:color w:val="000000" w:themeColor="text1"/>
                <w:sz w:val="24"/>
                <w:szCs w:val="24"/>
                <w:lang w:val="hy-AM"/>
              </w:rPr>
            </w:pPr>
            <w:r w:rsidRPr="00C364FF">
              <w:rPr>
                <w:rFonts w:ascii="GHEA Grapalat" w:hAnsi="GHEA Grapalat" w:cs="Times Armenian"/>
                <w:color w:val="000000" w:themeColor="text1"/>
                <w:sz w:val="24"/>
                <w:szCs w:val="24"/>
                <w:lang w:val="af-ZA"/>
              </w:rPr>
              <w:t xml:space="preserve">N  </w:t>
            </w:r>
            <w:r w:rsidRPr="00C364FF">
              <w:rPr>
                <w:rFonts w:ascii="GHEA Grapalat" w:hAnsi="GHEA Grapalat" w:cs="Times Armenian"/>
                <w:color w:val="000000" w:themeColor="text1"/>
                <w:sz w:val="24"/>
                <w:szCs w:val="24"/>
                <w:lang w:val="hy-AM"/>
              </w:rPr>
              <w:t xml:space="preserve"> 1/16</w:t>
            </w:r>
            <w:r w:rsidRPr="00C364FF">
              <w:rPr>
                <w:rFonts w:ascii="Cambria Math" w:hAnsi="Cambria Math" w:cs="Cambria Math"/>
                <w:color w:val="000000" w:themeColor="text1"/>
                <w:sz w:val="24"/>
                <w:szCs w:val="24"/>
                <w:lang w:val="hy-AM"/>
              </w:rPr>
              <w:t>․</w:t>
            </w:r>
            <w:r w:rsidRPr="00C364FF">
              <w:rPr>
                <w:rFonts w:ascii="GHEA Grapalat" w:hAnsi="GHEA Grapalat" w:cs="Times Armenian"/>
                <w:color w:val="000000" w:themeColor="text1"/>
                <w:sz w:val="24"/>
                <w:szCs w:val="24"/>
                <w:lang w:val="hy-AM"/>
              </w:rPr>
              <w:t>2/9880-2023</w:t>
            </w:r>
          </w:p>
        </w:tc>
      </w:tr>
      <w:tr w:rsidR="001B7E91" w:rsidRPr="00C364FF" w14:paraId="501CB37A" w14:textId="77777777" w:rsidTr="004B1E1E">
        <w:trPr>
          <w:gridAfter w:val="1"/>
          <w:wAfter w:w="24" w:type="dxa"/>
          <w:trHeight w:val="519"/>
        </w:trPr>
        <w:tc>
          <w:tcPr>
            <w:tcW w:w="6120" w:type="dxa"/>
          </w:tcPr>
          <w:p w14:paraId="1657CD96" w14:textId="0AEAE3F6" w:rsidR="001C6C8B" w:rsidRPr="00C364FF" w:rsidRDefault="003C7659" w:rsidP="00B86D29">
            <w:pPr>
              <w:spacing w:after="0" w:line="360" w:lineRule="auto"/>
              <w:jc w:val="both"/>
              <w:rPr>
                <w:rFonts w:ascii="GHEA Grapalat" w:hAnsi="GHEA Grapalat"/>
                <w:color w:val="000000"/>
                <w:sz w:val="24"/>
                <w:szCs w:val="24"/>
                <w:shd w:val="clear" w:color="auto" w:fill="FFFFFF"/>
                <w:lang w:val="hy-AM"/>
              </w:rPr>
            </w:pPr>
            <w:r w:rsidRPr="00C364FF">
              <w:rPr>
                <w:rFonts w:ascii="GHEA Grapalat" w:hAnsi="GHEA Grapalat"/>
                <w:sz w:val="24"/>
                <w:szCs w:val="24"/>
                <w:lang w:val="hy-AM"/>
              </w:rPr>
              <w:t>1</w:t>
            </w:r>
            <w:r w:rsidRPr="00C364FF">
              <w:rPr>
                <w:rFonts w:ascii="Cambria Math" w:hAnsi="Cambria Math" w:cs="Cambria Math"/>
                <w:sz w:val="24"/>
                <w:szCs w:val="24"/>
                <w:lang w:val="hy-AM"/>
              </w:rPr>
              <w:t>․</w:t>
            </w:r>
            <w:r w:rsidRPr="00C364FF">
              <w:rPr>
                <w:rFonts w:ascii="GHEA Grapalat" w:hAnsi="GHEA Grapalat"/>
                <w:sz w:val="24"/>
                <w:szCs w:val="24"/>
                <w:lang w:val="hy-AM"/>
              </w:rPr>
              <w:t xml:space="preserve"> </w:t>
            </w:r>
            <w:r w:rsidR="001C6C8B" w:rsidRPr="00C364FF">
              <w:rPr>
                <w:rFonts w:ascii="GHEA Grapalat" w:hAnsi="GHEA Grapalat"/>
                <w:sz w:val="24"/>
                <w:szCs w:val="24"/>
                <w:lang w:val="hy-AM"/>
              </w:rPr>
              <w:t>Նախագծի հիմնավորման մեջ նշվում է, որ «</w:t>
            </w:r>
            <w:proofErr w:type="spellStart"/>
            <w:r w:rsidR="001C6C8B" w:rsidRPr="00C364FF">
              <w:rPr>
                <w:rFonts w:ascii="GHEA Grapalat" w:hAnsi="GHEA Grapalat"/>
                <w:sz w:val="24"/>
                <w:szCs w:val="24"/>
                <w:lang w:val="hy-AM"/>
              </w:rPr>
              <w:t>Գենետիկորեն</w:t>
            </w:r>
            <w:proofErr w:type="spellEnd"/>
            <w:r w:rsidR="001C6C8B" w:rsidRPr="00C364FF">
              <w:rPr>
                <w:rFonts w:ascii="GHEA Grapalat" w:hAnsi="GHEA Grapalat"/>
                <w:sz w:val="24"/>
                <w:szCs w:val="24"/>
                <w:lang w:val="hy-AM"/>
              </w:rPr>
              <w:t xml:space="preserve"> </w:t>
            </w:r>
            <w:proofErr w:type="spellStart"/>
            <w:r w:rsidR="001C6C8B" w:rsidRPr="00C364FF">
              <w:rPr>
                <w:rFonts w:ascii="GHEA Grapalat" w:hAnsi="GHEA Grapalat"/>
                <w:sz w:val="24"/>
                <w:szCs w:val="24"/>
                <w:lang w:val="hy-AM"/>
              </w:rPr>
              <w:t>ձևափոխված</w:t>
            </w:r>
            <w:proofErr w:type="spellEnd"/>
            <w:r w:rsidR="001C6C8B" w:rsidRPr="00C364FF">
              <w:rPr>
                <w:rFonts w:ascii="GHEA Grapalat" w:hAnsi="GHEA Grapalat"/>
                <w:sz w:val="24"/>
                <w:szCs w:val="24"/>
                <w:lang w:val="hy-AM"/>
              </w:rPr>
              <w:t xml:space="preserve"> օրգանիզմների մասին» Հայաստանի Հանրապետության օրենքի 5-րդ հոդվածի 4-րդ կետի համաձայն ՀՀ կառավարության </w:t>
            </w:r>
            <w:proofErr w:type="spellStart"/>
            <w:r w:rsidR="001C6C8B" w:rsidRPr="00C364FF">
              <w:rPr>
                <w:rFonts w:ascii="GHEA Grapalat" w:hAnsi="GHEA Grapalat"/>
                <w:sz w:val="24"/>
                <w:szCs w:val="24"/>
                <w:lang w:val="hy-AM"/>
              </w:rPr>
              <w:t>լիազորությունն</w:t>
            </w:r>
            <w:proofErr w:type="spellEnd"/>
            <w:r w:rsidR="001C6C8B" w:rsidRPr="00C364FF">
              <w:rPr>
                <w:rFonts w:ascii="GHEA Grapalat" w:hAnsi="GHEA Grapalat"/>
                <w:sz w:val="24"/>
                <w:szCs w:val="24"/>
                <w:lang w:val="hy-AM"/>
              </w:rPr>
              <w:t xml:space="preserve"> է հաստատել լաբորատոր փորձաքննության ենթակա բույսերի տեսակների (սոյա, եգիպտացորեն, </w:t>
            </w:r>
            <w:proofErr w:type="spellStart"/>
            <w:r w:rsidR="001C6C8B" w:rsidRPr="00C364FF">
              <w:rPr>
                <w:rFonts w:ascii="GHEA Grapalat" w:hAnsi="GHEA Grapalat"/>
                <w:sz w:val="24"/>
                <w:szCs w:val="24"/>
                <w:lang w:val="hy-AM"/>
              </w:rPr>
              <w:t>հլածուկ</w:t>
            </w:r>
            <w:proofErr w:type="spellEnd"/>
            <w:r w:rsidR="001C6C8B" w:rsidRPr="00C364FF">
              <w:rPr>
                <w:rFonts w:ascii="GHEA Grapalat" w:hAnsi="GHEA Grapalat"/>
                <w:sz w:val="24"/>
                <w:szCs w:val="24"/>
                <w:lang w:val="hy-AM"/>
              </w:rPr>
              <w:t>, շաքարի ճակնդեղ, բամբակենի)</w:t>
            </w:r>
            <w:r w:rsidR="001C6C8B" w:rsidRPr="00C364FF">
              <w:rPr>
                <w:rFonts w:ascii="GHEA Grapalat" w:hAnsi="GHEA Grapalat"/>
                <w:color w:val="000000"/>
                <w:sz w:val="24"/>
                <w:szCs w:val="24"/>
                <w:shd w:val="clear" w:color="auto" w:fill="FFFFFF"/>
                <w:lang w:val="hy-AM"/>
              </w:rPr>
              <w:t xml:space="preserve"> </w:t>
            </w:r>
            <w:r w:rsidR="001C6C8B" w:rsidRPr="00C364FF">
              <w:rPr>
                <w:rFonts w:ascii="GHEA Grapalat" w:hAnsi="GHEA Grapalat"/>
                <w:sz w:val="24"/>
                <w:szCs w:val="24"/>
                <w:lang w:val="hy-AM"/>
              </w:rPr>
              <w:t>ցանկը,</w:t>
            </w:r>
            <w:r w:rsidR="001C6C8B" w:rsidRPr="00C364FF">
              <w:rPr>
                <w:rFonts w:ascii="GHEA Grapalat" w:hAnsi="GHEA Grapalat"/>
                <w:color w:val="000000"/>
                <w:sz w:val="24"/>
                <w:szCs w:val="24"/>
                <w:shd w:val="clear" w:color="auto" w:fill="FFFFFF"/>
                <w:lang w:val="hy-AM"/>
              </w:rPr>
              <w:t xml:space="preserve"> քանի որ արտադրության մեջ հայտնի է այդ մշակաբույսերի տեսակներին պատկանող ԳՁՕ սորտեր։ Հաշվի առնելով վերոգրյալը՝ </w:t>
            </w:r>
            <w:r w:rsidR="001C6C8B" w:rsidRPr="00C364FF">
              <w:rPr>
                <w:rFonts w:ascii="GHEA Grapalat" w:hAnsi="GHEA Grapalat"/>
                <w:sz w:val="24"/>
                <w:szCs w:val="24"/>
                <w:lang w:val="hy-AM"/>
              </w:rPr>
              <w:t xml:space="preserve">պարզ չէ, թե ինչ սկզբունքով է կազմվել </w:t>
            </w:r>
            <w:r w:rsidR="001C6C8B" w:rsidRPr="00C364FF">
              <w:rPr>
                <w:rFonts w:ascii="GHEA Grapalat" w:hAnsi="GHEA Grapalat"/>
                <w:sz w:val="24"/>
                <w:szCs w:val="24"/>
                <w:lang w:val="hy-AM"/>
              </w:rPr>
              <w:lastRenderedPageBreak/>
              <w:t xml:space="preserve">լաբորատոր փորձաքննության ենթակա բույսերի տեսակների ցանկը և ինչու վերջինում ներառված չեն այնպիսի լայն կիրառություն ունեցող մշակաբույսեր, ինչպիսիք օրինակ կարտոֆիլն է, լոլիկը, ցորենը, </w:t>
            </w:r>
            <w:r w:rsidR="001C6C8B" w:rsidRPr="00C364FF">
              <w:rPr>
                <w:rFonts w:ascii="GHEA Grapalat" w:hAnsi="GHEA Grapalat"/>
                <w:color w:val="000000"/>
                <w:sz w:val="24"/>
                <w:szCs w:val="24"/>
                <w:shd w:val="clear" w:color="auto" w:fill="FFFFFF"/>
                <w:lang w:val="hy-AM"/>
              </w:rPr>
              <w:t>քանի որ արտադրության մեջ նույնպես հայտնի են նշված մշակաբույսերի տեսակներին պատկանող ԳՁՕ սորտեր,</w:t>
            </w:r>
          </w:p>
          <w:p w14:paraId="58475BAA" w14:textId="77777777" w:rsidR="0065454B" w:rsidRPr="00C364FF" w:rsidRDefault="0065454B" w:rsidP="00B86D29">
            <w:pPr>
              <w:pStyle w:val="ListParagraph"/>
              <w:spacing w:after="0" w:line="360" w:lineRule="auto"/>
              <w:ind w:left="426"/>
              <w:jc w:val="both"/>
              <w:rPr>
                <w:rFonts w:ascii="GHEA Grapalat" w:hAnsi="GHEA Grapalat"/>
                <w:color w:val="000000"/>
                <w:sz w:val="24"/>
                <w:szCs w:val="24"/>
                <w:shd w:val="clear" w:color="auto" w:fill="FFFFFF"/>
                <w:lang w:val="hy-AM"/>
              </w:rPr>
            </w:pPr>
          </w:p>
          <w:p w14:paraId="4176AC96" w14:textId="77777777" w:rsidR="001C6C8B" w:rsidRPr="00C364FF" w:rsidRDefault="001C6C8B" w:rsidP="00B86D29">
            <w:pPr>
              <w:pStyle w:val="ListParagraph"/>
              <w:numPr>
                <w:ilvl w:val="0"/>
                <w:numId w:val="1"/>
              </w:numPr>
              <w:spacing w:after="0" w:line="360" w:lineRule="auto"/>
              <w:ind w:left="284" w:firstLine="142"/>
              <w:jc w:val="both"/>
              <w:rPr>
                <w:rFonts w:ascii="GHEA Grapalat" w:hAnsi="GHEA Grapalat"/>
                <w:color w:val="000000"/>
                <w:sz w:val="24"/>
                <w:szCs w:val="24"/>
                <w:shd w:val="clear" w:color="auto" w:fill="FFFFFF"/>
                <w:lang w:val="hy-AM"/>
              </w:rPr>
            </w:pPr>
            <w:r w:rsidRPr="00C364FF">
              <w:rPr>
                <w:rFonts w:ascii="GHEA Grapalat" w:hAnsi="GHEA Grapalat"/>
                <w:sz w:val="24"/>
                <w:szCs w:val="24"/>
                <w:lang w:val="hy-AM"/>
              </w:rPr>
              <w:t>Նախագծի հավելվածում ուղղել մշակաբույսերի համարակալումը,</w:t>
            </w:r>
          </w:p>
          <w:p w14:paraId="0E015D74" w14:textId="77777777" w:rsidR="0065454B" w:rsidRPr="00C364FF" w:rsidRDefault="0065454B" w:rsidP="00B86D29">
            <w:pPr>
              <w:pStyle w:val="ListParagraph"/>
              <w:spacing w:after="0" w:line="360" w:lineRule="auto"/>
              <w:ind w:left="426"/>
              <w:jc w:val="both"/>
              <w:rPr>
                <w:rFonts w:ascii="GHEA Grapalat" w:hAnsi="GHEA Grapalat"/>
                <w:color w:val="000000"/>
                <w:sz w:val="24"/>
                <w:szCs w:val="24"/>
                <w:shd w:val="clear" w:color="auto" w:fill="FFFFFF"/>
                <w:lang w:val="hy-AM"/>
              </w:rPr>
            </w:pPr>
          </w:p>
          <w:p w14:paraId="69DCB24B" w14:textId="007B417A" w:rsidR="001B7E91" w:rsidRPr="00C364FF" w:rsidRDefault="001C6C8B" w:rsidP="00D9761F">
            <w:pPr>
              <w:pStyle w:val="ListParagraph"/>
              <w:numPr>
                <w:ilvl w:val="0"/>
                <w:numId w:val="1"/>
              </w:numPr>
              <w:spacing w:after="0" w:line="360" w:lineRule="auto"/>
              <w:ind w:left="0" w:firstLine="426"/>
              <w:jc w:val="both"/>
              <w:rPr>
                <w:rFonts w:ascii="GHEA Grapalat" w:hAnsi="GHEA Grapalat"/>
                <w:color w:val="000000"/>
                <w:sz w:val="24"/>
                <w:szCs w:val="24"/>
                <w:shd w:val="clear" w:color="auto" w:fill="FFFFFF"/>
                <w:lang w:val="hy-AM"/>
              </w:rPr>
            </w:pPr>
            <w:r w:rsidRPr="00C364FF">
              <w:rPr>
                <w:rFonts w:ascii="GHEA Grapalat" w:hAnsi="GHEA Grapalat"/>
                <w:sz w:val="24"/>
                <w:szCs w:val="24"/>
                <w:lang w:val="hy-AM"/>
              </w:rPr>
              <w:t xml:space="preserve">Նախագծի հիմնավորման 1-ին </w:t>
            </w:r>
            <w:proofErr w:type="spellStart"/>
            <w:r w:rsidRPr="00C364FF">
              <w:rPr>
                <w:rFonts w:ascii="GHEA Grapalat" w:hAnsi="GHEA Grapalat"/>
                <w:sz w:val="24"/>
                <w:szCs w:val="24"/>
                <w:lang w:val="hy-AM"/>
              </w:rPr>
              <w:t>կետում</w:t>
            </w:r>
            <w:proofErr w:type="spellEnd"/>
            <w:r w:rsidRPr="00C364FF">
              <w:rPr>
                <w:rFonts w:ascii="GHEA Grapalat" w:hAnsi="GHEA Grapalat"/>
                <w:sz w:val="24"/>
                <w:szCs w:val="24"/>
                <w:lang w:val="hy-AM"/>
              </w:rPr>
              <w:t xml:space="preserve"> «4-րդ կետի» բառերը փոխարինել «4-րդ մասի» բառերով,</w:t>
            </w:r>
            <w:r w:rsidRPr="00C364FF">
              <w:rPr>
                <w:rFonts w:ascii="GHEA Grapalat" w:hAnsi="GHEA Grapalat"/>
                <w:color w:val="000000"/>
                <w:sz w:val="24"/>
                <w:szCs w:val="24"/>
                <w:shd w:val="clear" w:color="auto" w:fill="FFFFFF"/>
                <w:lang w:val="hy-AM"/>
              </w:rPr>
              <w:t xml:space="preserve"> </w:t>
            </w:r>
            <w:r w:rsidRPr="00C364FF">
              <w:rPr>
                <w:rFonts w:ascii="GHEA Grapalat" w:hAnsi="GHEA Grapalat"/>
                <w:sz w:val="24"/>
                <w:szCs w:val="24"/>
                <w:lang w:val="hy-AM"/>
              </w:rPr>
              <w:t>«</w:t>
            </w:r>
            <w:proofErr w:type="spellStart"/>
            <w:r w:rsidRPr="00C364FF">
              <w:rPr>
                <w:rFonts w:ascii="GHEA Grapalat" w:hAnsi="GHEA Grapalat"/>
                <w:sz w:val="24"/>
                <w:szCs w:val="24"/>
                <w:lang w:val="hy-AM"/>
              </w:rPr>
              <w:t>լիազորությունն</w:t>
            </w:r>
            <w:proofErr w:type="spellEnd"/>
            <w:r w:rsidRPr="00C364FF">
              <w:rPr>
                <w:rFonts w:ascii="GHEA Grapalat" w:hAnsi="GHEA Grapalat"/>
                <w:sz w:val="24"/>
                <w:szCs w:val="24"/>
                <w:lang w:val="hy-AM"/>
              </w:rPr>
              <w:t xml:space="preserve"> է հաստատել» բառերը՝  «</w:t>
            </w:r>
            <w:proofErr w:type="spellStart"/>
            <w:r w:rsidRPr="00C364FF">
              <w:rPr>
                <w:rFonts w:ascii="GHEA Grapalat" w:hAnsi="GHEA Grapalat"/>
                <w:sz w:val="24"/>
                <w:szCs w:val="24"/>
                <w:lang w:val="hy-AM"/>
              </w:rPr>
              <w:t>լիազորությունն</w:t>
            </w:r>
            <w:proofErr w:type="spellEnd"/>
            <w:r w:rsidRPr="00C364FF">
              <w:rPr>
                <w:rFonts w:ascii="GHEA Grapalat" w:hAnsi="GHEA Grapalat"/>
                <w:sz w:val="24"/>
                <w:szCs w:val="24"/>
                <w:lang w:val="hy-AM"/>
              </w:rPr>
              <w:t xml:space="preserve"> է սահմանել» բառերով:</w:t>
            </w:r>
          </w:p>
        </w:tc>
        <w:tc>
          <w:tcPr>
            <w:tcW w:w="7195" w:type="dxa"/>
            <w:gridSpan w:val="2"/>
          </w:tcPr>
          <w:p w14:paraId="52B0C4E8" w14:textId="282ABCDB" w:rsidR="001B7E91" w:rsidRPr="00C364FF" w:rsidRDefault="003C7659" w:rsidP="004B1E1E">
            <w:pPr>
              <w:jc w:val="both"/>
              <w:rPr>
                <w:rFonts w:ascii="GHEA Grapalat" w:hAnsi="GHEA Grapalat" w:cs="Times Armenian"/>
                <w:color w:val="000000" w:themeColor="text1"/>
                <w:sz w:val="24"/>
                <w:szCs w:val="24"/>
                <w:lang w:val="hy-AM"/>
              </w:rPr>
            </w:pPr>
            <w:r w:rsidRPr="00C364FF">
              <w:rPr>
                <w:rFonts w:ascii="GHEA Grapalat" w:hAnsi="GHEA Grapalat" w:cs="Times Armenian"/>
                <w:color w:val="000000" w:themeColor="text1"/>
                <w:sz w:val="24"/>
                <w:szCs w:val="24"/>
                <w:lang w:val="hy-AM"/>
              </w:rPr>
              <w:lastRenderedPageBreak/>
              <w:t>Չի ընդունվել։</w:t>
            </w:r>
          </w:p>
          <w:p w14:paraId="1907DCEA" w14:textId="607CE616" w:rsidR="003C7659" w:rsidRPr="00C364FF" w:rsidRDefault="003C7659" w:rsidP="005066FC">
            <w:pPr>
              <w:spacing w:line="360" w:lineRule="auto"/>
              <w:jc w:val="both"/>
              <w:rPr>
                <w:rFonts w:ascii="GHEA Grapalat" w:hAnsi="GHEA Grapalat" w:cs="Times Armenian"/>
                <w:color w:val="000000" w:themeColor="text1"/>
                <w:sz w:val="24"/>
                <w:szCs w:val="24"/>
                <w:lang w:val="hy-AM"/>
              </w:rPr>
            </w:pPr>
            <w:r w:rsidRPr="00C364FF">
              <w:rPr>
                <w:rFonts w:ascii="GHEA Grapalat" w:hAnsi="GHEA Grapalat" w:cs="Times Armenian"/>
                <w:color w:val="000000" w:themeColor="text1"/>
                <w:sz w:val="24"/>
                <w:szCs w:val="24"/>
                <w:lang w:val="hy-AM"/>
              </w:rPr>
              <w:t>Լաբորատոր փորձաքննությունների ենթակա բույսերի տեսակների ցանկը կազմելիս հաշվի են առնվել մի շարք երկրների փորձը, ինչպես նաև այն, որ արտադրության մեջ</w:t>
            </w:r>
            <w:r w:rsidR="00DA33F6" w:rsidRPr="00C364FF">
              <w:rPr>
                <w:rFonts w:ascii="GHEA Grapalat" w:hAnsi="GHEA Grapalat" w:cs="Times Armenian"/>
                <w:color w:val="000000" w:themeColor="text1"/>
                <w:sz w:val="24"/>
                <w:szCs w:val="24"/>
                <w:lang w:val="hy-AM"/>
              </w:rPr>
              <w:t xml:space="preserve"> լայնորեն տարածվածություն</w:t>
            </w:r>
            <w:r w:rsidRPr="00C364FF">
              <w:rPr>
                <w:rFonts w:ascii="GHEA Grapalat" w:hAnsi="GHEA Grapalat" w:cs="Times Armenian"/>
                <w:color w:val="000000" w:themeColor="text1"/>
                <w:sz w:val="24"/>
                <w:szCs w:val="24"/>
                <w:lang w:val="hy-AM"/>
              </w:rPr>
              <w:t xml:space="preserve"> առկա կարտոֆիլի և լոլիկի ԳՁՕ պարունակող սորտերի</w:t>
            </w:r>
            <w:r w:rsidR="00DA33F6" w:rsidRPr="00C364FF">
              <w:rPr>
                <w:rFonts w:ascii="GHEA Grapalat" w:hAnsi="GHEA Grapalat" w:cs="Times Armenian"/>
                <w:color w:val="000000" w:themeColor="text1"/>
                <w:sz w:val="24"/>
                <w:szCs w:val="24"/>
                <w:lang w:val="hy-AM"/>
              </w:rPr>
              <w:t xml:space="preserve">, </w:t>
            </w:r>
            <w:proofErr w:type="spellStart"/>
            <w:r w:rsidR="00DA33F6" w:rsidRPr="00C364FF">
              <w:rPr>
                <w:rFonts w:ascii="GHEA Grapalat" w:hAnsi="GHEA Grapalat" w:cs="Times Armenian"/>
                <w:color w:val="000000" w:themeColor="text1"/>
                <w:sz w:val="24"/>
                <w:szCs w:val="24"/>
                <w:lang w:val="hy-AM"/>
              </w:rPr>
              <w:t>հետևաբար</w:t>
            </w:r>
            <w:proofErr w:type="spellEnd"/>
            <w:r w:rsidR="00DA33F6" w:rsidRPr="00C364FF">
              <w:rPr>
                <w:rFonts w:ascii="GHEA Grapalat" w:hAnsi="GHEA Grapalat" w:cs="Times Armenian"/>
                <w:color w:val="000000" w:themeColor="text1"/>
                <w:sz w:val="24"/>
                <w:szCs w:val="24"/>
                <w:lang w:val="hy-AM"/>
              </w:rPr>
              <w:t xml:space="preserve"> ներկայումս նպատակահարմար է չիրականացնել լաբորատոր փորձաքննություն, միաժամանակ սերմերի ներմուծման կարգի համաձայն կնախատեսվի ԳՁՕ պարունակելու մասին տեղեկանքի ներկայացման պահանջ։</w:t>
            </w:r>
          </w:p>
          <w:p w14:paraId="627ED411" w14:textId="77777777" w:rsidR="001B7E91" w:rsidRPr="00C364FF" w:rsidRDefault="001B7E91" w:rsidP="005066FC">
            <w:pPr>
              <w:spacing w:line="360" w:lineRule="auto"/>
              <w:jc w:val="both"/>
              <w:rPr>
                <w:rFonts w:ascii="GHEA Grapalat" w:hAnsi="GHEA Grapalat" w:cs="Times Armenian"/>
                <w:color w:val="000000" w:themeColor="text1"/>
                <w:sz w:val="24"/>
                <w:szCs w:val="24"/>
                <w:lang w:val="af-ZA"/>
              </w:rPr>
            </w:pPr>
          </w:p>
          <w:p w14:paraId="4FE9B8E0" w14:textId="77777777" w:rsidR="001B7E91" w:rsidRPr="00C364FF" w:rsidRDefault="001B7E91" w:rsidP="001B7E91">
            <w:pPr>
              <w:jc w:val="both"/>
              <w:rPr>
                <w:rFonts w:ascii="GHEA Grapalat" w:hAnsi="GHEA Grapalat" w:cs="Times Armenian"/>
                <w:color w:val="000000" w:themeColor="text1"/>
                <w:sz w:val="24"/>
                <w:szCs w:val="24"/>
                <w:lang w:val="af-ZA"/>
              </w:rPr>
            </w:pPr>
          </w:p>
          <w:p w14:paraId="70531BFD" w14:textId="77777777" w:rsidR="003C7659" w:rsidRPr="00C364FF" w:rsidRDefault="003C7659" w:rsidP="001B7E91">
            <w:pPr>
              <w:jc w:val="both"/>
              <w:rPr>
                <w:rFonts w:ascii="GHEA Grapalat" w:hAnsi="GHEA Grapalat" w:cs="Times Armenian"/>
                <w:color w:val="000000" w:themeColor="text1"/>
                <w:sz w:val="24"/>
                <w:szCs w:val="24"/>
                <w:lang w:val="af-ZA"/>
              </w:rPr>
            </w:pPr>
          </w:p>
          <w:p w14:paraId="6C57FDA0" w14:textId="77777777" w:rsidR="005066FC" w:rsidRPr="00C364FF" w:rsidRDefault="005066FC" w:rsidP="000B57E8">
            <w:pPr>
              <w:jc w:val="both"/>
              <w:rPr>
                <w:rFonts w:ascii="GHEA Grapalat" w:hAnsi="GHEA Grapalat" w:cs="Times Armenian"/>
                <w:color w:val="000000" w:themeColor="text1"/>
                <w:sz w:val="24"/>
                <w:szCs w:val="24"/>
                <w:lang w:val="hy-AM"/>
              </w:rPr>
            </w:pPr>
          </w:p>
          <w:p w14:paraId="39EB343B" w14:textId="77777777" w:rsidR="005066FC" w:rsidRPr="00C364FF" w:rsidRDefault="005066FC" w:rsidP="000B57E8">
            <w:pPr>
              <w:jc w:val="both"/>
              <w:rPr>
                <w:rFonts w:ascii="GHEA Grapalat" w:hAnsi="GHEA Grapalat" w:cs="Times Armenian"/>
                <w:color w:val="000000" w:themeColor="text1"/>
                <w:sz w:val="24"/>
                <w:szCs w:val="24"/>
                <w:lang w:val="hy-AM"/>
              </w:rPr>
            </w:pPr>
          </w:p>
          <w:p w14:paraId="16F4FD18" w14:textId="77777777" w:rsidR="005066FC" w:rsidRPr="00C364FF" w:rsidRDefault="005066FC" w:rsidP="000B57E8">
            <w:pPr>
              <w:jc w:val="both"/>
              <w:rPr>
                <w:rFonts w:ascii="GHEA Grapalat" w:hAnsi="GHEA Grapalat" w:cs="Times Armenian"/>
                <w:color w:val="000000" w:themeColor="text1"/>
                <w:sz w:val="24"/>
                <w:szCs w:val="24"/>
                <w:lang w:val="hy-AM"/>
              </w:rPr>
            </w:pPr>
          </w:p>
          <w:p w14:paraId="048DE3C7" w14:textId="77777777" w:rsidR="005066FC" w:rsidRPr="00C364FF" w:rsidRDefault="005066FC" w:rsidP="000B57E8">
            <w:pPr>
              <w:jc w:val="both"/>
              <w:rPr>
                <w:rFonts w:ascii="GHEA Grapalat" w:hAnsi="GHEA Grapalat" w:cs="Times Armenian"/>
                <w:color w:val="000000" w:themeColor="text1"/>
                <w:sz w:val="24"/>
                <w:szCs w:val="24"/>
                <w:lang w:val="hy-AM"/>
              </w:rPr>
            </w:pPr>
          </w:p>
          <w:p w14:paraId="7BE66AB0" w14:textId="4F9E3CC3" w:rsidR="000B57E8" w:rsidRPr="00C364FF" w:rsidRDefault="000B57E8" w:rsidP="000B57E8">
            <w:pPr>
              <w:jc w:val="both"/>
              <w:rPr>
                <w:rFonts w:ascii="GHEA Grapalat" w:hAnsi="GHEA Grapalat" w:cs="Times Armenian"/>
                <w:color w:val="000000" w:themeColor="text1"/>
                <w:sz w:val="24"/>
                <w:szCs w:val="24"/>
                <w:lang w:val="hy-AM"/>
              </w:rPr>
            </w:pPr>
            <w:r w:rsidRPr="00C364FF">
              <w:rPr>
                <w:rFonts w:ascii="GHEA Grapalat" w:hAnsi="GHEA Grapalat" w:cs="Times Armenian"/>
                <w:color w:val="000000" w:themeColor="text1"/>
                <w:sz w:val="24"/>
                <w:szCs w:val="24"/>
                <w:lang w:val="hy-AM"/>
              </w:rPr>
              <w:t>Ընդունվել է։</w:t>
            </w:r>
          </w:p>
          <w:p w14:paraId="698BCB59" w14:textId="77777777" w:rsidR="003C7659" w:rsidRPr="00C364FF" w:rsidRDefault="003C7659" w:rsidP="001B7E91">
            <w:pPr>
              <w:jc w:val="both"/>
              <w:rPr>
                <w:rFonts w:ascii="GHEA Grapalat" w:hAnsi="GHEA Grapalat" w:cs="Times Armenian"/>
                <w:color w:val="000000" w:themeColor="text1"/>
                <w:sz w:val="24"/>
                <w:szCs w:val="24"/>
                <w:lang w:val="af-ZA"/>
              </w:rPr>
            </w:pPr>
          </w:p>
          <w:p w14:paraId="620CFD7D" w14:textId="28D0E628" w:rsidR="00DA33F6" w:rsidRPr="00C364FF" w:rsidRDefault="000B57E8" w:rsidP="001B7E91">
            <w:pPr>
              <w:jc w:val="both"/>
              <w:rPr>
                <w:rFonts w:ascii="GHEA Grapalat" w:hAnsi="GHEA Grapalat" w:cs="Times Armenian"/>
                <w:color w:val="000000" w:themeColor="text1"/>
                <w:sz w:val="24"/>
                <w:szCs w:val="24"/>
                <w:lang w:val="af-ZA"/>
              </w:rPr>
            </w:pPr>
            <w:r w:rsidRPr="00C364FF">
              <w:rPr>
                <w:rFonts w:ascii="GHEA Grapalat" w:hAnsi="GHEA Grapalat" w:cs="Times Armenian"/>
                <w:color w:val="000000" w:themeColor="text1"/>
                <w:sz w:val="24"/>
                <w:szCs w:val="24"/>
                <w:lang w:val="hy-AM"/>
              </w:rPr>
              <w:t>Ընդունվել է։</w:t>
            </w:r>
          </w:p>
          <w:p w14:paraId="3FFF6027" w14:textId="77777777" w:rsidR="00DA33F6" w:rsidRPr="00C364FF" w:rsidRDefault="00DA33F6" w:rsidP="001B7E91">
            <w:pPr>
              <w:jc w:val="both"/>
              <w:rPr>
                <w:rFonts w:ascii="GHEA Grapalat" w:hAnsi="GHEA Grapalat" w:cs="Times Armenian"/>
                <w:color w:val="000000" w:themeColor="text1"/>
                <w:sz w:val="24"/>
                <w:szCs w:val="24"/>
                <w:lang w:val="hy-AM"/>
              </w:rPr>
            </w:pPr>
          </w:p>
          <w:p w14:paraId="5FD02B5F" w14:textId="0C90C48C" w:rsidR="00DA33F6" w:rsidRPr="00C364FF" w:rsidRDefault="00DA33F6" w:rsidP="001B7E91">
            <w:pPr>
              <w:jc w:val="both"/>
              <w:rPr>
                <w:rFonts w:ascii="GHEA Grapalat" w:hAnsi="GHEA Grapalat" w:cs="Times Armenian"/>
                <w:color w:val="000000" w:themeColor="text1"/>
                <w:sz w:val="24"/>
                <w:szCs w:val="24"/>
                <w:lang w:val="hy-AM"/>
              </w:rPr>
            </w:pPr>
          </w:p>
        </w:tc>
      </w:tr>
      <w:tr w:rsidR="003B1A6E" w:rsidRPr="00C364FF" w14:paraId="44C4418E" w14:textId="77777777" w:rsidTr="00BC3800">
        <w:trPr>
          <w:trHeight w:val="665"/>
        </w:trPr>
        <w:tc>
          <w:tcPr>
            <w:tcW w:w="9928" w:type="dxa"/>
            <w:gridSpan w:val="2"/>
            <w:vMerge w:val="restart"/>
            <w:shd w:val="clear" w:color="auto" w:fill="BFBFBF" w:themeFill="background1" w:themeFillShade="BF"/>
          </w:tcPr>
          <w:p w14:paraId="68413EFB" w14:textId="70F4630C" w:rsidR="003B1A6E" w:rsidRPr="00C364FF" w:rsidRDefault="001E6B9D" w:rsidP="00BC3800">
            <w:pPr>
              <w:jc w:val="center"/>
              <w:rPr>
                <w:rFonts w:ascii="GHEA Grapalat" w:hAnsi="GHEA Grapalat" w:cs="Times Armenian"/>
                <w:color w:val="000000" w:themeColor="text1"/>
                <w:sz w:val="24"/>
                <w:szCs w:val="24"/>
                <w:lang w:val="hy-AM"/>
              </w:rPr>
            </w:pPr>
            <w:r w:rsidRPr="00C364FF">
              <w:rPr>
                <w:rFonts w:ascii="GHEA Grapalat" w:hAnsi="GHEA Grapalat" w:cs="Times Armenian"/>
                <w:color w:val="000000" w:themeColor="text1"/>
                <w:sz w:val="24"/>
                <w:szCs w:val="24"/>
                <w:lang w:val="hy-AM"/>
              </w:rPr>
              <w:lastRenderedPageBreak/>
              <w:t>6</w:t>
            </w:r>
            <w:r w:rsidR="003B1A6E" w:rsidRPr="00C364FF">
              <w:rPr>
                <w:rFonts w:ascii="GHEA Grapalat" w:hAnsi="GHEA Grapalat" w:cs="Times Armenian"/>
                <w:color w:val="000000" w:themeColor="text1"/>
                <w:sz w:val="24"/>
                <w:szCs w:val="24"/>
                <w:lang w:val="af-ZA"/>
              </w:rPr>
              <w:t xml:space="preserve">.   </w:t>
            </w:r>
            <w:r w:rsidR="003B1A6E" w:rsidRPr="00C364FF">
              <w:rPr>
                <w:rFonts w:ascii="GHEA Grapalat" w:hAnsi="GHEA Grapalat" w:cs="Times Armenian"/>
                <w:color w:val="000000" w:themeColor="text1"/>
                <w:sz w:val="24"/>
                <w:szCs w:val="24"/>
                <w:lang w:val="hy-AM"/>
              </w:rPr>
              <w:t>ՀՀ ֆինանսների նախարարություն</w:t>
            </w:r>
          </w:p>
        </w:tc>
        <w:tc>
          <w:tcPr>
            <w:tcW w:w="3411" w:type="dxa"/>
            <w:gridSpan w:val="2"/>
            <w:shd w:val="clear" w:color="auto" w:fill="BFBFBF" w:themeFill="background1" w:themeFillShade="BF"/>
          </w:tcPr>
          <w:p w14:paraId="2A1A0F28" w14:textId="78E78DC0" w:rsidR="003B1A6E" w:rsidRPr="00C364FF" w:rsidRDefault="003B1A6E" w:rsidP="00BC3800">
            <w:pPr>
              <w:jc w:val="center"/>
              <w:rPr>
                <w:rFonts w:ascii="GHEA Grapalat" w:hAnsi="GHEA Grapalat" w:cs="Times Armenian"/>
                <w:color w:val="000000" w:themeColor="text1"/>
                <w:sz w:val="24"/>
                <w:szCs w:val="24"/>
                <w:lang w:val="af-ZA"/>
              </w:rPr>
            </w:pPr>
            <w:r w:rsidRPr="00C364FF">
              <w:rPr>
                <w:rFonts w:ascii="GHEA Grapalat" w:hAnsi="GHEA Grapalat" w:cs="Cambria Math"/>
                <w:color w:val="000000" w:themeColor="text1"/>
                <w:sz w:val="24"/>
                <w:szCs w:val="24"/>
                <w:lang w:val="hy-AM"/>
              </w:rPr>
              <w:t>2</w:t>
            </w:r>
            <w:r w:rsidR="00D503BD" w:rsidRPr="00C364FF">
              <w:rPr>
                <w:rFonts w:ascii="GHEA Grapalat" w:hAnsi="GHEA Grapalat" w:cs="Cambria Math"/>
                <w:color w:val="000000" w:themeColor="text1"/>
                <w:sz w:val="24"/>
                <w:szCs w:val="24"/>
                <w:lang w:val="hy-AM"/>
              </w:rPr>
              <w:t>2</w:t>
            </w:r>
            <w:r w:rsidRPr="00C364FF">
              <w:rPr>
                <w:rFonts w:ascii="Cambria Math" w:hAnsi="Cambria Math" w:cs="Cambria Math"/>
                <w:color w:val="000000" w:themeColor="text1"/>
                <w:sz w:val="24"/>
                <w:szCs w:val="24"/>
                <w:lang w:val="hy-AM"/>
              </w:rPr>
              <w:t>․</w:t>
            </w:r>
            <w:r w:rsidRPr="00C364FF">
              <w:rPr>
                <w:rFonts w:ascii="GHEA Grapalat" w:hAnsi="GHEA Grapalat" w:cs="Cambria Math"/>
                <w:color w:val="000000" w:themeColor="text1"/>
                <w:sz w:val="24"/>
                <w:szCs w:val="24"/>
                <w:lang w:val="hy-AM"/>
              </w:rPr>
              <w:t>06</w:t>
            </w:r>
            <w:r w:rsidRPr="00C364FF">
              <w:rPr>
                <w:rFonts w:ascii="Cambria Math" w:hAnsi="Cambria Math" w:cs="Cambria Math"/>
                <w:color w:val="000000" w:themeColor="text1"/>
                <w:sz w:val="24"/>
                <w:szCs w:val="24"/>
                <w:lang w:val="hy-AM"/>
              </w:rPr>
              <w:t>․</w:t>
            </w:r>
            <w:r w:rsidRPr="00C364FF">
              <w:rPr>
                <w:rFonts w:ascii="GHEA Grapalat" w:hAnsi="GHEA Grapalat" w:cs="Cambria Math"/>
                <w:color w:val="000000" w:themeColor="text1"/>
                <w:sz w:val="24"/>
                <w:szCs w:val="24"/>
                <w:lang w:val="hy-AM"/>
              </w:rPr>
              <w:t>2023թ</w:t>
            </w:r>
            <w:r w:rsidRPr="00C364FF">
              <w:rPr>
                <w:rFonts w:ascii="Cambria Math" w:hAnsi="Cambria Math" w:cs="Cambria Math"/>
                <w:color w:val="000000" w:themeColor="text1"/>
                <w:sz w:val="24"/>
                <w:szCs w:val="24"/>
                <w:lang w:val="hy-AM"/>
              </w:rPr>
              <w:t>․</w:t>
            </w:r>
            <w:r w:rsidRPr="00C364FF">
              <w:rPr>
                <w:rFonts w:ascii="GHEA Grapalat" w:hAnsi="GHEA Grapalat" w:cs="Times Armenian"/>
                <w:color w:val="000000" w:themeColor="text1"/>
                <w:sz w:val="24"/>
                <w:szCs w:val="24"/>
                <w:lang w:val="af-ZA"/>
              </w:rPr>
              <w:t>.</w:t>
            </w:r>
          </w:p>
        </w:tc>
      </w:tr>
      <w:tr w:rsidR="003B1A6E" w:rsidRPr="00C364FF" w14:paraId="6C24E1E4" w14:textId="77777777" w:rsidTr="00BC3800">
        <w:trPr>
          <w:trHeight w:val="44"/>
        </w:trPr>
        <w:tc>
          <w:tcPr>
            <w:tcW w:w="9928" w:type="dxa"/>
            <w:gridSpan w:val="2"/>
            <w:vMerge/>
            <w:shd w:val="clear" w:color="auto" w:fill="BFBFBF" w:themeFill="background1" w:themeFillShade="BF"/>
          </w:tcPr>
          <w:p w14:paraId="3813BE20" w14:textId="77777777" w:rsidR="003B1A6E" w:rsidRPr="00C364FF" w:rsidRDefault="003B1A6E" w:rsidP="00BC3800">
            <w:pPr>
              <w:jc w:val="center"/>
              <w:rPr>
                <w:rFonts w:ascii="GHEA Grapalat" w:hAnsi="GHEA Grapalat" w:cs="Times Armenian"/>
                <w:color w:val="000000" w:themeColor="text1"/>
                <w:sz w:val="24"/>
                <w:szCs w:val="24"/>
                <w:lang w:val="af-ZA"/>
              </w:rPr>
            </w:pPr>
          </w:p>
        </w:tc>
        <w:tc>
          <w:tcPr>
            <w:tcW w:w="3411" w:type="dxa"/>
            <w:gridSpan w:val="2"/>
            <w:shd w:val="clear" w:color="auto" w:fill="BFBFBF" w:themeFill="background1" w:themeFillShade="BF"/>
          </w:tcPr>
          <w:p w14:paraId="6871ADC9" w14:textId="59F5404B" w:rsidR="003B1A6E" w:rsidRPr="00C364FF" w:rsidRDefault="003B1A6E" w:rsidP="00BC3800">
            <w:pPr>
              <w:spacing w:after="0"/>
              <w:jc w:val="center"/>
              <w:rPr>
                <w:rFonts w:ascii="GHEA Grapalat" w:hAnsi="GHEA Grapalat" w:cs="Times Armenian"/>
                <w:color w:val="000000" w:themeColor="text1"/>
                <w:sz w:val="24"/>
                <w:szCs w:val="24"/>
                <w:lang w:val="hy-AM"/>
              </w:rPr>
            </w:pPr>
            <w:r w:rsidRPr="00C364FF">
              <w:rPr>
                <w:rFonts w:ascii="GHEA Grapalat" w:hAnsi="GHEA Grapalat" w:cs="Times Armenian"/>
                <w:color w:val="000000" w:themeColor="text1"/>
                <w:sz w:val="24"/>
                <w:szCs w:val="24"/>
                <w:lang w:val="af-ZA"/>
              </w:rPr>
              <w:t xml:space="preserve">N  </w:t>
            </w:r>
            <w:r w:rsidRPr="00C364FF">
              <w:rPr>
                <w:rFonts w:ascii="GHEA Grapalat" w:hAnsi="GHEA Grapalat" w:cs="Times Armenian"/>
                <w:color w:val="000000" w:themeColor="text1"/>
                <w:sz w:val="24"/>
                <w:szCs w:val="24"/>
                <w:lang w:val="hy-AM"/>
              </w:rPr>
              <w:t xml:space="preserve"> </w:t>
            </w:r>
            <w:r w:rsidR="00D503BD" w:rsidRPr="00C364FF">
              <w:rPr>
                <w:rFonts w:ascii="GHEA Grapalat" w:hAnsi="GHEA Grapalat" w:cs="Times Armenian"/>
                <w:color w:val="000000" w:themeColor="text1"/>
                <w:sz w:val="24"/>
                <w:szCs w:val="24"/>
                <w:lang w:val="hy-AM"/>
              </w:rPr>
              <w:t>0</w:t>
            </w:r>
            <w:r w:rsidRPr="00C364FF">
              <w:rPr>
                <w:rFonts w:ascii="GHEA Grapalat" w:hAnsi="GHEA Grapalat" w:cs="Times Armenian"/>
                <w:color w:val="000000" w:themeColor="text1"/>
                <w:sz w:val="24"/>
                <w:szCs w:val="24"/>
                <w:lang w:val="hy-AM"/>
              </w:rPr>
              <w:t>1/</w:t>
            </w:r>
            <w:r w:rsidR="00D503BD" w:rsidRPr="00C364FF">
              <w:rPr>
                <w:rFonts w:ascii="GHEA Grapalat" w:hAnsi="GHEA Grapalat" w:cs="Times Armenian"/>
                <w:color w:val="000000" w:themeColor="text1"/>
                <w:sz w:val="24"/>
                <w:szCs w:val="24"/>
                <w:lang w:val="hy-AM"/>
              </w:rPr>
              <w:t>9-2/12311</w:t>
            </w:r>
            <w:r w:rsidRPr="00C364FF">
              <w:rPr>
                <w:rFonts w:ascii="GHEA Grapalat" w:hAnsi="GHEA Grapalat" w:cs="Times Armenian"/>
                <w:color w:val="000000" w:themeColor="text1"/>
                <w:sz w:val="24"/>
                <w:szCs w:val="24"/>
                <w:lang w:val="hy-AM"/>
              </w:rPr>
              <w:t>-2023</w:t>
            </w:r>
          </w:p>
        </w:tc>
      </w:tr>
      <w:tr w:rsidR="003B1A6E" w:rsidRPr="00C364FF" w14:paraId="52F10FD2" w14:textId="77777777" w:rsidTr="00BC3800">
        <w:trPr>
          <w:gridAfter w:val="1"/>
          <w:wAfter w:w="24" w:type="dxa"/>
          <w:trHeight w:val="519"/>
        </w:trPr>
        <w:tc>
          <w:tcPr>
            <w:tcW w:w="6120" w:type="dxa"/>
          </w:tcPr>
          <w:p w14:paraId="34F88B84" w14:textId="138B914E" w:rsidR="003B1A6E" w:rsidRPr="00C364FF" w:rsidRDefault="003B1A6E" w:rsidP="00D9761F">
            <w:pPr>
              <w:spacing w:after="0" w:line="480" w:lineRule="exact"/>
              <w:ind w:firstLine="720"/>
              <w:jc w:val="both"/>
              <w:rPr>
                <w:rFonts w:ascii="GHEA Grapalat" w:eastAsia="Times New Roman" w:hAnsi="GHEA Grapalat" w:cs="Sylfaen"/>
                <w:sz w:val="24"/>
                <w:szCs w:val="24"/>
                <w:lang w:val="hy-AM"/>
              </w:rPr>
            </w:pPr>
            <w:bookmarkStart w:id="3" w:name="_Hlk141169868"/>
            <w:r w:rsidRPr="00C364FF">
              <w:rPr>
                <w:rFonts w:ascii="GHEA Grapalat" w:eastAsia="Times New Roman" w:hAnsi="GHEA Grapalat" w:cs="Sylfaen"/>
                <w:sz w:val="24"/>
                <w:szCs w:val="24"/>
                <w:lang w:val="hy-AM"/>
              </w:rPr>
              <w:lastRenderedPageBreak/>
              <w:t>Ձեր 09.06.2023թ. N 01/9808-2023 գրությամբ ներկայացված «Լաբորատոր փորձաքննության ենթակա բույսերի տեսակների ցանկը սահմանելու մասին» ՀՀ կառավարության որոշման նախագծի վերաբերյալ հայտնում ենք, որ</w:t>
            </w:r>
            <w:r w:rsidRPr="00C364FF">
              <w:rPr>
                <w:rFonts w:ascii="GHEA Grapalat" w:hAnsi="GHEA Grapalat" w:cs="Franklin Gothic Medium Cond"/>
                <w:sz w:val="24"/>
                <w:szCs w:val="24"/>
                <w:lang w:val="hy-AM" w:eastAsia="ru-RU"/>
              </w:rPr>
              <w:t xml:space="preserve"> առաջարկություններ չունենք:</w:t>
            </w:r>
          </w:p>
        </w:tc>
        <w:tc>
          <w:tcPr>
            <w:tcW w:w="7195" w:type="dxa"/>
            <w:gridSpan w:val="2"/>
          </w:tcPr>
          <w:p w14:paraId="1D20D8D3" w14:textId="77777777" w:rsidR="000B57E8" w:rsidRPr="00C364FF" w:rsidRDefault="000B57E8" w:rsidP="00BC3800">
            <w:pPr>
              <w:jc w:val="both"/>
              <w:rPr>
                <w:rFonts w:ascii="GHEA Grapalat" w:hAnsi="GHEA Grapalat" w:cs="Times Armenian"/>
                <w:color w:val="000000" w:themeColor="text1"/>
                <w:sz w:val="24"/>
                <w:szCs w:val="24"/>
                <w:lang w:val="hy-AM"/>
              </w:rPr>
            </w:pPr>
          </w:p>
          <w:p w14:paraId="3E0D121B" w14:textId="711A6851" w:rsidR="003B1A6E" w:rsidRPr="00C364FF" w:rsidRDefault="00D76DD4" w:rsidP="00BC3800">
            <w:pPr>
              <w:jc w:val="both"/>
              <w:rPr>
                <w:rFonts w:ascii="GHEA Grapalat" w:hAnsi="GHEA Grapalat" w:cs="Times Armenian"/>
                <w:color w:val="000000" w:themeColor="text1"/>
                <w:sz w:val="24"/>
                <w:szCs w:val="24"/>
                <w:lang w:val="af-ZA"/>
              </w:rPr>
            </w:pPr>
            <w:r w:rsidRPr="00C364FF">
              <w:rPr>
                <w:rFonts w:ascii="GHEA Grapalat" w:hAnsi="GHEA Grapalat" w:cs="Times Armenian"/>
                <w:color w:val="000000" w:themeColor="text1"/>
                <w:sz w:val="24"/>
                <w:szCs w:val="24"/>
                <w:lang w:val="hy-AM"/>
              </w:rPr>
              <w:t>Ընդունվել է։</w:t>
            </w:r>
          </w:p>
          <w:p w14:paraId="3FE518B1" w14:textId="77777777" w:rsidR="003B1A6E" w:rsidRPr="00C364FF" w:rsidRDefault="003B1A6E" w:rsidP="00D503BD">
            <w:pPr>
              <w:jc w:val="both"/>
              <w:rPr>
                <w:rFonts w:ascii="GHEA Grapalat" w:hAnsi="GHEA Grapalat" w:cs="Times Armenian"/>
                <w:color w:val="000000" w:themeColor="text1"/>
                <w:sz w:val="24"/>
                <w:szCs w:val="24"/>
                <w:lang w:val="af-ZA"/>
              </w:rPr>
            </w:pPr>
          </w:p>
        </w:tc>
      </w:tr>
      <w:bookmarkEnd w:id="3"/>
      <w:tr w:rsidR="0080342F" w:rsidRPr="00C364FF" w14:paraId="28907C19" w14:textId="77777777" w:rsidTr="00886289">
        <w:trPr>
          <w:trHeight w:val="665"/>
        </w:trPr>
        <w:tc>
          <w:tcPr>
            <w:tcW w:w="9928" w:type="dxa"/>
            <w:gridSpan w:val="2"/>
            <w:vMerge w:val="restart"/>
            <w:shd w:val="clear" w:color="auto" w:fill="BFBFBF" w:themeFill="background1" w:themeFillShade="BF"/>
          </w:tcPr>
          <w:p w14:paraId="30B5BC76" w14:textId="1A0C7D15" w:rsidR="0080342F" w:rsidRPr="00C364FF" w:rsidRDefault="0080342F" w:rsidP="00886289">
            <w:pPr>
              <w:jc w:val="center"/>
              <w:rPr>
                <w:rFonts w:ascii="GHEA Grapalat" w:hAnsi="GHEA Grapalat" w:cs="Times Armenian"/>
                <w:color w:val="000000" w:themeColor="text1"/>
                <w:sz w:val="24"/>
                <w:szCs w:val="24"/>
                <w:lang w:val="hy-AM"/>
              </w:rPr>
            </w:pPr>
            <w:r w:rsidRPr="00C364FF">
              <w:rPr>
                <w:rFonts w:ascii="GHEA Grapalat" w:hAnsi="GHEA Grapalat" w:cs="Times Armenian"/>
                <w:color w:val="000000" w:themeColor="text1"/>
                <w:sz w:val="24"/>
                <w:szCs w:val="24"/>
                <w:lang w:val="en-US"/>
              </w:rPr>
              <w:t>7</w:t>
            </w:r>
            <w:r w:rsidRPr="00C364FF">
              <w:rPr>
                <w:rFonts w:ascii="GHEA Grapalat" w:hAnsi="GHEA Grapalat" w:cs="Times Armenian"/>
                <w:color w:val="000000" w:themeColor="text1"/>
                <w:sz w:val="24"/>
                <w:szCs w:val="24"/>
                <w:lang w:val="af-ZA"/>
              </w:rPr>
              <w:t xml:space="preserve">.   </w:t>
            </w:r>
            <w:r w:rsidRPr="00C364FF">
              <w:rPr>
                <w:rFonts w:ascii="GHEA Grapalat" w:hAnsi="GHEA Grapalat" w:cs="Times Armenian"/>
                <w:color w:val="000000" w:themeColor="text1"/>
                <w:sz w:val="24"/>
                <w:szCs w:val="24"/>
                <w:lang w:val="hy-AM"/>
              </w:rPr>
              <w:t>ՀՀ արդարադատության նախարարություն</w:t>
            </w:r>
          </w:p>
        </w:tc>
        <w:tc>
          <w:tcPr>
            <w:tcW w:w="3411" w:type="dxa"/>
            <w:gridSpan w:val="2"/>
            <w:shd w:val="clear" w:color="auto" w:fill="BFBFBF" w:themeFill="background1" w:themeFillShade="BF"/>
          </w:tcPr>
          <w:p w14:paraId="470BBE4D" w14:textId="5DDCD8A6" w:rsidR="0080342F" w:rsidRPr="00C364FF" w:rsidRDefault="0080342F" w:rsidP="00886289">
            <w:pPr>
              <w:jc w:val="center"/>
              <w:rPr>
                <w:rFonts w:ascii="GHEA Grapalat" w:hAnsi="GHEA Grapalat" w:cs="Times Armenian"/>
                <w:color w:val="000000" w:themeColor="text1"/>
                <w:sz w:val="24"/>
                <w:szCs w:val="24"/>
                <w:lang w:val="af-ZA"/>
              </w:rPr>
            </w:pPr>
            <w:r w:rsidRPr="00C364FF">
              <w:rPr>
                <w:rFonts w:ascii="GHEA Grapalat" w:hAnsi="GHEA Grapalat" w:cs="Cambria Math"/>
                <w:color w:val="000000" w:themeColor="text1"/>
                <w:sz w:val="24"/>
                <w:szCs w:val="24"/>
                <w:lang w:val="hy-AM"/>
              </w:rPr>
              <w:t>2</w:t>
            </w:r>
            <w:r w:rsidR="007C4BF7" w:rsidRPr="00C364FF">
              <w:rPr>
                <w:rFonts w:ascii="GHEA Grapalat" w:hAnsi="GHEA Grapalat" w:cs="Cambria Math"/>
                <w:color w:val="000000" w:themeColor="text1"/>
                <w:sz w:val="24"/>
                <w:szCs w:val="24"/>
                <w:lang w:val="hy-AM"/>
              </w:rPr>
              <w:t>4</w:t>
            </w:r>
            <w:r w:rsidRPr="00C364FF">
              <w:rPr>
                <w:rFonts w:ascii="Cambria Math" w:hAnsi="Cambria Math" w:cs="Cambria Math"/>
                <w:color w:val="000000" w:themeColor="text1"/>
                <w:sz w:val="24"/>
                <w:szCs w:val="24"/>
                <w:lang w:val="hy-AM"/>
              </w:rPr>
              <w:t>․</w:t>
            </w:r>
            <w:r w:rsidRPr="00C364FF">
              <w:rPr>
                <w:rFonts w:ascii="GHEA Grapalat" w:hAnsi="GHEA Grapalat" w:cs="Cambria Math"/>
                <w:color w:val="000000" w:themeColor="text1"/>
                <w:sz w:val="24"/>
                <w:szCs w:val="24"/>
                <w:lang w:val="hy-AM"/>
              </w:rPr>
              <w:t>0</w:t>
            </w:r>
            <w:r w:rsidR="007C4BF7" w:rsidRPr="00C364FF">
              <w:rPr>
                <w:rFonts w:ascii="GHEA Grapalat" w:hAnsi="GHEA Grapalat" w:cs="Cambria Math"/>
                <w:color w:val="000000" w:themeColor="text1"/>
                <w:sz w:val="24"/>
                <w:szCs w:val="24"/>
                <w:lang w:val="hy-AM"/>
              </w:rPr>
              <w:t>7</w:t>
            </w:r>
            <w:r w:rsidRPr="00C364FF">
              <w:rPr>
                <w:rFonts w:ascii="Cambria Math" w:hAnsi="Cambria Math" w:cs="Cambria Math"/>
                <w:color w:val="000000" w:themeColor="text1"/>
                <w:sz w:val="24"/>
                <w:szCs w:val="24"/>
                <w:lang w:val="hy-AM"/>
              </w:rPr>
              <w:t>․</w:t>
            </w:r>
            <w:r w:rsidRPr="00C364FF">
              <w:rPr>
                <w:rFonts w:ascii="GHEA Grapalat" w:hAnsi="GHEA Grapalat" w:cs="Cambria Math"/>
                <w:color w:val="000000" w:themeColor="text1"/>
                <w:sz w:val="24"/>
                <w:szCs w:val="24"/>
                <w:lang w:val="hy-AM"/>
              </w:rPr>
              <w:t>2023թ</w:t>
            </w:r>
            <w:r w:rsidRPr="00C364FF">
              <w:rPr>
                <w:rFonts w:ascii="Cambria Math" w:hAnsi="Cambria Math" w:cs="Cambria Math"/>
                <w:color w:val="000000" w:themeColor="text1"/>
                <w:sz w:val="24"/>
                <w:szCs w:val="24"/>
                <w:lang w:val="hy-AM"/>
              </w:rPr>
              <w:t>․</w:t>
            </w:r>
            <w:r w:rsidRPr="00C364FF">
              <w:rPr>
                <w:rFonts w:ascii="GHEA Grapalat" w:hAnsi="GHEA Grapalat" w:cs="Times Armenian"/>
                <w:color w:val="000000" w:themeColor="text1"/>
                <w:sz w:val="24"/>
                <w:szCs w:val="24"/>
                <w:lang w:val="af-ZA"/>
              </w:rPr>
              <w:t>.</w:t>
            </w:r>
          </w:p>
        </w:tc>
      </w:tr>
      <w:tr w:rsidR="0080342F" w:rsidRPr="00C364FF" w14:paraId="0ED63E24" w14:textId="77777777" w:rsidTr="00886289">
        <w:trPr>
          <w:trHeight w:val="44"/>
        </w:trPr>
        <w:tc>
          <w:tcPr>
            <w:tcW w:w="9928" w:type="dxa"/>
            <w:gridSpan w:val="2"/>
            <w:vMerge/>
            <w:shd w:val="clear" w:color="auto" w:fill="BFBFBF" w:themeFill="background1" w:themeFillShade="BF"/>
          </w:tcPr>
          <w:p w14:paraId="49F582AE" w14:textId="77777777" w:rsidR="0080342F" w:rsidRPr="00C364FF" w:rsidRDefault="0080342F" w:rsidP="00886289">
            <w:pPr>
              <w:jc w:val="center"/>
              <w:rPr>
                <w:rFonts w:ascii="GHEA Grapalat" w:hAnsi="GHEA Grapalat" w:cs="Times Armenian"/>
                <w:color w:val="000000" w:themeColor="text1"/>
                <w:sz w:val="24"/>
                <w:szCs w:val="24"/>
                <w:lang w:val="af-ZA"/>
              </w:rPr>
            </w:pPr>
          </w:p>
        </w:tc>
        <w:tc>
          <w:tcPr>
            <w:tcW w:w="3411" w:type="dxa"/>
            <w:gridSpan w:val="2"/>
            <w:shd w:val="clear" w:color="auto" w:fill="BFBFBF" w:themeFill="background1" w:themeFillShade="BF"/>
          </w:tcPr>
          <w:p w14:paraId="6AA31E81" w14:textId="19E0182D" w:rsidR="0080342F" w:rsidRPr="00C364FF" w:rsidRDefault="0080342F" w:rsidP="00886289">
            <w:pPr>
              <w:spacing w:after="0"/>
              <w:jc w:val="center"/>
              <w:rPr>
                <w:rFonts w:ascii="GHEA Grapalat" w:hAnsi="GHEA Grapalat" w:cs="Times Armenian"/>
                <w:color w:val="000000" w:themeColor="text1"/>
                <w:sz w:val="24"/>
                <w:szCs w:val="24"/>
                <w:lang w:val="hy-AM"/>
              </w:rPr>
            </w:pPr>
            <w:r w:rsidRPr="00C364FF">
              <w:rPr>
                <w:rFonts w:ascii="GHEA Grapalat" w:hAnsi="GHEA Grapalat" w:cs="Times Armenian"/>
                <w:color w:val="000000" w:themeColor="text1"/>
                <w:sz w:val="24"/>
                <w:szCs w:val="24"/>
                <w:lang w:val="af-ZA"/>
              </w:rPr>
              <w:t xml:space="preserve">N  </w:t>
            </w:r>
            <w:r w:rsidRPr="00C364FF">
              <w:rPr>
                <w:rFonts w:ascii="GHEA Grapalat" w:hAnsi="GHEA Grapalat" w:cs="Times Armenian"/>
                <w:color w:val="000000" w:themeColor="text1"/>
                <w:sz w:val="24"/>
                <w:szCs w:val="24"/>
                <w:lang w:val="hy-AM"/>
              </w:rPr>
              <w:t xml:space="preserve"> </w:t>
            </w:r>
            <w:r w:rsidR="007C4BF7" w:rsidRPr="00C364FF">
              <w:rPr>
                <w:rFonts w:ascii="GHEA Grapalat" w:hAnsi="GHEA Grapalat" w:cs="Times Armenian"/>
                <w:color w:val="000000" w:themeColor="text1"/>
                <w:sz w:val="24"/>
                <w:szCs w:val="24"/>
                <w:lang w:val="hy-AM"/>
              </w:rPr>
              <w:t>/27</w:t>
            </w:r>
            <w:r w:rsidR="007C4BF7" w:rsidRPr="00C364FF">
              <w:rPr>
                <w:rFonts w:ascii="Cambria Math" w:hAnsi="Cambria Math" w:cs="Cambria Math"/>
                <w:color w:val="000000" w:themeColor="text1"/>
                <w:sz w:val="24"/>
                <w:szCs w:val="24"/>
                <w:lang w:val="hy-AM"/>
              </w:rPr>
              <w:t>․</w:t>
            </w:r>
            <w:r w:rsidR="007C4BF7" w:rsidRPr="00C364FF">
              <w:rPr>
                <w:rFonts w:ascii="GHEA Grapalat" w:hAnsi="GHEA Grapalat" w:cs="Times Armenian"/>
                <w:color w:val="000000" w:themeColor="text1"/>
                <w:sz w:val="24"/>
                <w:szCs w:val="24"/>
                <w:lang w:val="hy-AM"/>
              </w:rPr>
              <w:t>0</w:t>
            </w:r>
            <w:r w:rsidR="007C4BF7" w:rsidRPr="00C364FF">
              <w:rPr>
                <w:rFonts w:ascii="Cambria Math" w:hAnsi="Cambria Math" w:cs="Cambria Math"/>
                <w:color w:val="000000" w:themeColor="text1"/>
                <w:sz w:val="24"/>
                <w:szCs w:val="24"/>
                <w:lang w:val="hy-AM"/>
              </w:rPr>
              <w:t>․</w:t>
            </w:r>
            <w:r w:rsidR="007C4BF7" w:rsidRPr="00C364FF">
              <w:rPr>
                <w:rFonts w:ascii="GHEA Grapalat" w:hAnsi="GHEA Grapalat" w:cs="Times Armenian"/>
                <w:color w:val="000000" w:themeColor="text1"/>
                <w:sz w:val="24"/>
                <w:szCs w:val="24"/>
                <w:lang w:val="hy-AM"/>
              </w:rPr>
              <w:t>01/34032-2023</w:t>
            </w:r>
          </w:p>
        </w:tc>
      </w:tr>
      <w:tr w:rsidR="0080342F" w:rsidRPr="00C364FF" w14:paraId="6950766A" w14:textId="77777777" w:rsidTr="00886289">
        <w:trPr>
          <w:gridAfter w:val="1"/>
          <w:wAfter w:w="24" w:type="dxa"/>
          <w:trHeight w:val="519"/>
        </w:trPr>
        <w:tc>
          <w:tcPr>
            <w:tcW w:w="6120" w:type="dxa"/>
          </w:tcPr>
          <w:p w14:paraId="1DD91FDF" w14:textId="5D5556DA" w:rsidR="0080342F" w:rsidRPr="00C364FF" w:rsidRDefault="00D9761F" w:rsidP="0080342F">
            <w:pPr>
              <w:spacing w:after="0" w:line="360" w:lineRule="auto"/>
              <w:ind w:right="-360"/>
              <w:jc w:val="both"/>
              <w:rPr>
                <w:rFonts w:ascii="GHEA Grapalat" w:hAnsi="GHEA Grapalat" w:cs="Sylfaen"/>
                <w:b/>
                <w:sz w:val="24"/>
                <w:szCs w:val="24"/>
              </w:rPr>
            </w:pPr>
            <w:r w:rsidRPr="00C364FF">
              <w:rPr>
                <w:rFonts w:ascii="GHEA Grapalat" w:hAnsi="GHEA Grapalat"/>
                <w:color w:val="000000"/>
                <w:sz w:val="24"/>
                <w:szCs w:val="24"/>
                <w:shd w:val="clear" w:color="auto" w:fill="FFFFFF"/>
                <w:lang w:val="hy-AM"/>
              </w:rPr>
              <w:t>«Լաբորատոր փորձաքննության ենթակա բույսերի տեսակների ցանկը սահմանելու մասին»</w:t>
            </w:r>
          </w:p>
          <w:p w14:paraId="23280444" w14:textId="1993FCC8" w:rsidR="0080342F" w:rsidRPr="00C364FF" w:rsidRDefault="0080342F" w:rsidP="001A4EC8">
            <w:pPr>
              <w:pStyle w:val="NormalWeb"/>
              <w:shd w:val="clear" w:color="auto" w:fill="FFFFFF"/>
              <w:spacing w:before="0" w:beforeAutospacing="0" w:after="0" w:afterAutospacing="0" w:line="360" w:lineRule="auto"/>
              <w:ind w:firstLine="720"/>
              <w:jc w:val="both"/>
              <w:rPr>
                <w:rFonts w:ascii="GHEA Grapalat" w:hAnsi="GHEA Grapalat" w:cs="Times Armenian"/>
                <w:b/>
                <w:i/>
                <w:lang w:val="hy-AM" w:eastAsia="ru-RU"/>
              </w:rPr>
            </w:pPr>
            <w:r w:rsidRPr="00C364FF">
              <w:rPr>
                <w:rFonts w:ascii="GHEA Grapalat" w:hAnsi="GHEA Grapalat"/>
                <w:color w:val="000000"/>
                <w:shd w:val="clear" w:color="auto" w:fill="FFFFFF"/>
                <w:lang w:val="hy-AM"/>
              </w:rPr>
              <w:t>Հայաստանի Հանրապետության</w:t>
            </w:r>
            <w:r w:rsidRPr="00C364FF">
              <w:rPr>
                <w:rFonts w:ascii="GHEA Grapalat" w:eastAsia="Calibri" w:hAnsi="GHEA Grapalat"/>
                <w:color w:val="000000"/>
                <w:shd w:val="clear" w:color="auto" w:fill="FFFFFF"/>
                <w:lang w:val="hy-AM"/>
              </w:rPr>
              <w:t xml:space="preserve"> կառավարության որոշման</w:t>
            </w:r>
            <w:r w:rsidRPr="00C364FF">
              <w:rPr>
                <w:rFonts w:ascii="GHEA Grapalat" w:hAnsi="GHEA Grapalat"/>
                <w:color w:val="000000"/>
                <w:spacing w:val="-8"/>
                <w:lang w:val="hy-AM"/>
              </w:rPr>
              <w:t xml:space="preserve"> </w:t>
            </w:r>
            <w:r w:rsidRPr="00C364FF">
              <w:rPr>
                <w:rFonts w:ascii="GHEA Grapalat" w:hAnsi="GHEA Grapalat" w:cs="Sylfaen"/>
                <w:color w:val="000000"/>
                <w:shd w:val="clear" w:color="auto" w:fill="FFFFFF"/>
                <w:lang w:val="hy-AM"/>
              </w:rPr>
              <w:t>նախագծի</w:t>
            </w:r>
            <w:r w:rsidRPr="00C364FF">
              <w:rPr>
                <w:rFonts w:ascii="GHEA Grapalat" w:hAnsi="GHEA Grapalat" w:cs="Verdana"/>
                <w:color w:val="000000"/>
                <w:shd w:val="clear" w:color="auto" w:fill="FFFFFF"/>
                <w:lang w:val="hy-AM"/>
              </w:rPr>
              <w:t xml:space="preserve"> </w:t>
            </w:r>
            <w:r w:rsidRPr="00C364FF">
              <w:rPr>
                <w:rFonts w:ascii="GHEA Grapalat" w:hAnsi="GHEA Grapalat"/>
                <w:color w:val="000000"/>
                <w:spacing w:val="-8"/>
                <w:lang w:val="hy-AM"/>
              </w:rPr>
              <w:t xml:space="preserve">վերաբերյալ </w:t>
            </w:r>
            <w:r w:rsidRPr="00C364FF">
              <w:rPr>
                <w:rFonts w:ascii="GHEA Grapalat" w:hAnsi="GHEA Grapalat"/>
                <w:color w:val="000000"/>
                <w:shd w:val="clear" w:color="auto" w:fill="FFFFFF"/>
                <w:lang w:val="hy-AM"/>
              </w:rPr>
              <w:t>առարկություններ չունենք:</w:t>
            </w:r>
          </w:p>
        </w:tc>
        <w:tc>
          <w:tcPr>
            <w:tcW w:w="7195" w:type="dxa"/>
            <w:gridSpan w:val="2"/>
          </w:tcPr>
          <w:p w14:paraId="5B8BBE77" w14:textId="77777777" w:rsidR="0090472F" w:rsidRPr="00C364FF" w:rsidRDefault="0090472F" w:rsidP="0090472F">
            <w:pPr>
              <w:jc w:val="both"/>
              <w:rPr>
                <w:rFonts w:ascii="GHEA Grapalat" w:hAnsi="GHEA Grapalat" w:cs="Times Armenian"/>
                <w:color w:val="000000" w:themeColor="text1"/>
                <w:sz w:val="24"/>
                <w:szCs w:val="24"/>
                <w:lang w:val="hy-AM"/>
              </w:rPr>
            </w:pPr>
          </w:p>
          <w:p w14:paraId="6505C04B" w14:textId="28AEF8CE" w:rsidR="0090472F" w:rsidRPr="00C364FF" w:rsidRDefault="0090472F" w:rsidP="0090472F">
            <w:pPr>
              <w:jc w:val="both"/>
              <w:rPr>
                <w:rFonts w:ascii="GHEA Grapalat" w:hAnsi="GHEA Grapalat" w:cs="Times Armenian"/>
                <w:color w:val="000000" w:themeColor="text1"/>
                <w:sz w:val="24"/>
                <w:szCs w:val="24"/>
                <w:lang w:val="af-ZA"/>
              </w:rPr>
            </w:pPr>
            <w:r w:rsidRPr="00C364FF">
              <w:rPr>
                <w:rFonts w:ascii="GHEA Grapalat" w:hAnsi="GHEA Grapalat" w:cs="Times Armenian"/>
                <w:color w:val="000000" w:themeColor="text1"/>
                <w:sz w:val="24"/>
                <w:szCs w:val="24"/>
                <w:lang w:val="hy-AM"/>
              </w:rPr>
              <w:t>Ընդունվել է։</w:t>
            </w:r>
          </w:p>
          <w:p w14:paraId="4CB2255E" w14:textId="77777777" w:rsidR="0080342F" w:rsidRPr="00C364FF" w:rsidRDefault="0080342F" w:rsidP="007C4BF7">
            <w:pPr>
              <w:jc w:val="both"/>
              <w:rPr>
                <w:rFonts w:ascii="GHEA Grapalat" w:hAnsi="GHEA Grapalat" w:cs="Times Armenian"/>
                <w:color w:val="000000" w:themeColor="text1"/>
                <w:sz w:val="24"/>
                <w:szCs w:val="24"/>
                <w:lang w:val="af-ZA"/>
              </w:rPr>
            </w:pPr>
          </w:p>
        </w:tc>
      </w:tr>
      <w:tr w:rsidR="00331995" w:rsidRPr="00C364FF" w14:paraId="114F69F0" w14:textId="77777777" w:rsidTr="001F0E5A">
        <w:trPr>
          <w:trHeight w:val="665"/>
        </w:trPr>
        <w:tc>
          <w:tcPr>
            <w:tcW w:w="9928" w:type="dxa"/>
            <w:gridSpan w:val="2"/>
            <w:vMerge w:val="restart"/>
            <w:shd w:val="clear" w:color="auto" w:fill="BFBFBF" w:themeFill="background1" w:themeFillShade="BF"/>
          </w:tcPr>
          <w:p w14:paraId="63986B5A" w14:textId="701B0126" w:rsidR="00AF20B7" w:rsidRPr="00C364FF" w:rsidRDefault="00D9761F" w:rsidP="00AF20B7">
            <w:pPr>
              <w:spacing w:after="0" w:line="360" w:lineRule="auto"/>
              <w:ind w:firstLine="709"/>
              <w:contextualSpacing/>
              <w:jc w:val="center"/>
              <w:rPr>
                <w:rFonts w:ascii="GHEA Grapalat" w:hAnsi="GHEA Grapalat"/>
                <w:color w:val="000000"/>
                <w:sz w:val="24"/>
                <w:szCs w:val="24"/>
                <w:shd w:val="clear" w:color="auto" w:fill="FFFFFF"/>
                <w:lang w:val="hy-AM"/>
              </w:rPr>
            </w:pPr>
            <w:r w:rsidRPr="00C364FF">
              <w:rPr>
                <w:rFonts w:ascii="GHEA Grapalat" w:hAnsi="GHEA Grapalat" w:cs="Times Armenian"/>
                <w:color w:val="000000" w:themeColor="text1"/>
                <w:sz w:val="24"/>
                <w:szCs w:val="24"/>
                <w:lang w:val="hy-AM"/>
              </w:rPr>
              <w:t>8</w:t>
            </w:r>
            <w:r w:rsidR="00331995" w:rsidRPr="00C364FF">
              <w:rPr>
                <w:rFonts w:ascii="Cambria Math" w:hAnsi="Cambria Math" w:cs="Cambria Math"/>
                <w:color w:val="000000" w:themeColor="text1"/>
                <w:sz w:val="24"/>
                <w:szCs w:val="24"/>
                <w:lang w:val="hy-AM"/>
              </w:rPr>
              <w:t>․</w:t>
            </w:r>
            <w:r w:rsidR="00331995" w:rsidRPr="00C364FF">
              <w:rPr>
                <w:rFonts w:ascii="GHEA Grapalat" w:hAnsi="GHEA Grapalat" w:cs="Times Armenian"/>
                <w:color w:val="000000" w:themeColor="text1"/>
                <w:sz w:val="24"/>
                <w:szCs w:val="24"/>
                <w:lang w:val="hy-AM"/>
              </w:rPr>
              <w:t xml:space="preserve"> </w:t>
            </w:r>
            <w:r w:rsidR="00AF20B7" w:rsidRPr="00C364FF">
              <w:rPr>
                <w:rFonts w:ascii="GHEA Grapalat" w:eastAsia="Times New Roman" w:hAnsi="GHEA Grapalat" w:cs="Times New Roman"/>
                <w:sz w:val="24"/>
                <w:szCs w:val="24"/>
                <w:lang w:val="hy-AM"/>
              </w:rPr>
              <w:t>Վարչապետի աշխատակազմի տեսչական մարմինների աշխատանքների համակարգման գրասենյակի եզրակացություն</w:t>
            </w:r>
          </w:p>
          <w:p w14:paraId="34B777CD" w14:textId="695B56BA" w:rsidR="00331995" w:rsidRPr="00C364FF" w:rsidRDefault="00331995" w:rsidP="001F0E5A">
            <w:pPr>
              <w:jc w:val="center"/>
              <w:rPr>
                <w:rFonts w:ascii="GHEA Grapalat" w:hAnsi="GHEA Grapalat" w:cs="Times Armenian"/>
                <w:color w:val="000000" w:themeColor="text1"/>
                <w:sz w:val="24"/>
                <w:szCs w:val="24"/>
                <w:lang w:val="hy-AM"/>
              </w:rPr>
            </w:pPr>
          </w:p>
        </w:tc>
        <w:tc>
          <w:tcPr>
            <w:tcW w:w="3411" w:type="dxa"/>
            <w:gridSpan w:val="2"/>
            <w:shd w:val="clear" w:color="auto" w:fill="BFBFBF" w:themeFill="background1" w:themeFillShade="BF"/>
          </w:tcPr>
          <w:p w14:paraId="7D7BCC09" w14:textId="18C7AD9B" w:rsidR="00331995" w:rsidRPr="00C364FF" w:rsidRDefault="00331995" w:rsidP="001F0E5A">
            <w:pPr>
              <w:jc w:val="center"/>
              <w:rPr>
                <w:rFonts w:ascii="GHEA Grapalat" w:hAnsi="GHEA Grapalat" w:cs="Times Armenian"/>
                <w:color w:val="000000" w:themeColor="text1"/>
                <w:sz w:val="24"/>
                <w:szCs w:val="24"/>
                <w:lang w:val="af-ZA"/>
              </w:rPr>
            </w:pPr>
            <w:r w:rsidRPr="00C364FF">
              <w:rPr>
                <w:rFonts w:ascii="GHEA Grapalat" w:hAnsi="GHEA Grapalat" w:cs="Cambria Math"/>
                <w:color w:val="000000" w:themeColor="text1"/>
                <w:sz w:val="24"/>
                <w:szCs w:val="24"/>
                <w:lang w:val="hy-AM"/>
              </w:rPr>
              <w:t>21</w:t>
            </w:r>
            <w:r w:rsidRPr="00C364FF">
              <w:rPr>
                <w:rFonts w:ascii="Cambria Math" w:hAnsi="Cambria Math" w:cs="Cambria Math"/>
                <w:color w:val="000000" w:themeColor="text1"/>
                <w:sz w:val="24"/>
                <w:szCs w:val="24"/>
                <w:lang w:val="hy-AM"/>
              </w:rPr>
              <w:t>․</w:t>
            </w:r>
            <w:r w:rsidRPr="00C364FF">
              <w:rPr>
                <w:rFonts w:ascii="GHEA Grapalat" w:hAnsi="GHEA Grapalat" w:cs="Cambria Math"/>
                <w:color w:val="000000" w:themeColor="text1"/>
                <w:sz w:val="24"/>
                <w:szCs w:val="24"/>
                <w:lang w:val="hy-AM"/>
              </w:rPr>
              <w:t>08</w:t>
            </w:r>
            <w:r w:rsidRPr="00C364FF">
              <w:rPr>
                <w:rFonts w:ascii="Cambria Math" w:hAnsi="Cambria Math" w:cs="Cambria Math"/>
                <w:color w:val="000000" w:themeColor="text1"/>
                <w:sz w:val="24"/>
                <w:szCs w:val="24"/>
                <w:lang w:val="hy-AM"/>
              </w:rPr>
              <w:t>․</w:t>
            </w:r>
            <w:r w:rsidRPr="00C364FF">
              <w:rPr>
                <w:rFonts w:ascii="GHEA Grapalat" w:hAnsi="GHEA Grapalat" w:cs="Cambria Math"/>
                <w:color w:val="000000" w:themeColor="text1"/>
                <w:sz w:val="24"/>
                <w:szCs w:val="24"/>
                <w:lang w:val="hy-AM"/>
              </w:rPr>
              <w:t>2023թ</w:t>
            </w:r>
            <w:r w:rsidRPr="00C364FF">
              <w:rPr>
                <w:rFonts w:ascii="Cambria Math" w:hAnsi="Cambria Math" w:cs="Cambria Math"/>
                <w:color w:val="000000" w:themeColor="text1"/>
                <w:sz w:val="24"/>
                <w:szCs w:val="24"/>
                <w:lang w:val="hy-AM"/>
              </w:rPr>
              <w:t>․</w:t>
            </w:r>
            <w:r w:rsidRPr="00C364FF">
              <w:rPr>
                <w:rFonts w:ascii="GHEA Grapalat" w:hAnsi="GHEA Grapalat" w:cs="Times Armenian"/>
                <w:color w:val="000000" w:themeColor="text1"/>
                <w:sz w:val="24"/>
                <w:szCs w:val="24"/>
                <w:lang w:val="af-ZA"/>
              </w:rPr>
              <w:t>.</w:t>
            </w:r>
          </w:p>
        </w:tc>
      </w:tr>
      <w:tr w:rsidR="00331995" w:rsidRPr="00C364FF" w14:paraId="319A39A1" w14:textId="77777777" w:rsidTr="001F0E5A">
        <w:trPr>
          <w:trHeight w:val="44"/>
        </w:trPr>
        <w:tc>
          <w:tcPr>
            <w:tcW w:w="9928" w:type="dxa"/>
            <w:gridSpan w:val="2"/>
            <w:vMerge/>
            <w:shd w:val="clear" w:color="auto" w:fill="BFBFBF" w:themeFill="background1" w:themeFillShade="BF"/>
          </w:tcPr>
          <w:p w14:paraId="2E9FC89F" w14:textId="77777777" w:rsidR="00331995" w:rsidRPr="00C364FF" w:rsidRDefault="00331995" w:rsidP="001F0E5A">
            <w:pPr>
              <w:jc w:val="center"/>
              <w:rPr>
                <w:rFonts w:ascii="GHEA Grapalat" w:hAnsi="GHEA Grapalat" w:cs="Times Armenian"/>
                <w:color w:val="000000" w:themeColor="text1"/>
                <w:sz w:val="24"/>
                <w:szCs w:val="24"/>
                <w:lang w:val="af-ZA"/>
              </w:rPr>
            </w:pPr>
          </w:p>
        </w:tc>
        <w:tc>
          <w:tcPr>
            <w:tcW w:w="3411" w:type="dxa"/>
            <w:gridSpan w:val="2"/>
            <w:shd w:val="clear" w:color="auto" w:fill="BFBFBF" w:themeFill="background1" w:themeFillShade="BF"/>
          </w:tcPr>
          <w:p w14:paraId="42E04A96" w14:textId="450285CD" w:rsidR="00331995" w:rsidRPr="00C364FF" w:rsidRDefault="00331995" w:rsidP="001F0E5A">
            <w:pPr>
              <w:spacing w:after="0"/>
              <w:jc w:val="center"/>
              <w:rPr>
                <w:rFonts w:ascii="GHEA Grapalat" w:hAnsi="GHEA Grapalat" w:cs="Times Armenian"/>
                <w:color w:val="000000" w:themeColor="text1"/>
                <w:sz w:val="24"/>
                <w:szCs w:val="24"/>
                <w:lang w:val="hy-AM"/>
              </w:rPr>
            </w:pPr>
            <w:r w:rsidRPr="00C364FF">
              <w:rPr>
                <w:rFonts w:ascii="GHEA Grapalat" w:hAnsi="GHEA Grapalat" w:cs="Times Armenian"/>
                <w:color w:val="000000" w:themeColor="text1"/>
                <w:sz w:val="24"/>
                <w:szCs w:val="24"/>
                <w:lang w:val="af-ZA"/>
              </w:rPr>
              <w:t xml:space="preserve">N  </w:t>
            </w:r>
            <w:r w:rsidRPr="00C364FF">
              <w:rPr>
                <w:rFonts w:ascii="GHEA Grapalat" w:hAnsi="GHEA Grapalat" w:cs="Times Armenian"/>
                <w:color w:val="000000" w:themeColor="text1"/>
                <w:sz w:val="24"/>
                <w:szCs w:val="24"/>
                <w:lang w:val="hy-AM"/>
              </w:rPr>
              <w:t xml:space="preserve"> 02/16</w:t>
            </w:r>
            <w:r w:rsidRPr="00C364FF">
              <w:rPr>
                <w:rFonts w:ascii="Cambria Math" w:hAnsi="Cambria Math" w:cs="Cambria Math"/>
                <w:color w:val="000000" w:themeColor="text1"/>
                <w:sz w:val="24"/>
                <w:szCs w:val="24"/>
                <w:lang w:val="hy-AM"/>
              </w:rPr>
              <w:t>․</w:t>
            </w:r>
            <w:r w:rsidRPr="00C364FF">
              <w:rPr>
                <w:rFonts w:ascii="GHEA Grapalat" w:hAnsi="GHEA Grapalat" w:cs="Times Armenian"/>
                <w:color w:val="000000" w:themeColor="text1"/>
                <w:sz w:val="24"/>
                <w:szCs w:val="24"/>
                <w:lang w:val="hy-AM"/>
              </w:rPr>
              <w:t>11/28583-2023</w:t>
            </w:r>
          </w:p>
        </w:tc>
      </w:tr>
      <w:tr w:rsidR="00331995" w:rsidRPr="00C364FF" w14:paraId="4400C71C" w14:textId="77777777" w:rsidTr="001F0E5A">
        <w:trPr>
          <w:gridAfter w:val="1"/>
          <w:wAfter w:w="24" w:type="dxa"/>
          <w:trHeight w:val="519"/>
        </w:trPr>
        <w:tc>
          <w:tcPr>
            <w:tcW w:w="6120" w:type="dxa"/>
          </w:tcPr>
          <w:p w14:paraId="0AF71877" w14:textId="1CC2F5EB" w:rsidR="00440839" w:rsidRPr="00C364FF" w:rsidRDefault="00440839" w:rsidP="00440839">
            <w:pPr>
              <w:spacing w:after="0" w:line="360" w:lineRule="auto"/>
              <w:ind w:firstLine="709"/>
              <w:contextualSpacing/>
              <w:jc w:val="both"/>
              <w:rPr>
                <w:rFonts w:ascii="GHEA Grapalat" w:hAnsi="GHEA Grapalat" w:cs="Courier New"/>
                <w:bCs/>
                <w:color w:val="000000" w:themeColor="text1"/>
                <w:sz w:val="24"/>
                <w:szCs w:val="24"/>
                <w:lang w:val="hy-AM"/>
              </w:rPr>
            </w:pPr>
            <w:bookmarkStart w:id="4" w:name="_Hlk145490609"/>
            <w:r w:rsidRPr="00C364FF">
              <w:rPr>
                <w:rFonts w:ascii="GHEA Grapalat" w:hAnsi="GHEA Grapalat"/>
                <w:color w:val="000000"/>
                <w:sz w:val="24"/>
                <w:szCs w:val="24"/>
                <w:shd w:val="clear" w:color="auto" w:fill="FFFFFF"/>
                <w:lang w:val="hy-AM"/>
              </w:rPr>
              <w:t xml:space="preserve">«Լաբորատոր փորձաքննության ենթակա բույսերի տեսակների ցանկը սահմանելու մասին» </w:t>
            </w:r>
            <w:r w:rsidRPr="00C364FF">
              <w:rPr>
                <w:rFonts w:ascii="GHEA Grapalat" w:hAnsi="GHEA Grapalat"/>
                <w:color w:val="000000"/>
                <w:sz w:val="24"/>
                <w:szCs w:val="24"/>
                <w:shd w:val="clear" w:color="auto" w:fill="FFFFFF"/>
                <w:lang w:val="hy-AM"/>
              </w:rPr>
              <w:lastRenderedPageBreak/>
              <w:t xml:space="preserve">Հայաստանի Հանրապետության կառավարության որոշման </w:t>
            </w:r>
            <w:r w:rsidRPr="00C364FF">
              <w:rPr>
                <w:rFonts w:ascii="GHEA Grapalat" w:hAnsi="GHEA Grapalat" w:cs="Courier New"/>
                <w:bCs/>
                <w:color w:val="000000" w:themeColor="text1"/>
                <w:sz w:val="24"/>
                <w:szCs w:val="24"/>
                <w:lang w:val="hy-AM"/>
              </w:rPr>
              <w:t xml:space="preserve">նախագծի (այսուհետ՝ Նախագիծ) վերաբերյալ հայտնում եմ </w:t>
            </w:r>
            <w:proofErr w:type="spellStart"/>
            <w:r w:rsidRPr="00C364FF">
              <w:rPr>
                <w:rFonts w:ascii="GHEA Grapalat" w:hAnsi="GHEA Grapalat" w:cs="Courier New"/>
                <w:bCs/>
                <w:color w:val="000000" w:themeColor="text1"/>
                <w:sz w:val="24"/>
                <w:szCs w:val="24"/>
                <w:lang w:val="hy-AM"/>
              </w:rPr>
              <w:t>հետևյալը</w:t>
            </w:r>
            <w:proofErr w:type="spellEnd"/>
            <w:r w:rsidRPr="00C364FF">
              <w:rPr>
                <w:rFonts w:ascii="GHEA Grapalat" w:hAnsi="GHEA Grapalat" w:cs="Courier New"/>
                <w:bCs/>
                <w:color w:val="000000" w:themeColor="text1"/>
                <w:sz w:val="24"/>
                <w:szCs w:val="24"/>
                <w:lang w:val="hy-AM"/>
              </w:rPr>
              <w:t>.</w:t>
            </w:r>
          </w:p>
          <w:p w14:paraId="1124C2DD" w14:textId="405C7C7D" w:rsidR="00331995" w:rsidRPr="00C364FF" w:rsidRDefault="00440839" w:rsidP="00EB0D98">
            <w:pPr>
              <w:spacing w:after="0" w:line="360" w:lineRule="auto"/>
              <w:ind w:right="27" w:firstLine="709"/>
              <w:jc w:val="both"/>
              <w:rPr>
                <w:rFonts w:ascii="GHEA Grapalat" w:hAnsi="GHEA Grapalat" w:cs="Courier New"/>
                <w:bCs/>
                <w:color w:val="000000" w:themeColor="text1"/>
                <w:sz w:val="24"/>
                <w:szCs w:val="24"/>
                <w:lang w:val="hy-AM"/>
              </w:rPr>
            </w:pPr>
            <w:r w:rsidRPr="00C364FF">
              <w:rPr>
                <w:rFonts w:ascii="GHEA Grapalat" w:hAnsi="GHEA Grapalat" w:cs="Courier New"/>
                <w:bCs/>
                <w:color w:val="000000" w:themeColor="text1"/>
                <w:sz w:val="24"/>
                <w:szCs w:val="24"/>
                <w:lang w:val="hy-AM"/>
              </w:rPr>
              <w:t>Նախագծի հավելվածում առաջարկում եմ յուրաքանչյուր լաբորատոր փորձաքննության ենթակա բույսի տեսակի համար սահմանել համապատասխան  ԵՏՄ ԱՏԳ ԱԱ ծածկագիրը:</w:t>
            </w:r>
          </w:p>
        </w:tc>
        <w:tc>
          <w:tcPr>
            <w:tcW w:w="7195" w:type="dxa"/>
            <w:gridSpan w:val="2"/>
          </w:tcPr>
          <w:p w14:paraId="4A544910" w14:textId="77777777" w:rsidR="00331995" w:rsidRPr="00C364FF" w:rsidRDefault="00331995" w:rsidP="001F0E5A">
            <w:pPr>
              <w:jc w:val="both"/>
              <w:rPr>
                <w:rFonts w:ascii="GHEA Grapalat" w:hAnsi="GHEA Grapalat" w:cs="Times Armenian"/>
                <w:color w:val="000000" w:themeColor="text1"/>
                <w:sz w:val="24"/>
                <w:szCs w:val="24"/>
                <w:lang w:val="hy-AM"/>
              </w:rPr>
            </w:pPr>
          </w:p>
          <w:p w14:paraId="4C197110" w14:textId="77777777" w:rsidR="00753A01" w:rsidRPr="00C364FF" w:rsidRDefault="00753A01" w:rsidP="001F0E5A">
            <w:pPr>
              <w:jc w:val="both"/>
              <w:rPr>
                <w:rFonts w:ascii="GHEA Grapalat" w:hAnsi="GHEA Grapalat" w:cs="Times Armenian"/>
                <w:color w:val="000000" w:themeColor="text1"/>
                <w:sz w:val="24"/>
                <w:szCs w:val="24"/>
                <w:lang w:val="hy-AM"/>
              </w:rPr>
            </w:pPr>
          </w:p>
          <w:p w14:paraId="1E83CE2B" w14:textId="656FB579" w:rsidR="00331995" w:rsidRPr="00C364FF" w:rsidRDefault="00331995" w:rsidP="001F0E5A">
            <w:pPr>
              <w:jc w:val="both"/>
              <w:rPr>
                <w:rFonts w:ascii="GHEA Grapalat" w:hAnsi="GHEA Grapalat" w:cs="Times Armenian"/>
                <w:color w:val="000000" w:themeColor="text1"/>
                <w:sz w:val="24"/>
                <w:szCs w:val="24"/>
                <w:lang w:val="af-ZA"/>
              </w:rPr>
            </w:pPr>
            <w:r w:rsidRPr="00C364FF">
              <w:rPr>
                <w:rFonts w:ascii="GHEA Grapalat" w:hAnsi="GHEA Grapalat" w:cs="Times Armenian"/>
                <w:color w:val="000000" w:themeColor="text1"/>
                <w:sz w:val="24"/>
                <w:szCs w:val="24"/>
                <w:lang w:val="hy-AM"/>
              </w:rPr>
              <w:lastRenderedPageBreak/>
              <w:t>Ընդունվել է։</w:t>
            </w:r>
          </w:p>
          <w:p w14:paraId="41891BEA" w14:textId="77777777" w:rsidR="00331995" w:rsidRPr="00C364FF" w:rsidRDefault="00331995" w:rsidP="001F0E5A">
            <w:pPr>
              <w:jc w:val="both"/>
              <w:rPr>
                <w:rFonts w:ascii="GHEA Grapalat" w:hAnsi="GHEA Grapalat" w:cs="Times Armenian"/>
                <w:color w:val="000000" w:themeColor="text1"/>
                <w:sz w:val="24"/>
                <w:szCs w:val="24"/>
                <w:lang w:val="af-ZA"/>
              </w:rPr>
            </w:pPr>
          </w:p>
        </w:tc>
      </w:tr>
      <w:bookmarkEnd w:id="4"/>
      <w:tr w:rsidR="00AC3312" w:rsidRPr="00C364FF" w14:paraId="222C9345" w14:textId="77777777" w:rsidTr="006B152D">
        <w:trPr>
          <w:trHeight w:val="665"/>
        </w:trPr>
        <w:tc>
          <w:tcPr>
            <w:tcW w:w="9928" w:type="dxa"/>
            <w:gridSpan w:val="2"/>
            <w:vMerge w:val="restart"/>
            <w:shd w:val="clear" w:color="auto" w:fill="BFBFBF" w:themeFill="background1" w:themeFillShade="BF"/>
          </w:tcPr>
          <w:p w14:paraId="7C081FAB" w14:textId="226304FB" w:rsidR="00AC3312" w:rsidRPr="00C364FF" w:rsidRDefault="00AC3312" w:rsidP="009A1896">
            <w:pPr>
              <w:spacing w:after="0"/>
              <w:rPr>
                <w:rFonts w:ascii="GHEA Grapalat" w:hAnsi="GHEA Grapalat"/>
                <w:color w:val="000000"/>
                <w:sz w:val="24"/>
                <w:szCs w:val="24"/>
                <w:shd w:val="clear" w:color="auto" w:fill="FFFFFF"/>
                <w:lang w:val="hy-AM"/>
              </w:rPr>
            </w:pPr>
            <w:r w:rsidRPr="009A1896">
              <w:rPr>
                <w:rFonts w:ascii="GHEA Grapalat" w:eastAsia="Times New Roman" w:hAnsi="GHEA Grapalat" w:cs="Times New Roman"/>
                <w:sz w:val="24"/>
                <w:szCs w:val="24"/>
                <w:lang w:val="hy-AM"/>
              </w:rPr>
              <w:lastRenderedPageBreak/>
              <w:t>9</w:t>
            </w:r>
            <w:r w:rsidRPr="009A1896">
              <w:rPr>
                <w:rFonts w:ascii="Cambria Math" w:eastAsia="Times New Roman" w:hAnsi="Cambria Math" w:cs="Cambria Math"/>
                <w:sz w:val="24"/>
                <w:szCs w:val="24"/>
                <w:lang w:val="hy-AM"/>
              </w:rPr>
              <w:t>․</w:t>
            </w:r>
            <w:r w:rsidRPr="009A1896">
              <w:rPr>
                <w:rFonts w:ascii="GHEA Grapalat" w:eastAsia="Times New Roman" w:hAnsi="GHEA Grapalat" w:cs="Times New Roman"/>
                <w:sz w:val="24"/>
                <w:szCs w:val="24"/>
                <w:lang w:val="hy-AM"/>
              </w:rPr>
              <w:t xml:space="preserve"> </w:t>
            </w:r>
            <w:r w:rsidR="009A1896" w:rsidRPr="009A1896">
              <w:rPr>
                <w:rFonts w:ascii="GHEA Grapalat" w:eastAsia="Times New Roman" w:hAnsi="GHEA Grapalat" w:cs="Times New Roman"/>
                <w:sz w:val="24"/>
                <w:szCs w:val="24"/>
                <w:lang w:val="hy-AM"/>
              </w:rPr>
              <w:t xml:space="preserve"> Ֆինանսատնտեսական նախարարական կոմիտեի նիստի, </w:t>
            </w:r>
            <w:r w:rsidRPr="00C364FF">
              <w:rPr>
                <w:rFonts w:ascii="GHEA Grapalat" w:eastAsia="Times New Roman" w:hAnsi="GHEA Grapalat" w:cs="Times New Roman"/>
                <w:sz w:val="24"/>
                <w:szCs w:val="24"/>
                <w:lang w:val="hy-AM"/>
              </w:rPr>
              <w:t>Վարչապետի աշխատակազմի տեսչական մարմինների աշխատանքների համակարգման գրասենյակի եզրակացություն</w:t>
            </w:r>
          </w:p>
          <w:p w14:paraId="5EB3E50C" w14:textId="77777777" w:rsidR="00AC3312" w:rsidRPr="00C364FF" w:rsidRDefault="00AC3312" w:rsidP="006B152D">
            <w:pPr>
              <w:jc w:val="center"/>
              <w:rPr>
                <w:rFonts w:ascii="GHEA Grapalat" w:hAnsi="GHEA Grapalat" w:cs="Times Armenian"/>
                <w:color w:val="000000" w:themeColor="text1"/>
                <w:sz w:val="24"/>
                <w:szCs w:val="24"/>
                <w:lang w:val="hy-AM"/>
              </w:rPr>
            </w:pPr>
          </w:p>
        </w:tc>
        <w:tc>
          <w:tcPr>
            <w:tcW w:w="3411" w:type="dxa"/>
            <w:gridSpan w:val="2"/>
            <w:shd w:val="clear" w:color="auto" w:fill="BFBFBF" w:themeFill="background1" w:themeFillShade="BF"/>
          </w:tcPr>
          <w:p w14:paraId="3666D600" w14:textId="0C3F361C" w:rsidR="00AC3312" w:rsidRPr="009A1896" w:rsidRDefault="00AC3312" w:rsidP="006B152D">
            <w:pPr>
              <w:jc w:val="center"/>
              <w:rPr>
                <w:rFonts w:ascii="GHEA Grapalat" w:hAnsi="GHEA Grapalat" w:cs="Times Armenian"/>
                <w:color w:val="000000" w:themeColor="text1"/>
                <w:sz w:val="24"/>
                <w:szCs w:val="24"/>
                <w:lang w:val="hy-AM"/>
              </w:rPr>
            </w:pPr>
            <w:r w:rsidRPr="009A1896">
              <w:rPr>
                <w:rFonts w:ascii="GHEA Grapalat" w:hAnsi="GHEA Grapalat" w:cs="Times Armenian"/>
                <w:color w:val="000000" w:themeColor="text1"/>
                <w:sz w:val="24"/>
                <w:szCs w:val="24"/>
                <w:lang w:val="hy-AM"/>
              </w:rPr>
              <w:t>12</w:t>
            </w:r>
            <w:r w:rsidRPr="009A1896">
              <w:rPr>
                <w:rFonts w:ascii="Cambria Math" w:hAnsi="Cambria Math" w:cs="Cambria Math"/>
                <w:color w:val="000000" w:themeColor="text1"/>
                <w:sz w:val="24"/>
                <w:szCs w:val="24"/>
                <w:lang w:val="hy-AM"/>
              </w:rPr>
              <w:t>․</w:t>
            </w:r>
            <w:r w:rsidRPr="009A1896">
              <w:rPr>
                <w:rFonts w:ascii="GHEA Grapalat" w:hAnsi="GHEA Grapalat" w:cs="Times Armenian"/>
                <w:color w:val="000000" w:themeColor="text1"/>
                <w:sz w:val="24"/>
                <w:szCs w:val="24"/>
                <w:lang w:val="hy-AM"/>
              </w:rPr>
              <w:t>09</w:t>
            </w:r>
            <w:r w:rsidRPr="009A1896">
              <w:rPr>
                <w:rFonts w:ascii="Cambria Math" w:hAnsi="Cambria Math" w:cs="Cambria Math"/>
                <w:color w:val="000000" w:themeColor="text1"/>
                <w:sz w:val="24"/>
                <w:szCs w:val="24"/>
                <w:lang w:val="hy-AM"/>
              </w:rPr>
              <w:t>․</w:t>
            </w:r>
            <w:r w:rsidRPr="009A1896">
              <w:rPr>
                <w:rFonts w:ascii="GHEA Grapalat" w:hAnsi="GHEA Grapalat" w:cs="Times Armenian"/>
                <w:color w:val="000000" w:themeColor="text1"/>
                <w:sz w:val="24"/>
                <w:szCs w:val="24"/>
                <w:lang w:val="hy-AM"/>
              </w:rPr>
              <w:t>2023թ.</w:t>
            </w:r>
          </w:p>
        </w:tc>
      </w:tr>
      <w:tr w:rsidR="00AC3312" w:rsidRPr="00C364FF" w14:paraId="48B20E6E" w14:textId="77777777" w:rsidTr="006B152D">
        <w:trPr>
          <w:trHeight w:val="44"/>
        </w:trPr>
        <w:tc>
          <w:tcPr>
            <w:tcW w:w="9928" w:type="dxa"/>
            <w:gridSpan w:val="2"/>
            <w:vMerge/>
            <w:shd w:val="clear" w:color="auto" w:fill="BFBFBF" w:themeFill="background1" w:themeFillShade="BF"/>
          </w:tcPr>
          <w:p w14:paraId="231A8CAB" w14:textId="77777777" w:rsidR="00AC3312" w:rsidRPr="00C364FF" w:rsidRDefault="00AC3312" w:rsidP="006B152D">
            <w:pPr>
              <w:jc w:val="center"/>
              <w:rPr>
                <w:rFonts w:ascii="GHEA Grapalat" w:hAnsi="GHEA Grapalat" w:cs="Times Armenian"/>
                <w:color w:val="000000" w:themeColor="text1"/>
                <w:sz w:val="24"/>
                <w:szCs w:val="24"/>
                <w:lang w:val="af-ZA"/>
              </w:rPr>
            </w:pPr>
          </w:p>
        </w:tc>
        <w:tc>
          <w:tcPr>
            <w:tcW w:w="3411" w:type="dxa"/>
            <w:gridSpan w:val="2"/>
            <w:shd w:val="clear" w:color="auto" w:fill="BFBFBF" w:themeFill="background1" w:themeFillShade="BF"/>
          </w:tcPr>
          <w:p w14:paraId="4C93445A" w14:textId="4C362058" w:rsidR="00AC3312" w:rsidRPr="00AC3312" w:rsidRDefault="00AC3312" w:rsidP="00FE6A8B">
            <w:pPr>
              <w:spacing w:after="0"/>
              <w:rPr>
                <w:rFonts w:ascii="GHEA Grapalat" w:hAnsi="GHEA Grapalat" w:cs="Times Armenian"/>
                <w:color w:val="000000" w:themeColor="text1"/>
                <w:sz w:val="24"/>
                <w:szCs w:val="24"/>
                <w:lang w:val="hy-AM"/>
              </w:rPr>
            </w:pPr>
            <w:bookmarkStart w:id="5" w:name="_GoBack"/>
            <w:bookmarkEnd w:id="5"/>
          </w:p>
        </w:tc>
      </w:tr>
      <w:tr w:rsidR="009A1896" w:rsidRPr="00C364FF" w14:paraId="22716DEB" w14:textId="77777777" w:rsidTr="003E0009">
        <w:trPr>
          <w:gridAfter w:val="1"/>
          <w:wAfter w:w="24" w:type="dxa"/>
          <w:trHeight w:val="519"/>
        </w:trPr>
        <w:tc>
          <w:tcPr>
            <w:tcW w:w="6120" w:type="dxa"/>
          </w:tcPr>
          <w:p w14:paraId="4EC7C19C" w14:textId="5CEB38B3" w:rsidR="009A1896" w:rsidRPr="009A1896" w:rsidRDefault="009A1896" w:rsidP="009A1896">
            <w:pPr>
              <w:spacing w:after="0" w:line="360" w:lineRule="auto"/>
              <w:ind w:right="27"/>
              <w:jc w:val="both"/>
              <w:rPr>
                <w:rFonts w:ascii="GHEA Grapalat" w:hAnsi="GHEA Grapalat" w:cs="Courier New"/>
                <w:bCs/>
                <w:color w:val="000000" w:themeColor="text1"/>
                <w:sz w:val="24"/>
                <w:szCs w:val="24"/>
                <w:lang w:val="hy-AM"/>
              </w:rPr>
            </w:pPr>
            <w:r w:rsidRPr="00C364FF">
              <w:rPr>
                <w:rFonts w:ascii="GHEA Grapalat" w:hAnsi="GHEA Grapalat" w:cs="Courier New"/>
                <w:bCs/>
                <w:color w:val="000000" w:themeColor="text1"/>
                <w:sz w:val="24"/>
                <w:szCs w:val="24"/>
                <w:lang w:val="hy-AM"/>
              </w:rPr>
              <w:t>Նախագծի հավելված</w:t>
            </w:r>
            <w:r>
              <w:rPr>
                <w:rFonts w:ascii="GHEA Grapalat" w:hAnsi="GHEA Grapalat" w:cs="Courier New"/>
                <w:bCs/>
                <w:color w:val="000000" w:themeColor="text1"/>
                <w:sz w:val="24"/>
                <w:szCs w:val="24"/>
                <w:lang w:val="hy-AM"/>
              </w:rPr>
              <w:t xml:space="preserve">ի 5-րդ կետով սահմանված բույսի </w:t>
            </w:r>
            <w:r w:rsidRPr="00C364FF">
              <w:rPr>
                <w:rFonts w:ascii="GHEA Grapalat" w:hAnsi="GHEA Grapalat" w:cs="Courier New"/>
                <w:bCs/>
                <w:color w:val="000000" w:themeColor="text1"/>
                <w:sz w:val="24"/>
                <w:szCs w:val="24"/>
                <w:lang w:val="hy-AM"/>
              </w:rPr>
              <w:t>ԱՏԳ ԱԱ ծածկագիր</w:t>
            </w:r>
            <w:r>
              <w:rPr>
                <w:rFonts w:ascii="GHEA Grapalat" w:hAnsi="GHEA Grapalat" w:cs="Courier New"/>
                <w:bCs/>
                <w:color w:val="000000" w:themeColor="text1"/>
                <w:sz w:val="24"/>
                <w:szCs w:val="24"/>
                <w:lang w:val="hy-AM"/>
              </w:rPr>
              <w:t xml:space="preserve">ն </w:t>
            </w:r>
            <w:r w:rsidRPr="00C364FF">
              <w:rPr>
                <w:rFonts w:ascii="GHEA Grapalat" w:hAnsi="GHEA Grapalat" w:cs="Courier New"/>
                <w:bCs/>
                <w:color w:val="000000" w:themeColor="text1"/>
                <w:sz w:val="24"/>
                <w:szCs w:val="24"/>
                <w:lang w:val="hy-AM"/>
              </w:rPr>
              <w:t xml:space="preserve">առաջարկում եմ </w:t>
            </w:r>
            <w:r>
              <w:rPr>
                <w:rFonts w:ascii="GHEA Grapalat" w:hAnsi="GHEA Grapalat" w:cs="Courier New"/>
                <w:bCs/>
                <w:color w:val="000000" w:themeColor="text1"/>
                <w:sz w:val="24"/>
                <w:szCs w:val="24"/>
                <w:lang w:val="hy-AM"/>
              </w:rPr>
              <w:t xml:space="preserve">խմբագրել, մասնավորապես՝ շարադրել </w:t>
            </w:r>
            <w:proofErr w:type="spellStart"/>
            <w:r>
              <w:rPr>
                <w:rFonts w:ascii="GHEA Grapalat" w:hAnsi="GHEA Grapalat" w:cs="Courier New"/>
                <w:bCs/>
                <w:color w:val="000000" w:themeColor="text1"/>
                <w:sz w:val="24"/>
                <w:szCs w:val="24"/>
                <w:lang w:val="hy-AM"/>
              </w:rPr>
              <w:t>հետևյալ</w:t>
            </w:r>
            <w:proofErr w:type="spellEnd"/>
            <w:r>
              <w:rPr>
                <w:rFonts w:ascii="GHEA Grapalat" w:hAnsi="GHEA Grapalat" w:cs="Courier New"/>
                <w:bCs/>
                <w:color w:val="000000" w:themeColor="text1"/>
                <w:sz w:val="24"/>
                <w:szCs w:val="24"/>
                <w:lang w:val="hy-AM"/>
              </w:rPr>
              <w:t xml:space="preserve"> խմբագրությամբ</w:t>
            </w:r>
            <w:r w:rsidRPr="009A1896">
              <w:rPr>
                <w:rFonts w:ascii="Cambria Math" w:hAnsi="Cambria Math" w:cs="Cambria Math"/>
                <w:bCs/>
                <w:color w:val="000000" w:themeColor="text1"/>
                <w:sz w:val="24"/>
                <w:szCs w:val="24"/>
                <w:lang w:val="hy-AM"/>
              </w:rPr>
              <w:t>․</w:t>
            </w:r>
            <w:r w:rsidRPr="009A1896">
              <w:rPr>
                <w:rFonts w:ascii="GHEA Grapalat" w:hAnsi="GHEA Grapalat" w:cs="Courier New"/>
                <w:bCs/>
                <w:color w:val="000000" w:themeColor="text1"/>
                <w:sz w:val="24"/>
                <w:szCs w:val="24"/>
                <w:lang w:val="hy-AM"/>
              </w:rPr>
              <w:t xml:space="preserve"> «5</w:t>
            </w:r>
            <w:r w:rsidRPr="009A1896">
              <w:rPr>
                <w:rFonts w:ascii="Cambria Math" w:hAnsi="Cambria Math" w:cs="Cambria Math"/>
                <w:bCs/>
                <w:color w:val="000000" w:themeColor="text1"/>
                <w:sz w:val="24"/>
                <w:szCs w:val="24"/>
                <w:lang w:val="hy-AM"/>
              </w:rPr>
              <w:t>․</w:t>
            </w:r>
            <w:r w:rsidRPr="009A1896">
              <w:rPr>
                <w:rFonts w:ascii="GHEA Grapalat" w:hAnsi="GHEA Grapalat" w:cs="Courier New"/>
                <w:bCs/>
                <w:color w:val="000000" w:themeColor="text1"/>
                <w:sz w:val="24"/>
                <w:szCs w:val="24"/>
                <w:lang w:val="hy-AM"/>
              </w:rPr>
              <w:t xml:space="preserve"> բամբակենի </w:t>
            </w:r>
            <w:r w:rsidRPr="00C364FF">
              <w:rPr>
                <w:rFonts w:ascii="GHEA Grapalat" w:hAnsi="GHEA Grapalat" w:cs="Courier New"/>
                <w:bCs/>
                <w:color w:val="000000" w:themeColor="text1"/>
                <w:sz w:val="24"/>
                <w:szCs w:val="24"/>
                <w:lang w:val="hy-AM"/>
              </w:rPr>
              <w:t xml:space="preserve"> </w:t>
            </w:r>
            <w:r w:rsidRPr="009A1896">
              <w:rPr>
                <w:rFonts w:ascii="GHEA Grapalat" w:hAnsi="GHEA Grapalat" w:cs="Courier New"/>
                <w:bCs/>
                <w:color w:val="000000" w:themeColor="text1"/>
                <w:sz w:val="24"/>
                <w:szCs w:val="24"/>
                <w:lang w:val="hy-AM"/>
              </w:rPr>
              <w:t>(</w:t>
            </w:r>
            <w:r w:rsidRPr="00C364FF">
              <w:rPr>
                <w:rFonts w:ascii="GHEA Grapalat" w:hAnsi="GHEA Grapalat" w:cs="Courier New"/>
                <w:bCs/>
                <w:color w:val="000000" w:themeColor="text1"/>
                <w:sz w:val="24"/>
                <w:szCs w:val="24"/>
                <w:lang w:val="hy-AM"/>
              </w:rPr>
              <w:t>ԱՏԳ ԱԱ</w:t>
            </w:r>
            <w:r>
              <w:rPr>
                <w:rFonts w:ascii="GHEA Grapalat" w:hAnsi="GHEA Grapalat" w:cs="Courier New"/>
                <w:bCs/>
                <w:color w:val="000000" w:themeColor="text1"/>
                <w:sz w:val="24"/>
                <w:szCs w:val="24"/>
                <w:lang w:val="hy-AM"/>
              </w:rPr>
              <w:t xml:space="preserve"> 1207 21 000 0</w:t>
            </w:r>
            <w:r w:rsidRPr="009A1896">
              <w:rPr>
                <w:rFonts w:ascii="GHEA Grapalat" w:hAnsi="GHEA Grapalat" w:cs="Courier New"/>
                <w:bCs/>
                <w:color w:val="000000" w:themeColor="text1"/>
                <w:sz w:val="24"/>
                <w:szCs w:val="24"/>
                <w:lang w:val="hy-AM"/>
              </w:rPr>
              <w:t>)»։</w:t>
            </w:r>
          </w:p>
        </w:tc>
        <w:tc>
          <w:tcPr>
            <w:tcW w:w="7195" w:type="dxa"/>
            <w:gridSpan w:val="2"/>
          </w:tcPr>
          <w:p w14:paraId="48ACC0B0" w14:textId="77777777" w:rsidR="009A1896" w:rsidRPr="00C364FF" w:rsidRDefault="009A1896" w:rsidP="003E0009">
            <w:pPr>
              <w:jc w:val="both"/>
              <w:rPr>
                <w:rFonts w:ascii="GHEA Grapalat" w:hAnsi="GHEA Grapalat" w:cs="Times Armenian"/>
                <w:color w:val="000000" w:themeColor="text1"/>
                <w:sz w:val="24"/>
                <w:szCs w:val="24"/>
                <w:lang w:val="af-ZA"/>
              </w:rPr>
            </w:pPr>
            <w:r w:rsidRPr="00C364FF">
              <w:rPr>
                <w:rFonts w:ascii="GHEA Grapalat" w:hAnsi="GHEA Grapalat" w:cs="Times Armenian"/>
                <w:color w:val="000000" w:themeColor="text1"/>
                <w:sz w:val="24"/>
                <w:szCs w:val="24"/>
                <w:lang w:val="hy-AM"/>
              </w:rPr>
              <w:t>Ընդունվել է։</w:t>
            </w:r>
          </w:p>
          <w:p w14:paraId="2668EDA4" w14:textId="77777777" w:rsidR="009A1896" w:rsidRPr="00C364FF" w:rsidRDefault="009A1896" w:rsidP="003E0009">
            <w:pPr>
              <w:jc w:val="both"/>
              <w:rPr>
                <w:rFonts w:ascii="GHEA Grapalat" w:hAnsi="GHEA Grapalat" w:cs="Times Armenian"/>
                <w:color w:val="000000" w:themeColor="text1"/>
                <w:sz w:val="24"/>
                <w:szCs w:val="24"/>
                <w:lang w:val="af-ZA"/>
              </w:rPr>
            </w:pPr>
          </w:p>
        </w:tc>
      </w:tr>
    </w:tbl>
    <w:p w14:paraId="30D6D74F" w14:textId="77777777" w:rsidR="0080342F" w:rsidRPr="00C364FF" w:rsidRDefault="0080342F" w:rsidP="0080342F">
      <w:pPr>
        <w:spacing w:after="0" w:line="360" w:lineRule="auto"/>
        <w:ind w:right="-360" w:firstLine="720"/>
        <w:jc w:val="center"/>
        <w:rPr>
          <w:rFonts w:ascii="GHEA Grapalat" w:hAnsi="GHEA Grapalat" w:cs="Sylfaen"/>
          <w:b/>
          <w:sz w:val="20"/>
          <w:szCs w:val="20"/>
          <w:lang w:val="hy-AM"/>
        </w:rPr>
      </w:pPr>
    </w:p>
    <w:sectPr w:rsidR="0080342F" w:rsidRPr="00C364FF" w:rsidSect="00153BF4">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CC"/>
    <w:family w:val="roman"/>
    <w:pitch w:val="variable"/>
    <w:sig w:usb0="04000687" w:usb1="00000000"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Franklin Gothic Medium Cond">
    <w:panose1 w:val="020B06060304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0713E5"/>
    <w:multiLevelType w:val="hybridMultilevel"/>
    <w:tmpl w:val="724C5326"/>
    <w:lvl w:ilvl="0" w:tplc="3E34B734">
      <w:start w:val="1"/>
      <w:numFmt w:val="decimal"/>
      <w:lvlText w:val="%1)"/>
      <w:lvlJc w:val="left"/>
      <w:pPr>
        <w:ind w:left="927" w:hanging="360"/>
      </w:pPr>
      <w:rPr>
        <w:rFonts w:ascii="GHEA Grapalat" w:eastAsiaTheme="minorHAnsi" w:hAnsi="GHEA Grapalat" w:cstheme="minorBid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5860228B"/>
    <w:multiLevelType w:val="hybridMultilevel"/>
    <w:tmpl w:val="724C5326"/>
    <w:lvl w:ilvl="0" w:tplc="FFFFFFFF">
      <w:start w:val="1"/>
      <w:numFmt w:val="decimal"/>
      <w:lvlText w:val="%1)"/>
      <w:lvlJc w:val="left"/>
      <w:pPr>
        <w:ind w:left="927" w:hanging="360"/>
      </w:pPr>
      <w:rPr>
        <w:rFonts w:ascii="GHEA Grapalat" w:eastAsiaTheme="minorHAnsi" w:hAnsi="GHEA Grapalat" w:cstheme="minorBidi"/>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CC4"/>
    <w:rsid w:val="000B3A56"/>
    <w:rsid w:val="000B57E8"/>
    <w:rsid w:val="00153BF4"/>
    <w:rsid w:val="001A4EC8"/>
    <w:rsid w:val="001B7E91"/>
    <w:rsid w:val="001C6C8B"/>
    <w:rsid w:val="001E6B9D"/>
    <w:rsid w:val="0026101E"/>
    <w:rsid w:val="003162BC"/>
    <w:rsid w:val="00323892"/>
    <w:rsid w:val="00331995"/>
    <w:rsid w:val="003B1A6E"/>
    <w:rsid w:val="003C0FD2"/>
    <w:rsid w:val="003C7659"/>
    <w:rsid w:val="003D5CC4"/>
    <w:rsid w:val="003E0067"/>
    <w:rsid w:val="00440839"/>
    <w:rsid w:val="00441996"/>
    <w:rsid w:val="005066FC"/>
    <w:rsid w:val="00546365"/>
    <w:rsid w:val="005C3B32"/>
    <w:rsid w:val="0065454B"/>
    <w:rsid w:val="00753A01"/>
    <w:rsid w:val="007C4BF7"/>
    <w:rsid w:val="0080342F"/>
    <w:rsid w:val="00876055"/>
    <w:rsid w:val="0090472F"/>
    <w:rsid w:val="009A1896"/>
    <w:rsid w:val="00A24596"/>
    <w:rsid w:val="00AC3312"/>
    <w:rsid w:val="00AF20B7"/>
    <w:rsid w:val="00B539E9"/>
    <w:rsid w:val="00B86D29"/>
    <w:rsid w:val="00BF2A0F"/>
    <w:rsid w:val="00C3230B"/>
    <w:rsid w:val="00C364FF"/>
    <w:rsid w:val="00C83139"/>
    <w:rsid w:val="00C97554"/>
    <w:rsid w:val="00CA1B0C"/>
    <w:rsid w:val="00D503BD"/>
    <w:rsid w:val="00D66A6E"/>
    <w:rsid w:val="00D76DD4"/>
    <w:rsid w:val="00D9761F"/>
    <w:rsid w:val="00DA33F6"/>
    <w:rsid w:val="00EB0D98"/>
    <w:rsid w:val="00EC1994"/>
    <w:rsid w:val="00F062D4"/>
    <w:rsid w:val="00F100B5"/>
    <w:rsid w:val="00F32C80"/>
    <w:rsid w:val="00FC137B"/>
    <w:rsid w:val="00FC1971"/>
    <w:rsid w:val="00FE6A8B"/>
    <w:rsid w:val="00FE7A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08EEB"/>
  <w15:chartTrackingRefBased/>
  <w15:docId w15:val="{D6160EA7-8D01-4654-A63E-3646BCB2D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3BF4"/>
    <w:pPr>
      <w:spacing w:after="200" w:line="276" w:lineRule="auto"/>
    </w:pPr>
    <w:rPr>
      <w:kern w:val="0"/>
      <w:lang w:val="ru-RU"/>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53BF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6A6E"/>
    <w:pPr>
      <w:spacing w:after="160" w:line="259" w:lineRule="auto"/>
      <w:ind w:left="720"/>
      <w:contextualSpacing/>
    </w:pPr>
    <w:rPr>
      <w:lang w:val="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44199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rsid w:val="0080342F"/>
    <w:rPr>
      <w:rFonts w:ascii="Times New Roman" w:eastAsia="Times New Roman" w:hAnsi="Times New Roman" w:cs="Times New Roman"/>
      <w:kern w:val="0"/>
      <w:sz w:val="24"/>
      <w:szCs w:val="24"/>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5419664">
      <w:bodyDiv w:val="1"/>
      <w:marLeft w:val="0"/>
      <w:marRight w:val="0"/>
      <w:marTop w:val="0"/>
      <w:marBottom w:val="0"/>
      <w:divBdr>
        <w:top w:val="none" w:sz="0" w:space="0" w:color="auto"/>
        <w:left w:val="none" w:sz="0" w:space="0" w:color="auto"/>
        <w:bottom w:val="none" w:sz="0" w:space="0" w:color="auto"/>
        <w:right w:val="none" w:sz="0" w:space="0" w:color="auto"/>
      </w:divBdr>
    </w:div>
    <w:div w:id="1925214141">
      <w:bodyDiv w:val="1"/>
      <w:marLeft w:val="0"/>
      <w:marRight w:val="0"/>
      <w:marTop w:val="0"/>
      <w:marBottom w:val="0"/>
      <w:divBdr>
        <w:top w:val="none" w:sz="0" w:space="0" w:color="auto"/>
        <w:left w:val="none" w:sz="0" w:space="0" w:color="auto"/>
        <w:bottom w:val="none" w:sz="0" w:space="0" w:color="auto"/>
        <w:right w:val="none" w:sz="0" w:space="0" w:color="auto"/>
      </w:divBdr>
      <w:divsChild>
        <w:div w:id="1033001426">
          <w:marLeft w:val="0"/>
          <w:marRight w:val="0"/>
          <w:marTop w:val="0"/>
          <w:marBottom w:val="0"/>
          <w:divBdr>
            <w:top w:val="none" w:sz="0" w:space="0" w:color="auto"/>
            <w:left w:val="none" w:sz="0" w:space="0" w:color="auto"/>
            <w:bottom w:val="none" w:sz="0" w:space="0" w:color="auto"/>
            <w:right w:val="none" w:sz="0" w:space="0" w:color="auto"/>
          </w:divBdr>
        </w:div>
        <w:div w:id="1880164676">
          <w:marLeft w:val="0"/>
          <w:marRight w:val="0"/>
          <w:marTop w:val="0"/>
          <w:marBottom w:val="0"/>
          <w:divBdr>
            <w:top w:val="none" w:sz="0" w:space="0" w:color="auto"/>
            <w:left w:val="none" w:sz="0" w:space="0" w:color="auto"/>
            <w:bottom w:val="none" w:sz="0" w:space="0" w:color="auto"/>
            <w:right w:val="none" w:sz="0" w:space="0" w:color="auto"/>
          </w:divBdr>
        </w:div>
      </w:divsChild>
    </w:div>
    <w:div w:id="1973439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1458</Words>
  <Characters>8311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Goharik A. Osipyan</dc:creator>
  <cp:keywords/>
  <dc:description/>
  <cp:lastModifiedBy>Ani Mkrtchyan</cp:lastModifiedBy>
  <cp:revision>2</cp:revision>
  <dcterms:created xsi:type="dcterms:W3CDTF">2023-09-13T12:16:00Z</dcterms:created>
  <dcterms:modified xsi:type="dcterms:W3CDTF">2023-09-13T12:16:00Z</dcterms:modified>
</cp:coreProperties>
</file>