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99" w:rsidRDefault="00E72199" w:rsidP="00E72199">
      <w:pPr>
        <w:jc w:val="center"/>
      </w:pPr>
      <w:r>
        <w:rPr>
          <w:noProof/>
          <w:lang w:eastAsia="en-US"/>
        </w:rPr>
        <w:drawing>
          <wp:inline distT="0" distB="0" distL="0" distR="0" wp14:anchorId="01BB6440" wp14:editId="0D019EF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199" w:rsidRDefault="00E72199" w:rsidP="00E72199">
      <w:pPr>
        <w:jc w:val="center"/>
      </w:pPr>
    </w:p>
    <w:p w:rsidR="00E72199" w:rsidRDefault="00E72199" w:rsidP="00E7219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72199" w:rsidRDefault="00E72199" w:rsidP="00E72199">
      <w:pPr>
        <w:pStyle w:val="mechtex"/>
        <w:rPr>
          <w:rFonts w:ascii="GHEA Mariam" w:hAnsi="GHEA Mariam"/>
          <w:b/>
        </w:rPr>
      </w:pPr>
    </w:p>
    <w:p w:rsidR="00E72199" w:rsidRDefault="00E72199" w:rsidP="00E7219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72199" w:rsidRPr="008E1B5A" w:rsidRDefault="00E72199" w:rsidP="00E72199">
      <w:pPr>
        <w:jc w:val="center"/>
        <w:rPr>
          <w:rFonts w:ascii="GHEA Mariam" w:hAnsi="GHEA Mariam"/>
          <w:sz w:val="24"/>
          <w:szCs w:val="24"/>
        </w:rPr>
      </w:pPr>
    </w:p>
    <w:p w:rsidR="00E72199" w:rsidRPr="00E72199" w:rsidRDefault="00E72199">
      <w:pPr>
        <w:jc w:val="center"/>
        <w:rPr>
          <w:rFonts w:ascii="GHEA Mariam" w:hAnsi="GHEA Mariam"/>
          <w:sz w:val="24"/>
          <w:szCs w:val="24"/>
        </w:rPr>
      </w:pPr>
    </w:p>
    <w:p w:rsidR="00E72199" w:rsidRPr="00E72199" w:rsidRDefault="00E7219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</w:rPr>
        <w:t>1</w:t>
      </w:r>
      <w:r w:rsidRPr="00E72199">
        <w:rPr>
          <w:rFonts w:ascii="GHEA Mariam" w:hAnsi="GHEA Mariam"/>
          <w:sz w:val="24"/>
          <w:szCs w:val="24"/>
          <w:lang w:val="hy-AM"/>
        </w:rPr>
        <w:t>4</w:t>
      </w:r>
      <w:r w:rsidRPr="00E72199">
        <w:rPr>
          <w:rFonts w:ascii="GHEA Mariam" w:hAnsi="GHEA Mariam"/>
          <w:sz w:val="24"/>
          <w:szCs w:val="24"/>
        </w:rPr>
        <w:t xml:space="preserve"> </w:t>
      </w:r>
      <w:r w:rsidRPr="00E72199">
        <w:rPr>
          <w:rFonts w:ascii="GHEA Mariam" w:hAnsi="GHEA Mariam"/>
          <w:sz w:val="24"/>
          <w:szCs w:val="24"/>
          <w:lang w:val="hy-AM"/>
        </w:rPr>
        <w:t>սեպտեմբերի</w:t>
      </w:r>
      <w:r w:rsidRPr="00E72199">
        <w:rPr>
          <w:rFonts w:ascii="GHEA Mariam" w:hAnsi="GHEA Mariam"/>
          <w:sz w:val="24"/>
          <w:szCs w:val="24"/>
        </w:rPr>
        <w:t xml:space="preserve"> 202</w:t>
      </w:r>
      <w:r w:rsidRPr="00E72199">
        <w:rPr>
          <w:rFonts w:ascii="GHEA Mariam" w:hAnsi="GHEA Mariam"/>
          <w:sz w:val="24"/>
          <w:szCs w:val="24"/>
          <w:lang w:val="hy-AM"/>
        </w:rPr>
        <w:t>3</w:t>
      </w:r>
      <w:r w:rsidRPr="00E72199">
        <w:rPr>
          <w:rFonts w:ascii="GHEA Mariam" w:hAnsi="GHEA Mariam"/>
          <w:sz w:val="24"/>
          <w:szCs w:val="24"/>
        </w:rPr>
        <w:t xml:space="preserve"> </w:t>
      </w:r>
      <w:r w:rsidRPr="00E72199">
        <w:rPr>
          <w:rFonts w:ascii="GHEA Mariam" w:hAnsi="GHEA Mariam" w:cs="Sylfaen"/>
          <w:sz w:val="24"/>
          <w:szCs w:val="24"/>
        </w:rPr>
        <w:t>թվականի</w:t>
      </w:r>
      <w:r w:rsidRPr="00E72199">
        <w:rPr>
          <w:rFonts w:ascii="GHEA Mariam" w:hAnsi="GHEA Mariam"/>
          <w:sz w:val="24"/>
          <w:szCs w:val="24"/>
        </w:rPr>
        <w:t xml:space="preserve">  N              - </w:t>
      </w:r>
      <w:r w:rsidRPr="00E72199">
        <w:rPr>
          <w:rFonts w:ascii="GHEA Mariam" w:hAnsi="GHEA Mariam"/>
          <w:sz w:val="24"/>
          <w:szCs w:val="24"/>
          <w:lang w:val="hy-AM"/>
        </w:rPr>
        <w:t>Ա</w:t>
      </w:r>
    </w:p>
    <w:p w:rsidR="00E72199" w:rsidRPr="00E72199" w:rsidRDefault="00E72199" w:rsidP="00E72199">
      <w:pPr>
        <w:rPr>
          <w:rFonts w:ascii="GHEA Mariam" w:hAnsi="GHEA Mariam"/>
          <w:sz w:val="24"/>
          <w:szCs w:val="24"/>
        </w:rPr>
      </w:pPr>
    </w:p>
    <w:p w:rsidR="00E72199" w:rsidRPr="00E72199" w:rsidRDefault="00E72199">
      <w:pPr>
        <w:jc w:val="center"/>
        <w:rPr>
          <w:rFonts w:ascii="GHEA Mariam" w:hAnsi="GHEA Mariam"/>
          <w:sz w:val="24"/>
          <w:szCs w:val="24"/>
        </w:rPr>
      </w:pPr>
    </w:p>
    <w:p w:rsidR="00E72199" w:rsidRPr="00E72199" w:rsidRDefault="00E72199">
      <w:pPr>
        <w:jc w:val="center"/>
        <w:rPr>
          <w:rFonts w:ascii="GHEA Mariam" w:hAnsi="GHEA Mariam"/>
          <w:sz w:val="24"/>
          <w:szCs w:val="24"/>
        </w:rPr>
      </w:pPr>
    </w:p>
    <w:p w:rsidR="00E72199" w:rsidRDefault="00E72199" w:rsidP="00E7219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7219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ԳՈՒՅՔՆ</w:t>
      </w:r>
      <w:r w:rsidRPr="00E72199">
        <w:rPr>
          <w:rFonts w:ascii="GHEA Mariam" w:hAnsi="GHEA Mariam"/>
          <w:sz w:val="24"/>
          <w:szCs w:val="24"/>
          <w:lang w:val="af-ZA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E72199">
        <w:rPr>
          <w:rFonts w:ascii="GHEA Mariam" w:hAnsi="GHEA Mariam"/>
          <w:sz w:val="24"/>
          <w:szCs w:val="24"/>
          <w:lang w:val="af-ZA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72199" w:rsidRDefault="00E72199" w:rsidP="00E7219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</w:t>
      </w:r>
    </w:p>
    <w:p w:rsidR="00E72199" w:rsidRPr="00E72199" w:rsidRDefault="00E72199" w:rsidP="00E72199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E72199" w:rsidRPr="00E72199" w:rsidRDefault="00E72199" w:rsidP="00E72199">
      <w:pPr>
        <w:pStyle w:val="mechtex"/>
        <w:rPr>
          <w:rFonts w:ascii="GHEA Mariam" w:hAnsi="GHEA Mariam"/>
          <w:color w:val="000000"/>
          <w:sz w:val="24"/>
          <w:szCs w:val="24"/>
          <w:lang w:val="fr-FR"/>
        </w:rPr>
      </w:pP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Հիմք</w:t>
      </w:r>
      <w:r w:rsidRPr="00283296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ընդունելով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/>
          <w:spacing w:val="-2"/>
          <w:sz w:val="24"/>
          <w:szCs w:val="24"/>
          <w:lang w:val="fr-FR"/>
        </w:rPr>
        <w:t>«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283296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գույքի</w:t>
      </w:r>
      <w:r w:rsidRPr="00283296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283296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283296">
        <w:rPr>
          <w:rFonts w:ascii="GHEA Mariam" w:hAnsi="GHEA Mariam"/>
          <w:spacing w:val="-2"/>
          <w:sz w:val="24"/>
          <w:szCs w:val="24"/>
          <w:lang w:val="fr-FR"/>
        </w:rPr>
        <w:t xml:space="preserve">»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283296">
        <w:rPr>
          <w:rFonts w:ascii="GHEA Mariam" w:hAnsi="GHEA Mariam"/>
          <w:spacing w:val="-2"/>
          <w:sz w:val="24"/>
          <w:szCs w:val="24"/>
          <w:lang w:val="fr-FR"/>
        </w:rPr>
        <w:t xml:space="preserve"> 20-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283296">
        <w:rPr>
          <w:rFonts w:ascii="GHEA Mariam" w:hAnsi="GHEA Mariam"/>
          <w:spacing w:val="-2"/>
          <w:sz w:val="24"/>
          <w:szCs w:val="24"/>
          <w:lang w:val="fr-FR"/>
        </w:rPr>
        <w:t>, 21-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22-</w:t>
      </w:r>
      <w:r w:rsidRPr="00E72199">
        <w:rPr>
          <w:rFonts w:ascii="GHEA Mariam" w:hAnsi="GHEA Mariam" w:cs="Arial"/>
          <w:sz w:val="24"/>
          <w:szCs w:val="24"/>
          <w:lang w:val="hy-AM"/>
        </w:rPr>
        <w:t>րդ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ինչպես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նաև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վարության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20</w:t>
      </w:r>
      <w:r w:rsidRPr="00E72199">
        <w:rPr>
          <w:rFonts w:ascii="GHEA Mariam" w:hAnsi="GHEA Mariam"/>
          <w:sz w:val="24"/>
          <w:szCs w:val="24"/>
          <w:lang w:val="hy-AM"/>
        </w:rPr>
        <w:t>21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ապրիլի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15</w:t>
      </w:r>
      <w:r w:rsidRPr="00E72199">
        <w:rPr>
          <w:rFonts w:ascii="GHEA Mariam" w:hAnsi="GHEA Mariam"/>
          <w:sz w:val="24"/>
          <w:szCs w:val="24"/>
          <w:lang w:val="fr-FR"/>
        </w:rPr>
        <w:t>-</w:t>
      </w:r>
      <w:r w:rsidRPr="00E72199">
        <w:rPr>
          <w:rFonts w:ascii="GHEA Mariam" w:hAnsi="GHEA Mariam" w:cs="Arial"/>
          <w:sz w:val="24"/>
          <w:szCs w:val="24"/>
          <w:lang w:val="hy-AM"/>
        </w:rPr>
        <w:t>ի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z w:val="24"/>
          <w:szCs w:val="24"/>
          <w:lang w:val="hy-AM"/>
        </w:rPr>
        <w:t>587</w:t>
      </w:r>
      <w:r w:rsidRPr="00E72199">
        <w:rPr>
          <w:rFonts w:ascii="GHEA Mariam" w:hAnsi="GHEA Mariam"/>
          <w:sz w:val="24"/>
          <w:szCs w:val="24"/>
          <w:lang w:val="fr-FR"/>
        </w:rPr>
        <w:t>-</w:t>
      </w:r>
      <w:r w:rsidRPr="00E72199">
        <w:rPr>
          <w:rFonts w:ascii="GHEA Mariam" w:hAnsi="GHEA Mariam" w:cs="Arial"/>
          <w:sz w:val="24"/>
          <w:szCs w:val="24"/>
          <w:lang w:val="hy-AM"/>
        </w:rPr>
        <w:t>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1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4 </w:t>
      </w:r>
      <w:r w:rsidRPr="00E72199">
        <w:rPr>
          <w:rFonts w:ascii="GHEA Mariam" w:hAnsi="GHEA Mariam" w:cs="Arial"/>
          <w:sz w:val="24"/>
          <w:szCs w:val="24"/>
          <w:lang w:val="hy-AM"/>
        </w:rPr>
        <w:t>հավելված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ներով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72199">
        <w:rPr>
          <w:rFonts w:ascii="GHEA Mariam" w:hAnsi="GHEA Mariam" w:cs="Sylfaen"/>
          <w:sz w:val="24"/>
          <w:szCs w:val="24"/>
          <w:lang w:val="hy-AM"/>
        </w:rPr>
        <w:t>ո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Sylfaen"/>
          <w:sz w:val="24"/>
          <w:szCs w:val="24"/>
          <w:lang w:val="hy-AM"/>
        </w:rPr>
        <w:t>ր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Sylfaen"/>
          <w:sz w:val="24"/>
          <w:szCs w:val="24"/>
          <w:lang w:val="hy-AM"/>
        </w:rPr>
        <w:t>ո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Sylfaen"/>
          <w:sz w:val="24"/>
          <w:szCs w:val="24"/>
          <w:lang w:val="hy-AM"/>
        </w:rPr>
        <w:t>շ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Sylfaen"/>
          <w:sz w:val="24"/>
          <w:szCs w:val="24"/>
          <w:lang w:val="hy-AM"/>
        </w:rPr>
        <w:t>ու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Sylfaen"/>
          <w:sz w:val="24"/>
          <w:szCs w:val="24"/>
          <w:lang w:val="hy-AM"/>
        </w:rPr>
        <w:t>մ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72199">
        <w:rPr>
          <w:rFonts w:ascii="GHEA Mariam" w:hAnsi="GHEA Mariam" w:cs="Sylfaen"/>
          <w:sz w:val="24"/>
          <w:szCs w:val="24"/>
          <w:lang w:val="hy-AM"/>
        </w:rPr>
        <w:t>է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1. </w:t>
      </w:r>
      <w:r w:rsidRPr="00E721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գույքի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(</w:t>
      </w:r>
      <w:r w:rsidRPr="00E7219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="00283296">
        <w:rPr>
          <w:rFonts w:ascii="GHEA Mariam" w:hAnsi="GHEA Mariam"/>
          <w:sz w:val="24"/>
          <w:szCs w:val="24"/>
          <w:lang w:val="hy-AM"/>
        </w:rPr>
        <w:t>կ</w:t>
      </w:r>
      <w:r w:rsidRPr="00E72199">
        <w:rPr>
          <w:rFonts w:ascii="GHEA Mariam" w:hAnsi="GHEA Mariam" w:cs="Arial"/>
          <w:sz w:val="24"/>
          <w:szCs w:val="24"/>
          <w:lang w:val="hy-AM"/>
        </w:rPr>
        <w:t>ոմիտե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) </w:t>
      </w:r>
      <w:r w:rsidRPr="00E72199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283296">
        <w:rPr>
          <w:rFonts w:ascii="GHEA Mariam" w:hAnsi="GHEA Mariam" w:cs="Arial"/>
          <w:sz w:val="24"/>
          <w:szCs w:val="24"/>
          <w:lang w:val="hy-AM"/>
        </w:rPr>
        <w:t>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 Armenian"/>
          <w:sz w:val="24"/>
          <w:szCs w:val="24"/>
          <w:lang w:val="hy-AM"/>
        </w:rPr>
        <w:t>«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Երևանի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Մ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Հերացու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անվան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բժշկական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համալսարան</w:t>
      </w:r>
      <w:r w:rsidRPr="00E72199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հիմնա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դրա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մի</w:t>
      </w:r>
      <w:r w:rsidRPr="00E72199">
        <w:rPr>
          <w:rFonts w:ascii="GHEA Mariam" w:hAnsi="GHEA Mariam" w:cs="Arial"/>
          <w:sz w:val="24"/>
          <w:szCs w:val="24"/>
          <w:lang w:val="hy-AM"/>
        </w:rPr>
        <w:t>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(</w:t>
      </w:r>
      <w:r w:rsidRPr="00E7219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E72199">
        <w:rPr>
          <w:rFonts w:ascii="GHEA Mariam" w:hAnsi="GHEA Mariam" w:cs="Arial"/>
          <w:sz w:val="24"/>
          <w:szCs w:val="24"/>
          <w:lang w:val="hy-AM"/>
        </w:rPr>
        <w:t>իմնադրամ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) </w:t>
      </w:r>
      <w:r w:rsidRPr="00E72199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քաղ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>.</w:t>
      </w:r>
      <w:r w:rsidRPr="00E7219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Երևան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Արաբկիր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Մամիկոնյանց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փող</w:t>
      </w:r>
      <w:r w:rsidR="00283296">
        <w:rPr>
          <w:rFonts w:ascii="GHEA Mariam" w:hAnsi="GHEA Mariam" w:cs="Arial"/>
          <w:spacing w:val="-6"/>
          <w:sz w:val="24"/>
          <w:szCs w:val="24"/>
          <w:lang w:val="hy-AM"/>
        </w:rPr>
        <w:t>.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թիվ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60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հասցեում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գտնվող</w:t>
      </w:r>
      <w:r w:rsidR="00283296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3292.3</w:t>
      </w:r>
      <w:r w:rsidRPr="00E7219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քառ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. </w:t>
      </w:r>
      <w:r w:rsidRPr="00E72199">
        <w:rPr>
          <w:rFonts w:ascii="GHEA Mariam" w:hAnsi="GHEA Mariam" w:cs="Arial"/>
          <w:sz w:val="24"/>
          <w:szCs w:val="24"/>
          <w:lang w:val="hy-AM"/>
        </w:rPr>
        <w:t>մետր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անշարժ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գույքը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ինչպես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նաև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շենքի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հատկացված</w:t>
      </w:r>
      <w:r w:rsidR="00283296">
        <w:rPr>
          <w:rFonts w:ascii="GHEA Mariam" w:hAnsi="GHEA Mariam" w:cs="Arial"/>
          <w:sz w:val="24"/>
          <w:szCs w:val="24"/>
          <w:lang w:val="hy-AM"/>
        </w:rPr>
        <w:t>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0.212944 </w:t>
      </w:r>
      <w:r w:rsidRPr="00E72199">
        <w:rPr>
          <w:rFonts w:ascii="GHEA Mariam" w:hAnsi="GHEA Mariam" w:cs="Arial"/>
          <w:sz w:val="24"/>
          <w:szCs w:val="24"/>
          <w:lang w:val="hy-AM"/>
        </w:rPr>
        <w:t>հեկտար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(</w:t>
      </w:r>
      <w:r w:rsidRPr="00E72199">
        <w:rPr>
          <w:rFonts w:ascii="GHEA Mariam" w:hAnsi="GHEA Mariam" w:cs="Arial"/>
          <w:sz w:val="24"/>
          <w:szCs w:val="24"/>
        </w:rPr>
        <w:t>այսուհետ՝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</w:rPr>
        <w:t>ույք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1, </w:t>
      </w:r>
      <w:r w:rsidRPr="00E72199">
        <w:rPr>
          <w:rFonts w:ascii="GHEA Mariam" w:hAnsi="GHEA Mariam" w:cs="Arial"/>
          <w:sz w:val="24"/>
          <w:szCs w:val="24"/>
          <w:lang w:val="hy-AM"/>
        </w:rPr>
        <w:t>անշարժ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գույքի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թիվ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19092017-01-0199 </w:t>
      </w:r>
      <w:r w:rsidRPr="00E72199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E72199">
        <w:rPr>
          <w:rFonts w:ascii="GHEA Mariam" w:hAnsi="GHEA Mariam"/>
          <w:sz w:val="24"/>
          <w:szCs w:val="24"/>
          <w:lang w:val="fr-FR"/>
        </w:rPr>
        <w:t>)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քաղ</w:t>
      </w:r>
      <w:r w:rsidR="00283296">
        <w:rPr>
          <w:rFonts w:ascii="GHEA Mariam" w:hAnsi="GHEA Mariam" w:cs="Arial"/>
          <w:sz w:val="24"/>
          <w:szCs w:val="24"/>
          <w:lang w:val="hy-AM"/>
        </w:rPr>
        <w:t>.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Երևան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Արաբկիր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Մամիկոնյանց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="00283296">
        <w:rPr>
          <w:rFonts w:ascii="GHEA Mariam" w:hAnsi="GHEA Mariam" w:cs="Arial"/>
          <w:sz w:val="24"/>
          <w:szCs w:val="24"/>
          <w:lang w:val="hy-AM"/>
        </w:rPr>
        <w:lastRenderedPageBreak/>
        <w:t>փող.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թիվ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60/2 </w:t>
      </w:r>
      <w:r w:rsidRPr="00E72199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գտնվող</w:t>
      </w:r>
      <w:r w:rsidR="00283296">
        <w:rPr>
          <w:rFonts w:ascii="GHEA Mariam" w:hAnsi="GHEA Mariam" w:cs="Arial"/>
          <w:sz w:val="24"/>
          <w:szCs w:val="24"/>
          <w:lang w:val="hy-AM"/>
        </w:rPr>
        <w:t>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853.6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քառ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. </w:t>
      </w:r>
      <w:r w:rsidRPr="00E72199">
        <w:rPr>
          <w:rFonts w:ascii="GHEA Mariam" w:hAnsi="GHEA Mariam" w:cs="Arial"/>
          <w:sz w:val="24"/>
          <w:szCs w:val="24"/>
          <w:lang w:val="hy-AM"/>
        </w:rPr>
        <w:t>մետր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շենք</w:t>
      </w:r>
      <w:r w:rsidRPr="00E72199">
        <w:rPr>
          <w:rFonts w:ascii="GHEA Mariam" w:hAnsi="GHEA Mariam"/>
          <w:sz w:val="24"/>
          <w:szCs w:val="24"/>
          <w:lang w:val="hy-AM"/>
        </w:rPr>
        <w:t>-</w:t>
      </w:r>
      <w:r w:rsidRPr="00E72199">
        <w:rPr>
          <w:rFonts w:ascii="GHEA Mariam" w:hAnsi="GHEA Mariam" w:cs="Arial"/>
          <w:sz w:val="24"/>
          <w:szCs w:val="24"/>
          <w:lang w:val="hy-AM"/>
        </w:rPr>
        <w:t>շինություն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ները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ինչպես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նաև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դրանց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2"/>
          <w:sz w:val="24"/>
          <w:szCs w:val="24"/>
          <w:lang w:val="hy-AM"/>
        </w:rPr>
        <w:t>հատկացված</w:t>
      </w:r>
      <w:r w:rsidR="00283296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E72199">
        <w:rPr>
          <w:rFonts w:ascii="GHEA Mariam" w:hAnsi="GHEA Mariam"/>
          <w:spacing w:val="-2"/>
          <w:sz w:val="24"/>
          <w:szCs w:val="24"/>
          <w:lang w:val="hy-AM"/>
        </w:rPr>
        <w:t xml:space="preserve"> 0.164453 </w:t>
      </w:r>
      <w:r w:rsidRPr="00E72199">
        <w:rPr>
          <w:rFonts w:ascii="GHEA Mariam" w:hAnsi="GHEA Mariam" w:cs="Arial"/>
          <w:spacing w:val="-2"/>
          <w:sz w:val="24"/>
          <w:szCs w:val="24"/>
          <w:lang w:val="hy-AM"/>
        </w:rPr>
        <w:t>հեկտար</w:t>
      </w:r>
      <w:r w:rsidRPr="00E7219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2"/>
          <w:sz w:val="24"/>
          <w:szCs w:val="24"/>
          <w:lang w:val="hy-AM"/>
        </w:rPr>
        <w:t>մակերեսով</w:t>
      </w:r>
      <w:r w:rsidRPr="00E7219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2"/>
          <w:sz w:val="24"/>
          <w:szCs w:val="24"/>
          <w:lang w:val="hy-AM"/>
        </w:rPr>
        <w:t>հողամաս</w:t>
      </w:r>
      <w:r w:rsidR="00283296"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Pr="00E7219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pacing w:val="-2"/>
          <w:sz w:val="24"/>
          <w:szCs w:val="24"/>
          <w:lang w:val="fr-FR"/>
        </w:rPr>
        <w:t>(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այսուհետ՝</w:t>
      </w:r>
      <w:r w:rsidRPr="00E7219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/>
          <w:spacing w:val="-2"/>
          <w:sz w:val="24"/>
          <w:szCs w:val="24"/>
          <w:lang w:val="hy-AM"/>
        </w:rPr>
        <w:t>գ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ույք</w:t>
      </w:r>
      <w:r w:rsidRPr="00E72199">
        <w:rPr>
          <w:rFonts w:ascii="GHEA Mariam" w:hAnsi="GHEA Mariam"/>
          <w:spacing w:val="-2"/>
          <w:sz w:val="24"/>
          <w:szCs w:val="24"/>
          <w:lang w:val="hy-AM"/>
        </w:rPr>
        <w:t xml:space="preserve"> 2, </w:t>
      </w:r>
      <w:r w:rsidRPr="00E72199">
        <w:rPr>
          <w:rFonts w:ascii="GHEA Mariam" w:hAnsi="GHEA Mariam" w:cs="Arial"/>
          <w:spacing w:val="-2"/>
          <w:sz w:val="24"/>
          <w:szCs w:val="24"/>
          <w:lang w:val="hy-AM"/>
        </w:rPr>
        <w:t>անշա</w:t>
      </w:r>
      <w:r w:rsidRPr="00E72199">
        <w:rPr>
          <w:rFonts w:ascii="GHEA Mariam" w:hAnsi="GHEA Mariam" w:cs="Arial"/>
          <w:sz w:val="24"/>
          <w:szCs w:val="24"/>
          <w:lang w:val="hy-AM"/>
        </w:rPr>
        <w:t>րժ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նկատմամբ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իրավունքների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գրանցման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թիվ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19092017-01-0200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վկա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յական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) </w:t>
      </w:r>
      <w:r w:rsidRPr="00E72199">
        <w:rPr>
          <w:rFonts w:ascii="GHEA Mariam" w:hAnsi="GHEA Mariam" w:cs="Arial"/>
          <w:sz w:val="24"/>
          <w:szCs w:val="24"/>
          <w:lang w:val="hy-AM"/>
        </w:rPr>
        <w:t>օտարել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դասական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աճուրդով՝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որպես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մեկ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միավոր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(</w:t>
      </w:r>
      <w:r w:rsidRPr="00283296">
        <w:rPr>
          <w:rFonts w:ascii="GHEA Mariam" w:hAnsi="GHEA Mariam" w:cs="Arial"/>
          <w:sz w:val="24"/>
          <w:szCs w:val="24"/>
          <w:lang w:val="hy-AM"/>
        </w:rPr>
        <w:t>այսու</w:t>
      </w:r>
      <w:r w:rsidRPr="00E72199">
        <w:rPr>
          <w:rFonts w:ascii="GHEA Mariam" w:hAnsi="GHEA Mariam" w:cs="Arial"/>
          <w:sz w:val="24"/>
          <w:szCs w:val="24"/>
          <w:lang w:val="fr-FR"/>
        </w:rPr>
        <w:softHyphen/>
      </w:r>
      <w:r w:rsidRPr="00283296">
        <w:rPr>
          <w:rFonts w:ascii="GHEA Mariam" w:hAnsi="GHEA Mariam" w:cs="Arial"/>
          <w:sz w:val="24"/>
          <w:szCs w:val="24"/>
          <w:lang w:val="hy-AM"/>
        </w:rPr>
        <w:t>հետ՝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83296">
        <w:rPr>
          <w:rFonts w:ascii="GHEA Mariam" w:hAnsi="GHEA Mariam" w:cs="Arial"/>
          <w:sz w:val="24"/>
          <w:szCs w:val="24"/>
          <w:lang w:val="hy-AM"/>
        </w:rPr>
        <w:t>ույք</w:t>
      </w:r>
      <w:r w:rsidRPr="00E72199">
        <w:rPr>
          <w:rFonts w:ascii="GHEA Mariam" w:hAnsi="GHEA Mariam"/>
          <w:sz w:val="24"/>
          <w:szCs w:val="24"/>
          <w:lang w:val="fr-FR"/>
        </w:rPr>
        <w:t>)</w:t>
      </w:r>
      <w:r w:rsidRPr="00E72199">
        <w:rPr>
          <w:rFonts w:ascii="GHEA Mariam" w:hAnsi="GHEA Mariam"/>
          <w:sz w:val="24"/>
          <w:szCs w:val="24"/>
          <w:lang w:val="hy-AM"/>
        </w:rPr>
        <w:t>: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E72199">
        <w:rPr>
          <w:rFonts w:ascii="GHEA Mariam" w:hAnsi="GHEA Mariam"/>
          <w:sz w:val="24"/>
          <w:szCs w:val="24"/>
          <w:lang w:val="hy-AM"/>
        </w:rPr>
        <w:t>2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. </w:t>
      </w:r>
      <w:r w:rsidRPr="00E72199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E72199" w:rsidRPr="00283296" w:rsidRDefault="00E72199" w:rsidP="00E72199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>1)</w:t>
      </w:r>
      <w:r w:rsidRPr="00E72199">
        <w:rPr>
          <w:rFonts w:ascii="GHEA Mariam" w:hAnsi="GHEA Mariam" w:cs="Arial"/>
          <w:sz w:val="24"/>
          <w:szCs w:val="24"/>
          <w:lang w:val="hy-AM"/>
        </w:rPr>
        <w:t xml:space="preserve"> Հայաստանի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E7219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մարտի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27-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N 209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որոշմամբ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սահմանված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կարգով</w:t>
      </w:r>
      <w:r w:rsidR="00283296" w:rsidRPr="00283296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2023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հուլիսի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27-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դրությամբ</w:t>
      </w:r>
      <w:r w:rsidR="00283296" w:rsidRPr="00283296">
        <w:rPr>
          <w:rFonts w:ascii="GHEA Mariam" w:hAnsi="GHEA Mariam"/>
          <w:spacing w:val="-2"/>
          <w:sz w:val="24"/>
          <w:szCs w:val="24"/>
          <w:lang w:val="hy-AM"/>
        </w:rPr>
        <w:t>՝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 w:cs="Arial"/>
          <w:sz w:val="24"/>
          <w:szCs w:val="24"/>
          <w:lang w:val="hy-AM"/>
        </w:rPr>
        <w:t>ա</w:t>
      </w:r>
      <w:r w:rsidRPr="00E72199">
        <w:rPr>
          <w:rFonts w:ascii="GHEA Mariam" w:hAnsi="GHEA Mariam"/>
          <w:sz w:val="24"/>
          <w:szCs w:val="24"/>
          <w:lang w:val="fr-FR"/>
        </w:rPr>
        <w:t>.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z w:val="24"/>
          <w:szCs w:val="24"/>
          <w:lang w:val="fr-FR"/>
        </w:rPr>
        <w:t>1</w:t>
      </w:r>
      <w:r w:rsidRPr="00E72199">
        <w:rPr>
          <w:rFonts w:ascii="GHEA Mariam" w:hAnsi="GHEA Mariam"/>
          <w:sz w:val="24"/>
          <w:szCs w:val="24"/>
          <w:lang w:val="hy-AM"/>
        </w:rPr>
        <w:t>-</w:t>
      </w:r>
      <w:r w:rsidRPr="00E72199">
        <w:rPr>
          <w:rFonts w:ascii="GHEA Mariam" w:hAnsi="GHEA Mariam" w:cs="Arial"/>
          <w:sz w:val="24"/>
          <w:szCs w:val="24"/>
          <w:lang w:val="hy-AM"/>
        </w:rPr>
        <w:t>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</w:t>
      </w:r>
      <w:r w:rsidRPr="00E72199">
        <w:rPr>
          <w:rFonts w:ascii="Calibri" w:hAnsi="Calibri" w:cs="Calibri"/>
          <w:sz w:val="24"/>
          <w:szCs w:val="24"/>
          <w:lang w:val="hy-AM"/>
        </w:rPr>
        <w:t> </w:t>
      </w:r>
      <w:r w:rsidRPr="00E72199">
        <w:rPr>
          <w:rFonts w:ascii="GHEA Mariam" w:hAnsi="GHEA Mariam"/>
          <w:sz w:val="24"/>
          <w:szCs w:val="24"/>
          <w:lang w:val="hy-AM"/>
        </w:rPr>
        <w:t>397</w:t>
      </w:r>
      <w:r w:rsidRPr="00E72199">
        <w:rPr>
          <w:rFonts w:ascii="Calibri" w:hAnsi="Calibri" w:cs="Calibri"/>
          <w:sz w:val="24"/>
          <w:szCs w:val="24"/>
          <w:lang w:val="hy-AM"/>
        </w:rPr>
        <w:t> 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200 000 </w:t>
      </w:r>
      <w:r w:rsidRPr="00E72199">
        <w:rPr>
          <w:rFonts w:ascii="GHEA Mariam" w:hAnsi="GHEA Mariam" w:cs="Arial"/>
          <w:sz w:val="24"/>
          <w:szCs w:val="24"/>
          <w:lang w:val="hy-AM"/>
        </w:rPr>
        <w:t>դրամ</w:t>
      </w:r>
      <w:r w:rsidRPr="00E72199">
        <w:rPr>
          <w:rFonts w:ascii="GHEA Mariam" w:hAnsi="GHEA Mariam"/>
          <w:sz w:val="24"/>
          <w:szCs w:val="24"/>
          <w:lang w:val="hy-AM"/>
        </w:rPr>
        <w:t>,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 w:cs="Arial"/>
          <w:sz w:val="24"/>
          <w:szCs w:val="24"/>
          <w:lang w:val="hy-AM"/>
        </w:rPr>
        <w:t>բ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1-</w:t>
      </w:r>
      <w:r w:rsidRPr="00E72199">
        <w:rPr>
          <w:rFonts w:ascii="GHEA Mariam" w:hAnsi="GHEA Mariam" w:cs="Arial"/>
          <w:sz w:val="24"/>
          <w:szCs w:val="24"/>
          <w:lang w:val="hy-AM"/>
        </w:rPr>
        <w:t>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արժեքում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846 100 000 </w:t>
      </w:r>
      <w:r w:rsidRPr="00E72199">
        <w:rPr>
          <w:rFonts w:ascii="GHEA Mariam" w:hAnsi="GHEA Mariam" w:cs="Arial"/>
          <w:sz w:val="24"/>
          <w:szCs w:val="24"/>
          <w:lang w:val="hy-AM"/>
        </w:rPr>
        <w:t>դրամ</w:t>
      </w:r>
      <w:r w:rsidRPr="00E72199">
        <w:rPr>
          <w:rFonts w:ascii="GHEA Mariam" w:hAnsi="GHEA Mariam"/>
          <w:sz w:val="24"/>
          <w:szCs w:val="24"/>
          <w:lang w:val="hy-AM"/>
        </w:rPr>
        <w:t>,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1-</w:t>
      </w:r>
      <w:r w:rsidRPr="00E72199">
        <w:rPr>
          <w:rFonts w:ascii="GHEA Mariam" w:hAnsi="GHEA Mariam" w:cs="Arial"/>
          <w:sz w:val="24"/>
          <w:szCs w:val="24"/>
          <w:lang w:val="hy-AM"/>
        </w:rPr>
        <w:t>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ու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կացված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տվյալ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պահին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գործող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շուկայական</w:t>
      </w:r>
      <w:r w:rsidRPr="00E7219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72199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արժեքին</w:t>
      </w:r>
      <w:r w:rsidRPr="00E7219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72199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մոտարկված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125 441 690 </w:t>
      </w:r>
      <w:r w:rsidRPr="00E72199">
        <w:rPr>
          <w:rFonts w:ascii="GHEA Mariam" w:hAnsi="GHEA Mariam" w:cs="Arial"/>
          <w:sz w:val="24"/>
          <w:szCs w:val="24"/>
          <w:lang w:val="hy-AM"/>
        </w:rPr>
        <w:t>դրամ</w:t>
      </w:r>
      <w:r w:rsidR="00283296">
        <w:rPr>
          <w:rFonts w:ascii="GHEA Mariam" w:hAnsi="GHEA Mariam"/>
          <w:sz w:val="24"/>
          <w:szCs w:val="24"/>
          <w:lang w:val="hy-AM"/>
        </w:rPr>
        <w:t>.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2)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7219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7219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E72199">
        <w:rPr>
          <w:rFonts w:ascii="GHEA Mariam" w:hAnsi="GHEA Mariam"/>
          <w:spacing w:val="-4"/>
          <w:sz w:val="24"/>
          <w:szCs w:val="24"/>
          <w:lang w:val="fr-FR"/>
        </w:rPr>
        <w:t xml:space="preserve"> 1998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E7219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մար</w:t>
      </w:r>
      <w:r w:rsidRPr="00E72199">
        <w:rPr>
          <w:rFonts w:ascii="GHEA Mariam" w:hAnsi="GHEA Mariam" w:cs="Arial"/>
          <w:sz w:val="24"/>
          <w:szCs w:val="24"/>
          <w:lang w:val="hy-AM"/>
        </w:rPr>
        <w:t>տի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27-</w:t>
      </w:r>
      <w:r w:rsidRPr="00E72199">
        <w:rPr>
          <w:rFonts w:ascii="GHEA Mariam" w:hAnsi="GHEA Mariam" w:cs="Arial"/>
          <w:sz w:val="24"/>
          <w:szCs w:val="24"/>
          <w:lang w:val="hy-AM"/>
        </w:rPr>
        <w:t>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pacing w:val="-6"/>
          <w:sz w:val="24"/>
          <w:szCs w:val="24"/>
          <w:lang w:val="fr-FR"/>
        </w:rPr>
        <w:t>N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pacing w:val="-6"/>
          <w:sz w:val="24"/>
          <w:szCs w:val="24"/>
          <w:lang w:val="fr-FR"/>
        </w:rPr>
        <w:t xml:space="preserve">209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որոշմամբ</w:t>
      </w:r>
      <w:r w:rsidRPr="00E7219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E7219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կարգով՝</w:t>
      </w:r>
      <w:r w:rsidRPr="00E7219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2023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հուլիսի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27-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դրությ</w:t>
      </w:r>
      <w:r w:rsidRPr="00E72199">
        <w:rPr>
          <w:rFonts w:ascii="GHEA Mariam" w:hAnsi="GHEA Mariam" w:cs="Arial"/>
          <w:sz w:val="24"/>
          <w:szCs w:val="24"/>
          <w:lang w:val="hy-AM"/>
        </w:rPr>
        <w:t>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 w:cs="Arial"/>
          <w:sz w:val="24"/>
          <w:szCs w:val="24"/>
          <w:lang w:val="hy-AM"/>
        </w:rPr>
        <w:t>ա</w:t>
      </w:r>
      <w:r w:rsidRPr="00E72199">
        <w:rPr>
          <w:rFonts w:ascii="GHEA Mariam" w:hAnsi="GHEA Mariam"/>
          <w:sz w:val="24"/>
          <w:szCs w:val="24"/>
          <w:lang w:val="fr-FR"/>
        </w:rPr>
        <w:t>.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</w:rPr>
        <w:t>ույք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z w:val="24"/>
          <w:szCs w:val="24"/>
          <w:lang w:val="fr-FR"/>
        </w:rPr>
        <w:t>2</w:t>
      </w:r>
      <w:r w:rsidRPr="00E72199">
        <w:rPr>
          <w:rFonts w:ascii="GHEA Mariam" w:hAnsi="GHEA Mariam"/>
          <w:sz w:val="24"/>
          <w:szCs w:val="24"/>
          <w:lang w:val="hy-AM"/>
        </w:rPr>
        <w:t>-</w:t>
      </w:r>
      <w:r w:rsidRPr="00E72199">
        <w:rPr>
          <w:rFonts w:ascii="GHEA Mariam" w:hAnsi="GHEA Mariam" w:cs="Arial"/>
          <w:sz w:val="24"/>
          <w:szCs w:val="24"/>
          <w:lang w:val="hy-AM"/>
        </w:rPr>
        <w:t>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</w:rPr>
        <w:t>գնահատված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72199">
        <w:rPr>
          <w:rFonts w:ascii="GHEA Mariam" w:hAnsi="GHEA Mariam"/>
          <w:sz w:val="24"/>
          <w:szCs w:val="24"/>
          <w:lang w:val="fr-FR"/>
        </w:rPr>
        <w:t xml:space="preserve"> </w:t>
      </w:r>
      <w:r w:rsidRPr="00E72199">
        <w:rPr>
          <w:rFonts w:ascii="GHEA Mariam" w:hAnsi="GHEA Mariam" w:cs="Arial"/>
          <w:sz w:val="24"/>
          <w:szCs w:val="24"/>
        </w:rPr>
        <w:t>արժեքը</w:t>
      </w:r>
      <w:r w:rsidRPr="00E72199">
        <w:rPr>
          <w:rFonts w:ascii="GHEA Mariam" w:hAnsi="GHEA Mariam" w:cs="Arial"/>
          <w:sz w:val="24"/>
          <w:szCs w:val="24"/>
          <w:lang w:val="hy-AM"/>
        </w:rPr>
        <w:t>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450 100 000 </w:t>
      </w:r>
      <w:r w:rsidRPr="00E72199">
        <w:rPr>
          <w:rFonts w:ascii="GHEA Mariam" w:hAnsi="GHEA Mariam" w:cs="Arial"/>
          <w:sz w:val="24"/>
          <w:szCs w:val="24"/>
          <w:lang w:val="hy-AM"/>
        </w:rPr>
        <w:t>դրամ</w:t>
      </w:r>
      <w:r w:rsidRPr="00E72199">
        <w:rPr>
          <w:rFonts w:ascii="GHEA Mariam" w:hAnsi="GHEA Mariam"/>
          <w:sz w:val="24"/>
          <w:szCs w:val="24"/>
          <w:lang w:val="hy-AM"/>
        </w:rPr>
        <w:t>,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 w:cs="Arial"/>
          <w:sz w:val="24"/>
          <w:szCs w:val="24"/>
          <w:lang w:val="hy-AM"/>
        </w:rPr>
        <w:t>բ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sz w:val="24"/>
          <w:szCs w:val="24"/>
          <w:lang w:val="fr-FR"/>
        </w:rPr>
        <w:t>2</w:t>
      </w:r>
      <w:r w:rsidRPr="00E72199">
        <w:rPr>
          <w:rFonts w:ascii="GHEA Mariam" w:hAnsi="GHEA Mariam"/>
          <w:sz w:val="24"/>
          <w:szCs w:val="24"/>
          <w:lang w:val="hy-AM"/>
        </w:rPr>
        <w:t>-</w:t>
      </w:r>
      <w:r w:rsidRPr="00E72199">
        <w:rPr>
          <w:rFonts w:ascii="GHEA Mariam" w:hAnsi="GHEA Mariam" w:cs="Arial"/>
          <w:sz w:val="24"/>
          <w:szCs w:val="24"/>
          <w:lang w:val="hy-AM"/>
        </w:rPr>
        <w:t>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արժեքում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390 300 000 </w:t>
      </w:r>
      <w:r w:rsidRPr="00E72199">
        <w:rPr>
          <w:rFonts w:ascii="GHEA Mariam" w:hAnsi="GHEA Mariam" w:cs="Arial"/>
          <w:sz w:val="24"/>
          <w:szCs w:val="24"/>
          <w:lang w:val="hy-AM"/>
        </w:rPr>
        <w:t>դրամ</w:t>
      </w:r>
      <w:r w:rsidRPr="00E72199">
        <w:rPr>
          <w:rFonts w:ascii="GHEA Mariam" w:hAnsi="GHEA Mariam"/>
          <w:sz w:val="24"/>
          <w:szCs w:val="24"/>
          <w:lang w:val="hy-AM"/>
        </w:rPr>
        <w:t>,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2-</w:t>
      </w:r>
      <w:r w:rsidRPr="00E72199">
        <w:rPr>
          <w:rFonts w:ascii="GHEA Mariam" w:hAnsi="GHEA Mariam" w:cs="Arial"/>
          <w:sz w:val="24"/>
          <w:szCs w:val="24"/>
          <w:lang w:val="hy-AM"/>
        </w:rPr>
        <w:t>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ու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կացված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տվյալ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պահին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գործող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շուկայական</w:t>
      </w:r>
      <w:r w:rsidRPr="00E7219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72199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արժեքին</w:t>
      </w:r>
      <w:r w:rsidRPr="00E72199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72199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մոտարկված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96 876 467 </w:t>
      </w:r>
      <w:r w:rsidRPr="00E72199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 xml:space="preserve">3)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ենթակա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գինը՝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100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="0028329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</w:t>
      </w:r>
      <w:r w:rsidRPr="00E72199">
        <w:rPr>
          <w:rFonts w:ascii="Calibri" w:hAnsi="Calibri" w:cs="Calibri"/>
          <w:sz w:val="24"/>
          <w:szCs w:val="24"/>
          <w:lang w:val="hy-AM"/>
        </w:rPr>
        <w:t> </w:t>
      </w:r>
      <w:r w:rsidRPr="00E72199">
        <w:rPr>
          <w:rFonts w:ascii="GHEA Mariam" w:hAnsi="GHEA Mariam"/>
          <w:sz w:val="24"/>
          <w:szCs w:val="24"/>
          <w:lang w:val="hy-AM"/>
        </w:rPr>
        <w:t>847</w:t>
      </w:r>
      <w:r w:rsidRPr="00E72199">
        <w:rPr>
          <w:rFonts w:ascii="Calibri" w:hAnsi="Calibri" w:cs="Calibri"/>
          <w:sz w:val="24"/>
          <w:szCs w:val="24"/>
          <w:lang w:val="hy-AM"/>
        </w:rPr>
        <w:t> 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300 000 </w:t>
      </w:r>
      <w:r>
        <w:rPr>
          <w:rFonts w:ascii="GHEA Mariam" w:hAnsi="GHEA Mariam" w:cs="Arial"/>
          <w:sz w:val="24"/>
          <w:szCs w:val="24"/>
          <w:lang w:val="hy-AM"/>
        </w:rPr>
        <w:t>դրամ.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pacing w:val="-4"/>
          <w:sz w:val="24"/>
          <w:szCs w:val="24"/>
          <w:lang w:val="hy-AM"/>
        </w:rPr>
        <w:t>4)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 xml:space="preserve"> աճուրդին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մասնակցելու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նախավճարը՝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մեկնարկային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գնի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5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տոկոս</w:t>
      </w:r>
      <w:r w:rsidRPr="00E72199">
        <w:rPr>
          <w:rFonts w:ascii="GHEA Mariam" w:hAnsi="GHEA Mariam" w:cs="Arial"/>
          <w:sz w:val="24"/>
          <w:szCs w:val="24"/>
          <w:lang w:val="hy-AM"/>
        </w:rPr>
        <w:t>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չափով՝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>92</w:t>
      </w:r>
      <w:r w:rsidRPr="00E72199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>365</w:t>
      </w:r>
      <w:r w:rsidRPr="00E72199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000 </w:t>
      </w:r>
      <w:r w:rsidRPr="00E72199">
        <w:rPr>
          <w:rFonts w:ascii="GHEA Mariam" w:hAnsi="GHEA Mariam" w:cs="Arial"/>
          <w:sz w:val="24"/>
          <w:szCs w:val="24"/>
          <w:lang w:val="hy-AM"/>
        </w:rPr>
        <w:t>դրամ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որ</w:t>
      </w:r>
      <w:r w:rsidR="00283296">
        <w:rPr>
          <w:rFonts w:ascii="GHEA Mariam" w:hAnsi="GHEA Mariam" w:cs="Arial"/>
          <w:sz w:val="24"/>
          <w:szCs w:val="24"/>
          <w:lang w:val="hy-AM"/>
        </w:rPr>
        <w:t>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հաղթող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(</w:t>
      </w:r>
      <w:r w:rsidRPr="00E72199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նորդ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)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մաս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նորդի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հետագա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վճա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>րումները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կատարելուց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հրաժարվելու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դեպքում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վերադարձման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ենթակա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չէ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E721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6"/>
          <w:sz w:val="24"/>
          <w:szCs w:val="24"/>
          <w:lang w:val="hy-AM"/>
        </w:rPr>
        <w:t>փոխան</w:t>
      </w:r>
      <w:r w:rsidRPr="00E72199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վում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բյուջե։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չհաղթող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մասնակցին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(</w:t>
      </w:r>
      <w:r w:rsidRPr="00E72199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) </w:t>
      </w:r>
      <w:r w:rsidRPr="00E72199">
        <w:rPr>
          <w:rFonts w:ascii="GHEA Mariam" w:hAnsi="GHEA Mariam" w:cs="Arial"/>
          <w:sz w:val="24"/>
          <w:szCs w:val="24"/>
          <w:lang w:val="hy-AM"/>
        </w:rPr>
        <w:t>նախավճարը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օրվան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3 </w:t>
      </w:r>
      <w:r w:rsidRPr="00E7219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օրվա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իրենց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ներկա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յացված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հաշվեհամարին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>5)</w:t>
      </w:r>
      <w:r w:rsidR="00283296">
        <w:rPr>
          <w:rFonts w:ascii="GHEA Mariam" w:hAnsi="GHEA Mariam"/>
          <w:sz w:val="24"/>
          <w:szCs w:val="24"/>
          <w:lang w:val="hy-AM"/>
        </w:rPr>
        <w:t xml:space="preserve"> որ</w:t>
      </w:r>
      <w:r w:rsidRPr="00E72199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նորդը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վճարել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նաև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արժեքի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ծառայու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թյունների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վճարը՝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Calibri" w:hAnsi="Calibri" w:cs="Calibri"/>
          <w:color w:val="FF0000"/>
          <w:spacing w:val="-8"/>
          <w:sz w:val="24"/>
          <w:szCs w:val="24"/>
          <w:lang w:val="hy-AM"/>
        </w:rPr>
        <w:t> </w:t>
      </w:r>
      <w:r w:rsidRPr="00E72199">
        <w:rPr>
          <w:rFonts w:ascii="GHEA Mariam" w:hAnsi="GHEA Mariam" w:cs="Calibri"/>
          <w:color w:val="000000" w:themeColor="text1"/>
          <w:spacing w:val="-8"/>
          <w:sz w:val="24"/>
          <w:szCs w:val="24"/>
          <w:lang w:val="hy-AM"/>
        </w:rPr>
        <w:t>1 387</w:t>
      </w:r>
      <w:r w:rsidRPr="00E72199">
        <w:rPr>
          <w:rFonts w:ascii="Calibri" w:hAnsi="Calibri" w:cs="Calibri"/>
          <w:color w:val="000000" w:themeColor="text1"/>
          <w:spacing w:val="-8"/>
          <w:sz w:val="24"/>
          <w:szCs w:val="24"/>
          <w:lang w:val="hy-AM"/>
        </w:rPr>
        <w:t> </w:t>
      </w:r>
      <w:r w:rsidRPr="00E72199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379.46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գումարը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283296">
        <w:rPr>
          <w:rFonts w:ascii="GHEA Mariam" w:hAnsi="GHEA Mariam" w:cs="Arial"/>
          <w:spacing w:val="-8"/>
          <w:sz w:val="24"/>
          <w:szCs w:val="24"/>
          <w:lang w:val="hy-AM"/>
        </w:rPr>
        <w:t>ներառյալ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ավելացված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արժեքի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հար</w:t>
      </w:r>
      <w:r w:rsidRPr="00E72199">
        <w:rPr>
          <w:rFonts w:ascii="GHEA Mariam" w:hAnsi="GHEA Mariam" w:cs="Arial"/>
          <w:sz w:val="24"/>
          <w:szCs w:val="24"/>
          <w:lang w:val="hy-AM"/>
        </w:rPr>
        <w:t>կը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), </w:t>
      </w:r>
      <w:r w:rsidRPr="00E72199">
        <w:rPr>
          <w:rFonts w:ascii="GHEA Mariam" w:hAnsi="GHEA Mariam" w:cs="Arial"/>
          <w:sz w:val="24"/>
          <w:szCs w:val="24"/>
          <w:lang w:val="hy-AM"/>
        </w:rPr>
        <w:t>որը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ենթակա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մասին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283296">
        <w:rPr>
          <w:rFonts w:ascii="GHEA Mariam" w:hAnsi="GHEA Mariam" w:cs="Arial"/>
          <w:sz w:val="24"/>
          <w:szCs w:val="24"/>
          <w:lang w:val="hy-AM"/>
        </w:rPr>
        <w:t>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ստորագր</w:t>
      </w:r>
      <w:r w:rsidR="001D7463">
        <w:rPr>
          <w:rFonts w:ascii="GHEA Mariam" w:hAnsi="GHEA Mariam" w:cs="Arial"/>
          <w:sz w:val="24"/>
          <w:szCs w:val="24"/>
          <w:lang w:val="hy-AM"/>
        </w:rPr>
        <w:t>վ</w:t>
      </w:r>
      <w:bookmarkStart w:id="0" w:name="_GoBack"/>
      <w:bookmarkEnd w:id="0"/>
      <w:r w:rsidRPr="00E72199">
        <w:rPr>
          <w:rFonts w:ascii="GHEA Mariam" w:hAnsi="GHEA Mariam" w:cs="Arial"/>
          <w:sz w:val="24"/>
          <w:szCs w:val="24"/>
          <w:lang w:val="hy-AM"/>
        </w:rPr>
        <w:t>ելու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10 </w:t>
      </w:r>
      <w:r w:rsidRPr="00E72199">
        <w:rPr>
          <w:rFonts w:ascii="GHEA Mariam" w:hAnsi="GHEA Mariam" w:cs="Arial"/>
          <w:sz w:val="24"/>
          <w:szCs w:val="24"/>
          <w:lang w:val="hy-AM"/>
        </w:rPr>
        <w:t>օրվա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գնահատողի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հաշվին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ու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չի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նորդի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մեջ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>6)</w:t>
      </w:r>
      <w:r w:rsidRPr="00E7219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283296">
        <w:rPr>
          <w:rFonts w:ascii="GHEA Mariam" w:hAnsi="GHEA Mariam" w:cs="Arial"/>
          <w:sz w:val="24"/>
          <w:szCs w:val="24"/>
          <w:lang w:val="hy-AM"/>
        </w:rPr>
        <w:t xml:space="preserve">որ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արդյունքում</w:t>
      </w:r>
      <w:r>
        <w:rPr>
          <w:rFonts w:ascii="GHEA Mariam" w:hAnsi="GHEA Mariam" w:cs="Arial"/>
          <w:sz w:val="24"/>
          <w:szCs w:val="24"/>
          <w:lang w:val="hy-AM"/>
        </w:rPr>
        <w:t xml:space="preserve"> գ</w:t>
      </w:r>
      <w:r w:rsidRPr="00E72199">
        <w:rPr>
          <w:rFonts w:ascii="GHEA Mariam" w:hAnsi="GHEA Mariam" w:cs="Arial"/>
          <w:sz w:val="24"/>
          <w:szCs w:val="24"/>
          <w:lang w:val="hy-AM"/>
        </w:rPr>
        <w:t>նորդի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գինը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ենթակա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283296">
        <w:rPr>
          <w:rFonts w:ascii="GHEA Mariam" w:hAnsi="GHEA Mariam" w:cs="Arial"/>
          <w:sz w:val="24"/>
          <w:szCs w:val="24"/>
          <w:lang w:val="hy-AM"/>
        </w:rPr>
        <w:t>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10 </w:t>
      </w:r>
      <w:r w:rsidRPr="00E72199">
        <w:rPr>
          <w:rFonts w:ascii="GHEA Mariam" w:hAnsi="GHEA Mariam" w:cs="Arial"/>
          <w:sz w:val="24"/>
          <w:szCs w:val="24"/>
          <w:lang w:val="hy-AM"/>
        </w:rPr>
        <w:t>օրվա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ընթացքում։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 xml:space="preserve">3. </w:t>
      </w:r>
      <w:r w:rsidRPr="00E7219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color w:val="FF0000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 xml:space="preserve">1) </w:t>
      </w:r>
      <w:r w:rsidRPr="00E72199">
        <w:rPr>
          <w:rFonts w:ascii="GHEA Mariam" w:hAnsi="GHEA Mariam" w:cs="Arial"/>
          <w:sz w:val="24"/>
          <w:szCs w:val="24"/>
          <w:lang w:val="hy-AM"/>
        </w:rPr>
        <w:t>սույն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ուժի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մեջ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հետո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="00283296">
        <w:rPr>
          <w:rFonts w:ascii="GHEA Mariam" w:hAnsi="GHEA Mariam"/>
          <w:sz w:val="24"/>
          <w:szCs w:val="24"/>
          <w:lang w:val="hy-AM"/>
        </w:rPr>
        <w:t>հ</w:t>
      </w:r>
      <w:r w:rsidRPr="00E72199">
        <w:rPr>
          <w:rFonts w:ascii="GHEA Mariam" w:hAnsi="GHEA Mariam" w:cs="Arial"/>
          <w:sz w:val="24"/>
          <w:szCs w:val="24"/>
          <w:lang w:val="hy-AM"/>
        </w:rPr>
        <w:t>իմնադրամի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հետ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E7219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10-</w:t>
      </w:r>
      <w:r w:rsidRPr="00E72199">
        <w:rPr>
          <w:rFonts w:ascii="GHEA Mariam" w:hAnsi="GHEA Mariam" w:cs="Arial"/>
          <w:sz w:val="24"/>
          <w:szCs w:val="24"/>
          <w:lang w:val="hy-AM"/>
        </w:rPr>
        <w:t>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կնքված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թիվ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70/0015 </w:t>
      </w:r>
      <w:r w:rsidRPr="00E72199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լուծման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մասին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կնքումը՝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սահմա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նելով</w:t>
      </w:r>
      <w:r w:rsidR="00283296" w:rsidRPr="00283296"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որ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համաձայնագրի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նոտարական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վավերացման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դրանից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ծագող</w:t>
      </w:r>
      <w:r w:rsidRPr="0028329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2"/>
          <w:sz w:val="24"/>
          <w:szCs w:val="24"/>
          <w:lang w:val="hy-AM"/>
        </w:rPr>
        <w:t>գույքային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հետ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կապված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="00283296">
        <w:rPr>
          <w:rFonts w:ascii="GHEA Mariam" w:hAnsi="GHEA Mariam" w:cs="Arial"/>
          <w:sz w:val="24"/>
          <w:szCs w:val="24"/>
          <w:lang w:val="hy-AM"/>
        </w:rPr>
        <w:t>հ</w:t>
      </w:r>
      <w:r w:rsidRPr="00E72199">
        <w:rPr>
          <w:rFonts w:ascii="GHEA Mariam" w:hAnsi="GHEA Mariam" w:cs="Arial"/>
          <w:sz w:val="24"/>
          <w:szCs w:val="24"/>
          <w:lang w:val="hy-AM"/>
        </w:rPr>
        <w:t>իմնադրամի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հաշվին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 xml:space="preserve">2)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30 </w:t>
      </w:r>
      <w:r w:rsidRPr="00E72199">
        <w:rPr>
          <w:rFonts w:ascii="GHEA Mariam" w:hAnsi="GHEA Mariam" w:cs="Arial"/>
          <w:sz w:val="24"/>
          <w:szCs w:val="24"/>
          <w:lang w:val="hy-AM"/>
        </w:rPr>
        <w:t>օր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առաջ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E72199">
        <w:rPr>
          <w:rFonts w:ascii="GHEA Mariam" w:hAnsi="GHEA Mariam" w:cs="Arial"/>
          <w:sz w:val="24"/>
          <w:szCs w:val="24"/>
          <w:lang w:val="hy-AM"/>
        </w:rPr>
        <w:t>ոմիտեի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պաշտո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նական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Calibri" w:hAnsi="Calibri" w:cs="Calibri"/>
          <w:sz w:val="24"/>
          <w:szCs w:val="24"/>
          <w:lang w:val="hy-AM"/>
        </w:rPr>
        <w:t> </w:t>
      </w:r>
      <w:r w:rsidRPr="00E721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ծանուցում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ների</w:t>
      </w:r>
      <w:r w:rsidRPr="00E72199">
        <w:rPr>
          <w:rFonts w:ascii="GHEA Mariam" w:hAnsi="GHEA Mariam" w:cs="GHEA Grapalat"/>
          <w:sz w:val="24"/>
          <w:szCs w:val="24"/>
          <w:lang w:val="hy-AM"/>
        </w:rPr>
        <w:t xml:space="preserve"> http://www.azdarar.am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կայքերում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ընդ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հանուր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մասին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 xml:space="preserve">3)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աճուրդը կազմակերպել և անցկացնել սույն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ուժի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մեջ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հետո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ժամկետում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 xml:space="preserve">4)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5-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հետո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 </w:t>
      </w:r>
      <w:r w:rsidRPr="00E72199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նորդի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հետ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կնքել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որ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գնորդը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պարտավոր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վում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իր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հաշվին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վճարել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lastRenderedPageBreak/>
        <w:t>գույքային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գումարներն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ու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տուրքերը։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 xml:space="preserve">4. </w:t>
      </w:r>
      <w:r w:rsidRPr="00E72199">
        <w:rPr>
          <w:rFonts w:ascii="GHEA Mariam" w:hAnsi="GHEA Mariam" w:cs="Arial"/>
          <w:sz w:val="24"/>
          <w:szCs w:val="24"/>
          <w:lang w:val="hy-AM"/>
        </w:rPr>
        <w:t>Գնորդի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կողմից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սույն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2-</w:t>
      </w:r>
      <w:r w:rsidRPr="00E72199">
        <w:rPr>
          <w:rFonts w:ascii="GHEA Mariam" w:hAnsi="GHEA Mariam" w:cs="Arial"/>
          <w:sz w:val="24"/>
          <w:szCs w:val="24"/>
          <w:lang w:val="hy-AM"/>
        </w:rPr>
        <w:t>րդ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կետի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5-</w:t>
      </w:r>
      <w:r w:rsidRPr="00E72199">
        <w:rPr>
          <w:rFonts w:ascii="GHEA Mariam" w:hAnsi="GHEA Mariam" w:cs="Arial"/>
          <w:sz w:val="24"/>
          <w:szCs w:val="24"/>
          <w:lang w:val="hy-AM"/>
        </w:rPr>
        <w:t>րդ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6-</w:t>
      </w:r>
      <w:r w:rsidRPr="00E72199">
        <w:rPr>
          <w:rFonts w:ascii="GHEA Mariam" w:hAnsi="GHEA Mariam" w:cs="Arial"/>
          <w:sz w:val="24"/>
          <w:szCs w:val="24"/>
          <w:lang w:val="hy-AM"/>
        </w:rPr>
        <w:t>րդ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28329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28329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4"/>
          <w:sz w:val="24"/>
          <w:szCs w:val="24"/>
          <w:lang w:val="hy-AM"/>
        </w:rPr>
        <w:t>վճարումները</w:t>
      </w:r>
      <w:r w:rsidRPr="0028329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4"/>
          <w:sz w:val="24"/>
          <w:szCs w:val="24"/>
          <w:lang w:val="hy-AM"/>
        </w:rPr>
        <w:t>չկատար</w:t>
      </w:r>
      <w:r w:rsidR="00283296" w:rsidRPr="00283296">
        <w:rPr>
          <w:rFonts w:ascii="GHEA Mariam" w:hAnsi="GHEA Mariam" w:cs="Arial"/>
          <w:spacing w:val="-4"/>
          <w:sz w:val="24"/>
          <w:szCs w:val="24"/>
          <w:lang w:val="hy-AM"/>
        </w:rPr>
        <w:t>վ</w:t>
      </w:r>
      <w:r w:rsidRPr="00283296">
        <w:rPr>
          <w:rFonts w:ascii="GHEA Mariam" w:hAnsi="GHEA Mariam" w:cs="Arial"/>
          <w:spacing w:val="-4"/>
          <w:sz w:val="24"/>
          <w:szCs w:val="24"/>
          <w:lang w:val="hy-AM"/>
        </w:rPr>
        <w:t>ելու</w:t>
      </w:r>
      <w:r w:rsidRPr="0028329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28329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4"/>
          <w:sz w:val="24"/>
          <w:szCs w:val="24"/>
          <w:lang w:val="hy-AM"/>
        </w:rPr>
        <w:t>աճուրդը</w:t>
      </w:r>
      <w:r w:rsidRPr="0028329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3296">
        <w:rPr>
          <w:rFonts w:ascii="GHEA Mariam" w:hAnsi="GHEA Mariam" w:cs="Arial"/>
          <w:spacing w:val="-4"/>
          <w:sz w:val="24"/>
          <w:szCs w:val="24"/>
          <w:lang w:val="hy-AM"/>
        </w:rPr>
        <w:t>համարվում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չկայացած</w:t>
      </w:r>
      <w:r w:rsidR="00283296">
        <w:rPr>
          <w:rFonts w:ascii="GHEA Mariam" w:hAnsi="GHEA Mariam" w:cs="Arial"/>
          <w:sz w:val="24"/>
          <w:szCs w:val="24"/>
          <w:lang w:val="hy-AM"/>
        </w:rPr>
        <w:t>,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և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լոտը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նոր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աճուրդ՝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նույն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="00283296">
        <w:rPr>
          <w:rFonts w:ascii="GHEA Mariam" w:hAnsi="GHEA Mariam" w:cs="Arial"/>
          <w:sz w:val="24"/>
          <w:szCs w:val="24"/>
          <w:lang w:val="hy-AM"/>
        </w:rPr>
        <w:t>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առանց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նվազման։</w:t>
      </w:r>
    </w:p>
    <w:p w:rsidR="00E72199" w:rsidRPr="00E72199" w:rsidRDefault="00E72199" w:rsidP="00E7219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72199">
        <w:rPr>
          <w:rFonts w:ascii="GHEA Mariam" w:hAnsi="GHEA Mariam"/>
          <w:sz w:val="24"/>
          <w:szCs w:val="24"/>
          <w:lang w:val="hy-AM"/>
        </w:rPr>
        <w:t xml:space="preserve">5. </w:t>
      </w:r>
      <w:r w:rsidRPr="00E72199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որ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նորդը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կատարում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է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Հանրապե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տության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արժույթով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ընդ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որում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աճուրդում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առաջարկված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գինը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նվազեցված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վճար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2199">
        <w:rPr>
          <w:rFonts w:ascii="GHEA Mariam" w:hAnsi="GHEA Mariam" w:cs="Arial"/>
          <w:sz w:val="24"/>
          <w:szCs w:val="24"/>
          <w:lang w:val="hy-AM"/>
        </w:rPr>
        <w:t>ման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ենթակա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>(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բարձրացման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պահպանվում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համամասնությունը</w:t>
      </w:r>
      <w:r w:rsidRPr="00E7219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E72199">
        <w:rPr>
          <w:rFonts w:ascii="GHEA Mariam" w:hAnsi="GHEA Mariam" w:cs="Arial"/>
          <w:sz w:val="24"/>
          <w:szCs w:val="24"/>
          <w:lang w:val="hy-AM"/>
        </w:rPr>
        <w:t>արժեքի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չափով՝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70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տոկոսն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ուղղելով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բյուջե</w:t>
      </w:r>
      <w:r w:rsidRPr="00E72199">
        <w:rPr>
          <w:rFonts w:ascii="GHEA Mariam" w:hAnsi="GHEA Mariam"/>
          <w:spacing w:val="-4"/>
          <w:sz w:val="24"/>
          <w:szCs w:val="24"/>
          <w:lang w:val="hy-AM"/>
        </w:rPr>
        <w:t xml:space="preserve">, 30 </w:t>
      </w:r>
      <w:r w:rsidRPr="00E72199">
        <w:rPr>
          <w:rFonts w:ascii="GHEA Mariam" w:hAnsi="GHEA Mariam" w:cs="Arial"/>
          <w:spacing w:val="-4"/>
          <w:sz w:val="24"/>
          <w:szCs w:val="24"/>
          <w:lang w:val="hy-AM"/>
        </w:rPr>
        <w:t>տոկոս</w:t>
      </w:r>
      <w:r w:rsidRPr="00E72199">
        <w:rPr>
          <w:rFonts w:ascii="GHEA Mariam" w:hAnsi="GHEA Mariam" w:cs="Arial"/>
          <w:sz w:val="24"/>
          <w:szCs w:val="24"/>
          <w:lang w:val="hy-AM"/>
        </w:rPr>
        <w:t>ը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`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բյուջե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` </w:t>
      </w:r>
      <w:r w:rsidRPr="00E72199">
        <w:rPr>
          <w:rFonts w:ascii="GHEA Mariam" w:hAnsi="GHEA Mariam" w:cs="Arial"/>
          <w:sz w:val="24"/>
          <w:szCs w:val="24"/>
          <w:lang w:val="hy-AM"/>
        </w:rPr>
        <w:t>ըստ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E72199">
        <w:rPr>
          <w:rFonts w:ascii="GHEA Mariam" w:hAnsi="GHEA Mariam" w:cs="Arial"/>
          <w:sz w:val="24"/>
          <w:szCs w:val="24"/>
          <w:lang w:val="hy-AM"/>
        </w:rPr>
        <w:t>ույքի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վայրի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, </w:t>
      </w:r>
      <w:r w:rsidRPr="00E72199">
        <w:rPr>
          <w:rFonts w:ascii="GHEA Mariam" w:hAnsi="GHEA Mariam" w:cs="Arial"/>
          <w:sz w:val="24"/>
          <w:szCs w:val="24"/>
          <w:lang w:val="hy-AM"/>
        </w:rPr>
        <w:t>իսկ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հատկացված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հողամասի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շուկայական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արժեքին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մոտարկված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կադաստրային</w:t>
      </w:r>
      <w:r w:rsidRPr="00E72199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E72199">
        <w:rPr>
          <w:rFonts w:ascii="GHEA Mariam" w:hAnsi="GHEA Mariam" w:cs="Arial"/>
          <w:spacing w:val="-8"/>
          <w:sz w:val="24"/>
          <w:szCs w:val="24"/>
          <w:lang w:val="hy-AM"/>
        </w:rPr>
        <w:t>արժե</w:t>
      </w:r>
      <w:r w:rsidRPr="00E72199">
        <w:rPr>
          <w:rFonts w:ascii="GHEA Mariam" w:hAnsi="GHEA Mariam" w:cs="Arial"/>
          <w:sz w:val="24"/>
          <w:szCs w:val="24"/>
          <w:lang w:val="hy-AM"/>
        </w:rPr>
        <w:t>քը՝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գանձապետական</w:t>
      </w:r>
      <w:r w:rsidRPr="00E72199">
        <w:rPr>
          <w:rFonts w:ascii="GHEA Mariam" w:hAnsi="GHEA Mariam"/>
          <w:sz w:val="24"/>
          <w:szCs w:val="24"/>
          <w:lang w:val="hy-AM"/>
        </w:rPr>
        <w:t xml:space="preserve"> </w:t>
      </w:r>
      <w:r w:rsidRPr="00E72199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Default="001F225D" w:rsidP="00E72199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72199" w:rsidRDefault="00E72199" w:rsidP="00E72199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72199" w:rsidRPr="00AC7CCB" w:rsidRDefault="00E72199" w:rsidP="00E7219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C7CC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C7CC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C7CC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72199" w:rsidRPr="00AC7CCB" w:rsidRDefault="00E72199" w:rsidP="00E7219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C7CC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C7CC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C7CCB">
        <w:rPr>
          <w:rFonts w:ascii="GHEA Mariam" w:hAnsi="GHEA Mariam" w:cs="Sylfaen"/>
          <w:sz w:val="24"/>
          <w:szCs w:val="24"/>
          <w:lang w:val="hy-AM"/>
        </w:rPr>
        <w:t>.</w:t>
      </w:r>
      <w:r w:rsidRPr="00AC7CC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C7CC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72199" w:rsidRPr="00AC7CCB" w:rsidRDefault="00E72199" w:rsidP="00E7219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72199" w:rsidRPr="00E72199" w:rsidRDefault="00E72199" w:rsidP="00E7219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AC7CC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72199" w:rsidRPr="00E7219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0CA" w:rsidRDefault="007520CA">
      <w:r>
        <w:separator/>
      </w:r>
    </w:p>
  </w:endnote>
  <w:endnote w:type="continuationSeparator" w:id="0">
    <w:p w:rsidR="007520CA" w:rsidRDefault="00752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950B7">
    <w:pPr>
      <w:pStyle w:val="Footer"/>
    </w:pPr>
    <w:fldSimple w:instr=" FILENAME   \* MERGEFORMAT ">
      <w:r w:rsidR="0092012F">
        <w:rPr>
          <w:noProof/>
        </w:rPr>
        <w:t>voroshumTK175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0CA" w:rsidRDefault="007520CA">
      <w:r>
        <w:separator/>
      </w:r>
    </w:p>
  </w:footnote>
  <w:footnote w:type="continuationSeparator" w:id="0">
    <w:p w:rsidR="007520CA" w:rsidRDefault="00752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7463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19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463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296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0C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0B7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2F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286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199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83D453"/>
  <w15:chartTrackingRefBased/>
  <w15:docId w15:val="{E92BE7CF-1EA5-477D-90C4-D9B04491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7219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E7219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72199"/>
    <w:rPr>
      <w:sz w:val="24"/>
      <w:szCs w:val="24"/>
      <w:lang w:val="ru-RU" w:eastAsia="ru-RU"/>
    </w:rPr>
  </w:style>
  <w:style w:type="character" w:customStyle="1" w:styleId="mechtexChar">
    <w:name w:val="mechtex Char"/>
    <w:link w:val="mechtex"/>
    <w:uiPriority w:val="99"/>
    <w:rsid w:val="00E7219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E72199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E72199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E7219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825</Words>
  <Characters>4703</Characters>
  <Application>Microsoft Office Word</Application>
  <DocSecurity>0</DocSecurity>
  <Lines>39</Lines>
  <Paragraphs>11</Paragraphs>
  <ScaleCrop>false</ScaleCrop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2023-09-12T13:00:00Z</dcterms:created>
  <dcterms:modified xsi:type="dcterms:W3CDTF">2023-09-13T08:06:00Z</dcterms:modified>
</cp:coreProperties>
</file>