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078E90" w14:textId="4F4ED546" w:rsidR="000513C2" w:rsidRPr="000513C2" w:rsidRDefault="000513C2" w:rsidP="000513C2">
      <w:pPr>
        <w:spacing w:line="276" w:lineRule="auto"/>
        <w:ind w:right="-138"/>
        <w:jc w:val="right"/>
        <w:rPr>
          <w:rFonts w:ascii="GHEA Grapalat" w:hAnsi="GHEA Grapalat"/>
          <w:bCs/>
          <w:i/>
          <w:iCs/>
          <w:u w:val="single"/>
          <w:lang w:val="hy-AM"/>
        </w:rPr>
      </w:pPr>
      <w:r w:rsidRPr="000513C2">
        <w:rPr>
          <w:rFonts w:ascii="GHEA Grapalat" w:hAnsi="GHEA Grapalat"/>
          <w:bCs/>
          <w:i/>
          <w:iCs/>
          <w:u w:val="single"/>
          <w:lang w:val="hy-AM"/>
        </w:rPr>
        <w:t>ՆԱԽԱԳԻԾ</w:t>
      </w:r>
    </w:p>
    <w:p w14:paraId="50FDF7BD" w14:textId="77777777" w:rsidR="000513C2" w:rsidRDefault="000513C2" w:rsidP="000513C2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3A15E447" w14:textId="77777777" w:rsidR="000513C2" w:rsidRPr="000513C2" w:rsidRDefault="000513C2" w:rsidP="000513C2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ՀԱՅԱՍՏԱՆԻ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ՀԱՆՐԱՊԵՏՈՒԹՅԱՆ</w:t>
      </w:r>
    </w:p>
    <w:p w14:paraId="74E350BB" w14:textId="77777777" w:rsidR="000513C2" w:rsidRPr="000513C2" w:rsidRDefault="000513C2" w:rsidP="000513C2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Օ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Ե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Ն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Ք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14:paraId="4F9D0713" w14:textId="77777777" w:rsidR="000513C2" w:rsidRPr="000513C2" w:rsidRDefault="000513C2" w:rsidP="000513C2">
      <w:pPr>
        <w:spacing w:after="0" w:line="276" w:lineRule="auto"/>
        <w:ind w:right="96"/>
        <w:jc w:val="both"/>
        <w:rPr>
          <w:rFonts w:cs="Times New Roman"/>
          <w:sz w:val="24"/>
          <w:szCs w:val="24"/>
          <w:lang w:val="hy-AM"/>
        </w:rPr>
      </w:pPr>
    </w:p>
    <w:p w14:paraId="56254888" w14:textId="20F9B218" w:rsidR="000513C2" w:rsidRPr="000513C2" w:rsidRDefault="0034545F" w:rsidP="000513C2">
      <w:pPr>
        <w:spacing w:after="0" w:line="276" w:lineRule="auto"/>
        <w:ind w:right="96"/>
        <w:jc w:val="center"/>
        <w:rPr>
          <w:rStyle w:val="Strong"/>
          <w:lang w:val="hy-AM"/>
        </w:rPr>
      </w:pPr>
      <w:r w:rsidRPr="0034545F">
        <w:rPr>
          <w:rFonts w:ascii="GHEA Grapalat" w:hAnsi="GHEA Grapalat"/>
          <w:b/>
          <w:sz w:val="24"/>
          <w:szCs w:val="24"/>
          <w:lang w:val="hy-AM"/>
        </w:rPr>
        <w:t xml:space="preserve">«ՀԱՅԱՍՏԱՆԻ ՀԱՆՐԱՊԵՏՈՒԹՅԱՆ ԿԱՌԱՎԱՐՈՒԹՅԱՆ </w:t>
      </w:r>
      <w:r w:rsidR="0004686D">
        <w:rPr>
          <w:rFonts w:ascii="GHEA Grapalat" w:hAnsi="GHEA Grapalat"/>
          <w:b/>
          <w:sz w:val="24"/>
          <w:szCs w:val="24"/>
          <w:lang w:val="hy-AM"/>
        </w:rPr>
        <w:t>ԵՎ</w:t>
      </w:r>
      <w:r w:rsidRPr="0034545F">
        <w:rPr>
          <w:rFonts w:ascii="GHEA Grapalat" w:hAnsi="GHEA Grapalat"/>
          <w:b/>
          <w:sz w:val="24"/>
          <w:szCs w:val="24"/>
          <w:lang w:val="hy-AM"/>
        </w:rPr>
        <w:t xml:space="preserve"> ԱՎՍՏՐԻԱՅԻ ԴԱՇՆԱՅԻՆ ԿԱՌԱՎԱՐՈՒԹՅԱՆ ՄԻՋ</w:t>
      </w:r>
      <w:r w:rsidR="0004686D">
        <w:rPr>
          <w:rFonts w:ascii="GHEA Grapalat" w:hAnsi="GHEA Grapalat"/>
          <w:b/>
          <w:sz w:val="24"/>
          <w:szCs w:val="24"/>
          <w:lang w:val="hy-AM"/>
        </w:rPr>
        <w:t>ԵՎ</w:t>
      </w:r>
      <w:r w:rsidRPr="0034545F">
        <w:rPr>
          <w:rFonts w:ascii="GHEA Grapalat" w:hAnsi="GHEA Grapalat"/>
          <w:b/>
          <w:sz w:val="24"/>
          <w:szCs w:val="24"/>
          <w:lang w:val="hy-AM"/>
        </w:rPr>
        <w:t xml:space="preserve">` «ՀԱՅԱՍՏԱՆԻ ՀԱՆՐԱՊԵՏՈՒԹՅԱՆ 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34545F">
        <w:rPr>
          <w:rFonts w:ascii="GHEA Grapalat" w:hAnsi="GHEA Grapalat"/>
          <w:b/>
          <w:sz w:val="24"/>
          <w:szCs w:val="24"/>
          <w:lang w:val="hy-AM"/>
        </w:rPr>
        <w:t xml:space="preserve"> ԵՎՐՈՊԱԿԱՆ ՄԻՈՒԹՅԱՆ ՄԻՋ</w:t>
      </w:r>
      <w:r w:rsidR="0004686D">
        <w:rPr>
          <w:rFonts w:ascii="GHEA Grapalat" w:hAnsi="GHEA Grapalat"/>
          <w:b/>
          <w:sz w:val="24"/>
          <w:szCs w:val="24"/>
          <w:lang w:val="hy-AM"/>
        </w:rPr>
        <w:t>ԵՎ</w:t>
      </w:r>
      <w:r w:rsidRPr="0034545F">
        <w:rPr>
          <w:rFonts w:ascii="GHEA Grapalat" w:hAnsi="GHEA Grapalat"/>
          <w:b/>
          <w:sz w:val="24"/>
          <w:szCs w:val="24"/>
          <w:lang w:val="hy-AM"/>
        </w:rPr>
        <w:t xml:space="preserve"> ԱՌԱՆՑ ԹՈՒՅԼՏՎՈՒԹՅԱՆ ԲՆԱԿՎՈՂ ԱՆՁԱՆՑ ՀԵՏԸՆԴՈՒՆՄԱՆ (ՌԵԱԴՄԻՍԻԱՅԻ) ՄԱՍ</w:t>
      </w:r>
      <w:bookmarkStart w:id="0" w:name="_GoBack"/>
      <w:bookmarkEnd w:id="0"/>
      <w:r w:rsidRPr="0034545F">
        <w:rPr>
          <w:rFonts w:ascii="GHEA Grapalat" w:hAnsi="GHEA Grapalat"/>
          <w:b/>
          <w:sz w:val="24"/>
          <w:szCs w:val="24"/>
          <w:lang w:val="hy-AM"/>
        </w:rPr>
        <w:t>ԻՆ» ՀԱՄԱՁԱՅՆԱԳՐԻ ԿԻՐԱՐԿՄԱՆ ՎԵՐԱԲԵՐՅԱԼ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ԱՐՁԱՆԱԳՐՈՒԹՅՈՒՆԸ </w:t>
      </w:r>
      <w:r>
        <w:rPr>
          <w:rStyle w:val="Strong"/>
          <w:rFonts w:ascii="GHEA Grapalat" w:hAnsi="GHEA Grapalat"/>
          <w:sz w:val="24"/>
          <w:szCs w:val="24"/>
          <w:lang w:val="hy-AM"/>
        </w:rPr>
        <w:t>ՎԱՎԵՐԱՑՆԵԼՈՒ ՄԱՍԻՆ</w:t>
      </w:r>
    </w:p>
    <w:p w14:paraId="6F5C6112" w14:textId="77777777" w:rsidR="000513C2" w:rsidRDefault="000513C2" w:rsidP="000513C2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4604DD4F" w14:textId="77777777" w:rsidR="000513C2" w:rsidRDefault="000513C2" w:rsidP="000513C2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43AAFD96" w14:textId="1A62E6F2" w:rsidR="000513C2" w:rsidRPr="000513C2" w:rsidRDefault="000513C2" w:rsidP="000255BC">
      <w:pPr>
        <w:spacing w:after="0" w:line="360" w:lineRule="auto"/>
        <w:ind w:right="96" w:firstLine="375"/>
        <w:jc w:val="both"/>
        <w:rPr>
          <w:lang w:val="hy-AM"/>
        </w:rPr>
      </w:pPr>
      <w:r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>
        <w:rPr>
          <w:rFonts w:ascii="GHEA Grapalat" w:hAnsi="GHEA Grapalat"/>
          <w:sz w:val="24"/>
          <w:szCs w:val="24"/>
          <w:lang w:val="hy-AM"/>
        </w:rPr>
        <w:t xml:space="preserve"> Վավերացնել </w:t>
      </w:r>
      <w:r w:rsidR="001D7D67">
        <w:rPr>
          <w:rFonts w:ascii="GHEA Grapalat" w:hAnsi="GHEA Grapalat"/>
          <w:sz w:val="24"/>
          <w:szCs w:val="24"/>
          <w:lang w:val="hy-AM"/>
        </w:rPr>
        <w:t xml:space="preserve">2023 </w:t>
      </w:r>
      <w:r>
        <w:rPr>
          <w:rFonts w:ascii="GHEA Grapalat" w:hAnsi="GHEA Grapalat"/>
          <w:sz w:val="24"/>
          <w:szCs w:val="24"/>
          <w:lang w:val="hy-AM"/>
        </w:rPr>
        <w:t>թ</w:t>
      </w:r>
      <w:r w:rsidR="001D7D67">
        <w:rPr>
          <w:rFonts w:ascii="GHEA Grapalat" w:hAnsi="GHEA Grapalat"/>
          <w:sz w:val="24"/>
          <w:szCs w:val="24"/>
          <w:lang w:val="hy-AM"/>
        </w:rPr>
        <w:t>վականի հու</w:t>
      </w:r>
      <w:r w:rsidR="0034545F">
        <w:rPr>
          <w:rFonts w:ascii="GHEA Grapalat" w:hAnsi="GHEA Grapalat"/>
          <w:sz w:val="24"/>
          <w:szCs w:val="24"/>
          <w:lang w:val="hy-AM"/>
        </w:rPr>
        <w:t>լ</w:t>
      </w:r>
      <w:r w:rsidR="001D7D67">
        <w:rPr>
          <w:rFonts w:ascii="GHEA Grapalat" w:hAnsi="GHEA Grapalat"/>
          <w:sz w:val="24"/>
          <w:szCs w:val="24"/>
          <w:lang w:val="hy-AM"/>
        </w:rPr>
        <w:t xml:space="preserve">իսի </w:t>
      </w:r>
      <w:r w:rsidR="0034545F">
        <w:rPr>
          <w:rFonts w:ascii="GHEA Grapalat" w:hAnsi="GHEA Grapalat"/>
          <w:sz w:val="24"/>
          <w:szCs w:val="24"/>
          <w:lang w:val="hy-AM"/>
        </w:rPr>
        <w:t>18</w:t>
      </w:r>
      <w:r>
        <w:rPr>
          <w:rFonts w:ascii="GHEA Grapalat" w:hAnsi="GHEA Grapalat"/>
          <w:sz w:val="24"/>
          <w:szCs w:val="24"/>
          <w:lang w:val="hy-AM"/>
        </w:rPr>
        <w:t xml:space="preserve">-ին ստորագրված </w:t>
      </w:r>
      <w:r w:rsidR="0034545F" w:rsidRPr="0034545F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</w:t>
      </w:r>
      <w:r w:rsidR="0004686D">
        <w:rPr>
          <w:rFonts w:ascii="GHEA Grapalat" w:hAnsi="GHEA Grapalat"/>
          <w:sz w:val="24"/>
          <w:szCs w:val="24"/>
          <w:lang w:val="hy-AM"/>
        </w:rPr>
        <w:t>կ</w:t>
      </w:r>
      <w:r w:rsidR="0034545F" w:rsidRPr="0034545F">
        <w:rPr>
          <w:rFonts w:ascii="GHEA Grapalat" w:hAnsi="GHEA Grapalat"/>
          <w:sz w:val="24"/>
          <w:szCs w:val="24"/>
          <w:lang w:val="hy-AM"/>
        </w:rPr>
        <w:t xml:space="preserve">առավարության և Ավստրիայի դաշնային </w:t>
      </w:r>
      <w:r w:rsidR="0004686D">
        <w:rPr>
          <w:rFonts w:ascii="GHEA Grapalat" w:hAnsi="GHEA Grapalat"/>
          <w:sz w:val="24"/>
          <w:szCs w:val="24"/>
          <w:lang w:val="hy-AM"/>
        </w:rPr>
        <w:t>կ</w:t>
      </w:r>
      <w:r w:rsidR="0034545F" w:rsidRPr="0034545F">
        <w:rPr>
          <w:rFonts w:ascii="GHEA Grapalat" w:hAnsi="GHEA Grapalat"/>
          <w:sz w:val="24"/>
          <w:szCs w:val="24"/>
          <w:lang w:val="hy-AM"/>
        </w:rPr>
        <w:t>առավարության միջև` «Հայաստանի Հանրապետության և Եվրոպական միության միջև առանց թույլտվության բնակվող անձանց հետընդունման (ռեադմիսիայի) մասին» համաձայնագրի կիրարկման վերաբերյալ արձանագրությ</w:t>
      </w:r>
      <w:r w:rsidR="0034545F">
        <w:rPr>
          <w:rFonts w:ascii="GHEA Grapalat" w:hAnsi="GHEA Grapalat"/>
          <w:sz w:val="24"/>
          <w:szCs w:val="24"/>
          <w:lang w:val="hy-AM"/>
        </w:rPr>
        <w:t>ունը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14:paraId="541DB252" w14:textId="76FD5068" w:rsidR="000513C2" w:rsidRDefault="000513C2" w:rsidP="000255BC">
      <w:pPr>
        <w:spacing w:after="0" w:line="360" w:lineRule="auto"/>
        <w:ind w:right="96" w:firstLine="375"/>
        <w:jc w:val="both"/>
        <w:rPr>
          <w:rFonts w:ascii="GHEA Grapalat" w:eastAsia="Calibri" w:hAnsi="GHEA Grapalat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>
        <w:rPr>
          <w:rFonts w:ascii="GHEA Grapalat" w:hAnsi="GHEA Grapalat" w:cs="Sylfaen"/>
          <w:sz w:val="24"/>
          <w:szCs w:val="24"/>
          <w:lang w:val="hy-AM"/>
        </w:rPr>
        <w:t>Սույն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օրենքն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ուժի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մեջ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մտնում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պաշտոնական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14:paraId="124ED63F" w14:textId="77777777" w:rsidR="000513C2" w:rsidRDefault="000513C2" w:rsidP="000513C2">
      <w:pPr>
        <w:spacing w:line="276" w:lineRule="auto"/>
        <w:rPr>
          <w:rFonts w:ascii="Calibri" w:hAnsi="Calibri"/>
          <w:sz w:val="24"/>
          <w:szCs w:val="24"/>
          <w:lang w:val="hy-AM"/>
        </w:rPr>
      </w:pPr>
    </w:p>
    <w:p w14:paraId="588D3890" w14:textId="77777777" w:rsidR="000513C2" w:rsidRPr="000513C2" w:rsidRDefault="000513C2" w:rsidP="00250629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u w:val="single"/>
          <w:lang w:val="hy-AM"/>
        </w:rPr>
      </w:pPr>
    </w:p>
    <w:p w14:paraId="2896C480" w14:textId="5F554E63" w:rsidR="000513C2" w:rsidRDefault="000513C2">
      <w:pPr>
        <w:rPr>
          <w:rFonts w:ascii="GHEA Grapalat" w:hAnsi="GHEA Grapalat" w:cs="GHEA Mariam"/>
          <w:bCs/>
          <w:i/>
          <w:u w:val="single"/>
          <w:lang w:val="hy-AM"/>
        </w:rPr>
      </w:pPr>
    </w:p>
    <w:sectPr w:rsidR="000513C2" w:rsidSect="007006A4">
      <w:pgSz w:w="12240" w:h="15840"/>
      <w:pgMar w:top="1260" w:right="720" w:bottom="1890" w:left="99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C81"/>
    <w:rsid w:val="000255BC"/>
    <w:rsid w:val="0004686D"/>
    <w:rsid w:val="000513C2"/>
    <w:rsid w:val="0012312C"/>
    <w:rsid w:val="001A1BCB"/>
    <w:rsid w:val="001C0045"/>
    <w:rsid w:val="001D7D67"/>
    <w:rsid w:val="001F429D"/>
    <w:rsid w:val="00250629"/>
    <w:rsid w:val="00293B26"/>
    <w:rsid w:val="0034545F"/>
    <w:rsid w:val="003C68F7"/>
    <w:rsid w:val="003D42EC"/>
    <w:rsid w:val="00400018"/>
    <w:rsid w:val="0043207F"/>
    <w:rsid w:val="00457734"/>
    <w:rsid w:val="00536B40"/>
    <w:rsid w:val="00541711"/>
    <w:rsid w:val="00584440"/>
    <w:rsid w:val="00637707"/>
    <w:rsid w:val="007006A4"/>
    <w:rsid w:val="00733B61"/>
    <w:rsid w:val="007704C2"/>
    <w:rsid w:val="00777BB9"/>
    <w:rsid w:val="007A68F1"/>
    <w:rsid w:val="00860D64"/>
    <w:rsid w:val="00891952"/>
    <w:rsid w:val="009074B9"/>
    <w:rsid w:val="00952BC5"/>
    <w:rsid w:val="00982AFC"/>
    <w:rsid w:val="009E4469"/>
    <w:rsid w:val="00A03A0E"/>
    <w:rsid w:val="00A050A3"/>
    <w:rsid w:val="00B80483"/>
    <w:rsid w:val="00C212E2"/>
    <w:rsid w:val="00C90D67"/>
    <w:rsid w:val="00CA303B"/>
    <w:rsid w:val="00CA4C81"/>
    <w:rsid w:val="00CC4922"/>
    <w:rsid w:val="00D16E83"/>
    <w:rsid w:val="00D77E5A"/>
    <w:rsid w:val="00E36BEC"/>
    <w:rsid w:val="00E56949"/>
    <w:rsid w:val="00F37F42"/>
    <w:rsid w:val="00F57319"/>
    <w:rsid w:val="00FB3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488668"/>
  <w15:chartTrackingRefBased/>
  <w15:docId w15:val="{FB7DAF12-3A0A-4A28-AF3E-2D19FA9D1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-name">
    <w:name w:val="dec-name"/>
    <w:basedOn w:val="Normal"/>
    <w:rsid w:val="00952B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952B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5062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12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36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86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43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2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108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https:/mul2.gov.am/tasks/845490/oneclick/Naxagtser.docx?token=34da652253672529c7cb9a8749c85c12</cp:keywords>
  <dc:description/>
  <cp:lastModifiedBy>Qristine Grigoryan</cp:lastModifiedBy>
  <cp:revision>2</cp:revision>
  <cp:lastPrinted>2023-08-04T12:44:00Z</cp:lastPrinted>
  <dcterms:created xsi:type="dcterms:W3CDTF">2023-09-04T11:20:00Z</dcterms:created>
  <dcterms:modified xsi:type="dcterms:W3CDTF">2023-09-04T11:20:00Z</dcterms:modified>
</cp:coreProperties>
</file>