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3A" w:rsidRPr="00F905CA" w:rsidRDefault="00A12C3A" w:rsidP="00A12C3A">
      <w:pPr>
        <w:spacing w:line="360" w:lineRule="auto"/>
        <w:rPr>
          <w:rFonts w:ascii="GHEA Grapalat" w:hAnsi="GHEA Grapalat" w:cs="Aramian Unicode"/>
          <w:lang w:val="hy-AM"/>
        </w:rPr>
      </w:pPr>
    </w:p>
    <w:p w:rsidR="00A12C3A" w:rsidRPr="00F905CA" w:rsidRDefault="00A12C3A" w:rsidP="00A12C3A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Pr="00F905CA" w:rsidRDefault="00A12C3A" w:rsidP="00A12C3A">
      <w:pPr>
        <w:spacing w:line="360" w:lineRule="auto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Pr="00F905CA" w:rsidRDefault="00A12C3A" w:rsidP="00A12C3A">
      <w:pPr>
        <w:rPr>
          <w:rFonts w:ascii="GHEA Grapalat" w:eastAsiaTheme="minorHAnsi" w:hAnsi="GHEA Grapalat" w:cstheme="minorBidi"/>
          <w:bCs/>
          <w:i/>
        </w:rPr>
      </w:pPr>
    </w:p>
    <w:p w:rsidR="00A12C3A" w:rsidRPr="00F905CA" w:rsidRDefault="00A12C3A" w:rsidP="00A12C3A">
      <w:pPr>
        <w:jc w:val="center"/>
        <w:rPr>
          <w:rFonts w:ascii="GHEA Grapalat" w:eastAsiaTheme="minorHAnsi" w:hAnsi="GHEA Grapalat" w:cstheme="minorBidi"/>
          <w:bCs/>
        </w:rPr>
      </w:pPr>
      <w:r w:rsidRPr="00F905CA">
        <w:rPr>
          <w:rFonts w:ascii="GHEA Grapalat" w:eastAsiaTheme="minorHAnsi" w:hAnsi="GHEA Grapalat" w:cstheme="minorBidi"/>
          <w:bCs/>
          <w:i/>
          <w:noProof/>
          <w:lang w:val="en-US" w:eastAsia="en-US"/>
        </w:rPr>
        <w:drawing>
          <wp:inline distT="0" distB="0" distL="0" distR="0" wp14:anchorId="645C8808" wp14:editId="4CDB83CE">
            <wp:extent cx="1323975" cy="1266825"/>
            <wp:effectExtent l="0" t="0" r="9525" b="9525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C3A" w:rsidRPr="00F905CA" w:rsidRDefault="00A12C3A" w:rsidP="00A12C3A">
      <w:pPr>
        <w:jc w:val="center"/>
        <w:rPr>
          <w:rFonts w:ascii="GHEA Grapalat" w:eastAsiaTheme="minorHAnsi" w:hAnsi="GHEA Grapalat" w:cstheme="minorBidi"/>
          <w:bCs/>
        </w:rPr>
      </w:pPr>
    </w:p>
    <w:p w:rsidR="00A12C3A" w:rsidRPr="00F905CA" w:rsidRDefault="00A12C3A" w:rsidP="00A12C3A">
      <w:pPr>
        <w:jc w:val="center"/>
        <w:rPr>
          <w:rFonts w:ascii="GHEA Grapalat" w:eastAsiaTheme="minorHAnsi" w:hAnsi="GHEA Grapalat" w:cs="Arial Armenian"/>
          <w:b/>
          <w:bCs/>
          <w:i/>
          <w:lang w:val="af-ZA"/>
        </w:rPr>
      </w:pPr>
      <w:r w:rsidRPr="00F905CA">
        <w:rPr>
          <w:rFonts w:ascii="GHEA Grapalat" w:eastAsiaTheme="minorHAnsi" w:hAnsi="GHEA Grapalat" w:cs="Sylfaen"/>
          <w:b/>
          <w:lang w:val="hy-AM"/>
        </w:rPr>
        <w:t>ՀԱՅԱՍՏԱՆԻ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</w:t>
      </w:r>
      <w:r w:rsidRPr="00F905CA">
        <w:rPr>
          <w:rFonts w:ascii="GHEA Grapalat" w:eastAsiaTheme="minorHAnsi" w:hAnsi="GHEA Grapalat" w:cs="Sylfaen"/>
          <w:b/>
          <w:lang w:val="hy-AM"/>
        </w:rPr>
        <w:t>ՀԱՆՐԱՊԵՏՈՒԹՅԱՆ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Arial Armenian"/>
          <w:b/>
          <w:lang w:val="hy-AM"/>
        </w:rPr>
        <w:t>ԿԱՌԱՎԱՐՈՒԹՅՈՒՆ</w:t>
      </w:r>
    </w:p>
    <w:p w:rsidR="00A12C3A" w:rsidRPr="00F905CA" w:rsidRDefault="00A12C3A" w:rsidP="00A12C3A">
      <w:pPr>
        <w:jc w:val="center"/>
        <w:rPr>
          <w:rFonts w:ascii="GHEA Grapalat" w:eastAsiaTheme="minorHAnsi" w:hAnsi="GHEA Grapalat" w:cs="Sylfaen"/>
          <w:b/>
          <w:lang w:val="hy-AM"/>
        </w:rPr>
      </w:pPr>
    </w:p>
    <w:p w:rsidR="00A12C3A" w:rsidRPr="00F905CA" w:rsidRDefault="00A12C3A" w:rsidP="00A12C3A">
      <w:pPr>
        <w:jc w:val="center"/>
        <w:rPr>
          <w:rFonts w:ascii="GHEA Grapalat" w:eastAsiaTheme="minorHAnsi" w:hAnsi="GHEA Grapalat" w:cs="Sylfaen"/>
          <w:b/>
          <w:bCs/>
          <w:i/>
          <w:lang w:val="hy-AM"/>
        </w:rPr>
      </w:pPr>
      <w:r w:rsidRPr="00F905CA">
        <w:rPr>
          <w:rFonts w:ascii="GHEA Grapalat" w:eastAsiaTheme="minorHAnsi" w:hAnsi="GHEA Grapalat" w:cs="Sylfaen"/>
          <w:b/>
          <w:lang w:val="hy-AM"/>
        </w:rPr>
        <w:t>Ո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Sylfaen"/>
          <w:b/>
          <w:lang w:val="hy-AM"/>
        </w:rPr>
        <w:t>Ր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Sylfaen"/>
          <w:b/>
          <w:lang w:val="hy-AM"/>
        </w:rPr>
        <w:t>Ո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Sylfaen"/>
          <w:b/>
          <w:lang w:val="hy-AM"/>
        </w:rPr>
        <w:t>Շ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Sylfaen"/>
          <w:b/>
          <w:lang w:val="hy-AM"/>
        </w:rPr>
        <w:t>Ո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</w:t>
      </w:r>
      <w:r w:rsidRPr="00F905CA">
        <w:rPr>
          <w:rFonts w:ascii="GHEA Grapalat" w:eastAsiaTheme="minorHAnsi" w:hAnsi="GHEA Grapalat" w:cs="Sylfaen"/>
          <w:b/>
          <w:lang w:val="hy-AM"/>
        </w:rPr>
        <w:t>Ւ</w:t>
      </w:r>
      <w:r w:rsidRPr="00F905CA">
        <w:rPr>
          <w:rFonts w:ascii="GHEA Grapalat" w:eastAsiaTheme="minorHAnsi" w:hAnsi="GHEA Grapalat" w:cs="Arial Armenian"/>
          <w:b/>
          <w:lang w:val="af-ZA"/>
        </w:rPr>
        <w:t xml:space="preserve">  </w:t>
      </w:r>
      <w:r w:rsidRPr="00F905CA">
        <w:rPr>
          <w:rFonts w:ascii="GHEA Grapalat" w:eastAsiaTheme="minorHAnsi" w:hAnsi="GHEA Grapalat" w:cs="Sylfaen"/>
          <w:b/>
          <w:lang w:val="hy-AM"/>
        </w:rPr>
        <w:t>Մ</w:t>
      </w:r>
    </w:p>
    <w:p w:rsidR="00A12C3A" w:rsidRPr="00F905CA" w:rsidRDefault="00A12C3A" w:rsidP="00F905CA">
      <w:pPr>
        <w:tabs>
          <w:tab w:val="left" w:pos="360"/>
          <w:tab w:val="left" w:pos="810"/>
        </w:tabs>
        <w:rPr>
          <w:rFonts w:ascii="GHEA Grapalat" w:eastAsiaTheme="minorHAnsi" w:hAnsi="GHEA Grapalat" w:cstheme="minorBidi"/>
          <w:lang w:val="hy-AM"/>
        </w:rPr>
      </w:pPr>
      <w:r w:rsidRPr="00F905CA">
        <w:rPr>
          <w:rFonts w:ascii="GHEA Grapalat" w:eastAsiaTheme="minorHAnsi" w:hAnsi="GHEA Grapalat" w:cstheme="minorBidi"/>
          <w:lang w:val="hy-AM"/>
        </w:rPr>
        <w:t xml:space="preserve">                  </w:t>
      </w:r>
    </w:p>
    <w:p w:rsidR="00A12C3A" w:rsidRPr="00F905CA" w:rsidRDefault="00A12C3A" w:rsidP="00A12C3A">
      <w:pPr>
        <w:tabs>
          <w:tab w:val="left" w:pos="360"/>
          <w:tab w:val="left" w:pos="810"/>
        </w:tabs>
        <w:ind w:firstLine="90"/>
        <w:jc w:val="center"/>
        <w:rPr>
          <w:rFonts w:ascii="GHEA Grapalat" w:eastAsiaTheme="minorHAnsi" w:hAnsi="GHEA Grapalat" w:cstheme="minorBidi"/>
          <w:lang w:val="hy-AM"/>
        </w:rPr>
      </w:pPr>
      <w:r w:rsidRPr="00F905CA">
        <w:rPr>
          <w:rFonts w:ascii="GHEA Grapalat" w:eastAsiaTheme="minorHAnsi" w:hAnsi="GHEA Grapalat" w:cstheme="minorBidi"/>
          <w:lang w:val="hy-AM"/>
        </w:rPr>
        <w:t xml:space="preserve">— </w:t>
      </w:r>
      <w:r w:rsidR="004D34D2">
        <w:rPr>
          <w:rFonts w:ascii="GHEA Grapalat" w:eastAsiaTheme="minorHAnsi" w:hAnsi="GHEA Grapalat" w:cstheme="minorBidi"/>
          <w:lang w:val="hy-AM"/>
        </w:rPr>
        <w:t>սեպտեմբերի</w:t>
      </w:r>
      <w:bookmarkStart w:id="0" w:name="_GoBack"/>
      <w:bookmarkEnd w:id="0"/>
      <w:r w:rsidRPr="00F905CA">
        <w:rPr>
          <w:rFonts w:ascii="GHEA Grapalat" w:eastAsiaTheme="minorHAnsi" w:hAnsi="GHEA Grapalat" w:cstheme="minorBidi"/>
          <w:lang w:val="af-ZA"/>
        </w:rPr>
        <w:t xml:space="preserve"> 202</w:t>
      </w:r>
      <w:r w:rsidR="008C2E9A">
        <w:rPr>
          <w:rFonts w:ascii="GHEA Grapalat" w:eastAsiaTheme="minorHAnsi" w:hAnsi="GHEA Grapalat" w:cstheme="minorBidi"/>
          <w:lang w:val="af-ZA"/>
        </w:rPr>
        <w:t>3</w:t>
      </w:r>
      <w:r w:rsidRPr="00F905CA">
        <w:rPr>
          <w:rFonts w:ascii="GHEA Grapalat" w:eastAsiaTheme="minorHAnsi" w:hAnsi="GHEA Grapalat" w:cstheme="minorBidi"/>
          <w:lang w:val="af-ZA"/>
        </w:rPr>
        <w:t xml:space="preserve"> </w:t>
      </w:r>
      <w:r w:rsidRPr="00F905CA">
        <w:rPr>
          <w:rFonts w:ascii="GHEA Grapalat" w:eastAsiaTheme="minorHAnsi" w:hAnsi="GHEA Grapalat" w:cs="Sylfaen"/>
          <w:lang w:val="hy-AM"/>
        </w:rPr>
        <w:t>թվականի</w:t>
      </w:r>
      <w:r w:rsidRPr="00F905CA">
        <w:rPr>
          <w:rFonts w:ascii="GHEA Grapalat" w:eastAsiaTheme="minorHAnsi" w:hAnsi="GHEA Grapalat" w:cstheme="minorBidi"/>
          <w:lang w:val="af-ZA"/>
        </w:rPr>
        <w:t xml:space="preserve">   N      – </w:t>
      </w:r>
      <w:r w:rsidRPr="00F905CA">
        <w:rPr>
          <w:rFonts w:ascii="GHEA Grapalat" w:eastAsiaTheme="minorHAnsi" w:hAnsi="GHEA Grapalat" w:cstheme="minorBidi"/>
          <w:lang w:val="hy-AM"/>
        </w:rPr>
        <w:t>Ա</w:t>
      </w:r>
    </w:p>
    <w:p w:rsidR="00A12C3A" w:rsidRPr="00F905CA" w:rsidRDefault="00A12C3A" w:rsidP="00A12C3A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12C3A" w:rsidRPr="00F905CA" w:rsidRDefault="0020603F" w:rsidP="00A12C3A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F905C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</w:t>
      </w:r>
      <w:r w:rsidR="00462EC9" w:rsidRPr="005604D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ՓԱՍՏԱԲԱՆՈՒԹՅԱՆ ՄԱՍԻՆ</w:t>
      </w:r>
      <w:r w:rsidRPr="00F905C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» ՀԱՅԱՍՏԱՆԻ ՀԱՆՐԱՊԵՏՈՒԹՅԱՆ ՕՐԵՆՔՈՒՄ ՓՈՓՈԽՈՒԹՅՈՒՆ ԵՎ ԼՐԱՑՈՒՄՆԵՐ ԿԱՏԱՐԵԼՈՒ ՄԱՍԻՆ</w:t>
      </w:r>
      <w:r w:rsidR="00A12C3A" w:rsidRPr="00F905CA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» ՕՐԵՆՔԻ ՆԱԽԱԳԾԻՆ ՀԱՎԱՆՈՒԹՅՈՒՆ ՏԱԼՈՒ ՄԱՍԻՆ</w:t>
      </w:r>
    </w:p>
    <w:p w:rsidR="00A12C3A" w:rsidRPr="00F905CA" w:rsidRDefault="00A12C3A" w:rsidP="00A12C3A">
      <w:pPr>
        <w:spacing w:line="360" w:lineRule="auto"/>
        <w:jc w:val="center"/>
        <w:rPr>
          <w:rFonts w:ascii="GHEA Grapalat" w:hAnsi="GHEA Grapalat" w:cs="Aramian Unicode"/>
          <w:lang w:val="hy-AM"/>
        </w:rPr>
      </w:pPr>
      <w:r w:rsidRPr="00F905CA">
        <w:rPr>
          <w:rFonts w:ascii="GHEA Grapalat" w:hAnsi="GHEA Grapalat"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A12C3A" w:rsidRPr="00F905CA" w:rsidRDefault="00A12C3A" w:rsidP="00A12C3A">
      <w:pPr>
        <w:pStyle w:val="norm"/>
        <w:spacing w:line="360" w:lineRule="auto"/>
        <w:rPr>
          <w:rFonts w:ascii="GHEA Grapalat" w:hAnsi="GHEA Grapalat"/>
          <w:sz w:val="24"/>
          <w:shd w:val="clear" w:color="auto" w:fill="FFFFFF"/>
          <w:lang w:val="hy-AM"/>
        </w:rPr>
      </w:pPr>
      <w:r w:rsidRPr="00F905CA">
        <w:rPr>
          <w:rFonts w:ascii="GHEA Grapalat" w:hAnsi="GHEA Grapalat"/>
          <w:spacing w:val="-8"/>
          <w:sz w:val="24"/>
          <w:shd w:val="clear" w:color="auto" w:fill="FFFFFF"/>
          <w:lang w:val="hy-AM"/>
        </w:rPr>
        <w:t xml:space="preserve">Հիմք ընդունելով «Ազգային ժողովի կանոնակարգ» Հայաստանի Հանրապետության օրենքի 65-րդ հոդվածի 3-րդ մասը՝ </w:t>
      </w:r>
      <w:r w:rsidRPr="00F905CA">
        <w:rPr>
          <w:rFonts w:ascii="GHEA Grapalat" w:hAnsi="GHEA Grapalat" w:cs="Sylfaen"/>
          <w:spacing w:val="-8"/>
          <w:sz w:val="24"/>
          <w:shd w:val="clear" w:color="auto" w:fill="FFFFFF"/>
          <w:lang w:val="hy-AM"/>
        </w:rPr>
        <w:t>Հայաստանի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Հանրապետության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կառավարությունը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  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ո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ր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ո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շ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ու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մ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 xml:space="preserve">     </w:t>
      </w:r>
      <w:r w:rsidRPr="00F905CA">
        <w:rPr>
          <w:rFonts w:ascii="GHEA Grapalat" w:hAnsi="GHEA Grapalat" w:cs="Sylfaen"/>
          <w:sz w:val="24"/>
          <w:shd w:val="clear" w:color="auto" w:fill="FFFFFF"/>
          <w:lang w:val="hy-AM"/>
        </w:rPr>
        <w:t>է</w:t>
      </w:r>
      <w:r w:rsidRPr="00F905CA">
        <w:rPr>
          <w:rFonts w:ascii="GHEA Grapalat" w:hAnsi="GHEA Grapalat" w:cs="Arial Armenian"/>
          <w:sz w:val="24"/>
          <w:shd w:val="clear" w:color="auto" w:fill="FFFFFF"/>
          <w:lang w:val="hy-AM"/>
        </w:rPr>
        <w:t>.</w:t>
      </w:r>
    </w:p>
    <w:p w:rsidR="00A12C3A" w:rsidRPr="00F905CA" w:rsidRDefault="0020603F" w:rsidP="0020603F">
      <w:pPr>
        <w:pStyle w:val="norm"/>
        <w:numPr>
          <w:ilvl w:val="0"/>
          <w:numId w:val="1"/>
        </w:numPr>
        <w:spacing w:line="360" w:lineRule="auto"/>
        <w:ind w:left="0" w:firstLine="720"/>
        <w:rPr>
          <w:rFonts w:ascii="GHEA Grapalat" w:hAnsi="GHEA Grapalat"/>
          <w:sz w:val="24"/>
          <w:shd w:val="clear" w:color="auto" w:fill="FFFFFF"/>
          <w:lang w:val="hy-AM"/>
        </w:rPr>
      </w:pPr>
      <w:r w:rsidRPr="00F905CA">
        <w:rPr>
          <w:rFonts w:ascii="GHEA Grapalat" w:hAnsi="GHEA Grapalat"/>
          <w:sz w:val="24"/>
          <w:shd w:val="clear" w:color="auto" w:fill="FFFFFF"/>
          <w:lang w:val="hy-AM"/>
        </w:rPr>
        <w:t>Հավանություն տալ «</w:t>
      </w:r>
      <w:r w:rsidR="00197C1B" w:rsidRPr="005604D7">
        <w:rPr>
          <w:rFonts w:ascii="GHEA Grapalat" w:hAnsi="GHEA Grapalat"/>
          <w:sz w:val="24"/>
          <w:shd w:val="clear" w:color="auto" w:fill="FFFFFF"/>
          <w:lang w:val="hy-AM"/>
        </w:rPr>
        <w:t>Փաստաբանության</w:t>
      </w:r>
      <w:r w:rsidRPr="00F905CA">
        <w:rPr>
          <w:rFonts w:ascii="GHEA Grapalat" w:hAnsi="GHEA Grapalat"/>
          <w:sz w:val="24"/>
          <w:shd w:val="clear" w:color="auto" w:fill="FFFFFF"/>
          <w:lang w:val="hy-AM"/>
        </w:rPr>
        <w:t xml:space="preserve"> մասին» Հայաստանի Հանրապետության օրենքում փոփոխություն և լրացումներ կատարելու մասին</w:t>
      </w:r>
      <w:r w:rsidR="00E1554B" w:rsidRPr="005604D7">
        <w:rPr>
          <w:rFonts w:ascii="GHEA Grapalat" w:hAnsi="GHEA Grapalat"/>
          <w:sz w:val="24"/>
          <w:shd w:val="clear" w:color="auto" w:fill="FFFFFF"/>
          <w:lang w:val="hy-AM"/>
        </w:rPr>
        <w:t xml:space="preserve">» </w:t>
      </w:r>
      <w:r w:rsidR="00A12C3A" w:rsidRPr="00F905CA">
        <w:rPr>
          <w:rFonts w:ascii="GHEA Grapalat" w:hAnsi="GHEA Grapalat"/>
          <w:sz w:val="24"/>
          <w:shd w:val="clear" w:color="auto" w:fill="FFFFFF"/>
          <w:lang w:val="hy-AM"/>
        </w:rPr>
        <w:t>օրենքի նա</w:t>
      </w:r>
      <w:r w:rsidR="00A12C3A" w:rsidRPr="00F905CA">
        <w:rPr>
          <w:rFonts w:ascii="GHEA Grapalat" w:hAnsi="GHEA Grapalat"/>
          <w:sz w:val="24"/>
          <w:shd w:val="clear" w:color="auto" w:fill="FFFFFF"/>
          <w:lang w:val="hy-AM"/>
        </w:rPr>
        <w:softHyphen/>
        <w:t>խագծի վերաբերյալ Հայաստանի Հանրապետության կառավարության օրենս</w:t>
      </w:r>
      <w:r w:rsidR="00A12C3A" w:rsidRPr="00F905CA">
        <w:rPr>
          <w:rFonts w:ascii="GHEA Grapalat" w:hAnsi="GHEA Grapalat"/>
          <w:sz w:val="24"/>
          <w:shd w:val="clear" w:color="auto" w:fill="FFFFFF"/>
          <w:lang w:val="hy-AM"/>
        </w:rPr>
        <w:softHyphen/>
        <w:t>դրական նախաձեռնությանը:</w:t>
      </w:r>
    </w:p>
    <w:p w:rsidR="00A12C3A" w:rsidRPr="00F905CA" w:rsidRDefault="00A12C3A" w:rsidP="00A12C3A">
      <w:pPr>
        <w:pStyle w:val="norm"/>
        <w:spacing w:line="360" w:lineRule="auto"/>
        <w:rPr>
          <w:rFonts w:ascii="GHEA Grapalat" w:hAnsi="GHEA Grapalat"/>
          <w:sz w:val="24"/>
          <w:shd w:val="clear" w:color="auto" w:fill="FFFFFF"/>
          <w:lang w:val="hy-AM"/>
        </w:rPr>
      </w:pPr>
      <w:r w:rsidRPr="00F905CA">
        <w:rPr>
          <w:rFonts w:ascii="GHEA Grapalat" w:hAnsi="GHEA Grapalat"/>
          <w:sz w:val="24"/>
          <w:shd w:val="clear" w:color="auto" w:fill="FFFFFF"/>
          <w:lang w:val="hy-AM"/>
        </w:rPr>
        <w:t xml:space="preserve">2. </w:t>
      </w:r>
      <w:r w:rsidR="0020603F" w:rsidRPr="005604D7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F905CA">
        <w:rPr>
          <w:rFonts w:ascii="GHEA Grapalat" w:hAnsi="GHEA Grapalat"/>
          <w:sz w:val="24"/>
          <w:shd w:val="clear" w:color="auto" w:fill="FFFFFF"/>
          <w:lang w:val="hy-AM"/>
        </w:rPr>
        <w:t>Հայաստանի Հանրապետության կառավարության օրենսդրական նախա</w:t>
      </w:r>
      <w:r w:rsidRPr="00F905CA">
        <w:rPr>
          <w:rFonts w:ascii="GHEA Grapalat" w:hAnsi="GHEA Grapalat"/>
          <w:sz w:val="24"/>
          <w:shd w:val="clear" w:color="auto" w:fill="FFFFFF"/>
          <w:lang w:val="hy-AM"/>
        </w:rPr>
        <w:softHyphen/>
        <w:t>ձեռնությունը սահմանված կարգով ներկայացնել Հայաստանի Հանրապետության Ազգային ժողով:</w:t>
      </w:r>
    </w:p>
    <w:p w:rsidR="00A12C3A" w:rsidRPr="00F905CA" w:rsidRDefault="00A12C3A" w:rsidP="00A12C3A">
      <w:pPr>
        <w:tabs>
          <w:tab w:val="left" w:pos="270"/>
        </w:tabs>
        <w:ind w:left="720" w:hanging="720"/>
        <w:rPr>
          <w:rFonts w:ascii="GHEA Grapalat" w:hAnsi="GHEA Grapalat"/>
          <w:spacing w:val="-8"/>
          <w:lang w:val="hy-AM"/>
        </w:rPr>
      </w:pPr>
    </w:p>
    <w:p w:rsidR="00A12C3A" w:rsidRPr="00F905CA" w:rsidRDefault="00A12C3A" w:rsidP="00A12C3A">
      <w:pPr>
        <w:tabs>
          <w:tab w:val="left" w:pos="270"/>
        </w:tabs>
        <w:ind w:left="720" w:hanging="720"/>
        <w:rPr>
          <w:rFonts w:ascii="GHEA Grapalat" w:hAnsi="GHEA Grapalat"/>
          <w:spacing w:val="-8"/>
          <w:lang w:val="hy-AM"/>
        </w:rPr>
      </w:pPr>
    </w:p>
    <w:p w:rsidR="00A12C3A" w:rsidRDefault="00A12C3A" w:rsidP="00A12C3A">
      <w:pPr>
        <w:tabs>
          <w:tab w:val="left" w:pos="270"/>
        </w:tabs>
        <w:ind w:left="720" w:hanging="720"/>
        <w:rPr>
          <w:rFonts w:ascii="GHEA Grapalat" w:hAnsi="GHEA Grapalat" w:cs="Arial Armenian"/>
          <w:lang w:val="hy-AM"/>
        </w:rPr>
      </w:pPr>
      <w:r w:rsidRPr="00F905CA">
        <w:rPr>
          <w:rFonts w:ascii="GHEA Grapalat" w:hAnsi="GHEA Grapalat"/>
          <w:spacing w:val="-8"/>
          <w:lang w:val="hy-AM"/>
        </w:rPr>
        <w:t xml:space="preserve">   </w:t>
      </w:r>
      <w:r w:rsidRPr="00F905CA">
        <w:rPr>
          <w:rFonts w:ascii="GHEA Grapalat" w:hAnsi="GHEA Grapalat" w:cs="Sylfaen"/>
          <w:lang w:val="hy-AM"/>
        </w:rPr>
        <w:t>ՀԱՅԱՍՏԱՆԻ</w:t>
      </w:r>
      <w:r w:rsidRPr="00F905CA">
        <w:rPr>
          <w:rFonts w:ascii="GHEA Grapalat" w:hAnsi="GHEA Grapalat" w:cs="Arial Armenian"/>
          <w:lang w:val="hy-AM"/>
        </w:rPr>
        <w:t xml:space="preserve">  </w:t>
      </w:r>
      <w:r w:rsidRPr="00F905CA">
        <w:rPr>
          <w:rFonts w:ascii="GHEA Grapalat" w:hAnsi="GHEA Grapalat" w:cs="Sylfaen"/>
          <w:lang w:val="hy-AM"/>
        </w:rPr>
        <w:t>ՀԱՆՐԱՊԵՏՈՒԹՅԱՆ</w:t>
      </w:r>
      <w:r w:rsidRPr="00F905CA">
        <w:rPr>
          <w:rFonts w:ascii="GHEA Grapalat" w:hAnsi="GHEA Grapalat" w:cs="Arial Armenian"/>
          <w:lang w:val="hy-AM"/>
        </w:rPr>
        <w:t xml:space="preserve">   </w:t>
      </w:r>
    </w:p>
    <w:p w:rsidR="00F905CA" w:rsidRPr="00F905CA" w:rsidRDefault="00F905CA" w:rsidP="00A12C3A">
      <w:pPr>
        <w:tabs>
          <w:tab w:val="left" w:pos="270"/>
        </w:tabs>
        <w:ind w:left="720" w:hanging="720"/>
        <w:rPr>
          <w:rFonts w:ascii="GHEA Grapalat" w:hAnsi="GHEA Grapalat" w:cs="Arial Armenian"/>
          <w:i/>
          <w:lang w:val="hy-AM"/>
        </w:rPr>
      </w:pPr>
    </w:p>
    <w:p w:rsidR="00FB11B4" w:rsidRPr="00F905CA" w:rsidRDefault="00F905CA" w:rsidP="00A12C3A">
      <w:pPr>
        <w:tabs>
          <w:tab w:val="left" w:pos="720"/>
        </w:tabs>
        <w:ind w:left="90" w:hanging="9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pt-BR"/>
        </w:rPr>
        <w:t xml:space="preserve">     </w:t>
      </w:r>
      <w:r w:rsidR="00A12C3A" w:rsidRPr="00F905CA">
        <w:rPr>
          <w:rFonts w:ascii="GHEA Grapalat" w:hAnsi="GHEA Grapalat" w:cs="Sylfaen"/>
          <w:lang w:val="hy-AM"/>
        </w:rPr>
        <w:t xml:space="preserve">ՎԱՐՉԱՊԵՏ                                                                 </w:t>
      </w:r>
      <w:r w:rsidR="00A12C3A" w:rsidRPr="00F905CA">
        <w:rPr>
          <w:rFonts w:ascii="GHEA Grapalat" w:hAnsi="GHEA Grapalat" w:cs="Arial Armenian"/>
          <w:lang w:val="hy-AM"/>
        </w:rPr>
        <w:t>Ն</w:t>
      </w:r>
      <w:r w:rsidR="00A12C3A" w:rsidRPr="00F905CA">
        <w:rPr>
          <w:rFonts w:ascii="GHEA Grapalat" w:hAnsi="GHEA Grapalat" w:cs="Sylfaen"/>
          <w:lang w:val="hy-AM"/>
        </w:rPr>
        <w:t>.</w:t>
      </w:r>
      <w:r w:rsidR="00A12C3A" w:rsidRPr="00F905CA">
        <w:rPr>
          <w:rFonts w:ascii="GHEA Grapalat" w:hAnsi="GHEA Grapalat" w:cs="Arial Armenian"/>
          <w:lang w:val="hy-AM"/>
        </w:rPr>
        <w:t xml:space="preserve"> ՓԱՇԻՆ</w:t>
      </w:r>
      <w:r w:rsidR="00A12C3A" w:rsidRPr="00F905CA">
        <w:rPr>
          <w:rFonts w:ascii="GHEA Grapalat" w:hAnsi="GHEA Grapalat" w:cs="Sylfaen"/>
          <w:lang w:val="hy-AM"/>
        </w:rPr>
        <w:t xml:space="preserve">ՅԱՆ </w:t>
      </w:r>
    </w:p>
    <w:p w:rsidR="002B78B3" w:rsidRPr="00F905CA" w:rsidRDefault="002B78B3">
      <w:pPr>
        <w:rPr>
          <w:rFonts w:ascii="GHEA Grapalat" w:hAnsi="GHEA Grapalat"/>
          <w:lang w:val="hy-AM"/>
        </w:rPr>
      </w:pPr>
    </w:p>
    <w:sectPr w:rsidR="002B78B3" w:rsidRPr="00F905CA" w:rsidSect="00BE5AFF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4D1" w:rsidRDefault="003F64D1">
      <w:r>
        <w:separator/>
      </w:r>
    </w:p>
  </w:endnote>
  <w:endnote w:type="continuationSeparator" w:id="0">
    <w:p w:rsidR="003F64D1" w:rsidRDefault="003F6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4D1" w:rsidRDefault="003F64D1">
      <w:r>
        <w:separator/>
      </w:r>
    </w:p>
  </w:footnote>
  <w:footnote w:type="continuationSeparator" w:id="0">
    <w:p w:rsidR="003F64D1" w:rsidRDefault="003F6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F64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2C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05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F64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163E5"/>
    <w:multiLevelType w:val="hybridMultilevel"/>
    <w:tmpl w:val="C37ABC1E"/>
    <w:lvl w:ilvl="0" w:tplc="DECA79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C3A"/>
    <w:rsid w:val="00036246"/>
    <w:rsid w:val="0005325B"/>
    <w:rsid w:val="00197C1B"/>
    <w:rsid w:val="0020603F"/>
    <w:rsid w:val="00242EE7"/>
    <w:rsid w:val="00280E09"/>
    <w:rsid w:val="002B78B3"/>
    <w:rsid w:val="002E212B"/>
    <w:rsid w:val="003F0D51"/>
    <w:rsid w:val="003F64D1"/>
    <w:rsid w:val="00462EC9"/>
    <w:rsid w:val="004D34D2"/>
    <w:rsid w:val="005061DF"/>
    <w:rsid w:val="005604D7"/>
    <w:rsid w:val="005D02F4"/>
    <w:rsid w:val="008C2E9A"/>
    <w:rsid w:val="00A12C3A"/>
    <w:rsid w:val="00B61149"/>
    <w:rsid w:val="00C601D1"/>
    <w:rsid w:val="00E1554B"/>
    <w:rsid w:val="00F905CA"/>
    <w:rsid w:val="00F92B35"/>
    <w:rsid w:val="00FB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BD9D1"/>
  <w15:chartTrackingRefBased/>
  <w15:docId w15:val="{E740C86A-08C3-40F6-8CC4-543113E0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A12C3A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A12C3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A12C3A"/>
  </w:style>
  <w:style w:type="paragraph" w:customStyle="1" w:styleId="norm">
    <w:name w:val="norm"/>
    <w:basedOn w:val="Normal"/>
    <w:rsid w:val="00A12C3A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rsid w:val="00A12C3A"/>
    <w:pPr>
      <w:jc w:val="center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/>
  <dc:description/>
  <cp:lastModifiedBy>Artyom Sujyan</cp:lastModifiedBy>
  <cp:revision>15</cp:revision>
  <dcterms:created xsi:type="dcterms:W3CDTF">2022-04-25T07:42:00Z</dcterms:created>
  <dcterms:modified xsi:type="dcterms:W3CDTF">2023-09-07T12:18:00Z</dcterms:modified>
</cp:coreProperties>
</file>