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221" w:rsidRDefault="00BE2221">
      <w:pP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b/>
        </w:rPr>
      </w:pPr>
    </w:p>
    <w:p w:rsidR="00BE2221" w:rsidRDefault="00BE2221">
      <w:pPr>
        <w:spacing w:line="360" w:lineRule="auto"/>
        <w:jc w:val="center"/>
        <w:rPr>
          <w:rFonts w:ascii="GHEA Grapalat" w:eastAsia="GHEA Grapalat" w:hAnsi="GHEA Grapalat" w:cs="GHEA Grapalat"/>
          <w:b/>
        </w:rPr>
      </w:pPr>
      <w:r>
        <w:rPr>
          <w:rFonts w:ascii="GHEA Grapalat" w:eastAsia="GHEA Grapalat" w:hAnsi="GHEA Grapalat" w:cs="GHEA Grapalat"/>
          <w:b/>
        </w:rPr>
        <w:t xml:space="preserve">ՀԱՅԱՍՏԱՆԻ ՀԱՆՐԱՊԵՏՈՒԹՅԱՆ </w:t>
      </w:r>
      <w:r w:rsidR="006B209D">
        <w:rPr>
          <w:rFonts w:ascii="GHEA Grapalat" w:eastAsia="GHEA Grapalat" w:hAnsi="GHEA Grapalat" w:cs="GHEA Grapalat"/>
          <w:b/>
        </w:rPr>
        <w:t>ԿԱՌԱՎԱՐՈՒԹՅԱՆ</w:t>
      </w:r>
    </w:p>
    <w:p w:rsidR="0069653E" w:rsidRDefault="00BE2221">
      <w:pPr>
        <w:spacing w:line="360" w:lineRule="auto"/>
        <w:jc w:val="center"/>
        <w:rPr>
          <w:rFonts w:ascii="GHEA Grapalat" w:eastAsia="GHEA Grapalat" w:hAnsi="GHEA Grapalat" w:cs="GHEA Grapalat"/>
          <w:b/>
        </w:rPr>
      </w:pPr>
      <w:r>
        <w:rPr>
          <w:rFonts w:ascii="GHEA Grapalat" w:eastAsia="GHEA Grapalat" w:hAnsi="GHEA Grapalat" w:cs="GHEA Grapalat"/>
          <w:b/>
        </w:rPr>
        <w:t>ՈՐՈՇՈՒՄ</w:t>
      </w:r>
    </w:p>
    <w:p w:rsidR="004A4B7D" w:rsidRDefault="004A4B7D">
      <w:pPr>
        <w:spacing w:line="360" w:lineRule="auto"/>
        <w:jc w:val="center"/>
        <w:rPr>
          <w:rFonts w:ascii="GHEA Grapalat" w:eastAsia="GHEA Grapalat" w:hAnsi="GHEA Grapalat" w:cs="GHEA Grapalat"/>
          <w:b/>
        </w:rPr>
      </w:pPr>
    </w:p>
    <w:p w:rsidR="0069653E" w:rsidRDefault="004A4B7D">
      <w:pPr>
        <w:spacing w:line="360" w:lineRule="auto"/>
        <w:jc w:val="center"/>
        <w:rPr>
          <w:rFonts w:ascii="GHEA Grapalat" w:eastAsia="GHEA Grapalat" w:hAnsi="GHEA Grapalat" w:cs="GHEA Grapalat"/>
          <w:bCs/>
        </w:rPr>
      </w:pPr>
      <w:r w:rsidRPr="004A4B7D">
        <w:rPr>
          <w:rFonts w:ascii="GHEA Grapalat" w:eastAsia="GHEA Grapalat" w:hAnsi="GHEA Grapalat" w:cs="GHEA Grapalat"/>
          <w:bCs/>
        </w:rPr>
        <w:t>«----» «------------------» 202</w:t>
      </w:r>
      <w:r>
        <w:rPr>
          <w:rFonts w:ascii="GHEA Grapalat" w:eastAsia="GHEA Grapalat" w:hAnsi="GHEA Grapalat" w:cs="GHEA Grapalat"/>
          <w:bCs/>
        </w:rPr>
        <w:t>3</w:t>
      </w:r>
      <w:r w:rsidRPr="004A4B7D">
        <w:rPr>
          <w:rFonts w:ascii="GHEA Grapalat" w:eastAsia="GHEA Grapalat" w:hAnsi="GHEA Grapalat" w:cs="GHEA Grapalat"/>
          <w:bCs/>
        </w:rPr>
        <w:t xml:space="preserve"> </w:t>
      </w:r>
      <w:proofErr w:type="spellStart"/>
      <w:r w:rsidRPr="004A4B7D">
        <w:rPr>
          <w:rFonts w:ascii="GHEA Grapalat" w:eastAsia="GHEA Grapalat" w:hAnsi="GHEA Grapalat" w:cs="GHEA Grapalat"/>
          <w:bCs/>
        </w:rPr>
        <w:t>թվականի</w:t>
      </w:r>
      <w:proofErr w:type="spellEnd"/>
      <w:r w:rsidRPr="004A4B7D">
        <w:rPr>
          <w:rFonts w:ascii="GHEA Grapalat" w:eastAsia="GHEA Grapalat" w:hAnsi="GHEA Grapalat" w:cs="GHEA Grapalat"/>
          <w:bCs/>
        </w:rPr>
        <w:t xml:space="preserve"> N ------</w:t>
      </w:r>
      <w:r w:rsidR="006B209D">
        <w:rPr>
          <w:rFonts w:ascii="GHEA Grapalat" w:eastAsia="GHEA Grapalat" w:hAnsi="GHEA Grapalat" w:cs="GHEA Grapalat"/>
          <w:bCs/>
        </w:rPr>
        <w:t>Ն</w:t>
      </w:r>
    </w:p>
    <w:p w:rsidR="004A4B7D" w:rsidRDefault="004A4B7D" w:rsidP="00717A49">
      <w:pPr>
        <w:spacing w:line="360" w:lineRule="auto"/>
        <w:jc w:val="center"/>
        <w:rPr>
          <w:rFonts w:ascii="GHEA Grapalat" w:eastAsia="GHEA Grapalat" w:hAnsi="GHEA Grapalat" w:cs="GHEA Grapalat"/>
          <w:b/>
        </w:rPr>
      </w:pPr>
    </w:p>
    <w:p w:rsidR="0069653E" w:rsidRDefault="006B209D" w:rsidP="006B209D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</w:rPr>
      </w:pPr>
      <w:r>
        <w:rPr>
          <w:rFonts w:ascii="GHEA Grapalat" w:hAnsi="GHEA Grapalat"/>
          <w:b/>
          <w:color w:val="000000"/>
        </w:rPr>
        <w:t xml:space="preserve">ՀԱՅԱՍՏԱՆԻ ՀԱՆՐԱՊԵՏՈՒԹՅԱՆ ԿԱՏԱՎԱՐՈՒԹՅԱՆ 2011 ԹՎԱԿԱՆԻ ՄԱՅԻՍԻ 26-Ի ԹԻՎ 733-Ն ՈՐՈՇՄԱՆ ՄԵՋ </w:t>
      </w:r>
      <w:r w:rsidR="00CB02E1">
        <w:rPr>
          <w:rFonts w:ascii="GHEA Grapalat" w:hAnsi="GHEA Grapalat"/>
          <w:b/>
          <w:color w:val="000000"/>
          <w:lang w:val="hy-AM"/>
        </w:rPr>
        <w:t>ՓՈՓՈԽՈՒԹՅՈՒՆ</w:t>
      </w:r>
      <w:r>
        <w:rPr>
          <w:rFonts w:ascii="GHEA Grapalat" w:hAnsi="GHEA Grapalat"/>
          <w:b/>
          <w:color w:val="000000"/>
        </w:rPr>
        <w:t xml:space="preserve"> ԿԱՏԱՐԵԼՈՒ ՄԱՍԻՆ</w:t>
      </w:r>
    </w:p>
    <w:p w:rsidR="006B209D" w:rsidRPr="006B209D" w:rsidRDefault="006B209D" w:rsidP="006B209D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</w:rPr>
      </w:pPr>
    </w:p>
    <w:p w:rsidR="006A6DF4" w:rsidRPr="006A6DF4" w:rsidRDefault="006A6DF4" w:rsidP="00BE222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right="124" w:firstLine="708"/>
        <w:jc w:val="both"/>
        <w:rPr>
          <w:rFonts w:ascii="GHEA Grapalat" w:hAnsi="GHEA Grapalat"/>
          <w:i/>
          <w:iCs/>
          <w:color w:val="000000"/>
          <w:lang w:val="hy-AM"/>
        </w:rPr>
      </w:pPr>
      <w:r w:rsidRPr="006A6DF4">
        <w:rPr>
          <w:rFonts w:ascii="GHEA Grapalat" w:hAnsi="GHEA Grapalat"/>
          <w:color w:val="000000"/>
          <w:lang w:val="hy-AM"/>
        </w:rPr>
        <w:t>Հիմք ընդունելով «Նորմատիվ իրավական ակտերի մասին» օրենքի 33-րդ և 34-րդ հոդվածները` Հայաստանի Հանրապետության կառավարությունը </w:t>
      </w:r>
      <w:r w:rsidRPr="006A6DF4">
        <w:rPr>
          <w:rFonts w:ascii="GHEA Grapalat" w:hAnsi="GHEA Grapalat"/>
          <w:i/>
          <w:iCs/>
          <w:color w:val="000000"/>
          <w:lang w:val="hy-AM"/>
        </w:rPr>
        <w:t>որոշում է.</w:t>
      </w:r>
    </w:p>
    <w:p w:rsidR="004A4B7D" w:rsidRPr="00681E92" w:rsidRDefault="006A6DF4" w:rsidP="006E371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right="124" w:firstLine="708"/>
        <w:jc w:val="both"/>
        <w:rPr>
          <w:rFonts w:ascii="GHEA Grapalat" w:hAnsi="GHEA Grapalat"/>
          <w:color w:val="000000"/>
          <w:lang w:val="hy-AM"/>
        </w:rPr>
      </w:pPr>
      <w:r w:rsidRPr="006A6DF4">
        <w:rPr>
          <w:rFonts w:ascii="GHEA Grapalat" w:hAnsi="GHEA Grapalat"/>
          <w:color w:val="000000"/>
          <w:lang w:val="hy-AM"/>
        </w:rPr>
        <w:t>1. Հայաստանի Հանրապետության կառավարության 2011 թվականի մայիսի 26-ի «Նոտարի կողմից մատուցվող վճարովի ծառայությունների սակագները հաստատելու և Հայաստանի Հանրապետության կառավարության 2002 թվականի ապրիլի 25-ի N 919-Ն որոշումն ուժը կորցրած ճանաչելու մասին» թիվ 7</w:t>
      </w:r>
      <w:r w:rsidR="00244B62">
        <w:rPr>
          <w:rFonts w:ascii="GHEA Grapalat" w:hAnsi="GHEA Grapalat"/>
          <w:color w:val="000000"/>
          <w:lang w:val="hy-AM"/>
        </w:rPr>
        <w:t xml:space="preserve">33-Ն որոշման </w:t>
      </w:r>
      <w:bookmarkStart w:id="0" w:name="_GoBack"/>
      <w:bookmarkEnd w:id="0"/>
      <w:r w:rsidR="00F3134C" w:rsidRPr="00681E92">
        <w:rPr>
          <w:rFonts w:ascii="GHEA Grapalat" w:hAnsi="GHEA Grapalat"/>
          <w:color w:val="000000"/>
          <w:lang w:val="hy-AM"/>
        </w:rPr>
        <w:t>հ</w:t>
      </w:r>
      <w:r w:rsidR="00083248" w:rsidRPr="00681E92">
        <w:rPr>
          <w:rFonts w:ascii="GHEA Grapalat" w:eastAsia="GHEA Grapalat" w:hAnsi="GHEA Grapalat" w:cs="Sylfaen"/>
          <w:lang w:val="hy-AM"/>
        </w:rPr>
        <w:t>ավելված</w:t>
      </w:r>
      <w:r w:rsidR="00086E49">
        <w:rPr>
          <w:rFonts w:ascii="GHEA Grapalat" w:eastAsia="GHEA Grapalat" w:hAnsi="GHEA Grapalat" w:cs="Sylfaen"/>
          <w:lang w:val="hy-AM"/>
        </w:rPr>
        <w:t>ի</w:t>
      </w:r>
      <w:r w:rsidR="00083248" w:rsidRPr="00681E92">
        <w:rPr>
          <w:rFonts w:ascii="GHEA Grapalat" w:eastAsia="GHEA Grapalat" w:hAnsi="GHEA Grapalat" w:cs="Sylfaen"/>
          <w:lang w:val="hy-AM"/>
        </w:rPr>
        <w:t xml:space="preserve"> 38.1-րդ </w:t>
      </w:r>
      <w:r w:rsidR="00681E92">
        <w:rPr>
          <w:rFonts w:ascii="GHEA Grapalat" w:eastAsia="GHEA Grapalat" w:hAnsi="GHEA Grapalat" w:cs="Sylfaen"/>
          <w:lang w:val="hy-AM"/>
        </w:rPr>
        <w:t xml:space="preserve">կետը շարադրել </w:t>
      </w:r>
      <w:r w:rsidR="00083248" w:rsidRPr="00681E92">
        <w:rPr>
          <w:rFonts w:ascii="GHEA Grapalat" w:eastAsia="GHEA Grapalat" w:hAnsi="GHEA Grapalat" w:cs="Sylfaen"/>
          <w:lang w:val="hy-AM"/>
        </w:rPr>
        <w:t xml:space="preserve">հետևյալ </w:t>
      </w:r>
      <w:r w:rsidR="00086E49">
        <w:rPr>
          <w:rFonts w:ascii="GHEA Grapalat" w:eastAsia="GHEA Grapalat" w:hAnsi="GHEA Grapalat" w:cs="Sylfaen"/>
          <w:lang w:val="hy-AM"/>
        </w:rPr>
        <w:t>խմբագրությամբ</w:t>
      </w:r>
      <w:r w:rsidR="0072234F" w:rsidRPr="00681E92">
        <w:rPr>
          <w:rFonts w:ascii="GHEA Grapalat" w:eastAsia="GHEA Grapalat" w:hAnsi="GHEA Grapalat" w:cs="Sylfaen"/>
          <w:lang w:val="hy-AM"/>
        </w:rPr>
        <w:t>.</w:t>
      </w:r>
    </w:p>
    <w:p w:rsidR="0072234F" w:rsidRPr="00681E92" w:rsidRDefault="0072234F" w:rsidP="00BE222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right="124" w:firstLine="708"/>
        <w:jc w:val="both"/>
        <w:rPr>
          <w:rFonts w:ascii="GHEA Grapalat" w:eastAsia="GHEA Grapalat" w:hAnsi="GHEA Grapalat" w:cs="Sylfaen"/>
          <w:lang w:val="hy-AM"/>
        </w:rPr>
      </w:pPr>
    </w:p>
    <w:tbl>
      <w:tblPr>
        <w:tblStyle w:val="TableGrid"/>
        <w:tblW w:w="10080" w:type="dxa"/>
        <w:tblInd w:w="108" w:type="dxa"/>
        <w:tblLook w:val="04A0" w:firstRow="1" w:lastRow="0" w:firstColumn="1" w:lastColumn="0" w:noHBand="0" w:noVBand="1"/>
      </w:tblPr>
      <w:tblGrid>
        <w:gridCol w:w="5211"/>
        <w:gridCol w:w="4869"/>
      </w:tblGrid>
      <w:tr w:rsidR="0072234F" w:rsidTr="0072234F">
        <w:tc>
          <w:tcPr>
            <w:tcW w:w="5211" w:type="dxa"/>
          </w:tcPr>
          <w:p w:rsidR="0072234F" w:rsidRPr="00681E92" w:rsidRDefault="0072234F" w:rsidP="00681E92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81E9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«38.1. </w:t>
            </w:r>
            <w:r w:rsidR="00681E9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Գումարի բռնագանձման պահանջով կարգադրություն արձակելու համար </w:t>
            </w:r>
          </w:p>
        </w:tc>
        <w:tc>
          <w:tcPr>
            <w:tcW w:w="4869" w:type="dxa"/>
          </w:tcPr>
          <w:p w:rsidR="0072234F" w:rsidRDefault="00086E49" w:rsidP="007F453C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5-</w:t>
            </w:r>
            <w:r w:rsidR="0072234F">
              <w:rPr>
                <w:rFonts w:ascii="GHEA Grapalat" w:hAnsi="GHEA Grapalat"/>
                <w:color w:val="000000"/>
                <w:sz w:val="24"/>
                <w:szCs w:val="24"/>
              </w:rPr>
              <w:t>1</w:t>
            </w:r>
            <w:r w:rsidR="007F453C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  <w:r w:rsidR="0072234F" w:rsidRPr="00EB3854">
              <w:rPr>
                <w:rFonts w:ascii="GHEA Grapalat" w:hAnsi="GHEA Grapalat"/>
                <w:color w:val="000000"/>
                <w:sz w:val="24"/>
                <w:szCs w:val="24"/>
              </w:rPr>
              <w:t>»:</w:t>
            </w:r>
          </w:p>
        </w:tc>
      </w:tr>
    </w:tbl>
    <w:p w:rsidR="00083248" w:rsidRDefault="00681E92" w:rsidP="00BE222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right="124" w:firstLine="708"/>
        <w:jc w:val="both"/>
        <w:rPr>
          <w:rFonts w:ascii="GHEA Grapalat" w:eastAsia="GHEA Grapalat" w:hAnsi="GHEA Grapalat" w:cs="Sylfaen"/>
          <w:lang w:val="hy-AM"/>
        </w:rPr>
      </w:pPr>
      <w:r>
        <w:rPr>
          <w:rFonts w:ascii="GHEA Grapalat" w:eastAsia="GHEA Grapalat" w:hAnsi="GHEA Grapalat" w:cs="GHEA Grapalat"/>
          <w:color w:val="000000"/>
          <w:lang w:val="hy-AM"/>
        </w:rPr>
        <w:t xml:space="preserve">2. </w:t>
      </w:r>
      <w:r w:rsidRPr="00681E92">
        <w:rPr>
          <w:rFonts w:ascii="GHEA Grapalat" w:eastAsia="GHEA Grapalat" w:hAnsi="GHEA Grapalat" w:cs="Sylfaen"/>
          <w:lang w:val="hy-AM"/>
        </w:rPr>
        <w:t>Սույն որոշումն ուժի մեջ է մտնում պաշտոնական հրապարակման օրվան հաջորդող տասներորդ օրը։</w:t>
      </w:r>
    </w:p>
    <w:p w:rsidR="006E371F" w:rsidRPr="00681E92" w:rsidRDefault="006E371F" w:rsidP="0052339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right="124"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</w:p>
    <w:p w:rsidR="004A4B7D" w:rsidRPr="00681E92" w:rsidRDefault="004A4B7D" w:rsidP="0052339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right="124"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681E92">
        <w:rPr>
          <w:rFonts w:ascii="GHEA Grapalat" w:eastAsia="GHEA Grapalat" w:hAnsi="GHEA Grapalat" w:cs="GHEA Grapalat"/>
          <w:b/>
          <w:color w:val="000000"/>
          <w:lang w:val="hy-AM"/>
        </w:rPr>
        <w:t xml:space="preserve">Հայաստանի Հանարապետության </w:t>
      </w:r>
    </w:p>
    <w:p w:rsidR="004A4B7D" w:rsidRPr="00681E92" w:rsidRDefault="004A4B7D" w:rsidP="00BE222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right="124" w:firstLine="708"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681E92">
        <w:rPr>
          <w:rFonts w:ascii="GHEA Grapalat" w:eastAsia="GHEA Grapalat" w:hAnsi="GHEA Grapalat" w:cs="GHEA Grapalat"/>
          <w:b/>
          <w:color w:val="000000"/>
          <w:lang w:val="hy-AM"/>
        </w:rPr>
        <w:t>վարչապետ                                                                                  Ն. Փաշինյան</w:t>
      </w:r>
    </w:p>
    <w:p w:rsidR="004A4B7D" w:rsidRPr="00681E92" w:rsidRDefault="004A4B7D" w:rsidP="00BE222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right="124" w:firstLine="708"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</w:p>
    <w:p w:rsidR="00966054" w:rsidRPr="00681E92" w:rsidRDefault="00966054" w:rsidP="0072234F">
      <w:pPr>
        <w:widowControl w:val="0"/>
        <w:pBdr>
          <w:top w:val="nil"/>
          <w:left w:val="nil"/>
          <w:bottom w:val="nil"/>
          <w:right w:val="nil"/>
          <w:between w:val="nil"/>
        </w:pBdr>
        <w:ind w:right="124"/>
        <w:rPr>
          <w:rFonts w:ascii="GHEA Grapalat" w:eastAsia="GHEA Grapalat" w:hAnsi="GHEA Grapalat" w:cs="GHEA Grapalat"/>
          <w:b/>
          <w:color w:val="000000"/>
          <w:sz w:val="20"/>
          <w:szCs w:val="20"/>
          <w:lang w:val="hy-AM"/>
        </w:rPr>
      </w:pPr>
    </w:p>
    <w:p w:rsidR="00966054" w:rsidRPr="00681E92" w:rsidRDefault="00966054" w:rsidP="004A4B7D">
      <w:pPr>
        <w:widowControl w:val="0"/>
        <w:pBdr>
          <w:top w:val="nil"/>
          <w:left w:val="nil"/>
          <w:bottom w:val="nil"/>
          <w:right w:val="nil"/>
          <w:between w:val="nil"/>
        </w:pBdr>
        <w:ind w:right="124" w:firstLine="708"/>
        <w:jc w:val="right"/>
        <w:rPr>
          <w:rFonts w:ascii="GHEA Grapalat" w:eastAsia="GHEA Grapalat" w:hAnsi="GHEA Grapalat" w:cs="GHEA Grapalat"/>
          <w:b/>
          <w:color w:val="000000"/>
          <w:sz w:val="20"/>
          <w:szCs w:val="20"/>
          <w:lang w:val="hy-AM"/>
        </w:rPr>
      </w:pPr>
    </w:p>
    <w:p w:rsidR="0069653E" w:rsidRPr="00681E92" w:rsidRDefault="0069653E" w:rsidP="004A4B7D">
      <w:pPr>
        <w:jc w:val="center"/>
        <w:rPr>
          <w:rFonts w:ascii="GHEA Grapalat" w:eastAsia="GHEA Grapalat" w:hAnsi="GHEA Grapalat" w:cs="GHEA Grapalat"/>
          <w:b/>
          <w:color w:val="000000"/>
          <w:lang w:val="hy-AM"/>
        </w:rPr>
      </w:pPr>
    </w:p>
    <w:p w:rsidR="006B1A95" w:rsidRPr="00681E92" w:rsidRDefault="006B1A95" w:rsidP="00052E93">
      <w:pPr>
        <w:rPr>
          <w:rFonts w:ascii="GHEA Grapalat" w:eastAsia="GHEA Grapalat" w:hAnsi="GHEA Grapalat" w:cs="GHEA Grapalat"/>
          <w:b/>
          <w:color w:val="000000"/>
          <w:lang w:val="hy-AM"/>
        </w:rPr>
      </w:pPr>
    </w:p>
    <w:sectPr w:rsidR="006B1A95" w:rsidRPr="00681E92" w:rsidSect="0069653E">
      <w:headerReference w:type="default" r:id="rId8"/>
      <w:footerReference w:type="even" r:id="rId9"/>
      <w:footerReference w:type="default" r:id="rId10"/>
      <w:pgSz w:w="12240" w:h="15840"/>
      <w:pgMar w:top="709" w:right="616" w:bottom="568" w:left="1418" w:header="284" w:footer="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3B07" w:rsidRDefault="005D3B07" w:rsidP="0069653E">
      <w:r>
        <w:separator/>
      </w:r>
    </w:p>
  </w:endnote>
  <w:endnote w:type="continuationSeparator" w:id="0">
    <w:p w:rsidR="005D3B07" w:rsidRDefault="005D3B07" w:rsidP="00696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53E" w:rsidRDefault="008C1090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right"/>
      <w:rPr>
        <w:color w:val="000000"/>
      </w:rPr>
    </w:pPr>
    <w:r>
      <w:rPr>
        <w:color w:val="000000"/>
      </w:rPr>
      <w:fldChar w:fldCharType="begin"/>
    </w:r>
    <w:r w:rsidR="00392A18">
      <w:rPr>
        <w:color w:val="000000"/>
      </w:rPr>
      <w:instrText>PAGE</w:instrText>
    </w:r>
    <w:r>
      <w:rPr>
        <w:color w:val="000000"/>
      </w:rPr>
      <w:fldChar w:fldCharType="end"/>
    </w:r>
  </w:p>
  <w:p w:rsidR="0069653E" w:rsidRDefault="0069653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53E" w:rsidRDefault="0069653E"/>
  <w:p w:rsidR="0069653E" w:rsidRDefault="0069653E"/>
  <w:p w:rsidR="0069653E" w:rsidRDefault="0069653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3B07" w:rsidRDefault="005D3B07" w:rsidP="0069653E">
      <w:r>
        <w:separator/>
      </w:r>
    </w:p>
  </w:footnote>
  <w:footnote w:type="continuationSeparator" w:id="0">
    <w:p w:rsidR="005D3B07" w:rsidRDefault="005D3B07" w:rsidP="006965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53E" w:rsidRDefault="00392A1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right"/>
      <w:rPr>
        <w:rFonts w:ascii="GHEA Grapalat" w:eastAsia="GHEA Grapalat" w:hAnsi="GHEA Grapalat" w:cs="GHEA Grapalat"/>
        <w:b/>
        <w:color w:val="000000"/>
        <w:sz w:val="18"/>
        <w:szCs w:val="18"/>
      </w:rPr>
    </w:pPr>
    <w:r>
      <w:rPr>
        <w:rFonts w:ascii="GHEA Grapalat" w:eastAsia="GHEA Grapalat" w:hAnsi="GHEA Grapalat" w:cs="GHEA Grapalat"/>
        <w:b/>
        <w:color w:val="000000"/>
        <w:sz w:val="18"/>
        <w:szCs w:val="18"/>
      </w:rPr>
      <w:t xml:space="preserve">ՆԱԽԱԳԻԾ </w:t>
    </w:r>
  </w:p>
  <w:p w:rsidR="0069653E" w:rsidRDefault="0069653E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691140"/>
    <w:multiLevelType w:val="hybridMultilevel"/>
    <w:tmpl w:val="0186CD2C"/>
    <w:lvl w:ilvl="0" w:tplc="210E7AD6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E301388"/>
    <w:multiLevelType w:val="hybridMultilevel"/>
    <w:tmpl w:val="1BE0E2B2"/>
    <w:lvl w:ilvl="0" w:tplc="E98AEF48">
      <w:start w:val="1"/>
      <w:numFmt w:val="decimal"/>
      <w:lvlText w:val="%1."/>
      <w:lvlJc w:val="left"/>
      <w:pPr>
        <w:ind w:left="1728" w:hanging="10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9653E"/>
    <w:rsid w:val="00052E93"/>
    <w:rsid w:val="000640AB"/>
    <w:rsid w:val="00083248"/>
    <w:rsid w:val="00086E49"/>
    <w:rsid w:val="000B3793"/>
    <w:rsid w:val="001776E2"/>
    <w:rsid w:val="001E17C0"/>
    <w:rsid w:val="001F0ABB"/>
    <w:rsid w:val="002140A3"/>
    <w:rsid w:val="00244B62"/>
    <w:rsid w:val="002A065C"/>
    <w:rsid w:val="002E0CB2"/>
    <w:rsid w:val="0037250C"/>
    <w:rsid w:val="00392A18"/>
    <w:rsid w:val="00395138"/>
    <w:rsid w:val="003C355B"/>
    <w:rsid w:val="003C50BE"/>
    <w:rsid w:val="003C6B25"/>
    <w:rsid w:val="0045259B"/>
    <w:rsid w:val="004679EC"/>
    <w:rsid w:val="004A4B7D"/>
    <w:rsid w:val="00523391"/>
    <w:rsid w:val="00595D96"/>
    <w:rsid w:val="005D3B07"/>
    <w:rsid w:val="00681E92"/>
    <w:rsid w:val="00682081"/>
    <w:rsid w:val="0069653E"/>
    <w:rsid w:val="006A6DF4"/>
    <w:rsid w:val="006B1A95"/>
    <w:rsid w:val="006B209D"/>
    <w:rsid w:val="006B4BBB"/>
    <w:rsid w:val="006D62EC"/>
    <w:rsid w:val="006E371F"/>
    <w:rsid w:val="00717A49"/>
    <w:rsid w:val="0072234F"/>
    <w:rsid w:val="007C0256"/>
    <w:rsid w:val="007C309B"/>
    <w:rsid w:val="007F453C"/>
    <w:rsid w:val="00861D08"/>
    <w:rsid w:val="008B6605"/>
    <w:rsid w:val="008C1090"/>
    <w:rsid w:val="00966054"/>
    <w:rsid w:val="00990877"/>
    <w:rsid w:val="009A0A29"/>
    <w:rsid w:val="009A561F"/>
    <w:rsid w:val="009B1200"/>
    <w:rsid w:val="009E03D2"/>
    <w:rsid w:val="00A30347"/>
    <w:rsid w:val="00A64023"/>
    <w:rsid w:val="00AF27E8"/>
    <w:rsid w:val="00B21B4F"/>
    <w:rsid w:val="00BA6185"/>
    <w:rsid w:val="00BE2221"/>
    <w:rsid w:val="00BE7241"/>
    <w:rsid w:val="00C82DC0"/>
    <w:rsid w:val="00CB02E1"/>
    <w:rsid w:val="00D02207"/>
    <w:rsid w:val="00D317CA"/>
    <w:rsid w:val="00ED23AD"/>
    <w:rsid w:val="00ED65EF"/>
    <w:rsid w:val="00F01F1E"/>
    <w:rsid w:val="00F3134C"/>
    <w:rsid w:val="00F5025E"/>
    <w:rsid w:val="00FD3619"/>
    <w:rsid w:val="00FF1B74"/>
    <w:rsid w:val="00FF2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3DB53C"/>
  <w15:docId w15:val="{6230E0FE-691E-4C43-B62F-ADA2A7143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01F0"/>
  </w:style>
  <w:style w:type="paragraph" w:styleId="Heading1">
    <w:name w:val="heading 1"/>
    <w:basedOn w:val="Normal2"/>
    <w:next w:val="Normal2"/>
    <w:rsid w:val="00346E7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2"/>
    <w:next w:val="Normal2"/>
    <w:rsid w:val="00346E7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2"/>
    <w:next w:val="Normal2"/>
    <w:rsid w:val="00346E7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2"/>
    <w:next w:val="Normal2"/>
    <w:rsid w:val="00346E7E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2"/>
    <w:next w:val="Normal2"/>
    <w:rsid w:val="00346E7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2"/>
    <w:next w:val="Normal2"/>
    <w:rsid w:val="00346E7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69653E"/>
  </w:style>
  <w:style w:type="paragraph" w:styleId="Title">
    <w:name w:val="Title"/>
    <w:basedOn w:val="Normal2"/>
    <w:next w:val="Normal2"/>
    <w:rsid w:val="00346E7E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346E7E"/>
  </w:style>
  <w:style w:type="paragraph" w:styleId="Header">
    <w:name w:val="header"/>
    <w:basedOn w:val="Normal"/>
    <w:link w:val="HeaderChar"/>
    <w:uiPriority w:val="99"/>
    <w:rsid w:val="002B39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B39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C2C47"/>
  </w:style>
  <w:style w:type="paragraph" w:styleId="BodyText">
    <w:name w:val="Body Text"/>
    <w:basedOn w:val="Normal"/>
    <w:link w:val="BodyTextChar"/>
    <w:rsid w:val="00247973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basedOn w:val="DefaultParagraphFont"/>
    <w:link w:val="BodyText"/>
    <w:rsid w:val="00247973"/>
    <w:rPr>
      <w:rFonts w:ascii="Times Armenian" w:hAnsi="Times Armenian"/>
      <w:bCs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247973"/>
    <w:pPr>
      <w:spacing w:before="100" w:beforeAutospacing="1" w:after="100" w:afterAutospacing="1"/>
    </w:pPr>
  </w:style>
  <w:style w:type="paragraph" w:customStyle="1" w:styleId="a">
    <w:name w:val="Абзац списка"/>
    <w:basedOn w:val="Normal"/>
    <w:qFormat/>
    <w:rsid w:val="00247973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DefaultParagraphFont"/>
    <w:rsid w:val="00247973"/>
  </w:style>
  <w:style w:type="paragraph" w:styleId="BalloonText">
    <w:name w:val="Balloon Text"/>
    <w:basedOn w:val="Normal"/>
    <w:link w:val="BalloonTextChar"/>
    <w:rsid w:val="00247973"/>
    <w:rPr>
      <w:rFonts w:ascii="Tahoma" w:hAnsi="Tahoma"/>
      <w:iCs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47973"/>
    <w:rPr>
      <w:rFonts w:ascii="Tahoma" w:hAnsi="Tahoma"/>
      <w:iCs/>
      <w:sz w:val="16"/>
      <w:szCs w:val="16"/>
    </w:rPr>
  </w:style>
  <w:style w:type="character" w:styleId="Strong">
    <w:name w:val="Strong"/>
    <w:uiPriority w:val="22"/>
    <w:qFormat/>
    <w:rsid w:val="00247973"/>
    <w:rPr>
      <w:b/>
      <w:bCs/>
    </w:rPr>
  </w:style>
  <w:style w:type="character" w:styleId="CommentReference">
    <w:name w:val="annotation reference"/>
    <w:basedOn w:val="DefaultParagraphFont"/>
    <w:uiPriority w:val="99"/>
    <w:unhideWhenUsed/>
    <w:rsid w:val="002479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7973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47973"/>
    <w:rPr>
      <w:rFonts w:ascii="Times Armenian" w:hAnsi="Times Armenian"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479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247973"/>
    <w:rPr>
      <w:rFonts w:ascii="Times Armenian" w:hAnsi="Times Armenian"/>
      <w:b/>
      <w:bCs/>
      <w:iCs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247973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character" w:customStyle="1" w:styleId="HeaderChar">
    <w:name w:val="Header Char"/>
    <w:basedOn w:val="DefaultParagraphFont"/>
    <w:link w:val="Header"/>
    <w:uiPriority w:val="99"/>
    <w:rsid w:val="001B2FB7"/>
    <w:rPr>
      <w:sz w:val="24"/>
      <w:szCs w:val="24"/>
    </w:rPr>
  </w:style>
  <w:style w:type="table" w:styleId="TableGrid">
    <w:name w:val="Table Grid"/>
    <w:basedOn w:val="TableNormal"/>
    <w:uiPriority w:val="59"/>
    <w:rsid w:val="001B2FB7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6F78BD"/>
    <w:rPr>
      <w:color w:val="0000FF"/>
      <w:u w:val="single"/>
    </w:rPr>
  </w:style>
  <w:style w:type="paragraph" w:customStyle="1" w:styleId="norm">
    <w:name w:val="norm"/>
    <w:basedOn w:val="Normal"/>
    <w:link w:val="normChar"/>
    <w:rsid w:val="003F73ED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ink w:val="norm"/>
    <w:locked/>
    <w:rsid w:val="003F73ED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F73ED"/>
    <w:rPr>
      <w:sz w:val="24"/>
      <w:szCs w:val="24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6318EA"/>
    <w:rPr>
      <w:rFonts w:ascii="Calibri" w:eastAsia="Calibri" w:hAnsi="Calibri"/>
      <w:sz w:val="22"/>
      <w:szCs w:val="22"/>
      <w:lang w:val="ru-RU"/>
    </w:rPr>
  </w:style>
  <w:style w:type="character" w:styleId="Emphasis">
    <w:name w:val="Emphasis"/>
    <w:basedOn w:val="DefaultParagraphFont"/>
    <w:uiPriority w:val="20"/>
    <w:qFormat/>
    <w:rsid w:val="00AF611C"/>
    <w:rPr>
      <w:i/>
      <w:iCs/>
    </w:rPr>
  </w:style>
  <w:style w:type="paragraph" w:customStyle="1" w:styleId="1">
    <w:name w:val="Обычный1"/>
    <w:rsid w:val="002D2A41"/>
    <w:rPr>
      <w:lang w:val="hy-AM"/>
    </w:rPr>
  </w:style>
  <w:style w:type="paragraph" w:styleId="Subtitle">
    <w:name w:val="Subtitle"/>
    <w:basedOn w:val="Normal"/>
    <w:next w:val="Normal"/>
    <w:rsid w:val="0069653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"/>
    <w:rsid w:val="00346E7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rsid w:val="0069653E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27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05feZvtgCkEf12EbSnbp3zKvKRA==">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Casscourt</dc:creator>
  <cp:lastModifiedBy>Ani Mikaelyan</cp:lastModifiedBy>
  <cp:revision>40</cp:revision>
  <dcterms:created xsi:type="dcterms:W3CDTF">2021-12-22T10:11:00Z</dcterms:created>
  <dcterms:modified xsi:type="dcterms:W3CDTF">2023-09-07T13:18:00Z</dcterms:modified>
</cp:coreProperties>
</file>