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476" w:rsidRDefault="00A35288">
      <w:pPr>
        <w:pStyle w:val="headingtitleStyle"/>
      </w:pPr>
      <w:bookmarkStart w:id="0" w:name="_Toc1"/>
      <w:r>
        <w:t>Ամփոփաթերթ</w:t>
      </w:r>
      <w:bookmarkEnd w:id="0"/>
    </w:p>
    <w:p w:rsidR="007D0476" w:rsidRDefault="00A35288">
      <w:pPr>
        <w:pStyle w:val="headingtitleStyle"/>
      </w:pPr>
      <w:bookmarkStart w:id="1" w:name="_Toc2"/>
      <w:r>
        <w:t>Հայաստանի Հանրապետության հարկային օրենսգրքում փոփոխություններ կատարելու մասին նախագծի վերաբերյալ</w:t>
      </w:r>
      <w:bookmarkEnd w:id="1"/>
    </w:p>
    <w:p w:rsidR="007D0476" w:rsidRDefault="007D0476"/>
    <w:p w:rsidR="007D0476" w:rsidRDefault="007D0476"/>
    <w:p w:rsidR="007D0476" w:rsidRDefault="007D047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2217"/>
        <w:gridCol w:w="4891"/>
        <w:gridCol w:w="3556"/>
        <w:gridCol w:w="2819"/>
      </w:tblGrid>
      <w:tr w:rsidR="007D047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D047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D0476" w:rsidRDefault="007D047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D047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7D0476" w:rsidRDefault="00A3528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09.08.2023 17:00:34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A3528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https://www.e-draft.am/projects/6087/about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Pr="00210540" w:rsidRDefault="0021054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10540">
              <w:rPr>
                <w:rFonts w:ascii="GHEA Grapalat" w:hAnsi="GHEA Grapalat"/>
                <w:sz w:val="22"/>
                <w:szCs w:val="22"/>
                <w:lang w:val="hy-AM"/>
              </w:rPr>
              <w:t>Առաջարկության բովանդակությ</w:t>
            </w:r>
            <w:bookmarkStart w:id="2" w:name="_GoBack"/>
            <w:bookmarkEnd w:id="2"/>
            <w:r w:rsidRPr="00210540">
              <w:rPr>
                <w:rFonts w:ascii="GHEA Grapalat" w:hAnsi="GHEA Grapalat"/>
                <w:sz w:val="22"/>
                <w:szCs w:val="22"/>
                <w:lang w:val="hy-AM"/>
              </w:rPr>
              <w:t>ունը հասկանալի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0476" w:rsidRDefault="007D0476">
            <w:pPr>
              <w:jc w:val="center"/>
            </w:pPr>
          </w:p>
        </w:tc>
      </w:tr>
    </w:tbl>
    <w:p w:rsidR="00A35288" w:rsidRDefault="00A35288"/>
    <w:sectPr w:rsidR="00A3528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476"/>
    <w:rsid w:val="00210540"/>
    <w:rsid w:val="007D0476"/>
    <w:rsid w:val="00A35288"/>
    <w:rsid w:val="00B0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7C50F"/>
  <w15:docId w15:val="{96A17D1E-A7D3-410B-9DC4-A35C794E9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Sevak Bazeyan</dc:creator>
  <cp:keywords/>
  <dc:description/>
  <cp:lastModifiedBy>Sevak Bazeyan</cp:lastModifiedBy>
  <cp:revision>4</cp:revision>
  <dcterms:created xsi:type="dcterms:W3CDTF">2023-08-16T13:54:00Z</dcterms:created>
  <dcterms:modified xsi:type="dcterms:W3CDTF">2023-08-16T13:55:00Z</dcterms:modified>
  <cp:category/>
</cp:coreProperties>
</file>