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0D6" w:rsidRPr="000C4034" w:rsidRDefault="00E120D6" w:rsidP="005D27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0C4034">
        <w:rPr>
          <w:rFonts w:ascii="GHEA Grapalat" w:hAnsi="GHEA Grapalat"/>
          <w:b/>
          <w:bCs/>
          <w:lang w:val="hy-AM"/>
        </w:rPr>
        <w:t>ՏԵՂԵԿԱՆՔ- ՀԻՄՆԱՎՈՐՈՒՄ</w:t>
      </w:r>
    </w:p>
    <w:p w:rsidR="00E120D6" w:rsidRPr="000C4034" w:rsidRDefault="008E5453" w:rsidP="0067159C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0C4034">
        <w:rPr>
          <w:rFonts w:ascii="GHEA Grapalat" w:hAnsi="GHEA Grapalat"/>
          <w:b/>
          <w:spacing w:val="-4"/>
          <w:lang w:val="pt-BR"/>
        </w:rPr>
        <w:t>«</w:t>
      </w:r>
      <w:r w:rsidR="0067159C" w:rsidRPr="0067159C">
        <w:rPr>
          <w:rFonts w:ascii="GHEA Grapalat" w:hAnsi="GHEA Grapalat"/>
          <w:b/>
          <w:spacing w:val="-4"/>
          <w:lang w:val="pt-BR"/>
        </w:rPr>
        <w:t>ՊԵՏԱԿԱՆ ԲԱԺՆԵՄԱՍԻ ԴԻՄԱՑ ՀԱՇՎԱՐԿՎԱԾ ՇԱՀՈՒԹԱԲԱԺՆԻ ՊԱՐՏԱՎՈՐՈՒԹՅԱՆ ՄԱՐՈՒՄԸ ՀԵՏԱՁԳԵԼՈՒ ՄԱՍԻՆ</w:t>
      </w:r>
      <w:r w:rsidRPr="000C4034">
        <w:rPr>
          <w:rFonts w:ascii="GHEA Grapalat" w:hAnsi="GHEA Grapalat"/>
          <w:b/>
          <w:spacing w:val="-4"/>
          <w:lang w:val="hy-AM"/>
        </w:rPr>
        <w:t xml:space="preserve"> </w:t>
      </w:r>
      <w:r w:rsidR="00E120D6" w:rsidRPr="000C4034">
        <w:rPr>
          <w:rFonts w:ascii="GHEA Grapalat" w:hAnsi="GHEA Grapalat"/>
          <w:b/>
          <w:lang w:val="hy-AM"/>
        </w:rPr>
        <w:t xml:space="preserve">ՀՀ ԿԱՌԱՎԱՐՈՒԹՅԱՆ ՈՐՈՇՄԱՆ </w:t>
      </w:r>
      <w:r w:rsidR="00FB34DA" w:rsidRPr="000C4034">
        <w:rPr>
          <w:rFonts w:ascii="GHEA Grapalat" w:hAnsi="GHEA Grapalat"/>
          <w:b/>
          <w:lang w:val="af-ZA"/>
        </w:rPr>
        <w:t>ՆԱԽԱԳԾԻ</w:t>
      </w:r>
      <w:r w:rsidR="0067159C">
        <w:rPr>
          <w:rFonts w:ascii="GHEA Grapalat" w:hAnsi="GHEA Grapalat"/>
          <w:b/>
          <w:lang w:val="af-ZA"/>
        </w:rPr>
        <w:t xml:space="preserve"> </w:t>
      </w:r>
      <w:r w:rsidR="00E120D6" w:rsidRPr="000C4034">
        <w:rPr>
          <w:rFonts w:ascii="GHEA Grapalat" w:hAnsi="GHEA Grapalat"/>
          <w:b/>
          <w:lang w:val="hy-AM"/>
        </w:rPr>
        <w:t>ԸՆԴՈՒՆՄԱՆ</w:t>
      </w:r>
    </w:p>
    <w:p w:rsidR="001D15D7" w:rsidRPr="000C4034" w:rsidRDefault="001D15D7" w:rsidP="005D275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  <w:color w:val="000000"/>
        </w:rPr>
      </w:pPr>
      <w:r w:rsidRPr="000C4034">
        <w:rPr>
          <w:rFonts w:ascii="GHEA Grapalat" w:eastAsia="GHEA Grapalat" w:hAnsi="GHEA Grapalat" w:cs="GHEA Grapalat"/>
          <w:b/>
          <w:color w:val="000000"/>
        </w:rPr>
        <w:t>Իրավական ակտի անհրաժեշտությունը (նպատակը)</w:t>
      </w:r>
    </w:p>
    <w:p w:rsidR="00FB34DA" w:rsidRPr="000C4034" w:rsidRDefault="00FB34DA" w:rsidP="008E5453">
      <w:pPr>
        <w:spacing w:line="360" w:lineRule="auto"/>
        <w:ind w:firstLine="574"/>
        <w:jc w:val="both"/>
        <w:rPr>
          <w:rStyle w:val="Strong"/>
          <w:rFonts w:ascii="GHEA Grapalat" w:hAnsi="GHEA Grapalat" w:cs="Times New Roman"/>
          <w:b w:val="0"/>
          <w:bCs w:val="0"/>
          <w:caps/>
          <w:color w:val="000000"/>
          <w:lang w:val="hy-AM"/>
        </w:rPr>
      </w:pPr>
      <w:r w:rsidRPr="000C4034">
        <w:rPr>
          <w:rStyle w:val="Strong"/>
          <w:rFonts w:ascii="GHEA Grapalat" w:hAnsi="GHEA Grapalat" w:cs="GHEA Grapalat"/>
          <w:b w:val="0"/>
          <w:color w:val="000000"/>
          <w:lang w:val="hy-AM"/>
        </w:rPr>
        <w:t>Ս</w:t>
      </w:r>
      <w:r w:rsidRPr="000C4034">
        <w:rPr>
          <w:rStyle w:val="Strong"/>
          <w:rFonts w:ascii="GHEA Grapalat" w:hAnsi="GHEA Grapalat"/>
          <w:b w:val="0"/>
          <w:color w:val="000000"/>
          <w:lang w:val="hy-AM"/>
        </w:rPr>
        <w:t xml:space="preserve">ույն նախագծի ընդունումը պայմանավորված է </w:t>
      </w:r>
      <w:r w:rsidR="004E0B04" w:rsidRPr="00165D13">
        <w:rPr>
          <w:rFonts w:ascii="GHEA Grapalat" w:hAnsi="GHEA Grapalat" w:cs="Miriam Transparent"/>
          <w:lang w:val="hy-AM" w:bidi="he-IL"/>
        </w:rPr>
        <w:t>«Ինֆեկցիոն հիվանդությունների ազգային կենտրոն» ՓԲԸ</w:t>
      </w:r>
      <w:r w:rsidR="004E0B04">
        <w:rPr>
          <w:rFonts w:ascii="GHEA Grapalat" w:hAnsi="GHEA Grapalat" w:cs="Miriam Transparent"/>
          <w:lang w:val="hy-AM" w:bidi="he-IL"/>
        </w:rPr>
        <w:t xml:space="preserve"> </w:t>
      </w:r>
      <w:r w:rsidR="004E0B04" w:rsidRPr="004E0B04">
        <w:rPr>
          <w:rFonts w:ascii="GHEA Grapalat" w:hAnsi="GHEA Grapalat" w:cs="Miriam Transparent"/>
          <w:lang w:val="hy-AM" w:bidi="he-IL"/>
        </w:rPr>
        <w:t>(</w:t>
      </w:r>
      <w:r w:rsidR="004E0B04">
        <w:rPr>
          <w:rFonts w:ascii="GHEA Grapalat" w:hAnsi="GHEA Grapalat" w:cs="Miriam Transparent"/>
          <w:lang w:val="hy-AM" w:bidi="he-IL"/>
        </w:rPr>
        <w:t>այսուհետ</w:t>
      </w:r>
      <w:r w:rsidR="004E0B04" w:rsidRPr="004E0B04">
        <w:rPr>
          <w:rFonts w:ascii="GHEA Grapalat" w:hAnsi="GHEA Grapalat" w:cs="Miriam Transparent"/>
          <w:lang w:val="hy-AM" w:bidi="he-IL"/>
        </w:rPr>
        <w:t>`</w:t>
      </w:r>
      <w:r w:rsidR="004E0B04">
        <w:rPr>
          <w:rFonts w:ascii="GHEA Grapalat" w:hAnsi="GHEA Grapalat" w:cs="Miriam Transparent"/>
          <w:lang w:val="hy-AM" w:bidi="he-IL"/>
        </w:rPr>
        <w:t xml:space="preserve"> Ընկերություն</w:t>
      </w:r>
      <w:r w:rsidR="004E0B04" w:rsidRPr="004E0B04">
        <w:rPr>
          <w:rFonts w:ascii="GHEA Grapalat" w:hAnsi="GHEA Grapalat" w:cs="Miriam Transparent"/>
          <w:lang w:val="hy-AM" w:bidi="he-IL"/>
        </w:rPr>
        <w:t>)</w:t>
      </w:r>
      <w:r w:rsidR="004E0B04">
        <w:rPr>
          <w:rFonts w:ascii="GHEA Grapalat" w:hAnsi="GHEA Grapalat" w:cs="Miriam Transparent"/>
          <w:lang w:val="hy-AM" w:bidi="he-IL"/>
        </w:rPr>
        <w:t xml:space="preserve"> ֆինանսական ծանրաբեռնվածության</w:t>
      </w:r>
      <w:r w:rsidRPr="000C4034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4E0B04">
        <w:rPr>
          <w:rStyle w:val="Strong"/>
          <w:rFonts w:ascii="GHEA Grapalat" w:hAnsi="GHEA Grapalat"/>
          <w:b w:val="0"/>
          <w:color w:val="000000"/>
          <w:lang w:val="hy-AM"/>
        </w:rPr>
        <w:t>թեթևացման</w:t>
      </w:r>
      <w:r w:rsidRPr="000C4034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C4034">
        <w:rPr>
          <w:rFonts w:ascii="GHEA Grapalat" w:hAnsi="GHEA Grapalat"/>
          <w:lang w:val="hy-AM"/>
        </w:rPr>
        <w:t>անհրաժեշտությամբ։</w:t>
      </w: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hAnsi="GHEA Grapalat" w:cs="Arial"/>
          <w:b/>
        </w:rPr>
      </w:pPr>
      <w:r w:rsidRPr="000C4034">
        <w:rPr>
          <w:rFonts w:ascii="GHEA Grapalat" w:hAnsi="GHEA Grapalat" w:cs="Arial"/>
          <w:b/>
        </w:rPr>
        <w:t>Ընթացիկ</w:t>
      </w:r>
      <w:r w:rsidRPr="000C4034">
        <w:rPr>
          <w:rFonts w:ascii="GHEA Grapalat" w:hAnsi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color w:val="000000"/>
        </w:rPr>
        <w:t>իրավիճակը</w:t>
      </w:r>
      <w:r w:rsidRPr="000C4034">
        <w:rPr>
          <w:rFonts w:ascii="GHEA Grapalat" w:hAnsi="GHEA Grapalat"/>
          <w:b/>
        </w:rPr>
        <w:t xml:space="preserve"> </w:t>
      </w:r>
      <w:r w:rsidRPr="000C4034">
        <w:rPr>
          <w:rFonts w:ascii="GHEA Grapalat" w:hAnsi="GHEA Grapalat" w:cs="Arial"/>
          <w:b/>
        </w:rPr>
        <w:t>և</w:t>
      </w:r>
      <w:r w:rsidRPr="000C4034">
        <w:rPr>
          <w:rFonts w:ascii="GHEA Grapalat" w:hAnsi="GHEA Grapalat"/>
          <w:b/>
        </w:rPr>
        <w:t xml:space="preserve"> </w:t>
      </w:r>
      <w:r w:rsidRPr="000C4034">
        <w:rPr>
          <w:rFonts w:ascii="GHEA Grapalat" w:hAnsi="GHEA Grapalat" w:cs="Arial"/>
          <w:b/>
        </w:rPr>
        <w:t>խնդիրները.</w:t>
      </w:r>
    </w:p>
    <w:p w:rsidR="005B4EE5" w:rsidRPr="00A73696" w:rsidRDefault="005B4EE5" w:rsidP="005B4EE5">
      <w:pPr>
        <w:spacing w:line="360" w:lineRule="auto"/>
        <w:ind w:firstLine="450"/>
        <w:jc w:val="both"/>
        <w:rPr>
          <w:rFonts w:ascii="GHEA Grapalat" w:hAnsi="GHEA Grapalat" w:cs="Miriam Transparent"/>
          <w:b/>
          <w:lang w:val="hy-AM" w:bidi="he-IL"/>
        </w:rPr>
      </w:pPr>
      <w:r>
        <w:rPr>
          <w:rFonts w:ascii="GHEA Grapalat" w:hAnsi="GHEA Grapalat" w:cs="Miriam Transparent"/>
          <w:lang w:val="hy-AM" w:bidi="he-IL"/>
        </w:rPr>
        <w:t xml:space="preserve">  Ֆինանսների նախարարության </w:t>
      </w:r>
      <w:r w:rsidR="00165D13" w:rsidRPr="00165D13">
        <w:rPr>
          <w:rFonts w:ascii="GHEA Grapalat" w:hAnsi="GHEA Grapalat" w:cs="Miriam Transparent"/>
          <w:lang w:val="hy-AM" w:bidi="he-IL"/>
        </w:rPr>
        <w:fldChar w:fldCharType="begin"/>
      </w:r>
      <w:r w:rsidR="00165D13" w:rsidRPr="00165D13">
        <w:rPr>
          <w:rFonts w:ascii="GHEA Grapalat" w:hAnsi="GHEA Grapalat" w:cs="Miriam Transparent"/>
          <w:lang w:val="hy-AM" w:bidi="he-IL"/>
        </w:rPr>
        <w:instrText xml:space="preserve"> HYPERLINK "https://www.minfin.am/hy/page/finansabyujetayin_verahskoghutyan_varchutyun/" </w:instrText>
      </w:r>
      <w:r w:rsidR="00165D13" w:rsidRPr="00165D13">
        <w:rPr>
          <w:rFonts w:ascii="GHEA Grapalat" w:hAnsi="GHEA Grapalat" w:cs="Miriam Transparent"/>
          <w:lang w:val="hy-AM" w:bidi="he-IL"/>
        </w:rPr>
        <w:fldChar w:fldCharType="separate"/>
      </w:r>
      <w:r w:rsidR="00165D13">
        <w:rPr>
          <w:rFonts w:ascii="GHEA Grapalat" w:hAnsi="GHEA Grapalat" w:cs="Miriam Transparent"/>
          <w:lang w:val="hy-AM" w:bidi="he-IL"/>
        </w:rPr>
        <w:t>ֆ</w:t>
      </w:r>
      <w:r w:rsidR="00165D13" w:rsidRPr="00165D13">
        <w:rPr>
          <w:rFonts w:ascii="GHEA Grapalat" w:hAnsi="GHEA Grapalat" w:cs="Miriam Transparent"/>
          <w:lang w:val="hy-AM" w:bidi="he-IL"/>
        </w:rPr>
        <w:t>ինանսաբյուջետային վերահսկողության վարչության</w:t>
      </w:r>
      <w:r w:rsidR="00165D13" w:rsidRPr="00165D13">
        <w:rPr>
          <w:rFonts w:ascii="GHEA Grapalat" w:hAnsi="GHEA Grapalat" w:cs="Miriam Transparent"/>
          <w:lang w:val="hy-AM" w:bidi="he-IL"/>
        </w:rPr>
        <w:fldChar w:fldCharType="end"/>
      </w:r>
      <w:r w:rsidR="00165D13">
        <w:rPr>
          <w:rFonts w:ascii="GHEA Grapalat" w:hAnsi="GHEA Grapalat" w:cs="Miriam Transparent"/>
          <w:lang w:val="hy-AM" w:bidi="he-IL"/>
        </w:rPr>
        <w:t xml:space="preserve"> </w:t>
      </w:r>
      <w:r>
        <w:rPr>
          <w:rFonts w:ascii="GHEA Grapalat" w:hAnsi="GHEA Grapalat" w:cs="Miriam Transparent"/>
          <w:lang w:val="hy-AM" w:bidi="he-IL"/>
        </w:rPr>
        <w:t>23</w:t>
      </w:r>
      <w:r w:rsidRPr="00C6064F">
        <w:rPr>
          <w:rFonts w:ascii="GHEA Grapalat" w:hAnsi="GHEA Grapalat" w:cs="Miriam Transparent"/>
          <w:lang w:val="hy-AM" w:bidi="he-IL"/>
        </w:rPr>
        <w:t>.</w:t>
      </w:r>
      <w:r>
        <w:rPr>
          <w:rFonts w:ascii="GHEA Grapalat" w:hAnsi="GHEA Grapalat" w:cs="Miriam Transparent"/>
          <w:lang w:val="hy-AM" w:bidi="he-IL"/>
        </w:rPr>
        <w:t>08</w:t>
      </w:r>
      <w:r w:rsidRPr="00C6064F">
        <w:rPr>
          <w:rFonts w:ascii="GHEA Grapalat" w:hAnsi="GHEA Grapalat" w:cs="Miriam Transparent"/>
          <w:lang w:val="hy-AM" w:bidi="he-IL"/>
        </w:rPr>
        <w:t>.</w:t>
      </w:r>
      <w:r>
        <w:rPr>
          <w:rFonts w:ascii="GHEA Grapalat" w:hAnsi="GHEA Grapalat" w:cs="Miriam Transparent"/>
          <w:lang w:val="hy-AM" w:bidi="he-IL"/>
        </w:rPr>
        <w:t>2022թ. կազմված թիվ 23-Ա ակտ</w:t>
      </w:r>
      <w:r w:rsidRPr="00A73696">
        <w:rPr>
          <w:rFonts w:ascii="GHEA Grapalat" w:hAnsi="GHEA Grapalat" w:cs="Miriam Transparent"/>
          <w:lang w:val="hy-AM" w:bidi="he-IL"/>
        </w:rPr>
        <w:t>ով</w:t>
      </w:r>
      <w:r w:rsidR="00165D13">
        <w:rPr>
          <w:rFonts w:ascii="GHEA Grapalat" w:hAnsi="GHEA Grapalat" w:cs="Miriam Transparent"/>
          <w:lang w:val="hy-AM" w:bidi="he-IL"/>
        </w:rPr>
        <w:t xml:space="preserve"> </w:t>
      </w:r>
      <w:r w:rsidR="004E0B04">
        <w:rPr>
          <w:rFonts w:ascii="GHEA Grapalat" w:hAnsi="GHEA Grapalat" w:cs="Miriam Transparent"/>
          <w:lang w:val="hy-AM" w:bidi="he-IL"/>
        </w:rPr>
        <w:t xml:space="preserve">Ընկերության </w:t>
      </w:r>
      <w:r w:rsidRPr="00FB0C06">
        <w:rPr>
          <w:rFonts w:ascii="GHEA Grapalat" w:hAnsi="GHEA Grapalat" w:cs="Miriam Transparent"/>
          <w:lang w:val="hy-AM" w:bidi="he-IL"/>
        </w:rPr>
        <w:t>2019-2020</w:t>
      </w:r>
      <w:r w:rsidR="00165D13">
        <w:rPr>
          <w:rFonts w:ascii="GHEA Grapalat" w:hAnsi="GHEA Grapalat" w:cs="Miriam Transparent"/>
          <w:lang w:val="hy-AM" w:bidi="he-IL"/>
        </w:rPr>
        <w:t xml:space="preserve"> </w:t>
      </w:r>
      <w:r w:rsidRPr="00FB0C06">
        <w:rPr>
          <w:rFonts w:ascii="GHEA Grapalat" w:hAnsi="GHEA Grapalat" w:cs="Miriam Transparent"/>
          <w:lang w:val="hy-AM" w:bidi="he-IL"/>
        </w:rPr>
        <w:t>թ</w:t>
      </w:r>
      <w:r w:rsidR="00165D13">
        <w:rPr>
          <w:rFonts w:ascii="GHEA Grapalat" w:hAnsi="GHEA Grapalat" w:cs="Miriam Transparent"/>
          <w:lang w:val="hy-AM" w:bidi="he-IL"/>
        </w:rPr>
        <w:t>վականների</w:t>
      </w:r>
      <w:r w:rsidRPr="00FB0C06">
        <w:rPr>
          <w:rFonts w:ascii="GHEA Grapalat" w:hAnsi="GHEA Grapalat" w:cs="Miriam Transparent"/>
          <w:lang w:val="hy-AM" w:bidi="he-IL"/>
        </w:rPr>
        <w:t xml:space="preserve"> համար արձանագրվել էր</w:t>
      </w:r>
      <w:r w:rsidR="00165D13">
        <w:rPr>
          <w:rFonts w:ascii="GHEA Grapalat" w:hAnsi="GHEA Grapalat" w:cs="Miriam Transparent"/>
          <w:lang w:val="hy-AM" w:bidi="he-IL"/>
        </w:rPr>
        <w:t xml:space="preserve"> </w:t>
      </w:r>
      <w:r w:rsidRPr="00165D13">
        <w:rPr>
          <w:rFonts w:ascii="GHEA Grapalat" w:hAnsi="GHEA Grapalat" w:cs="Miriam Transparent"/>
          <w:lang w:val="hy-AM" w:bidi="he-IL"/>
        </w:rPr>
        <w:t>46,</w:t>
      </w:r>
      <w:r w:rsidR="006E5592">
        <w:rPr>
          <w:rFonts w:ascii="GHEA Grapalat" w:hAnsi="GHEA Grapalat" w:cs="Miriam Transparent"/>
          <w:lang w:val="hy-AM" w:bidi="he-IL"/>
        </w:rPr>
        <w:t>560</w:t>
      </w:r>
      <w:r w:rsidR="00816BF4" w:rsidRPr="00816BF4">
        <w:rPr>
          <w:rFonts w:ascii="GHEA Grapalat" w:hAnsi="GHEA Grapalat" w:cs="Miriam Transparent"/>
          <w:lang w:val="hy-AM" w:bidi="he-IL"/>
        </w:rPr>
        <w:t>,</w:t>
      </w:r>
      <w:r w:rsidRPr="00165D13">
        <w:rPr>
          <w:rFonts w:ascii="GHEA Grapalat" w:hAnsi="GHEA Grapalat" w:cs="Miriam Transparent"/>
          <w:lang w:val="hy-AM" w:bidi="he-IL"/>
        </w:rPr>
        <w:t>3 հազ. ՀՀ դրամ, որպես Ընկերության կողմից շահութաբաժնի գծով ՀՀ պետական բյուջե լրացուցիչ վճարման ենթակա գումար</w:t>
      </w:r>
      <w:r w:rsidR="000843BA">
        <w:rPr>
          <w:rFonts w:ascii="GHEA Grapalat" w:hAnsi="GHEA Grapalat" w:cs="Miriam Transparent"/>
          <w:lang w:val="hy-AM" w:bidi="he-IL"/>
        </w:rPr>
        <w:t>:</w:t>
      </w:r>
      <w:r w:rsidR="00165D13" w:rsidRPr="00165D13">
        <w:rPr>
          <w:rFonts w:ascii="GHEA Grapalat" w:hAnsi="GHEA Grapalat" w:cs="Miriam Transparent"/>
          <w:lang w:val="hy-AM" w:bidi="he-IL"/>
        </w:rPr>
        <w:t xml:space="preserve"> </w:t>
      </w:r>
      <w:r w:rsidR="000843BA">
        <w:rPr>
          <w:rFonts w:ascii="GHEA Grapalat" w:hAnsi="GHEA Grapalat" w:cs="Miriam Transparent"/>
          <w:lang w:val="hy-AM" w:bidi="he-IL"/>
        </w:rPr>
        <w:t>31.08.2023թ. դրությամբ</w:t>
      </w:r>
      <w:r w:rsidR="000843BA">
        <w:rPr>
          <w:rFonts w:ascii="GHEA Grapalat" w:hAnsi="GHEA Grapalat" w:cs="Miriam Transparent"/>
          <w:lang w:val="hy-AM" w:bidi="he-IL"/>
        </w:rPr>
        <w:t xml:space="preserve"> շահութաբաժնի պարտավորության նկատմամբ հաշվարկված տոկոսների գումարը</w:t>
      </w:r>
      <w:r w:rsidR="00CE4BD9">
        <w:rPr>
          <w:rFonts w:ascii="GHEA Grapalat" w:hAnsi="GHEA Grapalat" w:cs="Miriam Transparent"/>
          <w:lang w:val="hy-AM" w:bidi="he-IL"/>
        </w:rPr>
        <w:t xml:space="preserve"> կազմում է</w:t>
      </w:r>
      <w:r w:rsidR="000843BA">
        <w:rPr>
          <w:rFonts w:ascii="GHEA Grapalat" w:hAnsi="GHEA Grapalat" w:cs="Arial Armenian"/>
          <w:lang w:val="hy-AM"/>
        </w:rPr>
        <w:t xml:space="preserve"> </w:t>
      </w:r>
      <w:r w:rsidR="00CE4BD9">
        <w:rPr>
          <w:rFonts w:ascii="GHEA Grapalat" w:hAnsi="GHEA Grapalat" w:cs="Arial Armenian"/>
          <w:lang w:val="hy-AM"/>
        </w:rPr>
        <w:t xml:space="preserve">11,178.4 </w:t>
      </w:r>
      <w:r w:rsidR="000843BA" w:rsidRPr="00165D13">
        <w:rPr>
          <w:rFonts w:ascii="GHEA Grapalat" w:hAnsi="GHEA Grapalat" w:cs="Miriam Transparent"/>
          <w:lang w:val="hy-AM" w:bidi="he-IL"/>
        </w:rPr>
        <w:t>հազ. ՀՀ դրամ</w:t>
      </w:r>
      <w:r w:rsidR="00CE4BD9">
        <w:rPr>
          <w:rFonts w:ascii="GHEA Grapalat" w:hAnsi="GHEA Grapalat" w:cs="Miriam Transparent"/>
          <w:lang w:val="hy-AM" w:bidi="he-IL"/>
        </w:rPr>
        <w:t>:</w:t>
      </w:r>
    </w:p>
    <w:p w:rsidR="00C227C9" w:rsidRDefault="00165D13" w:rsidP="005B4EE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Miriam Transparent"/>
          <w:lang w:val="hy-AM" w:bidi="he-IL"/>
        </w:rPr>
        <w:t xml:space="preserve"> </w:t>
      </w:r>
      <w:r w:rsidR="00C227C9">
        <w:rPr>
          <w:rFonts w:ascii="GHEA Grapalat" w:hAnsi="GHEA Grapalat" w:cs="Miriam Transparent"/>
          <w:lang w:val="hy-AM" w:bidi="he-IL"/>
        </w:rPr>
        <w:t xml:space="preserve">  </w:t>
      </w:r>
      <w:r w:rsidR="00C227C9" w:rsidRPr="00C227C9">
        <w:rPr>
          <w:rFonts w:ascii="GHEA Grapalat" w:hAnsi="GHEA Grapalat"/>
          <w:lang w:val="hy-AM"/>
        </w:rPr>
        <w:t xml:space="preserve">Ընկերության շենքային պայմանների փոփոխության արդյունքում </w:t>
      </w:r>
      <w:r w:rsidR="00C227C9">
        <w:rPr>
          <w:rFonts w:ascii="GHEA Grapalat" w:hAnsi="GHEA Grapalat"/>
          <w:lang w:val="hy-AM"/>
        </w:rPr>
        <w:t>իրականացվել</w:t>
      </w:r>
      <w:r w:rsidR="00C227C9" w:rsidRPr="00C227C9">
        <w:rPr>
          <w:rFonts w:ascii="GHEA Grapalat" w:hAnsi="GHEA Grapalat"/>
          <w:lang w:val="hy-AM"/>
        </w:rPr>
        <w:t xml:space="preserve"> են տեղափոխման և տեղակայման ծախսեր՝ Արմենակյան 153 հասցեից Բաբաջանյան 21 հասցե</w:t>
      </w:r>
      <w:r w:rsidR="00C227C9">
        <w:rPr>
          <w:rFonts w:ascii="GHEA Grapalat" w:hAnsi="GHEA Grapalat"/>
          <w:lang w:val="hy-AM"/>
        </w:rPr>
        <w:t xml:space="preserve">: </w:t>
      </w:r>
    </w:p>
    <w:p w:rsidR="005B4EE5" w:rsidRPr="00063F1D" w:rsidRDefault="00C227C9" w:rsidP="005B4EE5">
      <w:pPr>
        <w:spacing w:line="360" w:lineRule="auto"/>
        <w:ind w:firstLine="450"/>
        <w:jc w:val="both"/>
        <w:rPr>
          <w:rFonts w:ascii="GHEA Grapalat" w:hAnsi="GHEA Grapalat" w:cs="Miriam Transparent"/>
          <w:lang w:val="hy-AM" w:bidi="he-IL"/>
        </w:rPr>
      </w:pPr>
      <w:r>
        <w:rPr>
          <w:rFonts w:ascii="GHEA Grapalat" w:hAnsi="GHEA Grapalat" w:cs="Miriam Transparent"/>
          <w:lang w:val="hy-AM" w:bidi="he-IL"/>
        </w:rPr>
        <w:t xml:space="preserve">   </w:t>
      </w:r>
      <w:r w:rsidR="006E5592">
        <w:rPr>
          <w:rFonts w:ascii="GHEA Grapalat" w:hAnsi="GHEA Grapalat" w:cs="Miriam Transparent"/>
          <w:lang w:val="hy-AM" w:bidi="he-IL"/>
        </w:rPr>
        <w:t>Ս</w:t>
      </w:r>
      <w:r w:rsidR="00063F1D">
        <w:rPr>
          <w:rFonts w:ascii="GHEA Grapalat" w:hAnsi="GHEA Grapalat" w:cs="Miriam Transparent"/>
          <w:lang w:val="hy-AM" w:bidi="he-IL"/>
        </w:rPr>
        <w:t xml:space="preserve">ույն նախագծով առաջարկվում է </w:t>
      </w:r>
      <w:r w:rsidR="005B4EE5" w:rsidRPr="008D15EC">
        <w:rPr>
          <w:rFonts w:ascii="GHEA Grapalat" w:hAnsi="GHEA Grapalat" w:cs="Miriam Transparent"/>
          <w:lang w:val="hy-AM" w:bidi="he-IL"/>
        </w:rPr>
        <w:t>2019-2020</w:t>
      </w:r>
      <w:r w:rsidR="00165D13">
        <w:rPr>
          <w:rFonts w:ascii="GHEA Grapalat" w:hAnsi="GHEA Grapalat" w:cs="Miriam Transparent"/>
          <w:lang w:val="hy-AM" w:bidi="he-IL"/>
        </w:rPr>
        <w:t xml:space="preserve"> </w:t>
      </w:r>
      <w:r w:rsidR="005B4EE5" w:rsidRPr="008D15EC">
        <w:rPr>
          <w:rFonts w:ascii="GHEA Grapalat" w:hAnsi="GHEA Grapalat" w:cs="Miriam Transparent"/>
          <w:lang w:val="hy-AM" w:bidi="he-IL"/>
        </w:rPr>
        <w:t>թ</w:t>
      </w:r>
      <w:r w:rsidR="00165D13">
        <w:rPr>
          <w:rFonts w:ascii="GHEA Grapalat" w:hAnsi="GHEA Grapalat" w:cs="Miriam Transparent"/>
          <w:lang w:val="hy-AM" w:bidi="he-IL"/>
        </w:rPr>
        <w:t>վականների</w:t>
      </w:r>
      <w:r w:rsidR="005B4EE5" w:rsidRPr="008D15EC">
        <w:rPr>
          <w:rFonts w:ascii="GHEA Grapalat" w:hAnsi="GHEA Grapalat" w:cs="Miriam Transparent"/>
          <w:lang w:val="hy-AM" w:bidi="he-IL"/>
        </w:rPr>
        <w:t xml:space="preserve"> համար </w:t>
      </w:r>
      <w:r w:rsidR="005B4EE5" w:rsidRPr="00063F1D">
        <w:rPr>
          <w:rFonts w:ascii="GHEA Grapalat" w:hAnsi="GHEA Grapalat" w:cs="Miriam Transparent"/>
          <w:lang w:val="hy-AM" w:bidi="he-IL"/>
        </w:rPr>
        <w:t>Ընկերության կողմից շահութաբաժնի գծով ՀՀ պետական բյուջե լրացու</w:t>
      </w:r>
      <w:bookmarkStart w:id="0" w:name="_GoBack"/>
      <w:bookmarkEnd w:id="0"/>
      <w:r w:rsidR="005B4EE5" w:rsidRPr="00063F1D">
        <w:rPr>
          <w:rFonts w:ascii="GHEA Grapalat" w:hAnsi="GHEA Grapalat" w:cs="Miriam Transparent"/>
          <w:lang w:val="hy-AM" w:bidi="he-IL"/>
        </w:rPr>
        <w:t>ցիչ վճարման ենթակա գումար</w:t>
      </w:r>
      <w:r w:rsidR="00063F1D" w:rsidRPr="00063F1D">
        <w:rPr>
          <w:rFonts w:ascii="GHEA Grapalat" w:hAnsi="GHEA Grapalat" w:cs="Miriam Transparent"/>
          <w:lang w:val="hy-AM" w:bidi="he-IL"/>
        </w:rPr>
        <w:t>ի մարումը հետաձգել և մարել`</w:t>
      </w:r>
      <w:r w:rsidR="005B4EE5" w:rsidRPr="00063F1D">
        <w:rPr>
          <w:rFonts w:ascii="GHEA Grapalat" w:hAnsi="GHEA Grapalat" w:cs="Miriam Transparent"/>
          <w:lang w:val="hy-AM" w:bidi="he-IL"/>
        </w:rPr>
        <w:t xml:space="preserve"> </w:t>
      </w:r>
      <w:r w:rsidR="00165D13" w:rsidRPr="00063F1D">
        <w:rPr>
          <w:rFonts w:ascii="GHEA Grapalat" w:hAnsi="GHEA Grapalat" w:cs="Miriam Transparent"/>
          <w:lang w:val="hy-AM" w:bidi="he-IL"/>
        </w:rPr>
        <w:t>սկսած 01.01.2024թ.-ից մին</w:t>
      </w:r>
      <w:r>
        <w:rPr>
          <w:rFonts w:ascii="GHEA Grapalat" w:hAnsi="GHEA Grapalat" w:cs="Miriam Transparent"/>
          <w:lang w:val="hy-AM" w:bidi="he-IL"/>
        </w:rPr>
        <w:t>չ</w:t>
      </w:r>
      <w:r w:rsidR="00165D13" w:rsidRPr="00063F1D">
        <w:rPr>
          <w:rFonts w:ascii="GHEA Grapalat" w:hAnsi="GHEA Grapalat" w:cs="Miriam Transparent"/>
          <w:lang w:val="hy-AM" w:bidi="he-IL"/>
        </w:rPr>
        <w:t>և 01.01.2026թ.-ը</w:t>
      </w:r>
      <w:r w:rsidR="00063F1D" w:rsidRPr="00063F1D">
        <w:rPr>
          <w:rFonts w:ascii="GHEA Grapalat" w:hAnsi="GHEA Grapalat" w:cs="Miriam Transparent"/>
          <w:lang w:val="hy-AM" w:bidi="he-IL"/>
        </w:rPr>
        <w:t>, հավասարաչափ եռամսյա համամասնություններով</w:t>
      </w:r>
      <w:r w:rsidR="005B4EE5" w:rsidRPr="00063F1D">
        <w:rPr>
          <w:rFonts w:ascii="GHEA Grapalat" w:hAnsi="GHEA Grapalat" w:cs="Miriam Transparent"/>
          <w:lang w:val="hy-AM" w:bidi="he-IL"/>
        </w:rPr>
        <w:t xml:space="preserve">: </w:t>
      </w: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hAnsi="GHEA Grapalat"/>
          <w:b/>
        </w:rPr>
      </w:pPr>
      <w:r w:rsidRPr="000C4034">
        <w:rPr>
          <w:rFonts w:ascii="GHEA Grapalat" w:hAnsi="GHEA Grapalat"/>
          <w:b/>
        </w:rPr>
        <w:t>Կարգավորման նպատակներն, ակնկալվող արդյունքը.</w:t>
      </w:r>
      <w:r w:rsidRPr="000C4034" w:rsidDel="00510DB8">
        <w:rPr>
          <w:rFonts w:ascii="GHEA Grapalat" w:hAnsi="GHEA Grapalat"/>
          <w:b/>
        </w:rPr>
        <w:t xml:space="preserve"> </w:t>
      </w:r>
    </w:p>
    <w:p w:rsidR="006C2DE0" w:rsidRPr="000C4034" w:rsidRDefault="005C170B" w:rsidP="008E5453">
      <w:pPr>
        <w:spacing w:line="360" w:lineRule="auto"/>
        <w:ind w:firstLine="574"/>
        <w:jc w:val="both"/>
        <w:rPr>
          <w:rFonts w:ascii="GHEA Grapalat" w:hAnsi="GHEA Grapalat"/>
          <w:i/>
          <w:lang w:val="af-ZA"/>
        </w:rPr>
      </w:pPr>
      <w:r w:rsidRPr="000C4034">
        <w:rPr>
          <w:rStyle w:val="Strong"/>
          <w:rFonts w:ascii="GHEA Grapalat" w:hAnsi="GHEA Grapalat"/>
          <w:b w:val="0"/>
          <w:lang w:val="hy-AM"/>
        </w:rPr>
        <w:t>Սույն</w:t>
      </w:r>
      <w:r w:rsidRPr="000C4034">
        <w:rPr>
          <w:rStyle w:val="Strong"/>
          <w:rFonts w:ascii="GHEA Grapalat" w:hAnsi="GHEA Grapalat"/>
          <w:b w:val="0"/>
          <w:lang w:val="pt-BR"/>
        </w:rPr>
        <w:t xml:space="preserve"> </w:t>
      </w:r>
      <w:r w:rsidRPr="000C4034">
        <w:rPr>
          <w:rStyle w:val="Strong"/>
          <w:rFonts w:ascii="GHEA Grapalat" w:hAnsi="GHEA Grapalat"/>
          <w:b w:val="0"/>
          <w:lang w:val="hy-AM"/>
        </w:rPr>
        <w:t>որոշման</w:t>
      </w:r>
      <w:r w:rsidRPr="000C4034">
        <w:rPr>
          <w:rStyle w:val="Strong"/>
          <w:rFonts w:ascii="GHEA Grapalat" w:hAnsi="GHEA Grapalat"/>
          <w:b w:val="0"/>
          <w:lang w:val="pt-BR"/>
        </w:rPr>
        <w:t xml:space="preserve"> </w:t>
      </w:r>
      <w:r w:rsidRPr="000C4034">
        <w:rPr>
          <w:rStyle w:val="Strong"/>
          <w:rFonts w:ascii="GHEA Grapalat" w:hAnsi="GHEA Grapalat"/>
          <w:b w:val="0"/>
          <w:lang w:val="hy-AM"/>
        </w:rPr>
        <w:t>ընդունումը</w:t>
      </w:r>
      <w:r w:rsidRPr="000C4034">
        <w:rPr>
          <w:rStyle w:val="Strong"/>
          <w:rFonts w:ascii="GHEA Grapalat" w:hAnsi="GHEA Grapalat"/>
          <w:b w:val="0"/>
          <w:lang w:val="pt-BR"/>
        </w:rPr>
        <w:t xml:space="preserve"> </w:t>
      </w:r>
      <w:r w:rsidRPr="000C4034">
        <w:rPr>
          <w:rStyle w:val="Strong"/>
          <w:rFonts w:ascii="GHEA Grapalat" w:hAnsi="GHEA Grapalat"/>
          <w:b w:val="0"/>
          <w:lang w:val="hy-AM"/>
        </w:rPr>
        <w:t>կնպաստի</w:t>
      </w:r>
      <w:r w:rsidRPr="000C4034">
        <w:rPr>
          <w:rStyle w:val="Strong"/>
          <w:rFonts w:ascii="GHEA Grapalat" w:hAnsi="GHEA Grapalat"/>
          <w:lang w:val="pt-BR"/>
        </w:rPr>
        <w:t xml:space="preserve"> </w:t>
      </w:r>
      <w:r w:rsidR="00063F1D" w:rsidRPr="00063F1D">
        <w:rPr>
          <w:rStyle w:val="Strong"/>
          <w:rFonts w:ascii="GHEA Grapalat" w:hAnsi="GHEA Grapalat"/>
          <w:b w:val="0"/>
          <w:lang w:val="hy-AM"/>
        </w:rPr>
        <w:t>Ընկերության</w:t>
      </w:r>
      <w:r w:rsidR="00063F1D" w:rsidRPr="00063F1D">
        <w:rPr>
          <w:rStyle w:val="Strong"/>
          <w:rFonts w:ascii="GHEA Grapalat" w:hAnsi="GHEA Grapalat"/>
          <w:lang w:val="hy-AM"/>
        </w:rPr>
        <w:t xml:space="preserve"> </w:t>
      </w:r>
      <w:r w:rsidR="00063F1D" w:rsidRPr="00063F1D">
        <w:rPr>
          <w:rStyle w:val="Strong"/>
          <w:rFonts w:ascii="GHEA Grapalat" w:hAnsi="GHEA Grapalat"/>
          <w:b w:val="0"/>
          <w:lang w:val="hy-AM"/>
        </w:rPr>
        <w:t>իրական դարձած ֆինանսական ծանրաբեռնվածության նվազմանը</w:t>
      </w:r>
      <w:r w:rsidR="00726682" w:rsidRPr="000C4034">
        <w:rPr>
          <w:rFonts w:ascii="GHEA Grapalat" w:hAnsi="GHEA Grapalat"/>
          <w:lang w:val="af-ZA"/>
        </w:rPr>
        <w:t>:</w:t>
      </w: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</w:rPr>
      </w:pPr>
      <w:r w:rsidRPr="000C4034">
        <w:rPr>
          <w:rFonts w:ascii="GHEA Grapalat" w:hAnsi="GHEA Grapalat"/>
          <w:b/>
        </w:rPr>
        <w:t>Նախագծի</w:t>
      </w:r>
      <w:r w:rsidRPr="000C4034">
        <w:rPr>
          <w:rFonts w:ascii="GHEA Grapalat" w:eastAsia="GHEA Grapalat" w:hAnsi="GHEA Grapalat" w:cs="GHEA Grapalat"/>
          <w:b/>
        </w:rPr>
        <w:t xml:space="preserve"> ընդունման </w:t>
      </w:r>
      <w:r w:rsidRPr="000C4034">
        <w:rPr>
          <w:rFonts w:ascii="GHEA Grapalat" w:eastAsia="GHEA Grapalat" w:hAnsi="GHEA Grapalat" w:cs="GHEA Grapalat"/>
          <w:b/>
          <w:bCs/>
        </w:rPr>
        <w:t>կապակցությամբ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պետական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բյուջեում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կամ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տեղական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ինքնակառավարման մարմինների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բյուջեներում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ծախսերի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և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եկամուտների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էական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ավելացումների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կամ նվազեցումների մասին.</w:t>
      </w:r>
    </w:p>
    <w:p w:rsidR="00E120D6" w:rsidRPr="000C4034" w:rsidRDefault="00FB34DA" w:rsidP="008E5453">
      <w:pPr>
        <w:shd w:val="clear" w:color="auto" w:fill="FFFFFF"/>
        <w:spacing w:line="360" w:lineRule="auto"/>
        <w:ind w:firstLine="574"/>
        <w:jc w:val="both"/>
        <w:rPr>
          <w:rFonts w:ascii="GHEA Grapalat" w:eastAsia="GHEA Grapalat" w:hAnsi="GHEA Grapalat" w:cs="GHEA Grapalat"/>
          <w:lang w:val="hy-AM"/>
        </w:rPr>
      </w:pPr>
      <w:r w:rsidRPr="000C4034">
        <w:rPr>
          <w:rFonts w:ascii="GHEA Grapalat" w:hAnsi="GHEA Grapalat"/>
          <w:color w:val="000000"/>
          <w:spacing w:val="-2"/>
          <w:lang w:val="hy-AM"/>
        </w:rPr>
        <w:t>«</w:t>
      </w:r>
      <w:r w:rsidR="00063F1D">
        <w:rPr>
          <w:rFonts w:ascii="GHEA Grapalat" w:hAnsi="GHEA Grapalat"/>
          <w:color w:val="000000"/>
          <w:spacing w:val="-2"/>
          <w:lang w:val="hy-AM"/>
        </w:rPr>
        <w:t>Պ</w:t>
      </w:r>
      <w:r w:rsidR="00063F1D" w:rsidRPr="00063F1D">
        <w:rPr>
          <w:rFonts w:ascii="GHEA Grapalat" w:hAnsi="GHEA Grapalat"/>
          <w:color w:val="000000"/>
          <w:spacing w:val="-2"/>
          <w:lang w:val="hy-AM"/>
        </w:rPr>
        <w:t>ետական բաժնեմասի դիմաց հաշվարկված շահութաբաժնի պարտավորության մարումը հետաձգելու մասին</w:t>
      </w:r>
      <w:r w:rsidRPr="000C4034">
        <w:rPr>
          <w:rFonts w:ascii="GHEA Grapalat" w:hAnsi="GHEA Grapalat"/>
          <w:color w:val="000000"/>
          <w:spacing w:val="-2"/>
          <w:lang w:val="hy-AM"/>
        </w:rPr>
        <w:t>»</w:t>
      </w:r>
      <w:r w:rsidRPr="000C4034">
        <w:rPr>
          <w:rFonts w:ascii="GHEA Grapalat" w:hAnsi="GHEA Grapalat"/>
          <w:b/>
          <w:spacing w:val="-4"/>
          <w:lang w:val="pt-BR"/>
        </w:rPr>
        <w:t xml:space="preserve"> </w:t>
      </w:r>
      <w:r w:rsidRPr="000C4034">
        <w:rPr>
          <w:rFonts w:ascii="GHEA Grapalat" w:hAnsi="GHEA Grapalat"/>
          <w:b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Հայաստանի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Հանրապետության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կառավարության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lastRenderedPageBreak/>
        <w:t>որոշման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նախագծի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ընդունումը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Հայաստանի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Հանրապետության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պետական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բյուջեում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ծախսերի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և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եկամուտների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էական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ավելացում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կամ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նվազեցում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չի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առաջացնի</w:t>
      </w:r>
      <w:r w:rsidRPr="000C4034">
        <w:rPr>
          <w:rFonts w:ascii="GHEA Grapalat" w:hAnsi="GHEA Grapalat"/>
          <w:lang w:val="af-ZA"/>
        </w:rPr>
        <w:t>:</w:t>
      </w: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hAnsi="GHEA Grapalat"/>
          <w:b/>
          <w:lang w:val="fr-FR"/>
        </w:rPr>
      </w:pPr>
      <w:r w:rsidRPr="000C4034">
        <w:rPr>
          <w:rFonts w:ascii="GHEA Grapalat" w:hAnsi="GHEA Grapalat"/>
          <w:b/>
        </w:rPr>
        <w:t>Կապը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ռազմավարական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փաստաթղթերի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հետ</w:t>
      </w:r>
      <w:r w:rsidRPr="000C4034">
        <w:rPr>
          <w:rFonts w:ascii="GHEA Grapalat" w:hAnsi="GHEA Grapalat"/>
          <w:b/>
          <w:lang w:val="fr-FR"/>
        </w:rPr>
        <w:t>.</w:t>
      </w:r>
    </w:p>
    <w:p w:rsidR="00063F1D" w:rsidRPr="00063F1D" w:rsidRDefault="008E5453" w:rsidP="008E5453">
      <w:pPr>
        <w:pStyle w:val="Pa1"/>
        <w:spacing w:line="360" w:lineRule="auto"/>
        <w:ind w:firstLine="574"/>
        <w:jc w:val="both"/>
        <w:rPr>
          <w:lang w:val="hy-AM"/>
        </w:rPr>
      </w:pPr>
      <w:r w:rsidRPr="000C4034">
        <w:rPr>
          <w:color w:val="000000"/>
          <w:spacing w:val="-2"/>
          <w:lang w:val="hy-AM"/>
        </w:rPr>
        <w:t>«</w:t>
      </w:r>
      <w:r w:rsidR="00063F1D">
        <w:rPr>
          <w:color w:val="000000"/>
          <w:spacing w:val="-2"/>
          <w:lang w:val="hy-AM"/>
        </w:rPr>
        <w:t>Պ</w:t>
      </w:r>
      <w:r w:rsidR="00063F1D" w:rsidRPr="00063F1D">
        <w:rPr>
          <w:color w:val="000000"/>
          <w:spacing w:val="-2"/>
          <w:lang w:val="hy-AM"/>
        </w:rPr>
        <w:t>ետական բաժնեմասի դիմաց հաշվարկված շահութաբաժնի պարտավորության մարումը հետաձգելու մասին</w:t>
      </w:r>
      <w:r w:rsidR="00282061" w:rsidRPr="000C4034">
        <w:rPr>
          <w:color w:val="000000"/>
          <w:spacing w:val="-2"/>
          <w:lang w:val="hy-AM"/>
        </w:rPr>
        <w:t>»</w:t>
      </w:r>
      <w:r w:rsidR="00282061" w:rsidRPr="000C4034">
        <w:rPr>
          <w:b/>
          <w:spacing w:val="-4"/>
          <w:lang w:val="pt-BR"/>
        </w:rPr>
        <w:t xml:space="preserve"> </w:t>
      </w:r>
      <w:r w:rsidR="00282061" w:rsidRPr="000C4034">
        <w:rPr>
          <w:b/>
          <w:lang w:val="af-ZA"/>
        </w:rPr>
        <w:t xml:space="preserve"> </w:t>
      </w:r>
      <w:r w:rsidR="00282061" w:rsidRPr="000C4034">
        <w:rPr>
          <w:lang w:val="hy-AM"/>
        </w:rPr>
        <w:t>Հայաստանի</w:t>
      </w:r>
      <w:r w:rsidR="00282061" w:rsidRPr="000C4034">
        <w:rPr>
          <w:lang w:val="af-ZA"/>
        </w:rPr>
        <w:t xml:space="preserve"> </w:t>
      </w:r>
      <w:r w:rsidR="00282061" w:rsidRPr="000C4034">
        <w:rPr>
          <w:lang w:val="hy-AM"/>
        </w:rPr>
        <w:t>Հանրապետության</w:t>
      </w:r>
      <w:r w:rsidR="00282061" w:rsidRPr="000C4034">
        <w:rPr>
          <w:lang w:val="af-ZA"/>
        </w:rPr>
        <w:t xml:space="preserve"> </w:t>
      </w:r>
      <w:r w:rsidR="00282061" w:rsidRPr="000C4034">
        <w:rPr>
          <w:lang w:val="hy-AM"/>
        </w:rPr>
        <w:t>կառավարության</w:t>
      </w:r>
      <w:r w:rsidR="00282061" w:rsidRPr="000C4034">
        <w:rPr>
          <w:lang w:val="af-ZA"/>
        </w:rPr>
        <w:t xml:space="preserve"> </w:t>
      </w:r>
      <w:r w:rsidR="00282061" w:rsidRPr="000C4034">
        <w:rPr>
          <w:lang w:val="hy-AM"/>
        </w:rPr>
        <w:t>որոշման</w:t>
      </w:r>
      <w:r w:rsidR="00E120D6" w:rsidRPr="000C4034">
        <w:rPr>
          <w:rFonts w:eastAsia="GHEA Grapalat" w:cs="GHEA Grapalat"/>
          <w:lang w:val="fr-FR"/>
        </w:rPr>
        <w:t xml:space="preserve"> </w:t>
      </w:r>
      <w:proofErr w:type="spellStart"/>
      <w:r w:rsidR="00E120D6" w:rsidRPr="000C4034">
        <w:rPr>
          <w:rFonts w:eastAsia="GHEA Grapalat" w:cs="GHEA Grapalat"/>
        </w:rPr>
        <w:t>նախագիծը</w:t>
      </w:r>
      <w:proofErr w:type="spellEnd"/>
      <w:r w:rsidR="00E120D6" w:rsidRPr="000C4034">
        <w:rPr>
          <w:rFonts w:eastAsia="GHEA Grapalat" w:cs="GHEA Grapalat"/>
          <w:lang w:val="fr-FR"/>
        </w:rPr>
        <w:t xml:space="preserve"> </w:t>
      </w:r>
      <w:proofErr w:type="spellStart"/>
      <w:r w:rsidR="00063F1D" w:rsidRPr="00063F1D">
        <w:t>ռազմավարական</w:t>
      </w:r>
      <w:proofErr w:type="spellEnd"/>
      <w:r w:rsidR="00063F1D" w:rsidRPr="00063F1D">
        <w:rPr>
          <w:lang w:val="fr-FR"/>
        </w:rPr>
        <w:t xml:space="preserve"> </w:t>
      </w:r>
      <w:proofErr w:type="spellStart"/>
      <w:r w:rsidR="00063F1D" w:rsidRPr="00063F1D">
        <w:t>փաստաթղթերի</w:t>
      </w:r>
      <w:proofErr w:type="spellEnd"/>
      <w:r w:rsidR="00063F1D" w:rsidRPr="00063F1D">
        <w:rPr>
          <w:lang w:val="fr-FR"/>
        </w:rPr>
        <w:t xml:space="preserve"> </w:t>
      </w:r>
      <w:proofErr w:type="spellStart"/>
      <w:r w:rsidR="00063F1D" w:rsidRPr="00063F1D">
        <w:t>հետ</w:t>
      </w:r>
      <w:proofErr w:type="spellEnd"/>
      <w:r w:rsidR="00063F1D" w:rsidRPr="00063F1D">
        <w:rPr>
          <w:lang w:val="hy-AM"/>
        </w:rPr>
        <w:t xml:space="preserve"> անմիջական փոխկապակցված չէ:</w:t>
      </w:r>
    </w:p>
    <w:p w:rsidR="00C904A4" w:rsidRPr="000C4034" w:rsidRDefault="00C904A4" w:rsidP="005D2754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fr-FR"/>
        </w:rPr>
      </w:pPr>
    </w:p>
    <w:sectPr w:rsidR="00C904A4" w:rsidRPr="000C4034" w:rsidSect="000C4034">
      <w:pgSz w:w="11907" w:h="16840" w:code="9"/>
      <w:pgMar w:top="851" w:right="992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riam Transparent"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F6328"/>
    <w:multiLevelType w:val="hybridMultilevel"/>
    <w:tmpl w:val="26BEC26E"/>
    <w:lvl w:ilvl="0" w:tplc="60E6BC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0D6"/>
    <w:rsid w:val="00002A25"/>
    <w:rsid w:val="00063F1D"/>
    <w:rsid w:val="00066286"/>
    <w:rsid w:val="000843BA"/>
    <w:rsid w:val="00085983"/>
    <w:rsid w:val="00092035"/>
    <w:rsid w:val="000A5137"/>
    <w:rsid w:val="000C4034"/>
    <w:rsid w:val="000E1416"/>
    <w:rsid w:val="00153F22"/>
    <w:rsid w:val="00165A62"/>
    <w:rsid w:val="00165D13"/>
    <w:rsid w:val="001976EA"/>
    <w:rsid w:val="001A16C4"/>
    <w:rsid w:val="001D15D7"/>
    <w:rsid w:val="00210560"/>
    <w:rsid w:val="002417EF"/>
    <w:rsid w:val="00264AEC"/>
    <w:rsid w:val="00282061"/>
    <w:rsid w:val="002C2293"/>
    <w:rsid w:val="0034543D"/>
    <w:rsid w:val="003730B0"/>
    <w:rsid w:val="003C6DCA"/>
    <w:rsid w:val="00426D97"/>
    <w:rsid w:val="00435969"/>
    <w:rsid w:val="004D0480"/>
    <w:rsid w:val="004D0D50"/>
    <w:rsid w:val="004E0B04"/>
    <w:rsid w:val="005453E5"/>
    <w:rsid w:val="00584BF5"/>
    <w:rsid w:val="00592D3C"/>
    <w:rsid w:val="00595C29"/>
    <w:rsid w:val="005A7ED8"/>
    <w:rsid w:val="005B4EE5"/>
    <w:rsid w:val="005C170B"/>
    <w:rsid w:val="005D2754"/>
    <w:rsid w:val="005E6B2D"/>
    <w:rsid w:val="0060038D"/>
    <w:rsid w:val="0067159C"/>
    <w:rsid w:val="00680812"/>
    <w:rsid w:val="006C2DE0"/>
    <w:rsid w:val="006E5592"/>
    <w:rsid w:val="00726682"/>
    <w:rsid w:val="00737D9C"/>
    <w:rsid w:val="00755183"/>
    <w:rsid w:val="00771EB2"/>
    <w:rsid w:val="007D3B4F"/>
    <w:rsid w:val="00816BF4"/>
    <w:rsid w:val="00832FE6"/>
    <w:rsid w:val="0083602E"/>
    <w:rsid w:val="00865DEE"/>
    <w:rsid w:val="008A5BD6"/>
    <w:rsid w:val="008B558F"/>
    <w:rsid w:val="008E5453"/>
    <w:rsid w:val="00954FD9"/>
    <w:rsid w:val="009612CC"/>
    <w:rsid w:val="009757B8"/>
    <w:rsid w:val="009E5F23"/>
    <w:rsid w:val="009F0AD0"/>
    <w:rsid w:val="00A509B2"/>
    <w:rsid w:val="00A56C9B"/>
    <w:rsid w:val="00A70048"/>
    <w:rsid w:val="00AA7FCE"/>
    <w:rsid w:val="00AB2E44"/>
    <w:rsid w:val="00B1289D"/>
    <w:rsid w:val="00B358D6"/>
    <w:rsid w:val="00BC3912"/>
    <w:rsid w:val="00C04A3B"/>
    <w:rsid w:val="00C1791E"/>
    <w:rsid w:val="00C227C9"/>
    <w:rsid w:val="00C904A4"/>
    <w:rsid w:val="00C93255"/>
    <w:rsid w:val="00CA4DBE"/>
    <w:rsid w:val="00CB180F"/>
    <w:rsid w:val="00CE4BD9"/>
    <w:rsid w:val="00D40034"/>
    <w:rsid w:val="00D56456"/>
    <w:rsid w:val="00D85B0B"/>
    <w:rsid w:val="00DA1CA3"/>
    <w:rsid w:val="00E120D6"/>
    <w:rsid w:val="00E34FCF"/>
    <w:rsid w:val="00E96E41"/>
    <w:rsid w:val="00F40ABA"/>
    <w:rsid w:val="00F46EF7"/>
    <w:rsid w:val="00F84D40"/>
    <w:rsid w:val="00FB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4BAE"/>
  <w15:docId w15:val="{8AF80B19-AA3A-42F6-8E47-82C32379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0D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120D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E120D6"/>
    <w:rPr>
      <w:b/>
      <w:b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E120D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E120D6"/>
    <w:rPr>
      <w:rFonts w:ascii="Arial Armenian" w:eastAsia="Times New Roman" w:hAnsi="Arial Armenian" w:cs="Sylfaen"/>
      <w:sz w:val="24"/>
      <w:szCs w:val="24"/>
      <w:lang w:eastAsia="ru-RU"/>
    </w:rPr>
  </w:style>
  <w:style w:type="paragraph" w:customStyle="1" w:styleId="2">
    <w:name w:val="Обычный2"/>
    <w:rsid w:val="00E12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Hyperlink">
    <w:name w:val="Hyperlink"/>
    <w:basedOn w:val="DefaultParagraphFont"/>
    <w:uiPriority w:val="99"/>
    <w:semiHidden/>
    <w:unhideWhenUsed/>
    <w:rsid w:val="00165A62"/>
    <w:rPr>
      <w:color w:val="0000FF"/>
      <w:u w:val="single"/>
    </w:rPr>
  </w:style>
  <w:style w:type="table" w:styleId="TableGrid">
    <w:name w:val="Table Grid"/>
    <w:basedOn w:val="TableNormal"/>
    <w:uiPriority w:val="59"/>
    <w:unhideWhenUsed/>
    <w:rsid w:val="00C904A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"/>
    <w:next w:val="Normal"/>
    <w:uiPriority w:val="99"/>
    <w:rsid w:val="007D3B4F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0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https:/mul2-mta.gov.am/tasks/1030319/oneclick/himnavorum.docx?token=c3a59c3dcf4ccbd6139881869f221599</cp:keywords>
  <dc:description/>
  <cp:lastModifiedBy>Aram Grigoryan</cp:lastModifiedBy>
  <cp:revision>17</cp:revision>
  <cp:lastPrinted>2021-11-26T06:07:00Z</cp:lastPrinted>
  <dcterms:created xsi:type="dcterms:W3CDTF">2023-01-28T06:35:00Z</dcterms:created>
  <dcterms:modified xsi:type="dcterms:W3CDTF">2023-08-30T08:24:00Z</dcterms:modified>
</cp:coreProperties>
</file>