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F2" w:rsidRPr="00B93F6F" w:rsidRDefault="002010F2" w:rsidP="002010F2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93F6F">
        <w:rPr>
          <w:rFonts w:ascii="GHEA Grapalat" w:hAnsi="GHEA Grapalat" w:cs="Cambria Math"/>
          <w:sz w:val="24"/>
          <w:szCs w:val="24"/>
        </w:rPr>
        <w:t>ՀԻՄՆԱՎՈՐՈՒՄ</w:t>
      </w:r>
    </w:p>
    <w:p w:rsidR="002010F2" w:rsidRPr="00B93F6F" w:rsidRDefault="002010F2" w:rsidP="002010F2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93F6F">
        <w:rPr>
          <w:rFonts w:ascii="GHEA Grapalat" w:hAnsi="GHEA Grapalat"/>
          <w:sz w:val="24"/>
          <w:szCs w:val="24"/>
        </w:rPr>
        <w:t>«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պետական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բյուջեի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օրենքում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վերաբաշխում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r w:rsidRPr="00B93F6F">
        <w:rPr>
          <w:rFonts w:ascii="GHEA Grapalat" w:hAnsi="GHEA Grapalat" w:cs="Cambria Math"/>
          <w:sz w:val="24"/>
          <w:szCs w:val="24"/>
        </w:rPr>
        <w:t>և</w:t>
      </w:r>
      <w:r w:rsidRPr="00B93F6F">
        <w:rPr>
          <w:rFonts w:ascii="GHEA Grapalat" w:hAnsi="GHEA Grapalat"/>
          <w:sz w:val="24"/>
          <w:szCs w:val="24"/>
        </w:rPr>
        <w:t xml:space="preserve"> </w:t>
      </w:r>
      <w:r w:rsidRPr="00B93F6F">
        <w:rPr>
          <w:rFonts w:ascii="GHEA Grapalat" w:hAnsi="GHEA Grapalat" w:cs="Cambria Math"/>
          <w:sz w:val="24"/>
          <w:szCs w:val="24"/>
        </w:rPr>
        <w:t>ՀՀ</w:t>
      </w:r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դեկտեմբերի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29-</w:t>
      </w:r>
      <w:r w:rsidRPr="00B93F6F">
        <w:rPr>
          <w:rFonts w:ascii="GHEA Grapalat" w:hAnsi="GHEA Grapalat" w:cs="Cambria Math"/>
          <w:sz w:val="24"/>
          <w:szCs w:val="24"/>
        </w:rPr>
        <w:t xml:space="preserve">ի </w:t>
      </w:r>
      <w:r w:rsidRPr="00B93F6F">
        <w:rPr>
          <w:rFonts w:ascii="GHEA Grapalat" w:hAnsi="GHEA Grapalat"/>
          <w:sz w:val="24"/>
          <w:szCs w:val="24"/>
        </w:rPr>
        <w:t>N 2111-</w:t>
      </w:r>
      <w:r w:rsidRPr="00B93F6F">
        <w:rPr>
          <w:rFonts w:ascii="GHEA Grapalat" w:hAnsi="GHEA Grapalat" w:cs="Cambria Math"/>
          <w:sz w:val="24"/>
          <w:szCs w:val="24"/>
        </w:rPr>
        <w:t>Ն</w:t>
      </w:r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մեջ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փոփոխություններ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կատարելու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 </w:t>
      </w:r>
      <w:r w:rsidRPr="00B93F6F">
        <w:rPr>
          <w:rFonts w:ascii="GHEA Grapalat" w:hAnsi="GHEA Grapalat" w:cs="Cambria Math"/>
          <w:sz w:val="24"/>
          <w:szCs w:val="24"/>
        </w:rPr>
        <w:t>ՀՀ</w:t>
      </w:r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Pr="00B93F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3F6F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 w:rsidRPr="00B93F6F">
        <w:rPr>
          <w:rFonts w:ascii="GHEA Grapalat" w:hAnsi="GHEA Grapalat" w:cs="Cambria Math"/>
          <w:sz w:val="24"/>
          <w:szCs w:val="24"/>
        </w:rPr>
        <w:t xml:space="preserve"> </w:t>
      </w:r>
    </w:p>
    <w:p w:rsidR="002010F2" w:rsidRPr="00B93F6F" w:rsidRDefault="002010F2" w:rsidP="002010F2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2010F2" w:rsidRPr="00B93F6F" w:rsidRDefault="002010F2" w:rsidP="002010F2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proofErr w:type="spellStart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>Իրավական</w:t>
      </w:r>
      <w:proofErr w:type="spellEnd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>ակտի</w:t>
      </w:r>
      <w:proofErr w:type="spellEnd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>անհրաժեշտությունը</w:t>
      </w:r>
      <w:proofErr w:type="spellEnd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(</w:t>
      </w:r>
      <w:proofErr w:type="spellStart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>նպատակը</w:t>
      </w:r>
      <w:proofErr w:type="spellEnd"/>
      <w:r w:rsidRPr="00B93F6F">
        <w:rPr>
          <w:rFonts w:ascii="GHEA Grapalat" w:hAnsi="GHEA Grapalat" w:cs="Cambria Math"/>
          <w:b/>
          <w:bCs/>
          <w:kern w:val="32"/>
          <w:lang w:val="en-US" w:eastAsia="en-US"/>
        </w:rPr>
        <w:t>)</w:t>
      </w:r>
    </w:p>
    <w:p w:rsidR="002010F2" w:rsidRPr="00B93F6F" w:rsidRDefault="002010F2" w:rsidP="002010F2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B93F6F">
        <w:rPr>
          <w:rFonts w:ascii="GHEA Grapalat" w:hAnsi="GHEA Grapalat" w:cs="Sylfaen"/>
          <w:lang w:val="hy-AM"/>
        </w:rPr>
        <w:t>«Հայաստանի Հանրապետության</w:t>
      </w:r>
      <w:r w:rsidRPr="00B93F6F">
        <w:rPr>
          <w:rFonts w:ascii="GHEA Grapalat" w:hAnsi="GHEA Grapalat" w:cs="Sylfaen"/>
          <w:b/>
          <w:lang w:val="hy-AM"/>
        </w:rPr>
        <w:t xml:space="preserve"> 202</w:t>
      </w:r>
      <w:r w:rsidRPr="00B93F6F">
        <w:rPr>
          <w:rFonts w:ascii="GHEA Grapalat" w:hAnsi="GHEA Grapalat" w:cs="Sylfaen"/>
          <w:b/>
          <w:lang w:val="en-US"/>
        </w:rPr>
        <w:t>3</w:t>
      </w:r>
      <w:r w:rsidRPr="00B93F6F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B93F6F">
        <w:rPr>
          <w:rFonts w:ascii="GHEA Grapalat" w:hAnsi="GHEA Grapalat" w:cs="Sylfaen"/>
          <w:lang w:val="af-ZA"/>
        </w:rPr>
        <w:t xml:space="preserve"> </w:t>
      </w:r>
      <w:r w:rsidRPr="00B93F6F">
        <w:rPr>
          <w:rFonts w:ascii="GHEA Grapalat" w:hAnsi="GHEA Grapalat" w:cs="Sylfaen"/>
          <w:lang w:val="hy-AM"/>
        </w:rPr>
        <w:t>կառավարության</w:t>
      </w:r>
      <w:r w:rsidRPr="00B93F6F">
        <w:rPr>
          <w:rFonts w:ascii="GHEA Grapalat" w:hAnsi="GHEA Grapalat" w:cs="Sylfaen"/>
          <w:lang w:val="af-ZA"/>
        </w:rPr>
        <w:t xml:space="preserve"> 2022 </w:t>
      </w:r>
      <w:r w:rsidRPr="00B93F6F">
        <w:rPr>
          <w:rFonts w:ascii="GHEA Grapalat" w:hAnsi="GHEA Grapalat" w:cs="Sylfaen"/>
          <w:lang w:val="hy-AM"/>
        </w:rPr>
        <w:t>թվականի</w:t>
      </w:r>
      <w:r w:rsidRPr="00B93F6F">
        <w:rPr>
          <w:rFonts w:ascii="GHEA Grapalat" w:hAnsi="GHEA Grapalat" w:cs="Sylfaen"/>
          <w:lang w:val="af-ZA"/>
        </w:rPr>
        <w:t xml:space="preserve"> </w:t>
      </w:r>
      <w:r w:rsidRPr="00B93F6F">
        <w:rPr>
          <w:rFonts w:ascii="GHEA Grapalat" w:hAnsi="GHEA Grapalat" w:cs="Sylfaen"/>
          <w:lang w:val="hy-AM"/>
        </w:rPr>
        <w:t>դեկտեմբերի</w:t>
      </w:r>
      <w:r w:rsidRPr="00B93F6F">
        <w:rPr>
          <w:rFonts w:ascii="GHEA Grapalat" w:hAnsi="GHEA Grapalat" w:cs="Sylfaen"/>
          <w:lang w:val="af-ZA"/>
        </w:rPr>
        <w:t xml:space="preserve"> 29-</w:t>
      </w:r>
      <w:r w:rsidRPr="00B93F6F">
        <w:rPr>
          <w:rFonts w:ascii="GHEA Grapalat" w:hAnsi="GHEA Grapalat" w:cs="Sylfaen"/>
          <w:lang w:val="hy-AM"/>
        </w:rPr>
        <w:t>ի</w:t>
      </w:r>
      <w:r w:rsidRPr="00B93F6F">
        <w:rPr>
          <w:rFonts w:ascii="GHEA Grapalat" w:hAnsi="GHEA Grapalat" w:cs="Sylfaen"/>
          <w:lang w:val="af-ZA"/>
        </w:rPr>
        <w:t xml:space="preserve"> N 2111-</w:t>
      </w:r>
      <w:r w:rsidRPr="00B93F6F">
        <w:rPr>
          <w:rFonts w:ascii="GHEA Grapalat" w:hAnsi="GHEA Grapalat" w:cs="Sylfaen"/>
          <w:lang w:val="hy-AM"/>
        </w:rPr>
        <w:t>Ն</w:t>
      </w:r>
      <w:r w:rsidRPr="00B93F6F">
        <w:rPr>
          <w:rFonts w:ascii="GHEA Grapalat" w:hAnsi="GHEA Grapalat" w:cs="Sylfaen"/>
          <w:lang w:val="af-ZA"/>
        </w:rPr>
        <w:t xml:space="preserve"> </w:t>
      </w:r>
      <w:r w:rsidRPr="00B93F6F">
        <w:rPr>
          <w:rFonts w:ascii="GHEA Grapalat" w:hAnsi="GHEA Grapalat" w:cs="Sylfaen"/>
          <w:lang w:val="hy-AM"/>
        </w:rPr>
        <w:t>որոշման</w:t>
      </w:r>
      <w:r w:rsidRPr="00B93F6F">
        <w:rPr>
          <w:rFonts w:ascii="GHEA Grapalat" w:hAnsi="GHEA Grapalat" w:cs="Sylfaen"/>
          <w:lang w:val="af-ZA"/>
        </w:rPr>
        <w:t xml:space="preserve"> </w:t>
      </w:r>
      <w:r w:rsidRPr="00B93F6F">
        <w:rPr>
          <w:rFonts w:ascii="GHEA Grapalat" w:hAnsi="GHEA Grapalat" w:cs="Sylfaen"/>
          <w:lang w:val="hy-AM"/>
        </w:rPr>
        <w:t>մեջ</w:t>
      </w:r>
      <w:r w:rsidRPr="00B93F6F">
        <w:rPr>
          <w:rFonts w:ascii="GHEA Grapalat" w:hAnsi="GHEA Grapalat" w:cs="Sylfaen"/>
          <w:lang w:val="af-ZA"/>
        </w:rPr>
        <w:t xml:space="preserve"> </w:t>
      </w:r>
      <w:r w:rsidRPr="00B93F6F">
        <w:rPr>
          <w:rFonts w:ascii="GHEA Grapalat" w:hAnsi="GHEA Grapalat" w:cs="Sylfaen"/>
          <w:lang w:val="hy-AM"/>
        </w:rPr>
        <w:t>փոփոխություններ կատարելու</w:t>
      </w:r>
      <w:r w:rsidRPr="00B93F6F">
        <w:rPr>
          <w:rFonts w:ascii="GHEA Grapalat" w:hAnsi="GHEA Grapalat" w:cs="Sylfaen"/>
          <w:lang w:val="af-ZA"/>
        </w:rPr>
        <w:t xml:space="preserve"> </w:t>
      </w:r>
      <w:r w:rsidRPr="00B93F6F">
        <w:rPr>
          <w:rFonts w:ascii="GHEA Grapalat" w:hAnsi="GHEA Grapalat" w:cs="Cambria Math"/>
        </w:rPr>
        <w:t>մասին</w:t>
      </w:r>
      <w:r w:rsidRPr="00B93F6F">
        <w:rPr>
          <w:rFonts w:ascii="GHEA Grapalat" w:hAnsi="GHEA Grapalat" w:cs="Sylfaen"/>
          <w:lang w:val="hy-AM"/>
        </w:rPr>
        <w:t>» ՀՀ կառավարության որոշման նախագծի այսուհետ՝ Նախագիծ առաջնահերությունների վերանայման պարագայում Նախագծի ընդունման նպատակն է՝</w:t>
      </w:r>
      <w:r w:rsidRPr="00B93F6F">
        <w:rPr>
          <w:rFonts w:ascii="GHEA Grapalat" w:hAnsi="GHEA Grapalat"/>
          <w:lang w:val="hy-AM"/>
        </w:rPr>
        <w:t xml:space="preserve"> Հայաստանի Հանրապետության </w:t>
      </w:r>
      <w:r w:rsidRPr="00B93F6F">
        <w:rPr>
          <w:rFonts w:ascii="GHEA Grapalat" w:hAnsi="GHEA Grapalat" w:cs="Sylfaen"/>
          <w:lang w:val="hy-AM"/>
        </w:rPr>
        <w:t xml:space="preserve">2023 թվականի </w:t>
      </w:r>
      <w:r w:rsidRPr="00B93F6F">
        <w:rPr>
          <w:rFonts w:ascii="GHEA Grapalat" w:hAnsi="GHEA Grapalat"/>
          <w:lang w:val="hy-AM"/>
        </w:rPr>
        <w:t xml:space="preserve">պետական բյուջեով </w:t>
      </w:r>
      <w:r w:rsidRPr="00B93F6F">
        <w:rPr>
          <w:rFonts w:ascii="GHEA Grapalat" w:hAnsi="GHEA Grapalat" w:cs="Sylfaen"/>
          <w:lang w:val="hy-AM"/>
        </w:rPr>
        <w:t>այսուհետ՝ Բյուջե</w:t>
      </w:r>
      <w:r w:rsidRPr="00B93F6F">
        <w:rPr>
          <w:rFonts w:ascii="GHEA Grapalat" w:hAnsi="GHEA Grapalat"/>
          <w:lang w:val="hy-AM"/>
        </w:rPr>
        <w:t xml:space="preserve"> հաստատված միջոցառումների</w:t>
      </w:r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գծով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ծախսերի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կատարման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ապահովումը</w:t>
      </w:r>
      <w:proofErr w:type="spellEnd"/>
      <w:r w:rsidRPr="00B93F6F">
        <w:rPr>
          <w:rFonts w:ascii="GHEA Grapalat" w:hAnsi="GHEA Grapalat"/>
          <w:lang w:val="en-US"/>
        </w:rPr>
        <w:t>:</w:t>
      </w:r>
    </w:p>
    <w:p w:rsidR="002010F2" w:rsidRPr="00B93F6F" w:rsidRDefault="002010F2" w:rsidP="002010F2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B93F6F">
        <w:rPr>
          <w:rFonts w:ascii="GHEA Grapalat" w:hAnsi="GHEA Grapalat"/>
          <w:lang w:val="en-US"/>
        </w:rPr>
        <w:t>Այսպիսով</w:t>
      </w:r>
      <w:proofErr w:type="spellEnd"/>
      <w:r w:rsidRPr="00B93F6F">
        <w:rPr>
          <w:rFonts w:ascii="GHEA Grapalat" w:hAnsi="GHEA Grapalat"/>
          <w:lang w:val="en-US"/>
        </w:rPr>
        <w:t xml:space="preserve">, </w:t>
      </w:r>
      <w:proofErr w:type="spellStart"/>
      <w:r w:rsidRPr="00B93F6F">
        <w:rPr>
          <w:rFonts w:ascii="GHEA Grapalat" w:hAnsi="GHEA Grapalat"/>
          <w:lang w:val="en-US"/>
        </w:rPr>
        <w:t>կենսաթոշակների</w:t>
      </w:r>
      <w:proofErr w:type="spellEnd"/>
      <w:r w:rsidRPr="00B93F6F">
        <w:rPr>
          <w:rFonts w:ascii="GHEA Grapalat" w:hAnsi="GHEA Grapalat"/>
          <w:lang w:val="en-US"/>
        </w:rPr>
        <w:t xml:space="preserve"> և </w:t>
      </w:r>
      <w:proofErr w:type="spellStart"/>
      <w:r w:rsidRPr="00B93F6F">
        <w:rPr>
          <w:rFonts w:ascii="GHEA Grapalat" w:hAnsi="GHEA Grapalat"/>
          <w:lang w:val="en-US"/>
        </w:rPr>
        <w:t>նպաստների</w:t>
      </w:r>
      <w:proofErr w:type="spellEnd"/>
      <w:r w:rsidRPr="00B93F6F">
        <w:rPr>
          <w:rFonts w:ascii="GHEA Grapalat" w:hAnsi="GHEA Grapalat"/>
          <w:lang w:val="en-US"/>
        </w:rPr>
        <w:t xml:space="preserve">, </w:t>
      </w:r>
      <w:proofErr w:type="spellStart"/>
      <w:r w:rsidRPr="00B93F6F">
        <w:rPr>
          <w:rFonts w:ascii="GHEA Grapalat" w:hAnsi="GHEA Grapalat"/>
          <w:lang w:val="en-US"/>
        </w:rPr>
        <w:t>ինչպես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նաև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Նախավճարի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գումարն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ամբողջությամբ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ֆինանսավորման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համար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անհրաժեշտ</w:t>
      </w:r>
      <w:proofErr w:type="spellEnd"/>
      <w:r w:rsidRPr="00B93F6F">
        <w:rPr>
          <w:rFonts w:ascii="GHEA Grapalat" w:hAnsi="GHEA Grapalat"/>
          <w:lang w:val="en-US"/>
        </w:rPr>
        <w:t xml:space="preserve"> է </w:t>
      </w:r>
      <w:r w:rsidRPr="00B93F6F">
        <w:rPr>
          <w:rFonts w:ascii="GHEA Grapalat" w:hAnsi="GHEA Grapalat" w:cs="Sylfaen"/>
          <w:lang w:val="hy-AM"/>
        </w:rPr>
        <w:t>իրականացնել</w:t>
      </w:r>
      <w:r w:rsidRPr="00B93F6F">
        <w:rPr>
          <w:rFonts w:ascii="GHEA Grapalat" w:hAnsi="GHEA Grapalat" w:cs="Sylfaen"/>
          <w:lang w:val="en-US"/>
        </w:rPr>
        <w:t xml:space="preserve"> </w:t>
      </w:r>
      <w:proofErr w:type="spellStart"/>
      <w:r w:rsidRPr="00B93F6F">
        <w:rPr>
          <w:rFonts w:ascii="GHEA Grapalat" w:hAnsi="GHEA Grapalat" w:cs="Sylfaen"/>
          <w:lang w:val="en-US"/>
        </w:rPr>
        <w:t>Ծառայության</w:t>
      </w:r>
      <w:proofErr w:type="spellEnd"/>
      <w:r w:rsidRPr="00B93F6F">
        <w:rPr>
          <w:rFonts w:ascii="GHEA Grapalat" w:hAnsi="GHEA Grapalat" w:cs="Sylfaen"/>
          <w:lang w:val="en-US"/>
        </w:rPr>
        <w:t xml:space="preserve"> </w:t>
      </w:r>
      <w:proofErr w:type="spellStart"/>
      <w:r w:rsidRPr="00B93F6F">
        <w:rPr>
          <w:rFonts w:ascii="GHEA Grapalat" w:hAnsi="GHEA Grapalat" w:cs="Sylfaen"/>
          <w:lang w:val="en-US"/>
        </w:rPr>
        <w:t>միջոցով</w:t>
      </w:r>
      <w:proofErr w:type="spellEnd"/>
      <w:r w:rsidRPr="00B93F6F">
        <w:rPr>
          <w:rFonts w:ascii="GHEA Grapalat" w:hAnsi="GHEA Grapalat" w:cs="Sylfaen"/>
          <w:lang w:val="en-US"/>
        </w:rPr>
        <w:t xml:space="preserve"> </w:t>
      </w:r>
      <w:proofErr w:type="spellStart"/>
      <w:r w:rsidRPr="00B93F6F">
        <w:rPr>
          <w:rFonts w:ascii="GHEA Grapalat" w:hAnsi="GHEA Grapalat" w:cs="Sylfaen"/>
          <w:lang w:val="en-US"/>
        </w:rPr>
        <w:t>իրականացվող</w:t>
      </w:r>
      <w:proofErr w:type="spellEnd"/>
      <w:r w:rsidRPr="00B93F6F">
        <w:rPr>
          <w:rFonts w:ascii="GHEA Grapalat" w:hAnsi="GHEA Grapalat" w:cs="Sylfaen"/>
          <w:lang w:val="en-US"/>
        </w:rPr>
        <w:t xml:space="preserve"> </w:t>
      </w:r>
      <w:proofErr w:type="spellStart"/>
      <w:r w:rsidRPr="00B93F6F">
        <w:rPr>
          <w:rFonts w:ascii="GHEA Grapalat" w:hAnsi="GHEA Grapalat" w:cs="Sylfaen"/>
          <w:lang w:val="en-US"/>
        </w:rPr>
        <w:t>միջոցառուների</w:t>
      </w:r>
      <w:proofErr w:type="spellEnd"/>
      <w:r w:rsidRPr="00B93F6F">
        <w:rPr>
          <w:rFonts w:ascii="GHEA Grapalat" w:hAnsi="GHEA Grapalat" w:cs="Sylfaen"/>
          <w:lang w:val="en-US"/>
        </w:rPr>
        <w:t xml:space="preserve"> 9 </w:t>
      </w:r>
      <w:proofErr w:type="spellStart"/>
      <w:r w:rsidRPr="00B93F6F">
        <w:rPr>
          <w:rFonts w:ascii="GHEA Grapalat" w:hAnsi="GHEA Grapalat" w:cs="Sylfaen"/>
          <w:lang w:val="en-US"/>
        </w:rPr>
        <w:t>ամսվա</w:t>
      </w:r>
      <w:proofErr w:type="spellEnd"/>
      <w:r w:rsidRPr="00B93F6F">
        <w:rPr>
          <w:rFonts w:ascii="GHEA Grapalat" w:hAnsi="GHEA Grapalat" w:cs="Sylfaen"/>
          <w:lang w:val="en-US"/>
        </w:rPr>
        <w:t xml:space="preserve"> և </w:t>
      </w:r>
      <w:proofErr w:type="spellStart"/>
      <w:r w:rsidRPr="00B93F6F">
        <w:rPr>
          <w:rFonts w:ascii="GHEA Grapalat" w:hAnsi="GHEA Grapalat" w:cs="Sylfaen"/>
          <w:lang w:val="en-US"/>
        </w:rPr>
        <w:t>տարեկան</w:t>
      </w:r>
      <w:proofErr w:type="spellEnd"/>
      <w:r w:rsidRPr="00B93F6F">
        <w:rPr>
          <w:rFonts w:ascii="GHEA Grapalat" w:hAnsi="GHEA Grapalat" w:cs="Sylfaen"/>
          <w:lang w:val="en-US"/>
        </w:rPr>
        <w:t xml:space="preserve"> </w:t>
      </w:r>
      <w:r w:rsidRPr="00B93F6F">
        <w:rPr>
          <w:rFonts w:ascii="GHEA Grapalat" w:hAnsi="GHEA Grapalat"/>
          <w:lang w:val="hy-AM"/>
        </w:rPr>
        <w:t>գումարների</w:t>
      </w:r>
      <w:r w:rsidRPr="00B93F6F">
        <w:rPr>
          <w:rFonts w:ascii="GHEA Grapalat" w:hAnsi="GHEA Grapalat" w:cs="Sylfaen"/>
          <w:lang w:val="hy-AM"/>
        </w:rPr>
        <w:t xml:space="preserve"> </w:t>
      </w:r>
      <w:r w:rsidRPr="00B93F6F">
        <w:rPr>
          <w:rFonts w:ascii="GHEA Grapalat" w:hAnsi="GHEA Grapalat"/>
          <w:lang w:val="hy-AM"/>
        </w:rPr>
        <w:t>միջև</w:t>
      </w:r>
      <w:r w:rsidRPr="00B93F6F">
        <w:rPr>
          <w:rFonts w:ascii="GHEA Grapalat" w:hAnsi="GHEA Grapalat" w:cs="Sylfaen"/>
          <w:lang w:val="hy-AM"/>
        </w:rPr>
        <w:t xml:space="preserve"> </w:t>
      </w:r>
      <w:proofErr w:type="spellStart"/>
      <w:r w:rsidRPr="00B93F6F">
        <w:rPr>
          <w:rFonts w:ascii="GHEA Grapalat" w:hAnsi="GHEA Grapalat"/>
          <w:i/>
          <w:lang w:val="en-US"/>
        </w:rPr>
        <w:t>միջեռամսյակյի</w:t>
      </w:r>
      <w:proofErr w:type="spellEnd"/>
      <w:r w:rsidRPr="00B93F6F">
        <w:rPr>
          <w:rFonts w:ascii="GHEA Grapalat" w:hAnsi="GHEA Grapalat"/>
          <w:i/>
          <w:lang w:val="en-US"/>
        </w:rPr>
        <w:t xml:space="preserve"> և </w:t>
      </w:r>
      <w:proofErr w:type="spellStart"/>
      <w:proofErr w:type="gramStart"/>
      <w:r w:rsidRPr="00B93F6F">
        <w:rPr>
          <w:rFonts w:ascii="GHEA Grapalat" w:hAnsi="GHEA Grapalat"/>
          <w:i/>
          <w:lang w:val="en-US"/>
        </w:rPr>
        <w:t>միջծրագրային</w:t>
      </w:r>
      <w:proofErr w:type="spellEnd"/>
      <w:r w:rsidRPr="00B93F6F">
        <w:rPr>
          <w:rFonts w:ascii="GHEA Grapalat" w:hAnsi="GHEA Grapalat"/>
          <w:i/>
          <w:lang w:val="en-US"/>
        </w:rPr>
        <w:t xml:space="preserve">  </w:t>
      </w:r>
      <w:r w:rsidRPr="00B93F6F">
        <w:rPr>
          <w:rFonts w:ascii="GHEA Grapalat" w:hAnsi="GHEA Grapalat" w:cs="Sylfaen"/>
          <w:lang w:val="hy-AM"/>
        </w:rPr>
        <w:t>վերաբաշխում</w:t>
      </w:r>
      <w:proofErr w:type="spellStart"/>
      <w:r w:rsidRPr="00B93F6F">
        <w:rPr>
          <w:rFonts w:ascii="GHEA Grapalat" w:hAnsi="GHEA Grapalat" w:cs="Sylfaen"/>
          <w:lang w:val="en-US"/>
        </w:rPr>
        <w:t>ներ</w:t>
      </w:r>
      <w:proofErr w:type="spellEnd"/>
      <w:proofErr w:type="gramEnd"/>
      <w:r w:rsidRPr="00B93F6F">
        <w:rPr>
          <w:rFonts w:ascii="GHEA Grapalat" w:hAnsi="GHEA Grapalat" w:cs="Sylfaen"/>
          <w:lang w:val="en-US"/>
        </w:rPr>
        <w:t xml:space="preserve"> /</w:t>
      </w:r>
      <w:proofErr w:type="spellStart"/>
      <w:r w:rsidRPr="00B93F6F">
        <w:rPr>
          <w:rFonts w:ascii="GHEA Grapalat" w:hAnsi="GHEA Grapalat" w:cs="Sylfaen"/>
          <w:lang w:val="en-US"/>
        </w:rPr>
        <w:t>տեղաշարժեր</w:t>
      </w:r>
      <w:proofErr w:type="spellEnd"/>
      <w:r w:rsidRPr="00B93F6F">
        <w:rPr>
          <w:rFonts w:ascii="GHEA Grapalat" w:hAnsi="GHEA Grapalat" w:cs="Sylfaen"/>
          <w:lang w:val="en-US"/>
        </w:rPr>
        <w:t>/</w:t>
      </w:r>
      <w:r w:rsidRPr="00B93F6F">
        <w:rPr>
          <w:rFonts w:ascii="GHEA Grapalat" w:hAnsi="GHEA Grapalat"/>
          <w:lang w:val="en-US"/>
        </w:rPr>
        <w:t>.</w:t>
      </w:r>
      <w:r w:rsidRPr="00B93F6F">
        <w:rPr>
          <w:rFonts w:ascii="GHEA Grapalat" w:hAnsi="GHEA Grapalat" w:cs="Sylfaen"/>
          <w:lang w:val="hy-AM"/>
        </w:rPr>
        <w:t xml:space="preserve"> </w:t>
      </w:r>
    </w:p>
    <w:p w:rsidR="002010F2" w:rsidRPr="00B93F6F" w:rsidRDefault="002010F2" w:rsidP="002010F2">
      <w:pPr>
        <w:spacing w:line="360" w:lineRule="auto"/>
        <w:ind w:left="180" w:firstLine="450"/>
        <w:jc w:val="both"/>
        <w:rPr>
          <w:rFonts w:ascii="GHEA Grapalat" w:hAnsi="GHEA Grapalat" w:cs="Sylfaen"/>
          <w:i/>
          <w:lang w:val="af-ZA"/>
        </w:rPr>
      </w:pPr>
      <w:proofErr w:type="spellStart"/>
      <w:r w:rsidRPr="00B93F6F">
        <w:rPr>
          <w:rFonts w:ascii="GHEA Grapalat" w:hAnsi="GHEA Grapalat"/>
          <w:i/>
          <w:lang w:val="en-US"/>
        </w:rPr>
        <w:t>Միջեռամսյակային</w:t>
      </w:r>
      <w:proofErr w:type="spellEnd"/>
      <w:r w:rsidRPr="00B93F6F">
        <w:rPr>
          <w:rFonts w:ascii="GHEA Grapalat" w:hAnsi="GHEA Grapalat"/>
          <w:i/>
          <w:lang w:val="en-US"/>
        </w:rPr>
        <w:t xml:space="preserve"> </w:t>
      </w:r>
      <w:r w:rsidRPr="00B93F6F">
        <w:rPr>
          <w:rFonts w:ascii="GHEA Grapalat" w:hAnsi="GHEA Grapalat"/>
          <w:i/>
          <w:lang w:val="hy-AM"/>
        </w:rPr>
        <w:t xml:space="preserve">վերաբաշխման </w:t>
      </w:r>
      <w:proofErr w:type="spellStart"/>
      <w:r w:rsidRPr="00B93F6F">
        <w:rPr>
          <w:rFonts w:ascii="GHEA Grapalat" w:hAnsi="GHEA Grapalat"/>
          <w:i/>
          <w:lang w:val="en-US"/>
        </w:rPr>
        <w:t>կամ</w:t>
      </w:r>
      <w:proofErr w:type="spellEnd"/>
      <w:r w:rsidRPr="00B93F6F">
        <w:rPr>
          <w:rFonts w:ascii="GHEA Grapalat" w:hAnsi="GHEA Grapalat"/>
          <w:i/>
          <w:lang w:val="en-US"/>
        </w:rPr>
        <w:t xml:space="preserve"> </w:t>
      </w:r>
      <w:r w:rsidRPr="00B93F6F">
        <w:rPr>
          <w:rFonts w:ascii="GHEA Grapalat" w:hAnsi="GHEA Grapalat"/>
          <w:i/>
          <w:lang w:val="hy-AM"/>
        </w:rPr>
        <w:t>տեղա</w:t>
      </w:r>
      <w:r w:rsidRPr="00B93F6F">
        <w:rPr>
          <w:rFonts w:ascii="GHEA Grapalat" w:hAnsi="GHEA Grapalat"/>
          <w:i/>
          <w:lang w:val="hy-AM"/>
        </w:rPr>
        <w:softHyphen/>
        <w:t>շարժի միջոցով</w:t>
      </w:r>
      <w:r w:rsidRPr="00B93F6F">
        <w:rPr>
          <w:rFonts w:ascii="GHEA Grapalat" w:hAnsi="GHEA Grapalat" w:cs="Sylfaen"/>
          <w:i/>
          <w:lang w:val="hy-AM"/>
        </w:rPr>
        <w:t xml:space="preserve"> </w:t>
      </w:r>
      <w:r w:rsidRPr="00B93F6F">
        <w:rPr>
          <w:rFonts w:ascii="GHEA Grapalat" w:hAnsi="GHEA Grapalat" w:cs="Sylfaen"/>
          <w:i/>
          <w:lang w:val="en-US"/>
        </w:rPr>
        <w:t>ա</w:t>
      </w:r>
      <w:r w:rsidRPr="00B93F6F">
        <w:rPr>
          <w:rFonts w:ascii="GHEA Grapalat" w:hAnsi="GHEA Grapalat" w:cs="Sylfaen"/>
          <w:i/>
          <w:lang w:val="hy-AM"/>
        </w:rPr>
        <w:t xml:space="preserve">վելացնել </w:t>
      </w:r>
      <w:r w:rsidRPr="00B93F6F">
        <w:rPr>
          <w:rFonts w:ascii="GHEA Grapalat" w:hAnsi="GHEA Grapalat" w:cs="Sylfaen"/>
          <w:i/>
          <w:lang w:val="en-US"/>
        </w:rPr>
        <w:t xml:space="preserve">9 </w:t>
      </w:r>
      <w:proofErr w:type="spellStart"/>
      <w:r w:rsidRPr="00B93F6F">
        <w:rPr>
          <w:rFonts w:ascii="GHEA Grapalat" w:hAnsi="GHEA Grapalat" w:cs="Sylfaen"/>
          <w:i/>
          <w:lang w:val="en-US"/>
        </w:rPr>
        <w:t>ամսվա</w:t>
      </w:r>
      <w:proofErr w:type="spellEnd"/>
      <w:r w:rsidRPr="00B93F6F">
        <w:rPr>
          <w:rFonts w:ascii="GHEA Grapalat" w:hAnsi="GHEA Grapalat"/>
          <w:i/>
          <w:lang w:val="en-US"/>
        </w:rPr>
        <w:t xml:space="preserve">, </w:t>
      </w:r>
      <w:proofErr w:type="spellStart"/>
      <w:r w:rsidRPr="00B93F6F">
        <w:rPr>
          <w:rFonts w:ascii="GHEA Grapalat" w:hAnsi="GHEA Grapalat"/>
          <w:i/>
          <w:lang w:val="en-US"/>
        </w:rPr>
        <w:t>իսկ</w:t>
      </w:r>
      <w:proofErr w:type="spellEnd"/>
      <w:r w:rsidRPr="00B93F6F">
        <w:rPr>
          <w:rFonts w:ascii="GHEA Grapalat" w:hAnsi="GHEA Grapalat"/>
          <w:i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i/>
          <w:lang w:val="en-US"/>
        </w:rPr>
        <w:t>միջծրագրային</w:t>
      </w:r>
      <w:proofErr w:type="spellEnd"/>
      <w:r w:rsidRPr="00B93F6F">
        <w:rPr>
          <w:rFonts w:ascii="GHEA Grapalat" w:hAnsi="GHEA Grapalat"/>
          <w:i/>
          <w:lang w:val="en-US"/>
        </w:rPr>
        <w:t xml:space="preserve"> </w:t>
      </w:r>
      <w:proofErr w:type="gramStart"/>
      <w:r w:rsidRPr="00B93F6F">
        <w:rPr>
          <w:rFonts w:ascii="GHEA Grapalat" w:hAnsi="GHEA Grapalat"/>
          <w:i/>
          <w:lang w:val="hy-AM"/>
        </w:rPr>
        <w:t xml:space="preserve">վերաբաշխման </w:t>
      </w:r>
      <w:r w:rsidRPr="00B93F6F">
        <w:rPr>
          <w:rFonts w:ascii="GHEA Grapalat" w:hAnsi="GHEA Grapalat"/>
          <w:i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i/>
          <w:lang w:val="en-US"/>
        </w:rPr>
        <w:t>կամ</w:t>
      </w:r>
      <w:proofErr w:type="spellEnd"/>
      <w:proofErr w:type="gramEnd"/>
      <w:r w:rsidRPr="00B93F6F">
        <w:rPr>
          <w:rFonts w:ascii="GHEA Grapalat" w:hAnsi="GHEA Grapalat"/>
          <w:i/>
          <w:lang w:val="en-US"/>
        </w:rPr>
        <w:t xml:space="preserve"> </w:t>
      </w:r>
      <w:r w:rsidRPr="00B93F6F">
        <w:rPr>
          <w:rFonts w:ascii="GHEA Grapalat" w:hAnsi="GHEA Grapalat"/>
          <w:i/>
          <w:lang w:val="hy-AM"/>
        </w:rPr>
        <w:t>տեղա</w:t>
      </w:r>
      <w:r w:rsidRPr="00B93F6F">
        <w:rPr>
          <w:rFonts w:ascii="GHEA Grapalat" w:hAnsi="GHEA Grapalat"/>
          <w:i/>
          <w:lang w:val="hy-AM"/>
        </w:rPr>
        <w:softHyphen/>
        <w:t>շարժի միջոցով</w:t>
      </w:r>
      <w:r w:rsidRPr="00B93F6F">
        <w:rPr>
          <w:rFonts w:ascii="GHEA Grapalat" w:hAnsi="GHEA Grapalat" w:cs="Sylfaen"/>
          <w:i/>
          <w:lang w:val="hy-AM"/>
        </w:rPr>
        <w:t xml:space="preserve"> </w:t>
      </w:r>
      <w:r w:rsidRPr="00B93F6F">
        <w:rPr>
          <w:rFonts w:ascii="GHEA Grapalat" w:hAnsi="GHEA Grapalat" w:cs="Sylfaen"/>
          <w:i/>
          <w:u w:val="single"/>
          <w:lang w:val="hy-AM"/>
        </w:rPr>
        <w:t xml:space="preserve">ավելացնել </w:t>
      </w:r>
      <w:proofErr w:type="spellStart"/>
      <w:r w:rsidRPr="00B93F6F">
        <w:rPr>
          <w:rFonts w:ascii="GHEA Grapalat" w:hAnsi="GHEA Grapalat" w:cs="Sylfaen"/>
          <w:i/>
          <w:lang w:val="en-US"/>
        </w:rPr>
        <w:t>տարեկան</w:t>
      </w:r>
      <w:proofErr w:type="spellEnd"/>
      <w:r w:rsidRPr="00B93F6F">
        <w:rPr>
          <w:rFonts w:ascii="GHEA Grapalat" w:hAnsi="GHEA Grapalat" w:cs="Sylfaen"/>
          <w:i/>
          <w:lang w:val="en-US"/>
        </w:rPr>
        <w:t xml:space="preserve"> </w:t>
      </w:r>
      <w:r w:rsidRPr="00B93F6F">
        <w:rPr>
          <w:rFonts w:ascii="GHEA Grapalat" w:hAnsi="GHEA Grapalat"/>
          <w:i/>
          <w:lang w:val="hy-AM"/>
        </w:rPr>
        <w:t>գումարներ</w:t>
      </w:r>
      <w:proofErr w:type="spellStart"/>
      <w:r w:rsidRPr="00B93F6F">
        <w:rPr>
          <w:rFonts w:ascii="GHEA Grapalat" w:hAnsi="GHEA Grapalat"/>
          <w:i/>
          <w:lang w:val="en-US"/>
        </w:rPr>
        <w:t>ին</w:t>
      </w:r>
      <w:proofErr w:type="spellEnd"/>
      <w:r w:rsidRPr="00B93F6F">
        <w:rPr>
          <w:rFonts w:ascii="GHEA Grapalat" w:hAnsi="GHEA Grapalat"/>
          <w:i/>
          <w:lang w:val="hy-AM"/>
        </w:rPr>
        <w:t xml:space="preserve"> ՝</w:t>
      </w:r>
      <w:r w:rsidRPr="00B93F6F">
        <w:rPr>
          <w:rFonts w:ascii="GHEA Grapalat" w:hAnsi="GHEA Grapalat"/>
          <w:i/>
          <w:lang w:val="af-ZA"/>
        </w:rPr>
        <w:tab/>
      </w:r>
    </w:p>
    <w:p w:rsidR="002010F2" w:rsidRPr="00B93F6F" w:rsidRDefault="002010F2" w:rsidP="002010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1005 ծրագրի 12001 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</w:t>
      </w:r>
      <w:r w:rsidRPr="00B93F6F">
        <w:rPr>
          <w:rFonts w:ascii="GHEA Grapalat" w:hAnsi="GHEA Grapalat"/>
          <w:lang w:val="en-US"/>
        </w:rPr>
        <w:t>ն</w:t>
      </w:r>
      <w:r w:rsidRPr="00B93F6F">
        <w:rPr>
          <w:rFonts w:ascii="GHEA Grapalat" w:hAnsi="GHEA Grapalat"/>
          <w:lang w:val="hy-AM"/>
        </w:rPr>
        <w:t>,</w:t>
      </w:r>
    </w:p>
    <w:p w:rsidR="002010F2" w:rsidRPr="00B93F6F" w:rsidRDefault="002010F2" w:rsidP="002010F2">
      <w:pPr>
        <w:pStyle w:val="ListParagraph"/>
        <w:numPr>
          <w:ilvl w:val="0"/>
          <w:numId w:val="3"/>
        </w:numPr>
        <w:tabs>
          <w:tab w:val="left" w:pos="90"/>
          <w:tab w:val="left" w:pos="27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 xml:space="preserve">1068 ծրագրի </w:t>
      </w:r>
      <w:r w:rsidRPr="00B93F6F">
        <w:rPr>
          <w:rFonts w:ascii="GHEA Grapalat" w:hAnsi="GHEA Grapalat" w:cs="Arial"/>
          <w:i/>
          <w:lang w:val="hy-AM"/>
        </w:rPr>
        <w:t></w:t>
      </w:r>
      <w:r w:rsidRPr="00B93F6F">
        <w:rPr>
          <w:rFonts w:ascii="GHEA Grapalat" w:hAnsi="GHEA Grapalat"/>
          <w:u w:val="single"/>
          <w:lang w:val="hy-AM"/>
        </w:rPr>
        <w:t>12004</w:t>
      </w:r>
      <w:r w:rsidRPr="00B93F6F">
        <w:rPr>
          <w:rFonts w:ascii="GHEA Grapalat" w:hAnsi="GHEA Grapalat"/>
          <w:lang w:val="hy-AM"/>
        </w:rPr>
        <w:t xml:space="preserve"> Դրամական աջակցություն ընտանիքում 3 և ավելի երեխա ունեցող ընտանիքներին</w:t>
      </w:r>
      <w:r w:rsidRPr="00B93F6F">
        <w:rPr>
          <w:rFonts w:ascii="GHEA Grapalat" w:hAnsi="GHEA Grapalat" w:cs="Arial"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միջոցառումին</w:t>
      </w:r>
    </w:p>
    <w:p w:rsidR="002010F2" w:rsidRPr="00B93F6F" w:rsidRDefault="002010F2" w:rsidP="002010F2">
      <w:pPr>
        <w:pStyle w:val="ListParagraph"/>
        <w:numPr>
          <w:ilvl w:val="0"/>
          <w:numId w:val="3"/>
        </w:numPr>
        <w:tabs>
          <w:tab w:val="left" w:pos="27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1082 ծրագրի </w:t>
      </w:r>
      <w:r w:rsidRPr="00B93F6F">
        <w:rPr>
          <w:rFonts w:ascii="GHEA Grapalat" w:hAnsi="GHEA Grapalat"/>
          <w:u w:val="single"/>
          <w:lang w:val="hy-AM"/>
        </w:rPr>
        <w:t>12002</w:t>
      </w:r>
      <w:r w:rsidRPr="00B93F6F">
        <w:rPr>
          <w:rFonts w:ascii="GHEA Grapalat" w:hAnsi="GHEA Grapalat"/>
          <w:lang w:val="hy-AM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Մայրության</w:t>
      </w:r>
      <w:proofErr w:type="spellEnd"/>
      <w:r w:rsidRPr="00B93F6F">
        <w:rPr>
          <w:rFonts w:ascii="GHEA Grapalat" w:hAnsi="GHEA Grapalat"/>
          <w:lang w:val="en-US"/>
        </w:rPr>
        <w:t xml:space="preserve"> </w:t>
      </w:r>
      <w:r w:rsidRPr="00B93F6F">
        <w:rPr>
          <w:rFonts w:ascii="GHEA Grapalat" w:hAnsi="GHEA Grapalat"/>
          <w:lang w:val="hy-AM"/>
        </w:rPr>
        <w:t>նպաստ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</w:t>
      </w:r>
      <w:r w:rsidRPr="00B93F6F">
        <w:rPr>
          <w:rFonts w:ascii="GHEA Grapalat" w:hAnsi="GHEA Grapalat"/>
          <w:lang w:val="en-US"/>
        </w:rPr>
        <w:t>ն</w:t>
      </w:r>
      <w:r w:rsidRPr="00B93F6F">
        <w:rPr>
          <w:rFonts w:ascii="GHEA Grapalat" w:hAnsi="GHEA Grapalat"/>
          <w:lang w:val="hy-AM"/>
        </w:rPr>
        <w:t>,</w:t>
      </w:r>
    </w:p>
    <w:p w:rsidR="002010F2" w:rsidRPr="00B93F6F" w:rsidRDefault="002010F2" w:rsidP="002010F2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1102 ծրագրի </w:t>
      </w:r>
      <w:r w:rsidRPr="00B93F6F">
        <w:rPr>
          <w:rFonts w:ascii="GHEA Grapalat" w:hAnsi="GHEA Grapalat"/>
          <w:u w:val="single"/>
          <w:lang w:val="hy-AM"/>
        </w:rPr>
        <w:t>12004</w:t>
      </w:r>
      <w:r w:rsidRPr="00B93F6F">
        <w:rPr>
          <w:rFonts w:ascii="GHEA Grapalat" w:hAnsi="GHEA Grapalat"/>
          <w:lang w:val="hy-AM"/>
        </w:rPr>
        <w:t xml:space="preserve"> ՀՀ օրենքով նշանակված կենսաթոշակներ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 xml:space="preserve">միջոցառումին, </w:t>
      </w:r>
    </w:p>
    <w:p w:rsidR="002010F2" w:rsidRPr="00B93F6F" w:rsidRDefault="002010F2" w:rsidP="002010F2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lastRenderedPageBreak/>
        <w:t>1205 ծրագրի «</w:t>
      </w:r>
      <w:r w:rsidRPr="00B93F6F">
        <w:rPr>
          <w:rFonts w:ascii="GHEA Grapalat" w:hAnsi="GHEA Grapalat"/>
          <w:u w:val="single"/>
          <w:lang w:val="hy-AM"/>
        </w:rPr>
        <w:t>12001</w:t>
      </w:r>
      <w:r w:rsidRPr="00B93F6F">
        <w:rPr>
          <w:rFonts w:ascii="GHEA Grapalat" w:hAnsi="GHEA Grapalat"/>
          <w:lang w:val="hy-AM"/>
        </w:rPr>
        <w:t xml:space="preserve"> Ծերության, հաշմանդամության, կերակրողին կորցնելու դեպքում սոցիալական նպաստներ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միջոցառումին,</w:t>
      </w:r>
    </w:p>
    <w:p w:rsidR="002010F2" w:rsidRPr="00B93F6F" w:rsidRDefault="002010F2" w:rsidP="002010F2">
      <w:pPr>
        <w:spacing w:line="360" w:lineRule="auto"/>
        <w:ind w:left="180" w:firstLine="450"/>
        <w:jc w:val="both"/>
        <w:rPr>
          <w:rFonts w:ascii="GHEA Grapalat" w:hAnsi="GHEA Grapalat" w:cs="Sylfaen"/>
          <w:i/>
          <w:lang w:val="af-ZA"/>
        </w:rPr>
      </w:pPr>
      <w:r w:rsidRPr="00B93F6F">
        <w:rPr>
          <w:rFonts w:ascii="GHEA Grapalat" w:hAnsi="GHEA Grapalat"/>
          <w:i/>
          <w:lang w:val="hy-AM"/>
        </w:rPr>
        <w:t>Միջեռամսյակային   վերաբաշխման կամ տեղա</w:t>
      </w:r>
      <w:r w:rsidRPr="00B93F6F">
        <w:rPr>
          <w:rFonts w:ascii="GHEA Grapalat" w:hAnsi="GHEA Grapalat"/>
          <w:i/>
          <w:lang w:val="hy-AM"/>
        </w:rPr>
        <w:softHyphen/>
        <w:t xml:space="preserve">շարժի միջոցով նվազեցնել՝ 9 </w:t>
      </w:r>
      <w:r w:rsidRPr="00B93F6F">
        <w:rPr>
          <w:rFonts w:ascii="GHEA Grapalat" w:hAnsi="GHEA Grapalat" w:cs="Sylfaen"/>
          <w:i/>
          <w:lang w:val="hy-AM"/>
        </w:rPr>
        <w:t xml:space="preserve">ամսվա գումարներից, իսկ </w:t>
      </w:r>
      <w:r w:rsidRPr="00B93F6F">
        <w:rPr>
          <w:rFonts w:ascii="GHEA Grapalat" w:hAnsi="GHEA Grapalat"/>
          <w:i/>
          <w:lang w:val="hy-AM"/>
        </w:rPr>
        <w:t>միջծրագրային վերաբաշխման տեղա</w:t>
      </w:r>
      <w:r w:rsidRPr="00B93F6F">
        <w:rPr>
          <w:rFonts w:ascii="GHEA Grapalat" w:hAnsi="GHEA Grapalat"/>
          <w:i/>
          <w:lang w:val="hy-AM"/>
        </w:rPr>
        <w:softHyphen/>
        <w:t>շարժի միջոցով</w:t>
      </w:r>
      <w:r w:rsidRPr="00B93F6F">
        <w:rPr>
          <w:rFonts w:ascii="GHEA Grapalat" w:hAnsi="GHEA Grapalat" w:cs="Sylfaen"/>
          <w:i/>
          <w:lang w:val="hy-AM"/>
        </w:rPr>
        <w:t xml:space="preserve"> </w:t>
      </w:r>
      <w:r w:rsidRPr="00B93F6F">
        <w:rPr>
          <w:rFonts w:ascii="GHEA Grapalat" w:hAnsi="GHEA Grapalat" w:cs="Arial"/>
          <w:i/>
          <w:lang w:val="hy-AM"/>
        </w:rPr>
        <w:t>ն</w:t>
      </w:r>
      <w:r w:rsidRPr="00B93F6F">
        <w:rPr>
          <w:rFonts w:ascii="GHEA Grapalat" w:hAnsi="GHEA Grapalat" w:cs="Sylfaen"/>
          <w:i/>
          <w:lang w:val="hy-AM"/>
        </w:rPr>
        <w:t xml:space="preserve">վազեցնել  տարեկան </w:t>
      </w:r>
      <w:r w:rsidRPr="00B93F6F">
        <w:rPr>
          <w:rFonts w:ascii="GHEA Grapalat" w:hAnsi="GHEA Grapalat"/>
          <w:i/>
          <w:lang w:val="hy-AM"/>
        </w:rPr>
        <w:t>գումարներից ՝</w:t>
      </w:r>
      <w:r w:rsidRPr="00B93F6F">
        <w:rPr>
          <w:rFonts w:ascii="GHEA Grapalat" w:hAnsi="GHEA Grapalat"/>
          <w:i/>
          <w:lang w:val="af-ZA"/>
        </w:rPr>
        <w:tab/>
      </w:r>
    </w:p>
    <w:p w:rsidR="002010F2" w:rsidRPr="00B93F6F" w:rsidRDefault="002010F2" w:rsidP="002010F2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1082 ծրագրի </w:t>
      </w:r>
      <w:r w:rsidRPr="00B93F6F">
        <w:rPr>
          <w:rFonts w:ascii="GHEA Grapalat" w:hAnsi="GHEA Grapalat"/>
          <w:u w:val="single"/>
          <w:lang w:val="hy-AM"/>
        </w:rPr>
        <w:t>12001</w:t>
      </w:r>
      <w:r w:rsidRPr="00B93F6F">
        <w:rPr>
          <w:rFonts w:ascii="GHEA Grapalat" w:hAnsi="GHEA Grapalat"/>
          <w:lang w:val="hy-AM"/>
        </w:rPr>
        <w:t xml:space="preserve"> Ժամանակավոր անաշխատունակության դեպքում նպաստ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միջոցառումից,</w:t>
      </w:r>
    </w:p>
    <w:p w:rsidR="002010F2" w:rsidRPr="00B93F6F" w:rsidRDefault="002010F2" w:rsidP="002010F2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1102 ծրագրի </w:t>
      </w:r>
      <w:r w:rsidRPr="00B93F6F">
        <w:rPr>
          <w:rFonts w:ascii="GHEA Grapalat" w:hAnsi="GHEA Grapalat"/>
          <w:u w:val="single"/>
          <w:lang w:val="hy-AM"/>
        </w:rPr>
        <w:t>12003</w:t>
      </w:r>
      <w:r w:rsidRPr="00B93F6F">
        <w:rPr>
          <w:rFonts w:ascii="GHEA Grapalat" w:hAnsi="GHEA Grapalat"/>
          <w:lang w:val="hy-AM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Աշխատանքային</w:t>
      </w:r>
      <w:proofErr w:type="spellEnd"/>
      <w:r w:rsidRPr="00B93F6F">
        <w:rPr>
          <w:rFonts w:ascii="GHEA Grapalat" w:hAnsi="GHEA Grapalat"/>
          <w:lang w:val="af-ZA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կենսաթոշակ</w:t>
      </w:r>
      <w:proofErr w:type="spellEnd"/>
      <w:r w:rsidRPr="00B93F6F">
        <w:rPr>
          <w:rFonts w:ascii="GHEA Grapalat" w:hAnsi="GHEA Grapalat"/>
          <w:lang w:val="hy-AM"/>
        </w:rPr>
        <w:t>ներ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</w:t>
      </w:r>
      <w:r w:rsidRPr="00B93F6F">
        <w:rPr>
          <w:rFonts w:ascii="GHEA Grapalat" w:hAnsi="GHEA Grapalat"/>
          <w:lang w:val="en-US"/>
        </w:rPr>
        <w:t>ց,</w:t>
      </w:r>
      <w:r w:rsidRPr="00B93F6F">
        <w:rPr>
          <w:rFonts w:ascii="GHEA Grapalat" w:hAnsi="GHEA Grapalat"/>
          <w:lang w:val="hy-AM"/>
        </w:rPr>
        <w:t xml:space="preserve"> </w:t>
      </w:r>
    </w:p>
    <w:p w:rsidR="002010F2" w:rsidRPr="00B93F6F" w:rsidRDefault="002010F2" w:rsidP="002010F2">
      <w:pPr>
        <w:pStyle w:val="ListParagraph"/>
        <w:numPr>
          <w:ilvl w:val="0"/>
          <w:numId w:val="9"/>
        </w:numPr>
        <w:spacing w:line="360" w:lineRule="auto"/>
        <w:ind w:left="180" w:firstLine="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1205 ծրագրի «</w:t>
      </w:r>
      <w:r w:rsidRPr="00B93F6F">
        <w:rPr>
          <w:rFonts w:ascii="GHEA Grapalat" w:hAnsi="GHEA Grapalat"/>
          <w:u w:val="single"/>
          <w:lang w:val="hy-AM"/>
        </w:rPr>
        <w:t xml:space="preserve">12002 </w:t>
      </w:r>
      <w:r w:rsidRPr="00B93F6F">
        <w:rPr>
          <w:rFonts w:ascii="GHEA Grapalat" w:hAnsi="GHEA Grapalat"/>
          <w:lang w:val="hy-AM"/>
        </w:rPr>
        <w:t>Կենսաթոշակառուի, ծերության, հաշմանդամության, կերակրողին կորցնելու դեպքում նպաստառուի մահվան դեպքում տրվող թաղման նպաստ</w:t>
      </w:r>
      <w:r w:rsidRPr="00B93F6F">
        <w:rPr>
          <w:rFonts w:ascii="GHEA Grapalat" w:hAnsi="GHEA Grapalat"/>
          <w:i/>
          <w:lang w:val="hy-AM"/>
        </w:rPr>
        <w:t xml:space="preserve">» </w:t>
      </w:r>
      <w:r w:rsidRPr="00B93F6F">
        <w:rPr>
          <w:rFonts w:ascii="GHEA Grapalat" w:hAnsi="GHEA Grapalat"/>
          <w:lang w:val="hy-AM"/>
        </w:rPr>
        <w:t>միջոցառումից:</w:t>
      </w:r>
    </w:p>
    <w:p w:rsidR="002010F2" w:rsidRPr="00B93F6F" w:rsidRDefault="002010F2" w:rsidP="002010F2">
      <w:pPr>
        <w:pStyle w:val="ListParagraph"/>
        <w:spacing w:line="360" w:lineRule="auto"/>
        <w:ind w:left="990"/>
        <w:jc w:val="both"/>
        <w:rPr>
          <w:rFonts w:ascii="GHEA Grapalat" w:hAnsi="GHEA Grapalat"/>
          <w:lang w:val="hy-AM"/>
        </w:rPr>
      </w:pPr>
    </w:p>
    <w:p w:rsidR="002010F2" w:rsidRPr="00B93F6F" w:rsidRDefault="002010F2" w:rsidP="002010F2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93F6F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2010F2" w:rsidRPr="00B93F6F" w:rsidRDefault="002010F2" w:rsidP="002010F2">
      <w:pPr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mbria Math"/>
          <w:lang w:val="hy-AM"/>
        </w:rPr>
        <w:t>Ն</w:t>
      </w:r>
      <w:r w:rsidRPr="00B93F6F">
        <w:rPr>
          <w:rFonts w:ascii="GHEA Grapalat" w:hAnsi="GHEA Grapalat"/>
          <w:lang w:val="hy-AM"/>
        </w:rPr>
        <w:t xml:space="preserve">ախագծով առաջարկվում է իրականացնել </w:t>
      </w:r>
      <w:r w:rsidRPr="00B93F6F">
        <w:rPr>
          <w:rFonts w:ascii="GHEA Grapalat" w:hAnsi="GHEA Grapalat" w:cs="Sylfaen"/>
          <w:lang w:val="hy-AM"/>
        </w:rPr>
        <w:t>Բյուջեով</w:t>
      </w: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 w:cs="Sylfaen"/>
          <w:lang w:val="hy-AM"/>
        </w:rPr>
        <w:t>նախատեսված</w:t>
      </w:r>
      <w:r w:rsidRPr="00B93F6F">
        <w:rPr>
          <w:rFonts w:ascii="GHEA Grapalat" w:hAnsi="GHEA Grapalat"/>
          <w:lang w:val="hy-AM"/>
        </w:rPr>
        <w:t xml:space="preserve"> Միասնական սոցիալական ծառայության միջոցով իրականացվող ծախսերի միջոցառումների գծով</w:t>
      </w:r>
      <w:r w:rsidRPr="00B93F6F">
        <w:rPr>
          <w:rFonts w:ascii="GHEA Grapalat" w:hAnsi="GHEA Grapalat" w:cs="Arial"/>
          <w:lang w:val="hy-AM"/>
        </w:rPr>
        <w:t xml:space="preserve">՝ </w:t>
      </w:r>
      <w:r w:rsidRPr="00B93F6F">
        <w:rPr>
          <w:rFonts w:ascii="GHEA Grapalat" w:hAnsi="GHEA Grapalat" w:cs="Sylfaen"/>
          <w:lang w:val="hy-AM"/>
        </w:rPr>
        <w:t>միջծրագրային տեղաշարժ/ վերաբաշխում:</w:t>
      </w:r>
      <w:r w:rsidRPr="00B93F6F">
        <w:rPr>
          <w:rFonts w:ascii="GHEA Grapalat" w:hAnsi="GHEA Grapalat" w:cs="Cambria Math"/>
          <w:lang w:val="hy-AM"/>
        </w:rPr>
        <w:tab/>
      </w:r>
      <w:r w:rsidRPr="00B93F6F">
        <w:rPr>
          <w:rFonts w:ascii="GHEA Grapalat" w:hAnsi="GHEA Grapalat" w:cs="Cambria Math"/>
          <w:lang w:val="hy-AM"/>
        </w:rPr>
        <w:tab/>
      </w:r>
      <w:r w:rsidRPr="00B93F6F">
        <w:rPr>
          <w:rFonts w:ascii="GHEA Grapalat" w:hAnsi="GHEA Grapalat"/>
          <w:lang w:val="hy-AM"/>
        </w:rPr>
        <w:t xml:space="preserve"> 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lang w:val="hy-AM"/>
        </w:rPr>
        <w:tab/>
      </w:r>
      <w:r w:rsidRPr="00B93F6F">
        <w:rPr>
          <w:rFonts w:ascii="GHEA Grapalat" w:hAnsi="GHEA Grapalat" w:cs="Cambria Math"/>
          <w:lang w:val="hy-AM"/>
        </w:rPr>
        <w:tab/>
      </w:r>
      <w:r w:rsidRPr="00B93F6F">
        <w:rPr>
          <w:rFonts w:ascii="GHEA Grapalat" w:hAnsi="GHEA Grapalat"/>
          <w:lang w:val="hy-AM"/>
        </w:rPr>
        <w:t xml:space="preserve">Սոցիալական ապահովության որոշ միջոցառումների գծով կանխատեսվող ֆինանսավորման չբավարարող գումարների մակարդակը գնահատվել է 2023 թվականի </w:t>
      </w:r>
      <w:r w:rsidRPr="00B93F6F">
        <w:rPr>
          <w:rFonts w:ascii="GHEA Grapalat" w:hAnsi="GHEA Grapalat"/>
          <w:b/>
          <w:lang w:val="hy-AM"/>
        </w:rPr>
        <w:t>հուլիսի 31</w:t>
      </w:r>
      <w:r w:rsidRPr="00B93F6F">
        <w:rPr>
          <w:rFonts w:ascii="GHEA Grapalat" w:hAnsi="GHEA Grapalat"/>
          <w:lang w:val="hy-AM"/>
        </w:rPr>
        <w:t xml:space="preserve">-ի դրությամբ առկա փաստացի տվյալներով՝ հաշվի առնելով օգոստոս ամսվա ֆինանսավորումը։ </w:t>
      </w:r>
    </w:p>
    <w:p w:rsidR="002010F2" w:rsidRPr="00B93F6F" w:rsidRDefault="002010F2" w:rsidP="002010F2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 w:cs="Arial"/>
          <w:lang w:val="hy-AM"/>
        </w:rPr>
        <w:t>Միասնական սոցիալական ծառայության միջոցով իրականացվող ծախսերի ծրագրերի</w:t>
      </w:r>
      <w:r w:rsidRPr="00B93F6F">
        <w:rPr>
          <w:rFonts w:ascii="GHEA Grapalat" w:hAnsi="GHEA Grapalat" w:cs="Arial"/>
          <w:b/>
          <w:lang w:val="hy-AM"/>
        </w:rPr>
        <w:t xml:space="preserve"> </w:t>
      </w:r>
      <w:r w:rsidRPr="00B93F6F">
        <w:rPr>
          <w:rFonts w:ascii="GHEA Grapalat" w:hAnsi="GHEA Grapalat" w:cs="Arial"/>
          <w:lang w:val="hy-AM"/>
        </w:rPr>
        <w:t>որոշ</w:t>
      </w:r>
      <w:r w:rsidRPr="00B93F6F">
        <w:rPr>
          <w:rFonts w:ascii="GHEA Grapalat" w:hAnsi="GHEA Grapalat" w:cs="Arial"/>
          <w:b/>
          <w:lang w:val="hy-AM"/>
        </w:rPr>
        <w:t xml:space="preserve"> </w:t>
      </w:r>
      <w:r w:rsidRPr="00B93F6F">
        <w:rPr>
          <w:rFonts w:ascii="GHEA Grapalat" w:hAnsi="GHEA Grapalat" w:cs="Arial"/>
          <w:lang w:val="hy-AM"/>
        </w:rPr>
        <w:t>միջոցառումների գծով</w:t>
      </w:r>
      <w:r w:rsidRPr="00B93F6F">
        <w:rPr>
          <w:rFonts w:ascii="GHEA Grapalat" w:hAnsi="GHEA Grapalat" w:cs="Sylfaen"/>
          <w:lang w:val="hy-AM"/>
        </w:rPr>
        <w:t xml:space="preserve"> 2023 թվականի </w:t>
      </w:r>
      <w:r w:rsidRPr="00B93F6F">
        <w:rPr>
          <w:rFonts w:ascii="GHEA Grapalat" w:hAnsi="GHEA Grapalat" w:cs="Sylfaen"/>
          <w:b/>
          <w:u w:val="single"/>
          <w:lang w:val="hy-AM"/>
        </w:rPr>
        <w:t>սեպտեմբեր</w:t>
      </w:r>
      <w:r w:rsidRPr="00B93F6F">
        <w:rPr>
          <w:rFonts w:ascii="GHEA Grapalat" w:hAnsi="GHEA Grapalat" w:cs="Sylfaen"/>
          <w:lang w:val="hy-AM"/>
        </w:rPr>
        <w:t xml:space="preserve"> ամսվա կանխատեսվող գումարների ֆինանսավորման համար առաջարկվում է շրջանառել ՀՀ կառավարության որոշման նախագիծ</w:t>
      </w:r>
      <w:r w:rsidRPr="00B93F6F">
        <w:rPr>
          <w:rFonts w:ascii="GHEA Grapalat" w:hAnsi="GHEA Grapalat"/>
          <w:lang w:val="hy-AM"/>
        </w:rPr>
        <w:t>:</w:t>
      </w:r>
    </w:p>
    <w:p w:rsidR="002010F2" w:rsidRPr="00B93F6F" w:rsidRDefault="002010F2" w:rsidP="002010F2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Հաշվարկների ընդհանուր պատկերը հետևյալն է։</w:t>
      </w:r>
    </w:p>
    <w:p w:rsidR="002010F2" w:rsidRPr="00B93F6F" w:rsidRDefault="002010F2" w:rsidP="002010F2">
      <w:pPr>
        <w:pStyle w:val="ListParagraph"/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 xml:space="preserve">1005 Պատվովճարներ և պարգևավճարներ» ծրագրի </w:t>
      </w: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>12001</w:t>
      </w:r>
      <w:r w:rsidRPr="00B93F6F">
        <w:rPr>
          <w:rFonts w:ascii="GHEA Grapalat" w:hAnsi="GHEA Grapalat"/>
          <w:u w:val="single"/>
          <w:lang w:val="hy-AM"/>
        </w:rPr>
        <w:t xml:space="preserve"> 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</w:t>
      </w:r>
      <w:r w:rsidRPr="00B93F6F">
        <w:rPr>
          <w:rFonts w:ascii="GHEA Grapalat" w:hAnsi="GHEA Grapalat"/>
          <w:b/>
          <w:u w:val="single"/>
          <w:lang w:val="hy-AM"/>
        </w:rPr>
        <w:t>պարգևավճարներ</w:t>
      </w:r>
      <w:r w:rsidRPr="00B93F6F">
        <w:rPr>
          <w:rFonts w:ascii="GHEA Grapalat" w:hAnsi="GHEA Grapalat"/>
          <w:i/>
          <w:u w:val="single"/>
          <w:lang w:val="hy-AM"/>
        </w:rPr>
        <w:t xml:space="preserve">» </w:t>
      </w:r>
      <w:r w:rsidRPr="00B93F6F">
        <w:rPr>
          <w:rFonts w:ascii="GHEA Grapalat" w:hAnsi="GHEA Grapalat"/>
          <w:u w:val="single"/>
          <w:lang w:val="hy-AM"/>
        </w:rPr>
        <w:t>միջոցառում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/>
          <w:b/>
          <w:lang w:val="hy-AM"/>
        </w:rPr>
        <w:tab/>
      </w:r>
      <w:r w:rsidRPr="00B93F6F">
        <w:rPr>
          <w:rFonts w:ascii="GHEA Grapalat" w:hAnsi="GHEA Grapalat"/>
          <w:b/>
          <w:lang w:val="hy-AM"/>
        </w:rPr>
        <w:tab/>
        <w:t>1005-12001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mbria Math"/>
          <w:lang w:val="hy-AM"/>
        </w:rPr>
        <w:lastRenderedPageBreak/>
        <w:t>Տարեկան</w:t>
      </w: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 w:cs="Calibri"/>
          <w:lang w:val="hy-AM" w:eastAsia="en-US"/>
        </w:rPr>
        <w:t xml:space="preserve">հաստատված/ճշտված բյուջեն է՝ </w:t>
      </w:r>
      <w:r w:rsidRPr="00B93F6F">
        <w:rPr>
          <w:rFonts w:ascii="GHEA Grapalat" w:hAnsi="GHEA Grapalat" w:cs="Calibri"/>
          <w:b/>
          <w:lang w:val="hy-AM" w:eastAsia="en-US"/>
        </w:rPr>
        <w:t xml:space="preserve"> </w:t>
      </w:r>
      <w:r w:rsidRPr="00B93F6F">
        <w:rPr>
          <w:rFonts w:ascii="GHEA Grapalat" w:hAnsi="GHEA Grapalat" w:cs="Calibri"/>
          <w:b/>
          <w:u w:val="single"/>
          <w:lang w:val="hy-AM" w:eastAsia="en-US"/>
        </w:rPr>
        <w:t>10,549,308.0</w:t>
      </w:r>
      <w:r w:rsidRPr="00B93F6F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ind w:left="45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 xml:space="preserve">2023 թվականի 9 ամսվա բյուջեն է տարեկան հաստատված բյուջեի </w:t>
      </w:r>
      <w:r w:rsidRPr="00B93F6F">
        <w:rPr>
          <w:rFonts w:ascii="GHEA Grapalat" w:hAnsi="GHEA Grapalat" w:cs="Calibri"/>
          <w:b/>
          <w:lang w:val="hy-AM" w:eastAsia="en-US"/>
        </w:rPr>
        <w:t>74.8%-</w:t>
      </w:r>
      <w:r w:rsidRPr="00B93F6F">
        <w:rPr>
          <w:rFonts w:ascii="GHEA Grapalat" w:hAnsi="GHEA Grapalat" w:cs="Calibri"/>
          <w:lang w:val="hy-AM" w:eastAsia="en-US"/>
        </w:rPr>
        <w:t>ն է:</w:t>
      </w:r>
    </w:p>
    <w:p w:rsidR="002010F2" w:rsidRPr="00B93F6F" w:rsidRDefault="002010F2" w:rsidP="002010F2">
      <w:pPr>
        <w:pStyle w:val="ListParagraph"/>
        <w:tabs>
          <w:tab w:val="left" w:pos="90"/>
          <w:tab w:val="left" w:pos="1080"/>
          <w:tab w:val="left" w:pos="126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1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100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530"/>
        <w:gridCol w:w="1620"/>
        <w:gridCol w:w="1440"/>
        <w:gridCol w:w="1620"/>
        <w:gridCol w:w="1738"/>
        <w:gridCol w:w="1620"/>
        <w:gridCol w:w="1440"/>
      </w:tblGrid>
      <w:tr w:rsidR="002010F2" w:rsidRPr="00B93F6F" w:rsidTr="00B43E12">
        <w:trPr>
          <w:trHeight w:val="728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9 ամսվա հաստատված /ճշտված բյուջե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9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 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ծախսը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010F2" w:rsidRPr="00B93F6F" w:rsidTr="00B43E12">
        <w:trPr>
          <w:trHeight w:val="449"/>
        </w:trPr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1-ին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549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7,889,392.0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5,248,904.6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849,073.6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926,139.7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876,139.7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7,900,257.7  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F2" w:rsidRPr="00B93F6F" w:rsidRDefault="002010F2" w:rsidP="00B43E12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10,865.7</w:t>
            </w:r>
          </w:p>
        </w:tc>
      </w:tr>
    </w:tbl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</w:pPr>
      <w:proofErr w:type="spellStart"/>
      <w:r w:rsidRPr="00B93F6F">
        <w:rPr>
          <w:rFonts w:ascii="GHEA Grapalat" w:hAnsi="GHEA Grapalat"/>
          <w:i/>
          <w:sz w:val="22"/>
          <w:szCs w:val="22"/>
          <w:u w:val="single"/>
          <w:shd w:val="clear" w:color="auto" w:fill="FFFFFF"/>
          <w:lang w:val="en-US"/>
        </w:rPr>
        <w:t>Ծանոթություն</w:t>
      </w:r>
      <w:proofErr w:type="spellEnd"/>
      <w:r w:rsidRPr="00B93F6F">
        <w:rPr>
          <w:rFonts w:ascii="GHEA Grapalat" w:hAnsi="GHEA Grapalat"/>
          <w:i/>
          <w:sz w:val="22"/>
          <w:szCs w:val="22"/>
          <w:u w:val="single"/>
          <w:shd w:val="clear" w:color="auto" w:fill="FFFFFF"/>
          <w:lang w:val="hy-AM"/>
        </w:rPr>
        <w:t>։ 2023 թվականի օգոստոս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ամսվա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մեծությունը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պայմանավորված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է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4+1 բանկ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Նախավճար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ավելացման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հետ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՝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Հայէկոնոմ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բանկին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ֆինանսավոր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վ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ել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է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(55.0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մլն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դրամ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)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։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i/>
          <w:lang w:val="hy-AM"/>
        </w:rPr>
        <w:t xml:space="preserve">միջեռամսյակային </w:t>
      </w:r>
      <w:r w:rsidRPr="00B93F6F">
        <w:rPr>
          <w:rFonts w:ascii="GHEA Grapalat" w:hAnsi="GHEA Grapalat"/>
          <w:shd w:val="clear" w:color="auto" w:fill="FFFFFF"/>
          <w:lang w:val="hy-AM"/>
        </w:rPr>
        <w:t xml:space="preserve">վերաբաշխում </w:t>
      </w:r>
      <w:r w:rsidRPr="00B93F6F">
        <w:rPr>
          <w:rFonts w:ascii="GHEA Grapalat" w:hAnsi="GHEA Grapalat" w:cs="Sylfaen"/>
          <w:b/>
          <w:u w:val="single"/>
          <w:lang w:val="hy-AM"/>
        </w:rPr>
        <w:t>ավելացնել</w:t>
      </w:r>
      <w:r w:rsidRPr="00B93F6F">
        <w:rPr>
          <w:rFonts w:ascii="GHEA Grapalat" w:hAnsi="GHEA Grapalat" w:cs="Sylfaen"/>
          <w:u w:val="single"/>
          <w:lang w:val="hy-AM"/>
        </w:rPr>
        <w:t xml:space="preserve"> 9 ամսվա </w:t>
      </w:r>
      <w:r w:rsidRPr="00B93F6F">
        <w:rPr>
          <w:rFonts w:ascii="GHEA Grapalat" w:hAnsi="GHEA Grapalat"/>
          <w:lang w:val="hy-AM"/>
        </w:rPr>
        <w:t xml:space="preserve">ծախսին՝ </w:t>
      </w:r>
      <w:r w:rsidRPr="00B93F6F">
        <w:rPr>
          <w:rFonts w:ascii="GHEA Grapalat" w:hAnsi="GHEA Grapalat"/>
          <w:b/>
          <w:lang w:val="hy-AM"/>
        </w:rPr>
        <w:t>10,865.7</w:t>
      </w:r>
      <w:r w:rsidRPr="00B93F6F">
        <w:rPr>
          <w:rFonts w:ascii="GHEA Grapalat" w:hAnsi="GHEA Grapalat"/>
          <w:lang w:val="hy-AM"/>
        </w:rPr>
        <w:t xml:space="preserve"> հազար դրամ, նույն չափով նվազեցնել 4-րդ եռամսյակից: 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b/>
          <w:u w:val="single"/>
          <w:lang w:val="hy-AM"/>
        </w:rPr>
        <w:t>1068</w:t>
      </w:r>
      <w:r w:rsidRPr="00B93F6F">
        <w:rPr>
          <w:rFonts w:ascii="GHEA Grapalat" w:hAnsi="GHEA Grapalat"/>
          <w:u w:val="single"/>
          <w:lang w:val="hy-AM"/>
        </w:rPr>
        <w:t xml:space="preserve"> ծրագրի Ժողովրդագրական վիճակի բարելավում» ծրագրի</w:t>
      </w: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630"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>12004</w:t>
      </w:r>
      <w:r w:rsidRPr="00B93F6F">
        <w:rPr>
          <w:rFonts w:ascii="GHEA Grapalat" w:hAnsi="GHEA Grapalat"/>
          <w:u w:val="single"/>
          <w:lang w:val="hy-AM"/>
        </w:rPr>
        <w:t xml:space="preserve">  Դրամական աջակցություն ընտանիքում 3 և ավելի երեխա ունեցող ընտանիքներին» միջոցառում</w:t>
      </w:r>
      <w:r w:rsidRPr="00B93F6F">
        <w:rPr>
          <w:rFonts w:ascii="GHEA Grapalat" w:hAnsi="GHEA Grapalat"/>
          <w:i/>
          <w:u w:val="single"/>
          <w:lang w:val="hy-AM"/>
        </w:rPr>
        <w:t>.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/>
          <w:b/>
          <w:lang w:val="hy-AM"/>
        </w:rPr>
        <w:tab/>
        <w:t>1068-12004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 xml:space="preserve">Տարեկան հաստատված/ճշտված բյուջեն  է՝ </w:t>
      </w:r>
      <w:r w:rsidRPr="00B93F6F">
        <w:rPr>
          <w:rFonts w:ascii="GHEA Grapalat" w:hAnsi="GHEA Grapalat" w:cs="Calibri"/>
          <w:b/>
          <w:u w:val="single"/>
          <w:lang w:val="hy-AM" w:eastAsia="en-US"/>
        </w:rPr>
        <w:t xml:space="preserve">9,730,800.0 </w:t>
      </w:r>
      <w:r w:rsidRPr="00B93F6F">
        <w:rPr>
          <w:rFonts w:ascii="GHEA Grapalat" w:hAnsi="GHEA Grapalat" w:cs="Calibri"/>
          <w:lang w:val="hy-AM" w:eastAsia="en-US"/>
        </w:rPr>
        <w:t>հազար դրամ: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ind w:left="450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 w:cs="Calibri"/>
          <w:lang w:val="hy-AM" w:eastAsia="en-US"/>
        </w:rPr>
        <w:t xml:space="preserve">2023 թվականի 9 ամսվա հաստատված/ճշտված բյուջեն տարեկան բյուջեի </w:t>
      </w:r>
      <w:r w:rsidRPr="00B93F6F">
        <w:rPr>
          <w:rFonts w:ascii="GHEA Grapalat" w:hAnsi="GHEA Grapalat" w:cs="Calibri"/>
          <w:b/>
          <w:lang w:val="hy-AM" w:eastAsia="en-US"/>
        </w:rPr>
        <w:t>70.0</w:t>
      </w:r>
      <w:r w:rsidRPr="00B93F6F">
        <w:rPr>
          <w:rFonts w:ascii="GHEA Grapalat" w:hAnsi="GHEA Grapalat" w:cs="Calibri"/>
          <w:lang w:val="hy-AM" w:eastAsia="en-US"/>
        </w:rPr>
        <w:t>% -ն է: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3.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530"/>
        <w:gridCol w:w="1440"/>
        <w:gridCol w:w="1530"/>
        <w:gridCol w:w="1530"/>
        <w:gridCol w:w="1620"/>
        <w:gridCol w:w="1620"/>
      </w:tblGrid>
      <w:tr w:rsidR="002010F2" w:rsidRPr="00B93F6F" w:rsidTr="00B43E12">
        <w:trPr>
          <w:trHeight w:val="1124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9 ամսվա հաստատված /ճշտված բյուջեն է՝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6,818,100.0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4,237,698.8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922,847.8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920,000.0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966,000.0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7,046,546.9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228,446.9</w:t>
            </w:r>
          </w:p>
        </w:tc>
      </w:tr>
    </w:tbl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i/>
          <w:sz w:val="22"/>
          <w:szCs w:val="22"/>
          <w:lang w:val="hy-AM"/>
        </w:rPr>
      </w:pPr>
      <w:r w:rsidRPr="00B93F6F">
        <w:rPr>
          <w:rFonts w:ascii="GHEA Grapalat" w:hAnsi="GHEA Grapalat"/>
        </w:rPr>
        <w:tab/>
      </w:r>
      <w:r w:rsidRPr="00B93F6F">
        <w:rPr>
          <w:rFonts w:ascii="GHEA Grapalat" w:hAnsi="GHEA Grapalat"/>
        </w:rPr>
        <w:tab/>
      </w:r>
    </w:p>
    <w:p w:rsidR="002010F2" w:rsidRPr="00B93F6F" w:rsidRDefault="002010F2" w:rsidP="002010F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 xml:space="preserve">միջեռամսյակյին վերաբաշխում կամ տեղաշարժելով </w:t>
      </w:r>
      <w:r w:rsidRPr="00B93F6F">
        <w:rPr>
          <w:rFonts w:ascii="GHEA Grapalat" w:hAnsi="GHEA Grapalat"/>
          <w:b/>
          <w:u w:val="single"/>
          <w:shd w:val="clear" w:color="auto" w:fill="FFFFFF"/>
          <w:lang w:val="hy-AM"/>
        </w:rPr>
        <w:t>ավելաց</w:t>
      </w:r>
      <w:r w:rsidRPr="00B93F6F">
        <w:rPr>
          <w:rFonts w:ascii="GHEA Grapalat" w:hAnsi="GHEA Grapalat" w:cs="Sylfaen"/>
          <w:b/>
          <w:u w:val="single"/>
          <w:lang w:val="hy-AM"/>
        </w:rPr>
        <w:t xml:space="preserve">նել </w:t>
      </w:r>
      <w:r w:rsidRPr="00B93F6F">
        <w:rPr>
          <w:rFonts w:ascii="GHEA Grapalat" w:hAnsi="GHEA Grapalat" w:cs="Sylfaen"/>
          <w:lang w:val="hy-AM"/>
        </w:rPr>
        <w:t xml:space="preserve">միջոցառման </w:t>
      </w:r>
      <w:r w:rsidRPr="00B93F6F">
        <w:rPr>
          <w:rFonts w:ascii="GHEA Grapalat" w:hAnsi="GHEA Grapalat" w:cs="Sylfaen"/>
          <w:u w:val="single"/>
          <w:lang w:val="hy-AM"/>
        </w:rPr>
        <w:t xml:space="preserve">9 ամսվա </w:t>
      </w:r>
      <w:r w:rsidRPr="00B93F6F">
        <w:rPr>
          <w:rFonts w:ascii="GHEA Grapalat" w:hAnsi="GHEA Grapalat"/>
          <w:u w:val="single"/>
          <w:lang w:val="hy-AM"/>
        </w:rPr>
        <w:t xml:space="preserve">գումարին՝ </w:t>
      </w:r>
      <w:r w:rsidRPr="00B93F6F">
        <w:rPr>
          <w:rFonts w:ascii="GHEA Grapalat" w:hAnsi="GHEA Grapalat"/>
          <w:b/>
          <w:u w:val="single"/>
          <w:lang w:val="hy-AM"/>
        </w:rPr>
        <w:t xml:space="preserve">229,950.0 </w:t>
      </w:r>
      <w:r w:rsidRPr="00B93F6F">
        <w:rPr>
          <w:rFonts w:ascii="GHEA Grapalat" w:hAnsi="GHEA Grapalat"/>
          <w:lang w:val="hy-AM"/>
        </w:rPr>
        <w:t xml:space="preserve">հազար դրամ, նույն չափով նվազեցնել 4-րդ եռամսյակից: 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libri"/>
          <w:lang w:val="hy-AM" w:eastAsia="en-US"/>
        </w:rPr>
        <w:t>Միջոցառումն ունի ծախսի աճման միտում՝ պայմանավորված ծրագրի բովանդակությամբ: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b/>
          <w:u w:val="single"/>
          <w:lang w:val="hy-AM"/>
        </w:rPr>
        <w:t>1082</w:t>
      </w:r>
      <w:r w:rsidRPr="00B93F6F">
        <w:rPr>
          <w:rFonts w:ascii="GHEA Grapalat" w:hAnsi="GHEA Grapalat"/>
          <w:u w:val="single"/>
          <w:lang w:val="hy-AM"/>
        </w:rPr>
        <w:t xml:space="preserve"> ծրագրի Սոցիալական աջակցություն  անաշխատունակության դեպքում » ծրագրի</w:t>
      </w: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>12001</w:t>
      </w:r>
      <w:r w:rsidRPr="00B93F6F">
        <w:rPr>
          <w:rFonts w:ascii="GHEA Grapalat" w:hAnsi="GHEA Grapalat"/>
          <w:u w:val="single"/>
          <w:lang w:val="hy-AM"/>
        </w:rPr>
        <w:t xml:space="preserve">  Ժամանակավոր անաշխատունակության դեպքում նպաստ» միջոցառում</w:t>
      </w:r>
      <w:r w:rsidRPr="00B93F6F">
        <w:rPr>
          <w:rFonts w:ascii="GHEA Grapalat" w:hAnsi="GHEA Grapalat"/>
          <w:i/>
          <w:u w:val="single"/>
          <w:lang w:val="hy-AM"/>
        </w:rPr>
        <w:t>.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/>
          <w:b/>
          <w:lang w:val="hy-AM"/>
        </w:rPr>
        <w:tab/>
        <w:t>1082-12001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ind w:left="450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 w:cs="Calibri"/>
          <w:lang w:val="hy-AM" w:eastAsia="en-US"/>
        </w:rPr>
        <w:t xml:space="preserve">2023 թվականի 9 ամսվա հաստատված/ճշտված բյուջեն տարեկան բյուջեի </w:t>
      </w:r>
      <w:r w:rsidRPr="00B93F6F">
        <w:rPr>
          <w:rFonts w:ascii="GHEA Grapalat" w:hAnsi="GHEA Grapalat" w:cs="Calibri"/>
          <w:b/>
          <w:lang w:val="hy-AM" w:eastAsia="en-US"/>
        </w:rPr>
        <w:t>70.0</w:t>
      </w:r>
      <w:r w:rsidRPr="00B93F6F">
        <w:rPr>
          <w:rFonts w:ascii="GHEA Grapalat" w:hAnsi="GHEA Grapalat" w:cs="Calibri"/>
          <w:lang w:val="hy-AM" w:eastAsia="en-US"/>
        </w:rPr>
        <w:t>% -ն է:</w:t>
      </w:r>
    </w:p>
    <w:p w:rsidR="002010F2" w:rsidRPr="00B93F6F" w:rsidRDefault="002010F2" w:rsidP="002010F2">
      <w:pPr>
        <w:tabs>
          <w:tab w:val="left" w:pos="90"/>
          <w:tab w:val="left" w:pos="1080"/>
          <w:tab w:val="left" w:pos="126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4.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558"/>
        <w:gridCol w:w="1620"/>
        <w:gridCol w:w="1530"/>
        <w:gridCol w:w="1440"/>
        <w:gridCol w:w="1530"/>
        <w:gridCol w:w="1620"/>
        <w:gridCol w:w="1620"/>
      </w:tblGrid>
      <w:tr w:rsidR="002010F2" w:rsidRPr="00B93F6F" w:rsidTr="00B43E12">
        <w:trPr>
          <w:trHeight w:val="1124"/>
        </w:trPr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9 ամսվա և տարեկան հաստատված /ճշտված բյուջե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. </w:t>
            </w:r>
          </w:p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կկազմի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125"/>
        </w:trPr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4,179,800.0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2,560,688.6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418,514.5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426,884.8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426,884.8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3,832,972.6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  <w:t>346,827.4</w:t>
            </w:r>
          </w:p>
        </w:tc>
      </w:tr>
      <w:tr w:rsidR="002010F2" w:rsidRPr="00B93F6F" w:rsidTr="00B43E12">
        <w:trPr>
          <w:trHeight w:val="494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  <w:t>հոկտեմբեր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  <w:t>նոյեմբեր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  <w:t>դեկտեմբեր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color w:val="8EAADB" w:themeColor="accent5" w:themeTint="99"/>
                <w:sz w:val="22"/>
                <w:szCs w:val="22"/>
                <w:lang w:val="en-US" w:eastAsia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B93F6F">
              <w:rPr>
                <w:rFonts w:ascii="GHEA Grapalat" w:hAnsi="GHEA Grapalat" w:cs="Calibri"/>
                <w:u w:val="single"/>
                <w:lang w:val="hy-AM" w:eastAsia="en-US"/>
              </w:rPr>
              <w:t>6,289,192.1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426,884.8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426,884.8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426,884.8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5,113,626.9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i/>
                <w:lang w:val="en-US" w:eastAsia="en-US"/>
              </w:rPr>
              <w:t>1</w:t>
            </w:r>
            <w:r w:rsidRPr="00B93F6F">
              <w:rPr>
                <w:rFonts w:ascii="GHEA Grapalat" w:hAnsi="GHEA Grapalat" w:cs="Calibri"/>
                <w:i/>
                <w:lang w:val="hy-AM" w:eastAsia="en-US"/>
              </w:rPr>
              <w:t>,</w:t>
            </w:r>
            <w:r w:rsidRPr="00B93F6F">
              <w:rPr>
                <w:rFonts w:ascii="GHEA Grapalat" w:hAnsi="GHEA Grapalat" w:cs="Calibri"/>
                <w:i/>
                <w:lang w:val="en-US" w:eastAsia="en-US"/>
              </w:rPr>
              <w:t>175,565.2</w:t>
            </w:r>
          </w:p>
        </w:tc>
      </w:tr>
    </w:tbl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>միջծրագրային վերաբաշխում տեղաշարժել կամ նվազե</w:t>
      </w:r>
      <w:r w:rsidRPr="00B93F6F">
        <w:rPr>
          <w:rFonts w:ascii="GHEA Grapalat" w:hAnsi="GHEA Grapalat" w:cs="Sylfaen"/>
          <w:lang w:val="hy-AM"/>
        </w:rPr>
        <w:t>ցնել միջոցառման 9 ամսվա</w:t>
      </w:r>
      <w:r w:rsidRPr="00B93F6F">
        <w:rPr>
          <w:rFonts w:ascii="GHEA Grapalat" w:hAnsi="GHEA Grapalat"/>
          <w:lang w:val="hy-AM"/>
        </w:rPr>
        <w:t xml:space="preserve">  գումարից՝</w:t>
      </w:r>
      <w:r w:rsidRPr="00B93F6F">
        <w:rPr>
          <w:rFonts w:ascii="GHEA Grapalat" w:hAnsi="GHEA Grapalat"/>
          <w:u w:val="single"/>
          <w:lang w:val="hy-AM"/>
        </w:rPr>
        <w:t xml:space="preserve"> </w:t>
      </w:r>
      <w:r w:rsidRPr="00B93F6F">
        <w:rPr>
          <w:rFonts w:ascii="GHEA Grapalat" w:hAnsi="GHEA Grapalat"/>
          <w:b/>
          <w:u w:val="single"/>
          <w:lang w:val="hy-AM"/>
        </w:rPr>
        <w:t>300,000.0</w:t>
      </w:r>
      <w:r w:rsidRPr="00B93F6F">
        <w:rPr>
          <w:rFonts w:ascii="GHEA Grapalat" w:hAnsi="GHEA Grapalat"/>
          <w:lang w:val="hy-AM"/>
        </w:rPr>
        <w:t xml:space="preserve"> հազար դրամ, իսկ</w:t>
      </w:r>
      <w:r w:rsidRPr="00B93F6F">
        <w:rPr>
          <w:rFonts w:ascii="GHEA Grapalat" w:hAnsi="GHEA Grapalat"/>
          <w:u w:val="single"/>
          <w:lang w:val="hy-AM"/>
        </w:rPr>
        <w:t xml:space="preserve"> տարեկանից՝</w:t>
      </w: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/>
          <w:b/>
          <w:u w:val="single"/>
          <w:lang w:val="hy-AM"/>
        </w:rPr>
        <w:t>800,000.0</w:t>
      </w:r>
      <w:r w:rsidRPr="00B93F6F">
        <w:rPr>
          <w:rFonts w:ascii="GHEA Grapalat" w:hAnsi="GHEA Grapalat"/>
          <w:lang w:val="hy-AM"/>
        </w:rPr>
        <w:t xml:space="preserve"> հազար դրամ: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b/>
          <w:u w:val="single"/>
          <w:lang w:val="hy-AM"/>
        </w:rPr>
        <w:t>1082</w:t>
      </w:r>
      <w:r w:rsidRPr="00B93F6F">
        <w:rPr>
          <w:rFonts w:ascii="GHEA Grapalat" w:hAnsi="GHEA Grapalat"/>
          <w:u w:val="single"/>
          <w:lang w:val="hy-AM"/>
        </w:rPr>
        <w:t xml:space="preserve"> ծրագրի Սոցիալական աջակցություն  անաշխատունակության դեպքում » ծրագրի</w:t>
      </w:r>
    </w:p>
    <w:p w:rsidR="002010F2" w:rsidRPr="00B93F6F" w:rsidRDefault="002010F2" w:rsidP="002010F2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>12002</w:t>
      </w:r>
      <w:r w:rsidRPr="00B93F6F">
        <w:rPr>
          <w:rFonts w:ascii="GHEA Grapalat" w:hAnsi="GHEA Grapalat"/>
          <w:u w:val="single"/>
          <w:lang w:val="hy-AM"/>
        </w:rPr>
        <w:t xml:space="preserve">  </w:t>
      </w:r>
      <w:proofErr w:type="spellStart"/>
      <w:r w:rsidRPr="00B93F6F">
        <w:rPr>
          <w:rFonts w:ascii="GHEA Grapalat" w:hAnsi="GHEA Grapalat"/>
          <w:u w:val="single"/>
          <w:lang w:val="en-US"/>
        </w:rPr>
        <w:t>Մայրության</w:t>
      </w:r>
      <w:proofErr w:type="spellEnd"/>
      <w:r w:rsidRPr="00B93F6F">
        <w:rPr>
          <w:rFonts w:ascii="GHEA Grapalat" w:hAnsi="GHEA Grapalat"/>
          <w:u w:val="single"/>
          <w:lang w:val="hy-AM"/>
        </w:rPr>
        <w:t xml:space="preserve"> նպաստ» միջոցառում</w:t>
      </w:r>
      <w:r w:rsidRPr="00B93F6F">
        <w:rPr>
          <w:rFonts w:ascii="GHEA Grapalat" w:hAnsi="GHEA Grapalat"/>
          <w:i/>
          <w:u w:val="single"/>
          <w:lang w:val="hy-AM"/>
        </w:rPr>
        <w:t>.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en-US"/>
        </w:rPr>
      </w:pPr>
      <w:r w:rsidRPr="00B93F6F">
        <w:rPr>
          <w:rFonts w:ascii="GHEA Grapalat" w:hAnsi="GHEA Grapalat"/>
          <w:b/>
          <w:lang w:val="hy-AM"/>
        </w:rPr>
        <w:tab/>
        <w:t>1082-1200</w:t>
      </w:r>
      <w:r w:rsidRPr="00B93F6F">
        <w:rPr>
          <w:rFonts w:ascii="GHEA Grapalat" w:hAnsi="GHEA Grapalat"/>
          <w:b/>
          <w:lang w:val="en-US"/>
        </w:rPr>
        <w:t>2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ind w:left="1080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 w:cs="Calibri"/>
          <w:lang w:val="hy-AM" w:eastAsia="en-US"/>
        </w:rPr>
        <w:t xml:space="preserve">2023 թվականի 9 ամսվա հաստատված/ճշտված բյուջեն տարեկան բյուջեի </w:t>
      </w:r>
      <w:r w:rsidRPr="00B93F6F">
        <w:rPr>
          <w:rFonts w:ascii="GHEA Grapalat" w:hAnsi="GHEA Grapalat" w:cs="Calibri"/>
          <w:b/>
          <w:lang w:val="hy-AM" w:eastAsia="en-US"/>
        </w:rPr>
        <w:t>76.0</w:t>
      </w:r>
      <w:r w:rsidRPr="00B93F6F">
        <w:rPr>
          <w:rFonts w:ascii="GHEA Grapalat" w:hAnsi="GHEA Grapalat" w:cs="Calibri"/>
          <w:lang w:val="hy-AM" w:eastAsia="en-US"/>
        </w:rPr>
        <w:t>% -ն է:</w:t>
      </w:r>
    </w:p>
    <w:p w:rsidR="002010F2" w:rsidRPr="00B93F6F" w:rsidRDefault="002010F2" w:rsidP="002010F2">
      <w:pPr>
        <w:pStyle w:val="ListParagraph"/>
        <w:tabs>
          <w:tab w:val="left" w:pos="90"/>
          <w:tab w:val="left" w:pos="1080"/>
          <w:tab w:val="left" w:pos="126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5.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440"/>
        <w:gridCol w:w="1530"/>
        <w:gridCol w:w="1530"/>
        <w:gridCol w:w="1620"/>
        <w:gridCol w:w="1710"/>
        <w:gridCol w:w="1440"/>
      </w:tblGrid>
      <w:tr w:rsidR="002010F2" w:rsidRPr="00B93F6F" w:rsidTr="00B43E12">
        <w:trPr>
          <w:trHeight w:val="1124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9 ամսվա և տարեկան հաստատված /ճշտված բյուջեն է՝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. </w:t>
            </w:r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կկազմի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lastRenderedPageBreak/>
              <w:t>10,675,900.0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left="-130"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7,304,348.9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1,948,445.5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1,248,445.5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1,248,445.5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11,949,685.4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1,073,785.4</w:t>
            </w: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  <w:t>հոկտեմբեր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  <w:t>նոյեմբեր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/>
              </w:rPr>
              <w:t>դեկտեմբեր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color w:val="8EAADB" w:themeColor="accent5" w:themeTint="99"/>
                <w:sz w:val="22"/>
                <w:szCs w:val="22"/>
                <w:lang w:val="en-US" w:eastAsia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en-US" w:eastAsia="en-US"/>
              </w:rPr>
              <w:t>14,047,200.0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1,248,445.5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1,248,445.5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1,248,445.5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15,495,022.0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ind w:left="-134" w:right="-89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lang w:val="en-US" w:eastAsia="en-US"/>
              </w:rPr>
              <w:t>1</w:t>
            </w:r>
            <w:r w:rsidRPr="00B93F6F">
              <w:rPr>
                <w:rFonts w:ascii="GHEA Grapalat" w:hAnsi="GHEA Grapalat" w:cs="Calibri"/>
                <w:lang w:val="hy-AM" w:eastAsia="en-US"/>
              </w:rPr>
              <w:t>,</w:t>
            </w:r>
            <w:r w:rsidRPr="00B93F6F">
              <w:rPr>
                <w:rFonts w:ascii="GHEA Grapalat" w:hAnsi="GHEA Grapalat" w:cs="Calibri"/>
                <w:lang w:val="en-US" w:eastAsia="en-US"/>
              </w:rPr>
              <w:t>447,822.0</w:t>
            </w:r>
          </w:p>
        </w:tc>
      </w:tr>
    </w:tbl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i/>
          <w:sz w:val="20"/>
          <w:szCs w:val="20"/>
          <w:lang w:eastAsia="en-US"/>
        </w:rPr>
      </w:pP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 w:eastAsia="en-US"/>
        </w:rPr>
        <w:t>Ծանոթություն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val="hy-AM" w:eastAsia="en-US"/>
        </w:rPr>
        <w:t xml:space="preserve">։ 2023 թվականի </w:t>
      </w:r>
      <w:r w:rsidRPr="00B93F6F">
        <w:rPr>
          <w:rFonts w:ascii="GHEA Grapalat" w:hAnsi="GHEA Grapalat" w:cs="Calibri"/>
          <w:i/>
          <w:sz w:val="20"/>
          <w:szCs w:val="20"/>
        </w:rPr>
        <w:t>1-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ին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կիսամյակի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միջին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ամսական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ծախսի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r w:rsidRPr="00B93F6F">
        <w:rPr>
          <w:rFonts w:ascii="GHEA Grapalat" w:hAnsi="GHEA Grapalat" w:cs="Calibri"/>
          <w:i/>
          <w:sz w:val="20"/>
          <w:szCs w:val="20"/>
          <w:lang w:val="hy-AM" w:eastAsia="en-US"/>
        </w:rPr>
        <w:t>(</w:t>
      </w:r>
      <w:r w:rsidRPr="00B93F6F">
        <w:rPr>
          <w:rFonts w:ascii="GHEA Grapalat" w:hAnsi="GHEA Grapalat" w:cs="Calibri"/>
          <w:i/>
          <w:sz w:val="20"/>
          <w:szCs w:val="20"/>
        </w:rPr>
        <w:t>1,217.3</w:t>
      </w:r>
      <w:r w:rsidRPr="00B93F6F">
        <w:rPr>
          <w:rFonts w:ascii="GHEA Grapalat" w:hAnsi="GHEA Grapalat" w:cs="Calibri"/>
          <w:i/>
          <w:sz w:val="20"/>
          <w:szCs w:val="20"/>
          <w:lang w:val="hy-AM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մլն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դրամ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val="hy-AM" w:eastAsia="en-US"/>
        </w:rPr>
        <w:t>)</w:t>
      </w:r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նկատմամբ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հուլիս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ամսվա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գումարի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r w:rsidRPr="00B93F6F">
        <w:rPr>
          <w:rFonts w:ascii="GHEA Grapalat" w:hAnsi="GHEA Grapalat" w:cs="Calibri"/>
          <w:i/>
          <w:sz w:val="20"/>
          <w:szCs w:val="20"/>
          <w:lang w:val="hy-AM" w:eastAsia="en-US"/>
        </w:rPr>
        <w:t>(</w:t>
      </w:r>
      <w:r w:rsidRPr="00B93F6F">
        <w:rPr>
          <w:rFonts w:ascii="GHEA Grapalat" w:hAnsi="GHEA Grapalat" w:cs="Calibri"/>
          <w:i/>
          <w:sz w:val="20"/>
          <w:szCs w:val="20"/>
        </w:rPr>
        <w:t>1,948.4</w:t>
      </w:r>
      <w:r w:rsidRPr="00B93F6F">
        <w:rPr>
          <w:rFonts w:ascii="GHEA Grapalat" w:hAnsi="GHEA Grapalat" w:cs="Calibri"/>
          <w:i/>
          <w:sz w:val="20"/>
          <w:szCs w:val="20"/>
          <w:lang w:val="hy-AM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մլն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դրամ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val="hy-AM" w:eastAsia="en-US"/>
        </w:rPr>
        <w:t>)</w:t>
      </w:r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աճի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/>
        </w:rPr>
        <w:t>մեծությունը</w:t>
      </w:r>
      <w:proofErr w:type="spellEnd"/>
      <w:r w:rsidRPr="00B93F6F">
        <w:rPr>
          <w:rFonts w:ascii="GHEA Grapalat" w:hAnsi="GHEA Grapalat" w:cs="Calibri"/>
          <w:i/>
          <w:sz w:val="20"/>
          <w:szCs w:val="20"/>
        </w:rPr>
        <w:t xml:space="preserve"> </w:t>
      </w:r>
      <w:r w:rsidRPr="00B93F6F">
        <w:rPr>
          <w:rFonts w:ascii="GHEA Grapalat" w:hAnsi="GHEA Grapalat" w:cs="Calibri"/>
          <w:i/>
          <w:sz w:val="20"/>
          <w:szCs w:val="20"/>
          <w:lang w:val="hy-AM"/>
        </w:rPr>
        <w:t xml:space="preserve">պայմանավորված է </w:t>
      </w:r>
      <w:r w:rsidRPr="00B93F6F">
        <w:rPr>
          <w:rFonts w:ascii="GHEA Grapalat" w:hAnsi="GHEA Grapalat" w:cs="Calibri"/>
          <w:i/>
          <w:sz w:val="20"/>
          <w:szCs w:val="20"/>
          <w:lang w:val="en-US" w:eastAsia="en-US"/>
        </w:rPr>
        <w:t>ՊԵԿ</w:t>
      </w:r>
      <w:r w:rsidRPr="00B93F6F">
        <w:rPr>
          <w:rFonts w:ascii="GHEA Grapalat" w:hAnsi="GHEA Grapalat" w:cs="Calibri"/>
          <w:i/>
          <w:sz w:val="20"/>
          <w:szCs w:val="20"/>
          <w:lang w:eastAsia="en-US"/>
        </w:rPr>
        <w:t>-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 w:eastAsia="en-US"/>
        </w:rPr>
        <w:t>ից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 w:eastAsia="en-US"/>
        </w:rPr>
        <w:t>ստացված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 w:eastAsia="en-US"/>
        </w:rPr>
        <w:t>գումարի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i/>
          <w:sz w:val="20"/>
          <w:szCs w:val="20"/>
          <w:lang w:val="en-US" w:eastAsia="en-US"/>
        </w:rPr>
        <w:t>ավելացմամբ</w:t>
      </w:r>
      <w:proofErr w:type="spellEnd"/>
      <w:r w:rsidRPr="00B93F6F">
        <w:rPr>
          <w:rFonts w:ascii="GHEA Grapalat" w:hAnsi="GHEA Grapalat" w:cs="Calibri"/>
          <w:i/>
          <w:sz w:val="20"/>
          <w:szCs w:val="20"/>
          <w:lang w:eastAsia="en-US"/>
        </w:rPr>
        <w:t xml:space="preserve">: 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>միջծրագրային վերաբաշխում տեղաշարժել կամ ավելա</w:t>
      </w:r>
      <w:r w:rsidRPr="00B93F6F">
        <w:rPr>
          <w:rFonts w:ascii="GHEA Grapalat" w:hAnsi="GHEA Grapalat" w:cs="Sylfaen"/>
          <w:lang w:val="hy-AM"/>
        </w:rPr>
        <w:t>ցնել միջոցառման</w:t>
      </w:r>
      <w:r w:rsidRPr="00B93F6F">
        <w:rPr>
          <w:rFonts w:ascii="GHEA Grapalat" w:hAnsi="GHEA Grapalat" w:cs="Sylfaen"/>
          <w:u w:val="single"/>
          <w:lang w:val="hy-AM"/>
        </w:rPr>
        <w:t xml:space="preserve"> 9 ամսվա</w:t>
      </w:r>
      <w:r w:rsidRPr="00B93F6F">
        <w:rPr>
          <w:rFonts w:ascii="GHEA Grapalat" w:hAnsi="GHEA Grapalat"/>
          <w:u w:val="single"/>
          <w:lang w:val="hy-AM"/>
        </w:rPr>
        <w:t xml:space="preserve"> գումարին՝ </w:t>
      </w:r>
      <w:r w:rsidRPr="00B93F6F">
        <w:rPr>
          <w:rFonts w:ascii="GHEA Grapalat" w:hAnsi="GHEA Grapalat"/>
          <w:b/>
          <w:u w:val="single"/>
          <w:lang w:val="hy-AM"/>
        </w:rPr>
        <w:t>300,000.0</w:t>
      </w:r>
      <w:r w:rsidRPr="00B93F6F">
        <w:rPr>
          <w:rFonts w:ascii="GHEA Grapalat" w:hAnsi="GHEA Grapalat"/>
          <w:lang w:val="hy-AM"/>
        </w:rPr>
        <w:t xml:space="preserve"> հազար դրամ, իսկ</w:t>
      </w:r>
      <w:r w:rsidRPr="00B93F6F">
        <w:rPr>
          <w:rFonts w:ascii="GHEA Grapalat" w:hAnsi="GHEA Grapalat"/>
          <w:u w:val="single"/>
          <w:lang w:val="hy-AM"/>
        </w:rPr>
        <w:t xml:space="preserve"> տարեկանին՝</w:t>
      </w: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/>
          <w:b/>
          <w:u w:val="single"/>
          <w:lang w:val="hy-AM"/>
        </w:rPr>
        <w:t>800,000.0</w:t>
      </w:r>
      <w:r w:rsidRPr="00B93F6F">
        <w:rPr>
          <w:rFonts w:ascii="GHEA Grapalat" w:hAnsi="GHEA Grapalat"/>
          <w:lang w:val="hy-AM"/>
        </w:rPr>
        <w:t xml:space="preserve"> հազար դրամ: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 xml:space="preserve">1102 Կենսաթոշակային ապահովություն» ծրագրի </w:t>
      </w: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>12003</w:t>
      </w:r>
      <w:r w:rsidRPr="00B93F6F">
        <w:rPr>
          <w:rFonts w:ascii="GHEA Grapalat" w:hAnsi="GHEA Grapalat"/>
          <w:u w:val="single"/>
          <w:lang w:val="hy-AM"/>
        </w:rPr>
        <w:t xml:space="preserve"> Աշխատանքային կենսաթոշակներ» միջոցառում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en-US"/>
        </w:rPr>
      </w:pPr>
      <w:r w:rsidRPr="00B93F6F">
        <w:rPr>
          <w:rFonts w:ascii="GHEA Grapalat" w:hAnsi="GHEA Grapalat"/>
          <w:b/>
          <w:lang w:val="en-US"/>
        </w:rPr>
        <w:tab/>
      </w:r>
      <w:r w:rsidRPr="00B93F6F">
        <w:rPr>
          <w:rFonts w:ascii="GHEA Grapalat" w:hAnsi="GHEA Grapalat"/>
          <w:b/>
          <w:lang w:val="en-US"/>
        </w:rPr>
        <w:tab/>
      </w:r>
      <w:r w:rsidRPr="00B93F6F">
        <w:rPr>
          <w:rFonts w:ascii="GHEA Grapalat" w:hAnsi="GHEA Grapalat"/>
          <w:b/>
          <w:lang w:val="hy-AM"/>
        </w:rPr>
        <w:t>1</w:t>
      </w:r>
      <w:r w:rsidRPr="00B93F6F">
        <w:rPr>
          <w:rFonts w:ascii="GHEA Grapalat" w:hAnsi="GHEA Grapalat"/>
          <w:b/>
          <w:lang w:val="en-US"/>
        </w:rPr>
        <w:t>102</w:t>
      </w:r>
      <w:r w:rsidRPr="00B93F6F">
        <w:rPr>
          <w:rFonts w:ascii="GHEA Grapalat" w:hAnsi="GHEA Grapalat"/>
          <w:b/>
          <w:lang w:val="hy-AM"/>
        </w:rPr>
        <w:t>-1200</w:t>
      </w:r>
      <w:r w:rsidRPr="00B93F6F">
        <w:rPr>
          <w:rFonts w:ascii="GHEA Grapalat" w:hAnsi="GHEA Grapalat"/>
          <w:b/>
          <w:lang w:val="en-US"/>
        </w:rPr>
        <w:t>3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en-US"/>
        </w:rPr>
      </w:pPr>
      <w:r w:rsidRPr="00B93F6F">
        <w:rPr>
          <w:rFonts w:ascii="GHEA Grapalat" w:hAnsi="GHEA Grapalat" w:cs="Calibri"/>
          <w:lang w:val="en-US" w:eastAsia="en-US"/>
        </w:rPr>
        <w:tab/>
      </w:r>
      <w:r w:rsidRPr="00B93F6F">
        <w:rPr>
          <w:rFonts w:ascii="GHEA Grapalat" w:hAnsi="GHEA Grapalat" w:cs="Calibri"/>
          <w:lang w:val="en-US" w:eastAsia="en-US"/>
        </w:rPr>
        <w:tab/>
      </w:r>
      <w:r w:rsidRPr="00B93F6F">
        <w:rPr>
          <w:rFonts w:ascii="GHEA Grapalat" w:hAnsi="GHEA Grapalat" w:cs="Calibri"/>
          <w:lang w:val="hy-AM" w:eastAsia="en-US"/>
        </w:rPr>
        <w:t>Տարեկան հաստատված/ճշտված բյուջեն  է</w:t>
      </w:r>
      <w:r w:rsidRPr="00B93F6F">
        <w:rPr>
          <w:rFonts w:ascii="GHEA Grapalat" w:hAnsi="GHEA Grapalat" w:cs="Calibri"/>
          <w:lang w:val="en-US" w:eastAsia="en-US"/>
        </w:rPr>
        <w:t xml:space="preserve"> </w:t>
      </w:r>
      <w:r w:rsidRPr="00B93F6F">
        <w:rPr>
          <w:rFonts w:ascii="GHEA Grapalat" w:hAnsi="GHEA Grapalat" w:cs="Calibri"/>
          <w:b/>
          <w:u w:val="single"/>
          <w:lang w:val="hy-AM" w:eastAsia="en-US"/>
        </w:rPr>
        <w:t>267,172,900.0</w:t>
      </w:r>
      <w:r w:rsidRPr="00B93F6F">
        <w:rPr>
          <w:rFonts w:ascii="GHEA Grapalat" w:hAnsi="GHEA Grapalat" w:cs="Calibri"/>
          <w:u w:val="single"/>
          <w:lang w:val="en-US"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lang w:val="en-US" w:eastAsia="en-US"/>
        </w:rPr>
        <w:t>հազար</w:t>
      </w:r>
      <w:proofErr w:type="spellEnd"/>
      <w:r w:rsidRPr="00B93F6F">
        <w:rPr>
          <w:rFonts w:ascii="GHEA Grapalat" w:hAnsi="GHEA Grapalat" w:cs="Calibri"/>
          <w:lang w:val="en-US"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lang w:val="en-US" w:eastAsia="en-US"/>
        </w:rPr>
        <w:t>դրամ</w:t>
      </w:r>
      <w:proofErr w:type="spellEnd"/>
      <w:r w:rsidRPr="00B93F6F">
        <w:rPr>
          <w:rFonts w:ascii="GHEA Grapalat" w:hAnsi="GHEA Grapalat" w:cs="Calibri"/>
          <w:lang w:val="en-US" w:eastAsia="en-US"/>
        </w:rPr>
        <w:t>: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</w:r>
      <w:r w:rsidRPr="00B93F6F">
        <w:rPr>
          <w:rFonts w:ascii="GHEA Grapalat" w:hAnsi="GHEA Grapalat" w:cs="Calibri"/>
          <w:lang w:val="hy-AM" w:eastAsia="en-US"/>
        </w:rPr>
        <w:tab/>
        <w:t>2023 թվականի ամսվա հաստատված/ճշտված բյուջեն տարեկան բյուջեի 77.3% -ն է:</w:t>
      </w:r>
    </w:p>
    <w:p w:rsidR="002010F2" w:rsidRPr="00B93F6F" w:rsidRDefault="002010F2" w:rsidP="002010F2">
      <w:pPr>
        <w:tabs>
          <w:tab w:val="left" w:pos="90"/>
          <w:tab w:val="left" w:pos="1080"/>
          <w:tab w:val="left" w:pos="1260"/>
        </w:tabs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6.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620"/>
        <w:gridCol w:w="1530"/>
        <w:gridCol w:w="1440"/>
        <w:gridCol w:w="1530"/>
        <w:gridCol w:w="1710"/>
        <w:gridCol w:w="1440"/>
      </w:tblGrid>
      <w:tr w:rsidR="002010F2" w:rsidRPr="00B93F6F" w:rsidTr="00B43E12">
        <w:trPr>
          <w:trHeight w:val="1124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9 ամսվա  հաստատված /ճշտված բյուջե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. </w:t>
            </w:r>
          </w:p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կկազմի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spacing w:line="276" w:lineRule="auto"/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spacing w:line="276" w:lineRule="auto"/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hy-AM" w:eastAsia="en-US"/>
              </w:rPr>
              <w:t>2</w:t>
            </w: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en-US" w:eastAsia="en-US"/>
              </w:rPr>
              <w:t>06</w:t>
            </w: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hy-AM" w:eastAsia="en-US"/>
              </w:rPr>
              <w:t>,</w:t>
            </w: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en-US" w:eastAsia="en-US"/>
              </w:rPr>
              <w:t>514,750</w:t>
            </w: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hy-AM" w:eastAsia="en-US"/>
              </w:rPr>
              <w:t>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129,356,050.4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23,849,449,2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25,041,921.7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25,041,921.7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203,289,343.0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3,225,407.0</w:t>
            </w:r>
          </w:p>
        </w:tc>
      </w:tr>
    </w:tbl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</w:pP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Ծանոթություն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։ 2023 թվականի </w:t>
      </w:r>
      <w:r w:rsidRPr="00B93F6F">
        <w:rPr>
          <w:rFonts w:ascii="GHEA Grapalat" w:hAnsi="GHEA Grapalat" w:cs="Calibri"/>
          <w:i/>
          <w:sz w:val="20"/>
          <w:szCs w:val="20"/>
          <w:lang w:val="hy-AM" w:eastAsia="en-US"/>
        </w:rPr>
        <w:t>1-ին կիսամյակի միջին ամսական ծախսը կազմել է՝ 21,560,833.3 հազար դրամ:</w:t>
      </w:r>
      <w:r w:rsidRPr="00B93F6F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B93F6F">
        <w:rPr>
          <w:rFonts w:ascii="GHEA Grapalat" w:hAnsi="GHEA Grapalat"/>
          <w:i/>
          <w:sz w:val="20"/>
          <w:szCs w:val="20"/>
          <w:u w:val="single"/>
          <w:shd w:val="clear" w:color="auto" w:fill="FFFFFF"/>
          <w:lang w:val="en-US"/>
        </w:rPr>
        <w:t>Օ</w:t>
      </w:r>
      <w:r w:rsidRPr="00B93F6F">
        <w:rPr>
          <w:rFonts w:ascii="GHEA Grapalat" w:hAnsi="GHEA Grapalat"/>
          <w:i/>
          <w:sz w:val="20"/>
          <w:szCs w:val="20"/>
          <w:u w:val="single"/>
          <w:shd w:val="clear" w:color="auto" w:fill="FFFFFF"/>
          <w:lang w:val="hy-AM"/>
        </w:rPr>
        <w:t>գոստոս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 ամսվա աճը նախորդ ամսվա նկատմամբ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պայմանավորված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է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4+1 բանկ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երի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Նախավճար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ավելացման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հետ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՝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Հայէկոնոմ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բանկին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ֆինանսավոր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վ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ել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 է </w:t>
      </w:r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(2,000.0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մլն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դրամ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</w:rPr>
        <w:t xml:space="preserve">) </w:t>
      </w:r>
      <w:proofErr w:type="spellStart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en-US"/>
        </w:rPr>
        <w:t>գումար</w:t>
      </w:r>
      <w:proofErr w:type="spellEnd"/>
      <w:r w:rsidRPr="00B93F6F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։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>միջեռամսյակային վերաբաշխում տեղաշարժել կամ նվազա</w:t>
      </w:r>
      <w:r w:rsidRPr="00B93F6F">
        <w:rPr>
          <w:rFonts w:ascii="GHEA Grapalat" w:hAnsi="GHEA Grapalat" w:cs="Sylfaen"/>
          <w:lang w:val="hy-AM"/>
        </w:rPr>
        <w:t xml:space="preserve">ցնել միջոցառման </w:t>
      </w:r>
      <w:r w:rsidRPr="00B93F6F">
        <w:rPr>
          <w:rFonts w:ascii="GHEA Grapalat" w:hAnsi="GHEA Grapalat" w:cs="Sylfaen"/>
          <w:u w:val="single"/>
          <w:lang w:val="hy-AM"/>
        </w:rPr>
        <w:t>9 ամսվա</w:t>
      </w:r>
      <w:r w:rsidRPr="00B93F6F">
        <w:rPr>
          <w:rFonts w:ascii="GHEA Grapalat" w:hAnsi="GHEA Grapalat"/>
          <w:u w:val="single"/>
          <w:lang w:val="hy-AM"/>
        </w:rPr>
        <w:t xml:space="preserve">  գումարներից՝</w:t>
      </w:r>
      <w:r w:rsidRPr="00B93F6F">
        <w:rPr>
          <w:rFonts w:ascii="GHEA Grapalat" w:hAnsi="GHEA Grapalat"/>
          <w:lang w:val="hy-AM"/>
        </w:rPr>
        <w:t xml:space="preserve"> նույն չափով ավելացնել 4-րդ եռամսյակի գումարից</w:t>
      </w:r>
      <w:r w:rsidRPr="00B93F6F">
        <w:rPr>
          <w:rFonts w:ascii="GHEA Grapalat" w:hAnsi="GHEA Grapalat" w:cs="Calibri"/>
          <w:lang w:val="af-ZA" w:eastAsia="en-US"/>
        </w:rPr>
        <w:t xml:space="preserve"> կկազմի</w:t>
      </w:r>
      <w:r w:rsidRPr="00B93F6F">
        <w:rPr>
          <w:rFonts w:ascii="GHEA Grapalat" w:hAnsi="GHEA Grapalat"/>
          <w:lang w:val="hy-AM"/>
        </w:rPr>
        <w:t xml:space="preserve"> (</w:t>
      </w:r>
      <w:r w:rsidR="00505CB2" w:rsidRPr="00B93F6F">
        <w:rPr>
          <w:rFonts w:ascii="GHEA Grapalat" w:hAnsi="GHEA Grapalat"/>
          <w:b/>
          <w:u w:val="single"/>
          <w:lang w:val="hy-AM"/>
        </w:rPr>
        <w:t>319,875.0</w:t>
      </w:r>
      <w:r w:rsidRPr="00B93F6F">
        <w:rPr>
          <w:rFonts w:ascii="GHEA Grapalat" w:hAnsi="GHEA Grapalat"/>
          <w:b/>
          <w:u w:val="single"/>
          <w:lang w:val="hy-AM"/>
        </w:rPr>
        <w:t>)</w:t>
      </w:r>
      <w:r w:rsidRPr="00B93F6F">
        <w:rPr>
          <w:rFonts w:ascii="GHEA Grapalat" w:hAnsi="GHEA Grapalat"/>
          <w:lang w:val="hy-AM"/>
        </w:rPr>
        <w:t xml:space="preserve"> հազար դրամ :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Նախավճարով ստացողների թվի աննախադեպ աճի հիման միջոցառման տարեկան լրացուցիչ ծախսերը կվերանայվի և կիրականացվի միջծրագրային վերաբաշխում՝ ՀՀ կառավարության պահուստային ֆոնդի միջոցների հաշվին :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450"/>
          <w:tab w:val="left" w:pos="720"/>
          <w:tab w:val="left" w:pos="1170"/>
          <w:tab w:val="left" w:pos="1530"/>
        </w:tabs>
        <w:spacing w:line="360" w:lineRule="auto"/>
        <w:ind w:left="540" w:firstLine="0"/>
        <w:jc w:val="both"/>
        <w:rPr>
          <w:rFonts w:ascii="GHEA Grapalat" w:hAnsi="GHEA Grapalat"/>
          <w:u w:val="single"/>
          <w:lang w:val="en-US"/>
        </w:rPr>
      </w:pPr>
      <w:r w:rsidRPr="00B93F6F">
        <w:rPr>
          <w:rFonts w:ascii="GHEA Grapalat" w:hAnsi="GHEA Grapalat"/>
          <w:u w:val="single"/>
          <w:lang w:val="hy-AM"/>
        </w:rPr>
        <w:lastRenderedPageBreak/>
        <w:t xml:space="preserve">1102 Կենսաթոշակային ապահովություն» ծրագրի </w:t>
      </w: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540" w:firstLine="0"/>
        <w:jc w:val="both"/>
        <w:rPr>
          <w:rFonts w:ascii="GHEA Grapalat" w:hAnsi="GHEA Grapalat"/>
          <w:u w:val="single"/>
          <w:lang w:val="en-US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>1200</w:t>
      </w:r>
      <w:r w:rsidRPr="00B93F6F">
        <w:rPr>
          <w:rFonts w:ascii="GHEA Grapalat" w:hAnsi="GHEA Grapalat"/>
          <w:b/>
          <w:u w:val="single"/>
          <w:lang w:val="en-US"/>
        </w:rPr>
        <w:t>4</w:t>
      </w:r>
      <w:r w:rsidRPr="00B93F6F">
        <w:rPr>
          <w:rFonts w:ascii="GHEA Grapalat" w:hAnsi="GHEA Grapalat"/>
          <w:b/>
          <w:u w:val="single"/>
          <w:lang w:val="hy-AM"/>
        </w:rPr>
        <w:t xml:space="preserve"> </w:t>
      </w:r>
      <w:r w:rsidRPr="00B93F6F">
        <w:rPr>
          <w:rFonts w:ascii="GHEA Grapalat" w:hAnsi="GHEA Grapalat"/>
          <w:u w:val="single"/>
          <w:lang w:val="en-US"/>
        </w:rPr>
        <w:t xml:space="preserve">ՀՀ </w:t>
      </w:r>
      <w:proofErr w:type="spellStart"/>
      <w:r w:rsidRPr="00B93F6F">
        <w:rPr>
          <w:rFonts w:ascii="GHEA Grapalat" w:hAnsi="GHEA Grapalat"/>
          <w:u w:val="single"/>
          <w:lang w:val="en-US"/>
        </w:rPr>
        <w:t>օրենքով</w:t>
      </w:r>
      <w:proofErr w:type="spellEnd"/>
      <w:r w:rsidRPr="00B93F6F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u w:val="single"/>
          <w:lang w:val="en-US"/>
        </w:rPr>
        <w:t>նշանակված</w:t>
      </w:r>
      <w:proofErr w:type="spellEnd"/>
      <w:r w:rsidRPr="00B93F6F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B93F6F">
        <w:rPr>
          <w:rFonts w:ascii="GHEA Grapalat" w:hAnsi="GHEA Grapalat"/>
          <w:u w:val="single"/>
          <w:lang w:val="en-US"/>
        </w:rPr>
        <w:t>կենսաթոշակ</w:t>
      </w:r>
      <w:proofErr w:type="spellEnd"/>
      <w:r w:rsidRPr="00B93F6F">
        <w:rPr>
          <w:rFonts w:ascii="GHEA Grapalat" w:hAnsi="GHEA Grapalat"/>
          <w:u w:val="single"/>
          <w:lang w:val="hy-AM"/>
        </w:rPr>
        <w:t>ներ</w:t>
      </w:r>
      <w:r w:rsidRPr="00B93F6F">
        <w:rPr>
          <w:rFonts w:ascii="GHEA Grapalat" w:hAnsi="GHEA Grapalat"/>
          <w:i/>
          <w:u w:val="single"/>
          <w:lang w:val="hy-AM"/>
        </w:rPr>
        <w:t xml:space="preserve">» </w:t>
      </w:r>
      <w:r w:rsidRPr="00B93F6F">
        <w:rPr>
          <w:rFonts w:ascii="GHEA Grapalat" w:hAnsi="GHEA Grapalat"/>
          <w:u w:val="single"/>
          <w:lang w:val="hy-AM"/>
        </w:rPr>
        <w:t>միջոցառում</w:t>
      </w:r>
    </w:p>
    <w:p w:rsidR="002010F2" w:rsidRPr="00B93F6F" w:rsidRDefault="002010F2" w:rsidP="002010F2">
      <w:pPr>
        <w:pStyle w:val="ListParagraph"/>
        <w:tabs>
          <w:tab w:val="left" w:pos="450"/>
        </w:tabs>
        <w:spacing w:line="360" w:lineRule="auto"/>
        <w:ind w:left="540"/>
        <w:jc w:val="both"/>
        <w:rPr>
          <w:rFonts w:ascii="GHEA Grapalat" w:hAnsi="GHEA Grapalat"/>
          <w:b/>
          <w:lang w:val="en-US"/>
        </w:rPr>
      </w:pPr>
      <w:r w:rsidRPr="00B93F6F">
        <w:rPr>
          <w:rFonts w:ascii="GHEA Grapalat" w:hAnsi="GHEA Grapalat"/>
          <w:lang w:val="en-US"/>
        </w:rPr>
        <w:tab/>
      </w:r>
      <w:r w:rsidRPr="00B93F6F">
        <w:rPr>
          <w:rFonts w:ascii="GHEA Grapalat" w:hAnsi="GHEA Grapalat"/>
          <w:b/>
          <w:lang w:val="en-US"/>
        </w:rPr>
        <w:t>1102-12004</w:t>
      </w:r>
    </w:p>
    <w:p w:rsidR="002010F2" w:rsidRPr="00B93F6F" w:rsidRDefault="002010F2" w:rsidP="002010F2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 w:cs="Calibri"/>
          <w:lang w:val="en-US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 xml:space="preserve">Տարեկան հաստատված/ճշտված բյուջեն  </w:t>
      </w:r>
      <w:r w:rsidRPr="00B93F6F">
        <w:rPr>
          <w:rFonts w:ascii="GHEA Grapalat" w:hAnsi="GHEA Grapalat" w:cs="Calibri"/>
          <w:lang w:val="en-US" w:eastAsia="en-US"/>
        </w:rPr>
        <w:t xml:space="preserve">է </w:t>
      </w:r>
      <w:r w:rsidRPr="00B93F6F">
        <w:rPr>
          <w:rFonts w:ascii="GHEA Grapalat" w:hAnsi="GHEA Grapalat" w:cs="Calibri"/>
          <w:b/>
          <w:u w:val="single"/>
          <w:lang w:val="en-US" w:eastAsia="en-US"/>
        </w:rPr>
        <w:t>3,245,000.0</w:t>
      </w:r>
      <w:r w:rsidRPr="00B93F6F">
        <w:rPr>
          <w:rFonts w:ascii="GHEA Grapalat" w:hAnsi="GHEA Grapalat" w:cs="Calibri"/>
          <w:u w:val="single"/>
          <w:lang w:val="en-US"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lang w:val="en-US" w:eastAsia="en-US"/>
        </w:rPr>
        <w:t>հազար</w:t>
      </w:r>
      <w:proofErr w:type="spellEnd"/>
      <w:r w:rsidRPr="00B93F6F">
        <w:rPr>
          <w:rFonts w:ascii="GHEA Grapalat" w:hAnsi="GHEA Grapalat" w:cs="Calibri"/>
          <w:lang w:val="en-US" w:eastAsia="en-US"/>
        </w:rPr>
        <w:t xml:space="preserve"> </w:t>
      </w:r>
      <w:proofErr w:type="spellStart"/>
      <w:r w:rsidRPr="00B93F6F">
        <w:rPr>
          <w:rFonts w:ascii="GHEA Grapalat" w:hAnsi="GHEA Grapalat" w:cs="Calibri"/>
          <w:lang w:val="en-US" w:eastAsia="en-US"/>
        </w:rPr>
        <w:t>դրամ</w:t>
      </w:r>
      <w:proofErr w:type="spellEnd"/>
      <w:r w:rsidRPr="00B93F6F">
        <w:rPr>
          <w:rFonts w:ascii="GHEA Grapalat" w:hAnsi="GHEA Grapalat" w:cs="Calibri"/>
          <w:lang w:val="en-US" w:eastAsia="en-US"/>
        </w:rPr>
        <w:t>:</w:t>
      </w:r>
    </w:p>
    <w:p w:rsidR="002010F2" w:rsidRPr="00B93F6F" w:rsidRDefault="002010F2" w:rsidP="002010F2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 w:cs="Calibri"/>
          <w:b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 xml:space="preserve">2023 թվականի 9 ամսվա հաստատված/ճշտված բյուջեն տարեկան բյուջեի </w:t>
      </w:r>
      <w:r w:rsidRPr="00B93F6F">
        <w:rPr>
          <w:rFonts w:ascii="GHEA Grapalat" w:hAnsi="GHEA Grapalat" w:cs="Calibri"/>
          <w:b/>
          <w:lang w:val="hy-AM" w:eastAsia="en-US"/>
        </w:rPr>
        <w:t xml:space="preserve">76.2%-ն </w:t>
      </w:r>
      <w:r w:rsidRPr="00B93F6F">
        <w:rPr>
          <w:rFonts w:ascii="GHEA Grapalat" w:hAnsi="GHEA Grapalat" w:cs="Calibri"/>
          <w:lang w:val="hy-AM" w:eastAsia="en-US"/>
        </w:rPr>
        <w:t>է:</w:t>
      </w:r>
    </w:p>
    <w:p w:rsidR="002010F2" w:rsidRPr="00B93F6F" w:rsidRDefault="002010F2" w:rsidP="002010F2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>Օրենսդրական փոփոխությամբ պայմանավորված</w:t>
      </w:r>
      <w:r w:rsidRPr="00B93F6F">
        <w:rPr>
          <w:rFonts w:ascii="GHEA Grapalat" w:hAnsi="GHEA Grapalat" w:cs="Calibri"/>
          <w:i/>
          <w:lang w:val="hy-AM" w:eastAsia="en-US"/>
        </w:rPr>
        <w:t xml:space="preserve"> ս/թ </w:t>
      </w:r>
      <w:r w:rsidRPr="00B93F6F">
        <w:rPr>
          <w:rFonts w:ascii="GHEA Grapalat" w:hAnsi="GHEA Grapalat" w:cs="Calibri"/>
          <w:lang w:val="hy-AM" w:eastAsia="en-US"/>
        </w:rPr>
        <w:t xml:space="preserve">վճարվել է նաև նախորդ տարվա դեկտեմբերի ամսվանից նշանակված կենսաթոշակների պարտքը: </w:t>
      </w:r>
    </w:p>
    <w:p w:rsidR="002010F2" w:rsidRPr="00B93F6F" w:rsidRDefault="002010F2" w:rsidP="002010F2">
      <w:pPr>
        <w:pStyle w:val="ListParagraph"/>
        <w:shd w:val="clear" w:color="auto" w:fill="FFFFFF" w:themeFill="background1"/>
        <w:tabs>
          <w:tab w:val="left" w:pos="90"/>
          <w:tab w:val="left" w:pos="1080"/>
          <w:tab w:val="left" w:pos="126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7.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530"/>
        <w:gridCol w:w="1440"/>
        <w:gridCol w:w="1530"/>
        <w:gridCol w:w="1620"/>
        <w:gridCol w:w="1710"/>
        <w:gridCol w:w="1440"/>
      </w:tblGrid>
      <w:tr w:rsidR="002010F2" w:rsidRPr="00B93F6F" w:rsidTr="00B43E12">
        <w:trPr>
          <w:trHeight w:val="1043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9 ամսվա  հաստատված /ճշտված բյուջ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ե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. </w:t>
            </w:r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կկազմի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30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en-US" w:eastAsia="en-US"/>
              </w:rPr>
              <w:t>2,473,900</w:t>
            </w:r>
            <w:r w:rsidRPr="00B93F6F">
              <w:rPr>
                <w:rFonts w:ascii="GHEA Grapalat" w:hAnsi="GHEA Grapalat" w:cs="Calibri"/>
                <w:sz w:val="22"/>
                <w:szCs w:val="22"/>
                <w:u w:val="single"/>
                <w:lang w:val="hy-AM" w:eastAsia="en-US"/>
              </w:rPr>
              <w:t>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1,695,674.2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274,611.0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294,833.0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283,833.0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2,549,951.2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76,051.0</w:t>
            </w:r>
          </w:p>
        </w:tc>
      </w:tr>
    </w:tbl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</w:pPr>
      <w:proofErr w:type="spellStart"/>
      <w:r w:rsidRPr="00B93F6F">
        <w:rPr>
          <w:rFonts w:ascii="GHEA Grapalat" w:hAnsi="GHEA Grapalat"/>
          <w:i/>
          <w:sz w:val="22"/>
          <w:szCs w:val="22"/>
          <w:u w:val="single"/>
          <w:shd w:val="clear" w:color="auto" w:fill="FFFFFF"/>
          <w:lang w:val="en-US"/>
        </w:rPr>
        <w:t>Ծանոթություն</w:t>
      </w:r>
      <w:proofErr w:type="spellEnd"/>
      <w:r w:rsidRPr="00B93F6F">
        <w:rPr>
          <w:rFonts w:ascii="GHEA Grapalat" w:hAnsi="GHEA Grapalat"/>
          <w:i/>
          <w:sz w:val="22"/>
          <w:szCs w:val="22"/>
          <w:u w:val="single"/>
          <w:shd w:val="clear" w:color="auto" w:fill="FFFFFF"/>
          <w:lang w:val="hy-AM"/>
        </w:rPr>
        <w:t>։ 2023 թվականի օգոստոս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ամսվա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մեծությունը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պայմանավորված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է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4+1 բանկ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Նախավճար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ավելացման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հետ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՝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Հայէկոնոմ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բանկին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ֆինանսավոր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վ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ել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է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(10.0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մլն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դրամ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)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։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>միջեռամսյակային վերաբաշխում տեղաշարժել կամ ավելաց</w:t>
      </w:r>
      <w:r w:rsidRPr="00B93F6F">
        <w:rPr>
          <w:rFonts w:ascii="GHEA Grapalat" w:hAnsi="GHEA Grapalat" w:cs="Sylfaen"/>
          <w:lang w:val="hy-AM"/>
        </w:rPr>
        <w:t xml:space="preserve">նել միջոցառման </w:t>
      </w:r>
      <w:r w:rsidRPr="00B93F6F">
        <w:rPr>
          <w:rFonts w:ascii="GHEA Grapalat" w:hAnsi="GHEA Grapalat" w:cs="Sylfaen"/>
          <w:u w:val="single"/>
          <w:lang w:val="hy-AM"/>
        </w:rPr>
        <w:t>9 ամսվա</w:t>
      </w:r>
      <w:r w:rsidRPr="00B93F6F">
        <w:rPr>
          <w:rFonts w:ascii="GHEA Grapalat" w:hAnsi="GHEA Grapalat"/>
          <w:u w:val="single"/>
          <w:lang w:val="hy-AM"/>
        </w:rPr>
        <w:t xml:space="preserve"> գումարներին՝</w:t>
      </w: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/>
          <w:b/>
          <w:u w:val="single"/>
          <w:lang w:val="hy-AM"/>
        </w:rPr>
        <w:t>79,060.0</w:t>
      </w:r>
      <w:r w:rsidRPr="00B93F6F">
        <w:rPr>
          <w:rFonts w:ascii="GHEA Grapalat" w:hAnsi="GHEA Grapalat"/>
          <w:lang w:val="hy-AM"/>
        </w:rPr>
        <w:t xml:space="preserve"> հազար դրամ, նուն չափով </w:t>
      </w:r>
      <w:bookmarkStart w:id="0" w:name="_GoBack"/>
      <w:r w:rsidRPr="00B93F6F">
        <w:rPr>
          <w:rFonts w:ascii="GHEA Grapalat" w:hAnsi="GHEA Grapalat"/>
          <w:lang w:val="hy-AM"/>
        </w:rPr>
        <w:t>նվազեցնել 4-րդ եռամսյակից:</w:t>
      </w:r>
    </w:p>
    <w:bookmarkEnd w:id="0"/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>Նախավճարով ստացողների թվի աննախադեպ աճի հիման միջոցառման տարեկան լրացուցիչ ծախսերը կվերանայվի և կիրականացվի միջծրագրային վերաբաշխում՝ ՀՀ կառավարության պահուստային ֆոնդի միջոցների հաշվին: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>Միջոցառումն ունի ծախսի աճման միտում: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 xml:space="preserve">1205 Սոցիալական ապահովություն» ծրագրի </w:t>
      </w: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 xml:space="preserve">12001 </w:t>
      </w:r>
      <w:r w:rsidRPr="00B93F6F">
        <w:rPr>
          <w:rFonts w:ascii="GHEA Grapalat" w:hAnsi="GHEA Grapalat"/>
          <w:u w:val="single"/>
          <w:lang w:val="hy-AM"/>
        </w:rPr>
        <w:t>Ծերության, հաշմանդամության, կերակրողին կորցնելու դեպքում նպաստներ» միջոցառում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/>
          <w:b/>
          <w:lang w:val="hy-AM"/>
        </w:rPr>
        <w:tab/>
      </w:r>
      <w:r w:rsidRPr="00B93F6F">
        <w:rPr>
          <w:rFonts w:ascii="GHEA Grapalat" w:hAnsi="GHEA Grapalat"/>
          <w:b/>
          <w:lang w:val="hy-AM"/>
        </w:rPr>
        <w:tab/>
        <w:t>1205-12001</w:t>
      </w:r>
    </w:p>
    <w:p w:rsidR="002010F2" w:rsidRPr="00B93F6F" w:rsidRDefault="002010F2" w:rsidP="002010F2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/>
          <w:lang w:val="hy-AM"/>
        </w:rPr>
        <w:tab/>
        <w:t xml:space="preserve">Տարեկան </w:t>
      </w:r>
      <w:r w:rsidRPr="00B93F6F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B93F6F">
        <w:rPr>
          <w:rFonts w:ascii="GHEA Grapalat" w:hAnsi="GHEA Grapalat" w:cs="Calibri"/>
          <w:b/>
          <w:u w:val="single"/>
          <w:lang w:val="hy-AM" w:eastAsia="en-US"/>
        </w:rPr>
        <w:t>34,310,000.0</w:t>
      </w:r>
      <w:r w:rsidRPr="00B93F6F">
        <w:rPr>
          <w:rFonts w:ascii="GHEA Grapalat" w:hAnsi="GHEA Grapalat" w:cs="Calibri"/>
          <w:u w:val="single"/>
          <w:lang w:val="hy-AM" w:eastAsia="en-US"/>
        </w:rPr>
        <w:t xml:space="preserve"> </w:t>
      </w:r>
      <w:r w:rsidRPr="00B93F6F">
        <w:rPr>
          <w:rFonts w:ascii="GHEA Grapalat" w:hAnsi="GHEA Grapalat" w:cs="Calibri"/>
          <w:lang w:val="hy-AM" w:eastAsia="en-US"/>
        </w:rPr>
        <w:t>հազար դրամ:</w:t>
      </w:r>
    </w:p>
    <w:p w:rsidR="002010F2" w:rsidRPr="00B93F6F" w:rsidRDefault="002010F2" w:rsidP="002010F2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>2023 թվականի 9ամսվա հաստատված/ճշտված բյուջեն տարեկան բյուջեի 85.1%-ն է:</w:t>
      </w:r>
    </w:p>
    <w:p w:rsidR="002010F2" w:rsidRPr="00B93F6F" w:rsidRDefault="002010F2" w:rsidP="002010F2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lang w:val="hy-AM"/>
        </w:rPr>
        <w:t xml:space="preserve"> </w:t>
      </w: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8.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530"/>
        <w:gridCol w:w="1440"/>
        <w:gridCol w:w="1530"/>
        <w:gridCol w:w="1620"/>
        <w:gridCol w:w="1710"/>
        <w:gridCol w:w="1440"/>
      </w:tblGrid>
      <w:tr w:rsidR="002010F2" w:rsidRPr="00B93F6F" w:rsidTr="00B43E12">
        <w:trPr>
          <w:trHeight w:val="980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ind w:right="-84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lastRenderedPageBreak/>
              <w:t>9 ա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մսվա  հաստատված /ճշտված բյուջ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ե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. </w:t>
            </w:r>
          </w:p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701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ind w:right="-84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29,187,400.0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18,412,066.1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3,602,076.0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3,850,259.1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+3,727,076.0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29,137,670.8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ind w:right="-84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403,818.1</w:t>
            </w:r>
          </w:p>
        </w:tc>
      </w:tr>
    </w:tbl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</w:pP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Ծանոթություն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։ 2023 թվականի օգոստոս ամսվա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մեծությունը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պայմանավորված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է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4+1 բանկ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Նախավճար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ավելացման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հետ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՝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Հայէկոնոմ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բանկին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ֆինանսավոր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վ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ել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է </w:t>
      </w:r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(343.0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մլն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դրամ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) </w:t>
      </w:r>
      <w:proofErr w:type="spellStart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</w:t>
      </w:r>
      <w:proofErr w:type="spellEnd"/>
      <w:r w:rsidRPr="00B93F6F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։</w:t>
      </w:r>
    </w:p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libri"/>
          <w:lang w:eastAsia="en-US"/>
        </w:rPr>
        <w:tab/>
      </w: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>միջծրագրային վերաբաշխում տեղաշարժել կամ ավելա</w:t>
      </w:r>
      <w:r w:rsidRPr="00B93F6F">
        <w:rPr>
          <w:rFonts w:ascii="GHEA Grapalat" w:hAnsi="GHEA Grapalat" w:cs="Sylfaen"/>
          <w:lang w:val="hy-AM"/>
        </w:rPr>
        <w:t>ցնել միջոցառման</w:t>
      </w:r>
      <w:r w:rsidRPr="00B93F6F">
        <w:rPr>
          <w:rFonts w:ascii="GHEA Grapalat" w:hAnsi="GHEA Grapalat" w:cs="Sylfaen"/>
          <w:u w:val="single"/>
          <w:lang w:val="hy-AM"/>
        </w:rPr>
        <w:t xml:space="preserve"> 9 ամսվա</w:t>
      </w:r>
      <w:r w:rsidRPr="00B93F6F">
        <w:rPr>
          <w:rFonts w:ascii="GHEA Grapalat" w:hAnsi="GHEA Grapalat"/>
          <w:u w:val="single"/>
          <w:lang w:val="hy-AM"/>
        </w:rPr>
        <w:t xml:space="preserve">  և տարեկան գումարներին՝</w:t>
      </w: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/>
          <w:b/>
          <w:u w:val="single"/>
          <w:lang w:val="hy-AM"/>
        </w:rPr>
        <w:t>405,000.0</w:t>
      </w:r>
      <w:r w:rsidRPr="00B93F6F">
        <w:rPr>
          <w:rFonts w:ascii="GHEA Grapalat" w:hAnsi="GHEA Grapalat"/>
          <w:lang w:val="hy-AM"/>
        </w:rPr>
        <w:t xml:space="preserve"> հազար դրամ:</w:t>
      </w:r>
    </w:p>
    <w:p w:rsidR="002010F2" w:rsidRPr="00B93F6F" w:rsidRDefault="002010F2" w:rsidP="002010F2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 xml:space="preserve">Միջոցառումն ունի ծախսի աճման միտում՝ պայմանավորված շահառուների թվի աճով։  </w:t>
      </w:r>
    </w:p>
    <w:p w:rsidR="002010F2" w:rsidRPr="00B93F6F" w:rsidRDefault="002010F2" w:rsidP="002010F2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 xml:space="preserve">Տարեկան լրացուցիչ իրատեսական պահանջը կգնահատվի նոյեկբեր ամսին՝ փաստացի տվյալների հիման վրա։ </w:t>
      </w:r>
    </w:p>
    <w:p w:rsidR="002010F2" w:rsidRPr="00B93F6F" w:rsidRDefault="002010F2" w:rsidP="002010F2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 xml:space="preserve">1205 Սոցիալական ապահովություն» ծրագրի </w:t>
      </w:r>
    </w:p>
    <w:p w:rsidR="002010F2" w:rsidRPr="00B93F6F" w:rsidRDefault="002010F2" w:rsidP="002010F2">
      <w:pPr>
        <w:pStyle w:val="ListParagraph"/>
        <w:numPr>
          <w:ilvl w:val="0"/>
          <w:numId w:val="2"/>
        </w:numPr>
        <w:tabs>
          <w:tab w:val="left" w:pos="720"/>
          <w:tab w:val="left" w:pos="1170"/>
          <w:tab w:val="left" w:pos="1530"/>
        </w:tabs>
        <w:spacing w:line="360" w:lineRule="auto"/>
        <w:ind w:left="18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B93F6F">
        <w:rPr>
          <w:rFonts w:ascii="GHEA Grapalat" w:hAnsi="GHEA Grapalat"/>
          <w:u w:val="single"/>
          <w:lang w:val="hy-AM"/>
        </w:rPr>
        <w:t></w:t>
      </w:r>
      <w:r w:rsidRPr="00B93F6F">
        <w:rPr>
          <w:rFonts w:ascii="GHEA Grapalat" w:hAnsi="GHEA Grapalat"/>
          <w:b/>
          <w:u w:val="single"/>
          <w:lang w:val="hy-AM"/>
        </w:rPr>
        <w:t xml:space="preserve">12002 </w:t>
      </w:r>
      <w:r w:rsidRPr="00B93F6F">
        <w:rPr>
          <w:rFonts w:ascii="GHEA Grapalat" w:hAnsi="GHEA Grapalat"/>
          <w:u w:val="single"/>
          <w:lang w:val="hy-AM"/>
        </w:rPr>
        <w:t>Կենսաթոշակ, ծերության նպաստ, կերակրողին կորցնելու դեպքում նպաստ կամ հաշմանդամության նպաստ ստանալու իրավունք ունեցող անձանց մահվան դեպքում տրվող</w:t>
      </w:r>
      <w:r w:rsidRPr="00B93F6F">
        <w:rPr>
          <w:rFonts w:ascii="GHEA Grapalat" w:hAnsi="GHEA Grapalat"/>
          <w:b/>
          <w:u w:val="single"/>
          <w:lang w:val="hy-AM"/>
        </w:rPr>
        <w:t xml:space="preserve"> թաղման նպաստ</w:t>
      </w:r>
      <w:r w:rsidRPr="00B93F6F">
        <w:rPr>
          <w:rFonts w:ascii="GHEA Grapalat" w:hAnsi="GHEA Grapalat"/>
          <w:u w:val="single"/>
          <w:lang w:val="hy-AM"/>
        </w:rPr>
        <w:t>» միջոցառում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B93F6F">
        <w:rPr>
          <w:rFonts w:ascii="GHEA Grapalat" w:hAnsi="GHEA Grapalat"/>
          <w:b/>
          <w:lang w:val="hy-AM"/>
        </w:rPr>
        <w:tab/>
      </w:r>
      <w:r w:rsidRPr="00B93F6F">
        <w:rPr>
          <w:rFonts w:ascii="GHEA Grapalat" w:hAnsi="GHEA Grapalat"/>
          <w:b/>
          <w:lang w:val="hy-AM"/>
        </w:rPr>
        <w:tab/>
        <w:t>1205-12002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/>
          <w:lang w:val="hy-AM"/>
        </w:rPr>
        <w:tab/>
        <w:t xml:space="preserve">Տարեկան </w:t>
      </w:r>
      <w:r w:rsidRPr="00B93F6F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B93F6F">
        <w:rPr>
          <w:rFonts w:ascii="GHEA Grapalat" w:hAnsi="GHEA Grapalat" w:cs="Calibri"/>
          <w:u w:val="single"/>
          <w:lang w:val="hy-AM" w:eastAsia="en-US"/>
        </w:rPr>
        <w:t xml:space="preserve">4,947,552.0 </w:t>
      </w:r>
      <w:r w:rsidRPr="00B93F6F">
        <w:rPr>
          <w:rFonts w:ascii="GHEA Grapalat" w:hAnsi="GHEA Grapalat" w:cs="Calibri"/>
          <w:lang w:val="hy-AM" w:eastAsia="en-US"/>
        </w:rPr>
        <w:t>հազար դրամ:</w:t>
      </w:r>
    </w:p>
    <w:p w:rsidR="002010F2" w:rsidRPr="00B93F6F" w:rsidRDefault="002010F2" w:rsidP="002010F2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B93F6F">
        <w:rPr>
          <w:rFonts w:ascii="GHEA Grapalat" w:hAnsi="GHEA Grapalat" w:cs="Calibri"/>
          <w:lang w:val="hy-AM" w:eastAsia="en-US"/>
        </w:rPr>
        <w:tab/>
        <w:t>2023 թվականի 9 ամսվա հաստատված/ճշտված բյուջեն տարեկան բյուջեի 72.9%-ն է:</w:t>
      </w:r>
    </w:p>
    <w:p w:rsidR="002010F2" w:rsidRPr="00B93F6F" w:rsidRDefault="002010F2" w:rsidP="002010F2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9 </w:t>
      </w:r>
      <w:r w:rsidRPr="00B93F6F">
        <w:rPr>
          <w:rFonts w:ascii="GHEA Grapalat" w:hAnsi="GHEA Grapalat" w:cs="Cambria Math"/>
          <w:lang w:val="hy-AM"/>
        </w:rPr>
        <w:t>Ծ</w:t>
      </w:r>
      <w:r w:rsidRPr="00B93F6F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B93F6F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530"/>
        <w:gridCol w:w="1440"/>
        <w:gridCol w:w="1530"/>
        <w:gridCol w:w="1620"/>
        <w:gridCol w:w="1710"/>
        <w:gridCol w:w="1440"/>
      </w:tblGrid>
      <w:tr w:rsidR="002010F2" w:rsidRPr="00B93F6F" w:rsidTr="00B43E12">
        <w:trPr>
          <w:trHeight w:val="980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մսվա  հաստատված /ճշտված բյուջ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ե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. </w:t>
            </w:r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կկազմի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ծ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ախսը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010F2" w:rsidRPr="00B93F6F" w:rsidTr="00B43E12">
        <w:trPr>
          <w:trHeight w:val="1151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>1-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ին</w:t>
            </w:r>
            <w:proofErr w:type="spellEnd"/>
            <w:r w:rsidRPr="00B93F6F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կիսամյակի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  <w:proofErr w:type="spellEnd"/>
          </w:p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օգոստոս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սեպտեմբեր</w:t>
            </w:r>
            <w:proofErr w:type="spellEnd"/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</w:tr>
      <w:tr w:rsidR="002010F2" w:rsidRPr="00B93F6F" w:rsidTr="00B43E12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3,605,100.0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2,135,462.4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259,600.0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337,480.0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/>
              </w:rPr>
              <w:t>404,976.0</w:t>
            </w:r>
            <w:r w:rsidRPr="00B93F6F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i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3,137,518.4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F2" w:rsidRPr="00B93F6F" w:rsidRDefault="002010F2" w:rsidP="00B43E12">
            <w:pPr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B93F6F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467,581.6</w:t>
            </w:r>
          </w:p>
        </w:tc>
      </w:tr>
    </w:tbl>
    <w:p w:rsidR="002010F2" w:rsidRPr="00B93F6F" w:rsidRDefault="002010F2" w:rsidP="002010F2">
      <w:pPr>
        <w:spacing w:line="360" w:lineRule="auto"/>
        <w:jc w:val="both"/>
        <w:rPr>
          <w:rFonts w:ascii="GHEA Grapalat" w:hAnsi="GHEA Grapalat"/>
        </w:rPr>
      </w:pPr>
      <w:r w:rsidRPr="00B93F6F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93F6F">
        <w:rPr>
          <w:rFonts w:ascii="GHEA Grapalat" w:hAnsi="GHEA Grapalat"/>
          <w:lang w:val="hy-AM"/>
        </w:rPr>
        <w:t xml:space="preserve">առաջարկվում է իրականացնել </w:t>
      </w:r>
      <w:r w:rsidRPr="00B93F6F">
        <w:rPr>
          <w:rFonts w:ascii="GHEA Grapalat" w:hAnsi="GHEA Grapalat"/>
          <w:shd w:val="clear" w:color="auto" w:fill="FFFFFF"/>
          <w:lang w:val="hy-AM"/>
        </w:rPr>
        <w:t>միջծրագրային վերաբաշխում տեղաշարժել կամ</w:t>
      </w:r>
      <w:r w:rsidRPr="00B93F6F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B93F6F">
        <w:rPr>
          <w:rFonts w:ascii="GHEA Grapalat" w:hAnsi="GHEA Grapalat"/>
          <w:shd w:val="clear" w:color="auto" w:fill="FFFFFF"/>
          <w:lang w:val="en-US"/>
        </w:rPr>
        <w:t>նվազ</w:t>
      </w:r>
      <w:proofErr w:type="spellEnd"/>
      <w:r w:rsidRPr="00B93F6F">
        <w:rPr>
          <w:rFonts w:ascii="GHEA Grapalat" w:hAnsi="GHEA Grapalat"/>
          <w:shd w:val="clear" w:color="auto" w:fill="FFFFFF"/>
          <w:lang w:val="hy-AM"/>
        </w:rPr>
        <w:t>ա</w:t>
      </w:r>
      <w:r w:rsidRPr="00B93F6F">
        <w:rPr>
          <w:rFonts w:ascii="GHEA Grapalat" w:hAnsi="GHEA Grapalat" w:cs="Sylfaen"/>
          <w:lang w:val="hy-AM"/>
        </w:rPr>
        <w:t>ցնել միջոցառման</w:t>
      </w:r>
      <w:r w:rsidRPr="00B93F6F">
        <w:rPr>
          <w:rFonts w:ascii="GHEA Grapalat" w:hAnsi="GHEA Grapalat" w:cs="Sylfaen"/>
          <w:u w:val="single"/>
          <w:lang w:val="hy-AM"/>
        </w:rPr>
        <w:t xml:space="preserve"> </w:t>
      </w:r>
      <w:r w:rsidRPr="00B93F6F">
        <w:rPr>
          <w:rFonts w:ascii="GHEA Grapalat" w:hAnsi="GHEA Grapalat" w:cs="Sylfaen"/>
          <w:lang w:val="hy-AM"/>
        </w:rPr>
        <w:t>9 ամսվա</w:t>
      </w:r>
      <w:r w:rsidRPr="00B93F6F">
        <w:rPr>
          <w:rFonts w:ascii="GHEA Grapalat" w:hAnsi="GHEA Grapalat"/>
          <w:lang w:val="hy-AM"/>
        </w:rPr>
        <w:t xml:space="preserve">  </w:t>
      </w:r>
      <w:r w:rsidRPr="00B93F6F">
        <w:rPr>
          <w:rFonts w:ascii="GHEA Grapalat" w:hAnsi="GHEA Grapalat"/>
          <w:lang w:val="en-US"/>
        </w:rPr>
        <w:t>և</w:t>
      </w:r>
      <w:r w:rsidRPr="00B93F6F">
        <w:rPr>
          <w:rFonts w:ascii="GHEA Grapalat" w:hAnsi="GHEA Grapalat"/>
        </w:rPr>
        <w:t xml:space="preserve"> </w:t>
      </w:r>
      <w:r w:rsidRPr="00B93F6F">
        <w:rPr>
          <w:rFonts w:ascii="GHEA Grapalat" w:hAnsi="GHEA Grapalat"/>
          <w:lang w:val="en-US"/>
        </w:rPr>
        <w:t>տ</w:t>
      </w:r>
      <w:r w:rsidRPr="00B93F6F">
        <w:rPr>
          <w:rFonts w:ascii="GHEA Grapalat" w:hAnsi="GHEA Grapalat"/>
          <w:lang w:val="hy-AM"/>
        </w:rPr>
        <w:t>արեկան</w:t>
      </w:r>
      <w:r w:rsidRPr="00B93F6F">
        <w:rPr>
          <w:rFonts w:ascii="GHEA Grapalat" w:hAnsi="GHEA Grapalat"/>
        </w:rPr>
        <w:t xml:space="preserve"> </w:t>
      </w:r>
      <w:proofErr w:type="spellStart"/>
      <w:r w:rsidRPr="00B93F6F">
        <w:rPr>
          <w:rFonts w:ascii="GHEA Grapalat" w:hAnsi="GHEA Grapalat"/>
          <w:lang w:val="en-US"/>
        </w:rPr>
        <w:t>գումարներ</w:t>
      </w:r>
      <w:proofErr w:type="spellEnd"/>
      <w:r w:rsidRPr="00B93F6F">
        <w:rPr>
          <w:rFonts w:ascii="GHEA Grapalat" w:hAnsi="GHEA Grapalat"/>
          <w:lang w:val="hy-AM"/>
        </w:rPr>
        <w:t>ի</w:t>
      </w:r>
      <w:r w:rsidRPr="00B93F6F">
        <w:rPr>
          <w:rFonts w:ascii="GHEA Grapalat" w:hAnsi="GHEA Grapalat"/>
          <w:lang w:val="en-US"/>
        </w:rPr>
        <w:t>ց</w:t>
      </w:r>
      <w:r w:rsidRPr="00B93F6F">
        <w:rPr>
          <w:rFonts w:ascii="GHEA Grapalat" w:hAnsi="GHEA Grapalat"/>
          <w:lang w:val="hy-AM"/>
        </w:rPr>
        <w:t xml:space="preserve">՝ </w:t>
      </w:r>
      <w:r w:rsidRPr="00B93F6F">
        <w:rPr>
          <w:rFonts w:ascii="GHEA Grapalat" w:hAnsi="GHEA Grapalat" w:cs="Calibri"/>
          <w:b/>
          <w:u w:val="single"/>
          <w:lang w:eastAsia="en-US"/>
        </w:rPr>
        <w:t>405,000</w:t>
      </w:r>
      <w:r w:rsidRPr="00B93F6F">
        <w:rPr>
          <w:rFonts w:ascii="GHEA Grapalat" w:hAnsi="GHEA Grapalat"/>
          <w:b/>
          <w:u w:val="single"/>
          <w:lang w:val="hy-AM"/>
        </w:rPr>
        <w:t>.0</w:t>
      </w:r>
      <w:r w:rsidRPr="00B93F6F">
        <w:rPr>
          <w:rFonts w:ascii="GHEA Grapalat" w:hAnsi="GHEA Grapalat"/>
          <w:lang w:val="hy-AM"/>
        </w:rPr>
        <w:t xml:space="preserve"> հազար դրամ:</w:t>
      </w:r>
    </w:p>
    <w:p w:rsidR="002010F2" w:rsidRPr="00B93F6F" w:rsidRDefault="002010F2" w:rsidP="002010F2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mbria Math"/>
          <w:u w:val="single"/>
          <w:shd w:val="clear" w:color="auto" w:fill="FFFFFF"/>
        </w:rPr>
      </w:pPr>
    </w:p>
    <w:p w:rsidR="002010F2" w:rsidRPr="00B93F6F" w:rsidRDefault="002010F2" w:rsidP="002010F2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</w:p>
    <w:p w:rsidR="002010F2" w:rsidRPr="00B93F6F" w:rsidRDefault="002010F2" w:rsidP="002010F2">
      <w:pPr>
        <w:pStyle w:val="ListParagraph"/>
        <w:numPr>
          <w:ilvl w:val="2"/>
          <w:numId w:val="6"/>
        </w:numPr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B93F6F">
        <w:rPr>
          <w:rFonts w:ascii="GHEA Grapalat" w:hAnsi="GHEA Grapalat" w:cs="Sylfaen"/>
          <w:b/>
          <w:lang w:val="hy-AM"/>
        </w:rPr>
        <w:lastRenderedPageBreak/>
        <w:t>Առկա խնդրի առաջարկվող լուծումը</w:t>
      </w:r>
    </w:p>
    <w:p w:rsidR="002010F2" w:rsidRPr="00B93F6F" w:rsidRDefault="002010F2" w:rsidP="002010F2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/>
          <w:lang w:val="hy-AM"/>
        </w:rPr>
        <w:t xml:space="preserve"> </w:t>
      </w:r>
      <w:r w:rsidRPr="00B93F6F">
        <w:rPr>
          <w:rFonts w:ascii="GHEA Grapalat" w:hAnsi="GHEA Grapalat"/>
          <w:lang w:val="hy-AM"/>
        </w:rPr>
        <w:tab/>
        <w:t>Հաշվի առնելով վերոնշյալը` առաջարկվում է ընդունել Հայաստանի Հանրապետության  2023 թվականի պետական բյուջեի մասին» օրենքում վերաբաշխում և ՀՀ կառավարության 2022 թվականի դեկտեմբերի 29-ի N 2111-Ն որոշման մեջ փոփոխություններ կատարելու մասին ՀՀ կառավարության որոշման նախագիծը:</w:t>
      </w:r>
    </w:p>
    <w:p w:rsidR="002010F2" w:rsidRPr="00B93F6F" w:rsidRDefault="002010F2" w:rsidP="002010F2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93F6F">
        <w:rPr>
          <w:rFonts w:ascii="GHEA Grapalat" w:hAnsi="GHEA Grapalat" w:cs="Arial"/>
          <w:lang w:val="hy-AM"/>
        </w:rPr>
        <w:tab/>
      </w:r>
    </w:p>
    <w:p w:rsidR="002010F2" w:rsidRPr="00B93F6F" w:rsidRDefault="002010F2" w:rsidP="002010F2">
      <w:pPr>
        <w:pStyle w:val="ListParagraph"/>
        <w:numPr>
          <w:ilvl w:val="2"/>
          <w:numId w:val="6"/>
        </w:numPr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93F6F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2010F2" w:rsidRPr="00B93F6F" w:rsidRDefault="002010F2" w:rsidP="002010F2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B93F6F">
        <w:rPr>
          <w:rFonts w:ascii="GHEA Grapalat" w:hAnsi="GHEA Grapalat" w:cs="Sylfaen"/>
          <w:lang w:val="hy-AM"/>
        </w:rPr>
        <w:t>ՀՀ 2023 թվականի</w:t>
      </w:r>
      <w:r w:rsidRPr="00B93F6F">
        <w:rPr>
          <w:rFonts w:ascii="GHEA Grapalat" w:hAnsi="GHEA Grapalat"/>
          <w:lang w:val="hy-AM"/>
        </w:rPr>
        <w:t xml:space="preserve"> պետական բյուջեով նախատեսված Ծառայության միջոցով իրականացվող ծրագրերի, միջոցառումների գծով Նախագծով առաջարկվում է իրականացնել միջոցառումների միջև միջծրագրային վերաբաշխում/տեղաշարժ:</w:t>
      </w:r>
    </w:p>
    <w:p w:rsidR="002010F2" w:rsidRPr="00B93F6F" w:rsidRDefault="002010F2" w:rsidP="002010F2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2010F2" w:rsidRPr="00B93F6F" w:rsidRDefault="002010F2" w:rsidP="002010F2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93F6F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2010F2" w:rsidRPr="00B93F6F" w:rsidRDefault="002010F2" w:rsidP="002010F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93F6F">
        <w:rPr>
          <w:rFonts w:ascii="GHEA Grapalat" w:hAnsi="GHEA Grapalat" w:cs="Sylfaen"/>
          <w:lang w:val="af-ZA"/>
        </w:rPr>
        <w:t xml:space="preserve">Նախագիծն ընդունվելու դեպքում կապահովվի կենսաթոշակների և </w:t>
      </w:r>
      <w:r w:rsidRPr="00B93F6F">
        <w:rPr>
          <w:rFonts w:ascii="GHEA Grapalat" w:hAnsi="GHEA Grapalat" w:cs="Sylfaen"/>
          <w:lang w:val="hy-AM"/>
        </w:rPr>
        <w:t>նպաստների ժամանակին վճարումը</w:t>
      </w:r>
      <w:r w:rsidRPr="00B93F6F">
        <w:rPr>
          <w:rFonts w:ascii="GHEA Grapalat" w:hAnsi="GHEA Grapalat"/>
          <w:lang w:val="hy-AM"/>
        </w:rPr>
        <w:t>:</w:t>
      </w:r>
    </w:p>
    <w:p w:rsidR="002010F2" w:rsidRPr="00B93F6F" w:rsidRDefault="002010F2" w:rsidP="002010F2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B93F6F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բյուջեում վերաբաշխում և Հայաստանի Հանրապետության կառավարության 2022 թվականի դեկտեմբերի 29-ի N 2111-Ն որոշման մեջ փոփոխություններ կատարելու </w:t>
      </w:r>
      <w:r w:rsidRPr="00B93F6F">
        <w:rPr>
          <w:rFonts w:ascii="GHEA Grapalat" w:hAnsi="GHEA Grapalat" w:cs="Cambria Math"/>
          <w:lang w:val="hy-AM"/>
        </w:rPr>
        <w:t>մասին</w:t>
      </w:r>
      <w:r w:rsidRPr="00B93F6F">
        <w:rPr>
          <w:rFonts w:ascii="GHEA Grapalat" w:hAnsi="GHEA Grapalat" w:cs="Sylfaen"/>
          <w:lang w:val="hy-AM"/>
        </w:rPr>
        <w:t>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010F2" w:rsidRPr="00B93F6F" w:rsidRDefault="002010F2" w:rsidP="002010F2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2010F2" w:rsidRPr="00B93F6F" w:rsidRDefault="002010F2" w:rsidP="002010F2">
      <w:pPr>
        <w:pStyle w:val="ListParagraph"/>
        <w:numPr>
          <w:ilvl w:val="2"/>
          <w:numId w:val="6"/>
        </w:numPr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93F6F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2010F2" w:rsidRPr="00B93F6F" w:rsidRDefault="002010F2" w:rsidP="002010F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B93F6F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Pr="00B93F6F">
        <w:rPr>
          <w:rFonts w:ascii="Cambria Math" w:hAnsi="Cambria Math" w:cs="Cambria Math"/>
          <w:lang w:val="hy-AM"/>
        </w:rPr>
        <w:t>․</w:t>
      </w:r>
      <w:r w:rsidRPr="00B93F6F">
        <w:rPr>
          <w:rFonts w:ascii="GHEA Grapalat" w:hAnsi="GHEA Grapalat"/>
          <w:lang w:val="hy-AM"/>
        </w:rPr>
        <w:t xml:space="preserve"> այն ընդունվում է կենսաթոշակների և </w:t>
      </w:r>
      <w:r w:rsidRPr="00B93F6F">
        <w:rPr>
          <w:rFonts w:ascii="GHEA Grapalat" w:hAnsi="GHEA Grapalat" w:cs="Sylfaen"/>
          <w:lang w:val="hy-AM"/>
        </w:rPr>
        <w:t>նպաստների</w:t>
      </w:r>
      <w:r w:rsidRPr="00B93F6F">
        <w:rPr>
          <w:rFonts w:ascii="GHEA Grapalat" w:hAnsi="GHEA Grapalat"/>
          <w:b/>
          <w:lang w:val="hy-AM"/>
        </w:rPr>
        <w:t xml:space="preserve"> </w:t>
      </w:r>
      <w:r w:rsidRPr="00B93F6F">
        <w:rPr>
          <w:rFonts w:ascii="GHEA Grapalat" w:hAnsi="GHEA Grapalat"/>
          <w:u w:val="single"/>
          <w:lang w:val="hy-AM"/>
        </w:rPr>
        <w:t>2023թ</w:t>
      </w:r>
      <w:r w:rsidRPr="00B93F6F">
        <w:rPr>
          <w:rFonts w:ascii="GHEA Grapalat" w:hAnsi="GHEA Grapalat"/>
          <w:b/>
          <w:lang w:val="hy-AM"/>
        </w:rPr>
        <w:t xml:space="preserve">. </w:t>
      </w:r>
      <w:r w:rsidRPr="00B93F6F">
        <w:rPr>
          <w:rFonts w:ascii="GHEA Grapalat" w:hAnsi="GHEA Grapalat"/>
          <w:b/>
          <w:u w:val="single"/>
          <w:lang w:val="hy-AM"/>
        </w:rPr>
        <w:t xml:space="preserve">սեպտեմբեր </w:t>
      </w:r>
      <w:r w:rsidRPr="00B93F6F">
        <w:rPr>
          <w:rFonts w:ascii="GHEA Grapalat" w:hAnsi="GHEA Grapalat" w:cs="Sylfaen"/>
          <w:lang w:val="hy-AM"/>
        </w:rPr>
        <w:t xml:space="preserve">ամսվա անխափան վճարումը և </w:t>
      </w:r>
      <w:r w:rsidRPr="00B93F6F">
        <w:rPr>
          <w:rFonts w:ascii="GHEA Grapalat" w:hAnsi="GHEA Grapalat"/>
          <w:lang w:val="hy-AM"/>
        </w:rPr>
        <w:t>հոկտեմբեր ամսվա նախավճարի ֆինանսավոր</w:t>
      </w:r>
      <w:r w:rsidRPr="00B93F6F">
        <w:rPr>
          <w:rFonts w:ascii="GHEA Grapalat" w:hAnsi="GHEA Grapalat" w:cs="Sylfaen"/>
          <w:lang w:val="hy-AM"/>
        </w:rPr>
        <w:t xml:space="preserve">ումը ապահովելու համար, ինչպես նաև 1082 ծրագրի միջոցառումների միջև 9 </w:t>
      </w:r>
      <w:r w:rsidRPr="00B93F6F">
        <w:rPr>
          <w:rFonts w:ascii="GHEA Grapalat" w:hAnsi="GHEA Grapalat" w:cs="Sylfaen"/>
          <w:lang w:val="hy-AM"/>
        </w:rPr>
        <w:lastRenderedPageBreak/>
        <w:t>ամսվա և տարեկան կտրվածքով միջծրագրային վերաբաշխման ՊԵԿ-ի փոխհատուցման ենթակա գումարից առաջացած պարտքի մարման նպատակով</w:t>
      </w:r>
      <w:r w:rsidRPr="00B93F6F">
        <w:rPr>
          <w:rFonts w:ascii="GHEA Grapalat" w:hAnsi="GHEA Grapalat"/>
          <w:lang w:val="hy-AM"/>
        </w:rPr>
        <w:t>:</w:t>
      </w:r>
    </w:p>
    <w:p w:rsidR="00742C7A" w:rsidRPr="00B93F6F" w:rsidRDefault="00742C7A" w:rsidP="002010F2">
      <w:pPr>
        <w:rPr>
          <w:rFonts w:ascii="GHEA Grapalat" w:hAnsi="GHEA Grapalat"/>
          <w:lang w:val="hy-AM"/>
        </w:rPr>
      </w:pPr>
    </w:p>
    <w:sectPr w:rsidR="00742C7A" w:rsidRPr="00B93F6F" w:rsidSect="00B9297A">
      <w:footerReference w:type="first" r:id="rId8"/>
      <w:pgSz w:w="11909" w:h="16834" w:code="9"/>
      <w:pgMar w:top="1008" w:right="720" w:bottom="1008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6E2" w:rsidRDefault="001516E2" w:rsidP="006344FB">
      <w:r>
        <w:separator/>
      </w:r>
    </w:p>
  </w:endnote>
  <w:endnote w:type="continuationSeparator" w:id="0">
    <w:p w:rsidR="001516E2" w:rsidRDefault="001516E2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4B68" w:rsidRDefault="00AA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3F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A4B68" w:rsidRDefault="00AA4B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6E2" w:rsidRDefault="001516E2" w:rsidP="006344FB">
      <w:r>
        <w:separator/>
      </w:r>
    </w:p>
  </w:footnote>
  <w:footnote w:type="continuationSeparator" w:id="0">
    <w:p w:rsidR="001516E2" w:rsidRDefault="001516E2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A8D5130"/>
    <w:multiLevelType w:val="hybridMultilevel"/>
    <w:tmpl w:val="879E3D9A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755616"/>
    <w:multiLevelType w:val="hybridMultilevel"/>
    <w:tmpl w:val="AC4C8A88"/>
    <w:lvl w:ilvl="0" w:tplc="4634CCA0">
      <w:start w:val="2023"/>
      <w:numFmt w:val="decimal"/>
      <w:lvlText w:val="%1"/>
      <w:lvlJc w:val="left"/>
      <w:pPr>
        <w:ind w:left="1605" w:hanging="525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2FD125C6"/>
    <w:multiLevelType w:val="hybridMultilevel"/>
    <w:tmpl w:val="EC38D3B4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0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4521E"/>
    <w:multiLevelType w:val="hybridMultilevel"/>
    <w:tmpl w:val="C652D194"/>
    <w:lvl w:ilvl="0" w:tplc="AA1808AA">
      <w:start w:val="2023"/>
      <w:numFmt w:val="decimal"/>
      <w:lvlText w:val="%1"/>
      <w:lvlJc w:val="left"/>
      <w:pPr>
        <w:ind w:left="97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3959488B"/>
    <w:multiLevelType w:val="hybridMultilevel"/>
    <w:tmpl w:val="0D2E2424"/>
    <w:lvl w:ilvl="0" w:tplc="641E6624">
      <w:start w:val="2023"/>
      <w:numFmt w:val="decimal"/>
      <w:lvlText w:val="%1"/>
      <w:lvlJc w:val="left"/>
      <w:pPr>
        <w:ind w:left="975" w:hanging="52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08E385F"/>
    <w:multiLevelType w:val="hybridMultilevel"/>
    <w:tmpl w:val="4C8AA402"/>
    <w:lvl w:ilvl="0" w:tplc="AACC008C">
      <w:start w:val="2023"/>
      <w:numFmt w:val="decimal"/>
      <w:lvlText w:val="%1"/>
      <w:lvlJc w:val="left"/>
      <w:pPr>
        <w:ind w:left="1245" w:hanging="525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F56A26"/>
    <w:multiLevelType w:val="hybridMultilevel"/>
    <w:tmpl w:val="7B7A9CAE"/>
    <w:lvl w:ilvl="0" w:tplc="5E08BE00">
      <w:start w:val="2023"/>
      <w:numFmt w:val="decimal"/>
      <w:lvlText w:val="%1"/>
      <w:lvlJc w:val="left"/>
      <w:pPr>
        <w:ind w:left="975" w:hanging="525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46142E6F"/>
    <w:multiLevelType w:val="hybridMultilevel"/>
    <w:tmpl w:val="04440DFC"/>
    <w:lvl w:ilvl="0" w:tplc="8D5A335E">
      <w:start w:val="2023"/>
      <w:numFmt w:val="decimal"/>
      <w:lvlText w:val="%1"/>
      <w:lvlJc w:val="left"/>
      <w:pPr>
        <w:ind w:left="615" w:hanging="52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49950B96"/>
    <w:multiLevelType w:val="hybridMultilevel"/>
    <w:tmpl w:val="28CEF3C2"/>
    <w:lvl w:ilvl="0" w:tplc="66E61DF8">
      <w:start w:val="2023"/>
      <w:numFmt w:val="decimal"/>
      <w:lvlText w:val="%1"/>
      <w:lvlJc w:val="left"/>
      <w:pPr>
        <w:ind w:left="975" w:hanging="525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83687F"/>
    <w:multiLevelType w:val="hybridMultilevel"/>
    <w:tmpl w:val="5B4002B8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9"/>
  </w:num>
  <w:num w:numId="5">
    <w:abstractNumId w:val="19"/>
  </w:num>
  <w:num w:numId="6">
    <w:abstractNumId w:val="8"/>
  </w:num>
  <w:num w:numId="7">
    <w:abstractNumId w:val="25"/>
  </w:num>
  <w:num w:numId="8">
    <w:abstractNumId w:val="24"/>
  </w:num>
  <w:num w:numId="9">
    <w:abstractNumId w:val="27"/>
  </w:num>
  <w:num w:numId="10">
    <w:abstractNumId w:val="19"/>
  </w:num>
  <w:num w:numId="11">
    <w:abstractNumId w:val="28"/>
  </w:num>
  <w:num w:numId="12">
    <w:abstractNumId w:val="10"/>
  </w:num>
  <w:num w:numId="13">
    <w:abstractNumId w:val="26"/>
  </w:num>
  <w:num w:numId="14">
    <w:abstractNumId w:val="21"/>
  </w:num>
  <w:num w:numId="15">
    <w:abstractNumId w:val="2"/>
  </w:num>
  <w:num w:numId="16">
    <w:abstractNumId w:val="20"/>
  </w:num>
  <w:num w:numId="17">
    <w:abstractNumId w:val="23"/>
  </w:num>
  <w:num w:numId="18">
    <w:abstractNumId w:val="22"/>
  </w:num>
  <w:num w:numId="19">
    <w:abstractNumId w:val="4"/>
  </w:num>
  <w:num w:numId="20">
    <w:abstractNumId w:val="11"/>
  </w:num>
  <w:num w:numId="21">
    <w:abstractNumId w:val="0"/>
  </w:num>
  <w:num w:numId="22">
    <w:abstractNumId w:val="18"/>
  </w:num>
  <w:num w:numId="23">
    <w:abstractNumId w:val="6"/>
  </w:num>
  <w:num w:numId="24">
    <w:abstractNumId w:val="17"/>
  </w:num>
  <w:num w:numId="25">
    <w:abstractNumId w:val="15"/>
  </w:num>
  <w:num w:numId="26">
    <w:abstractNumId w:val="12"/>
  </w:num>
  <w:num w:numId="27">
    <w:abstractNumId w:val="5"/>
  </w:num>
  <w:num w:numId="28">
    <w:abstractNumId w:val="14"/>
  </w:num>
  <w:num w:numId="29">
    <w:abstractNumId w:val="16"/>
  </w:num>
  <w:num w:numId="3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36A1"/>
    <w:rsid w:val="000063D6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9D6"/>
    <w:rsid w:val="00027F87"/>
    <w:rsid w:val="0003068A"/>
    <w:rsid w:val="00030B99"/>
    <w:rsid w:val="00031356"/>
    <w:rsid w:val="000317D6"/>
    <w:rsid w:val="000339D9"/>
    <w:rsid w:val="00034B73"/>
    <w:rsid w:val="00035410"/>
    <w:rsid w:val="00036080"/>
    <w:rsid w:val="0004028C"/>
    <w:rsid w:val="000408E1"/>
    <w:rsid w:val="000412C3"/>
    <w:rsid w:val="0004324F"/>
    <w:rsid w:val="00043B44"/>
    <w:rsid w:val="000441C3"/>
    <w:rsid w:val="00044D2A"/>
    <w:rsid w:val="0004526C"/>
    <w:rsid w:val="000454AC"/>
    <w:rsid w:val="00045B4E"/>
    <w:rsid w:val="0004615B"/>
    <w:rsid w:val="000472A7"/>
    <w:rsid w:val="00047757"/>
    <w:rsid w:val="000506C3"/>
    <w:rsid w:val="00051B24"/>
    <w:rsid w:val="00051DB9"/>
    <w:rsid w:val="0005246A"/>
    <w:rsid w:val="000535E5"/>
    <w:rsid w:val="00053E62"/>
    <w:rsid w:val="00053E81"/>
    <w:rsid w:val="0005466B"/>
    <w:rsid w:val="00055815"/>
    <w:rsid w:val="00055C5F"/>
    <w:rsid w:val="00055FAC"/>
    <w:rsid w:val="0005658A"/>
    <w:rsid w:val="000624D8"/>
    <w:rsid w:val="00062947"/>
    <w:rsid w:val="00062CE7"/>
    <w:rsid w:val="00062E3F"/>
    <w:rsid w:val="000631BF"/>
    <w:rsid w:val="00063EE5"/>
    <w:rsid w:val="000653B9"/>
    <w:rsid w:val="00066588"/>
    <w:rsid w:val="000679C4"/>
    <w:rsid w:val="00067D93"/>
    <w:rsid w:val="00070135"/>
    <w:rsid w:val="00070A02"/>
    <w:rsid w:val="00071824"/>
    <w:rsid w:val="00071948"/>
    <w:rsid w:val="00072002"/>
    <w:rsid w:val="00072618"/>
    <w:rsid w:val="0007288D"/>
    <w:rsid w:val="00072972"/>
    <w:rsid w:val="00072F6D"/>
    <w:rsid w:val="00073025"/>
    <w:rsid w:val="00073B04"/>
    <w:rsid w:val="000750B7"/>
    <w:rsid w:val="000752DF"/>
    <w:rsid w:val="00080B18"/>
    <w:rsid w:val="000813B4"/>
    <w:rsid w:val="000827D5"/>
    <w:rsid w:val="000829F6"/>
    <w:rsid w:val="000840F2"/>
    <w:rsid w:val="00084220"/>
    <w:rsid w:val="000848B4"/>
    <w:rsid w:val="0008540A"/>
    <w:rsid w:val="00085686"/>
    <w:rsid w:val="000874A5"/>
    <w:rsid w:val="0008784A"/>
    <w:rsid w:val="0009081C"/>
    <w:rsid w:val="0009147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B3"/>
    <w:rsid w:val="00096943"/>
    <w:rsid w:val="00096BAD"/>
    <w:rsid w:val="00097401"/>
    <w:rsid w:val="0009743D"/>
    <w:rsid w:val="000976BC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409B"/>
    <w:rsid w:val="000A423C"/>
    <w:rsid w:val="000A7E36"/>
    <w:rsid w:val="000B073F"/>
    <w:rsid w:val="000B15A1"/>
    <w:rsid w:val="000B424C"/>
    <w:rsid w:val="000B464D"/>
    <w:rsid w:val="000B493B"/>
    <w:rsid w:val="000B6205"/>
    <w:rsid w:val="000B689C"/>
    <w:rsid w:val="000C0DAB"/>
    <w:rsid w:val="000C0E60"/>
    <w:rsid w:val="000C0EEC"/>
    <w:rsid w:val="000C1947"/>
    <w:rsid w:val="000C24D4"/>
    <w:rsid w:val="000C2B76"/>
    <w:rsid w:val="000C3782"/>
    <w:rsid w:val="000C3C09"/>
    <w:rsid w:val="000C49AB"/>
    <w:rsid w:val="000C6969"/>
    <w:rsid w:val="000C69DD"/>
    <w:rsid w:val="000D211D"/>
    <w:rsid w:val="000D2F73"/>
    <w:rsid w:val="000D416F"/>
    <w:rsid w:val="000D5352"/>
    <w:rsid w:val="000D56D2"/>
    <w:rsid w:val="000D69ED"/>
    <w:rsid w:val="000E00C6"/>
    <w:rsid w:val="000E11B6"/>
    <w:rsid w:val="000E1E0A"/>
    <w:rsid w:val="000E1F04"/>
    <w:rsid w:val="000E4353"/>
    <w:rsid w:val="000E47AB"/>
    <w:rsid w:val="000E4AC6"/>
    <w:rsid w:val="000E5931"/>
    <w:rsid w:val="000E6AD5"/>
    <w:rsid w:val="000E767C"/>
    <w:rsid w:val="000F0544"/>
    <w:rsid w:val="000F1381"/>
    <w:rsid w:val="000F229F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73E4"/>
    <w:rsid w:val="00100F3C"/>
    <w:rsid w:val="001013A5"/>
    <w:rsid w:val="00101ED9"/>
    <w:rsid w:val="001026B9"/>
    <w:rsid w:val="00102F8B"/>
    <w:rsid w:val="00104071"/>
    <w:rsid w:val="00105349"/>
    <w:rsid w:val="00105648"/>
    <w:rsid w:val="001062A7"/>
    <w:rsid w:val="001071BC"/>
    <w:rsid w:val="001072C1"/>
    <w:rsid w:val="00107DD9"/>
    <w:rsid w:val="00110E13"/>
    <w:rsid w:val="00111AD1"/>
    <w:rsid w:val="0011263E"/>
    <w:rsid w:val="0011403B"/>
    <w:rsid w:val="001141F6"/>
    <w:rsid w:val="00114C7B"/>
    <w:rsid w:val="00115AC3"/>
    <w:rsid w:val="00116277"/>
    <w:rsid w:val="001178CC"/>
    <w:rsid w:val="00117A9F"/>
    <w:rsid w:val="00117DE7"/>
    <w:rsid w:val="001212EA"/>
    <w:rsid w:val="00121EC7"/>
    <w:rsid w:val="0012375F"/>
    <w:rsid w:val="001237A9"/>
    <w:rsid w:val="00124BA3"/>
    <w:rsid w:val="001259D0"/>
    <w:rsid w:val="00125F25"/>
    <w:rsid w:val="00125F9E"/>
    <w:rsid w:val="00130444"/>
    <w:rsid w:val="00130727"/>
    <w:rsid w:val="00130A3A"/>
    <w:rsid w:val="0013122F"/>
    <w:rsid w:val="001312B2"/>
    <w:rsid w:val="00134922"/>
    <w:rsid w:val="00134A9C"/>
    <w:rsid w:val="00135AEE"/>
    <w:rsid w:val="001371F7"/>
    <w:rsid w:val="00137718"/>
    <w:rsid w:val="00140F09"/>
    <w:rsid w:val="00141C10"/>
    <w:rsid w:val="00142B33"/>
    <w:rsid w:val="00143263"/>
    <w:rsid w:val="00143459"/>
    <w:rsid w:val="00144EFF"/>
    <w:rsid w:val="001450E9"/>
    <w:rsid w:val="00145D0E"/>
    <w:rsid w:val="00146022"/>
    <w:rsid w:val="001473C0"/>
    <w:rsid w:val="001474F4"/>
    <w:rsid w:val="00147C4B"/>
    <w:rsid w:val="00150F18"/>
    <w:rsid w:val="001516E2"/>
    <w:rsid w:val="00152675"/>
    <w:rsid w:val="001537EB"/>
    <w:rsid w:val="00153E3B"/>
    <w:rsid w:val="001540F1"/>
    <w:rsid w:val="00156AC8"/>
    <w:rsid w:val="00157C16"/>
    <w:rsid w:val="0016030C"/>
    <w:rsid w:val="001615AC"/>
    <w:rsid w:val="001617D7"/>
    <w:rsid w:val="00162776"/>
    <w:rsid w:val="00163DFD"/>
    <w:rsid w:val="00164038"/>
    <w:rsid w:val="00165BF4"/>
    <w:rsid w:val="001660DB"/>
    <w:rsid w:val="00167685"/>
    <w:rsid w:val="0017035E"/>
    <w:rsid w:val="00170865"/>
    <w:rsid w:val="0017135E"/>
    <w:rsid w:val="001728F7"/>
    <w:rsid w:val="00173644"/>
    <w:rsid w:val="00174A2A"/>
    <w:rsid w:val="00175204"/>
    <w:rsid w:val="00175C1E"/>
    <w:rsid w:val="001776A6"/>
    <w:rsid w:val="00181450"/>
    <w:rsid w:val="001817FF"/>
    <w:rsid w:val="00181DC9"/>
    <w:rsid w:val="00181FA0"/>
    <w:rsid w:val="00181FCC"/>
    <w:rsid w:val="00183625"/>
    <w:rsid w:val="00184795"/>
    <w:rsid w:val="00185648"/>
    <w:rsid w:val="00185FC0"/>
    <w:rsid w:val="0018601D"/>
    <w:rsid w:val="00187185"/>
    <w:rsid w:val="0018729D"/>
    <w:rsid w:val="00187881"/>
    <w:rsid w:val="00187A94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3C82"/>
    <w:rsid w:val="00193CF0"/>
    <w:rsid w:val="001949B2"/>
    <w:rsid w:val="00195059"/>
    <w:rsid w:val="00195810"/>
    <w:rsid w:val="0019596B"/>
    <w:rsid w:val="00195C17"/>
    <w:rsid w:val="00196F58"/>
    <w:rsid w:val="0019731B"/>
    <w:rsid w:val="00197376"/>
    <w:rsid w:val="001A0529"/>
    <w:rsid w:val="001A1BFE"/>
    <w:rsid w:val="001A21F4"/>
    <w:rsid w:val="001A2AF3"/>
    <w:rsid w:val="001A3225"/>
    <w:rsid w:val="001A3555"/>
    <w:rsid w:val="001A49B5"/>
    <w:rsid w:val="001A5909"/>
    <w:rsid w:val="001A6608"/>
    <w:rsid w:val="001A6F67"/>
    <w:rsid w:val="001A735C"/>
    <w:rsid w:val="001B01D3"/>
    <w:rsid w:val="001B1BED"/>
    <w:rsid w:val="001B1CED"/>
    <w:rsid w:val="001B6BAC"/>
    <w:rsid w:val="001B6CE9"/>
    <w:rsid w:val="001B7676"/>
    <w:rsid w:val="001C1166"/>
    <w:rsid w:val="001C1D07"/>
    <w:rsid w:val="001C28CD"/>
    <w:rsid w:val="001C3F01"/>
    <w:rsid w:val="001C4128"/>
    <w:rsid w:val="001C4370"/>
    <w:rsid w:val="001C46BD"/>
    <w:rsid w:val="001C500A"/>
    <w:rsid w:val="001C5796"/>
    <w:rsid w:val="001C75D0"/>
    <w:rsid w:val="001C7A52"/>
    <w:rsid w:val="001C7B1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31A"/>
    <w:rsid w:val="001D617A"/>
    <w:rsid w:val="001D62E0"/>
    <w:rsid w:val="001D6637"/>
    <w:rsid w:val="001D6A3D"/>
    <w:rsid w:val="001D7857"/>
    <w:rsid w:val="001D7D50"/>
    <w:rsid w:val="001E0519"/>
    <w:rsid w:val="001E0DF1"/>
    <w:rsid w:val="001E10C7"/>
    <w:rsid w:val="001E1288"/>
    <w:rsid w:val="001E18CE"/>
    <w:rsid w:val="001E2016"/>
    <w:rsid w:val="001E2908"/>
    <w:rsid w:val="001E31D0"/>
    <w:rsid w:val="001E58A0"/>
    <w:rsid w:val="001E5A9C"/>
    <w:rsid w:val="001F0106"/>
    <w:rsid w:val="001F15DF"/>
    <w:rsid w:val="001F1A5F"/>
    <w:rsid w:val="001F1C1B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0F2"/>
    <w:rsid w:val="00201B14"/>
    <w:rsid w:val="00202468"/>
    <w:rsid w:val="00202A33"/>
    <w:rsid w:val="00202B81"/>
    <w:rsid w:val="00202E8C"/>
    <w:rsid w:val="00203305"/>
    <w:rsid w:val="002035C5"/>
    <w:rsid w:val="00203916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2197"/>
    <w:rsid w:val="00212F1A"/>
    <w:rsid w:val="002131DA"/>
    <w:rsid w:val="00213B39"/>
    <w:rsid w:val="00213E1F"/>
    <w:rsid w:val="00214804"/>
    <w:rsid w:val="002148F1"/>
    <w:rsid w:val="0021556F"/>
    <w:rsid w:val="002155D4"/>
    <w:rsid w:val="002162B4"/>
    <w:rsid w:val="00216715"/>
    <w:rsid w:val="00216C82"/>
    <w:rsid w:val="00216F10"/>
    <w:rsid w:val="0022116F"/>
    <w:rsid w:val="00221F29"/>
    <w:rsid w:val="00222D66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3016B"/>
    <w:rsid w:val="002315C6"/>
    <w:rsid w:val="00233974"/>
    <w:rsid w:val="00235544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46713"/>
    <w:rsid w:val="00246E89"/>
    <w:rsid w:val="002516F9"/>
    <w:rsid w:val="00251C97"/>
    <w:rsid w:val="00251F10"/>
    <w:rsid w:val="00252825"/>
    <w:rsid w:val="0025328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9CF"/>
    <w:rsid w:val="00262D1A"/>
    <w:rsid w:val="00263E15"/>
    <w:rsid w:val="002649F7"/>
    <w:rsid w:val="00265062"/>
    <w:rsid w:val="00265513"/>
    <w:rsid w:val="00265CA9"/>
    <w:rsid w:val="00266A9F"/>
    <w:rsid w:val="00266EC0"/>
    <w:rsid w:val="00267126"/>
    <w:rsid w:val="00270DD6"/>
    <w:rsid w:val="00271DA3"/>
    <w:rsid w:val="0027339E"/>
    <w:rsid w:val="0027462F"/>
    <w:rsid w:val="00274943"/>
    <w:rsid w:val="00274D9E"/>
    <w:rsid w:val="00275886"/>
    <w:rsid w:val="00277C7F"/>
    <w:rsid w:val="002809FA"/>
    <w:rsid w:val="00282E7C"/>
    <w:rsid w:val="00283557"/>
    <w:rsid w:val="0028392E"/>
    <w:rsid w:val="00283B34"/>
    <w:rsid w:val="00284008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36A9"/>
    <w:rsid w:val="002A6956"/>
    <w:rsid w:val="002A6A92"/>
    <w:rsid w:val="002A7951"/>
    <w:rsid w:val="002A7F19"/>
    <w:rsid w:val="002B0B62"/>
    <w:rsid w:val="002B2C57"/>
    <w:rsid w:val="002B3534"/>
    <w:rsid w:val="002B48FD"/>
    <w:rsid w:val="002B5862"/>
    <w:rsid w:val="002B5A0E"/>
    <w:rsid w:val="002B618F"/>
    <w:rsid w:val="002B72B0"/>
    <w:rsid w:val="002B7341"/>
    <w:rsid w:val="002B75ED"/>
    <w:rsid w:val="002C0165"/>
    <w:rsid w:val="002C050C"/>
    <w:rsid w:val="002C19CE"/>
    <w:rsid w:val="002C1AA2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6E02"/>
    <w:rsid w:val="002C736D"/>
    <w:rsid w:val="002C790A"/>
    <w:rsid w:val="002D220E"/>
    <w:rsid w:val="002D3B96"/>
    <w:rsid w:val="002D3FE8"/>
    <w:rsid w:val="002D5611"/>
    <w:rsid w:val="002D5762"/>
    <w:rsid w:val="002D6F2D"/>
    <w:rsid w:val="002D7897"/>
    <w:rsid w:val="002E0EDB"/>
    <w:rsid w:val="002E129C"/>
    <w:rsid w:val="002E2E45"/>
    <w:rsid w:val="002E4E99"/>
    <w:rsid w:val="002E50F8"/>
    <w:rsid w:val="002E51FE"/>
    <w:rsid w:val="002E5248"/>
    <w:rsid w:val="002E64B6"/>
    <w:rsid w:val="002E77A6"/>
    <w:rsid w:val="002F12D9"/>
    <w:rsid w:val="002F1D26"/>
    <w:rsid w:val="002F2D32"/>
    <w:rsid w:val="002F3FCB"/>
    <w:rsid w:val="002F4572"/>
    <w:rsid w:val="002F669B"/>
    <w:rsid w:val="002F674F"/>
    <w:rsid w:val="002F7250"/>
    <w:rsid w:val="002F7D70"/>
    <w:rsid w:val="002F7E5C"/>
    <w:rsid w:val="00302033"/>
    <w:rsid w:val="0030406A"/>
    <w:rsid w:val="0030686D"/>
    <w:rsid w:val="00307B02"/>
    <w:rsid w:val="00307E82"/>
    <w:rsid w:val="003103E6"/>
    <w:rsid w:val="003109C4"/>
    <w:rsid w:val="00310CA5"/>
    <w:rsid w:val="00312031"/>
    <w:rsid w:val="00313567"/>
    <w:rsid w:val="00313D14"/>
    <w:rsid w:val="0031412D"/>
    <w:rsid w:val="003142CE"/>
    <w:rsid w:val="00314A10"/>
    <w:rsid w:val="00315C68"/>
    <w:rsid w:val="00316BC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4675"/>
    <w:rsid w:val="003249E8"/>
    <w:rsid w:val="00324C59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A0C"/>
    <w:rsid w:val="003360FD"/>
    <w:rsid w:val="00337679"/>
    <w:rsid w:val="003378CD"/>
    <w:rsid w:val="003409EA"/>
    <w:rsid w:val="003424F8"/>
    <w:rsid w:val="00342E35"/>
    <w:rsid w:val="00343952"/>
    <w:rsid w:val="003449F7"/>
    <w:rsid w:val="00344A65"/>
    <w:rsid w:val="00346C3E"/>
    <w:rsid w:val="00346E92"/>
    <w:rsid w:val="00347A05"/>
    <w:rsid w:val="00347C9B"/>
    <w:rsid w:val="00350D57"/>
    <w:rsid w:val="00350FCD"/>
    <w:rsid w:val="0035110E"/>
    <w:rsid w:val="0035133D"/>
    <w:rsid w:val="00352321"/>
    <w:rsid w:val="0035236C"/>
    <w:rsid w:val="00352B34"/>
    <w:rsid w:val="00352CD6"/>
    <w:rsid w:val="00354072"/>
    <w:rsid w:val="003540F5"/>
    <w:rsid w:val="00356087"/>
    <w:rsid w:val="003564F2"/>
    <w:rsid w:val="00356E58"/>
    <w:rsid w:val="00357049"/>
    <w:rsid w:val="00357CCB"/>
    <w:rsid w:val="003615E2"/>
    <w:rsid w:val="003618B7"/>
    <w:rsid w:val="00361FF9"/>
    <w:rsid w:val="003627C0"/>
    <w:rsid w:val="00362C56"/>
    <w:rsid w:val="00363100"/>
    <w:rsid w:val="0036386F"/>
    <w:rsid w:val="00363A8B"/>
    <w:rsid w:val="00364AEA"/>
    <w:rsid w:val="00364E72"/>
    <w:rsid w:val="00366B1A"/>
    <w:rsid w:val="00366CC7"/>
    <w:rsid w:val="00370CF8"/>
    <w:rsid w:val="00371541"/>
    <w:rsid w:val="003716B5"/>
    <w:rsid w:val="00372636"/>
    <w:rsid w:val="0037275E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2804"/>
    <w:rsid w:val="00384072"/>
    <w:rsid w:val="003840D9"/>
    <w:rsid w:val="003849AE"/>
    <w:rsid w:val="00385918"/>
    <w:rsid w:val="003861C7"/>
    <w:rsid w:val="0038656E"/>
    <w:rsid w:val="003876BC"/>
    <w:rsid w:val="00387B70"/>
    <w:rsid w:val="003900A3"/>
    <w:rsid w:val="003901DF"/>
    <w:rsid w:val="003903FA"/>
    <w:rsid w:val="0039050C"/>
    <w:rsid w:val="00390ABE"/>
    <w:rsid w:val="00391EC4"/>
    <w:rsid w:val="003922F6"/>
    <w:rsid w:val="003927E7"/>
    <w:rsid w:val="0039290F"/>
    <w:rsid w:val="00392D0D"/>
    <w:rsid w:val="00393060"/>
    <w:rsid w:val="0039364A"/>
    <w:rsid w:val="00393BF5"/>
    <w:rsid w:val="0039452D"/>
    <w:rsid w:val="0039760E"/>
    <w:rsid w:val="00397CDA"/>
    <w:rsid w:val="00397E88"/>
    <w:rsid w:val="003A133B"/>
    <w:rsid w:val="003A1E4D"/>
    <w:rsid w:val="003A1FBE"/>
    <w:rsid w:val="003A23FA"/>
    <w:rsid w:val="003A4E17"/>
    <w:rsid w:val="003A4FC3"/>
    <w:rsid w:val="003A58D2"/>
    <w:rsid w:val="003A59B8"/>
    <w:rsid w:val="003A7B52"/>
    <w:rsid w:val="003B0658"/>
    <w:rsid w:val="003B11E0"/>
    <w:rsid w:val="003B11EC"/>
    <w:rsid w:val="003B462F"/>
    <w:rsid w:val="003B5DAD"/>
    <w:rsid w:val="003B5E28"/>
    <w:rsid w:val="003B73D1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7910"/>
    <w:rsid w:val="003C7D6F"/>
    <w:rsid w:val="003C7E6E"/>
    <w:rsid w:val="003D0668"/>
    <w:rsid w:val="003D12A2"/>
    <w:rsid w:val="003D1B17"/>
    <w:rsid w:val="003D2C30"/>
    <w:rsid w:val="003D2D6D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2FE0"/>
    <w:rsid w:val="003E3755"/>
    <w:rsid w:val="003E3E21"/>
    <w:rsid w:val="003E41A6"/>
    <w:rsid w:val="003E41F1"/>
    <w:rsid w:val="003E4C9C"/>
    <w:rsid w:val="003E5B79"/>
    <w:rsid w:val="003E6B61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3F6EA9"/>
    <w:rsid w:val="004004A7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91E"/>
    <w:rsid w:val="00404B22"/>
    <w:rsid w:val="004064FF"/>
    <w:rsid w:val="00406687"/>
    <w:rsid w:val="00407A10"/>
    <w:rsid w:val="00407D30"/>
    <w:rsid w:val="00410820"/>
    <w:rsid w:val="00410FBE"/>
    <w:rsid w:val="00411708"/>
    <w:rsid w:val="00411B89"/>
    <w:rsid w:val="00413EF4"/>
    <w:rsid w:val="00414494"/>
    <w:rsid w:val="004148D5"/>
    <w:rsid w:val="00414F13"/>
    <w:rsid w:val="00415F26"/>
    <w:rsid w:val="004164D1"/>
    <w:rsid w:val="00416E86"/>
    <w:rsid w:val="0041769C"/>
    <w:rsid w:val="00417EAD"/>
    <w:rsid w:val="00421437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1069"/>
    <w:rsid w:val="004322A4"/>
    <w:rsid w:val="004322CC"/>
    <w:rsid w:val="00432F1A"/>
    <w:rsid w:val="00436E18"/>
    <w:rsid w:val="004400AC"/>
    <w:rsid w:val="004401A6"/>
    <w:rsid w:val="00440219"/>
    <w:rsid w:val="0044136C"/>
    <w:rsid w:val="00441618"/>
    <w:rsid w:val="0044302A"/>
    <w:rsid w:val="00443BAA"/>
    <w:rsid w:val="00444839"/>
    <w:rsid w:val="00445F5A"/>
    <w:rsid w:val="00445F8B"/>
    <w:rsid w:val="0044754B"/>
    <w:rsid w:val="00447814"/>
    <w:rsid w:val="00447A00"/>
    <w:rsid w:val="00447FFE"/>
    <w:rsid w:val="0045052E"/>
    <w:rsid w:val="00450F3A"/>
    <w:rsid w:val="00453675"/>
    <w:rsid w:val="004549BF"/>
    <w:rsid w:val="00457C17"/>
    <w:rsid w:val="004603BA"/>
    <w:rsid w:val="00460FE0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6642"/>
    <w:rsid w:val="00476EA9"/>
    <w:rsid w:val="0048084D"/>
    <w:rsid w:val="00481128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A6E"/>
    <w:rsid w:val="004A1FB8"/>
    <w:rsid w:val="004A201A"/>
    <w:rsid w:val="004A2639"/>
    <w:rsid w:val="004A292E"/>
    <w:rsid w:val="004A3C32"/>
    <w:rsid w:val="004A4F4D"/>
    <w:rsid w:val="004A5242"/>
    <w:rsid w:val="004A57E5"/>
    <w:rsid w:val="004A6606"/>
    <w:rsid w:val="004B028C"/>
    <w:rsid w:val="004B0505"/>
    <w:rsid w:val="004B0A92"/>
    <w:rsid w:val="004B1394"/>
    <w:rsid w:val="004B2567"/>
    <w:rsid w:val="004B30B6"/>
    <w:rsid w:val="004B3285"/>
    <w:rsid w:val="004B34EB"/>
    <w:rsid w:val="004B3903"/>
    <w:rsid w:val="004B40B0"/>
    <w:rsid w:val="004B565B"/>
    <w:rsid w:val="004B64C8"/>
    <w:rsid w:val="004B6A9B"/>
    <w:rsid w:val="004B6BDD"/>
    <w:rsid w:val="004B7999"/>
    <w:rsid w:val="004B7E23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D7AD7"/>
    <w:rsid w:val="004D7C8B"/>
    <w:rsid w:val="004E0AC0"/>
    <w:rsid w:val="004E1351"/>
    <w:rsid w:val="004E25F0"/>
    <w:rsid w:val="004E2BAD"/>
    <w:rsid w:val="004E5545"/>
    <w:rsid w:val="004E6AD3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500FE0"/>
    <w:rsid w:val="00501E38"/>
    <w:rsid w:val="0050228B"/>
    <w:rsid w:val="00502CBA"/>
    <w:rsid w:val="00502E61"/>
    <w:rsid w:val="00503D9F"/>
    <w:rsid w:val="00504B01"/>
    <w:rsid w:val="0050506F"/>
    <w:rsid w:val="00505CB2"/>
    <w:rsid w:val="00505D7B"/>
    <w:rsid w:val="0050619F"/>
    <w:rsid w:val="00506D11"/>
    <w:rsid w:val="00507FFC"/>
    <w:rsid w:val="00510C32"/>
    <w:rsid w:val="005113E9"/>
    <w:rsid w:val="00511B6F"/>
    <w:rsid w:val="00512079"/>
    <w:rsid w:val="00513667"/>
    <w:rsid w:val="00515DD1"/>
    <w:rsid w:val="00515EA6"/>
    <w:rsid w:val="00515EEB"/>
    <w:rsid w:val="00516C69"/>
    <w:rsid w:val="00516E4F"/>
    <w:rsid w:val="00517BD4"/>
    <w:rsid w:val="00521799"/>
    <w:rsid w:val="00522205"/>
    <w:rsid w:val="005223CC"/>
    <w:rsid w:val="00524307"/>
    <w:rsid w:val="00524A67"/>
    <w:rsid w:val="00524BE9"/>
    <w:rsid w:val="00526666"/>
    <w:rsid w:val="00526796"/>
    <w:rsid w:val="0052700D"/>
    <w:rsid w:val="0052730B"/>
    <w:rsid w:val="005278DF"/>
    <w:rsid w:val="00527D35"/>
    <w:rsid w:val="00530268"/>
    <w:rsid w:val="00530C42"/>
    <w:rsid w:val="00531D7F"/>
    <w:rsid w:val="00531FC2"/>
    <w:rsid w:val="00534BA3"/>
    <w:rsid w:val="0053523A"/>
    <w:rsid w:val="005353D3"/>
    <w:rsid w:val="00535751"/>
    <w:rsid w:val="00535F6A"/>
    <w:rsid w:val="00535FC7"/>
    <w:rsid w:val="0053613D"/>
    <w:rsid w:val="00536DA1"/>
    <w:rsid w:val="0053723C"/>
    <w:rsid w:val="005376B3"/>
    <w:rsid w:val="0054015F"/>
    <w:rsid w:val="0054099C"/>
    <w:rsid w:val="00541142"/>
    <w:rsid w:val="00541CF0"/>
    <w:rsid w:val="00544525"/>
    <w:rsid w:val="00546C82"/>
    <w:rsid w:val="00547C56"/>
    <w:rsid w:val="00550FAC"/>
    <w:rsid w:val="00552674"/>
    <w:rsid w:val="00552BCC"/>
    <w:rsid w:val="00552CA2"/>
    <w:rsid w:val="005539E0"/>
    <w:rsid w:val="0055531B"/>
    <w:rsid w:val="00555516"/>
    <w:rsid w:val="0055562E"/>
    <w:rsid w:val="00557736"/>
    <w:rsid w:val="00557922"/>
    <w:rsid w:val="00560283"/>
    <w:rsid w:val="005608B1"/>
    <w:rsid w:val="005610C9"/>
    <w:rsid w:val="0056145A"/>
    <w:rsid w:val="00561F19"/>
    <w:rsid w:val="00562323"/>
    <w:rsid w:val="00562DBF"/>
    <w:rsid w:val="00563ECF"/>
    <w:rsid w:val="00565BF7"/>
    <w:rsid w:val="00566378"/>
    <w:rsid w:val="00566798"/>
    <w:rsid w:val="00566A19"/>
    <w:rsid w:val="0056793F"/>
    <w:rsid w:val="00571CC0"/>
    <w:rsid w:val="00572861"/>
    <w:rsid w:val="00572A9D"/>
    <w:rsid w:val="00573048"/>
    <w:rsid w:val="00573622"/>
    <w:rsid w:val="00573C55"/>
    <w:rsid w:val="00574156"/>
    <w:rsid w:val="005745AA"/>
    <w:rsid w:val="00575248"/>
    <w:rsid w:val="00575F6A"/>
    <w:rsid w:val="00576254"/>
    <w:rsid w:val="005765B3"/>
    <w:rsid w:val="00577160"/>
    <w:rsid w:val="00577169"/>
    <w:rsid w:val="00577227"/>
    <w:rsid w:val="0058012B"/>
    <w:rsid w:val="00580AB8"/>
    <w:rsid w:val="00582F4B"/>
    <w:rsid w:val="00583507"/>
    <w:rsid w:val="00583AA0"/>
    <w:rsid w:val="00584AF0"/>
    <w:rsid w:val="00585BF0"/>
    <w:rsid w:val="00586813"/>
    <w:rsid w:val="00587C37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751"/>
    <w:rsid w:val="00594934"/>
    <w:rsid w:val="0059500C"/>
    <w:rsid w:val="0059523E"/>
    <w:rsid w:val="00595E94"/>
    <w:rsid w:val="0059623F"/>
    <w:rsid w:val="00596F01"/>
    <w:rsid w:val="005A3A5E"/>
    <w:rsid w:val="005A4CDC"/>
    <w:rsid w:val="005A511F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4EEE"/>
    <w:rsid w:val="005B57DE"/>
    <w:rsid w:val="005C010E"/>
    <w:rsid w:val="005C0224"/>
    <w:rsid w:val="005C0CC0"/>
    <w:rsid w:val="005C19D7"/>
    <w:rsid w:val="005C1E3B"/>
    <w:rsid w:val="005C215F"/>
    <w:rsid w:val="005C3981"/>
    <w:rsid w:val="005C4996"/>
    <w:rsid w:val="005C4D3F"/>
    <w:rsid w:val="005C4F60"/>
    <w:rsid w:val="005C5FE0"/>
    <w:rsid w:val="005C6A05"/>
    <w:rsid w:val="005D04EA"/>
    <w:rsid w:val="005D26D7"/>
    <w:rsid w:val="005D29AF"/>
    <w:rsid w:val="005D2C66"/>
    <w:rsid w:val="005D3120"/>
    <w:rsid w:val="005D4D88"/>
    <w:rsid w:val="005D5302"/>
    <w:rsid w:val="005D5907"/>
    <w:rsid w:val="005D5A1F"/>
    <w:rsid w:val="005D6915"/>
    <w:rsid w:val="005D71DA"/>
    <w:rsid w:val="005D79A5"/>
    <w:rsid w:val="005D7B3B"/>
    <w:rsid w:val="005E091F"/>
    <w:rsid w:val="005E0A46"/>
    <w:rsid w:val="005E442D"/>
    <w:rsid w:val="005E5F18"/>
    <w:rsid w:val="005E70C0"/>
    <w:rsid w:val="005E7502"/>
    <w:rsid w:val="005E7B4C"/>
    <w:rsid w:val="005E7EF2"/>
    <w:rsid w:val="005F3417"/>
    <w:rsid w:val="005F358C"/>
    <w:rsid w:val="005F422D"/>
    <w:rsid w:val="005F445B"/>
    <w:rsid w:val="005F4C92"/>
    <w:rsid w:val="005F57A3"/>
    <w:rsid w:val="005F5B21"/>
    <w:rsid w:val="005F615A"/>
    <w:rsid w:val="005F6818"/>
    <w:rsid w:val="00600493"/>
    <w:rsid w:val="0060294F"/>
    <w:rsid w:val="00602C50"/>
    <w:rsid w:val="00603290"/>
    <w:rsid w:val="0060335B"/>
    <w:rsid w:val="00604FF0"/>
    <w:rsid w:val="00605099"/>
    <w:rsid w:val="00607399"/>
    <w:rsid w:val="00607B41"/>
    <w:rsid w:val="00607E69"/>
    <w:rsid w:val="006106E7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6FBD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44FB"/>
    <w:rsid w:val="00635D8E"/>
    <w:rsid w:val="00636842"/>
    <w:rsid w:val="00637A24"/>
    <w:rsid w:val="00637C78"/>
    <w:rsid w:val="00641DE8"/>
    <w:rsid w:val="006429F6"/>
    <w:rsid w:val="00642A08"/>
    <w:rsid w:val="006438B8"/>
    <w:rsid w:val="00643929"/>
    <w:rsid w:val="006453B3"/>
    <w:rsid w:val="00647178"/>
    <w:rsid w:val="006477B2"/>
    <w:rsid w:val="00647D08"/>
    <w:rsid w:val="00651399"/>
    <w:rsid w:val="006523C9"/>
    <w:rsid w:val="006524E6"/>
    <w:rsid w:val="00652F79"/>
    <w:rsid w:val="00653537"/>
    <w:rsid w:val="006536D3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7EE3"/>
    <w:rsid w:val="00670CB6"/>
    <w:rsid w:val="00671D6A"/>
    <w:rsid w:val="00672EF6"/>
    <w:rsid w:val="006735AD"/>
    <w:rsid w:val="006740CB"/>
    <w:rsid w:val="006813F0"/>
    <w:rsid w:val="00681EB8"/>
    <w:rsid w:val="00682C7A"/>
    <w:rsid w:val="00684483"/>
    <w:rsid w:val="00685000"/>
    <w:rsid w:val="006859A3"/>
    <w:rsid w:val="00687F2C"/>
    <w:rsid w:val="00690681"/>
    <w:rsid w:val="00690764"/>
    <w:rsid w:val="006916DA"/>
    <w:rsid w:val="00693A87"/>
    <w:rsid w:val="00694A75"/>
    <w:rsid w:val="00695B14"/>
    <w:rsid w:val="00696685"/>
    <w:rsid w:val="00696BAE"/>
    <w:rsid w:val="00696D35"/>
    <w:rsid w:val="006A0018"/>
    <w:rsid w:val="006A0855"/>
    <w:rsid w:val="006A246E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342F"/>
    <w:rsid w:val="006B5EA9"/>
    <w:rsid w:val="006B624E"/>
    <w:rsid w:val="006B75FA"/>
    <w:rsid w:val="006B7D30"/>
    <w:rsid w:val="006C1008"/>
    <w:rsid w:val="006C13CE"/>
    <w:rsid w:val="006C1959"/>
    <w:rsid w:val="006C29E3"/>
    <w:rsid w:val="006C32C0"/>
    <w:rsid w:val="006C511A"/>
    <w:rsid w:val="006C5E50"/>
    <w:rsid w:val="006C62C0"/>
    <w:rsid w:val="006C7591"/>
    <w:rsid w:val="006D0D76"/>
    <w:rsid w:val="006D0E5D"/>
    <w:rsid w:val="006D0FB5"/>
    <w:rsid w:val="006D1663"/>
    <w:rsid w:val="006D1689"/>
    <w:rsid w:val="006D343C"/>
    <w:rsid w:val="006D412B"/>
    <w:rsid w:val="006D41CD"/>
    <w:rsid w:val="006D67CA"/>
    <w:rsid w:val="006D7249"/>
    <w:rsid w:val="006D7DEE"/>
    <w:rsid w:val="006E010C"/>
    <w:rsid w:val="006E0499"/>
    <w:rsid w:val="006E0A89"/>
    <w:rsid w:val="006E13AA"/>
    <w:rsid w:val="006E22CF"/>
    <w:rsid w:val="006E2D98"/>
    <w:rsid w:val="006E33E3"/>
    <w:rsid w:val="006E427A"/>
    <w:rsid w:val="006E4769"/>
    <w:rsid w:val="006E5461"/>
    <w:rsid w:val="006E5C05"/>
    <w:rsid w:val="006E7A79"/>
    <w:rsid w:val="006F0FC8"/>
    <w:rsid w:val="006F10C8"/>
    <w:rsid w:val="006F1CE6"/>
    <w:rsid w:val="006F303F"/>
    <w:rsid w:val="006F418C"/>
    <w:rsid w:val="006F4212"/>
    <w:rsid w:val="006F79FF"/>
    <w:rsid w:val="00702264"/>
    <w:rsid w:val="00702417"/>
    <w:rsid w:val="0070266F"/>
    <w:rsid w:val="00702914"/>
    <w:rsid w:val="00703EE4"/>
    <w:rsid w:val="007040B1"/>
    <w:rsid w:val="007043AA"/>
    <w:rsid w:val="00705425"/>
    <w:rsid w:val="00705512"/>
    <w:rsid w:val="00706EE2"/>
    <w:rsid w:val="00710B4D"/>
    <w:rsid w:val="00710F9F"/>
    <w:rsid w:val="00712229"/>
    <w:rsid w:val="007124A5"/>
    <w:rsid w:val="007124D2"/>
    <w:rsid w:val="007138C7"/>
    <w:rsid w:val="00714332"/>
    <w:rsid w:val="00715494"/>
    <w:rsid w:val="00715964"/>
    <w:rsid w:val="00715D02"/>
    <w:rsid w:val="007164B9"/>
    <w:rsid w:val="007165F9"/>
    <w:rsid w:val="0071706C"/>
    <w:rsid w:val="007174D9"/>
    <w:rsid w:val="007177DB"/>
    <w:rsid w:val="00717845"/>
    <w:rsid w:val="0072026E"/>
    <w:rsid w:val="00720BED"/>
    <w:rsid w:val="00720CE2"/>
    <w:rsid w:val="007220DA"/>
    <w:rsid w:val="00722514"/>
    <w:rsid w:val="00722880"/>
    <w:rsid w:val="00723302"/>
    <w:rsid w:val="007248A4"/>
    <w:rsid w:val="00724B30"/>
    <w:rsid w:val="00724BF5"/>
    <w:rsid w:val="00724F46"/>
    <w:rsid w:val="00725039"/>
    <w:rsid w:val="00725166"/>
    <w:rsid w:val="007259DF"/>
    <w:rsid w:val="007262BE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5FAF"/>
    <w:rsid w:val="00736089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70EB"/>
    <w:rsid w:val="00747619"/>
    <w:rsid w:val="00747C1B"/>
    <w:rsid w:val="007507B3"/>
    <w:rsid w:val="00750BCF"/>
    <w:rsid w:val="00751876"/>
    <w:rsid w:val="00752C2B"/>
    <w:rsid w:val="00752E55"/>
    <w:rsid w:val="00752F14"/>
    <w:rsid w:val="00753060"/>
    <w:rsid w:val="00755506"/>
    <w:rsid w:val="00756189"/>
    <w:rsid w:val="00756808"/>
    <w:rsid w:val="00756B73"/>
    <w:rsid w:val="007607D2"/>
    <w:rsid w:val="007608C4"/>
    <w:rsid w:val="00761CEA"/>
    <w:rsid w:val="00764816"/>
    <w:rsid w:val="007648E4"/>
    <w:rsid w:val="00765581"/>
    <w:rsid w:val="00765879"/>
    <w:rsid w:val="00765EE7"/>
    <w:rsid w:val="007666F3"/>
    <w:rsid w:val="007670B2"/>
    <w:rsid w:val="00771D35"/>
    <w:rsid w:val="00771F91"/>
    <w:rsid w:val="00772A8C"/>
    <w:rsid w:val="00772F16"/>
    <w:rsid w:val="00773557"/>
    <w:rsid w:val="00773978"/>
    <w:rsid w:val="00774C55"/>
    <w:rsid w:val="0077678C"/>
    <w:rsid w:val="007767BE"/>
    <w:rsid w:val="007767CD"/>
    <w:rsid w:val="00776C41"/>
    <w:rsid w:val="00777940"/>
    <w:rsid w:val="00781309"/>
    <w:rsid w:val="00782723"/>
    <w:rsid w:val="00782B1A"/>
    <w:rsid w:val="00783834"/>
    <w:rsid w:val="00783A17"/>
    <w:rsid w:val="007843AF"/>
    <w:rsid w:val="00784606"/>
    <w:rsid w:val="00784E7E"/>
    <w:rsid w:val="0078515F"/>
    <w:rsid w:val="00786531"/>
    <w:rsid w:val="007865FF"/>
    <w:rsid w:val="007874E5"/>
    <w:rsid w:val="0079036C"/>
    <w:rsid w:val="00790F8D"/>
    <w:rsid w:val="00791563"/>
    <w:rsid w:val="00792635"/>
    <w:rsid w:val="0079465E"/>
    <w:rsid w:val="00794CE6"/>
    <w:rsid w:val="0079658E"/>
    <w:rsid w:val="007965C0"/>
    <w:rsid w:val="007967B2"/>
    <w:rsid w:val="00796BA1"/>
    <w:rsid w:val="00797E75"/>
    <w:rsid w:val="00797E97"/>
    <w:rsid w:val="007A014E"/>
    <w:rsid w:val="007A0404"/>
    <w:rsid w:val="007A0D0F"/>
    <w:rsid w:val="007A1A09"/>
    <w:rsid w:val="007A2794"/>
    <w:rsid w:val="007A426E"/>
    <w:rsid w:val="007A4F6D"/>
    <w:rsid w:val="007A53DF"/>
    <w:rsid w:val="007A6E12"/>
    <w:rsid w:val="007A7060"/>
    <w:rsid w:val="007B0243"/>
    <w:rsid w:val="007B0FD7"/>
    <w:rsid w:val="007B1D74"/>
    <w:rsid w:val="007B23EB"/>
    <w:rsid w:val="007B2E15"/>
    <w:rsid w:val="007B368F"/>
    <w:rsid w:val="007B38D7"/>
    <w:rsid w:val="007B4BF3"/>
    <w:rsid w:val="007B5612"/>
    <w:rsid w:val="007B6F8E"/>
    <w:rsid w:val="007B6FF6"/>
    <w:rsid w:val="007B7544"/>
    <w:rsid w:val="007B792C"/>
    <w:rsid w:val="007C1B2B"/>
    <w:rsid w:val="007C2008"/>
    <w:rsid w:val="007C2809"/>
    <w:rsid w:val="007C2EF1"/>
    <w:rsid w:val="007C3086"/>
    <w:rsid w:val="007C3FD7"/>
    <w:rsid w:val="007C4C8A"/>
    <w:rsid w:val="007C6695"/>
    <w:rsid w:val="007C72F5"/>
    <w:rsid w:val="007C7DCC"/>
    <w:rsid w:val="007D15FF"/>
    <w:rsid w:val="007D18DC"/>
    <w:rsid w:val="007D1F23"/>
    <w:rsid w:val="007D42AB"/>
    <w:rsid w:val="007D6C25"/>
    <w:rsid w:val="007D6C32"/>
    <w:rsid w:val="007D78FF"/>
    <w:rsid w:val="007E06ED"/>
    <w:rsid w:val="007E0B68"/>
    <w:rsid w:val="007E0E39"/>
    <w:rsid w:val="007E2370"/>
    <w:rsid w:val="007E3024"/>
    <w:rsid w:val="007E332C"/>
    <w:rsid w:val="007E34F0"/>
    <w:rsid w:val="007E4FCD"/>
    <w:rsid w:val="007F2A16"/>
    <w:rsid w:val="007F3541"/>
    <w:rsid w:val="007F3A55"/>
    <w:rsid w:val="007F4484"/>
    <w:rsid w:val="007F4F4A"/>
    <w:rsid w:val="007F6C95"/>
    <w:rsid w:val="007F7555"/>
    <w:rsid w:val="007F776B"/>
    <w:rsid w:val="00800934"/>
    <w:rsid w:val="008015F5"/>
    <w:rsid w:val="00802700"/>
    <w:rsid w:val="00802B9C"/>
    <w:rsid w:val="0080352B"/>
    <w:rsid w:val="008036E0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D95"/>
    <w:rsid w:val="00812181"/>
    <w:rsid w:val="00812887"/>
    <w:rsid w:val="00813AC1"/>
    <w:rsid w:val="00813C43"/>
    <w:rsid w:val="00813C88"/>
    <w:rsid w:val="0081441D"/>
    <w:rsid w:val="008158FF"/>
    <w:rsid w:val="0081712F"/>
    <w:rsid w:val="00821C67"/>
    <w:rsid w:val="00821D3D"/>
    <w:rsid w:val="00823B68"/>
    <w:rsid w:val="00823C30"/>
    <w:rsid w:val="00824183"/>
    <w:rsid w:val="00824581"/>
    <w:rsid w:val="008248DA"/>
    <w:rsid w:val="00824E38"/>
    <w:rsid w:val="00825EA5"/>
    <w:rsid w:val="00826A81"/>
    <w:rsid w:val="00830672"/>
    <w:rsid w:val="00832AF6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15FD"/>
    <w:rsid w:val="00841A09"/>
    <w:rsid w:val="00842101"/>
    <w:rsid w:val="008421F4"/>
    <w:rsid w:val="00842A9A"/>
    <w:rsid w:val="00843257"/>
    <w:rsid w:val="00843D64"/>
    <w:rsid w:val="00844510"/>
    <w:rsid w:val="00845A86"/>
    <w:rsid w:val="00846F16"/>
    <w:rsid w:val="008477B9"/>
    <w:rsid w:val="00847910"/>
    <w:rsid w:val="00847B97"/>
    <w:rsid w:val="00850D44"/>
    <w:rsid w:val="008518AB"/>
    <w:rsid w:val="00851D58"/>
    <w:rsid w:val="00851E5B"/>
    <w:rsid w:val="008520C4"/>
    <w:rsid w:val="00852A1C"/>
    <w:rsid w:val="00852AB9"/>
    <w:rsid w:val="00852E2F"/>
    <w:rsid w:val="00854808"/>
    <w:rsid w:val="00856344"/>
    <w:rsid w:val="00857D61"/>
    <w:rsid w:val="0086168A"/>
    <w:rsid w:val="00861751"/>
    <w:rsid w:val="00861DFF"/>
    <w:rsid w:val="00862135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A4E"/>
    <w:rsid w:val="0087162B"/>
    <w:rsid w:val="00871885"/>
    <w:rsid w:val="00872DB9"/>
    <w:rsid w:val="008732D3"/>
    <w:rsid w:val="008737E7"/>
    <w:rsid w:val="00874FB1"/>
    <w:rsid w:val="00875807"/>
    <w:rsid w:val="00875AA0"/>
    <w:rsid w:val="00876271"/>
    <w:rsid w:val="00876B4D"/>
    <w:rsid w:val="00880321"/>
    <w:rsid w:val="008804AB"/>
    <w:rsid w:val="0088068F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7C8F"/>
    <w:rsid w:val="00890652"/>
    <w:rsid w:val="00890DD8"/>
    <w:rsid w:val="0089117C"/>
    <w:rsid w:val="00891422"/>
    <w:rsid w:val="00891736"/>
    <w:rsid w:val="008930C8"/>
    <w:rsid w:val="0089658E"/>
    <w:rsid w:val="00896D25"/>
    <w:rsid w:val="00896F32"/>
    <w:rsid w:val="008A011F"/>
    <w:rsid w:val="008A0F4F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6D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25C5"/>
    <w:rsid w:val="008C370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5C7B"/>
    <w:rsid w:val="008D629F"/>
    <w:rsid w:val="008E07E5"/>
    <w:rsid w:val="008E0C88"/>
    <w:rsid w:val="008E0E6B"/>
    <w:rsid w:val="008E1075"/>
    <w:rsid w:val="008E3735"/>
    <w:rsid w:val="008E3808"/>
    <w:rsid w:val="008E6530"/>
    <w:rsid w:val="008E681F"/>
    <w:rsid w:val="008E6F09"/>
    <w:rsid w:val="008E7324"/>
    <w:rsid w:val="008F08D1"/>
    <w:rsid w:val="008F14B8"/>
    <w:rsid w:val="008F18FA"/>
    <w:rsid w:val="008F352C"/>
    <w:rsid w:val="008F5D53"/>
    <w:rsid w:val="008F6DCC"/>
    <w:rsid w:val="008F7522"/>
    <w:rsid w:val="008F75D8"/>
    <w:rsid w:val="008F7B2F"/>
    <w:rsid w:val="008F7F0B"/>
    <w:rsid w:val="00901188"/>
    <w:rsid w:val="00902B37"/>
    <w:rsid w:val="009047AB"/>
    <w:rsid w:val="009047DC"/>
    <w:rsid w:val="0090491F"/>
    <w:rsid w:val="009051CC"/>
    <w:rsid w:val="0090619B"/>
    <w:rsid w:val="009061E5"/>
    <w:rsid w:val="009064FF"/>
    <w:rsid w:val="00906DFC"/>
    <w:rsid w:val="00911376"/>
    <w:rsid w:val="00911A63"/>
    <w:rsid w:val="00911E04"/>
    <w:rsid w:val="00912A82"/>
    <w:rsid w:val="00913113"/>
    <w:rsid w:val="00913CB2"/>
    <w:rsid w:val="0091470C"/>
    <w:rsid w:val="00914F38"/>
    <w:rsid w:val="00914FB3"/>
    <w:rsid w:val="0091552D"/>
    <w:rsid w:val="009159E3"/>
    <w:rsid w:val="00915B1C"/>
    <w:rsid w:val="00917A49"/>
    <w:rsid w:val="009200D6"/>
    <w:rsid w:val="009209A0"/>
    <w:rsid w:val="00920A9D"/>
    <w:rsid w:val="00921284"/>
    <w:rsid w:val="00921C66"/>
    <w:rsid w:val="009229C9"/>
    <w:rsid w:val="00922F1B"/>
    <w:rsid w:val="009254C3"/>
    <w:rsid w:val="00925E88"/>
    <w:rsid w:val="00927840"/>
    <w:rsid w:val="00927E53"/>
    <w:rsid w:val="009303C1"/>
    <w:rsid w:val="00931AD9"/>
    <w:rsid w:val="00931BD1"/>
    <w:rsid w:val="00931C2B"/>
    <w:rsid w:val="0093264F"/>
    <w:rsid w:val="00932B51"/>
    <w:rsid w:val="00933205"/>
    <w:rsid w:val="00933CFC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715"/>
    <w:rsid w:val="0095292A"/>
    <w:rsid w:val="00952CE3"/>
    <w:rsid w:val="00952FB1"/>
    <w:rsid w:val="009532FA"/>
    <w:rsid w:val="00953D33"/>
    <w:rsid w:val="00954226"/>
    <w:rsid w:val="009548C0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7063"/>
    <w:rsid w:val="00967480"/>
    <w:rsid w:val="00967B35"/>
    <w:rsid w:val="00967B3A"/>
    <w:rsid w:val="00967EC2"/>
    <w:rsid w:val="009720E0"/>
    <w:rsid w:val="009723BF"/>
    <w:rsid w:val="00972AE3"/>
    <w:rsid w:val="009747BE"/>
    <w:rsid w:val="009756CD"/>
    <w:rsid w:val="00975AD6"/>
    <w:rsid w:val="00977476"/>
    <w:rsid w:val="00982288"/>
    <w:rsid w:val="00982B90"/>
    <w:rsid w:val="00982CF7"/>
    <w:rsid w:val="009830BD"/>
    <w:rsid w:val="00983753"/>
    <w:rsid w:val="00984016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96FDD"/>
    <w:rsid w:val="00997C39"/>
    <w:rsid w:val="009A0285"/>
    <w:rsid w:val="009A0710"/>
    <w:rsid w:val="009A2715"/>
    <w:rsid w:val="009A57EE"/>
    <w:rsid w:val="009A6420"/>
    <w:rsid w:val="009A6E65"/>
    <w:rsid w:val="009A6F34"/>
    <w:rsid w:val="009A7838"/>
    <w:rsid w:val="009A7E36"/>
    <w:rsid w:val="009B0E4B"/>
    <w:rsid w:val="009B2350"/>
    <w:rsid w:val="009B2470"/>
    <w:rsid w:val="009B313C"/>
    <w:rsid w:val="009B3807"/>
    <w:rsid w:val="009B49D5"/>
    <w:rsid w:val="009B5C87"/>
    <w:rsid w:val="009B6B52"/>
    <w:rsid w:val="009B6D1F"/>
    <w:rsid w:val="009B6FC3"/>
    <w:rsid w:val="009B754F"/>
    <w:rsid w:val="009B7DCD"/>
    <w:rsid w:val="009C4008"/>
    <w:rsid w:val="009C4505"/>
    <w:rsid w:val="009C4E9A"/>
    <w:rsid w:val="009C5680"/>
    <w:rsid w:val="009C5841"/>
    <w:rsid w:val="009C69E2"/>
    <w:rsid w:val="009C6EEE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E093E"/>
    <w:rsid w:val="009E3669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3157"/>
    <w:rsid w:val="009F34D2"/>
    <w:rsid w:val="009F38B4"/>
    <w:rsid w:val="009F41E2"/>
    <w:rsid w:val="009F4299"/>
    <w:rsid w:val="009F4DE2"/>
    <w:rsid w:val="009F671C"/>
    <w:rsid w:val="009F75E0"/>
    <w:rsid w:val="009F77E4"/>
    <w:rsid w:val="009F7C93"/>
    <w:rsid w:val="00A00353"/>
    <w:rsid w:val="00A00ED3"/>
    <w:rsid w:val="00A03732"/>
    <w:rsid w:val="00A037C7"/>
    <w:rsid w:val="00A04292"/>
    <w:rsid w:val="00A04802"/>
    <w:rsid w:val="00A04BBC"/>
    <w:rsid w:val="00A04E2C"/>
    <w:rsid w:val="00A058A4"/>
    <w:rsid w:val="00A062A0"/>
    <w:rsid w:val="00A068F3"/>
    <w:rsid w:val="00A10BD2"/>
    <w:rsid w:val="00A10D61"/>
    <w:rsid w:val="00A1119F"/>
    <w:rsid w:val="00A11600"/>
    <w:rsid w:val="00A1170F"/>
    <w:rsid w:val="00A12107"/>
    <w:rsid w:val="00A12771"/>
    <w:rsid w:val="00A1377B"/>
    <w:rsid w:val="00A14B1E"/>
    <w:rsid w:val="00A156FF"/>
    <w:rsid w:val="00A15C1D"/>
    <w:rsid w:val="00A15E69"/>
    <w:rsid w:val="00A16266"/>
    <w:rsid w:val="00A202B8"/>
    <w:rsid w:val="00A213A7"/>
    <w:rsid w:val="00A2251E"/>
    <w:rsid w:val="00A25867"/>
    <w:rsid w:val="00A26EC5"/>
    <w:rsid w:val="00A3044E"/>
    <w:rsid w:val="00A31E9B"/>
    <w:rsid w:val="00A32EC2"/>
    <w:rsid w:val="00A334B6"/>
    <w:rsid w:val="00A337DE"/>
    <w:rsid w:val="00A33BFA"/>
    <w:rsid w:val="00A34C8C"/>
    <w:rsid w:val="00A35448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2D98"/>
    <w:rsid w:val="00A43D8D"/>
    <w:rsid w:val="00A43F90"/>
    <w:rsid w:val="00A44FB7"/>
    <w:rsid w:val="00A4508D"/>
    <w:rsid w:val="00A4523F"/>
    <w:rsid w:val="00A45F85"/>
    <w:rsid w:val="00A463E5"/>
    <w:rsid w:val="00A46528"/>
    <w:rsid w:val="00A47013"/>
    <w:rsid w:val="00A5101A"/>
    <w:rsid w:val="00A5135D"/>
    <w:rsid w:val="00A516A8"/>
    <w:rsid w:val="00A51E91"/>
    <w:rsid w:val="00A51EE7"/>
    <w:rsid w:val="00A522CB"/>
    <w:rsid w:val="00A52EB7"/>
    <w:rsid w:val="00A534AD"/>
    <w:rsid w:val="00A53C4B"/>
    <w:rsid w:val="00A55D2B"/>
    <w:rsid w:val="00A56159"/>
    <w:rsid w:val="00A56C9E"/>
    <w:rsid w:val="00A607FA"/>
    <w:rsid w:val="00A6116C"/>
    <w:rsid w:val="00A6130C"/>
    <w:rsid w:val="00A61BB7"/>
    <w:rsid w:val="00A629D1"/>
    <w:rsid w:val="00A62E74"/>
    <w:rsid w:val="00A639D4"/>
    <w:rsid w:val="00A645AF"/>
    <w:rsid w:val="00A65AD6"/>
    <w:rsid w:val="00A6673A"/>
    <w:rsid w:val="00A66E6B"/>
    <w:rsid w:val="00A67438"/>
    <w:rsid w:val="00A678CD"/>
    <w:rsid w:val="00A6793B"/>
    <w:rsid w:val="00A703B3"/>
    <w:rsid w:val="00A714A4"/>
    <w:rsid w:val="00A725E6"/>
    <w:rsid w:val="00A72CB8"/>
    <w:rsid w:val="00A74895"/>
    <w:rsid w:val="00A74B44"/>
    <w:rsid w:val="00A7557A"/>
    <w:rsid w:val="00A75F02"/>
    <w:rsid w:val="00A77104"/>
    <w:rsid w:val="00A802F5"/>
    <w:rsid w:val="00A80B4E"/>
    <w:rsid w:val="00A8167F"/>
    <w:rsid w:val="00A829F5"/>
    <w:rsid w:val="00A82FAB"/>
    <w:rsid w:val="00A8309F"/>
    <w:rsid w:val="00A835A7"/>
    <w:rsid w:val="00A842A3"/>
    <w:rsid w:val="00A8451B"/>
    <w:rsid w:val="00A8462D"/>
    <w:rsid w:val="00A86006"/>
    <w:rsid w:val="00A8672F"/>
    <w:rsid w:val="00A86889"/>
    <w:rsid w:val="00A86C92"/>
    <w:rsid w:val="00A87310"/>
    <w:rsid w:val="00A87DA3"/>
    <w:rsid w:val="00A901FE"/>
    <w:rsid w:val="00A910FA"/>
    <w:rsid w:val="00A92390"/>
    <w:rsid w:val="00A92EE6"/>
    <w:rsid w:val="00A949F1"/>
    <w:rsid w:val="00A94A8F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4B68"/>
    <w:rsid w:val="00AA7758"/>
    <w:rsid w:val="00AB0905"/>
    <w:rsid w:val="00AB0E47"/>
    <w:rsid w:val="00AB12A5"/>
    <w:rsid w:val="00AB22FE"/>
    <w:rsid w:val="00AB2A1E"/>
    <w:rsid w:val="00AB2B2E"/>
    <w:rsid w:val="00AB37A5"/>
    <w:rsid w:val="00AB3D28"/>
    <w:rsid w:val="00AB3E94"/>
    <w:rsid w:val="00AB3E9C"/>
    <w:rsid w:val="00AB3F28"/>
    <w:rsid w:val="00AB400B"/>
    <w:rsid w:val="00AB5A2B"/>
    <w:rsid w:val="00AB5B83"/>
    <w:rsid w:val="00AB6025"/>
    <w:rsid w:val="00AB66A9"/>
    <w:rsid w:val="00AB6983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6F46"/>
    <w:rsid w:val="00AD7F74"/>
    <w:rsid w:val="00AE0E28"/>
    <w:rsid w:val="00AE0E81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16BB"/>
    <w:rsid w:val="00AF2165"/>
    <w:rsid w:val="00AF2A96"/>
    <w:rsid w:val="00AF33AE"/>
    <w:rsid w:val="00AF3D4B"/>
    <w:rsid w:val="00AF4495"/>
    <w:rsid w:val="00AF4966"/>
    <w:rsid w:val="00AF6950"/>
    <w:rsid w:val="00AF6B53"/>
    <w:rsid w:val="00AF6EC8"/>
    <w:rsid w:val="00B0220B"/>
    <w:rsid w:val="00B02886"/>
    <w:rsid w:val="00B02BA1"/>
    <w:rsid w:val="00B03BA6"/>
    <w:rsid w:val="00B10A11"/>
    <w:rsid w:val="00B10FF7"/>
    <w:rsid w:val="00B12091"/>
    <w:rsid w:val="00B1242C"/>
    <w:rsid w:val="00B13157"/>
    <w:rsid w:val="00B13BEC"/>
    <w:rsid w:val="00B14A30"/>
    <w:rsid w:val="00B156F7"/>
    <w:rsid w:val="00B166AB"/>
    <w:rsid w:val="00B17ECF"/>
    <w:rsid w:val="00B203B4"/>
    <w:rsid w:val="00B20418"/>
    <w:rsid w:val="00B20E00"/>
    <w:rsid w:val="00B20EE8"/>
    <w:rsid w:val="00B21027"/>
    <w:rsid w:val="00B23D10"/>
    <w:rsid w:val="00B26976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B55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1E28"/>
    <w:rsid w:val="00B428ED"/>
    <w:rsid w:val="00B453C6"/>
    <w:rsid w:val="00B455C1"/>
    <w:rsid w:val="00B46475"/>
    <w:rsid w:val="00B46A75"/>
    <w:rsid w:val="00B51C75"/>
    <w:rsid w:val="00B5386E"/>
    <w:rsid w:val="00B54BC2"/>
    <w:rsid w:val="00B55B8F"/>
    <w:rsid w:val="00B55D5F"/>
    <w:rsid w:val="00B56675"/>
    <w:rsid w:val="00B5679A"/>
    <w:rsid w:val="00B56968"/>
    <w:rsid w:val="00B57381"/>
    <w:rsid w:val="00B61059"/>
    <w:rsid w:val="00B612B0"/>
    <w:rsid w:val="00B63E92"/>
    <w:rsid w:val="00B65203"/>
    <w:rsid w:val="00B652C0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699"/>
    <w:rsid w:val="00B728E3"/>
    <w:rsid w:val="00B737E9"/>
    <w:rsid w:val="00B73B8D"/>
    <w:rsid w:val="00B75012"/>
    <w:rsid w:val="00B753C9"/>
    <w:rsid w:val="00B75424"/>
    <w:rsid w:val="00B759A5"/>
    <w:rsid w:val="00B767D3"/>
    <w:rsid w:val="00B7723F"/>
    <w:rsid w:val="00B776D7"/>
    <w:rsid w:val="00B77C96"/>
    <w:rsid w:val="00B81458"/>
    <w:rsid w:val="00B825C8"/>
    <w:rsid w:val="00B84C53"/>
    <w:rsid w:val="00B85593"/>
    <w:rsid w:val="00B8570F"/>
    <w:rsid w:val="00B877F3"/>
    <w:rsid w:val="00B90614"/>
    <w:rsid w:val="00B912DC"/>
    <w:rsid w:val="00B91FD1"/>
    <w:rsid w:val="00B9297A"/>
    <w:rsid w:val="00B93163"/>
    <w:rsid w:val="00B93266"/>
    <w:rsid w:val="00B93F6F"/>
    <w:rsid w:val="00B93FD0"/>
    <w:rsid w:val="00B95CF1"/>
    <w:rsid w:val="00B96031"/>
    <w:rsid w:val="00B9638F"/>
    <w:rsid w:val="00BA2F24"/>
    <w:rsid w:val="00BA377C"/>
    <w:rsid w:val="00BA3855"/>
    <w:rsid w:val="00BA3E47"/>
    <w:rsid w:val="00BA3F79"/>
    <w:rsid w:val="00BA4781"/>
    <w:rsid w:val="00BA7818"/>
    <w:rsid w:val="00BB2185"/>
    <w:rsid w:val="00BB21D3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04E"/>
    <w:rsid w:val="00BC48E2"/>
    <w:rsid w:val="00BC5BBA"/>
    <w:rsid w:val="00BC67BE"/>
    <w:rsid w:val="00BD120B"/>
    <w:rsid w:val="00BD169E"/>
    <w:rsid w:val="00BD3440"/>
    <w:rsid w:val="00BD41D4"/>
    <w:rsid w:val="00BD426F"/>
    <w:rsid w:val="00BD43AE"/>
    <w:rsid w:val="00BD4E11"/>
    <w:rsid w:val="00BD5065"/>
    <w:rsid w:val="00BD542B"/>
    <w:rsid w:val="00BD5894"/>
    <w:rsid w:val="00BD7BA1"/>
    <w:rsid w:val="00BE114A"/>
    <w:rsid w:val="00BE180F"/>
    <w:rsid w:val="00BE2BEA"/>
    <w:rsid w:val="00BE36DA"/>
    <w:rsid w:val="00BE4AD1"/>
    <w:rsid w:val="00BE5247"/>
    <w:rsid w:val="00BE66BA"/>
    <w:rsid w:val="00BE75CF"/>
    <w:rsid w:val="00BE783E"/>
    <w:rsid w:val="00BE7D49"/>
    <w:rsid w:val="00BF0360"/>
    <w:rsid w:val="00BF24F2"/>
    <w:rsid w:val="00BF3D49"/>
    <w:rsid w:val="00BF4190"/>
    <w:rsid w:val="00BF432A"/>
    <w:rsid w:val="00BF586C"/>
    <w:rsid w:val="00BF5F38"/>
    <w:rsid w:val="00C01111"/>
    <w:rsid w:val="00C0183C"/>
    <w:rsid w:val="00C02B0A"/>
    <w:rsid w:val="00C02D31"/>
    <w:rsid w:val="00C03C9C"/>
    <w:rsid w:val="00C04A43"/>
    <w:rsid w:val="00C056C9"/>
    <w:rsid w:val="00C05773"/>
    <w:rsid w:val="00C114E6"/>
    <w:rsid w:val="00C11E13"/>
    <w:rsid w:val="00C120D3"/>
    <w:rsid w:val="00C138A2"/>
    <w:rsid w:val="00C138A8"/>
    <w:rsid w:val="00C13FA8"/>
    <w:rsid w:val="00C14562"/>
    <w:rsid w:val="00C148B8"/>
    <w:rsid w:val="00C149B9"/>
    <w:rsid w:val="00C17D2A"/>
    <w:rsid w:val="00C201DA"/>
    <w:rsid w:val="00C210A1"/>
    <w:rsid w:val="00C213E4"/>
    <w:rsid w:val="00C216E0"/>
    <w:rsid w:val="00C21992"/>
    <w:rsid w:val="00C23534"/>
    <w:rsid w:val="00C24362"/>
    <w:rsid w:val="00C2468C"/>
    <w:rsid w:val="00C2471E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583A"/>
    <w:rsid w:val="00C360D1"/>
    <w:rsid w:val="00C36A1B"/>
    <w:rsid w:val="00C3711B"/>
    <w:rsid w:val="00C37A60"/>
    <w:rsid w:val="00C42DEA"/>
    <w:rsid w:val="00C45DC1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C51"/>
    <w:rsid w:val="00C665CE"/>
    <w:rsid w:val="00C66DB8"/>
    <w:rsid w:val="00C67FA7"/>
    <w:rsid w:val="00C700C9"/>
    <w:rsid w:val="00C700F4"/>
    <w:rsid w:val="00C70AC0"/>
    <w:rsid w:val="00C7184D"/>
    <w:rsid w:val="00C71E60"/>
    <w:rsid w:val="00C74909"/>
    <w:rsid w:val="00C75B2A"/>
    <w:rsid w:val="00C778DE"/>
    <w:rsid w:val="00C77B2A"/>
    <w:rsid w:val="00C77B8F"/>
    <w:rsid w:val="00C81097"/>
    <w:rsid w:val="00C827AA"/>
    <w:rsid w:val="00C827B1"/>
    <w:rsid w:val="00C82A7C"/>
    <w:rsid w:val="00C8346E"/>
    <w:rsid w:val="00C83586"/>
    <w:rsid w:val="00C83B49"/>
    <w:rsid w:val="00C84365"/>
    <w:rsid w:val="00C84B36"/>
    <w:rsid w:val="00C854FA"/>
    <w:rsid w:val="00C86ACB"/>
    <w:rsid w:val="00C86FE7"/>
    <w:rsid w:val="00C87976"/>
    <w:rsid w:val="00C87AE0"/>
    <w:rsid w:val="00C91452"/>
    <w:rsid w:val="00C93A81"/>
    <w:rsid w:val="00C93F20"/>
    <w:rsid w:val="00C947D5"/>
    <w:rsid w:val="00C94BD8"/>
    <w:rsid w:val="00C95E93"/>
    <w:rsid w:val="00C96E35"/>
    <w:rsid w:val="00CA02F0"/>
    <w:rsid w:val="00CA1226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CE3"/>
    <w:rsid w:val="00CA4F41"/>
    <w:rsid w:val="00CA5859"/>
    <w:rsid w:val="00CA6390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429A"/>
    <w:rsid w:val="00CB44F4"/>
    <w:rsid w:val="00CB4B44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4F3E"/>
    <w:rsid w:val="00CC57ED"/>
    <w:rsid w:val="00CC68DF"/>
    <w:rsid w:val="00CC6920"/>
    <w:rsid w:val="00CC6941"/>
    <w:rsid w:val="00CC7104"/>
    <w:rsid w:val="00CC7804"/>
    <w:rsid w:val="00CD13C3"/>
    <w:rsid w:val="00CD1BB2"/>
    <w:rsid w:val="00CD29EB"/>
    <w:rsid w:val="00CD36A7"/>
    <w:rsid w:val="00CD4C9E"/>
    <w:rsid w:val="00CD50B4"/>
    <w:rsid w:val="00CD5BC8"/>
    <w:rsid w:val="00CD60E2"/>
    <w:rsid w:val="00CD6C4A"/>
    <w:rsid w:val="00CD6E05"/>
    <w:rsid w:val="00CD6E61"/>
    <w:rsid w:val="00CD6E8E"/>
    <w:rsid w:val="00CD7016"/>
    <w:rsid w:val="00CD78B0"/>
    <w:rsid w:val="00CE0439"/>
    <w:rsid w:val="00CE142A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39F"/>
    <w:rsid w:val="00CF257F"/>
    <w:rsid w:val="00CF25DC"/>
    <w:rsid w:val="00CF314E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54D6"/>
    <w:rsid w:val="00D067F4"/>
    <w:rsid w:val="00D0710A"/>
    <w:rsid w:val="00D0777D"/>
    <w:rsid w:val="00D07979"/>
    <w:rsid w:val="00D07C38"/>
    <w:rsid w:val="00D10AD0"/>
    <w:rsid w:val="00D11462"/>
    <w:rsid w:val="00D120A4"/>
    <w:rsid w:val="00D12B7F"/>
    <w:rsid w:val="00D137CC"/>
    <w:rsid w:val="00D14654"/>
    <w:rsid w:val="00D14693"/>
    <w:rsid w:val="00D17B4E"/>
    <w:rsid w:val="00D21C70"/>
    <w:rsid w:val="00D22B7F"/>
    <w:rsid w:val="00D2533B"/>
    <w:rsid w:val="00D254C9"/>
    <w:rsid w:val="00D2569D"/>
    <w:rsid w:val="00D267BA"/>
    <w:rsid w:val="00D30E04"/>
    <w:rsid w:val="00D310A6"/>
    <w:rsid w:val="00D327DB"/>
    <w:rsid w:val="00D32B79"/>
    <w:rsid w:val="00D32BAD"/>
    <w:rsid w:val="00D32D7E"/>
    <w:rsid w:val="00D33774"/>
    <w:rsid w:val="00D338AC"/>
    <w:rsid w:val="00D33DE7"/>
    <w:rsid w:val="00D34467"/>
    <w:rsid w:val="00D34868"/>
    <w:rsid w:val="00D36A4A"/>
    <w:rsid w:val="00D36D20"/>
    <w:rsid w:val="00D378FC"/>
    <w:rsid w:val="00D37D6B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2C92"/>
    <w:rsid w:val="00D5302A"/>
    <w:rsid w:val="00D55919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167D"/>
    <w:rsid w:val="00D7245F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90A41"/>
    <w:rsid w:val="00D915CA"/>
    <w:rsid w:val="00D924BA"/>
    <w:rsid w:val="00D92C0E"/>
    <w:rsid w:val="00D945BD"/>
    <w:rsid w:val="00D94FC8"/>
    <w:rsid w:val="00D951E0"/>
    <w:rsid w:val="00D95D51"/>
    <w:rsid w:val="00D960F2"/>
    <w:rsid w:val="00DA0873"/>
    <w:rsid w:val="00DA1632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3FA7"/>
    <w:rsid w:val="00DB4474"/>
    <w:rsid w:val="00DB780A"/>
    <w:rsid w:val="00DB7E31"/>
    <w:rsid w:val="00DC09B2"/>
    <w:rsid w:val="00DC0F45"/>
    <w:rsid w:val="00DC1D15"/>
    <w:rsid w:val="00DC22C4"/>
    <w:rsid w:val="00DC28A3"/>
    <w:rsid w:val="00DC37F3"/>
    <w:rsid w:val="00DC3950"/>
    <w:rsid w:val="00DC46E2"/>
    <w:rsid w:val="00DC4F6A"/>
    <w:rsid w:val="00DC58C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F31"/>
    <w:rsid w:val="00DD4317"/>
    <w:rsid w:val="00DD4937"/>
    <w:rsid w:val="00DD608F"/>
    <w:rsid w:val="00DD6382"/>
    <w:rsid w:val="00DD6AD7"/>
    <w:rsid w:val="00DD7DDF"/>
    <w:rsid w:val="00DE0350"/>
    <w:rsid w:val="00DE0522"/>
    <w:rsid w:val="00DE381D"/>
    <w:rsid w:val="00DE3B44"/>
    <w:rsid w:val="00DE3E3D"/>
    <w:rsid w:val="00DE457F"/>
    <w:rsid w:val="00DE577D"/>
    <w:rsid w:val="00DE5B65"/>
    <w:rsid w:val="00DE699A"/>
    <w:rsid w:val="00DE6C8A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2294"/>
    <w:rsid w:val="00E04753"/>
    <w:rsid w:val="00E04C3E"/>
    <w:rsid w:val="00E05E05"/>
    <w:rsid w:val="00E07DC0"/>
    <w:rsid w:val="00E10214"/>
    <w:rsid w:val="00E11254"/>
    <w:rsid w:val="00E118DC"/>
    <w:rsid w:val="00E1289B"/>
    <w:rsid w:val="00E12CC5"/>
    <w:rsid w:val="00E13875"/>
    <w:rsid w:val="00E14A3F"/>
    <w:rsid w:val="00E15024"/>
    <w:rsid w:val="00E16741"/>
    <w:rsid w:val="00E17CE9"/>
    <w:rsid w:val="00E20ABA"/>
    <w:rsid w:val="00E2111D"/>
    <w:rsid w:val="00E21852"/>
    <w:rsid w:val="00E223E3"/>
    <w:rsid w:val="00E23A2A"/>
    <w:rsid w:val="00E243AE"/>
    <w:rsid w:val="00E25A1F"/>
    <w:rsid w:val="00E25E87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5C19"/>
    <w:rsid w:val="00E45E70"/>
    <w:rsid w:val="00E50D93"/>
    <w:rsid w:val="00E52CF2"/>
    <w:rsid w:val="00E5397F"/>
    <w:rsid w:val="00E53DE5"/>
    <w:rsid w:val="00E545A4"/>
    <w:rsid w:val="00E551CE"/>
    <w:rsid w:val="00E552C1"/>
    <w:rsid w:val="00E557B0"/>
    <w:rsid w:val="00E563F8"/>
    <w:rsid w:val="00E6032C"/>
    <w:rsid w:val="00E610C2"/>
    <w:rsid w:val="00E61E38"/>
    <w:rsid w:val="00E62491"/>
    <w:rsid w:val="00E62771"/>
    <w:rsid w:val="00E62EB7"/>
    <w:rsid w:val="00E6486B"/>
    <w:rsid w:val="00E6557F"/>
    <w:rsid w:val="00E674C2"/>
    <w:rsid w:val="00E67819"/>
    <w:rsid w:val="00E67ADB"/>
    <w:rsid w:val="00E67BB9"/>
    <w:rsid w:val="00E70878"/>
    <w:rsid w:val="00E70FF5"/>
    <w:rsid w:val="00E729CA"/>
    <w:rsid w:val="00E73707"/>
    <w:rsid w:val="00E743E3"/>
    <w:rsid w:val="00E77AAD"/>
    <w:rsid w:val="00E81283"/>
    <w:rsid w:val="00E819EF"/>
    <w:rsid w:val="00E81C95"/>
    <w:rsid w:val="00E81D10"/>
    <w:rsid w:val="00E822F6"/>
    <w:rsid w:val="00E843EE"/>
    <w:rsid w:val="00E84ECB"/>
    <w:rsid w:val="00E86607"/>
    <w:rsid w:val="00E875F0"/>
    <w:rsid w:val="00E90E5D"/>
    <w:rsid w:val="00E90F42"/>
    <w:rsid w:val="00E910C4"/>
    <w:rsid w:val="00E91B10"/>
    <w:rsid w:val="00E93F57"/>
    <w:rsid w:val="00E949E8"/>
    <w:rsid w:val="00E971EF"/>
    <w:rsid w:val="00EA026F"/>
    <w:rsid w:val="00EA194D"/>
    <w:rsid w:val="00EA45BB"/>
    <w:rsid w:val="00EA5823"/>
    <w:rsid w:val="00EA64D6"/>
    <w:rsid w:val="00EA65C8"/>
    <w:rsid w:val="00EA68A2"/>
    <w:rsid w:val="00EA6B8A"/>
    <w:rsid w:val="00EA76C0"/>
    <w:rsid w:val="00EB1E53"/>
    <w:rsid w:val="00EB3DF1"/>
    <w:rsid w:val="00EB51BD"/>
    <w:rsid w:val="00EB56F2"/>
    <w:rsid w:val="00EB651E"/>
    <w:rsid w:val="00EB766F"/>
    <w:rsid w:val="00EB7A46"/>
    <w:rsid w:val="00EC1622"/>
    <w:rsid w:val="00EC261B"/>
    <w:rsid w:val="00EC2DBE"/>
    <w:rsid w:val="00EC4F85"/>
    <w:rsid w:val="00EC527B"/>
    <w:rsid w:val="00EC543F"/>
    <w:rsid w:val="00EC5573"/>
    <w:rsid w:val="00EC6091"/>
    <w:rsid w:val="00EC7029"/>
    <w:rsid w:val="00EC7BEB"/>
    <w:rsid w:val="00ED0109"/>
    <w:rsid w:val="00ED06B4"/>
    <w:rsid w:val="00ED0B7A"/>
    <w:rsid w:val="00ED15DC"/>
    <w:rsid w:val="00ED1E53"/>
    <w:rsid w:val="00ED2A5D"/>
    <w:rsid w:val="00ED2A88"/>
    <w:rsid w:val="00ED2C28"/>
    <w:rsid w:val="00ED2E4C"/>
    <w:rsid w:val="00ED403F"/>
    <w:rsid w:val="00ED4AB5"/>
    <w:rsid w:val="00ED5CCB"/>
    <w:rsid w:val="00ED5DA9"/>
    <w:rsid w:val="00ED6098"/>
    <w:rsid w:val="00ED717D"/>
    <w:rsid w:val="00EE0A42"/>
    <w:rsid w:val="00EE10EA"/>
    <w:rsid w:val="00EE150C"/>
    <w:rsid w:val="00EE1D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938"/>
    <w:rsid w:val="00EF2F52"/>
    <w:rsid w:val="00EF3DA9"/>
    <w:rsid w:val="00EF75DC"/>
    <w:rsid w:val="00EF7D98"/>
    <w:rsid w:val="00F00DD4"/>
    <w:rsid w:val="00F00F5E"/>
    <w:rsid w:val="00F011AC"/>
    <w:rsid w:val="00F033B8"/>
    <w:rsid w:val="00F04121"/>
    <w:rsid w:val="00F0575A"/>
    <w:rsid w:val="00F05DCF"/>
    <w:rsid w:val="00F0625F"/>
    <w:rsid w:val="00F07394"/>
    <w:rsid w:val="00F10622"/>
    <w:rsid w:val="00F1109B"/>
    <w:rsid w:val="00F1120B"/>
    <w:rsid w:val="00F12681"/>
    <w:rsid w:val="00F13445"/>
    <w:rsid w:val="00F169CA"/>
    <w:rsid w:val="00F16A92"/>
    <w:rsid w:val="00F175F5"/>
    <w:rsid w:val="00F17636"/>
    <w:rsid w:val="00F178D2"/>
    <w:rsid w:val="00F21095"/>
    <w:rsid w:val="00F21818"/>
    <w:rsid w:val="00F21AA1"/>
    <w:rsid w:val="00F22DA8"/>
    <w:rsid w:val="00F24A1A"/>
    <w:rsid w:val="00F24CC6"/>
    <w:rsid w:val="00F2520B"/>
    <w:rsid w:val="00F25B62"/>
    <w:rsid w:val="00F26BBF"/>
    <w:rsid w:val="00F26EB9"/>
    <w:rsid w:val="00F27472"/>
    <w:rsid w:val="00F2761B"/>
    <w:rsid w:val="00F27F90"/>
    <w:rsid w:val="00F30679"/>
    <w:rsid w:val="00F3090D"/>
    <w:rsid w:val="00F31D1B"/>
    <w:rsid w:val="00F32DD6"/>
    <w:rsid w:val="00F337AD"/>
    <w:rsid w:val="00F3466B"/>
    <w:rsid w:val="00F348E1"/>
    <w:rsid w:val="00F34C15"/>
    <w:rsid w:val="00F351C2"/>
    <w:rsid w:val="00F35ADC"/>
    <w:rsid w:val="00F35D99"/>
    <w:rsid w:val="00F37C0A"/>
    <w:rsid w:val="00F40061"/>
    <w:rsid w:val="00F4048B"/>
    <w:rsid w:val="00F4116D"/>
    <w:rsid w:val="00F417B9"/>
    <w:rsid w:val="00F41F4A"/>
    <w:rsid w:val="00F42550"/>
    <w:rsid w:val="00F42B9E"/>
    <w:rsid w:val="00F42C4C"/>
    <w:rsid w:val="00F43758"/>
    <w:rsid w:val="00F4475C"/>
    <w:rsid w:val="00F44FD6"/>
    <w:rsid w:val="00F46C16"/>
    <w:rsid w:val="00F46F1B"/>
    <w:rsid w:val="00F50778"/>
    <w:rsid w:val="00F50B89"/>
    <w:rsid w:val="00F52985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EE4"/>
    <w:rsid w:val="00F62420"/>
    <w:rsid w:val="00F62B14"/>
    <w:rsid w:val="00F63612"/>
    <w:rsid w:val="00F63926"/>
    <w:rsid w:val="00F63DAB"/>
    <w:rsid w:val="00F64B5E"/>
    <w:rsid w:val="00F65041"/>
    <w:rsid w:val="00F65F3A"/>
    <w:rsid w:val="00F66943"/>
    <w:rsid w:val="00F67F05"/>
    <w:rsid w:val="00F7049B"/>
    <w:rsid w:val="00F70DFC"/>
    <w:rsid w:val="00F70F48"/>
    <w:rsid w:val="00F72EDA"/>
    <w:rsid w:val="00F7516A"/>
    <w:rsid w:val="00F753DE"/>
    <w:rsid w:val="00F75DF0"/>
    <w:rsid w:val="00F80099"/>
    <w:rsid w:val="00F80E45"/>
    <w:rsid w:val="00F819FD"/>
    <w:rsid w:val="00F81F9E"/>
    <w:rsid w:val="00F81FF3"/>
    <w:rsid w:val="00F8305A"/>
    <w:rsid w:val="00F83208"/>
    <w:rsid w:val="00F8414C"/>
    <w:rsid w:val="00F8436C"/>
    <w:rsid w:val="00F84EEF"/>
    <w:rsid w:val="00F8573D"/>
    <w:rsid w:val="00F9081D"/>
    <w:rsid w:val="00F91360"/>
    <w:rsid w:val="00F916EC"/>
    <w:rsid w:val="00F91E8C"/>
    <w:rsid w:val="00F921E6"/>
    <w:rsid w:val="00F9272D"/>
    <w:rsid w:val="00F929DE"/>
    <w:rsid w:val="00F937EB"/>
    <w:rsid w:val="00F939D4"/>
    <w:rsid w:val="00F9461C"/>
    <w:rsid w:val="00F95405"/>
    <w:rsid w:val="00F959DF"/>
    <w:rsid w:val="00F97361"/>
    <w:rsid w:val="00FA07AD"/>
    <w:rsid w:val="00FA14C3"/>
    <w:rsid w:val="00FA1D76"/>
    <w:rsid w:val="00FA20F5"/>
    <w:rsid w:val="00FA271A"/>
    <w:rsid w:val="00FA2C4E"/>
    <w:rsid w:val="00FA3C0B"/>
    <w:rsid w:val="00FA444D"/>
    <w:rsid w:val="00FA5625"/>
    <w:rsid w:val="00FA77C9"/>
    <w:rsid w:val="00FA7A8A"/>
    <w:rsid w:val="00FA7ED4"/>
    <w:rsid w:val="00FB134E"/>
    <w:rsid w:val="00FB1E06"/>
    <w:rsid w:val="00FB3265"/>
    <w:rsid w:val="00FB35A7"/>
    <w:rsid w:val="00FB37C3"/>
    <w:rsid w:val="00FB37F9"/>
    <w:rsid w:val="00FB39A1"/>
    <w:rsid w:val="00FB422B"/>
    <w:rsid w:val="00FB4C66"/>
    <w:rsid w:val="00FB53F2"/>
    <w:rsid w:val="00FB5690"/>
    <w:rsid w:val="00FB56AF"/>
    <w:rsid w:val="00FB694A"/>
    <w:rsid w:val="00FB6BB1"/>
    <w:rsid w:val="00FB7580"/>
    <w:rsid w:val="00FC1D15"/>
    <w:rsid w:val="00FC1D62"/>
    <w:rsid w:val="00FC3ABF"/>
    <w:rsid w:val="00FC4469"/>
    <w:rsid w:val="00FC4A42"/>
    <w:rsid w:val="00FC5FDE"/>
    <w:rsid w:val="00FC64E9"/>
    <w:rsid w:val="00FC68E1"/>
    <w:rsid w:val="00FD053D"/>
    <w:rsid w:val="00FD130E"/>
    <w:rsid w:val="00FD1559"/>
    <w:rsid w:val="00FD2E19"/>
    <w:rsid w:val="00FD30F4"/>
    <w:rsid w:val="00FD42FF"/>
    <w:rsid w:val="00FD44FC"/>
    <w:rsid w:val="00FD4F0E"/>
    <w:rsid w:val="00FD508F"/>
    <w:rsid w:val="00FD6683"/>
    <w:rsid w:val="00FD6C97"/>
    <w:rsid w:val="00FD71BB"/>
    <w:rsid w:val="00FD75A2"/>
    <w:rsid w:val="00FD7DCE"/>
    <w:rsid w:val="00FE0018"/>
    <w:rsid w:val="00FE0142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24B9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1F26D9-AA6C-4175-8514-634CF623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3D4FC03B-319C-4876-A806-32CB8FC2E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https:/mul2-mss.gov.am/tasks/1681283/oneclick/Humnavorum-2023-01.08.2023.docx?token=cf7158a6fb816224ab94a49aaa7a2144</cp:keywords>
  <cp:lastModifiedBy>Gohar.Hayrapetyan</cp:lastModifiedBy>
  <cp:revision>4</cp:revision>
  <cp:lastPrinted>2023-04-28T06:34:00Z</cp:lastPrinted>
  <dcterms:created xsi:type="dcterms:W3CDTF">2023-08-11T05:46:00Z</dcterms:created>
  <dcterms:modified xsi:type="dcterms:W3CDTF">2023-08-29T06:19:00Z</dcterms:modified>
</cp:coreProperties>
</file>