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57884" w14:textId="77777777" w:rsidR="00653BF2" w:rsidRPr="00C11F31" w:rsidRDefault="00653BF2" w:rsidP="006D6E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1F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58DD6B8B" w14:textId="77777777" w:rsidR="005D705D" w:rsidRPr="006D6104" w:rsidRDefault="005D705D" w:rsidP="005D705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201</w:t>
      </w:r>
      <w:r w:rsidR="00B61D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ՀՈԿՏԵՄԲԵՐԻ </w:t>
      </w:r>
      <w:r w:rsidR="00B61D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21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-Ի N 1</w:t>
      </w:r>
      <w:r w:rsidR="00B61D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422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-Ն ՈՐՈՇՄԱՆ ՄԵՋ </w:t>
      </w:r>
      <w:r w:rsidR="00B17B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 w:rsidR="00B61D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</w:t>
      </w:r>
      <w:r>
        <w:rPr>
          <w:rStyle w:val="Strong"/>
          <w:rFonts w:ascii="GHEA Grapalat" w:hAnsi="GHEA Grapalat"/>
          <w:color w:val="000000"/>
          <w:lang w:val="hy-AM"/>
        </w:rPr>
        <w:t xml:space="preserve">ՄԱՍԻՆ </w:t>
      </w:r>
      <w:r>
        <w:rPr>
          <w:rFonts w:ascii="GHEA Grapalat" w:hAnsi="GHEA Grapalat" w:cstheme="minorBidi"/>
          <w:b/>
          <w:lang w:val="hy-AM"/>
        </w:rPr>
        <w:t xml:space="preserve">ՆԱԽԱԳԾԻ ԸՆԴՈՒՆՄԱՆ </w:t>
      </w:r>
      <w:r w:rsidR="008A2F61">
        <w:rPr>
          <w:rFonts w:ascii="GHEA Grapalat" w:hAnsi="GHEA Grapalat" w:cstheme="minorBidi"/>
          <w:b/>
          <w:lang w:val="hy-AM"/>
        </w:rPr>
        <w:t>ՎԵՐԱԲԵՐՅԱԼ</w:t>
      </w:r>
    </w:p>
    <w:p w14:paraId="41739C9F" w14:textId="77777777" w:rsidR="00653BF2" w:rsidRPr="005D705D" w:rsidRDefault="00653BF2" w:rsidP="00C11F3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545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7"/>
        <w:gridCol w:w="125"/>
        <w:gridCol w:w="3508"/>
      </w:tblGrid>
      <w:tr w:rsidR="00EC499F" w:rsidRPr="00A91BFA" w14:paraId="0A8C17A6" w14:textId="77777777" w:rsidTr="0042223F">
        <w:trPr>
          <w:tblCellSpacing w:w="0" w:type="dxa"/>
        </w:trPr>
        <w:tc>
          <w:tcPr>
            <w:tcW w:w="118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B4C5389" w14:textId="77777777" w:rsidR="00A91BFA" w:rsidRPr="0042223F" w:rsidRDefault="0042223F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Առողջապահության նախարարություն</w:t>
            </w:r>
          </w:p>
        </w:tc>
        <w:tc>
          <w:tcPr>
            <w:tcW w:w="3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A2D6519" w14:textId="77777777" w:rsidR="00000000" w:rsidRPr="00A500BE" w:rsidRDefault="00A500BE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0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Pr="00A500B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50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A500B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50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2023թ</w:t>
            </w:r>
            <w:r w:rsidRPr="00A500B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C499F" w:rsidRPr="00A91BFA" w14:paraId="7D28D526" w14:textId="77777777" w:rsidTr="0042223F">
        <w:trPr>
          <w:tblCellSpacing w:w="0" w:type="dxa"/>
        </w:trPr>
        <w:tc>
          <w:tcPr>
            <w:tcW w:w="118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73EB2F" w14:textId="77777777" w:rsidR="00653BF2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9124689" w14:textId="77777777" w:rsidR="00000000" w:rsidRPr="00A500BE" w:rsidRDefault="00A500BE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00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ԱԱ/04/13446-2023</w:t>
            </w:r>
          </w:p>
        </w:tc>
      </w:tr>
      <w:tr w:rsidR="00EC499F" w:rsidRPr="0042223F" w14:paraId="5A320F80" w14:textId="77777777" w:rsidTr="00A72B11">
        <w:trPr>
          <w:trHeight w:val="3117"/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861BC7" w14:textId="77777777" w:rsidR="00A500BE" w:rsidRPr="00B85542" w:rsidRDefault="00A500BE" w:rsidP="00A500B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21E">
              <w:rPr>
                <w:sz w:val="24"/>
                <w:szCs w:val="24"/>
                <w:lang w:val="hy-AM"/>
              </w:rPr>
              <w:t xml:space="preserve">           </w:t>
            </w:r>
            <w:r w:rsidRPr="0048721E">
              <w:rPr>
                <w:rFonts w:ascii="GHEA Grapalat" w:hAnsi="GHEA Grapalat"/>
                <w:sz w:val="24"/>
                <w:szCs w:val="24"/>
                <w:lang w:val="hy-AM"/>
              </w:rPr>
              <w:t>Ի պատասխան սույն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6-ի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</w:t>
            </w:r>
            <w:r w:rsidRPr="00487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01/9841-2023 </w:t>
            </w:r>
            <w:r w:rsidRPr="00B85542">
              <w:rPr>
                <w:rFonts w:ascii="GHEA Grapalat" w:hAnsi="GHEA Grapalat"/>
                <w:sz w:val="24"/>
                <w:szCs w:val="24"/>
                <w:lang w:val="hy-AM"/>
              </w:rPr>
              <w:t>գրության՝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2010 թվականի հոկտեմբերի 21-ի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Pr="00B8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1422-Ն որոշման մեջ փոփոխություններ կատարելու մասին» Հայաստանի Հանրապետության կառավարության որոշման նախագծի վերաբերյալ</w:t>
            </w:r>
            <w:r w:rsidRPr="00B855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Նախարարության կողմից </w:t>
            </w:r>
            <w:r w:rsidRPr="00B8554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554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0DE45645" w14:textId="77777777" w:rsidR="00653BF2" w:rsidRPr="001A72BE" w:rsidRDefault="00653BF2" w:rsidP="00FE730C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0BCE58A8" w14:textId="77777777" w:rsidR="00000000" w:rsidRPr="00A91BFA" w:rsidRDefault="00000000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62BD25E" w14:textId="77777777" w:rsidR="00947367" w:rsidRPr="00A500BE" w:rsidRDefault="00947367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EC499F" w:rsidRPr="00081C83" w14:paraId="2FF76293" w14:textId="77777777" w:rsidTr="00A500BE">
        <w:trPr>
          <w:tblCellSpacing w:w="0" w:type="dxa"/>
        </w:trPr>
        <w:tc>
          <w:tcPr>
            <w:tcW w:w="118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D8999E9" w14:textId="77777777" w:rsidR="00000000" w:rsidRPr="00DF7893" w:rsidRDefault="00A72B11" w:rsidP="006D6E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="004474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D6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3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2E25583" w14:textId="77777777" w:rsidR="00000000" w:rsidRPr="00422438" w:rsidRDefault="0042243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2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42243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22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42243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22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42243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2243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C499F" w:rsidRPr="005F25D2" w14:paraId="6B53AA60" w14:textId="77777777" w:rsidTr="00A500BE">
        <w:trPr>
          <w:tblCellSpacing w:w="0" w:type="dxa"/>
        </w:trPr>
        <w:tc>
          <w:tcPr>
            <w:tcW w:w="118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8D6F07" w14:textId="77777777"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CE94047" w14:textId="77777777" w:rsidR="00000000" w:rsidRPr="00422438" w:rsidRDefault="00422438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2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42243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22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1/4/7789-2023</w:t>
            </w:r>
          </w:p>
        </w:tc>
      </w:tr>
      <w:tr w:rsidR="00EC499F" w:rsidRPr="00DC321E" w14:paraId="13E4A14F" w14:textId="77777777" w:rsidTr="00A500BE">
        <w:trPr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3BC02C4" w14:textId="77777777" w:rsidR="007B3B39" w:rsidRPr="003F4816" w:rsidRDefault="007B3B39" w:rsidP="007B3B39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F481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</w:t>
            </w:r>
            <w:r w:rsidRPr="001D48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</w:t>
            </w:r>
            <w:r w:rsidRPr="003F481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3F4816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F481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2010 թվականի հոկտեմբերի 21-ի </w:t>
            </w:r>
            <w:r w:rsidRPr="003F4816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F481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481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1422-Ն որոշման մեջ փոփոխություններ կատարելու </w:t>
            </w:r>
            <w:r w:rsidRPr="003F4816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3F4816">
              <w:rPr>
                <w:rFonts w:ascii="GHEA Grapalat" w:hAnsi="GHEA Grapalat"/>
                <w:b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F4816">
              <w:rPr>
                <w:rFonts w:ascii="GHEA Grapalat" w:hAnsi="GHEA Grapalat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F481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F48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3F48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առարկություններ և առաջարկություններ</w:t>
            </w:r>
            <w:r w:rsidRPr="003F48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F48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 w:rsidRPr="003F481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</w:t>
            </w:r>
          </w:p>
          <w:p w14:paraId="5EC2BD3E" w14:textId="77777777" w:rsidR="00EC499F" w:rsidRPr="00EC499F" w:rsidRDefault="00EC499F" w:rsidP="00A500BE">
            <w:pPr>
              <w:spacing w:after="0" w:line="360" w:lineRule="auto"/>
              <w:ind w:left="288" w:right="19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6FE2DB85" w14:textId="77777777" w:rsidR="00000000" w:rsidRPr="00DF7893" w:rsidRDefault="00000000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0C8203" w14:textId="77777777" w:rsidR="00653BF2" w:rsidRPr="007A02F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20C" w:rsidRPr="00DC321E" w14:paraId="4EE88199" w14:textId="77777777" w:rsidTr="00AF420C">
        <w:trPr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321C30A" w14:textId="7F7B156F" w:rsidR="00AF420C" w:rsidRPr="00AF420C" w:rsidRDefault="00AF420C" w:rsidP="00AF420C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AF420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</w:t>
            </w:r>
            <w:r w:rsidRPr="00AF420C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AF420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F420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AF420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F420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ֆինաննսների</w:t>
            </w:r>
            <w:r w:rsidRPr="00AF420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F420C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14:paraId="2144344C" w14:textId="77777777" w:rsidR="00AF420C" w:rsidRPr="00DF7893" w:rsidRDefault="00AF420C" w:rsidP="00AF42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C43ED9C" w14:textId="77777777" w:rsidR="00AF420C" w:rsidRPr="00C111DD" w:rsidRDefault="00AF420C" w:rsidP="00AF42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111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C111D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111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C111D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111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C111D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C111D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50971409" w14:textId="0A098B4C" w:rsidR="00AF420C" w:rsidRPr="00F628E7" w:rsidRDefault="00AF420C" w:rsidP="00AF42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62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N 01/9-2/12124-2023</w:t>
            </w:r>
          </w:p>
        </w:tc>
      </w:tr>
      <w:tr w:rsidR="00AF420C" w:rsidRPr="00DC321E" w14:paraId="265627F0" w14:textId="77777777" w:rsidTr="00F628E7">
        <w:trPr>
          <w:trHeight w:val="3414"/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58C0D0" w14:textId="77777777" w:rsidR="00AF420C" w:rsidRPr="00916143" w:rsidRDefault="00AF420C" w:rsidP="00AF420C">
            <w:pPr>
              <w:spacing w:after="0" w:line="480" w:lineRule="exact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1614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Ձեր </w:t>
            </w:r>
            <w:r w:rsidRPr="00916143">
              <w:rPr>
                <w:rFonts w:ascii="GHEA Grapalat" w:hAnsi="GHEA Grapalat" w:cs="Sylfaen"/>
                <w:sz w:val="24"/>
                <w:szCs w:val="24"/>
              </w:rPr>
              <w:t>06.06.</w:t>
            </w:r>
            <w:r w:rsidRPr="0091614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2023թ. </w:t>
            </w:r>
            <w:r w:rsidRPr="0091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01/9841-2023</w:t>
            </w:r>
            <w:r w:rsidRPr="00916143">
              <w:rPr>
                <w:sz w:val="24"/>
                <w:szCs w:val="24"/>
              </w:rPr>
              <w:t xml:space="preserve"> </w:t>
            </w:r>
            <w:r w:rsidRPr="009161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գրությամբ ներկայացված </w:t>
            </w:r>
            <w:r w:rsidRPr="0091614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1614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2010 թվականի հոկտեմբերի 21-ի </w:t>
            </w:r>
            <w:r w:rsidRPr="00916143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91614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614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1422-Ն որոշման մեջ փոփոխություններ կատարելու </w:t>
            </w:r>
            <w:r w:rsidRPr="00916143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91614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91614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կառավարության որոշման </w:t>
            </w:r>
            <w:r w:rsidRPr="0091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916143">
              <w:rPr>
                <w:rFonts w:ascii="GHEA Grapalat" w:hAnsi="GHEA Grapalat"/>
                <w:bCs/>
                <w:sz w:val="24"/>
                <w:szCs w:val="24"/>
              </w:rPr>
              <w:t>ի</w:t>
            </w:r>
            <w:r w:rsidRPr="009161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հայտնում ենք</w:t>
            </w:r>
            <w:r w:rsidRPr="00916143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որ</w:t>
            </w:r>
            <w:r w:rsidRPr="0091614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առաջարկություններ չունենք:</w:t>
            </w:r>
          </w:p>
          <w:p w14:paraId="76E9E278" w14:textId="77777777" w:rsidR="00AF420C" w:rsidRDefault="00AF420C" w:rsidP="00AF420C">
            <w:pPr>
              <w:spacing w:after="0" w:line="480" w:lineRule="exact"/>
              <w:ind w:firstLine="720"/>
              <w:jc w:val="both"/>
            </w:pPr>
          </w:p>
          <w:p w14:paraId="457F9837" w14:textId="77777777" w:rsidR="00AF420C" w:rsidRPr="00AF420C" w:rsidRDefault="00AF420C" w:rsidP="007B3B39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14:paraId="4AFF60D4" w14:textId="77777777" w:rsidR="00AF420C" w:rsidRPr="00DF7893" w:rsidRDefault="00AF420C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327F9B" w14:textId="77777777" w:rsidR="00AF420C" w:rsidRPr="007A02F3" w:rsidRDefault="00AF420C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628E7" w:rsidRPr="00DC321E" w14:paraId="42D77E3B" w14:textId="77777777" w:rsidTr="00F628E7">
        <w:trPr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2F1238" w14:textId="794C4830" w:rsidR="00F628E7" w:rsidRPr="00F628E7" w:rsidRDefault="00F628E7" w:rsidP="00F628E7">
            <w:pPr>
              <w:spacing w:after="0" w:line="480" w:lineRule="exact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4.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5EDAC88E" w14:textId="77777777" w:rsidR="00F628E7" w:rsidRPr="00DF7893" w:rsidRDefault="00F628E7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172D11C" w14:textId="77777777" w:rsidR="00F628E7" w:rsidRPr="00F628E7" w:rsidRDefault="00F628E7" w:rsidP="00F628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62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F628E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62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Pr="00F628E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62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F628E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F628E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0A4CE41A" w14:textId="71C0D5FE" w:rsidR="00F628E7" w:rsidRPr="00F628E7" w:rsidRDefault="00F628E7" w:rsidP="00F628E7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</w:pPr>
            <w:r w:rsidRPr="00F62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27.3/32698-2023</w:t>
            </w:r>
          </w:p>
        </w:tc>
      </w:tr>
      <w:tr w:rsidR="00EC499F" w:rsidRPr="00F628E7" w14:paraId="186C7F84" w14:textId="77777777" w:rsidTr="00F628E7">
        <w:trPr>
          <w:tblCellSpacing w:w="0" w:type="dxa"/>
        </w:trPr>
        <w:tc>
          <w:tcPr>
            <w:tcW w:w="11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912F104" w14:textId="77777777" w:rsidR="00F628E7" w:rsidRDefault="00F628E7" w:rsidP="00F628E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«Հայաստանի Հանրապետության կառավարության 2010 թվականի հոկտեմբերի 21-ի N 1422-Ն որոշման մեջ փոփոխություններ կատարելու մասին» 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1-ին կետի 1-ին ենթակետով Հայաստանի Հանրապետության կառավարության 2010 թվականի հոկտեմբերի 21-ի N 1422-Ն որոշման նոր խմբագրությամբ շարադրվող 3-րդ կետով նախատեսվում է՝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սննդամթերքի անվտանգության տեսչական մարմնի ղեկավարին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15-օրյա ժամկետում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ձկնաբուծությամբ զբաղվող և Եվրոպական միության երկրներ լիազոր մարմին արտահանման հայտ ներկայացրած ձկնաբուծական տնտեսությունների կողմից ներկայացվող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հաշվետվության ձևերը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Այս կապակցությամբ հարկ է նկատի ունենալ, որ տեսչական մարմնի ղեկավարի լիազորությունները սահմանված են «Տեսչական մարմինների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մասին» օրենքի 8-րդ հոդվածի 5-րդ մասի 1-11-րդ կետերով, իսկ նույն մասի 12-րդ կետի համաձայն՝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 մարմնի ղեկավարը իրականացնում է օրենքով նախատեսված այլ լիազորություններ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Բացի այդ, Հայաստանի Հանրապետության սննդամթերքի անվտանգության տեսչական մարմնի ղեկավարի լիազորություններն, օրենքով սահմանված լիազորությունների շրջանակում, սահմանված են ՀՀ կառավարության 2019 թվականի դեկտեմբերի 19-ի թիվ 1940-Լ որոշման հավելվածի 19-րդ կետի 1-12-րդ ենթակետերով, իսկ նույն կետի 13-րդ ենթակետի համաձայն՝ Հայաստանի Հանրապետության սննդամթերքի անվտանգության տեսչական մարմնի ղեկավարն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իրականացնում է օրենքով նախատեսված այլ լիազորություններ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Նշված դրույթներից բխում է, որ տեսչական մարմնի ղեկավարի լիազորությունները պետք է սահմանվեն օրենքով, ուստի գտնում ենք, որ Նախագծով տեսչական մարմնի ղեկավարի կողմից ձկնաբուծությամբ զբաղվող և Եվրոպական միության երկրներ լիազոր մարմին արտահանման հայտ ներկայացրած ձկնաբուծական տնտեսությունների կողմից ներկայացվող հաշվետվության ձևերը հաստատելու լիազորության նախատեսումը խնդրահարույց է և ունի վերանայման կարիք:</w:t>
            </w:r>
          </w:p>
          <w:p w14:paraId="36B4CA32" w14:textId="77777777" w:rsidR="00F628E7" w:rsidRDefault="00F628E7" w:rsidP="00F628E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Միաժամանակ, առաջարկում ենք Նախագիծը համաձայնեցնել Տեսչական մարմինների աշխատանքների համակարգման գրասենյակի հետ:</w:t>
            </w:r>
          </w:p>
          <w:p w14:paraId="450CFCAF" w14:textId="77777777" w:rsidR="00000000" w:rsidRPr="006D6E7D" w:rsidRDefault="00000000" w:rsidP="00334D0B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E46AD21" w14:textId="773E6B5B" w:rsidR="00000000" w:rsidRPr="007A02F3" w:rsidRDefault="007178A1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1564AB18" w14:textId="77777777" w:rsidR="00916D26" w:rsidRPr="00FF77F6" w:rsidRDefault="00916D26" w:rsidP="001A72BE">
      <w:pPr>
        <w:rPr>
          <w:lang w:val="hy-AM"/>
        </w:rPr>
      </w:pPr>
    </w:p>
    <w:sectPr w:rsidR="00916D26" w:rsidRPr="00FF77F6" w:rsidSect="00EC499F">
      <w:pgSz w:w="16838" w:h="11906" w:orient="landscape" w:code="9"/>
      <w:pgMar w:top="1134" w:right="1134" w:bottom="1701" w:left="1134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FF3FF" w14:textId="77777777" w:rsidR="00097EBB" w:rsidRDefault="00097EBB" w:rsidP="00C11F31">
      <w:pPr>
        <w:spacing w:after="0" w:line="240" w:lineRule="auto"/>
      </w:pPr>
      <w:r>
        <w:separator/>
      </w:r>
    </w:p>
  </w:endnote>
  <w:endnote w:type="continuationSeparator" w:id="0">
    <w:p w14:paraId="2ADE78FD" w14:textId="77777777" w:rsidR="00097EBB" w:rsidRDefault="00097EBB" w:rsidP="00C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360A6" w14:textId="77777777" w:rsidR="00097EBB" w:rsidRDefault="00097EBB" w:rsidP="00C11F31">
      <w:pPr>
        <w:spacing w:after="0" w:line="240" w:lineRule="auto"/>
      </w:pPr>
      <w:r>
        <w:separator/>
      </w:r>
    </w:p>
  </w:footnote>
  <w:footnote w:type="continuationSeparator" w:id="0">
    <w:p w14:paraId="18EA439F" w14:textId="77777777" w:rsidR="00097EBB" w:rsidRDefault="00097EBB" w:rsidP="00C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52317DD"/>
    <w:multiLevelType w:val="hybridMultilevel"/>
    <w:tmpl w:val="830CD9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1132555391">
    <w:abstractNumId w:val="3"/>
  </w:num>
  <w:num w:numId="2" w16cid:durableId="2071538887">
    <w:abstractNumId w:val="1"/>
  </w:num>
  <w:num w:numId="3" w16cid:durableId="1408378975">
    <w:abstractNumId w:val="0"/>
  </w:num>
  <w:num w:numId="4" w16cid:durableId="1679886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08FE"/>
    <w:rsid w:val="0002126B"/>
    <w:rsid w:val="00032140"/>
    <w:rsid w:val="000569C8"/>
    <w:rsid w:val="000900F4"/>
    <w:rsid w:val="00097EBB"/>
    <w:rsid w:val="000C78BA"/>
    <w:rsid w:val="000E4715"/>
    <w:rsid w:val="001225C8"/>
    <w:rsid w:val="00143DC8"/>
    <w:rsid w:val="00195C22"/>
    <w:rsid w:val="001A72BE"/>
    <w:rsid w:val="001D6750"/>
    <w:rsid w:val="002133A1"/>
    <w:rsid w:val="002312CD"/>
    <w:rsid w:val="00296FEA"/>
    <w:rsid w:val="00334D0B"/>
    <w:rsid w:val="003B44F0"/>
    <w:rsid w:val="003D1F92"/>
    <w:rsid w:val="0042223F"/>
    <w:rsid w:val="00422438"/>
    <w:rsid w:val="00447449"/>
    <w:rsid w:val="004A1EF6"/>
    <w:rsid w:val="004A7E4C"/>
    <w:rsid w:val="004D3358"/>
    <w:rsid w:val="004F4EFD"/>
    <w:rsid w:val="00503487"/>
    <w:rsid w:val="00506AEC"/>
    <w:rsid w:val="00536C08"/>
    <w:rsid w:val="0054085D"/>
    <w:rsid w:val="005578B6"/>
    <w:rsid w:val="0059369B"/>
    <w:rsid w:val="005C7D1F"/>
    <w:rsid w:val="005D705D"/>
    <w:rsid w:val="005F25D2"/>
    <w:rsid w:val="005F64BF"/>
    <w:rsid w:val="006124ED"/>
    <w:rsid w:val="0063493F"/>
    <w:rsid w:val="00640476"/>
    <w:rsid w:val="00642DEE"/>
    <w:rsid w:val="00653BF2"/>
    <w:rsid w:val="00664FD3"/>
    <w:rsid w:val="00670212"/>
    <w:rsid w:val="0069498B"/>
    <w:rsid w:val="006C0D3E"/>
    <w:rsid w:val="006D6E7D"/>
    <w:rsid w:val="006E7E4F"/>
    <w:rsid w:val="007178A1"/>
    <w:rsid w:val="007540EF"/>
    <w:rsid w:val="0076156F"/>
    <w:rsid w:val="007A02F3"/>
    <w:rsid w:val="007A109A"/>
    <w:rsid w:val="007B1AF7"/>
    <w:rsid w:val="007B24F9"/>
    <w:rsid w:val="007B3B39"/>
    <w:rsid w:val="007C299B"/>
    <w:rsid w:val="007C681F"/>
    <w:rsid w:val="007D3245"/>
    <w:rsid w:val="007E00FE"/>
    <w:rsid w:val="007E0984"/>
    <w:rsid w:val="00803B3A"/>
    <w:rsid w:val="00877A38"/>
    <w:rsid w:val="00883B6C"/>
    <w:rsid w:val="008A2F61"/>
    <w:rsid w:val="008E17F4"/>
    <w:rsid w:val="008E4EE2"/>
    <w:rsid w:val="008F5AB8"/>
    <w:rsid w:val="00916D26"/>
    <w:rsid w:val="00925975"/>
    <w:rsid w:val="00947367"/>
    <w:rsid w:val="0099548F"/>
    <w:rsid w:val="009E08FE"/>
    <w:rsid w:val="00A3733A"/>
    <w:rsid w:val="00A4021A"/>
    <w:rsid w:val="00A500BE"/>
    <w:rsid w:val="00A72B11"/>
    <w:rsid w:val="00A91BFA"/>
    <w:rsid w:val="00AB0892"/>
    <w:rsid w:val="00AB222D"/>
    <w:rsid w:val="00AF420C"/>
    <w:rsid w:val="00B17B98"/>
    <w:rsid w:val="00B560D2"/>
    <w:rsid w:val="00B61D9C"/>
    <w:rsid w:val="00B76DFD"/>
    <w:rsid w:val="00BE1ACA"/>
    <w:rsid w:val="00C05517"/>
    <w:rsid w:val="00C111DD"/>
    <w:rsid w:val="00C11F31"/>
    <w:rsid w:val="00C15FE6"/>
    <w:rsid w:val="00C15FED"/>
    <w:rsid w:val="00C53CB5"/>
    <w:rsid w:val="00CA31A8"/>
    <w:rsid w:val="00D327CF"/>
    <w:rsid w:val="00D636E8"/>
    <w:rsid w:val="00DA1CF8"/>
    <w:rsid w:val="00DA368D"/>
    <w:rsid w:val="00DC321E"/>
    <w:rsid w:val="00DE0752"/>
    <w:rsid w:val="00DF4E86"/>
    <w:rsid w:val="00DF7893"/>
    <w:rsid w:val="00E6268B"/>
    <w:rsid w:val="00E84482"/>
    <w:rsid w:val="00EA5736"/>
    <w:rsid w:val="00EC1503"/>
    <w:rsid w:val="00EC499F"/>
    <w:rsid w:val="00F05F91"/>
    <w:rsid w:val="00F628E7"/>
    <w:rsid w:val="00FE730C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3A09C"/>
  <w15:docId w15:val="{67508F91-581A-4C88-B3EA-7B3D8601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  <w:style w:type="character" w:styleId="Hyperlink">
    <w:name w:val="Hyperlink"/>
    <w:basedOn w:val="DefaultParagraphFont"/>
    <w:uiPriority w:val="99"/>
    <w:semiHidden/>
    <w:unhideWhenUsed/>
    <w:rsid w:val="00FE73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F. Tigranyan</cp:lastModifiedBy>
  <cp:revision>97</cp:revision>
  <dcterms:created xsi:type="dcterms:W3CDTF">2021-12-06T06:01:00Z</dcterms:created>
  <dcterms:modified xsi:type="dcterms:W3CDTF">2023-08-08T05:46:00Z</dcterms:modified>
</cp:coreProperties>
</file>