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B43AC" w:rsidRPr="00DB43AC" w:rsidRDefault="00337BB3" w:rsidP="00DB43AC">
      <w:pPr>
        <w:ind w:right="144"/>
        <w:jc w:val="center"/>
        <w:rPr>
          <w:rFonts w:ascii="GHEA Mariam" w:hAnsi="GHEA Mariam"/>
          <w:bCs/>
          <w:kern w:val="32"/>
          <w:sz w:val="24"/>
          <w:szCs w:val="24"/>
          <w:lang w:val="pt-BR"/>
        </w:rPr>
      </w:pPr>
      <w:r>
        <w:rPr>
          <w:rFonts w:ascii="GHEA Mariam" w:hAnsi="GHEA Mariam"/>
          <w:sz w:val="24"/>
          <w:szCs w:val="24"/>
          <w:lang w:val="hy-AM"/>
        </w:rPr>
        <w:t>31</w:t>
      </w:r>
      <w:r w:rsidR="006C551D" w:rsidRPr="006C551D">
        <w:rPr>
          <w:rFonts w:ascii="GHEA Mariam" w:hAnsi="GHEA Mariam"/>
          <w:sz w:val="24"/>
          <w:szCs w:val="24"/>
          <w:lang w:val="hy-AM"/>
        </w:rPr>
        <w:t xml:space="preserve"> օգոստոսի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DB43AC" w:rsidRPr="00DB43AC">
        <w:rPr>
          <w:rFonts w:ascii="GHEA Mariam" w:hAnsi="GHEA Mariam" w:cs="Arial"/>
          <w:bCs/>
          <w:kern w:val="32"/>
          <w:sz w:val="24"/>
          <w:szCs w:val="24"/>
          <w:lang w:val="pt-BR"/>
        </w:rPr>
        <w:t>-</w:t>
      </w:r>
      <w:r w:rsidR="00DB43AC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="00DB43AC" w:rsidRPr="00DB43AC">
        <w:rPr>
          <w:rFonts w:ascii="GHEA Mariam" w:hAnsi="GHEA Mariam"/>
          <w:bCs/>
          <w:kern w:val="32"/>
          <w:sz w:val="24"/>
          <w:szCs w:val="24"/>
        </w:rPr>
        <w:t>Ա</w:t>
      </w:r>
    </w:p>
    <w:p w:rsidR="00DB43AC" w:rsidRDefault="00DB43AC" w:rsidP="00DB43AC">
      <w:pPr>
        <w:ind w:right="144"/>
        <w:jc w:val="center"/>
        <w:rPr>
          <w:rFonts w:ascii="GHEA Mariam" w:hAnsi="GHEA Mariam" w:cs="Arial"/>
          <w:bCs/>
          <w:kern w:val="32"/>
          <w:sz w:val="24"/>
          <w:szCs w:val="24"/>
          <w:lang w:val="pt-BR"/>
        </w:rPr>
      </w:pPr>
    </w:p>
    <w:p w:rsidR="00DB43AC" w:rsidRDefault="00DB43AC" w:rsidP="00DB43AC">
      <w:pPr>
        <w:ind w:right="144"/>
        <w:jc w:val="center"/>
        <w:rPr>
          <w:rFonts w:ascii="GHEA Mariam" w:hAnsi="GHEA Mariam" w:cs="Arial"/>
          <w:bCs/>
          <w:kern w:val="32"/>
          <w:sz w:val="24"/>
          <w:szCs w:val="24"/>
          <w:lang w:val="pt-BR"/>
        </w:rPr>
      </w:pPr>
    </w:p>
    <w:p w:rsidR="00DB43AC" w:rsidRPr="00DB43AC" w:rsidRDefault="00DB43AC" w:rsidP="00DB43AC">
      <w:pPr>
        <w:ind w:right="144"/>
        <w:jc w:val="center"/>
        <w:rPr>
          <w:rFonts w:ascii="GHEA Mariam" w:hAnsi="GHEA Mariam" w:cs="Arial"/>
          <w:bCs/>
          <w:kern w:val="32"/>
          <w:sz w:val="24"/>
          <w:szCs w:val="24"/>
          <w:lang w:val="pt-BR"/>
        </w:rPr>
      </w:pPr>
    </w:p>
    <w:p w:rsidR="00DB43AC" w:rsidRPr="00DB43AC" w:rsidRDefault="00DB43AC" w:rsidP="00DB43AC">
      <w:pPr>
        <w:pStyle w:val="mechtex"/>
        <w:rPr>
          <w:rFonts w:ascii="GHEA Mariam" w:hAnsi="GHEA Mariam"/>
          <w:sz w:val="24"/>
          <w:szCs w:val="24"/>
          <w:lang w:val="pt-BR"/>
        </w:rPr>
      </w:pPr>
      <w:bookmarkStart w:id="0" w:name="_GoBack"/>
      <w:r w:rsidRPr="00DB43AC">
        <w:rPr>
          <w:rFonts w:ascii="GHEA Mariam" w:hAnsi="GHEA Mariam" w:cs="Arial"/>
          <w:sz w:val="24"/>
          <w:szCs w:val="24"/>
        </w:rPr>
        <w:t>ՀԱՅԱՍՏԱՆԻ</w:t>
      </w:r>
      <w:r w:rsidRPr="00DB43AC">
        <w:rPr>
          <w:rFonts w:ascii="GHEA Mariam" w:hAnsi="GHEA Mariam"/>
          <w:sz w:val="24"/>
          <w:szCs w:val="24"/>
          <w:lang w:val="af-ZA"/>
        </w:rPr>
        <w:t xml:space="preserve"> </w:t>
      </w:r>
      <w:r w:rsidRPr="00DB43AC">
        <w:rPr>
          <w:rFonts w:ascii="GHEA Mariam" w:hAnsi="GHEA Mariam" w:cs="Arial"/>
          <w:sz w:val="24"/>
          <w:szCs w:val="24"/>
        </w:rPr>
        <w:t>ՀԱՆՐԱՊԵՏՈՒԹՅԱՆ</w:t>
      </w:r>
      <w:r w:rsidRPr="00DB43AC">
        <w:rPr>
          <w:rFonts w:ascii="GHEA Mariam" w:hAnsi="GHEA Mariam"/>
          <w:sz w:val="24"/>
          <w:szCs w:val="24"/>
          <w:lang w:val="af-ZA"/>
        </w:rPr>
        <w:t xml:space="preserve"> </w:t>
      </w:r>
      <w:r w:rsidRPr="00DB43AC">
        <w:rPr>
          <w:rFonts w:ascii="GHEA Mariam" w:hAnsi="GHEA Mariam" w:cs="Arial"/>
          <w:sz w:val="24"/>
          <w:szCs w:val="24"/>
        </w:rPr>
        <w:t>ԿԱՌԱՎԱՐՈՒԹՅԱՆ</w:t>
      </w:r>
      <w:r w:rsidRPr="00DB43AC">
        <w:rPr>
          <w:rFonts w:ascii="GHEA Mariam" w:hAnsi="GHEA Mariam"/>
          <w:sz w:val="24"/>
          <w:szCs w:val="24"/>
          <w:lang w:val="af-ZA"/>
        </w:rPr>
        <w:t xml:space="preserve"> 2020 </w:t>
      </w:r>
      <w:r w:rsidRPr="00DB43AC">
        <w:rPr>
          <w:rFonts w:ascii="GHEA Mariam" w:hAnsi="GHEA Mariam" w:cs="Arial"/>
          <w:sz w:val="24"/>
          <w:szCs w:val="24"/>
        </w:rPr>
        <w:t>ԹՎԱԿԱՆԻ</w:t>
      </w:r>
    </w:p>
    <w:p w:rsidR="00DB43AC" w:rsidRDefault="00DB43AC" w:rsidP="00DB43AC">
      <w:pPr>
        <w:pStyle w:val="mechtex"/>
        <w:rPr>
          <w:rFonts w:ascii="GHEA Mariam" w:hAnsi="GHEA Mariam" w:cs="Arial"/>
          <w:kern w:val="32"/>
          <w:sz w:val="24"/>
          <w:szCs w:val="24"/>
          <w:lang w:val="pt-BR"/>
        </w:rPr>
      </w:pPr>
      <w:r w:rsidRPr="00DB43AC">
        <w:rPr>
          <w:rFonts w:ascii="GHEA Mariam" w:hAnsi="GHEA Mariam" w:cs="Arial"/>
          <w:spacing w:val="-8"/>
          <w:sz w:val="24"/>
          <w:szCs w:val="24"/>
        </w:rPr>
        <w:t>ՓԵՏՐՎԱՐԻ</w:t>
      </w:r>
      <w:r w:rsidRPr="00DB43AC">
        <w:rPr>
          <w:rFonts w:ascii="GHEA Mariam" w:hAnsi="GHEA Mariam"/>
          <w:spacing w:val="-8"/>
          <w:sz w:val="24"/>
          <w:szCs w:val="24"/>
          <w:lang w:val="af-ZA"/>
        </w:rPr>
        <w:t xml:space="preserve"> 27-</w:t>
      </w:r>
      <w:r w:rsidRPr="00DB43AC">
        <w:rPr>
          <w:rFonts w:ascii="GHEA Mariam" w:hAnsi="GHEA Mariam" w:cs="Arial"/>
          <w:spacing w:val="-8"/>
          <w:sz w:val="24"/>
          <w:szCs w:val="24"/>
          <w:lang w:val="af-ZA"/>
        </w:rPr>
        <w:t>Ի</w:t>
      </w:r>
      <w:r w:rsidRPr="00DB43AC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N 221-</w:t>
      </w:r>
      <w:r w:rsidRPr="00DB43AC">
        <w:rPr>
          <w:rFonts w:ascii="GHEA Mariam" w:hAnsi="GHEA Mariam" w:cs="Arial"/>
          <w:spacing w:val="-8"/>
          <w:sz w:val="24"/>
          <w:szCs w:val="24"/>
        </w:rPr>
        <w:t>Ա</w:t>
      </w:r>
      <w:r w:rsidRPr="00DB43AC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ՈՐՈՇՄԱՆ</w:t>
      </w:r>
      <w:r w:rsidRPr="00DB43AC">
        <w:rPr>
          <w:rFonts w:ascii="GHEA Mariam" w:hAnsi="GHEA Mariam" w:cs="Arial Armenian"/>
          <w:spacing w:val="-8"/>
          <w:kern w:val="3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ՄԵՋ</w:t>
      </w:r>
      <w:r w:rsidRPr="00DB43AC">
        <w:rPr>
          <w:rFonts w:ascii="GHEA Mariam" w:hAnsi="GHEA Mariam" w:cs="Arial Armenian"/>
          <w:spacing w:val="-8"/>
          <w:kern w:val="3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ՓՈՓՈԽՈՒԹՅՈՒՆՆԵՐ</w:t>
      </w:r>
      <w:r w:rsidRPr="00DB43AC">
        <w:rPr>
          <w:rFonts w:ascii="GHEA Mariam" w:hAnsi="GHEA Mariam" w:cs="Arial Armenian"/>
          <w:spacing w:val="-8"/>
          <w:kern w:val="3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ԿԱՏԱՐԵԼՈՒ</w:t>
      </w:r>
      <w:r w:rsidRPr="00DB43AC">
        <w:rPr>
          <w:rFonts w:ascii="GHEA Mariam" w:hAnsi="GHEA Mariam" w:cs="Arial Armenian"/>
          <w:spacing w:val="-8"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kern w:val="32"/>
          <w:sz w:val="24"/>
          <w:szCs w:val="24"/>
          <w:lang w:val="pt-BR"/>
        </w:rPr>
        <w:t xml:space="preserve">   </w:t>
      </w:r>
      <w:r w:rsidRPr="00DB43AC">
        <w:rPr>
          <w:rFonts w:ascii="GHEA Mariam" w:hAnsi="GHEA Mariam" w:cs="Arial"/>
          <w:kern w:val="32"/>
          <w:sz w:val="24"/>
          <w:szCs w:val="24"/>
          <w:lang w:val="pt-BR"/>
        </w:rPr>
        <w:t>Մ</w:t>
      </w:r>
      <w:r w:rsidRPr="00DB43AC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kern w:val="32"/>
          <w:sz w:val="24"/>
          <w:szCs w:val="24"/>
          <w:lang w:val="pt-BR"/>
        </w:rPr>
        <w:t>Ա</w:t>
      </w:r>
      <w:r w:rsidRPr="00DB43AC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kern w:val="32"/>
          <w:sz w:val="24"/>
          <w:szCs w:val="24"/>
          <w:lang w:val="pt-BR"/>
        </w:rPr>
        <w:t>Ս</w:t>
      </w:r>
      <w:r w:rsidRPr="00DB43AC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kern w:val="32"/>
          <w:sz w:val="24"/>
          <w:szCs w:val="24"/>
          <w:lang w:val="pt-BR"/>
        </w:rPr>
        <w:t>Ի</w:t>
      </w:r>
      <w:r w:rsidRPr="00DB43AC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kern w:val="32"/>
          <w:sz w:val="24"/>
          <w:szCs w:val="24"/>
          <w:lang w:val="pt-BR"/>
        </w:rPr>
        <w:t>Ն</w:t>
      </w:r>
    </w:p>
    <w:bookmarkEnd w:id="0"/>
    <w:p w:rsidR="00DB43AC" w:rsidRPr="00DB43AC" w:rsidRDefault="00DB43AC" w:rsidP="00DB43AC">
      <w:pPr>
        <w:pStyle w:val="mechtex"/>
        <w:rPr>
          <w:rFonts w:ascii="GHEA Mariam" w:hAnsi="GHEA Mariam" w:cs="Arial"/>
          <w:kern w:val="32"/>
          <w:sz w:val="24"/>
          <w:szCs w:val="24"/>
          <w:lang w:val="pt-BR"/>
        </w:rPr>
      </w:pPr>
      <w:r>
        <w:rPr>
          <w:rFonts w:ascii="GHEA Mariam" w:hAnsi="GHEA Mariam" w:cs="Arial"/>
          <w:kern w:val="32"/>
          <w:sz w:val="24"/>
          <w:szCs w:val="24"/>
          <w:lang w:val="pt-BR"/>
        </w:rPr>
        <w:t>------------------------------------------------------------------------------------------------------------</w:t>
      </w:r>
    </w:p>
    <w:p w:rsidR="00DB43AC" w:rsidRDefault="00DB43AC" w:rsidP="00DB43AC">
      <w:pPr>
        <w:pStyle w:val="norm"/>
        <w:tabs>
          <w:tab w:val="left" w:pos="630"/>
        </w:tabs>
        <w:spacing w:line="240" w:lineRule="auto"/>
        <w:ind w:left="360" w:firstLine="720"/>
        <w:rPr>
          <w:rFonts w:ascii="GHEA Mariam" w:hAnsi="GHEA Mariam" w:cs="Arial"/>
          <w:spacing w:val="-6"/>
          <w:kern w:val="32"/>
          <w:sz w:val="24"/>
          <w:szCs w:val="24"/>
          <w:lang w:val="pt-BR"/>
        </w:rPr>
      </w:pPr>
    </w:p>
    <w:p w:rsidR="00DB43AC" w:rsidRDefault="00DB43AC" w:rsidP="00DB43AC">
      <w:pPr>
        <w:pStyle w:val="norm"/>
        <w:tabs>
          <w:tab w:val="left" w:pos="630"/>
        </w:tabs>
        <w:spacing w:line="240" w:lineRule="auto"/>
        <w:ind w:left="360" w:firstLine="720"/>
        <w:rPr>
          <w:rFonts w:ascii="GHEA Mariam" w:hAnsi="GHEA Mariam" w:cs="Arial"/>
          <w:spacing w:val="-6"/>
          <w:kern w:val="32"/>
          <w:sz w:val="24"/>
          <w:szCs w:val="24"/>
          <w:lang w:val="pt-BR"/>
        </w:rPr>
      </w:pPr>
    </w:p>
    <w:p w:rsidR="00DB43AC" w:rsidRPr="00DB43AC" w:rsidRDefault="00DB43AC" w:rsidP="00DB43AC">
      <w:pPr>
        <w:pStyle w:val="norm"/>
        <w:tabs>
          <w:tab w:val="left" w:pos="630"/>
        </w:tabs>
        <w:spacing w:line="360" w:lineRule="auto"/>
        <w:ind w:firstLine="567"/>
        <w:rPr>
          <w:rFonts w:ascii="GHEA Mariam" w:hAnsi="GHEA Mariam"/>
          <w:kern w:val="32"/>
          <w:sz w:val="24"/>
          <w:szCs w:val="24"/>
          <w:lang w:val="pt-BR"/>
        </w:rPr>
      </w:pPr>
      <w:r w:rsidRPr="00DB43AC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Հիմք</w:t>
      </w:r>
      <w:r w:rsidRPr="00DB43AC">
        <w:rPr>
          <w:rFonts w:ascii="GHEA Mariam" w:hAnsi="GHEA Mariam"/>
          <w:spacing w:val="-6"/>
          <w:kern w:val="3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ընդունելով</w:t>
      </w:r>
      <w:r w:rsidRPr="00DB43AC">
        <w:rPr>
          <w:rFonts w:ascii="GHEA Mariam" w:hAnsi="GHEA Mariam"/>
          <w:spacing w:val="-6"/>
          <w:kern w:val="32"/>
          <w:sz w:val="24"/>
          <w:szCs w:val="24"/>
          <w:lang w:val="pt-BR"/>
        </w:rPr>
        <w:t xml:space="preserve"> «</w:t>
      </w:r>
      <w:r w:rsidRPr="00DB43AC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Նորմատիվ</w:t>
      </w:r>
      <w:r w:rsidRPr="00DB43AC">
        <w:rPr>
          <w:rFonts w:ascii="GHEA Mariam" w:hAnsi="GHEA Mariam" w:cs="Arial Armenian"/>
          <w:spacing w:val="-6"/>
          <w:kern w:val="3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իրավական</w:t>
      </w:r>
      <w:r w:rsidRPr="00DB43AC">
        <w:rPr>
          <w:rFonts w:ascii="GHEA Mariam" w:hAnsi="GHEA Mariam"/>
          <w:spacing w:val="-6"/>
          <w:kern w:val="3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ակտերի</w:t>
      </w:r>
      <w:r w:rsidRPr="00DB43AC">
        <w:rPr>
          <w:rFonts w:ascii="GHEA Mariam" w:hAnsi="GHEA Mariam"/>
          <w:spacing w:val="-6"/>
          <w:kern w:val="3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մասին</w:t>
      </w:r>
      <w:r w:rsidRPr="00DB43AC">
        <w:rPr>
          <w:rFonts w:ascii="GHEA Mariam" w:hAnsi="GHEA Mariam"/>
          <w:spacing w:val="-6"/>
          <w:kern w:val="32"/>
          <w:sz w:val="24"/>
          <w:szCs w:val="24"/>
          <w:lang w:val="pt-BR"/>
        </w:rPr>
        <w:t xml:space="preserve">» </w:t>
      </w:r>
      <w:r w:rsidRPr="00DB43AC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Հայաստանի</w:t>
      </w:r>
      <w:r w:rsidRPr="00DB43AC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kern w:val="32"/>
          <w:sz w:val="24"/>
          <w:szCs w:val="24"/>
          <w:lang w:val="pt-BR"/>
        </w:rPr>
        <w:t>Հանրա</w:t>
      </w:r>
      <w:r w:rsidRPr="00DB43AC"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DB43AC">
        <w:rPr>
          <w:rFonts w:ascii="GHEA Mariam" w:hAnsi="GHEA Mariam" w:cs="Arial"/>
          <w:kern w:val="32"/>
          <w:sz w:val="24"/>
          <w:szCs w:val="24"/>
          <w:lang w:val="pt-BR"/>
        </w:rPr>
        <w:t>պետու</w:t>
      </w:r>
      <w:r w:rsidRPr="00DB43AC"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DB43AC">
        <w:rPr>
          <w:rFonts w:ascii="GHEA Mariam" w:hAnsi="GHEA Mariam" w:cs="Arial"/>
          <w:kern w:val="32"/>
          <w:sz w:val="24"/>
          <w:szCs w:val="24"/>
          <w:lang w:val="pt-BR"/>
        </w:rPr>
        <w:t>թյան</w:t>
      </w:r>
      <w:r w:rsidRPr="00DB43AC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kern w:val="32"/>
          <w:sz w:val="24"/>
          <w:szCs w:val="24"/>
          <w:lang w:val="pt-BR"/>
        </w:rPr>
        <w:t>օրենքի</w:t>
      </w:r>
      <w:r w:rsidRPr="00DB43AC">
        <w:rPr>
          <w:rFonts w:ascii="GHEA Mariam" w:hAnsi="GHEA Mariam"/>
          <w:kern w:val="32"/>
          <w:sz w:val="24"/>
          <w:szCs w:val="24"/>
          <w:lang w:val="pt-BR"/>
        </w:rPr>
        <w:t xml:space="preserve"> 33-րդ և 34-</w:t>
      </w:r>
      <w:r w:rsidRPr="00DB43AC">
        <w:rPr>
          <w:rFonts w:ascii="GHEA Mariam" w:hAnsi="GHEA Mariam" w:cs="Arial"/>
          <w:kern w:val="32"/>
          <w:sz w:val="24"/>
          <w:szCs w:val="24"/>
          <w:lang w:val="pt-BR"/>
        </w:rPr>
        <w:t>րդ</w:t>
      </w:r>
      <w:r w:rsidRPr="00DB43AC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kern w:val="32"/>
          <w:sz w:val="24"/>
          <w:szCs w:val="24"/>
          <w:lang w:val="pt-BR"/>
        </w:rPr>
        <w:t>հոդվածները,</w:t>
      </w:r>
      <w:r w:rsidRPr="00DB43AC">
        <w:rPr>
          <w:rFonts w:ascii="GHEA Mariam" w:hAnsi="GHEA Mariam"/>
          <w:color w:val="000000"/>
          <w:lang w:val="pt-BR"/>
        </w:rPr>
        <w:t xml:space="preserve"> </w:t>
      </w:r>
      <w:r w:rsidRPr="00DB43AC">
        <w:rPr>
          <w:rFonts w:ascii="GHEA Mariam" w:hAnsi="GHEA Mariam"/>
          <w:color w:val="000000"/>
          <w:sz w:val="24"/>
          <w:szCs w:val="24"/>
        </w:rPr>
        <w:t>Հայաստանի</w:t>
      </w:r>
      <w:r w:rsidRPr="00DB43AC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/>
          <w:color w:val="000000"/>
          <w:sz w:val="24"/>
          <w:szCs w:val="24"/>
        </w:rPr>
        <w:t>Հանրա</w:t>
      </w:r>
      <w:r w:rsidRPr="00DB43AC">
        <w:rPr>
          <w:rFonts w:ascii="GHEA Mariam" w:hAnsi="GHEA Mariam"/>
          <w:color w:val="000000"/>
          <w:sz w:val="24"/>
          <w:szCs w:val="24"/>
          <w:lang w:val="pt-BR"/>
        </w:rPr>
        <w:softHyphen/>
      </w:r>
      <w:r w:rsidRPr="00DB43AC">
        <w:rPr>
          <w:rFonts w:ascii="GHEA Mariam" w:hAnsi="GHEA Mariam"/>
          <w:color w:val="000000"/>
          <w:sz w:val="24"/>
          <w:szCs w:val="24"/>
        </w:rPr>
        <w:t>պետության</w:t>
      </w:r>
      <w:r w:rsidRPr="00DB43AC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/>
          <w:color w:val="000000"/>
          <w:sz w:val="24"/>
          <w:szCs w:val="24"/>
        </w:rPr>
        <w:t>կառավարության</w:t>
      </w:r>
      <w:r w:rsidRPr="00DB43AC">
        <w:rPr>
          <w:rFonts w:ascii="GHEA Mariam" w:hAnsi="GHEA Mariam"/>
          <w:color w:val="000000"/>
          <w:sz w:val="24"/>
          <w:szCs w:val="24"/>
          <w:lang w:val="pt-BR"/>
        </w:rPr>
        <w:t xml:space="preserve"> 2023 </w:t>
      </w:r>
      <w:r w:rsidRPr="00DB43AC">
        <w:rPr>
          <w:rFonts w:ascii="GHEA Mariam" w:hAnsi="GHEA Mariam"/>
          <w:color w:val="000000"/>
          <w:sz w:val="24"/>
          <w:szCs w:val="24"/>
        </w:rPr>
        <w:t>թվականի</w:t>
      </w:r>
      <w:r w:rsidRPr="00DB43AC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/>
          <w:color w:val="000000"/>
          <w:sz w:val="24"/>
          <w:szCs w:val="24"/>
        </w:rPr>
        <w:t>ապրիլի</w:t>
      </w:r>
      <w:r w:rsidRPr="00DB43AC">
        <w:rPr>
          <w:rFonts w:ascii="GHEA Mariam" w:hAnsi="GHEA Mariam"/>
          <w:color w:val="000000"/>
          <w:sz w:val="24"/>
          <w:szCs w:val="24"/>
          <w:lang w:val="pt-BR"/>
        </w:rPr>
        <w:t xml:space="preserve"> 21-</w:t>
      </w:r>
      <w:r w:rsidRPr="00DB43AC">
        <w:rPr>
          <w:rFonts w:ascii="GHEA Mariam" w:hAnsi="GHEA Mariam"/>
          <w:color w:val="000000"/>
          <w:sz w:val="24"/>
          <w:szCs w:val="24"/>
        </w:rPr>
        <w:t>ի</w:t>
      </w:r>
      <w:r w:rsidRPr="00DB43AC">
        <w:rPr>
          <w:rFonts w:ascii="GHEA Mariam" w:hAnsi="GHEA Mariam"/>
          <w:color w:val="000000"/>
          <w:sz w:val="24"/>
          <w:szCs w:val="24"/>
          <w:lang w:val="pt-BR"/>
        </w:rPr>
        <w:t xml:space="preserve"> N 595-</w:t>
      </w:r>
      <w:r w:rsidRPr="00DB43AC">
        <w:rPr>
          <w:rFonts w:ascii="GHEA Mariam" w:hAnsi="GHEA Mariam"/>
          <w:color w:val="000000"/>
          <w:sz w:val="24"/>
          <w:szCs w:val="24"/>
        </w:rPr>
        <w:t>Ն</w:t>
      </w:r>
      <w:r w:rsidRPr="00DB43AC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/>
          <w:color w:val="000000"/>
          <w:sz w:val="24"/>
          <w:szCs w:val="24"/>
        </w:rPr>
        <w:t>որոշման</w:t>
      </w:r>
      <w:r w:rsidRPr="00DB43AC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      </w:t>
      </w:r>
      <w:r w:rsidRPr="00DB43AC">
        <w:rPr>
          <w:rFonts w:ascii="GHEA Mariam" w:hAnsi="GHEA Mariam"/>
          <w:color w:val="000000"/>
          <w:sz w:val="24"/>
          <w:szCs w:val="24"/>
          <w:lang w:val="pt-BR"/>
        </w:rPr>
        <w:t>9-</w:t>
      </w:r>
      <w:r w:rsidRPr="00DB43AC">
        <w:rPr>
          <w:rFonts w:ascii="GHEA Mariam" w:hAnsi="GHEA Mariam"/>
          <w:color w:val="000000"/>
          <w:sz w:val="24"/>
          <w:szCs w:val="24"/>
        </w:rPr>
        <w:t>րդ</w:t>
      </w:r>
      <w:r w:rsidRPr="00DB43AC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/>
          <w:color w:val="000000"/>
          <w:sz w:val="24"/>
          <w:szCs w:val="24"/>
        </w:rPr>
        <w:t>կետը</w:t>
      </w:r>
      <w:r w:rsidRPr="00DB43AC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`</w:t>
      </w:r>
      <w:r w:rsidRPr="00DB43AC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kern w:val="32"/>
          <w:sz w:val="24"/>
          <w:szCs w:val="24"/>
        </w:rPr>
        <w:t>Հայաստանի</w:t>
      </w:r>
      <w:r w:rsidRPr="00DB43AC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kern w:val="32"/>
          <w:sz w:val="24"/>
          <w:szCs w:val="24"/>
        </w:rPr>
        <w:t>Հանրապետության</w:t>
      </w:r>
      <w:r w:rsidRPr="00DB43AC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kern w:val="32"/>
          <w:sz w:val="24"/>
          <w:szCs w:val="24"/>
        </w:rPr>
        <w:t>կառավարությունը</w:t>
      </w:r>
      <w:r w:rsidRPr="00DB43AC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 </w:t>
      </w:r>
      <w:r w:rsidRPr="00DB43AC">
        <w:rPr>
          <w:rFonts w:ascii="GHEA Mariam" w:hAnsi="GHEA Mariam" w:cs="Arial"/>
          <w:kern w:val="32"/>
          <w:sz w:val="24"/>
          <w:szCs w:val="24"/>
        </w:rPr>
        <w:t>ո</w:t>
      </w:r>
      <w:r w:rsidRPr="00DB43AC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kern w:val="32"/>
          <w:sz w:val="24"/>
          <w:szCs w:val="24"/>
        </w:rPr>
        <w:t>ր</w:t>
      </w:r>
      <w:r w:rsidRPr="00DB43AC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kern w:val="32"/>
          <w:sz w:val="24"/>
          <w:szCs w:val="24"/>
        </w:rPr>
        <w:t>ո</w:t>
      </w:r>
      <w:r w:rsidRPr="00DB43AC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kern w:val="32"/>
          <w:sz w:val="24"/>
          <w:szCs w:val="24"/>
        </w:rPr>
        <w:t>շ</w:t>
      </w:r>
      <w:r w:rsidRPr="00DB43AC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kern w:val="32"/>
          <w:sz w:val="24"/>
          <w:szCs w:val="24"/>
        </w:rPr>
        <w:t>ու</w:t>
      </w:r>
      <w:r w:rsidRPr="00DB43AC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kern w:val="32"/>
          <w:sz w:val="24"/>
          <w:szCs w:val="24"/>
        </w:rPr>
        <w:t>մ</w:t>
      </w:r>
      <w:r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   </w:t>
      </w:r>
      <w:r w:rsidRPr="00DB43AC">
        <w:rPr>
          <w:rFonts w:ascii="GHEA Mariam" w:hAnsi="GHEA Mariam" w:cs="Arial"/>
          <w:kern w:val="32"/>
          <w:sz w:val="24"/>
          <w:szCs w:val="24"/>
        </w:rPr>
        <w:t>է</w:t>
      </w:r>
      <w:r w:rsidRPr="00DB43AC">
        <w:rPr>
          <w:rFonts w:ascii="GHEA Mariam" w:hAnsi="GHEA Mariam" w:cs="Arial Armenian"/>
          <w:kern w:val="32"/>
          <w:sz w:val="24"/>
          <w:szCs w:val="24"/>
          <w:lang w:val="pt-BR"/>
        </w:rPr>
        <w:t>.</w:t>
      </w:r>
    </w:p>
    <w:p w:rsidR="00DB43AC" w:rsidRPr="00DB43AC" w:rsidRDefault="00DB43AC" w:rsidP="00DB43AC">
      <w:pPr>
        <w:pStyle w:val="norm"/>
        <w:numPr>
          <w:ilvl w:val="0"/>
          <w:numId w:val="1"/>
        </w:numPr>
        <w:tabs>
          <w:tab w:val="left" w:pos="630"/>
        </w:tabs>
        <w:spacing w:line="360" w:lineRule="auto"/>
        <w:ind w:left="0" w:firstLine="567"/>
        <w:rPr>
          <w:rFonts w:ascii="GHEA Mariam" w:hAnsi="GHEA Mariam"/>
          <w:spacing w:val="-2"/>
          <w:sz w:val="24"/>
          <w:szCs w:val="24"/>
          <w:lang w:val="pt-BR"/>
        </w:rPr>
      </w:pPr>
      <w:r w:rsidRPr="00DB43AC">
        <w:rPr>
          <w:rFonts w:ascii="GHEA Mariam" w:hAnsi="GHEA Mariam" w:cs="Arial"/>
          <w:spacing w:val="-4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DB43AC">
        <w:rPr>
          <w:rFonts w:ascii="GHEA Mariam" w:hAnsi="GHEA Mariam" w:cs="Arial Armenian"/>
          <w:spacing w:val="-8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DB43AC">
        <w:rPr>
          <w:rFonts w:ascii="GHEA Mariam" w:hAnsi="GHEA Mariam" w:cs="Arial Armenian"/>
          <w:spacing w:val="-8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Pr="00DB43AC">
        <w:rPr>
          <w:rFonts w:ascii="GHEA Mariam" w:hAnsi="GHEA Mariam" w:cs="Arial Armenian"/>
          <w:spacing w:val="-8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/>
          <w:spacing w:val="-8"/>
          <w:sz w:val="24"/>
          <w:szCs w:val="24"/>
          <w:lang w:val="pt-BR"/>
        </w:rPr>
        <w:t xml:space="preserve">2020 </w:t>
      </w:r>
      <w:r w:rsidRPr="00DB43AC">
        <w:rPr>
          <w:rFonts w:ascii="GHEA Mariam" w:hAnsi="GHEA Mariam" w:cs="Arial"/>
          <w:spacing w:val="-8"/>
          <w:sz w:val="24"/>
          <w:szCs w:val="24"/>
        </w:rPr>
        <w:t>թվականի</w:t>
      </w:r>
      <w:r w:rsidRPr="00DB43AC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spacing w:val="-8"/>
          <w:sz w:val="24"/>
          <w:szCs w:val="24"/>
        </w:rPr>
        <w:t>փետրվարի</w:t>
      </w:r>
      <w:r w:rsidRPr="00DB43AC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27-</w:t>
      </w:r>
      <w:r w:rsidRPr="00DB43AC">
        <w:rPr>
          <w:rFonts w:ascii="GHEA Mariam" w:hAnsi="GHEA Mariam" w:cs="Arial"/>
          <w:spacing w:val="-4"/>
          <w:sz w:val="24"/>
          <w:szCs w:val="24"/>
        </w:rPr>
        <w:t>ի</w:t>
      </w:r>
      <w:r w:rsidRPr="00DB43AC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«</w:t>
      </w:r>
      <w:r w:rsidRPr="00DB43AC">
        <w:rPr>
          <w:rFonts w:ascii="GHEA Mariam" w:hAnsi="GHEA Mariam" w:cs="Sylfaen"/>
          <w:spacing w:val="-4"/>
          <w:sz w:val="24"/>
          <w:szCs w:val="24"/>
          <w:lang w:val="hy-AM"/>
        </w:rPr>
        <w:t>Ա</w:t>
      </w:r>
      <w:r w:rsidRPr="00DB43AC">
        <w:rPr>
          <w:rFonts w:ascii="GHEA Mariam" w:hAnsi="GHEA Mariam" w:cs="Sylfaen"/>
          <w:spacing w:val="-4"/>
          <w:sz w:val="24"/>
          <w:szCs w:val="24"/>
        </w:rPr>
        <w:t>նհատույց</w:t>
      </w:r>
      <w:r w:rsidRPr="00DB43AC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Sylfaen"/>
          <w:spacing w:val="-4"/>
          <w:sz w:val="24"/>
          <w:szCs w:val="24"/>
        </w:rPr>
        <w:t>օգտագործման</w:t>
      </w:r>
      <w:r w:rsidRPr="00DB43AC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Sylfaen"/>
          <w:spacing w:val="-4"/>
          <w:sz w:val="24"/>
          <w:szCs w:val="24"/>
        </w:rPr>
        <w:t>իրավունքով</w:t>
      </w:r>
      <w:r w:rsidRPr="00DB43AC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Sylfaen"/>
          <w:spacing w:val="-4"/>
          <w:sz w:val="24"/>
          <w:szCs w:val="24"/>
          <w:lang w:val="hy-AM"/>
        </w:rPr>
        <w:t>տարածք հանձնելու</w:t>
      </w:r>
      <w:r w:rsidRPr="00DB43AC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Sylfaen"/>
          <w:spacing w:val="-4"/>
          <w:sz w:val="24"/>
          <w:szCs w:val="24"/>
        </w:rPr>
        <w:t>մասին</w:t>
      </w:r>
      <w:r w:rsidRPr="00DB43AC">
        <w:rPr>
          <w:rFonts w:ascii="GHEA Mariam" w:hAnsi="GHEA Mariam" w:cs="Sylfaen"/>
          <w:spacing w:val="-4"/>
          <w:sz w:val="24"/>
          <w:szCs w:val="24"/>
          <w:lang w:val="pt-BR"/>
        </w:rPr>
        <w:t>»</w:t>
      </w:r>
      <w:r w:rsidRPr="00DB43AC">
        <w:rPr>
          <w:rFonts w:ascii="GHEA Mariam" w:hAnsi="GHEA Mariam"/>
          <w:spacing w:val="-4"/>
          <w:sz w:val="24"/>
          <w:szCs w:val="24"/>
          <w:lang w:val="pt-BR"/>
        </w:rPr>
        <w:t xml:space="preserve"> N 221-</w:t>
      </w:r>
      <w:r w:rsidRPr="00DB43AC">
        <w:rPr>
          <w:rFonts w:ascii="GHEA Mariam" w:hAnsi="GHEA Mariam" w:cs="Arial"/>
          <w:spacing w:val="-4"/>
          <w:sz w:val="24"/>
          <w:szCs w:val="24"/>
        </w:rPr>
        <w:t>Ա</w:t>
      </w:r>
      <w:r w:rsidRPr="00DB43AC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Arial"/>
          <w:spacing w:val="-2"/>
          <w:sz w:val="24"/>
          <w:szCs w:val="24"/>
          <w:lang w:val="ro-RO"/>
        </w:rPr>
        <w:t>որոշման 1-ին կետում կատարել հետևյալ փոփոխությունները.</w:t>
      </w:r>
    </w:p>
    <w:p w:rsidR="00DB43AC" w:rsidRPr="00DB43AC" w:rsidRDefault="00DB43AC" w:rsidP="00DB43AC">
      <w:pPr>
        <w:pStyle w:val="norm"/>
        <w:numPr>
          <w:ilvl w:val="0"/>
          <w:numId w:val="2"/>
        </w:numPr>
        <w:tabs>
          <w:tab w:val="left" w:pos="630"/>
          <w:tab w:val="left" w:pos="993"/>
        </w:tabs>
        <w:spacing w:line="360" w:lineRule="auto"/>
        <w:ind w:left="0" w:firstLine="567"/>
        <w:rPr>
          <w:rFonts w:ascii="GHEA Mariam" w:hAnsi="GHEA Mariam"/>
          <w:spacing w:val="-2"/>
          <w:sz w:val="24"/>
          <w:szCs w:val="24"/>
          <w:lang w:val="pt-BR"/>
        </w:rPr>
      </w:pPr>
      <w:r w:rsidRPr="00DB43AC">
        <w:rPr>
          <w:rFonts w:ascii="GHEA Mariam" w:hAnsi="GHEA Mariam" w:cs="Times Armenian"/>
          <w:spacing w:val="-2"/>
          <w:sz w:val="24"/>
          <w:szCs w:val="24"/>
          <w:lang w:val="pt-BR"/>
        </w:rPr>
        <w:t>«</w:t>
      </w:r>
      <w:r w:rsidRPr="00DB43AC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45 611 000 </w:t>
      </w:r>
      <w:r w:rsidRPr="00DB43AC">
        <w:rPr>
          <w:rFonts w:ascii="GHEA Mariam" w:hAnsi="GHEA Mariam"/>
          <w:color w:val="000000"/>
          <w:sz w:val="24"/>
          <w:szCs w:val="24"/>
          <w:shd w:val="clear" w:color="auto" w:fill="FFFFFF"/>
        </w:rPr>
        <w:t>դրամ</w:t>
      </w:r>
      <w:r w:rsidRPr="00DB43AC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B43AC">
        <w:rPr>
          <w:rFonts w:ascii="GHEA Mariam" w:hAnsi="GHEA Mariam"/>
          <w:color w:val="000000"/>
          <w:sz w:val="24"/>
          <w:szCs w:val="24"/>
          <w:shd w:val="clear" w:color="auto" w:fill="FFFFFF"/>
        </w:rPr>
        <w:t>գնահատված</w:t>
      </w:r>
      <w:r w:rsidRPr="00DB43AC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B43AC">
        <w:rPr>
          <w:rFonts w:ascii="GHEA Mariam" w:hAnsi="GHEA Mariam"/>
          <w:color w:val="000000"/>
          <w:sz w:val="24"/>
          <w:szCs w:val="24"/>
          <w:shd w:val="clear" w:color="auto" w:fill="FFFFFF"/>
        </w:rPr>
        <w:t>արժեքով</w:t>
      </w:r>
      <w:r w:rsidRPr="00DB43AC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»</w:t>
      </w:r>
      <w:r w:rsidRPr="00DB43AC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Times Armenian"/>
          <w:spacing w:val="-2"/>
          <w:sz w:val="24"/>
          <w:szCs w:val="24"/>
        </w:rPr>
        <w:t>բառերը</w:t>
      </w:r>
      <w:r w:rsidRPr="00DB43AC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Times Armenian"/>
          <w:spacing w:val="-2"/>
          <w:sz w:val="24"/>
          <w:szCs w:val="24"/>
        </w:rPr>
        <w:t>փոխարինել</w:t>
      </w:r>
      <w:r w:rsidRPr="00DB43AC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«55 950 000 </w:t>
      </w:r>
      <w:r w:rsidRPr="00DB43AC">
        <w:rPr>
          <w:rFonts w:ascii="GHEA Mariam" w:hAnsi="GHEA Mariam" w:cs="Times Armenian"/>
          <w:spacing w:val="-2"/>
          <w:sz w:val="24"/>
          <w:szCs w:val="24"/>
        </w:rPr>
        <w:t>դրամ</w:t>
      </w:r>
      <w:r w:rsidRPr="00DB43AC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Times Armenian"/>
          <w:spacing w:val="-2"/>
          <w:sz w:val="24"/>
          <w:szCs w:val="24"/>
        </w:rPr>
        <w:t>շուկայական</w:t>
      </w:r>
      <w:r w:rsidRPr="00DB43AC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Times Armenian"/>
          <w:spacing w:val="-2"/>
          <w:sz w:val="24"/>
          <w:szCs w:val="24"/>
        </w:rPr>
        <w:t>արժեքով</w:t>
      </w:r>
      <w:r w:rsidRPr="00DB43AC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» </w:t>
      </w:r>
      <w:r w:rsidRPr="00DB43AC">
        <w:rPr>
          <w:rFonts w:ascii="GHEA Mariam" w:hAnsi="GHEA Mariam" w:cs="Times Armenian"/>
          <w:spacing w:val="-2"/>
          <w:sz w:val="24"/>
          <w:szCs w:val="24"/>
        </w:rPr>
        <w:t>բառերով</w:t>
      </w:r>
      <w:r>
        <w:rPr>
          <w:rFonts w:ascii="GHEA Mariam" w:hAnsi="GHEA Mariam" w:cs="Times Armenian"/>
          <w:spacing w:val="-2"/>
          <w:sz w:val="24"/>
          <w:szCs w:val="24"/>
          <w:lang w:val="pt-BR"/>
        </w:rPr>
        <w:t>.</w:t>
      </w:r>
      <w:r w:rsidRPr="00DB43AC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</w:p>
    <w:p w:rsidR="00DB43AC" w:rsidRPr="00DB43AC" w:rsidRDefault="00DB43AC" w:rsidP="00DB43AC">
      <w:pPr>
        <w:pStyle w:val="norm"/>
        <w:numPr>
          <w:ilvl w:val="0"/>
          <w:numId w:val="2"/>
        </w:numPr>
        <w:tabs>
          <w:tab w:val="left" w:pos="630"/>
          <w:tab w:val="left" w:pos="993"/>
        </w:tabs>
        <w:spacing w:line="360" w:lineRule="auto"/>
        <w:ind w:left="0" w:firstLine="567"/>
        <w:rPr>
          <w:rFonts w:ascii="GHEA Mariam" w:hAnsi="GHEA Mariam"/>
          <w:spacing w:val="-2"/>
          <w:sz w:val="24"/>
          <w:szCs w:val="24"/>
          <w:lang w:val="pt-BR"/>
        </w:rPr>
      </w:pPr>
      <w:r w:rsidRPr="00DB43AC">
        <w:rPr>
          <w:rFonts w:ascii="GHEA Mariam" w:hAnsi="GHEA Mariam" w:cs="Times Armenian"/>
          <w:spacing w:val="-2"/>
          <w:sz w:val="24"/>
          <w:szCs w:val="24"/>
          <w:lang w:val="pt-BR"/>
        </w:rPr>
        <w:t>«</w:t>
      </w:r>
      <w:r w:rsidRPr="00DB43AC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3 (</w:t>
      </w:r>
      <w:r w:rsidRPr="00DB43AC">
        <w:rPr>
          <w:rFonts w:ascii="GHEA Mariam" w:hAnsi="GHEA Mariam"/>
          <w:color w:val="000000"/>
          <w:sz w:val="24"/>
          <w:szCs w:val="24"/>
          <w:shd w:val="clear" w:color="auto" w:fill="FFFFFF"/>
        </w:rPr>
        <w:t>երեք</w:t>
      </w:r>
      <w:r w:rsidRPr="00DB43AC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Pr="00DB43AC">
        <w:rPr>
          <w:rFonts w:ascii="GHEA Mariam" w:hAnsi="GHEA Mariam"/>
          <w:color w:val="000000"/>
          <w:sz w:val="24"/>
          <w:szCs w:val="24"/>
          <w:shd w:val="clear" w:color="auto" w:fill="FFFFFF"/>
        </w:rPr>
        <w:t>տարի</w:t>
      </w:r>
      <w:r w:rsidRPr="00DB43AC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B43AC">
        <w:rPr>
          <w:rFonts w:ascii="GHEA Mariam" w:hAnsi="GHEA Mariam"/>
          <w:color w:val="000000"/>
          <w:sz w:val="24"/>
          <w:szCs w:val="24"/>
          <w:shd w:val="clear" w:color="auto" w:fill="FFFFFF"/>
        </w:rPr>
        <w:t>ժամկետով</w:t>
      </w:r>
      <w:r w:rsidRPr="00DB43AC">
        <w:rPr>
          <w:rFonts w:ascii="GHEA Mariam" w:hAnsi="GHEA Mariam"/>
          <w:color w:val="000000"/>
          <w:sz w:val="21"/>
          <w:szCs w:val="21"/>
          <w:shd w:val="clear" w:color="auto" w:fill="FFFFFF"/>
          <w:lang w:val="pt-BR"/>
        </w:rPr>
        <w:t xml:space="preserve">» </w:t>
      </w:r>
      <w:r w:rsidRPr="00DB43AC">
        <w:rPr>
          <w:rFonts w:ascii="GHEA Mariam" w:hAnsi="GHEA Mariam"/>
          <w:color w:val="000000"/>
          <w:sz w:val="24"/>
          <w:szCs w:val="24"/>
          <w:shd w:val="clear" w:color="auto" w:fill="FFFFFF"/>
        </w:rPr>
        <w:t>բառերը</w:t>
      </w:r>
      <w:r w:rsidRPr="00DB43AC">
        <w:rPr>
          <w:rFonts w:ascii="GHEA Mariam" w:hAnsi="GHEA Mariam"/>
          <w:color w:val="000000"/>
          <w:sz w:val="21"/>
          <w:szCs w:val="21"/>
          <w:shd w:val="clear" w:color="auto" w:fill="FFFFFF"/>
          <w:lang w:val="pt-BR"/>
        </w:rPr>
        <w:t xml:space="preserve"> </w:t>
      </w:r>
      <w:r w:rsidRPr="00DB43AC">
        <w:rPr>
          <w:rFonts w:ascii="GHEA Mariam" w:hAnsi="GHEA Mariam"/>
          <w:color w:val="000000"/>
          <w:sz w:val="24"/>
          <w:szCs w:val="24"/>
          <w:shd w:val="clear" w:color="auto" w:fill="FFFFFF"/>
        </w:rPr>
        <w:t>փոխարինել</w:t>
      </w:r>
      <w:r w:rsidRPr="00DB43AC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B43AC">
        <w:rPr>
          <w:rFonts w:ascii="GHEA Mariam" w:hAnsi="GHEA Mariam" w:cs="Times Armenian"/>
          <w:spacing w:val="-2"/>
          <w:sz w:val="24"/>
          <w:szCs w:val="24"/>
          <w:lang w:val="pt-BR"/>
        </w:rPr>
        <w:t>«</w:t>
      </w:r>
      <w:r w:rsidRPr="00DB43AC">
        <w:rPr>
          <w:rFonts w:ascii="GHEA Mariam" w:hAnsi="GHEA Mariam" w:cs="Times Armenian"/>
          <w:spacing w:val="-2"/>
          <w:sz w:val="24"/>
          <w:szCs w:val="24"/>
        </w:rPr>
        <w:t>մինչև</w:t>
      </w:r>
      <w:r w:rsidRPr="00DB43AC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2024 </w:t>
      </w:r>
      <w:r w:rsidRPr="00DB43AC">
        <w:rPr>
          <w:rFonts w:ascii="GHEA Mariam" w:hAnsi="GHEA Mariam" w:cs="Times Armenian"/>
          <w:spacing w:val="-2"/>
          <w:sz w:val="24"/>
          <w:szCs w:val="24"/>
        </w:rPr>
        <w:t>թվականի</w:t>
      </w:r>
      <w:r w:rsidRPr="00DB43AC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Pr="00DB43AC">
        <w:rPr>
          <w:rFonts w:ascii="GHEA Mariam" w:hAnsi="GHEA Mariam" w:cs="Times Armenian"/>
          <w:spacing w:val="-2"/>
          <w:sz w:val="24"/>
          <w:szCs w:val="24"/>
        </w:rPr>
        <w:t>հուլիսի</w:t>
      </w:r>
      <w:r w:rsidRPr="00DB43AC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1-</w:t>
      </w:r>
      <w:r w:rsidRPr="00DB43AC">
        <w:rPr>
          <w:rFonts w:ascii="GHEA Mariam" w:hAnsi="GHEA Mariam" w:cs="Times Armenian"/>
          <w:spacing w:val="-2"/>
          <w:sz w:val="24"/>
          <w:szCs w:val="24"/>
        </w:rPr>
        <w:t>ը</w:t>
      </w:r>
      <w:r w:rsidRPr="00DB43AC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» </w:t>
      </w:r>
      <w:r w:rsidRPr="00DB43AC">
        <w:rPr>
          <w:rFonts w:ascii="GHEA Mariam" w:hAnsi="GHEA Mariam" w:cs="Times Armenian"/>
          <w:spacing w:val="-2"/>
          <w:sz w:val="24"/>
          <w:szCs w:val="24"/>
        </w:rPr>
        <w:t>բառերով</w:t>
      </w:r>
      <w:r w:rsidRPr="00DB43AC">
        <w:rPr>
          <w:rFonts w:ascii="GHEA Mariam" w:hAnsi="GHEA Mariam" w:cs="Times Armenian"/>
          <w:spacing w:val="-2"/>
          <w:sz w:val="24"/>
          <w:szCs w:val="24"/>
          <w:lang w:val="pt-BR"/>
        </w:rPr>
        <w:t>:</w:t>
      </w:r>
    </w:p>
    <w:p w:rsidR="00DB43AC" w:rsidRPr="00DB43AC" w:rsidRDefault="00DB43AC" w:rsidP="00DB43AC">
      <w:pPr>
        <w:pStyle w:val="norm"/>
        <w:tabs>
          <w:tab w:val="left" w:pos="630"/>
        </w:tabs>
        <w:spacing w:line="360" w:lineRule="auto"/>
        <w:ind w:firstLine="567"/>
        <w:rPr>
          <w:rFonts w:ascii="GHEA Mariam" w:eastAsia="Calibri" w:hAnsi="GHEA Mariam"/>
          <w:color w:val="000000"/>
          <w:sz w:val="24"/>
          <w:szCs w:val="24"/>
          <w:lang w:val="hy-AM" w:eastAsia="en-US"/>
        </w:rPr>
      </w:pPr>
      <w:r w:rsidRPr="00DB43AC">
        <w:rPr>
          <w:rFonts w:ascii="GHEA Mariam" w:eastAsia="Calibri" w:hAnsi="GHEA Mariam"/>
          <w:color w:val="000000"/>
          <w:sz w:val="24"/>
          <w:szCs w:val="24"/>
          <w:lang w:val="pt-BR" w:eastAsia="en-US"/>
        </w:rPr>
        <w:t xml:space="preserve">2. </w:t>
      </w:r>
      <w:r w:rsidRPr="00DB43AC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Հ</w:t>
      </w:r>
      <w:r w:rsidRPr="00DB43AC">
        <w:rPr>
          <w:rFonts w:ascii="GHEA Mariam" w:eastAsia="Calibri" w:hAnsi="GHEA Mariam"/>
          <w:color w:val="000000"/>
          <w:sz w:val="24"/>
          <w:szCs w:val="24"/>
          <w:lang w:eastAsia="en-US"/>
        </w:rPr>
        <w:t>այաստանի</w:t>
      </w:r>
      <w:r w:rsidRPr="00DB43AC">
        <w:rPr>
          <w:rFonts w:ascii="GHEA Mariam" w:eastAsia="Calibri" w:hAnsi="GHEA Mariam"/>
          <w:color w:val="000000"/>
          <w:sz w:val="24"/>
          <w:szCs w:val="24"/>
          <w:lang w:val="pt-BR" w:eastAsia="en-US"/>
        </w:rPr>
        <w:t xml:space="preserve"> </w:t>
      </w:r>
      <w:r w:rsidRPr="00DB43AC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Հ</w:t>
      </w:r>
      <w:r w:rsidRPr="00DB43AC">
        <w:rPr>
          <w:rFonts w:ascii="GHEA Mariam" w:eastAsia="Calibri" w:hAnsi="GHEA Mariam"/>
          <w:color w:val="000000"/>
          <w:sz w:val="24"/>
          <w:szCs w:val="24"/>
          <w:lang w:eastAsia="en-US"/>
        </w:rPr>
        <w:t>անրապետության</w:t>
      </w:r>
      <w:r w:rsidRPr="00DB43AC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տարածքային կառավարման և ենթա</w:t>
      </w:r>
      <w:r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softHyphen/>
      </w:r>
      <w:r w:rsidRPr="00DB43AC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կառուցվածքների նախարարության պետական գույքի կառավարման կոմիտեի</w:t>
      </w:r>
      <w:r w:rsidRPr="00DB43AC">
        <w:rPr>
          <w:rFonts w:ascii="GHEA Mariam" w:hAnsi="GHEA Mariam"/>
          <w:sz w:val="24"/>
          <w:szCs w:val="24"/>
          <w:lang w:val="pt-BR"/>
        </w:rPr>
        <w:t xml:space="preserve"> </w:t>
      </w:r>
      <w:r w:rsidRPr="00DB43AC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նախագահին՝</w:t>
      </w:r>
      <w:r w:rsidRPr="00DB43AC">
        <w:rPr>
          <w:rFonts w:ascii="GHEA Mariam" w:eastAsia="Calibri" w:hAnsi="GHEA Mariam"/>
          <w:color w:val="000000"/>
          <w:sz w:val="24"/>
          <w:szCs w:val="24"/>
          <w:lang w:val="pt-BR" w:eastAsia="en-US"/>
        </w:rPr>
        <w:t xml:space="preserve"> </w:t>
      </w:r>
      <w:r w:rsidRPr="00DB43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սույն որոշումն ուժի մեջ մտնելուց հետո երկամսյա ժամկետում </w:t>
      </w:r>
      <w:r w:rsidRPr="00DB43AC">
        <w:rPr>
          <w:rFonts w:ascii="GHEA Mariam" w:hAnsi="GHEA Mariam"/>
          <w:sz w:val="24"/>
          <w:szCs w:val="24"/>
          <w:lang w:val="hy-AM"/>
        </w:rPr>
        <w:t xml:space="preserve">«Ա. Դ. Սախարովի անվան մարդու իրավունքների պաշտպանության հայկական </w:t>
      </w:r>
      <w:r w:rsidRPr="00DB43AC">
        <w:rPr>
          <w:rFonts w:ascii="GHEA Mariam" w:hAnsi="GHEA Mariam"/>
          <w:sz w:val="24"/>
          <w:szCs w:val="24"/>
          <w:lang w:val="hy-AM"/>
        </w:rPr>
        <w:lastRenderedPageBreak/>
        <w:t xml:space="preserve">կենտրոն» հասարակական կազմակերպության (այսուհետ՝ </w:t>
      </w:r>
      <w:r w:rsidR="004F05E0">
        <w:rPr>
          <w:rFonts w:ascii="GHEA Mariam" w:hAnsi="GHEA Mariam"/>
          <w:sz w:val="24"/>
          <w:szCs w:val="24"/>
          <w:lang w:val="hy-AM"/>
        </w:rPr>
        <w:t>կ</w:t>
      </w:r>
      <w:r w:rsidRPr="00DB43AC">
        <w:rPr>
          <w:rFonts w:ascii="GHEA Mariam" w:hAnsi="GHEA Mariam"/>
          <w:sz w:val="24"/>
          <w:szCs w:val="24"/>
          <w:lang w:val="hy-AM"/>
        </w:rPr>
        <w:t>ազմակերպություն) հետ կնքել 2020 թվականի մարտի 13-ին կնքված ոչ բնակելի տարածքի անհա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B43AC">
        <w:rPr>
          <w:rFonts w:ascii="GHEA Mariam" w:hAnsi="GHEA Mariam"/>
          <w:sz w:val="24"/>
          <w:szCs w:val="24"/>
          <w:lang w:val="hy-AM"/>
        </w:rPr>
        <w:t xml:space="preserve">տույց օգտագործման </w:t>
      </w:r>
      <w:r w:rsidRPr="00DB43AC">
        <w:rPr>
          <w:rFonts w:ascii="GHEA Mariam" w:hAnsi="GHEA Mariam"/>
          <w:sz w:val="24"/>
          <w:szCs w:val="24"/>
          <w:lang w:val="pt-BR"/>
        </w:rPr>
        <w:t>N</w:t>
      </w:r>
      <w:r w:rsidRPr="00DB43AC">
        <w:rPr>
          <w:rFonts w:ascii="GHEA Mariam" w:hAnsi="GHEA Mariam"/>
          <w:sz w:val="24"/>
          <w:szCs w:val="24"/>
          <w:lang w:val="hy-AM"/>
        </w:rPr>
        <w:t xml:space="preserve"> 17/0020 պայմանագրում</w:t>
      </w:r>
      <w:r w:rsidRPr="00DB43AC">
        <w:rPr>
          <w:rFonts w:ascii="GHEA Mariam" w:hAnsi="GHEA Mariam" w:cs="Arial Armenian"/>
          <w:bCs/>
          <w:sz w:val="24"/>
          <w:szCs w:val="24"/>
          <w:lang w:val="pt-BR"/>
        </w:rPr>
        <w:t xml:space="preserve"> սույն որոշման 1-ին կետից բխող փոփոխություն</w:t>
      </w:r>
      <w:r w:rsidRPr="00DB43AC">
        <w:rPr>
          <w:rFonts w:ascii="GHEA Mariam" w:hAnsi="GHEA Mariam" w:cs="Arial Armenian"/>
          <w:bCs/>
          <w:sz w:val="24"/>
          <w:szCs w:val="24"/>
          <w:lang w:val="hy-AM"/>
        </w:rPr>
        <w:t>ներ</w:t>
      </w:r>
      <w:r w:rsidRPr="00DB43AC">
        <w:rPr>
          <w:rFonts w:ascii="GHEA Mariam" w:hAnsi="GHEA Mariam" w:cs="Arial Armenian"/>
          <w:bCs/>
          <w:sz w:val="24"/>
          <w:szCs w:val="24"/>
          <w:lang w:val="pt-BR"/>
        </w:rPr>
        <w:t xml:space="preserve"> կատարելու մասին համաձայնագիր (</w:t>
      </w:r>
      <w:r w:rsidRPr="00DB43AC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այսուհետ՝ </w:t>
      </w:r>
      <w:r>
        <w:rPr>
          <w:rFonts w:ascii="GHEA Mariam" w:hAnsi="GHEA Mariam" w:cs="Sylfaen"/>
          <w:bCs/>
          <w:kern w:val="32"/>
          <w:sz w:val="24"/>
          <w:szCs w:val="24"/>
          <w:lang w:val="hy-AM"/>
        </w:rPr>
        <w:t>հ</w:t>
      </w:r>
      <w:r w:rsidRPr="00DB43AC">
        <w:rPr>
          <w:rFonts w:ascii="GHEA Mariam" w:hAnsi="GHEA Mariam" w:cs="Sylfaen"/>
          <w:bCs/>
          <w:kern w:val="32"/>
          <w:sz w:val="24"/>
          <w:szCs w:val="24"/>
          <w:lang w:val="pt-BR"/>
        </w:rPr>
        <w:t>ամաձայ</w:t>
      </w:r>
      <w:r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</w:r>
      <w:r w:rsidRPr="00DB43AC">
        <w:rPr>
          <w:rFonts w:ascii="GHEA Mariam" w:hAnsi="GHEA Mariam" w:cs="Sylfaen"/>
          <w:bCs/>
          <w:kern w:val="32"/>
          <w:sz w:val="24"/>
          <w:szCs w:val="24"/>
          <w:lang w:val="pt-BR"/>
        </w:rPr>
        <w:t>նագիր)՝ դրանում նախատեսելով, որ</w:t>
      </w:r>
      <w:r w:rsidRPr="00DB43AC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>h</w:t>
      </w:r>
      <w:r w:rsidRPr="00DB43AC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ամաձայնագրի կնքման հետ կապված </w:t>
      </w:r>
      <w:r w:rsidRPr="00DB43AC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ծախսերը ենթակա են </w:t>
      </w:r>
      <w:r w:rsidRPr="00DB43AC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իրականացման </w:t>
      </w:r>
      <w:r>
        <w:rPr>
          <w:rFonts w:ascii="GHEA Mariam" w:hAnsi="GHEA Mariam"/>
          <w:sz w:val="24"/>
          <w:szCs w:val="24"/>
          <w:lang w:val="hy-AM"/>
        </w:rPr>
        <w:t>կ</w:t>
      </w:r>
      <w:r w:rsidRPr="00DB43AC">
        <w:rPr>
          <w:rFonts w:ascii="GHEA Mariam" w:hAnsi="GHEA Mariam"/>
          <w:sz w:val="24"/>
          <w:szCs w:val="24"/>
          <w:lang w:val="hy-AM"/>
        </w:rPr>
        <w:t>ազմակերպության</w:t>
      </w:r>
      <w:r w:rsidRPr="00DB43AC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միջոցների հաշվին:</w:t>
      </w:r>
    </w:p>
    <w:p w:rsidR="00296E5B" w:rsidRPr="00DB43AC" w:rsidRDefault="00296E5B" w:rsidP="00477447">
      <w:pPr>
        <w:rPr>
          <w:lang w:val="pt-BR"/>
        </w:rPr>
      </w:pPr>
    </w:p>
    <w:p w:rsidR="00296E5B" w:rsidRPr="00DB43AC" w:rsidRDefault="00296E5B" w:rsidP="00477447">
      <w:pPr>
        <w:rPr>
          <w:lang w:val="pt-BR"/>
        </w:rPr>
      </w:pPr>
    </w:p>
    <w:p w:rsidR="00296E5B" w:rsidRPr="00DB43AC" w:rsidRDefault="00296E5B" w:rsidP="00477447">
      <w:pPr>
        <w:rPr>
          <w:lang w:val="pt-BR"/>
        </w:rPr>
      </w:pPr>
    </w:p>
    <w:p w:rsidR="00296E5B" w:rsidRPr="00DB43AC" w:rsidRDefault="00296E5B" w:rsidP="00477447">
      <w:pPr>
        <w:rPr>
          <w:lang w:val="pt-BR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DB43AC">
      <w:headerReference w:type="even" r:id="rId8"/>
      <w:headerReference w:type="default" r:id="rId9"/>
      <w:footerReference w:type="even" r:id="rId10"/>
      <w:pgSz w:w="11909" w:h="16834" w:code="9"/>
      <w:pgMar w:top="1440" w:right="1419" w:bottom="1021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600D" w:rsidRDefault="003F600D">
      <w:r>
        <w:separator/>
      </w:r>
    </w:p>
  </w:endnote>
  <w:endnote w:type="continuationSeparator" w:id="0">
    <w:p w:rsidR="003F600D" w:rsidRDefault="003F6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F05E0">
      <w:rPr>
        <w:noProof/>
        <w:sz w:val="18"/>
      </w:rPr>
      <w:t>KA-442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600D" w:rsidRDefault="003F600D">
      <w:r>
        <w:separator/>
      </w:r>
    </w:p>
  </w:footnote>
  <w:footnote w:type="continuationSeparator" w:id="0">
    <w:p w:rsidR="003F600D" w:rsidRDefault="003F60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F05E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EB65B1"/>
    <w:multiLevelType w:val="hybridMultilevel"/>
    <w:tmpl w:val="20B4E6DA"/>
    <w:lvl w:ilvl="0" w:tplc="3D820E84">
      <w:start w:val="1"/>
      <w:numFmt w:val="decimal"/>
      <w:lvlText w:val="%1)"/>
      <w:lvlJc w:val="left"/>
      <w:pPr>
        <w:ind w:left="144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37BB3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0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5E0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529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3AC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4F05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F05E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92</cp:revision>
  <cp:lastPrinted>2023-08-29T10:44:00Z</cp:lastPrinted>
  <dcterms:created xsi:type="dcterms:W3CDTF">2022-03-23T13:26:00Z</dcterms:created>
  <dcterms:modified xsi:type="dcterms:W3CDTF">2023-08-29T10:50:00Z</dcterms:modified>
</cp:coreProperties>
</file>