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01EEE20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DF3B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F3B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DF3B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փոփոխություն</w:t>
      </w:r>
      <w:r w:rsidR="00DF3B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6615005" w:rsidR="0077537C" w:rsidRPr="00C42FC9" w:rsidRDefault="00DF3BD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59C52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F3BD9" w:rsidRPr="00DF3BD9">
              <w:rPr>
                <w:rFonts w:ascii="GHEA Grapalat" w:eastAsia="Times New Roman" w:hAnsi="GHEA Grapalat" w:cs="Times New Roman"/>
                <w:sz w:val="24"/>
                <w:szCs w:val="24"/>
              </w:rPr>
              <w:t>01/2-1/15244-2023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106E6E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06E6E" w:rsidRP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04328472" w14:textId="412C2C33" w:rsidR="0016145A" w:rsidRPr="00C42FC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319C390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F3B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3B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EA1E5FD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F3BD9" w:rsidRPr="00DF3BD9">
              <w:rPr>
                <w:rFonts w:ascii="GHEA Grapalat" w:eastAsia="Times New Roman" w:hAnsi="GHEA Grapalat" w:cs="Times New Roman"/>
                <w:sz w:val="24"/>
                <w:szCs w:val="24"/>
              </w:rPr>
              <w:t>01/3-2/47403-2023</w:t>
            </w:r>
          </w:p>
        </w:tc>
      </w:tr>
      <w:tr w:rsidR="0077537C" w:rsidRPr="00270129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48048" w14:textId="77777777" w:rsidR="00DF3BD9" w:rsidRPr="00DF3BD9" w:rsidRDefault="00914853" w:rsidP="00DF3BD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DF3BD9"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="00DF3BD9" w:rsidRPr="00DF3BD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 xml:space="preserve">«ԱՐԱՐԱՏ» ՍՆՆԴԻ ԿՈՄԲԻՆԱՏ» </w:t>
            </w:r>
            <w:r w:rsidR="00DF3BD9"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01AA13F7" w14:textId="77777777" w:rsidR="00DF3BD9" w:rsidRPr="00DF3BD9" w:rsidRDefault="00DF3BD9" w:rsidP="00DF3BD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Հայտնում ենք նաև, որ </w:t>
            </w:r>
            <w:r w:rsidRPr="00DF3BD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 xml:space="preserve">«ԱՐԱՐԱՏ» ՍՆՆԴԻ ԿՈՄԲԻՆԱՏ» 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 ընկերությունը (ՀՎՀՀ 05523921, գրանցված 28.03.2001թ</w:t>
            </w:r>
            <w:r w:rsidRPr="00DF3BD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DF3BD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հունիս ամսվա եկամտային հարկի և սոցիալական վճարի ամսական հաշվարկի ունի 148 հարկման բազա ունեցող վարձու աշխատողներ, որոնց միջին հարկման բազան կազմում է 146,251 ՀՀ դրամ, իսկ 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30.07.2023թ</w:t>
            </w:r>
            <w:r w:rsidRPr="00DF3BD9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ժամկետանց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պարտավորություն:</w:t>
            </w:r>
            <w:r w:rsidRPr="00DF3BD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00788353" w14:textId="74CC9AFB" w:rsidR="00B80235" w:rsidRPr="00DF3BD9" w:rsidRDefault="00B80235" w:rsidP="00B802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2A52BD07" w:rsidR="00284962" w:rsidRPr="00106E6E" w:rsidRDefault="00106E6E" w:rsidP="00106E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58E5721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0B1718A" w14:textId="53192A91" w:rsidR="00270129" w:rsidRPr="00270129" w:rsidRDefault="00270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Տեղեկանքը կցվում է։</w:t>
            </w:r>
          </w:p>
          <w:p w14:paraId="798D26D9" w14:textId="37183F67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62F1CE37" w14:textId="71810E8F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D4BDABC" w:rsidR="005B08DC" w:rsidRPr="00C42FC9" w:rsidRDefault="00DF3BD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1906731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DF3BD9" w:rsidRPr="00DF3BD9">
              <w:rPr>
                <w:rFonts w:ascii="GHEA Grapalat" w:eastAsia="Times New Roman" w:hAnsi="GHEA Grapalat" w:cs="Times New Roman"/>
                <w:sz w:val="24"/>
                <w:szCs w:val="24"/>
              </w:rPr>
              <w:t>/27.2/35264-2023</w:t>
            </w:r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D1837" w14:textId="77777777" w:rsidR="00106E6E" w:rsidRPr="00106E6E" w:rsidRDefault="00106E6E" w:rsidP="00106E6E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106E6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Դիտողություններ և առաջարկություններ չկան:</w:t>
            </w:r>
          </w:p>
          <w:p w14:paraId="156F848B" w14:textId="7585D135" w:rsidR="000509C9" w:rsidRPr="00C42F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70129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DF3BD9"/>
    <w:rsid w:val="00E35264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dcterms:created xsi:type="dcterms:W3CDTF">2021-11-10T11:33:00Z</dcterms:created>
  <dcterms:modified xsi:type="dcterms:W3CDTF">2023-08-21T11:30:00Z</dcterms:modified>
</cp:coreProperties>
</file>