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3FAA163E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580689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ՋԵՐՄՈՒԿ ԳՐՈՒՊ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580689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ՓԱԿ ԲԱԺՆԵՏԻՐԱԿԱՆ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3B2BE960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58068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ՋԵՐՄՈՒԿ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8068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37ADEAA" w14:textId="7227980B" w:rsidR="00AD3E45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58068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ՋԵՐՄՈՒԿ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58068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հումքը նախատեսվում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օգտագործել </w:t>
      </w:r>
      <w:r w:rsidR="00580689" w:rsidRPr="00580689">
        <w:rPr>
          <w:rFonts w:ascii="GHEA Grapalat" w:eastAsia="Calibri" w:hAnsi="GHEA Grapalat" w:cs="Times New Roman"/>
          <w:sz w:val="24"/>
          <w:szCs w:val="24"/>
          <w:lang w:val="hy-AM"/>
        </w:rPr>
        <w:t>պոլիէթիլ</w:t>
      </w:r>
      <w:r w:rsidR="00580689">
        <w:rPr>
          <w:rFonts w:ascii="GHEA Grapalat" w:eastAsia="Calibri" w:hAnsi="GHEA Grapalat" w:cs="Times New Roman"/>
          <w:sz w:val="24"/>
          <w:szCs w:val="24"/>
          <w:lang w:val="hy-AM"/>
        </w:rPr>
        <w:t>են</w:t>
      </w:r>
      <w:r w:rsidR="00580689" w:rsidRPr="00580689">
        <w:rPr>
          <w:rFonts w:ascii="GHEA Grapalat" w:eastAsia="Calibri" w:hAnsi="GHEA Grapalat" w:cs="Times New Roman"/>
          <w:sz w:val="24"/>
          <w:szCs w:val="24"/>
          <w:lang w:val="hy-AM"/>
        </w:rPr>
        <w:t>ային ջերմակցման թաղանթի (պոլիէթիլենային հումքից)</w:t>
      </w:r>
      <w:r w:rsidR="002D0FAA" w:rsidRPr="002D0F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արտադրության համար</w:t>
      </w:r>
      <w:r w:rsidR="00580689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իսկ </w:t>
      </w:r>
      <w:r w:rsidR="00580689" w:rsidRPr="00580689">
        <w:rPr>
          <w:rFonts w:ascii="GHEA Grapalat" w:eastAsia="Calibri" w:hAnsi="GHEA Grapalat" w:cs="Times New Roman"/>
          <w:sz w:val="24"/>
          <w:szCs w:val="24"/>
          <w:lang w:val="hy-AM"/>
        </w:rPr>
        <w:t>թամբային քարշակներ</w:t>
      </w:r>
      <w:r w:rsidR="00580689" w:rsidRPr="0058068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80689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</w:t>
      </w:r>
      <w:r w:rsidR="00580689" w:rsidRPr="00580689">
        <w:rPr>
          <w:rFonts w:ascii="GHEA Grapalat" w:hAnsi="GHEA Grapalat" w:cs="Sylfaen"/>
          <w:sz w:val="24"/>
          <w:szCs w:val="24"/>
          <w:lang w:val="hy-AM"/>
        </w:rPr>
        <w:t>սառնարանային կիսակցորդներ</w:t>
      </w:r>
      <w:r w:rsidR="00580689" w:rsidRPr="00580689">
        <w:rPr>
          <w:rFonts w:ascii="GHEA Grapalat" w:eastAsia="Calibri" w:hAnsi="GHEA Grapalat" w:cs="Times New Roman"/>
          <w:sz w:val="24"/>
          <w:szCs w:val="24"/>
          <w:lang w:val="hy-AM"/>
        </w:rPr>
        <w:t>ը՝</w:t>
      </w:r>
      <w:r w:rsidR="0058068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թողարկված արտադրանքը արտահանելու նպատակով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A7148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Ընկերությունը </w:t>
      </w:r>
      <w:r w:rsidR="00A71482" w:rsidRPr="00A7148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նախատեսում է </w:t>
      </w:r>
      <w:r w:rsidR="00A7148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թողարկված </w:t>
      </w:r>
      <w:r w:rsidR="00A71482" w:rsidRPr="00A71482">
        <w:rPr>
          <w:rFonts w:ascii="GHEA Grapalat" w:eastAsia="Calibri" w:hAnsi="GHEA Grapalat" w:cs="Times New Roman"/>
          <w:sz w:val="24"/>
          <w:szCs w:val="24"/>
          <w:lang w:val="hy-AM"/>
        </w:rPr>
        <w:t>արտադրանք</w:t>
      </w:r>
      <w:r w:rsidR="00580689">
        <w:rPr>
          <w:rFonts w:ascii="GHEA Grapalat" w:eastAsia="Calibri" w:hAnsi="GHEA Grapalat" w:cs="Times New Roman"/>
          <w:sz w:val="24"/>
          <w:szCs w:val="24"/>
          <w:lang w:val="hy-AM"/>
        </w:rPr>
        <w:t>ի 80 տոկոսը և ավելին արտահանել</w:t>
      </w:r>
      <w:r w:rsidR="00A71482" w:rsidRPr="00A7148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</w:t>
      </w:r>
      <w:r w:rsidR="00580689">
        <w:rPr>
          <w:rFonts w:ascii="GHEA Grapalat" w:eastAsia="Calibri" w:hAnsi="GHEA Grapalat" w:cs="Times New Roman"/>
          <w:sz w:val="24"/>
          <w:szCs w:val="24"/>
          <w:lang w:val="hy-AM"/>
        </w:rPr>
        <w:t>ԵՄ երկրներ, ԱՄԷ, ԱՄՆ Վրաստան և այլ երկրներ</w:t>
      </w:r>
      <w:r w:rsidR="00A71482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601A1957" w14:textId="31418B4D" w:rsidR="006B7AAA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580689">
        <w:rPr>
          <w:rFonts w:ascii="GHEA Grapalat" w:eastAsia="Calibri" w:hAnsi="GHEA Grapalat" w:cs="Times New Roman"/>
          <w:sz w:val="24"/>
          <w:szCs w:val="24"/>
          <w:lang w:val="hy-AM"/>
        </w:rPr>
        <w:t>Վայոց Ձորի</w:t>
      </w:r>
      <w:r w:rsidR="00EA4D1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մարզում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Ընկերությունը հիմնադրվել է </w:t>
      </w:r>
      <w:r w:rsidR="00580689">
        <w:rPr>
          <w:rFonts w:ascii="GHEA Grapalat" w:eastAsia="Calibri" w:hAnsi="GHEA Grapalat" w:cs="Times New Roman"/>
          <w:sz w:val="24"/>
          <w:szCs w:val="24"/>
          <w:lang w:val="hy-AM"/>
        </w:rPr>
        <w:t>1996</w:t>
      </w:r>
      <w:r w:rsidR="00EA4D1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3311A892" w:rsidR="00422BE0" w:rsidRPr="00422BE0" w:rsidRDefault="00580689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Արդեն իսկ իրականացվել է 159</w:t>
      </w:r>
      <w:r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9 մլն դրամի կապիտալ ներդրում</w:t>
      </w:r>
      <w:r w:rsidR="000B683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0B6835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0B6835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0B6835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BE0842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 w:rsidR="00642A5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>ներդրում</w:t>
      </w:r>
      <w:r w:rsidR="00BE084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B6835">
        <w:rPr>
          <w:rFonts w:ascii="GHEA Grapalat" w:eastAsia="Calibri" w:hAnsi="GHEA Grapalat" w:cs="Times New Roman"/>
          <w:sz w:val="24"/>
          <w:szCs w:val="24"/>
          <w:lang w:val="hy-AM"/>
        </w:rPr>
        <w:t>հումքի</w:t>
      </w:r>
      <w:r w:rsidR="00EA4D1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E0842">
        <w:rPr>
          <w:rFonts w:ascii="GHEA Grapalat" w:eastAsia="Calibri" w:hAnsi="GHEA Grapalat" w:cs="Times New Roman"/>
          <w:sz w:val="24"/>
          <w:szCs w:val="24"/>
          <w:lang w:val="hy-AM"/>
        </w:rPr>
        <w:t>ձեռքբերման համար</w:t>
      </w:r>
      <w:r w:rsidR="000B683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1</w:t>
      </w:r>
      <w:r w:rsidR="000B6835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0B6835">
        <w:rPr>
          <w:rFonts w:ascii="GHEA Grapalat" w:eastAsia="Calibri" w:hAnsi="GHEA Grapalat" w:cs="Times New Roman"/>
          <w:sz w:val="24"/>
          <w:szCs w:val="24"/>
          <w:lang w:val="hy-AM"/>
        </w:rPr>
        <w:t>7 մլրդ դրամի ներդրում քարշակների և կիսակցորդների ձեռքբերման համար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4690A68D" w:rsidR="00422BE0" w:rsidRPr="00EA5F3F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ներդրումային ծրագրի շրջանակներում ստեղծել </w:t>
      </w:r>
      <w:r w:rsidR="000B6835">
        <w:rPr>
          <w:rFonts w:ascii="GHEA Grapalat" w:eastAsia="Calibri" w:hAnsi="GHEA Grapalat" w:cs="Times New Roman"/>
          <w:sz w:val="24"/>
          <w:szCs w:val="24"/>
          <w:lang w:val="hy-AM"/>
        </w:rPr>
        <w:t>32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աշխատատեղ՝ </w:t>
      </w:r>
      <w:r w:rsidR="00FD129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մինչև </w:t>
      </w:r>
      <w:r w:rsidR="000B6835">
        <w:rPr>
          <w:rFonts w:ascii="GHEA Grapalat" w:eastAsia="Calibri" w:hAnsi="GHEA Grapalat" w:cs="Times New Roman"/>
          <w:sz w:val="24"/>
          <w:szCs w:val="24"/>
          <w:lang w:val="hy-AM"/>
        </w:rPr>
        <w:t>460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</w:t>
      </w:r>
    </w:p>
    <w:p w14:paraId="105A52EF" w14:textId="78B0CE7C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93088" w:rsidRPr="00893088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893088" w:rsidRPr="00671E12">
        <w:rPr>
          <w:rFonts w:ascii="GHEA Grapalat" w:eastAsia="Calibri" w:hAnsi="GHEA Grapalat" w:cs="Times New Roman"/>
          <w:sz w:val="24"/>
          <w:szCs w:val="24"/>
          <w:lang w:val="hy-AM"/>
        </w:rPr>
        <w:t>.</w:t>
      </w:r>
      <w:bookmarkStart w:id="2" w:name="_GoBack"/>
      <w:bookmarkEnd w:id="2"/>
      <w:r w:rsidR="00893088" w:rsidRPr="00893088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7B6C20" w:rsidRPr="007B6C2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B6C20">
        <w:rPr>
          <w:rFonts w:ascii="GHEA Grapalat" w:eastAsia="Calibri" w:hAnsi="GHEA Grapalat" w:cs="Times New Roman"/>
          <w:sz w:val="24"/>
          <w:szCs w:val="24"/>
          <w:lang w:val="hy-AM"/>
        </w:rPr>
        <w:t>մ</w:t>
      </w:r>
      <w:r w:rsidR="00B36E4C">
        <w:rPr>
          <w:rFonts w:ascii="GHEA Grapalat" w:eastAsia="Calibri" w:hAnsi="GHEA Grapalat" w:cs="Times New Roman"/>
          <w:sz w:val="24"/>
          <w:szCs w:val="24"/>
          <w:lang w:val="hy-AM"/>
        </w:rPr>
        <w:t>լրդ</w:t>
      </w:r>
      <w:r w:rsidR="006133DA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A203EF">
        <w:rPr>
          <w:rFonts w:ascii="GHEA Grapalat" w:eastAsia="Calibri" w:hAnsi="GHEA Grapalat" w:cs="Times New Roman"/>
          <w:sz w:val="24"/>
          <w:szCs w:val="24"/>
          <w:lang w:val="hy-AM"/>
        </w:rPr>
        <w:t>102</w:t>
      </w:r>
      <w:r w:rsidR="00A203EF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A203EF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D97F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735AA7" w:rsidRPr="007175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17501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64AFA0AE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58068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ՋԵՐՄՈՒԿ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58068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5706762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58068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ՋԵՐՄՈՒԿ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58068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lastRenderedPageBreak/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5A4C3035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580689">
        <w:rPr>
          <w:rFonts w:ascii="GHEA Grapalat" w:eastAsia="Calibri" w:hAnsi="GHEA Grapalat" w:cs="Times New Roman"/>
          <w:sz w:val="24"/>
          <w:szCs w:val="24"/>
          <w:lang w:val="hy-AM"/>
        </w:rPr>
        <w:t>ՋԵՐՄՈՒԿ ԳՐՈՒՊ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580689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7FD638CC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58068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ՋԵՐՄՈՒԿ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58068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A4CDDA" w14:textId="77777777" w:rsidR="005E2757" w:rsidRDefault="005E2757" w:rsidP="008325A3">
      <w:pPr>
        <w:spacing w:after="0" w:line="240" w:lineRule="auto"/>
      </w:pPr>
      <w:r>
        <w:separator/>
      </w:r>
    </w:p>
  </w:endnote>
  <w:endnote w:type="continuationSeparator" w:id="0">
    <w:p w14:paraId="675F0720" w14:textId="77777777" w:rsidR="005E2757" w:rsidRDefault="005E2757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5E2757">
    <w:pPr>
      <w:pStyle w:val="Footer"/>
    </w:pPr>
  </w:p>
  <w:p w14:paraId="722B2118" w14:textId="77777777" w:rsidR="00085719" w:rsidRDefault="005E2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A2295B" w14:textId="77777777" w:rsidR="005E2757" w:rsidRDefault="005E2757" w:rsidP="008325A3">
      <w:pPr>
        <w:spacing w:after="0" w:line="240" w:lineRule="auto"/>
      </w:pPr>
      <w:r>
        <w:separator/>
      </w:r>
    </w:p>
  </w:footnote>
  <w:footnote w:type="continuationSeparator" w:id="0">
    <w:p w14:paraId="110F4C3C" w14:textId="77777777" w:rsidR="005E2757" w:rsidRDefault="005E2757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9041E"/>
    <w:rsid w:val="000A790D"/>
    <w:rsid w:val="000B6835"/>
    <w:rsid w:val="000C5FC4"/>
    <w:rsid w:val="000E532C"/>
    <w:rsid w:val="000F2997"/>
    <w:rsid w:val="000F73DB"/>
    <w:rsid w:val="00145D00"/>
    <w:rsid w:val="00164746"/>
    <w:rsid w:val="001A66E8"/>
    <w:rsid w:val="001E0C39"/>
    <w:rsid w:val="00200271"/>
    <w:rsid w:val="00250194"/>
    <w:rsid w:val="00263750"/>
    <w:rsid w:val="002853B7"/>
    <w:rsid w:val="002C7C84"/>
    <w:rsid w:val="002D0FAA"/>
    <w:rsid w:val="002D35CE"/>
    <w:rsid w:val="002E6D46"/>
    <w:rsid w:val="003506B5"/>
    <w:rsid w:val="00377B92"/>
    <w:rsid w:val="003A4261"/>
    <w:rsid w:val="00422BE0"/>
    <w:rsid w:val="004260A6"/>
    <w:rsid w:val="00456BAD"/>
    <w:rsid w:val="004E76EC"/>
    <w:rsid w:val="005005F0"/>
    <w:rsid w:val="00505F36"/>
    <w:rsid w:val="00580689"/>
    <w:rsid w:val="005E2757"/>
    <w:rsid w:val="006068CC"/>
    <w:rsid w:val="0060751B"/>
    <w:rsid w:val="006120B8"/>
    <w:rsid w:val="006133DA"/>
    <w:rsid w:val="00617EE2"/>
    <w:rsid w:val="00641121"/>
    <w:rsid w:val="00642A56"/>
    <w:rsid w:val="00671E12"/>
    <w:rsid w:val="0068473F"/>
    <w:rsid w:val="006B7AAA"/>
    <w:rsid w:val="006D1326"/>
    <w:rsid w:val="00701DB3"/>
    <w:rsid w:val="00717501"/>
    <w:rsid w:val="00735AA7"/>
    <w:rsid w:val="007372A1"/>
    <w:rsid w:val="007B6C20"/>
    <w:rsid w:val="007C0CC6"/>
    <w:rsid w:val="007E1C44"/>
    <w:rsid w:val="00815E4F"/>
    <w:rsid w:val="00825DCA"/>
    <w:rsid w:val="008325A3"/>
    <w:rsid w:val="00860A1F"/>
    <w:rsid w:val="0086435C"/>
    <w:rsid w:val="00893088"/>
    <w:rsid w:val="008B3C8F"/>
    <w:rsid w:val="008E039B"/>
    <w:rsid w:val="008F00A7"/>
    <w:rsid w:val="00945EA8"/>
    <w:rsid w:val="00973C80"/>
    <w:rsid w:val="00995050"/>
    <w:rsid w:val="00A203EF"/>
    <w:rsid w:val="00A71482"/>
    <w:rsid w:val="00A73A3E"/>
    <w:rsid w:val="00A754F3"/>
    <w:rsid w:val="00A83774"/>
    <w:rsid w:val="00AD3592"/>
    <w:rsid w:val="00AD3E45"/>
    <w:rsid w:val="00B0114E"/>
    <w:rsid w:val="00B25235"/>
    <w:rsid w:val="00B310E9"/>
    <w:rsid w:val="00B36E4C"/>
    <w:rsid w:val="00B504B1"/>
    <w:rsid w:val="00BA1E12"/>
    <w:rsid w:val="00BE0842"/>
    <w:rsid w:val="00C02BDD"/>
    <w:rsid w:val="00C37DFD"/>
    <w:rsid w:val="00C4088C"/>
    <w:rsid w:val="00C7080A"/>
    <w:rsid w:val="00D165E0"/>
    <w:rsid w:val="00D2268F"/>
    <w:rsid w:val="00D2370A"/>
    <w:rsid w:val="00D5383E"/>
    <w:rsid w:val="00D97FE0"/>
    <w:rsid w:val="00E13041"/>
    <w:rsid w:val="00E77454"/>
    <w:rsid w:val="00EA4D1F"/>
    <w:rsid w:val="00EA5F3F"/>
    <w:rsid w:val="00EC0850"/>
    <w:rsid w:val="00EC7387"/>
    <w:rsid w:val="00EE52B0"/>
    <w:rsid w:val="00F046FB"/>
    <w:rsid w:val="00F2486B"/>
    <w:rsid w:val="00F91CE1"/>
    <w:rsid w:val="00FA3EF3"/>
    <w:rsid w:val="00FB5BE5"/>
    <w:rsid w:val="00FB75E7"/>
    <w:rsid w:val="00FC1EF9"/>
    <w:rsid w:val="00FD129F"/>
    <w:rsid w:val="00FD3BCE"/>
    <w:rsid w:val="00FE1E03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949AE-FFF9-44B9-9558-AAE4B7D24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3</Pages>
  <Words>688</Words>
  <Characters>3927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37</cp:revision>
  <dcterms:created xsi:type="dcterms:W3CDTF">2022-01-19T13:25:00Z</dcterms:created>
  <dcterms:modified xsi:type="dcterms:W3CDTF">2023-07-07T08:54:00Z</dcterms:modified>
</cp:coreProperties>
</file>