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C7F" w:rsidRPr="009E5869" w:rsidRDefault="00AF76B6" w:rsidP="000015F8">
      <w:pPr>
        <w:pBdr>
          <w:top w:val="nil"/>
          <w:left w:val="nil"/>
          <w:bottom w:val="nil"/>
          <w:right w:val="nil"/>
          <w:between w:val="nil"/>
        </w:pBdr>
        <w:spacing w:line="360" w:lineRule="auto"/>
        <w:ind w:left="142" w:right="395"/>
        <w:jc w:val="center"/>
        <w:rPr>
          <w:rFonts w:ascii="GHEA Grapalat" w:eastAsia="GHEA Grapalat" w:hAnsi="GHEA Grapalat" w:cs="GHEA Grapalat"/>
          <w:b/>
          <w:smallCaps/>
          <w:sz w:val="28"/>
          <w:szCs w:val="28"/>
        </w:rPr>
      </w:pPr>
      <w:r w:rsidRPr="009E5869">
        <w:rPr>
          <w:rFonts w:ascii="GHEA Grapalat" w:eastAsia="GHEA Grapalat" w:hAnsi="GHEA Grapalat" w:cs="GHEA Grapalat"/>
          <w:b/>
          <w:smallCaps/>
          <w:sz w:val="28"/>
          <w:szCs w:val="28"/>
        </w:rPr>
        <w:t>Ամփոփաթերթ</w:t>
      </w:r>
    </w:p>
    <w:p w:rsidR="000015F8" w:rsidRPr="009E5869" w:rsidRDefault="007A18AE" w:rsidP="001114C2">
      <w:pPr>
        <w:spacing w:after="0" w:line="360" w:lineRule="auto"/>
        <w:ind w:firstLine="540"/>
        <w:jc w:val="center"/>
        <w:rPr>
          <w:rFonts w:ascii="GHEA Grapalat" w:eastAsia="GHEA Grapalat" w:hAnsi="GHEA Grapalat" w:cs="GHEA Grapalat"/>
          <w:sz w:val="24"/>
          <w:szCs w:val="24"/>
        </w:rPr>
      </w:pPr>
      <w:r w:rsidRPr="009E5869">
        <w:rPr>
          <w:rFonts w:ascii="GHEA Grapalat" w:hAnsi="GHEA Grapalat"/>
        </w:rPr>
        <w:t>«</w:t>
      </w:r>
      <w:r w:rsidR="001114C2" w:rsidRPr="009E5869">
        <w:rPr>
          <w:rFonts w:ascii="GHEA Grapalat" w:eastAsia="GHEA Grapalat" w:hAnsi="GHEA Grapalat" w:cs="GHEA Grapalat"/>
          <w:b/>
          <w:sz w:val="24"/>
          <w:szCs w:val="24"/>
        </w:rPr>
        <w:t>ՀԱՅԱՍՏԱՆԻ ՀԱՆՐԱՊԵՏՈՒԹՅԱՆ ԿԱՌԱՎԱՐՈՒԹՅԱՆ 2010 ԹՎԱԿԱՆԻ ԱՊՐԻԼԻ  8-Ի N 439-Ն ՈՐՈՇՄԱՆ ՄԵՋ ՓՈՓՈԽՈՒԹՅՈՒՆՆԵՐ ԿԱՏԱՐԵԼՈՒ ՄԱՍԻՆ</w:t>
      </w:r>
      <w:r w:rsidRPr="009E5869">
        <w:rPr>
          <w:rFonts w:ascii="GHEA Grapalat" w:hAnsi="GHEA Grapalat"/>
        </w:rPr>
        <w:t xml:space="preserve">»  </w:t>
      </w:r>
      <w:r w:rsidRPr="009E5869">
        <w:rPr>
          <w:rFonts w:ascii="GHEA Grapalat" w:eastAsia="GHEA Grapalat" w:hAnsi="GHEA Grapalat" w:cs="GHEA Grapalat"/>
          <w:b/>
          <w:sz w:val="24"/>
          <w:szCs w:val="24"/>
        </w:rPr>
        <w:t>ՀՀ ԿԱՌԱՎԱՐՈՒԹՅԱՆ ՈՐՈՇՄԱՆ</w:t>
      </w:r>
      <w:r w:rsidRPr="009E5869">
        <w:rPr>
          <w:rFonts w:ascii="GHEA Grapalat" w:eastAsia="GHEA Grapalat" w:hAnsi="GHEA Grapalat" w:cs="GHEA Grapalat"/>
          <w:b/>
          <w:sz w:val="24"/>
          <w:szCs w:val="24"/>
          <w:lang w:val="it-IT"/>
        </w:rPr>
        <w:t xml:space="preserve"> </w:t>
      </w:r>
      <w:r w:rsidR="000015F8" w:rsidRPr="009E5869">
        <w:rPr>
          <w:rFonts w:ascii="GHEA Grapalat" w:eastAsia="Times New Roman" w:hAnsi="GHEA Grapalat"/>
          <w:b/>
          <w:sz w:val="24"/>
          <w:szCs w:val="24"/>
          <w:bdr w:val="none" w:sz="0" w:space="0" w:color="auto" w:frame="1"/>
          <w:lang w:eastAsia="ru-RU"/>
        </w:rPr>
        <w:t>ՆԱԽԱԳԾԻ</w:t>
      </w:r>
    </w:p>
    <w:p w:rsidR="00856C7F" w:rsidRPr="009E5869" w:rsidRDefault="00856C7F" w:rsidP="001114C2">
      <w:pPr>
        <w:widowControl w:val="0"/>
        <w:pBdr>
          <w:top w:val="nil"/>
          <w:left w:val="nil"/>
          <w:bottom w:val="nil"/>
          <w:right w:val="nil"/>
          <w:between w:val="nil"/>
        </w:pBdr>
        <w:spacing w:after="0" w:line="360" w:lineRule="auto"/>
        <w:ind w:left="142" w:right="395"/>
        <w:jc w:val="center"/>
        <w:rPr>
          <w:rFonts w:ascii="GHEA Grapalat" w:eastAsia="GHEA Grapalat" w:hAnsi="GHEA Grapalat" w:cs="GHEA Grapalat"/>
          <w:b/>
          <w:sz w:val="24"/>
          <w:szCs w:val="24"/>
        </w:rPr>
      </w:pPr>
    </w:p>
    <w:tbl>
      <w:tblPr>
        <w:tblStyle w:val="a0"/>
        <w:tblW w:w="13522" w:type="dxa"/>
        <w:tblInd w:w="-30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230"/>
        <w:gridCol w:w="28"/>
        <w:gridCol w:w="5264"/>
      </w:tblGrid>
      <w:tr w:rsidR="009E5869" w:rsidRPr="009E5869" w:rsidTr="00651E9C">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D0CECE"/>
          </w:tcPr>
          <w:p w:rsidR="00856C7F" w:rsidRPr="009E5869" w:rsidRDefault="00B761D0" w:rsidP="004376B8">
            <w:pPr>
              <w:spacing w:after="0" w:line="360" w:lineRule="auto"/>
              <w:ind w:left="859" w:right="395" w:hanging="142"/>
              <w:jc w:val="center"/>
              <w:rPr>
                <w:rFonts w:ascii="GHEA Grapalat" w:eastAsia="GHEA Grapalat" w:hAnsi="GHEA Grapalat" w:cs="GHEA Grapalat"/>
                <w:b/>
                <w:sz w:val="24"/>
                <w:szCs w:val="24"/>
              </w:rPr>
            </w:pPr>
            <w:r w:rsidRPr="009E5869">
              <w:rPr>
                <w:rFonts w:ascii="GHEA Grapalat" w:eastAsia="GHEA Grapalat" w:hAnsi="GHEA Grapalat" w:cs="GHEA Grapalat"/>
                <w:b/>
                <w:sz w:val="24"/>
                <w:szCs w:val="24"/>
              </w:rPr>
              <w:t>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D0CECE"/>
          </w:tcPr>
          <w:p w:rsidR="00856C7F" w:rsidRPr="009E5869" w:rsidRDefault="00856C7F" w:rsidP="000015F8">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D0CECE"/>
          </w:tcPr>
          <w:p w:rsidR="00A13F1F" w:rsidRPr="009E5869" w:rsidRDefault="00A13F1F" w:rsidP="000015F8">
            <w:pPr>
              <w:spacing w:after="0" w:line="360" w:lineRule="auto"/>
              <w:ind w:left="142" w:right="395" w:hanging="142"/>
              <w:jc w:val="center"/>
              <w:rPr>
                <w:rFonts w:ascii="GHEA Grapalat" w:eastAsia="GHEA Grapalat" w:hAnsi="GHEA Grapalat" w:cs="GHEA Grapalat"/>
                <w:sz w:val="24"/>
                <w:szCs w:val="24"/>
              </w:rPr>
            </w:pPr>
            <w:r w:rsidRPr="009E5869">
              <w:rPr>
                <w:rFonts w:ascii="GHEA Grapalat" w:eastAsia="GHEA Grapalat" w:hAnsi="GHEA Grapalat" w:cs="GHEA Grapalat"/>
                <w:sz w:val="24"/>
                <w:szCs w:val="24"/>
              </w:rPr>
              <w:t>01/05.1/452-2023</w:t>
            </w:r>
          </w:p>
          <w:p w:rsidR="000015F8" w:rsidRPr="009E5869" w:rsidRDefault="00A13F1F" w:rsidP="000015F8">
            <w:pPr>
              <w:spacing w:after="0" w:line="360" w:lineRule="auto"/>
              <w:ind w:left="142" w:right="395" w:hanging="142"/>
              <w:jc w:val="center"/>
              <w:rPr>
                <w:rFonts w:ascii="GHEA Grapalat" w:eastAsia="GHEA Grapalat" w:hAnsi="GHEA Grapalat" w:cs="GHEA Grapalat"/>
                <w:sz w:val="24"/>
                <w:szCs w:val="24"/>
              </w:rPr>
            </w:pPr>
            <w:r w:rsidRPr="009E5869">
              <w:rPr>
                <w:rFonts w:ascii="GHEA Grapalat" w:eastAsia="GHEA Grapalat" w:hAnsi="GHEA Grapalat" w:cs="GHEA Grapalat"/>
                <w:sz w:val="24"/>
                <w:szCs w:val="24"/>
              </w:rPr>
              <w:t>06</w:t>
            </w:r>
            <w:r w:rsidR="00C331F4" w:rsidRPr="009E5869">
              <w:rPr>
                <w:rFonts w:ascii="GHEA Grapalat" w:eastAsia="GHEA Grapalat" w:hAnsi="GHEA Grapalat" w:cs="GHEA Grapalat"/>
                <w:sz w:val="24"/>
                <w:szCs w:val="24"/>
              </w:rPr>
              <w:t>.06</w:t>
            </w:r>
            <w:r w:rsidR="00B761D0" w:rsidRPr="009E5869">
              <w:rPr>
                <w:rFonts w:ascii="GHEA Grapalat" w:eastAsia="GHEA Grapalat" w:hAnsi="GHEA Grapalat" w:cs="GHEA Grapalat"/>
                <w:sz w:val="24"/>
                <w:szCs w:val="24"/>
              </w:rPr>
              <w:t>.2023</w:t>
            </w:r>
          </w:p>
        </w:tc>
      </w:tr>
      <w:tr w:rsidR="009E5869" w:rsidRPr="009E5869" w:rsidTr="00651E9C">
        <w:trPr>
          <w:trHeight w:val="2529"/>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4A306B" w:rsidRPr="009E5869" w:rsidRDefault="004A306B" w:rsidP="004A306B">
            <w:pPr>
              <w:pStyle w:val="ListParagraph"/>
              <w:shd w:val="clear" w:color="auto" w:fill="FFFFFF"/>
              <w:spacing w:after="0" w:line="360" w:lineRule="auto"/>
              <w:ind w:left="360" w:firstLine="207"/>
              <w:jc w:val="both"/>
              <w:rPr>
                <w:rFonts w:ascii="GHEA Grapalat" w:hAnsi="GHEA Grapalat"/>
                <w:b/>
                <w:sz w:val="24"/>
                <w:szCs w:val="24"/>
              </w:rPr>
            </w:pPr>
            <w:r w:rsidRPr="009E5869">
              <w:rPr>
                <w:rFonts w:ascii="GHEA Grapalat" w:hAnsi="GHEA Grapalat"/>
                <w:b/>
                <w:sz w:val="24"/>
                <w:szCs w:val="24"/>
              </w:rPr>
              <w:t>Նախագծի՝</w:t>
            </w:r>
          </w:p>
          <w:p w:rsidR="004A306B" w:rsidRPr="009E5869" w:rsidRDefault="004A306B" w:rsidP="004A306B">
            <w:pPr>
              <w:pStyle w:val="ListParagraph"/>
              <w:numPr>
                <w:ilvl w:val="0"/>
                <w:numId w:val="24"/>
              </w:numPr>
              <w:shd w:val="clear" w:color="auto" w:fill="FFFFFF"/>
              <w:spacing w:after="0" w:line="360" w:lineRule="auto"/>
              <w:jc w:val="both"/>
              <w:rPr>
                <w:rFonts w:ascii="GHEA Grapalat" w:hAnsi="GHEA Grapalat"/>
                <w:b/>
                <w:sz w:val="24"/>
                <w:szCs w:val="24"/>
              </w:rPr>
            </w:pPr>
            <w:r w:rsidRPr="009E5869">
              <w:rPr>
                <w:rFonts w:ascii="GHEA Grapalat" w:eastAsia="GHEA Grapalat" w:hAnsi="GHEA Grapalat" w:cs="GHEA Grapalat"/>
                <w:sz w:val="24"/>
                <w:szCs w:val="24"/>
              </w:rPr>
              <w:t xml:space="preserve">4-րդ կետում «իրականացնող» բառից հետո լրացնել </w:t>
            </w:r>
            <w:r w:rsidRPr="009E5869">
              <w:rPr>
                <w:rFonts w:ascii="GHEA Grapalat" w:eastAsia="GHEA Grapalat" w:hAnsi="GHEA Grapalat" w:cs="GHEA Grapalat"/>
                <w:b/>
                <w:i/>
                <w:sz w:val="24"/>
                <w:szCs w:val="24"/>
              </w:rPr>
              <w:t>«հանրակրթական»</w:t>
            </w:r>
            <w:r w:rsidRPr="009E5869">
              <w:rPr>
                <w:rFonts w:ascii="GHEA Grapalat" w:eastAsia="GHEA Grapalat" w:hAnsi="GHEA Grapalat" w:cs="GHEA Grapalat"/>
                <w:sz w:val="24"/>
                <w:szCs w:val="24"/>
              </w:rPr>
              <w:t xml:space="preserve"> բառով, «հաստատությունների» բառից հետո՝ </w:t>
            </w:r>
            <w:r w:rsidRPr="009E5869">
              <w:rPr>
                <w:rFonts w:ascii="GHEA Grapalat" w:eastAsia="GHEA Grapalat" w:hAnsi="GHEA Grapalat" w:cs="GHEA Grapalat"/>
                <w:b/>
                <w:i/>
                <w:sz w:val="24"/>
                <w:szCs w:val="24"/>
              </w:rPr>
              <w:t>«(այսուհետ՝ ուսումնական հաստատություններ)»</w:t>
            </w:r>
            <w:r w:rsidRPr="009E5869">
              <w:rPr>
                <w:rFonts w:ascii="GHEA Grapalat" w:eastAsia="GHEA Grapalat" w:hAnsi="GHEA Grapalat" w:cs="GHEA Grapalat"/>
                <w:sz w:val="24"/>
                <w:szCs w:val="24"/>
              </w:rPr>
              <w:t xml:space="preserve"> բառերով,</w:t>
            </w:r>
          </w:p>
          <w:p w:rsidR="00507500" w:rsidRPr="009E5869" w:rsidRDefault="00507500" w:rsidP="004A306B">
            <w:pPr>
              <w:pStyle w:val="NormalWeb"/>
              <w:shd w:val="clear" w:color="auto" w:fill="FFFFFF"/>
              <w:spacing w:before="0" w:beforeAutospacing="0" w:after="0"/>
              <w:ind w:left="360" w:right="420"/>
              <w:jc w:val="both"/>
              <w:rPr>
                <w:rFonts w:ascii="GHEA Grapalat" w:hAnsi="GHEA Grapalat"/>
              </w:rPr>
            </w:pPr>
          </w:p>
        </w:tc>
        <w:tc>
          <w:tcPr>
            <w:tcW w:w="28" w:type="dxa"/>
            <w:tcBorders>
              <w:top w:val="single" w:sz="6" w:space="0" w:color="000000"/>
              <w:left w:val="single" w:sz="6" w:space="0" w:color="000000"/>
              <w:bottom w:val="single" w:sz="6" w:space="0" w:color="000000"/>
              <w:right w:val="nil"/>
            </w:tcBorders>
            <w:shd w:val="clear" w:color="auto" w:fill="FFFFFF"/>
          </w:tcPr>
          <w:p w:rsidR="00507500" w:rsidRPr="009E5869" w:rsidRDefault="00507500" w:rsidP="004376B8">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507500" w:rsidRPr="009E5869" w:rsidRDefault="000623C2" w:rsidP="004376B8">
            <w:pPr>
              <w:spacing w:after="0" w:line="360" w:lineRule="auto"/>
              <w:ind w:left="142" w:right="395"/>
              <w:rPr>
                <w:rFonts w:ascii="GHEA Grapalat" w:eastAsia="GHEA Grapalat" w:hAnsi="GHEA Grapalat" w:cs="GHEA Grapalat"/>
                <w:sz w:val="24"/>
                <w:szCs w:val="24"/>
              </w:rPr>
            </w:pPr>
            <w:r w:rsidRPr="009E5869">
              <w:rPr>
                <w:rFonts w:ascii="GHEA Grapalat" w:eastAsia="GHEA Grapalat" w:hAnsi="GHEA Grapalat" w:cs="GHEA Grapalat"/>
                <w:sz w:val="24"/>
                <w:szCs w:val="24"/>
              </w:rPr>
              <w:t>Ընդունվել է:</w:t>
            </w:r>
          </w:p>
        </w:tc>
      </w:tr>
      <w:tr w:rsidR="009E5869" w:rsidRPr="009E5869" w:rsidTr="00651E9C">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507500" w:rsidRPr="009E5869" w:rsidRDefault="004A306B" w:rsidP="004A306B">
            <w:pPr>
              <w:pStyle w:val="ListParagraph"/>
              <w:numPr>
                <w:ilvl w:val="0"/>
                <w:numId w:val="24"/>
              </w:numPr>
              <w:shd w:val="clear" w:color="auto" w:fill="FFFFFF"/>
              <w:spacing w:after="0" w:line="360" w:lineRule="auto"/>
              <w:jc w:val="both"/>
              <w:rPr>
                <w:rFonts w:ascii="GHEA Grapalat" w:hAnsi="GHEA Grapalat"/>
                <w:sz w:val="24"/>
                <w:szCs w:val="24"/>
              </w:rPr>
            </w:pPr>
            <w:r w:rsidRPr="009E5869">
              <w:rPr>
                <w:rFonts w:ascii="GHEA Grapalat" w:eastAsia="GHEA Grapalat" w:hAnsi="GHEA Grapalat" w:cs="GHEA Grapalat"/>
                <w:sz w:val="24"/>
                <w:szCs w:val="24"/>
              </w:rPr>
              <w:t xml:space="preserve">ողջ տեքստում </w:t>
            </w:r>
            <w:r w:rsidRPr="009E5869">
              <w:rPr>
                <w:rFonts w:ascii="GHEA Grapalat" w:hAnsi="GHEA Grapalat" w:cs="Arial"/>
                <w:b/>
                <w:i/>
                <w:sz w:val="24"/>
                <w:szCs w:val="24"/>
              </w:rPr>
              <w:t xml:space="preserve">«հանրակրթական </w:t>
            </w:r>
            <w:r w:rsidRPr="009E5869">
              <w:rPr>
                <w:rFonts w:ascii="GHEA Grapalat" w:hAnsi="GHEA Grapalat"/>
                <w:b/>
                <w:i/>
                <w:sz w:val="24"/>
                <w:szCs w:val="24"/>
                <w:shd w:val="clear" w:color="auto" w:fill="FFFFFF"/>
              </w:rPr>
              <w:t xml:space="preserve">ուսումնական հաստատություններ» </w:t>
            </w:r>
            <w:r w:rsidRPr="009E5869">
              <w:rPr>
                <w:rFonts w:ascii="GHEA Grapalat" w:hAnsi="GHEA Grapalat"/>
                <w:sz w:val="24"/>
                <w:szCs w:val="24"/>
                <w:shd w:val="clear" w:color="auto" w:fill="FFFFFF"/>
              </w:rPr>
              <w:t xml:space="preserve">և </w:t>
            </w:r>
            <w:r w:rsidRPr="009E5869">
              <w:rPr>
                <w:rFonts w:ascii="GHEA Grapalat" w:hAnsi="GHEA Grapalat" w:cs="Arial"/>
                <w:b/>
                <w:i/>
                <w:sz w:val="24"/>
                <w:szCs w:val="24"/>
              </w:rPr>
              <w:t>«</w:t>
            </w:r>
            <w:r w:rsidRPr="009E5869">
              <w:rPr>
                <w:rFonts w:ascii="GHEA Grapalat" w:hAnsi="GHEA Grapalat"/>
                <w:b/>
                <w:i/>
                <w:sz w:val="24"/>
                <w:szCs w:val="24"/>
                <w:shd w:val="clear" w:color="auto" w:fill="FFFFFF"/>
              </w:rPr>
              <w:t>հաստատություններ»</w:t>
            </w:r>
            <w:r w:rsidRPr="009E5869">
              <w:rPr>
                <w:rFonts w:ascii="GHEA Grapalat" w:hAnsi="GHEA Grapalat"/>
                <w:sz w:val="24"/>
                <w:szCs w:val="24"/>
              </w:rPr>
              <w:t xml:space="preserve"> բառերը փոխարինել </w:t>
            </w:r>
            <w:r w:rsidRPr="009E5869">
              <w:rPr>
                <w:rFonts w:ascii="GHEA Grapalat" w:hAnsi="GHEA Grapalat" w:cs="Arial"/>
                <w:b/>
                <w:i/>
                <w:sz w:val="24"/>
                <w:szCs w:val="24"/>
              </w:rPr>
              <w:t>«</w:t>
            </w:r>
            <w:r w:rsidRPr="009E5869">
              <w:rPr>
                <w:rFonts w:ascii="GHEA Grapalat" w:hAnsi="GHEA Grapalat"/>
                <w:b/>
                <w:i/>
                <w:sz w:val="24"/>
                <w:szCs w:val="24"/>
                <w:shd w:val="clear" w:color="auto" w:fill="FFFFFF"/>
              </w:rPr>
              <w:t xml:space="preserve">ուսումնական հաստատություններ» </w:t>
            </w:r>
            <w:r w:rsidRPr="009E5869">
              <w:rPr>
                <w:rFonts w:ascii="GHEA Grapalat" w:hAnsi="GHEA Grapalat"/>
                <w:sz w:val="24"/>
                <w:szCs w:val="24"/>
                <w:shd w:val="clear" w:color="auto" w:fill="FFFFFF"/>
              </w:rPr>
              <w:t>բառերով,</w:t>
            </w:r>
            <w:r w:rsidRPr="009E5869">
              <w:rPr>
                <w:rFonts w:ascii="GHEA Grapalat" w:hAnsi="GHEA Grapalat"/>
                <w:b/>
                <w:i/>
                <w:sz w:val="24"/>
                <w:szCs w:val="24"/>
                <w:shd w:val="clear" w:color="auto" w:fill="FFFFFF"/>
              </w:rPr>
              <w:t xml:space="preserve"> </w:t>
            </w:r>
          </w:p>
        </w:tc>
        <w:tc>
          <w:tcPr>
            <w:tcW w:w="28" w:type="dxa"/>
            <w:tcBorders>
              <w:top w:val="single" w:sz="6" w:space="0" w:color="000000"/>
              <w:left w:val="single" w:sz="6" w:space="0" w:color="000000"/>
              <w:bottom w:val="single" w:sz="6" w:space="0" w:color="000000"/>
              <w:right w:val="nil"/>
            </w:tcBorders>
            <w:shd w:val="clear" w:color="auto" w:fill="FFFFFF"/>
          </w:tcPr>
          <w:p w:rsidR="00507500" w:rsidRPr="009E5869" w:rsidRDefault="00507500" w:rsidP="004376B8">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507500" w:rsidRPr="009E5869" w:rsidRDefault="000F7597" w:rsidP="00464A6F">
            <w:pPr>
              <w:spacing w:after="0" w:line="360" w:lineRule="auto"/>
              <w:ind w:left="142" w:right="395"/>
              <w:rPr>
                <w:rFonts w:ascii="GHEA Grapalat" w:eastAsia="GHEA Grapalat" w:hAnsi="GHEA Grapalat" w:cs="GHEA Grapalat"/>
                <w:sz w:val="24"/>
                <w:szCs w:val="24"/>
              </w:rPr>
            </w:pPr>
            <w:r w:rsidRPr="009E5869">
              <w:rPr>
                <w:rFonts w:ascii="GHEA Grapalat" w:eastAsia="GHEA Grapalat" w:hAnsi="GHEA Grapalat" w:cs="GHEA Grapalat"/>
                <w:sz w:val="24"/>
                <w:szCs w:val="24"/>
              </w:rPr>
              <w:t xml:space="preserve">Ընդունվել է: </w:t>
            </w:r>
          </w:p>
        </w:tc>
      </w:tr>
      <w:tr w:rsidR="009E5869" w:rsidRPr="009E5869" w:rsidTr="00651E9C">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C83411" w:rsidRPr="009E5869" w:rsidRDefault="00C83411" w:rsidP="00C83411">
            <w:pPr>
              <w:pStyle w:val="ListParagraph"/>
              <w:numPr>
                <w:ilvl w:val="0"/>
                <w:numId w:val="24"/>
              </w:numPr>
              <w:shd w:val="clear" w:color="auto" w:fill="FFFFFF"/>
              <w:spacing w:after="0" w:line="360" w:lineRule="auto"/>
              <w:jc w:val="both"/>
              <w:rPr>
                <w:rFonts w:ascii="GHEA Grapalat" w:hAnsi="GHEA Grapalat"/>
                <w:b/>
                <w:sz w:val="24"/>
                <w:szCs w:val="24"/>
              </w:rPr>
            </w:pPr>
            <w:r w:rsidRPr="009E5869">
              <w:rPr>
                <w:rFonts w:ascii="GHEA Grapalat" w:eastAsia="GHEA Grapalat" w:hAnsi="GHEA Grapalat" w:cs="GHEA Grapalat"/>
                <w:sz w:val="24"/>
                <w:szCs w:val="24"/>
              </w:rPr>
              <w:t xml:space="preserve">5-րդ կետում «ուսումնական» բառից հետո լրացնել </w:t>
            </w:r>
            <w:r w:rsidRPr="009E5869">
              <w:rPr>
                <w:rFonts w:ascii="GHEA Grapalat" w:eastAsia="GHEA Grapalat" w:hAnsi="GHEA Grapalat" w:cs="GHEA Grapalat"/>
                <w:b/>
                <w:i/>
                <w:sz w:val="24"/>
                <w:szCs w:val="24"/>
              </w:rPr>
              <w:t>«</w:t>
            </w:r>
            <w:r w:rsidRPr="009E5869">
              <w:rPr>
                <w:rFonts w:ascii="GHEA Grapalat" w:hAnsi="GHEA Grapalat"/>
                <w:b/>
                <w:i/>
                <w:sz w:val="24"/>
                <w:szCs w:val="24"/>
              </w:rPr>
              <w:t>համապատասխան ֆինանսական միջոցների առկայության դեպքում»</w:t>
            </w:r>
            <w:r w:rsidRPr="009E5869">
              <w:rPr>
                <w:rFonts w:ascii="GHEA Grapalat" w:hAnsi="GHEA Grapalat"/>
                <w:sz w:val="24"/>
                <w:szCs w:val="24"/>
              </w:rPr>
              <w:t xml:space="preserve"> բառերով,</w:t>
            </w:r>
          </w:p>
          <w:p w:rsidR="00507500" w:rsidRPr="009E5869" w:rsidRDefault="00507500" w:rsidP="00C83411">
            <w:pPr>
              <w:pStyle w:val="NormalWeb"/>
              <w:shd w:val="clear" w:color="auto" w:fill="FFFFFF"/>
              <w:spacing w:before="0" w:beforeAutospacing="0" w:after="0"/>
              <w:ind w:left="360" w:right="420"/>
              <w:jc w:val="both"/>
              <w:rPr>
                <w:rFonts w:ascii="GHEA Grapalat" w:hAnsi="GHEA Grapalat"/>
              </w:rPr>
            </w:pPr>
          </w:p>
        </w:tc>
        <w:tc>
          <w:tcPr>
            <w:tcW w:w="28" w:type="dxa"/>
            <w:tcBorders>
              <w:top w:val="single" w:sz="6" w:space="0" w:color="000000"/>
              <w:left w:val="single" w:sz="6" w:space="0" w:color="000000"/>
              <w:bottom w:val="single" w:sz="6" w:space="0" w:color="000000"/>
              <w:right w:val="nil"/>
            </w:tcBorders>
            <w:shd w:val="clear" w:color="auto" w:fill="FFFFFF"/>
          </w:tcPr>
          <w:p w:rsidR="00507500" w:rsidRPr="009E5869" w:rsidRDefault="00507500" w:rsidP="004376B8">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507500" w:rsidRPr="009E5869" w:rsidRDefault="00B447E9" w:rsidP="004376B8">
            <w:pPr>
              <w:spacing w:after="0" w:line="360" w:lineRule="auto"/>
              <w:ind w:left="142" w:right="395"/>
              <w:rPr>
                <w:rFonts w:ascii="GHEA Grapalat" w:eastAsia="GHEA Grapalat" w:hAnsi="GHEA Grapalat" w:cs="GHEA Grapalat"/>
                <w:sz w:val="24"/>
                <w:szCs w:val="24"/>
              </w:rPr>
            </w:pPr>
            <w:r w:rsidRPr="009E5869">
              <w:rPr>
                <w:rFonts w:ascii="GHEA Grapalat" w:eastAsia="GHEA Grapalat" w:hAnsi="GHEA Grapalat" w:cs="GHEA Grapalat"/>
                <w:sz w:val="24"/>
                <w:szCs w:val="24"/>
              </w:rPr>
              <w:t>Առաջարկվող փոփոխությունը չի համապատասխանում նշված կետի պահանջին:</w:t>
            </w:r>
          </w:p>
        </w:tc>
      </w:tr>
      <w:tr w:rsidR="009E5869" w:rsidRPr="009E5869" w:rsidTr="00651E9C">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507500" w:rsidRPr="009E5869" w:rsidRDefault="00C83411" w:rsidP="00C83411">
            <w:pPr>
              <w:pStyle w:val="ListParagraph"/>
              <w:numPr>
                <w:ilvl w:val="0"/>
                <w:numId w:val="24"/>
              </w:numPr>
              <w:shd w:val="clear" w:color="auto" w:fill="FFFFFF"/>
              <w:spacing w:after="0" w:line="360" w:lineRule="auto"/>
              <w:jc w:val="both"/>
              <w:rPr>
                <w:rFonts w:ascii="GHEA Grapalat" w:hAnsi="GHEA Grapalat"/>
                <w:b/>
                <w:sz w:val="24"/>
                <w:szCs w:val="24"/>
              </w:rPr>
            </w:pPr>
            <w:r w:rsidRPr="009E5869">
              <w:rPr>
                <w:rFonts w:ascii="GHEA Grapalat" w:eastAsia="GHEA Grapalat" w:hAnsi="GHEA Grapalat" w:cs="GHEA Grapalat"/>
                <w:sz w:val="24"/>
                <w:szCs w:val="24"/>
              </w:rPr>
              <w:t>5-րդ կետում «</w:t>
            </w:r>
            <w:r w:rsidRPr="009E5869">
              <w:rPr>
                <w:rFonts w:ascii="GHEA Grapalat" w:hAnsi="GHEA Grapalat"/>
                <w:sz w:val="24"/>
                <w:szCs w:val="24"/>
              </w:rPr>
              <w:t xml:space="preserve">պայմանները» բառից հետո «,» կետադրական նշանը փոխարինել </w:t>
            </w:r>
            <w:r w:rsidRPr="009E5869">
              <w:rPr>
                <w:rFonts w:ascii="GHEA Grapalat" w:hAnsi="GHEA Grapalat"/>
                <w:b/>
                <w:i/>
                <w:sz w:val="24"/>
                <w:szCs w:val="24"/>
              </w:rPr>
              <w:t xml:space="preserve">«՝» </w:t>
            </w:r>
            <w:r w:rsidRPr="009E5869">
              <w:rPr>
                <w:rFonts w:ascii="GHEA Grapalat" w:hAnsi="GHEA Grapalat"/>
                <w:sz w:val="24"/>
                <w:szCs w:val="24"/>
              </w:rPr>
              <w:t>կետադրական նշանով,</w:t>
            </w:r>
          </w:p>
        </w:tc>
        <w:tc>
          <w:tcPr>
            <w:tcW w:w="28" w:type="dxa"/>
            <w:tcBorders>
              <w:top w:val="single" w:sz="6" w:space="0" w:color="000000"/>
              <w:left w:val="single" w:sz="6" w:space="0" w:color="000000"/>
              <w:bottom w:val="single" w:sz="6" w:space="0" w:color="000000"/>
              <w:right w:val="nil"/>
            </w:tcBorders>
            <w:shd w:val="clear" w:color="auto" w:fill="FFFFFF"/>
          </w:tcPr>
          <w:p w:rsidR="00507500" w:rsidRPr="009E5869" w:rsidRDefault="00507500" w:rsidP="004376B8">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507500" w:rsidRPr="009E5869" w:rsidRDefault="00F10013" w:rsidP="00464A6F">
            <w:pPr>
              <w:spacing w:after="0" w:line="360" w:lineRule="auto"/>
              <w:ind w:left="142" w:right="395"/>
              <w:rPr>
                <w:rFonts w:ascii="GHEA Grapalat" w:eastAsia="GHEA Grapalat" w:hAnsi="GHEA Grapalat" w:cs="GHEA Grapalat"/>
                <w:sz w:val="24"/>
                <w:szCs w:val="24"/>
              </w:rPr>
            </w:pPr>
            <w:r w:rsidRPr="009E5869">
              <w:rPr>
                <w:rFonts w:ascii="GHEA Grapalat" w:eastAsia="GHEA Grapalat" w:hAnsi="GHEA Grapalat" w:cs="GHEA Grapalat"/>
                <w:sz w:val="24"/>
                <w:szCs w:val="24"/>
              </w:rPr>
              <w:t>Ընդունվել է մասնակի</w:t>
            </w:r>
            <w:r w:rsidR="00464A6F" w:rsidRPr="009E5869">
              <w:rPr>
                <w:rFonts w:ascii="GHEA Grapalat" w:eastAsia="GHEA Grapalat" w:hAnsi="GHEA Grapalat" w:cs="GHEA Grapalat"/>
                <w:sz w:val="24"/>
                <w:szCs w:val="24"/>
              </w:rPr>
              <w:t>:</w:t>
            </w:r>
          </w:p>
        </w:tc>
      </w:tr>
      <w:tr w:rsidR="009E5869" w:rsidRPr="009E5869" w:rsidTr="00651E9C">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94092B" w:rsidRPr="009E5869" w:rsidRDefault="0094092B" w:rsidP="0094092B">
            <w:pPr>
              <w:pStyle w:val="ListParagraph"/>
              <w:numPr>
                <w:ilvl w:val="0"/>
                <w:numId w:val="24"/>
              </w:numPr>
              <w:shd w:val="clear" w:color="auto" w:fill="FFFFFF"/>
              <w:spacing w:after="0" w:line="360" w:lineRule="auto"/>
              <w:jc w:val="both"/>
              <w:rPr>
                <w:rFonts w:ascii="GHEA Grapalat" w:hAnsi="GHEA Grapalat"/>
                <w:b/>
                <w:sz w:val="24"/>
                <w:szCs w:val="24"/>
              </w:rPr>
            </w:pPr>
            <w:r w:rsidRPr="009E5869">
              <w:rPr>
                <w:rFonts w:ascii="GHEA Grapalat" w:eastAsia="GHEA Grapalat" w:hAnsi="GHEA Grapalat" w:cs="GHEA Grapalat"/>
                <w:sz w:val="24"/>
                <w:szCs w:val="24"/>
              </w:rPr>
              <w:lastRenderedPageBreak/>
              <w:t>5-րդ կետի</w:t>
            </w:r>
            <w:r w:rsidRPr="009E5869">
              <w:rPr>
                <w:rFonts w:ascii="GHEA Grapalat" w:hAnsi="GHEA Grapalat"/>
                <w:sz w:val="24"/>
                <w:szCs w:val="24"/>
              </w:rPr>
              <w:t xml:space="preserve"> 2-րդ ենթակետից </w:t>
            </w:r>
            <w:r w:rsidRPr="009E5869">
              <w:rPr>
                <w:rFonts w:ascii="GHEA Grapalat" w:hAnsi="GHEA Grapalat"/>
                <w:b/>
                <w:i/>
                <w:sz w:val="24"/>
                <w:szCs w:val="24"/>
              </w:rPr>
              <w:t>«2-րդ գլխում և»</w:t>
            </w:r>
            <w:r w:rsidRPr="009E5869">
              <w:rPr>
                <w:rFonts w:ascii="GHEA Grapalat" w:hAnsi="GHEA Grapalat"/>
                <w:sz w:val="24"/>
                <w:szCs w:val="24"/>
              </w:rPr>
              <w:t xml:space="preserve"> բառերը հանել,</w:t>
            </w:r>
          </w:p>
          <w:p w:rsidR="0094092B" w:rsidRPr="009E5869" w:rsidRDefault="0094092B" w:rsidP="0094092B">
            <w:pPr>
              <w:pStyle w:val="ListParagraph"/>
              <w:numPr>
                <w:ilvl w:val="0"/>
                <w:numId w:val="24"/>
              </w:numPr>
              <w:shd w:val="clear" w:color="auto" w:fill="FFFFFF"/>
              <w:spacing w:after="0" w:line="360" w:lineRule="auto"/>
              <w:jc w:val="both"/>
              <w:rPr>
                <w:rFonts w:ascii="GHEA Grapalat" w:hAnsi="GHEA Grapalat"/>
                <w:b/>
                <w:sz w:val="24"/>
                <w:szCs w:val="24"/>
              </w:rPr>
            </w:pPr>
            <w:r w:rsidRPr="009E5869">
              <w:rPr>
                <w:rFonts w:ascii="GHEA Grapalat" w:eastAsia="GHEA Grapalat" w:hAnsi="GHEA Grapalat" w:cs="GHEA Grapalat"/>
                <w:sz w:val="24"/>
                <w:szCs w:val="24"/>
              </w:rPr>
              <w:t>5-րդ կետի</w:t>
            </w:r>
            <w:r w:rsidRPr="009E5869">
              <w:rPr>
                <w:rFonts w:ascii="GHEA Grapalat" w:hAnsi="GHEA Grapalat"/>
                <w:sz w:val="24"/>
                <w:szCs w:val="24"/>
              </w:rPr>
              <w:t xml:space="preserve"> </w:t>
            </w:r>
            <w:r w:rsidRPr="009E5869">
              <w:rPr>
                <w:rFonts w:ascii="GHEA Grapalat" w:eastAsia="GHEA Grapalat" w:hAnsi="GHEA Grapalat" w:cs="GHEA Grapalat"/>
                <w:sz w:val="24"/>
                <w:szCs w:val="24"/>
              </w:rPr>
              <w:t>5-րդ ենթակետում</w:t>
            </w:r>
            <w:r w:rsidRPr="009E5869">
              <w:rPr>
                <w:rFonts w:ascii="GHEA Grapalat" w:hAnsi="GHEA Grapalat"/>
                <w:sz w:val="24"/>
                <w:szCs w:val="24"/>
              </w:rPr>
              <w:t xml:space="preserve"> «հանդիսանում» բառը փոխարինել </w:t>
            </w:r>
            <w:r w:rsidRPr="009E5869">
              <w:rPr>
                <w:rFonts w:ascii="GHEA Grapalat" w:hAnsi="GHEA Grapalat"/>
                <w:b/>
                <w:i/>
                <w:sz w:val="24"/>
                <w:szCs w:val="24"/>
              </w:rPr>
              <w:t>«նաև»</w:t>
            </w:r>
            <w:r w:rsidRPr="009E5869">
              <w:rPr>
                <w:rFonts w:ascii="GHEA Grapalat" w:hAnsi="GHEA Grapalat"/>
                <w:sz w:val="24"/>
                <w:szCs w:val="24"/>
              </w:rPr>
              <w:t xml:space="preserve"> բառով,</w:t>
            </w:r>
          </w:p>
          <w:p w:rsidR="00507500" w:rsidRPr="009E5869" w:rsidRDefault="00507500" w:rsidP="0094092B">
            <w:pPr>
              <w:pStyle w:val="NormalWeb"/>
              <w:shd w:val="clear" w:color="auto" w:fill="FFFFFF"/>
              <w:spacing w:before="0" w:beforeAutospacing="0" w:after="0"/>
              <w:ind w:right="420"/>
              <w:jc w:val="both"/>
              <w:rPr>
                <w:rFonts w:ascii="GHEA Grapalat" w:hAnsi="GHEA Grapalat"/>
              </w:rPr>
            </w:pPr>
          </w:p>
        </w:tc>
        <w:tc>
          <w:tcPr>
            <w:tcW w:w="28" w:type="dxa"/>
            <w:tcBorders>
              <w:top w:val="single" w:sz="6" w:space="0" w:color="000000"/>
              <w:left w:val="single" w:sz="6" w:space="0" w:color="000000"/>
              <w:bottom w:val="single" w:sz="6" w:space="0" w:color="000000"/>
              <w:right w:val="nil"/>
            </w:tcBorders>
            <w:shd w:val="clear" w:color="auto" w:fill="FFFFFF"/>
          </w:tcPr>
          <w:p w:rsidR="00507500" w:rsidRPr="009E5869" w:rsidRDefault="00507500" w:rsidP="004376B8">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507500" w:rsidRPr="009E5869" w:rsidRDefault="004062B1" w:rsidP="004376B8">
            <w:pPr>
              <w:spacing w:after="0" w:line="360" w:lineRule="auto"/>
              <w:ind w:right="395"/>
              <w:rPr>
                <w:rFonts w:ascii="GHEA Grapalat" w:eastAsia="GHEA Grapalat" w:hAnsi="GHEA Grapalat" w:cs="GHEA Grapalat"/>
                <w:sz w:val="24"/>
                <w:szCs w:val="24"/>
              </w:rPr>
            </w:pPr>
            <w:proofErr w:type="spellStart"/>
            <w:r w:rsidRPr="009E5869">
              <w:rPr>
                <w:rFonts w:ascii="GHEA Grapalat" w:eastAsia="GHEA Grapalat" w:hAnsi="GHEA Grapalat" w:cs="GHEA Grapalat"/>
                <w:sz w:val="24"/>
                <w:szCs w:val="24"/>
                <w:lang w:val="en-US"/>
              </w:rPr>
              <w:t>Ընդունվել</w:t>
            </w:r>
            <w:proofErr w:type="spellEnd"/>
            <w:r w:rsidRPr="009E5869">
              <w:rPr>
                <w:rFonts w:ascii="GHEA Grapalat" w:eastAsia="GHEA Grapalat" w:hAnsi="GHEA Grapalat" w:cs="GHEA Grapalat"/>
                <w:sz w:val="24"/>
                <w:szCs w:val="24"/>
                <w:lang w:val="en-US"/>
              </w:rPr>
              <w:t xml:space="preserve"> է</w:t>
            </w:r>
            <w:r w:rsidRPr="009E5869">
              <w:rPr>
                <w:rFonts w:ascii="GHEA Grapalat" w:eastAsia="GHEA Grapalat" w:hAnsi="GHEA Grapalat" w:cs="GHEA Grapalat"/>
                <w:sz w:val="24"/>
                <w:szCs w:val="24"/>
              </w:rPr>
              <w:t>։</w:t>
            </w:r>
          </w:p>
        </w:tc>
      </w:tr>
      <w:tr w:rsidR="009E5869" w:rsidRPr="009E5869" w:rsidTr="00651E9C">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0964A5" w:rsidRPr="009E5869" w:rsidRDefault="000964A5" w:rsidP="000964A5">
            <w:pPr>
              <w:pStyle w:val="ListParagraph"/>
              <w:numPr>
                <w:ilvl w:val="0"/>
                <w:numId w:val="24"/>
              </w:numPr>
              <w:shd w:val="clear" w:color="auto" w:fill="FFFFFF"/>
              <w:spacing w:after="0" w:line="360" w:lineRule="auto"/>
              <w:jc w:val="both"/>
              <w:rPr>
                <w:rFonts w:ascii="GHEA Grapalat" w:hAnsi="GHEA Grapalat"/>
                <w:b/>
                <w:sz w:val="24"/>
                <w:szCs w:val="24"/>
              </w:rPr>
            </w:pPr>
            <w:r w:rsidRPr="009E5869">
              <w:rPr>
                <w:rFonts w:ascii="GHEA Grapalat" w:hAnsi="GHEA Grapalat"/>
                <w:sz w:val="24"/>
                <w:szCs w:val="24"/>
              </w:rPr>
              <w:t xml:space="preserve">23-րդ կետում «յուրացման» բառը փոխարինել </w:t>
            </w:r>
            <w:r w:rsidRPr="009E5869">
              <w:rPr>
                <w:rFonts w:ascii="GHEA Grapalat" w:hAnsi="GHEA Grapalat"/>
                <w:b/>
                <w:i/>
                <w:sz w:val="24"/>
                <w:szCs w:val="24"/>
              </w:rPr>
              <w:t>«ապահովման»</w:t>
            </w:r>
            <w:r w:rsidRPr="009E5869">
              <w:rPr>
                <w:rFonts w:ascii="GHEA Grapalat" w:hAnsi="GHEA Grapalat"/>
                <w:sz w:val="24"/>
                <w:szCs w:val="24"/>
              </w:rPr>
              <w:t xml:space="preserve"> բառով,</w:t>
            </w:r>
          </w:p>
          <w:p w:rsidR="00507500" w:rsidRPr="009E5869" w:rsidRDefault="00507500" w:rsidP="000964A5">
            <w:pPr>
              <w:pStyle w:val="NormalWeb"/>
              <w:shd w:val="clear" w:color="auto" w:fill="FFFFFF"/>
              <w:spacing w:before="0" w:beforeAutospacing="0" w:after="0"/>
              <w:ind w:right="420"/>
              <w:jc w:val="both"/>
              <w:rPr>
                <w:rFonts w:ascii="GHEA Grapalat" w:hAnsi="GHEA Grapalat"/>
              </w:rPr>
            </w:pPr>
          </w:p>
        </w:tc>
        <w:tc>
          <w:tcPr>
            <w:tcW w:w="28" w:type="dxa"/>
            <w:tcBorders>
              <w:top w:val="single" w:sz="6" w:space="0" w:color="000000"/>
              <w:left w:val="single" w:sz="6" w:space="0" w:color="000000"/>
              <w:bottom w:val="single" w:sz="6" w:space="0" w:color="000000"/>
              <w:right w:val="nil"/>
            </w:tcBorders>
            <w:shd w:val="clear" w:color="auto" w:fill="FFFFFF"/>
          </w:tcPr>
          <w:p w:rsidR="00507500" w:rsidRPr="009E5869" w:rsidRDefault="00507500" w:rsidP="004376B8">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507500" w:rsidRPr="009E5869" w:rsidRDefault="00B447E9" w:rsidP="004376B8">
            <w:pPr>
              <w:spacing w:after="0" w:line="360" w:lineRule="auto"/>
              <w:ind w:left="142" w:right="395"/>
              <w:rPr>
                <w:rFonts w:ascii="GHEA Grapalat" w:eastAsia="GHEA Grapalat" w:hAnsi="GHEA Grapalat" w:cs="GHEA Grapalat"/>
                <w:sz w:val="24"/>
                <w:szCs w:val="24"/>
              </w:rPr>
            </w:pPr>
            <w:proofErr w:type="spellStart"/>
            <w:r w:rsidRPr="009E5869">
              <w:rPr>
                <w:rFonts w:ascii="GHEA Grapalat" w:eastAsia="GHEA Grapalat" w:hAnsi="GHEA Grapalat" w:cs="GHEA Grapalat"/>
                <w:sz w:val="24"/>
                <w:szCs w:val="24"/>
                <w:lang w:val="en-US"/>
              </w:rPr>
              <w:t>Ընդունվել</w:t>
            </w:r>
            <w:proofErr w:type="spellEnd"/>
            <w:r w:rsidRPr="009E5869">
              <w:rPr>
                <w:rFonts w:ascii="GHEA Grapalat" w:eastAsia="GHEA Grapalat" w:hAnsi="GHEA Grapalat" w:cs="GHEA Grapalat"/>
                <w:sz w:val="24"/>
                <w:szCs w:val="24"/>
                <w:lang w:val="en-US"/>
              </w:rPr>
              <w:t xml:space="preserve"> է</w:t>
            </w:r>
            <w:r w:rsidR="00254BB2" w:rsidRPr="009E5869">
              <w:rPr>
                <w:rFonts w:ascii="GHEA Grapalat" w:eastAsia="GHEA Grapalat" w:hAnsi="GHEA Grapalat" w:cs="GHEA Grapalat"/>
                <w:sz w:val="24"/>
                <w:szCs w:val="24"/>
              </w:rPr>
              <w:t>։</w:t>
            </w:r>
          </w:p>
        </w:tc>
      </w:tr>
      <w:tr w:rsidR="009E5869" w:rsidRPr="009E5869" w:rsidTr="00651E9C">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A3533F" w:rsidRPr="009E5869" w:rsidRDefault="00A3533F" w:rsidP="00A3533F">
            <w:pPr>
              <w:pStyle w:val="ListParagraph"/>
              <w:numPr>
                <w:ilvl w:val="0"/>
                <w:numId w:val="24"/>
              </w:numPr>
              <w:shd w:val="clear" w:color="auto" w:fill="FFFFFF"/>
              <w:spacing w:after="0" w:line="360" w:lineRule="auto"/>
              <w:jc w:val="both"/>
              <w:rPr>
                <w:rFonts w:ascii="GHEA Grapalat" w:hAnsi="GHEA Grapalat"/>
                <w:b/>
                <w:sz w:val="24"/>
                <w:szCs w:val="24"/>
              </w:rPr>
            </w:pPr>
            <w:r w:rsidRPr="009E5869">
              <w:rPr>
                <w:rFonts w:ascii="GHEA Grapalat" w:hAnsi="GHEA Grapalat"/>
                <w:sz w:val="24"/>
                <w:szCs w:val="24"/>
              </w:rPr>
              <w:t xml:space="preserve">24-րդ կետում «սահմանված» բառը փոխարինել </w:t>
            </w:r>
            <w:r w:rsidRPr="009E5869">
              <w:rPr>
                <w:rFonts w:ascii="GHEA Grapalat" w:hAnsi="GHEA Grapalat"/>
                <w:b/>
                <w:i/>
                <w:sz w:val="24"/>
                <w:szCs w:val="24"/>
              </w:rPr>
              <w:t>«ներդրված»</w:t>
            </w:r>
            <w:r w:rsidRPr="009E5869">
              <w:rPr>
                <w:rFonts w:ascii="GHEA Grapalat" w:hAnsi="GHEA Grapalat"/>
                <w:sz w:val="24"/>
                <w:szCs w:val="24"/>
              </w:rPr>
              <w:t xml:space="preserve"> բառով,</w:t>
            </w:r>
          </w:p>
          <w:p w:rsidR="00507500" w:rsidRPr="009E5869" w:rsidRDefault="00507500" w:rsidP="00A3533F">
            <w:pPr>
              <w:pStyle w:val="NormalWeb"/>
              <w:shd w:val="clear" w:color="auto" w:fill="FFFFFF"/>
              <w:spacing w:before="0" w:beforeAutospacing="0" w:after="0"/>
              <w:ind w:left="360" w:right="420"/>
              <w:jc w:val="both"/>
              <w:rPr>
                <w:rFonts w:ascii="GHEA Grapalat" w:hAnsi="GHEA Grapalat"/>
              </w:rPr>
            </w:pPr>
          </w:p>
        </w:tc>
        <w:tc>
          <w:tcPr>
            <w:tcW w:w="28" w:type="dxa"/>
            <w:tcBorders>
              <w:top w:val="single" w:sz="6" w:space="0" w:color="000000"/>
              <w:left w:val="single" w:sz="6" w:space="0" w:color="000000"/>
              <w:bottom w:val="single" w:sz="6" w:space="0" w:color="000000"/>
              <w:right w:val="nil"/>
            </w:tcBorders>
            <w:shd w:val="clear" w:color="auto" w:fill="FFFFFF"/>
          </w:tcPr>
          <w:p w:rsidR="00507500" w:rsidRPr="009E5869" w:rsidRDefault="00507500" w:rsidP="004376B8">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507500" w:rsidRPr="009E5869" w:rsidRDefault="00B447E9" w:rsidP="005E0B16">
            <w:pPr>
              <w:spacing w:after="0" w:line="360" w:lineRule="auto"/>
              <w:ind w:left="142" w:right="395"/>
              <w:jc w:val="both"/>
              <w:rPr>
                <w:rFonts w:ascii="GHEA Grapalat" w:eastAsia="GHEA Grapalat" w:hAnsi="GHEA Grapalat" w:cs="GHEA Grapalat"/>
                <w:sz w:val="24"/>
                <w:szCs w:val="24"/>
              </w:rPr>
            </w:pPr>
            <w:r w:rsidRPr="009E5869">
              <w:rPr>
                <w:rFonts w:ascii="GHEA Grapalat" w:eastAsia="GHEA Grapalat" w:hAnsi="GHEA Grapalat" w:cs="GHEA Grapalat"/>
                <w:sz w:val="24"/>
                <w:szCs w:val="24"/>
              </w:rPr>
              <w:t>Չի ընդունվում, բաղադրիչով առարկաները սահմանվում են:</w:t>
            </w:r>
          </w:p>
        </w:tc>
      </w:tr>
      <w:tr w:rsidR="009E5869" w:rsidRPr="009E5869" w:rsidTr="00651E9C">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646ED8" w:rsidRPr="009E5869" w:rsidRDefault="00C851EA" w:rsidP="00C851EA">
            <w:pPr>
              <w:pStyle w:val="ListParagraph"/>
              <w:numPr>
                <w:ilvl w:val="0"/>
                <w:numId w:val="24"/>
              </w:numPr>
              <w:shd w:val="clear" w:color="auto" w:fill="FFFFFF"/>
              <w:spacing w:after="0" w:line="360" w:lineRule="auto"/>
              <w:jc w:val="both"/>
              <w:rPr>
                <w:rFonts w:ascii="GHEA Grapalat" w:hAnsi="GHEA Grapalat"/>
                <w:b/>
                <w:sz w:val="24"/>
                <w:szCs w:val="24"/>
              </w:rPr>
            </w:pPr>
            <w:r w:rsidRPr="009E5869">
              <w:rPr>
                <w:rFonts w:ascii="GHEA Grapalat" w:eastAsia="GHEA Grapalat" w:hAnsi="GHEA Grapalat" w:cs="GHEA Grapalat"/>
                <w:sz w:val="24"/>
                <w:szCs w:val="24"/>
              </w:rPr>
              <w:t>նախագծի 22-րդ կետով սահմանված է 3 բաղադրիչ, մինչդեռ 28-րդ կետում դասաժամերի հաշվարկը կատարված է նախկին երկու բաղադրիչի հաշվարկով</w:t>
            </w:r>
            <w:r w:rsidRPr="009E5869">
              <w:rPr>
                <w:rFonts w:ascii="Cambria Math" w:eastAsia="GHEA Grapalat" w:hAnsi="Cambria Math" w:cs="GHEA Grapalat"/>
                <w:sz w:val="24"/>
                <w:szCs w:val="24"/>
              </w:rPr>
              <w:t>․</w:t>
            </w:r>
            <w:r w:rsidRPr="009E5869">
              <w:rPr>
                <w:rFonts w:ascii="GHEA Grapalat" w:eastAsia="GHEA Grapalat" w:hAnsi="GHEA Grapalat" w:cs="GHEA Grapalat"/>
                <w:sz w:val="24"/>
                <w:szCs w:val="24"/>
              </w:rPr>
              <w:t xml:space="preserve"> անհրաժեշտ է առանձնացնել նաև անհատական (ընտրովի) բաղադրիչի դասաժամերը,</w:t>
            </w:r>
          </w:p>
        </w:tc>
        <w:tc>
          <w:tcPr>
            <w:tcW w:w="28" w:type="dxa"/>
            <w:tcBorders>
              <w:top w:val="single" w:sz="6" w:space="0" w:color="000000"/>
              <w:left w:val="single" w:sz="6" w:space="0" w:color="000000"/>
              <w:bottom w:val="single" w:sz="6" w:space="0" w:color="000000"/>
              <w:right w:val="nil"/>
            </w:tcBorders>
            <w:shd w:val="clear" w:color="auto" w:fill="FFFFFF"/>
          </w:tcPr>
          <w:p w:rsidR="00646ED8" w:rsidRPr="009E5869" w:rsidRDefault="00646ED8" w:rsidP="004376B8">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646ED8" w:rsidRPr="009E5869" w:rsidRDefault="00FF397C" w:rsidP="005E0B16">
            <w:pPr>
              <w:spacing w:after="0" w:line="360" w:lineRule="auto"/>
              <w:ind w:left="142" w:right="395"/>
              <w:jc w:val="both"/>
              <w:rPr>
                <w:rFonts w:ascii="GHEA Grapalat" w:eastAsia="GHEA Grapalat" w:hAnsi="GHEA Grapalat" w:cs="GHEA Grapalat"/>
                <w:sz w:val="24"/>
                <w:szCs w:val="24"/>
              </w:rPr>
            </w:pPr>
            <w:proofErr w:type="spellStart"/>
            <w:r w:rsidRPr="009E5869">
              <w:rPr>
                <w:rFonts w:ascii="GHEA Grapalat" w:eastAsia="GHEA Grapalat" w:hAnsi="GHEA Grapalat" w:cs="GHEA Grapalat"/>
                <w:sz w:val="24"/>
                <w:szCs w:val="24"/>
                <w:lang w:val="en-US"/>
              </w:rPr>
              <w:t>Ընդունվել</w:t>
            </w:r>
            <w:proofErr w:type="spellEnd"/>
            <w:r w:rsidRPr="009E5869">
              <w:rPr>
                <w:rFonts w:ascii="GHEA Grapalat" w:eastAsia="GHEA Grapalat" w:hAnsi="GHEA Grapalat" w:cs="GHEA Grapalat"/>
                <w:sz w:val="24"/>
                <w:szCs w:val="24"/>
                <w:lang w:val="en-US"/>
              </w:rPr>
              <w:t xml:space="preserve"> է</w:t>
            </w:r>
            <w:r w:rsidR="004062B1" w:rsidRPr="009E5869">
              <w:rPr>
                <w:rFonts w:ascii="GHEA Grapalat" w:eastAsia="GHEA Grapalat" w:hAnsi="GHEA Grapalat" w:cs="GHEA Grapalat"/>
                <w:sz w:val="24"/>
                <w:szCs w:val="24"/>
              </w:rPr>
              <w:t>։</w:t>
            </w:r>
          </w:p>
        </w:tc>
      </w:tr>
      <w:tr w:rsidR="009E5869" w:rsidRPr="009E5869" w:rsidTr="00651E9C">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646ED8" w:rsidRPr="009E5869" w:rsidRDefault="00C13CD3" w:rsidP="00C13CD3">
            <w:pPr>
              <w:pStyle w:val="ListParagraph"/>
              <w:numPr>
                <w:ilvl w:val="0"/>
                <w:numId w:val="24"/>
              </w:numPr>
              <w:shd w:val="clear" w:color="auto" w:fill="FFFFFF"/>
              <w:spacing w:after="0" w:line="360" w:lineRule="auto"/>
              <w:jc w:val="both"/>
              <w:rPr>
                <w:rFonts w:ascii="GHEA Grapalat" w:hAnsi="GHEA Grapalat"/>
                <w:b/>
                <w:sz w:val="24"/>
                <w:szCs w:val="24"/>
              </w:rPr>
            </w:pPr>
            <w:r w:rsidRPr="009E5869">
              <w:rPr>
                <w:rFonts w:ascii="GHEA Grapalat" w:hAnsi="GHEA Grapalat" w:cs="Arial"/>
                <w:sz w:val="24"/>
                <w:szCs w:val="24"/>
              </w:rPr>
              <w:t>28-րդ կետից հանել</w:t>
            </w:r>
            <w:r w:rsidRPr="009E5869">
              <w:rPr>
                <w:rFonts w:ascii="GHEA Grapalat" w:hAnsi="GHEA Grapalat" w:cs="Arial"/>
                <w:b/>
                <w:sz w:val="24"/>
                <w:szCs w:val="24"/>
              </w:rPr>
              <w:t xml:space="preserve"> </w:t>
            </w:r>
            <w:r w:rsidRPr="009E5869">
              <w:rPr>
                <w:rFonts w:ascii="GHEA Grapalat" w:hAnsi="GHEA Grapalat" w:cs="Arial"/>
                <w:b/>
                <w:i/>
                <w:sz w:val="24"/>
                <w:szCs w:val="24"/>
              </w:rPr>
              <w:t>«պետական»</w:t>
            </w:r>
            <w:r w:rsidRPr="009E5869">
              <w:rPr>
                <w:rFonts w:ascii="GHEA Grapalat" w:hAnsi="GHEA Grapalat" w:cs="Arial"/>
                <w:sz w:val="24"/>
                <w:szCs w:val="24"/>
              </w:rPr>
              <w:t xml:space="preserve"> բառը,</w:t>
            </w:r>
          </w:p>
        </w:tc>
        <w:tc>
          <w:tcPr>
            <w:tcW w:w="28" w:type="dxa"/>
            <w:tcBorders>
              <w:top w:val="single" w:sz="6" w:space="0" w:color="000000"/>
              <w:left w:val="single" w:sz="6" w:space="0" w:color="000000"/>
              <w:bottom w:val="single" w:sz="6" w:space="0" w:color="000000"/>
              <w:right w:val="nil"/>
            </w:tcBorders>
            <w:shd w:val="clear" w:color="auto" w:fill="FFFFFF"/>
          </w:tcPr>
          <w:p w:rsidR="00646ED8" w:rsidRPr="009E5869" w:rsidRDefault="00646ED8" w:rsidP="004376B8">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646ED8" w:rsidRPr="009E5869" w:rsidRDefault="00FF397C" w:rsidP="005E0B16">
            <w:pPr>
              <w:spacing w:after="0" w:line="360" w:lineRule="auto"/>
              <w:ind w:left="142" w:right="395"/>
              <w:jc w:val="both"/>
              <w:rPr>
                <w:rFonts w:ascii="GHEA Grapalat" w:eastAsia="GHEA Grapalat" w:hAnsi="GHEA Grapalat" w:cs="GHEA Grapalat"/>
                <w:sz w:val="24"/>
                <w:szCs w:val="24"/>
              </w:rPr>
            </w:pPr>
            <w:proofErr w:type="spellStart"/>
            <w:r w:rsidRPr="009E5869">
              <w:rPr>
                <w:rFonts w:ascii="GHEA Grapalat" w:eastAsia="GHEA Grapalat" w:hAnsi="GHEA Grapalat" w:cs="GHEA Grapalat"/>
                <w:sz w:val="24"/>
                <w:szCs w:val="24"/>
                <w:lang w:val="en-US"/>
              </w:rPr>
              <w:t>Ընդունվել</w:t>
            </w:r>
            <w:proofErr w:type="spellEnd"/>
            <w:r w:rsidRPr="009E5869">
              <w:rPr>
                <w:rFonts w:ascii="GHEA Grapalat" w:eastAsia="GHEA Grapalat" w:hAnsi="GHEA Grapalat" w:cs="GHEA Grapalat"/>
                <w:sz w:val="24"/>
                <w:szCs w:val="24"/>
                <w:lang w:val="en-US"/>
              </w:rPr>
              <w:t xml:space="preserve"> է</w:t>
            </w:r>
            <w:r w:rsidR="004062B1" w:rsidRPr="009E5869">
              <w:rPr>
                <w:rFonts w:ascii="GHEA Grapalat" w:eastAsia="GHEA Grapalat" w:hAnsi="GHEA Grapalat" w:cs="GHEA Grapalat"/>
                <w:sz w:val="24"/>
                <w:szCs w:val="24"/>
              </w:rPr>
              <w:t>։</w:t>
            </w:r>
          </w:p>
        </w:tc>
      </w:tr>
      <w:tr w:rsidR="009E5869" w:rsidRPr="009E5869" w:rsidTr="00651E9C">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646ED8" w:rsidRPr="009E5869" w:rsidRDefault="00E81981" w:rsidP="00E81981">
            <w:pPr>
              <w:pStyle w:val="ListParagraph"/>
              <w:numPr>
                <w:ilvl w:val="0"/>
                <w:numId w:val="24"/>
              </w:numPr>
              <w:shd w:val="clear" w:color="auto" w:fill="FFFFFF"/>
              <w:spacing w:after="0" w:line="360" w:lineRule="auto"/>
              <w:jc w:val="both"/>
              <w:rPr>
                <w:rFonts w:ascii="GHEA Grapalat" w:hAnsi="GHEA Grapalat"/>
                <w:b/>
                <w:sz w:val="24"/>
                <w:szCs w:val="24"/>
              </w:rPr>
            </w:pPr>
            <w:r w:rsidRPr="009E5869">
              <w:rPr>
                <w:rFonts w:ascii="GHEA Grapalat" w:hAnsi="GHEA Grapalat"/>
                <w:sz w:val="24"/>
                <w:szCs w:val="24"/>
              </w:rPr>
              <w:t>տարրական, հիմնական (միջին) դպրոցների պետական պարտադիր, դպրոցական, անհատական (ընտրովի) բաղադրիչների գումարը չի համապատասխանում ընդհանուր նորմատիվային ծավալներին,</w:t>
            </w:r>
          </w:p>
        </w:tc>
        <w:tc>
          <w:tcPr>
            <w:tcW w:w="28" w:type="dxa"/>
            <w:tcBorders>
              <w:top w:val="single" w:sz="6" w:space="0" w:color="000000"/>
              <w:left w:val="single" w:sz="6" w:space="0" w:color="000000"/>
              <w:bottom w:val="single" w:sz="6" w:space="0" w:color="000000"/>
              <w:right w:val="nil"/>
            </w:tcBorders>
            <w:shd w:val="clear" w:color="auto" w:fill="FFFFFF"/>
          </w:tcPr>
          <w:p w:rsidR="00646ED8" w:rsidRPr="009E5869" w:rsidRDefault="00646ED8" w:rsidP="004376B8">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646ED8" w:rsidRPr="009E5869" w:rsidRDefault="00FF397C" w:rsidP="005E0B16">
            <w:pPr>
              <w:spacing w:after="0" w:line="360" w:lineRule="auto"/>
              <w:ind w:left="142" w:right="395"/>
              <w:jc w:val="both"/>
              <w:rPr>
                <w:rFonts w:ascii="GHEA Grapalat" w:eastAsia="GHEA Grapalat" w:hAnsi="GHEA Grapalat" w:cs="GHEA Grapalat"/>
                <w:sz w:val="24"/>
                <w:szCs w:val="24"/>
              </w:rPr>
            </w:pPr>
            <w:proofErr w:type="spellStart"/>
            <w:r w:rsidRPr="009E5869">
              <w:rPr>
                <w:rFonts w:ascii="GHEA Grapalat" w:eastAsia="GHEA Grapalat" w:hAnsi="GHEA Grapalat" w:cs="GHEA Grapalat"/>
                <w:sz w:val="24"/>
                <w:szCs w:val="24"/>
                <w:lang w:val="en-US"/>
              </w:rPr>
              <w:t>Ընդունվել</w:t>
            </w:r>
            <w:proofErr w:type="spellEnd"/>
            <w:r w:rsidRPr="009E5869">
              <w:rPr>
                <w:rFonts w:ascii="GHEA Grapalat" w:eastAsia="GHEA Grapalat" w:hAnsi="GHEA Grapalat" w:cs="GHEA Grapalat"/>
                <w:sz w:val="24"/>
                <w:szCs w:val="24"/>
                <w:lang w:val="en-US"/>
              </w:rPr>
              <w:t xml:space="preserve"> և </w:t>
            </w:r>
            <w:proofErr w:type="spellStart"/>
            <w:r w:rsidRPr="009E5869">
              <w:rPr>
                <w:rFonts w:ascii="GHEA Grapalat" w:eastAsia="GHEA Grapalat" w:hAnsi="GHEA Grapalat" w:cs="GHEA Grapalat"/>
                <w:sz w:val="24"/>
                <w:szCs w:val="24"/>
                <w:lang w:val="en-US"/>
              </w:rPr>
              <w:t>համապատասխանեցվել</w:t>
            </w:r>
            <w:proofErr w:type="spellEnd"/>
            <w:r w:rsidRPr="009E5869">
              <w:rPr>
                <w:rFonts w:ascii="GHEA Grapalat" w:eastAsia="GHEA Grapalat" w:hAnsi="GHEA Grapalat" w:cs="GHEA Grapalat"/>
                <w:sz w:val="24"/>
                <w:szCs w:val="24"/>
                <w:lang w:val="en-US"/>
              </w:rPr>
              <w:t xml:space="preserve"> է</w:t>
            </w:r>
            <w:r w:rsidR="00801EA4" w:rsidRPr="009E5869">
              <w:rPr>
                <w:rFonts w:ascii="GHEA Grapalat" w:eastAsia="GHEA Grapalat" w:hAnsi="GHEA Grapalat" w:cs="GHEA Grapalat"/>
                <w:sz w:val="24"/>
                <w:szCs w:val="24"/>
              </w:rPr>
              <w:t>։</w:t>
            </w:r>
          </w:p>
        </w:tc>
      </w:tr>
      <w:tr w:rsidR="009E5869" w:rsidRPr="009E5869" w:rsidTr="00651E9C">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646ED8" w:rsidRPr="009E5869" w:rsidRDefault="00913E50" w:rsidP="00913E50">
            <w:pPr>
              <w:pStyle w:val="ListParagraph"/>
              <w:numPr>
                <w:ilvl w:val="0"/>
                <w:numId w:val="24"/>
              </w:numPr>
              <w:shd w:val="clear" w:color="auto" w:fill="FFFFFF"/>
              <w:spacing w:after="0" w:line="360" w:lineRule="auto"/>
              <w:jc w:val="both"/>
              <w:rPr>
                <w:rFonts w:ascii="GHEA Grapalat" w:hAnsi="GHEA Grapalat"/>
                <w:b/>
                <w:sz w:val="24"/>
                <w:szCs w:val="24"/>
              </w:rPr>
            </w:pPr>
            <w:r w:rsidRPr="009E5869">
              <w:rPr>
                <w:rFonts w:ascii="GHEA Grapalat" w:hAnsi="GHEA Grapalat"/>
                <w:sz w:val="24"/>
                <w:szCs w:val="24"/>
              </w:rPr>
              <w:t xml:space="preserve">40-րդ կետում «նկարագրում է» բառը փոխարինել </w:t>
            </w:r>
            <w:r w:rsidRPr="009E5869">
              <w:rPr>
                <w:rFonts w:ascii="GHEA Grapalat" w:hAnsi="GHEA Grapalat"/>
                <w:b/>
                <w:i/>
                <w:sz w:val="24"/>
                <w:szCs w:val="24"/>
              </w:rPr>
              <w:t>«արտացոլում է»</w:t>
            </w:r>
            <w:r w:rsidRPr="009E5869">
              <w:rPr>
                <w:rFonts w:ascii="GHEA Grapalat" w:hAnsi="GHEA Grapalat"/>
                <w:sz w:val="24"/>
                <w:szCs w:val="24"/>
              </w:rPr>
              <w:t xml:space="preserve"> բառով, հանդիսանում բառը՝ </w:t>
            </w:r>
            <w:r w:rsidRPr="009E5869">
              <w:rPr>
                <w:rFonts w:ascii="GHEA Grapalat" w:hAnsi="GHEA Grapalat"/>
                <w:b/>
                <w:i/>
                <w:sz w:val="24"/>
                <w:szCs w:val="24"/>
              </w:rPr>
              <w:t>«համարվում»</w:t>
            </w:r>
            <w:r w:rsidRPr="009E5869">
              <w:rPr>
                <w:rFonts w:ascii="GHEA Grapalat" w:hAnsi="GHEA Grapalat"/>
                <w:sz w:val="24"/>
                <w:szCs w:val="24"/>
              </w:rPr>
              <w:t xml:space="preserve"> բառով,</w:t>
            </w:r>
          </w:p>
        </w:tc>
        <w:tc>
          <w:tcPr>
            <w:tcW w:w="28" w:type="dxa"/>
            <w:tcBorders>
              <w:top w:val="single" w:sz="6" w:space="0" w:color="000000"/>
              <w:left w:val="single" w:sz="6" w:space="0" w:color="000000"/>
              <w:bottom w:val="single" w:sz="6" w:space="0" w:color="000000"/>
              <w:right w:val="nil"/>
            </w:tcBorders>
            <w:shd w:val="clear" w:color="auto" w:fill="FFFFFF"/>
          </w:tcPr>
          <w:p w:rsidR="00646ED8" w:rsidRPr="009E5869" w:rsidRDefault="00646ED8" w:rsidP="004376B8">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646ED8" w:rsidRPr="009E5869" w:rsidRDefault="00FF397C" w:rsidP="005E0B16">
            <w:pPr>
              <w:spacing w:after="0" w:line="360" w:lineRule="auto"/>
              <w:ind w:left="142" w:right="395"/>
              <w:jc w:val="both"/>
              <w:rPr>
                <w:rFonts w:ascii="GHEA Grapalat" w:eastAsia="GHEA Grapalat" w:hAnsi="GHEA Grapalat" w:cs="GHEA Grapalat"/>
                <w:sz w:val="24"/>
                <w:szCs w:val="24"/>
              </w:rPr>
            </w:pPr>
            <w:proofErr w:type="spellStart"/>
            <w:r w:rsidRPr="009E5869">
              <w:rPr>
                <w:rFonts w:ascii="GHEA Grapalat" w:eastAsia="GHEA Grapalat" w:hAnsi="GHEA Grapalat" w:cs="GHEA Grapalat"/>
                <w:sz w:val="24"/>
                <w:szCs w:val="24"/>
                <w:lang w:val="en-US"/>
              </w:rPr>
              <w:t>Ընդունվել</w:t>
            </w:r>
            <w:proofErr w:type="spellEnd"/>
            <w:r w:rsidRPr="009E5869">
              <w:rPr>
                <w:rFonts w:ascii="GHEA Grapalat" w:eastAsia="GHEA Grapalat" w:hAnsi="GHEA Grapalat" w:cs="GHEA Grapalat"/>
                <w:sz w:val="24"/>
                <w:szCs w:val="24"/>
                <w:lang w:val="en-US"/>
              </w:rPr>
              <w:t xml:space="preserve"> է </w:t>
            </w:r>
            <w:proofErr w:type="spellStart"/>
            <w:r w:rsidRPr="009E5869">
              <w:rPr>
                <w:rFonts w:ascii="GHEA Grapalat" w:eastAsia="GHEA Grapalat" w:hAnsi="GHEA Grapalat" w:cs="GHEA Grapalat"/>
                <w:sz w:val="24"/>
                <w:szCs w:val="24"/>
                <w:lang w:val="en-US"/>
              </w:rPr>
              <w:t>մասնակիորեն</w:t>
            </w:r>
            <w:proofErr w:type="spellEnd"/>
            <w:r w:rsidR="00801EA4" w:rsidRPr="009E5869">
              <w:rPr>
                <w:rFonts w:ascii="GHEA Grapalat" w:eastAsia="GHEA Grapalat" w:hAnsi="GHEA Grapalat" w:cs="GHEA Grapalat"/>
                <w:sz w:val="24"/>
                <w:szCs w:val="24"/>
              </w:rPr>
              <w:t>։</w:t>
            </w:r>
          </w:p>
        </w:tc>
      </w:tr>
      <w:tr w:rsidR="009E5869" w:rsidRPr="009E5869" w:rsidTr="00651E9C">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646ED8" w:rsidRPr="009E5869" w:rsidRDefault="00407227" w:rsidP="00407227">
            <w:pPr>
              <w:pStyle w:val="ListParagraph"/>
              <w:numPr>
                <w:ilvl w:val="0"/>
                <w:numId w:val="24"/>
              </w:numPr>
              <w:shd w:val="clear" w:color="auto" w:fill="FFFFFF"/>
              <w:spacing w:after="0" w:line="360" w:lineRule="auto"/>
              <w:jc w:val="both"/>
              <w:rPr>
                <w:rFonts w:ascii="GHEA Grapalat" w:hAnsi="GHEA Grapalat"/>
                <w:b/>
                <w:sz w:val="24"/>
                <w:szCs w:val="24"/>
              </w:rPr>
            </w:pPr>
            <w:r w:rsidRPr="009E5869">
              <w:rPr>
                <w:rFonts w:ascii="GHEA Grapalat" w:hAnsi="GHEA Grapalat"/>
                <w:sz w:val="24"/>
                <w:szCs w:val="24"/>
              </w:rPr>
              <w:t xml:space="preserve">46-րդ կետում «կարգ» բառը փոխարինել </w:t>
            </w:r>
            <w:r w:rsidRPr="009E5869">
              <w:rPr>
                <w:rFonts w:ascii="GHEA Grapalat" w:hAnsi="GHEA Grapalat"/>
                <w:b/>
                <w:i/>
                <w:sz w:val="24"/>
                <w:szCs w:val="24"/>
              </w:rPr>
              <w:t>«համակարգ»</w:t>
            </w:r>
            <w:r w:rsidRPr="009E5869">
              <w:rPr>
                <w:rFonts w:ascii="GHEA Grapalat" w:hAnsi="GHEA Grapalat"/>
                <w:sz w:val="24"/>
                <w:szCs w:val="24"/>
              </w:rPr>
              <w:t xml:space="preserve"> բառով,</w:t>
            </w:r>
          </w:p>
        </w:tc>
        <w:tc>
          <w:tcPr>
            <w:tcW w:w="28" w:type="dxa"/>
            <w:tcBorders>
              <w:top w:val="single" w:sz="6" w:space="0" w:color="000000"/>
              <w:left w:val="single" w:sz="6" w:space="0" w:color="000000"/>
              <w:bottom w:val="single" w:sz="6" w:space="0" w:color="000000"/>
              <w:right w:val="nil"/>
            </w:tcBorders>
            <w:shd w:val="clear" w:color="auto" w:fill="FFFFFF"/>
          </w:tcPr>
          <w:p w:rsidR="00646ED8" w:rsidRPr="009E5869" w:rsidRDefault="00646ED8" w:rsidP="004376B8">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646ED8" w:rsidRPr="009E5869" w:rsidRDefault="00FF397C" w:rsidP="005E0B16">
            <w:pPr>
              <w:spacing w:after="0" w:line="360" w:lineRule="auto"/>
              <w:ind w:left="142" w:right="395"/>
              <w:jc w:val="both"/>
              <w:rPr>
                <w:rFonts w:ascii="GHEA Grapalat" w:eastAsia="GHEA Grapalat" w:hAnsi="GHEA Grapalat" w:cs="GHEA Grapalat"/>
                <w:sz w:val="24"/>
                <w:szCs w:val="24"/>
              </w:rPr>
            </w:pPr>
            <w:proofErr w:type="spellStart"/>
            <w:r w:rsidRPr="009E5869">
              <w:rPr>
                <w:rFonts w:ascii="GHEA Grapalat" w:eastAsia="GHEA Grapalat" w:hAnsi="GHEA Grapalat" w:cs="GHEA Grapalat"/>
                <w:sz w:val="24"/>
                <w:szCs w:val="24"/>
                <w:lang w:val="en-US"/>
              </w:rPr>
              <w:t>Ընդունվել</w:t>
            </w:r>
            <w:proofErr w:type="spellEnd"/>
            <w:r w:rsidRPr="009E5869">
              <w:rPr>
                <w:rFonts w:ascii="GHEA Grapalat" w:eastAsia="GHEA Grapalat" w:hAnsi="GHEA Grapalat" w:cs="GHEA Grapalat"/>
                <w:sz w:val="24"/>
                <w:szCs w:val="24"/>
                <w:lang w:val="en-US"/>
              </w:rPr>
              <w:t xml:space="preserve"> է</w:t>
            </w:r>
            <w:r w:rsidR="004062B1" w:rsidRPr="009E5869">
              <w:rPr>
                <w:rFonts w:ascii="GHEA Grapalat" w:eastAsia="GHEA Grapalat" w:hAnsi="GHEA Grapalat" w:cs="GHEA Grapalat"/>
                <w:sz w:val="24"/>
                <w:szCs w:val="24"/>
              </w:rPr>
              <w:t>։</w:t>
            </w:r>
          </w:p>
        </w:tc>
      </w:tr>
      <w:tr w:rsidR="009E5869" w:rsidRPr="009E5869" w:rsidTr="00651E9C">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646ED8" w:rsidRPr="009E5869" w:rsidRDefault="00407227" w:rsidP="00407227">
            <w:pPr>
              <w:pStyle w:val="ListParagraph"/>
              <w:numPr>
                <w:ilvl w:val="0"/>
                <w:numId w:val="24"/>
              </w:numPr>
              <w:shd w:val="clear" w:color="auto" w:fill="FFFFFF"/>
              <w:spacing w:after="0" w:line="360" w:lineRule="auto"/>
              <w:jc w:val="both"/>
              <w:rPr>
                <w:rFonts w:ascii="GHEA Grapalat" w:hAnsi="GHEA Grapalat"/>
                <w:sz w:val="24"/>
                <w:szCs w:val="24"/>
              </w:rPr>
            </w:pPr>
            <w:r w:rsidRPr="009E5869">
              <w:rPr>
                <w:rFonts w:ascii="GHEA Grapalat" w:eastAsia="GHEA Grapalat" w:hAnsi="GHEA Grapalat" w:cs="GHEA Grapalat"/>
                <w:sz w:val="24"/>
                <w:szCs w:val="24"/>
              </w:rPr>
              <w:lastRenderedPageBreak/>
              <w:t xml:space="preserve">ողջ տեքստում </w:t>
            </w:r>
            <w:r w:rsidRPr="009E5869">
              <w:rPr>
                <w:rFonts w:ascii="GHEA Grapalat" w:hAnsi="GHEA Grapalat"/>
                <w:sz w:val="24"/>
                <w:szCs w:val="24"/>
              </w:rPr>
              <w:t xml:space="preserve">«Ֆիզիկական կրթություն և անվտանգ կենսագործունեություն» բառերը փոխարինել </w:t>
            </w:r>
            <w:r w:rsidRPr="009E5869">
              <w:rPr>
                <w:rFonts w:ascii="GHEA Grapalat" w:hAnsi="GHEA Grapalat"/>
                <w:b/>
                <w:i/>
                <w:sz w:val="24"/>
                <w:szCs w:val="24"/>
              </w:rPr>
              <w:t>«Նախնական զինվորական պատրաստություն և անվտանգ կենսագործունեություն, ֆիզիկական կրթություն»</w:t>
            </w:r>
            <w:r w:rsidRPr="009E5869">
              <w:rPr>
                <w:rFonts w:ascii="GHEA Grapalat" w:hAnsi="GHEA Grapalat"/>
                <w:sz w:val="24"/>
                <w:szCs w:val="24"/>
              </w:rPr>
              <w:t xml:space="preserve"> բառերով։</w:t>
            </w:r>
          </w:p>
        </w:tc>
        <w:tc>
          <w:tcPr>
            <w:tcW w:w="28" w:type="dxa"/>
            <w:tcBorders>
              <w:top w:val="single" w:sz="6" w:space="0" w:color="000000"/>
              <w:left w:val="single" w:sz="6" w:space="0" w:color="000000"/>
              <w:bottom w:val="single" w:sz="6" w:space="0" w:color="000000"/>
              <w:right w:val="nil"/>
            </w:tcBorders>
            <w:shd w:val="clear" w:color="auto" w:fill="FFFFFF"/>
          </w:tcPr>
          <w:p w:rsidR="00646ED8" w:rsidRPr="009E5869" w:rsidRDefault="00646ED8" w:rsidP="004376B8">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646ED8" w:rsidRPr="009E5869" w:rsidRDefault="00FF397C" w:rsidP="005E0B16">
            <w:pPr>
              <w:spacing w:after="0" w:line="360" w:lineRule="auto"/>
              <w:ind w:left="142" w:right="395"/>
              <w:jc w:val="both"/>
              <w:rPr>
                <w:rFonts w:ascii="GHEA Grapalat" w:eastAsia="GHEA Grapalat" w:hAnsi="GHEA Grapalat" w:cs="GHEA Grapalat"/>
                <w:sz w:val="24"/>
                <w:szCs w:val="24"/>
              </w:rPr>
            </w:pPr>
            <w:r w:rsidRPr="009E5869">
              <w:rPr>
                <w:rFonts w:ascii="GHEA Grapalat" w:eastAsia="GHEA Grapalat" w:hAnsi="GHEA Grapalat" w:cs="GHEA Grapalat"/>
                <w:sz w:val="24"/>
                <w:szCs w:val="24"/>
              </w:rPr>
              <w:t>Չի ընդունվել, քանի որ նշվածը ոչ թե առարկայի այլ ուսումնական բնագավառի անվանումն է</w:t>
            </w:r>
            <w:r w:rsidR="00801EA4" w:rsidRPr="009E5869">
              <w:rPr>
                <w:rFonts w:ascii="GHEA Grapalat" w:eastAsia="GHEA Grapalat" w:hAnsi="GHEA Grapalat" w:cs="GHEA Grapalat"/>
                <w:sz w:val="24"/>
                <w:szCs w:val="24"/>
              </w:rPr>
              <w:t>։</w:t>
            </w:r>
          </w:p>
        </w:tc>
      </w:tr>
      <w:tr w:rsidR="009E5869" w:rsidRPr="009E5869" w:rsidTr="00651E9C">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D0CECE"/>
          </w:tcPr>
          <w:p w:rsidR="00213605" w:rsidRPr="009E5869" w:rsidRDefault="00213605" w:rsidP="004376B8">
            <w:pPr>
              <w:spacing w:after="0" w:line="360" w:lineRule="auto"/>
              <w:ind w:left="859" w:right="420" w:hanging="142"/>
              <w:jc w:val="center"/>
              <w:rPr>
                <w:rFonts w:ascii="GHEA Grapalat" w:hAnsi="GHEA Grapalat"/>
                <w:b/>
                <w:sz w:val="24"/>
                <w:szCs w:val="24"/>
                <w:lang w:eastAsia="en-GB"/>
              </w:rPr>
            </w:pPr>
            <w:r w:rsidRPr="009E5869">
              <w:rPr>
                <w:rFonts w:ascii="GHEA Grapalat" w:eastAsia="GHEA Grapalat" w:hAnsi="GHEA Grapalat" w:cs="GHEA Grapalat"/>
                <w:b/>
                <w:sz w:val="24"/>
                <w:szCs w:val="24"/>
              </w:rPr>
              <w:t>ՀՀ տարածքային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D0CECE"/>
          </w:tcPr>
          <w:p w:rsidR="00213605" w:rsidRPr="009E5869" w:rsidRDefault="00213605" w:rsidP="004376B8">
            <w:pPr>
              <w:spacing w:after="0" w:line="360" w:lineRule="auto"/>
              <w:ind w:left="142" w:right="395"/>
              <w:rPr>
                <w:rFonts w:ascii="GHEA Grapalat" w:eastAsia="GHEA Grapalat" w:hAnsi="GHEA Grapalat" w:cs="GHEA Grapalat"/>
                <w:b/>
                <w:sz w:val="24"/>
                <w:szCs w:val="24"/>
              </w:rPr>
            </w:pPr>
          </w:p>
        </w:tc>
        <w:tc>
          <w:tcPr>
            <w:tcW w:w="5264" w:type="dxa"/>
            <w:tcBorders>
              <w:top w:val="single" w:sz="6" w:space="0" w:color="000000"/>
              <w:left w:val="nil"/>
              <w:bottom w:val="single" w:sz="6" w:space="0" w:color="000000"/>
              <w:right w:val="single" w:sz="6" w:space="0" w:color="000000"/>
            </w:tcBorders>
            <w:shd w:val="clear" w:color="auto" w:fill="D0CECE"/>
          </w:tcPr>
          <w:p w:rsidR="00010005" w:rsidRPr="009E5869" w:rsidRDefault="00010005" w:rsidP="00010005">
            <w:pPr>
              <w:spacing w:after="0" w:line="360" w:lineRule="auto"/>
              <w:ind w:left="142" w:right="395" w:hanging="142"/>
              <w:jc w:val="center"/>
              <w:rPr>
                <w:rFonts w:ascii="GHEA Grapalat" w:eastAsia="GHEA Grapalat" w:hAnsi="GHEA Grapalat" w:cs="GHEA Grapalat"/>
                <w:b/>
                <w:sz w:val="24"/>
                <w:szCs w:val="24"/>
              </w:rPr>
            </w:pPr>
            <w:r w:rsidRPr="009E5869">
              <w:rPr>
                <w:rFonts w:ascii="GHEA Grapalat" w:eastAsia="GHEA Grapalat" w:hAnsi="GHEA Grapalat" w:cs="GHEA Grapalat"/>
                <w:b/>
                <w:sz w:val="24"/>
                <w:szCs w:val="24"/>
              </w:rPr>
              <w:t>ԳՍ/15.2/16519-2023</w:t>
            </w:r>
          </w:p>
          <w:p w:rsidR="00213605" w:rsidRPr="009E5869" w:rsidRDefault="00DE31C2" w:rsidP="00DE31C2">
            <w:pPr>
              <w:spacing w:after="0" w:line="360" w:lineRule="auto"/>
              <w:ind w:left="142" w:right="395" w:hanging="142"/>
              <w:jc w:val="center"/>
              <w:rPr>
                <w:rFonts w:ascii="GHEA Grapalat" w:eastAsia="GHEA Grapalat" w:hAnsi="GHEA Grapalat" w:cs="GHEA Grapalat"/>
                <w:b/>
                <w:sz w:val="24"/>
                <w:szCs w:val="24"/>
              </w:rPr>
            </w:pPr>
            <w:r w:rsidRPr="009E5869">
              <w:rPr>
                <w:rFonts w:ascii="GHEA Grapalat" w:eastAsia="GHEA Grapalat" w:hAnsi="GHEA Grapalat" w:cs="GHEA Grapalat"/>
                <w:b/>
                <w:sz w:val="24"/>
                <w:szCs w:val="24"/>
              </w:rPr>
              <w:t>06</w:t>
            </w:r>
            <w:r w:rsidR="00213605" w:rsidRPr="009E5869">
              <w:rPr>
                <w:rFonts w:ascii="GHEA Grapalat" w:eastAsia="GHEA Grapalat" w:hAnsi="GHEA Grapalat" w:cs="GHEA Grapalat"/>
                <w:b/>
                <w:sz w:val="24"/>
                <w:szCs w:val="24"/>
              </w:rPr>
              <w:t>.0</w:t>
            </w:r>
            <w:r w:rsidRPr="009E5869">
              <w:rPr>
                <w:rFonts w:ascii="GHEA Grapalat" w:eastAsia="GHEA Grapalat" w:hAnsi="GHEA Grapalat" w:cs="GHEA Grapalat"/>
                <w:b/>
                <w:sz w:val="24"/>
                <w:szCs w:val="24"/>
              </w:rPr>
              <w:t>6</w:t>
            </w:r>
            <w:r w:rsidR="00213605" w:rsidRPr="009E5869">
              <w:rPr>
                <w:rFonts w:ascii="GHEA Grapalat" w:eastAsia="GHEA Grapalat" w:hAnsi="GHEA Grapalat" w:cs="GHEA Grapalat"/>
                <w:b/>
                <w:sz w:val="24"/>
                <w:szCs w:val="24"/>
              </w:rPr>
              <w:t>.2023</w:t>
            </w:r>
          </w:p>
        </w:tc>
      </w:tr>
      <w:tr w:rsidR="009E5869" w:rsidRPr="009E5869" w:rsidTr="00651E9C">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213605" w:rsidRPr="009E5869" w:rsidRDefault="00FE04E3" w:rsidP="00FE04E3">
            <w:pPr>
              <w:pStyle w:val="ListParagraph"/>
              <w:numPr>
                <w:ilvl w:val="0"/>
                <w:numId w:val="28"/>
              </w:numPr>
              <w:spacing w:after="0" w:line="360" w:lineRule="auto"/>
              <w:jc w:val="both"/>
              <w:rPr>
                <w:rFonts w:ascii="GHEA Grapalat" w:hAnsi="GHEA Grapalat"/>
                <w:sz w:val="24"/>
                <w:szCs w:val="24"/>
              </w:rPr>
            </w:pPr>
            <w:r w:rsidRPr="009E5869">
              <w:rPr>
                <w:rFonts w:ascii="GHEA Grapalat" w:hAnsi="GHEA Grapalat"/>
                <w:sz w:val="24"/>
                <w:szCs w:val="24"/>
              </w:rPr>
              <w:t xml:space="preserve">22-րդ կետի 1-ին և 2-րդ ենթակետերը պետական և դպրոցական բառերից հետո </w:t>
            </w:r>
            <w:r w:rsidRPr="009E5869">
              <w:rPr>
                <w:rFonts w:ascii="GHEA Grapalat" w:hAnsi="GHEA Grapalat"/>
                <w:b/>
                <w:sz w:val="24"/>
                <w:szCs w:val="24"/>
              </w:rPr>
              <w:t>լրացնել պարտադիր բառով</w:t>
            </w:r>
            <w:r w:rsidRPr="009E5869">
              <w:rPr>
                <w:rFonts w:ascii="GHEA Grapalat" w:hAnsi="GHEA Grapalat"/>
                <w:sz w:val="24"/>
                <w:szCs w:val="24"/>
              </w:rPr>
              <w:t>:</w:t>
            </w:r>
          </w:p>
        </w:tc>
        <w:tc>
          <w:tcPr>
            <w:tcW w:w="28" w:type="dxa"/>
            <w:tcBorders>
              <w:top w:val="single" w:sz="6" w:space="0" w:color="000000"/>
              <w:left w:val="single" w:sz="6" w:space="0" w:color="000000"/>
              <w:bottom w:val="single" w:sz="6" w:space="0" w:color="000000"/>
              <w:right w:val="nil"/>
            </w:tcBorders>
            <w:shd w:val="clear" w:color="auto" w:fill="FFFFFF"/>
          </w:tcPr>
          <w:p w:rsidR="00213605" w:rsidRPr="009E5869" w:rsidRDefault="00213605" w:rsidP="004376B8">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213605" w:rsidRPr="009E5869" w:rsidRDefault="001C7B85" w:rsidP="001C7B85">
            <w:pPr>
              <w:spacing w:after="0" w:line="360" w:lineRule="auto"/>
              <w:ind w:left="142" w:right="395"/>
              <w:rPr>
                <w:rFonts w:ascii="GHEA Grapalat" w:eastAsia="GHEA Grapalat" w:hAnsi="GHEA Grapalat" w:cs="GHEA Grapalat"/>
                <w:sz w:val="24"/>
                <w:szCs w:val="24"/>
              </w:rPr>
            </w:pPr>
            <w:r w:rsidRPr="009E5869">
              <w:rPr>
                <w:rFonts w:ascii="GHEA Grapalat" w:eastAsia="GHEA Grapalat" w:hAnsi="GHEA Grapalat" w:cs="GHEA Grapalat"/>
                <w:sz w:val="24"/>
                <w:szCs w:val="24"/>
              </w:rPr>
              <w:t>Համապատասխանեցվել է Հանրակրթության մասին ՀՀ օրենքի  7-րդ հոդվածին</w:t>
            </w:r>
            <w:r w:rsidR="00801EA4" w:rsidRPr="009E5869">
              <w:rPr>
                <w:rFonts w:ascii="GHEA Grapalat" w:eastAsia="GHEA Grapalat" w:hAnsi="GHEA Grapalat" w:cs="GHEA Grapalat"/>
                <w:sz w:val="24"/>
                <w:szCs w:val="24"/>
              </w:rPr>
              <w:t>։</w:t>
            </w:r>
          </w:p>
        </w:tc>
      </w:tr>
      <w:tr w:rsidR="009E5869" w:rsidRPr="009E5869" w:rsidTr="00651E9C">
        <w:trPr>
          <w:trHeight w:val="159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FE04E3" w:rsidRPr="009E5869" w:rsidRDefault="00FE04E3" w:rsidP="00FE04E3">
            <w:pPr>
              <w:pStyle w:val="ListParagraph"/>
              <w:numPr>
                <w:ilvl w:val="0"/>
                <w:numId w:val="28"/>
              </w:numPr>
              <w:spacing w:after="0" w:line="360" w:lineRule="auto"/>
              <w:jc w:val="both"/>
              <w:rPr>
                <w:rFonts w:ascii="GHEA Grapalat" w:hAnsi="GHEA Grapalat"/>
                <w:sz w:val="24"/>
                <w:szCs w:val="24"/>
              </w:rPr>
            </w:pPr>
            <w:r w:rsidRPr="009E5869">
              <w:rPr>
                <w:rFonts w:ascii="GHEA Grapalat" w:hAnsi="GHEA Grapalat"/>
                <w:sz w:val="24"/>
                <w:szCs w:val="24"/>
              </w:rPr>
              <w:t xml:space="preserve">28-րդ կետի երեք ենթակետերը շարադրել նոր խմբագրությամբ, օրինակ՝ 3. միջնակարգ (ավագ դպրոց)՝ 4080, որից պետական պարտադիր բաղադրիչ 1632, դպրոցական պարտադիր բաղադրիչ </w:t>
            </w:r>
            <w:r w:rsidRPr="009E5869">
              <w:rPr>
                <w:rFonts w:ascii="GHEA Grapalat" w:hAnsi="GHEA Grapalat"/>
                <w:b/>
                <w:sz w:val="24"/>
                <w:szCs w:val="24"/>
              </w:rPr>
              <w:t>1836,</w:t>
            </w:r>
            <w:r w:rsidRPr="009E5869">
              <w:rPr>
                <w:rFonts w:ascii="GHEA Grapalat" w:hAnsi="GHEA Grapalat"/>
                <w:sz w:val="24"/>
                <w:szCs w:val="24"/>
              </w:rPr>
              <w:t xml:space="preserve"> անհատական (ընտրովի)՝ 612:</w:t>
            </w:r>
          </w:p>
          <w:p w:rsidR="00FE04E3" w:rsidRPr="009E5869" w:rsidRDefault="00FE04E3" w:rsidP="00FE04E3">
            <w:pPr>
              <w:spacing w:after="0" w:line="360" w:lineRule="auto"/>
              <w:ind w:left="720"/>
              <w:jc w:val="both"/>
              <w:rPr>
                <w:rFonts w:ascii="GHEA Grapalat" w:hAnsi="GHEA Grapalat"/>
                <w:sz w:val="24"/>
                <w:szCs w:val="24"/>
              </w:rPr>
            </w:pPr>
            <w:r w:rsidRPr="009E5869">
              <w:rPr>
                <w:rFonts w:ascii="GHEA Grapalat" w:hAnsi="GHEA Grapalat"/>
                <w:sz w:val="24"/>
                <w:szCs w:val="24"/>
              </w:rPr>
              <w:t>Ընդհանուր գումարը պետք է լինի այդ 3 բաղադրիչների գումարը</w:t>
            </w:r>
            <w:r w:rsidRPr="009E5869">
              <w:rPr>
                <w:rFonts w:ascii="MS Mincho" w:eastAsia="MS Mincho" w:hAnsi="MS Mincho" w:cs="MS Mincho" w:hint="eastAsia"/>
                <w:sz w:val="24"/>
                <w:szCs w:val="24"/>
              </w:rPr>
              <w:t>․</w:t>
            </w:r>
            <w:r w:rsidRPr="009E5869">
              <w:rPr>
                <w:rFonts w:ascii="GHEA Grapalat" w:hAnsi="GHEA Grapalat"/>
                <w:sz w:val="24"/>
                <w:szCs w:val="24"/>
              </w:rPr>
              <w:t xml:space="preserve"> </w:t>
            </w:r>
          </w:p>
          <w:p w:rsidR="00FE04E3" w:rsidRPr="009E5869" w:rsidRDefault="00FE04E3" w:rsidP="00FE04E3">
            <w:pPr>
              <w:spacing w:after="0" w:line="360" w:lineRule="auto"/>
              <w:ind w:left="720"/>
              <w:jc w:val="both"/>
              <w:rPr>
                <w:rFonts w:ascii="GHEA Grapalat" w:hAnsi="GHEA Grapalat"/>
                <w:sz w:val="24"/>
                <w:szCs w:val="24"/>
              </w:rPr>
            </w:pPr>
            <w:r w:rsidRPr="009E5869">
              <w:rPr>
                <w:rFonts w:ascii="GHEA Grapalat" w:hAnsi="GHEA Grapalat"/>
                <w:sz w:val="24"/>
                <w:szCs w:val="24"/>
              </w:rPr>
              <w:t>4080= 1632+1836+612</w:t>
            </w:r>
          </w:p>
          <w:p w:rsidR="00FE04E3" w:rsidRPr="009E5869" w:rsidRDefault="00FE04E3" w:rsidP="00FE04E3">
            <w:pPr>
              <w:pStyle w:val="ListParagraph"/>
              <w:spacing w:after="0" w:line="360" w:lineRule="auto"/>
              <w:jc w:val="both"/>
              <w:rPr>
                <w:rFonts w:ascii="GHEA Grapalat" w:hAnsi="GHEA Grapalat"/>
                <w:sz w:val="24"/>
                <w:szCs w:val="24"/>
              </w:rPr>
            </w:pPr>
            <w:r w:rsidRPr="009E5869">
              <w:rPr>
                <w:rFonts w:ascii="GHEA Grapalat" w:hAnsi="GHEA Grapalat"/>
                <w:sz w:val="24"/>
                <w:szCs w:val="24"/>
              </w:rPr>
              <w:t>Սխալ է հաշված բաղադրիչների գումարը 1-ին և 2-րդ ենթակետերում</w:t>
            </w:r>
          </w:p>
          <w:p w:rsidR="00213605" w:rsidRPr="009E5869" w:rsidRDefault="00213605" w:rsidP="004376B8">
            <w:pPr>
              <w:pStyle w:val="ListParagraph"/>
              <w:ind w:left="859" w:right="420"/>
              <w:jc w:val="both"/>
              <w:rPr>
                <w:rFonts w:ascii="GHEA Grapalat" w:eastAsia="Times New Roman" w:hAnsi="GHEA Grapalat" w:cs="Times Armenian"/>
                <w:sz w:val="24"/>
                <w:szCs w:val="24"/>
                <w:lang w:eastAsia="ru-RU"/>
              </w:rPr>
            </w:pPr>
          </w:p>
        </w:tc>
        <w:tc>
          <w:tcPr>
            <w:tcW w:w="28" w:type="dxa"/>
            <w:tcBorders>
              <w:top w:val="single" w:sz="6" w:space="0" w:color="000000"/>
              <w:left w:val="single" w:sz="6" w:space="0" w:color="000000"/>
              <w:bottom w:val="single" w:sz="6" w:space="0" w:color="000000"/>
              <w:right w:val="nil"/>
            </w:tcBorders>
            <w:shd w:val="clear" w:color="auto" w:fill="FFFFFF"/>
          </w:tcPr>
          <w:p w:rsidR="00213605" w:rsidRPr="009E5869" w:rsidRDefault="00213605" w:rsidP="004376B8">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213605" w:rsidRPr="009E5869" w:rsidRDefault="001C7B85" w:rsidP="004376B8">
            <w:pPr>
              <w:spacing w:after="0" w:line="360" w:lineRule="auto"/>
              <w:ind w:left="142" w:right="395"/>
              <w:rPr>
                <w:rFonts w:ascii="GHEA Grapalat" w:eastAsia="GHEA Grapalat" w:hAnsi="GHEA Grapalat" w:cs="GHEA Grapalat"/>
                <w:sz w:val="24"/>
                <w:szCs w:val="24"/>
              </w:rPr>
            </w:pPr>
            <w:proofErr w:type="spellStart"/>
            <w:r w:rsidRPr="009E5869">
              <w:rPr>
                <w:rFonts w:ascii="GHEA Grapalat" w:eastAsia="GHEA Grapalat" w:hAnsi="GHEA Grapalat" w:cs="GHEA Grapalat"/>
                <w:sz w:val="24"/>
                <w:szCs w:val="24"/>
                <w:lang w:val="en-US"/>
              </w:rPr>
              <w:t>Ընդունվել</w:t>
            </w:r>
            <w:proofErr w:type="spellEnd"/>
            <w:r w:rsidRPr="009E5869">
              <w:rPr>
                <w:rFonts w:ascii="GHEA Grapalat" w:eastAsia="GHEA Grapalat" w:hAnsi="GHEA Grapalat" w:cs="GHEA Grapalat"/>
                <w:sz w:val="24"/>
                <w:szCs w:val="24"/>
                <w:lang w:val="en-US"/>
              </w:rPr>
              <w:t xml:space="preserve"> է </w:t>
            </w:r>
            <w:proofErr w:type="spellStart"/>
            <w:r w:rsidRPr="009E5869">
              <w:rPr>
                <w:rFonts w:ascii="GHEA Grapalat" w:eastAsia="GHEA Grapalat" w:hAnsi="GHEA Grapalat" w:cs="GHEA Grapalat"/>
                <w:sz w:val="24"/>
                <w:szCs w:val="24"/>
                <w:lang w:val="en-US"/>
              </w:rPr>
              <w:t>մասնակի</w:t>
            </w:r>
            <w:proofErr w:type="spellEnd"/>
            <w:r w:rsidR="00D3276F" w:rsidRPr="009E5869">
              <w:rPr>
                <w:rFonts w:ascii="GHEA Grapalat" w:eastAsia="GHEA Grapalat" w:hAnsi="GHEA Grapalat" w:cs="GHEA Grapalat"/>
                <w:sz w:val="24"/>
                <w:szCs w:val="24"/>
              </w:rPr>
              <w:t>։</w:t>
            </w:r>
          </w:p>
        </w:tc>
      </w:tr>
      <w:tr w:rsidR="009E5869"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4376B8" w:rsidRPr="009E5869" w:rsidRDefault="007D0081" w:rsidP="007D0081">
            <w:pPr>
              <w:pStyle w:val="ListParagraph"/>
              <w:numPr>
                <w:ilvl w:val="0"/>
                <w:numId w:val="28"/>
              </w:numPr>
              <w:spacing w:after="0" w:line="360" w:lineRule="auto"/>
              <w:jc w:val="both"/>
              <w:rPr>
                <w:rFonts w:ascii="GHEA Grapalat" w:hAnsi="GHEA Grapalat"/>
                <w:sz w:val="24"/>
                <w:szCs w:val="24"/>
              </w:rPr>
            </w:pPr>
            <w:r w:rsidRPr="009E5869">
              <w:rPr>
                <w:rFonts w:ascii="GHEA Grapalat" w:hAnsi="GHEA Grapalat"/>
                <w:sz w:val="24"/>
                <w:szCs w:val="24"/>
              </w:rPr>
              <w:t xml:space="preserve">1733+1857 = 3590, բայց նոր փոփոխությունով պետք է լինի 3320, նշանակում է պետք է պակասեցնել բաղադրիչներին հատկացվող ժամաքանակը </w:t>
            </w:r>
            <w:r w:rsidRPr="009E5869">
              <w:rPr>
                <w:rFonts w:ascii="GHEA Grapalat" w:hAnsi="GHEA Grapalat"/>
                <w:b/>
                <w:sz w:val="24"/>
                <w:szCs w:val="24"/>
              </w:rPr>
              <w:t>(վերանայել յուրաքանչյուր բաղադրիչին հատկացված նորմատիվային ծավալը)</w:t>
            </w:r>
            <w:r w:rsidRPr="009E5869">
              <w:rPr>
                <w:rFonts w:ascii="GHEA Grapalat" w:hAnsi="GHEA Grapalat"/>
                <w:sz w:val="24"/>
                <w:szCs w:val="24"/>
              </w:rPr>
              <w:t xml:space="preserve">։ </w:t>
            </w:r>
          </w:p>
        </w:tc>
        <w:tc>
          <w:tcPr>
            <w:tcW w:w="28" w:type="dxa"/>
            <w:tcBorders>
              <w:top w:val="single" w:sz="6" w:space="0" w:color="000000"/>
              <w:left w:val="single" w:sz="6" w:space="0" w:color="000000"/>
              <w:bottom w:val="single" w:sz="6" w:space="0" w:color="000000"/>
              <w:right w:val="nil"/>
            </w:tcBorders>
            <w:shd w:val="clear" w:color="auto" w:fill="FFFFFF"/>
          </w:tcPr>
          <w:p w:rsidR="004376B8" w:rsidRPr="009E5869" w:rsidRDefault="004376B8" w:rsidP="004376B8">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4376B8" w:rsidRPr="009E5869" w:rsidRDefault="001C7B85" w:rsidP="004376B8">
            <w:pPr>
              <w:spacing w:after="0" w:line="360" w:lineRule="auto"/>
              <w:ind w:left="142" w:right="395"/>
              <w:rPr>
                <w:rFonts w:ascii="GHEA Grapalat" w:eastAsia="GHEA Grapalat" w:hAnsi="GHEA Grapalat" w:cs="GHEA Grapalat"/>
                <w:sz w:val="24"/>
                <w:szCs w:val="24"/>
              </w:rPr>
            </w:pPr>
            <w:proofErr w:type="spellStart"/>
            <w:r w:rsidRPr="009E5869">
              <w:rPr>
                <w:rFonts w:ascii="GHEA Grapalat" w:eastAsia="GHEA Grapalat" w:hAnsi="GHEA Grapalat" w:cs="GHEA Grapalat"/>
                <w:sz w:val="24"/>
                <w:szCs w:val="24"/>
                <w:lang w:val="en-US"/>
              </w:rPr>
              <w:t>Ընդունվել</w:t>
            </w:r>
            <w:proofErr w:type="spellEnd"/>
            <w:r w:rsidRPr="009E5869">
              <w:rPr>
                <w:rFonts w:ascii="GHEA Grapalat" w:eastAsia="GHEA Grapalat" w:hAnsi="GHEA Grapalat" w:cs="GHEA Grapalat"/>
                <w:sz w:val="24"/>
                <w:szCs w:val="24"/>
                <w:lang w:val="en-US"/>
              </w:rPr>
              <w:t xml:space="preserve"> է </w:t>
            </w:r>
            <w:proofErr w:type="spellStart"/>
            <w:r w:rsidRPr="009E5869">
              <w:rPr>
                <w:rFonts w:ascii="GHEA Grapalat" w:eastAsia="GHEA Grapalat" w:hAnsi="GHEA Grapalat" w:cs="GHEA Grapalat"/>
                <w:sz w:val="24"/>
                <w:szCs w:val="24"/>
                <w:lang w:val="en-US"/>
              </w:rPr>
              <w:t>մասնակի</w:t>
            </w:r>
            <w:proofErr w:type="spellEnd"/>
            <w:r w:rsidR="00427F68" w:rsidRPr="009E5869">
              <w:rPr>
                <w:rFonts w:ascii="GHEA Grapalat" w:eastAsia="GHEA Grapalat" w:hAnsi="GHEA Grapalat" w:cs="GHEA Grapalat"/>
                <w:sz w:val="24"/>
                <w:szCs w:val="24"/>
              </w:rPr>
              <w:t>։</w:t>
            </w:r>
          </w:p>
        </w:tc>
      </w:tr>
      <w:tr w:rsidR="009E5869" w:rsidRPr="009E5869" w:rsidTr="00651E9C">
        <w:trPr>
          <w:trHeight w:val="159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B700BF" w:rsidRPr="009E5869" w:rsidRDefault="00B700BF" w:rsidP="00B700BF">
            <w:pPr>
              <w:pStyle w:val="ListParagraph"/>
              <w:numPr>
                <w:ilvl w:val="0"/>
                <w:numId w:val="28"/>
              </w:numPr>
              <w:spacing w:after="0" w:line="360" w:lineRule="auto"/>
              <w:jc w:val="both"/>
              <w:rPr>
                <w:rFonts w:ascii="GHEA Grapalat" w:hAnsi="GHEA Grapalat"/>
                <w:sz w:val="24"/>
                <w:szCs w:val="24"/>
              </w:rPr>
            </w:pPr>
            <w:r w:rsidRPr="009E5869">
              <w:rPr>
                <w:rFonts w:ascii="GHEA Grapalat" w:hAnsi="GHEA Grapalat"/>
                <w:sz w:val="24"/>
                <w:szCs w:val="24"/>
              </w:rPr>
              <w:lastRenderedPageBreak/>
              <w:t>2673+3277 = 5950, բայց նոր փոփոխությունով պետք է լինի 6220:</w:t>
            </w:r>
          </w:p>
          <w:p w:rsidR="00213605" w:rsidRPr="009E5869" w:rsidRDefault="00213605" w:rsidP="00B700BF">
            <w:pPr>
              <w:pStyle w:val="ListParagraph"/>
              <w:ind w:right="420"/>
              <w:jc w:val="both"/>
              <w:rPr>
                <w:rFonts w:ascii="GHEA Grapalat" w:hAnsi="GHEA Grapalat"/>
                <w:sz w:val="24"/>
                <w:szCs w:val="24"/>
                <w:lang w:eastAsia="en-GB"/>
              </w:rPr>
            </w:pPr>
          </w:p>
        </w:tc>
        <w:tc>
          <w:tcPr>
            <w:tcW w:w="28" w:type="dxa"/>
            <w:tcBorders>
              <w:top w:val="single" w:sz="6" w:space="0" w:color="000000"/>
              <w:left w:val="single" w:sz="6" w:space="0" w:color="000000"/>
              <w:bottom w:val="single" w:sz="6" w:space="0" w:color="000000"/>
              <w:right w:val="nil"/>
            </w:tcBorders>
            <w:shd w:val="clear" w:color="auto" w:fill="FFFFFF"/>
          </w:tcPr>
          <w:p w:rsidR="00213605" w:rsidRPr="009E5869" w:rsidRDefault="00213605" w:rsidP="004376B8">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213605" w:rsidRPr="009E5869" w:rsidRDefault="001C7B85" w:rsidP="005E0B16">
            <w:pPr>
              <w:spacing w:after="0" w:line="360" w:lineRule="auto"/>
              <w:ind w:left="142" w:right="395"/>
              <w:rPr>
                <w:rFonts w:ascii="GHEA Grapalat" w:eastAsia="GHEA Grapalat" w:hAnsi="GHEA Grapalat" w:cs="GHEA Grapalat"/>
                <w:sz w:val="24"/>
                <w:szCs w:val="24"/>
              </w:rPr>
            </w:pPr>
            <w:proofErr w:type="spellStart"/>
            <w:r w:rsidRPr="009E5869">
              <w:rPr>
                <w:rFonts w:ascii="GHEA Grapalat" w:eastAsia="GHEA Grapalat" w:hAnsi="GHEA Grapalat" w:cs="GHEA Grapalat"/>
                <w:sz w:val="24"/>
                <w:szCs w:val="24"/>
                <w:lang w:val="en-US"/>
              </w:rPr>
              <w:t>Ընդունվել</w:t>
            </w:r>
            <w:proofErr w:type="spellEnd"/>
            <w:r w:rsidRPr="009E5869">
              <w:rPr>
                <w:rFonts w:ascii="GHEA Grapalat" w:eastAsia="GHEA Grapalat" w:hAnsi="GHEA Grapalat" w:cs="GHEA Grapalat"/>
                <w:sz w:val="24"/>
                <w:szCs w:val="24"/>
                <w:lang w:val="en-US"/>
              </w:rPr>
              <w:t xml:space="preserve"> է</w:t>
            </w:r>
            <w:r w:rsidR="00427F68" w:rsidRPr="009E5869">
              <w:rPr>
                <w:rFonts w:ascii="GHEA Grapalat" w:eastAsia="GHEA Grapalat" w:hAnsi="GHEA Grapalat" w:cs="GHEA Grapalat"/>
                <w:sz w:val="24"/>
                <w:szCs w:val="24"/>
              </w:rPr>
              <w:t>։</w:t>
            </w:r>
          </w:p>
        </w:tc>
      </w:tr>
      <w:tr w:rsidR="009E5869" w:rsidRPr="009E5869" w:rsidTr="00651E9C">
        <w:trPr>
          <w:trHeight w:val="104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B700BF" w:rsidRPr="009E5869" w:rsidRDefault="00B700BF" w:rsidP="00B700BF">
            <w:pPr>
              <w:pStyle w:val="ListParagraph"/>
              <w:numPr>
                <w:ilvl w:val="0"/>
                <w:numId w:val="28"/>
              </w:numPr>
              <w:spacing w:after="0" w:line="360" w:lineRule="auto"/>
              <w:jc w:val="both"/>
              <w:rPr>
                <w:rFonts w:ascii="GHEA Grapalat" w:hAnsi="GHEA Grapalat"/>
                <w:sz w:val="24"/>
                <w:szCs w:val="24"/>
              </w:rPr>
            </w:pPr>
            <w:r w:rsidRPr="009E5869">
              <w:rPr>
                <w:rFonts w:ascii="GHEA Grapalat" w:hAnsi="GHEA Grapalat"/>
                <w:sz w:val="24"/>
                <w:szCs w:val="24"/>
              </w:rPr>
              <w:t xml:space="preserve">29-րդ կետի Աղյուսակ 1-ում </w:t>
            </w:r>
            <w:r w:rsidRPr="009E5869">
              <w:rPr>
                <w:rFonts w:ascii="Sylfaen" w:hAnsi="Sylfaen"/>
                <w:sz w:val="24"/>
                <w:szCs w:val="24"/>
              </w:rPr>
              <w:t>«</w:t>
            </w:r>
            <w:r w:rsidRPr="009E5869">
              <w:rPr>
                <w:rFonts w:ascii="GHEA Grapalat" w:hAnsi="GHEA Grapalat"/>
                <w:sz w:val="24"/>
                <w:szCs w:val="24"/>
              </w:rPr>
              <w:t>Հայոց լեզու և գրականություն</w:t>
            </w:r>
            <w:r w:rsidRPr="009E5869">
              <w:rPr>
                <w:rFonts w:ascii="Sylfaen" w:hAnsi="Sylfaen"/>
                <w:sz w:val="24"/>
                <w:szCs w:val="24"/>
              </w:rPr>
              <w:t>»</w:t>
            </w:r>
            <w:r w:rsidRPr="009E5869">
              <w:rPr>
                <w:rFonts w:ascii="GHEA Grapalat" w:hAnsi="GHEA Grapalat"/>
                <w:sz w:val="24"/>
                <w:szCs w:val="24"/>
              </w:rPr>
              <w:t xml:space="preserve">  բնագավառին ավագ դպրոցում </w:t>
            </w:r>
            <w:r w:rsidRPr="009E5869">
              <w:rPr>
                <w:rFonts w:ascii="GHEA Grapalat" w:hAnsi="GHEA Grapalat"/>
                <w:b/>
                <w:sz w:val="24"/>
                <w:szCs w:val="24"/>
              </w:rPr>
              <w:t>պետք է հատկացվի 9-20%,</w:t>
            </w:r>
            <w:r w:rsidRPr="009E5869">
              <w:rPr>
                <w:rFonts w:ascii="GHEA Grapalat" w:hAnsi="GHEA Grapalat"/>
                <w:sz w:val="24"/>
                <w:szCs w:val="24"/>
              </w:rPr>
              <w:t xml:space="preserve"> որպեսզի հնարավոր լինի ապահովել նպատակային ուսուցումը:</w:t>
            </w:r>
          </w:p>
          <w:p w:rsidR="00213605" w:rsidRPr="009E5869" w:rsidRDefault="00213605" w:rsidP="00B700BF">
            <w:pPr>
              <w:ind w:right="420"/>
              <w:jc w:val="both"/>
              <w:rPr>
                <w:rFonts w:ascii="GHEA Grapalat" w:hAnsi="GHEA Grapalat"/>
                <w:sz w:val="24"/>
                <w:szCs w:val="24"/>
                <w:lang w:eastAsia="en-GB"/>
              </w:rPr>
            </w:pPr>
          </w:p>
        </w:tc>
        <w:tc>
          <w:tcPr>
            <w:tcW w:w="28" w:type="dxa"/>
            <w:tcBorders>
              <w:top w:val="single" w:sz="6" w:space="0" w:color="000000"/>
              <w:left w:val="single" w:sz="6" w:space="0" w:color="000000"/>
              <w:bottom w:val="single" w:sz="6" w:space="0" w:color="000000"/>
              <w:right w:val="nil"/>
            </w:tcBorders>
            <w:shd w:val="clear" w:color="auto" w:fill="FFFFFF"/>
          </w:tcPr>
          <w:p w:rsidR="00213605" w:rsidRPr="009E5869" w:rsidRDefault="00213605" w:rsidP="004376B8">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213605" w:rsidRPr="009E5869" w:rsidRDefault="001C7B85" w:rsidP="00CE72CA">
            <w:pPr>
              <w:spacing w:after="0" w:line="360" w:lineRule="auto"/>
              <w:ind w:left="142" w:right="395"/>
              <w:rPr>
                <w:rFonts w:ascii="GHEA Grapalat" w:eastAsia="GHEA Grapalat" w:hAnsi="GHEA Grapalat" w:cs="GHEA Grapalat"/>
                <w:sz w:val="24"/>
                <w:szCs w:val="24"/>
              </w:rPr>
            </w:pPr>
            <w:proofErr w:type="spellStart"/>
            <w:r w:rsidRPr="009E5869">
              <w:rPr>
                <w:rFonts w:ascii="GHEA Grapalat" w:eastAsia="GHEA Grapalat" w:hAnsi="GHEA Grapalat" w:cs="GHEA Grapalat"/>
                <w:sz w:val="24"/>
                <w:szCs w:val="24"/>
                <w:lang w:val="en-US"/>
              </w:rPr>
              <w:t>Ընդունվել</w:t>
            </w:r>
            <w:proofErr w:type="spellEnd"/>
            <w:r w:rsidRPr="009E5869">
              <w:rPr>
                <w:rFonts w:ascii="GHEA Grapalat" w:eastAsia="GHEA Grapalat" w:hAnsi="GHEA Grapalat" w:cs="GHEA Grapalat"/>
                <w:sz w:val="24"/>
                <w:szCs w:val="24"/>
                <w:lang w:val="en-US"/>
              </w:rPr>
              <w:t xml:space="preserve"> է</w:t>
            </w:r>
            <w:r w:rsidR="00427F68" w:rsidRPr="009E5869">
              <w:rPr>
                <w:rFonts w:ascii="GHEA Grapalat" w:eastAsia="GHEA Grapalat" w:hAnsi="GHEA Grapalat" w:cs="GHEA Grapalat"/>
                <w:sz w:val="24"/>
                <w:szCs w:val="24"/>
              </w:rPr>
              <w:t>։</w:t>
            </w:r>
          </w:p>
        </w:tc>
      </w:tr>
      <w:tr w:rsidR="009E5869" w:rsidRPr="009E5869" w:rsidTr="00651E9C">
        <w:trPr>
          <w:trHeight w:val="159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B700BF" w:rsidRPr="009E5869" w:rsidRDefault="00B700BF" w:rsidP="00B700BF">
            <w:pPr>
              <w:pStyle w:val="ListParagraph"/>
              <w:numPr>
                <w:ilvl w:val="0"/>
                <w:numId w:val="28"/>
              </w:numPr>
              <w:spacing w:after="0" w:line="360" w:lineRule="auto"/>
              <w:jc w:val="both"/>
              <w:rPr>
                <w:rFonts w:ascii="GHEA Grapalat" w:hAnsi="GHEA Grapalat"/>
                <w:sz w:val="24"/>
                <w:szCs w:val="24"/>
              </w:rPr>
            </w:pPr>
            <w:r w:rsidRPr="009E5869">
              <w:rPr>
                <w:rFonts w:ascii="GHEA Grapalat" w:hAnsi="GHEA Grapalat"/>
                <w:sz w:val="24"/>
                <w:szCs w:val="24"/>
              </w:rPr>
              <w:t>32-րդ կետի 8-րդ ենթակետով Օտար լեզուներ  բնագավառը 2-րդ դասարանում  ներկայացվում է 1 օտար լեզվով: Արդյո՞ք սա նշանակում է, որ 2-րդ դասարանից կարող են ուսումնասիրել Գերմաներեն, Անգլերեն կամ այլ օտար լեզու: Նշված առարկաների չափորոշիչները, ծրագրերը, դասագրքերը նախատեսված են 3-րդ դասարանից սկսված: Նույն տրամաբանությամբ Ռուսաց լեզու առարկայի չափորոշիչները, ծրագրերը, դասագրքերը նախատեսված են 2-րդ դասարանից սկսված: Արդյո՞ք մինչև նոր՝ 2023-2024 ուսումնական տարվա մեկնարկը բոլոր օտար լեզուների համար կլինեն չափորոշիչներ, ծրագրեր, դասագրքեր նախատեսված և՛ 2-րդ և՛ 3-րդ դասարանից սկսելու համար:</w:t>
            </w:r>
          </w:p>
          <w:p w:rsidR="00B700BF" w:rsidRPr="009E5869" w:rsidRDefault="00B700BF" w:rsidP="00B700BF">
            <w:pPr>
              <w:pStyle w:val="ListParagraph"/>
              <w:spacing w:after="0" w:line="360" w:lineRule="auto"/>
              <w:ind w:firstLine="720"/>
              <w:jc w:val="both"/>
              <w:rPr>
                <w:rFonts w:ascii="GHEA Grapalat" w:hAnsi="GHEA Grapalat"/>
                <w:sz w:val="24"/>
                <w:szCs w:val="24"/>
              </w:rPr>
            </w:pPr>
            <w:r w:rsidRPr="009E5869">
              <w:rPr>
                <w:rFonts w:ascii="GHEA Grapalat" w:hAnsi="GHEA Grapalat"/>
                <w:sz w:val="24"/>
                <w:szCs w:val="24"/>
              </w:rPr>
              <w:t xml:space="preserve">Դպրոցների՝ 1-ին օտար լեզվի ընտրության տարբերությունը կբերի դպրոցների ծրագրային տարբերության, որն էլ խոչընդոտ </w:t>
            </w:r>
            <w:r w:rsidRPr="009E5869">
              <w:rPr>
                <w:rFonts w:ascii="GHEA Grapalat" w:hAnsi="GHEA Grapalat"/>
                <w:sz w:val="24"/>
                <w:szCs w:val="24"/>
              </w:rPr>
              <w:lastRenderedPageBreak/>
              <w:t xml:space="preserve">կհանդիսանա սովորողների ուսումնառությանը այլ դպրոց տեղափոխության ժամանակ։ </w:t>
            </w:r>
          </w:p>
          <w:p w:rsidR="00B700BF" w:rsidRPr="009E5869" w:rsidRDefault="00B700BF" w:rsidP="00B700BF">
            <w:pPr>
              <w:pStyle w:val="ListParagraph"/>
              <w:spacing w:after="0" w:line="360" w:lineRule="auto"/>
              <w:ind w:firstLine="720"/>
              <w:jc w:val="both"/>
              <w:rPr>
                <w:rFonts w:ascii="GHEA Grapalat" w:hAnsi="GHEA Grapalat"/>
                <w:sz w:val="24"/>
                <w:szCs w:val="24"/>
              </w:rPr>
            </w:pPr>
            <w:r w:rsidRPr="009E5869">
              <w:rPr>
                <w:rFonts w:ascii="GHEA Grapalat" w:hAnsi="GHEA Grapalat"/>
                <w:b/>
                <w:sz w:val="24"/>
                <w:szCs w:val="24"/>
              </w:rPr>
              <w:t xml:space="preserve">Ելնելով վերոգրյալից առաջարկում ենք </w:t>
            </w:r>
            <w:r w:rsidRPr="009E5869">
              <w:rPr>
                <w:rFonts w:ascii="GHEA Grapalat" w:hAnsi="GHEA Grapalat"/>
                <w:b/>
                <w:sz w:val="24"/>
                <w:szCs w:val="24"/>
                <w:shd w:val="clear" w:color="auto" w:fill="FFFFFF"/>
              </w:rPr>
              <w:t>«Օտար լեզուներ» բնագավառը հանրակրթական ընդհանուր պետական ծրագրի 2-րդ դասարանում ներկայացնել մեկ օտար լեզվով՝ ռուսերենով:</w:t>
            </w:r>
          </w:p>
          <w:p w:rsidR="00213605" w:rsidRPr="009E5869" w:rsidRDefault="00213605" w:rsidP="004376B8">
            <w:pPr>
              <w:pStyle w:val="ListParagraph"/>
              <w:ind w:left="859" w:right="420"/>
              <w:jc w:val="both"/>
              <w:rPr>
                <w:rFonts w:ascii="GHEA Grapalat" w:hAnsi="GHEA Grapalat"/>
                <w:sz w:val="24"/>
                <w:szCs w:val="24"/>
                <w:lang w:eastAsia="en-GB"/>
              </w:rPr>
            </w:pPr>
          </w:p>
        </w:tc>
        <w:tc>
          <w:tcPr>
            <w:tcW w:w="28" w:type="dxa"/>
            <w:tcBorders>
              <w:top w:val="single" w:sz="6" w:space="0" w:color="000000"/>
              <w:left w:val="single" w:sz="6" w:space="0" w:color="000000"/>
              <w:bottom w:val="single" w:sz="6" w:space="0" w:color="000000"/>
              <w:right w:val="nil"/>
            </w:tcBorders>
            <w:shd w:val="clear" w:color="auto" w:fill="FFFFFF"/>
          </w:tcPr>
          <w:p w:rsidR="00213605" w:rsidRPr="009E5869" w:rsidRDefault="00213605" w:rsidP="004376B8">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213605" w:rsidRPr="009E5869" w:rsidRDefault="0014733A" w:rsidP="004376B8">
            <w:pPr>
              <w:spacing w:after="0" w:line="360" w:lineRule="auto"/>
              <w:ind w:left="142" w:right="395"/>
              <w:rPr>
                <w:rFonts w:ascii="GHEA Grapalat" w:eastAsia="GHEA Grapalat" w:hAnsi="GHEA Grapalat" w:cs="GHEA Grapalat"/>
                <w:sz w:val="24"/>
                <w:szCs w:val="24"/>
              </w:rPr>
            </w:pPr>
            <w:r w:rsidRPr="009E5869">
              <w:rPr>
                <w:rFonts w:ascii="GHEA Grapalat" w:eastAsia="GHEA Grapalat" w:hAnsi="GHEA Grapalat" w:cs="GHEA Grapalat"/>
                <w:sz w:val="24"/>
                <w:szCs w:val="24"/>
              </w:rPr>
              <w:t>Չի ընդունվել, հակասում է լեզվական քաղաքականությանը</w:t>
            </w:r>
            <w:r w:rsidR="005B0EBF" w:rsidRPr="009E5869">
              <w:rPr>
                <w:rFonts w:ascii="GHEA Grapalat" w:eastAsia="GHEA Grapalat" w:hAnsi="GHEA Grapalat" w:cs="GHEA Grapalat"/>
                <w:sz w:val="24"/>
                <w:szCs w:val="24"/>
              </w:rPr>
              <w:t>։</w:t>
            </w:r>
          </w:p>
        </w:tc>
      </w:tr>
      <w:tr w:rsidR="009E5869" w:rsidRPr="009E5869" w:rsidTr="00651E9C">
        <w:trPr>
          <w:trHeight w:val="112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4E1915" w:rsidRPr="009E5869" w:rsidRDefault="00213605" w:rsidP="004E1915">
            <w:pPr>
              <w:pStyle w:val="ListParagraph"/>
              <w:numPr>
                <w:ilvl w:val="0"/>
                <w:numId w:val="28"/>
              </w:numPr>
              <w:spacing w:after="0" w:line="360" w:lineRule="auto"/>
              <w:jc w:val="both"/>
              <w:rPr>
                <w:rFonts w:ascii="GHEA Grapalat" w:hAnsi="GHEA Grapalat"/>
                <w:b/>
                <w:sz w:val="24"/>
                <w:szCs w:val="24"/>
                <w:shd w:val="clear" w:color="auto" w:fill="FFFFFF"/>
              </w:rPr>
            </w:pPr>
            <w:r w:rsidRPr="009E5869">
              <w:rPr>
                <w:rFonts w:ascii="GHEA Grapalat" w:eastAsia="Times New Roman" w:hAnsi="GHEA Grapalat" w:cs="Times New Roman"/>
                <w:bCs/>
                <w:sz w:val="24"/>
                <w:szCs w:val="24"/>
              </w:rPr>
              <w:lastRenderedPageBreak/>
              <w:t xml:space="preserve"> </w:t>
            </w:r>
            <w:r w:rsidR="004E1915" w:rsidRPr="009E5869">
              <w:rPr>
                <w:rFonts w:ascii="GHEA Grapalat" w:hAnsi="GHEA Grapalat"/>
                <w:sz w:val="24"/>
                <w:szCs w:val="24"/>
                <w:shd w:val="clear" w:color="auto" w:fill="FFFFFF"/>
              </w:rPr>
              <w:t xml:space="preserve">Առաջարկում ենք նախագծի 39 -րդ կետում նշել </w:t>
            </w:r>
            <w:r w:rsidR="004E1915" w:rsidRPr="009E5869">
              <w:rPr>
                <w:rFonts w:ascii="GHEA Grapalat" w:eastAsia="Times New Roman" w:hAnsi="GHEA Grapalat" w:cs="Times New Roman"/>
                <w:sz w:val="24"/>
                <w:szCs w:val="24"/>
              </w:rPr>
              <w:t xml:space="preserve"> գնահատման</w:t>
            </w:r>
            <w:r w:rsidR="004E1915" w:rsidRPr="009E5869">
              <w:rPr>
                <w:rFonts w:eastAsia="Times New Roman"/>
                <w:sz w:val="24"/>
                <w:szCs w:val="24"/>
              </w:rPr>
              <w:t> </w:t>
            </w:r>
            <w:r w:rsidR="004E1915" w:rsidRPr="009E5869">
              <w:rPr>
                <w:rFonts w:ascii="GHEA Grapalat" w:eastAsia="Times New Roman" w:hAnsi="GHEA Grapalat" w:cs="Times New Roman"/>
                <w:sz w:val="24"/>
                <w:szCs w:val="24"/>
              </w:rPr>
              <w:t xml:space="preserve"> հայտորոշիչ, ձևավորող և ամփոփիչ տեսակներից </w:t>
            </w:r>
            <w:r w:rsidR="004E1915" w:rsidRPr="009E5869">
              <w:rPr>
                <w:rFonts w:ascii="GHEA Grapalat" w:eastAsia="Times New Roman" w:hAnsi="GHEA Grapalat" w:cs="Times New Roman"/>
                <w:b/>
                <w:sz w:val="24"/>
                <w:szCs w:val="24"/>
              </w:rPr>
              <w:t>որոնցում են կիրառվելու քանակական գնահատում</w:t>
            </w:r>
            <w:r w:rsidR="004E1915" w:rsidRPr="009E5869">
              <w:rPr>
                <w:rFonts w:ascii="GHEA Grapalat" w:eastAsia="Times New Roman" w:hAnsi="GHEA Grapalat" w:cs="Times New Roman"/>
                <w:sz w:val="24"/>
                <w:szCs w:val="24"/>
              </w:rPr>
              <w:t>:</w:t>
            </w:r>
          </w:p>
          <w:p w:rsidR="00213605" w:rsidRPr="009E5869" w:rsidRDefault="00213605" w:rsidP="004376B8">
            <w:pPr>
              <w:pStyle w:val="ListParagraph"/>
              <w:ind w:left="859" w:right="420"/>
              <w:jc w:val="both"/>
              <w:rPr>
                <w:rFonts w:ascii="GHEA Grapalat" w:hAnsi="GHEA Grapalat"/>
                <w:sz w:val="24"/>
                <w:szCs w:val="24"/>
                <w:lang w:eastAsia="en-GB"/>
              </w:rPr>
            </w:pPr>
          </w:p>
        </w:tc>
        <w:tc>
          <w:tcPr>
            <w:tcW w:w="28" w:type="dxa"/>
            <w:tcBorders>
              <w:top w:val="single" w:sz="6" w:space="0" w:color="000000"/>
              <w:left w:val="single" w:sz="6" w:space="0" w:color="000000"/>
              <w:bottom w:val="single" w:sz="6" w:space="0" w:color="000000"/>
              <w:right w:val="nil"/>
            </w:tcBorders>
            <w:shd w:val="clear" w:color="auto" w:fill="FFFFFF"/>
          </w:tcPr>
          <w:p w:rsidR="00213605" w:rsidRPr="009E5869" w:rsidRDefault="00213605" w:rsidP="004376B8">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213605" w:rsidRPr="009E5869" w:rsidRDefault="0014733A" w:rsidP="004376B8">
            <w:pPr>
              <w:spacing w:after="0" w:line="360" w:lineRule="auto"/>
              <w:ind w:left="142" w:right="395"/>
              <w:rPr>
                <w:rFonts w:ascii="GHEA Grapalat" w:eastAsia="GHEA Grapalat" w:hAnsi="GHEA Grapalat" w:cs="GHEA Grapalat"/>
                <w:sz w:val="24"/>
                <w:szCs w:val="24"/>
              </w:rPr>
            </w:pPr>
            <w:r w:rsidRPr="009E5869">
              <w:rPr>
                <w:rFonts w:ascii="GHEA Grapalat" w:eastAsia="GHEA Grapalat" w:hAnsi="GHEA Grapalat" w:cs="GHEA Grapalat"/>
                <w:sz w:val="24"/>
                <w:szCs w:val="24"/>
              </w:rPr>
              <w:t>Չի ընդունվել, պարզաբանումը տրվում է գնահատման բնութագրիչներում</w:t>
            </w:r>
            <w:r w:rsidR="00B2310D" w:rsidRPr="009E5869">
              <w:rPr>
                <w:rFonts w:ascii="GHEA Grapalat" w:eastAsia="GHEA Grapalat" w:hAnsi="GHEA Grapalat" w:cs="GHEA Grapalat"/>
                <w:sz w:val="24"/>
                <w:szCs w:val="24"/>
              </w:rPr>
              <w:t>։</w:t>
            </w:r>
          </w:p>
        </w:tc>
      </w:tr>
      <w:tr w:rsidR="009E5869" w:rsidRPr="009E5869" w:rsidTr="00651E9C">
        <w:trPr>
          <w:trHeight w:val="47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377647" w:rsidRPr="009E5869" w:rsidRDefault="00377647" w:rsidP="00377647">
            <w:pPr>
              <w:pStyle w:val="ListParagraph"/>
              <w:numPr>
                <w:ilvl w:val="0"/>
                <w:numId w:val="28"/>
              </w:numPr>
              <w:spacing w:after="0" w:line="360" w:lineRule="auto"/>
              <w:jc w:val="both"/>
              <w:rPr>
                <w:rFonts w:ascii="Sylfaen" w:hAnsi="Sylfaen"/>
                <w:sz w:val="28"/>
                <w:szCs w:val="28"/>
              </w:rPr>
            </w:pPr>
            <w:r w:rsidRPr="009E5869">
              <w:rPr>
                <w:rFonts w:ascii="GHEA Grapalat" w:hAnsi="GHEA Grapalat"/>
                <w:sz w:val="24"/>
                <w:szCs w:val="24"/>
              </w:rPr>
              <w:t>Կրթության պետական կառավարման լիազոր մարմին արտահայտությունը 50, 51-րդ կետերում սխալ է գրված։</w:t>
            </w:r>
          </w:p>
          <w:p w:rsidR="00377647" w:rsidRPr="009E5869" w:rsidRDefault="00377647" w:rsidP="00377647"/>
          <w:p w:rsidR="00213605" w:rsidRPr="009E5869" w:rsidRDefault="00213605" w:rsidP="004376B8">
            <w:pPr>
              <w:pStyle w:val="ListParagraph"/>
              <w:shd w:val="clear" w:color="auto" w:fill="FFFFFF"/>
              <w:tabs>
                <w:tab w:val="left" w:pos="900"/>
              </w:tabs>
              <w:spacing w:line="360" w:lineRule="auto"/>
              <w:ind w:left="859" w:right="420"/>
              <w:jc w:val="both"/>
              <w:rPr>
                <w:rFonts w:ascii="GHEA Grapalat" w:hAnsi="GHEA Grapalat"/>
                <w:sz w:val="24"/>
                <w:szCs w:val="24"/>
                <w:lang w:eastAsia="en-GB"/>
              </w:rPr>
            </w:pPr>
          </w:p>
        </w:tc>
        <w:tc>
          <w:tcPr>
            <w:tcW w:w="28" w:type="dxa"/>
            <w:tcBorders>
              <w:top w:val="single" w:sz="6" w:space="0" w:color="000000"/>
              <w:left w:val="single" w:sz="6" w:space="0" w:color="000000"/>
              <w:bottom w:val="single" w:sz="6" w:space="0" w:color="000000"/>
              <w:right w:val="nil"/>
            </w:tcBorders>
            <w:shd w:val="clear" w:color="auto" w:fill="FFFFFF"/>
          </w:tcPr>
          <w:p w:rsidR="00213605" w:rsidRPr="009E5869" w:rsidRDefault="00213605" w:rsidP="004376B8">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213605" w:rsidRPr="009E5869" w:rsidRDefault="0014733A" w:rsidP="004376B8">
            <w:pPr>
              <w:spacing w:after="0" w:line="360" w:lineRule="auto"/>
              <w:ind w:left="142" w:right="395"/>
              <w:rPr>
                <w:rFonts w:ascii="GHEA Grapalat" w:eastAsia="GHEA Grapalat" w:hAnsi="GHEA Grapalat" w:cs="GHEA Grapalat"/>
                <w:sz w:val="24"/>
                <w:szCs w:val="24"/>
              </w:rPr>
            </w:pPr>
            <w:proofErr w:type="spellStart"/>
            <w:r w:rsidRPr="009E5869">
              <w:rPr>
                <w:rFonts w:ascii="GHEA Grapalat" w:eastAsia="GHEA Grapalat" w:hAnsi="GHEA Grapalat" w:cs="GHEA Grapalat"/>
                <w:sz w:val="24"/>
                <w:szCs w:val="24"/>
                <w:lang w:val="en-US"/>
              </w:rPr>
              <w:t>Ընդուվել</w:t>
            </w:r>
            <w:proofErr w:type="spellEnd"/>
            <w:r w:rsidRPr="009E5869">
              <w:rPr>
                <w:rFonts w:ascii="GHEA Grapalat" w:eastAsia="GHEA Grapalat" w:hAnsi="GHEA Grapalat" w:cs="GHEA Grapalat"/>
                <w:sz w:val="24"/>
                <w:szCs w:val="24"/>
                <w:lang w:val="en-US"/>
              </w:rPr>
              <w:t xml:space="preserve"> է</w:t>
            </w:r>
            <w:r w:rsidR="005B0EBF" w:rsidRPr="009E5869">
              <w:rPr>
                <w:rFonts w:ascii="GHEA Grapalat" w:eastAsia="GHEA Grapalat" w:hAnsi="GHEA Grapalat" w:cs="GHEA Grapalat"/>
                <w:sz w:val="24"/>
                <w:szCs w:val="24"/>
              </w:rPr>
              <w:t>։</w:t>
            </w:r>
          </w:p>
        </w:tc>
      </w:tr>
      <w:tr w:rsidR="009E5869" w:rsidRPr="009E5869" w:rsidTr="00651E9C">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D0CECE"/>
          </w:tcPr>
          <w:p w:rsidR="00E8408E" w:rsidRPr="009E5869" w:rsidRDefault="00E8408E" w:rsidP="0019725E">
            <w:pPr>
              <w:spacing w:after="0" w:line="360" w:lineRule="auto"/>
              <w:ind w:left="859" w:right="420" w:hanging="142"/>
              <w:jc w:val="center"/>
              <w:rPr>
                <w:rFonts w:ascii="GHEA Grapalat" w:hAnsi="GHEA Grapalat"/>
                <w:b/>
                <w:sz w:val="24"/>
                <w:szCs w:val="24"/>
                <w:lang w:eastAsia="en-GB"/>
              </w:rPr>
            </w:pPr>
            <w:r w:rsidRPr="009E5869">
              <w:rPr>
                <w:rFonts w:ascii="GHEA Grapalat" w:hAnsi="GHEA Grapalat"/>
                <w:b/>
                <w:sz w:val="24"/>
                <w:szCs w:val="24"/>
              </w:rPr>
              <w:t>Երևանի քաղաքապետարան</w:t>
            </w:r>
          </w:p>
        </w:tc>
        <w:tc>
          <w:tcPr>
            <w:tcW w:w="28" w:type="dxa"/>
            <w:tcBorders>
              <w:top w:val="single" w:sz="6" w:space="0" w:color="000000"/>
              <w:left w:val="single" w:sz="6" w:space="0" w:color="000000"/>
              <w:bottom w:val="single" w:sz="6" w:space="0" w:color="000000"/>
              <w:right w:val="nil"/>
            </w:tcBorders>
            <w:shd w:val="clear" w:color="auto" w:fill="D0CECE"/>
          </w:tcPr>
          <w:p w:rsidR="00E8408E" w:rsidRPr="009E5869" w:rsidRDefault="00E8408E" w:rsidP="0019725E">
            <w:pPr>
              <w:spacing w:after="0" w:line="360" w:lineRule="auto"/>
              <w:ind w:left="142" w:right="395"/>
              <w:rPr>
                <w:rFonts w:ascii="GHEA Grapalat" w:eastAsia="GHEA Grapalat" w:hAnsi="GHEA Grapalat" w:cs="GHEA Grapalat"/>
                <w:b/>
                <w:sz w:val="24"/>
                <w:szCs w:val="24"/>
              </w:rPr>
            </w:pPr>
          </w:p>
        </w:tc>
        <w:tc>
          <w:tcPr>
            <w:tcW w:w="5264" w:type="dxa"/>
            <w:tcBorders>
              <w:top w:val="single" w:sz="6" w:space="0" w:color="000000"/>
              <w:left w:val="nil"/>
              <w:bottom w:val="single" w:sz="6" w:space="0" w:color="000000"/>
              <w:right w:val="single" w:sz="6" w:space="0" w:color="000000"/>
            </w:tcBorders>
            <w:shd w:val="clear" w:color="auto" w:fill="D0CECE"/>
          </w:tcPr>
          <w:p w:rsidR="0097773C" w:rsidRPr="009E5869" w:rsidRDefault="0097773C" w:rsidP="00DE31C2">
            <w:pPr>
              <w:spacing w:after="0" w:line="360" w:lineRule="auto"/>
              <w:ind w:left="142" w:right="395" w:hanging="142"/>
              <w:jc w:val="center"/>
              <w:rPr>
                <w:rFonts w:ascii="GHEA Grapalat" w:hAnsi="GHEA Grapalat"/>
                <w:b/>
                <w:sz w:val="24"/>
                <w:szCs w:val="24"/>
              </w:rPr>
            </w:pPr>
            <w:r w:rsidRPr="009E5869">
              <w:rPr>
                <w:rFonts w:ascii="GHEA Grapalat" w:hAnsi="GHEA Grapalat"/>
                <w:b/>
                <w:sz w:val="24"/>
                <w:szCs w:val="24"/>
              </w:rPr>
              <w:t>01/97435-23</w:t>
            </w:r>
          </w:p>
          <w:p w:rsidR="00E8408E" w:rsidRPr="009E5869" w:rsidRDefault="00DE31C2" w:rsidP="0097773C">
            <w:pPr>
              <w:spacing w:after="0" w:line="360" w:lineRule="auto"/>
              <w:ind w:left="142" w:right="395" w:hanging="142"/>
              <w:jc w:val="center"/>
              <w:rPr>
                <w:rFonts w:ascii="GHEA Grapalat" w:eastAsia="GHEA Grapalat" w:hAnsi="GHEA Grapalat" w:cs="GHEA Grapalat"/>
                <w:b/>
                <w:sz w:val="24"/>
                <w:szCs w:val="24"/>
              </w:rPr>
            </w:pPr>
            <w:r w:rsidRPr="009E5869">
              <w:rPr>
                <w:rFonts w:ascii="GHEA Grapalat" w:hAnsi="GHEA Grapalat"/>
                <w:b/>
                <w:sz w:val="24"/>
                <w:szCs w:val="24"/>
              </w:rPr>
              <w:t>0</w:t>
            </w:r>
            <w:r w:rsidR="0097773C" w:rsidRPr="009E5869">
              <w:rPr>
                <w:rFonts w:ascii="GHEA Grapalat" w:hAnsi="GHEA Grapalat"/>
                <w:b/>
                <w:sz w:val="24"/>
                <w:szCs w:val="24"/>
              </w:rPr>
              <w:t>7</w:t>
            </w:r>
            <w:r w:rsidR="00E8408E" w:rsidRPr="009E5869">
              <w:rPr>
                <w:rFonts w:ascii="GHEA Grapalat" w:eastAsia="GHEA Grapalat" w:hAnsi="GHEA Grapalat" w:cs="GHEA Grapalat"/>
                <w:b/>
                <w:sz w:val="24"/>
                <w:szCs w:val="24"/>
              </w:rPr>
              <w:t>.0</w:t>
            </w:r>
            <w:r w:rsidRPr="009E5869">
              <w:rPr>
                <w:rFonts w:ascii="GHEA Grapalat" w:eastAsia="GHEA Grapalat" w:hAnsi="GHEA Grapalat" w:cs="GHEA Grapalat"/>
                <w:b/>
                <w:sz w:val="24"/>
                <w:szCs w:val="24"/>
              </w:rPr>
              <w:t>6</w:t>
            </w:r>
            <w:r w:rsidR="00E8408E" w:rsidRPr="009E5869">
              <w:rPr>
                <w:rFonts w:ascii="GHEA Grapalat" w:eastAsia="GHEA Grapalat" w:hAnsi="GHEA Grapalat" w:cs="GHEA Grapalat"/>
                <w:b/>
                <w:sz w:val="24"/>
                <w:szCs w:val="24"/>
              </w:rPr>
              <w:t>.2023</w:t>
            </w:r>
          </w:p>
        </w:tc>
      </w:tr>
      <w:tr w:rsidR="009E5869" w:rsidRPr="009E5869" w:rsidTr="00651E9C">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A70E28" w:rsidRPr="009E5869" w:rsidRDefault="00A70E28" w:rsidP="00A70E28">
            <w:pPr>
              <w:pStyle w:val="NormalWeb"/>
              <w:spacing w:before="0" w:beforeAutospacing="0" w:after="0" w:afterAutospacing="0"/>
              <w:ind w:firstLine="567"/>
              <w:jc w:val="both"/>
              <w:rPr>
                <w:rStyle w:val="Strong"/>
                <w:rFonts w:ascii="GHEA Grapalat" w:hAnsi="GHEA Grapalat" w:cs="Segoe UI"/>
                <w:b w:val="0"/>
              </w:rPr>
            </w:pPr>
            <w:r w:rsidRPr="009E5869">
              <w:rPr>
                <w:rFonts w:ascii="GHEA Grapalat" w:hAnsi="GHEA Grapalat" w:cs="Segoe UI"/>
              </w:rPr>
              <w:t xml:space="preserve">1.Նախագծով փոփոխություններ և լրացումներ են կատարվում ՀՀ կառավարության </w:t>
            </w:r>
            <w:r w:rsidRPr="009E5869">
              <w:rPr>
                <w:rFonts w:ascii="GHEA Grapalat" w:hAnsi="GHEA Grapalat" w:cs="Sylfaen"/>
              </w:rPr>
              <w:t xml:space="preserve">2021 թվականի փետրվարի 4-ի N 136-Ն որոշման մեջ, մինչդեռ </w:t>
            </w:r>
            <w:r w:rsidRPr="009E5869">
              <w:rPr>
                <w:rFonts w:ascii="GHEA Grapalat" w:hAnsi="GHEA Grapalat" w:cs="Segoe UI"/>
              </w:rPr>
              <w:t xml:space="preserve">ՀՀ կառավարության </w:t>
            </w:r>
            <w:r w:rsidRPr="009E5869">
              <w:rPr>
                <w:rFonts w:ascii="GHEA Grapalat" w:hAnsi="GHEA Grapalat" w:cs="Sylfaen"/>
              </w:rPr>
              <w:t>2021 թվականի փետրվարի 4-ի N 136-Ն որոշումը</w:t>
            </w:r>
            <w:r w:rsidRPr="009E5869">
              <w:rPr>
                <w:rFonts w:ascii="GHEA Grapalat" w:hAnsi="GHEA Grapalat" w:cs="Segoe UI"/>
              </w:rPr>
              <w:t xml:space="preserve"> ՀՀ կառավարության 2010 թվականի ապրիլի 8-ի</w:t>
            </w:r>
            <w:r w:rsidRPr="009E5869">
              <w:rPr>
                <w:rFonts w:ascii="GHEA Grapalat" w:hAnsi="GHEA Grapalat" w:cs="Sylfaen"/>
              </w:rPr>
              <w:t xml:space="preserve"> N</w:t>
            </w:r>
            <w:r w:rsidRPr="009E5869">
              <w:rPr>
                <w:rStyle w:val="Strong"/>
                <w:rFonts w:ascii="GHEA Grapalat" w:hAnsi="GHEA Grapalat" w:cs="Segoe UI"/>
              </w:rPr>
              <w:t xml:space="preserve"> 439-Ն որոշման մեջ </w:t>
            </w:r>
            <w:r w:rsidRPr="009E5869">
              <w:rPr>
                <w:rFonts w:ascii="GHEA Grapalat" w:hAnsi="GHEA Grapalat" w:cs="Segoe UI"/>
              </w:rPr>
              <w:t xml:space="preserve">փոփոխություններ նախատեսող իրավական ակտ է, հետևաբար անհրաժեշտ է լրամշակել նախագիծը և «Նորմատիվ իրավական ակտերի մասին» օրենքի 34-րդ հոդվածի 5-րդ մասի պահանջներին համապատասխան՝ փոփոխություններ և լրացումներ </w:t>
            </w:r>
            <w:r w:rsidRPr="009E5869">
              <w:rPr>
                <w:rFonts w:ascii="GHEA Grapalat" w:hAnsi="GHEA Grapalat" w:cs="Segoe UI"/>
              </w:rPr>
              <w:lastRenderedPageBreak/>
              <w:t xml:space="preserve">կատարել հիմնական ակտում: Ընդ որում, նախագիծը լրամշակելիս հաշվի առնել, որ միևնույն իրավական ակտի տարբեր մասերում կատարվող փոփոխությունները և լրացումներn անհրաժեշտ է ներկայացնել նույն կետի տարբեր ենթակատերով, իսկ նախագծով դրանք ներկայացված են առանձին կետերով: </w:t>
            </w:r>
          </w:p>
          <w:p w:rsidR="00E8408E" w:rsidRPr="009E5869" w:rsidRDefault="00E8408E" w:rsidP="00A70E28">
            <w:pPr>
              <w:pStyle w:val="ListParagraph"/>
              <w:tabs>
                <w:tab w:val="left" w:pos="567"/>
              </w:tabs>
              <w:spacing w:after="0" w:line="276" w:lineRule="auto"/>
              <w:ind w:left="434" w:right="425"/>
              <w:jc w:val="both"/>
              <w:rPr>
                <w:rFonts w:ascii="GHEA Grapalat" w:eastAsia="Times New Roman" w:hAnsi="GHEA Grapalat" w:cs="Times New Roman"/>
                <w:bCs/>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E8408E" w:rsidRPr="009E5869" w:rsidRDefault="00E8408E" w:rsidP="0019725E">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E8408E" w:rsidRPr="009E5869" w:rsidRDefault="00721299" w:rsidP="00721299">
            <w:pPr>
              <w:spacing w:after="0" w:line="360" w:lineRule="auto"/>
              <w:ind w:left="142" w:right="395"/>
              <w:rPr>
                <w:rFonts w:ascii="GHEA Grapalat" w:eastAsia="GHEA Grapalat" w:hAnsi="GHEA Grapalat" w:cs="GHEA Grapalat"/>
                <w:sz w:val="24"/>
                <w:szCs w:val="24"/>
              </w:rPr>
            </w:pPr>
            <w:r w:rsidRPr="009E5869">
              <w:rPr>
                <w:rFonts w:ascii="GHEA Grapalat" w:eastAsia="GHEA Grapalat" w:hAnsi="GHEA Grapalat" w:cs="GHEA Grapalat"/>
                <w:sz w:val="24"/>
                <w:szCs w:val="24"/>
              </w:rPr>
              <w:t>Ընդունվել է մասնակի</w:t>
            </w:r>
            <w:r w:rsidRPr="009E5869">
              <w:rPr>
                <w:rFonts w:ascii="Cambria Math" w:eastAsia="GHEA Grapalat" w:hAnsi="Cambria Math" w:cs="Cambria Math"/>
                <w:sz w:val="24"/>
                <w:szCs w:val="24"/>
              </w:rPr>
              <w:t>․</w:t>
            </w:r>
            <w:r w:rsidRPr="009E5869">
              <w:rPr>
                <w:rFonts w:ascii="GHEA Grapalat" w:eastAsia="GHEA Grapalat" w:hAnsi="GHEA Grapalat" w:cs="GHEA Grapalat"/>
                <w:sz w:val="24"/>
                <w:szCs w:val="24"/>
              </w:rPr>
              <w:t xml:space="preserve"> վերնագիրը խմբագրվել է, իսկ կետեր ավելավել են որոշման վերջին գլխում, որը գրեթե ամբողջությամբ խմբագրվել է։</w:t>
            </w:r>
          </w:p>
        </w:tc>
      </w:tr>
      <w:tr w:rsidR="009E5869" w:rsidRPr="009E5869" w:rsidTr="00651E9C">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E94705" w:rsidRPr="009E5869" w:rsidRDefault="00E94705" w:rsidP="00A70E28">
            <w:pPr>
              <w:pStyle w:val="NormalWeb"/>
              <w:spacing w:before="0" w:beforeAutospacing="0" w:after="0" w:afterAutospacing="0"/>
              <w:ind w:firstLine="720"/>
              <w:jc w:val="both"/>
              <w:rPr>
                <w:rFonts w:ascii="GHEA Grapalat" w:hAnsi="GHEA Grapalat" w:cs="Sylfaen"/>
              </w:rPr>
            </w:pPr>
            <w:r w:rsidRPr="009E5869">
              <w:rPr>
                <w:rFonts w:ascii="GHEA Grapalat" w:hAnsi="GHEA Grapalat"/>
              </w:rPr>
              <w:lastRenderedPageBreak/>
              <w:t xml:space="preserve">2. </w:t>
            </w:r>
            <w:r w:rsidR="00A70E28" w:rsidRPr="009E5869">
              <w:rPr>
                <w:rFonts w:ascii="GHEA Grapalat" w:hAnsi="GHEA Grapalat" w:cs="Segoe UI"/>
              </w:rPr>
              <w:t xml:space="preserve">Նախագծի 5-րդ կետի 5-րդ ենթակետով </w:t>
            </w:r>
            <w:r w:rsidR="00A70E28" w:rsidRPr="009E5869">
              <w:rPr>
                <w:rFonts w:ascii="GHEA Grapalat" w:hAnsi="GHEA Grapalat" w:cs="Sylfaen"/>
              </w:rPr>
              <w:t>նոր խմբագրությամբ շարադրվող 17-րդ կետի 2-րդ նախադասությունը «հանդիսանում» բառից հետո լրացնել «նաև» բառով:</w:t>
            </w:r>
          </w:p>
        </w:tc>
        <w:tc>
          <w:tcPr>
            <w:tcW w:w="28" w:type="dxa"/>
            <w:tcBorders>
              <w:top w:val="single" w:sz="6" w:space="0" w:color="000000"/>
              <w:left w:val="single" w:sz="6" w:space="0" w:color="000000"/>
              <w:bottom w:val="single" w:sz="6" w:space="0" w:color="000000"/>
              <w:right w:val="nil"/>
            </w:tcBorders>
            <w:shd w:val="clear" w:color="auto" w:fill="FFFFFF"/>
          </w:tcPr>
          <w:p w:rsidR="00E94705" w:rsidRPr="009E5869" w:rsidRDefault="00E94705" w:rsidP="0019725E">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E94705" w:rsidRPr="009E5869" w:rsidRDefault="0014733A" w:rsidP="0019725E">
            <w:pPr>
              <w:spacing w:after="0" w:line="360" w:lineRule="auto"/>
              <w:ind w:left="142" w:right="395"/>
              <w:rPr>
                <w:rFonts w:ascii="GHEA Grapalat" w:eastAsia="GHEA Grapalat" w:hAnsi="GHEA Grapalat" w:cs="GHEA Grapalat"/>
                <w:sz w:val="24"/>
                <w:szCs w:val="24"/>
              </w:rPr>
            </w:pPr>
            <w:proofErr w:type="spellStart"/>
            <w:r w:rsidRPr="009E5869">
              <w:rPr>
                <w:rFonts w:ascii="GHEA Grapalat" w:eastAsia="GHEA Grapalat" w:hAnsi="GHEA Grapalat" w:cs="GHEA Grapalat"/>
                <w:sz w:val="24"/>
                <w:szCs w:val="24"/>
                <w:lang w:val="en-US"/>
              </w:rPr>
              <w:t>Ընդունվել</w:t>
            </w:r>
            <w:proofErr w:type="spellEnd"/>
            <w:r w:rsidRPr="009E5869">
              <w:rPr>
                <w:rFonts w:ascii="GHEA Grapalat" w:eastAsia="GHEA Grapalat" w:hAnsi="GHEA Grapalat" w:cs="GHEA Grapalat"/>
                <w:sz w:val="24"/>
                <w:szCs w:val="24"/>
                <w:lang w:val="en-US"/>
              </w:rPr>
              <w:t xml:space="preserve"> է</w:t>
            </w:r>
            <w:r w:rsidR="000075F2" w:rsidRPr="009E5869">
              <w:rPr>
                <w:rFonts w:ascii="GHEA Grapalat" w:eastAsia="GHEA Grapalat" w:hAnsi="GHEA Grapalat" w:cs="GHEA Grapalat"/>
                <w:sz w:val="24"/>
                <w:szCs w:val="24"/>
              </w:rPr>
              <w:t>։</w:t>
            </w:r>
          </w:p>
        </w:tc>
      </w:tr>
      <w:tr w:rsidR="009E5869" w:rsidRPr="009E5869" w:rsidTr="00651E9C">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B44C1E" w:rsidRPr="009E5869" w:rsidRDefault="00B44C1E" w:rsidP="00B44C1E">
            <w:pPr>
              <w:pStyle w:val="NormalWeb"/>
              <w:spacing w:before="0" w:beforeAutospacing="0" w:after="0" w:afterAutospacing="0"/>
              <w:ind w:firstLine="720"/>
              <w:jc w:val="both"/>
              <w:rPr>
                <w:rFonts w:ascii="GHEA Grapalat" w:hAnsi="GHEA Grapalat" w:cs="Sylfaen"/>
              </w:rPr>
            </w:pPr>
            <w:r w:rsidRPr="009E5869">
              <w:rPr>
                <w:rFonts w:ascii="GHEA Grapalat" w:hAnsi="GHEA Grapalat" w:cs="Sylfaen"/>
              </w:rPr>
              <w:t>3. Նախագծի 5-րդ կետի 7-րդ ենթակետով նոր խմբագրությամբ շարադրվող 7-րդ գլխի՝</w:t>
            </w:r>
          </w:p>
          <w:p w:rsidR="00B44C1E" w:rsidRPr="009E5869" w:rsidRDefault="00B44C1E" w:rsidP="00B44C1E">
            <w:pPr>
              <w:pStyle w:val="NormalWeb"/>
              <w:spacing w:before="0" w:beforeAutospacing="0" w:after="0" w:afterAutospacing="0"/>
              <w:ind w:firstLine="720"/>
              <w:jc w:val="both"/>
              <w:rPr>
                <w:rFonts w:ascii="GHEA Grapalat" w:hAnsi="GHEA Grapalat" w:cs="Sylfaen"/>
              </w:rPr>
            </w:pPr>
            <w:r w:rsidRPr="009E5869">
              <w:rPr>
                <w:rFonts w:ascii="GHEA Grapalat" w:hAnsi="GHEA Grapalat" w:cs="Sylfaen"/>
              </w:rPr>
              <w:t>1) 24-րդ կետի 1-ին ենթակետը  համարակալել որպես առանձին կետ,</w:t>
            </w:r>
          </w:p>
          <w:p w:rsidR="00B44C1E" w:rsidRPr="009E5869" w:rsidRDefault="00B44C1E" w:rsidP="00B44C1E">
            <w:pPr>
              <w:pStyle w:val="NormalWeb"/>
              <w:spacing w:before="0" w:beforeAutospacing="0" w:after="0" w:afterAutospacing="0"/>
              <w:ind w:firstLine="720"/>
              <w:jc w:val="both"/>
              <w:rPr>
                <w:rFonts w:ascii="GHEA Grapalat" w:hAnsi="GHEA Grapalat" w:cs="Sylfaen"/>
              </w:rPr>
            </w:pPr>
            <w:r w:rsidRPr="009E5869">
              <w:rPr>
                <w:rFonts w:ascii="GHEA Grapalat" w:hAnsi="GHEA Grapalat" w:cs="Sylfaen"/>
              </w:rPr>
              <w:t>2) 28-րդ և 27-րդ կետերով սահմանվում են ուսումնական հաստատությունների նորմատիվային ծավալներն ըստ դասաժամերի, որոնք խմբագրման կարիք ունեն,</w:t>
            </w:r>
          </w:p>
          <w:p w:rsidR="00B44C1E" w:rsidRPr="009E5869" w:rsidRDefault="00B44C1E" w:rsidP="00B44C1E">
            <w:pPr>
              <w:pStyle w:val="NormalWeb"/>
              <w:spacing w:before="0" w:beforeAutospacing="0" w:after="0" w:afterAutospacing="0"/>
              <w:ind w:firstLine="720"/>
              <w:jc w:val="both"/>
              <w:rPr>
                <w:rFonts w:ascii="GHEA Grapalat" w:hAnsi="GHEA Grapalat" w:cs="Sylfaen"/>
              </w:rPr>
            </w:pPr>
            <w:r w:rsidRPr="009E5869">
              <w:rPr>
                <w:rFonts w:ascii="GHEA Grapalat" w:hAnsi="GHEA Grapalat" w:cs="Sylfaen"/>
              </w:rPr>
              <w:t>3) 28-րդ կետում «3320» թիվը փոխարինել «3314» թվով, «6220» թիվը՝ «6059»-ով, «4080»-ը՝ «4105»-ով, ինչպես նաև պետական պարտադիր և դպրոցական պարտադիր բաղադրիչների ժամաքանակները համապատասխանեցնել նշված թվերին, դրանից բխող համապատասխան փոփոխություններ կատարելով նաև նախագծի 29-րդ կետով նախատեսված աղյուսակ 1-ում՝ հիմք ընդունելով ՀՀ առողջապահության նախարարի 2017 թվականի մարտի 28-ի N 12-Ն հրամանի N 6 հավելվածի աղյուսակով սահմանված նորմերը:</w:t>
            </w:r>
          </w:p>
          <w:p w:rsidR="00E94705" w:rsidRPr="009E5869" w:rsidRDefault="00E94705" w:rsidP="00B44C1E">
            <w:pPr>
              <w:tabs>
                <w:tab w:val="left" w:pos="567"/>
                <w:tab w:val="left" w:pos="7805"/>
              </w:tabs>
              <w:spacing w:after="0" w:line="276" w:lineRule="auto"/>
              <w:ind w:right="425"/>
              <w:jc w:val="both"/>
              <w:rPr>
                <w:rFonts w:ascii="GHEA Grapalat" w:eastAsia="Times New Roman" w:hAnsi="GHEA Grapalat" w:cs="Times New Roman"/>
                <w:bCs/>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E94705" w:rsidRPr="009E5869" w:rsidRDefault="00E94705"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E94705" w:rsidRPr="009E5869" w:rsidRDefault="0014733A" w:rsidP="00E94705">
            <w:pPr>
              <w:spacing w:after="0" w:line="360" w:lineRule="auto"/>
              <w:ind w:left="142" w:right="395"/>
              <w:rPr>
                <w:rFonts w:ascii="GHEA Grapalat" w:eastAsia="GHEA Grapalat" w:hAnsi="GHEA Grapalat" w:cs="GHEA Grapalat"/>
                <w:sz w:val="24"/>
                <w:szCs w:val="24"/>
              </w:rPr>
            </w:pPr>
            <w:proofErr w:type="spellStart"/>
            <w:r w:rsidRPr="009E5869">
              <w:rPr>
                <w:rFonts w:ascii="GHEA Grapalat" w:eastAsia="GHEA Grapalat" w:hAnsi="GHEA Grapalat" w:cs="GHEA Grapalat"/>
                <w:sz w:val="24"/>
                <w:szCs w:val="24"/>
                <w:lang w:val="en-US"/>
              </w:rPr>
              <w:t>Ընդունվել</w:t>
            </w:r>
            <w:proofErr w:type="spellEnd"/>
            <w:r w:rsidRPr="009E5869">
              <w:rPr>
                <w:rFonts w:ascii="GHEA Grapalat" w:eastAsia="GHEA Grapalat" w:hAnsi="GHEA Grapalat" w:cs="GHEA Grapalat"/>
                <w:sz w:val="24"/>
                <w:szCs w:val="24"/>
                <w:lang w:val="en-US"/>
              </w:rPr>
              <w:t xml:space="preserve"> է </w:t>
            </w:r>
            <w:proofErr w:type="spellStart"/>
            <w:r w:rsidRPr="009E5869">
              <w:rPr>
                <w:rFonts w:ascii="GHEA Grapalat" w:eastAsia="GHEA Grapalat" w:hAnsi="GHEA Grapalat" w:cs="GHEA Grapalat"/>
                <w:sz w:val="24"/>
                <w:szCs w:val="24"/>
                <w:lang w:val="en-US"/>
              </w:rPr>
              <w:t>մասնակի</w:t>
            </w:r>
            <w:proofErr w:type="spellEnd"/>
            <w:r w:rsidR="000075F2" w:rsidRPr="009E5869">
              <w:rPr>
                <w:rFonts w:ascii="GHEA Grapalat" w:eastAsia="GHEA Grapalat" w:hAnsi="GHEA Grapalat" w:cs="GHEA Grapalat"/>
                <w:sz w:val="24"/>
                <w:szCs w:val="24"/>
              </w:rPr>
              <w:t>։</w:t>
            </w:r>
          </w:p>
        </w:tc>
      </w:tr>
      <w:tr w:rsidR="009E5869" w:rsidRPr="009E5869" w:rsidTr="00651E9C">
        <w:trPr>
          <w:trHeight w:val="97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CC2455" w:rsidRPr="009E5869" w:rsidRDefault="00CC2455" w:rsidP="00CC2455">
            <w:pPr>
              <w:pStyle w:val="NormalWeb"/>
              <w:spacing w:before="0" w:beforeAutospacing="0" w:after="0" w:afterAutospacing="0"/>
              <w:ind w:firstLine="720"/>
              <w:jc w:val="both"/>
              <w:rPr>
                <w:rFonts w:ascii="GHEA Grapalat" w:hAnsi="GHEA Grapalat" w:cs="Sylfaen"/>
              </w:rPr>
            </w:pPr>
            <w:r w:rsidRPr="009E5869">
              <w:rPr>
                <w:rFonts w:ascii="GHEA Grapalat" w:hAnsi="GHEA Grapalat" w:cs="Sylfaen"/>
              </w:rPr>
              <w:t>4.Միաժամանակ, առաջարկում եմ.</w:t>
            </w:r>
          </w:p>
          <w:p w:rsidR="00E94705" w:rsidRPr="009E5869" w:rsidRDefault="00CC2455" w:rsidP="00CC2455">
            <w:pPr>
              <w:pStyle w:val="NormalWeb"/>
              <w:spacing w:before="0" w:beforeAutospacing="0" w:after="0" w:afterAutospacing="0"/>
              <w:ind w:firstLine="720"/>
              <w:jc w:val="both"/>
              <w:rPr>
                <w:rFonts w:ascii="GHEA Grapalat" w:hAnsi="GHEA Grapalat" w:cs="Sylfaen"/>
              </w:rPr>
            </w:pPr>
            <w:r w:rsidRPr="009E5869">
              <w:rPr>
                <w:rFonts w:ascii="GHEA Grapalat" w:hAnsi="GHEA Grapalat" w:cs="Sylfaen"/>
              </w:rPr>
              <w:t xml:space="preserve">1) </w:t>
            </w:r>
            <w:r w:rsidRPr="009E5869">
              <w:rPr>
                <w:rFonts w:ascii="GHEA Grapalat" w:hAnsi="GHEA Grapalat" w:cs="Segoe UI"/>
              </w:rPr>
              <w:t>ՀՀ կառավարության 2010 թվականի ապրիլի 8-ի</w:t>
            </w:r>
            <w:r w:rsidRPr="009E5869">
              <w:rPr>
                <w:rFonts w:ascii="GHEA Grapalat" w:hAnsi="GHEA Grapalat" w:cs="Sylfaen"/>
              </w:rPr>
              <w:t xml:space="preserve"> N</w:t>
            </w:r>
            <w:r w:rsidRPr="009E5869">
              <w:rPr>
                <w:rStyle w:val="Strong"/>
                <w:rFonts w:ascii="GHEA Grapalat" w:hAnsi="GHEA Grapalat" w:cs="Segoe UI"/>
              </w:rPr>
              <w:t xml:space="preserve"> 439-Ն որոշման</w:t>
            </w:r>
            <w:r w:rsidRPr="009E5869">
              <w:rPr>
                <w:rFonts w:ascii="GHEA Grapalat" w:hAnsi="GHEA Grapalat" w:cs="Sylfaen"/>
              </w:rPr>
              <w:t xml:space="preserve"> N 2 հավելվածի 13-րդ կետում «հանրակրթության» բառը փոխարինել «հանրակրթական» բառով: Հաշվի առնելով ուսումնական առարկաների սպասվելիք անվանական փոփոխությունները՝ նույն հավելվածի 8-րդ գլխում հստակեցնել, թե յուրաքանչյուր բնագավառը կոնկրետ ի՞նչ ուսումնա</w:t>
            </w:r>
            <w:r w:rsidR="008754BE" w:rsidRPr="009E5869">
              <w:rPr>
                <w:rFonts w:ascii="GHEA Grapalat" w:hAnsi="GHEA Grapalat" w:cs="Sylfaen"/>
              </w:rPr>
              <w:t>կան առարկաներով է ներկայացվում։</w:t>
            </w:r>
          </w:p>
        </w:tc>
        <w:tc>
          <w:tcPr>
            <w:tcW w:w="28" w:type="dxa"/>
            <w:tcBorders>
              <w:top w:val="single" w:sz="6" w:space="0" w:color="000000"/>
              <w:left w:val="single" w:sz="6" w:space="0" w:color="000000"/>
              <w:bottom w:val="single" w:sz="6" w:space="0" w:color="000000"/>
              <w:right w:val="nil"/>
            </w:tcBorders>
            <w:shd w:val="clear" w:color="auto" w:fill="FFFFFF"/>
          </w:tcPr>
          <w:p w:rsidR="00E94705" w:rsidRPr="009E5869" w:rsidRDefault="00E94705"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E94705" w:rsidRPr="009E5869" w:rsidRDefault="007C28B3" w:rsidP="008E4878">
            <w:pPr>
              <w:spacing w:after="0" w:line="360" w:lineRule="auto"/>
              <w:ind w:left="142" w:right="395"/>
              <w:rPr>
                <w:rFonts w:ascii="GHEA Grapalat" w:eastAsia="GHEA Grapalat" w:hAnsi="GHEA Grapalat" w:cs="GHEA Grapalat"/>
                <w:sz w:val="24"/>
                <w:szCs w:val="24"/>
              </w:rPr>
            </w:pPr>
            <w:r w:rsidRPr="009E5869">
              <w:rPr>
                <w:rFonts w:ascii="GHEA Grapalat" w:eastAsia="GHEA Grapalat" w:hAnsi="GHEA Grapalat" w:cs="GHEA Grapalat"/>
                <w:sz w:val="24"/>
                <w:szCs w:val="24"/>
              </w:rPr>
              <w:t>Ընդունվել է մասնակի</w:t>
            </w:r>
            <w:r w:rsidRPr="009E5869">
              <w:rPr>
                <w:rFonts w:ascii="Cambria Math" w:eastAsia="GHEA Grapalat" w:hAnsi="Cambria Math" w:cs="Cambria Math"/>
                <w:sz w:val="24"/>
                <w:szCs w:val="24"/>
              </w:rPr>
              <w:t>․</w:t>
            </w:r>
            <w:r w:rsidRPr="009E5869">
              <w:rPr>
                <w:rFonts w:ascii="GHEA Grapalat" w:eastAsia="GHEA Grapalat" w:hAnsi="GHEA Grapalat" w:cs="GHEA Grapalat"/>
                <w:sz w:val="24"/>
                <w:szCs w:val="24"/>
              </w:rPr>
              <w:t xml:space="preserve"> </w:t>
            </w:r>
            <w:r w:rsidR="008E4878" w:rsidRPr="009E5869">
              <w:rPr>
                <w:rFonts w:ascii="GHEA Grapalat" w:eastAsia="GHEA Grapalat" w:hAnsi="GHEA Grapalat" w:cs="GHEA Grapalat"/>
                <w:sz w:val="24"/>
                <w:szCs w:val="24"/>
              </w:rPr>
              <w:t>ս</w:t>
            </w:r>
            <w:r w:rsidR="0086500E" w:rsidRPr="009E5869">
              <w:rPr>
                <w:rFonts w:ascii="GHEA Grapalat" w:eastAsia="GHEA Grapalat" w:hAnsi="GHEA Grapalat" w:cs="GHEA Grapalat"/>
                <w:sz w:val="24"/>
                <w:szCs w:val="24"/>
              </w:rPr>
              <w:t xml:space="preserve">ույն փաստաթղթում </w:t>
            </w:r>
            <w:r w:rsidR="0086500E" w:rsidRPr="009E5869">
              <w:rPr>
                <w:rFonts w:ascii="GHEA Grapalat" w:hAnsi="GHEA Grapalat" w:cs="Sylfaen"/>
                <w:sz w:val="24"/>
                <w:szCs w:val="24"/>
              </w:rPr>
              <w:t>ուսումնական առարկաները թվարկելու անհրաժեշտություն չկա։</w:t>
            </w:r>
          </w:p>
        </w:tc>
      </w:tr>
      <w:tr w:rsidR="009E5869"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E94705" w:rsidRPr="009E5869" w:rsidRDefault="00DD4884" w:rsidP="003466F7">
            <w:pPr>
              <w:pStyle w:val="NormalWeb"/>
              <w:spacing w:before="0" w:beforeAutospacing="0" w:after="0" w:afterAutospacing="0"/>
              <w:ind w:firstLine="720"/>
              <w:jc w:val="both"/>
              <w:rPr>
                <w:rFonts w:ascii="GHEA Grapalat" w:hAnsi="GHEA Grapalat" w:cs="Sylfaen"/>
              </w:rPr>
            </w:pPr>
            <w:r w:rsidRPr="009E5869">
              <w:rPr>
                <w:rFonts w:ascii="GHEA Grapalat" w:hAnsi="GHEA Grapalat"/>
                <w:bCs/>
              </w:rPr>
              <w:lastRenderedPageBreak/>
              <w:t xml:space="preserve">6. </w:t>
            </w:r>
            <w:r w:rsidR="001859C5" w:rsidRPr="009E5869">
              <w:rPr>
                <w:rFonts w:ascii="GHEA Grapalat" w:hAnsi="GHEA Grapalat" w:cs="Sylfaen"/>
              </w:rPr>
              <w:t>Պարզաբանման կարիք ունեն նաև, թե ի՞նչ սկզբունքով են կազմվում պետական պարտադիր և դպրոցական պարտադիր բաղադրիչների համամասնությունն ու ծավալները, ինչպես նաև ՀՀ կառավարության 2010 թվականի ապրիլի 8-ի N 439-Ն որոշման N 2 հավելվածի 31-րդ կետում «Տնային կամ հիվանդանոցային պայմաններում անհատական ուսուցման պլանով իրականացվող մեկ դասաժամը հավասարեցվում է երկուսի» եզրույթը:</w:t>
            </w:r>
          </w:p>
        </w:tc>
        <w:tc>
          <w:tcPr>
            <w:tcW w:w="28" w:type="dxa"/>
            <w:tcBorders>
              <w:top w:val="single" w:sz="6" w:space="0" w:color="000000"/>
              <w:left w:val="single" w:sz="6" w:space="0" w:color="000000"/>
              <w:bottom w:val="single" w:sz="6" w:space="0" w:color="000000"/>
              <w:right w:val="nil"/>
            </w:tcBorders>
            <w:shd w:val="clear" w:color="auto" w:fill="FFFFFF"/>
          </w:tcPr>
          <w:p w:rsidR="00E94705" w:rsidRPr="009E5869" w:rsidRDefault="00E94705"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FFFFFF"/>
          </w:tcPr>
          <w:p w:rsidR="00E94705" w:rsidRPr="009E5869" w:rsidRDefault="004707EE" w:rsidP="00D44385">
            <w:pPr>
              <w:spacing w:after="0" w:line="360" w:lineRule="auto"/>
              <w:ind w:left="142" w:right="395"/>
              <w:rPr>
                <w:rFonts w:ascii="GHEA Grapalat" w:eastAsia="GHEA Grapalat" w:hAnsi="GHEA Grapalat" w:cs="GHEA Grapalat"/>
                <w:sz w:val="24"/>
                <w:szCs w:val="24"/>
              </w:rPr>
            </w:pPr>
            <w:r w:rsidRPr="009E5869">
              <w:rPr>
                <w:rFonts w:ascii="GHEA Grapalat" w:eastAsia="GHEA Grapalat" w:hAnsi="GHEA Grapalat" w:cs="GHEA Grapalat"/>
                <w:sz w:val="24"/>
                <w:szCs w:val="24"/>
              </w:rPr>
              <w:t xml:space="preserve">Չի ընդունվել, </w:t>
            </w:r>
            <w:r w:rsidR="001D5CDE" w:rsidRPr="009E5869">
              <w:rPr>
                <w:rFonts w:ascii="GHEA Grapalat" w:eastAsia="GHEA Grapalat" w:hAnsi="GHEA Grapalat" w:cs="GHEA Grapalat"/>
                <w:sz w:val="24"/>
                <w:szCs w:val="24"/>
              </w:rPr>
              <w:t xml:space="preserve">սույն </w:t>
            </w:r>
            <w:r w:rsidRPr="009E5869">
              <w:rPr>
                <w:rFonts w:ascii="GHEA Grapalat" w:eastAsia="GHEA Grapalat" w:hAnsi="GHEA Grapalat" w:cs="GHEA Grapalat"/>
                <w:sz w:val="24"/>
                <w:szCs w:val="24"/>
              </w:rPr>
              <w:t>փաստաթղթում դրա պարզաբանման կարիք չկա</w:t>
            </w:r>
            <w:r w:rsidR="001D5CDE" w:rsidRPr="009E5869">
              <w:rPr>
                <w:rFonts w:ascii="GHEA Grapalat" w:eastAsia="GHEA Grapalat" w:hAnsi="GHEA Grapalat" w:cs="GHEA Grapalat"/>
                <w:sz w:val="24"/>
                <w:szCs w:val="24"/>
              </w:rPr>
              <w:t>:</w:t>
            </w:r>
          </w:p>
        </w:tc>
      </w:tr>
      <w:tr w:rsidR="009E5869"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E94705" w:rsidRPr="009E5869" w:rsidRDefault="001842B7" w:rsidP="001859C5">
            <w:pPr>
              <w:pStyle w:val="NormalWeb"/>
              <w:spacing w:before="0" w:beforeAutospacing="0" w:after="0" w:afterAutospacing="0" w:line="276" w:lineRule="auto"/>
              <w:ind w:firstLine="720"/>
              <w:jc w:val="both"/>
              <w:rPr>
                <w:rFonts w:ascii="GHEA Grapalat" w:hAnsi="GHEA Grapalat" w:cs="Arial"/>
                <w:lang w:val="en-US"/>
              </w:rPr>
            </w:pPr>
            <w:r w:rsidRPr="009E5869">
              <w:rPr>
                <w:rFonts w:ascii="GHEA Grapalat" w:hAnsi="GHEA Grapalat" w:cs="Arial"/>
              </w:rPr>
              <w:t>Հ</w:t>
            </w:r>
            <w:r w:rsidRPr="009E5869">
              <w:rPr>
                <w:rFonts w:ascii="GHEA Grapalat" w:hAnsi="GHEA Grapalat" w:cs="Arial"/>
                <w:lang w:val="en-US"/>
              </w:rPr>
              <w:t xml:space="preserve">Հ </w:t>
            </w:r>
            <w:proofErr w:type="spellStart"/>
            <w:r w:rsidRPr="009E5869">
              <w:rPr>
                <w:rFonts w:ascii="GHEA Grapalat" w:hAnsi="GHEA Grapalat" w:cs="Arial"/>
                <w:lang w:val="en-US"/>
              </w:rPr>
              <w:t>արդարադատության</w:t>
            </w:r>
            <w:proofErr w:type="spellEnd"/>
            <w:r w:rsidRPr="009E5869">
              <w:rPr>
                <w:rFonts w:ascii="GHEA Grapalat" w:hAnsi="GHEA Grapalat" w:cs="Arial"/>
                <w:lang w:val="en-US"/>
              </w:rPr>
              <w:t xml:space="preserve"> </w:t>
            </w:r>
            <w:proofErr w:type="spellStart"/>
            <w:r w:rsidRPr="009E5869">
              <w:rPr>
                <w:rFonts w:ascii="GHEA Grapalat" w:hAnsi="GHEA Grapalat" w:cs="Arial"/>
                <w:lang w:val="en-US"/>
              </w:rPr>
              <w:t>նախարարություն</w:t>
            </w:r>
            <w:proofErr w:type="spellEnd"/>
          </w:p>
        </w:tc>
        <w:tc>
          <w:tcPr>
            <w:tcW w:w="28" w:type="dxa"/>
            <w:tcBorders>
              <w:top w:val="single" w:sz="6" w:space="0" w:color="000000"/>
              <w:left w:val="single" w:sz="6" w:space="0" w:color="000000"/>
              <w:bottom w:val="single" w:sz="6" w:space="0" w:color="000000"/>
              <w:right w:val="nil"/>
            </w:tcBorders>
            <w:shd w:val="clear" w:color="auto" w:fill="BFBFBF" w:themeFill="background1" w:themeFillShade="BF"/>
          </w:tcPr>
          <w:p w:rsidR="00E94705" w:rsidRPr="009E5869" w:rsidRDefault="00E94705"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BFBFBF" w:themeFill="background1" w:themeFillShade="BF"/>
          </w:tcPr>
          <w:p w:rsidR="00E94705" w:rsidRPr="009E5869" w:rsidRDefault="001842B7" w:rsidP="001842B7">
            <w:pPr>
              <w:spacing w:after="0" w:line="360" w:lineRule="auto"/>
              <w:ind w:left="142" w:right="395" w:hanging="142"/>
              <w:jc w:val="center"/>
              <w:rPr>
                <w:rFonts w:ascii="GHEA Grapalat" w:hAnsi="GHEA Grapalat"/>
                <w:b/>
                <w:sz w:val="24"/>
                <w:szCs w:val="24"/>
              </w:rPr>
            </w:pPr>
            <w:r w:rsidRPr="009E5869">
              <w:rPr>
                <w:rFonts w:ascii="GHEA Grapalat" w:hAnsi="GHEA Grapalat"/>
                <w:b/>
                <w:sz w:val="24"/>
                <w:szCs w:val="24"/>
              </w:rPr>
              <w:t>01/27.2/35034-2023</w:t>
            </w:r>
          </w:p>
          <w:p w:rsidR="001842B7" w:rsidRPr="009E5869" w:rsidRDefault="001842B7" w:rsidP="001842B7">
            <w:pPr>
              <w:spacing w:after="0" w:line="360" w:lineRule="auto"/>
              <w:ind w:left="142" w:right="395" w:hanging="142"/>
              <w:jc w:val="center"/>
              <w:rPr>
                <w:rFonts w:ascii="GHEA Grapalat" w:eastAsia="GHEA Grapalat" w:hAnsi="GHEA Grapalat" w:cs="GHEA Grapalat"/>
                <w:sz w:val="24"/>
                <w:szCs w:val="24"/>
                <w:lang w:val="en-US"/>
              </w:rPr>
            </w:pPr>
            <w:r w:rsidRPr="009E5869">
              <w:rPr>
                <w:rFonts w:ascii="GHEA Grapalat" w:hAnsi="GHEA Grapalat"/>
                <w:b/>
                <w:sz w:val="24"/>
                <w:szCs w:val="24"/>
              </w:rPr>
              <w:t>01.08.2023</w:t>
            </w:r>
          </w:p>
        </w:tc>
      </w:tr>
      <w:tr w:rsidR="009E5869"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1842B7" w:rsidRPr="009E5869" w:rsidRDefault="001842B7"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i/>
                <w:shd w:val="clear" w:color="auto" w:fill="FFFFFF"/>
              </w:rPr>
            </w:pPr>
            <w:r w:rsidRPr="009E5869">
              <w:rPr>
                <w:rFonts w:ascii="GHEA Grapalat" w:hAnsi="GHEA Grapalat"/>
                <w:shd w:val="clear" w:color="auto" w:fill="FFFFFF"/>
              </w:rPr>
              <w:t>1. «</w:t>
            </w:r>
            <w:r w:rsidRPr="009E5869">
              <w:rPr>
                <w:rFonts w:ascii="GHEA Grapalat" w:hAnsi="GHEA Grapalat" w:cs="Sylfaen"/>
                <w:shd w:val="clear" w:color="auto" w:fill="FFFFFF"/>
              </w:rPr>
              <w:t>Հայաստանի</w:t>
            </w:r>
            <w:r w:rsidRPr="009E5869">
              <w:rPr>
                <w:rFonts w:ascii="GHEA Grapalat" w:hAnsi="GHEA Grapalat"/>
                <w:shd w:val="clear" w:color="auto" w:fill="FFFFFF"/>
              </w:rPr>
              <w:t xml:space="preserve"> </w:t>
            </w:r>
            <w:r w:rsidRPr="009E5869">
              <w:rPr>
                <w:rFonts w:ascii="GHEA Grapalat" w:hAnsi="GHEA Grapalat" w:cs="Sylfaen"/>
                <w:shd w:val="clear" w:color="auto" w:fill="FFFFFF"/>
              </w:rPr>
              <w:t>Հանրապետության</w:t>
            </w:r>
            <w:r w:rsidRPr="009E5869">
              <w:rPr>
                <w:rFonts w:ascii="GHEA Grapalat" w:hAnsi="GHEA Grapalat"/>
                <w:shd w:val="clear" w:color="auto" w:fill="FFFFFF"/>
              </w:rPr>
              <w:t xml:space="preserve"> </w:t>
            </w:r>
            <w:r w:rsidRPr="009E5869">
              <w:rPr>
                <w:rFonts w:ascii="GHEA Grapalat" w:hAnsi="GHEA Grapalat" w:cs="Sylfaen"/>
                <w:shd w:val="clear" w:color="auto" w:fill="FFFFFF"/>
              </w:rPr>
              <w:t>կառավարության</w:t>
            </w:r>
            <w:r w:rsidRPr="009E5869">
              <w:rPr>
                <w:rFonts w:ascii="GHEA Grapalat" w:hAnsi="GHEA Grapalat"/>
                <w:shd w:val="clear" w:color="auto" w:fill="FFFFFF"/>
              </w:rPr>
              <w:t xml:space="preserve"> 2010 </w:t>
            </w:r>
            <w:r w:rsidRPr="009E5869">
              <w:rPr>
                <w:rFonts w:ascii="GHEA Grapalat" w:hAnsi="GHEA Grapalat" w:cs="Sylfaen"/>
                <w:shd w:val="clear" w:color="auto" w:fill="FFFFFF"/>
              </w:rPr>
              <w:t>թվականի</w:t>
            </w:r>
            <w:r w:rsidRPr="009E5869">
              <w:rPr>
                <w:rFonts w:ascii="GHEA Grapalat" w:hAnsi="GHEA Grapalat"/>
                <w:shd w:val="clear" w:color="auto" w:fill="FFFFFF"/>
              </w:rPr>
              <w:t xml:space="preserve"> </w:t>
            </w:r>
            <w:r w:rsidRPr="009E5869">
              <w:rPr>
                <w:rFonts w:ascii="GHEA Grapalat" w:hAnsi="GHEA Grapalat" w:cs="Sylfaen"/>
                <w:shd w:val="clear" w:color="auto" w:fill="FFFFFF"/>
              </w:rPr>
              <w:t>ապրիլի</w:t>
            </w:r>
            <w:r w:rsidRPr="009E5869">
              <w:rPr>
                <w:rFonts w:ascii="GHEA Grapalat" w:hAnsi="GHEA Grapalat"/>
                <w:shd w:val="clear" w:color="auto" w:fill="FFFFFF"/>
              </w:rPr>
              <w:t xml:space="preserve"> 8-</w:t>
            </w:r>
            <w:r w:rsidRPr="009E5869">
              <w:rPr>
                <w:rFonts w:ascii="GHEA Grapalat" w:hAnsi="GHEA Grapalat" w:cs="Sylfaen"/>
                <w:shd w:val="clear" w:color="auto" w:fill="FFFFFF"/>
              </w:rPr>
              <w:t>ի</w:t>
            </w:r>
            <w:r w:rsidRPr="009E5869">
              <w:rPr>
                <w:rFonts w:ascii="GHEA Grapalat" w:hAnsi="GHEA Grapalat"/>
                <w:shd w:val="clear" w:color="auto" w:fill="FFFFFF"/>
              </w:rPr>
              <w:t xml:space="preserve"> N 439-</w:t>
            </w:r>
            <w:r w:rsidRPr="009E5869">
              <w:rPr>
                <w:rFonts w:ascii="GHEA Grapalat" w:hAnsi="GHEA Grapalat" w:cs="Sylfaen"/>
                <w:shd w:val="clear" w:color="auto" w:fill="FFFFFF"/>
              </w:rPr>
              <w:t>Ն</w:t>
            </w:r>
            <w:r w:rsidRPr="009E5869">
              <w:rPr>
                <w:rFonts w:ascii="GHEA Grapalat" w:hAnsi="GHEA Grapalat"/>
                <w:shd w:val="clear" w:color="auto" w:fill="FFFFFF"/>
              </w:rPr>
              <w:t xml:space="preserve"> </w:t>
            </w:r>
            <w:r w:rsidRPr="009E5869">
              <w:rPr>
                <w:rFonts w:ascii="GHEA Grapalat" w:hAnsi="GHEA Grapalat" w:cs="Sylfaen"/>
                <w:shd w:val="clear" w:color="auto" w:fill="FFFFFF"/>
              </w:rPr>
              <w:t>որոշման</w:t>
            </w:r>
            <w:r w:rsidRPr="009E5869">
              <w:rPr>
                <w:rFonts w:ascii="GHEA Grapalat" w:hAnsi="GHEA Grapalat"/>
                <w:shd w:val="clear" w:color="auto" w:fill="FFFFFF"/>
              </w:rPr>
              <w:t xml:space="preserve"> </w:t>
            </w:r>
            <w:r w:rsidRPr="009E5869">
              <w:rPr>
                <w:rFonts w:ascii="GHEA Grapalat" w:hAnsi="GHEA Grapalat" w:cs="Sylfaen"/>
                <w:shd w:val="clear" w:color="auto" w:fill="FFFFFF"/>
              </w:rPr>
              <w:t>մեջ</w:t>
            </w:r>
            <w:r w:rsidRPr="009E5869">
              <w:rPr>
                <w:rFonts w:ascii="GHEA Grapalat" w:hAnsi="GHEA Grapalat"/>
                <w:shd w:val="clear" w:color="auto" w:fill="FFFFFF"/>
              </w:rPr>
              <w:t xml:space="preserve"> </w:t>
            </w:r>
            <w:r w:rsidRPr="009E5869">
              <w:rPr>
                <w:rFonts w:ascii="GHEA Grapalat" w:hAnsi="GHEA Grapalat" w:cs="Sylfaen"/>
                <w:shd w:val="clear" w:color="auto" w:fill="FFFFFF"/>
              </w:rPr>
              <w:t>փոփոխություններ</w:t>
            </w:r>
            <w:r w:rsidRPr="009E5869">
              <w:rPr>
                <w:rFonts w:ascii="GHEA Grapalat" w:hAnsi="GHEA Grapalat"/>
                <w:shd w:val="clear" w:color="auto" w:fill="FFFFFF"/>
              </w:rPr>
              <w:t xml:space="preserve"> </w:t>
            </w:r>
            <w:r w:rsidRPr="009E5869">
              <w:rPr>
                <w:rFonts w:ascii="GHEA Grapalat" w:hAnsi="GHEA Grapalat" w:cs="Sylfaen"/>
                <w:shd w:val="clear" w:color="auto" w:fill="FFFFFF"/>
              </w:rPr>
              <w:t>և</w:t>
            </w:r>
            <w:r w:rsidRPr="009E5869">
              <w:rPr>
                <w:rFonts w:ascii="GHEA Grapalat" w:hAnsi="GHEA Grapalat"/>
                <w:shd w:val="clear" w:color="auto" w:fill="FFFFFF"/>
              </w:rPr>
              <w:t xml:space="preserve"> </w:t>
            </w:r>
            <w:r w:rsidRPr="009E5869">
              <w:rPr>
                <w:rFonts w:ascii="GHEA Grapalat" w:hAnsi="GHEA Grapalat" w:cs="Sylfaen"/>
                <w:shd w:val="clear" w:color="auto" w:fill="FFFFFF"/>
              </w:rPr>
              <w:t>լրացումներ</w:t>
            </w:r>
            <w:r w:rsidRPr="009E5869">
              <w:rPr>
                <w:rFonts w:ascii="GHEA Grapalat" w:hAnsi="GHEA Grapalat"/>
                <w:shd w:val="clear" w:color="auto" w:fill="FFFFFF"/>
              </w:rPr>
              <w:t xml:space="preserve"> </w:t>
            </w:r>
            <w:r w:rsidRPr="009E5869">
              <w:rPr>
                <w:rFonts w:ascii="GHEA Grapalat" w:hAnsi="GHEA Grapalat" w:cs="Sylfaen"/>
                <w:shd w:val="clear" w:color="auto" w:fill="FFFFFF"/>
              </w:rPr>
              <w:t>կատարելու</w:t>
            </w:r>
            <w:r w:rsidRPr="009E5869">
              <w:rPr>
                <w:rFonts w:ascii="GHEA Grapalat" w:hAnsi="GHEA Grapalat"/>
                <w:shd w:val="clear" w:color="auto" w:fill="FFFFFF"/>
              </w:rPr>
              <w:t xml:space="preserve"> </w:t>
            </w:r>
            <w:r w:rsidRPr="009E5869">
              <w:rPr>
                <w:rFonts w:ascii="GHEA Grapalat" w:hAnsi="GHEA Grapalat" w:cs="Sylfaen"/>
                <w:shd w:val="clear" w:color="auto" w:fill="FFFFFF"/>
              </w:rPr>
              <w:t>մասին</w:t>
            </w:r>
            <w:r w:rsidRPr="009E5869">
              <w:rPr>
                <w:rFonts w:ascii="GHEA Grapalat" w:hAnsi="GHEA Grapalat"/>
                <w:shd w:val="clear" w:color="auto" w:fill="FFFFFF"/>
              </w:rPr>
              <w:t xml:space="preserve">» </w:t>
            </w:r>
            <w:r w:rsidRPr="009E5869">
              <w:rPr>
                <w:rFonts w:ascii="GHEA Grapalat" w:hAnsi="GHEA Grapalat" w:cs="Sylfaen"/>
                <w:shd w:val="clear" w:color="auto" w:fill="FFFFFF"/>
              </w:rPr>
              <w:t>Հայաստանի</w:t>
            </w:r>
            <w:r w:rsidRPr="009E5869">
              <w:rPr>
                <w:rFonts w:ascii="GHEA Grapalat" w:hAnsi="GHEA Grapalat"/>
                <w:shd w:val="clear" w:color="auto" w:fill="FFFFFF"/>
              </w:rPr>
              <w:t xml:space="preserve"> </w:t>
            </w:r>
            <w:r w:rsidRPr="009E5869">
              <w:rPr>
                <w:rFonts w:ascii="GHEA Grapalat" w:hAnsi="GHEA Grapalat" w:cs="Sylfaen"/>
                <w:shd w:val="clear" w:color="auto" w:fill="FFFFFF"/>
              </w:rPr>
              <w:t>Հանրապետության</w:t>
            </w:r>
            <w:r w:rsidRPr="009E5869">
              <w:rPr>
                <w:rFonts w:ascii="GHEA Grapalat" w:hAnsi="GHEA Grapalat"/>
                <w:shd w:val="clear" w:color="auto" w:fill="FFFFFF"/>
              </w:rPr>
              <w:t xml:space="preserve"> </w:t>
            </w:r>
            <w:r w:rsidRPr="009E5869">
              <w:rPr>
                <w:rFonts w:ascii="GHEA Grapalat" w:hAnsi="GHEA Grapalat" w:cs="Sylfaen"/>
                <w:shd w:val="clear" w:color="auto" w:fill="FFFFFF"/>
              </w:rPr>
              <w:t>կառավարության</w:t>
            </w:r>
            <w:r w:rsidRPr="009E5869">
              <w:rPr>
                <w:rFonts w:ascii="GHEA Grapalat" w:hAnsi="GHEA Grapalat"/>
                <w:shd w:val="clear" w:color="auto" w:fill="FFFFFF"/>
              </w:rPr>
              <w:t xml:space="preserve"> </w:t>
            </w:r>
            <w:r w:rsidRPr="009E5869">
              <w:rPr>
                <w:rFonts w:ascii="GHEA Grapalat" w:hAnsi="GHEA Grapalat" w:cs="Sylfaen"/>
                <w:shd w:val="clear" w:color="auto" w:fill="FFFFFF"/>
              </w:rPr>
              <w:t>որոշման</w:t>
            </w:r>
            <w:r w:rsidRPr="009E5869">
              <w:rPr>
                <w:rFonts w:ascii="GHEA Grapalat" w:hAnsi="GHEA Grapalat"/>
                <w:shd w:val="clear" w:color="auto" w:fill="FFFFFF"/>
              </w:rPr>
              <w:t xml:space="preserve"> </w:t>
            </w:r>
            <w:r w:rsidRPr="009E5869">
              <w:rPr>
                <w:rFonts w:ascii="GHEA Grapalat" w:hAnsi="GHEA Grapalat" w:cs="Sylfaen"/>
                <w:shd w:val="clear" w:color="auto" w:fill="FFFFFF"/>
              </w:rPr>
              <w:t xml:space="preserve">նախագծի </w:t>
            </w:r>
            <w:r w:rsidRPr="009E5869">
              <w:rPr>
                <w:rFonts w:ascii="GHEA Grapalat" w:hAnsi="GHEA Grapalat"/>
                <w:shd w:val="clear" w:color="auto" w:fill="FFFFFF"/>
              </w:rPr>
              <w:t>(այսուհետ՝ Նախագիծ)</w:t>
            </w:r>
            <w:r w:rsidRPr="009E5869">
              <w:rPr>
                <w:rFonts w:ascii="GHEA Grapalat" w:hAnsi="GHEA Grapalat"/>
              </w:rPr>
              <w:t xml:space="preserve"> 1-ին կետում անհրաժեշտ է հիշատակել Կառավարության որոշման լրիվ անվանումը՝ </w:t>
            </w:r>
            <w:r w:rsidRPr="009E5869">
              <w:rPr>
                <w:rFonts w:ascii="GHEA Grapalat" w:hAnsi="GHEA Grapalat" w:cs="Arial"/>
                <w:shd w:val="clear" w:color="auto" w:fill="FFFFFF"/>
              </w:rPr>
              <w:t xml:space="preserve">նկատի ունենալով </w:t>
            </w:r>
            <w:r w:rsidRPr="009E5869">
              <w:rPr>
                <w:rFonts w:ascii="GHEA Grapalat" w:hAnsi="GHEA Grapalat"/>
                <w:shd w:val="clear" w:color="auto" w:fill="FFFFFF"/>
              </w:rPr>
              <w:t xml:space="preserve">«Նորմատիվ իրավական ակտերի մասին» օրենքի 17-րդ հոդվածի 8-րդ և 18-րդ հոդվածի 6-րդ մասերի պահանջները, որոնց համաձայն՝ </w:t>
            </w:r>
            <w:r w:rsidRPr="009E5869">
              <w:rPr>
                <w:rFonts w:ascii="GHEA Grapalat" w:hAnsi="GHEA Grapalat"/>
                <w:i/>
                <w:shd w:val="clear" w:color="auto" w:fill="FFFFFF"/>
              </w:rPr>
              <w:t xml:space="preserve">հղում կատարելիս </w:t>
            </w:r>
            <w:r w:rsidRPr="009E5869">
              <w:rPr>
                <w:rFonts w:ascii="GHEA Grapalat" w:hAnsi="GHEA Grapalat"/>
                <w:b/>
                <w:i/>
                <w:shd w:val="clear" w:color="auto" w:fill="FFFFFF"/>
              </w:rPr>
              <w:t>նորմատիվ իրավական ակտի լրիվ անվանումը հիշատակվում է նորմատիվ իրավական ակտում փոփոխություններ կամ լրացումներ նախատեսող</w:t>
            </w:r>
            <w:r w:rsidRPr="009E5869">
              <w:rPr>
                <w:rFonts w:ascii="GHEA Grapalat" w:hAnsi="GHEA Grapalat"/>
                <w:i/>
                <w:shd w:val="clear" w:color="auto" w:fill="FFFFFF"/>
              </w:rPr>
              <w:t xml:space="preserve"> կամ նորմատիվ իրավական ակտի գործողությունը դադարեցնող </w:t>
            </w:r>
            <w:r w:rsidRPr="009E5869">
              <w:rPr>
                <w:rFonts w:ascii="GHEA Grapalat" w:hAnsi="GHEA Grapalat"/>
                <w:b/>
                <w:i/>
                <w:shd w:val="clear" w:color="auto" w:fill="FFFFFF"/>
              </w:rPr>
              <w:t>ակտում</w:t>
            </w:r>
            <w:r w:rsidRPr="009E5869">
              <w:rPr>
                <w:rFonts w:ascii="GHEA Grapalat" w:hAnsi="GHEA Grapalat"/>
                <w:i/>
                <w:shd w:val="clear" w:color="auto" w:fill="FFFFFF"/>
              </w:rPr>
              <w:t>: Մյուս դեպքերում նորմատիվ իրավական այլ ակտի հղումներ կատարելիս կարող է նշվել իրավական ակտի կրճատ անվանումը:</w:t>
            </w:r>
          </w:p>
          <w:p w:rsidR="001842B7" w:rsidRPr="009E5869" w:rsidRDefault="001842B7"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cs="Arial"/>
              </w:rPr>
            </w:pPr>
            <w:r w:rsidRPr="009E5869">
              <w:rPr>
                <w:rFonts w:ascii="GHEA Grapalat" w:hAnsi="GHEA Grapalat"/>
                <w:b/>
                <w:i/>
                <w:shd w:val="clear" w:color="auto" w:fill="FFFFFF"/>
              </w:rPr>
              <w:t xml:space="preserve">Ենթաօրենսդրական նորմատիվ իրավական ակտի լրիվ անվանումը հիշատակելիս դրանում հետևյալ հաջորդականությամբ </w:t>
            </w:r>
            <w:r w:rsidRPr="009E5869">
              <w:rPr>
                <w:rFonts w:ascii="GHEA Grapalat" w:hAnsi="GHEA Grapalat"/>
                <w:b/>
                <w:i/>
                <w:shd w:val="clear" w:color="auto" w:fill="FFFFFF"/>
              </w:rPr>
              <w:lastRenderedPageBreak/>
              <w:t>ներառվում են այդ ակտն ընդունող մարմնի անվանումը, ընդունման տարին, ամիսը (տառերով), ամսաթիվը, ակտի վերնագիրը, ակտի հերթական համարը, բնույթը և տեսակը:</w:t>
            </w:r>
            <w:r w:rsidRPr="009E5869">
              <w:rPr>
                <w:rFonts w:ascii="Arial" w:hAnsi="Arial" w:cs="Arial"/>
                <w:b/>
                <w:i/>
                <w:shd w:val="clear" w:color="auto" w:fill="FFFFFF"/>
              </w:rPr>
              <w:t> </w:t>
            </w:r>
          </w:p>
        </w:tc>
        <w:tc>
          <w:tcPr>
            <w:tcW w:w="28" w:type="dxa"/>
            <w:tcBorders>
              <w:top w:val="single" w:sz="6" w:space="0" w:color="000000"/>
              <w:left w:val="single" w:sz="6" w:space="0" w:color="000000"/>
              <w:bottom w:val="single" w:sz="6" w:space="0" w:color="000000"/>
              <w:right w:val="nil"/>
            </w:tcBorders>
            <w:shd w:val="clear" w:color="auto" w:fill="auto"/>
          </w:tcPr>
          <w:p w:rsidR="001842B7" w:rsidRPr="009E5869" w:rsidRDefault="001842B7"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auto"/>
          </w:tcPr>
          <w:p w:rsidR="001842B7" w:rsidRPr="009E5869" w:rsidRDefault="00C319C0" w:rsidP="001842B7">
            <w:pPr>
              <w:spacing w:after="0" w:line="360" w:lineRule="auto"/>
              <w:ind w:left="142" w:right="395" w:hanging="142"/>
              <w:jc w:val="center"/>
              <w:rPr>
                <w:rFonts w:ascii="GHEA Grapalat" w:hAnsi="GHEA Grapalat"/>
                <w:sz w:val="24"/>
                <w:szCs w:val="24"/>
              </w:rPr>
            </w:pPr>
            <w:r w:rsidRPr="009E5869">
              <w:rPr>
                <w:rFonts w:ascii="GHEA Grapalat" w:hAnsi="GHEA Grapalat"/>
                <w:sz w:val="24"/>
                <w:szCs w:val="24"/>
              </w:rPr>
              <w:t>Ընդունվել է:</w:t>
            </w:r>
          </w:p>
        </w:tc>
      </w:tr>
      <w:tr w:rsidR="009E5869"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1842B7" w:rsidRPr="009E5869" w:rsidRDefault="001842B7"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i/>
                <w:shd w:val="clear" w:color="auto" w:fill="FFFFFF"/>
              </w:rPr>
            </w:pPr>
            <w:r w:rsidRPr="009E5869">
              <w:rPr>
                <w:rFonts w:ascii="GHEA Grapalat" w:hAnsi="GHEA Grapalat" w:cs="Arial"/>
                <w:shd w:val="clear" w:color="auto" w:fill="FFFFFF"/>
              </w:rPr>
              <w:lastRenderedPageBreak/>
              <w:t xml:space="preserve">2. Նախագծի 1-ին կետում </w:t>
            </w:r>
            <w:r w:rsidRPr="009E5869">
              <w:rPr>
                <w:rFonts w:ascii="GHEA Grapalat" w:hAnsi="GHEA Grapalat"/>
                <w:shd w:val="clear" w:color="auto" w:fill="FFFFFF"/>
              </w:rPr>
              <w:t>«N 1 հավելվածի» բառերն անհրաժեշտ է փոխարինել «մեջ կատարել հետևյալ փոփոխությունները և լրացումները» բառերով:</w:t>
            </w:r>
          </w:p>
          <w:p w:rsidR="001842B7" w:rsidRPr="009E5869" w:rsidRDefault="001842B7"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i/>
                <w:shd w:val="clear" w:color="auto" w:fill="FFFFFF"/>
              </w:rPr>
            </w:pPr>
            <w:r w:rsidRPr="009E5869">
              <w:rPr>
                <w:rFonts w:ascii="GHEA Grapalat" w:hAnsi="GHEA Grapalat"/>
                <w:shd w:val="clear" w:color="auto" w:fill="FFFFFF"/>
              </w:rPr>
              <w:t xml:space="preserve">Այս համատեքստում անհրաժեշտություն կառաջանա վերանայել Նախագիծն ամբողջությամբ, մասնավորապես՝ հավելվածներում նախատեսվող փոփոխությունները և լրացումները կատարել </w:t>
            </w:r>
            <w:r w:rsidRPr="009E5869">
              <w:rPr>
                <w:rFonts w:ascii="GHEA Grapalat" w:hAnsi="GHEA Grapalat" w:cs="Arial"/>
                <w:shd w:val="clear" w:color="auto" w:fill="FFFFFF"/>
              </w:rPr>
              <w:t>Նախագծի</w:t>
            </w:r>
            <w:r w:rsidRPr="009E5869">
              <w:rPr>
                <w:rFonts w:ascii="GHEA Grapalat" w:hAnsi="GHEA Grapalat"/>
                <w:shd w:val="clear" w:color="auto" w:fill="FFFFFF"/>
              </w:rPr>
              <w:t xml:space="preserve"> 1-ին կետի առանձին ենթակետերի տեսքով՝ պահպանելով «Նորմատիվ իրավական ակտերի մասին» օրենքի 14-րդ հոդվածի 5-րդ մասով սահմանված համարակալման կանոնները, այն է՝ </w:t>
            </w:r>
            <w:r w:rsidRPr="009E5869">
              <w:rPr>
                <w:rFonts w:ascii="GHEA Grapalat" w:hAnsi="GHEA Grapalat"/>
                <w:i/>
                <w:shd w:val="clear" w:color="auto" w:fill="FFFFFF"/>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1842B7" w:rsidRPr="009E5869" w:rsidRDefault="001842B7"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cs="Arial"/>
              </w:rPr>
            </w:pPr>
            <w:r w:rsidRPr="009E5869">
              <w:rPr>
                <w:rFonts w:ascii="GHEA Grapalat" w:hAnsi="GHEA Grapalat"/>
                <w:shd w:val="clear" w:color="auto" w:fill="FFFFFF"/>
              </w:rPr>
              <w:lastRenderedPageBreak/>
              <w:t>Բացի այդ, անհրաժեշտ է վերանայել 2-րդ կետով նախատեսվող կարգավորումը՝ այն ևս նախատեսելով առանձին ենթակետով և դրանից հանելով «</w:t>
            </w:r>
            <w:r w:rsidRPr="009E5869">
              <w:rPr>
                <w:rFonts w:ascii="GHEA Grapalat" w:hAnsi="GHEA Grapalat"/>
                <w:bCs/>
              </w:rPr>
              <w:t xml:space="preserve">Հայաստանի Հանրապետության կառավարության 2010 թվականի ապրիլի 8-ի N 439-Ն </w:t>
            </w:r>
            <w:r w:rsidRPr="009E5869">
              <w:rPr>
                <w:rFonts w:ascii="GHEA Grapalat" w:eastAsia="GHEA Grapalat" w:hAnsi="GHEA Grapalat" w:cs="GHEA Grapalat"/>
              </w:rPr>
              <w:t>որոշման</w:t>
            </w:r>
            <w:r w:rsidRPr="009E5869">
              <w:rPr>
                <w:rFonts w:ascii="GHEA Grapalat" w:hAnsi="GHEA Grapalat"/>
                <w:shd w:val="clear" w:color="auto" w:fill="FFFFFF"/>
              </w:rPr>
              <w:t>» բառերը:</w:t>
            </w:r>
          </w:p>
        </w:tc>
        <w:tc>
          <w:tcPr>
            <w:tcW w:w="28" w:type="dxa"/>
            <w:tcBorders>
              <w:top w:val="single" w:sz="6" w:space="0" w:color="000000"/>
              <w:left w:val="single" w:sz="6" w:space="0" w:color="000000"/>
              <w:bottom w:val="single" w:sz="6" w:space="0" w:color="000000"/>
              <w:right w:val="nil"/>
            </w:tcBorders>
            <w:shd w:val="clear" w:color="auto" w:fill="auto"/>
          </w:tcPr>
          <w:p w:rsidR="001842B7" w:rsidRPr="009E5869" w:rsidRDefault="001842B7"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auto"/>
          </w:tcPr>
          <w:p w:rsidR="001842B7" w:rsidRPr="009E5869" w:rsidRDefault="003143E7" w:rsidP="001842B7">
            <w:pPr>
              <w:spacing w:after="0" w:line="360" w:lineRule="auto"/>
              <w:ind w:left="142" w:right="395" w:hanging="142"/>
              <w:jc w:val="center"/>
              <w:rPr>
                <w:rFonts w:ascii="GHEA Grapalat" w:hAnsi="GHEA Grapalat"/>
                <w:b/>
                <w:sz w:val="24"/>
                <w:szCs w:val="24"/>
              </w:rPr>
            </w:pPr>
            <w:r w:rsidRPr="009E5869">
              <w:rPr>
                <w:rFonts w:ascii="GHEA Grapalat" w:hAnsi="GHEA Grapalat"/>
                <w:sz w:val="24"/>
                <w:szCs w:val="24"/>
              </w:rPr>
              <w:t>Ընդունվել է:</w:t>
            </w:r>
          </w:p>
        </w:tc>
      </w:tr>
      <w:tr w:rsidR="009E5869"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1842B7" w:rsidRPr="009E5869" w:rsidRDefault="001842B7"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shd w:val="clear" w:color="auto" w:fill="FFFFFF"/>
              </w:rPr>
            </w:pPr>
            <w:r w:rsidRPr="009E5869">
              <w:rPr>
                <w:rFonts w:ascii="GHEA Grapalat" w:hAnsi="GHEA Grapalat"/>
                <w:shd w:val="clear" w:color="auto" w:fill="FFFFFF"/>
              </w:rPr>
              <w:lastRenderedPageBreak/>
              <w:t>3. Նախագծի 1-ին կետի 1-ին ենթակետով 7-րդ գլխում կատարվող փոփոխության մասով հարկ է նշել, որ Հավելված 1-ում 7-րդ գլուխ առկա չէ, ուստի այս առումով տվյալ կարգավորումն անհրաժեշտ է վերանայել, ինչպես նաև «կառուցվածքը» բառը փոխարինել «կառուցվածք» բառով:</w:t>
            </w:r>
          </w:p>
          <w:p w:rsidR="001842B7" w:rsidRPr="009E5869" w:rsidRDefault="001842B7"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shd w:val="clear" w:color="auto" w:fill="FFFFFF"/>
              </w:rPr>
            </w:pPr>
            <w:r w:rsidRPr="009E5869">
              <w:rPr>
                <w:rFonts w:ascii="GHEA Grapalat" w:hAnsi="GHEA Grapalat"/>
                <w:shd w:val="clear" w:color="auto" w:fill="FFFFFF"/>
              </w:rPr>
              <w:t>Բացի այդ, անհրաժեշտ է հստակեցնել, թե ինչ կազմման կանոնների մասին է խոսքը:</w:t>
            </w:r>
          </w:p>
          <w:p w:rsidR="002C1B21" w:rsidRPr="009E5869" w:rsidRDefault="002C1B21"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shd w:val="clear" w:color="auto" w:fill="FFFFFF"/>
              </w:rPr>
            </w:pPr>
          </w:p>
          <w:p w:rsidR="002C1B21" w:rsidRPr="009E5869" w:rsidRDefault="002C1B21"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shd w:val="clear" w:color="auto" w:fill="FFFFFF"/>
              </w:rPr>
            </w:pPr>
          </w:p>
          <w:p w:rsidR="002C1B21" w:rsidRPr="009E5869" w:rsidRDefault="002C1B21"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shd w:val="clear" w:color="auto" w:fill="FFFFFF"/>
              </w:rPr>
            </w:pPr>
          </w:p>
          <w:p w:rsidR="002C1B21" w:rsidRPr="009E5869" w:rsidRDefault="002C1B21"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shd w:val="clear" w:color="auto" w:fill="FFFFFF"/>
              </w:rPr>
            </w:pPr>
          </w:p>
          <w:p w:rsidR="002C1B21" w:rsidRPr="009E5869" w:rsidRDefault="002C1B21"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shd w:val="clear" w:color="auto" w:fill="FFFFFF"/>
              </w:rPr>
            </w:pPr>
          </w:p>
          <w:p w:rsidR="002C1B21" w:rsidRPr="009E5869" w:rsidRDefault="002C1B21"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shd w:val="clear" w:color="auto" w:fill="FFFFFF"/>
              </w:rPr>
            </w:pPr>
          </w:p>
          <w:p w:rsidR="002C1B21" w:rsidRPr="009E5869" w:rsidRDefault="002C1B21"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shd w:val="clear" w:color="auto" w:fill="FFFFFF"/>
              </w:rPr>
            </w:pPr>
          </w:p>
          <w:p w:rsidR="002C1B21" w:rsidRPr="009E5869" w:rsidRDefault="002C1B21"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shd w:val="clear" w:color="auto" w:fill="FFFFFF"/>
              </w:rPr>
            </w:pPr>
          </w:p>
          <w:p w:rsidR="002C1B21" w:rsidRPr="009E5869" w:rsidRDefault="002C1B21"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shd w:val="clear" w:color="auto" w:fill="FFFFFF"/>
              </w:rPr>
            </w:pPr>
          </w:p>
          <w:p w:rsidR="001842B7" w:rsidRPr="009E5869" w:rsidRDefault="001842B7" w:rsidP="00651E9C">
            <w:pPr>
              <w:pStyle w:val="NormalWeb"/>
              <w:shd w:val="clear" w:color="auto" w:fill="FFFFFF"/>
              <w:tabs>
                <w:tab w:val="left" w:pos="0"/>
                <w:tab w:val="left" w:pos="90"/>
              </w:tabs>
              <w:spacing w:before="0" w:beforeAutospacing="0" w:after="0" w:afterAutospacing="0" w:line="360" w:lineRule="auto"/>
              <w:jc w:val="both"/>
              <w:rPr>
                <w:rFonts w:ascii="GHEA Grapalat" w:hAnsi="GHEA Grapalat" w:cs="Arial"/>
              </w:rPr>
            </w:pPr>
          </w:p>
        </w:tc>
        <w:tc>
          <w:tcPr>
            <w:tcW w:w="28" w:type="dxa"/>
            <w:tcBorders>
              <w:top w:val="single" w:sz="6" w:space="0" w:color="000000"/>
              <w:left w:val="single" w:sz="6" w:space="0" w:color="000000"/>
              <w:bottom w:val="single" w:sz="6" w:space="0" w:color="000000"/>
              <w:right w:val="nil"/>
            </w:tcBorders>
            <w:shd w:val="clear" w:color="auto" w:fill="auto"/>
          </w:tcPr>
          <w:p w:rsidR="001842B7" w:rsidRPr="009E5869" w:rsidRDefault="001842B7"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auto"/>
          </w:tcPr>
          <w:p w:rsidR="001842B7" w:rsidRPr="009E5869" w:rsidRDefault="00904C56" w:rsidP="001842B7">
            <w:pPr>
              <w:spacing w:after="0" w:line="360" w:lineRule="auto"/>
              <w:ind w:left="142" w:right="395" w:hanging="142"/>
              <w:jc w:val="center"/>
              <w:rPr>
                <w:rFonts w:ascii="GHEA Grapalat" w:hAnsi="GHEA Grapalat"/>
                <w:sz w:val="24"/>
                <w:szCs w:val="24"/>
              </w:rPr>
            </w:pPr>
            <w:r w:rsidRPr="009E5869">
              <w:rPr>
                <w:rFonts w:ascii="GHEA Grapalat" w:hAnsi="GHEA Grapalat"/>
                <w:sz w:val="24"/>
                <w:szCs w:val="24"/>
              </w:rPr>
              <w:t>Ընդունվել է:</w:t>
            </w:r>
          </w:p>
          <w:p w:rsidR="00FB4193" w:rsidRPr="009E5869" w:rsidRDefault="00FB4193" w:rsidP="001842B7">
            <w:pPr>
              <w:spacing w:after="0" w:line="360" w:lineRule="auto"/>
              <w:ind w:left="142" w:right="395" w:hanging="142"/>
              <w:jc w:val="center"/>
              <w:rPr>
                <w:rFonts w:ascii="GHEA Grapalat" w:hAnsi="GHEA Grapalat"/>
                <w:sz w:val="24"/>
                <w:szCs w:val="24"/>
              </w:rPr>
            </w:pPr>
          </w:p>
          <w:p w:rsidR="00FB4193" w:rsidRPr="009E5869" w:rsidRDefault="00FB4193" w:rsidP="001842B7">
            <w:pPr>
              <w:spacing w:after="0" w:line="360" w:lineRule="auto"/>
              <w:ind w:left="142" w:right="395" w:hanging="142"/>
              <w:jc w:val="center"/>
              <w:rPr>
                <w:rFonts w:ascii="GHEA Grapalat" w:hAnsi="GHEA Grapalat"/>
                <w:sz w:val="24"/>
                <w:szCs w:val="24"/>
              </w:rPr>
            </w:pPr>
          </w:p>
          <w:p w:rsidR="00FB4193" w:rsidRPr="009E5869" w:rsidRDefault="00FB4193" w:rsidP="001842B7">
            <w:pPr>
              <w:spacing w:after="0" w:line="360" w:lineRule="auto"/>
              <w:ind w:left="142" w:right="395" w:hanging="142"/>
              <w:jc w:val="center"/>
              <w:rPr>
                <w:rFonts w:ascii="GHEA Grapalat" w:hAnsi="GHEA Grapalat"/>
                <w:sz w:val="24"/>
                <w:szCs w:val="24"/>
              </w:rPr>
            </w:pPr>
          </w:p>
          <w:p w:rsidR="00FB4193" w:rsidRPr="009E5869" w:rsidRDefault="00FB4193" w:rsidP="00D031EB">
            <w:pPr>
              <w:spacing w:after="0" w:line="360" w:lineRule="auto"/>
              <w:ind w:left="142" w:right="395" w:hanging="142"/>
              <w:jc w:val="both"/>
              <w:rPr>
                <w:rFonts w:ascii="GHEA Grapalat" w:hAnsi="GHEA Grapalat"/>
                <w:shd w:val="clear" w:color="auto" w:fill="FFFFFF"/>
              </w:rPr>
            </w:pPr>
            <w:r w:rsidRPr="009E5869">
              <w:rPr>
                <w:rFonts w:ascii="GHEA Grapalat" w:hAnsi="GHEA Grapalat"/>
                <w:sz w:val="24"/>
                <w:szCs w:val="24"/>
              </w:rPr>
              <w:t xml:space="preserve">Հանրակրթության նոր չափորոշչի տրամաբանությամբ այլևս օրինակելի ուսումնական պլաններ չեն հաստատվելու, այլ մշակվելու </w:t>
            </w:r>
            <w:r w:rsidR="00A045C6" w:rsidRPr="009E5869">
              <w:rPr>
                <w:rFonts w:ascii="GHEA Grapalat" w:hAnsi="GHEA Grapalat"/>
                <w:sz w:val="24"/>
                <w:szCs w:val="24"/>
              </w:rPr>
              <w:t>է</w:t>
            </w:r>
            <w:r w:rsidRPr="009E5869">
              <w:rPr>
                <w:rFonts w:ascii="GHEA Grapalat" w:hAnsi="GHEA Grapalat"/>
                <w:sz w:val="24"/>
                <w:szCs w:val="24"/>
              </w:rPr>
              <w:t xml:space="preserve"> </w:t>
            </w:r>
            <w:r w:rsidR="00A045C6" w:rsidRPr="009E5869">
              <w:rPr>
                <w:rFonts w:ascii="GHEA Grapalat" w:hAnsi="GHEA Grapalat"/>
                <w:sz w:val="24"/>
                <w:szCs w:val="24"/>
              </w:rPr>
              <w:t xml:space="preserve">ուսումնական պլանների կազմման ուղեցույց և </w:t>
            </w:r>
            <w:r w:rsidR="00A045C6" w:rsidRPr="009E5869">
              <w:rPr>
                <w:rFonts w:ascii="GHEA Grapalat" w:hAnsi="GHEA Grapalat"/>
                <w:shd w:val="clear" w:color="auto" w:fill="FFFFFF"/>
              </w:rPr>
              <w:t>կանոններ, որի հիման վրա հաստատությունները ինքնուրույն կազմելու են իրենց ուսումնական պլանները՝ սովորողների կրթական կարիքը հաշվի առնելով: Ուղեցույցը հաստատություններին սույն որոշմամբ սահմանված բաղադրիչները տնօրինելու որոշակի ազատություն է ընձեռում և պահանջում է ստեղծագործական մոտեցում:</w:t>
            </w:r>
          </w:p>
          <w:p w:rsidR="00FE72CD" w:rsidRPr="009E5869" w:rsidRDefault="00FE72CD" w:rsidP="00651E9C">
            <w:pPr>
              <w:spacing w:after="0" w:line="360" w:lineRule="auto"/>
              <w:ind w:right="395"/>
              <w:rPr>
                <w:rFonts w:ascii="GHEA Grapalat" w:hAnsi="GHEA Grapalat"/>
                <w:b/>
                <w:sz w:val="24"/>
                <w:szCs w:val="24"/>
              </w:rPr>
            </w:pPr>
          </w:p>
          <w:p w:rsidR="00FE72CD" w:rsidRPr="009E5869" w:rsidRDefault="00FE72CD" w:rsidP="00651E9C">
            <w:pPr>
              <w:spacing w:after="0" w:line="360" w:lineRule="auto"/>
              <w:ind w:right="395"/>
              <w:rPr>
                <w:rFonts w:ascii="GHEA Grapalat" w:hAnsi="GHEA Grapalat"/>
                <w:b/>
                <w:sz w:val="24"/>
                <w:szCs w:val="24"/>
              </w:rPr>
            </w:pPr>
          </w:p>
        </w:tc>
      </w:tr>
      <w:tr w:rsidR="009E5869"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651E9C" w:rsidRPr="009E5869" w:rsidRDefault="00651E9C" w:rsidP="00651E9C">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i/>
                <w:shd w:val="clear" w:color="auto" w:fill="FFFFFF"/>
              </w:rPr>
            </w:pPr>
            <w:r w:rsidRPr="009E5869">
              <w:rPr>
                <w:rFonts w:ascii="GHEA Grapalat" w:hAnsi="GHEA Grapalat"/>
                <w:shd w:val="clear" w:color="auto" w:fill="FFFFFF"/>
              </w:rPr>
              <w:lastRenderedPageBreak/>
              <w:t>Միաժամանակ, Նախագծի 1-ին կետի 1-ին ենթակետում «</w:t>
            </w:r>
            <w:r w:rsidRPr="009E5869">
              <w:rPr>
                <w:rFonts w:ascii="GHEA Grapalat" w:hAnsi="GHEA Grapalat"/>
                <w:bCs/>
              </w:rPr>
              <w:t>2-րդ գլխի</w:t>
            </w:r>
            <w:r w:rsidRPr="009E5869">
              <w:rPr>
                <w:rFonts w:ascii="GHEA Grapalat" w:hAnsi="GHEA Grapalat"/>
                <w:shd w:val="clear" w:color="auto" w:fill="FFFFFF"/>
              </w:rPr>
              <w:t>» բառերն առաջարկում ենք հանել:</w:t>
            </w:r>
          </w:p>
          <w:p w:rsidR="001842B7" w:rsidRPr="009E5869" w:rsidRDefault="00651E9C" w:rsidP="00651E9C">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cs="Arial"/>
              </w:rPr>
            </w:pPr>
            <w:r w:rsidRPr="009E5869">
              <w:rPr>
                <w:rFonts w:ascii="GHEA Grapalat" w:hAnsi="GHEA Grapalat"/>
                <w:shd w:val="clear" w:color="auto" w:fill="FFFFFF"/>
              </w:rPr>
              <w:t>Սույն դիտողությունը վերաբերում է նաև Նախագծի 2-րդ կետի 3-րդ, 4-րդ, 5-րդ, 6-րդ, 8-րդ, 9-րդ և 10-րդ ենթակետերին:</w:t>
            </w:r>
          </w:p>
        </w:tc>
        <w:tc>
          <w:tcPr>
            <w:tcW w:w="28" w:type="dxa"/>
            <w:tcBorders>
              <w:top w:val="single" w:sz="6" w:space="0" w:color="000000"/>
              <w:left w:val="single" w:sz="6" w:space="0" w:color="000000"/>
              <w:bottom w:val="single" w:sz="6" w:space="0" w:color="000000"/>
              <w:right w:val="nil"/>
            </w:tcBorders>
            <w:shd w:val="clear" w:color="auto" w:fill="auto"/>
          </w:tcPr>
          <w:p w:rsidR="001842B7" w:rsidRPr="009E5869" w:rsidRDefault="001842B7"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auto"/>
          </w:tcPr>
          <w:p w:rsidR="001842B7" w:rsidRPr="009E5869" w:rsidRDefault="00651E9C" w:rsidP="001842B7">
            <w:pPr>
              <w:spacing w:after="0" w:line="360" w:lineRule="auto"/>
              <w:ind w:left="142" w:right="395" w:hanging="142"/>
              <w:jc w:val="center"/>
              <w:rPr>
                <w:rFonts w:ascii="GHEA Grapalat" w:hAnsi="GHEA Grapalat"/>
                <w:b/>
                <w:sz w:val="24"/>
                <w:szCs w:val="24"/>
              </w:rPr>
            </w:pPr>
            <w:r w:rsidRPr="009E5869">
              <w:rPr>
                <w:rFonts w:ascii="GHEA Grapalat" w:hAnsi="GHEA Grapalat"/>
                <w:sz w:val="24"/>
                <w:szCs w:val="24"/>
              </w:rPr>
              <w:t>Ընդունվել է:</w:t>
            </w:r>
          </w:p>
        </w:tc>
      </w:tr>
      <w:tr w:rsidR="009E5869"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651E9C" w:rsidRPr="009E5869" w:rsidRDefault="00651E9C"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shd w:val="clear" w:color="auto" w:fill="FFFFFF"/>
              </w:rPr>
            </w:pPr>
            <w:r w:rsidRPr="009E5869">
              <w:rPr>
                <w:rFonts w:ascii="GHEA Grapalat" w:hAnsi="GHEA Grapalat"/>
                <w:shd w:val="clear" w:color="auto" w:fill="FFFFFF"/>
              </w:rPr>
              <w:t>4. Նախագծի 2-րդ կետի 1-ին ենթակետում «</w:t>
            </w:r>
            <w:r w:rsidRPr="009E5869">
              <w:rPr>
                <w:rFonts w:ascii="GHEA Grapalat" w:hAnsi="GHEA Grapalat"/>
                <w:bCs/>
              </w:rPr>
              <w:t>Ընդհանուր դրույթներ բաժնի</w:t>
            </w:r>
            <w:r w:rsidRPr="009E5869">
              <w:rPr>
                <w:rFonts w:ascii="GHEA Grapalat" w:hAnsi="GHEA Grapalat"/>
                <w:shd w:val="clear" w:color="auto" w:fill="FFFFFF"/>
              </w:rPr>
              <w:t>» բառերն անհրաժեշտ է հանել:</w:t>
            </w:r>
          </w:p>
        </w:tc>
        <w:tc>
          <w:tcPr>
            <w:tcW w:w="28" w:type="dxa"/>
            <w:tcBorders>
              <w:top w:val="single" w:sz="6" w:space="0" w:color="000000"/>
              <w:left w:val="single" w:sz="6" w:space="0" w:color="000000"/>
              <w:bottom w:val="single" w:sz="6" w:space="0" w:color="000000"/>
              <w:right w:val="nil"/>
            </w:tcBorders>
            <w:shd w:val="clear" w:color="auto" w:fill="auto"/>
          </w:tcPr>
          <w:p w:rsidR="00651E9C" w:rsidRPr="009E5869" w:rsidRDefault="00651E9C"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auto"/>
          </w:tcPr>
          <w:p w:rsidR="00651E9C" w:rsidRPr="009E5869" w:rsidRDefault="00651E9C" w:rsidP="001842B7">
            <w:pPr>
              <w:spacing w:after="0" w:line="360" w:lineRule="auto"/>
              <w:ind w:left="142" w:right="395" w:hanging="142"/>
              <w:jc w:val="center"/>
              <w:rPr>
                <w:rFonts w:ascii="GHEA Grapalat" w:hAnsi="GHEA Grapalat"/>
                <w:sz w:val="24"/>
                <w:szCs w:val="24"/>
              </w:rPr>
            </w:pPr>
            <w:r w:rsidRPr="009E5869">
              <w:rPr>
                <w:rFonts w:ascii="GHEA Grapalat" w:hAnsi="GHEA Grapalat"/>
                <w:sz w:val="24"/>
                <w:szCs w:val="24"/>
              </w:rPr>
              <w:t>Ընդունվել է:</w:t>
            </w:r>
          </w:p>
        </w:tc>
      </w:tr>
      <w:tr w:rsidR="009E5869"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1842B7" w:rsidRPr="009E5869" w:rsidRDefault="001842B7"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i/>
                <w:shd w:val="clear" w:color="auto" w:fill="FFFFFF"/>
              </w:rPr>
            </w:pPr>
            <w:r w:rsidRPr="009E5869">
              <w:rPr>
                <w:rFonts w:ascii="GHEA Grapalat" w:hAnsi="GHEA Grapalat"/>
                <w:shd w:val="clear" w:color="auto" w:fill="FFFFFF"/>
              </w:rPr>
              <w:t>5. Նախագծի 2-րդ կետի 1-ին ենթակետում «</w:t>
            </w:r>
            <w:r w:rsidRPr="009E5869">
              <w:rPr>
                <w:rFonts w:ascii="GHEA Grapalat" w:eastAsia="GHEA Grapalat" w:hAnsi="GHEA Grapalat" w:cs="GHEA Grapalat"/>
              </w:rPr>
              <w:t>շարադրել նոր խմբագրությամբ՝ հետևյալ բովանդակությամբ</w:t>
            </w:r>
            <w:r w:rsidRPr="009E5869">
              <w:rPr>
                <w:rFonts w:ascii="GHEA Grapalat" w:hAnsi="GHEA Grapalat"/>
                <w:shd w:val="clear" w:color="auto" w:fill="FFFFFF"/>
              </w:rPr>
              <w:t>» բառերն անհրաժեշտ է փոխարինել «</w:t>
            </w:r>
            <w:r w:rsidRPr="009E5869">
              <w:rPr>
                <w:rFonts w:ascii="GHEA Grapalat" w:eastAsia="GHEA Grapalat" w:hAnsi="GHEA Grapalat" w:cs="GHEA Grapalat"/>
              </w:rPr>
              <w:t>շարադրել հետևյալ խմբագրությամբ</w:t>
            </w:r>
            <w:r w:rsidRPr="009E5869">
              <w:rPr>
                <w:rFonts w:ascii="GHEA Grapalat" w:hAnsi="GHEA Grapalat"/>
                <w:shd w:val="clear" w:color="auto" w:fill="FFFFFF"/>
              </w:rPr>
              <w:t xml:space="preserve">» բառերով՝ </w:t>
            </w:r>
            <w:r w:rsidRPr="009E5869">
              <w:rPr>
                <w:rFonts w:ascii="GHEA Grapalat" w:hAnsi="GHEA Grapalat" w:cs="Arial"/>
                <w:shd w:val="clear" w:color="auto" w:fill="FFFFFF"/>
              </w:rPr>
              <w:t xml:space="preserve">նկատի ունենալով </w:t>
            </w:r>
            <w:r w:rsidRPr="009E5869">
              <w:rPr>
                <w:rFonts w:ascii="GHEA Grapalat" w:hAnsi="GHEA Grapalat"/>
                <w:shd w:val="clear" w:color="auto" w:fill="FFFFFF"/>
              </w:rPr>
              <w:t>«Նորմատիվ իրավական ակտերի մասին» օրենքի 33-րդ հոդվածի դրույթները:</w:t>
            </w:r>
          </w:p>
          <w:p w:rsidR="001842B7" w:rsidRPr="009E5869" w:rsidRDefault="001842B7"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shd w:val="clear" w:color="auto" w:fill="FFFFFF"/>
              </w:rPr>
            </w:pPr>
            <w:r w:rsidRPr="009E5869">
              <w:rPr>
                <w:rFonts w:ascii="GHEA Grapalat" w:hAnsi="GHEA Grapalat"/>
                <w:shd w:val="clear" w:color="auto" w:fill="FFFFFF"/>
              </w:rPr>
              <w:t>Նույն դիտողությունը վերաբերում է նաև Նախագծի 2-րդ կետի 5-րդ, 7-րդ, 8-րդ, 9-րդ, 10-րդ և 11-րդ ենթակետերին:</w:t>
            </w:r>
          </w:p>
        </w:tc>
        <w:tc>
          <w:tcPr>
            <w:tcW w:w="28" w:type="dxa"/>
            <w:tcBorders>
              <w:top w:val="single" w:sz="6" w:space="0" w:color="000000"/>
              <w:left w:val="single" w:sz="6" w:space="0" w:color="000000"/>
              <w:bottom w:val="single" w:sz="6" w:space="0" w:color="000000"/>
              <w:right w:val="nil"/>
            </w:tcBorders>
            <w:shd w:val="clear" w:color="auto" w:fill="auto"/>
          </w:tcPr>
          <w:p w:rsidR="001842B7" w:rsidRPr="009E5869" w:rsidRDefault="001842B7"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auto"/>
          </w:tcPr>
          <w:p w:rsidR="001842B7" w:rsidRPr="009E5869" w:rsidRDefault="00A4102E" w:rsidP="001842B7">
            <w:pPr>
              <w:spacing w:after="0" w:line="360" w:lineRule="auto"/>
              <w:ind w:left="142" w:right="395" w:hanging="142"/>
              <w:jc w:val="center"/>
              <w:rPr>
                <w:rFonts w:ascii="GHEA Grapalat" w:hAnsi="GHEA Grapalat"/>
                <w:b/>
                <w:sz w:val="24"/>
                <w:szCs w:val="24"/>
              </w:rPr>
            </w:pPr>
            <w:r w:rsidRPr="009E5869">
              <w:rPr>
                <w:rFonts w:ascii="GHEA Grapalat" w:hAnsi="GHEA Grapalat"/>
                <w:sz w:val="24"/>
                <w:szCs w:val="24"/>
              </w:rPr>
              <w:t>Ընդունվել է:</w:t>
            </w:r>
          </w:p>
        </w:tc>
      </w:tr>
      <w:tr w:rsidR="009E5869"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1842B7" w:rsidRPr="009E5869" w:rsidRDefault="001842B7"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shd w:val="clear" w:color="auto" w:fill="FFFFFF"/>
              </w:rPr>
            </w:pPr>
            <w:r w:rsidRPr="009E5869">
              <w:rPr>
                <w:rFonts w:ascii="GHEA Grapalat" w:hAnsi="GHEA Grapalat"/>
                <w:shd w:val="clear" w:color="auto" w:fill="FFFFFF"/>
              </w:rPr>
              <w:t xml:space="preserve">6. Նախագծի 2-րդ կետի 1-ին ենթակետով լրացվող 4-րդ կետում անհրաժեշտ է հստակեցնել, թե որոնք են համարվում </w:t>
            </w:r>
            <w:r w:rsidRPr="009E5869">
              <w:rPr>
                <w:rFonts w:ascii="GHEA Grapalat" w:hAnsi="GHEA Grapalat"/>
              </w:rPr>
              <w:t>ՀՀ կրթության կառավարման մարմիններ:</w:t>
            </w:r>
          </w:p>
        </w:tc>
        <w:tc>
          <w:tcPr>
            <w:tcW w:w="28" w:type="dxa"/>
            <w:tcBorders>
              <w:top w:val="single" w:sz="6" w:space="0" w:color="000000"/>
              <w:left w:val="single" w:sz="6" w:space="0" w:color="000000"/>
              <w:bottom w:val="single" w:sz="6" w:space="0" w:color="000000"/>
              <w:right w:val="nil"/>
            </w:tcBorders>
            <w:shd w:val="clear" w:color="auto" w:fill="auto"/>
          </w:tcPr>
          <w:p w:rsidR="001842B7" w:rsidRPr="009E5869" w:rsidRDefault="001842B7"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auto"/>
          </w:tcPr>
          <w:p w:rsidR="001842B7" w:rsidRPr="009E5869" w:rsidRDefault="00665E48" w:rsidP="001842B7">
            <w:pPr>
              <w:spacing w:after="0" w:line="360" w:lineRule="auto"/>
              <w:ind w:left="142" w:right="395" w:hanging="142"/>
              <w:jc w:val="center"/>
              <w:rPr>
                <w:rFonts w:ascii="GHEA Grapalat" w:hAnsi="GHEA Grapalat"/>
                <w:b/>
                <w:sz w:val="24"/>
                <w:szCs w:val="24"/>
              </w:rPr>
            </w:pPr>
            <w:r w:rsidRPr="009E5869">
              <w:rPr>
                <w:rFonts w:ascii="GHEA Grapalat" w:hAnsi="GHEA Grapalat"/>
                <w:sz w:val="24"/>
                <w:szCs w:val="24"/>
              </w:rPr>
              <w:t>Ընդունվել է:</w:t>
            </w:r>
          </w:p>
        </w:tc>
      </w:tr>
      <w:tr w:rsidR="009E5869"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1842B7" w:rsidRPr="009E5869" w:rsidRDefault="001842B7"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shd w:val="clear" w:color="auto" w:fill="FFFFFF"/>
              </w:rPr>
            </w:pPr>
            <w:r w:rsidRPr="009E5869">
              <w:rPr>
                <w:rFonts w:ascii="GHEA Grapalat" w:hAnsi="GHEA Grapalat"/>
              </w:rPr>
              <w:t xml:space="preserve">7. Նախագծի </w:t>
            </w:r>
            <w:r w:rsidRPr="009E5869">
              <w:rPr>
                <w:rFonts w:ascii="GHEA Grapalat" w:hAnsi="GHEA Grapalat"/>
                <w:shd w:val="clear" w:color="auto" w:fill="FFFFFF"/>
              </w:rPr>
              <w:t>ողջ տեքստում «ըստ անհրաժեշտության», «սահմանված կարգով», սահմանված պարբերականությամբ» և նմանատիպ այլ անորոշ ձևակերպումներն անհրաժեշտ է հստակեցնել:</w:t>
            </w:r>
          </w:p>
        </w:tc>
        <w:tc>
          <w:tcPr>
            <w:tcW w:w="28" w:type="dxa"/>
            <w:tcBorders>
              <w:top w:val="single" w:sz="6" w:space="0" w:color="000000"/>
              <w:left w:val="single" w:sz="6" w:space="0" w:color="000000"/>
              <w:bottom w:val="single" w:sz="6" w:space="0" w:color="000000"/>
              <w:right w:val="nil"/>
            </w:tcBorders>
            <w:shd w:val="clear" w:color="auto" w:fill="auto"/>
          </w:tcPr>
          <w:p w:rsidR="001842B7" w:rsidRPr="009E5869" w:rsidRDefault="001842B7"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auto"/>
          </w:tcPr>
          <w:p w:rsidR="001842B7" w:rsidRPr="009E5869" w:rsidRDefault="003042A0" w:rsidP="001842B7">
            <w:pPr>
              <w:spacing w:after="0" w:line="360" w:lineRule="auto"/>
              <w:ind w:left="142" w:right="395" w:hanging="142"/>
              <w:jc w:val="center"/>
              <w:rPr>
                <w:rFonts w:ascii="GHEA Grapalat" w:hAnsi="GHEA Grapalat"/>
                <w:sz w:val="24"/>
                <w:szCs w:val="24"/>
              </w:rPr>
            </w:pPr>
            <w:r w:rsidRPr="009E5869">
              <w:rPr>
                <w:rFonts w:ascii="GHEA Grapalat" w:hAnsi="GHEA Grapalat"/>
                <w:sz w:val="24"/>
                <w:szCs w:val="24"/>
              </w:rPr>
              <w:t>Ընթացակարգերը կարգավորովում են նախարարի համապատասխան հրամաններով, ուստի ձևակերպումները հանվել են որոշման նախագծից:</w:t>
            </w:r>
          </w:p>
        </w:tc>
      </w:tr>
      <w:tr w:rsidR="009E5869"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1842B7" w:rsidRPr="009E5869" w:rsidRDefault="001842B7"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shd w:val="clear" w:color="auto" w:fill="FFFFFF"/>
              </w:rPr>
            </w:pPr>
            <w:r w:rsidRPr="009E5869">
              <w:rPr>
                <w:rFonts w:ascii="GHEA Grapalat" w:hAnsi="GHEA Grapalat"/>
                <w:shd w:val="clear" w:color="auto" w:fill="FFFFFF"/>
              </w:rPr>
              <w:lastRenderedPageBreak/>
              <w:t>8. Նախագծի 2-րդ կետի 2-րդ ենթակետով նախատեսվող փոփոխությունն անհրաժեշտ է նախատեսել հավելվածներում կատարվող փոփոխություններից և լրացումներից առաջ:</w:t>
            </w:r>
          </w:p>
        </w:tc>
        <w:tc>
          <w:tcPr>
            <w:tcW w:w="28" w:type="dxa"/>
            <w:tcBorders>
              <w:top w:val="single" w:sz="6" w:space="0" w:color="000000"/>
              <w:left w:val="single" w:sz="6" w:space="0" w:color="000000"/>
              <w:bottom w:val="single" w:sz="6" w:space="0" w:color="000000"/>
              <w:right w:val="nil"/>
            </w:tcBorders>
            <w:shd w:val="clear" w:color="auto" w:fill="auto"/>
          </w:tcPr>
          <w:p w:rsidR="001842B7" w:rsidRPr="009E5869" w:rsidRDefault="001842B7"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auto"/>
          </w:tcPr>
          <w:p w:rsidR="001842B7" w:rsidRPr="009E5869" w:rsidRDefault="009821FD" w:rsidP="00B555D7">
            <w:pPr>
              <w:spacing w:after="0" w:line="360" w:lineRule="auto"/>
              <w:ind w:left="142" w:right="395" w:hanging="142"/>
              <w:jc w:val="center"/>
              <w:rPr>
                <w:rFonts w:ascii="GHEA Grapalat" w:hAnsi="GHEA Grapalat"/>
                <w:b/>
                <w:sz w:val="24"/>
                <w:szCs w:val="24"/>
              </w:rPr>
            </w:pPr>
            <w:r w:rsidRPr="009E5869">
              <w:rPr>
                <w:rFonts w:ascii="GHEA Grapalat" w:hAnsi="GHEA Grapalat"/>
                <w:sz w:val="24"/>
                <w:szCs w:val="24"/>
              </w:rPr>
              <w:t xml:space="preserve">Ընդունվել է: </w:t>
            </w:r>
            <w:r w:rsidR="00B555D7" w:rsidRPr="009E5869">
              <w:rPr>
                <w:rFonts w:ascii="GHEA Grapalat" w:hAnsi="GHEA Grapalat"/>
                <w:sz w:val="24"/>
                <w:szCs w:val="24"/>
              </w:rPr>
              <w:t xml:space="preserve">Համարակալումը </w:t>
            </w:r>
            <w:r w:rsidRPr="009E5869">
              <w:rPr>
                <w:rFonts w:ascii="GHEA Grapalat" w:hAnsi="GHEA Grapalat"/>
                <w:sz w:val="24"/>
                <w:szCs w:val="24"/>
              </w:rPr>
              <w:t>փոխ</w:t>
            </w:r>
            <w:r w:rsidR="00B555D7" w:rsidRPr="009E5869">
              <w:rPr>
                <w:rFonts w:ascii="GHEA Grapalat" w:hAnsi="GHEA Grapalat"/>
                <w:sz w:val="24"/>
                <w:szCs w:val="24"/>
              </w:rPr>
              <w:t>վ</w:t>
            </w:r>
            <w:r w:rsidRPr="009E5869">
              <w:rPr>
                <w:rFonts w:ascii="GHEA Grapalat" w:hAnsi="GHEA Grapalat"/>
                <w:sz w:val="24"/>
                <w:szCs w:val="24"/>
              </w:rPr>
              <w:t xml:space="preserve">ել </w:t>
            </w:r>
            <w:r w:rsidR="00B555D7" w:rsidRPr="009E5869">
              <w:rPr>
                <w:rFonts w:ascii="GHEA Grapalat" w:hAnsi="GHEA Grapalat"/>
                <w:sz w:val="24"/>
                <w:szCs w:val="24"/>
              </w:rPr>
              <w:t>է:</w:t>
            </w:r>
          </w:p>
        </w:tc>
      </w:tr>
      <w:tr w:rsidR="009E5869"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1842B7" w:rsidRPr="009E5869" w:rsidRDefault="001842B7"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shd w:val="clear" w:color="auto" w:fill="FFFFFF"/>
              </w:rPr>
            </w:pPr>
            <w:r w:rsidRPr="009E5869">
              <w:rPr>
                <w:rFonts w:ascii="GHEA Grapalat" w:hAnsi="GHEA Grapalat"/>
                <w:shd w:val="clear" w:color="auto" w:fill="FFFFFF"/>
              </w:rPr>
              <w:t>9. Նախագծի 2-րդ կետի 7-րդ ենթակետում 7-րդ գլխի վերնագիրն անհրաժեշտ է հանել, ինչպես նաև գլուխը նոր խմբագրությամբ շարադրելիս հարկավոր է նաև 19-րդ կետից առաջ նախատեսել խմբագրվող գլխի համարակալումն ու վերնագիրը:</w:t>
            </w:r>
          </w:p>
          <w:p w:rsidR="001842B7" w:rsidRPr="009E5869" w:rsidRDefault="001842B7"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shd w:val="clear" w:color="auto" w:fill="FFFFFF"/>
              </w:rPr>
            </w:pPr>
            <w:r w:rsidRPr="009E5869">
              <w:rPr>
                <w:rFonts w:ascii="GHEA Grapalat" w:hAnsi="GHEA Grapalat"/>
                <w:shd w:val="clear" w:color="auto" w:fill="FFFFFF"/>
              </w:rPr>
              <w:t>Նույն դիտողությունը վերաբերում է նաև Նախագծի 2-րդ կետի 11-րդ ենթակետին:</w:t>
            </w:r>
          </w:p>
        </w:tc>
        <w:tc>
          <w:tcPr>
            <w:tcW w:w="28" w:type="dxa"/>
            <w:tcBorders>
              <w:top w:val="single" w:sz="6" w:space="0" w:color="000000"/>
              <w:left w:val="single" w:sz="6" w:space="0" w:color="000000"/>
              <w:bottom w:val="single" w:sz="6" w:space="0" w:color="000000"/>
              <w:right w:val="nil"/>
            </w:tcBorders>
            <w:shd w:val="clear" w:color="auto" w:fill="auto"/>
          </w:tcPr>
          <w:p w:rsidR="001842B7" w:rsidRPr="009E5869" w:rsidRDefault="001842B7"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auto"/>
          </w:tcPr>
          <w:p w:rsidR="001842B7" w:rsidRPr="009E5869" w:rsidRDefault="00DF19EF" w:rsidP="00A55488">
            <w:pPr>
              <w:jc w:val="center"/>
              <w:rPr>
                <w:rFonts w:ascii="GHEA Grapalat" w:hAnsi="GHEA Grapalat"/>
                <w:sz w:val="24"/>
                <w:szCs w:val="24"/>
              </w:rPr>
            </w:pPr>
            <w:r w:rsidRPr="009E5869">
              <w:rPr>
                <w:rFonts w:ascii="GHEA Grapalat" w:hAnsi="GHEA Grapalat"/>
                <w:sz w:val="24"/>
                <w:szCs w:val="24"/>
              </w:rPr>
              <w:t>Ընդունվել է:</w:t>
            </w:r>
          </w:p>
        </w:tc>
      </w:tr>
      <w:tr w:rsidR="009E5869"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1842B7" w:rsidRPr="009E5869" w:rsidRDefault="001842B7"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shd w:val="clear" w:color="auto" w:fill="FFFFFF"/>
              </w:rPr>
            </w:pPr>
            <w:r w:rsidRPr="009E5869">
              <w:rPr>
                <w:rFonts w:ascii="GHEA Grapalat" w:hAnsi="GHEA Grapalat"/>
                <w:shd w:val="clear" w:color="auto" w:fill="FFFFFF"/>
              </w:rPr>
              <w:t>10. Նախագծի 2-րդ կետի 7-րդ ենթակետով խմբագրվող 25-րդ կետում «պահպանելով» բառից հետո անհրաժեշտ է լրացնել «սույն հավելվածի» բառերը:</w:t>
            </w:r>
          </w:p>
        </w:tc>
        <w:tc>
          <w:tcPr>
            <w:tcW w:w="28" w:type="dxa"/>
            <w:tcBorders>
              <w:top w:val="single" w:sz="6" w:space="0" w:color="000000"/>
              <w:left w:val="single" w:sz="6" w:space="0" w:color="000000"/>
              <w:bottom w:val="single" w:sz="6" w:space="0" w:color="000000"/>
              <w:right w:val="nil"/>
            </w:tcBorders>
            <w:shd w:val="clear" w:color="auto" w:fill="auto"/>
          </w:tcPr>
          <w:p w:rsidR="001842B7" w:rsidRPr="009E5869" w:rsidRDefault="001842B7"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auto"/>
          </w:tcPr>
          <w:p w:rsidR="001842B7" w:rsidRPr="009E5869" w:rsidRDefault="00DF19EF" w:rsidP="001842B7">
            <w:pPr>
              <w:spacing w:after="0" w:line="360" w:lineRule="auto"/>
              <w:ind w:left="142" w:right="395" w:hanging="142"/>
              <w:jc w:val="center"/>
              <w:rPr>
                <w:rFonts w:ascii="GHEA Grapalat" w:hAnsi="GHEA Grapalat"/>
                <w:b/>
                <w:sz w:val="24"/>
                <w:szCs w:val="24"/>
              </w:rPr>
            </w:pPr>
            <w:r w:rsidRPr="009E5869">
              <w:rPr>
                <w:rFonts w:ascii="GHEA Grapalat" w:hAnsi="GHEA Grapalat"/>
                <w:sz w:val="24"/>
                <w:szCs w:val="24"/>
              </w:rPr>
              <w:t>Ընդունվել է:</w:t>
            </w:r>
          </w:p>
        </w:tc>
      </w:tr>
      <w:tr w:rsidR="009E5869"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1842B7" w:rsidRPr="009E5869" w:rsidRDefault="001842B7"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rPr>
            </w:pPr>
            <w:r w:rsidRPr="009E5869">
              <w:rPr>
                <w:rFonts w:ascii="GHEA Grapalat" w:hAnsi="GHEA Grapalat"/>
                <w:shd w:val="clear" w:color="auto" w:fill="FFFFFF"/>
              </w:rPr>
              <w:t xml:space="preserve">11. Նախագծի 2-րդ կետի 7-րդ ենթակետով խմբագրվող 30-րդ կետում անհրաժեշտ է հիշատակել այն իրավական ակտի կրճատ անվանումը, որով սահմանված են համապատասխան </w:t>
            </w:r>
            <w:r w:rsidRPr="009E5869">
              <w:rPr>
                <w:rFonts w:ascii="GHEA Grapalat" w:hAnsi="GHEA Grapalat"/>
              </w:rPr>
              <w:t>սանիտարական կանոնները և նորմերը:</w:t>
            </w:r>
          </w:p>
          <w:p w:rsidR="001842B7" w:rsidRPr="009E5869" w:rsidRDefault="001842B7"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shd w:val="clear" w:color="auto" w:fill="FFFFFF"/>
              </w:rPr>
            </w:pPr>
            <w:r w:rsidRPr="009E5869">
              <w:rPr>
                <w:rFonts w:ascii="GHEA Grapalat" w:hAnsi="GHEA Grapalat"/>
                <w:shd w:val="clear" w:color="auto" w:fill="FFFFFF"/>
              </w:rPr>
              <w:t>Նույն դիտողությունը վերաբերում է նաև Նախագծի 2-րդ կետի 11-րդ ենթակետով խմբագրվող 39-րդ կետին:</w:t>
            </w:r>
          </w:p>
        </w:tc>
        <w:tc>
          <w:tcPr>
            <w:tcW w:w="28" w:type="dxa"/>
            <w:tcBorders>
              <w:top w:val="single" w:sz="6" w:space="0" w:color="000000"/>
              <w:left w:val="single" w:sz="6" w:space="0" w:color="000000"/>
              <w:bottom w:val="single" w:sz="6" w:space="0" w:color="000000"/>
              <w:right w:val="nil"/>
            </w:tcBorders>
            <w:shd w:val="clear" w:color="auto" w:fill="auto"/>
          </w:tcPr>
          <w:p w:rsidR="001842B7" w:rsidRPr="009E5869" w:rsidRDefault="001842B7"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auto"/>
          </w:tcPr>
          <w:p w:rsidR="001842B7" w:rsidRPr="009E5869" w:rsidRDefault="00DF6A3D" w:rsidP="00EA17C5">
            <w:pPr>
              <w:pStyle w:val="ListParagraph"/>
              <w:spacing w:after="0" w:line="360" w:lineRule="auto"/>
              <w:ind w:left="224" w:right="395" w:firstLine="496"/>
              <w:rPr>
                <w:rFonts w:ascii="GHEA Grapalat" w:hAnsi="GHEA Grapalat"/>
                <w:sz w:val="24"/>
                <w:szCs w:val="24"/>
              </w:rPr>
            </w:pPr>
            <w:r w:rsidRPr="009E5869">
              <w:rPr>
                <w:rFonts w:ascii="GHEA Grapalat" w:hAnsi="GHEA Grapalat"/>
                <w:sz w:val="24"/>
                <w:szCs w:val="24"/>
              </w:rPr>
              <w:t>Չի ընդունվել, քանի որ գերատեսչություններում իրականացվող բարեփոխումների արդյունքում որոշ իրավական ակտեր ուժը կորցրած են ճանաչվում, հաստատվում են նորերը, ուստի սույն որոշման մեջ հստակ հղումները կարող են լրացուցիչ փոփոխությունների հիմք հանդիսանալ:</w:t>
            </w:r>
          </w:p>
        </w:tc>
      </w:tr>
      <w:tr w:rsidR="009E5869"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1842B7" w:rsidRPr="009E5869" w:rsidRDefault="001842B7"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shd w:val="clear" w:color="auto" w:fill="FFFFFF"/>
              </w:rPr>
            </w:pPr>
            <w:r w:rsidRPr="009E5869">
              <w:rPr>
                <w:rFonts w:ascii="GHEA Grapalat" w:hAnsi="GHEA Grapalat"/>
              </w:rPr>
              <w:lastRenderedPageBreak/>
              <w:t xml:space="preserve">12. </w:t>
            </w:r>
            <w:r w:rsidRPr="009E5869">
              <w:rPr>
                <w:rFonts w:ascii="GHEA Grapalat" w:hAnsi="GHEA Grapalat"/>
                <w:shd w:val="clear" w:color="auto" w:fill="FFFFFF"/>
              </w:rPr>
              <w:t>Նախագծի 2-րդ կետի 8-րդ ենթակետում «</w:t>
            </w:r>
            <w:r w:rsidRPr="009E5869">
              <w:rPr>
                <w:rFonts w:ascii="GHEA Grapalat" w:hAnsi="GHEA Grapalat"/>
                <w:bCs/>
              </w:rPr>
              <w:t>33.</w:t>
            </w:r>
            <w:r w:rsidRPr="009E5869">
              <w:rPr>
                <w:rFonts w:ascii="GHEA Grapalat" w:hAnsi="GHEA Grapalat"/>
                <w:shd w:val="clear" w:color="auto" w:fill="FFFFFF"/>
              </w:rPr>
              <w:t>» և «</w:t>
            </w:r>
            <w:r w:rsidRPr="009E5869">
              <w:rPr>
                <w:rFonts w:ascii="GHEA Grapalat" w:hAnsi="GHEA Grapalat"/>
                <w:bCs/>
              </w:rPr>
              <w:t>4)</w:t>
            </w:r>
            <w:r w:rsidRPr="009E5869">
              <w:rPr>
                <w:rFonts w:ascii="GHEA Grapalat" w:hAnsi="GHEA Grapalat"/>
                <w:shd w:val="clear" w:color="auto" w:fill="FFFFFF"/>
              </w:rPr>
              <w:t>» թվերն, իսկ 9-րդ ենթակետում «</w:t>
            </w:r>
            <w:r w:rsidRPr="009E5869">
              <w:rPr>
                <w:rFonts w:ascii="GHEA Grapalat" w:hAnsi="GHEA Grapalat"/>
                <w:bCs/>
              </w:rPr>
              <w:t>33.</w:t>
            </w:r>
            <w:r w:rsidRPr="009E5869">
              <w:rPr>
                <w:rFonts w:ascii="GHEA Grapalat" w:hAnsi="GHEA Grapalat"/>
                <w:shd w:val="clear" w:color="auto" w:fill="FFFFFF"/>
              </w:rPr>
              <w:t>» թիվը հարկավոր է հանել:</w:t>
            </w:r>
          </w:p>
        </w:tc>
        <w:tc>
          <w:tcPr>
            <w:tcW w:w="28" w:type="dxa"/>
            <w:tcBorders>
              <w:top w:val="single" w:sz="6" w:space="0" w:color="000000"/>
              <w:left w:val="single" w:sz="6" w:space="0" w:color="000000"/>
              <w:bottom w:val="single" w:sz="6" w:space="0" w:color="000000"/>
              <w:right w:val="nil"/>
            </w:tcBorders>
            <w:shd w:val="clear" w:color="auto" w:fill="auto"/>
          </w:tcPr>
          <w:p w:rsidR="001842B7" w:rsidRPr="009E5869" w:rsidRDefault="001842B7"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auto"/>
          </w:tcPr>
          <w:p w:rsidR="001842B7" w:rsidRPr="009E5869" w:rsidRDefault="00C96DBE" w:rsidP="00447400">
            <w:pPr>
              <w:spacing w:after="0" w:line="360" w:lineRule="auto"/>
              <w:ind w:left="142" w:right="395" w:hanging="142"/>
              <w:jc w:val="both"/>
              <w:rPr>
                <w:rFonts w:ascii="GHEA Grapalat" w:hAnsi="GHEA Grapalat"/>
                <w:b/>
                <w:sz w:val="24"/>
                <w:szCs w:val="24"/>
              </w:rPr>
            </w:pPr>
            <w:r w:rsidRPr="009E5869">
              <w:rPr>
                <w:rFonts w:ascii="GHEA Grapalat" w:hAnsi="GHEA Grapalat"/>
                <w:sz w:val="24"/>
                <w:szCs w:val="24"/>
              </w:rPr>
              <w:t>Ընդունվել է</w:t>
            </w:r>
            <w:r w:rsidR="00076926" w:rsidRPr="009E5869">
              <w:rPr>
                <w:rFonts w:ascii="GHEA Grapalat" w:hAnsi="GHEA Grapalat"/>
                <w:sz w:val="24"/>
                <w:szCs w:val="24"/>
              </w:rPr>
              <w:t xml:space="preserve"> մասնակի, </w:t>
            </w:r>
            <w:r w:rsidR="00761AE9" w:rsidRPr="009E5869">
              <w:rPr>
                <w:rFonts w:ascii="GHEA Grapalat" w:hAnsi="GHEA Grapalat"/>
                <w:bCs/>
                <w:sz w:val="24"/>
                <w:szCs w:val="24"/>
              </w:rPr>
              <w:t>4)-ը պահպանվել է</w:t>
            </w:r>
            <w:r w:rsidR="00447400" w:rsidRPr="009E5869">
              <w:rPr>
                <w:rFonts w:ascii="GHEA Grapalat" w:hAnsi="GHEA Grapalat"/>
                <w:bCs/>
                <w:sz w:val="24"/>
                <w:szCs w:val="24"/>
              </w:rPr>
              <w:t>, համարակալումը 2-րդ ենթակետից հետո 1 ենթակետով ակասել է</w:t>
            </w:r>
            <w:r w:rsidRPr="009E5869">
              <w:rPr>
                <w:rFonts w:ascii="GHEA Grapalat" w:hAnsi="GHEA Grapalat"/>
                <w:sz w:val="24"/>
                <w:szCs w:val="24"/>
              </w:rPr>
              <w:t>:</w:t>
            </w:r>
          </w:p>
        </w:tc>
      </w:tr>
      <w:tr w:rsidR="009E5869"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1842B7" w:rsidRPr="009E5869" w:rsidRDefault="001842B7"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rPr>
            </w:pPr>
            <w:r w:rsidRPr="009E5869">
              <w:rPr>
                <w:rFonts w:ascii="GHEA Grapalat" w:hAnsi="GHEA Grapalat"/>
                <w:shd w:val="clear" w:color="auto" w:fill="FFFFFF"/>
              </w:rPr>
              <w:t xml:space="preserve">13. </w:t>
            </w:r>
            <w:r w:rsidRPr="009E5869">
              <w:rPr>
                <w:rFonts w:ascii="GHEA Grapalat" w:hAnsi="GHEA Grapalat" w:cs="Sylfaen"/>
                <w:shd w:val="clear" w:color="auto" w:fill="FFFFFF"/>
              </w:rPr>
              <w:t>Նախագծի</w:t>
            </w:r>
            <w:r w:rsidRPr="009E5869">
              <w:rPr>
                <w:rFonts w:ascii="GHEA Grapalat" w:hAnsi="GHEA Grapalat" w:cs="Calibri"/>
                <w:shd w:val="clear" w:color="auto" w:fill="FFFFFF"/>
              </w:rPr>
              <w:t xml:space="preserve"> 3-</w:t>
            </w:r>
            <w:r w:rsidRPr="009E5869">
              <w:rPr>
                <w:rFonts w:ascii="GHEA Grapalat" w:hAnsi="GHEA Grapalat" w:cs="Sylfaen"/>
                <w:shd w:val="clear" w:color="auto" w:fill="FFFFFF"/>
              </w:rPr>
              <w:t>րդ</w:t>
            </w:r>
            <w:r w:rsidRPr="009E5869">
              <w:rPr>
                <w:rFonts w:ascii="GHEA Grapalat" w:hAnsi="GHEA Grapalat" w:cs="Calibri"/>
                <w:shd w:val="clear" w:color="auto" w:fill="FFFFFF"/>
              </w:rPr>
              <w:t xml:space="preserve"> </w:t>
            </w:r>
            <w:r w:rsidRPr="009E5869">
              <w:rPr>
                <w:rFonts w:ascii="GHEA Grapalat" w:hAnsi="GHEA Grapalat" w:cs="Sylfaen"/>
                <w:shd w:val="clear" w:color="auto" w:fill="FFFFFF"/>
              </w:rPr>
              <w:t>ենթակետով</w:t>
            </w:r>
            <w:r w:rsidRPr="009E5869">
              <w:rPr>
                <w:rFonts w:ascii="GHEA Grapalat" w:hAnsi="GHEA Grapalat" w:cs="Calibri"/>
                <w:shd w:val="clear" w:color="auto" w:fill="FFFFFF"/>
              </w:rPr>
              <w:t xml:space="preserve"> </w:t>
            </w:r>
            <w:r w:rsidRPr="009E5869">
              <w:rPr>
                <w:rFonts w:ascii="GHEA Grapalat" w:hAnsi="GHEA Grapalat" w:cs="Sylfaen"/>
                <w:shd w:val="clear" w:color="auto" w:fill="FFFFFF"/>
              </w:rPr>
              <w:t>նախատեսվում</w:t>
            </w:r>
            <w:r w:rsidRPr="009E5869">
              <w:rPr>
                <w:rFonts w:ascii="GHEA Grapalat" w:hAnsi="GHEA Grapalat" w:cs="Calibri"/>
                <w:shd w:val="clear" w:color="auto" w:fill="FFFFFF"/>
              </w:rPr>
              <w:t xml:space="preserve"> </w:t>
            </w:r>
            <w:r w:rsidRPr="009E5869">
              <w:rPr>
                <w:rFonts w:ascii="GHEA Grapalat" w:hAnsi="GHEA Grapalat" w:cs="Sylfaen"/>
                <w:shd w:val="clear" w:color="auto" w:fill="FFFFFF"/>
              </w:rPr>
              <w:t>է</w:t>
            </w:r>
            <w:r w:rsidRPr="009E5869">
              <w:rPr>
                <w:rFonts w:ascii="GHEA Grapalat" w:hAnsi="GHEA Grapalat"/>
                <w:shd w:val="clear" w:color="auto" w:fill="FFFFFF"/>
              </w:rPr>
              <w:t xml:space="preserve"> </w:t>
            </w:r>
            <w:r w:rsidRPr="009E5869">
              <w:rPr>
                <w:rFonts w:ascii="GHEA Grapalat" w:eastAsia="GHEA Grapalat" w:hAnsi="GHEA Grapalat" w:cs="GHEA Grapalat"/>
              </w:rPr>
              <w:t>որոշման հավելվածներում բոլոր գլուխների հռոմեական համարակալումը փոխարինել արաբական թվերով:</w:t>
            </w:r>
            <w:r w:rsidR="00B2566D" w:rsidRPr="009E5869">
              <w:rPr>
                <w:rFonts w:ascii="GHEA Grapalat" w:eastAsia="GHEA Grapalat" w:hAnsi="GHEA Grapalat" w:cs="GHEA Grapalat"/>
              </w:rPr>
              <w:t xml:space="preserve"> Այս առումով հարկ ենք համարում նշել, որ նման ձևով տվյալ փոփոխությունը չի կարող կատարվել, այլ անհրաժեշտ է հավելվածներն </w:t>
            </w:r>
            <w:r w:rsidR="00B2566D" w:rsidRPr="009E5869">
              <w:rPr>
                <w:rFonts w:ascii="GHEA Grapalat" w:hAnsi="GHEA Grapalat"/>
                <w:shd w:val="clear" w:color="auto" w:fill="FFFFFF"/>
              </w:rPr>
              <w:t>ամբողջությամբ շարադրվել նոր խմբագրությամբ</w:t>
            </w:r>
            <w:r w:rsidR="00B2566D" w:rsidRPr="009E5869">
              <w:rPr>
                <w:rFonts w:ascii="GHEA Grapalat" w:eastAsia="GHEA Grapalat" w:hAnsi="GHEA Grapalat" w:cs="GHEA Grapalat"/>
              </w:rPr>
              <w:t>՝</w:t>
            </w:r>
            <w:r w:rsidR="00B2566D" w:rsidRPr="009E5869">
              <w:rPr>
                <w:rFonts w:ascii="GHEA Grapalat" w:hAnsi="GHEA Grapalat"/>
                <w:i/>
                <w:shd w:val="clear" w:color="auto" w:fill="FFFFFF"/>
              </w:rPr>
              <w:t xml:space="preserve"> </w:t>
            </w:r>
            <w:r w:rsidR="00B2566D" w:rsidRPr="009E5869">
              <w:rPr>
                <w:rFonts w:ascii="GHEA Grapalat" w:hAnsi="GHEA Grapalat" w:cs="Arial"/>
                <w:shd w:val="clear" w:color="auto" w:fill="FFFFFF"/>
              </w:rPr>
              <w:t xml:space="preserve">նկատի ունենալով </w:t>
            </w:r>
            <w:r w:rsidR="00B2566D" w:rsidRPr="009E5869">
              <w:rPr>
                <w:rFonts w:ascii="GHEA Grapalat" w:hAnsi="GHEA Grapalat"/>
                <w:shd w:val="clear" w:color="auto" w:fill="FFFFFF"/>
              </w:rPr>
              <w:t>«Նորմատիվ իրավական ակտերի մասին» օրենքի 34-րդ հոդվածի դրույթները:</w:t>
            </w:r>
            <w:r w:rsidR="00B2566D" w:rsidRPr="009E5869">
              <w:rPr>
                <w:rFonts w:ascii="GHEA Grapalat" w:hAnsi="GHEA Grapalat"/>
                <w:i/>
                <w:shd w:val="clear" w:color="auto" w:fill="FFFFFF"/>
              </w:rPr>
              <w:t xml:space="preserve"> </w:t>
            </w:r>
            <w:r w:rsidR="00B2566D" w:rsidRPr="009E5869">
              <w:rPr>
                <w:rFonts w:ascii="GHEA Grapalat" w:hAnsi="GHEA Grapalat"/>
                <w:i/>
                <w:shd w:val="clear" w:color="auto" w:fill="FFFFFF"/>
              </w:rPr>
              <w:tab/>
            </w:r>
          </w:p>
        </w:tc>
        <w:tc>
          <w:tcPr>
            <w:tcW w:w="28" w:type="dxa"/>
            <w:tcBorders>
              <w:top w:val="single" w:sz="6" w:space="0" w:color="000000"/>
              <w:left w:val="single" w:sz="6" w:space="0" w:color="000000"/>
              <w:bottom w:val="single" w:sz="6" w:space="0" w:color="000000"/>
              <w:right w:val="nil"/>
            </w:tcBorders>
            <w:shd w:val="clear" w:color="auto" w:fill="auto"/>
          </w:tcPr>
          <w:p w:rsidR="001842B7" w:rsidRPr="009E5869" w:rsidRDefault="001842B7"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auto"/>
          </w:tcPr>
          <w:p w:rsidR="001842B7" w:rsidRPr="009E5869" w:rsidRDefault="00C52E5C" w:rsidP="00C52E5C">
            <w:pPr>
              <w:spacing w:after="0" w:line="360" w:lineRule="auto"/>
              <w:ind w:left="142" w:right="395" w:hanging="142"/>
              <w:jc w:val="both"/>
              <w:rPr>
                <w:rFonts w:ascii="GHEA Grapalat" w:hAnsi="GHEA Grapalat"/>
                <w:sz w:val="24"/>
                <w:szCs w:val="24"/>
              </w:rPr>
            </w:pPr>
            <w:r w:rsidRPr="009E5869">
              <w:rPr>
                <w:rFonts w:ascii="GHEA Grapalat" w:hAnsi="GHEA Grapalat"/>
                <w:sz w:val="24"/>
                <w:szCs w:val="24"/>
              </w:rPr>
              <w:t>Ընդունվել է ի գիտություն, համարակալումը փոփոխությունների չի ենթարկվի:</w:t>
            </w:r>
          </w:p>
        </w:tc>
      </w:tr>
      <w:tr w:rsidR="009E5869" w:rsidRPr="009E5869" w:rsidTr="00312AAA">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842B7" w:rsidRPr="00312AAA" w:rsidRDefault="00312AAA" w:rsidP="00312AAA">
            <w:pPr>
              <w:spacing w:after="0" w:line="360" w:lineRule="auto"/>
              <w:ind w:left="142" w:right="395" w:hanging="142"/>
              <w:rPr>
                <w:rFonts w:ascii="GHEA Grapalat" w:hAnsi="GHEA Grapalat"/>
              </w:rPr>
            </w:pPr>
            <w:r>
              <w:rPr>
                <w:rFonts w:ascii="GHEA Grapalat" w:hAnsi="GHEA Grapalat"/>
                <w:b/>
                <w:sz w:val="24"/>
                <w:szCs w:val="24"/>
              </w:rPr>
              <w:t>Վարչապետի աշխատակազմի սոցիալական հարցերի վարչություն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1842B7" w:rsidRPr="009E5869" w:rsidRDefault="001842B7"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AEAAAA" w:themeFill="background2" w:themeFillShade="BF"/>
          </w:tcPr>
          <w:p w:rsidR="001842B7" w:rsidRPr="00312AAA" w:rsidRDefault="00967E79" w:rsidP="00967E79">
            <w:pPr>
              <w:spacing w:after="0" w:line="360" w:lineRule="auto"/>
              <w:ind w:right="395"/>
              <w:rPr>
                <w:rFonts w:ascii="GHEA Grapalat" w:hAnsi="GHEA Grapalat"/>
                <w:b/>
                <w:sz w:val="24"/>
                <w:szCs w:val="24"/>
              </w:rPr>
            </w:pPr>
            <w:r>
              <w:rPr>
                <w:rFonts w:ascii="GHEA Grapalat" w:hAnsi="GHEA Grapalat"/>
                <w:b/>
                <w:sz w:val="24"/>
                <w:szCs w:val="24"/>
              </w:rPr>
              <w:t xml:space="preserve">               </w:t>
            </w:r>
            <w:r w:rsidR="00312AAA" w:rsidRPr="00312AAA">
              <w:rPr>
                <w:rFonts w:ascii="GHEA Grapalat" w:hAnsi="GHEA Grapalat"/>
                <w:b/>
                <w:sz w:val="24"/>
                <w:szCs w:val="24"/>
              </w:rPr>
              <w:t>02/11/28204-2023</w:t>
            </w:r>
          </w:p>
          <w:p w:rsidR="00312AAA" w:rsidRPr="00312AAA" w:rsidRDefault="00312AAA" w:rsidP="001842B7">
            <w:pPr>
              <w:spacing w:after="0" w:line="360" w:lineRule="auto"/>
              <w:ind w:left="142" w:right="395" w:hanging="142"/>
              <w:jc w:val="center"/>
              <w:rPr>
                <w:rFonts w:ascii="GHEA Grapalat" w:hAnsi="GHEA Grapalat"/>
                <w:b/>
                <w:sz w:val="24"/>
                <w:szCs w:val="24"/>
                <w:lang w:val="en-US"/>
              </w:rPr>
            </w:pPr>
            <w:r w:rsidRPr="00312AAA">
              <w:rPr>
                <w:rFonts w:ascii="GHEA Grapalat" w:hAnsi="GHEA Grapalat"/>
                <w:b/>
                <w:sz w:val="24"/>
                <w:szCs w:val="24"/>
              </w:rPr>
              <w:t>16.08.2023</w:t>
            </w:r>
          </w:p>
        </w:tc>
      </w:tr>
      <w:tr w:rsidR="00312AAA"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312AAA" w:rsidRPr="00B46657" w:rsidRDefault="00B46657" w:rsidP="00B46657">
            <w:pPr>
              <w:spacing w:after="0" w:line="240" w:lineRule="auto"/>
              <w:ind w:firstLine="207"/>
              <w:jc w:val="both"/>
              <w:rPr>
                <w:rFonts w:ascii="GHEA Grapalat" w:hAnsi="GHEA Grapalat" w:cs="Arial"/>
                <w:noProof/>
                <w:sz w:val="24"/>
                <w:szCs w:val="24"/>
              </w:rPr>
            </w:pPr>
            <w:r>
              <w:rPr>
                <w:rFonts w:ascii="GHEA Grapalat" w:hAnsi="GHEA Grapalat" w:cs="Arial"/>
                <w:noProof/>
                <w:sz w:val="24"/>
                <w:szCs w:val="24"/>
              </w:rPr>
              <w:t xml:space="preserve">1. </w:t>
            </w:r>
            <w:r>
              <w:rPr>
                <w:rFonts w:ascii="GHEA Grapalat" w:hAnsi="GHEA Grapalat"/>
                <w:color w:val="000000"/>
                <w:sz w:val="24"/>
                <w:szCs w:val="24"/>
                <w:shd w:val="clear" w:color="auto" w:fill="FFFFFF"/>
              </w:rPr>
              <w:t>Նախագծի վերնագրում և 1-ին կետում նշվում է, որ</w:t>
            </w:r>
            <w:r w:rsidRPr="005E62E0">
              <w:rPr>
                <w:rFonts w:ascii="GHEA Grapalat" w:hAnsi="GHEA Grapalat" w:cs="Arial"/>
                <w:noProof/>
                <w:sz w:val="24"/>
                <w:szCs w:val="24"/>
              </w:rPr>
              <w:t xml:space="preserve"> </w:t>
            </w:r>
            <w:r w:rsidRPr="005E62E0">
              <w:rPr>
                <w:rFonts w:ascii="GHEA Grapalat" w:eastAsia="GHEA Grapalat" w:hAnsi="GHEA Grapalat" w:cs="GHEA Grapalat"/>
                <w:sz w:val="24"/>
                <w:szCs w:val="24"/>
              </w:rPr>
              <w:t>ՀՀ կառավարության 2010 թվականի ապրիլի 8-ի N 439-Ն</w:t>
            </w:r>
            <w:r w:rsidRPr="005E62E0">
              <w:rPr>
                <w:rFonts w:ascii="GHEA Grapalat" w:eastAsia="GHEA Grapalat" w:hAnsi="GHEA Grapalat" w:cs="GHEA Grapalat"/>
                <w:b/>
                <w:sz w:val="24"/>
                <w:szCs w:val="24"/>
              </w:rPr>
              <w:t xml:space="preserve"> </w:t>
            </w:r>
            <w:r w:rsidRPr="005E62E0">
              <w:rPr>
                <w:rFonts w:ascii="GHEA Grapalat" w:eastAsia="GHEA Grapalat" w:hAnsi="GHEA Grapalat" w:cs="GHEA Grapalat"/>
                <w:sz w:val="24"/>
                <w:szCs w:val="24"/>
              </w:rPr>
              <w:t>որոշման (այսուհետ՝ որոշում)</w:t>
            </w:r>
            <w:r>
              <w:rPr>
                <w:rFonts w:ascii="GHEA Grapalat" w:eastAsia="GHEA Grapalat" w:hAnsi="GHEA Grapalat" w:cs="GHEA Grapalat"/>
                <w:sz w:val="24"/>
                <w:szCs w:val="24"/>
              </w:rPr>
              <w:t xml:space="preserve"> մեջ նախատեսվում է կատարել լրացումներ, մինչդեռ  նախագծով որոշման մեջ լրացումներ կատարելու վերաբերյալ դրույթներ նախատեսված չեն։</w:t>
            </w:r>
          </w:p>
        </w:tc>
        <w:tc>
          <w:tcPr>
            <w:tcW w:w="28" w:type="dxa"/>
            <w:tcBorders>
              <w:top w:val="single" w:sz="6" w:space="0" w:color="000000"/>
              <w:left w:val="single" w:sz="6" w:space="0" w:color="000000"/>
              <w:bottom w:val="single" w:sz="6" w:space="0" w:color="000000"/>
              <w:right w:val="nil"/>
            </w:tcBorders>
            <w:shd w:val="clear" w:color="auto" w:fill="auto"/>
          </w:tcPr>
          <w:p w:rsidR="00312AAA" w:rsidRPr="009E5869" w:rsidRDefault="00312AAA"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auto"/>
          </w:tcPr>
          <w:p w:rsidR="009C7B91" w:rsidRDefault="000C7624" w:rsidP="004E1EFF">
            <w:pPr>
              <w:spacing w:after="0" w:line="360" w:lineRule="auto"/>
              <w:ind w:left="-136" w:right="395"/>
              <w:jc w:val="center"/>
              <w:rPr>
                <w:rFonts w:ascii="GHEA Grapalat" w:hAnsi="GHEA Grapalat"/>
                <w:sz w:val="24"/>
                <w:szCs w:val="24"/>
              </w:rPr>
            </w:pPr>
            <w:r w:rsidRPr="00FE0D36">
              <w:rPr>
                <w:rFonts w:ascii="GHEA Grapalat" w:hAnsi="GHEA Grapalat"/>
                <w:sz w:val="24"/>
                <w:szCs w:val="24"/>
              </w:rPr>
              <w:t>Ընդունվել է:</w:t>
            </w:r>
            <w:r w:rsidR="005A7E48">
              <w:rPr>
                <w:rFonts w:ascii="GHEA Grapalat" w:hAnsi="GHEA Grapalat"/>
                <w:sz w:val="24"/>
                <w:szCs w:val="24"/>
              </w:rPr>
              <w:t xml:space="preserve"> </w:t>
            </w:r>
          </w:p>
          <w:p w:rsidR="00312AAA" w:rsidRPr="00FE0D36" w:rsidRDefault="005A7E48" w:rsidP="004E1EFF">
            <w:pPr>
              <w:spacing w:after="0" w:line="360" w:lineRule="auto"/>
              <w:ind w:left="-136" w:right="395"/>
              <w:jc w:val="center"/>
              <w:rPr>
                <w:rFonts w:ascii="GHEA Grapalat" w:hAnsi="GHEA Grapalat"/>
                <w:sz w:val="24"/>
                <w:szCs w:val="24"/>
              </w:rPr>
            </w:pPr>
            <w:r>
              <w:rPr>
                <w:rFonts w:ascii="GHEA Grapalat" w:hAnsi="GHEA Grapalat"/>
                <w:sz w:val="24"/>
                <w:szCs w:val="24"/>
              </w:rPr>
              <w:t xml:space="preserve">Վերնագրից </w:t>
            </w:r>
            <w:r w:rsidR="009C7B91">
              <w:rPr>
                <w:rFonts w:ascii="GHEA Grapalat" w:hAnsi="GHEA Grapalat"/>
                <w:sz w:val="24"/>
                <w:szCs w:val="24"/>
              </w:rPr>
              <w:t>հանվել է «</w:t>
            </w:r>
            <w:r w:rsidR="001473F5">
              <w:rPr>
                <w:rFonts w:ascii="GHEA Grapalat" w:hAnsi="GHEA Grapalat"/>
                <w:sz w:val="24"/>
                <w:szCs w:val="24"/>
              </w:rPr>
              <w:t xml:space="preserve">և </w:t>
            </w:r>
            <w:r w:rsidR="009C7B91">
              <w:rPr>
                <w:rFonts w:ascii="GHEA Grapalat" w:hAnsi="GHEA Grapalat"/>
                <w:sz w:val="24"/>
                <w:szCs w:val="24"/>
              </w:rPr>
              <w:t>լրաց</w:t>
            </w:r>
            <w:r w:rsidR="001473F5">
              <w:rPr>
                <w:rFonts w:ascii="GHEA Grapalat" w:hAnsi="GHEA Grapalat"/>
                <w:sz w:val="24"/>
                <w:szCs w:val="24"/>
              </w:rPr>
              <w:t>ումներ</w:t>
            </w:r>
            <w:r w:rsidR="009C7B91">
              <w:rPr>
                <w:rFonts w:ascii="GHEA Grapalat" w:hAnsi="GHEA Grapalat"/>
                <w:sz w:val="24"/>
                <w:szCs w:val="24"/>
              </w:rPr>
              <w:t>»</w:t>
            </w:r>
            <w:r w:rsidR="004C574A">
              <w:rPr>
                <w:rFonts w:ascii="GHEA Grapalat" w:hAnsi="GHEA Grapalat"/>
                <w:sz w:val="24"/>
                <w:szCs w:val="24"/>
              </w:rPr>
              <w:t xml:space="preserve"> մասը:</w:t>
            </w:r>
          </w:p>
          <w:p w:rsidR="000C7624" w:rsidRDefault="000C7624" w:rsidP="004E1EFF">
            <w:pPr>
              <w:spacing w:after="0" w:line="360" w:lineRule="auto"/>
              <w:ind w:left="-136" w:right="395"/>
              <w:jc w:val="center"/>
              <w:rPr>
                <w:rFonts w:ascii="GHEA Grapalat" w:hAnsi="GHEA Grapalat"/>
                <w:sz w:val="24"/>
                <w:szCs w:val="24"/>
              </w:rPr>
            </w:pPr>
            <w:r w:rsidRPr="00FE0D36">
              <w:rPr>
                <w:rFonts w:ascii="GHEA Grapalat" w:hAnsi="GHEA Grapalat"/>
                <w:sz w:val="24"/>
                <w:szCs w:val="24"/>
              </w:rPr>
              <w:t>Լրացումը կատարվել է 7-րդ գլխում</w:t>
            </w:r>
            <w:r w:rsidR="005A7E48">
              <w:rPr>
                <w:rFonts w:ascii="GHEA Grapalat" w:hAnsi="GHEA Grapalat"/>
                <w:sz w:val="24"/>
                <w:szCs w:val="24"/>
              </w:rPr>
              <w:t>, որն ամբողջությամբ նոր խմբագրությամբ է շարադրվել</w:t>
            </w:r>
            <w:r w:rsidRPr="00FE0D36">
              <w:rPr>
                <w:rFonts w:ascii="GHEA Grapalat" w:hAnsi="GHEA Grapalat"/>
                <w:sz w:val="24"/>
                <w:szCs w:val="24"/>
              </w:rPr>
              <w:t>:</w:t>
            </w:r>
          </w:p>
          <w:p w:rsidR="00023559" w:rsidRPr="00FE0D36" w:rsidRDefault="00023559" w:rsidP="004E1EFF">
            <w:pPr>
              <w:spacing w:after="0" w:line="360" w:lineRule="auto"/>
              <w:ind w:left="-136" w:right="395"/>
              <w:jc w:val="center"/>
              <w:rPr>
                <w:rFonts w:ascii="GHEA Grapalat" w:hAnsi="GHEA Grapalat"/>
                <w:sz w:val="24"/>
                <w:szCs w:val="24"/>
              </w:rPr>
            </w:pPr>
          </w:p>
        </w:tc>
      </w:tr>
      <w:tr w:rsidR="00312AAA"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B46657" w:rsidRDefault="00B46657" w:rsidP="00B46657">
            <w:pPr>
              <w:spacing w:after="0" w:line="276" w:lineRule="auto"/>
              <w:ind w:firstLine="207"/>
              <w:jc w:val="both"/>
              <w:rPr>
                <w:rFonts w:ascii="GHEA Grapalat" w:eastAsia="GHEA Grapalat" w:hAnsi="GHEA Grapalat" w:cs="GHEA Grapalat"/>
                <w:sz w:val="24"/>
                <w:szCs w:val="24"/>
              </w:rPr>
            </w:pPr>
            <w:r>
              <w:rPr>
                <w:rFonts w:ascii="GHEA Grapalat" w:hAnsi="GHEA Grapalat" w:cs="Arial"/>
                <w:noProof/>
                <w:sz w:val="24"/>
                <w:szCs w:val="24"/>
              </w:rPr>
              <w:t xml:space="preserve">2. </w:t>
            </w:r>
            <w:r w:rsidRPr="005E62E0">
              <w:rPr>
                <w:rFonts w:ascii="GHEA Grapalat" w:hAnsi="GHEA Grapalat" w:cs="Arial"/>
                <w:noProof/>
                <w:sz w:val="24"/>
                <w:szCs w:val="24"/>
              </w:rPr>
              <w:t>Նախագծի</w:t>
            </w:r>
            <w:r w:rsidRPr="005E62E0">
              <w:rPr>
                <w:rFonts w:ascii="GHEA Grapalat" w:hAnsi="GHEA Grapalat"/>
                <w:noProof/>
                <w:sz w:val="24"/>
                <w:szCs w:val="24"/>
              </w:rPr>
              <w:t xml:space="preserve"> </w:t>
            </w:r>
            <w:r w:rsidRPr="005E62E0">
              <w:rPr>
                <w:rFonts w:ascii="GHEA Grapalat" w:hAnsi="GHEA Grapalat" w:cs="Arial"/>
                <w:noProof/>
                <w:sz w:val="24"/>
                <w:szCs w:val="24"/>
              </w:rPr>
              <w:t>1-ին կետի 1-ին ենթակետով նախատեսվում է</w:t>
            </w:r>
            <w:r w:rsidRPr="005E62E0">
              <w:rPr>
                <w:rFonts w:ascii="GHEA Grapalat" w:eastAsia="GHEA Grapalat" w:hAnsi="GHEA Grapalat" w:cs="GHEA Grapalat"/>
                <w:b/>
                <w:sz w:val="24"/>
                <w:szCs w:val="24"/>
              </w:rPr>
              <w:t xml:space="preserve"> </w:t>
            </w:r>
            <w:r w:rsidRPr="005E62E0">
              <w:rPr>
                <w:rFonts w:ascii="GHEA Grapalat" w:eastAsia="GHEA Grapalat" w:hAnsi="GHEA Grapalat" w:cs="GHEA Grapalat"/>
                <w:sz w:val="24"/>
                <w:szCs w:val="24"/>
              </w:rPr>
              <w:t>որոշման</w:t>
            </w:r>
            <w:r w:rsidRPr="005E62E0">
              <w:rPr>
                <w:rFonts w:ascii="GHEA Grapalat" w:eastAsia="Times New Roman" w:hAnsi="GHEA Grapalat" w:cs="Times New Roman"/>
                <w:sz w:val="24"/>
                <w:szCs w:val="24"/>
              </w:rPr>
              <w:t xml:space="preserve"> ողջ տեքստում «աշակերտ» բառը բոլոր հոլովաձևերով փոխարինել «սովորող» բառով և հոլովաձևերով: Այդ կապակցությամբ առաջարկում ենք  </w:t>
            </w:r>
            <w:r w:rsidRPr="005E62E0">
              <w:rPr>
                <w:rFonts w:ascii="GHEA Grapalat" w:eastAsia="GHEA Grapalat" w:hAnsi="GHEA Grapalat" w:cs="GHEA Grapalat"/>
                <w:sz w:val="24"/>
                <w:szCs w:val="24"/>
              </w:rPr>
              <w:t xml:space="preserve">«ողջ տեքստում» բառերը փոխարինել «որոշման մեջ, որոշման 1-ին և 2-րդ </w:t>
            </w:r>
            <w:r w:rsidRPr="005E62E0">
              <w:rPr>
                <w:rFonts w:ascii="GHEA Grapalat" w:eastAsia="GHEA Grapalat" w:hAnsi="GHEA Grapalat" w:cs="GHEA Grapalat"/>
                <w:sz w:val="24"/>
                <w:szCs w:val="24"/>
              </w:rPr>
              <w:lastRenderedPageBreak/>
              <w:t xml:space="preserve">հավելվածներում» բառերով, ինկորպորացիայի ժամանակ </w:t>
            </w:r>
            <w:r>
              <w:rPr>
                <w:rFonts w:ascii="GHEA Grapalat" w:eastAsia="GHEA Grapalat" w:hAnsi="GHEA Grapalat" w:cs="GHEA Grapalat"/>
                <w:sz w:val="24"/>
                <w:szCs w:val="24"/>
              </w:rPr>
              <w:t>հնարավ</w:t>
            </w:r>
            <w:r w:rsidRPr="005E62E0">
              <w:rPr>
                <w:rFonts w:ascii="GHEA Grapalat" w:eastAsia="GHEA Grapalat" w:hAnsi="GHEA Grapalat" w:cs="GHEA Grapalat"/>
                <w:sz w:val="24"/>
                <w:szCs w:val="24"/>
              </w:rPr>
              <w:t>որ խնդիրներից խուսափելու նպ</w:t>
            </w:r>
            <w:r>
              <w:rPr>
                <w:rFonts w:ascii="GHEA Grapalat" w:eastAsia="GHEA Grapalat" w:hAnsi="GHEA Grapalat" w:cs="GHEA Grapalat"/>
                <w:sz w:val="24"/>
                <w:szCs w:val="24"/>
              </w:rPr>
              <w:t>ա</w:t>
            </w:r>
            <w:r w:rsidRPr="005E62E0">
              <w:rPr>
                <w:rFonts w:ascii="GHEA Grapalat" w:eastAsia="GHEA Grapalat" w:hAnsi="GHEA Grapalat" w:cs="GHEA Grapalat"/>
                <w:sz w:val="24"/>
                <w:szCs w:val="24"/>
              </w:rPr>
              <w:t>տակով։</w:t>
            </w:r>
          </w:p>
          <w:p w:rsidR="00312AAA" w:rsidRPr="00B46657" w:rsidRDefault="00312AAA" w:rsidP="00B46657">
            <w:pPr>
              <w:pStyle w:val="ListParagraph"/>
              <w:spacing w:after="0" w:line="276" w:lineRule="auto"/>
              <w:ind w:left="0" w:firstLine="207"/>
              <w:jc w:val="both"/>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312AAA" w:rsidRPr="009E5869" w:rsidRDefault="00312AAA"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auto"/>
          </w:tcPr>
          <w:p w:rsidR="007727B5" w:rsidRDefault="007727B5" w:rsidP="007727B5">
            <w:pPr>
              <w:spacing w:after="0" w:line="360" w:lineRule="auto"/>
              <w:ind w:left="-136" w:right="395"/>
              <w:jc w:val="center"/>
              <w:rPr>
                <w:rFonts w:ascii="GHEA Grapalat" w:hAnsi="GHEA Grapalat"/>
                <w:sz w:val="24"/>
                <w:szCs w:val="24"/>
              </w:rPr>
            </w:pPr>
            <w:r w:rsidRPr="00FE0D36">
              <w:rPr>
                <w:rFonts w:ascii="GHEA Grapalat" w:hAnsi="GHEA Grapalat"/>
                <w:sz w:val="24"/>
                <w:szCs w:val="24"/>
              </w:rPr>
              <w:t>Ընդունվել է:</w:t>
            </w:r>
            <w:r>
              <w:rPr>
                <w:rFonts w:ascii="GHEA Grapalat" w:hAnsi="GHEA Grapalat"/>
                <w:sz w:val="24"/>
                <w:szCs w:val="24"/>
              </w:rPr>
              <w:t xml:space="preserve"> </w:t>
            </w:r>
          </w:p>
          <w:p w:rsidR="00312AAA" w:rsidRPr="00A540B9" w:rsidRDefault="00312AAA" w:rsidP="001842B7">
            <w:pPr>
              <w:spacing w:after="0" w:line="360" w:lineRule="auto"/>
              <w:ind w:left="142" w:right="395" w:hanging="142"/>
              <w:jc w:val="center"/>
              <w:rPr>
                <w:rFonts w:ascii="GHEA Grapalat" w:hAnsi="GHEA Grapalat"/>
                <w:b/>
                <w:sz w:val="24"/>
                <w:szCs w:val="24"/>
                <w:lang w:val="en-US"/>
              </w:rPr>
            </w:pPr>
          </w:p>
        </w:tc>
      </w:tr>
      <w:tr w:rsidR="00993363"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993363" w:rsidRDefault="00993363" w:rsidP="00B46657">
            <w:pPr>
              <w:spacing w:after="0" w:line="276" w:lineRule="auto"/>
              <w:ind w:firstLine="207"/>
              <w:jc w:val="both"/>
              <w:rPr>
                <w:rFonts w:ascii="GHEA Grapalat" w:hAnsi="GHEA Grapalat" w:cs="Arial"/>
                <w:noProof/>
                <w:sz w:val="24"/>
                <w:szCs w:val="24"/>
              </w:rPr>
            </w:pPr>
            <w:r>
              <w:rPr>
                <w:rFonts w:ascii="GHEA Grapalat" w:eastAsia="GHEA Grapalat" w:hAnsi="GHEA Grapalat" w:cs="GHEA Grapalat"/>
                <w:sz w:val="24"/>
                <w:szCs w:val="24"/>
              </w:rPr>
              <w:lastRenderedPageBreak/>
              <w:t xml:space="preserve">3. Նախագծի 1-ին կետի 2-րդ ենթակետով նախատեսվում է </w:t>
            </w:r>
            <w:r w:rsidRPr="007762EE">
              <w:rPr>
                <w:rFonts w:ascii="GHEA Grapalat" w:eastAsia="Times New Roman" w:hAnsi="GHEA Grapalat" w:cs="Times New Roman"/>
                <w:bCs/>
                <w:sz w:val="24"/>
                <w:szCs w:val="24"/>
              </w:rPr>
              <w:t>N</w:t>
            </w:r>
            <w:r w:rsidRPr="007762EE">
              <w:rPr>
                <w:rFonts w:ascii="GHEA Grapalat" w:eastAsia="GHEA Grapalat" w:hAnsi="GHEA Grapalat" w:cs="GHEA Grapalat"/>
                <w:sz w:val="24"/>
                <w:szCs w:val="24"/>
              </w:rPr>
              <w:t xml:space="preserve"> 2 հավելվածի 7-րդ գլխի վերնագրում և ողջ տեքստում «հենքային ուսումնական պլան»  բառերը բոլոր հոլովաձևերով փոխարինել «ուսումնական պլանի ընդհանրական կառուցվածք և ուսումնական պլանի կազմման կանոններ»  բառերով</w:t>
            </w:r>
            <w:r>
              <w:rPr>
                <w:rFonts w:ascii="GHEA Grapalat" w:eastAsia="GHEA Grapalat" w:hAnsi="GHEA Grapalat" w:cs="GHEA Grapalat"/>
                <w:sz w:val="24"/>
                <w:szCs w:val="24"/>
              </w:rPr>
              <w:t xml:space="preserve">, մինչդեռ նախագծի 2-րդ կետի 6-րդ ենթակետով նախատեսվում է որոշման  </w:t>
            </w:r>
            <w:r w:rsidRPr="007762EE">
              <w:rPr>
                <w:rFonts w:ascii="GHEA Grapalat" w:eastAsia="Times New Roman" w:hAnsi="GHEA Grapalat" w:cs="Times New Roman"/>
                <w:bCs/>
                <w:sz w:val="24"/>
                <w:szCs w:val="24"/>
              </w:rPr>
              <w:t>N</w:t>
            </w:r>
            <w:r w:rsidRPr="007762EE">
              <w:rPr>
                <w:rFonts w:ascii="GHEA Grapalat" w:eastAsia="GHEA Grapalat" w:hAnsi="GHEA Grapalat" w:cs="GHEA Grapalat"/>
                <w:sz w:val="24"/>
                <w:szCs w:val="24"/>
              </w:rPr>
              <w:t xml:space="preserve"> 2 հավելվածի </w:t>
            </w:r>
            <w:r w:rsidRPr="009C72AE">
              <w:rPr>
                <w:rFonts w:ascii="GHEA Grapalat" w:eastAsia="Times New Roman" w:hAnsi="GHEA Grapalat" w:cs="Times New Roman"/>
                <w:sz w:val="24"/>
                <w:szCs w:val="24"/>
              </w:rPr>
              <w:t>7-րդ գլուխը</w:t>
            </w:r>
            <w:r w:rsidRPr="009C72AE">
              <w:rPr>
                <w:rFonts w:ascii="GHEA Grapalat" w:eastAsia="GHEA Grapalat" w:hAnsi="GHEA Grapalat" w:cs="GHEA Grapalat"/>
                <w:sz w:val="24"/>
                <w:szCs w:val="24"/>
              </w:rPr>
              <w:t xml:space="preserve"> շարադրել </w:t>
            </w:r>
            <w:r>
              <w:rPr>
                <w:rFonts w:ascii="GHEA Grapalat" w:eastAsia="GHEA Grapalat" w:hAnsi="GHEA Grapalat" w:cs="GHEA Grapalat"/>
                <w:sz w:val="24"/>
                <w:szCs w:val="24"/>
              </w:rPr>
              <w:t xml:space="preserve">նոր </w:t>
            </w:r>
            <w:r w:rsidRPr="009C72AE">
              <w:rPr>
                <w:rFonts w:ascii="GHEA Grapalat" w:eastAsia="GHEA Grapalat" w:hAnsi="GHEA Grapalat" w:cs="GHEA Grapalat"/>
                <w:sz w:val="24"/>
                <w:szCs w:val="24"/>
              </w:rPr>
              <w:t>խմբագրությամբ</w:t>
            </w:r>
            <w:r>
              <w:rPr>
                <w:rFonts w:ascii="GHEA Grapalat" w:eastAsia="GHEA Grapalat" w:hAnsi="GHEA Grapalat" w:cs="GHEA Grapalat"/>
                <w:sz w:val="24"/>
                <w:szCs w:val="24"/>
              </w:rPr>
              <w:t>։</w:t>
            </w:r>
          </w:p>
        </w:tc>
        <w:tc>
          <w:tcPr>
            <w:tcW w:w="28" w:type="dxa"/>
            <w:tcBorders>
              <w:top w:val="single" w:sz="6" w:space="0" w:color="000000"/>
              <w:left w:val="single" w:sz="6" w:space="0" w:color="000000"/>
              <w:bottom w:val="single" w:sz="6" w:space="0" w:color="000000"/>
              <w:right w:val="nil"/>
            </w:tcBorders>
            <w:shd w:val="clear" w:color="auto" w:fill="auto"/>
          </w:tcPr>
          <w:p w:rsidR="00993363" w:rsidRPr="009E5869" w:rsidRDefault="00993363"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auto"/>
          </w:tcPr>
          <w:p w:rsidR="004813E7" w:rsidRPr="005F4D75" w:rsidRDefault="005F4D75" w:rsidP="005F4D75">
            <w:pPr>
              <w:spacing w:after="0" w:line="360" w:lineRule="auto"/>
              <w:ind w:left="-136" w:right="395"/>
              <w:jc w:val="center"/>
              <w:rPr>
                <w:rFonts w:ascii="GHEA Grapalat" w:hAnsi="GHEA Grapalat"/>
                <w:sz w:val="24"/>
                <w:szCs w:val="24"/>
              </w:rPr>
            </w:pPr>
            <w:r w:rsidRPr="00FE0D36">
              <w:rPr>
                <w:rFonts w:ascii="GHEA Grapalat" w:hAnsi="GHEA Grapalat"/>
                <w:sz w:val="24"/>
                <w:szCs w:val="24"/>
              </w:rPr>
              <w:t>Ընդունվել է:</w:t>
            </w:r>
            <w:r>
              <w:rPr>
                <w:rFonts w:ascii="GHEA Grapalat" w:hAnsi="GHEA Grapalat"/>
                <w:sz w:val="24"/>
                <w:szCs w:val="24"/>
              </w:rPr>
              <w:t xml:space="preserve"> </w:t>
            </w:r>
          </w:p>
          <w:p w:rsidR="00993363" w:rsidRPr="00993363" w:rsidRDefault="005F4D75" w:rsidP="001842B7">
            <w:pPr>
              <w:spacing w:after="0" w:line="360" w:lineRule="auto"/>
              <w:ind w:left="142" w:right="395" w:hanging="142"/>
              <w:jc w:val="center"/>
              <w:rPr>
                <w:rFonts w:ascii="GHEA Grapalat" w:hAnsi="GHEA Grapalat"/>
                <w:b/>
                <w:sz w:val="24"/>
                <w:szCs w:val="24"/>
              </w:rPr>
            </w:pPr>
            <w:r>
              <w:rPr>
                <w:rFonts w:ascii="GHEA Grapalat" w:eastAsia="Times New Roman" w:hAnsi="GHEA Grapalat" w:cs="Times New Roman"/>
                <w:bCs/>
                <w:sz w:val="24"/>
                <w:szCs w:val="24"/>
              </w:rPr>
              <w:t>«</w:t>
            </w:r>
            <w:r w:rsidR="004813E7" w:rsidRPr="006E0C2A">
              <w:rPr>
                <w:rFonts w:ascii="GHEA Grapalat" w:eastAsia="Times New Roman" w:hAnsi="GHEA Grapalat" w:cs="Times New Roman"/>
                <w:bCs/>
                <w:sz w:val="24"/>
                <w:szCs w:val="24"/>
              </w:rPr>
              <w:t>N</w:t>
            </w:r>
            <w:r w:rsidR="004813E7" w:rsidRPr="006E0C2A">
              <w:rPr>
                <w:rFonts w:ascii="GHEA Grapalat" w:eastAsia="GHEA Grapalat" w:hAnsi="GHEA Grapalat" w:cs="GHEA Grapalat"/>
                <w:sz w:val="24"/>
                <w:szCs w:val="24"/>
              </w:rPr>
              <w:t xml:space="preserve"> 2 հավելվածի 7-րդ գլխի վերնագրում և ողջ տեքստում</w:t>
            </w:r>
            <w:r>
              <w:rPr>
                <w:rFonts w:ascii="GHEA Grapalat" w:eastAsia="GHEA Grapalat" w:hAnsi="GHEA Grapalat" w:cs="GHEA Grapalat"/>
                <w:sz w:val="24"/>
                <w:szCs w:val="24"/>
              </w:rPr>
              <w:t>»</w:t>
            </w:r>
            <w:r w:rsidR="0085163B">
              <w:rPr>
                <w:rFonts w:ascii="GHEA Grapalat" w:eastAsia="GHEA Grapalat" w:hAnsi="GHEA Grapalat" w:cs="GHEA Grapalat"/>
                <w:sz w:val="24"/>
                <w:szCs w:val="24"/>
              </w:rPr>
              <w:t xml:space="preserve"> ձևակերպումը հանվեց՝ հաշվի առնելով, որ նախագծի 2-րդ կետի 6-րդ ենթակետով նախատեսվում է որոշման  </w:t>
            </w:r>
            <w:r w:rsidR="0085163B" w:rsidRPr="007762EE">
              <w:rPr>
                <w:rFonts w:ascii="GHEA Grapalat" w:eastAsia="Times New Roman" w:hAnsi="GHEA Grapalat" w:cs="Times New Roman"/>
                <w:bCs/>
                <w:sz w:val="24"/>
                <w:szCs w:val="24"/>
              </w:rPr>
              <w:t>N</w:t>
            </w:r>
            <w:r w:rsidR="0085163B" w:rsidRPr="007762EE">
              <w:rPr>
                <w:rFonts w:ascii="GHEA Grapalat" w:eastAsia="GHEA Grapalat" w:hAnsi="GHEA Grapalat" w:cs="GHEA Grapalat"/>
                <w:sz w:val="24"/>
                <w:szCs w:val="24"/>
              </w:rPr>
              <w:t xml:space="preserve"> 2 հավելվածի </w:t>
            </w:r>
            <w:r w:rsidR="0085163B" w:rsidRPr="009C72AE">
              <w:rPr>
                <w:rFonts w:ascii="GHEA Grapalat" w:eastAsia="Times New Roman" w:hAnsi="GHEA Grapalat" w:cs="Times New Roman"/>
                <w:sz w:val="24"/>
                <w:szCs w:val="24"/>
              </w:rPr>
              <w:t>7-րդ գլուխը</w:t>
            </w:r>
            <w:r w:rsidR="0085163B" w:rsidRPr="009C72AE">
              <w:rPr>
                <w:rFonts w:ascii="GHEA Grapalat" w:eastAsia="GHEA Grapalat" w:hAnsi="GHEA Grapalat" w:cs="GHEA Grapalat"/>
                <w:sz w:val="24"/>
                <w:szCs w:val="24"/>
              </w:rPr>
              <w:t xml:space="preserve"> շարադրել </w:t>
            </w:r>
            <w:r w:rsidR="0085163B">
              <w:rPr>
                <w:rFonts w:ascii="GHEA Grapalat" w:eastAsia="GHEA Grapalat" w:hAnsi="GHEA Grapalat" w:cs="GHEA Grapalat"/>
                <w:sz w:val="24"/>
                <w:szCs w:val="24"/>
              </w:rPr>
              <w:t xml:space="preserve">նոր </w:t>
            </w:r>
            <w:r w:rsidR="0085163B" w:rsidRPr="009C72AE">
              <w:rPr>
                <w:rFonts w:ascii="GHEA Grapalat" w:eastAsia="GHEA Grapalat" w:hAnsi="GHEA Grapalat" w:cs="GHEA Grapalat"/>
                <w:sz w:val="24"/>
                <w:szCs w:val="24"/>
              </w:rPr>
              <w:t>խմբագրությամբ</w:t>
            </w:r>
            <w:r w:rsidR="0085163B">
              <w:rPr>
                <w:rFonts w:ascii="GHEA Grapalat" w:eastAsia="GHEA Grapalat" w:hAnsi="GHEA Grapalat" w:cs="GHEA Grapalat"/>
                <w:sz w:val="24"/>
                <w:szCs w:val="24"/>
              </w:rPr>
              <w:t>։</w:t>
            </w:r>
          </w:p>
        </w:tc>
      </w:tr>
      <w:tr w:rsidR="00312AAA"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A906E4" w:rsidRPr="0045682B" w:rsidRDefault="00A906E4" w:rsidP="00A906E4">
            <w:pPr>
              <w:pStyle w:val="ListParagraph"/>
              <w:spacing w:after="0" w:line="276" w:lineRule="auto"/>
              <w:ind w:left="0" w:firstLine="207"/>
              <w:jc w:val="both"/>
              <w:rPr>
                <w:rFonts w:ascii="GHEA Grapalat" w:eastAsia="Times New Roman" w:hAnsi="GHEA Grapalat" w:cs="Times New Roman"/>
                <w:sz w:val="24"/>
                <w:szCs w:val="24"/>
              </w:rPr>
            </w:pPr>
            <w:r>
              <w:rPr>
                <w:rFonts w:ascii="GHEA Grapalat" w:eastAsia="Times New Roman" w:hAnsi="GHEA Grapalat" w:cs="Times New Roman"/>
                <w:sz w:val="24"/>
                <w:szCs w:val="24"/>
              </w:rPr>
              <w:t>4</w:t>
            </w:r>
            <w:r w:rsidRPr="001342A4">
              <w:rPr>
                <w:rFonts w:ascii="GHEA Grapalat" w:eastAsia="Times New Roman" w:hAnsi="GHEA Grapalat" w:cs="Times New Roman"/>
                <w:sz w:val="24"/>
                <w:szCs w:val="24"/>
              </w:rPr>
              <w:t xml:space="preserve">. Նախագծի հիմնավորման համաձայն  </w:t>
            </w:r>
            <w:r w:rsidRPr="001342A4">
              <w:rPr>
                <w:rFonts w:ascii="GHEA Grapalat" w:eastAsia="Times New Roman" w:hAnsi="GHEA Grapalat"/>
                <w:color w:val="000000" w:themeColor="text1"/>
                <w:sz w:val="24"/>
                <w:szCs w:val="24"/>
              </w:rPr>
              <w:t>որոշման մեջ բաց է անհատական (ընտրովի) բաղադրիչին վերաբերող կետը, մինչդեռ</w:t>
            </w:r>
            <w:r w:rsidRPr="001342A4">
              <w:rPr>
                <w:rFonts w:ascii="GHEA Grapalat" w:hAnsi="GHEA Grapalat"/>
                <w:color w:val="000000" w:themeColor="text1"/>
                <w:sz w:val="24"/>
                <w:szCs w:val="24"/>
              </w:rPr>
              <w:t>,</w:t>
            </w:r>
            <w:r w:rsidRPr="001342A4">
              <w:rPr>
                <w:rFonts w:ascii="GHEA Grapalat" w:eastAsia="Times New Roman" w:hAnsi="GHEA Grapalat"/>
                <w:color w:val="000000" w:themeColor="text1"/>
                <w:sz w:val="24"/>
                <w:szCs w:val="24"/>
              </w:rPr>
              <w:t xml:space="preserve"> </w:t>
            </w:r>
            <w:r w:rsidRPr="001342A4">
              <w:rPr>
                <w:rFonts w:ascii="GHEA Grapalat" w:hAnsi="GHEA Grapalat"/>
                <w:color w:val="000000" w:themeColor="text1"/>
                <w:sz w:val="24"/>
                <w:szCs w:val="24"/>
              </w:rPr>
              <w:t xml:space="preserve">օրինակ, </w:t>
            </w:r>
            <w:r w:rsidRPr="001342A4">
              <w:rPr>
                <w:rFonts w:ascii="GHEA Grapalat" w:eastAsia="Times New Roman" w:hAnsi="GHEA Grapalat"/>
                <w:color w:val="000000" w:themeColor="text1"/>
                <w:sz w:val="24"/>
                <w:szCs w:val="24"/>
              </w:rPr>
              <w:t>որոշման 2-րդ հ</w:t>
            </w:r>
            <w:r w:rsidRPr="001342A4">
              <w:rPr>
                <w:rFonts w:ascii="GHEA Grapalat" w:hAnsi="GHEA Grapalat"/>
                <w:color w:val="000000" w:themeColor="text1"/>
                <w:sz w:val="24"/>
                <w:szCs w:val="24"/>
              </w:rPr>
              <w:t xml:space="preserve">ավելվածի 27-րդ կետով նախատեսված </w:t>
            </w:r>
            <w:r w:rsidRPr="001342A4">
              <w:rPr>
                <w:rFonts w:ascii="GHEA Grapalat" w:eastAsia="Times New Roman" w:hAnsi="GHEA Grapalat"/>
                <w:color w:val="000000" w:themeColor="text1"/>
                <w:sz w:val="24"/>
                <w:szCs w:val="24"/>
              </w:rPr>
              <w:t xml:space="preserve"> են </w:t>
            </w:r>
            <w:r w:rsidRPr="001342A4">
              <w:rPr>
                <w:rFonts w:ascii="GHEA Grapalat" w:hAnsi="GHEA Grapalat"/>
                <w:color w:val="000000"/>
                <w:sz w:val="24"/>
                <w:szCs w:val="24"/>
              </w:rPr>
              <w:t xml:space="preserve">հանրակրթական պետական ուսումնական հաստատությունների համար սահմանվող  նորմատիվային ծավալները (դասաժամերը), որոնք ներառում են նաև որոշակի քանակ՝ ընտրովի, </w:t>
            </w:r>
            <w:r>
              <w:rPr>
                <w:rFonts w:ascii="GHEA Grapalat" w:hAnsi="GHEA Grapalat"/>
                <w:color w:val="000000"/>
                <w:sz w:val="24"/>
                <w:szCs w:val="24"/>
              </w:rPr>
              <w:t>օրինակ`</w:t>
            </w:r>
            <w:r w:rsidRPr="001342A4">
              <w:rPr>
                <w:rFonts w:ascii="GHEA Grapalat" w:hAnsi="GHEA Grapalat"/>
                <w:color w:val="000000"/>
                <w:sz w:val="24"/>
                <w:szCs w:val="24"/>
              </w:rPr>
              <w:t xml:space="preserve">  </w:t>
            </w:r>
            <w:r w:rsidRPr="0095108F">
              <w:rPr>
                <w:rFonts w:ascii="GHEA Grapalat" w:eastAsia="Times New Roman" w:hAnsi="GHEA Grapalat" w:cs="Times New Roman"/>
                <w:color w:val="000000"/>
                <w:sz w:val="24"/>
                <w:szCs w:val="24"/>
              </w:rPr>
              <w:t>հիմնական (միջին դպրոց)` 5950, որից պետական պարտադիր բաղադրիչ 2673, դպրոցական պարտադիր բաղ</w:t>
            </w:r>
            <w:r w:rsidRPr="001342A4">
              <w:rPr>
                <w:rFonts w:ascii="GHEA Grapalat" w:hAnsi="GHEA Grapalat"/>
                <w:color w:val="000000"/>
                <w:sz w:val="24"/>
                <w:szCs w:val="24"/>
              </w:rPr>
              <w:t xml:space="preserve">ադրիչ 3277, որից 238-ը՝ </w:t>
            </w:r>
            <w:r w:rsidRPr="0045682B">
              <w:rPr>
                <w:rFonts w:ascii="GHEA Grapalat" w:hAnsi="GHEA Grapalat"/>
                <w:i/>
                <w:color w:val="000000"/>
                <w:sz w:val="24"/>
                <w:szCs w:val="24"/>
              </w:rPr>
              <w:t>ընտրովի</w:t>
            </w:r>
            <w:r w:rsidRPr="001342A4">
              <w:rPr>
                <w:rFonts w:ascii="GHEA Grapalat" w:hAnsi="GHEA Grapalat"/>
                <w:color w:val="000000"/>
                <w:sz w:val="24"/>
                <w:szCs w:val="24"/>
              </w:rPr>
              <w:t>։</w:t>
            </w:r>
            <w:r w:rsidRPr="001342A4">
              <w:rPr>
                <w:rFonts w:ascii="GHEA Grapalat" w:eastAsia="GHEA Grapalat" w:hAnsi="GHEA Grapalat" w:cs="GHEA Grapalat"/>
                <w:sz w:val="24"/>
                <w:szCs w:val="24"/>
              </w:rPr>
              <w:t xml:space="preserve">   </w:t>
            </w:r>
          </w:p>
          <w:p w:rsidR="00312AAA" w:rsidRPr="009E5869" w:rsidRDefault="00312AAA"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rPr>
            </w:pPr>
          </w:p>
        </w:tc>
        <w:tc>
          <w:tcPr>
            <w:tcW w:w="28" w:type="dxa"/>
            <w:tcBorders>
              <w:top w:val="single" w:sz="6" w:space="0" w:color="000000"/>
              <w:left w:val="single" w:sz="6" w:space="0" w:color="000000"/>
              <w:bottom w:val="single" w:sz="6" w:space="0" w:color="000000"/>
              <w:right w:val="nil"/>
            </w:tcBorders>
            <w:shd w:val="clear" w:color="auto" w:fill="auto"/>
          </w:tcPr>
          <w:p w:rsidR="00312AAA" w:rsidRPr="009E5869" w:rsidRDefault="00312AAA"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auto"/>
          </w:tcPr>
          <w:p w:rsidR="00312AAA" w:rsidRPr="00470C57" w:rsidRDefault="00421A25" w:rsidP="00470C57">
            <w:pPr>
              <w:spacing w:after="0" w:line="360" w:lineRule="auto"/>
              <w:ind w:left="-136" w:right="395"/>
              <w:jc w:val="center"/>
              <w:rPr>
                <w:rFonts w:ascii="GHEA Grapalat" w:hAnsi="GHEA Grapalat"/>
                <w:sz w:val="24"/>
                <w:szCs w:val="24"/>
              </w:rPr>
            </w:pPr>
            <w:r w:rsidRPr="00FE0D36">
              <w:rPr>
                <w:rFonts w:ascii="GHEA Grapalat" w:hAnsi="GHEA Grapalat"/>
                <w:sz w:val="24"/>
                <w:szCs w:val="24"/>
              </w:rPr>
              <w:t>Ընդունվել է</w:t>
            </w:r>
            <w:r w:rsidR="004525AB">
              <w:rPr>
                <w:rFonts w:ascii="GHEA Grapalat" w:hAnsi="GHEA Grapalat"/>
                <w:sz w:val="24"/>
                <w:szCs w:val="24"/>
              </w:rPr>
              <w:t xml:space="preserve"> մասնակի</w:t>
            </w:r>
            <w:r w:rsidRPr="00FE0D36">
              <w:rPr>
                <w:rFonts w:ascii="GHEA Grapalat" w:hAnsi="GHEA Grapalat"/>
                <w:sz w:val="24"/>
                <w:szCs w:val="24"/>
              </w:rPr>
              <w:t>:</w:t>
            </w:r>
            <w:r>
              <w:rPr>
                <w:rFonts w:ascii="GHEA Grapalat" w:hAnsi="GHEA Grapalat"/>
                <w:sz w:val="24"/>
                <w:szCs w:val="24"/>
              </w:rPr>
              <w:t xml:space="preserve"> </w:t>
            </w:r>
          </w:p>
          <w:p w:rsidR="004525AB" w:rsidRPr="006E0C2A" w:rsidRDefault="00421A25" w:rsidP="004525AB">
            <w:pPr>
              <w:pStyle w:val="ListParagraph"/>
              <w:shd w:val="clear" w:color="auto" w:fill="FFFFFF"/>
              <w:spacing w:after="0" w:line="360" w:lineRule="auto"/>
              <w:ind w:left="90" w:firstLine="630"/>
              <w:jc w:val="both"/>
              <w:rPr>
                <w:rFonts w:ascii="GHEA Grapalat" w:eastAsia="Times New Roman" w:hAnsi="GHEA Grapalat" w:cs="Times New Roman"/>
                <w:sz w:val="24"/>
                <w:szCs w:val="24"/>
              </w:rPr>
            </w:pPr>
            <w:r w:rsidRPr="00421A25">
              <w:rPr>
                <w:rFonts w:ascii="GHEA Grapalat" w:hAnsi="GHEA Grapalat"/>
                <w:sz w:val="24"/>
                <w:szCs w:val="24"/>
              </w:rPr>
              <w:t xml:space="preserve">Հիմնավորման մեջ </w:t>
            </w:r>
            <w:r>
              <w:rPr>
                <w:rFonts w:ascii="GHEA Grapalat" w:hAnsi="GHEA Grapalat"/>
                <w:sz w:val="24"/>
                <w:szCs w:val="24"/>
              </w:rPr>
              <w:t>վերանայվել է ձևակերպումը:</w:t>
            </w:r>
            <w:r w:rsidR="004525AB">
              <w:rPr>
                <w:rFonts w:ascii="GHEA Grapalat" w:hAnsi="GHEA Grapalat"/>
                <w:sz w:val="24"/>
                <w:szCs w:val="24"/>
              </w:rPr>
              <w:t xml:space="preserve"> Բացի այդ, 22-րդ կետը լրացվել է նոր՝ 3-րդ ենթակետով, որը վերաբերում է </w:t>
            </w:r>
            <w:r w:rsidR="004525AB" w:rsidRPr="006E0C2A">
              <w:rPr>
                <w:rFonts w:ascii="GHEA Grapalat" w:eastAsia="Times New Roman" w:hAnsi="GHEA Grapalat" w:cs="Times New Roman"/>
                <w:sz w:val="24"/>
                <w:szCs w:val="24"/>
              </w:rPr>
              <w:t>անհատական (ընտրովի) բաղադրիչ</w:t>
            </w:r>
            <w:r w:rsidR="004525AB">
              <w:rPr>
                <w:rFonts w:ascii="GHEA Grapalat" w:eastAsia="Times New Roman" w:hAnsi="GHEA Grapalat" w:cs="Times New Roman"/>
                <w:sz w:val="24"/>
                <w:szCs w:val="24"/>
              </w:rPr>
              <w:t>ին</w:t>
            </w:r>
            <w:r w:rsidR="004525AB" w:rsidRPr="006E0C2A">
              <w:rPr>
                <w:rFonts w:ascii="GHEA Grapalat" w:eastAsia="Times New Roman" w:hAnsi="GHEA Grapalat" w:cs="Times New Roman"/>
                <w:sz w:val="24"/>
                <w:szCs w:val="24"/>
              </w:rPr>
              <w:t>, որը հատկացվում է խմբակներին և նախագծերին՝ սովորողի ընտրությամբ։</w:t>
            </w:r>
          </w:p>
          <w:p w:rsidR="00421A25" w:rsidRPr="00421A25" w:rsidRDefault="00421A25" w:rsidP="001842B7">
            <w:pPr>
              <w:spacing w:after="0" w:line="360" w:lineRule="auto"/>
              <w:ind w:left="142" w:right="395" w:hanging="142"/>
              <w:jc w:val="center"/>
              <w:rPr>
                <w:rFonts w:ascii="GHEA Grapalat" w:hAnsi="GHEA Grapalat"/>
                <w:sz w:val="24"/>
                <w:szCs w:val="24"/>
              </w:rPr>
            </w:pPr>
          </w:p>
        </w:tc>
      </w:tr>
      <w:tr w:rsidR="00312AAA"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312AAA" w:rsidRPr="00C310E3" w:rsidRDefault="00A906E4" w:rsidP="00C310E3">
            <w:pPr>
              <w:spacing w:after="0" w:line="276" w:lineRule="auto"/>
              <w:jc w:val="both"/>
              <w:rPr>
                <w:rFonts w:ascii="GHEA Grapalat" w:hAnsi="GHEA Grapalat"/>
                <w:color w:val="000000"/>
                <w:sz w:val="24"/>
                <w:szCs w:val="24"/>
                <w:shd w:val="clear" w:color="auto" w:fill="FFFFFF"/>
              </w:rPr>
            </w:pPr>
            <w:r>
              <w:rPr>
                <w:rFonts w:ascii="GHEA Grapalat" w:eastAsia="GHEA Grapalat" w:hAnsi="GHEA Grapalat" w:cs="GHEA Grapalat"/>
                <w:sz w:val="24"/>
                <w:szCs w:val="24"/>
              </w:rPr>
              <w:t>5</w:t>
            </w:r>
            <w:r w:rsidRPr="001342A4">
              <w:rPr>
                <w:rFonts w:ascii="GHEA Grapalat" w:eastAsia="GHEA Grapalat" w:hAnsi="GHEA Grapalat" w:cs="GHEA Grapalat"/>
                <w:sz w:val="24"/>
                <w:szCs w:val="24"/>
              </w:rPr>
              <w:t>. Նախագծի 2-րդ կետի 1-ին ենթակետում «</w:t>
            </w:r>
            <w:r w:rsidRPr="001342A4">
              <w:rPr>
                <w:rFonts w:ascii="GHEA Grapalat" w:eastAsia="Times New Roman" w:hAnsi="GHEA Grapalat" w:cs="Times New Roman"/>
                <w:sz w:val="24"/>
                <w:szCs w:val="24"/>
              </w:rPr>
              <w:t>միջնակարգ կրթության շրջանավարտի կարողունակությունները (կոմպետենցիաներ)</w:t>
            </w:r>
            <w:r w:rsidRPr="001342A4">
              <w:rPr>
                <w:rFonts w:ascii="GHEA Grapalat" w:eastAsia="GHEA Grapalat" w:hAnsi="GHEA Grapalat" w:cs="GHEA Grapalat"/>
                <w:sz w:val="24"/>
                <w:szCs w:val="24"/>
              </w:rPr>
              <w:t>» բառերը առաջարկում ենք փոխարինել «</w:t>
            </w:r>
            <w:r w:rsidRPr="001342A4">
              <w:rPr>
                <w:rFonts w:ascii="GHEA Grapalat" w:hAnsi="GHEA Grapalat"/>
                <w:color w:val="000000"/>
                <w:sz w:val="24"/>
                <w:szCs w:val="24"/>
                <w:shd w:val="clear" w:color="auto" w:fill="FFFFFF"/>
              </w:rPr>
              <w:t>միջնակարգ</w:t>
            </w:r>
            <w:r w:rsidRPr="001342A4">
              <w:rPr>
                <w:color w:val="000000"/>
                <w:sz w:val="24"/>
                <w:szCs w:val="24"/>
                <w:shd w:val="clear" w:color="auto" w:fill="FFFFFF"/>
              </w:rPr>
              <w:t> </w:t>
            </w:r>
            <w:r w:rsidRPr="001342A4">
              <w:rPr>
                <w:rFonts w:ascii="GHEA Grapalat" w:hAnsi="GHEA Grapalat"/>
                <w:color w:val="000000"/>
                <w:sz w:val="24"/>
                <w:szCs w:val="24"/>
                <w:shd w:val="clear" w:color="auto" w:fill="FFFFFF"/>
              </w:rPr>
              <w:t>կրթության</w:t>
            </w:r>
            <w:r w:rsidRPr="001342A4">
              <w:rPr>
                <w:color w:val="000000"/>
                <w:sz w:val="24"/>
                <w:szCs w:val="24"/>
                <w:shd w:val="clear" w:color="auto" w:fill="FFFFFF"/>
              </w:rPr>
              <w:t> </w:t>
            </w:r>
            <w:r w:rsidRPr="001342A4">
              <w:rPr>
                <w:rFonts w:ascii="GHEA Grapalat" w:hAnsi="GHEA Grapalat"/>
                <w:color w:val="000000"/>
                <w:sz w:val="24"/>
                <w:szCs w:val="24"/>
                <w:shd w:val="clear" w:color="auto" w:fill="FFFFFF"/>
              </w:rPr>
              <w:t xml:space="preserve">ծրագրի շրջանավարտին ներկայացվող որակական պահանջները՝ կարողունակությունները (կոմպետենցիաները)» բառերով՝ </w:t>
            </w:r>
            <w:r w:rsidRPr="001342A4">
              <w:rPr>
                <w:rFonts w:ascii="GHEA Grapalat" w:hAnsi="GHEA Grapalat"/>
                <w:color w:val="000000"/>
                <w:sz w:val="24"/>
                <w:szCs w:val="24"/>
                <w:shd w:val="clear" w:color="auto" w:fill="FFFFFF"/>
              </w:rPr>
              <w:lastRenderedPageBreak/>
              <w:t xml:space="preserve">«Հանրակրթության մասին» օրենքի 3-րդ հոդվածի 1-ին մասի 5-րդ կետով  նախատեսված </w:t>
            </w:r>
            <w:r w:rsidRPr="001342A4">
              <w:rPr>
                <w:rFonts w:ascii="GHEA Grapalat" w:hAnsi="GHEA Grapalat"/>
                <w:bCs/>
                <w:color w:val="000000"/>
                <w:sz w:val="24"/>
                <w:szCs w:val="24"/>
                <w:shd w:val="clear" w:color="auto" w:fill="FFFFFF"/>
              </w:rPr>
              <w:t>հանրակրթության</w:t>
            </w:r>
            <w:r w:rsidRPr="001342A4">
              <w:rPr>
                <w:bCs/>
                <w:color w:val="000000"/>
                <w:sz w:val="24"/>
                <w:szCs w:val="24"/>
                <w:shd w:val="clear" w:color="auto" w:fill="FFFFFF"/>
              </w:rPr>
              <w:t> </w:t>
            </w:r>
            <w:r w:rsidRPr="001342A4">
              <w:rPr>
                <w:rFonts w:ascii="GHEA Grapalat" w:hAnsi="GHEA Grapalat"/>
                <w:bCs/>
                <w:color w:val="000000"/>
                <w:sz w:val="24"/>
                <w:szCs w:val="24"/>
                <w:shd w:val="clear" w:color="auto" w:fill="FFFFFF"/>
              </w:rPr>
              <w:t>պետական</w:t>
            </w:r>
            <w:r w:rsidRPr="001342A4">
              <w:rPr>
                <w:bCs/>
                <w:color w:val="000000"/>
                <w:sz w:val="24"/>
                <w:szCs w:val="24"/>
                <w:shd w:val="clear" w:color="auto" w:fill="FFFFFF"/>
              </w:rPr>
              <w:t> </w:t>
            </w:r>
            <w:r w:rsidRPr="001342A4">
              <w:rPr>
                <w:rFonts w:ascii="GHEA Grapalat" w:hAnsi="GHEA Grapalat"/>
                <w:bCs/>
                <w:color w:val="000000"/>
                <w:sz w:val="24"/>
                <w:szCs w:val="24"/>
                <w:shd w:val="clear" w:color="auto" w:fill="FFFFFF"/>
              </w:rPr>
              <w:t>չափորոշչի սահմանմանը համապատասխան։</w:t>
            </w:r>
            <w:r w:rsidRPr="001342A4">
              <w:rPr>
                <w:rFonts w:ascii="GHEA Grapalat" w:hAnsi="GHEA Grapalat"/>
                <w:color w:val="000000"/>
                <w:sz w:val="24"/>
                <w:szCs w:val="24"/>
                <w:shd w:val="clear" w:color="auto" w:fill="FFFFFF"/>
              </w:rPr>
              <w:t xml:space="preserve"> </w:t>
            </w:r>
          </w:p>
        </w:tc>
        <w:tc>
          <w:tcPr>
            <w:tcW w:w="28" w:type="dxa"/>
            <w:tcBorders>
              <w:top w:val="single" w:sz="6" w:space="0" w:color="000000"/>
              <w:left w:val="single" w:sz="6" w:space="0" w:color="000000"/>
              <w:bottom w:val="single" w:sz="6" w:space="0" w:color="000000"/>
              <w:right w:val="nil"/>
            </w:tcBorders>
            <w:shd w:val="clear" w:color="auto" w:fill="auto"/>
          </w:tcPr>
          <w:p w:rsidR="00312AAA" w:rsidRPr="009E5869" w:rsidRDefault="00312AAA"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auto"/>
          </w:tcPr>
          <w:p w:rsidR="00683351" w:rsidRPr="005F4D75" w:rsidRDefault="00683351" w:rsidP="00683351">
            <w:pPr>
              <w:spacing w:after="0" w:line="360" w:lineRule="auto"/>
              <w:ind w:left="-136" w:right="395"/>
              <w:jc w:val="center"/>
              <w:rPr>
                <w:rFonts w:ascii="GHEA Grapalat" w:hAnsi="GHEA Grapalat"/>
                <w:sz w:val="24"/>
                <w:szCs w:val="24"/>
              </w:rPr>
            </w:pPr>
            <w:r w:rsidRPr="00FE0D36">
              <w:rPr>
                <w:rFonts w:ascii="GHEA Grapalat" w:hAnsi="GHEA Grapalat"/>
                <w:sz w:val="24"/>
                <w:szCs w:val="24"/>
              </w:rPr>
              <w:t>Ընդունվել է:</w:t>
            </w:r>
            <w:r>
              <w:rPr>
                <w:rFonts w:ascii="GHEA Grapalat" w:hAnsi="GHEA Grapalat"/>
                <w:sz w:val="24"/>
                <w:szCs w:val="24"/>
              </w:rPr>
              <w:t xml:space="preserve"> </w:t>
            </w:r>
          </w:p>
          <w:p w:rsidR="00312AAA" w:rsidRPr="009E5869" w:rsidRDefault="00312AAA" w:rsidP="001842B7">
            <w:pPr>
              <w:spacing w:after="0" w:line="360" w:lineRule="auto"/>
              <w:ind w:left="142" w:right="395" w:hanging="142"/>
              <w:jc w:val="center"/>
              <w:rPr>
                <w:rFonts w:ascii="GHEA Grapalat" w:hAnsi="GHEA Grapalat"/>
                <w:b/>
                <w:sz w:val="24"/>
                <w:szCs w:val="24"/>
              </w:rPr>
            </w:pPr>
          </w:p>
        </w:tc>
      </w:tr>
      <w:tr w:rsidR="00312AAA"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A906E4" w:rsidRPr="007F4452" w:rsidRDefault="00A906E4" w:rsidP="00A906E4">
            <w:pPr>
              <w:spacing w:after="0" w:line="276" w:lineRule="auto"/>
              <w:jc w:val="both"/>
              <w:rPr>
                <w:rFonts w:ascii="GHEA Grapalat" w:eastAsia="Times New Roman" w:hAnsi="GHEA Grapalat" w:cs="Times New Roman"/>
                <w:sz w:val="24"/>
                <w:szCs w:val="24"/>
              </w:rPr>
            </w:pPr>
            <w:r>
              <w:rPr>
                <w:rFonts w:ascii="GHEA Grapalat" w:hAnsi="GHEA Grapalat"/>
                <w:color w:val="000000"/>
                <w:sz w:val="24"/>
                <w:szCs w:val="24"/>
                <w:shd w:val="clear" w:color="auto" w:fill="FFFFFF"/>
              </w:rPr>
              <w:lastRenderedPageBreak/>
              <w:t xml:space="preserve">    6. Լրացուցիչ հիմնավորման կարիք ունեն նախագծով առաջարկվող հ</w:t>
            </w:r>
            <w:r w:rsidRPr="009B450A">
              <w:rPr>
                <w:rFonts w:ascii="GHEA Grapalat" w:eastAsia="Times New Roman" w:hAnsi="GHEA Grapalat" w:cs="Times New Roman"/>
                <w:sz w:val="24"/>
                <w:szCs w:val="24"/>
              </w:rPr>
              <w:t xml:space="preserve">անրակրթական ծրագրի ուսումնական պլանների, առարկայական ծրագրերի և ուսումնական գործունեության կազմակերպման տեսակների </w:t>
            </w:r>
            <w:r>
              <w:rPr>
                <w:rFonts w:ascii="GHEA Grapalat" w:eastAsia="Times New Roman" w:hAnsi="GHEA Grapalat" w:cs="Times New Roman"/>
                <w:sz w:val="24"/>
                <w:szCs w:val="24"/>
              </w:rPr>
              <w:t>իրականացման համար սահմանվող նորմատիվային ծավալների, հ</w:t>
            </w:r>
            <w:r w:rsidRPr="009B450A">
              <w:rPr>
                <w:rFonts w:ascii="GHEA Grapalat" w:eastAsia="Times New Roman" w:hAnsi="GHEA Grapalat" w:cs="Times New Roman"/>
                <w:sz w:val="24"/>
                <w:szCs w:val="24"/>
              </w:rPr>
              <w:t>անրակրթական պետական ծրագիր իրականացնող ուսումնական հա</w:t>
            </w:r>
            <w:r>
              <w:rPr>
                <w:rFonts w:ascii="GHEA Grapalat" w:eastAsia="Times New Roman" w:hAnsi="GHEA Grapalat" w:cs="Times New Roman"/>
                <w:sz w:val="24"/>
                <w:szCs w:val="24"/>
              </w:rPr>
              <w:t>ստատությունների համար սահմանվող</w:t>
            </w:r>
            <w:r w:rsidRPr="009B450A">
              <w:rPr>
                <w:rFonts w:ascii="GHEA Grapalat" w:eastAsia="Times New Roman" w:hAnsi="GHEA Grapalat" w:cs="Times New Roman"/>
                <w:sz w:val="24"/>
                <w:szCs w:val="24"/>
              </w:rPr>
              <w:t xml:space="preserve"> նորմատիվային ծավալներ</w:t>
            </w:r>
            <w:r>
              <w:rPr>
                <w:rFonts w:ascii="GHEA Grapalat" w:eastAsia="Times New Roman" w:hAnsi="GHEA Grapalat" w:cs="Times New Roman"/>
                <w:sz w:val="24"/>
                <w:szCs w:val="24"/>
              </w:rPr>
              <w:t>ի և ու</w:t>
            </w:r>
            <w:r w:rsidRPr="009B450A">
              <w:rPr>
                <w:rFonts w:ascii="GHEA Grapalat" w:eastAsia="Times New Roman" w:hAnsi="GHEA Grapalat" w:cs="Times New Roman"/>
                <w:sz w:val="24"/>
                <w:szCs w:val="24"/>
              </w:rPr>
              <w:t>սումնական բնագավառներին հատկացված տար</w:t>
            </w:r>
            <w:r>
              <w:rPr>
                <w:rFonts w:ascii="GHEA Grapalat" w:eastAsia="Times New Roman" w:hAnsi="GHEA Grapalat" w:cs="Times New Roman"/>
                <w:sz w:val="24"/>
                <w:szCs w:val="24"/>
              </w:rPr>
              <w:t>եկան նորմատիվային ժամաքանակների</w:t>
            </w:r>
            <w:r w:rsidRPr="009B450A">
              <w:rPr>
                <w:rFonts w:ascii="GHEA Grapalat" w:eastAsia="Times New Roman" w:hAnsi="GHEA Grapalat" w:cs="Times New Roman"/>
                <w:sz w:val="24"/>
                <w:szCs w:val="24"/>
              </w:rPr>
              <w:t xml:space="preserve"> տոկոսային արտահայտմամբ </w:t>
            </w:r>
            <w:r>
              <w:rPr>
                <w:rFonts w:ascii="GHEA Grapalat" w:eastAsia="Times New Roman" w:hAnsi="GHEA Grapalat" w:cs="Times New Roman"/>
                <w:sz w:val="24"/>
                <w:szCs w:val="24"/>
              </w:rPr>
              <w:t>սահմանվող ցուցանիշներում նախատեսվող փոփոխությունները:</w:t>
            </w:r>
          </w:p>
          <w:p w:rsidR="00312AAA" w:rsidRPr="009E5869" w:rsidRDefault="00312AAA"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rPr>
            </w:pPr>
          </w:p>
        </w:tc>
        <w:tc>
          <w:tcPr>
            <w:tcW w:w="28" w:type="dxa"/>
            <w:tcBorders>
              <w:top w:val="single" w:sz="6" w:space="0" w:color="000000"/>
              <w:left w:val="single" w:sz="6" w:space="0" w:color="000000"/>
              <w:bottom w:val="single" w:sz="6" w:space="0" w:color="000000"/>
              <w:right w:val="nil"/>
            </w:tcBorders>
            <w:shd w:val="clear" w:color="auto" w:fill="auto"/>
          </w:tcPr>
          <w:p w:rsidR="00312AAA" w:rsidRPr="009E5869" w:rsidRDefault="00312AAA"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auto"/>
          </w:tcPr>
          <w:p w:rsidR="00717EE7" w:rsidRPr="005F4D75" w:rsidRDefault="00717EE7" w:rsidP="00717EE7">
            <w:pPr>
              <w:spacing w:after="0" w:line="360" w:lineRule="auto"/>
              <w:ind w:left="-136" w:right="395"/>
              <w:jc w:val="center"/>
              <w:rPr>
                <w:rFonts w:ascii="GHEA Grapalat" w:hAnsi="GHEA Grapalat"/>
                <w:sz w:val="24"/>
                <w:szCs w:val="24"/>
              </w:rPr>
            </w:pPr>
            <w:r w:rsidRPr="00FE0D36">
              <w:rPr>
                <w:rFonts w:ascii="GHEA Grapalat" w:hAnsi="GHEA Grapalat"/>
                <w:sz w:val="24"/>
                <w:szCs w:val="24"/>
              </w:rPr>
              <w:t>Ընդունվել է:</w:t>
            </w:r>
            <w:r>
              <w:rPr>
                <w:rFonts w:ascii="GHEA Grapalat" w:hAnsi="GHEA Grapalat"/>
                <w:sz w:val="24"/>
                <w:szCs w:val="24"/>
              </w:rPr>
              <w:t xml:space="preserve"> </w:t>
            </w:r>
          </w:p>
          <w:p w:rsidR="00312AAA" w:rsidRPr="009E5869" w:rsidRDefault="00312AAA" w:rsidP="001842B7">
            <w:pPr>
              <w:spacing w:after="0" w:line="360" w:lineRule="auto"/>
              <w:ind w:left="142" w:right="395" w:hanging="142"/>
              <w:jc w:val="center"/>
              <w:rPr>
                <w:rFonts w:ascii="GHEA Grapalat" w:hAnsi="GHEA Grapalat"/>
                <w:b/>
                <w:sz w:val="24"/>
                <w:szCs w:val="24"/>
              </w:rPr>
            </w:pPr>
          </w:p>
        </w:tc>
      </w:tr>
      <w:tr w:rsidR="00312AAA"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A906E4" w:rsidRPr="00FF30F6" w:rsidRDefault="00A906E4" w:rsidP="00A906E4">
            <w:pPr>
              <w:shd w:val="clear" w:color="auto" w:fill="FFFFFF"/>
              <w:spacing w:after="0" w:line="276" w:lineRule="auto"/>
              <w:ind w:firstLine="375"/>
              <w:jc w:val="both"/>
              <w:rPr>
                <w:rFonts w:ascii="GHEA Grapalat" w:eastAsia="Times New Roman" w:hAnsi="GHEA Grapalat" w:cs="Times New Roman"/>
                <w:sz w:val="24"/>
                <w:szCs w:val="24"/>
              </w:rPr>
            </w:pPr>
            <w:r>
              <w:rPr>
                <w:rFonts w:ascii="GHEA Grapalat" w:hAnsi="GHEA Grapalat"/>
                <w:color w:val="000000"/>
                <w:sz w:val="24"/>
                <w:szCs w:val="24"/>
                <w:shd w:val="clear" w:color="auto" w:fill="FFFFFF"/>
              </w:rPr>
              <w:t xml:space="preserve">7. </w:t>
            </w:r>
            <w:r>
              <w:rPr>
                <w:rFonts w:ascii="GHEA Grapalat" w:eastAsia="GHEA Grapalat" w:hAnsi="GHEA Grapalat" w:cs="Arial"/>
                <w:sz w:val="24"/>
                <w:szCs w:val="24"/>
              </w:rPr>
              <w:t xml:space="preserve">Նախագծով սահմանվող 7-րդ գլխի 31-րդ կետում նշված է, որ </w:t>
            </w:r>
            <w:r>
              <w:rPr>
                <w:rFonts w:ascii="GHEA Grapalat" w:eastAsia="Times New Roman" w:hAnsi="GHEA Grapalat" w:cs="Times New Roman"/>
                <w:sz w:val="24"/>
                <w:szCs w:val="24"/>
              </w:rPr>
              <w:t>հ</w:t>
            </w:r>
            <w:r w:rsidRPr="00FF30F6">
              <w:rPr>
                <w:rFonts w:ascii="GHEA Grapalat" w:eastAsia="Times New Roman" w:hAnsi="GHEA Grapalat" w:cs="Times New Roman"/>
                <w:sz w:val="24"/>
                <w:szCs w:val="24"/>
              </w:rPr>
              <w:t>եռավար ուսուցման, կրթության առանձնահատուկ պայմանների կարիք ունեցող սովորողների, ինչպես նաև տնային կամ հիվանդանոցային պայմաններում անհատական ուսուցման պլանով իրականացվող ուսուցման համար կարող է սահմանվել դասաժամի այլ տևողություն, որը հաստատվում է հաստատության մանկավարժական խորհրդի որոշմամբ</w:t>
            </w:r>
            <w:r>
              <w:rPr>
                <w:rFonts w:ascii="GHEA Grapalat" w:eastAsia="Times New Roman" w:hAnsi="GHEA Grapalat" w:cs="Times New Roman"/>
                <w:sz w:val="24"/>
                <w:szCs w:val="24"/>
              </w:rPr>
              <w:t>, մինչդեռ նույն կետի երկրորդ նախադասությամբ նշվում է, որ</w:t>
            </w:r>
            <w:r w:rsidRPr="00FF30F6">
              <w:rPr>
                <w:rFonts w:ascii="GHEA Grapalat" w:eastAsia="Times New Roman" w:hAnsi="GHEA Grapalat" w:cs="Times New Roman"/>
                <w:sz w:val="24"/>
                <w:szCs w:val="24"/>
              </w:rPr>
              <w:t xml:space="preserve"> </w:t>
            </w:r>
            <w:r>
              <w:rPr>
                <w:rFonts w:ascii="GHEA Grapalat" w:eastAsia="Times New Roman" w:hAnsi="GHEA Grapalat" w:cs="Times New Roman"/>
                <w:sz w:val="24"/>
                <w:szCs w:val="24"/>
              </w:rPr>
              <w:t>տ</w:t>
            </w:r>
            <w:r w:rsidRPr="00FF30F6">
              <w:rPr>
                <w:rFonts w:ascii="GHEA Grapalat" w:eastAsia="Times New Roman" w:hAnsi="GHEA Grapalat" w:cs="Times New Roman"/>
                <w:sz w:val="24"/>
                <w:szCs w:val="24"/>
              </w:rPr>
              <w:t>նային կամ հիվանդանոցային պայմաններում անհատական ուսուցման պլանով իրականացվող մեկ դասաժամը</w:t>
            </w:r>
            <w:r>
              <w:rPr>
                <w:rFonts w:ascii="GHEA Grapalat" w:eastAsia="Times New Roman" w:hAnsi="GHEA Grapalat" w:cs="Times New Roman"/>
                <w:sz w:val="24"/>
                <w:szCs w:val="24"/>
              </w:rPr>
              <w:t xml:space="preserve"> հավասարեցվում է երկուսի, ինչը լրացուցիչ պարզաբանման կարիք ունի:</w:t>
            </w:r>
          </w:p>
          <w:p w:rsidR="00312AAA" w:rsidRPr="009E5869" w:rsidRDefault="00312AAA" w:rsidP="001842B7">
            <w:pPr>
              <w:pStyle w:val="NormalWeb"/>
              <w:shd w:val="clear" w:color="auto" w:fill="FFFFFF"/>
              <w:tabs>
                <w:tab w:val="left" w:pos="0"/>
                <w:tab w:val="left" w:pos="90"/>
              </w:tabs>
              <w:spacing w:before="0" w:beforeAutospacing="0" w:after="0" w:afterAutospacing="0" w:line="360" w:lineRule="auto"/>
              <w:ind w:firstLine="630"/>
              <w:jc w:val="both"/>
              <w:rPr>
                <w:rFonts w:ascii="GHEA Grapalat" w:hAnsi="GHEA Grapalat"/>
              </w:rPr>
            </w:pPr>
          </w:p>
        </w:tc>
        <w:tc>
          <w:tcPr>
            <w:tcW w:w="28" w:type="dxa"/>
            <w:tcBorders>
              <w:top w:val="single" w:sz="6" w:space="0" w:color="000000"/>
              <w:left w:val="single" w:sz="6" w:space="0" w:color="000000"/>
              <w:bottom w:val="single" w:sz="6" w:space="0" w:color="000000"/>
              <w:right w:val="nil"/>
            </w:tcBorders>
            <w:shd w:val="clear" w:color="auto" w:fill="auto"/>
          </w:tcPr>
          <w:p w:rsidR="00312AAA" w:rsidRPr="009E5869" w:rsidRDefault="00312AAA"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auto"/>
          </w:tcPr>
          <w:p w:rsidR="00527BDB" w:rsidRPr="000B5B46" w:rsidRDefault="00527BDB" w:rsidP="00527BDB">
            <w:pPr>
              <w:shd w:val="clear" w:color="auto" w:fill="FFFFFF"/>
              <w:spacing w:after="0" w:line="276" w:lineRule="auto"/>
              <w:jc w:val="both"/>
              <w:rPr>
                <w:rFonts w:ascii="GHEA Grapalat" w:eastAsia="Times New Roman" w:hAnsi="GHEA Grapalat" w:cs="Times New Roman"/>
                <w:sz w:val="24"/>
                <w:szCs w:val="24"/>
              </w:rPr>
            </w:pPr>
            <w:r w:rsidRPr="000B5B46">
              <w:rPr>
                <w:rFonts w:ascii="GHEA Grapalat" w:eastAsia="GHEA Grapalat" w:hAnsi="GHEA Grapalat" w:cs="Arial"/>
                <w:sz w:val="24"/>
                <w:szCs w:val="24"/>
              </w:rPr>
              <w:t xml:space="preserve">31-րդ կետից </w:t>
            </w:r>
            <w:r w:rsidRPr="000B5B46">
              <w:rPr>
                <w:rFonts w:ascii="GHEA Grapalat" w:eastAsia="Times New Roman" w:hAnsi="GHEA Grapalat" w:cs="Times New Roman"/>
                <w:sz w:val="24"/>
                <w:szCs w:val="24"/>
              </w:rPr>
              <w:t>«տնային կամ հիվանդանոցային պայմաններում անհատական ուսուցման պլանով իրականացվող մեկ դասաժամը հավասարեցվում է երկուսի» ձևակերպումը հանվել է, քանի որ նախորդ կարգավորումը հիմք է սահմանված դասաժամի այլ տևողություն սահմանելու համար:</w:t>
            </w:r>
          </w:p>
          <w:p w:rsidR="00312AAA" w:rsidRPr="009E5869" w:rsidRDefault="00312AAA" w:rsidP="001842B7">
            <w:pPr>
              <w:spacing w:after="0" w:line="360" w:lineRule="auto"/>
              <w:ind w:left="142" w:right="395" w:hanging="142"/>
              <w:jc w:val="center"/>
              <w:rPr>
                <w:rFonts w:ascii="GHEA Grapalat" w:hAnsi="GHEA Grapalat"/>
                <w:b/>
                <w:sz w:val="24"/>
                <w:szCs w:val="24"/>
              </w:rPr>
            </w:pPr>
            <w:bookmarkStart w:id="0" w:name="_GoBack"/>
            <w:bookmarkEnd w:id="0"/>
          </w:p>
        </w:tc>
      </w:tr>
      <w:tr w:rsidR="00A906E4" w:rsidRPr="009E5869" w:rsidTr="00651E9C">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A906E4" w:rsidRDefault="00A906E4" w:rsidP="00A906E4">
            <w:pPr>
              <w:spacing w:after="0" w:line="276" w:lineRule="auto"/>
              <w:ind w:firstLine="360"/>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8</w:t>
            </w:r>
            <w:r w:rsidRPr="00280D0C">
              <w:rPr>
                <w:rFonts w:ascii="GHEA Grapalat" w:hAnsi="GHEA Grapalat"/>
                <w:color w:val="000000"/>
                <w:sz w:val="24"/>
                <w:szCs w:val="24"/>
                <w:shd w:val="clear" w:color="auto" w:fill="FFFFFF"/>
              </w:rPr>
              <w:t xml:space="preserve">. Նախագծի հիմնավորումը անհրաժեշտ է համապատասխանեցնել վարչապետի </w:t>
            </w:r>
            <w:r w:rsidRPr="00280D0C">
              <w:rPr>
                <w:rFonts w:ascii="GHEA Grapalat" w:eastAsia="Times New Roman" w:hAnsi="GHEA Grapalat" w:cs="Times New Roman"/>
                <w:sz w:val="24"/>
                <w:szCs w:val="24"/>
              </w:rPr>
              <w:t xml:space="preserve">2021 </w:t>
            </w:r>
            <w:r w:rsidRPr="00280D0C">
              <w:rPr>
                <w:rFonts w:ascii="GHEA Grapalat" w:eastAsia="Times New Roman" w:hAnsi="GHEA Grapalat" w:cs="Arial"/>
                <w:sz w:val="24"/>
                <w:szCs w:val="24"/>
              </w:rPr>
              <w:t>թվականի</w:t>
            </w:r>
            <w:r w:rsidRPr="00280D0C">
              <w:rPr>
                <w:rFonts w:ascii="GHEA Grapalat" w:eastAsia="Times New Roman" w:hAnsi="GHEA Grapalat" w:cs="Times New Roman"/>
                <w:sz w:val="24"/>
                <w:szCs w:val="24"/>
              </w:rPr>
              <w:t xml:space="preserve"> </w:t>
            </w:r>
            <w:r w:rsidRPr="00280D0C">
              <w:rPr>
                <w:rFonts w:ascii="GHEA Grapalat" w:eastAsia="Times New Roman" w:hAnsi="GHEA Grapalat" w:cs="Arial"/>
                <w:sz w:val="24"/>
                <w:szCs w:val="24"/>
              </w:rPr>
              <w:t>նոյեմբերի</w:t>
            </w:r>
            <w:r w:rsidRPr="00280D0C">
              <w:rPr>
                <w:rFonts w:ascii="GHEA Grapalat" w:eastAsia="Times New Roman" w:hAnsi="GHEA Grapalat" w:cs="Times New Roman"/>
                <w:sz w:val="24"/>
                <w:szCs w:val="24"/>
              </w:rPr>
              <w:t xml:space="preserve"> 26-</w:t>
            </w:r>
            <w:r w:rsidRPr="00280D0C">
              <w:rPr>
                <w:rFonts w:ascii="GHEA Grapalat" w:eastAsia="Times New Roman" w:hAnsi="GHEA Grapalat" w:cs="Arial"/>
                <w:sz w:val="24"/>
                <w:szCs w:val="24"/>
              </w:rPr>
              <w:t>ի</w:t>
            </w:r>
            <w:r w:rsidRPr="00280D0C">
              <w:rPr>
                <w:rFonts w:ascii="GHEA Grapalat" w:eastAsia="Times New Roman" w:hAnsi="GHEA Grapalat" w:cs="Times New Roman"/>
                <w:sz w:val="24"/>
                <w:szCs w:val="24"/>
              </w:rPr>
              <w:t xml:space="preserve"> </w:t>
            </w:r>
            <w:r w:rsidRPr="00280D0C">
              <w:rPr>
                <w:rFonts w:ascii="GHEA Grapalat" w:eastAsia="Times New Roman" w:hAnsi="GHEA Grapalat" w:cs="Arial"/>
                <w:sz w:val="24"/>
                <w:szCs w:val="24"/>
              </w:rPr>
              <w:t>թիվ</w:t>
            </w:r>
            <w:r w:rsidRPr="00280D0C">
              <w:rPr>
                <w:rFonts w:ascii="GHEA Grapalat" w:eastAsia="Times New Roman" w:hAnsi="GHEA Grapalat" w:cs="Times New Roman"/>
                <w:sz w:val="24"/>
                <w:szCs w:val="24"/>
              </w:rPr>
              <w:t xml:space="preserve"> 02/16.10/40655-2021 հանձնարարականի պահանջներին։</w:t>
            </w:r>
            <w:r w:rsidRPr="00280D0C">
              <w:rPr>
                <w:rFonts w:ascii="GHEA Grapalat" w:hAnsi="GHEA Grapalat"/>
                <w:color w:val="000000"/>
                <w:sz w:val="24"/>
                <w:szCs w:val="24"/>
                <w:shd w:val="clear" w:color="auto" w:fill="FFFFFF"/>
              </w:rPr>
              <w:t xml:space="preserve"> </w:t>
            </w:r>
          </w:p>
        </w:tc>
        <w:tc>
          <w:tcPr>
            <w:tcW w:w="28" w:type="dxa"/>
            <w:tcBorders>
              <w:top w:val="single" w:sz="6" w:space="0" w:color="000000"/>
              <w:left w:val="single" w:sz="6" w:space="0" w:color="000000"/>
              <w:bottom w:val="single" w:sz="6" w:space="0" w:color="000000"/>
              <w:right w:val="nil"/>
            </w:tcBorders>
            <w:shd w:val="clear" w:color="auto" w:fill="auto"/>
          </w:tcPr>
          <w:p w:rsidR="00A906E4" w:rsidRPr="009E5869" w:rsidRDefault="00A906E4" w:rsidP="00E94705">
            <w:pPr>
              <w:spacing w:after="0" w:line="360" w:lineRule="auto"/>
              <w:ind w:left="142" w:right="395"/>
              <w:rPr>
                <w:rFonts w:ascii="GHEA Grapalat" w:eastAsia="GHEA Grapalat" w:hAnsi="GHEA Grapalat" w:cs="GHEA Grapalat"/>
                <w:sz w:val="24"/>
                <w:szCs w:val="24"/>
              </w:rPr>
            </w:pPr>
          </w:p>
        </w:tc>
        <w:tc>
          <w:tcPr>
            <w:tcW w:w="5264" w:type="dxa"/>
            <w:tcBorders>
              <w:top w:val="single" w:sz="6" w:space="0" w:color="000000"/>
              <w:left w:val="nil"/>
              <w:bottom w:val="single" w:sz="6" w:space="0" w:color="000000"/>
              <w:right w:val="single" w:sz="6" w:space="0" w:color="000000"/>
            </w:tcBorders>
            <w:shd w:val="clear" w:color="auto" w:fill="auto"/>
          </w:tcPr>
          <w:p w:rsidR="00922CBF" w:rsidRPr="005F4D75" w:rsidRDefault="00922CBF" w:rsidP="00922CBF">
            <w:pPr>
              <w:spacing w:after="0" w:line="360" w:lineRule="auto"/>
              <w:ind w:left="-136" w:right="395"/>
              <w:jc w:val="center"/>
              <w:rPr>
                <w:rFonts w:ascii="GHEA Grapalat" w:hAnsi="GHEA Grapalat"/>
                <w:sz w:val="24"/>
                <w:szCs w:val="24"/>
              </w:rPr>
            </w:pPr>
            <w:r w:rsidRPr="00FE0D36">
              <w:rPr>
                <w:rFonts w:ascii="GHEA Grapalat" w:hAnsi="GHEA Grapalat"/>
                <w:sz w:val="24"/>
                <w:szCs w:val="24"/>
              </w:rPr>
              <w:t>Ընդունվել է:</w:t>
            </w:r>
            <w:r>
              <w:rPr>
                <w:rFonts w:ascii="GHEA Grapalat" w:hAnsi="GHEA Grapalat"/>
                <w:sz w:val="24"/>
                <w:szCs w:val="24"/>
              </w:rPr>
              <w:t xml:space="preserve"> </w:t>
            </w:r>
          </w:p>
          <w:p w:rsidR="00A906E4" w:rsidRPr="009E5869" w:rsidRDefault="00A906E4" w:rsidP="001842B7">
            <w:pPr>
              <w:spacing w:after="0" w:line="360" w:lineRule="auto"/>
              <w:ind w:left="142" w:right="395" w:hanging="142"/>
              <w:jc w:val="center"/>
              <w:rPr>
                <w:rFonts w:ascii="GHEA Grapalat" w:hAnsi="GHEA Grapalat"/>
                <w:b/>
                <w:sz w:val="24"/>
                <w:szCs w:val="24"/>
              </w:rPr>
            </w:pPr>
          </w:p>
        </w:tc>
      </w:tr>
    </w:tbl>
    <w:p w:rsidR="00E8408E" w:rsidRDefault="00E8408E" w:rsidP="000015F8">
      <w:pPr>
        <w:spacing w:line="360" w:lineRule="auto"/>
        <w:ind w:left="142" w:right="395"/>
        <w:rPr>
          <w:rFonts w:ascii="GHEA Grapalat" w:eastAsia="GHEA Grapalat" w:hAnsi="GHEA Grapalat" w:cs="GHEA Grapalat"/>
          <w:sz w:val="24"/>
          <w:szCs w:val="24"/>
        </w:rPr>
      </w:pPr>
    </w:p>
    <w:p w:rsidR="00312AAA" w:rsidRPr="009E5869" w:rsidRDefault="00312AAA" w:rsidP="000015F8">
      <w:pPr>
        <w:spacing w:line="360" w:lineRule="auto"/>
        <w:ind w:left="142" w:right="395"/>
        <w:rPr>
          <w:rFonts w:ascii="GHEA Grapalat" w:eastAsia="GHEA Grapalat" w:hAnsi="GHEA Grapalat" w:cs="GHEA Grapalat"/>
          <w:sz w:val="24"/>
          <w:szCs w:val="24"/>
        </w:rPr>
      </w:pPr>
    </w:p>
    <w:sectPr w:rsidR="00312AAA" w:rsidRPr="009E5869" w:rsidSect="007A18AE">
      <w:pgSz w:w="16838" w:h="11906" w:orient="landscape"/>
      <w:pgMar w:top="426"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275D1"/>
    <w:multiLevelType w:val="hybridMultilevel"/>
    <w:tmpl w:val="7FAC7666"/>
    <w:lvl w:ilvl="0" w:tplc="92A8A88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nsid w:val="06FB06BF"/>
    <w:multiLevelType w:val="hybridMultilevel"/>
    <w:tmpl w:val="9730BA4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9050EA"/>
    <w:multiLevelType w:val="hybridMultilevel"/>
    <w:tmpl w:val="4F82A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EF3E34"/>
    <w:multiLevelType w:val="multilevel"/>
    <w:tmpl w:val="13EC89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7C2264A"/>
    <w:multiLevelType w:val="hybridMultilevel"/>
    <w:tmpl w:val="21F292D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1A8930C3"/>
    <w:multiLevelType w:val="hybridMultilevel"/>
    <w:tmpl w:val="407E8B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0E9347D"/>
    <w:multiLevelType w:val="hybridMultilevel"/>
    <w:tmpl w:val="D774301E"/>
    <w:lvl w:ilvl="0" w:tplc="0E820172">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9">
    <w:nsid w:val="24285627"/>
    <w:multiLevelType w:val="hybridMultilevel"/>
    <w:tmpl w:val="A384A3B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4493330"/>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1">
    <w:nsid w:val="2C4D3FBF"/>
    <w:multiLevelType w:val="hybridMultilevel"/>
    <w:tmpl w:val="BAD04D40"/>
    <w:lvl w:ilvl="0" w:tplc="7AD00F8C">
      <w:start w:val="1"/>
      <w:numFmt w:val="decimal"/>
      <w:lvlText w:val="%1."/>
      <w:lvlJc w:val="left"/>
      <w:pPr>
        <w:ind w:left="794" w:hanging="360"/>
      </w:pPr>
      <w:rPr>
        <w:rFonts w:hint="default"/>
      </w:r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12">
    <w:nsid w:val="337C668D"/>
    <w:multiLevelType w:val="hybridMultilevel"/>
    <w:tmpl w:val="BBDA17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60B7E8A"/>
    <w:multiLevelType w:val="hybridMultilevel"/>
    <w:tmpl w:val="7A9886BA"/>
    <w:lvl w:ilvl="0" w:tplc="93E08C72">
      <w:start w:val="25"/>
      <w:numFmt w:val="bullet"/>
      <w:lvlText w:val="-"/>
      <w:lvlJc w:val="left"/>
      <w:pPr>
        <w:ind w:left="720" w:hanging="360"/>
      </w:pPr>
      <w:rPr>
        <w:rFonts w:ascii="GHEA Grapalat" w:eastAsia="Calibri" w:hAnsi="GHEA Grapalat"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0F41D64"/>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5">
    <w:nsid w:val="41BA5132"/>
    <w:multiLevelType w:val="hybridMultilevel"/>
    <w:tmpl w:val="9B186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467D6C43"/>
    <w:multiLevelType w:val="hybridMultilevel"/>
    <w:tmpl w:val="CB1C8D2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84F40B2"/>
    <w:multiLevelType w:val="hybridMultilevel"/>
    <w:tmpl w:val="96BC3068"/>
    <w:lvl w:ilvl="0" w:tplc="589E3786">
      <w:start w:val="2"/>
      <w:numFmt w:val="decimal"/>
      <w:lvlText w:val="%1."/>
      <w:lvlJc w:val="left"/>
      <w:pPr>
        <w:ind w:left="360" w:hanging="360"/>
      </w:pPr>
      <w:rPr>
        <w:rFonts w:eastAsia="GHEA Grapalat" w:cs="GHEA Grapalat"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B821EF"/>
    <w:multiLevelType w:val="hybridMultilevel"/>
    <w:tmpl w:val="950C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296481"/>
    <w:multiLevelType w:val="hybridMultilevel"/>
    <w:tmpl w:val="B7664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D365A44"/>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0D23DF3"/>
    <w:multiLevelType w:val="hybridMultilevel"/>
    <w:tmpl w:val="18388F46"/>
    <w:lvl w:ilvl="0" w:tplc="71ECE2DE">
      <w:start w:val="1"/>
      <w:numFmt w:val="decimal"/>
      <w:lvlText w:val="%1."/>
      <w:lvlJc w:val="left"/>
      <w:pPr>
        <w:ind w:left="135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nsid w:val="51CB1561"/>
    <w:multiLevelType w:val="hybridMultilevel"/>
    <w:tmpl w:val="E1E47CB8"/>
    <w:lvl w:ilvl="0" w:tplc="47841B3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4">
    <w:nsid w:val="56FB219E"/>
    <w:multiLevelType w:val="hybridMultilevel"/>
    <w:tmpl w:val="1DA2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8271C12"/>
    <w:multiLevelType w:val="hybridMultilevel"/>
    <w:tmpl w:val="41523E14"/>
    <w:lvl w:ilvl="0" w:tplc="0419000F">
      <w:start w:val="1"/>
      <w:numFmt w:val="decimal"/>
      <w:lvlText w:val="%1."/>
      <w:lvlJc w:val="left"/>
      <w:pPr>
        <w:ind w:left="54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58EC31C4"/>
    <w:multiLevelType w:val="hybridMultilevel"/>
    <w:tmpl w:val="0C7AF0E6"/>
    <w:lvl w:ilvl="0" w:tplc="F28C88FE">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27">
    <w:nsid w:val="5B493760"/>
    <w:multiLevelType w:val="hybridMultilevel"/>
    <w:tmpl w:val="5420B0FA"/>
    <w:lvl w:ilvl="0" w:tplc="3278797E">
      <w:start w:val="1"/>
      <w:numFmt w:val="decimal"/>
      <w:lvlText w:val="%1."/>
      <w:lvlJc w:val="left"/>
      <w:pPr>
        <w:ind w:left="960" w:hanging="4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nsid w:val="64803F83"/>
    <w:multiLevelType w:val="hybridMultilevel"/>
    <w:tmpl w:val="03CCE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A10537"/>
    <w:multiLevelType w:val="hybridMultilevel"/>
    <w:tmpl w:val="115EB710"/>
    <w:lvl w:ilvl="0" w:tplc="CC14A0F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677A0857"/>
    <w:multiLevelType w:val="hybridMultilevel"/>
    <w:tmpl w:val="128491E8"/>
    <w:lvl w:ilvl="0" w:tplc="13EED3A6">
      <w:start w:val="1"/>
      <w:numFmt w:val="decimal"/>
      <w:lvlText w:val="%1."/>
      <w:lvlJc w:val="left"/>
      <w:pPr>
        <w:ind w:left="720" w:hanging="360"/>
      </w:pPr>
      <w:rPr>
        <w:rFonts w:cs="Sylfae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8B70026"/>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DB332CA"/>
    <w:multiLevelType w:val="hybridMultilevel"/>
    <w:tmpl w:val="5E2E6D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0F77D26"/>
    <w:multiLevelType w:val="hybridMultilevel"/>
    <w:tmpl w:val="7C0C7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14E1317"/>
    <w:multiLevelType w:val="hybridMultilevel"/>
    <w:tmpl w:val="B9903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5614E83"/>
    <w:multiLevelType w:val="hybridMultilevel"/>
    <w:tmpl w:val="8BC69AD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nsid w:val="7E3F7C7E"/>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28"/>
  </w:num>
  <w:num w:numId="2">
    <w:abstractNumId w:val="5"/>
  </w:num>
  <w:num w:numId="3">
    <w:abstractNumId w:val="18"/>
  </w:num>
  <w:num w:numId="4">
    <w:abstractNumId w:val="3"/>
  </w:num>
  <w:num w:numId="5">
    <w:abstractNumId w:val="22"/>
  </w:num>
  <w:num w:numId="6">
    <w:abstractNumId w:val="34"/>
  </w:num>
  <w:num w:numId="7">
    <w:abstractNumId w:val="19"/>
  </w:num>
  <w:num w:numId="8">
    <w:abstractNumId w:val="1"/>
  </w:num>
  <w:num w:numId="9">
    <w:abstractNumId w:val="29"/>
  </w:num>
  <w:num w:numId="10">
    <w:abstractNumId w:val="23"/>
  </w:num>
  <w:num w:numId="11">
    <w:abstractNumId w:val="0"/>
  </w:num>
  <w:num w:numId="12">
    <w:abstractNumId w:val="17"/>
  </w:num>
  <w:num w:numId="13">
    <w:abstractNumId w:val="35"/>
  </w:num>
  <w:num w:numId="14">
    <w:abstractNumId w:val="4"/>
  </w:num>
  <w:num w:numId="15">
    <w:abstractNumId w:val="10"/>
  </w:num>
  <w:num w:numId="16">
    <w:abstractNumId w:val="14"/>
  </w:num>
  <w:num w:numId="17">
    <w:abstractNumId w:val="37"/>
  </w:num>
  <w:num w:numId="18">
    <w:abstractNumId w:val="31"/>
  </w:num>
  <w:num w:numId="19">
    <w:abstractNumId w:val="26"/>
  </w:num>
  <w:num w:numId="20">
    <w:abstractNumId w:val="6"/>
  </w:num>
  <w:num w:numId="21">
    <w:abstractNumId w:val="24"/>
  </w:num>
  <w:num w:numId="22">
    <w:abstractNumId w:val="15"/>
  </w:num>
  <w:num w:numId="23">
    <w:abstractNumId w:val="27"/>
  </w:num>
  <w:num w:numId="24">
    <w:abstractNumId w:val="25"/>
  </w:num>
  <w:num w:numId="25">
    <w:abstractNumId w:val="7"/>
  </w:num>
  <w:num w:numId="26">
    <w:abstractNumId w:val="12"/>
  </w:num>
  <w:num w:numId="27">
    <w:abstractNumId w:val="33"/>
  </w:num>
  <w:num w:numId="28">
    <w:abstractNumId w:val="21"/>
  </w:num>
  <w:num w:numId="29">
    <w:abstractNumId w:val="36"/>
  </w:num>
  <w:num w:numId="30">
    <w:abstractNumId w:val="32"/>
  </w:num>
  <w:num w:numId="31">
    <w:abstractNumId w:val="11"/>
  </w:num>
  <w:num w:numId="32">
    <w:abstractNumId w:val="20"/>
  </w:num>
  <w:num w:numId="33">
    <w:abstractNumId w:val="8"/>
  </w:num>
  <w:num w:numId="34">
    <w:abstractNumId w:val="16"/>
  </w:num>
  <w:num w:numId="35">
    <w:abstractNumId w:val="2"/>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075F2"/>
    <w:rsid w:val="00010005"/>
    <w:rsid w:val="0001155E"/>
    <w:rsid w:val="00023559"/>
    <w:rsid w:val="00037F1A"/>
    <w:rsid w:val="000412AB"/>
    <w:rsid w:val="000623C2"/>
    <w:rsid w:val="00075FAC"/>
    <w:rsid w:val="00076926"/>
    <w:rsid w:val="00076FA7"/>
    <w:rsid w:val="00085FD2"/>
    <w:rsid w:val="00086F68"/>
    <w:rsid w:val="00094EC2"/>
    <w:rsid w:val="000964A5"/>
    <w:rsid w:val="000B2247"/>
    <w:rsid w:val="000B5B46"/>
    <w:rsid w:val="000B60FD"/>
    <w:rsid w:val="000C2C64"/>
    <w:rsid w:val="000C72AB"/>
    <w:rsid w:val="000C7624"/>
    <w:rsid w:val="000C7C6B"/>
    <w:rsid w:val="000D3424"/>
    <w:rsid w:val="000E0C0B"/>
    <w:rsid w:val="000F03A9"/>
    <w:rsid w:val="000F7597"/>
    <w:rsid w:val="00100FE8"/>
    <w:rsid w:val="001067DA"/>
    <w:rsid w:val="001114C2"/>
    <w:rsid w:val="00112AD8"/>
    <w:rsid w:val="0012491A"/>
    <w:rsid w:val="00134E3A"/>
    <w:rsid w:val="00146B5D"/>
    <w:rsid w:val="0014733A"/>
    <w:rsid w:val="001473F5"/>
    <w:rsid w:val="00155E8A"/>
    <w:rsid w:val="00166440"/>
    <w:rsid w:val="00174B6A"/>
    <w:rsid w:val="001842B7"/>
    <w:rsid w:val="001859C5"/>
    <w:rsid w:val="001B5E43"/>
    <w:rsid w:val="001B7DB7"/>
    <w:rsid w:val="001C2462"/>
    <w:rsid w:val="001C7B85"/>
    <w:rsid w:val="001D2843"/>
    <w:rsid w:val="001D4BCB"/>
    <w:rsid w:val="001D5CDE"/>
    <w:rsid w:val="001E4BA1"/>
    <w:rsid w:val="001E6A48"/>
    <w:rsid w:val="001F5254"/>
    <w:rsid w:val="001F712A"/>
    <w:rsid w:val="00205517"/>
    <w:rsid w:val="002063EE"/>
    <w:rsid w:val="00213605"/>
    <w:rsid w:val="00217212"/>
    <w:rsid w:val="002176DC"/>
    <w:rsid w:val="00243A95"/>
    <w:rsid w:val="0025408B"/>
    <w:rsid w:val="00254BB2"/>
    <w:rsid w:val="002714FA"/>
    <w:rsid w:val="0027623A"/>
    <w:rsid w:val="00277509"/>
    <w:rsid w:val="002A4B09"/>
    <w:rsid w:val="002A4CED"/>
    <w:rsid w:val="002B1C1D"/>
    <w:rsid w:val="002C1B21"/>
    <w:rsid w:val="002C420D"/>
    <w:rsid w:val="002D46C3"/>
    <w:rsid w:val="002E20CB"/>
    <w:rsid w:val="002E537D"/>
    <w:rsid w:val="002F4B55"/>
    <w:rsid w:val="00300D15"/>
    <w:rsid w:val="003024C4"/>
    <w:rsid w:val="003042A0"/>
    <w:rsid w:val="00312AAA"/>
    <w:rsid w:val="003143E7"/>
    <w:rsid w:val="00321417"/>
    <w:rsid w:val="00345575"/>
    <w:rsid w:val="003466F7"/>
    <w:rsid w:val="00363C4C"/>
    <w:rsid w:val="00364294"/>
    <w:rsid w:val="00365256"/>
    <w:rsid w:val="00370653"/>
    <w:rsid w:val="00377647"/>
    <w:rsid w:val="00382772"/>
    <w:rsid w:val="003959AC"/>
    <w:rsid w:val="003C5CCD"/>
    <w:rsid w:val="003C7256"/>
    <w:rsid w:val="003D1B37"/>
    <w:rsid w:val="003E7426"/>
    <w:rsid w:val="003F2159"/>
    <w:rsid w:val="003F3ECD"/>
    <w:rsid w:val="004062B1"/>
    <w:rsid w:val="00407227"/>
    <w:rsid w:val="0041642D"/>
    <w:rsid w:val="00421A25"/>
    <w:rsid w:val="00427F68"/>
    <w:rsid w:val="004376B8"/>
    <w:rsid w:val="00440AE1"/>
    <w:rsid w:val="00440C30"/>
    <w:rsid w:val="00443BF4"/>
    <w:rsid w:val="00447400"/>
    <w:rsid w:val="004525AB"/>
    <w:rsid w:val="00464A6F"/>
    <w:rsid w:val="004707EE"/>
    <w:rsid w:val="00470C57"/>
    <w:rsid w:val="00475529"/>
    <w:rsid w:val="004812FD"/>
    <w:rsid w:val="004813E7"/>
    <w:rsid w:val="00491E25"/>
    <w:rsid w:val="00495AB8"/>
    <w:rsid w:val="00497E79"/>
    <w:rsid w:val="004A306B"/>
    <w:rsid w:val="004A7A4E"/>
    <w:rsid w:val="004B164F"/>
    <w:rsid w:val="004C574A"/>
    <w:rsid w:val="004D57EA"/>
    <w:rsid w:val="004E1915"/>
    <w:rsid w:val="004E1EFF"/>
    <w:rsid w:val="004E7DAF"/>
    <w:rsid w:val="004F1B36"/>
    <w:rsid w:val="00501832"/>
    <w:rsid w:val="00504BE5"/>
    <w:rsid w:val="00507500"/>
    <w:rsid w:val="00527BDB"/>
    <w:rsid w:val="00537E9A"/>
    <w:rsid w:val="00540789"/>
    <w:rsid w:val="00547EB0"/>
    <w:rsid w:val="0055442C"/>
    <w:rsid w:val="005705DF"/>
    <w:rsid w:val="005A7E48"/>
    <w:rsid w:val="005B0EBF"/>
    <w:rsid w:val="005B2C92"/>
    <w:rsid w:val="005E0B16"/>
    <w:rsid w:val="005F4D75"/>
    <w:rsid w:val="006139B6"/>
    <w:rsid w:val="00614075"/>
    <w:rsid w:val="00624F72"/>
    <w:rsid w:val="006427CF"/>
    <w:rsid w:val="00646ED8"/>
    <w:rsid w:val="00647DBF"/>
    <w:rsid w:val="00651E9C"/>
    <w:rsid w:val="00661EBC"/>
    <w:rsid w:val="00665E48"/>
    <w:rsid w:val="0067057D"/>
    <w:rsid w:val="0067774C"/>
    <w:rsid w:val="00683351"/>
    <w:rsid w:val="00694AFC"/>
    <w:rsid w:val="006B2356"/>
    <w:rsid w:val="006E6949"/>
    <w:rsid w:val="0070496C"/>
    <w:rsid w:val="00717EE7"/>
    <w:rsid w:val="00721299"/>
    <w:rsid w:val="00744B37"/>
    <w:rsid w:val="007505B3"/>
    <w:rsid w:val="00761AE9"/>
    <w:rsid w:val="007717F3"/>
    <w:rsid w:val="007727B5"/>
    <w:rsid w:val="00777883"/>
    <w:rsid w:val="0078384D"/>
    <w:rsid w:val="007A18AE"/>
    <w:rsid w:val="007C28B3"/>
    <w:rsid w:val="007C4FE5"/>
    <w:rsid w:val="007C5E4E"/>
    <w:rsid w:val="007D0081"/>
    <w:rsid w:val="007E58D5"/>
    <w:rsid w:val="007F657C"/>
    <w:rsid w:val="00801AE2"/>
    <w:rsid w:val="00801EA4"/>
    <w:rsid w:val="0080335D"/>
    <w:rsid w:val="00810C05"/>
    <w:rsid w:val="0081695A"/>
    <w:rsid w:val="00816A09"/>
    <w:rsid w:val="00835EEC"/>
    <w:rsid w:val="0085163B"/>
    <w:rsid w:val="00856C7F"/>
    <w:rsid w:val="0086500E"/>
    <w:rsid w:val="00872B9F"/>
    <w:rsid w:val="008754BE"/>
    <w:rsid w:val="00877E2D"/>
    <w:rsid w:val="00891191"/>
    <w:rsid w:val="008A2137"/>
    <w:rsid w:val="008B5CB2"/>
    <w:rsid w:val="008B64B7"/>
    <w:rsid w:val="008C069C"/>
    <w:rsid w:val="008D033F"/>
    <w:rsid w:val="008E07ED"/>
    <w:rsid w:val="008E4878"/>
    <w:rsid w:val="00904C56"/>
    <w:rsid w:val="00913E50"/>
    <w:rsid w:val="00917B10"/>
    <w:rsid w:val="00922CBF"/>
    <w:rsid w:val="009316BD"/>
    <w:rsid w:val="0094092B"/>
    <w:rsid w:val="009410DB"/>
    <w:rsid w:val="00945461"/>
    <w:rsid w:val="009518F4"/>
    <w:rsid w:val="00954178"/>
    <w:rsid w:val="00962EEF"/>
    <w:rsid w:val="00967E79"/>
    <w:rsid w:val="00975525"/>
    <w:rsid w:val="0097773C"/>
    <w:rsid w:val="009821FD"/>
    <w:rsid w:val="009878B6"/>
    <w:rsid w:val="00992C6F"/>
    <w:rsid w:val="00993363"/>
    <w:rsid w:val="009A3181"/>
    <w:rsid w:val="009C7B91"/>
    <w:rsid w:val="009E1F55"/>
    <w:rsid w:val="009E2993"/>
    <w:rsid w:val="009E5869"/>
    <w:rsid w:val="00A045C6"/>
    <w:rsid w:val="00A13F1F"/>
    <w:rsid w:val="00A3533F"/>
    <w:rsid w:val="00A4102E"/>
    <w:rsid w:val="00A540B9"/>
    <w:rsid w:val="00A55488"/>
    <w:rsid w:val="00A70E28"/>
    <w:rsid w:val="00A75C1B"/>
    <w:rsid w:val="00A7629B"/>
    <w:rsid w:val="00A867BA"/>
    <w:rsid w:val="00A90397"/>
    <w:rsid w:val="00A906E4"/>
    <w:rsid w:val="00A911D2"/>
    <w:rsid w:val="00A94134"/>
    <w:rsid w:val="00A963CE"/>
    <w:rsid w:val="00A9785E"/>
    <w:rsid w:val="00AA760D"/>
    <w:rsid w:val="00AB2079"/>
    <w:rsid w:val="00AB25C7"/>
    <w:rsid w:val="00AE6D6F"/>
    <w:rsid w:val="00AF0021"/>
    <w:rsid w:val="00AF0428"/>
    <w:rsid w:val="00AF76B6"/>
    <w:rsid w:val="00B1415E"/>
    <w:rsid w:val="00B16FD6"/>
    <w:rsid w:val="00B2310D"/>
    <w:rsid w:val="00B2566D"/>
    <w:rsid w:val="00B259E8"/>
    <w:rsid w:val="00B34316"/>
    <w:rsid w:val="00B447E9"/>
    <w:rsid w:val="00B44C1E"/>
    <w:rsid w:val="00B46657"/>
    <w:rsid w:val="00B555D7"/>
    <w:rsid w:val="00B700BF"/>
    <w:rsid w:val="00B761D0"/>
    <w:rsid w:val="00B84D3B"/>
    <w:rsid w:val="00BA00B5"/>
    <w:rsid w:val="00BA543F"/>
    <w:rsid w:val="00BB0050"/>
    <w:rsid w:val="00BB03CD"/>
    <w:rsid w:val="00BD007E"/>
    <w:rsid w:val="00BD2C50"/>
    <w:rsid w:val="00BF1726"/>
    <w:rsid w:val="00BF4478"/>
    <w:rsid w:val="00C11660"/>
    <w:rsid w:val="00C13CD3"/>
    <w:rsid w:val="00C17813"/>
    <w:rsid w:val="00C206E4"/>
    <w:rsid w:val="00C310E3"/>
    <w:rsid w:val="00C318CB"/>
    <w:rsid w:val="00C319C0"/>
    <w:rsid w:val="00C331F4"/>
    <w:rsid w:val="00C37BEF"/>
    <w:rsid w:val="00C443F2"/>
    <w:rsid w:val="00C50172"/>
    <w:rsid w:val="00C516F8"/>
    <w:rsid w:val="00C52482"/>
    <w:rsid w:val="00C52E5C"/>
    <w:rsid w:val="00C6082C"/>
    <w:rsid w:val="00C634EE"/>
    <w:rsid w:val="00C71422"/>
    <w:rsid w:val="00C739F4"/>
    <w:rsid w:val="00C83411"/>
    <w:rsid w:val="00C851EA"/>
    <w:rsid w:val="00C94093"/>
    <w:rsid w:val="00C96DBE"/>
    <w:rsid w:val="00CA24C5"/>
    <w:rsid w:val="00CA619D"/>
    <w:rsid w:val="00CC1334"/>
    <w:rsid w:val="00CC2455"/>
    <w:rsid w:val="00CC3179"/>
    <w:rsid w:val="00CD6BD5"/>
    <w:rsid w:val="00CE3191"/>
    <w:rsid w:val="00CE72CA"/>
    <w:rsid w:val="00CF3A38"/>
    <w:rsid w:val="00D031EB"/>
    <w:rsid w:val="00D059A4"/>
    <w:rsid w:val="00D1200E"/>
    <w:rsid w:val="00D12BD7"/>
    <w:rsid w:val="00D21B87"/>
    <w:rsid w:val="00D226FF"/>
    <w:rsid w:val="00D3276F"/>
    <w:rsid w:val="00D4361C"/>
    <w:rsid w:val="00D44385"/>
    <w:rsid w:val="00D510F7"/>
    <w:rsid w:val="00D70A30"/>
    <w:rsid w:val="00D71D0E"/>
    <w:rsid w:val="00D872CA"/>
    <w:rsid w:val="00D8732B"/>
    <w:rsid w:val="00D90DEC"/>
    <w:rsid w:val="00D953B8"/>
    <w:rsid w:val="00DA486F"/>
    <w:rsid w:val="00DB5232"/>
    <w:rsid w:val="00DC0B14"/>
    <w:rsid w:val="00DD4884"/>
    <w:rsid w:val="00DD497F"/>
    <w:rsid w:val="00DE31C2"/>
    <w:rsid w:val="00DE54CC"/>
    <w:rsid w:val="00DF102E"/>
    <w:rsid w:val="00DF19EF"/>
    <w:rsid w:val="00DF6A3D"/>
    <w:rsid w:val="00E009A5"/>
    <w:rsid w:val="00E13B73"/>
    <w:rsid w:val="00E14A77"/>
    <w:rsid w:val="00E20BC4"/>
    <w:rsid w:val="00E44B1E"/>
    <w:rsid w:val="00E47DDE"/>
    <w:rsid w:val="00E5311E"/>
    <w:rsid w:val="00E53E39"/>
    <w:rsid w:val="00E56275"/>
    <w:rsid w:val="00E64FF6"/>
    <w:rsid w:val="00E65D56"/>
    <w:rsid w:val="00E6655B"/>
    <w:rsid w:val="00E70D25"/>
    <w:rsid w:val="00E81981"/>
    <w:rsid w:val="00E8408E"/>
    <w:rsid w:val="00E87E83"/>
    <w:rsid w:val="00E94705"/>
    <w:rsid w:val="00E94E9C"/>
    <w:rsid w:val="00E95D71"/>
    <w:rsid w:val="00EA17C5"/>
    <w:rsid w:val="00EB3555"/>
    <w:rsid w:val="00ED001A"/>
    <w:rsid w:val="00EF0C51"/>
    <w:rsid w:val="00F10013"/>
    <w:rsid w:val="00F15418"/>
    <w:rsid w:val="00F22090"/>
    <w:rsid w:val="00F279D2"/>
    <w:rsid w:val="00F536E1"/>
    <w:rsid w:val="00F769FB"/>
    <w:rsid w:val="00F9289D"/>
    <w:rsid w:val="00FB4193"/>
    <w:rsid w:val="00FC68B0"/>
    <w:rsid w:val="00FC768B"/>
    <w:rsid w:val="00FD54DB"/>
    <w:rsid w:val="00FE04E3"/>
    <w:rsid w:val="00FE0D36"/>
    <w:rsid w:val="00FE72CD"/>
    <w:rsid w:val="00FE7A57"/>
    <w:rsid w:val="00FF23A3"/>
    <w:rsid w:val="00FF39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Char Char Char1,Char,Обычный (веб)"/>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581152">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16BA646-F24F-4645-9FAB-267773D30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15</Pages>
  <Words>2545</Words>
  <Characters>14509</Characters>
  <Application>Microsoft Office Word</Application>
  <DocSecurity>0</DocSecurity>
  <Lines>120</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https:/mul2-edu.gov.am/tasks/1326524/oneclick/ampopatert.docx?token=bfc142aa94b695b4fd32efed34bd359b</cp:keywords>
  <cp:lastModifiedBy>Acer</cp:lastModifiedBy>
  <cp:revision>181</cp:revision>
  <cp:lastPrinted>2023-06-01T10:19:00Z</cp:lastPrinted>
  <dcterms:created xsi:type="dcterms:W3CDTF">2023-08-21T10:29:00Z</dcterms:created>
  <dcterms:modified xsi:type="dcterms:W3CDTF">2023-08-21T15:41:00Z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