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53" w:rsidRDefault="00174B53" w:rsidP="00174B53">
      <w:pPr>
        <w:jc w:val="center"/>
      </w:pPr>
      <w:r>
        <w:rPr>
          <w:noProof/>
          <w:lang w:eastAsia="en-US"/>
        </w:rPr>
        <w:drawing>
          <wp:inline distT="0" distB="0" distL="0" distR="0" wp14:anchorId="6A32E75C" wp14:editId="3DE29D1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B53" w:rsidRDefault="00174B53" w:rsidP="00174B53">
      <w:pPr>
        <w:jc w:val="center"/>
      </w:pPr>
    </w:p>
    <w:p w:rsidR="00174B53" w:rsidRDefault="00174B53" w:rsidP="00174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4B53" w:rsidRDefault="00174B53" w:rsidP="00174B53">
      <w:pPr>
        <w:pStyle w:val="mechtex"/>
        <w:rPr>
          <w:rFonts w:ascii="GHEA Mariam" w:hAnsi="GHEA Mariam"/>
          <w:b/>
        </w:rPr>
      </w:pPr>
    </w:p>
    <w:p w:rsidR="00174B53" w:rsidRDefault="00174B53" w:rsidP="00174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1D90" w:rsidRPr="00E71938" w:rsidRDefault="00991D90">
      <w:pPr>
        <w:jc w:val="center"/>
        <w:rPr>
          <w:rFonts w:ascii="GHEA Mariam" w:hAnsi="GHEA Mariam"/>
          <w:sz w:val="18"/>
          <w:szCs w:val="24"/>
        </w:rPr>
      </w:pPr>
    </w:p>
    <w:p w:rsidR="00991D90" w:rsidRPr="00E71938" w:rsidRDefault="00991D90">
      <w:pPr>
        <w:jc w:val="center"/>
        <w:rPr>
          <w:rFonts w:ascii="GHEA Mariam" w:hAnsi="GHEA Mariam"/>
          <w:szCs w:val="24"/>
        </w:rPr>
      </w:pP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16431A" w:rsidRDefault="0016431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20</w:t>
      </w:r>
      <w:r w:rsidR="00991D90" w:rsidRPr="00F10966">
        <w:rPr>
          <w:rFonts w:ascii="GHEA Mariam" w:hAnsi="GHEA Mariam"/>
          <w:sz w:val="24"/>
          <w:szCs w:val="24"/>
          <w:lang w:val="hy-AM"/>
        </w:rPr>
        <w:t>23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 N     </w:t>
      </w:r>
      <w:r w:rsidR="003A298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A298C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991D90" w:rsidRPr="00F10966" w:rsidRDefault="00991D90" w:rsidP="00640EC8">
      <w:pPr>
        <w:pStyle w:val="mechtex"/>
      </w:pPr>
    </w:p>
    <w:p w:rsidR="00E71938" w:rsidRPr="00E71938" w:rsidRDefault="00E71938" w:rsidP="00E7193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7193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7193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7193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71938">
        <w:rPr>
          <w:rFonts w:ascii="GHEA Mariam" w:hAnsi="GHEA Mariam"/>
          <w:spacing w:val="-4"/>
          <w:sz w:val="24"/>
          <w:szCs w:val="24"/>
          <w:lang w:val="hy-AM"/>
        </w:rPr>
        <w:t xml:space="preserve"> 2022 </w:t>
      </w:r>
      <w:r w:rsidRPr="00E71938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/>
          <w:sz w:val="24"/>
          <w:szCs w:val="24"/>
        </w:rPr>
        <w:t>30</w:t>
      </w:r>
      <w:r w:rsidRPr="00E71938">
        <w:rPr>
          <w:rFonts w:ascii="GHEA Mariam" w:hAnsi="GHEA Mariam"/>
          <w:sz w:val="24"/>
          <w:szCs w:val="24"/>
          <w:lang w:val="hy-AM"/>
        </w:rPr>
        <w:t>-</w:t>
      </w:r>
      <w:r w:rsidRPr="00E71938">
        <w:rPr>
          <w:rFonts w:ascii="GHEA Mariam" w:hAnsi="GHEA Mariam" w:cs="Arial"/>
          <w:sz w:val="24"/>
          <w:szCs w:val="24"/>
          <w:lang w:val="hy-AM"/>
        </w:rPr>
        <w:t>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F10966">
        <w:rPr>
          <w:rFonts w:ascii="GHEA Mariam" w:hAnsi="GHEA Mariam"/>
          <w:sz w:val="24"/>
          <w:szCs w:val="24"/>
        </w:rPr>
        <w:t>N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/>
          <w:sz w:val="24"/>
          <w:szCs w:val="24"/>
        </w:rPr>
        <w:t>9</w:t>
      </w:r>
      <w:r w:rsidRPr="00E71938">
        <w:rPr>
          <w:rFonts w:ascii="GHEA Mariam" w:hAnsi="GHEA Mariam"/>
          <w:sz w:val="24"/>
          <w:szCs w:val="24"/>
          <w:lang w:val="hy-AM"/>
        </w:rPr>
        <w:t>8</w:t>
      </w:r>
      <w:r w:rsidRPr="00E71938">
        <w:rPr>
          <w:rFonts w:ascii="GHEA Mariam" w:hAnsi="GHEA Mariam"/>
          <w:sz w:val="24"/>
          <w:szCs w:val="24"/>
        </w:rPr>
        <w:t>1</w:t>
      </w:r>
      <w:r w:rsidRPr="00E71938">
        <w:rPr>
          <w:rFonts w:ascii="GHEA Mariam" w:hAnsi="GHEA Mariam"/>
          <w:sz w:val="24"/>
          <w:szCs w:val="24"/>
          <w:lang w:val="hy-AM"/>
        </w:rPr>
        <w:t>-</w:t>
      </w:r>
      <w:r w:rsidRPr="00E71938">
        <w:rPr>
          <w:rFonts w:ascii="GHEA Mariam" w:hAnsi="GHEA Mariam" w:cs="Arial"/>
          <w:sz w:val="24"/>
          <w:szCs w:val="24"/>
          <w:lang w:val="hy-AM"/>
        </w:rPr>
        <w:t>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ՄԵՋ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E71938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Ն</w:t>
      </w:r>
    </w:p>
    <w:p w:rsidR="00E71938" w:rsidRPr="00E71938" w:rsidRDefault="00E71938" w:rsidP="00E71938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71938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E71938" w:rsidRPr="008E1B5A" w:rsidRDefault="00E71938" w:rsidP="00E71938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E71938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«</w:t>
      </w:r>
      <w:r w:rsidRPr="00E7193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ակտերի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մասին</w:t>
      </w:r>
      <w:r w:rsidRPr="00E71938">
        <w:rPr>
          <w:rFonts w:ascii="GHEA Mariam" w:hAnsi="GHEA Mariam" w:cs="Arial Armenian"/>
          <w:sz w:val="24"/>
          <w:szCs w:val="24"/>
          <w:lang w:val="hy-AM"/>
        </w:rPr>
        <w:t>»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օրենքի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34-</w:t>
      </w:r>
      <w:r w:rsidRPr="00E71938">
        <w:rPr>
          <w:rFonts w:ascii="GHEA Mariam" w:hAnsi="GHEA Mariam" w:cs="Arial"/>
          <w:sz w:val="24"/>
          <w:szCs w:val="24"/>
          <w:lang w:val="hy-AM"/>
        </w:rPr>
        <w:t>րդ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1-</w:t>
      </w:r>
      <w:r w:rsidRPr="00E71938">
        <w:rPr>
          <w:rFonts w:ascii="GHEA Mariam" w:hAnsi="GHEA Mariam" w:cs="Arial"/>
          <w:sz w:val="24"/>
          <w:szCs w:val="24"/>
          <w:lang w:val="hy-AM"/>
        </w:rPr>
        <w:t>ին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մասի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71938" w:rsidRPr="00E71938" w:rsidRDefault="00E71938" w:rsidP="00E71938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66D1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1</w:t>
      </w:r>
      <w:r w:rsidRPr="00666D18">
        <w:rPr>
          <w:rStyle w:val="Strong"/>
          <w:rFonts w:ascii="Cambria Math" w:hAnsi="Cambria Math" w:cs="Cambria Math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․</w:t>
      </w:r>
      <w:r w:rsidRPr="00666D1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2022 թվական</w:t>
      </w:r>
      <w:r w:rsidR="00666D18" w:rsidRPr="00666D1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ի</w:t>
      </w:r>
      <w:r w:rsidRPr="00666D1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հունիսի </w:t>
      </w:r>
      <w:bookmarkStart w:id="0" w:name="_Hlk139621241"/>
      <w:r w:rsidRPr="00666D1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30-ի</w:t>
      </w:r>
      <w:r w:rsidRPr="00E71938">
        <w:rPr>
          <w:rStyle w:val="Strong"/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E7193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Հյուսիս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հարավ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միջանցքի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ներդրումային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ծրագիր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Ծրագիր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D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bookmarkStart w:id="1" w:name="_GoBack"/>
      <w:bookmarkEnd w:id="1"/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Սյունիքի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մարզի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սահմաններում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տարածքների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հանրության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գերակա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ճանաչելու</w:t>
      </w:r>
      <w:r w:rsidRPr="00E7193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E7193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 w:rsidRPr="00E71938">
        <w:rPr>
          <w:rStyle w:val="Strong"/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N</w:t>
      </w:r>
      <w:r w:rsidRPr="00E71938">
        <w:rPr>
          <w:rStyle w:val="Strong"/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981-Ն</w:t>
      </w:r>
      <w:r w:rsidRPr="00E71938">
        <w:rPr>
          <w:rStyle w:val="Strong"/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որոշման (այսուհետ՝ որոշում) 3-րդ կետի 2-րդ ենթակետ</w:t>
      </w:r>
      <w:r w:rsidRPr="00E7193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ում «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2023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օգոստոսի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30-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է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.»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բառերը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փոխարինել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2024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E7193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դեկտեմ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բեր</w:t>
      </w:r>
      <w:r w:rsidRPr="00E7193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ի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30-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E719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.» </w:t>
      </w:r>
      <w:r w:rsidRPr="00E7193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բառերով։</w:t>
      </w:r>
    </w:p>
    <w:p w:rsidR="00E71938" w:rsidRPr="00E71938" w:rsidRDefault="00E71938" w:rsidP="00E71938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71938">
        <w:rPr>
          <w:rFonts w:ascii="GHEA Mariam" w:hAnsi="GHEA Mariam"/>
          <w:sz w:val="24"/>
          <w:szCs w:val="24"/>
          <w:lang w:val="hy-AM"/>
        </w:rPr>
        <w:t>2</w:t>
      </w:r>
      <w:r w:rsidRPr="00E7193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71938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Սույն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ուժի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մեջ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է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մտնում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</w:t>
      </w:r>
      <w:r w:rsidRPr="00E71938">
        <w:rPr>
          <w:rFonts w:ascii="GHEA Mariam" w:hAnsi="GHEA Mariam" w:cs="Arial"/>
          <w:sz w:val="24"/>
          <w:szCs w:val="24"/>
          <w:lang w:val="hy-AM"/>
        </w:rPr>
        <w:t>օրվանից։</w:t>
      </w:r>
      <w:r w:rsidRPr="00E71938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DD2775" w:rsidRDefault="00DD2775" w:rsidP="00E71938">
      <w:pPr>
        <w:pStyle w:val="norm"/>
        <w:spacing w:line="360" w:lineRule="auto"/>
        <w:ind w:firstLine="706"/>
        <w:rPr>
          <w:rFonts w:ascii="GHEA Mariam" w:hAnsi="GHEA Mariam"/>
          <w:sz w:val="4"/>
          <w:szCs w:val="24"/>
          <w:lang w:val="hy-AM"/>
        </w:rPr>
      </w:pPr>
    </w:p>
    <w:p w:rsidR="00E71938" w:rsidRPr="00E71938" w:rsidRDefault="00E71938" w:rsidP="00E71938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DD2775" w:rsidRPr="00F10966" w:rsidRDefault="00DD27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109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2775" w:rsidRPr="00F10966" w:rsidRDefault="00DD277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109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10966">
        <w:rPr>
          <w:rFonts w:ascii="GHEA Mariam" w:hAnsi="GHEA Mariam" w:cs="Arial Armenian"/>
          <w:sz w:val="24"/>
          <w:szCs w:val="24"/>
          <w:lang w:val="hy-AM"/>
        </w:rPr>
        <w:t>Ն</w:t>
      </w:r>
      <w:r w:rsidRPr="00F10966">
        <w:rPr>
          <w:rFonts w:ascii="GHEA Mariam" w:hAnsi="GHEA Mariam" w:cs="Sylfaen"/>
          <w:sz w:val="24"/>
          <w:szCs w:val="24"/>
          <w:lang w:val="af-ZA"/>
        </w:rPr>
        <w:t>.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109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2775" w:rsidRPr="00F10966" w:rsidRDefault="00DD2775">
      <w:pPr>
        <w:rPr>
          <w:rFonts w:ascii="GHEA Mariam" w:hAnsi="GHEA Mariam"/>
          <w:sz w:val="24"/>
          <w:szCs w:val="24"/>
          <w:lang w:val="af-ZA"/>
        </w:rPr>
      </w:pPr>
    </w:p>
    <w:p w:rsidR="001F225D" w:rsidRPr="00F10966" w:rsidRDefault="00174B53" w:rsidP="003A298C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DD2775" w:rsidRPr="00F1096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F10966" w:rsidSect="003A298C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41A" w:rsidRDefault="0029341A">
      <w:r>
        <w:separator/>
      </w:r>
    </w:p>
  </w:endnote>
  <w:endnote w:type="continuationSeparator" w:id="0">
    <w:p w:rsidR="0029341A" w:rsidRDefault="0029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23CD">
      <w:rPr>
        <w:noProof/>
        <w:sz w:val="18"/>
      </w:rPr>
      <w:t>voroshumKK394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11" w:rsidRPr="003123CD" w:rsidRDefault="0029341A" w:rsidP="003123C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23CD">
      <w:rPr>
        <w:noProof/>
      </w:rPr>
      <w:t>voroshumKK394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41A" w:rsidRDefault="0029341A">
      <w:r>
        <w:separator/>
      </w:r>
    </w:p>
  </w:footnote>
  <w:footnote w:type="continuationSeparator" w:id="0">
    <w:p w:rsidR="0029341A" w:rsidRDefault="00293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19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CC0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DC2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6F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F11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31A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B5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2F6F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7BA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41A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3CD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39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7EE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8C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D3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B44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0F5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7B7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F08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98D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EC8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6D18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17DE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88B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77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8CB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79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D90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768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43B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07A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62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4B6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0F81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00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9D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764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DDA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25D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56B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775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2B4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938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966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966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37CFC3"/>
  <w15:chartTrackingRefBased/>
  <w15:docId w15:val="{60D9A677-051E-4569-BB7A-3AD2AC3A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D188B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991D90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991D90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1D90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33F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F0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3A298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3A298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A298C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ListParagraph">
    <w:name w:val="List Paragraph"/>
    <w:basedOn w:val="Normal"/>
    <w:uiPriority w:val="34"/>
    <w:qFormat/>
    <w:rsid w:val="00640EC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40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https:/mul2.gov.am/tasks/831953/oneclick/voroshum-EK399.docx?token=3575343cc48be3e9daa64c51e4b7afd1</cp:keywords>
  <dc:description/>
  <cp:lastModifiedBy>Kristina Papyan</cp:lastModifiedBy>
  <cp:revision>4</cp:revision>
  <cp:lastPrinted>2023-08-22T10:26:00Z</cp:lastPrinted>
  <dcterms:created xsi:type="dcterms:W3CDTF">2023-08-22T10:25:00Z</dcterms:created>
  <dcterms:modified xsi:type="dcterms:W3CDTF">2023-08-22T12:09:00Z</dcterms:modified>
</cp:coreProperties>
</file>