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566" w:rsidRDefault="00F82566" w:rsidP="00F82566">
      <w:pPr>
        <w:jc w:val="center"/>
      </w:pPr>
      <w:r>
        <w:rPr>
          <w:noProof/>
          <w:lang w:val="en-GB" w:eastAsia="en-GB"/>
        </w:rPr>
        <w:drawing>
          <wp:inline distT="0" distB="0" distL="0" distR="0" wp14:anchorId="598DB98D" wp14:editId="2D14415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82566" w:rsidRDefault="00F82566" w:rsidP="00F82566">
      <w:pPr>
        <w:jc w:val="center"/>
      </w:pPr>
    </w:p>
    <w:p w:rsidR="00F82566" w:rsidRPr="00FA07D4" w:rsidRDefault="00F82566" w:rsidP="00F8256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F82566" w:rsidRPr="00790EAE" w:rsidRDefault="00F82566" w:rsidP="00F82566">
      <w:pPr>
        <w:pStyle w:val="mechtex"/>
        <w:rPr>
          <w:rFonts w:ascii="GHEA Mariam" w:hAnsi="GHEA Mariam"/>
          <w:b/>
        </w:rPr>
      </w:pPr>
    </w:p>
    <w:p w:rsidR="006C27A2" w:rsidRPr="00F82566" w:rsidRDefault="00F82566" w:rsidP="00F8256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C27A2" w:rsidRPr="00503AF2" w:rsidRDefault="006C27A2">
      <w:pPr>
        <w:jc w:val="center"/>
        <w:rPr>
          <w:rFonts w:ascii="GHEA Mariam" w:hAnsi="GHEA Mariam"/>
          <w:sz w:val="24"/>
          <w:szCs w:val="24"/>
        </w:rPr>
      </w:pPr>
    </w:p>
    <w:p w:rsidR="006C27A2" w:rsidRPr="00F82566" w:rsidRDefault="006C27A2">
      <w:pPr>
        <w:jc w:val="center"/>
        <w:rPr>
          <w:rFonts w:ascii="GHEA Mariam" w:hAnsi="GHEA Mariam"/>
          <w:sz w:val="14"/>
          <w:szCs w:val="24"/>
        </w:rPr>
      </w:pPr>
    </w:p>
    <w:p w:rsidR="006C27A2" w:rsidRPr="00503AF2" w:rsidRDefault="006C27A2">
      <w:pPr>
        <w:jc w:val="center"/>
        <w:rPr>
          <w:rFonts w:ascii="GHEA Mariam" w:hAnsi="GHEA Mariam"/>
          <w:sz w:val="24"/>
          <w:szCs w:val="24"/>
        </w:rPr>
      </w:pPr>
    </w:p>
    <w:p w:rsidR="006C27A2" w:rsidRPr="00503AF2" w:rsidRDefault="006C27A2">
      <w:pPr>
        <w:jc w:val="center"/>
        <w:rPr>
          <w:rFonts w:ascii="GHEA Mariam" w:hAnsi="GHEA Mariam"/>
          <w:sz w:val="24"/>
          <w:szCs w:val="24"/>
        </w:rPr>
      </w:pPr>
      <w:r w:rsidRPr="00503AF2">
        <w:rPr>
          <w:rFonts w:ascii="GHEA Mariam" w:hAnsi="GHEA Mariam"/>
          <w:sz w:val="24"/>
          <w:szCs w:val="24"/>
          <w:lang w:val="hy-AM"/>
        </w:rPr>
        <w:t>24</w:t>
      </w:r>
      <w:r w:rsidRPr="00503AF2">
        <w:rPr>
          <w:rFonts w:ascii="GHEA Mariam" w:hAnsi="GHEA Mariam"/>
          <w:sz w:val="24"/>
          <w:szCs w:val="24"/>
        </w:rPr>
        <w:t xml:space="preserve"> </w:t>
      </w:r>
      <w:r w:rsidRPr="00503AF2">
        <w:rPr>
          <w:rFonts w:ascii="GHEA Mariam" w:hAnsi="GHEA Mariam" w:cs="Sylfaen"/>
          <w:spacing w:val="-4"/>
          <w:sz w:val="24"/>
          <w:szCs w:val="24"/>
          <w:lang w:val="pt-BR"/>
        </w:rPr>
        <w:t>օգոստոսի</w:t>
      </w:r>
      <w:r w:rsidRPr="00503AF2">
        <w:rPr>
          <w:rFonts w:ascii="GHEA Mariam" w:hAnsi="GHEA Mariam"/>
          <w:sz w:val="24"/>
          <w:szCs w:val="24"/>
        </w:rPr>
        <w:t xml:space="preserve"> 20</w:t>
      </w:r>
      <w:r w:rsidRPr="00503AF2">
        <w:rPr>
          <w:rFonts w:ascii="GHEA Mariam" w:hAnsi="GHEA Mariam"/>
          <w:sz w:val="24"/>
          <w:szCs w:val="24"/>
          <w:lang w:val="hy-AM"/>
        </w:rPr>
        <w:t>23</w:t>
      </w:r>
      <w:r w:rsidRPr="00503AF2">
        <w:rPr>
          <w:rFonts w:ascii="GHEA Mariam" w:hAnsi="GHEA Mariam"/>
          <w:sz w:val="24"/>
          <w:szCs w:val="24"/>
        </w:rPr>
        <w:t xml:space="preserve"> </w:t>
      </w:r>
      <w:r w:rsidRPr="00503AF2">
        <w:rPr>
          <w:rFonts w:ascii="GHEA Mariam" w:hAnsi="GHEA Mariam" w:cs="Sylfaen"/>
          <w:sz w:val="24"/>
          <w:szCs w:val="24"/>
        </w:rPr>
        <w:t>թվականի</w:t>
      </w:r>
      <w:r w:rsidR="00F82566">
        <w:rPr>
          <w:rFonts w:ascii="GHEA Mariam" w:hAnsi="GHEA Mariam"/>
          <w:sz w:val="24"/>
          <w:szCs w:val="24"/>
        </w:rPr>
        <w:t xml:space="preserve"> </w:t>
      </w:r>
      <w:r w:rsidRPr="00503AF2">
        <w:rPr>
          <w:rFonts w:ascii="GHEA Mariam" w:hAnsi="GHEA Mariam"/>
          <w:sz w:val="24"/>
          <w:szCs w:val="24"/>
        </w:rPr>
        <w:t>N              - Ն</w:t>
      </w:r>
    </w:p>
    <w:p w:rsidR="006C27A2" w:rsidRPr="00503AF2" w:rsidRDefault="006C27A2">
      <w:pPr>
        <w:jc w:val="center"/>
        <w:rPr>
          <w:rFonts w:ascii="GHEA Mariam" w:hAnsi="GHEA Mariam"/>
          <w:sz w:val="24"/>
          <w:szCs w:val="24"/>
        </w:rPr>
      </w:pPr>
    </w:p>
    <w:p w:rsidR="006C27A2" w:rsidRPr="00F82566" w:rsidRDefault="006C27A2">
      <w:pPr>
        <w:jc w:val="center"/>
        <w:rPr>
          <w:rFonts w:ascii="GHEA Mariam" w:hAnsi="GHEA Mariam"/>
          <w:sz w:val="40"/>
          <w:szCs w:val="24"/>
        </w:rPr>
      </w:pPr>
    </w:p>
    <w:p w:rsidR="00F82566" w:rsidRPr="00F82566" w:rsidRDefault="00F82566" w:rsidP="00F82566">
      <w:pPr>
        <w:pStyle w:val="mechtex"/>
        <w:rPr>
          <w:rFonts w:ascii="GHEA Mariam" w:hAnsi="GHEA Mariam"/>
          <w:sz w:val="24"/>
          <w:szCs w:val="24"/>
          <w:lang w:val="af-ZA"/>
        </w:rPr>
      </w:pPr>
      <w:r w:rsidRPr="00F82566">
        <w:rPr>
          <w:rFonts w:ascii="GHEA Mariam" w:hAnsi="GHEA Mariam"/>
          <w:sz w:val="24"/>
          <w:szCs w:val="24"/>
          <w:lang w:val="hy-AM"/>
        </w:rPr>
        <w:t>«</w:t>
      </w:r>
      <w:r w:rsidRPr="00F82566">
        <w:rPr>
          <w:rFonts w:ascii="GHEA Mariam" w:hAnsi="GHEA Mariam" w:cs="Arial"/>
          <w:sz w:val="24"/>
          <w:szCs w:val="24"/>
          <w:lang w:val="hy-AM"/>
        </w:rPr>
        <w:t>ՀԱՅԱՍՏԱՆԻ</w:t>
      </w:r>
      <w:r w:rsidRPr="00F82566">
        <w:rPr>
          <w:rFonts w:ascii="GHEA Mariam" w:hAnsi="GHEA Mariam"/>
          <w:sz w:val="24"/>
          <w:szCs w:val="24"/>
          <w:lang w:val="af-ZA"/>
        </w:rPr>
        <w:t xml:space="preserve"> </w:t>
      </w:r>
      <w:r w:rsidRPr="00F82566">
        <w:rPr>
          <w:rFonts w:ascii="GHEA Mariam" w:hAnsi="GHEA Mariam" w:cs="Arial"/>
          <w:sz w:val="24"/>
          <w:szCs w:val="24"/>
          <w:lang w:val="hy-AM"/>
        </w:rPr>
        <w:t>ՀԱՆՐԱՊԵՏՈՒԹՅԱՆ</w:t>
      </w:r>
      <w:r w:rsidRPr="00F82566">
        <w:rPr>
          <w:rFonts w:ascii="GHEA Mariam" w:hAnsi="GHEA Mariam"/>
          <w:sz w:val="24"/>
          <w:szCs w:val="24"/>
          <w:lang w:val="af-ZA"/>
        </w:rPr>
        <w:t xml:space="preserve"> 2023 </w:t>
      </w:r>
      <w:r w:rsidRPr="00F82566">
        <w:rPr>
          <w:rFonts w:ascii="GHEA Mariam" w:hAnsi="GHEA Mariam" w:cs="Arial"/>
          <w:sz w:val="24"/>
          <w:szCs w:val="24"/>
          <w:lang w:val="hy-AM"/>
        </w:rPr>
        <w:t>ԹՎԱԿԱՆԻ</w:t>
      </w:r>
      <w:r w:rsidRPr="00F82566">
        <w:rPr>
          <w:rFonts w:ascii="GHEA Mariam" w:hAnsi="GHEA Mariam"/>
          <w:sz w:val="24"/>
          <w:szCs w:val="24"/>
          <w:lang w:val="af-ZA"/>
        </w:rPr>
        <w:t xml:space="preserve"> </w:t>
      </w:r>
      <w:r w:rsidRPr="00F82566">
        <w:rPr>
          <w:rFonts w:ascii="GHEA Mariam" w:hAnsi="GHEA Mariam" w:cs="Arial"/>
          <w:sz w:val="24"/>
          <w:szCs w:val="24"/>
          <w:lang w:val="hy-AM"/>
        </w:rPr>
        <w:t>ՊԵՏԱԿԱՆ</w:t>
      </w:r>
      <w:r w:rsidRPr="00F82566">
        <w:rPr>
          <w:rFonts w:ascii="GHEA Mariam" w:hAnsi="GHEA Mariam"/>
          <w:sz w:val="24"/>
          <w:szCs w:val="24"/>
          <w:lang w:val="af-ZA"/>
        </w:rPr>
        <w:t xml:space="preserve"> </w:t>
      </w:r>
      <w:r w:rsidRPr="00F82566">
        <w:rPr>
          <w:rFonts w:ascii="GHEA Mariam" w:hAnsi="GHEA Mariam" w:cs="Arial"/>
          <w:sz w:val="24"/>
          <w:szCs w:val="24"/>
          <w:lang w:val="hy-AM"/>
        </w:rPr>
        <w:t>ԲՅՈՒՋԵԻ</w:t>
      </w:r>
      <w:r w:rsidRPr="00F82566">
        <w:rPr>
          <w:rFonts w:ascii="GHEA Mariam" w:hAnsi="GHEA Mariam"/>
          <w:sz w:val="24"/>
          <w:szCs w:val="24"/>
          <w:lang w:val="af-ZA"/>
        </w:rPr>
        <w:t xml:space="preserve"> </w:t>
      </w:r>
      <w:r w:rsidRPr="00F82566">
        <w:rPr>
          <w:rFonts w:ascii="GHEA Mariam" w:hAnsi="GHEA Mariam" w:cs="Arial"/>
          <w:sz w:val="24"/>
          <w:szCs w:val="24"/>
          <w:lang w:val="hy-AM"/>
        </w:rPr>
        <w:t>ՄԱՍԻՆ</w:t>
      </w:r>
      <w:r w:rsidRPr="00F82566">
        <w:rPr>
          <w:rFonts w:ascii="GHEA Mariam" w:hAnsi="GHEA Mariam" w:cs="Arial Armenian"/>
          <w:sz w:val="24"/>
          <w:szCs w:val="24"/>
          <w:lang w:val="hy-AM"/>
        </w:rPr>
        <w:t>»</w:t>
      </w:r>
      <w:r>
        <w:rPr>
          <w:rFonts w:ascii="GHEA Mariam" w:hAnsi="GHEA Mariam"/>
          <w:sz w:val="24"/>
          <w:szCs w:val="24"/>
          <w:lang w:val="af-ZA"/>
        </w:rPr>
        <w:t xml:space="preserve"> </w:t>
      </w:r>
      <w:r w:rsidRPr="00F82566">
        <w:rPr>
          <w:rFonts w:ascii="GHEA Mariam" w:hAnsi="GHEA Mariam" w:cs="Arial"/>
          <w:sz w:val="24"/>
          <w:szCs w:val="24"/>
          <w:lang w:val="hy-AM"/>
        </w:rPr>
        <w:t>ՀԱՅԱՍՏԱՆԻ</w:t>
      </w:r>
      <w:r w:rsidRPr="00F82566">
        <w:rPr>
          <w:rFonts w:ascii="GHEA Mariam" w:hAnsi="GHEA Mariam"/>
          <w:sz w:val="24"/>
          <w:szCs w:val="24"/>
          <w:lang w:val="hy-AM"/>
        </w:rPr>
        <w:t xml:space="preserve"> </w:t>
      </w:r>
      <w:r w:rsidRPr="00F82566">
        <w:rPr>
          <w:rFonts w:ascii="GHEA Mariam" w:hAnsi="GHEA Mariam" w:cs="Arial"/>
          <w:sz w:val="24"/>
          <w:szCs w:val="24"/>
          <w:lang w:val="hy-AM"/>
        </w:rPr>
        <w:t>ՀԱՆՐԱՊԵՏՈՒԹՅԱՆ</w:t>
      </w:r>
      <w:r w:rsidRPr="00F82566">
        <w:rPr>
          <w:rFonts w:ascii="GHEA Mariam" w:hAnsi="GHEA Mariam"/>
          <w:sz w:val="24"/>
          <w:szCs w:val="24"/>
          <w:lang w:val="hy-AM"/>
        </w:rPr>
        <w:t xml:space="preserve"> </w:t>
      </w:r>
      <w:r w:rsidRPr="00F82566">
        <w:rPr>
          <w:rFonts w:ascii="GHEA Mariam" w:hAnsi="GHEA Mariam" w:cs="Arial"/>
          <w:sz w:val="24"/>
          <w:szCs w:val="24"/>
          <w:lang w:val="hy-AM"/>
        </w:rPr>
        <w:t>ՕՐԵՆՔ</w:t>
      </w:r>
      <w:r w:rsidRPr="00F82566">
        <w:rPr>
          <w:rFonts w:ascii="GHEA Mariam" w:hAnsi="GHEA Mariam" w:cs="Arial"/>
          <w:sz w:val="24"/>
          <w:szCs w:val="24"/>
        </w:rPr>
        <w:t>ՈՒՄ</w:t>
      </w:r>
      <w:r w:rsidRPr="00F82566">
        <w:rPr>
          <w:rFonts w:ascii="GHEA Mariam" w:hAnsi="GHEA Mariam"/>
          <w:sz w:val="24"/>
          <w:szCs w:val="24"/>
          <w:lang w:val="af-ZA"/>
        </w:rPr>
        <w:t xml:space="preserve"> </w:t>
      </w:r>
      <w:r w:rsidR="006C27A2" w:rsidRPr="00F82566">
        <w:rPr>
          <w:rFonts w:ascii="GHEA Mariam" w:hAnsi="GHEA Mariam" w:cs="Arial"/>
          <w:sz w:val="24"/>
          <w:szCs w:val="24"/>
        </w:rPr>
        <w:t>ՎԵՐԱԲԱՇԽՈՒՄ</w:t>
      </w:r>
      <w:r w:rsidR="006C27A2" w:rsidRPr="00F82566">
        <w:rPr>
          <w:rFonts w:ascii="GHEA Mariam" w:hAnsi="GHEA Mariam"/>
          <w:sz w:val="24"/>
          <w:szCs w:val="24"/>
          <w:lang w:val="af-ZA"/>
        </w:rPr>
        <w:t xml:space="preserve">, </w:t>
      </w:r>
      <w:r w:rsidR="006C27A2" w:rsidRPr="00F82566">
        <w:rPr>
          <w:rFonts w:ascii="GHEA Mariam" w:hAnsi="GHEA Mariam" w:cs="Arial"/>
          <w:sz w:val="24"/>
          <w:szCs w:val="24"/>
          <w:lang w:val="hy-AM"/>
        </w:rPr>
        <w:t>ՓՈՓՈԽՈՒԹՅՈՒՆ</w:t>
      </w:r>
      <w:r w:rsidR="006C27A2" w:rsidRPr="00F82566">
        <w:rPr>
          <w:rFonts w:ascii="GHEA Mariam" w:hAnsi="GHEA Mariam"/>
          <w:sz w:val="24"/>
          <w:szCs w:val="24"/>
          <w:lang w:val="hy-AM"/>
        </w:rPr>
        <w:t xml:space="preserve"> </w:t>
      </w:r>
      <w:r w:rsidR="006C27A2" w:rsidRPr="00F82566">
        <w:rPr>
          <w:rFonts w:ascii="GHEA Mariam" w:hAnsi="GHEA Mariam" w:cs="Arial"/>
          <w:sz w:val="24"/>
          <w:szCs w:val="24"/>
          <w:lang w:val="hy-AM"/>
        </w:rPr>
        <w:t>ԵՎ</w:t>
      </w:r>
      <w:r w:rsidR="006C27A2" w:rsidRPr="00F82566">
        <w:rPr>
          <w:rFonts w:ascii="GHEA Mariam" w:hAnsi="GHEA Mariam"/>
          <w:sz w:val="24"/>
          <w:szCs w:val="24"/>
          <w:lang w:val="hy-AM"/>
        </w:rPr>
        <w:t xml:space="preserve"> </w:t>
      </w:r>
      <w:r w:rsidR="006C27A2" w:rsidRPr="00F82566">
        <w:rPr>
          <w:rFonts w:ascii="GHEA Mariam" w:hAnsi="GHEA Mariam" w:cs="Arial"/>
          <w:sz w:val="24"/>
          <w:szCs w:val="24"/>
          <w:lang w:val="hy-AM"/>
        </w:rPr>
        <w:t>ԼՐԱՑՈՒՄ</w:t>
      </w:r>
      <w:r w:rsidR="006C27A2" w:rsidRPr="00F82566">
        <w:rPr>
          <w:rFonts w:ascii="GHEA Mariam" w:hAnsi="GHEA Mariam"/>
          <w:sz w:val="24"/>
          <w:szCs w:val="24"/>
          <w:lang w:val="hy-AM"/>
        </w:rPr>
        <w:t xml:space="preserve">, </w:t>
      </w:r>
      <w:r w:rsidR="006C27A2" w:rsidRPr="00F82566">
        <w:rPr>
          <w:rFonts w:ascii="GHEA Mariam" w:hAnsi="GHEA Mariam" w:cs="Arial"/>
          <w:sz w:val="24"/>
          <w:szCs w:val="24"/>
        </w:rPr>
        <w:t>ՀԱՅԱՍՏԱՆԻ</w:t>
      </w:r>
      <w:r w:rsidR="006C27A2" w:rsidRPr="00F82566">
        <w:rPr>
          <w:rFonts w:ascii="GHEA Mariam" w:hAnsi="GHEA Mariam"/>
          <w:sz w:val="24"/>
          <w:szCs w:val="24"/>
          <w:lang w:val="af-ZA"/>
        </w:rPr>
        <w:t xml:space="preserve"> </w:t>
      </w:r>
      <w:r w:rsidR="006C27A2" w:rsidRPr="00F82566">
        <w:rPr>
          <w:rFonts w:ascii="GHEA Mariam" w:hAnsi="GHEA Mariam" w:cs="Arial"/>
          <w:sz w:val="24"/>
          <w:szCs w:val="24"/>
        </w:rPr>
        <w:t>ՀԱՆՐԱՊԵՏՈՒԹՅԱՆ</w:t>
      </w:r>
      <w:r w:rsidR="006C27A2" w:rsidRPr="00F82566">
        <w:rPr>
          <w:rFonts w:ascii="GHEA Mariam" w:hAnsi="GHEA Mariam"/>
          <w:sz w:val="24"/>
          <w:szCs w:val="24"/>
          <w:lang w:val="af-ZA"/>
        </w:rPr>
        <w:t xml:space="preserve"> </w:t>
      </w:r>
      <w:r w:rsidR="006C27A2" w:rsidRPr="00F82566">
        <w:rPr>
          <w:rFonts w:ascii="GHEA Mariam" w:hAnsi="GHEA Mariam" w:cs="Arial"/>
          <w:sz w:val="24"/>
          <w:szCs w:val="24"/>
        </w:rPr>
        <w:t>ԿԱՌԱՎԱՐՈՒԹՅԱՆ</w:t>
      </w:r>
      <w:r w:rsidR="006C27A2" w:rsidRPr="00F82566">
        <w:rPr>
          <w:rFonts w:ascii="GHEA Mariam" w:hAnsi="GHEA Mariam"/>
          <w:sz w:val="24"/>
          <w:szCs w:val="24"/>
          <w:lang w:val="af-ZA"/>
        </w:rPr>
        <w:t xml:space="preserve"> 2022</w:t>
      </w:r>
      <w:r>
        <w:rPr>
          <w:rFonts w:ascii="GHEA Mariam" w:hAnsi="GHEA Mariam"/>
          <w:sz w:val="24"/>
          <w:szCs w:val="24"/>
          <w:lang w:val="hy-AM"/>
        </w:rPr>
        <w:t xml:space="preserve"> </w:t>
      </w:r>
      <w:r w:rsidR="006C27A2" w:rsidRPr="00F82566">
        <w:rPr>
          <w:rFonts w:ascii="GHEA Mariam" w:hAnsi="GHEA Mariam" w:cs="Arial"/>
          <w:sz w:val="24"/>
          <w:szCs w:val="24"/>
        </w:rPr>
        <w:t>ԹՎԱԿԱՆԻ</w:t>
      </w:r>
      <w:r w:rsidR="006C27A2" w:rsidRPr="00F82566">
        <w:rPr>
          <w:rFonts w:ascii="GHEA Mariam" w:hAnsi="GHEA Mariam"/>
          <w:sz w:val="24"/>
          <w:szCs w:val="24"/>
          <w:lang w:val="af-ZA"/>
        </w:rPr>
        <w:t xml:space="preserve"> </w:t>
      </w:r>
      <w:r w:rsidR="006C27A2" w:rsidRPr="00F82566">
        <w:rPr>
          <w:rFonts w:ascii="GHEA Mariam" w:hAnsi="GHEA Mariam" w:cs="Arial"/>
          <w:sz w:val="24"/>
          <w:szCs w:val="24"/>
        </w:rPr>
        <w:t>ԴԵԿՏԵՄԲԵՐԻ</w:t>
      </w:r>
      <w:r w:rsidR="006C27A2" w:rsidRPr="00F82566">
        <w:rPr>
          <w:rFonts w:ascii="GHEA Mariam" w:hAnsi="GHEA Mariam"/>
          <w:sz w:val="24"/>
          <w:szCs w:val="24"/>
          <w:lang w:val="af-ZA"/>
        </w:rPr>
        <w:t xml:space="preserve"> 29-</w:t>
      </w:r>
      <w:r w:rsidR="006C27A2" w:rsidRPr="00F82566">
        <w:rPr>
          <w:rFonts w:ascii="GHEA Mariam" w:hAnsi="GHEA Mariam" w:cs="Arial"/>
          <w:sz w:val="24"/>
          <w:szCs w:val="24"/>
        </w:rPr>
        <w:t>Ի</w:t>
      </w:r>
      <w:r w:rsidR="006C27A2" w:rsidRPr="00F82566">
        <w:rPr>
          <w:rFonts w:ascii="GHEA Mariam" w:hAnsi="GHEA Mariam"/>
          <w:sz w:val="24"/>
          <w:szCs w:val="24"/>
          <w:lang w:val="af-ZA"/>
        </w:rPr>
        <w:t xml:space="preserve"> N 2111-</w:t>
      </w:r>
      <w:r w:rsidR="006C27A2" w:rsidRPr="00F82566">
        <w:rPr>
          <w:rFonts w:ascii="GHEA Mariam" w:hAnsi="GHEA Mariam" w:cs="Arial"/>
          <w:sz w:val="24"/>
          <w:szCs w:val="24"/>
        </w:rPr>
        <w:t>Ն</w:t>
      </w:r>
      <w:r>
        <w:rPr>
          <w:rFonts w:ascii="GHEA Mariam" w:hAnsi="GHEA Mariam" w:cs="Arial"/>
          <w:sz w:val="24"/>
          <w:szCs w:val="24"/>
          <w:lang w:val="hy-AM"/>
        </w:rPr>
        <w:t xml:space="preserve"> </w:t>
      </w:r>
      <w:r w:rsidR="006C27A2" w:rsidRPr="00F82566">
        <w:rPr>
          <w:rFonts w:ascii="GHEA Mariam" w:hAnsi="GHEA Mariam" w:cs="Arial"/>
          <w:sz w:val="24"/>
          <w:szCs w:val="24"/>
        </w:rPr>
        <w:t>ՈՐՈՇՄԱՆ</w:t>
      </w:r>
      <w:r w:rsidR="006C27A2" w:rsidRPr="00F82566">
        <w:rPr>
          <w:rFonts w:ascii="GHEA Mariam" w:hAnsi="GHEA Mariam"/>
          <w:sz w:val="24"/>
          <w:szCs w:val="24"/>
          <w:lang w:val="af-ZA"/>
        </w:rPr>
        <w:t xml:space="preserve"> </w:t>
      </w:r>
      <w:r w:rsidR="006C27A2" w:rsidRPr="00F82566">
        <w:rPr>
          <w:rFonts w:ascii="GHEA Mariam" w:hAnsi="GHEA Mariam" w:cs="Arial"/>
          <w:sz w:val="24"/>
          <w:szCs w:val="24"/>
        </w:rPr>
        <w:t>ՄԵՋ</w:t>
      </w:r>
      <w:r w:rsidR="006C27A2" w:rsidRPr="00F82566">
        <w:rPr>
          <w:rFonts w:ascii="GHEA Mariam" w:hAnsi="GHEA Mariam"/>
          <w:sz w:val="24"/>
          <w:szCs w:val="24"/>
          <w:lang w:val="af-ZA"/>
        </w:rPr>
        <w:t xml:space="preserve"> </w:t>
      </w:r>
      <w:r w:rsidR="006C27A2" w:rsidRPr="00F82566">
        <w:rPr>
          <w:rFonts w:ascii="GHEA Mariam" w:hAnsi="GHEA Mariam" w:cs="Arial"/>
          <w:sz w:val="24"/>
          <w:szCs w:val="24"/>
        </w:rPr>
        <w:t>ՓՈՓՈԽՈՒԹՅՈՒՆՆԵՐ</w:t>
      </w:r>
      <w:r w:rsidR="006C27A2" w:rsidRPr="00F82566">
        <w:rPr>
          <w:rFonts w:ascii="GHEA Mariam" w:hAnsi="GHEA Mariam"/>
          <w:sz w:val="24"/>
          <w:szCs w:val="24"/>
          <w:lang w:val="af-ZA"/>
        </w:rPr>
        <w:t xml:space="preserve"> </w:t>
      </w:r>
      <w:r w:rsidR="006C27A2" w:rsidRPr="00F82566">
        <w:rPr>
          <w:rFonts w:ascii="GHEA Mariam" w:hAnsi="GHEA Mariam" w:cs="Arial"/>
          <w:sz w:val="24"/>
          <w:szCs w:val="24"/>
        </w:rPr>
        <w:t>ԵՎ</w:t>
      </w:r>
      <w:r w:rsidR="006C27A2" w:rsidRPr="00F82566">
        <w:rPr>
          <w:rFonts w:ascii="GHEA Mariam" w:hAnsi="GHEA Mariam"/>
          <w:sz w:val="24"/>
          <w:szCs w:val="24"/>
          <w:lang w:val="af-ZA"/>
        </w:rPr>
        <w:t xml:space="preserve"> </w:t>
      </w:r>
      <w:r w:rsidR="006C27A2" w:rsidRPr="00F82566">
        <w:rPr>
          <w:rFonts w:ascii="GHEA Mariam" w:hAnsi="GHEA Mariam" w:cs="Arial"/>
          <w:sz w:val="24"/>
          <w:szCs w:val="24"/>
        </w:rPr>
        <w:t>ԼՐԱՑՈՒՄՆԵՐ</w:t>
      </w:r>
      <w:r w:rsidR="006C27A2" w:rsidRPr="00F82566">
        <w:rPr>
          <w:rFonts w:ascii="GHEA Mariam" w:hAnsi="GHEA Mariam"/>
          <w:sz w:val="24"/>
          <w:szCs w:val="24"/>
          <w:lang w:val="af-ZA"/>
        </w:rPr>
        <w:t xml:space="preserve"> </w:t>
      </w:r>
    </w:p>
    <w:p w:rsidR="006C27A2" w:rsidRPr="00F82566" w:rsidRDefault="006C27A2" w:rsidP="00F82566">
      <w:pPr>
        <w:pStyle w:val="mechtex"/>
        <w:rPr>
          <w:rFonts w:ascii="GHEA Mariam" w:hAnsi="GHEA Mariam"/>
          <w:sz w:val="24"/>
          <w:szCs w:val="24"/>
          <w:lang w:val="af-ZA"/>
        </w:rPr>
      </w:pPr>
      <w:r w:rsidRPr="00F82566">
        <w:rPr>
          <w:rFonts w:ascii="GHEA Mariam" w:hAnsi="GHEA Mariam" w:cs="Arial"/>
          <w:sz w:val="24"/>
          <w:szCs w:val="24"/>
        </w:rPr>
        <w:t>ԿԱՏԱՐԵԼՈՒ</w:t>
      </w:r>
      <w:r w:rsidRPr="00F82566">
        <w:rPr>
          <w:rFonts w:ascii="GHEA Mariam" w:hAnsi="GHEA Mariam"/>
          <w:sz w:val="24"/>
          <w:szCs w:val="24"/>
          <w:lang w:val="af-ZA"/>
        </w:rPr>
        <w:t xml:space="preserve"> </w:t>
      </w:r>
      <w:r w:rsidRPr="00F82566">
        <w:rPr>
          <w:rFonts w:ascii="GHEA Mariam" w:hAnsi="GHEA Mariam" w:cs="Arial"/>
          <w:sz w:val="24"/>
          <w:szCs w:val="24"/>
        </w:rPr>
        <w:t>ՄԱՍԻՆ</w:t>
      </w:r>
    </w:p>
    <w:p w:rsidR="006C27A2" w:rsidRPr="00F82566" w:rsidRDefault="006C27A2" w:rsidP="00F82566">
      <w:pPr>
        <w:pStyle w:val="mechtex"/>
        <w:rPr>
          <w:rFonts w:ascii="GHEA Mariam" w:hAnsi="GHEA Mariam"/>
          <w:sz w:val="24"/>
          <w:szCs w:val="24"/>
          <w:lang w:val="hy-AM"/>
        </w:rPr>
      </w:pPr>
      <w:r w:rsidRPr="00F82566">
        <w:rPr>
          <w:rFonts w:ascii="GHEA Mariam" w:hAnsi="GHEA Mariam" w:cs="Arial Armenian"/>
          <w:bCs/>
          <w:spacing w:val="-4"/>
          <w:sz w:val="24"/>
          <w:szCs w:val="24"/>
          <w:lang w:val="pt-BR" w:eastAsia="en-US"/>
        </w:rPr>
        <w:t>----------------------------------------------------------------------------------------------------</w:t>
      </w:r>
    </w:p>
    <w:p w:rsidR="006C27A2" w:rsidRPr="004A2233" w:rsidRDefault="006C27A2" w:rsidP="00F82566">
      <w:pPr>
        <w:pStyle w:val="mechtex"/>
        <w:rPr>
          <w:rFonts w:ascii="GHEA Mariam" w:hAnsi="GHEA Mariam"/>
          <w:sz w:val="40"/>
          <w:szCs w:val="24"/>
          <w:lang w:val="af-ZA"/>
        </w:rPr>
      </w:pPr>
    </w:p>
    <w:p w:rsidR="006C27A2" w:rsidRPr="00503AF2" w:rsidRDefault="006C27A2" w:rsidP="006C27A2">
      <w:pPr>
        <w:pStyle w:val="NormalWeb"/>
        <w:spacing w:before="0" w:beforeAutospacing="0" w:after="0" w:afterAutospacing="0" w:line="360" w:lineRule="auto"/>
        <w:ind w:firstLine="709"/>
        <w:jc w:val="both"/>
        <w:rPr>
          <w:rFonts w:ascii="GHEA Mariam" w:hAnsi="GHEA Mariam" w:cs="GHEA Grapalat"/>
          <w:bCs/>
          <w:iCs/>
          <w:color w:val="000000"/>
          <w:lang w:val="hy-AM"/>
        </w:rPr>
      </w:pPr>
      <w:r w:rsidRPr="00503AF2">
        <w:rPr>
          <w:rFonts w:ascii="GHEA Mariam" w:hAnsi="GHEA Mariam" w:cs="Sylfaen"/>
          <w:noProof/>
          <w:lang w:val="hy-AM"/>
        </w:rPr>
        <w:t>«</w:t>
      </w:r>
      <w:r w:rsidRPr="00F82566">
        <w:rPr>
          <w:rFonts w:ascii="GHEA Mariam" w:hAnsi="GHEA Mariam" w:cs="Sylfaen"/>
          <w:noProof/>
          <w:spacing w:val="-4"/>
          <w:lang w:val="hy-AM"/>
        </w:rPr>
        <w:t>Հայաստանի</w:t>
      </w:r>
      <w:r w:rsidRPr="00F82566">
        <w:rPr>
          <w:rFonts w:ascii="GHEA Mariam" w:hAnsi="GHEA Mariam" w:cs="Sylfaen"/>
          <w:noProof/>
          <w:spacing w:val="-4"/>
          <w:lang w:val="af-ZA"/>
        </w:rPr>
        <w:t xml:space="preserve"> </w:t>
      </w:r>
      <w:r w:rsidRPr="00F82566">
        <w:rPr>
          <w:rFonts w:ascii="GHEA Mariam" w:hAnsi="GHEA Mariam" w:cs="Sylfaen"/>
          <w:noProof/>
          <w:spacing w:val="-4"/>
          <w:lang w:val="hy-AM"/>
        </w:rPr>
        <w:t>Հանրապետության</w:t>
      </w:r>
      <w:r w:rsidRPr="00F82566">
        <w:rPr>
          <w:rFonts w:ascii="GHEA Mariam" w:hAnsi="GHEA Mariam" w:cs="Sylfaen"/>
          <w:noProof/>
          <w:spacing w:val="-4"/>
          <w:lang w:val="af-ZA"/>
        </w:rPr>
        <w:t xml:space="preserve"> </w:t>
      </w:r>
      <w:r w:rsidRPr="00F82566">
        <w:rPr>
          <w:rFonts w:ascii="GHEA Mariam" w:hAnsi="GHEA Mariam" w:cs="Sylfaen"/>
          <w:noProof/>
          <w:spacing w:val="-4"/>
          <w:lang w:val="hy-AM"/>
        </w:rPr>
        <w:t>բյուջետային</w:t>
      </w:r>
      <w:r w:rsidRPr="00F82566">
        <w:rPr>
          <w:rFonts w:ascii="GHEA Mariam" w:hAnsi="GHEA Mariam" w:cs="Sylfaen"/>
          <w:noProof/>
          <w:spacing w:val="-4"/>
          <w:lang w:val="af-ZA"/>
        </w:rPr>
        <w:t xml:space="preserve"> </w:t>
      </w:r>
      <w:r w:rsidRPr="00F82566">
        <w:rPr>
          <w:rFonts w:ascii="GHEA Mariam" w:hAnsi="GHEA Mariam" w:cs="Sylfaen"/>
          <w:noProof/>
          <w:spacing w:val="-4"/>
          <w:lang w:val="hy-AM"/>
        </w:rPr>
        <w:t>համակարգի</w:t>
      </w:r>
      <w:r w:rsidRPr="00F82566">
        <w:rPr>
          <w:rFonts w:ascii="GHEA Mariam" w:hAnsi="GHEA Mariam" w:cs="Sylfaen"/>
          <w:noProof/>
          <w:spacing w:val="-4"/>
          <w:lang w:val="af-ZA"/>
        </w:rPr>
        <w:t xml:space="preserve"> </w:t>
      </w:r>
      <w:r w:rsidRPr="00F82566">
        <w:rPr>
          <w:rFonts w:ascii="GHEA Mariam" w:hAnsi="GHEA Mariam" w:cs="Sylfaen"/>
          <w:noProof/>
          <w:spacing w:val="-4"/>
          <w:lang w:val="hy-AM"/>
        </w:rPr>
        <w:t>մասին»</w:t>
      </w:r>
      <w:r w:rsidRPr="00F82566">
        <w:rPr>
          <w:rFonts w:ascii="GHEA Mariam" w:hAnsi="GHEA Mariam" w:cs="Sylfaen"/>
          <w:noProof/>
          <w:spacing w:val="-4"/>
          <w:lang w:val="af-ZA"/>
        </w:rPr>
        <w:t xml:space="preserve"> </w:t>
      </w:r>
      <w:r w:rsidRPr="00F82566">
        <w:rPr>
          <w:rFonts w:ascii="GHEA Mariam" w:hAnsi="GHEA Mariam" w:cs="Sylfaen"/>
          <w:noProof/>
          <w:spacing w:val="-4"/>
          <w:lang w:val="hy-AM"/>
        </w:rPr>
        <w:t>Հայաս</w:t>
      </w:r>
      <w:r w:rsidR="00F82566" w:rsidRPr="00F82566">
        <w:rPr>
          <w:rFonts w:ascii="GHEA Mariam" w:hAnsi="GHEA Mariam" w:cs="Sylfaen"/>
          <w:noProof/>
          <w:spacing w:val="-4"/>
          <w:lang w:val="hy-AM"/>
        </w:rPr>
        <w:softHyphen/>
      </w:r>
      <w:r w:rsidRPr="00F82566">
        <w:rPr>
          <w:rFonts w:ascii="GHEA Mariam" w:hAnsi="GHEA Mariam" w:cs="Sylfaen"/>
          <w:noProof/>
          <w:spacing w:val="-4"/>
          <w:lang w:val="hy-AM"/>
        </w:rPr>
        <w:t>տանի</w:t>
      </w:r>
      <w:r w:rsidRPr="00503AF2">
        <w:rPr>
          <w:rFonts w:ascii="GHEA Mariam" w:hAnsi="GHEA Mariam" w:cs="Sylfaen"/>
          <w:noProof/>
          <w:lang w:val="af-ZA"/>
        </w:rPr>
        <w:t xml:space="preserve"> </w:t>
      </w:r>
      <w:r w:rsidRPr="00503AF2">
        <w:rPr>
          <w:rFonts w:ascii="GHEA Mariam" w:hAnsi="GHEA Mariam" w:cs="Sylfaen"/>
          <w:noProof/>
          <w:lang w:val="hy-AM"/>
        </w:rPr>
        <w:t>Հանրապետության</w:t>
      </w:r>
      <w:r w:rsidRPr="00503AF2">
        <w:rPr>
          <w:rFonts w:ascii="GHEA Mariam" w:hAnsi="GHEA Mariam" w:cs="Sylfaen"/>
          <w:noProof/>
          <w:lang w:val="af-ZA"/>
        </w:rPr>
        <w:t xml:space="preserve"> </w:t>
      </w:r>
      <w:r w:rsidRPr="00503AF2">
        <w:rPr>
          <w:rFonts w:ascii="GHEA Mariam" w:hAnsi="GHEA Mariam" w:cs="Sylfaen"/>
          <w:noProof/>
          <w:lang w:val="hy-AM"/>
        </w:rPr>
        <w:t>օրենքի</w:t>
      </w:r>
      <w:r w:rsidRPr="00503AF2">
        <w:rPr>
          <w:rFonts w:ascii="GHEA Mariam" w:hAnsi="GHEA Mariam" w:cs="Sylfaen"/>
          <w:noProof/>
          <w:lang w:val="af-ZA"/>
        </w:rPr>
        <w:t xml:space="preserve"> 23-րդ հոդվածի 3-րդ մաս</w:t>
      </w:r>
      <w:r w:rsidRPr="00503AF2">
        <w:rPr>
          <w:rFonts w:ascii="GHEA Mariam" w:hAnsi="GHEA Mariam" w:cs="Sylfaen"/>
          <w:noProof/>
          <w:lang w:val="hy-AM"/>
        </w:rPr>
        <w:t>ին և</w:t>
      </w:r>
      <w:r w:rsidRPr="004A2233">
        <w:rPr>
          <w:rFonts w:ascii="GHEA Mariam" w:hAnsi="GHEA Mariam" w:cs="Sylfaen"/>
          <w:noProof/>
          <w:lang w:val="af-ZA"/>
        </w:rPr>
        <w:t xml:space="preserve"> </w:t>
      </w:r>
      <w:r w:rsidRPr="00503AF2">
        <w:rPr>
          <w:rFonts w:ascii="GHEA Mariam" w:hAnsi="GHEA Mariam" w:cs="Sylfaen"/>
          <w:noProof/>
          <w:lang w:val="hy-AM"/>
        </w:rPr>
        <w:t xml:space="preserve">«Նորմատիվ իրավական ակտերի մասին» Հայաստանի Հանրապետության օրենքի 33-րդ հոդվածին </w:t>
      </w:r>
      <w:r w:rsidRPr="00F82566">
        <w:rPr>
          <w:rFonts w:ascii="GHEA Mariam" w:hAnsi="GHEA Mariam" w:cs="Sylfaen"/>
          <w:noProof/>
          <w:spacing w:val="-6"/>
          <w:lang w:val="hy-AM"/>
        </w:rPr>
        <w:t>համապատասխան</w:t>
      </w:r>
      <w:r w:rsidRPr="00F82566">
        <w:rPr>
          <w:rFonts w:ascii="GHEA Mariam" w:hAnsi="GHEA Mariam" w:cs="Sylfaen"/>
          <w:noProof/>
          <w:spacing w:val="-6"/>
          <w:lang w:val="af-ZA"/>
        </w:rPr>
        <w:t>՝</w:t>
      </w:r>
      <w:r w:rsidRPr="00F82566">
        <w:rPr>
          <w:rFonts w:ascii="GHEA Mariam" w:hAnsi="GHEA Mariam" w:cs="Sylfaen"/>
          <w:spacing w:val="-6"/>
          <w:lang w:val="hy-AM"/>
        </w:rPr>
        <w:t xml:space="preserve"> </w:t>
      </w:r>
      <w:r w:rsidR="00F82566" w:rsidRPr="00F82566">
        <w:rPr>
          <w:rFonts w:ascii="GHEA Mariam" w:eastAsia="Arial Unicode MS" w:hAnsi="GHEA Mariam" w:cs="Sylfaen"/>
          <w:spacing w:val="-6"/>
          <w:shd w:val="clear" w:color="auto" w:fill="FFFFFF"/>
          <w:lang w:val="hy-AM"/>
        </w:rPr>
        <w:t>Հայաստանի</w:t>
      </w:r>
      <w:r w:rsidR="00F82566" w:rsidRPr="00F82566">
        <w:rPr>
          <w:rFonts w:ascii="GHEA Mariam" w:eastAsia="Arial Unicode MS" w:hAnsi="GHEA Mariam" w:cs="Arial Armenian"/>
          <w:spacing w:val="-6"/>
          <w:shd w:val="clear" w:color="auto" w:fill="FFFFFF"/>
          <w:lang w:val="hy-AM"/>
        </w:rPr>
        <w:t xml:space="preserve"> </w:t>
      </w:r>
      <w:r w:rsidR="00F82566" w:rsidRPr="00F82566">
        <w:rPr>
          <w:rFonts w:ascii="GHEA Mariam" w:eastAsia="Arial Unicode MS" w:hAnsi="GHEA Mariam" w:cs="Sylfaen"/>
          <w:spacing w:val="-6"/>
          <w:shd w:val="clear" w:color="auto" w:fill="FFFFFF"/>
          <w:lang w:val="hy-AM"/>
        </w:rPr>
        <w:t>Հանրապետության</w:t>
      </w:r>
      <w:r w:rsidR="00F82566" w:rsidRPr="00F82566">
        <w:rPr>
          <w:rFonts w:ascii="GHEA Mariam" w:eastAsia="Arial Unicode MS" w:hAnsi="GHEA Mariam" w:cs="Arial Armenian"/>
          <w:spacing w:val="-6"/>
          <w:shd w:val="clear" w:color="auto" w:fill="FFFFFF"/>
          <w:lang w:val="hy-AM"/>
        </w:rPr>
        <w:t xml:space="preserve"> </w:t>
      </w:r>
      <w:r w:rsidR="00F82566" w:rsidRPr="00F82566">
        <w:rPr>
          <w:rFonts w:ascii="GHEA Mariam" w:eastAsia="Arial Unicode MS" w:hAnsi="GHEA Mariam" w:cs="Sylfaen"/>
          <w:spacing w:val="-6"/>
          <w:shd w:val="clear" w:color="auto" w:fill="FFFFFF"/>
          <w:lang w:val="hy-AM"/>
        </w:rPr>
        <w:t>կառավարությունը</w:t>
      </w:r>
      <w:r w:rsidR="00F82566" w:rsidRPr="00F82566">
        <w:rPr>
          <w:rFonts w:ascii="GHEA Mariam" w:eastAsia="Arial Unicode MS" w:hAnsi="GHEA Mariam" w:cs="Arial Armenian"/>
          <w:shd w:val="clear" w:color="auto" w:fill="FFFFFF"/>
          <w:lang w:val="hy-AM"/>
        </w:rPr>
        <w:t xml:space="preserve">   </w:t>
      </w:r>
      <w:r w:rsidR="00F82566" w:rsidRPr="00F82566">
        <w:rPr>
          <w:rFonts w:ascii="GHEA Mariam" w:eastAsia="Arial Unicode MS" w:hAnsi="GHEA Mariam" w:cs="Sylfaen"/>
          <w:shd w:val="clear" w:color="auto" w:fill="FFFFFF"/>
          <w:lang w:val="hy-AM"/>
        </w:rPr>
        <w:t>ո</w:t>
      </w:r>
      <w:r w:rsidR="00F82566" w:rsidRPr="00F82566">
        <w:rPr>
          <w:rFonts w:ascii="GHEA Mariam" w:eastAsia="Arial Unicode MS" w:hAnsi="GHEA Mariam" w:cs="Arial Armenian"/>
          <w:shd w:val="clear" w:color="auto" w:fill="FFFFFF"/>
          <w:lang w:val="hy-AM"/>
        </w:rPr>
        <w:t xml:space="preserve"> </w:t>
      </w:r>
      <w:r w:rsidR="00F82566" w:rsidRPr="00F82566">
        <w:rPr>
          <w:rFonts w:ascii="GHEA Mariam" w:eastAsia="Arial Unicode MS" w:hAnsi="GHEA Mariam" w:cs="Sylfaen"/>
          <w:shd w:val="clear" w:color="auto" w:fill="FFFFFF"/>
          <w:lang w:val="hy-AM"/>
        </w:rPr>
        <w:t>ր</w:t>
      </w:r>
      <w:r w:rsidR="00F82566" w:rsidRPr="00F82566">
        <w:rPr>
          <w:rFonts w:ascii="GHEA Mariam" w:eastAsia="Arial Unicode MS" w:hAnsi="GHEA Mariam" w:cs="Arial Armenian"/>
          <w:shd w:val="clear" w:color="auto" w:fill="FFFFFF"/>
          <w:lang w:val="hy-AM"/>
        </w:rPr>
        <w:t xml:space="preserve"> </w:t>
      </w:r>
      <w:r w:rsidR="00F82566" w:rsidRPr="00F82566">
        <w:rPr>
          <w:rFonts w:ascii="GHEA Mariam" w:eastAsia="Arial Unicode MS" w:hAnsi="GHEA Mariam" w:cs="Sylfaen"/>
          <w:shd w:val="clear" w:color="auto" w:fill="FFFFFF"/>
          <w:lang w:val="hy-AM"/>
        </w:rPr>
        <w:t>ո</w:t>
      </w:r>
      <w:r w:rsidR="00F82566" w:rsidRPr="00F82566">
        <w:rPr>
          <w:rFonts w:ascii="GHEA Mariam" w:eastAsia="Arial Unicode MS" w:hAnsi="GHEA Mariam" w:cs="Arial Armenian"/>
          <w:shd w:val="clear" w:color="auto" w:fill="FFFFFF"/>
          <w:lang w:val="hy-AM"/>
        </w:rPr>
        <w:t xml:space="preserve"> </w:t>
      </w:r>
      <w:r w:rsidR="00F82566" w:rsidRPr="00F82566">
        <w:rPr>
          <w:rFonts w:ascii="GHEA Mariam" w:eastAsia="Arial Unicode MS" w:hAnsi="GHEA Mariam" w:cs="Sylfaen"/>
          <w:shd w:val="clear" w:color="auto" w:fill="FFFFFF"/>
          <w:lang w:val="hy-AM"/>
        </w:rPr>
        <w:t>շ</w:t>
      </w:r>
      <w:r w:rsidR="00F82566" w:rsidRPr="00F82566">
        <w:rPr>
          <w:rFonts w:ascii="GHEA Mariam" w:eastAsia="Arial Unicode MS" w:hAnsi="GHEA Mariam" w:cs="Arial Armenian"/>
          <w:shd w:val="clear" w:color="auto" w:fill="FFFFFF"/>
          <w:lang w:val="hy-AM"/>
        </w:rPr>
        <w:t xml:space="preserve"> </w:t>
      </w:r>
      <w:r w:rsidR="00F82566" w:rsidRPr="00F82566">
        <w:rPr>
          <w:rFonts w:ascii="GHEA Mariam" w:eastAsia="Arial Unicode MS" w:hAnsi="GHEA Mariam" w:cs="Sylfaen"/>
          <w:shd w:val="clear" w:color="auto" w:fill="FFFFFF"/>
          <w:lang w:val="hy-AM"/>
        </w:rPr>
        <w:t>ու</w:t>
      </w:r>
      <w:r w:rsidR="00F82566" w:rsidRPr="00F82566">
        <w:rPr>
          <w:rFonts w:ascii="GHEA Mariam" w:eastAsia="Arial Unicode MS" w:hAnsi="GHEA Mariam" w:cs="Arial Armenian"/>
          <w:shd w:val="clear" w:color="auto" w:fill="FFFFFF"/>
          <w:lang w:val="hy-AM"/>
        </w:rPr>
        <w:t xml:space="preserve"> </w:t>
      </w:r>
      <w:r w:rsidR="00F82566" w:rsidRPr="00F82566">
        <w:rPr>
          <w:rFonts w:ascii="GHEA Mariam" w:eastAsia="Arial Unicode MS" w:hAnsi="GHEA Mariam" w:cs="Sylfaen"/>
          <w:shd w:val="clear" w:color="auto" w:fill="FFFFFF"/>
          <w:lang w:val="hy-AM"/>
        </w:rPr>
        <w:t>մ</w:t>
      </w:r>
      <w:r w:rsidR="00F82566" w:rsidRPr="00F82566">
        <w:rPr>
          <w:rFonts w:ascii="GHEA Mariam" w:eastAsia="Arial Unicode MS" w:hAnsi="GHEA Mariam" w:cs="Arial Armenian"/>
          <w:shd w:val="clear" w:color="auto" w:fill="FFFFFF"/>
          <w:lang w:val="hy-AM"/>
        </w:rPr>
        <w:t xml:space="preserve">   </w:t>
      </w:r>
      <w:r w:rsidR="00F82566" w:rsidRPr="00F82566">
        <w:rPr>
          <w:rFonts w:ascii="GHEA Mariam" w:eastAsia="Arial Unicode MS" w:hAnsi="GHEA Mariam" w:cs="Sylfaen"/>
          <w:shd w:val="clear" w:color="auto" w:fill="FFFFFF"/>
          <w:lang w:val="hy-AM"/>
        </w:rPr>
        <w:t>է</w:t>
      </w:r>
      <w:r w:rsidR="00F82566" w:rsidRPr="00F82566">
        <w:rPr>
          <w:rFonts w:ascii="GHEA Mariam" w:eastAsia="Arial Unicode MS" w:hAnsi="GHEA Mariam" w:cs="Arial Armenian"/>
          <w:shd w:val="clear" w:color="auto" w:fill="FFFFFF"/>
          <w:lang w:val="hy-AM"/>
        </w:rPr>
        <w:t>.</w:t>
      </w:r>
    </w:p>
    <w:p w:rsidR="006C27A2" w:rsidRPr="00503AF2" w:rsidRDefault="006C27A2" w:rsidP="006C27A2">
      <w:pPr>
        <w:spacing w:line="360" w:lineRule="auto"/>
        <w:ind w:firstLine="709"/>
        <w:jc w:val="both"/>
        <w:rPr>
          <w:rFonts w:ascii="GHEA Mariam" w:hAnsi="GHEA Mariam" w:cs="Sylfaen"/>
          <w:sz w:val="24"/>
          <w:szCs w:val="24"/>
          <w:lang w:val="hy-AM"/>
        </w:rPr>
      </w:pPr>
      <w:r w:rsidRPr="007F3960">
        <w:rPr>
          <w:rFonts w:ascii="GHEA Mariam" w:hAnsi="GHEA Mariam"/>
          <w:spacing w:val="-6"/>
          <w:sz w:val="24"/>
          <w:szCs w:val="24"/>
          <w:lang w:val="af-ZA"/>
        </w:rPr>
        <w:t>1.</w:t>
      </w:r>
      <w:r w:rsidRPr="007F3960">
        <w:rPr>
          <w:rFonts w:ascii="GHEA Mariam" w:hAnsi="GHEA Mariam"/>
          <w:spacing w:val="-6"/>
          <w:sz w:val="24"/>
          <w:szCs w:val="24"/>
          <w:lang w:val="hy-AM"/>
        </w:rPr>
        <w:t xml:space="preserve"> </w:t>
      </w:r>
      <w:r w:rsidRPr="007F3960">
        <w:rPr>
          <w:rFonts w:ascii="GHEA Mariam" w:hAnsi="GHEA Mariam" w:cs="Sylfaen"/>
          <w:spacing w:val="-6"/>
          <w:sz w:val="24"/>
          <w:szCs w:val="24"/>
          <w:lang w:val="hy-AM"/>
        </w:rPr>
        <w:t>«Հայաստանի</w:t>
      </w:r>
      <w:r w:rsidRPr="007F3960">
        <w:rPr>
          <w:rFonts w:ascii="GHEA Mariam" w:hAnsi="GHEA Mariam" w:cs="Sylfaen"/>
          <w:spacing w:val="-6"/>
          <w:sz w:val="24"/>
          <w:szCs w:val="24"/>
          <w:lang w:val="af-ZA"/>
        </w:rPr>
        <w:t xml:space="preserve"> </w:t>
      </w:r>
      <w:r w:rsidRPr="007F3960">
        <w:rPr>
          <w:rFonts w:ascii="GHEA Mariam" w:hAnsi="GHEA Mariam" w:cs="Sylfaen"/>
          <w:spacing w:val="-6"/>
          <w:sz w:val="24"/>
          <w:szCs w:val="24"/>
          <w:lang w:val="hy-AM"/>
        </w:rPr>
        <w:t>Հանրապետության</w:t>
      </w:r>
      <w:r w:rsidRPr="007F3960">
        <w:rPr>
          <w:rFonts w:ascii="GHEA Mariam" w:hAnsi="GHEA Mariam" w:cs="Sylfaen"/>
          <w:spacing w:val="-6"/>
          <w:sz w:val="24"/>
          <w:szCs w:val="24"/>
          <w:lang w:val="af-ZA"/>
        </w:rPr>
        <w:t xml:space="preserve"> 2023 </w:t>
      </w:r>
      <w:r w:rsidRPr="007F3960">
        <w:rPr>
          <w:rFonts w:ascii="GHEA Mariam" w:hAnsi="GHEA Mariam" w:cs="Sylfaen"/>
          <w:spacing w:val="-6"/>
          <w:sz w:val="24"/>
          <w:szCs w:val="24"/>
          <w:lang w:val="hy-AM"/>
        </w:rPr>
        <w:t>թվականի</w:t>
      </w:r>
      <w:r w:rsidRPr="007F3960">
        <w:rPr>
          <w:rFonts w:ascii="GHEA Mariam" w:hAnsi="GHEA Mariam" w:cs="Sylfaen"/>
          <w:spacing w:val="-6"/>
          <w:sz w:val="24"/>
          <w:szCs w:val="24"/>
          <w:lang w:val="af-ZA"/>
        </w:rPr>
        <w:t xml:space="preserve"> </w:t>
      </w:r>
      <w:r w:rsidRPr="007F3960">
        <w:rPr>
          <w:rFonts w:ascii="GHEA Mariam" w:hAnsi="GHEA Mariam" w:cs="Sylfaen"/>
          <w:spacing w:val="-6"/>
          <w:sz w:val="24"/>
          <w:szCs w:val="24"/>
          <w:lang w:val="hy-AM"/>
        </w:rPr>
        <w:t>պետական</w:t>
      </w:r>
      <w:r w:rsidRPr="007F3960">
        <w:rPr>
          <w:rFonts w:ascii="GHEA Mariam" w:hAnsi="GHEA Mariam" w:cs="Sylfaen"/>
          <w:spacing w:val="-6"/>
          <w:sz w:val="24"/>
          <w:szCs w:val="24"/>
          <w:lang w:val="af-ZA"/>
        </w:rPr>
        <w:t xml:space="preserve"> </w:t>
      </w:r>
      <w:r w:rsidRPr="007F3960">
        <w:rPr>
          <w:rFonts w:ascii="GHEA Mariam" w:hAnsi="GHEA Mariam" w:cs="Sylfaen"/>
          <w:spacing w:val="-6"/>
          <w:sz w:val="24"/>
          <w:szCs w:val="24"/>
          <w:lang w:val="hy-AM"/>
        </w:rPr>
        <w:t>բյուջեի</w:t>
      </w:r>
      <w:r w:rsidRPr="007F3960">
        <w:rPr>
          <w:rFonts w:ascii="GHEA Mariam" w:hAnsi="GHEA Mariam" w:cs="Sylfaen"/>
          <w:spacing w:val="-6"/>
          <w:sz w:val="24"/>
          <w:szCs w:val="24"/>
          <w:lang w:val="af-ZA"/>
        </w:rPr>
        <w:t xml:space="preserve"> </w:t>
      </w:r>
      <w:r w:rsidRPr="007F3960">
        <w:rPr>
          <w:rFonts w:ascii="GHEA Mariam" w:hAnsi="GHEA Mariam" w:cs="Sylfaen"/>
          <w:spacing w:val="-6"/>
          <w:sz w:val="24"/>
          <w:szCs w:val="24"/>
          <w:lang w:val="hy-AM"/>
        </w:rPr>
        <w:t>մասին</w:t>
      </w:r>
      <w:r w:rsidRPr="00503AF2">
        <w:rPr>
          <w:rFonts w:ascii="GHEA Mariam" w:hAnsi="GHEA Mariam" w:cs="Sylfaen"/>
          <w:sz w:val="24"/>
          <w:szCs w:val="24"/>
          <w:lang w:val="hy-AM"/>
        </w:rPr>
        <w:t>»</w:t>
      </w:r>
      <w:r w:rsidR="00F82566">
        <w:rPr>
          <w:rFonts w:ascii="GHEA Mariam" w:hAnsi="GHEA Mariam"/>
          <w:sz w:val="24"/>
          <w:szCs w:val="24"/>
          <w:lang w:val="af-ZA"/>
        </w:rPr>
        <w:t xml:space="preserve"> </w:t>
      </w:r>
      <w:r w:rsidRPr="007F3960">
        <w:rPr>
          <w:rFonts w:ascii="GHEA Mariam" w:hAnsi="GHEA Mariam" w:cs="Sylfaen"/>
          <w:spacing w:val="-2"/>
          <w:sz w:val="24"/>
          <w:szCs w:val="24"/>
          <w:lang w:val="hy-AM"/>
        </w:rPr>
        <w:t>Հայաստանի Հանրապետության օրենքի</w:t>
      </w:r>
      <w:r w:rsidRPr="007F3960">
        <w:rPr>
          <w:rFonts w:ascii="GHEA Mariam" w:hAnsi="GHEA Mariam"/>
          <w:spacing w:val="-2"/>
          <w:sz w:val="24"/>
          <w:szCs w:val="24"/>
          <w:lang w:val="hy-AM"/>
        </w:rPr>
        <w:t xml:space="preserve"> </w:t>
      </w:r>
      <w:r w:rsidRPr="007F3960">
        <w:rPr>
          <w:rFonts w:ascii="GHEA Mariam" w:hAnsi="GHEA Mariam" w:cs="Sylfaen"/>
          <w:spacing w:val="-2"/>
          <w:sz w:val="24"/>
          <w:szCs w:val="24"/>
          <w:lang w:val="hy-AM"/>
        </w:rPr>
        <w:t>N</w:t>
      </w:r>
      <w:r w:rsidR="007F3960" w:rsidRPr="007F3960">
        <w:rPr>
          <w:rFonts w:ascii="GHEA Mariam" w:hAnsi="GHEA Mariam" w:cs="Sylfaen"/>
          <w:spacing w:val="-2"/>
          <w:sz w:val="24"/>
          <w:szCs w:val="24"/>
          <w:lang w:val="hy-AM"/>
        </w:rPr>
        <w:t xml:space="preserve"> </w:t>
      </w:r>
      <w:r w:rsidRPr="007F3960">
        <w:rPr>
          <w:rFonts w:ascii="GHEA Mariam" w:hAnsi="GHEA Mariam" w:cs="Sylfaen"/>
          <w:spacing w:val="-2"/>
          <w:sz w:val="24"/>
          <w:szCs w:val="24"/>
          <w:lang w:val="af-ZA"/>
        </w:rPr>
        <w:t xml:space="preserve">1 </w:t>
      </w:r>
      <w:r w:rsidRPr="007F3960">
        <w:rPr>
          <w:rFonts w:ascii="GHEA Mariam" w:hAnsi="GHEA Mariam" w:cs="Sylfaen"/>
          <w:color w:val="000000" w:themeColor="text1"/>
          <w:spacing w:val="-2"/>
          <w:sz w:val="24"/>
          <w:szCs w:val="24"/>
          <w:lang w:val="hy-AM"/>
        </w:rPr>
        <w:t>հավելվածի</w:t>
      </w:r>
      <w:r w:rsidRPr="007F3960">
        <w:rPr>
          <w:rStyle w:val="Strong"/>
          <w:rFonts w:ascii="GHEA Mariam" w:hAnsi="GHEA Mariam"/>
          <w:b w:val="0"/>
          <w:color w:val="000000" w:themeColor="text1"/>
          <w:spacing w:val="-2"/>
          <w:sz w:val="24"/>
          <w:szCs w:val="24"/>
          <w:lang w:val="hy-AM"/>
        </w:rPr>
        <w:t xml:space="preserve"> </w:t>
      </w:r>
      <w:r w:rsidRPr="007F3960">
        <w:rPr>
          <w:rFonts w:ascii="GHEA Mariam" w:hAnsi="GHEA Mariam" w:cs="Sylfaen"/>
          <w:color w:val="000000" w:themeColor="text1"/>
          <w:spacing w:val="-2"/>
          <w:sz w:val="24"/>
          <w:szCs w:val="24"/>
          <w:lang w:val="hy-AM"/>
        </w:rPr>
        <w:t>N</w:t>
      </w:r>
      <w:r w:rsidR="007F3960" w:rsidRPr="007F3960">
        <w:rPr>
          <w:rFonts w:ascii="GHEA Mariam" w:hAnsi="GHEA Mariam" w:cs="Sylfaen"/>
          <w:color w:val="000000" w:themeColor="text1"/>
          <w:spacing w:val="-2"/>
          <w:sz w:val="24"/>
          <w:szCs w:val="24"/>
          <w:lang w:val="hy-AM"/>
        </w:rPr>
        <w:t xml:space="preserve"> </w:t>
      </w:r>
      <w:r w:rsidRPr="007F3960">
        <w:rPr>
          <w:rFonts w:ascii="GHEA Mariam" w:hAnsi="GHEA Mariam" w:cs="Sylfaen"/>
          <w:color w:val="000000" w:themeColor="text1"/>
          <w:spacing w:val="-2"/>
          <w:sz w:val="24"/>
          <w:szCs w:val="24"/>
          <w:lang w:val="hy-AM"/>
        </w:rPr>
        <w:t>2 աղյուսակում</w:t>
      </w:r>
      <w:r w:rsidRPr="007F3960">
        <w:rPr>
          <w:rStyle w:val="Strong"/>
          <w:rFonts w:ascii="GHEA Mariam" w:hAnsi="GHEA Mariam"/>
          <w:b w:val="0"/>
          <w:color w:val="000000" w:themeColor="text1"/>
          <w:spacing w:val="-2"/>
          <w:sz w:val="24"/>
          <w:szCs w:val="24"/>
          <w:lang w:val="hy-AM"/>
        </w:rPr>
        <w:t xml:space="preserve"> </w:t>
      </w:r>
      <w:r w:rsidRPr="007F3960">
        <w:rPr>
          <w:rFonts w:ascii="GHEA Mariam" w:hAnsi="GHEA Mariam" w:cs="Sylfaen"/>
          <w:color w:val="000000" w:themeColor="text1"/>
          <w:spacing w:val="-2"/>
          <w:sz w:val="24"/>
          <w:szCs w:val="24"/>
          <w:lang w:val="hy-AM"/>
        </w:rPr>
        <w:t>կատարել</w:t>
      </w:r>
      <w:r w:rsidRPr="007F3960">
        <w:rPr>
          <w:rFonts w:ascii="GHEA Mariam" w:hAnsi="GHEA Mariam" w:cs="Sylfaen"/>
          <w:color w:val="000000" w:themeColor="text1"/>
          <w:spacing w:val="-2"/>
          <w:sz w:val="24"/>
          <w:szCs w:val="24"/>
          <w:lang w:val="af-ZA"/>
        </w:rPr>
        <w:t xml:space="preserve"> </w:t>
      </w:r>
      <w:r w:rsidRPr="007F3960">
        <w:rPr>
          <w:rFonts w:ascii="GHEA Mariam" w:hAnsi="GHEA Mariam" w:cs="Sylfaen"/>
          <w:color w:val="000000" w:themeColor="text1"/>
          <w:spacing w:val="-4"/>
          <w:sz w:val="24"/>
          <w:szCs w:val="24"/>
          <w:lang w:val="hy-AM"/>
        </w:rPr>
        <w:t>վերաբաշխում, N 3 աղյուսակում կատարել փոփոխություն և լրացում</w:t>
      </w:r>
      <w:r w:rsidR="007F3960" w:rsidRPr="007F3960">
        <w:rPr>
          <w:rFonts w:ascii="GHEA Mariam" w:hAnsi="GHEA Mariam" w:cs="Sylfaen"/>
          <w:color w:val="000000" w:themeColor="text1"/>
          <w:spacing w:val="-4"/>
          <w:sz w:val="24"/>
          <w:szCs w:val="24"/>
          <w:lang w:val="hy-AM"/>
        </w:rPr>
        <w:t xml:space="preserve"> ու</w:t>
      </w:r>
      <w:r w:rsidRPr="007F3960">
        <w:rPr>
          <w:rFonts w:ascii="GHEA Mariam" w:hAnsi="GHEA Mariam" w:cs="Sylfaen"/>
          <w:color w:val="000000" w:themeColor="text1"/>
          <w:spacing w:val="-4"/>
          <w:sz w:val="24"/>
          <w:szCs w:val="24"/>
          <w:lang w:val="af-ZA"/>
        </w:rPr>
        <w:t xml:space="preserve"> </w:t>
      </w:r>
      <w:r w:rsidRPr="007F3960">
        <w:rPr>
          <w:rFonts w:ascii="GHEA Mariam" w:hAnsi="GHEA Mariam" w:cs="Sylfaen"/>
          <w:color w:val="000000" w:themeColor="text1"/>
          <w:spacing w:val="-4"/>
          <w:sz w:val="24"/>
          <w:szCs w:val="24"/>
          <w:lang w:val="hy-AM"/>
        </w:rPr>
        <w:t>Հայաստան</w:t>
      </w:r>
      <w:r w:rsidRPr="00503AF2">
        <w:rPr>
          <w:rFonts w:ascii="GHEA Mariam" w:hAnsi="GHEA Mariam" w:cs="Sylfaen"/>
          <w:color w:val="000000" w:themeColor="text1"/>
          <w:sz w:val="24"/>
          <w:szCs w:val="24"/>
          <w:lang w:val="hy-AM"/>
        </w:rPr>
        <w:t>ի</w:t>
      </w:r>
      <w:r w:rsidRPr="00503AF2">
        <w:rPr>
          <w:rFonts w:ascii="GHEA Mariam" w:hAnsi="GHEA Mariam" w:cs="Sylfaen"/>
          <w:color w:val="000000" w:themeColor="text1"/>
          <w:sz w:val="24"/>
          <w:szCs w:val="24"/>
          <w:lang w:val="af-ZA"/>
        </w:rPr>
        <w:t xml:space="preserve"> </w:t>
      </w:r>
      <w:r w:rsidRPr="00503AF2">
        <w:rPr>
          <w:rFonts w:ascii="GHEA Mariam" w:hAnsi="GHEA Mariam" w:cs="Sylfaen"/>
          <w:color w:val="000000" w:themeColor="text1"/>
          <w:sz w:val="24"/>
          <w:szCs w:val="24"/>
          <w:lang w:val="hy-AM"/>
        </w:rPr>
        <w:t>Հանրապետության</w:t>
      </w:r>
      <w:r w:rsidRPr="00503AF2">
        <w:rPr>
          <w:rFonts w:ascii="GHEA Mariam" w:hAnsi="GHEA Mariam" w:cs="Sylfaen"/>
          <w:color w:val="000000" w:themeColor="text1"/>
          <w:sz w:val="24"/>
          <w:szCs w:val="24"/>
          <w:lang w:val="af-ZA"/>
        </w:rPr>
        <w:t xml:space="preserve"> </w:t>
      </w:r>
      <w:r w:rsidRPr="00503AF2">
        <w:rPr>
          <w:rFonts w:ascii="GHEA Mariam" w:hAnsi="GHEA Mariam" w:cs="Sylfaen"/>
          <w:color w:val="000000" w:themeColor="text1"/>
          <w:sz w:val="24"/>
          <w:szCs w:val="24"/>
          <w:lang w:val="hy-AM"/>
        </w:rPr>
        <w:t>կառավարության</w:t>
      </w:r>
      <w:r w:rsidRPr="00503AF2">
        <w:rPr>
          <w:rFonts w:ascii="GHEA Mariam" w:hAnsi="GHEA Mariam" w:cs="Sylfaen"/>
          <w:color w:val="000000" w:themeColor="text1"/>
          <w:sz w:val="24"/>
          <w:szCs w:val="24"/>
          <w:lang w:val="af-ZA"/>
        </w:rPr>
        <w:t xml:space="preserve"> 2022 թվականի դեկտեմբերի 29-ի «Հայաս</w:t>
      </w:r>
      <w:r w:rsidR="007F3960">
        <w:rPr>
          <w:rFonts w:ascii="GHEA Mariam" w:hAnsi="GHEA Mariam" w:cs="Sylfaen"/>
          <w:color w:val="000000" w:themeColor="text1"/>
          <w:sz w:val="24"/>
          <w:szCs w:val="24"/>
          <w:lang w:val="af-ZA"/>
        </w:rPr>
        <w:softHyphen/>
      </w:r>
      <w:r w:rsidRPr="00503AF2">
        <w:rPr>
          <w:rFonts w:ascii="GHEA Mariam" w:hAnsi="GHEA Mariam" w:cs="Sylfaen"/>
          <w:color w:val="000000" w:themeColor="text1"/>
          <w:sz w:val="24"/>
          <w:szCs w:val="24"/>
          <w:lang w:val="af-ZA"/>
        </w:rPr>
        <w:t>տանի Հանրապետության 2023 թվականի պետական բյուջեի կատարումն ապահո</w:t>
      </w:r>
      <w:r w:rsidR="007F3960">
        <w:rPr>
          <w:rFonts w:ascii="GHEA Mariam" w:hAnsi="GHEA Mariam" w:cs="Sylfaen"/>
          <w:color w:val="000000" w:themeColor="text1"/>
          <w:sz w:val="24"/>
          <w:szCs w:val="24"/>
          <w:lang w:val="af-ZA"/>
        </w:rPr>
        <w:softHyphen/>
      </w:r>
      <w:r w:rsidRPr="00503AF2">
        <w:rPr>
          <w:rFonts w:ascii="GHEA Mariam" w:hAnsi="GHEA Mariam" w:cs="Sylfaen"/>
          <w:color w:val="000000" w:themeColor="text1"/>
          <w:sz w:val="24"/>
          <w:szCs w:val="24"/>
          <w:lang w:val="af-ZA"/>
        </w:rPr>
        <w:lastRenderedPageBreak/>
        <w:t xml:space="preserve">վող միջոցառումների մասին» </w:t>
      </w:r>
      <w:r w:rsidRPr="00503AF2">
        <w:rPr>
          <w:rFonts w:ascii="GHEA Mariam" w:hAnsi="GHEA Mariam" w:cs="Times Armenian"/>
          <w:color w:val="000000" w:themeColor="text1"/>
          <w:sz w:val="24"/>
          <w:szCs w:val="24"/>
          <w:lang w:val="ro-RO"/>
        </w:rPr>
        <w:t>N 2111-Ն որոշման</w:t>
      </w:r>
      <w:r w:rsidRPr="00503AF2">
        <w:rPr>
          <w:rFonts w:ascii="GHEA Mariam" w:hAnsi="GHEA Mariam" w:cs="Sylfaen"/>
          <w:color w:val="000000" w:themeColor="text1"/>
          <w:sz w:val="24"/>
          <w:szCs w:val="24"/>
          <w:lang w:val="af-ZA"/>
        </w:rPr>
        <w:t xml:space="preserve"> NN </w:t>
      </w:r>
      <w:r w:rsidRPr="00503AF2">
        <w:rPr>
          <w:rFonts w:ascii="GHEA Mariam" w:hAnsi="GHEA Mariam" w:cs="Times Armenian"/>
          <w:color w:val="000000" w:themeColor="text1"/>
          <w:sz w:val="24"/>
          <w:szCs w:val="24"/>
          <w:lang w:val="ro-RO"/>
        </w:rPr>
        <w:t>3, 4, 5, 9, 9.1 և 10 հավել</w:t>
      </w:r>
      <w:r w:rsidR="007F3960">
        <w:rPr>
          <w:rFonts w:ascii="GHEA Mariam" w:hAnsi="GHEA Mariam" w:cs="Times Armenian"/>
          <w:color w:val="000000" w:themeColor="text1"/>
          <w:sz w:val="24"/>
          <w:szCs w:val="24"/>
          <w:lang w:val="ro-RO"/>
        </w:rPr>
        <w:softHyphen/>
      </w:r>
      <w:r w:rsidRPr="00503AF2">
        <w:rPr>
          <w:rFonts w:ascii="GHEA Mariam" w:hAnsi="GHEA Mariam" w:cs="Times Armenian"/>
          <w:color w:val="000000" w:themeColor="text1"/>
          <w:sz w:val="24"/>
          <w:szCs w:val="24"/>
          <w:lang w:val="ro-RO"/>
        </w:rPr>
        <w:t>վածներում</w:t>
      </w:r>
      <w:r w:rsidRPr="00503AF2">
        <w:rPr>
          <w:rFonts w:ascii="GHEA Mariam" w:hAnsi="GHEA Mariam" w:cs="Sylfaen"/>
          <w:color w:val="000000" w:themeColor="text1"/>
          <w:sz w:val="24"/>
          <w:szCs w:val="24"/>
          <w:lang w:val="af-ZA"/>
        </w:rPr>
        <w:t xml:space="preserve"> </w:t>
      </w:r>
      <w:r w:rsidRPr="00503AF2">
        <w:rPr>
          <w:rFonts w:ascii="GHEA Mariam" w:hAnsi="GHEA Mariam" w:cs="Sylfaen"/>
          <w:color w:val="000000" w:themeColor="text1"/>
          <w:sz w:val="24"/>
          <w:szCs w:val="24"/>
          <w:lang w:val="hy-AM"/>
        </w:rPr>
        <w:t>կատարել</w:t>
      </w:r>
      <w:r w:rsidRPr="00503AF2">
        <w:rPr>
          <w:rFonts w:ascii="GHEA Mariam" w:hAnsi="GHEA Mariam" w:cs="Sylfaen"/>
          <w:color w:val="000000" w:themeColor="text1"/>
          <w:sz w:val="24"/>
          <w:szCs w:val="24"/>
          <w:lang w:val="af-ZA"/>
        </w:rPr>
        <w:t xml:space="preserve"> </w:t>
      </w:r>
      <w:r w:rsidRPr="00503AF2">
        <w:rPr>
          <w:rFonts w:ascii="GHEA Mariam" w:hAnsi="GHEA Mariam" w:cs="Times Armenian"/>
          <w:color w:val="000000" w:themeColor="text1"/>
          <w:sz w:val="24"/>
          <w:szCs w:val="24"/>
          <w:lang w:val="ro-RO"/>
        </w:rPr>
        <w:t>փոփոխություններ</w:t>
      </w:r>
      <w:r w:rsidRPr="00503AF2">
        <w:rPr>
          <w:rFonts w:ascii="GHEA Mariam" w:hAnsi="GHEA Mariam" w:cs="Times Armenian"/>
          <w:color w:val="000000" w:themeColor="text1"/>
          <w:sz w:val="24"/>
          <w:szCs w:val="24"/>
          <w:lang w:val="hy-AM"/>
        </w:rPr>
        <w:t xml:space="preserve"> </w:t>
      </w:r>
      <w:r w:rsidR="007F3960">
        <w:rPr>
          <w:rFonts w:ascii="GHEA Mariam" w:hAnsi="GHEA Mariam" w:cs="Times Armenian"/>
          <w:color w:val="000000" w:themeColor="text1"/>
          <w:sz w:val="24"/>
          <w:szCs w:val="24"/>
          <w:lang w:val="hy-AM"/>
        </w:rPr>
        <w:t>և</w:t>
      </w:r>
      <w:r w:rsidRPr="00503AF2">
        <w:rPr>
          <w:rFonts w:ascii="GHEA Mariam" w:hAnsi="GHEA Mariam" w:cs="Times Armenian"/>
          <w:color w:val="000000" w:themeColor="text1"/>
          <w:sz w:val="24"/>
          <w:szCs w:val="24"/>
          <w:lang w:val="hy-AM"/>
        </w:rPr>
        <w:t xml:space="preserve"> </w:t>
      </w:r>
      <w:r w:rsidRPr="00503AF2">
        <w:rPr>
          <w:rFonts w:ascii="GHEA Mariam" w:hAnsi="GHEA Mariam" w:cs="Times Armenian"/>
          <w:color w:val="000000" w:themeColor="text1"/>
          <w:sz w:val="24"/>
          <w:szCs w:val="24"/>
          <w:lang w:val="ro-RO"/>
        </w:rPr>
        <w:t>լրացումներ</w:t>
      </w:r>
      <w:r w:rsidRPr="00503AF2">
        <w:rPr>
          <w:rFonts w:ascii="GHEA Mariam" w:hAnsi="GHEA Mariam" w:cs="Times Armenian"/>
          <w:color w:val="000000" w:themeColor="text1"/>
          <w:sz w:val="24"/>
          <w:szCs w:val="24"/>
          <w:lang w:val="hy-AM"/>
        </w:rPr>
        <w:t xml:space="preserve">՝ </w:t>
      </w:r>
      <w:r w:rsidRPr="00503AF2">
        <w:rPr>
          <w:rFonts w:ascii="GHEA Mariam" w:hAnsi="GHEA Mariam" w:cs="Sylfaen"/>
          <w:color w:val="000000" w:themeColor="text1"/>
          <w:sz w:val="24"/>
          <w:szCs w:val="24"/>
          <w:lang w:val="hy-AM"/>
        </w:rPr>
        <w:t>համաձայն</w:t>
      </w:r>
      <w:r w:rsidRPr="00503AF2">
        <w:rPr>
          <w:rFonts w:ascii="GHEA Mariam" w:hAnsi="GHEA Mariam" w:cs="Sylfaen"/>
          <w:color w:val="000000" w:themeColor="text1"/>
          <w:sz w:val="24"/>
          <w:szCs w:val="24"/>
          <w:lang w:val="af-ZA"/>
        </w:rPr>
        <w:t xml:space="preserve"> NN 1, 2, 3, 4, </w:t>
      </w:r>
      <w:r w:rsidRPr="00503AF2">
        <w:rPr>
          <w:rFonts w:ascii="GHEA Mariam" w:hAnsi="GHEA Mariam" w:cs="Sylfaen"/>
          <w:sz w:val="24"/>
          <w:szCs w:val="24"/>
          <w:lang w:val="af-ZA"/>
        </w:rPr>
        <w:t>5 և</w:t>
      </w:r>
      <w:r w:rsidRPr="00503AF2">
        <w:rPr>
          <w:rFonts w:ascii="GHEA Mariam" w:hAnsi="GHEA Mariam" w:cs="Sylfaen"/>
          <w:sz w:val="24"/>
          <w:szCs w:val="24"/>
          <w:lang w:val="hy-AM"/>
        </w:rPr>
        <w:t xml:space="preserve"> </w:t>
      </w:r>
      <w:r w:rsidRPr="00503AF2">
        <w:rPr>
          <w:rFonts w:ascii="GHEA Mariam" w:hAnsi="GHEA Mariam" w:cs="Sylfaen"/>
          <w:sz w:val="24"/>
          <w:szCs w:val="24"/>
          <w:lang w:val="af-ZA"/>
        </w:rPr>
        <w:t>6</w:t>
      </w:r>
      <w:r w:rsidRPr="00503AF2">
        <w:rPr>
          <w:rFonts w:ascii="GHEA Mariam" w:hAnsi="GHEA Mariam" w:cs="Sylfaen"/>
          <w:sz w:val="24"/>
          <w:szCs w:val="24"/>
          <w:lang w:val="hy-AM"/>
        </w:rPr>
        <w:t xml:space="preserve"> հավելվածների:</w:t>
      </w:r>
    </w:p>
    <w:p w:rsidR="006C27A2" w:rsidRPr="00503AF2" w:rsidRDefault="006C27A2" w:rsidP="006C27A2">
      <w:pPr>
        <w:spacing w:line="360" w:lineRule="auto"/>
        <w:ind w:firstLine="709"/>
        <w:jc w:val="both"/>
        <w:rPr>
          <w:rFonts w:ascii="GHEA Mariam" w:hAnsi="GHEA Mariam" w:cs="GHEA Grapalat"/>
          <w:sz w:val="24"/>
          <w:szCs w:val="24"/>
          <w:lang w:val="af-ZA"/>
        </w:rPr>
      </w:pPr>
      <w:r w:rsidRPr="006055A8">
        <w:rPr>
          <w:rFonts w:ascii="GHEA Mariam" w:hAnsi="GHEA Mariam" w:cs="GHEA Grapalat"/>
          <w:spacing w:val="-6"/>
          <w:sz w:val="24"/>
          <w:szCs w:val="24"/>
          <w:lang w:val="af-ZA"/>
        </w:rPr>
        <w:t>2.</w:t>
      </w:r>
      <w:r w:rsidRPr="006055A8">
        <w:rPr>
          <w:rFonts w:ascii="GHEA Mariam" w:hAnsi="GHEA Mariam" w:cs="GHEA Grapalat"/>
          <w:spacing w:val="-6"/>
          <w:sz w:val="24"/>
          <w:szCs w:val="24"/>
          <w:lang w:val="hy-AM"/>
        </w:rPr>
        <w:t xml:space="preserve"> Սույն որոշումն ուժի մեջ է մտնում պաշտոնական հրապարակմանը</w:t>
      </w:r>
      <w:r w:rsidRPr="006055A8">
        <w:rPr>
          <w:rFonts w:ascii="GHEA Mariam" w:hAnsi="GHEA Mariam" w:cs="GHEA Grapalat"/>
          <w:spacing w:val="-6"/>
          <w:sz w:val="24"/>
          <w:szCs w:val="24"/>
          <w:lang w:val="af-ZA"/>
        </w:rPr>
        <w:t xml:space="preserve"> </w:t>
      </w:r>
      <w:r w:rsidRPr="006055A8">
        <w:rPr>
          <w:rFonts w:ascii="GHEA Mariam" w:hAnsi="GHEA Mariam" w:cs="GHEA Grapalat"/>
          <w:spacing w:val="-6"/>
          <w:sz w:val="24"/>
          <w:szCs w:val="24"/>
          <w:lang w:val="hy-AM"/>
        </w:rPr>
        <w:t>հաջորդ</w:t>
      </w:r>
      <w:r w:rsidRPr="00503AF2">
        <w:rPr>
          <w:rFonts w:ascii="GHEA Mariam" w:hAnsi="GHEA Mariam" w:cs="GHEA Grapalat"/>
          <w:sz w:val="24"/>
          <w:szCs w:val="24"/>
          <w:lang w:val="hy-AM"/>
        </w:rPr>
        <w:t>ող</w:t>
      </w:r>
      <w:r w:rsidRPr="00503AF2">
        <w:rPr>
          <w:rFonts w:ascii="GHEA Mariam" w:hAnsi="GHEA Mariam" w:cs="GHEA Grapalat"/>
          <w:sz w:val="24"/>
          <w:szCs w:val="24"/>
          <w:lang w:val="af-ZA"/>
        </w:rPr>
        <w:t xml:space="preserve"> </w:t>
      </w:r>
      <w:r w:rsidRPr="00503AF2">
        <w:rPr>
          <w:rFonts w:ascii="GHEA Mariam" w:hAnsi="GHEA Mariam" w:cs="GHEA Grapalat"/>
          <w:sz w:val="24"/>
          <w:szCs w:val="24"/>
          <w:lang w:val="hy-AM"/>
        </w:rPr>
        <w:t>օրվանից</w:t>
      </w:r>
      <w:r w:rsidRPr="00503AF2">
        <w:rPr>
          <w:rFonts w:ascii="GHEA Mariam" w:hAnsi="GHEA Mariam" w:cs="GHEA Grapalat"/>
          <w:sz w:val="24"/>
          <w:szCs w:val="24"/>
          <w:lang w:val="af-ZA"/>
        </w:rPr>
        <w:t>:</w:t>
      </w:r>
    </w:p>
    <w:p w:rsidR="006C27A2" w:rsidRPr="00503AF2" w:rsidRDefault="006C27A2" w:rsidP="006C27A2">
      <w:pPr>
        <w:spacing w:line="360" w:lineRule="auto"/>
        <w:jc w:val="both"/>
        <w:rPr>
          <w:rFonts w:ascii="GHEA Mariam" w:hAnsi="GHEA Mariam" w:cs="GHEA Grapalat"/>
          <w:sz w:val="24"/>
          <w:szCs w:val="24"/>
          <w:lang w:val="af-ZA"/>
        </w:rPr>
      </w:pPr>
    </w:p>
    <w:p w:rsidR="006C27A2" w:rsidRPr="00503AF2" w:rsidRDefault="006C27A2" w:rsidP="006C27A2">
      <w:pPr>
        <w:spacing w:line="360" w:lineRule="auto"/>
        <w:jc w:val="both"/>
        <w:rPr>
          <w:rFonts w:ascii="GHEA Mariam" w:hAnsi="GHEA Mariam" w:cs="GHEA Grapalat"/>
          <w:sz w:val="24"/>
          <w:szCs w:val="24"/>
          <w:lang w:val="af-ZA"/>
        </w:rPr>
      </w:pPr>
    </w:p>
    <w:p w:rsidR="006055A8" w:rsidRPr="000D5CEE" w:rsidRDefault="006055A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055A8" w:rsidRPr="000D5CEE" w:rsidRDefault="006055A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055A8" w:rsidRPr="00EF7ACC" w:rsidRDefault="006055A8" w:rsidP="00B46EE8">
      <w:pPr>
        <w:pStyle w:val="mechtex"/>
        <w:jc w:val="left"/>
        <w:rPr>
          <w:rFonts w:ascii="GHEA Mariam" w:hAnsi="GHEA Mariam" w:cs="Sylfaen"/>
          <w:sz w:val="24"/>
          <w:szCs w:val="24"/>
          <w:lang w:val="hy-AM"/>
        </w:rPr>
      </w:pPr>
    </w:p>
    <w:p w:rsidR="006055A8" w:rsidRPr="001531E2" w:rsidRDefault="006055A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C27A2" w:rsidRPr="00503AF2" w:rsidRDefault="006C27A2" w:rsidP="006C27A2">
      <w:pPr>
        <w:spacing w:line="360" w:lineRule="auto"/>
        <w:jc w:val="both"/>
        <w:rPr>
          <w:rFonts w:ascii="GHEA Mariam" w:hAnsi="GHEA Mariam" w:cs="Sylfaen"/>
          <w:sz w:val="24"/>
          <w:szCs w:val="24"/>
          <w:lang w:val="hy-AM"/>
        </w:rPr>
        <w:sectPr w:rsidR="006C27A2" w:rsidRPr="00503AF2" w:rsidSect="006055A8">
          <w:headerReference w:type="even" r:id="rId7"/>
          <w:headerReference w:type="default" r:id="rId8"/>
          <w:footerReference w:type="even" r:id="rId9"/>
          <w:pgSz w:w="11909" w:h="16834" w:code="9"/>
          <w:pgMar w:top="1440" w:right="1440" w:bottom="993" w:left="1440" w:header="720" w:footer="576" w:gutter="0"/>
          <w:pgNumType w:start="1"/>
          <w:cols w:space="720"/>
          <w:titlePg/>
          <w:docGrid w:linePitch="272"/>
        </w:sectPr>
      </w:pPr>
    </w:p>
    <w:p w:rsidR="00391EC9" w:rsidRPr="00503AF2" w:rsidRDefault="00391EC9" w:rsidP="00BD56FA">
      <w:pPr>
        <w:pStyle w:val="mechtex"/>
        <w:ind w:left="10080" w:firstLine="720"/>
        <w:jc w:val="left"/>
        <w:rPr>
          <w:rFonts w:ascii="GHEA Mariam" w:hAnsi="GHEA Mariam"/>
          <w:spacing w:val="-8"/>
          <w:sz w:val="24"/>
          <w:szCs w:val="24"/>
          <w:lang w:val="hy-AM"/>
        </w:rPr>
      </w:pPr>
      <w:r w:rsidRPr="00503AF2">
        <w:rPr>
          <w:rFonts w:ascii="GHEA Mariam" w:hAnsi="GHEA Mariam"/>
          <w:spacing w:val="-8"/>
          <w:sz w:val="24"/>
          <w:szCs w:val="24"/>
          <w:lang w:val="hy-AM"/>
        </w:rPr>
        <w:lastRenderedPageBreak/>
        <w:t xml:space="preserve">Հավելված </w:t>
      </w:r>
      <w:r w:rsidRPr="00503AF2">
        <w:rPr>
          <w:rFonts w:ascii="GHEA Mariam" w:hAnsi="GHEA Mariam"/>
          <w:spacing w:val="-2"/>
          <w:sz w:val="24"/>
          <w:szCs w:val="24"/>
          <w:lang w:val="hy-AM"/>
        </w:rPr>
        <w:t>N</w:t>
      </w:r>
      <w:r w:rsidRPr="00503AF2">
        <w:rPr>
          <w:rFonts w:ascii="GHEA Mariam" w:hAnsi="GHEA Mariam"/>
          <w:spacing w:val="-8"/>
          <w:sz w:val="24"/>
          <w:szCs w:val="24"/>
          <w:lang w:val="hy-AM"/>
        </w:rPr>
        <w:t xml:space="preserve"> 1</w:t>
      </w:r>
    </w:p>
    <w:p w:rsidR="00391EC9" w:rsidRPr="00503AF2" w:rsidRDefault="00391EC9" w:rsidP="00A52260">
      <w:pPr>
        <w:pStyle w:val="mechtex"/>
        <w:jc w:val="both"/>
        <w:rPr>
          <w:rFonts w:ascii="GHEA Mariam" w:hAnsi="GHEA Mariam"/>
          <w:spacing w:val="-8"/>
          <w:sz w:val="24"/>
          <w:szCs w:val="24"/>
          <w:lang w:val="hy-AM"/>
        </w:rPr>
      </w:pP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t xml:space="preserve">   </w:t>
      </w:r>
      <w:r w:rsidRPr="00503AF2">
        <w:rPr>
          <w:rFonts w:ascii="GHEA Mariam" w:hAnsi="GHEA Mariam"/>
          <w:spacing w:val="4"/>
          <w:sz w:val="24"/>
          <w:szCs w:val="24"/>
          <w:lang w:val="hy-AM"/>
        </w:rPr>
        <w:tab/>
        <w:t xml:space="preserve"> </w:t>
      </w:r>
      <w:r w:rsidRPr="00503AF2">
        <w:rPr>
          <w:rFonts w:ascii="GHEA Mariam" w:hAnsi="GHEA Mariam"/>
          <w:spacing w:val="-8"/>
          <w:sz w:val="24"/>
          <w:szCs w:val="24"/>
          <w:lang w:val="hy-AM"/>
        </w:rPr>
        <w:t xml:space="preserve"> </w:t>
      </w:r>
      <w:r w:rsidRPr="00503AF2">
        <w:rPr>
          <w:rFonts w:ascii="GHEA Mariam" w:hAnsi="GHEA Mariam"/>
          <w:spacing w:val="-8"/>
          <w:sz w:val="24"/>
          <w:szCs w:val="24"/>
          <w:lang w:val="hy-AM"/>
        </w:rPr>
        <w:tab/>
        <w:t xml:space="preserve">       ՀՀ կառավարության 2023 թվականի</w:t>
      </w:r>
    </w:p>
    <w:p w:rsidR="00BD56FA" w:rsidRPr="00503AF2" w:rsidRDefault="00391EC9" w:rsidP="006C27A2">
      <w:pPr>
        <w:spacing w:line="360" w:lineRule="auto"/>
        <w:jc w:val="both"/>
        <w:rPr>
          <w:rFonts w:ascii="GHEA Mariam" w:hAnsi="GHEA Mariam" w:cs="GHEA Grapalat"/>
          <w:sz w:val="24"/>
          <w:szCs w:val="24"/>
          <w:lang w:val="hy-AM"/>
        </w:rPr>
      </w:pPr>
      <w:r w:rsidRPr="00503AF2">
        <w:rPr>
          <w:rFonts w:ascii="GHEA Mariam" w:hAnsi="GHEA Mariam"/>
          <w:spacing w:val="-2"/>
          <w:sz w:val="24"/>
          <w:szCs w:val="24"/>
          <w:lang w:val="hy-AM"/>
        </w:rPr>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cs="Sylfaen"/>
          <w:spacing w:val="-4"/>
          <w:sz w:val="24"/>
          <w:szCs w:val="24"/>
          <w:lang w:val="pt-BR"/>
        </w:rPr>
        <w:t>օգոստոսի</w:t>
      </w:r>
      <w:r w:rsidRPr="00503AF2">
        <w:rPr>
          <w:rFonts w:ascii="GHEA Mariam" w:hAnsi="GHEA Mariam"/>
          <w:spacing w:val="-2"/>
          <w:sz w:val="24"/>
          <w:szCs w:val="24"/>
          <w:lang w:val="hy-AM"/>
        </w:rPr>
        <w:t xml:space="preserve"> 24</w:t>
      </w:r>
      <w:r w:rsidRPr="00503AF2">
        <w:rPr>
          <w:rFonts w:ascii="GHEA Mariam" w:hAnsi="GHEA Mariam" w:cs="Sylfaen"/>
          <w:spacing w:val="-2"/>
          <w:sz w:val="24"/>
          <w:szCs w:val="24"/>
          <w:lang w:val="pt-BR"/>
        </w:rPr>
        <w:t>-</w:t>
      </w:r>
      <w:r w:rsidRPr="00503AF2">
        <w:rPr>
          <w:rFonts w:ascii="GHEA Mariam" w:hAnsi="GHEA Mariam"/>
          <w:spacing w:val="-2"/>
          <w:sz w:val="24"/>
          <w:szCs w:val="24"/>
          <w:lang w:val="hy-AM"/>
        </w:rPr>
        <w:t>ի N           - Ն որոշման</w:t>
      </w:r>
    </w:p>
    <w:p w:rsidR="00A52260" w:rsidRPr="00503AF2" w:rsidRDefault="00A52260" w:rsidP="006C27A2">
      <w:pPr>
        <w:spacing w:line="360" w:lineRule="auto"/>
        <w:jc w:val="both"/>
        <w:rPr>
          <w:rFonts w:ascii="GHEA Mariam" w:hAnsi="GHEA Mariam" w:cs="GHEA Grapalat"/>
          <w:sz w:val="24"/>
          <w:szCs w:val="24"/>
          <w:lang w:val="hy-AM"/>
        </w:rPr>
      </w:pPr>
    </w:p>
    <w:tbl>
      <w:tblPr>
        <w:tblW w:w="14366" w:type="dxa"/>
        <w:tblLook w:val="04A0" w:firstRow="1" w:lastRow="0" w:firstColumn="1" w:lastColumn="0" w:noHBand="0" w:noVBand="1"/>
      </w:tblPr>
      <w:tblGrid>
        <w:gridCol w:w="1294"/>
        <w:gridCol w:w="1682"/>
        <w:gridCol w:w="7230"/>
        <w:gridCol w:w="2364"/>
        <w:gridCol w:w="1796"/>
      </w:tblGrid>
      <w:tr w:rsidR="00A52260" w:rsidRPr="004A2233" w:rsidTr="00194B45">
        <w:trPr>
          <w:trHeight w:val="1518"/>
        </w:trPr>
        <w:tc>
          <w:tcPr>
            <w:tcW w:w="14366" w:type="dxa"/>
            <w:gridSpan w:val="5"/>
            <w:tcBorders>
              <w:top w:val="nil"/>
              <w:left w:val="nil"/>
              <w:bottom w:val="nil"/>
              <w:right w:val="nil"/>
            </w:tcBorders>
            <w:shd w:val="clear" w:color="auto" w:fill="auto"/>
            <w:vAlign w:val="center"/>
            <w:hideMark/>
          </w:tcPr>
          <w:p w:rsidR="00A52260" w:rsidRPr="00503AF2" w:rsidRDefault="00A52260" w:rsidP="00A52260">
            <w:pPr>
              <w:jc w:val="center"/>
              <w:rPr>
                <w:rFonts w:ascii="GHEA Mariam" w:hAnsi="GHEA Mariam" w:cs="Calibri"/>
                <w:bCs/>
                <w:color w:val="000000"/>
                <w:sz w:val="24"/>
                <w:szCs w:val="24"/>
                <w:lang w:val="hy-AM" w:eastAsia="en-US"/>
              </w:rPr>
            </w:pPr>
            <w:r w:rsidRPr="00503AF2">
              <w:rPr>
                <w:rFonts w:ascii="GHEA Mariam" w:hAnsi="GHEA Mariam" w:cs="Calibri"/>
                <w:bCs/>
                <w:color w:val="000000"/>
                <w:spacing w:val="-8"/>
                <w:sz w:val="24"/>
                <w:szCs w:val="24"/>
                <w:lang w:val="hy-AM" w:eastAsia="en-US"/>
              </w:rPr>
              <w:t>«ՀԱՅԱՍՏԱՆԻ ՀԱՆՐԱՊԵՏՈՒԹՅԱՆ 2023 ԹՎԱԿԱՆԻ ՊԵՏԱԿԱՆ ԲՅՈՒՋԵԻ ՄԱՍԻՆ» ՀԱՅԱՍՏԱՆԻ ՀԱՆՐԱՊԵՏՈՒԹՅԱՆ</w:t>
            </w:r>
            <w:r w:rsidRPr="00503AF2">
              <w:rPr>
                <w:rFonts w:ascii="GHEA Mariam" w:hAnsi="GHEA Mariam" w:cs="Calibri"/>
                <w:bCs/>
                <w:color w:val="000000"/>
                <w:sz w:val="24"/>
                <w:szCs w:val="24"/>
                <w:lang w:val="hy-AM" w:eastAsia="en-US"/>
              </w:rPr>
              <w:t xml:space="preserve">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ԵՎ ԼՐԱՑՈՒՄՆԵՐԸ</w:t>
            </w:r>
          </w:p>
        </w:tc>
      </w:tr>
      <w:tr w:rsidR="00A52260" w:rsidRPr="00503AF2" w:rsidTr="00934A28">
        <w:trPr>
          <w:trHeight w:val="365"/>
        </w:trPr>
        <w:tc>
          <w:tcPr>
            <w:tcW w:w="1294" w:type="dxa"/>
            <w:tcBorders>
              <w:top w:val="nil"/>
              <w:left w:val="nil"/>
              <w:bottom w:val="single" w:sz="4" w:space="0" w:color="auto"/>
              <w:right w:val="nil"/>
            </w:tcBorders>
            <w:shd w:val="clear" w:color="auto" w:fill="auto"/>
            <w:noWrap/>
            <w:vAlign w:val="bottom"/>
            <w:hideMark/>
          </w:tcPr>
          <w:p w:rsidR="00A52260" w:rsidRPr="00503AF2" w:rsidRDefault="00A52260" w:rsidP="00A52260">
            <w:pPr>
              <w:jc w:val="center"/>
              <w:rPr>
                <w:rFonts w:ascii="GHEA Mariam" w:hAnsi="GHEA Mariam" w:cs="Calibri"/>
                <w:bCs/>
                <w:color w:val="000000"/>
                <w:sz w:val="24"/>
                <w:szCs w:val="24"/>
                <w:lang w:val="hy-AM" w:eastAsia="en-US"/>
              </w:rPr>
            </w:pPr>
          </w:p>
        </w:tc>
        <w:tc>
          <w:tcPr>
            <w:tcW w:w="1682" w:type="dxa"/>
            <w:tcBorders>
              <w:top w:val="nil"/>
              <w:left w:val="nil"/>
              <w:bottom w:val="single" w:sz="4" w:space="0" w:color="auto"/>
              <w:right w:val="nil"/>
            </w:tcBorders>
            <w:shd w:val="clear" w:color="auto" w:fill="auto"/>
            <w:noWrap/>
            <w:vAlign w:val="center"/>
            <w:hideMark/>
          </w:tcPr>
          <w:p w:rsidR="00A52260" w:rsidRPr="00503AF2" w:rsidRDefault="00A52260" w:rsidP="00A52260">
            <w:pPr>
              <w:rPr>
                <w:rFonts w:ascii="GHEA Mariam" w:hAnsi="GHEA Mariam"/>
                <w:sz w:val="24"/>
                <w:szCs w:val="24"/>
                <w:lang w:val="hy-AM" w:eastAsia="en-US"/>
              </w:rPr>
            </w:pPr>
          </w:p>
        </w:tc>
        <w:tc>
          <w:tcPr>
            <w:tcW w:w="7230" w:type="dxa"/>
            <w:tcBorders>
              <w:top w:val="nil"/>
              <w:left w:val="nil"/>
              <w:bottom w:val="single" w:sz="4" w:space="0" w:color="auto"/>
              <w:right w:val="nil"/>
            </w:tcBorders>
            <w:shd w:val="clear" w:color="auto" w:fill="auto"/>
            <w:vAlign w:val="center"/>
            <w:hideMark/>
          </w:tcPr>
          <w:p w:rsidR="00A52260" w:rsidRPr="00503AF2" w:rsidRDefault="00A52260" w:rsidP="00A52260">
            <w:pPr>
              <w:jc w:val="center"/>
              <w:rPr>
                <w:rFonts w:ascii="GHEA Mariam" w:hAnsi="GHEA Mariam"/>
                <w:sz w:val="24"/>
                <w:szCs w:val="24"/>
                <w:lang w:val="hy-AM" w:eastAsia="en-US"/>
              </w:rPr>
            </w:pPr>
          </w:p>
        </w:tc>
        <w:tc>
          <w:tcPr>
            <w:tcW w:w="4160" w:type="dxa"/>
            <w:gridSpan w:val="2"/>
            <w:tcBorders>
              <w:top w:val="nil"/>
              <w:left w:val="nil"/>
              <w:bottom w:val="single" w:sz="4" w:space="0" w:color="auto"/>
              <w:right w:val="nil"/>
            </w:tcBorders>
            <w:shd w:val="clear" w:color="auto" w:fill="auto"/>
            <w:vAlign w:val="bottom"/>
            <w:hideMark/>
          </w:tcPr>
          <w:p w:rsidR="00A52260" w:rsidRPr="00503AF2" w:rsidRDefault="00A52260" w:rsidP="00503AF2">
            <w:pPr>
              <w:jc w:val="right"/>
              <w:rPr>
                <w:rFonts w:ascii="GHEA Mariam" w:hAnsi="GHEA Mariam" w:cs="Calibri"/>
                <w:sz w:val="24"/>
                <w:szCs w:val="24"/>
                <w:lang w:val="hy-AM" w:eastAsia="en-US"/>
              </w:rPr>
            </w:pPr>
            <w:r w:rsidRPr="00503AF2">
              <w:rPr>
                <w:rFonts w:ascii="GHEA Mariam" w:hAnsi="GHEA Mariam" w:cs="Calibri"/>
                <w:sz w:val="24"/>
                <w:szCs w:val="24"/>
                <w:lang w:val="hy-AM" w:eastAsia="en-US"/>
              </w:rPr>
              <w:t>(հազ</w:t>
            </w:r>
            <w:r w:rsidR="00503AF2">
              <w:rPr>
                <w:rFonts w:ascii="GHEA Mariam" w:hAnsi="GHEA Mariam" w:cs="Calibri"/>
                <w:sz w:val="24"/>
                <w:szCs w:val="24"/>
                <w:lang w:val="hy-AM" w:eastAsia="en-US"/>
              </w:rPr>
              <w:t>.</w:t>
            </w:r>
            <w:r w:rsidRPr="00503AF2">
              <w:rPr>
                <w:rFonts w:ascii="GHEA Mariam" w:hAnsi="GHEA Mariam" w:cs="Calibri"/>
                <w:sz w:val="24"/>
                <w:szCs w:val="24"/>
                <w:lang w:val="hy-AM" w:eastAsia="en-US"/>
              </w:rPr>
              <w:t xml:space="preserve"> դրամ)</w:t>
            </w:r>
          </w:p>
        </w:tc>
      </w:tr>
      <w:tr w:rsidR="00503AF2" w:rsidRPr="004A2233" w:rsidTr="00934A28">
        <w:trPr>
          <w:trHeight w:val="1124"/>
        </w:trPr>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color w:val="000000"/>
                <w:sz w:val="24"/>
                <w:szCs w:val="24"/>
                <w:lang w:val="hy-AM" w:eastAsia="en-US"/>
              </w:rPr>
            </w:pPr>
            <w:r w:rsidRPr="00503AF2">
              <w:rPr>
                <w:rFonts w:ascii="GHEA Mariam" w:hAnsi="GHEA Mariam" w:cs="Calibri"/>
                <w:color w:val="000000"/>
                <w:sz w:val="24"/>
                <w:szCs w:val="24"/>
                <w:lang w:val="hy-AM" w:eastAsia="en-US"/>
              </w:rPr>
              <w:t>Ծրագրային դասիչը</w:t>
            </w:r>
          </w:p>
        </w:tc>
        <w:tc>
          <w:tcPr>
            <w:tcW w:w="7230" w:type="dxa"/>
            <w:vMerge w:val="restart"/>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6055A8">
            <w:pPr>
              <w:jc w:val="center"/>
              <w:rPr>
                <w:rFonts w:ascii="GHEA Mariam" w:hAnsi="GHEA Mariam" w:cs="Calibri"/>
                <w:color w:val="000000"/>
                <w:sz w:val="24"/>
                <w:szCs w:val="24"/>
                <w:lang w:val="hy-AM" w:eastAsia="en-US"/>
              </w:rPr>
            </w:pPr>
            <w:r w:rsidRPr="00503AF2">
              <w:rPr>
                <w:rFonts w:ascii="GHEA Mariam" w:hAnsi="GHEA Mariam" w:cs="Calibri"/>
                <w:color w:val="000000"/>
                <w:sz w:val="24"/>
                <w:szCs w:val="24"/>
                <w:lang w:val="hy-AM" w:eastAsia="en-US"/>
              </w:rPr>
              <w:t>Բյուջետային հատկացումների գլխավոր կարգադրիչների, ծրագրերի և միջոցառումների</w:t>
            </w:r>
            <w:r w:rsidR="006055A8">
              <w:rPr>
                <w:rFonts w:ascii="GHEA Mariam" w:hAnsi="GHEA Mariam" w:cs="Calibri"/>
                <w:color w:val="000000"/>
                <w:sz w:val="24"/>
                <w:szCs w:val="24"/>
                <w:lang w:val="hy-AM" w:eastAsia="en-US"/>
              </w:rPr>
              <w:t xml:space="preserve"> </w:t>
            </w:r>
            <w:r w:rsidRPr="006055A8">
              <w:rPr>
                <w:rFonts w:ascii="GHEA Mariam" w:hAnsi="GHEA Mariam" w:cs="Calibri"/>
                <w:color w:val="000000"/>
                <w:sz w:val="24"/>
                <w:szCs w:val="24"/>
                <w:lang w:val="hy-AM" w:eastAsia="en-US"/>
              </w:rPr>
              <w:t>անվանումները</w:t>
            </w:r>
          </w:p>
        </w:tc>
        <w:tc>
          <w:tcPr>
            <w:tcW w:w="4160" w:type="dxa"/>
            <w:gridSpan w:val="2"/>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color w:val="000000"/>
                <w:sz w:val="24"/>
                <w:szCs w:val="24"/>
                <w:lang w:val="hy-AM" w:eastAsia="en-US"/>
              </w:rPr>
            </w:pPr>
            <w:r w:rsidRPr="00503AF2">
              <w:rPr>
                <w:rFonts w:ascii="GHEA Mariam" w:hAnsi="GHEA Mariam" w:cs="Calibri"/>
                <w:color w:val="000000"/>
                <w:sz w:val="24"/>
                <w:szCs w:val="24"/>
                <w:lang w:val="hy-AM" w:eastAsia="en-US"/>
              </w:rPr>
              <w:t>Ցուցանիշների փոփոխությունը (ծախսերի ավելացումները նշված են դրական նշանով, իսկ նվազեցումները` փակագծերում)</w:t>
            </w:r>
          </w:p>
        </w:tc>
      </w:tr>
      <w:tr w:rsidR="00503AF2" w:rsidRPr="00503AF2" w:rsidTr="00934A28">
        <w:trPr>
          <w:trHeight w:val="60"/>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ծրագիրը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միջոցառումը</w:t>
            </w:r>
          </w:p>
        </w:tc>
        <w:tc>
          <w:tcPr>
            <w:tcW w:w="7230" w:type="dxa"/>
            <w:vMerge/>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color w:val="000000"/>
                <w:sz w:val="24"/>
                <w:szCs w:val="24"/>
                <w:lang w:eastAsia="en-US"/>
              </w:rPr>
            </w:pPr>
          </w:p>
        </w:tc>
        <w:tc>
          <w:tcPr>
            <w:tcW w:w="2364" w:type="dxa"/>
            <w:tcBorders>
              <w:top w:val="single" w:sz="4" w:space="0" w:color="auto"/>
              <w:left w:val="nil"/>
              <w:bottom w:val="single" w:sz="4" w:space="0" w:color="auto"/>
              <w:right w:val="single" w:sz="4" w:space="0" w:color="auto"/>
            </w:tcBorders>
            <w:shd w:val="clear" w:color="auto" w:fill="auto"/>
            <w:hideMark/>
          </w:tcPr>
          <w:p w:rsidR="00503AF2" w:rsidRPr="00503AF2" w:rsidRDefault="00503AF2" w:rsidP="00A52260">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ինն ամիս</w:t>
            </w:r>
          </w:p>
        </w:tc>
        <w:tc>
          <w:tcPr>
            <w:tcW w:w="1796" w:type="dxa"/>
            <w:tcBorders>
              <w:top w:val="single" w:sz="4" w:space="0" w:color="auto"/>
              <w:left w:val="nil"/>
              <w:bottom w:val="single" w:sz="4" w:space="0" w:color="auto"/>
              <w:right w:val="single" w:sz="4" w:space="0" w:color="auto"/>
            </w:tcBorders>
            <w:shd w:val="clear" w:color="auto" w:fill="auto"/>
            <w:hideMark/>
          </w:tcPr>
          <w:p w:rsidR="00503AF2" w:rsidRPr="00503AF2" w:rsidRDefault="00503AF2" w:rsidP="00A52260">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տարի</w:t>
            </w:r>
          </w:p>
        </w:tc>
      </w:tr>
      <w:tr w:rsidR="00A52260" w:rsidRPr="00503AF2" w:rsidTr="00934A28">
        <w:trPr>
          <w:trHeight w:val="305"/>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934A28">
            <w:pPr>
              <w:rPr>
                <w:rFonts w:ascii="GHEA Mariam" w:hAnsi="GHEA Mariam" w:cs="Calibri"/>
                <w:bCs/>
                <w:sz w:val="24"/>
                <w:szCs w:val="24"/>
                <w:lang w:eastAsia="en-US"/>
              </w:rPr>
            </w:pPr>
            <w:r w:rsidRPr="00503AF2">
              <w:rPr>
                <w:rFonts w:ascii="GHEA Mariam" w:hAnsi="GHEA Mariam" w:cs="Calibri"/>
                <w:bCs/>
                <w:sz w:val="24"/>
                <w:szCs w:val="24"/>
                <w:lang w:eastAsia="en-US"/>
              </w:rPr>
              <w:t>ԸՆԴԱՄԵՆԸ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p>
        </w:tc>
      </w:tr>
      <w:tr w:rsidR="00503AF2" w:rsidRPr="00503AF2" w:rsidTr="00934A28">
        <w:trPr>
          <w:trHeight w:val="111"/>
        </w:trPr>
        <w:tc>
          <w:tcPr>
            <w:tcW w:w="1294" w:type="dxa"/>
            <w:tcBorders>
              <w:top w:val="single" w:sz="4" w:space="0" w:color="auto"/>
              <w:left w:val="single" w:sz="4" w:space="0" w:color="auto"/>
              <w:bottom w:val="single" w:sz="4" w:space="0" w:color="auto"/>
              <w:right w:val="single" w:sz="4" w:space="0" w:color="auto"/>
            </w:tcBorders>
            <w:shd w:val="clear" w:color="auto" w:fill="auto"/>
            <w:vAlign w:val="center"/>
          </w:tcPr>
          <w:p w:rsidR="00503AF2" w:rsidRPr="00503AF2" w:rsidRDefault="00503AF2" w:rsidP="00A52260">
            <w:pPr>
              <w:jc w:val="center"/>
              <w:rPr>
                <w:rFonts w:ascii="Calibri" w:hAnsi="Calibri" w:cs="Calibri"/>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tcPr>
          <w:p w:rsidR="00503AF2" w:rsidRPr="00503AF2" w:rsidRDefault="00503AF2" w:rsidP="00A52260">
            <w:pPr>
              <w:jc w:val="center"/>
              <w:rPr>
                <w:rFonts w:ascii="Calibri" w:hAnsi="Calibri"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tcPr>
          <w:p w:rsidR="00503AF2" w:rsidRPr="00503AF2" w:rsidRDefault="00934A28" w:rsidP="00A52260">
            <w:pPr>
              <w:rPr>
                <w:rFonts w:ascii="GHEA Mariam" w:hAnsi="GHEA Mariam" w:cs="Calibri"/>
                <w:bCs/>
                <w:sz w:val="24"/>
                <w:szCs w:val="24"/>
                <w:lang w:eastAsia="en-US"/>
              </w:rPr>
            </w:pPr>
            <w:r w:rsidRPr="00503AF2">
              <w:rPr>
                <w:rFonts w:ascii="GHEA Mariam" w:hAnsi="GHEA Mariam" w:cs="Calibri"/>
                <w:color w:val="000000"/>
                <w:sz w:val="24"/>
                <w:szCs w:val="24"/>
                <w:lang w:eastAsia="en-US"/>
              </w:rPr>
              <w:t>այդ թվում`</w:t>
            </w:r>
          </w:p>
        </w:tc>
        <w:tc>
          <w:tcPr>
            <w:tcW w:w="2364" w:type="dxa"/>
            <w:tcBorders>
              <w:top w:val="single" w:sz="4" w:space="0" w:color="auto"/>
              <w:left w:val="nil"/>
              <w:bottom w:val="single" w:sz="4" w:space="0" w:color="auto"/>
              <w:right w:val="single" w:sz="4" w:space="0" w:color="auto"/>
            </w:tcBorders>
            <w:shd w:val="clear" w:color="auto" w:fill="auto"/>
            <w:vAlign w:val="center"/>
          </w:tcPr>
          <w:p w:rsidR="00503AF2" w:rsidRPr="00503AF2" w:rsidRDefault="00503AF2" w:rsidP="00934A28">
            <w:pPr>
              <w:jc w:val="center"/>
              <w:rPr>
                <w:rFonts w:ascii="Calibri" w:hAnsi="Calibri" w:cs="Calibri"/>
                <w:bCs/>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tcPr>
          <w:p w:rsidR="00503AF2" w:rsidRPr="00503AF2" w:rsidRDefault="00503AF2" w:rsidP="00934A28">
            <w:pPr>
              <w:jc w:val="center"/>
              <w:rPr>
                <w:rFonts w:ascii="Calibri" w:hAnsi="Calibri" w:cs="Calibri"/>
                <w:bCs/>
                <w:sz w:val="24"/>
                <w:szCs w:val="24"/>
                <w:lang w:eastAsia="en-US"/>
              </w:rPr>
            </w:pPr>
          </w:p>
        </w:tc>
      </w:tr>
      <w:tr w:rsidR="00A52260" w:rsidRPr="00503AF2" w:rsidTr="00934A28">
        <w:trPr>
          <w:trHeight w:val="60"/>
        </w:trPr>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bCs/>
                <w:sz w:val="24"/>
                <w:szCs w:val="24"/>
                <w:lang w:eastAsia="en-US"/>
              </w:rPr>
            </w:pPr>
            <w:r w:rsidRPr="00503AF2">
              <w:rPr>
                <w:rFonts w:ascii="GHEA Mariam" w:hAnsi="GHEA Mariam" w:cs="Calibri"/>
                <w:bCs/>
                <w:sz w:val="24"/>
                <w:szCs w:val="24"/>
                <w:lang w:eastAsia="en-US"/>
              </w:rPr>
              <w:t>ՀՀ կառավարություն</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r>
      <w:tr w:rsidR="00A52260" w:rsidRPr="00503AF2" w:rsidTr="00934A28">
        <w:trPr>
          <w:trHeight w:val="309"/>
        </w:trPr>
        <w:tc>
          <w:tcPr>
            <w:tcW w:w="129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1139</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bCs/>
                <w:i/>
                <w:iCs/>
                <w:color w:val="000000"/>
                <w:sz w:val="24"/>
                <w:szCs w:val="24"/>
                <w:lang w:eastAsia="en-US"/>
              </w:rPr>
            </w:pPr>
            <w:r w:rsidRPr="006055A8">
              <w:rPr>
                <w:rFonts w:ascii="GHEA Mariam" w:hAnsi="GHEA Mariam" w:cs="Calibri"/>
                <w:bCs/>
                <w:i/>
                <w:iCs/>
                <w:color w:val="000000"/>
                <w:sz w:val="24"/>
                <w:szCs w:val="24"/>
                <w:lang w:eastAsia="en-US"/>
              </w:rPr>
              <w:t>Ծրագրի անվանումը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iCs/>
                <w:color w:val="000000"/>
                <w:sz w:val="24"/>
                <w:szCs w:val="24"/>
                <w:lang w:eastAsia="en-US"/>
              </w:rPr>
            </w:pPr>
            <w:r w:rsidRPr="00503AF2">
              <w:rPr>
                <w:rFonts w:ascii="GHEA Mariam" w:hAnsi="GHEA Mariam" w:cs="Calibri"/>
                <w:bCs/>
                <w:iCs/>
                <w:color w:val="000000"/>
                <w:sz w:val="24"/>
                <w:szCs w:val="24"/>
                <w:lang w:eastAsia="en-US"/>
              </w:rPr>
              <w:t>0.0</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iCs/>
                <w:color w:val="000000"/>
                <w:sz w:val="24"/>
                <w:szCs w:val="24"/>
                <w:lang w:eastAsia="en-US"/>
              </w:rPr>
            </w:pPr>
            <w:r w:rsidRPr="00503AF2">
              <w:rPr>
                <w:rFonts w:ascii="GHEA Mariam" w:hAnsi="GHEA Mariam" w:cs="Calibri"/>
                <w:bCs/>
                <w:iCs/>
                <w:color w:val="000000"/>
                <w:sz w:val="24"/>
                <w:szCs w:val="24"/>
                <w:lang w:eastAsia="en-US"/>
              </w:rPr>
              <w:t>0.0</w:t>
            </w: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ՀՀ կառավարության պահուստային ֆոնդ </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Ծրագրի նպատակը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iCs/>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506"/>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Պետական բյուջեում չկանխատեսված, ինչպես նաև բյուջետային երաշխիքների ապահովման ծախսերի ֆինանսավորման ապահովում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Վերջնական արդյունքի նկարագրությունը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iCs/>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Պահուստային ֆոնդի կառավարման արդյունավետություն և թափանցիկություն</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11390" w:type="dxa"/>
            <w:gridSpan w:val="3"/>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Ծրագրի միջոցառումներ</w:t>
            </w: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11001</w:t>
            </w: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bCs/>
                <w:i/>
                <w:iCs/>
                <w:color w:val="000000"/>
                <w:sz w:val="24"/>
                <w:szCs w:val="24"/>
                <w:lang w:eastAsia="en-US"/>
              </w:rPr>
            </w:pPr>
            <w:r w:rsidRPr="006055A8">
              <w:rPr>
                <w:rFonts w:ascii="GHEA Mariam" w:hAnsi="GHEA Mariam" w:cs="Calibri"/>
                <w:bCs/>
                <w:i/>
                <w:iCs/>
                <w:color w:val="000000"/>
                <w:sz w:val="24"/>
                <w:szCs w:val="24"/>
                <w:lang w:eastAsia="en-US"/>
              </w:rPr>
              <w:t>Միջոցառման անվանումը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000000" w:fill="FFFFFF"/>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ՀՀ կառավարության պահուստային ֆոնդ                             </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Միջոցառման նկարագրությունը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75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Միջոցառման տեսակը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Ծառայությունների մատուցում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11001</w:t>
            </w: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bCs/>
                <w:i/>
                <w:iCs/>
                <w:color w:val="000000"/>
                <w:sz w:val="24"/>
                <w:szCs w:val="24"/>
                <w:lang w:eastAsia="en-US"/>
              </w:rPr>
            </w:pPr>
            <w:r w:rsidRPr="006055A8">
              <w:rPr>
                <w:rFonts w:ascii="GHEA Mariam" w:hAnsi="GHEA Mariam" w:cs="Calibri"/>
                <w:bCs/>
                <w:i/>
                <w:iCs/>
                <w:color w:val="000000"/>
                <w:sz w:val="24"/>
                <w:szCs w:val="24"/>
                <w:lang w:eastAsia="en-US"/>
              </w:rPr>
              <w:t>Միջոցառման անվանումը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ՀՀ կառավարության պահուստային ֆոնդ                             </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Միջոցառման նկարագրությունը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75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Միջոցառման տեսակը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Ծառայությունների մատուցում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79"/>
        </w:trPr>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6055A8" w:rsidP="00A52260">
            <w:pPr>
              <w:rPr>
                <w:rFonts w:ascii="GHEA Mariam" w:hAnsi="GHEA Mariam" w:cs="Calibri"/>
                <w:bCs/>
                <w:sz w:val="24"/>
                <w:szCs w:val="24"/>
                <w:lang w:eastAsia="en-US"/>
              </w:rPr>
            </w:pPr>
            <w:r>
              <w:rPr>
                <w:rFonts w:ascii="GHEA Mariam" w:hAnsi="GHEA Mariam" w:cs="Calibri"/>
                <w:bCs/>
                <w:sz w:val="24"/>
                <w:szCs w:val="24"/>
                <w:lang w:eastAsia="en-US"/>
              </w:rPr>
              <w:t xml:space="preserve"> ՀՀ շ</w:t>
            </w:r>
            <w:r w:rsidR="00A52260" w:rsidRPr="00503AF2">
              <w:rPr>
                <w:rFonts w:ascii="GHEA Mariam" w:hAnsi="GHEA Mariam" w:cs="Calibri"/>
                <w:bCs/>
                <w:sz w:val="24"/>
                <w:szCs w:val="24"/>
                <w:lang w:eastAsia="en-US"/>
              </w:rPr>
              <w:t>րջակա միջավայրի  նախարարություն</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r>
      <w:tr w:rsidR="00A52260" w:rsidRPr="00503AF2" w:rsidTr="00934A28">
        <w:trPr>
          <w:trHeight w:val="285"/>
        </w:trPr>
        <w:tc>
          <w:tcPr>
            <w:tcW w:w="129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1071</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6055A8" w:rsidRDefault="00A52260" w:rsidP="00A52260">
            <w:pPr>
              <w:rPr>
                <w:rFonts w:ascii="GHEA Mariam" w:hAnsi="GHEA Mariam" w:cs="Calibri"/>
                <w:bCs/>
                <w:i/>
                <w:iCs/>
                <w:color w:val="000000"/>
                <w:sz w:val="24"/>
                <w:szCs w:val="24"/>
                <w:lang w:eastAsia="en-US"/>
              </w:rPr>
            </w:pPr>
            <w:r w:rsidRPr="006055A8">
              <w:rPr>
                <w:rFonts w:ascii="GHEA Mariam" w:hAnsi="GHEA Mariam" w:cs="Calibri"/>
                <w:bCs/>
                <w:i/>
                <w:iCs/>
                <w:color w:val="000000"/>
                <w:sz w:val="24"/>
                <w:szCs w:val="24"/>
                <w:lang w:eastAsia="en-US"/>
              </w:rPr>
              <w:t>Ծրագրի անվանումը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(3,556.2)</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r>
      <w:tr w:rsidR="00A52260" w:rsidRPr="00503AF2" w:rsidTr="00934A28">
        <w:trPr>
          <w:trHeight w:val="646"/>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Շրջակա միջավայրի ոլորտում պետական քաղաքականության մշակո</w:t>
            </w:r>
            <w:r w:rsidR="006055A8">
              <w:rPr>
                <w:rFonts w:ascii="GHEA Mariam" w:hAnsi="GHEA Mariam" w:cs="Calibri"/>
                <w:color w:val="000000"/>
                <w:sz w:val="24"/>
                <w:szCs w:val="24"/>
                <w:lang w:eastAsia="en-US"/>
              </w:rPr>
              <w:t>ւմ, ծրագրերի համակարգում և մոնիթ</w:t>
            </w:r>
            <w:r w:rsidRPr="00503AF2">
              <w:rPr>
                <w:rFonts w:ascii="GHEA Mariam" w:hAnsi="GHEA Mariam" w:cs="Calibri"/>
                <w:color w:val="000000"/>
                <w:sz w:val="24"/>
                <w:szCs w:val="24"/>
                <w:lang w:eastAsia="en-US"/>
              </w:rPr>
              <w:t>որինգ</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65"/>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Ծրագրի նպատակը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iCs/>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548"/>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Շրջակա միջավայրի պահպանությանն ուղղված պետական քաղաքականության մշակում և իրականացում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65"/>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Վերջնական արդյունքի նկարագրությունը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iCs/>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82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Շրջակա միջավայրի պահպանությանն ուղղված օրենսդրական դաշտի բարելավում, իրականացվող ծրագրերի ազդեցության և արդյունավետության աճ</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65"/>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6055A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Ծրագրի միջոցառումներ</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65"/>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11001</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6055A8" w:rsidRDefault="00A52260" w:rsidP="00A52260">
            <w:pPr>
              <w:rPr>
                <w:rFonts w:ascii="GHEA Mariam" w:hAnsi="GHEA Mariam" w:cs="Calibri"/>
                <w:bCs/>
                <w:i/>
                <w:iCs/>
                <w:color w:val="000000"/>
                <w:sz w:val="24"/>
                <w:szCs w:val="24"/>
                <w:lang w:eastAsia="en-US"/>
              </w:rPr>
            </w:pPr>
            <w:r w:rsidRPr="006055A8">
              <w:rPr>
                <w:rFonts w:ascii="GHEA Mariam" w:hAnsi="GHEA Mariam" w:cs="Calibri"/>
                <w:bCs/>
                <w:i/>
                <w:iCs/>
                <w:color w:val="000000"/>
                <w:sz w:val="24"/>
                <w:szCs w:val="24"/>
                <w:lang w:eastAsia="en-US"/>
              </w:rPr>
              <w:t>Միջոցառման անվանումը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934A28">
        <w:trPr>
          <w:trHeight w:val="590"/>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Շրջակա միջավայրի ոլորտում քաղաքականության մշակո</w:t>
            </w:r>
            <w:r w:rsidR="006055A8">
              <w:rPr>
                <w:rFonts w:ascii="GHEA Mariam" w:hAnsi="GHEA Mariam" w:cs="Calibri"/>
                <w:color w:val="000000"/>
                <w:sz w:val="24"/>
                <w:szCs w:val="24"/>
                <w:lang w:eastAsia="en-US"/>
              </w:rPr>
              <w:t>ւմ, ծրագրերի համակարգում և մոնիթ</w:t>
            </w:r>
            <w:r w:rsidRPr="00503AF2">
              <w:rPr>
                <w:rFonts w:ascii="GHEA Mariam" w:hAnsi="GHEA Mariam" w:cs="Calibri"/>
                <w:color w:val="000000"/>
                <w:sz w:val="24"/>
                <w:szCs w:val="24"/>
                <w:lang w:eastAsia="en-US"/>
              </w:rPr>
              <w:t>որինգ</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09"/>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Միջոցառման նկարագրությունը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iCs/>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787"/>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Շրջակա միջավայրի պահպանությանն ուղղված օրենսդրական դաշտի բարելավում, իրականացվող ծրագրերի արդյունա</w:t>
            </w:r>
            <w:r w:rsidR="006055A8">
              <w:rPr>
                <w:rFonts w:ascii="GHEA Mariam" w:hAnsi="GHEA Mariam" w:cs="Calibri"/>
                <w:color w:val="000000"/>
                <w:sz w:val="24"/>
                <w:szCs w:val="24"/>
                <w:lang w:eastAsia="en-US"/>
              </w:rPr>
              <w:softHyphen/>
            </w:r>
            <w:r w:rsidRPr="00503AF2">
              <w:rPr>
                <w:rFonts w:ascii="GHEA Mariam" w:hAnsi="GHEA Mariam" w:cs="Calibri"/>
                <w:color w:val="000000"/>
                <w:sz w:val="24"/>
                <w:szCs w:val="24"/>
                <w:lang w:eastAsia="en-US"/>
              </w:rPr>
              <w:t>վե</w:t>
            </w:r>
            <w:r w:rsidR="006055A8">
              <w:rPr>
                <w:rFonts w:ascii="GHEA Mariam" w:hAnsi="GHEA Mariam" w:cs="Calibri"/>
                <w:color w:val="000000"/>
                <w:sz w:val="24"/>
                <w:szCs w:val="24"/>
                <w:lang w:eastAsia="en-US"/>
              </w:rPr>
              <w:softHyphen/>
              <w:t xml:space="preserve">տության </w:t>
            </w:r>
            <w:r w:rsidRPr="00503AF2">
              <w:rPr>
                <w:rFonts w:ascii="GHEA Mariam" w:hAnsi="GHEA Mariam" w:cs="Calibri"/>
                <w:color w:val="000000"/>
                <w:sz w:val="24"/>
                <w:szCs w:val="24"/>
                <w:lang w:eastAsia="en-US"/>
              </w:rPr>
              <w:t>ապահովում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51"/>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6055A8" w:rsidRDefault="00A52260" w:rsidP="00A52260">
            <w:pPr>
              <w:rPr>
                <w:rFonts w:ascii="GHEA Mariam" w:hAnsi="GHEA Mariam" w:cs="Calibri"/>
                <w:i/>
                <w:iCs/>
                <w:color w:val="000000"/>
                <w:sz w:val="24"/>
                <w:szCs w:val="24"/>
                <w:lang w:eastAsia="en-US"/>
              </w:rPr>
            </w:pPr>
            <w:r w:rsidRPr="006055A8">
              <w:rPr>
                <w:rFonts w:ascii="GHEA Mariam" w:hAnsi="GHEA Mariam" w:cs="Calibri"/>
                <w:i/>
                <w:iCs/>
                <w:color w:val="000000"/>
                <w:sz w:val="24"/>
                <w:szCs w:val="24"/>
                <w:lang w:eastAsia="en-US"/>
              </w:rPr>
              <w:t>Միջոցառման տեսակը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365"/>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Ծառայությունների մատուցում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267"/>
        </w:trPr>
        <w:tc>
          <w:tcPr>
            <w:tcW w:w="12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 xml:space="preserve"> 1155</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sz w:val="24"/>
                <w:szCs w:val="24"/>
                <w:lang w:eastAsia="en-US"/>
              </w:rPr>
            </w:pPr>
            <w:r w:rsidRPr="00503AF2">
              <w:rPr>
                <w:rFonts w:ascii="Calibri" w:hAnsi="Calibri" w:cs="Calibri"/>
                <w:bCs/>
                <w:sz w:val="24"/>
                <w:szCs w:val="24"/>
                <w:lang w:eastAsia="en-US"/>
              </w:rPr>
              <w:t> </w:t>
            </w:r>
          </w:p>
        </w:tc>
        <w:tc>
          <w:tcPr>
            <w:tcW w:w="7230" w:type="dxa"/>
            <w:tcBorders>
              <w:top w:val="single" w:sz="4" w:space="0" w:color="auto"/>
              <w:left w:val="nil"/>
              <w:bottom w:val="single" w:sz="4" w:space="0" w:color="auto"/>
              <w:right w:val="single" w:sz="4" w:space="0" w:color="auto"/>
            </w:tcBorders>
            <w:shd w:val="clear" w:color="auto" w:fill="auto"/>
            <w:vAlign w:val="center"/>
            <w:hideMark/>
          </w:tcPr>
          <w:p w:rsidR="00A52260" w:rsidRPr="006055A8" w:rsidRDefault="00A52260" w:rsidP="00A52260">
            <w:pPr>
              <w:rPr>
                <w:rFonts w:ascii="GHEA Mariam" w:hAnsi="GHEA Mariam" w:cs="Calibri"/>
                <w:bCs/>
                <w:i/>
                <w:iCs/>
                <w:color w:val="000000"/>
                <w:sz w:val="24"/>
                <w:szCs w:val="24"/>
                <w:lang w:eastAsia="en-US"/>
              </w:rPr>
            </w:pPr>
            <w:r w:rsidRPr="006055A8">
              <w:rPr>
                <w:rFonts w:ascii="GHEA Mariam" w:hAnsi="GHEA Mariam" w:cs="Calibri"/>
                <w:bCs/>
                <w:i/>
                <w:iCs/>
                <w:color w:val="000000"/>
                <w:sz w:val="24"/>
                <w:szCs w:val="24"/>
                <w:lang w:eastAsia="en-US"/>
              </w:rPr>
              <w:t>Ծրագրի անվանումը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3,556.2</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r>
      <w:tr w:rsidR="00A52260" w:rsidRPr="00503AF2" w:rsidTr="00934A28">
        <w:trPr>
          <w:trHeight w:val="506"/>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Բնական պաշարների և բնության հատուկ պահպանվող տարածքների կառավարում և պահպանում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253"/>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sz w:val="24"/>
                <w:szCs w:val="24"/>
                <w:lang w:eastAsia="en-US"/>
              </w:rPr>
            </w:pPr>
            <w:r w:rsidRPr="00503AF2">
              <w:rPr>
                <w:rFonts w:ascii="GHEA Mariam" w:hAnsi="GHEA Mariam" w:cs="Calibri"/>
                <w:iCs/>
                <w:sz w:val="24"/>
                <w:szCs w:val="24"/>
                <w:lang w:eastAsia="en-US"/>
              </w:rPr>
              <w:t xml:space="preserve"> </w:t>
            </w:r>
            <w:r w:rsidRPr="006055A8">
              <w:rPr>
                <w:rFonts w:ascii="GHEA Mariam" w:hAnsi="GHEA Mariam" w:cs="Calibri"/>
                <w:i/>
                <w:iCs/>
                <w:sz w:val="24"/>
                <w:szCs w:val="24"/>
                <w:lang w:eastAsia="en-US"/>
              </w:rPr>
              <w:t>Ծրագրի նպատակը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iCs/>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506"/>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Բնական պաշարների և կենսաբազմազանության արդյունավետ կառավարում և պահպանություն</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253"/>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sz w:val="24"/>
                <w:szCs w:val="24"/>
                <w:lang w:eastAsia="en-US"/>
              </w:rPr>
            </w:pPr>
            <w:r w:rsidRPr="00503AF2">
              <w:rPr>
                <w:rFonts w:ascii="GHEA Mariam" w:hAnsi="GHEA Mariam" w:cs="Calibri"/>
                <w:iCs/>
                <w:sz w:val="24"/>
                <w:szCs w:val="24"/>
                <w:lang w:eastAsia="en-US"/>
              </w:rPr>
              <w:t xml:space="preserve"> </w:t>
            </w:r>
            <w:r w:rsidRPr="006055A8">
              <w:rPr>
                <w:rFonts w:ascii="GHEA Mariam" w:hAnsi="GHEA Mariam" w:cs="Calibri"/>
                <w:i/>
                <w:iCs/>
                <w:sz w:val="24"/>
                <w:szCs w:val="24"/>
                <w:lang w:eastAsia="en-US"/>
              </w:rPr>
              <w:t>Վերջնական արդյունքի նկարագրությունը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iCs/>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506"/>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Բնական պաշարների և կենսաբազմազանության վերարտադրության աճի ապահովում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253"/>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Ծրագրի միջոցառումներ</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223"/>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21001</w:t>
            </w: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bCs/>
                <w:i/>
                <w:iCs/>
                <w:sz w:val="24"/>
                <w:szCs w:val="24"/>
                <w:lang w:eastAsia="en-US"/>
              </w:rPr>
            </w:pPr>
            <w:r w:rsidRPr="00503AF2">
              <w:rPr>
                <w:rFonts w:ascii="GHEA Mariam" w:hAnsi="GHEA Mariam" w:cs="Calibri"/>
                <w:bCs/>
                <w:iCs/>
                <w:sz w:val="24"/>
                <w:szCs w:val="24"/>
                <w:lang w:eastAsia="en-US"/>
              </w:rPr>
              <w:t xml:space="preserve"> </w:t>
            </w:r>
            <w:r w:rsidRPr="006055A8">
              <w:rPr>
                <w:rFonts w:ascii="GHEA Mariam" w:hAnsi="GHEA Mariam" w:cs="Calibri"/>
                <w:bCs/>
                <w:i/>
                <w:iCs/>
                <w:sz w:val="24"/>
                <w:szCs w:val="24"/>
                <w:lang w:eastAsia="en-US"/>
              </w:rPr>
              <w:t>Միջոցառման անվանումը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934A28">
        <w:trPr>
          <w:trHeight w:val="787"/>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sz w:val="24"/>
                <w:szCs w:val="24"/>
                <w:lang w:eastAsia="en-US"/>
              </w:rPr>
            </w:pPr>
            <w:r w:rsidRPr="00503AF2">
              <w:rPr>
                <w:rFonts w:ascii="GHEA Mariam" w:hAnsi="GHEA Mariam" w:cs="Calibri"/>
                <w:sz w:val="24"/>
                <w:szCs w:val="24"/>
                <w:lang w:eastAsia="en-US"/>
              </w:rPr>
              <w:t>Սևանա լճի առափնյա հատվածներում ծովի մակարդակից 1901,5 մետր բացարձակ նիշից ցածր ապօր</w:t>
            </w:r>
            <w:r w:rsidR="006055A8">
              <w:rPr>
                <w:rFonts w:ascii="GHEA Mariam" w:hAnsi="GHEA Mariam" w:cs="Calibri"/>
                <w:sz w:val="24"/>
                <w:szCs w:val="24"/>
                <w:lang w:eastAsia="en-US"/>
              </w:rPr>
              <w:t xml:space="preserve">ինի կառուցված և քանդման ենթակա </w:t>
            </w:r>
            <w:r w:rsidRPr="00503AF2">
              <w:rPr>
                <w:rFonts w:ascii="GHEA Mariam" w:hAnsi="GHEA Mariam" w:cs="Calibri"/>
                <w:sz w:val="24"/>
                <w:szCs w:val="24"/>
                <w:lang w:eastAsia="en-US"/>
              </w:rPr>
              <w:t>շենք-շինությունների ապամոնտաժում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253"/>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sz w:val="24"/>
                <w:szCs w:val="24"/>
                <w:lang w:eastAsia="en-US"/>
              </w:rPr>
            </w:pPr>
            <w:r w:rsidRPr="00503AF2">
              <w:rPr>
                <w:rFonts w:ascii="GHEA Mariam" w:hAnsi="GHEA Mariam" w:cs="Calibri"/>
                <w:iCs/>
                <w:sz w:val="24"/>
                <w:szCs w:val="24"/>
                <w:lang w:eastAsia="en-US"/>
              </w:rPr>
              <w:t xml:space="preserve"> </w:t>
            </w:r>
            <w:r w:rsidRPr="006055A8">
              <w:rPr>
                <w:rFonts w:ascii="GHEA Mariam" w:hAnsi="GHEA Mariam" w:cs="Calibri"/>
                <w:i/>
                <w:iCs/>
                <w:sz w:val="24"/>
                <w:szCs w:val="24"/>
                <w:lang w:eastAsia="en-US"/>
              </w:rPr>
              <w:t>Միջոցառման նկարագրությունը</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1096"/>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sz w:val="24"/>
                <w:szCs w:val="24"/>
                <w:lang w:eastAsia="en-US"/>
              </w:rPr>
            </w:pPr>
            <w:r w:rsidRPr="00503AF2">
              <w:rPr>
                <w:rFonts w:ascii="GHEA Mariam" w:hAnsi="GHEA Mariam" w:cs="Calibri"/>
                <w:sz w:val="24"/>
                <w:szCs w:val="24"/>
                <w:lang w:eastAsia="en-US"/>
              </w:rPr>
              <w:t>Սևանա լճի առափնյա հատվածներում ծովի մակարդակից 1901,5 մետր բացարձակ նիշից ցածր ապօրինի կառուցված և</w:t>
            </w:r>
            <w:r w:rsidR="006055A8">
              <w:rPr>
                <w:rFonts w:ascii="GHEA Mariam" w:hAnsi="GHEA Mariam" w:cs="Calibri"/>
                <w:sz w:val="24"/>
                <w:szCs w:val="24"/>
                <w:lang w:eastAsia="en-US"/>
              </w:rPr>
              <w:t xml:space="preserve"> քանդման ենթակա </w:t>
            </w:r>
            <w:r w:rsidRPr="00503AF2">
              <w:rPr>
                <w:rFonts w:ascii="GHEA Mariam" w:hAnsi="GHEA Mariam" w:cs="Calibri"/>
                <w:sz w:val="24"/>
                <w:szCs w:val="24"/>
                <w:lang w:eastAsia="en-US"/>
              </w:rPr>
              <w:t>շենք-շինությունների ապամոնտաժման (քանդման) աշխատանքների  նախագծանախահաշվային փաստաթղթերի ձեռքբերում</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c>
          <w:tcPr>
            <w:tcW w:w="179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934A28">
            <w:pPr>
              <w:jc w:val="center"/>
              <w:rPr>
                <w:rFonts w:ascii="GHEA Mariam" w:hAnsi="GHEA Mariam" w:cs="Calibri"/>
                <w:color w:val="000000"/>
                <w:sz w:val="24"/>
                <w:szCs w:val="24"/>
                <w:lang w:eastAsia="en-US"/>
              </w:rPr>
            </w:pPr>
          </w:p>
        </w:tc>
      </w:tr>
      <w:tr w:rsidR="00A52260" w:rsidRPr="00503AF2" w:rsidTr="00934A28">
        <w:trPr>
          <w:trHeight w:val="253"/>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6055A8" w:rsidRDefault="00A52260" w:rsidP="00A52260">
            <w:pPr>
              <w:rPr>
                <w:rFonts w:ascii="GHEA Mariam" w:hAnsi="GHEA Mariam" w:cs="Calibri"/>
                <w:i/>
                <w:iCs/>
                <w:sz w:val="24"/>
                <w:szCs w:val="24"/>
                <w:lang w:eastAsia="en-US"/>
              </w:rPr>
            </w:pPr>
            <w:r w:rsidRPr="00503AF2">
              <w:rPr>
                <w:rFonts w:ascii="GHEA Mariam" w:hAnsi="GHEA Mariam" w:cs="Calibri"/>
                <w:iCs/>
                <w:sz w:val="24"/>
                <w:szCs w:val="24"/>
                <w:lang w:eastAsia="en-US"/>
              </w:rPr>
              <w:t xml:space="preserve"> </w:t>
            </w:r>
            <w:r w:rsidRPr="006055A8">
              <w:rPr>
                <w:rFonts w:ascii="GHEA Mariam" w:hAnsi="GHEA Mariam" w:cs="Calibri"/>
                <w:i/>
                <w:iCs/>
                <w:sz w:val="24"/>
                <w:szCs w:val="24"/>
                <w:lang w:eastAsia="en-US"/>
              </w:rPr>
              <w:t>Միջոցառման տեսակը</w:t>
            </w:r>
          </w:p>
        </w:tc>
        <w:tc>
          <w:tcPr>
            <w:tcW w:w="2364"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179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r>
      <w:tr w:rsidR="00A52260" w:rsidRPr="00503AF2" w:rsidTr="00934A28">
        <w:trPr>
          <w:trHeight w:val="576"/>
        </w:trPr>
        <w:tc>
          <w:tcPr>
            <w:tcW w:w="1294"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7230"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sz w:val="24"/>
                <w:szCs w:val="24"/>
                <w:lang w:eastAsia="en-US"/>
              </w:rPr>
            </w:pPr>
            <w:r w:rsidRPr="00503AF2">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2364"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179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r>
    </w:tbl>
    <w:p w:rsidR="006055A8" w:rsidRDefault="006055A8">
      <w:pPr>
        <w:pStyle w:val="mechtex"/>
        <w:ind w:firstLine="720"/>
        <w:jc w:val="left"/>
        <w:rPr>
          <w:rFonts w:ascii="GHEA Mariam" w:hAnsi="GHEA Mariam" w:cs="Arial"/>
          <w:sz w:val="24"/>
          <w:szCs w:val="24"/>
          <w:lang w:val="hy-AM"/>
        </w:rPr>
      </w:pPr>
    </w:p>
    <w:p w:rsidR="006055A8" w:rsidRDefault="006055A8">
      <w:pPr>
        <w:pStyle w:val="mechtex"/>
        <w:ind w:firstLine="720"/>
        <w:jc w:val="left"/>
        <w:rPr>
          <w:rFonts w:ascii="GHEA Mariam" w:hAnsi="GHEA Mariam" w:cs="Arial"/>
          <w:sz w:val="24"/>
          <w:szCs w:val="24"/>
          <w:lang w:val="hy-AM"/>
        </w:rPr>
      </w:pPr>
    </w:p>
    <w:p w:rsidR="006055A8" w:rsidRDefault="006055A8">
      <w:pPr>
        <w:pStyle w:val="mechtex"/>
        <w:ind w:firstLine="720"/>
        <w:jc w:val="left"/>
        <w:rPr>
          <w:rFonts w:ascii="GHEA Mariam" w:hAnsi="GHEA Mariam" w:cs="Arial"/>
          <w:sz w:val="24"/>
          <w:szCs w:val="24"/>
          <w:lang w:val="hy-AM"/>
        </w:rPr>
      </w:pPr>
    </w:p>
    <w:p w:rsidR="00934A28" w:rsidRPr="005903D8" w:rsidRDefault="00934A2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34A28" w:rsidRPr="005903D8" w:rsidRDefault="00934A28" w:rsidP="007F3960">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34A28" w:rsidRDefault="00934A28" w:rsidP="007F3960">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6055A8">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34A28" w:rsidRPr="00934A28" w:rsidRDefault="00934A28" w:rsidP="006C27A2">
      <w:pPr>
        <w:spacing w:line="360" w:lineRule="auto"/>
        <w:jc w:val="both"/>
        <w:rPr>
          <w:rFonts w:ascii="GHEA Mariam" w:hAnsi="GHEA Mariam" w:cs="GHEA Grapalat"/>
          <w:sz w:val="24"/>
          <w:szCs w:val="24"/>
          <w:lang w:val="hy-AM"/>
        </w:rPr>
        <w:sectPr w:rsidR="00934A28" w:rsidRPr="00934A28" w:rsidSect="00BD56FA">
          <w:pgSz w:w="16834" w:h="11909" w:orient="landscape" w:code="9"/>
          <w:pgMar w:top="1440" w:right="1440" w:bottom="1021" w:left="1440" w:header="720" w:footer="578" w:gutter="0"/>
          <w:pgNumType w:start="1"/>
          <w:cols w:space="720"/>
          <w:titlePg/>
          <w:docGrid w:linePitch="272"/>
        </w:sectPr>
      </w:pPr>
    </w:p>
    <w:p w:rsidR="00391EC9" w:rsidRPr="00503AF2" w:rsidRDefault="00391EC9" w:rsidP="00BD56FA">
      <w:pPr>
        <w:pStyle w:val="mechtex"/>
        <w:ind w:left="10080" w:firstLine="720"/>
        <w:jc w:val="left"/>
        <w:rPr>
          <w:rFonts w:ascii="GHEA Mariam" w:hAnsi="GHEA Mariam"/>
          <w:spacing w:val="-8"/>
          <w:sz w:val="24"/>
          <w:szCs w:val="24"/>
          <w:lang w:val="hy-AM"/>
        </w:rPr>
      </w:pPr>
      <w:r w:rsidRPr="00503AF2">
        <w:rPr>
          <w:rFonts w:ascii="GHEA Mariam" w:hAnsi="GHEA Mariam"/>
          <w:spacing w:val="-8"/>
          <w:sz w:val="24"/>
          <w:szCs w:val="24"/>
          <w:lang w:val="hy-AM"/>
        </w:rPr>
        <w:lastRenderedPageBreak/>
        <w:t xml:space="preserve">Հավելված </w:t>
      </w:r>
      <w:r w:rsidRPr="00503AF2">
        <w:rPr>
          <w:rFonts w:ascii="GHEA Mariam" w:hAnsi="GHEA Mariam"/>
          <w:spacing w:val="-2"/>
          <w:sz w:val="24"/>
          <w:szCs w:val="24"/>
          <w:lang w:val="hy-AM"/>
        </w:rPr>
        <w:t>N</w:t>
      </w:r>
      <w:r w:rsidRPr="00503AF2">
        <w:rPr>
          <w:rFonts w:ascii="GHEA Mariam" w:hAnsi="GHEA Mariam"/>
          <w:spacing w:val="-8"/>
          <w:sz w:val="24"/>
          <w:szCs w:val="24"/>
          <w:lang w:val="hy-AM"/>
        </w:rPr>
        <w:t xml:space="preserve"> 2</w:t>
      </w:r>
    </w:p>
    <w:p w:rsidR="00391EC9" w:rsidRPr="00503AF2" w:rsidRDefault="00391EC9" w:rsidP="00A52260">
      <w:pPr>
        <w:pStyle w:val="mechtex"/>
        <w:jc w:val="both"/>
        <w:rPr>
          <w:rFonts w:ascii="GHEA Mariam" w:hAnsi="GHEA Mariam"/>
          <w:spacing w:val="-8"/>
          <w:sz w:val="24"/>
          <w:szCs w:val="24"/>
          <w:lang w:val="hy-AM"/>
        </w:rPr>
      </w:pP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t xml:space="preserve">   </w:t>
      </w:r>
      <w:r w:rsidRPr="00503AF2">
        <w:rPr>
          <w:rFonts w:ascii="GHEA Mariam" w:hAnsi="GHEA Mariam"/>
          <w:spacing w:val="4"/>
          <w:sz w:val="24"/>
          <w:szCs w:val="24"/>
          <w:lang w:val="hy-AM"/>
        </w:rPr>
        <w:tab/>
        <w:t xml:space="preserve"> </w:t>
      </w:r>
      <w:r w:rsidRPr="00503AF2">
        <w:rPr>
          <w:rFonts w:ascii="GHEA Mariam" w:hAnsi="GHEA Mariam"/>
          <w:spacing w:val="-8"/>
          <w:sz w:val="24"/>
          <w:szCs w:val="24"/>
          <w:lang w:val="hy-AM"/>
        </w:rPr>
        <w:t xml:space="preserve"> </w:t>
      </w:r>
      <w:r w:rsidRPr="00503AF2">
        <w:rPr>
          <w:rFonts w:ascii="GHEA Mariam" w:hAnsi="GHEA Mariam"/>
          <w:spacing w:val="-8"/>
          <w:sz w:val="24"/>
          <w:szCs w:val="24"/>
          <w:lang w:val="hy-AM"/>
        </w:rPr>
        <w:tab/>
        <w:t xml:space="preserve">       ՀՀ կառավարության 2023 թվականի</w:t>
      </w:r>
    </w:p>
    <w:p w:rsidR="00BD56FA" w:rsidRPr="00503AF2" w:rsidRDefault="00391EC9" w:rsidP="006C27A2">
      <w:pPr>
        <w:spacing w:line="360" w:lineRule="auto"/>
        <w:jc w:val="both"/>
        <w:rPr>
          <w:rFonts w:ascii="GHEA Mariam" w:hAnsi="GHEA Mariam"/>
          <w:spacing w:val="-2"/>
          <w:sz w:val="24"/>
          <w:szCs w:val="24"/>
          <w:lang w:val="hy-AM"/>
        </w:rPr>
      </w:pPr>
      <w:r w:rsidRPr="00503AF2">
        <w:rPr>
          <w:rFonts w:ascii="GHEA Mariam" w:hAnsi="GHEA Mariam"/>
          <w:spacing w:val="-2"/>
          <w:sz w:val="24"/>
          <w:szCs w:val="24"/>
          <w:lang w:val="hy-AM"/>
        </w:rPr>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cs="Sylfaen"/>
          <w:spacing w:val="-4"/>
          <w:sz w:val="24"/>
          <w:szCs w:val="24"/>
          <w:lang w:val="pt-BR"/>
        </w:rPr>
        <w:t>օգոստոսի</w:t>
      </w:r>
      <w:r w:rsidRPr="00503AF2">
        <w:rPr>
          <w:rFonts w:ascii="GHEA Mariam" w:hAnsi="GHEA Mariam"/>
          <w:spacing w:val="-2"/>
          <w:sz w:val="24"/>
          <w:szCs w:val="24"/>
          <w:lang w:val="hy-AM"/>
        </w:rPr>
        <w:t xml:space="preserve"> 24</w:t>
      </w:r>
      <w:r w:rsidRPr="00503AF2">
        <w:rPr>
          <w:rFonts w:ascii="GHEA Mariam" w:hAnsi="GHEA Mariam" w:cs="Sylfaen"/>
          <w:spacing w:val="-2"/>
          <w:sz w:val="24"/>
          <w:szCs w:val="24"/>
          <w:lang w:val="pt-BR"/>
        </w:rPr>
        <w:t>-</w:t>
      </w:r>
      <w:r w:rsidRPr="00503AF2">
        <w:rPr>
          <w:rFonts w:ascii="GHEA Mariam" w:hAnsi="GHEA Mariam"/>
          <w:spacing w:val="-2"/>
          <w:sz w:val="24"/>
          <w:szCs w:val="24"/>
          <w:lang w:val="hy-AM"/>
        </w:rPr>
        <w:t>ի N           - Ն որոշման</w:t>
      </w:r>
    </w:p>
    <w:p w:rsidR="00A52260" w:rsidRDefault="00A52260" w:rsidP="006C27A2">
      <w:pPr>
        <w:spacing w:line="360" w:lineRule="auto"/>
        <w:jc w:val="both"/>
        <w:rPr>
          <w:rFonts w:ascii="GHEA Mariam" w:hAnsi="GHEA Mariam"/>
          <w:spacing w:val="-2"/>
          <w:sz w:val="24"/>
          <w:szCs w:val="24"/>
          <w:lang w:val="hy-AM"/>
        </w:rPr>
      </w:pPr>
    </w:p>
    <w:p w:rsidR="00934A28" w:rsidRPr="006055A8" w:rsidRDefault="00934A28" w:rsidP="006C27A2">
      <w:pPr>
        <w:spacing w:line="360" w:lineRule="auto"/>
        <w:jc w:val="both"/>
        <w:rPr>
          <w:rFonts w:ascii="GHEA Mariam" w:hAnsi="GHEA Mariam"/>
          <w:spacing w:val="-2"/>
          <w:sz w:val="8"/>
          <w:szCs w:val="24"/>
          <w:lang w:val="hy-AM"/>
        </w:rPr>
      </w:pPr>
    </w:p>
    <w:tbl>
      <w:tblPr>
        <w:tblW w:w="14729" w:type="dxa"/>
        <w:tblLook w:val="04A0" w:firstRow="1" w:lastRow="0" w:firstColumn="1" w:lastColumn="0" w:noHBand="0" w:noVBand="1"/>
      </w:tblPr>
      <w:tblGrid>
        <w:gridCol w:w="553"/>
        <w:gridCol w:w="553"/>
        <w:gridCol w:w="595"/>
        <w:gridCol w:w="838"/>
        <w:gridCol w:w="858"/>
        <w:gridCol w:w="7376"/>
        <w:gridCol w:w="1985"/>
        <w:gridCol w:w="1971"/>
      </w:tblGrid>
      <w:tr w:rsidR="00A52260" w:rsidRPr="004A2233" w:rsidTr="00194B45">
        <w:trPr>
          <w:trHeight w:val="1117"/>
        </w:trPr>
        <w:tc>
          <w:tcPr>
            <w:tcW w:w="14729" w:type="dxa"/>
            <w:gridSpan w:val="8"/>
            <w:tcBorders>
              <w:top w:val="nil"/>
              <w:left w:val="nil"/>
              <w:bottom w:val="nil"/>
              <w:right w:val="nil"/>
            </w:tcBorders>
            <w:shd w:val="clear" w:color="auto" w:fill="auto"/>
            <w:vAlign w:val="center"/>
            <w:hideMark/>
          </w:tcPr>
          <w:p w:rsidR="003A00D1" w:rsidRDefault="00A52260" w:rsidP="00A52260">
            <w:pPr>
              <w:jc w:val="center"/>
              <w:rPr>
                <w:rFonts w:ascii="GHEA Mariam" w:hAnsi="GHEA Mariam" w:cs="Calibri"/>
                <w:bCs/>
                <w:sz w:val="24"/>
                <w:szCs w:val="24"/>
                <w:lang w:val="hy-AM" w:eastAsia="en-US"/>
              </w:rPr>
            </w:pPr>
            <w:r w:rsidRPr="00503AF2">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A52260" w:rsidRPr="00503AF2" w:rsidRDefault="003A00D1" w:rsidP="003A00D1">
            <w:pPr>
              <w:jc w:val="center"/>
              <w:rPr>
                <w:rFonts w:ascii="GHEA Mariam" w:hAnsi="GHEA Mariam" w:cs="Calibri"/>
                <w:bCs/>
                <w:sz w:val="24"/>
                <w:szCs w:val="24"/>
                <w:lang w:val="hy-AM" w:eastAsia="en-US"/>
              </w:rPr>
            </w:pPr>
            <w:r w:rsidRPr="003A00D1">
              <w:rPr>
                <w:rFonts w:ascii="GHEA Mariam" w:hAnsi="GHEA Mariam" w:cs="Calibri"/>
                <w:bCs/>
                <w:spacing w:val="-2"/>
                <w:sz w:val="24"/>
                <w:szCs w:val="24"/>
                <w:lang w:val="hy-AM" w:eastAsia="en-US"/>
              </w:rPr>
              <w:t>N</w:t>
            </w:r>
            <w:r w:rsidR="00A52260" w:rsidRPr="00503AF2">
              <w:rPr>
                <w:rFonts w:ascii="GHEA Mariam" w:hAnsi="GHEA Mariam" w:cs="Calibri"/>
                <w:bCs/>
                <w:sz w:val="24"/>
                <w:szCs w:val="24"/>
                <w:lang w:val="hy-AM" w:eastAsia="en-US"/>
              </w:rPr>
              <w:t>N</w:t>
            </w:r>
            <w:r>
              <w:rPr>
                <w:rFonts w:ascii="GHEA Mariam" w:hAnsi="GHEA Mariam" w:cs="Calibri"/>
                <w:bCs/>
                <w:sz w:val="24"/>
                <w:szCs w:val="24"/>
                <w:lang w:val="hy-AM" w:eastAsia="en-US"/>
              </w:rPr>
              <w:t xml:space="preserve"> </w:t>
            </w:r>
            <w:r w:rsidR="00A52260" w:rsidRPr="00503AF2">
              <w:rPr>
                <w:rFonts w:ascii="GHEA Mariam" w:hAnsi="GHEA Mariam" w:cs="Calibri"/>
                <w:bCs/>
                <w:sz w:val="24"/>
                <w:szCs w:val="24"/>
                <w:lang w:val="hy-AM" w:eastAsia="en-US"/>
              </w:rPr>
              <w:t>3 ԵՎ</w:t>
            </w:r>
            <w:r>
              <w:rPr>
                <w:rFonts w:ascii="GHEA Mariam" w:hAnsi="GHEA Mariam" w:cs="Calibri"/>
                <w:bCs/>
                <w:sz w:val="24"/>
                <w:szCs w:val="24"/>
                <w:lang w:val="hy-AM" w:eastAsia="en-US"/>
              </w:rPr>
              <w:t xml:space="preserve"> </w:t>
            </w:r>
            <w:r w:rsidR="00A52260" w:rsidRPr="00503AF2">
              <w:rPr>
                <w:rFonts w:ascii="GHEA Mariam" w:hAnsi="GHEA Mariam" w:cs="Calibri"/>
                <w:bCs/>
                <w:sz w:val="24"/>
                <w:szCs w:val="24"/>
                <w:lang w:val="hy-AM" w:eastAsia="en-US"/>
              </w:rPr>
              <w:t>4 ՀԱՎԵԼՎԱԾՆԵՐՈՒՄ ԿԱՏԱՐՎՈՂ ՓՈՓՈԽՈՒԹՅՈՒՆՆԵՐԸ ԵՎ ԼՐԱՑՈՒՄՆԵՐԸ</w:t>
            </w:r>
          </w:p>
        </w:tc>
      </w:tr>
      <w:tr w:rsidR="00A52260" w:rsidRPr="00503AF2" w:rsidTr="003A00D1">
        <w:trPr>
          <w:trHeight w:val="422"/>
        </w:trPr>
        <w:tc>
          <w:tcPr>
            <w:tcW w:w="553" w:type="dxa"/>
            <w:tcBorders>
              <w:top w:val="nil"/>
              <w:left w:val="nil"/>
              <w:bottom w:val="single" w:sz="4" w:space="0" w:color="auto"/>
              <w:right w:val="nil"/>
            </w:tcBorders>
            <w:shd w:val="clear" w:color="auto" w:fill="auto"/>
            <w:hideMark/>
          </w:tcPr>
          <w:p w:rsidR="00A52260" w:rsidRPr="00503AF2" w:rsidRDefault="00A52260" w:rsidP="00A52260">
            <w:pPr>
              <w:jc w:val="center"/>
              <w:rPr>
                <w:rFonts w:ascii="GHEA Mariam" w:hAnsi="GHEA Mariam" w:cs="Calibri"/>
                <w:bCs/>
                <w:sz w:val="24"/>
                <w:szCs w:val="24"/>
                <w:lang w:val="hy-AM" w:eastAsia="en-US"/>
              </w:rPr>
            </w:pPr>
          </w:p>
        </w:tc>
        <w:tc>
          <w:tcPr>
            <w:tcW w:w="553" w:type="dxa"/>
            <w:tcBorders>
              <w:top w:val="nil"/>
              <w:left w:val="nil"/>
              <w:bottom w:val="single" w:sz="4" w:space="0" w:color="auto"/>
              <w:right w:val="nil"/>
            </w:tcBorders>
            <w:shd w:val="clear" w:color="auto" w:fill="auto"/>
            <w:hideMark/>
          </w:tcPr>
          <w:p w:rsidR="00A52260" w:rsidRPr="00503AF2" w:rsidRDefault="00A52260" w:rsidP="00A52260">
            <w:pPr>
              <w:rPr>
                <w:rFonts w:ascii="GHEA Mariam" w:hAnsi="GHEA Mariam"/>
                <w:sz w:val="24"/>
                <w:szCs w:val="24"/>
                <w:lang w:val="hy-AM" w:eastAsia="en-US"/>
              </w:rPr>
            </w:pPr>
          </w:p>
        </w:tc>
        <w:tc>
          <w:tcPr>
            <w:tcW w:w="595" w:type="dxa"/>
            <w:tcBorders>
              <w:top w:val="nil"/>
              <w:left w:val="nil"/>
              <w:bottom w:val="single" w:sz="4" w:space="0" w:color="auto"/>
              <w:right w:val="nil"/>
            </w:tcBorders>
            <w:shd w:val="clear" w:color="auto" w:fill="auto"/>
            <w:hideMark/>
          </w:tcPr>
          <w:p w:rsidR="00A52260" w:rsidRPr="00503AF2" w:rsidRDefault="00A52260" w:rsidP="00A52260">
            <w:pPr>
              <w:rPr>
                <w:rFonts w:ascii="GHEA Mariam" w:hAnsi="GHEA Mariam"/>
                <w:sz w:val="24"/>
                <w:szCs w:val="24"/>
                <w:lang w:val="hy-AM" w:eastAsia="en-US"/>
              </w:rPr>
            </w:pPr>
          </w:p>
        </w:tc>
        <w:tc>
          <w:tcPr>
            <w:tcW w:w="838" w:type="dxa"/>
            <w:tcBorders>
              <w:top w:val="nil"/>
              <w:left w:val="nil"/>
              <w:bottom w:val="single" w:sz="4" w:space="0" w:color="auto"/>
              <w:right w:val="nil"/>
            </w:tcBorders>
            <w:shd w:val="clear" w:color="auto" w:fill="auto"/>
            <w:vAlign w:val="center"/>
            <w:hideMark/>
          </w:tcPr>
          <w:p w:rsidR="00A52260" w:rsidRPr="00503AF2" w:rsidRDefault="00A52260" w:rsidP="00A52260">
            <w:pPr>
              <w:rPr>
                <w:rFonts w:ascii="GHEA Mariam" w:hAnsi="GHEA Mariam"/>
                <w:sz w:val="24"/>
                <w:szCs w:val="24"/>
                <w:lang w:val="hy-AM" w:eastAsia="en-US"/>
              </w:rPr>
            </w:pPr>
          </w:p>
        </w:tc>
        <w:tc>
          <w:tcPr>
            <w:tcW w:w="858" w:type="dxa"/>
            <w:tcBorders>
              <w:top w:val="nil"/>
              <w:left w:val="nil"/>
              <w:bottom w:val="single" w:sz="4" w:space="0" w:color="auto"/>
              <w:right w:val="nil"/>
            </w:tcBorders>
            <w:shd w:val="clear" w:color="auto" w:fill="auto"/>
            <w:vAlign w:val="center"/>
            <w:hideMark/>
          </w:tcPr>
          <w:p w:rsidR="00A52260" w:rsidRPr="00503AF2" w:rsidRDefault="00A52260" w:rsidP="00A52260">
            <w:pPr>
              <w:rPr>
                <w:rFonts w:ascii="GHEA Mariam" w:hAnsi="GHEA Mariam"/>
                <w:sz w:val="24"/>
                <w:szCs w:val="24"/>
                <w:lang w:val="hy-AM" w:eastAsia="en-US"/>
              </w:rPr>
            </w:pPr>
          </w:p>
        </w:tc>
        <w:tc>
          <w:tcPr>
            <w:tcW w:w="7376" w:type="dxa"/>
            <w:tcBorders>
              <w:top w:val="nil"/>
              <w:left w:val="nil"/>
              <w:bottom w:val="single" w:sz="4" w:space="0" w:color="auto"/>
              <w:right w:val="nil"/>
            </w:tcBorders>
            <w:shd w:val="clear" w:color="auto" w:fill="auto"/>
            <w:vAlign w:val="center"/>
            <w:hideMark/>
          </w:tcPr>
          <w:p w:rsidR="00A52260" w:rsidRPr="00503AF2" w:rsidRDefault="00A52260" w:rsidP="00A52260">
            <w:pPr>
              <w:rPr>
                <w:rFonts w:ascii="GHEA Mariam" w:hAnsi="GHEA Mariam"/>
                <w:sz w:val="24"/>
                <w:szCs w:val="24"/>
                <w:lang w:val="hy-AM" w:eastAsia="en-US"/>
              </w:rPr>
            </w:pPr>
          </w:p>
        </w:tc>
        <w:tc>
          <w:tcPr>
            <w:tcW w:w="3956" w:type="dxa"/>
            <w:gridSpan w:val="2"/>
            <w:tcBorders>
              <w:top w:val="nil"/>
              <w:left w:val="nil"/>
              <w:bottom w:val="single" w:sz="4" w:space="0" w:color="auto"/>
              <w:right w:val="nil"/>
            </w:tcBorders>
            <w:shd w:val="clear" w:color="auto" w:fill="auto"/>
            <w:vAlign w:val="bottom"/>
            <w:hideMark/>
          </w:tcPr>
          <w:p w:rsidR="00934A28" w:rsidRDefault="00934A28" w:rsidP="00A52260">
            <w:pPr>
              <w:jc w:val="right"/>
              <w:rPr>
                <w:rFonts w:ascii="GHEA Mariam" w:hAnsi="GHEA Mariam" w:cs="Calibri"/>
                <w:sz w:val="24"/>
                <w:szCs w:val="24"/>
                <w:lang w:val="hy-AM" w:eastAsia="en-US"/>
              </w:rPr>
            </w:pPr>
          </w:p>
          <w:p w:rsidR="00934A28" w:rsidRDefault="00934A28" w:rsidP="00A52260">
            <w:pPr>
              <w:jc w:val="right"/>
              <w:rPr>
                <w:rFonts w:ascii="GHEA Mariam" w:hAnsi="GHEA Mariam" w:cs="Calibri"/>
                <w:sz w:val="24"/>
                <w:szCs w:val="24"/>
                <w:lang w:val="hy-AM" w:eastAsia="en-US"/>
              </w:rPr>
            </w:pPr>
          </w:p>
          <w:p w:rsidR="00A52260" w:rsidRPr="00503AF2" w:rsidRDefault="00503AF2" w:rsidP="00A52260">
            <w:pPr>
              <w:jc w:val="right"/>
              <w:rPr>
                <w:rFonts w:ascii="GHEA Mariam" w:hAnsi="GHEA Mariam" w:cs="Calibri"/>
                <w:sz w:val="24"/>
                <w:szCs w:val="24"/>
                <w:lang w:eastAsia="en-US"/>
              </w:rPr>
            </w:pPr>
            <w:r w:rsidRPr="00503AF2">
              <w:rPr>
                <w:rFonts w:ascii="GHEA Mariam" w:hAnsi="GHEA Mariam" w:cs="Calibri"/>
                <w:sz w:val="24"/>
                <w:szCs w:val="24"/>
                <w:lang w:val="hy-AM" w:eastAsia="en-US"/>
              </w:rPr>
              <w:t>(հազ</w:t>
            </w:r>
            <w:r>
              <w:rPr>
                <w:rFonts w:ascii="GHEA Mariam" w:hAnsi="GHEA Mariam" w:cs="Calibri"/>
                <w:sz w:val="24"/>
                <w:szCs w:val="24"/>
                <w:lang w:val="hy-AM" w:eastAsia="en-US"/>
              </w:rPr>
              <w:t>.</w:t>
            </w:r>
            <w:r w:rsidRPr="00503AF2">
              <w:rPr>
                <w:rFonts w:ascii="GHEA Mariam" w:hAnsi="GHEA Mariam" w:cs="Calibri"/>
                <w:sz w:val="24"/>
                <w:szCs w:val="24"/>
                <w:lang w:val="hy-AM" w:eastAsia="en-US"/>
              </w:rPr>
              <w:t xml:space="preserve"> դրամ)</w:t>
            </w:r>
          </w:p>
        </w:tc>
      </w:tr>
      <w:tr w:rsidR="00503AF2" w:rsidRPr="00503AF2" w:rsidTr="003A00D1">
        <w:trPr>
          <w:trHeight w:val="463"/>
        </w:trPr>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03AF2" w:rsidRPr="003A00D1" w:rsidRDefault="003A00D1" w:rsidP="00A52260">
            <w:pPr>
              <w:jc w:val="center"/>
              <w:rPr>
                <w:rFonts w:ascii="GHEA Mariam" w:hAnsi="GHEA Mariam" w:cs="Calibri"/>
                <w:sz w:val="24"/>
                <w:szCs w:val="24"/>
                <w:lang w:val="hy-AM" w:eastAsia="en-US"/>
              </w:rPr>
            </w:pPr>
            <w:r w:rsidRPr="00503AF2">
              <w:rPr>
                <w:rFonts w:ascii="GHEA Mariam" w:hAnsi="GHEA Mariam" w:cs="Calibri"/>
                <w:sz w:val="24"/>
                <w:szCs w:val="24"/>
                <w:lang w:eastAsia="en-US"/>
              </w:rPr>
              <w:t xml:space="preserve"> </w:t>
            </w:r>
            <w:r w:rsidRPr="00503AF2">
              <w:rPr>
                <w:rFonts w:ascii="GHEA Mariam" w:hAnsi="GHEA Mariam" w:cs="Arial"/>
                <w:sz w:val="24"/>
                <w:szCs w:val="24"/>
                <w:lang w:eastAsia="en-US"/>
              </w:rPr>
              <w:t>բաժին</w:t>
            </w:r>
            <w:r>
              <w:rPr>
                <w:rFonts w:ascii="GHEA Mariam" w:hAnsi="GHEA Mariam" w:cs="Arial"/>
                <w:sz w:val="24"/>
                <w:szCs w:val="24"/>
                <w:lang w:val="hy-AM" w:eastAsia="en-US"/>
              </w:rPr>
              <w:t>ը</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03AF2" w:rsidRPr="003A00D1" w:rsidRDefault="003A00D1" w:rsidP="00A52260">
            <w:pPr>
              <w:jc w:val="center"/>
              <w:rPr>
                <w:rFonts w:ascii="GHEA Mariam" w:hAnsi="GHEA Mariam" w:cs="Calibri"/>
                <w:sz w:val="24"/>
                <w:szCs w:val="24"/>
                <w:lang w:val="hy-AM" w:eastAsia="en-US"/>
              </w:rPr>
            </w:pPr>
            <w:r w:rsidRPr="00503AF2">
              <w:rPr>
                <w:rFonts w:ascii="GHEA Mariam" w:hAnsi="GHEA Mariam" w:cs="Calibri"/>
                <w:sz w:val="24"/>
                <w:szCs w:val="24"/>
                <w:lang w:eastAsia="en-US"/>
              </w:rPr>
              <w:t xml:space="preserve"> </w:t>
            </w:r>
            <w:r w:rsidRPr="00503AF2">
              <w:rPr>
                <w:rFonts w:ascii="GHEA Mariam" w:hAnsi="GHEA Mariam" w:cs="Arial"/>
                <w:sz w:val="24"/>
                <w:szCs w:val="24"/>
                <w:lang w:eastAsia="en-US"/>
              </w:rPr>
              <w:t>խումբ</w:t>
            </w:r>
            <w:r>
              <w:rPr>
                <w:rFonts w:ascii="GHEA Mariam" w:hAnsi="GHEA Mariam" w:cs="Arial"/>
                <w:sz w:val="24"/>
                <w:szCs w:val="24"/>
                <w:lang w:val="hy-AM" w:eastAsia="en-US"/>
              </w:rPr>
              <w:t>ը</w:t>
            </w:r>
          </w:p>
        </w:tc>
        <w:tc>
          <w:tcPr>
            <w:tcW w:w="59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03AF2" w:rsidRPr="003A00D1" w:rsidRDefault="003A00D1" w:rsidP="00A52260">
            <w:pPr>
              <w:jc w:val="center"/>
              <w:rPr>
                <w:rFonts w:ascii="GHEA Mariam" w:hAnsi="GHEA Mariam" w:cs="Calibri"/>
                <w:sz w:val="24"/>
                <w:szCs w:val="24"/>
                <w:lang w:val="hy-AM" w:eastAsia="en-US"/>
              </w:rPr>
            </w:pPr>
            <w:r w:rsidRPr="00503AF2">
              <w:rPr>
                <w:rFonts w:ascii="GHEA Mariam" w:hAnsi="GHEA Mariam" w:cs="Calibri"/>
                <w:sz w:val="24"/>
                <w:szCs w:val="24"/>
                <w:lang w:eastAsia="en-US"/>
              </w:rPr>
              <w:t xml:space="preserve"> </w:t>
            </w:r>
            <w:r w:rsidRPr="00503AF2">
              <w:rPr>
                <w:rFonts w:ascii="GHEA Mariam" w:hAnsi="GHEA Mariam" w:cs="Arial"/>
                <w:sz w:val="24"/>
                <w:szCs w:val="24"/>
                <w:lang w:eastAsia="en-US"/>
              </w:rPr>
              <w:t>դաս</w:t>
            </w:r>
            <w:r>
              <w:rPr>
                <w:rFonts w:ascii="GHEA Mariam" w:hAnsi="GHEA Mariam" w:cs="Arial"/>
                <w:sz w:val="24"/>
                <w:szCs w:val="24"/>
                <w:lang w:val="hy-AM" w:eastAsia="en-US"/>
              </w:rPr>
              <w:t>ը</w:t>
            </w:r>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sz w:val="24"/>
                <w:szCs w:val="24"/>
                <w:lang w:eastAsia="en-US"/>
              </w:rPr>
            </w:pPr>
            <w:r w:rsidRPr="00503AF2">
              <w:rPr>
                <w:rFonts w:ascii="GHEA Mariam" w:hAnsi="GHEA Mariam" w:cs="Calibri"/>
                <w:sz w:val="24"/>
                <w:szCs w:val="24"/>
                <w:lang w:eastAsia="en-US"/>
              </w:rPr>
              <w:t>Ծրագրային դասիչը</w:t>
            </w:r>
          </w:p>
        </w:tc>
        <w:tc>
          <w:tcPr>
            <w:tcW w:w="73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5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A52260">
            <w:pPr>
              <w:jc w:val="center"/>
              <w:rPr>
                <w:rFonts w:ascii="GHEA Mariam" w:hAnsi="GHEA Mariam" w:cs="Calibri"/>
                <w:sz w:val="24"/>
                <w:szCs w:val="24"/>
                <w:lang w:eastAsia="en-US"/>
              </w:rPr>
            </w:pPr>
            <w:r w:rsidRPr="00503AF2">
              <w:rPr>
                <w:rFonts w:ascii="GHEA Mariam" w:hAnsi="GHEA Mariam" w:cs="Calibri"/>
                <w:sz w:val="24"/>
                <w:szCs w:val="24"/>
                <w:lang w:eastAsia="en-US"/>
              </w:rPr>
              <w:t>Ցուցանիշների փոփոխությունը (ծախսերի ավելացումները նշված են դրական նշանով, իսկ նվազեցումները` փակագծերում)</w:t>
            </w:r>
          </w:p>
        </w:tc>
      </w:tr>
      <w:tr w:rsidR="003A00D1" w:rsidRPr="00503AF2" w:rsidTr="003A00D1">
        <w:trPr>
          <w:cantSplit/>
          <w:trHeight w:val="503"/>
        </w:trPr>
        <w:tc>
          <w:tcPr>
            <w:tcW w:w="553"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A00D1" w:rsidRPr="00503AF2" w:rsidRDefault="003A00D1" w:rsidP="00A52260">
            <w:pPr>
              <w:jc w:val="center"/>
              <w:rPr>
                <w:rFonts w:ascii="GHEA Mariam" w:hAnsi="GHEA Mariam" w:cs="Calibri"/>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A00D1" w:rsidRPr="00503AF2" w:rsidRDefault="003A00D1" w:rsidP="00A52260">
            <w:pPr>
              <w:jc w:val="center"/>
              <w:rPr>
                <w:rFonts w:ascii="GHEA Mariam" w:hAnsi="GHEA Mariam" w:cs="Calibri"/>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A00D1" w:rsidRPr="00503AF2" w:rsidRDefault="003A00D1" w:rsidP="00A52260">
            <w:pPr>
              <w:jc w:val="center"/>
              <w:rPr>
                <w:rFonts w:ascii="GHEA Mariam" w:hAnsi="GHEA Mariam" w:cs="Calibri"/>
                <w:sz w:val="24"/>
                <w:szCs w:val="24"/>
                <w:lang w:eastAsia="en-US"/>
              </w:rPr>
            </w:pP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A00D1" w:rsidRPr="003A00D1" w:rsidRDefault="003A00D1" w:rsidP="00503AF2">
            <w:pPr>
              <w:ind w:left="113" w:right="113"/>
              <w:jc w:val="center"/>
              <w:rPr>
                <w:rFonts w:ascii="GHEA Mariam" w:hAnsi="GHEA Mariam" w:cs="Calibri"/>
                <w:sz w:val="24"/>
                <w:szCs w:val="24"/>
                <w:lang w:val="hy-AM" w:eastAsia="en-US"/>
              </w:rPr>
            </w:pPr>
            <w:r w:rsidRPr="00503AF2">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85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A00D1" w:rsidRPr="003A00D1" w:rsidRDefault="003A00D1" w:rsidP="003A00D1">
            <w:pPr>
              <w:ind w:left="113" w:right="113"/>
              <w:jc w:val="center"/>
              <w:rPr>
                <w:rFonts w:ascii="GHEA Mariam" w:hAnsi="GHEA Mariam" w:cs="Calibri"/>
                <w:sz w:val="24"/>
                <w:szCs w:val="24"/>
                <w:lang w:val="hy-AM" w:eastAsia="en-US"/>
              </w:rPr>
            </w:pPr>
            <w:r w:rsidRPr="00503AF2">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7376" w:type="dxa"/>
            <w:vMerge/>
            <w:tcBorders>
              <w:top w:val="single" w:sz="4" w:space="0" w:color="auto"/>
              <w:left w:val="single" w:sz="4" w:space="0" w:color="auto"/>
              <w:bottom w:val="single" w:sz="4" w:space="0" w:color="auto"/>
              <w:right w:val="single" w:sz="4" w:space="0" w:color="auto"/>
            </w:tcBorders>
            <w:shd w:val="clear" w:color="auto" w:fill="auto"/>
            <w:vAlign w:val="center"/>
          </w:tcPr>
          <w:p w:rsidR="003A00D1" w:rsidRPr="00503AF2" w:rsidRDefault="003A00D1" w:rsidP="00A52260">
            <w:pPr>
              <w:jc w:val="center"/>
              <w:rPr>
                <w:rFonts w:ascii="GHEA Mariam" w:hAnsi="GHEA Mariam" w:cs="Calibri"/>
                <w:sz w:val="24"/>
                <w:szCs w:val="24"/>
                <w:lang w:eastAsia="en-US"/>
              </w:rPr>
            </w:pPr>
          </w:p>
        </w:tc>
        <w:tc>
          <w:tcPr>
            <w:tcW w:w="3956"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A00D1" w:rsidRPr="00503AF2" w:rsidRDefault="003A00D1" w:rsidP="00A52260">
            <w:pPr>
              <w:jc w:val="center"/>
              <w:rPr>
                <w:rFonts w:ascii="GHEA Mariam" w:hAnsi="GHEA Mariam" w:cs="Calibri"/>
                <w:sz w:val="24"/>
                <w:szCs w:val="24"/>
                <w:lang w:eastAsia="en-US"/>
              </w:rPr>
            </w:pPr>
          </w:p>
        </w:tc>
      </w:tr>
      <w:tr w:rsidR="003A00D1" w:rsidRPr="00503AF2" w:rsidTr="003A00D1">
        <w:trPr>
          <w:cantSplit/>
          <w:trHeight w:val="112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3A00D1" w:rsidRPr="00503AF2" w:rsidRDefault="003A00D1" w:rsidP="00A52260">
            <w:pPr>
              <w:rPr>
                <w:rFonts w:ascii="GHEA Mariam" w:hAnsi="GHEA Mariam" w:cs="Calibri"/>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3A00D1" w:rsidRPr="00503AF2" w:rsidRDefault="003A00D1" w:rsidP="00A52260">
            <w:pPr>
              <w:rPr>
                <w:rFonts w:ascii="GHEA Mariam" w:hAnsi="GHEA Mariam" w:cs="Calibri"/>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3A00D1" w:rsidRPr="00503AF2" w:rsidRDefault="003A00D1" w:rsidP="00A52260">
            <w:pPr>
              <w:rPr>
                <w:rFonts w:ascii="GHEA Mariam" w:hAnsi="GHEA Mariam" w:cs="Calibri"/>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A00D1" w:rsidRPr="00503AF2" w:rsidRDefault="003A00D1" w:rsidP="00503AF2">
            <w:pPr>
              <w:ind w:left="113" w:right="113"/>
              <w:jc w:val="center"/>
              <w:rPr>
                <w:rFonts w:ascii="GHEA Mariam" w:hAnsi="GHEA Mariam" w:cs="Calibri"/>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A00D1" w:rsidRPr="00503AF2" w:rsidRDefault="003A00D1" w:rsidP="003A00D1">
            <w:pPr>
              <w:ind w:left="113" w:right="113"/>
              <w:jc w:val="center"/>
              <w:rPr>
                <w:rFonts w:ascii="GHEA Mariam" w:hAnsi="GHEA Mariam" w:cs="Calibri"/>
                <w:sz w:val="24"/>
                <w:szCs w:val="24"/>
                <w:lang w:eastAsia="en-US"/>
              </w:rPr>
            </w:pPr>
          </w:p>
        </w:tc>
        <w:tc>
          <w:tcPr>
            <w:tcW w:w="7376" w:type="dxa"/>
            <w:vMerge/>
            <w:tcBorders>
              <w:top w:val="single" w:sz="4" w:space="0" w:color="auto"/>
              <w:left w:val="single" w:sz="4" w:space="0" w:color="auto"/>
              <w:bottom w:val="single" w:sz="4" w:space="0" w:color="auto"/>
              <w:right w:val="single" w:sz="4" w:space="0" w:color="auto"/>
            </w:tcBorders>
            <w:vAlign w:val="center"/>
            <w:hideMark/>
          </w:tcPr>
          <w:p w:rsidR="003A00D1" w:rsidRPr="00503AF2" w:rsidRDefault="003A00D1" w:rsidP="00A52260">
            <w:pPr>
              <w:rPr>
                <w:rFonts w:ascii="GHEA Mariam" w:hAnsi="GHEA Mariam" w:cs="Calibri"/>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0D1" w:rsidRPr="00503AF2" w:rsidRDefault="003A00D1"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ինն ամիս</w:t>
            </w:r>
          </w:p>
        </w:tc>
        <w:tc>
          <w:tcPr>
            <w:tcW w:w="19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00D1" w:rsidRPr="00503AF2" w:rsidRDefault="003A00D1"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տարի</w:t>
            </w:r>
          </w:p>
        </w:tc>
      </w:tr>
      <w:tr w:rsidR="00503AF2" w:rsidRPr="00503AF2" w:rsidTr="003A00D1">
        <w:trPr>
          <w:trHeight w:val="60"/>
        </w:trPr>
        <w:tc>
          <w:tcPr>
            <w:tcW w:w="2539" w:type="dxa"/>
            <w:gridSpan w:val="4"/>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A52260">
            <w:pPr>
              <w:jc w:val="cente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858" w:type="dxa"/>
            <w:tcBorders>
              <w:top w:val="single" w:sz="4" w:space="0" w:color="auto"/>
              <w:left w:val="single" w:sz="4" w:space="0" w:color="auto"/>
              <w:bottom w:val="single" w:sz="4" w:space="0" w:color="auto"/>
              <w:right w:val="single" w:sz="4" w:space="0" w:color="auto"/>
            </w:tcBorders>
            <w:shd w:val="clear" w:color="auto" w:fill="auto"/>
          </w:tcPr>
          <w:p w:rsidR="00503AF2" w:rsidRPr="00503AF2" w:rsidRDefault="00503AF2" w:rsidP="00503AF2">
            <w:pPr>
              <w:jc w:val="cente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503AF2" w:rsidRPr="00503AF2" w:rsidRDefault="00503AF2" w:rsidP="003A00D1">
            <w:pPr>
              <w:rPr>
                <w:rFonts w:ascii="GHEA Mariam" w:hAnsi="GHEA Mariam" w:cs="Calibri"/>
                <w:bCs/>
                <w:sz w:val="24"/>
                <w:szCs w:val="24"/>
                <w:lang w:eastAsia="en-US"/>
              </w:rPr>
            </w:pPr>
            <w:r w:rsidRPr="00503AF2">
              <w:rPr>
                <w:rFonts w:ascii="GHEA Mariam" w:hAnsi="GHEA Mariam" w:cs="Calibri"/>
                <w:bCs/>
                <w:sz w:val="24"/>
                <w:szCs w:val="24"/>
                <w:lang w:eastAsia="en-US"/>
              </w:rPr>
              <w:t>ԸՆԴԱՄԵՆԸ</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r>
      <w:tr w:rsidR="003A00D1" w:rsidRPr="00503AF2" w:rsidTr="003A00D1">
        <w:trPr>
          <w:trHeight w:val="60"/>
        </w:trPr>
        <w:tc>
          <w:tcPr>
            <w:tcW w:w="2539" w:type="dxa"/>
            <w:gridSpan w:val="4"/>
            <w:tcBorders>
              <w:top w:val="single" w:sz="4" w:space="0" w:color="auto"/>
              <w:left w:val="single" w:sz="4" w:space="0" w:color="auto"/>
              <w:bottom w:val="single" w:sz="4" w:space="0" w:color="auto"/>
              <w:right w:val="single" w:sz="4" w:space="0" w:color="auto"/>
            </w:tcBorders>
            <w:shd w:val="clear" w:color="auto" w:fill="auto"/>
          </w:tcPr>
          <w:p w:rsidR="003A00D1" w:rsidRPr="00503AF2" w:rsidRDefault="003A00D1" w:rsidP="00A52260">
            <w:pPr>
              <w:jc w:val="center"/>
              <w:rPr>
                <w:rFonts w:ascii="Calibri" w:hAnsi="Calibri" w:cs="Calibri"/>
                <w:color w:val="000000"/>
                <w:sz w:val="24"/>
                <w:szCs w:val="24"/>
                <w:lang w:eastAsia="en-US"/>
              </w:rPr>
            </w:pPr>
          </w:p>
        </w:tc>
        <w:tc>
          <w:tcPr>
            <w:tcW w:w="858" w:type="dxa"/>
            <w:tcBorders>
              <w:top w:val="single" w:sz="4" w:space="0" w:color="auto"/>
              <w:left w:val="single" w:sz="4" w:space="0" w:color="auto"/>
              <w:bottom w:val="single" w:sz="4" w:space="0" w:color="auto"/>
              <w:right w:val="single" w:sz="4" w:space="0" w:color="auto"/>
            </w:tcBorders>
            <w:shd w:val="clear" w:color="auto" w:fill="auto"/>
          </w:tcPr>
          <w:p w:rsidR="003A00D1" w:rsidRPr="00503AF2" w:rsidRDefault="003A00D1" w:rsidP="00503AF2">
            <w:pPr>
              <w:jc w:val="cente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r>
      <w:tr w:rsidR="00A52260" w:rsidRPr="00503AF2" w:rsidTr="003A00D1">
        <w:trPr>
          <w:trHeight w:val="558"/>
        </w:trPr>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11</w:t>
            </w:r>
          </w:p>
        </w:tc>
        <w:tc>
          <w:tcPr>
            <w:tcW w:w="2844" w:type="dxa"/>
            <w:gridSpan w:val="4"/>
            <w:tcBorders>
              <w:top w:val="single" w:sz="4" w:space="0" w:color="auto"/>
              <w:left w:val="nil"/>
              <w:bottom w:val="single" w:sz="4" w:space="0" w:color="auto"/>
              <w:right w:val="single" w:sz="4" w:space="0" w:color="auto"/>
            </w:tcBorders>
            <w:shd w:val="clear" w:color="auto" w:fill="auto"/>
            <w:noWrap/>
            <w:vAlign w:val="bottom"/>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3A00D1">
            <w:pPr>
              <w:rPr>
                <w:rFonts w:ascii="GHEA Mariam" w:hAnsi="GHEA Mariam" w:cs="Calibri"/>
                <w:bCs/>
                <w:sz w:val="24"/>
                <w:szCs w:val="24"/>
                <w:lang w:eastAsia="en-US"/>
              </w:rPr>
            </w:pPr>
            <w:r w:rsidRPr="00503AF2">
              <w:rPr>
                <w:rFonts w:ascii="GHEA Mariam" w:hAnsi="GHEA Mariam" w:cs="Calibri"/>
                <w:bCs/>
                <w:sz w:val="24"/>
                <w:szCs w:val="24"/>
                <w:lang w:eastAsia="en-US"/>
              </w:rPr>
              <w:t xml:space="preserve"> ՀԻՄՆԱԿԱՆ ԲԱԺԻՆՆԵՐԻՆ ՉԴԱՍՎՈՂ ՊԱՀՈՒՍՏԱՅԻՆ ՖՈՆԴԵՐ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r>
      <w:tr w:rsidR="003A00D1" w:rsidRPr="00503AF2" w:rsidTr="003A00D1">
        <w:trPr>
          <w:trHeight w:val="50"/>
        </w:trPr>
        <w:tc>
          <w:tcPr>
            <w:tcW w:w="553"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GHEA Mariam" w:hAnsi="GHEA Mariam" w:cs="Calibri"/>
                <w:bCs/>
                <w:color w:val="000000"/>
                <w:sz w:val="24"/>
                <w:szCs w:val="24"/>
                <w:lang w:eastAsia="en-US"/>
              </w:rPr>
            </w:pPr>
          </w:p>
        </w:tc>
        <w:tc>
          <w:tcPr>
            <w:tcW w:w="2844" w:type="dxa"/>
            <w:gridSpan w:val="4"/>
            <w:tcBorders>
              <w:top w:val="single" w:sz="4" w:space="0" w:color="auto"/>
              <w:left w:val="nil"/>
              <w:bottom w:val="single" w:sz="4" w:space="0" w:color="auto"/>
              <w:right w:val="single" w:sz="4" w:space="0" w:color="auto"/>
            </w:tcBorders>
            <w:shd w:val="clear" w:color="auto" w:fill="auto"/>
            <w:noWrap/>
            <w:vAlign w:val="bottom"/>
          </w:tcPr>
          <w:p w:rsidR="003A00D1" w:rsidRPr="00503AF2" w:rsidRDefault="003A00D1" w:rsidP="00A52260">
            <w:pPr>
              <w:jc w:val="center"/>
              <w:rPr>
                <w:rFonts w:ascii="Calibri" w:hAnsi="Calibri" w:cs="Calibri"/>
                <w:bCs/>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r>
      <w:tr w:rsidR="00A52260" w:rsidRPr="00503AF2" w:rsidTr="003A00D1">
        <w:trPr>
          <w:trHeight w:val="99"/>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01</w:t>
            </w:r>
          </w:p>
        </w:tc>
        <w:tc>
          <w:tcPr>
            <w:tcW w:w="2291" w:type="dxa"/>
            <w:gridSpan w:val="3"/>
            <w:tcBorders>
              <w:top w:val="single" w:sz="4" w:space="0" w:color="auto"/>
              <w:left w:val="nil"/>
              <w:bottom w:val="single" w:sz="4" w:space="0" w:color="auto"/>
              <w:right w:val="single" w:sz="4" w:space="0" w:color="auto"/>
            </w:tcBorders>
            <w:shd w:val="clear" w:color="auto" w:fill="auto"/>
            <w:noWrap/>
            <w:vAlign w:val="bottom"/>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3A00D1">
            <w:pPr>
              <w:rPr>
                <w:rFonts w:ascii="GHEA Mariam" w:hAnsi="GHEA Mariam" w:cs="Calibri"/>
                <w:bCs/>
                <w:sz w:val="24"/>
                <w:szCs w:val="24"/>
                <w:lang w:eastAsia="en-US"/>
              </w:rPr>
            </w:pPr>
            <w:r w:rsidRPr="00503AF2">
              <w:rPr>
                <w:rFonts w:ascii="GHEA Mariam" w:hAnsi="GHEA Mariam" w:cs="Calibri"/>
                <w:bCs/>
                <w:sz w:val="24"/>
                <w:szCs w:val="24"/>
                <w:lang w:eastAsia="en-US"/>
              </w:rPr>
              <w:t xml:space="preserve"> ՀՀ կառավարության և համայնքների պահուստային ֆոնդ</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r>
      <w:tr w:rsidR="003A00D1" w:rsidRPr="00503AF2" w:rsidTr="003A00D1">
        <w:trPr>
          <w:trHeight w:val="175"/>
        </w:trPr>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GHEA Mariam" w:hAnsi="GHEA Mariam" w:cs="Calibri"/>
                <w:bCs/>
                <w:color w:val="000000"/>
                <w:sz w:val="24"/>
                <w:szCs w:val="24"/>
                <w:lang w:eastAsia="en-US"/>
              </w:rPr>
            </w:pPr>
          </w:p>
        </w:tc>
        <w:tc>
          <w:tcPr>
            <w:tcW w:w="2291" w:type="dxa"/>
            <w:gridSpan w:val="3"/>
            <w:tcBorders>
              <w:top w:val="single" w:sz="4" w:space="0" w:color="auto"/>
              <w:left w:val="nil"/>
              <w:bottom w:val="single" w:sz="4" w:space="0" w:color="auto"/>
              <w:right w:val="single" w:sz="4" w:space="0" w:color="auto"/>
            </w:tcBorders>
            <w:shd w:val="clear" w:color="auto" w:fill="auto"/>
            <w:noWrap/>
            <w:vAlign w:val="bottom"/>
          </w:tcPr>
          <w:p w:rsidR="003A00D1" w:rsidRPr="00503AF2" w:rsidRDefault="003A00D1" w:rsidP="00A52260">
            <w:pPr>
              <w:jc w:val="center"/>
              <w:rPr>
                <w:rFonts w:ascii="Calibri" w:hAnsi="Calibri" w:cs="Calibri"/>
                <w:bCs/>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3A00D1" w:rsidRDefault="003A00D1" w:rsidP="00A52260">
            <w:pPr>
              <w:rPr>
                <w:rFonts w:ascii="GHEA Mariam" w:hAnsi="GHEA Mariam" w:cs="Calibri"/>
                <w:bCs/>
                <w:sz w:val="24"/>
                <w:szCs w:val="24"/>
                <w:lang w:val="hy-AM"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r>
      <w:tr w:rsidR="00A52260" w:rsidRPr="00503AF2" w:rsidTr="003A00D1">
        <w:trPr>
          <w:trHeight w:val="137"/>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01</w:t>
            </w:r>
          </w:p>
        </w:tc>
        <w:tc>
          <w:tcPr>
            <w:tcW w:w="1696" w:type="dxa"/>
            <w:gridSpan w:val="2"/>
            <w:tcBorders>
              <w:top w:val="single" w:sz="4" w:space="0" w:color="auto"/>
              <w:left w:val="nil"/>
              <w:bottom w:val="single" w:sz="4" w:space="0" w:color="auto"/>
              <w:right w:val="single" w:sz="4" w:space="0" w:color="auto"/>
            </w:tcBorders>
            <w:shd w:val="clear" w:color="auto" w:fill="auto"/>
            <w:noWrap/>
            <w:vAlign w:val="bottom"/>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3A00D1">
            <w:pPr>
              <w:rPr>
                <w:rFonts w:ascii="GHEA Mariam" w:hAnsi="GHEA Mariam" w:cs="Calibri"/>
                <w:bCs/>
                <w:sz w:val="24"/>
                <w:szCs w:val="24"/>
                <w:lang w:eastAsia="en-US"/>
              </w:rPr>
            </w:pPr>
            <w:r w:rsidRPr="00503AF2">
              <w:rPr>
                <w:rFonts w:ascii="GHEA Mariam" w:hAnsi="GHEA Mariam" w:cs="Calibri"/>
                <w:bCs/>
                <w:sz w:val="24"/>
                <w:szCs w:val="24"/>
                <w:lang w:eastAsia="en-US"/>
              </w:rPr>
              <w:t xml:space="preserve"> ՀՀ կառավարության պահուստային ֆոնդ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r>
      <w:tr w:rsidR="003A00D1" w:rsidRPr="00503AF2" w:rsidTr="003A00D1">
        <w:trPr>
          <w:trHeight w:val="50"/>
        </w:trPr>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GHEA Mariam" w:hAnsi="GHEA Mariam" w:cs="Calibri"/>
                <w:bCs/>
                <w:color w:val="000000"/>
                <w:sz w:val="24"/>
                <w:szCs w:val="24"/>
                <w:lang w:eastAsia="en-US"/>
              </w:rPr>
            </w:pPr>
          </w:p>
        </w:tc>
        <w:tc>
          <w:tcPr>
            <w:tcW w:w="1696" w:type="dxa"/>
            <w:gridSpan w:val="2"/>
            <w:tcBorders>
              <w:top w:val="single" w:sz="4" w:space="0" w:color="auto"/>
              <w:left w:val="nil"/>
              <w:bottom w:val="single" w:sz="4" w:space="0" w:color="auto"/>
              <w:right w:val="single" w:sz="4" w:space="0" w:color="auto"/>
            </w:tcBorders>
            <w:shd w:val="clear" w:color="auto" w:fill="auto"/>
            <w:noWrap/>
            <w:vAlign w:val="bottom"/>
          </w:tcPr>
          <w:p w:rsidR="003A00D1" w:rsidRPr="00503AF2" w:rsidRDefault="003A00D1" w:rsidP="00A52260">
            <w:pPr>
              <w:jc w:val="center"/>
              <w:rPr>
                <w:rFonts w:ascii="Calibri" w:hAnsi="Calibri" w:cs="Calibri"/>
                <w:bCs/>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r>
      <w:tr w:rsidR="00A52260" w:rsidRPr="00503AF2" w:rsidTr="003A00D1">
        <w:trPr>
          <w:trHeight w:val="347"/>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96" w:type="dxa"/>
            <w:gridSpan w:val="2"/>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bCs/>
                <w:sz w:val="24"/>
                <w:szCs w:val="24"/>
                <w:lang w:eastAsia="en-US"/>
              </w:rPr>
            </w:pPr>
            <w:r w:rsidRPr="00503AF2">
              <w:rPr>
                <w:rFonts w:ascii="GHEA Mariam" w:hAnsi="GHEA Mariam" w:cs="Calibri"/>
                <w:bCs/>
                <w:sz w:val="24"/>
                <w:szCs w:val="24"/>
                <w:lang w:eastAsia="en-US"/>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p>
        </w:tc>
      </w:tr>
      <w:tr w:rsidR="00A52260" w:rsidRPr="00503AF2" w:rsidTr="003A00D1">
        <w:trPr>
          <w:trHeight w:val="13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 xml:space="preserve"> 1139</w:t>
            </w:r>
          </w:p>
        </w:tc>
        <w:tc>
          <w:tcPr>
            <w:tcW w:w="858"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3A00D1">
            <w:pPr>
              <w:rPr>
                <w:rFonts w:ascii="GHEA Mariam" w:hAnsi="GHEA Mariam" w:cs="Calibri"/>
                <w:bCs/>
                <w:sz w:val="24"/>
                <w:szCs w:val="24"/>
                <w:lang w:eastAsia="en-US"/>
              </w:rPr>
            </w:pPr>
            <w:r w:rsidRPr="00503AF2">
              <w:rPr>
                <w:rFonts w:ascii="GHEA Mariam" w:hAnsi="GHEA Mariam" w:cs="Calibri"/>
                <w:bCs/>
                <w:sz w:val="24"/>
                <w:szCs w:val="24"/>
                <w:lang w:eastAsia="en-US"/>
              </w:rPr>
              <w:t xml:space="preserve"> ՀՀ կառավարության պահուստային ֆոնդ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0.0</w:t>
            </w:r>
          </w:p>
        </w:tc>
      </w:tr>
      <w:tr w:rsidR="003A00D1" w:rsidRPr="00503AF2" w:rsidTr="003A00D1">
        <w:trPr>
          <w:trHeight w:val="132"/>
        </w:trPr>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shd w:val="clear" w:color="auto" w:fill="auto"/>
          </w:tcPr>
          <w:p w:rsidR="003A00D1" w:rsidRPr="00503AF2" w:rsidRDefault="003A00D1" w:rsidP="00A52260">
            <w:pPr>
              <w:jc w:val="center"/>
              <w:rPr>
                <w:rFonts w:ascii="GHEA Mariam" w:hAnsi="GHEA Mariam" w:cs="Calibri"/>
                <w:bCs/>
                <w:color w:val="000000"/>
                <w:sz w:val="24"/>
                <w:szCs w:val="24"/>
                <w:lang w:eastAsia="en-US"/>
              </w:rPr>
            </w:pPr>
          </w:p>
        </w:tc>
        <w:tc>
          <w:tcPr>
            <w:tcW w:w="858"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jc w:val="center"/>
              <w:rPr>
                <w:rFonts w:ascii="Calibri" w:hAnsi="Calibri" w:cs="Calibri"/>
                <w:bCs/>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bCs/>
                <w:color w:val="000000"/>
                <w:sz w:val="24"/>
                <w:szCs w:val="24"/>
                <w:lang w:eastAsia="en-US"/>
              </w:rPr>
            </w:pP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11001</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iCs/>
                <w:sz w:val="24"/>
                <w:szCs w:val="24"/>
                <w:lang w:eastAsia="en-US"/>
              </w:rPr>
            </w:pPr>
            <w:r w:rsidRPr="00503AF2">
              <w:rPr>
                <w:rFonts w:ascii="GHEA Mariam" w:hAnsi="GHEA Mariam" w:cs="Calibri"/>
                <w:iCs/>
                <w:sz w:val="24"/>
                <w:szCs w:val="24"/>
                <w:lang w:eastAsia="en-US"/>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iCs/>
                <w:sz w:val="24"/>
                <w:szCs w:val="24"/>
                <w:lang w:eastAsia="en-US"/>
              </w:rPr>
            </w:pPr>
            <w:r w:rsidRPr="00503AF2">
              <w:rPr>
                <w:rFonts w:ascii="GHEA Mariam" w:hAnsi="GHEA Mariam" w:cs="Calibri"/>
                <w:iCs/>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iCs/>
                <w:sz w:val="24"/>
                <w:szCs w:val="24"/>
                <w:lang w:eastAsia="en-US"/>
              </w:rPr>
            </w:pPr>
            <w:r w:rsidRPr="00503AF2">
              <w:rPr>
                <w:rFonts w:ascii="GHEA Mariam" w:hAnsi="GHEA Mariam" w:cs="Calibri"/>
                <w:iCs/>
                <w:sz w:val="24"/>
                <w:szCs w:val="24"/>
                <w:lang w:eastAsia="en-US"/>
              </w:rPr>
              <w:t>6,600.0</w:t>
            </w:r>
          </w:p>
        </w:tc>
      </w:tr>
      <w:tr w:rsidR="00A52260" w:rsidRPr="00503AF2" w:rsidTr="003A00D1">
        <w:trPr>
          <w:trHeight w:val="543"/>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ԸՆԴԱՄԵՆԸ</w:t>
            </w:r>
            <w:r w:rsidR="003A00D1">
              <w:rPr>
                <w:rFonts w:ascii="GHEA Mariam" w:hAnsi="GHEA Mariam" w:cs="Calibri"/>
                <w:color w:val="000000"/>
                <w:sz w:val="24"/>
                <w:szCs w:val="24"/>
                <w:lang w:val="hy-AM" w:eastAsia="en-US"/>
              </w:rPr>
              <w:t>՝</w:t>
            </w:r>
            <w:r w:rsidRPr="00503AF2">
              <w:rPr>
                <w:rFonts w:ascii="GHEA Mariam" w:hAnsi="GHEA Mariam" w:cs="Calibri"/>
                <w:color w:val="000000"/>
                <w:sz w:val="24"/>
                <w:szCs w:val="24"/>
                <w:lang w:eastAsia="en-US"/>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ԱՅԼ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w:t>
            </w:r>
            <w:r w:rsidR="006055A8">
              <w:rPr>
                <w:rFonts w:ascii="GHEA Mariam" w:hAnsi="GHEA Mariam" w:cs="Calibri"/>
                <w:color w:val="000000"/>
                <w:sz w:val="24"/>
                <w:szCs w:val="24"/>
                <w:lang w:val="hy-AM" w:eastAsia="en-US"/>
              </w:rPr>
              <w:t xml:space="preserve"> </w:t>
            </w:r>
            <w:r w:rsidRPr="00503AF2">
              <w:rPr>
                <w:rFonts w:ascii="GHEA Mariam" w:hAnsi="GHEA Mariam" w:cs="Calibri"/>
                <w:color w:val="000000"/>
                <w:sz w:val="24"/>
                <w:szCs w:val="24"/>
                <w:lang w:eastAsia="en-US"/>
              </w:rPr>
              <w:t>Պահուստային միջոցներ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11001</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ՀՀ կառավարության պահուստային ֆոնդ</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iCs/>
                <w:sz w:val="24"/>
                <w:szCs w:val="24"/>
                <w:lang w:eastAsia="en-US"/>
              </w:rPr>
            </w:pPr>
            <w:r w:rsidRPr="00503AF2">
              <w:rPr>
                <w:rFonts w:ascii="GHEA Mariam" w:hAnsi="GHEA Mariam" w:cs="Calibri"/>
                <w:iCs/>
                <w:sz w:val="24"/>
                <w:szCs w:val="24"/>
                <w:lang w:eastAsia="en-US"/>
              </w:rPr>
              <w:t xml:space="preserve"> ՀՀ կառավարություն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543"/>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ԸՆԴԱՄԵՆԸ</w:t>
            </w:r>
            <w:r w:rsidR="006055A8">
              <w:rPr>
                <w:rFonts w:ascii="GHEA Mariam" w:hAnsi="GHEA Mariam" w:cs="Calibri"/>
                <w:color w:val="000000"/>
                <w:sz w:val="24"/>
                <w:szCs w:val="24"/>
                <w:lang w:val="hy-AM" w:eastAsia="en-US"/>
              </w:rPr>
              <w:t>՝</w:t>
            </w:r>
            <w:r w:rsidRPr="00503AF2">
              <w:rPr>
                <w:rFonts w:ascii="GHEA Mariam" w:hAnsi="GHEA Mariam" w:cs="Calibri"/>
                <w:color w:val="000000"/>
                <w:sz w:val="24"/>
                <w:szCs w:val="24"/>
                <w:lang w:eastAsia="en-US"/>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7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6055A8" w:rsidP="00A5226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ԱՅԼ </w:t>
            </w:r>
            <w:r w:rsidR="00A52260" w:rsidRPr="00503AF2">
              <w:rPr>
                <w:rFonts w:ascii="GHEA Mariam" w:hAnsi="GHEA Mariam" w:cs="Calibri"/>
                <w:color w:val="000000"/>
                <w:sz w:val="24"/>
                <w:szCs w:val="24"/>
                <w:lang w:eastAsia="en-US"/>
              </w:rPr>
              <w:t>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287"/>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w:t>
            </w:r>
            <w:r w:rsidR="006055A8">
              <w:rPr>
                <w:rFonts w:ascii="GHEA Mariam" w:hAnsi="GHEA Mariam" w:cs="Calibri"/>
                <w:color w:val="000000"/>
                <w:sz w:val="24"/>
                <w:szCs w:val="24"/>
                <w:lang w:val="hy-AM" w:eastAsia="en-US"/>
              </w:rPr>
              <w:t xml:space="preserve"> </w:t>
            </w:r>
            <w:r w:rsidRPr="00503AF2">
              <w:rPr>
                <w:rFonts w:ascii="GHEA Mariam" w:hAnsi="GHEA Mariam" w:cs="Calibri"/>
                <w:color w:val="000000"/>
                <w:sz w:val="24"/>
                <w:szCs w:val="24"/>
                <w:lang w:eastAsia="en-US"/>
              </w:rPr>
              <w:t>Պահուստային միջոցներ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60"/>
        </w:trPr>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A00D1" w:rsidRDefault="003A00D1" w:rsidP="00A52260">
            <w:pPr>
              <w:jc w:val="center"/>
              <w:rPr>
                <w:rFonts w:ascii="GHEA Mariam" w:hAnsi="GHEA Mariam" w:cs="Calibri"/>
                <w:bCs/>
                <w:color w:val="000000"/>
                <w:sz w:val="24"/>
                <w:szCs w:val="24"/>
                <w:lang w:eastAsia="en-US"/>
              </w:rPr>
            </w:pPr>
          </w:p>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5</w:t>
            </w:r>
          </w:p>
        </w:tc>
        <w:tc>
          <w:tcPr>
            <w:tcW w:w="2844" w:type="dxa"/>
            <w:gridSpan w:val="4"/>
            <w:tcBorders>
              <w:top w:val="single" w:sz="4" w:space="0" w:color="auto"/>
              <w:left w:val="nil"/>
              <w:bottom w:val="single" w:sz="4" w:space="0" w:color="auto"/>
              <w:right w:val="single" w:sz="4" w:space="0" w:color="auto"/>
            </w:tcBorders>
            <w:shd w:val="clear" w:color="auto" w:fill="auto"/>
            <w:noWrap/>
            <w:vAlign w:val="bottom"/>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6055A8" w:rsidP="003A00D1">
            <w:pPr>
              <w:rPr>
                <w:rFonts w:ascii="GHEA Mariam" w:hAnsi="GHEA Mariam" w:cs="Calibri"/>
                <w:bCs/>
                <w:sz w:val="24"/>
                <w:szCs w:val="24"/>
                <w:lang w:eastAsia="en-US"/>
              </w:rPr>
            </w:pPr>
            <w:r>
              <w:rPr>
                <w:rFonts w:ascii="GHEA Mariam" w:hAnsi="GHEA Mariam" w:cs="Calibri"/>
                <w:bCs/>
                <w:sz w:val="24"/>
                <w:szCs w:val="24"/>
                <w:lang w:eastAsia="en-US"/>
              </w:rPr>
              <w:t xml:space="preserve">ՇՐՋԱԿԱ </w:t>
            </w:r>
            <w:r w:rsidR="00A52260" w:rsidRPr="00503AF2">
              <w:rPr>
                <w:rFonts w:ascii="GHEA Mariam" w:hAnsi="GHEA Mariam" w:cs="Calibri"/>
                <w:bCs/>
                <w:sz w:val="24"/>
                <w:szCs w:val="24"/>
                <w:lang w:eastAsia="en-US"/>
              </w:rPr>
              <w:t xml:space="preserve">ՄԻՋԱՎԱՅՐԻ ՊԱՇՏՊԱՆՈՒԹՅՈՒՆ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0.0</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0.0</w:t>
            </w:r>
          </w:p>
        </w:tc>
      </w:tr>
      <w:tr w:rsidR="003A00D1" w:rsidRPr="00503AF2" w:rsidTr="003A00D1">
        <w:trPr>
          <w:trHeight w:val="60"/>
        </w:trPr>
        <w:tc>
          <w:tcPr>
            <w:tcW w:w="553"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GHEA Mariam" w:hAnsi="GHEA Mariam" w:cs="Calibri"/>
                <w:bCs/>
                <w:color w:val="000000"/>
                <w:sz w:val="24"/>
                <w:szCs w:val="24"/>
                <w:lang w:eastAsia="en-US"/>
              </w:rPr>
            </w:pPr>
          </w:p>
        </w:tc>
        <w:tc>
          <w:tcPr>
            <w:tcW w:w="2844" w:type="dxa"/>
            <w:gridSpan w:val="4"/>
            <w:tcBorders>
              <w:top w:val="single" w:sz="4" w:space="0" w:color="auto"/>
              <w:left w:val="nil"/>
              <w:bottom w:val="single" w:sz="4" w:space="0" w:color="auto"/>
              <w:right w:val="single" w:sz="4" w:space="0" w:color="auto"/>
            </w:tcBorders>
            <w:shd w:val="clear" w:color="auto" w:fill="auto"/>
            <w:noWrap/>
            <w:vAlign w:val="bottom"/>
          </w:tcPr>
          <w:p w:rsidR="003A00D1" w:rsidRPr="00503AF2" w:rsidRDefault="003A00D1" w:rsidP="00A52260">
            <w:pPr>
              <w:jc w:val="center"/>
              <w:rPr>
                <w:rFonts w:ascii="Calibri" w:hAnsi="Calibri" w:cs="Calibri"/>
                <w:bCs/>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r>
      <w:tr w:rsidR="00A52260" w:rsidRPr="00503AF2" w:rsidTr="003A00D1">
        <w:trPr>
          <w:trHeight w:val="9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06</w:t>
            </w:r>
          </w:p>
        </w:tc>
        <w:tc>
          <w:tcPr>
            <w:tcW w:w="2291" w:type="dxa"/>
            <w:gridSpan w:val="3"/>
            <w:tcBorders>
              <w:top w:val="single" w:sz="4" w:space="0" w:color="auto"/>
              <w:left w:val="nil"/>
              <w:bottom w:val="single" w:sz="4" w:space="0" w:color="auto"/>
              <w:right w:val="single" w:sz="4" w:space="0" w:color="auto"/>
            </w:tcBorders>
            <w:shd w:val="clear" w:color="auto" w:fill="auto"/>
            <w:noWrap/>
            <w:vAlign w:val="bottom"/>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3A00D1" w:rsidRDefault="00A52260" w:rsidP="003A00D1">
            <w:pPr>
              <w:rPr>
                <w:rFonts w:ascii="GHEA Mariam" w:hAnsi="GHEA Mariam" w:cs="Calibri"/>
                <w:bCs/>
                <w:spacing w:val="-8"/>
                <w:sz w:val="24"/>
                <w:szCs w:val="24"/>
                <w:lang w:eastAsia="en-US"/>
              </w:rPr>
            </w:pPr>
            <w:r w:rsidRPr="003A00D1">
              <w:rPr>
                <w:rFonts w:ascii="GHEA Mariam" w:hAnsi="GHEA Mariam" w:cs="Calibri"/>
                <w:bCs/>
                <w:spacing w:val="-8"/>
                <w:sz w:val="24"/>
                <w:szCs w:val="24"/>
                <w:lang w:eastAsia="en-US"/>
              </w:rPr>
              <w:t>Շրջակա միջավայրի պաշտպանություն  (այլ դասերին չպատկանող)</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p>
        </w:tc>
      </w:tr>
      <w:tr w:rsidR="003A00D1" w:rsidRPr="00503AF2" w:rsidTr="003A00D1">
        <w:trPr>
          <w:trHeight w:val="60"/>
        </w:trPr>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GHEA Mariam" w:hAnsi="GHEA Mariam" w:cs="Calibri"/>
                <w:bCs/>
                <w:color w:val="000000"/>
                <w:sz w:val="24"/>
                <w:szCs w:val="24"/>
                <w:lang w:eastAsia="en-US"/>
              </w:rPr>
            </w:pPr>
          </w:p>
        </w:tc>
        <w:tc>
          <w:tcPr>
            <w:tcW w:w="2291" w:type="dxa"/>
            <w:gridSpan w:val="3"/>
            <w:tcBorders>
              <w:top w:val="single" w:sz="4" w:space="0" w:color="auto"/>
              <w:left w:val="nil"/>
              <w:bottom w:val="single" w:sz="4" w:space="0" w:color="auto"/>
              <w:right w:val="single" w:sz="4" w:space="0" w:color="auto"/>
            </w:tcBorders>
            <w:shd w:val="clear" w:color="auto" w:fill="auto"/>
            <w:noWrap/>
            <w:vAlign w:val="bottom"/>
          </w:tcPr>
          <w:p w:rsidR="003A00D1" w:rsidRPr="00503AF2" w:rsidRDefault="003A00D1" w:rsidP="00A52260">
            <w:pPr>
              <w:jc w:val="center"/>
              <w:rPr>
                <w:rFonts w:ascii="Calibri" w:hAnsi="Calibri" w:cs="Calibri"/>
                <w:bCs/>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r>
      <w:tr w:rsidR="00A52260" w:rsidRPr="00503AF2" w:rsidTr="003A00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01</w:t>
            </w:r>
          </w:p>
        </w:tc>
        <w:tc>
          <w:tcPr>
            <w:tcW w:w="1696" w:type="dxa"/>
            <w:gridSpan w:val="2"/>
            <w:tcBorders>
              <w:top w:val="single" w:sz="4" w:space="0" w:color="auto"/>
              <w:left w:val="nil"/>
              <w:bottom w:val="single" w:sz="4" w:space="0" w:color="auto"/>
              <w:right w:val="single" w:sz="4" w:space="0" w:color="auto"/>
            </w:tcBorders>
            <w:shd w:val="clear" w:color="auto" w:fill="auto"/>
            <w:noWrap/>
            <w:vAlign w:val="bottom"/>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3A00D1" w:rsidRDefault="00A52260" w:rsidP="003A00D1">
            <w:pPr>
              <w:rPr>
                <w:rFonts w:ascii="GHEA Mariam" w:hAnsi="GHEA Mariam" w:cs="Calibri"/>
                <w:bCs/>
                <w:spacing w:val="-8"/>
                <w:sz w:val="24"/>
                <w:szCs w:val="24"/>
                <w:lang w:eastAsia="en-US"/>
              </w:rPr>
            </w:pPr>
            <w:r w:rsidRPr="003A00D1">
              <w:rPr>
                <w:rFonts w:ascii="GHEA Mariam" w:hAnsi="GHEA Mariam" w:cs="Calibri"/>
                <w:bCs/>
                <w:spacing w:val="-8"/>
                <w:sz w:val="24"/>
                <w:szCs w:val="24"/>
                <w:lang w:eastAsia="en-US"/>
              </w:rPr>
              <w:t>Շրջակա միջավայրի պաշտպանություն  (այլ դասերին չպատկանող)</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p>
        </w:tc>
      </w:tr>
      <w:tr w:rsidR="003A00D1" w:rsidRPr="00503AF2" w:rsidTr="003A00D1">
        <w:trPr>
          <w:trHeight w:val="60"/>
        </w:trPr>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tcPr>
          <w:p w:rsidR="003A00D1" w:rsidRPr="00503AF2" w:rsidRDefault="003A00D1"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GHEA Mariam" w:hAnsi="GHEA Mariam" w:cs="Calibri"/>
                <w:bCs/>
                <w:color w:val="000000"/>
                <w:sz w:val="24"/>
                <w:szCs w:val="24"/>
                <w:lang w:eastAsia="en-US"/>
              </w:rPr>
            </w:pPr>
          </w:p>
        </w:tc>
        <w:tc>
          <w:tcPr>
            <w:tcW w:w="1696" w:type="dxa"/>
            <w:gridSpan w:val="2"/>
            <w:tcBorders>
              <w:top w:val="single" w:sz="4" w:space="0" w:color="auto"/>
              <w:left w:val="nil"/>
              <w:bottom w:val="single" w:sz="4" w:space="0" w:color="auto"/>
              <w:right w:val="single" w:sz="4" w:space="0" w:color="auto"/>
            </w:tcBorders>
            <w:shd w:val="clear" w:color="auto" w:fill="auto"/>
            <w:noWrap/>
            <w:vAlign w:val="bottom"/>
          </w:tcPr>
          <w:p w:rsidR="003A00D1" w:rsidRPr="00503AF2" w:rsidRDefault="003A00D1" w:rsidP="00A52260">
            <w:pPr>
              <w:jc w:val="center"/>
              <w:rPr>
                <w:rFonts w:ascii="Calibri" w:hAnsi="Calibri" w:cs="Calibri"/>
                <w:bCs/>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r>
      <w:tr w:rsidR="00A52260" w:rsidRPr="00503AF2" w:rsidTr="003A00D1">
        <w:trPr>
          <w:trHeight w:val="36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1696" w:type="dxa"/>
            <w:gridSpan w:val="2"/>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bCs/>
                <w:sz w:val="24"/>
                <w:szCs w:val="24"/>
                <w:lang w:eastAsia="en-US"/>
              </w:rPr>
            </w:pPr>
            <w:r w:rsidRPr="00503AF2">
              <w:rPr>
                <w:rFonts w:ascii="GHEA Mariam" w:hAnsi="GHEA Mariam" w:cs="Calibri"/>
                <w:bCs/>
                <w:sz w:val="24"/>
                <w:szCs w:val="24"/>
                <w:lang w:eastAsia="en-US"/>
              </w:rPr>
              <w:t>Շրջակա միջավայրի նախարարություն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bCs/>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noWrap/>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679"/>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1071</w:t>
            </w:r>
          </w:p>
        </w:tc>
        <w:tc>
          <w:tcPr>
            <w:tcW w:w="858"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Շրջակա միջավայրի ոլորտում պետական քաղաքականության մշակո</w:t>
            </w:r>
            <w:r w:rsidR="006055A8">
              <w:rPr>
                <w:rFonts w:ascii="GHEA Mariam" w:hAnsi="GHEA Mariam" w:cs="Calibri"/>
                <w:color w:val="000000"/>
                <w:sz w:val="24"/>
                <w:szCs w:val="24"/>
                <w:lang w:eastAsia="en-US"/>
              </w:rPr>
              <w:t>ւմ, ծրագրերի համակարգում և մոնիթ</w:t>
            </w:r>
            <w:r w:rsidRPr="00503AF2">
              <w:rPr>
                <w:rFonts w:ascii="GHEA Mariam" w:hAnsi="GHEA Mariam" w:cs="Calibri"/>
                <w:color w:val="000000"/>
                <w:sz w:val="24"/>
                <w:szCs w:val="24"/>
                <w:lang w:eastAsia="en-US"/>
              </w:rPr>
              <w:t>որինգ</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3A00D1">
        <w:trPr>
          <w:trHeight w:val="589"/>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11001</w:t>
            </w:r>
          </w:p>
        </w:tc>
        <w:tc>
          <w:tcPr>
            <w:tcW w:w="737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Շրջակա միջավայրի ոլորտում քաղաքականության մշակո</w:t>
            </w:r>
            <w:r w:rsidR="006055A8">
              <w:rPr>
                <w:rFonts w:ascii="GHEA Mariam" w:hAnsi="GHEA Mariam" w:cs="Calibri"/>
                <w:color w:val="000000"/>
                <w:sz w:val="24"/>
                <w:szCs w:val="24"/>
                <w:lang w:eastAsia="en-US"/>
              </w:rPr>
              <w:t>ւմ, ծրագրերի համակարգում և մոնիթ</w:t>
            </w:r>
            <w:r w:rsidRPr="00503AF2">
              <w:rPr>
                <w:rFonts w:ascii="GHEA Mariam" w:hAnsi="GHEA Mariam" w:cs="Calibri"/>
                <w:color w:val="000000"/>
                <w:sz w:val="24"/>
                <w:szCs w:val="24"/>
                <w:lang w:eastAsia="en-US"/>
              </w:rPr>
              <w:t>որինգ</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(6,600.0)</w:t>
            </w:r>
          </w:p>
        </w:tc>
      </w:tr>
      <w:tr w:rsidR="00A52260" w:rsidRPr="00503AF2" w:rsidTr="003A00D1">
        <w:trPr>
          <w:trHeight w:val="33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30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iCs/>
                <w:sz w:val="24"/>
                <w:szCs w:val="24"/>
                <w:lang w:eastAsia="en-US"/>
              </w:rPr>
            </w:pPr>
            <w:r w:rsidRPr="00503AF2">
              <w:rPr>
                <w:rFonts w:ascii="GHEA Mariam" w:hAnsi="GHEA Mariam" w:cs="Calibri"/>
                <w:iCs/>
                <w:sz w:val="24"/>
                <w:szCs w:val="24"/>
                <w:lang w:eastAsia="en-US"/>
              </w:rPr>
              <w:t>ՀՀ շրջակա միջավայրի նախարարություն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3A00D1">
        <w:trPr>
          <w:trHeight w:val="574"/>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36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ԸՆԴԱՄԵՆԸ</w:t>
            </w:r>
            <w:r w:rsidR="003A00D1">
              <w:rPr>
                <w:rFonts w:ascii="GHEA Mariam" w:hAnsi="GHEA Mariam" w:cs="Calibri"/>
                <w:color w:val="000000"/>
                <w:sz w:val="24"/>
                <w:szCs w:val="24"/>
                <w:lang w:val="hy-AM" w:eastAsia="en-US"/>
              </w:rPr>
              <w:t>՝</w:t>
            </w:r>
            <w:r w:rsidRPr="00503AF2">
              <w:rPr>
                <w:rFonts w:ascii="GHEA Mariam" w:hAnsi="GHEA Mariam" w:cs="Calibri"/>
                <w:color w:val="000000"/>
                <w:sz w:val="24"/>
                <w:szCs w:val="24"/>
                <w:lang w:eastAsia="en-US"/>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3A00D1">
        <w:trPr>
          <w:trHeight w:val="347"/>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ԸՆԹԱՑԻԿ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3A00D1">
        <w:trPr>
          <w:trHeight w:val="347"/>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w:t>
            </w:r>
            <w:r w:rsidRPr="00503AF2">
              <w:rPr>
                <w:rFonts w:ascii="GHEA Mariam" w:hAnsi="GHEA Mariam" w:cs="Arial"/>
                <w:color w:val="000000"/>
                <w:sz w:val="24"/>
                <w:szCs w:val="24"/>
                <w:lang w:eastAsia="en-US"/>
              </w:rPr>
              <w:t>ԾԱՌԱՅՈՒԹՅՈՒՆՆԵՐԻ</w:t>
            </w:r>
            <w:r w:rsidRPr="00503AF2">
              <w:rPr>
                <w:rFonts w:ascii="GHEA Mariam" w:hAnsi="GHEA Mariam" w:cs="Calibri"/>
                <w:color w:val="000000"/>
                <w:sz w:val="24"/>
                <w:szCs w:val="24"/>
                <w:lang w:eastAsia="en-US"/>
              </w:rPr>
              <w:t xml:space="preserve">  </w:t>
            </w:r>
            <w:r w:rsidRPr="00503AF2">
              <w:rPr>
                <w:rFonts w:ascii="GHEA Mariam" w:hAnsi="GHEA Mariam" w:cs="Arial"/>
                <w:color w:val="000000"/>
                <w:sz w:val="24"/>
                <w:szCs w:val="24"/>
                <w:lang w:eastAsia="en-US"/>
              </w:rPr>
              <w:t>ԵՎ</w:t>
            </w:r>
            <w:r w:rsidRPr="00503AF2">
              <w:rPr>
                <w:rFonts w:ascii="GHEA Mariam" w:hAnsi="GHEA Mariam" w:cs="Calibri"/>
                <w:color w:val="000000"/>
                <w:sz w:val="24"/>
                <w:szCs w:val="24"/>
                <w:lang w:eastAsia="en-US"/>
              </w:rPr>
              <w:t xml:space="preserve">   </w:t>
            </w:r>
            <w:r w:rsidRPr="00503AF2">
              <w:rPr>
                <w:rFonts w:ascii="GHEA Mariam" w:hAnsi="GHEA Mariam" w:cs="Arial"/>
                <w:color w:val="000000"/>
                <w:sz w:val="24"/>
                <w:szCs w:val="24"/>
                <w:lang w:eastAsia="en-US"/>
              </w:rPr>
              <w:t>ԱՊՐԱՆՔՆԵՐԻ</w:t>
            </w:r>
            <w:r w:rsidRPr="00503AF2">
              <w:rPr>
                <w:rFonts w:ascii="GHEA Mariam" w:hAnsi="GHEA Mariam" w:cs="Calibri"/>
                <w:color w:val="000000"/>
                <w:sz w:val="24"/>
                <w:szCs w:val="24"/>
                <w:lang w:eastAsia="en-US"/>
              </w:rPr>
              <w:t xml:space="preserve">  </w:t>
            </w:r>
            <w:r w:rsidRPr="00503AF2">
              <w:rPr>
                <w:rFonts w:ascii="GHEA Mariam" w:hAnsi="GHEA Mariam" w:cs="Arial"/>
                <w:color w:val="000000"/>
                <w:sz w:val="24"/>
                <w:szCs w:val="24"/>
                <w:lang w:eastAsia="en-US"/>
              </w:rPr>
              <w:t>ՁԵՌՔԲԵՐՈՒՄ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3A00D1">
        <w:trPr>
          <w:trHeight w:val="392"/>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w:t>
            </w:r>
            <w:r w:rsidR="006055A8">
              <w:rPr>
                <w:rFonts w:ascii="GHEA Mariam" w:hAnsi="GHEA Mariam" w:cs="Calibri"/>
                <w:color w:val="000000"/>
                <w:sz w:val="24"/>
                <w:szCs w:val="24"/>
                <w:lang w:val="hy-AM" w:eastAsia="en-US"/>
              </w:rPr>
              <w:t xml:space="preserve"> </w:t>
            </w:r>
            <w:r w:rsidRPr="00503AF2">
              <w:rPr>
                <w:rFonts w:ascii="GHEA Mariam" w:hAnsi="GHEA Mariam" w:cs="Calibri"/>
                <w:color w:val="000000"/>
                <w:sz w:val="24"/>
                <w:szCs w:val="24"/>
                <w:lang w:eastAsia="en-US"/>
              </w:rPr>
              <w:t>Կառավարչական ծառայություններ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3A00D1">
        <w:trPr>
          <w:trHeight w:val="437"/>
        </w:trPr>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59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Calibri" w:hAnsi="Calibri" w:cs="Calibri"/>
                <w:bCs/>
                <w:color w:val="000000"/>
                <w:sz w:val="24"/>
                <w:szCs w:val="24"/>
                <w:lang w:eastAsia="en-US"/>
              </w:rPr>
              <w:t> </w:t>
            </w:r>
          </w:p>
        </w:tc>
        <w:tc>
          <w:tcPr>
            <w:tcW w:w="8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bCs/>
                <w:color w:val="000000"/>
                <w:sz w:val="24"/>
                <w:szCs w:val="24"/>
                <w:lang w:eastAsia="en-US"/>
              </w:rPr>
            </w:pPr>
            <w:r w:rsidRPr="00503AF2">
              <w:rPr>
                <w:rFonts w:ascii="GHEA Mariam" w:hAnsi="GHEA Mariam" w:cs="Calibri"/>
                <w:bCs/>
                <w:color w:val="000000"/>
                <w:sz w:val="24"/>
                <w:szCs w:val="24"/>
                <w:lang w:eastAsia="en-US"/>
              </w:rPr>
              <w:t>1155</w:t>
            </w:r>
          </w:p>
        </w:tc>
        <w:tc>
          <w:tcPr>
            <w:tcW w:w="858"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Calibri" w:hAnsi="Calibri" w:cs="Calibri"/>
                <w:color w:val="000000"/>
                <w:sz w:val="24"/>
                <w:szCs w:val="24"/>
                <w:lang w:eastAsia="en-US"/>
              </w:rPr>
              <w:t> </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3A00D1">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Բնական պաշարների և բնության հատուկ պահպանվող տարածքների կառավարում և պահպանում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3A00D1" w:rsidRPr="00503AF2" w:rsidTr="00934A28">
        <w:trPr>
          <w:trHeight w:val="60"/>
        </w:trPr>
        <w:tc>
          <w:tcPr>
            <w:tcW w:w="553"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Calibri" w:hAnsi="Calibri"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Calibri" w:hAnsi="Calibri"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shd w:val="clear" w:color="auto" w:fill="auto"/>
            <w:noWrap/>
          </w:tcPr>
          <w:p w:rsidR="003A00D1" w:rsidRPr="00503AF2" w:rsidRDefault="003A00D1" w:rsidP="00A52260">
            <w:pPr>
              <w:jc w:val="center"/>
              <w:rPr>
                <w:rFonts w:ascii="Calibri" w:hAnsi="Calibri"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shd w:val="clear" w:color="auto" w:fill="auto"/>
          </w:tcPr>
          <w:p w:rsidR="003A00D1" w:rsidRPr="00503AF2" w:rsidRDefault="003A00D1" w:rsidP="00A52260">
            <w:pPr>
              <w:jc w:val="center"/>
              <w:rPr>
                <w:rFonts w:ascii="GHEA Mariam" w:hAnsi="GHEA Mariam" w:cs="Calibri"/>
                <w:bCs/>
                <w:color w:val="000000"/>
                <w:sz w:val="24"/>
                <w:szCs w:val="24"/>
                <w:lang w:eastAsia="en-US"/>
              </w:rPr>
            </w:pPr>
          </w:p>
        </w:tc>
        <w:tc>
          <w:tcPr>
            <w:tcW w:w="858"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Calibri" w:hAnsi="Calibri"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tcPr>
          <w:p w:rsidR="003A00D1" w:rsidRPr="00503AF2" w:rsidRDefault="003A00D1"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այդ թվում`</w:t>
            </w:r>
          </w:p>
        </w:tc>
        <w:tc>
          <w:tcPr>
            <w:tcW w:w="1985"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tcPr>
          <w:p w:rsidR="003A00D1" w:rsidRPr="00503AF2" w:rsidRDefault="003A00D1" w:rsidP="003A00D1">
            <w:pPr>
              <w:jc w:val="center"/>
              <w:rPr>
                <w:rFonts w:ascii="GHEA Mariam" w:hAnsi="GHEA Mariam" w:cs="Calibri"/>
                <w:sz w:val="24"/>
                <w:szCs w:val="24"/>
                <w:lang w:eastAsia="en-US"/>
              </w:rPr>
            </w:pPr>
          </w:p>
        </w:tc>
      </w:tr>
      <w:tr w:rsidR="00A52260" w:rsidRPr="00503AF2" w:rsidTr="003A00D1">
        <w:trPr>
          <w:trHeight w:val="966"/>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jc w:val="cente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21001</w:t>
            </w: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sz w:val="24"/>
                <w:szCs w:val="24"/>
                <w:lang w:eastAsia="en-US"/>
              </w:rPr>
            </w:pPr>
            <w:r w:rsidRPr="00503AF2">
              <w:rPr>
                <w:rFonts w:ascii="GHEA Mariam" w:hAnsi="GHEA Mariam" w:cs="Calibri"/>
                <w:sz w:val="24"/>
                <w:szCs w:val="24"/>
                <w:lang w:eastAsia="en-US"/>
              </w:rPr>
              <w:t>Սևանա լճի առափնյա հատվածներում ծովի մակարդակից 1901,5 մետր բացարձակ նիշից ցածր ապօր</w:t>
            </w:r>
            <w:r w:rsidR="006055A8">
              <w:rPr>
                <w:rFonts w:ascii="GHEA Mariam" w:hAnsi="GHEA Mariam" w:cs="Calibri"/>
                <w:sz w:val="24"/>
                <w:szCs w:val="24"/>
                <w:lang w:eastAsia="en-US"/>
              </w:rPr>
              <w:t xml:space="preserve">ինի կառուցված և քանդման ենթակա </w:t>
            </w:r>
            <w:r w:rsidRPr="00503AF2">
              <w:rPr>
                <w:rFonts w:ascii="GHEA Mariam" w:hAnsi="GHEA Mariam" w:cs="Calibri"/>
                <w:sz w:val="24"/>
                <w:szCs w:val="24"/>
                <w:lang w:eastAsia="en-US"/>
              </w:rPr>
              <w:t>շենք-շինությունների ապամոնտաժում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6055A8">
        <w:trPr>
          <w:trHeight w:val="35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այդ թվում` ըստ կատարողների</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6055A8">
        <w:trPr>
          <w:trHeight w:val="20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iCs/>
                <w:sz w:val="24"/>
                <w:szCs w:val="24"/>
                <w:lang w:eastAsia="en-US"/>
              </w:rPr>
            </w:pPr>
            <w:r w:rsidRPr="00503AF2">
              <w:rPr>
                <w:rFonts w:ascii="GHEA Mariam" w:hAnsi="GHEA Mariam" w:cs="Calibri"/>
                <w:iCs/>
                <w:sz w:val="24"/>
                <w:szCs w:val="24"/>
                <w:lang w:eastAsia="en-US"/>
              </w:rPr>
              <w:t xml:space="preserve"> ՀՀ շրջակա միջավայրի նախարարություն</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A52260" w:rsidRPr="00503AF2" w:rsidTr="006055A8">
        <w:trPr>
          <w:trHeight w:val="503"/>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այդ թվում` բյուջետային ծախսերի տնտեսագիտական դասակարգման հոդվածներ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A52260" w:rsidRPr="00503AF2" w:rsidRDefault="00A52260"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3A00D1">
        <w:trPr>
          <w:trHeight w:val="317"/>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000000" w:fill="FFFFFF"/>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ԸՆԴԱՄԵՆԸ</w:t>
            </w:r>
            <w:r w:rsidR="00934A28">
              <w:rPr>
                <w:rFonts w:ascii="GHEA Mariam" w:hAnsi="GHEA Mariam" w:cs="Calibri"/>
                <w:color w:val="000000"/>
                <w:sz w:val="24"/>
                <w:szCs w:val="24"/>
                <w:lang w:val="hy-AM" w:eastAsia="en-US"/>
              </w:rPr>
              <w:t>՝</w:t>
            </w:r>
            <w:r w:rsidRPr="00503AF2">
              <w:rPr>
                <w:rFonts w:ascii="GHEA Mariam" w:hAnsi="GHEA Mariam" w:cs="Calibri"/>
                <w:color w:val="000000"/>
                <w:sz w:val="24"/>
                <w:szCs w:val="24"/>
                <w:lang w:eastAsia="en-US"/>
              </w:rPr>
              <w:t xml:space="preserve">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A52260" w:rsidRPr="00503AF2" w:rsidRDefault="00A52260"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6055A8">
        <w:trPr>
          <w:trHeight w:val="191"/>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000000" w:fill="FFFFFF"/>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ՈՉ ՖԻՆԱՆՍԱԿԱՆ ԱԿՏԻՎՆԵՐԻ ԳԾՈՎ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A52260" w:rsidRPr="00503AF2" w:rsidRDefault="00A52260" w:rsidP="003A00D1">
            <w:pPr>
              <w:jc w:val="center"/>
              <w:rPr>
                <w:rFonts w:ascii="GHEA Mariam" w:hAnsi="GHEA Mariam" w:cs="Calibri"/>
                <w:sz w:val="24"/>
                <w:szCs w:val="24"/>
                <w:lang w:eastAsia="en-US"/>
              </w:rPr>
            </w:pP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color w:val="000000"/>
                <w:sz w:val="24"/>
                <w:szCs w:val="24"/>
                <w:lang w:eastAsia="en-US"/>
              </w:rPr>
            </w:pPr>
          </w:p>
        </w:tc>
      </w:tr>
      <w:tr w:rsidR="00A52260" w:rsidRPr="00503AF2" w:rsidTr="006055A8">
        <w:trPr>
          <w:trHeight w:val="83"/>
        </w:trPr>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595"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3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color w:val="000000"/>
                <w:sz w:val="24"/>
                <w:szCs w:val="24"/>
                <w:lang w:eastAsia="en-US"/>
              </w:rPr>
            </w:pPr>
          </w:p>
        </w:tc>
        <w:tc>
          <w:tcPr>
            <w:tcW w:w="858"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color w:val="000000"/>
                <w:sz w:val="24"/>
                <w:szCs w:val="24"/>
                <w:lang w:eastAsia="en-US"/>
              </w:rPr>
            </w:pPr>
          </w:p>
        </w:tc>
        <w:tc>
          <w:tcPr>
            <w:tcW w:w="7376" w:type="dxa"/>
            <w:tcBorders>
              <w:top w:val="single" w:sz="4" w:space="0" w:color="auto"/>
              <w:left w:val="nil"/>
              <w:bottom w:val="single" w:sz="4" w:space="0" w:color="auto"/>
              <w:right w:val="single" w:sz="4" w:space="0" w:color="auto"/>
            </w:tcBorders>
            <w:shd w:val="clear" w:color="000000" w:fill="FFFFFF"/>
            <w:hideMark/>
          </w:tcPr>
          <w:p w:rsidR="00A52260" w:rsidRPr="00503AF2" w:rsidRDefault="00A52260" w:rsidP="00A52260">
            <w:pPr>
              <w:rPr>
                <w:rFonts w:ascii="GHEA Mariam" w:hAnsi="GHEA Mariam" w:cs="Calibri"/>
                <w:color w:val="000000"/>
                <w:sz w:val="24"/>
                <w:szCs w:val="24"/>
                <w:lang w:eastAsia="en-US"/>
              </w:rPr>
            </w:pPr>
            <w:r w:rsidRPr="00503AF2">
              <w:rPr>
                <w:rFonts w:ascii="GHEA Mariam" w:hAnsi="GHEA Mariam" w:cs="Calibri"/>
                <w:color w:val="000000"/>
                <w:sz w:val="24"/>
                <w:szCs w:val="24"/>
                <w:lang w:eastAsia="en-US"/>
              </w:rPr>
              <w:t xml:space="preserve"> - Նախագծահետազոտական ծախսեր</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3,556.2</w:t>
            </w:r>
          </w:p>
        </w:tc>
        <w:tc>
          <w:tcPr>
            <w:tcW w:w="1971"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3A00D1">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bl>
    <w:p w:rsidR="006055A8" w:rsidRDefault="006055A8">
      <w:pPr>
        <w:pStyle w:val="mechtex"/>
        <w:ind w:firstLine="720"/>
        <w:jc w:val="left"/>
        <w:rPr>
          <w:rFonts w:ascii="GHEA Mariam" w:hAnsi="GHEA Mariam" w:cs="Arial"/>
          <w:sz w:val="24"/>
          <w:szCs w:val="24"/>
          <w:lang w:val="hy-AM"/>
        </w:rPr>
      </w:pPr>
    </w:p>
    <w:p w:rsidR="006055A8" w:rsidRDefault="006055A8">
      <w:pPr>
        <w:pStyle w:val="mechtex"/>
        <w:ind w:firstLine="720"/>
        <w:jc w:val="left"/>
        <w:rPr>
          <w:rFonts w:ascii="GHEA Mariam" w:hAnsi="GHEA Mariam" w:cs="Arial"/>
          <w:sz w:val="24"/>
          <w:szCs w:val="24"/>
          <w:lang w:val="hy-AM"/>
        </w:rPr>
      </w:pPr>
    </w:p>
    <w:p w:rsidR="006055A8" w:rsidRDefault="006055A8">
      <w:pPr>
        <w:pStyle w:val="mechtex"/>
        <w:ind w:firstLine="720"/>
        <w:jc w:val="left"/>
        <w:rPr>
          <w:rFonts w:ascii="GHEA Mariam" w:hAnsi="GHEA Mariam" w:cs="Arial"/>
          <w:sz w:val="24"/>
          <w:szCs w:val="24"/>
          <w:lang w:val="hy-AM"/>
        </w:rPr>
      </w:pPr>
    </w:p>
    <w:p w:rsidR="006055A8" w:rsidRDefault="006055A8">
      <w:pPr>
        <w:pStyle w:val="mechtex"/>
        <w:ind w:firstLine="720"/>
        <w:jc w:val="left"/>
        <w:rPr>
          <w:rFonts w:ascii="GHEA Mariam" w:hAnsi="GHEA Mariam" w:cs="Arial"/>
          <w:sz w:val="24"/>
          <w:szCs w:val="24"/>
          <w:lang w:val="hy-AM"/>
        </w:rPr>
      </w:pPr>
    </w:p>
    <w:p w:rsidR="00503AF2" w:rsidRPr="005903D8" w:rsidRDefault="00503AF2">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503AF2" w:rsidRPr="005903D8" w:rsidRDefault="00503AF2" w:rsidP="00503AF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503AF2" w:rsidRDefault="00503AF2" w:rsidP="00503AF2">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6055A8">
        <w:rPr>
          <w:rFonts w:ascii="GHEA Mariam" w:hAnsi="GHEA Mariam" w:cs="Sylfaen"/>
          <w:sz w:val="24"/>
          <w:szCs w:val="24"/>
          <w:lang w:val="hy-AM"/>
        </w:rPr>
        <w:t xml:space="preserve">    </w:t>
      </w:r>
      <w:r w:rsidRPr="005903D8">
        <w:rPr>
          <w:rFonts w:ascii="GHEA Mariam" w:hAnsi="GHEA Mariam" w:cs="Sylfaen"/>
          <w:sz w:val="24"/>
          <w:szCs w:val="24"/>
          <w:lang w:val="hy-AM"/>
        </w:rPr>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503AF2" w:rsidRPr="00503AF2" w:rsidRDefault="00503AF2" w:rsidP="006C27A2">
      <w:pPr>
        <w:spacing w:line="360" w:lineRule="auto"/>
        <w:jc w:val="both"/>
        <w:rPr>
          <w:rFonts w:ascii="GHEA Mariam" w:hAnsi="GHEA Mariam" w:cs="GHEA Grapalat"/>
          <w:sz w:val="24"/>
          <w:szCs w:val="24"/>
          <w:lang w:val="hy-AM"/>
        </w:rPr>
        <w:sectPr w:rsidR="00503AF2" w:rsidRPr="00503AF2" w:rsidSect="006055A8">
          <w:pgSz w:w="16834" w:h="11909" w:orient="landscape" w:code="9"/>
          <w:pgMar w:top="1440" w:right="1440" w:bottom="1701" w:left="1440" w:header="720" w:footer="578" w:gutter="0"/>
          <w:pgNumType w:start="1"/>
          <w:cols w:space="720"/>
          <w:titlePg/>
          <w:docGrid w:linePitch="272"/>
        </w:sectPr>
      </w:pPr>
    </w:p>
    <w:p w:rsidR="00391EC9" w:rsidRPr="00503AF2" w:rsidRDefault="00391EC9" w:rsidP="00BD56FA">
      <w:pPr>
        <w:pStyle w:val="mechtex"/>
        <w:ind w:left="10080" w:firstLine="720"/>
        <w:jc w:val="left"/>
        <w:rPr>
          <w:rFonts w:ascii="GHEA Mariam" w:hAnsi="GHEA Mariam"/>
          <w:spacing w:val="-8"/>
          <w:sz w:val="24"/>
          <w:szCs w:val="24"/>
          <w:lang w:val="hy-AM"/>
        </w:rPr>
      </w:pPr>
      <w:r w:rsidRPr="00503AF2">
        <w:rPr>
          <w:rFonts w:ascii="GHEA Mariam" w:hAnsi="GHEA Mariam"/>
          <w:spacing w:val="-8"/>
          <w:sz w:val="24"/>
          <w:szCs w:val="24"/>
          <w:lang w:val="hy-AM"/>
        </w:rPr>
        <w:lastRenderedPageBreak/>
        <w:t xml:space="preserve">Հավելված </w:t>
      </w:r>
      <w:r w:rsidRPr="00503AF2">
        <w:rPr>
          <w:rFonts w:ascii="GHEA Mariam" w:hAnsi="GHEA Mariam"/>
          <w:spacing w:val="-2"/>
          <w:sz w:val="24"/>
          <w:szCs w:val="24"/>
          <w:lang w:val="hy-AM"/>
        </w:rPr>
        <w:t>N</w:t>
      </w:r>
      <w:r w:rsidRPr="00503AF2">
        <w:rPr>
          <w:rFonts w:ascii="GHEA Mariam" w:hAnsi="GHEA Mariam"/>
          <w:spacing w:val="-8"/>
          <w:sz w:val="24"/>
          <w:szCs w:val="24"/>
          <w:lang w:val="hy-AM"/>
        </w:rPr>
        <w:t xml:space="preserve"> 3</w:t>
      </w:r>
    </w:p>
    <w:p w:rsidR="00391EC9" w:rsidRPr="00503AF2" w:rsidRDefault="00391EC9" w:rsidP="00A52260">
      <w:pPr>
        <w:pStyle w:val="mechtex"/>
        <w:jc w:val="both"/>
        <w:rPr>
          <w:rFonts w:ascii="GHEA Mariam" w:hAnsi="GHEA Mariam"/>
          <w:spacing w:val="-8"/>
          <w:sz w:val="24"/>
          <w:szCs w:val="24"/>
          <w:lang w:val="hy-AM"/>
        </w:rPr>
      </w:pP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t xml:space="preserve">   </w:t>
      </w:r>
      <w:r w:rsidRPr="00503AF2">
        <w:rPr>
          <w:rFonts w:ascii="GHEA Mariam" w:hAnsi="GHEA Mariam"/>
          <w:spacing w:val="4"/>
          <w:sz w:val="24"/>
          <w:szCs w:val="24"/>
          <w:lang w:val="hy-AM"/>
        </w:rPr>
        <w:tab/>
        <w:t xml:space="preserve"> </w:t>
      </w:r>
      <w:r w:rsidRPr="00503AF2">
        <w:rPr>
          <w:rFonts w:ascii="GHEA Mariam" w:hAnsi="GHEA Mariam"/>
          <w:spacing w:val="-8"/>
          <w:sz w:val="24"/>
          <w:szCs w:val="24"/>
          <w:lang w:val="hy-AM"/>
        </w:rPr>
        <w:t xml:space="preserve"> </w:t>
      </w:r>
      <w:r w:rsidRPr="00503AF2">
        <w:rPr>
          <w:rFonts w:ascii="GHEA Mariam" w:hAnsi="GHEA Mariam"/>
          <w:spacing w:val="-8"/>
          <w:sz w:val="24"/>
          <w:szCs w:val="24"/>
          <w:lang w:val="hy-AM"/>
        </w:rPr>
        <w:tab/>
        <w:t xml:space="preserve">       ՀՀ կառավարության 2023 թվականի</w:t>
      </w:r>
    </w:p>
    <w:p w:rsidR="00BD56FA" w:rsidRPr="00503AF2" w:rsidRDefault="00391EC9" w:rsidP="006C27A2">
      <w:pPr>
        <w:spacing w:line="360" w:lineRule="auto"/>
        <w:jc w:val="both"/>
        <w:rPr>
          <w:rFonts w:ascii="GHEA Mariam" w:hAnsi="GHEA Mariam"/>
          <w:spacing w:val="-2"/>
          <w:sz w:val="24"/>
          <w:szCs w:val="24"/>
          <w:lang w:val="hy-AM"/>
        </w:rPr>
      </w:pPr>
      <w:r w:rsidRPr="00503AF2">
        <w:rPr>
          <w:rFonts w:ascii="GHEA Mariam" w:hAnsi="GHEA Mariam"/>
          <w:spacing w:val="-2"/>
          <w:sz w:val="24"/>
          <w:szCs w:val="24"/>
          <w:lang w:val="hy-AM"/>
        </w:rPr>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cs="Sylfaen"/>
          <w:spacing w:val="-4"/>
          <w:sz w:val="24"/>
          <w:szCs w:val="24"/>
          <w:lang w:val="pt-BR"/>
        </w:rPr>
        <w:t>օգոստոսի</w:t>
      </w:r>
      <w:r w:rsidRPr="00503AF2">
        <w:rPr>
          <w:rFonts w:ascii="GHEA Mariam" w:hAnsi="GHEA Mariam"/>
          <w:spacing w:val="-2"/>
          <w:sz w:val="24"/>
          <w:szCs w:val="24"/>
          <w:lang w:val="hy-AM"/>
        </w:rPr>
        <w:t xml:space="preserve"> 24</w:t>
      </w:r>
      <w:r w:rsidRPr="00503AF2">
        <w:rPr>
          <w:rFonts w:ascii="GHEA Mariam" w:hAnsi="GHEA Mariam" w:cs="Sylfaen"/>
          <w:spacing w:val="-2"/>
          <w:sz w:val="24"/>
          <w:szCs w:val="24"/>
          <w:lang w:val="pt-BR"/>
        </w:rPr>
        <w:t>-</w:t>
      </w:r>
      <w:r w:rsidRPr="00503AF2">
        <w:rPr>
          <w:rFonts w:ascii="GHEA Mariam" w:hAnsi="GHEA Mariam"/>
          <w:spacing w:val="-2"/>
          <w:sz w:val="24"/>
          <w:szCs w:val="24"/>
          <w:lang w:val="hy-AM"/>
        </w:rPr>
        <w:t>ի N           - Ն որոշման</w:t>
      </w:r>
    </w:p>
    <w:p w:rsidR="00A52260" w:rsidRDefault="00A52260" w:rsidP="006C27A2">
      <w:pPr>
        <w:spacing w:line="360" w:lineRule="auto"/>
        <w:jc w:val="both"/>
        <w:rPr>
          <w:rFonts w:ascii="GHEA Mariam" w:hAnsi="GHEA Mariam"/>
          <w:spacing w:val="-2"/>
          <w:sz w:val="24"/>
          <w:szCs w:val="24"/>
          <w:lang w:val="hy-AM"/>
        </w:rPr>
      </w:pPr>
    </w:p>
    <w:p w:rsidR="00503AF2" w:rsidRPr="00503AF2" w:rsidRDefault="00503AF2" w:rsidP="006C27A2">
      <w:pPr>
        <w:spacing w:line="360" w:lineRule="auto"/>
        <w:jc w:val="both"/>
        <w:rPr>
          <w:rFonts w:ascii="GHEA Mariam" w:hAnsi="GHEA Mariam"/>
          <w:spacing w:val="-2"/>
          <w:sz w:val="24"/>
          <w:szCs w:val="24"/>
          <w:lang w:val="hy-AM"/>
        </w:rPr>
      </w:pPr>
    </w:p>
    <w:tbl>
      <w:tblPr>
        <w:tblW w:w="14882" w:type="dxa"/>
        <w:tblInd w:w="-426" w:type="dxa"/>
        <w:tblLayout w:type="fixed"/>
        <w:tblLook w:val="04A0" w:firstRow="1" w:lastRow="0" w:firstColumn="1" w:lastColumn="0" w:noHBand="0" w:noVBand="1"/>
      </w:tblPr>
      <w:tblGrid>
        <w:gridCol w:w="710"/>
        <w:gridCol w:w="992"/>
        <w:gridCol w:w="3926"/>
        <w:gridCol w:w="1403"/>
        <w:gridCol w:w="1982"/>
        <w:gridCol w:w="2172"/>
        <w:gridCol w:w="1915"/>
        <w:gridCol w:w="1782"/>
      </w:tblGrid>
      <w:tr w:rsidR="00A52260" w:rsidRPr="004A2233" w:rsidTr="002579E5">
        <w:trPr>
          <w:trHeight w:val="737"/>
        </w:trPr>
        <w:tc>
          <w:tcPr>
            <w:tcW w:w="14882" w:type="dxa"/>
            <w:gridSpan w:val="8"/>
            <w:tcBorders>
              <w:top w:val="nil"/>
              <w:left w:val="nil"/>
              <w:bottom w:val="nil"/>
              <w:right w:val="nil"/>
            </w:tcBorders>
            <w:shd w:val="clear" w:color="auto" w:fill="auto"/>
            <w:vAlign w:val="center"/>
            <w:hideMark/>
          </w:tcPr>
          <w:p w:rsidR="00A52260" w:rsidRDefault="006055A8" w:rsidP="00A52260">
            <w:pPr>
              <w:jc w:val="center"/>
              <w:rPr>
                <w:rFonts w:ascii="GHEA Mariam" w:hAnsi="GHEA Mariam" w:cs="Calibri"/>
                <w:bCs/>
                <w:sz w:val="24"/>
                <w:szCs w:val="24"/>
                <w:lang w:val="hy-AM" w:eastAsia="en-US"/>
              </w:rPr>
            </w:pPr>
            <w:r>
              <w:rPr>
                <w:rFonts w:ascii="GHEA Mariam" w:hAnsi="GHEA Mariam" w:cs="Calibri"/>
                <w:bCs/>
                <w:spacing w:val="-8"/>
                <w:sz w:val="24"/>
                <w:szCs w:val="24"/>
                <w:lang w:val="hy-AM" w:eastAsia="en-US"/>
              </w:rPr>
              <w:t xml:space="preserve">«ՀԱՅԱՍՏԱՆԻ ՀԱՆՐԱՊԵՏՈՒԹՅԱՆ </w:t>
            </w:r>
            <w:r w:rsidR="00A52260" w:rsidRPr="00503AF2">
              <w:rPr>
                <w:rFonts w:ascii="GHEA Mariam" w:hAnsi="GHEA Mariam" w:cs="Calibri"/>
                <w:bCs/>
                <w:spacing w:val="-8"/>
                <w:sz w:val="24"/>
                <w:szCs w:val="24"/>
                <w:lang w:val="hy-AM" w:eastAsia="en-US"/>
              </w:rPr>
              <w:t>20</w:t>
            </w:r>
            <w:r>
              <w:rPr>
                <w:rFonts w:ascii="GHEA Mariam" w:hAnsi="GHEA Mariam" w:cs="Calibri"/>
                <w:bCs/>
                <w:spacing w:val="-8"/>
                <w:sz w:val="24"/>
                <w:szCs w:val="24"/>
                <w:lang w:val="hy-AM" w:eastAsia="en-US"/>
              </w:rPr>
              <w:t xml:space="preserve">23 ԹՎԱԿԱՆԻ ՊԵՏԱԿԱՆ ԲՅՈՒՋԵԻ ՄԱՍԻՆ» </w:t>
            </w:r>
            <w:r w:rsidR="00A52260" w:rsidRPr="00503AF2">
              <w:rPr>
                <w:rFonts w:ascii="GHEA Mariam" w:hAnsi="GHEA Mariam" w:cs="Calibri"/>
                <w:bCs/>
                <w:spacing w:val="-8"/>
                <w:sz w:val="24"/>
                <w:szCs w:val="24"/>
                <w:lang w:val="hy-AM" w:eastAsia="en-US"/>
              </w:rPr>
              <w:t>ՀԱՅԱՍՏԱՆԻ ՀԱՆՐԱՊԵՏՈՒԹՅԱՆ</w:t>
            </w:r>
            <w:r w:rsidR="00A52260" w:rsidRPr="00503AF2">
              <w:rPr>
                <w:rFonts w:ascii="GHEA Mariam" w:hAnsi="GHEA Mariam" w:cs="Calibri"/>
                <w:bCs/>
                <w:sz w:val="24"/>
                <w:szCs w:val="24"/>
                <w:lang w:val="hy-AM" w:eastAsia="en-US"/>
              </w:rPr>
              <w:t xml:space="preserve"> ՕՐԵՆՔԻ N 1 ՀԱՎԵԼՎԱԾԻ N 3 ԱՂՅՈՒՍԱԿՈՒՄ ԿԱՏԱՐՎՈՂ ՓՈՓՈԽՈՒԹՅՈՒՆԸ ԵՎ ԼՐԱՑՈՒՄԸ</w:t>
            </w:r>
          </w:p>
          <w:p w:rsidR="00503AF2" w:rsidRPr="00503AF2" w:rsidRDefault="00503AF2" w:rsidP="00A52260">
            <w:pPr>
              <w:jc w:val="center"/>
              <w:rPr>
                <w:rFonts w:ascii="GHEA Mariam" w:hAnsi="GHEA Mariam" w:cs="Calibri"/>
                <w:bCs/>
                <w:sz w:val="24"/>
                <w:szCs w:val="24"/>
                <w:lang w:val="hy-AM" w:eastAsia="en-US"/>
              </w:rPr>
            </w:pPr>
          </w:p>
        </w:tc>
      </w:tr>
      <w:tr w:rsidR="00A52260" w:rsidRPr="00503AF2" w:rsidTr="002579E5">
        <w:trPr>
          <w:trHeight w:val="300"/>
        </w:trPr>
        <w:tc>
          <w:tcPr>
            <w:tcW w:w="710" w:type="dxa"/>
            <w:tcBorders>
              <w:top w:val="nil"/>
              <w:left w:val="nil"/>
              <w:bottom w:val="single" w:sz="4" w:space="0" w:color="auto"/>
              <w:right w:val="nil"/>
            </w:tcBorders>
            <w:shd w:val="clear" w:color="auto" w:fill="auto"/>
            <w:vAlign w:val="center"/>
            <w:hideMark/>
          </w:tcPr>
          <w:p w:rsidR="00A52260" w:rsidRPr="00503AF2" w:rsidRDefault="00A52260" w:rsidP="00A52260">
            <w:pPr>
              <w:jc w:val="center"/>
              <w:rPr>
                <w:rFonts w:ascii="GHEA Mariam" w:hAnsi="GHEA Mariam" w:cs="Calibri"/>
                <w:bCs/>
                <w:sz w:val="24"/>
                <w:szCs w:val="24"/>
                <w:lang w:val="hy-AM" w:eastAsia="en-US"/>
              </w:rPr>
            </w:pPr>
          </w:p>
        </w:tc>
        <w:tc>
          <w:tcPr>
            <w:tcW w:w="992" w:type="dxa"/>
            <w:tcBorders>
              <w:top w:val="nil"/>
              <w:left w:val="nil"/>
              <w:bottom w:val="single" w:sz="4" w:space="0" w:color="auto"/>
              <w:right w:val="nil"/>
            </w:tcBorders>
            <w:shd w:val="clear" w:color="auto" w:fill="auto"/>
            <w:vAlign w:val="center"/>
            <w:hideMark/>
          </w:tcPr>
          <w:p w:rsidR="00A52260" w:rsidRPr="00503AF2" w:rsidRDefault="00A52260" w:rsidP="00A52260">
            <w:pPr>
              <w:jc w:val="center"/>
              <w:rPr>
                <w:rFonts w:ascii="GHEA Mariam" w:hAnsi="GHEA Mariam"/>
                <w:sz w:val="24"/>
                <w:szCs w:val="24"/>
                <w:lang w:val="hy-AM" w:eastAsia="en-US"/>
              </w:rPr>
            </w:pPr>
          </w:p>
        </w:tc>
        <w:tc>
          <w:tcPr>
            <w:tcW w:w="3926" w:type="dxa"/>
            <w:tcBorders>
              <w:top w:val="nil"/>
              <w:left w:val="nil"/>
              <w:bottom w:val="single" w:sz="4" w:space="0" w:color="auto"/>
              <w:right w:val="nil"/>
            </w:tcBorders>
            <w:shd w:val="clear" w:color="auto" w:fill="auto"/>
            <w:vAlign w:val="center"/>
            <w:hideMark/>
          </w:tcPr>
          <w:p w:rsidR="00A52260" w:rsidRPr="00503AF2" w:rsidRDefault="00A52260" w:rsidP="00A52260">
            <w:pPr>
              <w:jc w:val="center"/>
              <w:rPr>
                <w:rFonts w:ascii="GHEA Mariam" w:hAnsi="GHEA Mariam"/>
                <w:sz w:val="24"/>
                <w:szCs w:val="24"/>
                <w:lang w:val="hy-AM" w:eastAsia="en-US"/>
              </w:rPr>
            </w:pPr>
          </w:p>
        </w:tc>
        <w:tc>
          <w:tcPr>
            <w:tcW w:w="1403" w:type="dxa"/>
            <w:tcBorders>
              <w:top w:val="nil"/>
              <w:left w:val="nil"/>
              <w:bottom w:val="single" w:sz="4" w:space="0" w:color="auto"/>
              <w:right w:val="nil"/>
            </w:tcBorders>
            <w:shd w:val="clear" w:color="auto" w:fill="auto"/>
            <w:vAlign w:val="center"/>
            <w:hideMark/>
          </w:tcPr>
          <w:p w:rsidR="00A52260" w:rsidRPr="00503AF2" w:rsidRDefault="00A52260" w:rsidP="00A52260">
            <w:pPr>
              <w:jc w:val="center"/>
              <w:rPr>
                <w:rFonts w:ascii="GHEA Mariam" w:hAnsi="GHEA Mariam"/>
                <w:sz w:val="24"/>
                <w:szCs w:val="24"/>
                <w:lang w:val="hy-AM" w:eastAsia="en-US"/>
              </w:rPr>
            </w:pPr>
          </w:p>
        </w:tc>
        <w:tc>
          <w:tcPr>
            <w:tcW w:w="1982" w:type="dxa"/>
            <w:tcBorders>
              <w:top w:val="nil"/>
              <w:left w:val="nil"/>
              <w:bottom w:val="single" w:sz="4" w:space="0" w:color="auto"/>
              <w:right w:val="nil"/>
            </w:tcBorders>
            <w:shd w:val="clear" w:color="auto" w:fill="auto"/>
            <w:vAlign w:val="center"/>
            <w:hideMark/>
          </w:tcPr>
          <w:p w:rsidR="00A52260" w:rsidRPr="00503AF2" w:rsidRDefault="00A52260" w:rsidP="00A52260">
            <w:pPr>
              <w:jc w:val="center"/>
              <w:rPr>
                <w:rFonts w:ascii="GHEA Mariam" w:hAnsi="GHEA Mariam"/>
                <w:sz w:val="24"/>
                <w:szCs w:val="24"/>
                <w:lang w:val="hy-AM" w:eastAsia="en-US"/>
              </w:rPr>
            </w:pPr>
          </w:p>
        </w:tc>
        <w:tc>
          <w:tcPr>
            <w:tcW w:w="2172" w:type="dxa"/>
            <w:tcBorders>
              <w:top w:val="nil"/>
              <w:left w:val="nil"/>
              <w:bottom w:val="single" w:sz="4" w:space="0" w:color="auto"/>
              <w:right w:val="nil"/>
            </w:tcBorders>
            <w:shd w:val="clear" w:color="auto" w:fill="auto"/>
            <w:vAlign w:val="center"/>
            <w:hideMark/>
          </w:tcPr>
          <w:p w:rsidR="00A52260" w:rsidRPr="00503AF2" w:rsidRDefault="00A52260" w:rsidP="00A52260">
            <w:pPr>
              <w:jc w:val="center"/>
              <w:rPr>
                <w:rFonts w:ascii="GHEA Mariam" w:hAnsi="GHEA Mariam"/>
                <w:sz w:val="24"/>
                <w:szCs w:val="24"/>
                <w:lang w:val="hy-AM" w:eastAsia="en-US"/>
              </w:rPr>
            </w:pPr>
          </w:p>
        </w:tc>
        <w:tc>
          <w:tcPr>
            <w:tcW w:w="3697" w:type="dxa"/>
            <w:gridSpan w:val="2"/>
            <w:tcBorders>
              <w:top w:val="nil"/>
              <w:left w:val="nil"/>
              <w:bottom w:val="single" w:sz="4" w:space="0" w:color="auto"/>
              <w:right w:val="nil"/>
            </w:tcBorders>
            <w:shd w:val="clear" w:color="auto" w:fill="auto"/>
            <w:vAlign w:val="center"/>
            <w:hideMark/>
          </w:tcPr>
          <w:p w:rsidR="00503AF2" w:rsidRDefault="00503AF2" w:rsidP="00A52260">
            <w:pPr>
              <w:jc w:val="right"/>
              <w:rPr>
                <w:rFonts w:ascii="GHEA Mariam" w:hAnsi="GHEA Mariam" w:cs="Calibri"/>
                <w:sz w:val="24"/>
                <w:szCs w:val="24"/>
                <w:lang w:val="hy-AM" w:eastAsia="en-US"/>
              </w:rPr>
            </w:pPr>
          </w:p>
          <w:p w:rsidR="00A52260" w:rsidRPr="00503AF2" w:rsidRDefault="00503AF2" w:rsidP="00A52260">
            <w:pPr>
              <w:jc w:val="right"/>
              <w:rPr>
                <w:rFonts w:ascii="GHEA Mariam" w:hAnsi="GHEA Mariam" w:cs="Calibri"/>
                <w:sz w:val="24"/>
                <w:szCs w:val="24"/>
                <w:lang w:eastAsia="en-US"/>
              </w:rPr>
            </w:pPr>
            <w:r w:rsidRPr="00503AF2">
              <w:rPr>
                <w:rFonts w:ascii="GHEA Mariam" w:hAnsi="GHEA Mariam" w:cs="Calibri"/>
                <w:sz w:val="24"/>
                <w:szCs w:val="24"/>
                <w:lang w:val="hy-AM" w:eastAsia="en-US"/>
              </w:rPr>
              <w:t>(հազ</w:t>
            </w:r>
            <w:r>
              <w:rPr>
                <w:rFonts w:ascii="GHEA Mariam" w:hAnsi="GHEA Mariam" w:cs="Calibri"/>
                <w:sz w:val="24"/>
                <w:szCs w:val="24"/>
                <w:lang w:val="hy-AM" w:eastAsia="en-US"/>
              </w:rPr>
              <w:t>.</w:t>
            </w:r>
            <w:r w:rsidRPr="00503AF2">
              <w:rPr>
                <w:rFonts w:ascii="GHEA Mariam" w:hAnsi="GHEA Mariam" w:cs="Calibri"/>
                <w:sz w:val="24"/>
                <w:szCs w:val="24"/>
                <w:lang w:val="hy-AM" w:eastAsia="en-US"/>
              </w:rPr>
              <w:t xml:space="preserve"> դրամ)</w:t>
            </w:r>
          </w:p>
        </w:tc>
      </w:tr>
      <w:tr w:rsidR="00A52260" w:rsidRPr="00503AF2" w:rsidTr="002579E5">
        <w:trPr>
          <w:trHeight w:val="114"/>
        </w:trPr>
        <w:tc>
          <w:tcPr>
            <w:tcW w:w="17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2579E5" w:rsidRDefault="00A52260" w:rsidP="00A52260">
            <w:pPr>
              <w:jc w:val="center"/>
              <w:rPr>
                <w:rFonts w:ascii="GHEA Mariam" w:hAnsi="GHEA Mariam" w:cs="Calibri"/>
                <w:bCs/>
                <w:sz w:val="24"/>
                <w:szCs w:val="24"/>
                <w:lang w:val="hy-AM" w:eastAsia="en-US"/>
              </w:rPr>
            </w:pPr>
            <w:r w:rsidRPr="00503AF2">
              <w:rPr>
                <w:rFonts w:ascii="GHEA Mariam" w:hAnsi="GHEA Mariam" w:cs="Calibri"/>
                <w:bCs/>
                <w:sz w:val="24"/>
                <w:szCs w:val="24"/>
                <w:lang w:eastAsia="en-US"/>
              </w:rPr>
              <w:t>Ծրագրային դասիչ</w:t>
            </w:r>
            <w:r w:rsidR="002579E5">
              <w:rPr>
                <w:rFonts w:ascii="GHEA Mariam" w:hAnsi="GHEA Mariam" w:cs="Calibri"/>
                <w:bCs/>
                <w:sz w:val="24"/>
                <w:szCs w:val="24"/>
                <w:lang w:val="hy-AM" w:eastAsia="en-US"/>
              </w:rPr>
              <w:t>ը</w:t>
            </w:r>
          </w:p>
        </w:tc>
        <w:tc>
          <w:tcPr>
            <w:tcW w:w="39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4A2233" w:rsidRDefault="00A52260" w:rsidP="00A52260">
            <w:pPr>
              <w:jc w:val="center"/>
              <w:rPr>
                <w:rFonts w:ascii="GHEA Mariam" w:hAnsi="GHEA Mariam" w:cs="Calibri"/>
                <w:bCs/>
                <w:sz w:val="24"/>
                <w:szCs w:val="24"/>
                <w:lang w:val="hy-AM" w:eastAsia="en-US"/>
              </w:rPr>
            </w:pPr>
            <w:r w:rsidRPr="004A2233">
              <w:rPr>
                <w:rFonts w:ascii="GHEA Mariam" w:hAnsi="GHEA Mariam" w:cs="Calibri"/>
                <w:bCs/>
                <w:sz w:val="24"/>
                <w:szCs w:val="24"/>
                <w:lang w:val="hy-AM" w:eastAsia="en-US"/>
              </w:rPr>
              <w:t>Բյուջետային գլխավոր կարգադրիչների, ծրագրերի, միջոցառումների և ուղղությունների անվանումները</w:t>
            </w:r>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Ընդամենը</w:t>
            </w:r>
          </w:p>
        </w:tc>
        <w:tc>
          <w:tcPr>
            <w:tcW w:w="78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այդ թվում՝</w:t>
            </w:r>
          </w:p>
        </w:tc>
      </w:tr>
      <w:tr w:rsidR="00A52260" w:rsidRPr="00503AF2" w:rsidTr="002579E5">
        <w:trPr>
          <w:trHeight w:val="2308"/>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52260" w:rsidRPr="00503AF2" w:rsidRDefault="00503AF2" w:rsidP="00A52260">
            <w:pPr>
              <w:jc w:val="center"/>
              <w:rPr>
                <w:rFonts w:ascii="GHEA Mariam" w:hAnsi="GHEA Mariam" w:cs="Calibri"/>
                <w:bCs/>
                <w:sz w:val="24"/>
                <w:szCs w:val="24"/>
                <w:lang w:val="hy-AM" w:eastAsia="en-US"/>
              </w:rPr>
            </w:pPr>
            <w:r w:rsidRPr="00503AF2">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A52260" w:rsidRPr="00503AF2" w:rsidRDefault="00503AF2" w:rsidP="00A52260">
            <w:pPr>
              <w:jc w:val="center"/>
              <w:rPr>
                <w:rFonts w:ascii="GHEA Mariam" w:hAnsi="GHEA Mariam" w:cs="Calibri"/>
                <w:bCs/>
                <w:sz w:val="24"/>
                <w:szCs w:val="24"/>
                <w:lang w:val="hy-AM" w:eastAsia="en-US"/>
              </w:rPr>
            </w:pPr>
            <w:r w:rsidRPr="00503AF2">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3926"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A52260" w:rsidRPr="00503AF2" w:rsidRDefault="00A52260" w:rsidP="00A52260">
            <w:pPr>
              <w:rPr>
                <w:rFonts w:ascii="GHEA Mariam" w:hAnsi="GHEA Mariam" w:cs="Calibri"/>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503AF2"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կառուցման</w:t>
            </w:r>
            <w:r w:rsidRPr="00503AF2">
              <w:rPr>
                <w:rFonts w:ascii="GHEA Mariam" w:hAnsi="GHEA Mariam" w:cs="Calibri"/>
                <w:bCs/>
                <w:sz w:val="24"/>
                <w:szCs w:val="24"/>
                <w:lang w:eastAsia="en-US"/>
              </w:rPr>
              <w:br/>
              <w:t>աշխատանքներ</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503AF2"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վերակառուցման,</w:t>
            </w:r>
            <w:r w:rsidRPr="00503AF2">
              <w:rPr>
                <w:rFonts w:ascii="GHEA Mariam" w:hAnsi="GHEA Mariam" w:cs="Calibri"/>
                <w:bCs/>
                <w:sz w:val="24"/>
                <w:szCs w:val="24"/>
                <w:lang w:eastAsia="en-US"/>
              </w:rPr>
              <w:br/>
              <w:t>վերանորոգման և</w:t>
            </w:r>
            <w:r w:rsidRPr="00503AF2">
              <w:rPr>
                <w:rFonts w:ascii="GHEA Mariam" w:hAnsi="GHEA Mariam" w:cs="Calibri"/>
                <w:bCs/>
                <w:sz w:val="24"/>
                <w:szCs w:val="24"/>
                <w:lang w:eastAsia="en-US"/>
              </w:rPr>
              <w:br/>
              <w:t>վերականգնման</w:t>
            </w:r>
            <w:r w:rsidRPr="00503AF2">
              <w:rPr>
                <w:rFonts w:ascii="GHEA Mariam" w:hAnsi="GHEA Mariam" w:cs="Calibri"/>
                <w:bCs/>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503AF2"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նախագծահե-</w:t>
            </w:r>
            <w:r w:rsidRPr="00503AF2">
              <w:rPr>
                <w:rFonts w:ascii="GHEA Mariam" w:hAnsi="GHEA Mariam" w:cs="Calibri"/>
                <w:bCs/>
                <w:sz w:val="24"/>
                <w:szCs w:val="24"/>
                <w:lang w:eastAsia="en-US"/>
              </w:rPr>
              <w:br/>
              <w:t>տազոտական,</w:t>
            </w:r>
            <w:r w:rsidRPr="00503AF2">
              <w:rPr>
                <w:rFonts w:ascii="GHEA Mariam" w:hAnsi="GHEA Mariam" w:cs="Calibri"/>
                <w:bCs/>
                <w:sz w:val="24"/>
                <w:szCs w:val="24"/>
                <w:lang w:eastAsia="en-US"/>
              </w:rPr>
              <w:br/>
              <w:t>գեոդեզիա-</w:t>
            </w:r>
            <w:r w:rsidRPr="00503AF2">
              <w:rPr>
                <w:rFonts w:ascii="GHEA Mariam" w:hAnsi="GHEA Mariam" w:cs="Calibri"/>
                <w:bCs/>
                <w:sz w:val="24"/>
                <w:szCs w:val="24"/>
                <w:lang w:eastAsia="en-US"/>
              </w:rPr>
              <w:br/>
              <w:t>քարտեզագրա-</w:t>
            </w:r>
            <w:r w:rsidRPr="00503AF2">
              <w:rPr>
                <w:rFonts w:ascii="GHEA Mariam" w:hAnsi="GHEA Mariam" w:cs="Calibri"/>
                <w:bCs/>
                <w:sz w:val="24"/>
                <w:szCs w:val="24"/>
                <w:lang w:eastAsia="en-US"/>
              </w:rPr>
              <w:br/>
              <w:t>կան աշխա-</w:t>
            </w:r>
            <w:r w:rsidRPr="00503AF2">
              <w:rPr>
                <w:rFonts w:ascii="GHEA Mariam" w:hAnsi="GHEA Mariam" w:cs="Calibri"/>
                <w:bCs/>
                <w:sz w:val="24"/>
                <w:szCs w:val="24"/>
                <w:lang w:eastAsia="en-US"/>
              </w:rPr>
              <w:br/>
              <w:t>տանքներ</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503AF2"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ոչ</w:t>
            </w:r>
            <w:r w:rsidRPr="00503AF2">
              <w:rPr>
                <w:rFonts w:ascii="GHEA Mariam" w:hAnsi="GHEA Mariam" w:cs="Calibri"/>
                <w:bCs/>
                <w:sz w:val="24"/>
                <w:szCs w:val="24"/>
                <w:lang w:eastAsia="en-US"/>
              </w:rPr>
              <w:br/>
              <w:t>ֆինանսական</w:t>
            </w:r>
            <w:r w:rsidRPr="00503AF2">
              <w:rPr>
                <w:rFonts w:ascii="GHEA Mariam" w:hAnsi="GHEA Mariam" w:cs="Calibri"/>
                <w:bCs/>
                <w:sz w:val="24"/>
                <w:szCs w:val="24"/>
                <w:lang w:eastAsia="en-US"/>
              </w:rPr>
              <w:br/>
              <w:t>այլ ակտիվների</w:t>
            </w:r>
            <w:r w:rsidRPr="00503AF2">
              <w:rPr>
                <w:rFonts w:ascii="GHEA Mariam" w:hAnsi="GHEA Mariam" w:cs="Calibri"/>
                <w:bCs/>
                <w:sz w:val="24"/>
                <w:szCs w:val="24"/>
                <w:lang w:eastAsia="en-US"/>
              </w:rPr>
              <w:br/>
              <w:t>ձեռքբերում</w:t>
            </w:r>
          </w:p>
        </w:tc>
      </w:tr>
      <w:tr w:rsidR="00A52260" w:rsidRPr="00503AF2" w:rsidTr="002579E5">
        <w:trPr>
          <w:trHeight w:val="350"/>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52260" w:rsidRPr="00503AF2" w:rsidRDefault="00A52260" w:rsidP="00503AF2">
            <w:pPr>
              <w:jc w:val="cente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A52260" w:rsidRPr="00503AF2" w:rsidRDefault="00A52260" w:rsidP="00503AF2">
            <w:pPr>
              <w:jc w:val="center"/>
              <w:rPr>
                <w:rFonts w:ascii="GHEA Mariam" w:hAnsi="GHEA Mariam" w:cs="Calibri"/>
                <w:bCs/>
                <w:sz w:val="24"/>
                <w:szCs w:val="24"/>
                <w:lang w:eastAsia="en-US"/>
              </w:rPr>
            </w:pPr>
          </w:p>
        </w:tc>
        <w:tc>
          <w:tcPr>
            <w:tcW w:w="392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 xml:space="preserve">ԸՆԴԱՄԵՆԸ </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r>
      <w:tr w:rsidR="00A52260" w:rsidRPr="00503AF2" w:rsidTr="002579E5">
        <w:trPr>
          <w:trHeight w:val="237"/>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52260" w:rsidRPr="00503AF2" w:rsidRDefault="00A52260" w:rsidP="00503AF2">
            <w:pPr>
              <w:jc w:val="center"/>
              <w:rPr>
                <w:rFonts w:ascii="GHEA Mariam" w:hAnsi="GHEA Mariam" w:cs="Calibri"/>
                <w:bCs/>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A52260" w:rsidRPr="00503AF2" w:rsidRDefault="00A52260" w:rsidP="00503AF2">
            <w:pPr>
              <w:jc w:val="center"/>
              <w:rPr>
                <w:rFonts w:ascii="GHEA Mariam" w:hAnsi="GHEA Mariam" w:cs="Calibri"/>
                <w:bCs/>
                <w:sz w:val="24"/>
                <w:szCs w:val="24"/>
                <w:lang w:eastAsia="en-US"/>
              </w:rPr>
            </w:pPr>
          </w:p>
        </w:tc>
        <w:tc>
          <w:tcPr>
            <w:tcW w:w="392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bCs/>
                <w:sz w:val="24"/>
                <w:szCs w:val="24"/>
                <w:lang w:eastAsia="en-US"/>
              </w:rPr>
            </w:pPr>
            <w:r w:rsidRPr="00503AF2">
              <w:rPr>
                <w:rFonts w:ascii="GHEA Mariam" w:hAnsi="GHEA Mariam" w:cs="Calibri"/>
                <w:bCs/>
                <w:sz w:val="24"/>
                <w:szCs w:val="24"/>
                <w:lang w:eastAsia="en-US"/>
              </w:rPr>
              <w:t xml:space="preserve">այդ թվում՝ </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p>
        </w:tc>
      </w:tr>
      <w:tr w:rsidR="00A52260" w:rsidRPr="00503AF2" w:rsidTr="002579E5">
        <w:trPr>
          <w:trHeight w:val="113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u w:val="single"/>
                <w:lang w:eastAsia="en-US"/>
              </w:rPr>
            </w:pPr>
          </w:p>
        </w:tc>
        <w:tc>
          <w:tcPr>
            <w:tcW w:w="3926"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A52260">
            <w:pPr>
              <w:jc w:val="center"/>
              <w:rPr>
                <w:rFonts w:ascii="GHEA Mariam" w:hAnsi="GHEA Mariam" w:cs="Calibri"/>
                <w:bCs/>
                <w:sz w:val="24"/>
                <w:szCs w:val="24"/>
                <w:u w:val="single"/>
                <w:lang w:eastAsia="en-US"/>
              </w:rPr>
            </w:pPr>
            <w:r w:rsidRPr="00503AF2">
              <w:rPr>
                <w:rFonts w:ascii="GHEA Mariam" w:hAnsi="GHEA Mariam" w:cs="Calibri"/>
                <w:bCs/>
                <w:sz w:val="24"/>
                <w:szCs w:val="24"/>
                <w:u w:val="single"/>
                <w:lang w:eastAsia="en-US"/>
              </w:rPr>
              <w:t>ՀՀ ՇՐՋԱԿԱ ՄԻՋԱՎԱՅՐԻ ՆԱԽԱՐԱՐՈՒԹՅՈՒՆ</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r>
      <w:tr w:rsidR="00A52260" w:rsidRPr="00503AF2" w:rsidTr="002579E5">
        <w:trPr>
          <w:trHeight w:val="101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lastRenderedPageBreak/>
              <w:t>1155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21001</w:t>
            </w:r>
          </w:p>
        </w:tc>
        <w:tc>
          <w:tcPr>
            <w:tcW w:w="3926" w:type="dxa"/>
            <w:tcBorders>
              <w:top w:val="single" w:sz="4" w:space="0" w:color="auto"/>
              <w:left w:val="single" w:sz="4" w:space="0" w:color="auto"/>
              <w:bottom w:val="single" w:sz="4" w:space="0" w:color="auto"/>
              <w:right w:val="single" w:sz="4" w:space="0" w:color="auto"/>
            </w:tcBorders>
            <w:shd w:val="clear" w:color="auto" w:fill="auto"/>
            <w:hideMark/>
          </w:tcPr>
          <w:p w:rsidR="00A52260" w:rsidRPr="00503AF2" w:rsidRDefault="00A52260" w:rsidP="00A52260">
            <w:pPr>
              <w:rPr>
                <w:rFonts w:ascii="GHEA Mariam" w:hAnsi="GHEA Mariam" w:cs="Calibri"/>
                <w:bCs/>
                <w:sz w:val="24"/>
                <w:szCs w:val="24"/>
                <w:lang w:eastAsia="en-US"/>
              </w:rPr>
            </w:pPr>
            <w:r w:rsidRPr="00503AF2">
              <w:rPr>
                <w:rFonts w:ascii="GHEA Mariam" w:hAnsi="GHEA Mariam" w:cs="Calibri"/>
                <w:bCs/>
                <w:sz w:val="24"/>
                <w:szCs w:val="24"/>
                <w:lang w:eastAsia="en-US"/>
              </w:rPr>
              <w:t>Սևանա լճի առափնյա հատ</w:t>
            </w:r>
            <w:r w:rsidR="002579E5">
              <w:rPr>
                <w:rFonts w:ascii="GHEA Mariam" w:hAnsi="GHEA Mariam" w:cs="Calibri"/>
                <w:bCs/>
                <w:sz w:val="24"/>
                <w:szCs w:val="24"/>
                <w:lang w:eastAsia="en-US"/>
              </w:rPr>
              <w:softHyphen/>
            </w:r>
            <w:r w:rsidRPr="00503AF2">
              <w:rPr>
                <w:rFonts w:ascii="GHEA Mariam" w:hAnsi="GHEA Mariam" w:cs="Calibri"/>
                <w:bCs/>
                <w:sz w:val="24"/>
                <w:szCs w:val="24"/>
                <w:lang w:eastAsia="en-US"/>
              </w:rPr>
              <w:t>ված</w:t>
            </w:r>
            <w:r w:rsidR="002579E5">
              <w:rPr>
                <w:rFonts w:ascii="GHEA Mariam" w:hAnsi="GHEA Mariam" w:cs="Calibri"/>
                <w:bCs/>
                <w:sz w:val="24"/>
                <w:szCs w:val="24"/>
                <w:lang w:eastAsia="en-US"/>
              </w:rPr>
              <w:softHyphen/>
            </w:r>
            <w:r w:rsidRPr="00503AF2">
              <w:rPr>
                <w:rFonts w:ascii="GHEA Mariam" w:hAnsi="GHEA Mariam" w:cs="Calibri"/>
                <w:bCs/>
                <w:sz w:val="24"/>
                <w:szCs w:val="24"/>
                <w:lang w:eastAsia="en-US"/>
              </w:rPr>
              <w:t>ներում ծովի մակարդակից 1901,5 մետր բացարձակ նիշից ցածր ապօր</w:t>
            </w:r>
            <w:r w:rsidR="002579E5">
              <w:rPr>
                <w:rFonts w:ascii="GHEA Mariam" w:hAnsi="GHEA Mariam" w:cs="Calibri"/>
                <w:bCs/>
                <w:sz w:val="24"/>
                <w:szCs w:val="24"/>
                <w:lang w:eastAsia="en-US"/>
              </w:rPr>
              <w:t xml:space="preserve">ինի </w:t>
            </w:r>
            <w:r w:rsidR="002579E5" w:rsidRPr="002579E5">
              <w:rPr>
                <w:rFonts w:ascii="GHEA Mariam" w:hAnsi="GHEA Mariam" w:cs="Calibri"/>
                <w:bCs/>
                <w:spacing w:val="-4"/>
                <w:sz w:val="24"/>
                <w:szCs w:val="24"/>
                <w:lang w:eastAsia="en-US"/>
              </w:rPr>
              <w:t>կառուցված և քանդման են</w:t>
            </w:r>
            <w:r w:rsidR="002579E5">
              <w:rPr>
                <w:rFonts w:ascii="GHEA Mariam" w:hAnsi="GHEA Mariam" w:cs="Calibri"/>
                <w:bCs/>
                <w:sz w:val="24"/>
                <w:szCs w:val="24"/>
                <w:lang w:eastAsia="en-US"/>
              </w:rPr>
              <w:t xml:space="preserve">թակա </w:t>
            </w:r>
            <w:r w:rsidRPr="00503AF2">
              <w:rPr>
                <w:rFonts w:ascii="GHEA Mariam" w:hAnsi="GHEA Mariam" w:cs="Calibri"/>
                <w:bCs/>
                <w:sz w:val="24"/>
                <w:szCs w:val="24"/>
                <w:lang w:eastAsia="en-US"/>
              </w:rPr>
              <w:t>շենք-շինությունների ապամոնտաժում</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6,600.0</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A52260" w:rsidRPr="00503AF2" w:rsidRDefault="00A52260" w:rsidP="00503AF2">
            <w:pPr>
              <w:jc w:val="center"/>
              <w:rPr>
                <w:rFonts w:ascii="GHEA Mariam" w:hAnsi="GHEA Mariam" w:cs="Calibri"/>
                <w:bCs/>
                <w:sz w:val="24"/>
                <w:szCs w:val="24"/>
                <w:lang w:eastAsia="en-US"/>
              </w:rPr>
            </w:pPr>
            <w:r w:rsidRPr="00503AF2">
              <w:rPr>
                <w:rFonts w:ascii="GHEA Mariam" w:hAnsi="GHEA Mariam" w:cs="Calibri"/>
                <w:bCs/>
                <w:sz w:val="24"/>
                <w:szCs w:val="24"/>
                <w:lang w:eastAsia="en-US"/>
              </w:rPr>
              <w:t>0.0</w:t>
            </w:r>
          </w:p>
        </w:tc>
      </w:tr>
    </w:tbl>
    <w:p w:rsidR="002579E5" w:rsidRDefault="002579E5">
      <w:pPr>
        <w:pStyle w:val="mechtex"/>
        <w:ind w:firstLine="720"/>
        <w:jc w:val="left"/>
        <w:rPr>
          <w:rFonts w:ascii="GHEA Mariam" w:hAnsi="GHEA Mariam" w:cs="Arial"/>
          <w:sz w:val="24"/>
          <w:szCs w:val="24"/>
          <w:lang w:val="hy-AM"/>
        </w:rPr>
      </w:pPr>
    </w:p>
    <w:p w:rsidR="002579E5" w:rsidRDefault="002579E5">
      <w:pPr>
        <w:pStyle w:val="mechtex"/>
        <w:ind w:firstLine="720"/>
        <w:jc w:val="left"/>
        <w:rPr>
          <w:rFonts w:ascii="GHEA Mariam" w:hAnsi="GHEA Mariam" w:cs="Arial"/>
          <w:sz w:val="24"/>
          <w:szCs w:val="24"/>
          <w:lang w:val="hy-AM"/>
        </w:rPr>
      </w:pPr>
    </w:p>
    <w:p w:rsidR="002579E5" w:rsidRDefault="002579E5">
      <w:pPr>
        <w:pStyle w:val="mechtex"/>
        <w:ind w:firstLine="720"/>
        <w:jc w:val="left"/>
        <w:rPr>
          <w:rFonts w:ascii="GHEA Mariam" w:hAnsi="GHEA Mariam" w:cs="Arial"/>
          <w:sz w:val="24"/>
          <w:szCs w:val="24"/>
          <w:lang w:val="hy-AM"/>
        </w:rPr>
      </w:pPr>
    </w:p>
    <w:p w:rsidR="00503AF2" w:rsidRPr="005903D8" w:rsidRDefault="00503AF2">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503AF2" w:rsidRPr="005903D8" w:rsidRDefault="00503AF2" w:rsidP="00503AF2">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2579E5">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2579E5">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503AF2" w:rsidRDefault="00503AF2" w:rsidP="00503AF2">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2579E5">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2579E5">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503AF2" w:rsidRPr="00503AF2" w:rsidRDefault="00503AF2" w:rsidP="006C27A2">
      <w:pPr>
        <w:spacing w:line="360" w:lineRule="auto"/>
        <w:jc w:val="both"/>
        <w:rPr>
          <w:rFonts w:ascii="GHEA Mariam" w:hAnsi="GHEA Mariam" w:cs="GHEA Grapalat"/>
          <w:sz w:val="24"/>
          <w:szCs w:val="24"/>
          <w:lang w:val="hy-AM"/>
        </w:rPr>
        <w:sectPr w:rsidR="00503AF2" w:rsidRPr="00503AF2" w:rsidSect="00BD56FA">
          <w:pgSz w:w="16834" w:h="11909" w:orient="landscape" w:code="9"/>
          <w:pgMar w:top="1440" w:right="1440" w:bottom="1021" w:left="1440" w:header="720" w:footer="578" w:gutter="0"/>
          <w:pgNumType w:start="1"/>
          <w:cols w:space="720"/>
          <w:titlePg/>
          <w:docGrid w:linePitch="272"/>
        </w:sectPr>
      </w:pPr>
    </w:p>
    <w:p w:rsidR="00391EC9" w:rsidRPr="00503AF2" w:rsidRDefault="00391EC9" w:rsidP="00BD56FA">
      <w:pPr>
        <w:pStyle w:val="mechtex"/>
        <w:ind w:left="10080" w:firstLine="720"/>
        <w:jc w:val="left"/>
        <w:rPr>
          <w:rFonts w:ascii="GHEA Mariam" w:hAnsi="GHEA Mariam"/>
          <w:spacing w:val="-8"/>
          <w:sz w:val="24"/>
          <w:szCs w:val="24"/>
          <w:lang w:val="hy-AM"/>
        </w:rPr>
      </w:pPr>
      <w:r w:rsidRPr="00503AF2">
        <w:rPr>
          <w:rFonts w:ascii="GHEA Mariam" w:hAnsi="GHEA Mariam"/>
          <w:spacing w:val="-8"/>
          <w:sz w:val="24"/>
          <w:szCs w:val="24"/>
          <w:lang w:val="hy-AM"/>
        </w:rPr>
        <w:lastRenderedPageBreak/>
        <w:t xml:space="preserve">Հավելված </w:t>
      </w:r>
      <w:r w:rsidRPr="00503AF2">
        <w:rPr>
          <w:rFonts w:ascii="GHEA Mariam" w:hAnsi="GHEA Mariam"/>
          <w:spacing w:val="-2"/>
          <w:sz w:val="24"/>
          <w:szCs w:val="24"/>
          <w:lang w:val="hy-AM"/>
        </w:rPr>
        <w:t>N</w:t>
      </w:r>
      <w:r w:rsidRPr="00503AF2">
        <w:rPr>
          <w:rFonts w:ascii="GHEA Mariam" w:hAnsi="GHEA Mariam"/>
          <w:spacing w:val="-8"/>
          <w:sz w:val="24"/>
          <w:szCs w:val="24"/>
          <w:lang w:val="hy-AM"/>
        </w:rPr>
        <w:t xml:space="preserve"> 4</w:t>
      </w:r>
    </w:p>
    <w:p w:rsidR="00391EC9" w:rsidRPr="00503AF2" w:rsidRDefault="00391EC9" w:rsidP="00A52260">
      <w:pPr>
        <w:pStyle w:val="mechtex"/>
        <w:jc w:val="both"/>
        <w:rPr>
          <w:rFonts w:ascii="GHEA Mariam" w:hAnsi="GHEA Mariam"/>
          <w:spacing w:val="-8"/>
          <w:sz w:val="24"/>
          <w:szCs w:val="24"/>
          <w:lang w:val="hy-AM"/>
        </w:rPr>
      </w:pP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t xml:space="preserve">   </w:t>
      </w:r>
      <w:r w:rsidRPr="00503AF2">
        <w:rPr>
          <w:rFonts w:ascii="GHEA Mariam" w:hAnsi="GHEA Mariam"/>
          <w:spacing w:val="4"/>
          <w:sz w:val="24"/>
          <w:szCs w:val="24"/>
          <w:lang w:val="hy-AM"/>
        </w:rPr>
        <w:tab/>
        <w:t xml:space="preserve"> </w:t>
      </w:r>
      <w:r w:rsidRPr="00503AF2">
        <w:rPr>
          <w:rFonts w:ascii="GHEA Mariam" w:hAnsi="GHEA Mariam"/>
          <w:spacing w:val="-8"/>
          <w:sz w:val="24"/>
          <w:szCs w:val="24"/>
          <w:lang w:val="hy-AM"/>
        </w:rPr>
        <w:t xml:space="preserve"> </w:t>
      </w:r>
      <w:r w:rsidRPr="00503AF2">
        <w:rPr>
          <w:rFonts w:ascii="GHEA Mariam" w:hAnsi="GHEA Mariam"/>
          <w:spacing w:val="-8"/>
          <w:sz w:val="24"/>
          <w:szCs w:val="24"/>
          <w:lang w:val="hy-AM"/>
        </w:rPr>
        <w:tab/>
        <w:t xml:space="preserve">       ՀՀ կառավարության 2023 թվականի</w:t>
      </w:r>
    </w:p>
    <w:p w:rsidR="00BD56FA" w:rsidRPr="00503AF2" w:rsidRDefault="00391EC9" w:rsidP="006C27A2">
      <w:pPr>
        <w:spacing w:line="360" w:lineRule="auto"/>
        <w:jc w:val="both"/>
        <w:rPr>
          <w:rFonts w:ascii="GHEA Mariam" w:hAnsi="GHEA Mariam"/>
          <w:spacing w:val="-2"/>
          <w:sz w:val="24"/>
          <w:szCs w:val="24"/>
          <w:lang w:val="hy-AM"/>
        </w:rPr>
      </w:pPr>
      <w:r w:rsidRPr="00503AF2">
        <w:rPr>
          <w:rFonts w:ascii="GHEA Mariam" w:hAnsi="GHEA Mariam"/>
          <w:spacing w:val="-2"/>
          <w:sz w:val="24"/>
          <w:szCs w:val="24"/>
          <w:lang w:val="hy-AM"/>
        </w:rPr>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cs="Sylfaen"/>
          <w:spacing w:val="-4"/>
          <w:sz w:val="24"/>
          <w:szCs w:val="24"/>
          <w:lang w:val="pt-BR"/>
        </w:rPr>
        <w:t>օգոստոսի</w:t>
      </w:r>
      <w:r w:rsidRPr="00503AF2">
        <w:rPr>
          <w:rFonts w:ascii="GHEA Mariam" w:hAnsi="GHEA Mariam"/>
          <w:spacing w:val="-2"/>
          <w:sz w:val="24"/>
          <w:szCs w:val="24"/>
          <w:lang w:val="hy-AM"/>
        </w:rPr>
        <w:t xml:space="preserve"> 24</w:t>
      </w:r>
      <w:r w:rsidRPr="00503AF2">
        <w:rPr>
          <w:rFonts w:ascii="GHEA Mariam" w:hAnsi="GHEA Mariam" w:cs="Sylfaen"/>
          <w:spacing w:val="-2"/>
          <w:sz w:val="24"/>
          <w:szCs w:val="24"/>
          <w:lang w:val="pt-BR"/>
        </w:rPr>
        <w:t>-</w:t>
      </w:r>
      <w:r w:rsidRPr="00503AF2">
        <w:rPr>
          <w:rFonts w:ascii="GHEA Mariam" w:hAnsi="GHEA Mariam"/>
          <w:spacing w:val="-2"/>
          <w:sz w:val="24"/>
          <w:szCs w:val="24"/>
          <w:lang w:val="hy-AM"/>
        </w:rPr>
        <w:t>ի N           - Ն որոշման</w:t>
      </w:r>
    </w:p>
    <w:p w:rsidR="00A52260" w:rsidRPr="00503AF2" w:rsidRDefault="00A52260" w:rsidP="006C27A2">
      <w:pPr>
        <w:spacing w:line="360" w:lineRule="auto"/>
        <w:jc w:val="both"/>
        <w:rPr>
          <w:rFonts w:ascii="GHEA Mariam" w:hAnsi="GHEA Mariam"/>
          <w:spacing w:val="-2"/>
          <w:sz w:val="24"/>
          <w:szCs w:val="24"/>
          <w:lang w:val="hy-AM"/>
        </w:rPr>
      </w:pPr>
    </w:p>
    <w:tbl>
      <w:tblPr>
        <w:tblW w:w="15143" w:type="dxa"/>
        <w:tblInd w:w="-567" w:type="dxa"/>
        <w:tblCellMar>
          <w:left w:w="0" w:type="dxa"/>
          <w:right w:w="0" w:type="dxa"/>
        </w:tblCellMar>
        <w:tblLook w:val="04A0" w:firstRow="1" w:lastRow="0" w:firstColumn="1" w:lastColumn="0" w:noHBand="0" w:noVBand="1"/>
      </w:tblPr>
      <w:tblGrid>
        <w:gridCol w:w="1134"/>
        <w:gridCol w:w="1560"/>
        <w:gridCol w:w="8619"/>
        <w:gridCol w:w="1912"/>
        <w:gridCol w:w="1918"/>
      </w:tblGrid>
      <w:tr w:rsidR="00A52260" w:rsidRPr="004A2233" w:rsidTr="002579E5">
        <w:trPr>
          <w:trHeight w:val="657"/>
        </w:trPr>
        <w:tc>
          <w:tcPr>
            <w:tcW w:w="15143"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2579E5" w:rsidRDefault="00A52260">
            <w:pPr>
              <w:jc w:val="center"/>
              <w:rPr>
                <w:rFonts w:ascii="GHEA Mariam" w:hAnsi="GHEA Mariam" w:cs="Calibri"/>
                <w:bCs/>
                <w:color w:val="000000"/>
                <w:sz w:val="24"/>
                <w:szCs w:val="24"/>
                <w:lang w:val="hy-AM"/>
              </w:rPr>
            </w:pPr>
            <w:r w:rsidRPr="00503AF2">
              <w:rPr>
                <w:rFonts w:ascii="GHEA Mariam" w:hAnsi="GHEA Mariam" w:cs="Calibri"/>
                <w:bCs/>
                <w:color w:val="000000"/>
                <w:sz w:val="24"/>
                <w:szCs w:val="24"/>
                <w:lang w:val="hy-AM"/>
              </w:rPr>
              <w:t xml:space="preserve">ՀԱՅԱՍՏԱՆԻ ՀԱՆՐԱՊԵՏՈՒԹՅԱՆ ԿԱՌԱՎԱՐՈՒԹՅԱՆ 2022 ԹՎԱԿԱՆԻ ԴԵԿՏԵՄԲԵՐԻ 29-Ի N 2111-Ն ՈՐՈՇՄԱՆ </w:t>
            </w:r>
          </w:p>
          <w:p w:rsidR="00A52260" w:rsidRPr="00503AF2" w:rsidRDefault="002579E5">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rPr>
              <w:t xml:space="preserve">N 5 ՀԱՎԵԼՎԱԾԻ N 2 </w:t>
            </w:r>
            <w:r w:rsidR="00A52260" w:rsidRPr="00503AF2">
              <w:rPr>
                <w:rFonts w:ascii="GHEA Mariam" w:hAnsi="GHEA Mariam" w:cs="Calibri"/>
                <w:bCs/>
                <w:color w:val="000000"/>
                <w:sz w:val="24"/>
                <w:szCs w:val="24"/>
                <w:lang w:val="hy-AM"/>
              </w:rPr>
              <w:t>ԱՂՅՈՒՍԱԿՈՒՄ ԿԱՏԱՐՎՈՂ ՓՈՓՈԽՈՒԹՅՈՒՆՆԵՐԸ ԵՎ ԼՐԱՑՈՒՄՆԵՐԸ</w:t>
            </w:r>
          </w:p>
        </w:tc>
      </w:tr>
      <w:tr w:rsidR="00A52260" w:rsidRPr="004A2233" w:rsidTr="002579E5">
        <w:trPr>
          <w:trHeight w:val="146"/>
        </w:trPr>
        <w:tc>
          <w:tcPr>
            <w:tcW w:w="1134" w:type="dxa"/>
            <w:tcBorders>
              <w:top w:val="nil"/>
              <w:left w:val="nil"/>
              <w:bottom w:val="nil"/>
              <w:right w:val="nil"/>
            </w:tcBorders>
            <w:shd w:val="clear" w:color="auto" w:fill="auto"/>
            <w:noWrap/>
            <w:tcMar>
              <w:top w:w="15" w:type="dxa"/>
              <w:left w:w="15" w:type="dxa"/>
              <w:bottom w:w="0" w:type="dxa"/>
              <w:right w:w="15" w:type="dxa"/>
            </w:tcMar>
            <w:vAlign w:val="center"/>
            <w:hideMark/>
          </w:tcPr>
          <w:p w:rsidR="00A52260" w:rsidRPr="00503AF2" w:rsidRDefault="00A52260">
            <w:pPr>
              <w:jc w:val="center"/>
              <w:rPr>
                <w:rFonts w:ascii="GHEA Mariam" w:hAnsi="GHEA Mariam" w:cs="Calibri"/>
                <w:bCs/>
                <w:color w:val="000000"/>
                <w:sz w:val="24"/>
                <w:szCs w:val="24"/>
                <w:lang w:val="hy-AM"/>
              </w:rPr>
            </w:pPr>
          </w:p>
        </w:tc>
        <w:tc>
          <w:tcPr>
            <w:tcW w:w="1560" w:type="dxa"/>
            <w:tcBorders>
              <w:top w:val="nil"/>
              <w:left w:val="nil"/>
              <w:bottom w:val="nil"/>
              <w:right w:val="nil"/>
            </w:tcBorders>
            <w:shd w:val="clear" w:color="auto" w:fill="auto"/>
            <w:noWrap/>
            <w:tcMar>
              <w:top w:w="15" w:type="dxa"/>
              <w:left w:w="15" w:type="dxa"/>
              <w:bottom w:w="0" w:type="dxa"/>
              <w:right w:w="15" w:type="dxa"/>
            </w:tcMar>
            <w:vAlign w:val="center"/>
            <w:hideMark/>
          </w:tcPr>
          <w:p w:rsidR="00A52260" w:rsidRPr="00503AF2" w:rsidRDefault="00A52260">
            <w:pPr>
              <w:jc w:val="center"/>
              <w:rPr>
                <w:rFonts w:ascii="GHEA Mariam" w:hAnsi="GHEA Mariam"/>
                <w:sz w:val="24"/>
                <w:szCs w:val="24"/>
                <w:lang w:val="hy-AM"/>
              </w:rPr>
            </w:pPr>
          </w:p>
        </w:tc>
        <w:tc>
          <w:tcPr>
            <w:tcW w:w="8619" w:type="dxa"/>
            <w:tcBorders>
              <w:top w:val="nil"/>
              <w:left w:val="nil"/>
              <w:bottom w:val="nil"/>
              <w:right w:val="nil"/>
            </w:tcBorders>
            <w:shd w:val="clear" w:color="auto" w:fill="auto"/>
            <w:noWrap/>
            <w:tcMar>
              <w:top w:w="15" w:type="dxa"/>
              <w:left w:w="15" w:type="dxa"/>
              <w:bottom w:w="0" w:type="dxa"/>
              <w:right w:w="15" w:type="dxa"/>
            </w:tcMar>
            <w:vAlign w:val="center"/>
            <w:hideMark/>
          </w:tcPr>
          <w:p w:rsidR="00A52260" w:rsidRPr="00503AF2" w:rsidRDefault="00A52260">
            <w:pPr>
              <w:jc w:val="center"/>
              <w:rPr>
                <w:rFonts w:ascii="GHEA Mariam" w:hAnsi="GHEA Mariam"/>
                <w:sz w:val="24"/>
                <w:szCs w:val="24"/>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A52260" w:rsidRPr="00503AF2" w:rsidRDefault="00A52260">
            <w:pPr>
              <w:rPr>
                <w:rFonts w:ascii="GHEA Mariam" w:hAnsi="GHEA Mariam"/>
                <w:sz w:val="24"/>
                <w:szCs w:val="24"/>
                <w:lang w:val="hy-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A52260" w:rsidRPr="00503AF2" w:rsidRDefault="00A52260">
            <w:pPr>
              <w:rPr>
                <w:rFonts w:ascii="GHEA Mariam" w:hAnsi="GHEA Mariam"/>
                <w:sz w:val="24"/>
                <w:szCs w:val="24"/>
                <w:lang w:val="hy-AM"/>
              </w:rPr>
            </w:pPr>
          </w:p>
        </w:tc>
      </w:tr>
      <w:tr w:rsidR="00A52260" w:rsidRPr="00934A28" w:rsidTr="002579E5">
        <w:trPr>
          <w:trHeight w:val="190"/>
        </w:trPr>
        <w:tc>
          <w:tcPr>
            <w:tcW w:w="1134" w:type="dxa"/>
            <w:tcBorders>
              <w:top w:val="nil"/>
              <w:left w:val="nil"/>
              <w:bottom w:val="nil"/>
              <w:right w:val="nil"/>
            </w:tcBorders>
            <w:shd w:val="clear" w:color="auto" w:fill="auto"/>
            <w:noWrap/>
            <w:tcMar>
              <w:top w:w="15" w:type="dxa"/>
              <w:left w:w="15" w:type="dxa"/>
              <w:bottom w:w="0" w:type="dxa"/>
              <w:right w:w="15" w:type="dxa"/>
            </w:tcMar>
            <w:vAlign w:val="bottom"/>
            <w:hideMark/>
          </w:tcPr>
          <w:p w:rsidR="00A52260" w:rsidRPr="00503AF2" w:rsidRDefault="00A52260">
            <w:pPr>
              <w:jc w:val="center"/>
              <w:rPr>
                <w:rFonts w:ascii="GHEA Mariam" w:hAnsi="GHEA Mariam"/>
                <w:sz w:val="24"/>
                <w:szCs w:val="24"/>
                <w:lang w:val="hy-AM"/>
              </w:rPr>
            </w:pPr>
          </w:p>
        </w:tc>
        <w:tc>
          <w:tcPr>
            <w:tcW w:w="1560" w:type="dxa"/>
            <w:tcBorders>
              <w:top w:val="nil"/>
              <w:left w:val="nil"/>
              <w:bottom w:val="nil"/>
              <w:right w:val="nil"/>
            </w:tcBorders>
            <w:shd w:val="clear" w:color="auto" w:fill="auto"/>
            <w:noWrap/>
            <w:tcMar>
              <w:top w:w="15" w:type="dxa"/>
              <w:left w:w="15" w:type="dxa"/>
              <w:bottom w:w="0" w:type="dxa"/>
              <w:right w:w="15" w:type="dxa"/>
            </w:tcMar>
            <w:vAlign w:val="bottom"/>
            <w:hideMark/>
          </w:tcPr>
          <w:p w:rsidR="00A52260" w:rsidRPr="00503AF2" w:rsidRDefault="00A52260">
            <w:pPr>
              <w:rPr>
                <w:rFonts w:ascii="GHEA Mariam" w:hAnsi="GHEA Mariam"/>
                <w:sz w:val="24"/>
                <w:szCs w:val="24"/>
                <w:lang w:val="hy-AM"/>
              </w:rPr>
            </w:pPr>
          </w:p>
        </w:tc>
        <w:tc>
          <w:tcPr>
            <w:tcW w:w="8619" w:type="dxa"/>
            <w:tcBorders>
              <w:top w:val="nil"/>
              <w:left w:val="nil"/>
              <w:bottom w:val="nil"/>
              <w:right w:val="nil"/>
            </w:tcBorders>
            <w:shd w:val="clear" w:color="auto" w:fill="auto"/>
            <w:noWrap/>
            <w:tcMar>
              <w:top w:w="15" w:type="dxa"/>
              <w:left w:w="15" w:type="dxa"/>
              <w:bottom w:w="0" w:type="dxa"/>
              <w:right w:w="15" w:type="dxa"/>
            </w:tcMar>
            <w:vAlign w:val="bottom"/>
            <w:hideMark/>
          </w:tcPr>
          <w:p w:rsidR="00A52260" w:rsidRPr="00503AF2" w:rsidRDefault="00A52260">
            <w:pPr>
              <w:rPr>
                <w:rFonts w:ascii="GHEA Mariam" w:hAnsi="GHEA Mariam"/>
                <w:sz w:val="24"/>
                <w:szCs w:val="24"/>
                <w:lang w:val="hy-AM"/>
              </w:rPr>
            </w:pPr>
          </w:p>
        </w:tc>
        <w:tc>
          <w:tcPr>
            <w:tcW w:w="0" w:type="auto"/>
            <w:gridSpan w:val="2"/>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A52260" w:rsidRPr="00934A28" w:rsidRDefault="00A52260" w:rsidP="00934A28">
            <w:pPr>
              <w:jc w:val="right"/>
              <w:rPr>
                <w:rFonts w:ascii="GHEA Mariam" w:hAnsi="GHEA Mariam" w:cs="Calibri"/>
                <w:color w:val="000000"/>
                <w:sz w:val="24"/>
                <w:szCs w:val="24"/>
                <w:lang w:val="hy-AM"/>
              </w:rPr>
            </w:pPr>
            <w:r w:rsidRPr="00934A28">
              <w:rPr>
                <w:rFonts w:ascii="GHEA Mariam" w:hAnsi="GHEA Mariam" w:cs="Calibri"/>
                <w:color w:val="000000"/>
                <w:sz w:val="24"/>
                <w:szCs w:val="24"/>
                <w:lang w:val="hy-AM"/>
              </w:rPr>
              <w:t>(հազ</w:t>
            </w:r>
            <w:r w:rsidR="00934A28">
              <w:rPr>
                <w:rFonts w:ascii="GHEA Mariam" w:hAnsi="GHEA Mariam" w:cs="Calibri"/>
                <w:color w:val="000000"/>
                <w:sz w:val="24"/>
                <w:szCs w:val="24"/>
                <w:lang w:val="hy-AM"/>
              </w:rPr>
              <w:t>.</w:t>
            </w:r>
            <w:r w:rsidRPr="00934A28">
              <w:rPr>
                <w:rFonts w:ascii="GHEA Mariam" w:hAnsi="GHEA Mariam" w:cs="Calibri"/>
                <w:color w:val="000000"/>
                <w:sz w:val="24"/>
                <w:szCs w:val="24"/>
                <w:lang w:val="hy-AM"/>
              </w:rPr>
              <w:t xml:space="preserve"> դրամ)</w:t>
            </w:r>
          </w:p>
        </w:tc>
      </w:tr>
      <w:tr w:rsidR="00A52260" w:rsidRPr="00503AF2" w:rsidTr="002579E5">
        <w:trPr>
          <w:trHeight w:val="467"/>
        </w:trPr>
        <w:tc>
          <w:tcPr>
            <w:tcW w:w="2694"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A52260" w:rsidRPr="00934A28" w:rsidRDefault="00A52260">
            <w:pPr>
              <w:jc w:val="center"/>
              <w:rPr>
                <w:rFonts w:ascii="GHEA Mariam" w:hAnsi="GHEA Mariam" w:cs="Calibri"/>
                <w:bCs/>
                <w:sz w:val="24"/>
                <w:szCs w:val="24"/>
                <w:lang w:val="hy-AM"/>
              </w:rPr>
            </w:pPr>
            <w:r w:rsidRPr="00934A28">
              <w:rPr>
                <w:rFonts w:ascii="GHEA Mariam" w:hAnsi="GHEA Mariam" w:cs="Calibri"/>
                <w:bCs/>
                <w:sz w:val="24"/>
                <w:szCs w:val="24"/>
                <w:lang w:val="hy-AM"/>
              </w:rPr>
              <w:t>Ծրագրային դասիչ</w:t>
            </w:r>
            <w:r w:rsidR="002579E5">
              <w:rPr>
                <w:rFonts w:ascii="GHEA Mariam" w:hAnsi="GHEA Mariam" w:cs="Calibri"/>
                <w:bCs/>
                <w:sz w:val="24"/>
                <w:szCs w:val="24"/>
                <w:lang w:val="hy-AM"/>
              </w:rPr>
              <w:t>ը</w:t>
            </w:r>
          </w:p>
        </w:tc>
        <w:tc>
          <w:tcPr>
            <w:tcW w:w="8619"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A52260" w:rsidRPr="00F82566" w:rsidRDefault="00A52260">
            <w:pPr>
              <w:jc w:val="center"/>
              <w:rPr>
                <w:rFonts w:ascii="GHEA Mariam" w:hAnsi="GHEA Mariam" w:cs="Calibri"/>
                <w:bCs/>
                <w:sz w:val="24"/>
                <w:szCs w:val="24"/>
                <w:lang w:val="hy-AM"/>
              </w:rPr>
            </w:pPr>
            <w:r w:rsidRPr="00934A28">
              <w:rPr>
                <w:rFonts w:ascii="GHEA Mariam" w:hAnsi="GHEA Mariam" w:cs="Calibri"/>
                <w:bCs/>
                <w:sz w:val="24"/>
                <w:szCs w:val="24"/>
                <w:lang w:val="hy-AM"/>
              </w:rPr>
              <w:t>Բյուջետային գլխավոր կարգադրիչների, ծրագրերի, միջոցառումների, միջոցառումները կատարող  պետական մարմինների  և ուղ</w:t>
            </w:r>
            <w:r w:rsidRPr="00F82566">
              <w:rPr>
                <w:rFonts w:ascii="GHEA Mariam" w:hAnsi="GHEA Mariam" w:cs="Calibri"/>
                <w:bCs/>
                <w:sz w:val="24"/>
                <w:szCs w:val="24"/>
                <w:lang w:val="hy-AM"/>
              </w:rPr>
              <w:t>ղությունների անվանումները</w:t>
            </w:r>
          </w:p>
        </w:tc>
        <w:tc>
          <w:tcPr>
            <w:tcW w:w="1912"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934A28">
            <w:pPr>
              <w:jc w:val="center"/>
              <w:rPr>
                <w:rFonts w:ascii="GHEA Mariam" w:hAnsi="GHEA Mariam" w:cs="Calibri"/>
                <w:bCs/>
                <w:color w:val="000000"/>
                <w:sz w:val="24"/>
                <w:szCs w:val="24"/>
              </w:rPr>
            </w:pPr>
            <w:r>
              <w:rPr>
                <w:rFonts w:ascii="GHEA Mariam" w:hAnsi="GHEA Mariam" w:cs="Calibri"/>
                <w:bCs/>
                <w:color w:val="000000"/>
                <w:sz w:val="24"/>
                <w:szCs w:val="24"/>
                <w:lang w:val="hy-AM"/>
              </w:rPr>
              <w:t>ի</w:t>
            </w:r>
            <w:r w:rsidR="00A52260" w:rsidRPr="00503AF2">
              <w:rPr>
                <w:rFonts w:ascii="GHEA Mariam" w:hAnsi="GHEA Mariam" w:cs="Calibri"/>
                <w:bCs/>
                <w:color w:val="000000"/>
                <w:sz w:val="24"/>
                <w:szCs w:val="24"/>
              </w:rPr>
              <w:t>նն ամիս</w:t>
            </w:r>
          </w:p>
        </w:tc>
        <w:tc>
          <w:tcPr>
            <w:tcW w:w="1918"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934A28">
            <w:pPr>
              <w:jc w:val="center"/>
              <w:rPr>
                <w:rFonts w:ascii="GHEA Mariam" w:hAnsi="GHEA Mariam" w:cs="Calibri"/>
                <w:bCs/>
                <w:color w:val="000000"/>
                <w:sz w:val="24"/>
                <w:szCs w:val="24"/>
              </w:rPr>
            </w:pPr>
            <w:r>
              <w:rPr>
                <w:rFonts w:ascii="GHEA Mariam" w:hAnsi="GHEA Mariam" w:cs="Calibri"/>
                <w:bCs/>
                <w:color w:val="000000"/>
                <w:sz w:val="24"/>
                <w:szCs w:val="24"/>
                <w:lang w:val="hy-AM"/>
              </w:rPr>
              <w:t>տ</w:t>
            </w:r>
            <w:r w:rsidR="00A52260" w:rsidRPr="00503AF2">
              <w:rPr>
                <w:rFonts w:ascii="GHEA Mariam" w:hAnsi="GHEA Mariam" w:cs="Calibri"/>
                <w:bCs/>
                <w:color w:val="000000"/>
                <w:sz w:val="24"/>
                <w:szCs w:val="24"/>
              </w:rPr>
              <w:t>արի</w:t>
            </w:r>
          </w:p>
        </w:tc>
      </w:tr>
      <w:tr w:rsidR="00A52260" w:rsidRPr="00503AF2" w:rsidTr="002579E5">
        <w:trPr>
          <w:trHeight w:val="45"/>
        </w:trPr>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934A28" w:rsidRDefault="00934A28">
            <w:pPr>
              <w:jc w:val="center"/>
              <w:rPr>
                <w:rFonts w:ascii="GHEA Mariam" w:hAnsi="GHEA Mariam" w:cs="Calibri"/>
                <w:bCs/>
                <w:sz w:val="24"/>
                <w:szCs w:val="24"/>
                <w:lang w:val="hy-AM"/>
              </w:rPr>
            </w:pPr>
            <w:r w:rsidRPr="00503AF2">
              <w:rPr>
                <w:rFonts w:ascii="GHEA Mariam" w:hAnsi="GHEA Mariam" w:cs="Calibri"/>
                <w:bCs/>
                <w:sz w:val="24"/>
                <w:szCs w:val="24"/>
              </w:rPr>
              <w:t>ծրագիր</w:t>
            </w:r>
            <w:r>
              <w:rPr>
                <w:rFonts w:ascii="GHEA Mariam" w:hAnsi="GHEA Mariam" w:cs="Calibri"/>
                <w:bCs/>
                <w:sz w:val="24"/>
                <w:szCs w:val="24"/>
                <w:lang w:val="hy-AM"/>
              </w:rPr>
              <w:t>ը</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934A28" w:rsidRDefault="00934A28">
            <w:pPr>
              <w:jc w:val="center"/>
              <w:rPr>
                <w:rFonts w:ascii="GHEA Mariam" w:hAnsi="GHEA Mariam" w:cs="Calibri"/>
                <w:bCs/>
                <w:sz w:val="24"/>
                <w:szCs w:val="24"/>
                <w:lang w:val="hy-AM"/>
              </w:rPr>
            </w:pPr>
            <w:r w:rsidRPr="00503AF2">
              <w:rPr>
                <w:rFonts w:ascii="GHEA Mariam" w:hAnsi="GHEA Mariam" w:cs="Calibri"/>
                <w:bCs/>
                <w:sz w:val="24"/>
                <w:szCs w:val="24"/>
              </w:rPr>
              <w:t>միջոցառում</w:t>
            </w:r>
            <w:r>
              <w:rPr>
                <w:rFonts w:ascii="GHEA Mariam" w:hAnsi="GHEA Mariam" w:cs="Calibri"/>
                <w:bCs/>
                <w:sz w:val="24"/>
                <w:szCs w:val="24"/>
                <w:lang w:val="hy-AM"/>
              </w:rPr>
              <w:t>ը</w:t>
            </w:r>
          </w:p>
        </w:tc>
        <w:tc>
          <w:tcPr>
            <w:tcW w:w="8619" w:type="dxa"/>
            <w:vMerge/>
            <w:tcBorders>
              <w:top w:val="single" w:sz="4" w:space="0" w:color="auto"/>
              <w:left w:val="single" w:sz="4" w:space="0" w:color="auto"/>
              <w:bottom w:val="single" w:sz="4" w:space="0" w:color="000000"/>
              <w:right w:val="single" w:sz="4" w:space="0" w:color="auto"/>
            </w:tcBorders>
            <w:vAlign w:val="center"/>
            <w:hideMark/>
          </w:tcPr>
          <w:p w:rsidR="00A52260" w:rsidRPr="00503AF2" w:rsidRDefault="00A52260">
            <w:pPr>
              <w:rPr>
                <w:rFonts w:ascii="GHEA Mariam" w:hAnsi="GHEA Mariam" w:cs="Calibri"/>
                <w:bCs/>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A52260" w:rsidRPr="00503AF2" w:rsidRDefault="00A52260">
            <w:pPr>
              <w:rPr>
                <w:rFonts w:ascii="GHEA Mariam" w:hAnsi="GHEA Mariam" w:cs="Calibri"/>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A52260" w:rsidRPr="00503AF2" w:rsidRDefault="00A52260">
            <w:pPr>
              <w:rPr>
                <w:rFonts w:ascii="GHEA Mariam" w:hAnsi="GHEA Mariam" w:cs="Calibri"/>
                <w:bCs/>
                <w:color w:val="000000"/>
                <w:sz w:val="24"/>
                <w:szCs w:val="24"/>
              </w:rPr>
            </w:pPr>
          </w:p>
        </w:tc>
      </w:tr>
      <w:tr w:rsidR="00A52260" w:rsidRPr="00503AF2" w:rsidTr="002579E5">
        <w:trPr>
          <w:trHeight w:val="336"/>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52260" w:rsidRPr="00503AF2" w:rsidRDefault="00A52260">
            <w:pPr>
              <w:jc w:val="center"/>
              <w:rPr>
                <w:rFonts w:ascii="GHEA Mariam" w:hAnsi="GHEA Mariam" w:cs="Calibri"/>
                <w:bCs/>
                <w:sz w:val="24"/>
                <w:szCs w:val="24"/>
              </w:rPr>
            </w:pPr>
            <w:r w:rsidRPr="00503AF2">
              <w:rPr>
                <w:rFonts w:ascii="Calibri" w:hAnsi="Calibri" w:cs="Calibri"/>
                <w:bCs/>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A52260" w:rsidRPr="00503AF2" w:rsidRDefault="00A52260">
            <w:pPr>
              <w:jc w:val="center"/>
              <w:rPr>
                <w:rFonts w:ascii="GHEA Mariam" w:hAnsi="GHEA Mariam" w:cs="Calibri"/>
                <w:bCs/>
                <w:sz w:val="24"/>
                <w:szCs w:val="24"/>
              </w:rPr>
            </w:pPr>
            <w:r w:rsidRPr="00503AF2">
              <w:rPr>
                <w:rFonts w:ascii="Calibri" w:hAnsi="Calibri" w:cs="Calibri"/>
                <w:bCs/>
                <w:sz w:val="24"/>
                <w:szCs w:val="24"/>
              </w:rPr>
              <w:t> </w:t>
            </w:r>
          </w:p>
        </w:tc>
        <w:tc>
          <w:tcPr>
            <w:tcW w:w="8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 xml:space="preserve">ԸՆԴԱՄԵՆԸ </w:t>
            </w:r>
          </w:p>
        </w:tc>
        <w:tc>
          <w:tcPr>
            <w:tcW w:w="19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3,556.2</w:t>
            </w:r>
          </w:p>
        </w:tc>
        <w:tc>
          <w:tcPr>
            <w:tcW w:w="19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6,600.0</w:t>
            </w:r>
          </w:p>
        </w:tc>
      </w:tr>
      <w:tr w:rsidR="00A52260" w:rsidRPr="00503AF2" w:rsidTr="002579E5">
        <w:trPr>
          <w:trHeight w:val="19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sz w:val="24"/>
                <w:szCs w:val="24"/>
              </w:rPr>
            </w:pPr>
            <w:r w:rsidRPr="00503AF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u w:val="single"/>
              </w:rPr>
            </w:pPr>
            <w:r w:rsidRPr="00503AF2">
              <w:rPr>
                <w:rFonts w:ascii="Calibri" w:hAnsi="Calibri" w:cs="Calibri"/>
                <w:bCs/>
                <w:sz w:val="24"/>
                <w:szCs w:val="24"/>
                <w:u w:val="single"/>
              </w:rPr>
              <w:t> </w:t>
            </w:r>
          </w:p>
        </w:tc>
        <w:tc>
          <w:tcPr>
            <w:tcW w:w="8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2579E5">
            <w:pPr>
              <w:jc w:val="center"/>
              <w:rPr>
                <w:rFonts w:ascii="GHEA Mariam" w:hAnsi="GHEA Mariam" w:cs="Calibri"/>
                <w:bCs/>
                <w:sz w:val="24"/>
                <w:szCs w:val="24"/>
                <w:u w:val="single"/>
              </w:rPr>
            </w:pPr>
            <w:r>
              <w:rPr>
                <w:rFonts w:ascii="GHEA Mariam" w:hAnsi="GHEA Mariam" w:cs="Calibri"/>
                <w:bCs/>
                <w:sz w:val="24"/>
                <w:szCs w:val="24"/>
                <w:u w:val="single"/>
              </w:rPr>
              <w:t xml:space="preserve">ՀՀ  ՇՐՋԱԿԱ ՄԻՋԱՎԱՅՐԻ </w:t>
            </w:r>
            <w:r w:rsidR="00A52260" w:rsidRPr="00503AF2">
              <w:rPr>
                <w:rFonts w:ascii="GHEA Mariam" w:hAnsi="GHEA Mariam" w:cs="Calibri"/>
                <w:bCs/>
                <w:sz w:val="24"/>
                <w:szCs w:val="24"/>
                <w:u w:val="single"/>
              </w:rPr>
              <w:t>ՆԱԽԱՐԱՐՈՒԹՅՈՒՆ</w:t>
            </w:r>
          </w:p>
        </w:tc>
        <w:tc>
          <w:tcPr>
            <w:tcW w:w="19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3,556.2</w:t>
            </w:r>
          </w:p>
        </w:tc>
        <w:tc>
          <w:tcPr>
            <w:tcW w:w="19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6,600.0</w:t>
            </w:r>
          </w:p>
        </w:tc>
      </w:tr>
      <w:tr w:rsidR="00A52260" w:rsidRPr="00503AF2" w:rsidTr="002579E5">
        <w:trPr>
          <w:trHeight w:val="19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sz w:val="24"/>
                <w:szCs w:val="24"/>
              </w:rPr>
            </w:pPr>
            <w:r w:rsidRPr="00503AF2">
              <w:rPr>
                <w:rFonts w:ascii="Calibri" w:hAnsi="Calibri" w:cs="Calibri"/>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sz w:val="24"/>
                <w:szCs w:val="24"/>
              </w:rPr>
            </w:pPr>
            <w:r w:rsidRPr="00503AF2">
              <w:rPr>
                <w:rFonts w:ascii="Calibri" w:hAnsi="Calibri" w:cs="Calibri"/>
                <w:sz w:val="24"/>
                <w:szCs w:val="24"/>
              </w:rPr>
              <w:t> </w:t>
            </w:r>
          </w:p>
        </w:tc>
        <w:tc>
          <w:tcPr>
            <w:tcW w:w="8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sz w:val="24"/>
                <w:szCs w:val="24"/>
              </w:rPr>
            </w:pPr>
            <w:r w:rsidRPr="00503AF2">
              <w:rPr>
                <w:rFonts w:ascii="GHEA Mariam" w:hAnsi="GHEA Mariam" w:cs="Calibri"/>
                <w:sz w:val="24"/>
                <w:szCs w:val="24"/>
              </w:rPr>
              <w:t>այդ թվում`</w:t>
            </w:r>
          </w:p>
        </w:tc>
        <w:tc>
          <w:tcPr>
            <w:tcW w:w="19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sz w:val="24"/>
                <w:szCs w:val="24"/>
              </w:rPr>
            </w:pPr>
            <w:r w:rsidRPr="00503AF2">
              <w:rPr>
                <w:rFonts w:ascii="Calibri" w:hAnsi="Calibri" w:cs="Calibri"/>
                <w:sz w:val="24"/>
                <w:szCs w:val="24"/>
              </w:rPr>
              <w:t> </w:t>
            </w:r>
          </w:p>
        </w:tc>
        <w:tc>
          <w:tcPr>
            <w:tcW w:w="19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sz w:val="24"/>
                <w:szCs w:val="24"/>
              </w:rPr>
            </w:pPr>
            <w:r w:rsidRPr="00503AF2">
              <w:rPr>
                <w:rFonts w:ascii="Calibri" w:hAnsi="Calibri" w:cs="Calibri"/>
                <w:sz w:val="24"/>
                <w:szCs w:val="24"/>
              </w:rPr>
              <w:t> </w:t>
            </w:r>
          </w:p>
        </w:tc>
      </w:tr>
      <w:tr w:rsidR="00A52260" w:rsidRPr="00503AF2" w:rsidTr="002579E5">
        <w:trPr>
          <w:trHeight w:val="483"/>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 xml:space="preserve"> 1155</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21001</w:t>
            </w:r>
          </w:p>
        </w:tc>
        <w:tc>
          <w:tcPr>
            <w:tcW w:w="86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52260" w:rsidRPr="00503AF2" w:rsidRDefault="00A52260">
            <w:pPr>
              <w:rPr>
                <w:rFonts w:ascii="GHEA Mariam" w:hAnsi="GHEA Mariam" w:cs="Calibri"/>
                <w:sz w:val="24"/>
                <w:szCs w:val="24"/>
              </w:rPr>
            </w:pPr>
            <w:r w:rsidRPr="00503AF2">
              <w:rPr>
                <w:rFonts w:ascii="GHEA Mariam" w:hAnsi="GHEA Mariam" w:cs="Calibri"/>
                <w:sz w:val="24"/>
                <w:szCs w:val="24"/>
              </w:rPr>
              <w:t>Սևանա լճի առափնյա հատվածներում ծովի մակարդակից 1901,5 մետր բացարձակ նիշից ցածր ապօր</w:t>
            </w:r>
            <w:r w:rsidR="002579E5">
              <w:rPr>
                <w:rFonts w:ascii="GHEA Mariam" w:hAnsi="GHEA Mariam" w:cs="Calibri"/>
                <w:sz w:val="24"/>
                <w:szCs w:val="24"/>
              </w:rPr>
              <w:t xml:space="preserve">ինի կառուցված և քանդման ենթակա </w:t>
            </w:r>
            <w:r w:rsidRPr="00503AF2">
              <w:rPr>
                <w:rFonts w:ascii="GHEA Mariam" w:hAnsi="GHEA Mariam" w:cs="Calibri"/>
                <w:sz w:val="24"/>
                <w:szCs w:val="24"/>
              </w:rPr>
              <w:t>շենք-շինությունների ապամոնտաժում</w:t>
            </w:r>
          </w:p>
        </w:tc>
        <w:tc>
          <w:tcPr>
            <w:tcW w:w="19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3,556.2</w:t>
            </w:r>
          </w:p>
        </w:tc>
        <w:tc>
          <w:tcPr>
            <w:tcW w:w="19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6,600.0</w:t>
            </w:r>
          </w:p>
        </w:tc>
      </w:tr>
      <w:tr w:rsidR="00A52260" w:rsidRPr="00503AF2" w:rsidTr="002579E5">
        <w:trPr>
          <w:trHeight w:val="276"/>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Calibri" w:hAnsi="Calibri" w:cs="Calibri"/>
                <w:bCs/>
                <w:sz w:val="24"/>
                <w:szCs w:val="24"/>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Calibri" w:hAnsi="Calibri" w:cs="Calibri"/>
                <w:bCs/>
                <w:sz w:val="24"/>
                <w:szCs w:val="24"/>
              </w:rPr>
              <w:t> </w:t>
            </w:r>
          </w:p>
        </w:tc>
        <w:tc>
          <w:tcPr>
            <w:tcW w:w="8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jc w:val="center"/>
              <w:rPr>
                <w:rFonts w:ascii="GHEA Mariam" w:hAnsi="GHEA Mariam" w:cs="Calibri"/>
                <w:sz w:val="24"/>
                <w:szCs w:val="24"/>
              </w:rPr>
            </w:pPr>
            <w:r w:rsidRPr="00503AF2">
              <w:rPr>
                <w:rFonts w:ascii="GHEA Mariam" w:hAnsi="GHEA Mariam" w:cs="Calibri"/>
                <w:sz w:val="24"/>
                <w:szCs w:val="24"/>
              </w:rPr>
              <w:t>այդ թվում` ըստ կատարողների</w:t>
            </w:r>
          </w:p>
        </w:tc>
        <w:tc>
          <w:tcPr>
            <w:tcW w:w="19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Calibri" w:hAnsi="Calibri" w:cs="Calibri"/>
                <w:bCs/>
                <w:sz w:val="24"/>
                <w:szCs w:val="24"/>
              </w:rPr>
              <w:t> </w:t>
            </w:r>
          </w:p>
        </w:tc>
        <w:tc>
          <w:tcPr>
            <w:tcW w:w="19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Calibri" w:hAnsi="Calibri" w:cs="Calibri"/>
                <w:bCs/>
                <w:sz w:val="24"/>
                <w:szCs w:val="24"/>
              </w:rPr>
              <w:t> </w:t>
            </w:r>
          </w:p>
        </w:tc>
      </w:tr>
      <w:tr w:rsidR="00A52260" w:rsidRPr="00503AF2" w:rsidTr="002579E5">
        <w:trPr>
          <w:trHeight w:val="345"/>
        </w:trPr>
        <w:tc>
          <w:tcPr>
            <w:tcW w:w="113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2260" w:rsidRPr="00503AF2" w:rsidRDefault="00A52260">
            <w:pPr>
              <w:rPr>
                <w:rFonts w:ascii="GHEA Mariam" w:hAnsi="GHEA Mariam" w:cs="Calibri"/>
                <w:color w:val="000000"/>
                <w:sz w:val="24"/>
                <w:szCs w:val="24"/>
              </w:rPr>
            </w:pPr>
            <w:r w:rsidRPr="00503AF2">
              <w:rPr>
                <w:rFonts w:ascii="Calibri" w:hAnsi="Calibri" w:cs="Calibri"/>
                <w:color w:val="000000"/>
                <w:sz w:val="24"/>
                <w:szCs w:val="24"/>
              </w:rPr>
              <w:t> </w:t>
            </w:r>
          </w:p>
        </w:tc>
        <w:tc>
          <w:tcPr>
            <w:tcW w:w="15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2260" w:rsidRPr="00503AF2" w:rsidRDefault="00A52260">
            <w:pPr>
              <w:rPr>
                <w:rFonts w:ascii="GHEA Mariam" w:hAnsi="GHEA Mariam" w:cs="Calibri"/>
                <w:color w:val="000000"/>
                <w:sz w:val="24"/>
                <w:szCs w:val="24"/>
              </w:rPr>
            </w:pPr>
            <w:r w:rsidRPr="00503AF2">
              <w:rPr>
                <w:rFonts w:ascii="Calibri" w:hAnsi="Calibri" w:cs="Calibri"/>
                <w:color w:val="000000"/>
                <w:sz w:val="24"/>
                <w:szCs w:val="24"/>
              </w:rPr>
              <w:t> </w:t>
            </w:r>
          </w:p>
        </w:tc>
        <w:tc>
          <w:tcPr>
            <w:tcW w:w="8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2260" w:rsidRPr="00503AF2" w:rsidRDefault="00A52260">
            <w:pPr>
              <w:rPr>
                <w:rFonts w:ascii="GHEA Mariam" w:hAnsi="GHEA Mariam" w:cs="Calibri"/>
                <w:bCs/>
                <w:iCs/>
                <w:sz w:val="24"/>
                <w:szCs w:val="24"/>
              </w:rPr>
            </w:pPr>
            <w:r w:rsidRPr="00503AF2">
              <w:rPr>
                <w:rFonts w:ascii="GHEA Mariam" w:hAnsi="GHEA Mariam" w:cs="Calibri"/>
                <w:bCs/>
                <w:iCs/>
                <w:sz w:val="24"/>
                <w:szCs w:val="24"/>
              </w:rPr>
              <w:t>ՀՀ շրջակա միջավայրի նախարարություն</w:t>
            </w:r>
          </w:p>
        </w:tc>
        <w:tc>
          <w:tcPr>
            <w:tcW w:w="191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3,556.2</w:t>
            </w:r>
          </w:p>
        </w:tc>
        <w:tc>
          <w:tcPr>
            <w:tcW w:w="19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52260" w:rsidRPr="00503AF2" w:rsidRDefault="00A52260">
            <w:pPr>
              <w:jc w:val="center"/>
              <w:rPr>
                <w:rFonts w:ascii="GHEA Mariam" w:hAnsi="GHEA Mariam" w:cs="Calibri"/>
                <w:bCs/>
                <w:sz w:val="24"/>
                <w:szCs w:val="24"/>
              </w:rPr>
            </w:pPr>
            <w:r w:rsidRPr="00503AF2">
              <w:rPr>
                <w:rFonts w:ascii="GHEA Mariam" w:hAnsi="GHEA Mariam" w:cs="Calibri"/>
                <w:bCs/>
                <w:sz w:val="24"/>
                <w:szCs w:val="24"/>
              </w:rPr>
              <w:t>6,600.0</w:t>
            </w:r>
          </w:p>
        </w:tc>
      </w:tr>
    </w:tbl>
    <w:p w:rsidR="002579E5" w:rsidRDefault="002579E5">
      <w:pPr>
        <w:pStyle w:val="mechtex"/>
        <w:ind w:firstLine="720"/>
        <w:jc w:val="left"/>
        <w:rPr>
          <w:rFonts w:ascii="GHEA Mariam" w:hAnsi="GHEA Mariam" w:cs="Arial"/>
          <w:sz w:val="24"/>
          <w:szCs w:val="24"/>
          <w:lang w:val="hy-AM"/>
        </w:rPr>
      </w:pPr>
    </w:p>
    <w:p w:rsidR="002579E5" w:rsidRDefault="002579E5">
      <w:pPr>
        <w:pStyle w:val="mechtex"/>
        <w:ind w:firstLine="720"/>
        <w:jc w:val="left"/>
        <w:rPr>
          <w:rFonts w:ascii="GHEA Mariam" w:hAnsi="GHEA Mariam" w:cs="Arial"/>
          <w:sz w:val="24"/>
          <w:szCs w:val="24"/>
          <w:lang w:val="hy-AM"/>
        </w:rPr>
      </w:pPr>
    </w:p>
    <w:p w:rsidR="00934A28" w:rsidRPr="005903D8" w:rsidRDefault="00934A2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934A28" w:rsidRPr="005903D8" w:rsidRDefault="00934A28" w:rsidP="007F3960">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2579E5">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2579E5">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934A28" w:rsidRDefault="00934A28" w:rsidP="007F3960">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2579E5">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934A28" w:rsidRPr="00503AF2" w:rsidRDefault="00934A28" w:rsidP="00A52260">
      <w:pPr>
        <w:spacing w:line="360" w:lineRule="auto"/>
        <w:jc w:val="both"/>
        <w:rPr>
          <w:rFonts w:ascii="GHEA Mariam" w:hAnsi="GHEA Mariam" w:cs="GHEA Grapalat"/>
          <w:sz w:val="24"/>
          <w:szCs w:val="24"/>
          <w:lang w:val="hy-AM"/>
        </w:rPr>
        <w:sectPr w:rsidR="00934A28" w:rsidRPr="00503AF2" w:rsidSect="00BD56FA">
          <w:pgSz w:w="16834" w:h="11909" w:orient="landscape" w:code="9"/>
          <w:pgMar w:top="1440" w:right="1440" w:bottom="1021" w:left="1440" w:header="720" w:footer="578" w:gutter="0"/>
          <w:pgNumType w:start="1"/>
          <w:cols w:space="720"/>
          <w:titlePg/>
          <w:docGrid w:linePitch="272"/>
        </w:sectPr>
      </w:pPr>
    </w:p>
    <w:p w:rsidR="00391EC9" w:rsidRPr="00503AF2" w:rsidRDefault="00391EC9" w:rsidP="00BD56FA">
      <w:pPr>
        <w:pStyle w:val="mechtex"/>
        <w:ind w:left="10080" w:firstLine="720"/>
        <w:jc w:val="left"/>
        <w:rPr>
          <w:rFonts w:ascii="GHEA Mariam" w:hAnsi="GHEA Mariam"/>
          <w:spacing w:val="-8"/>
          <w:sz w:val="24"/>
          <w:szCs w:val="24"/>
          <w:lang w:val="hy-AM"/>
        </w:rPr>
      </w:pPr>
      <w:r w:rsidRPr="00503AF2">
        <w:rPr>
          <w:rFonts w:ascii="GHEA Mariam" w:hAnsi="GHEA Mariam"/>
          <w:spacing w:val="-8"/>
          <w:sz w:val="24"/>
          <w:szCs w:val="24"/>
          <w:lang w:val="hy-AM"/>
        </w:rPr>
        <w:lastRenderedPageBreak/>
        <w:t xml:space="preserve">Հավելված </w:t>
      </w:r>
      <w:r w:rsidRPr="00503AF2">
        <w:rPr>
          <w:rFonts w:ascii="GHEA Mariam" w:hAnsi="GHEA Mariam"/>
          <w:spacing w:val="-2"/>
          <w:sz w:val="24"/>
          <w:szCs w:val="24"/>
          <w:lang w:val="hy-AM"/>
        </w:rPr>
        <w:t>N</w:t>
      </w:r>
      <w:r w:rsidRPr="00503AF2">
        <w:rPr>
          <w:rFonts w:ascii="GHEA Mariam" w:hAnsi="GHEA Mariam"/>
          <w:spacing w:val="-8"/>
          <w:sz w:val="24"/>
          <w:szCs w:val="24"/>
          <w:lang w:val="hy-AM"/>
        </w:rPr>
        <w:t xml:space="preserve"> 5</w:t>
      </w:r>
    </w:p>
    <w:p w:rsidR="00391EC9" w:rsidRPr="00503AF2" w:rsidRDefault="00391EC9" w:rsidP="00A52260">
      <w:pPr>
        <w:pStyle w:val="mechtex"/>
        <w:jc w:val="both"/>
        <w:rPr>
          <w:rFonts w:ascii="GHEA Mariam" w:hAnsi="GHEA Mariam"/>
          <w:spacing w:val="-8"/>
          <w:sz w:val="24"/>
          <w:szCs w:val="24"/>
          <w:lang w:val="hy-AM"/>
        </w:rPr>
      </w:pP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t xml:space="preserve">   </w:t>
      </w:r>
      <w:r w:rsidRPr="00503AF2">
        <w:rPr>
          <w:rFonts w:ascii="GHEA Mariam" w:hAnsi="GHEA Mariam"/>
          <w:spacing w:val="4"/>
          <w:sz w:val="24"/>
          <w:szCs w:val="24"/>
          <w:lang w:val="hy-AM"/>
        </w:rPr>
        <w:tab/>
        <w:t xml:space="preserve"> </w:t>
      </w:r>
      <w:r w:rsidRPr="00503AF2">
        <w:rPr>
          <w:rFonts w:ascii="GHEA Mariam" w:hAnsi="GHEA Mariam"/>
          <w:spacing w:val="-8"/>
          <w:sz w:val="24"/>
          <w:szCs w:val="24"/>
          <w:lang w:val="hy-AM"/>
        </w:rPr>
        <w:t xml:space="preserve"> </w:t>
      </w:r>
      <w:r w:rsidRPr="00503AF2">
        <w:rPr>
          <w:rFonts w:ascii="GHEA Mariam" w:hAnsi="GHEA Mariam"/>
          <w:spacing w:val="-8"/>
          <w:sz w:val="24"/>
          <w:szCs w:val="24"/>
          <w:lang w:val="hy-AM"/>
        </w:rPr>
        <w:tab/>
        <w:t xml:space="preserve">       ՀՀ կառավարության 2023 թվականի</w:t>
      </w:r>
    </w:p>
    <w:p w:rsidR="00BD56FA" w:rsidRPr="00503AF2" w:rsidRDefault="00391EC9" w:rsidP="006C27A2">
      <w:pPr>
        <w:spacing w:line="360" w:lineRule="auto"/>
        <w:jc w:val="both"/>
        <w:rPr>
          <w:rFonts w:ascii="GHEA Mariam" w:hAnsi="GHEA Mariam"/>
          <w:spacing w:val="-2"/>
          <w:sz w:val="24"/>
          <w:szCs w:val="24"/>
          <w:lang w:val="hy-AM"/>
        </w:rPr>
      </w:pPr>
      <w:r w:rsidRPr="00503AF2">
        <w:rPr>
          <w:rFonts w:ascii="GHEA Mariam" w:hAnsi="GHEA Mariam"/>
          <w:spacing w:val="-2"/>
          <w:sz w:val="24"/>
          <w:szCs w:val="24"/>
          <w:lang w:val="hy-AM"/>
        </w:rPr>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cs="Sylfaen"/>
          <w:spacing w:val="-4"/>
          <w:sz w:val="24"/>
          <w:szCs w:val="24"/>
          <w:lang w:val="pt-BR"/>
        </w:rPr>
        <w:t>օգոստոսի</w:t>
      </w:r>
      <w:r w:rsidRPr="00503AF2">
        <w:rPr>
          <w:rFonts w:ascii="GHEA Mariam" w:hAnsi="GHEA Mariam"/>
          <w:spacing w:val="-2"/>
          <w:sz w:val="24"/>
          <w:szCs w:val="24"/>
          <w:lang w:val="hy-AM"/>
        </w:rPr>
        <w:t xml:space="preserve"> 24</w:t>
      </w:r>
      <w:r w:rsidRPr="00503AF2">
        <w:rPr>
          <w:rFonts w:ascii="GHEA Mariam" w:hAnsi="GHEA Mariam" w:cs="Sylfaen"/>
          <w:spacing w:val="-2"/>
          <w:sz w:val="24"/>
          <w:szCs w:val="24"/>
          <w:lang w:val="pt-BR"/>
        </w:rPr>
        <w:t>-</w:t>
      </w:r>
      <w:r w:rsidRPr="00503AF2">
        <w:rPr>
          <w:rFonts w:ascii="GHEA Mariam" w:hAnsi="GHEA Mariam"/>
          <w:spacing w:val="-2"/>
          <w:sz w:val="24"/>
          <w:szCs w:val="24"/>
          <w:lang w:val="hy-AM"/>
        </w:rPr>
        <w:t>ի N           - Ն որոշման</w:t>
      </w:r>
    </w:p>
    <w:p w:rsidR="00194B45" w:rsidRDefault="00194B45" w:rsidP="006C27A2">
      <w:pPr>
        <w:spacing w:line="360" w:lineRule="auto"/>
        <w:jc w:val="both"/>
        <w:rPr>
          <w:rFonts w:ascii="GHEA Mariam" w:hAnsi="GHEA Mariam"/>
          <w:spacing w:val="-2"/>
          <w:sz w:val="24"/>
          <w:szCs w:val="24"/>
          <w:lang w:val="hy-AM"/>
        </w:rPr>
      </w:pPr>
    </w:p>
    <w:tbl>
      <w:tblPr>
        <w:tblW w:w="14900" w:type="dxa"/>
        <w:tblInd w:w="-284" w:type="dxa"/>
        <w:tblLook w:val="04A0" w:firstRow="1" w:lastRow="0" w:firstColumn="1" w:lastColumn="0" w:noHBand="0" w:noVBand="1"/>
      </w:tblPr>
      <w:tblGrid>
        <w:gridCol w:w="3686"/>
        <w:gridCol w:w="7513"/>
        <w:gridCol w:w="1817"/>
        <w:gridCol w:w="1884"/>
      </w:tblGrid>
      <w:tr w:rsidR="00194B45" w:rsidRPr="004A2233" w:rsidTr="0088033D">
        <w:trPr>
          <w:trHeight w:val="1012"/>
        </w:trPr>
        <w:tc>
          <w:tcPr>
            <w:tcW w:w="14900" w:type="dxa"/>
            <w:gridSpan w:val="4"/>
            <w:tcBorders>
              <w:top w:val="nil"/>
              <w:left w:val="nil"/>
              <w:bottom w:val="nil"/>
              <w:right w:val="nil"/>
            </w:tcBorders>
            <w:shd w:val="clear" w:color="auto" w:fill="auto"/>
            <w:vAlign w:val="center"/>
            <w:hideMark/>
          </w:tcPr>
          <w:p w:rsidR="0088033D" w:rsidRDefault="00194B45" w:rsidP="00194B45">
            <w:pPr>
              <w:jc w:val="center"/>
              <w:rPr>
                <w:rFonts w:ascii="GHEA Mariam" w:hAnsi="GHEA Mariam" w:cs="Calibri"/>
                <w:bCs/>
                <w:sz w:val="24"/>
                <w:szCs w:val="24"/>
                <w:lang w:val="hy-AM" w:eastAsia="en-US"/>
              </w:rPr>
            </w:pPr>
            <w:r w:rsidRPr="00194B45">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194B45" w:rsidRDefault="00194B45" w:rsidP="00194B45">
            <w:pPr>
              <w:jc w:val="center"/>
              <w:rPr>
                <w:rFonts w:ascii="GHEA Mariam" w:hAnsi="GHEA Mariam" w:cs="Calibri"/>
                <w:bCs/>
                <w:sz w:val="24"/>
                <w:szCs w:val="24"/>
                <w:lang w:val="hy-AM" w:eastAsia="en-US"/>
              </w:rPr>
            </w:pPr>
            <w:r w:rsidRPr="00194B45">
              <w:rPr>
                <w:rFonts w:ascii="GHEA Mariam" w:hAnsi="GHEA Mariam" w:cs="Calibri"/>
                <w:bCs/>
                <w:sz w:val="24"/>
                <w:szCs w:val="24"/>
                <w:lang w:val="hy-AM" w:eastAsia="en-US"/>
              </w:rPr>
              <w:t>NN 9 ԵՎ 9.1 ՀԱՎԵԼՎԱԾՆԵՐԻ NN 9.47 ԵՎ 9.1.58 ԱՂՅՈՒՍԱԿՆԵՐՈՒՄ ԿԱՏԱՐՎՈՂ ՓՈՓՈԽՈՒԹՅՈՒՆՆԵՐԸ ԵՎ ԼՐԱՑՈՒՄՆԵՐԸ</w:t>
            </w:r>
          </w:p>
          <w:p w:rsidR="0088033D" w:rsidRPr="00B43FCC" w:rsidRDefault="0088033D" w:rsidP="00194B45">
            <w:pPr>
              <w:jc w:val="center"/>
              <w:rPr>
                <w:rFonts w:ascii="GHEA Mariam" w:hAnsi="GHEA Mariam" w:cs="Calibri"/>
                <w:bCs/>
                <w:sz w:val="16"/>
                <w:szCs w:val="24"/>
                <w:lang w:val="hy-AM" w:eastAsia="en-US"/>
              </w:rPr>
            </w:pPr>
          </w:p>
          <w:p w:rsidR="00B43FCC" w:rsidRPr="00194B45" w:rsidRDefault="00B43FCC" w:rsidP="00194B45">
            <w:pPr>
              <w:jc w:val="center"/>
              <w:rPr>
                <w:rFonts w:ascii="GHEA Mariam" w:hAnsi="GHEA Mariam" w:cs="Calibri"/>
                <w:bCs/>
                <w:sz w:val="24"/>
                <w:szCs w:val="24"/>
                <w:lang w:val="hy-AM" w:eastAsia="en-US"/>
              </w:rPr>
            </w:pPr>
          </w:p>
        </w:tc>
      </w:tr>
      <w:tr w:rsidR="00194B45" w:rsidRPr="00194B45" w:rsidTr="0088033D">
        <w:trPr>
          <w:trHeight w:val="465"/>
        </w:trPr>
        <w:tc>
          <w:tcPr>
            <w:tcW w:w="14900" w:type="dxa"/>
            <w:gridSpan w:val="4"/>
            <w:tcBorders>
              <w:top w:val="nil"/>
              <w:left w:val="nil"/>
              <w:bottom w:val="nil"/>
              <w:right w:val="nil"/>
            </w:tcBorders>
            <w:shd w:val="clear" w:color="auto" w:fill="auto"/>
            <w:vAlign w:val="center"/>
            <w:hideMark/>
          </w:tcPr>
          <w:p w:rsid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val="hy-AM" w:eastAsia="en-US"/>
              </w:rPr>
              <w:t xml:space="preserve"> </w:t>
            </w:r>
            <w:r w:rsidRPr="00194B45">
              <w:rPr>
                <w:rFonts w:ascii="GHEA Mariam" w:hAnsi="GHEA Mariam" w:cs="Calibri"/>
                <w:bCs/>
                <w:sz w:val="24"/>
                <w:szCs w:val="24"/>
                <w:lang w:eastAsia="en-US"/>
              </w:rPr>
              <w:t xml:space="preserve">ՀՀ կառավարություն </w:t>
            </w:r>
          </w:p>
          <w:p w:rsidR="0088033D" w:rsidRDefault="0088033D" w:rsidP="00194B45">
            <w:pPr>
              <w:jc w:val="center"/>
              <w:rPr>
                <w:rFonts w:ascii="GHEA Mariam" w:hAnsi="GHEA Mariam" w:cs="Calibri"/>
                <w:bCs/>
                <w:sz w:val="24"/>
                <w:szCs w:val="24"/>
                <w:lang w:eastAsia="en-US"/>
              </w:rPr>
            </w:pPr>
          </w:p>
          <w:p w:rsidR="00B43FCC" w:rsidRPr="00B43FCC" w:rsidRDefault="00B43FCC" w:rsidP="00194B45">
            <w:pPr>
              <w:jc w:val="center"/>
              <w:rPr>
                <w:rFonts w:ascii="GHEA Mariam" w:hAnsi="GHEA Mariam" w:cs="Calibri"/>
                <w:bCs/>
                <w:sz w:val="16"/>
                <w:szCs w:val="24"/>
                <w:lang w:eastAsia="en-US"/>
              </w:rPr>
            </w:pPr>
          </w:p>
        </w:tc>
      </w:tr>
      <w:tr w:rsidR="00194B45" w:rsidRPr="0088033D" w:rsidTr="0088033D">
        <w:trPr>
          <w:trHeight w:val="328"/>
        </w:trPr>
        <w:tc>
          <w:tcPr>
            <w:tcW w:w="14900" w:type="dxa"/>
            <w:gridSpan w:val="4"/>
            <w:tcBorders>
              <w:top w:val="nil"/>
              <w:left w:val="nil"/>
              <w:bottom w:val="nil"/>
              <w:right w:val="nil"/>
            </w:tcBorders>
            <w:shd w:val="clear" w:color="auto" w:fill="auto"/>
            <w:vAlign w:val="center"/>
            <w:hideMark/>
          </w:tcPr>
          <w:p w:rsidR="00194B45" w:rsidRPr="0088033D" w:rsidRDefault="00194B45" w:rsidP="00194B45">
            <w:pPr>
              <w:rPr>
                <w:rFonts w:ascii="GHEA Mariam" w:hAnsi="GHEA Mariam" w:cs="Calibri"/>
                <w:bCs/>
                <w:sz w:val="24"/>
                <w:szCs w:val="24"/>
                <w:lang w:eastAsia="en-US"/>
              </w:rPr>
            </w:pPr>
            <w:r w:rsidRPr="0088033D">
              <w:rPr>
                <w:rFonts w:ascii="GHEA Mariam" w:hAnsi="GHEA Mariam" w:cs="Calibri"/>
                <w:bCs/>
                <w:sz w:val="24"/>
                <w:szCs w:val="24"/>
                <w:lang w:eastAsia="en-US"/>
              </w:rPr>
              <w:t xml:space="preserve"> ՄԱՍ 1. 2. ՊԵՏԱԿԱՆ ՄԱՐՄՆԻ ԳԾՈՎ ԱՐԴՅՈՒՆՔԱՅԻՆ (ԿԱՏԱՐՈՂԱԿԱՆ) ՑՈՒՑԱՆԻՇՆԵՐԸ </w:t>
            </w:r>
          </w:p>
        </w:tc>
      </w:tr>
      <w:tr w:rsidR="00194B45" w:rsidRPr="00194B45" w:rsidTr="0088033D">
        <w:trPr>
          <w:trHeight w:val="328"/>
        </w:trPr>
        <w:tc>
          <w:tcPr>
            <w:tcW w:w="3686"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bCs/>
                <w:sz w:val="24"/>
                <w:szCs w:val="24"/>
                <w:lang w:eastAsia="en-US"/>
              </w:rPr>
            </w:pPr>
          </w:p>
        </w:tc>
        <w:tc>
          <w:tcPr>
            <w:tcW w:w="7513"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43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Ծրագրի դասիչը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Ծրագրի անվանումը </w:t>
            </w: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bCs/>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465"/>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1139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ՀՀ կառավարության պահուստային ֆոնդ </w:t>
            </w: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iCs/>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328"/>
        </w:trPr>
        <w:tc>
          <w:tcPr>
            <w:tcW w:w="3686"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7513"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369"/>
        </w:trPr>
        <w:tc>
          <w:tcPr>
            <w:tcW w:w="3686" w:type="dxa"/>
            <w:tcBorders>
              <w:top w:val="nil"/>
              <w:left w:val="nil"/>
              <w:bottom w:val="nil"/>
              <w:right w:val="nil"/>
            </w:tcBorders>
            <w:shd w:val="clear" w:color="auto" w:fill="auto"/>
            <w:hideMark/>
          </w:tcPr>
          <w:p w:rsid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 xml:space="preserve"> Ծրագրի միջոցառումները </w:t>
            </w:r>
          </w:p>
          <w:p w:rsidR="0088033D" w:rsidRPr="00194B45" w:rsidRDefault="0088033D" w:rsidP="00194B45">
            <w:pPr>
              <w:rPr>
                <w:rFonts w:ascii="GHEA Mariam" w:hAnsi="GHEA Mariam" w:cs="Calibri"/>
                <w:sz w:val="24"/>
                <w:szCs w:val="24"/>
                <w:lang w:eastAsia="en-US"/>
              </w:rPr>
            </w:pPr>
          </w:p>
        </w:tc>
        <w:tc>
          <w:tcPr>
            <w:tcW w:w="7513"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sz w:val="24"/>
                <w:szCs w:val="24"/>
                <w:lang w:eastAsia="en-US"/>
              </w:rPr>
            </w:pPr>
          </w:p>
        </w:tc>
        <w:tc>
          <w:tcPr>
            <w:tcW w:w="1817" w:type="dxa"/>
            <w:tcBorders>
              <w:top w:val="nil"/>
              <w:left w:val="nil"/>
              <w:bottom w:val="single" w:sz="4" w:space="0" w:color="auto"/>
              <w:right w:val="nil"/>
            </w:tcBorders>
            <w:shd w:val="clear" w:color="auto" w:fill="auto"/>
            <w:noWrap/>
            <w:vAlign w:val="bottom"/>
            <w:hideMark/>
          </w:tcPr>
          <w:p w:rsidR="00194B45" w:rsidRPr="00194B45" w:rsidRDefault="00194B45" w:rsidP="00194B45">
            <w:pPr>
              <w:rPr>
                <w:rFonts w:ascii="GHEA Mariam" w:hAnsi="GHEA Mariam" w:cs="Calibri"/>
                <w:color w:val="000000"/>
                <w:sz w:val="24"/>
                <w:szCs w:val="24"/>
                <w:lang w:eastAsia="en-US"/>
              </w:rPr>
            </w:pPr>
            <w:r w:rsidRPr="00194B45">
              <w:rPr>
                <w:rFonts w:ascii="Calibri" w:hAnsi="Calibri" w:cs="Calibri"/>
                <w:color w:val="000000"/>
                <w:sz w:val="24"/>
                <w:szCs w:val="24"/>
                <w:lang w:eastAsia="en-US"/>
              </w:rPr>
              <w:t> </w:t>
            </w:r>
          </w:p>
        </w:tc>
        <w:tc>
          <w:tcPr>
            <w:tcW w:w="1884" w:type="dxa"/>
            <w:tcBorders>
              <w:top w:val="nil"/>
              <w:left w:val="nil"/>
              <w:bottom w:val="single" w:sz="4" w:space="0" w:color="auto"/>
              <w:right w:val="nil"/>
            </w:tcBorders>
            <w:shd w:val="clear" w:color="auto" w:fill="auto"/>
            <w:noWrap/>
            <w:vAlign w:val="bottom"/>
            <w:hideMark/>
          </w:tcPr>
          <w:p w:rsidR="00194B45" w:rsidRPr="00194B45" w:rsidRDefault="00194B45" w:rsidP="00194B45">
            <w:pPr>
              <w:rPr>
                <w:rFonts w:ascii="GHEA Mariam" w:hAnsi="GHEA Mariam" w:cs="Calibri"/>
                <w:color w:val="000000"/>
                <w:sz w:val="24"/>
                <w:szCs w:val="24"/>
                <w:lang w:eastAsia="en-US"/>
              </w:rPr>
            </w:pPr>
            <w:r w:rsidRPr="00194B45">
              <w:rPr>
                <w:rFonts w:ascii="Calibri" w:hAnsi="Calibri" w:cs="Calibri"/>
                <w:color w:val="000000"/>
                <w:sz w:val="24"/>
                <w:szCs w:val="24"/>
                <w:lang w:eastAsia="en-US"/>
              </w:rPr>
              <w:t> </w:t>
            </w:r>
          </w:p>
        </w:tc>
      </w:tr>
      <w:tr w:rsidR="00194B45" w:rsidRPr="00194B45" w:rsidTr="0088033D">
        <w:trPr>
          <w:trHeight w:val="103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194B45" w:rsidRPr="00194B45">
              <w:rPr>
                <w:rFonts w:ascii="GHEA Mariam" w:hAnsi="GHEA Mariam" w:cs="Calibri"/>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1139 </w:t>
            </w:r>
          </w:p>
        </w:tc>
        <w:tc>
          <w:tcPr>
            <w:tcW w:w="3701" w:type="dxa"/>
            <w:gridSpan w:val="2"/>
            <w:tcBorders>
              <w:top w:val="single" w:sz="4" w:space="0" w:color="auto"/>
              <w:left w:val="nil"/>
              <w:bottom w:val="single" w:sz="4" w:space="0" w:color="auto"/>
              <w:right w:val="single" w:sz="4" w:space="0" w:color="000000"/>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GHEA Mariam" w:hAnsi="GHEA Mariam" w:cs="Calibri"/>
                <w:sz w:val="24"/>
                <w:szCs w:val="24"/>
                <w:lang w:eastAsia="en-US"/>
              </w:rPr>
              <w:t>Ցուցանիշների փոփոխությունը (ավելացումները նշված են դրական նշանով)</w:t>
            </w:r>
          </w:p>
        </w:tc>
      </w:tr>
      <w:tr w:rsidR="00194B45" w:rsidRPr="00194B45" w:rsidTr="0088033D">
        <w:trPr>
          <w:trHeight w:val="396"/>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11001 </w:t>
            </w:r>
          </w:p>
        </w:tc>
        <w:tc>
          <w:tcPr>
            <w:tcW w:w="1817"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sidR="00934A28">
              <w:rPr>
                <w:rFonts w:ascii="GHEA Mariam" w:hAnsi="GHEA Mariam" w:cs="Calibri"/>
                <w:iCs/>
                <w:sz w:val="24"/>
                <w:szCs w:val="24"/>
                <w:lang w:val="hy-AM" w:eastAsia="en-US"/>
              </w:rPr>
              <w:t>ի</w:t>
            </w:r>
            <w:r w:rsidRPr="00194B45">
              <w:rPr>
                <w:rFonts w:ascii="GHEA Mariam" w:hAnsi="GHEA Mariam" w:cs="Calibri"/>
                <w:iCs/>
                <w:sz w:val="24"/>
                <w:szCs w:val="24"/>
                <w:lang w:eastAsia="en-US"/>
              </w:rPr>
              <w:t xml:space="preserve">նն ամիս </w:t>
            </w:r>
          </w:p>
        </w:tc>
        <w:tc>
          <w:tcPr>
            <w:tcW w:w="1884"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sidR="00934A28">
              <w:rPr>
                <w:rFonts w:ascii="GHEA Mariam" w:hAnsi="GHEA Mariam" w:cs="Calibri"/>
                <w:iCs/>
                <w:sz w:val="24"/>
                <w:szCs w:val="24"/>
                <w:lang w:val="hy-AM" w:eastAsia="en-US"/>
              </w:rPr>
              <w:t>տ</w:t>
            </w:r>
            <w:r w:rsidRPr="00194B45">
              <w:rPr>
                <w:rFonts w:ascii="GHEA Mariam" w:hAnsi="GHEA Mariam" w:cs="Calibri"/>
                <w:iCs/>
                <w:sz w:val="24"/>
                <w:szCs w:val="24"/>
                <w:lang w:eastAsia="en-US"/>
              </w:rPr>
              <w:t xml:space="preserve">արի </w:t>
            </w:r>
          </w:p>
        </w:tc>
      </w:tr>
      <w:tr w:rsidR="00194B45" w:rsidRPr="00194B45" w:rsidTr="0088033D">
        <w:trPr>
          <w:trHeight w:val="205"/>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ՀՀ կառավարության պահուստային ֆոնդ </w:t>
            </w:r>
          </w:p>
        </w:tc>
        <w:tc>
          <w:tcPr>
            <w:tcW w:w="18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color w:val="000000"/>
                <w:sz w:val="24"/>
                <w:szCs w:val="24"/>
                <w:lang w:eastAsia="en-US"/>
              </w:rPr>
            </w:pPr>
            <w:r w:rsidRPr="00194B45">
              <w:rPr>
                <w:rFonts w:ascii="Calibri" w:hAnsi="Calibri" w:cs="Calibri"/>
                <w:color w:val="000000"/>
                <w:sz w:val="24"/>
                <w:szCs w:val="24"/>
                <w:lang w:eastAsia="en-US"/>
              </w:rPr>
              <w:t> </w:t>
            </w:r>
          </w:p>
        </w:tc>
        <w:tc>
          <w:tcPr>
            <w:tcW w:w="1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color w:val="000000"/>
                <w:sz w:val="24"/>
                <w:szCs w:val="24"/>
                <w:lang w:eastAsia="en-US"/>
              </w:rPr>
            </w:pPr>
            <w:r w:rsidRPr="00194B45">
              <w:rPr>
                <w:rFonts w:ascii="Calibri" w:hAnsi="Calibri" w:cs="Calibri"/>
                <w:color w:val="000000"/>
                <w:sz w:val="24"/>
                <w:szCs w:val="24"/>
                <w:lang w:eastAsia="en-US"/>
              </w:rPr>
              <w:t> </w:t>
            </w:r>
          </w:p>
        </w:tc>
      </w:tr>
      <w:tr w:rsidR="00194B45" w:rsidRPr="00194B45" w:rsidTr="0088033D">
        <w:trPr>
          <w:trHeight w:val="82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lastRenderedPageBreak/>
              <w:t xml:space="preserve"> Նկարագրությունը</w:t>
            </w:r>
            <w:r w:rsidR="00194B45" w:rsidRPr="00194B45">
              <w:rPr>
                <w:rFonts w:ascii="GHEA Mariam" w:hAnsi="GHEA Mariam" w:cs="Calibri"/>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88033D">
            <w:pPr>
              <w:rPr>
                <w:rFonts w:ascii="GHEA Mariam" w:hAnsi="GHEA Mariam" w:cs="Calibri"/>
                <w:iCs/>
                <w:sz w:val="24"/>
                <w:szCs w:val="24"/>
                <w:lang w:eastAsia="en-US"/>
              </w:rPr>
            </w:pPr>
            <w:r w:rsidRPr="00194B45">
              <w:rPr>
                <w:rFonts w:ascii="GHEA Mariam" w:hAnsi="GHEA Mariam" w:cs="Calibri"/>
                <w:iCs/>
                <w:sz w:val="24"/>
                <w:szCs w:val="24"/>
                <w:lang w:eastAsia="en-US"/>
              </w:rPr>
              <w:t>ՀՀ պետական բյուջեում նախատեսված</w:t>
            </w:r>
            <w:r w:rsidR="0088033D">
              <w:rPr>
                <w:rFonts w:ascii="GHEA Mariam" w:hAnsi="GHEA Mariam" w:cs="Calibri"/>
                <w:iCs/>
                <w:sz w:val="24"/>
                <w:szCs w:val="24"/>
                <w:lang w:eastAsia="en-US"/>
              </w:rPr>
              <w:t xml:space="preserve"> ելքերի լրացուցիչ ֆինանսավորման,</w:t>
            </w:r>
            <w:r w:rsidRPr="00194B45">
              <w:rPr>
                <w:rFonts w:ascii="GHEA Mariam" w:hAnsi="GHEA Mariam" w:cs="Calibri"/>
                <w:iCs/>
                <w:sz w:val="24"/>
                <w:szCs w:val="24"/>
                <w:lang w:eastAsia="en-US"/>
              </w:rPr>
              <w:t xml:space="preserve"> պետական բյուջեում չկանխատեսված ելքերի</w:t>
            </w:r>
            <w:r w:rsidR="0088033D">
              <w:rPr>
                <w:rFonts w:ascii="GHEA Mariam" w:hAnsi="GHEA Mariam" w:cs="Calibri"/>
                <w:iCs/>
                <w:sz w:val="24"/>
                <w:szCs w:val="24"/>
                <w:lang w:val="hy-AM" w:eastAsia="en-US"/>
              </w:rPr>
              <w:t>,</w:t>
            </w:r>
            <w:r w:rsidRPr="00194B45">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1817" w:type="dxa"/>
            <w:vMerge/>
            <w:tcBorders>
              <w:top w:val="single" w:sz="4" w:space="0" w:color="auto"/>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c>
          <w:tcPr>
            <w:tcW w:w="1884" w:type="dxa"/>
            <w:vMerge/>
            <w:tcBorders>
              <w:top w:val="single" w:sz="4" w:space="0" w:color="auto"/>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r>
      <w:tr w:rsidR="00194B45" w:rsidRPr="00194B45" w:rsidTr="0088033D">
        <w:trPr>
          <w:trHeight w:val="36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Ծառայությունների մատուցում </w:t>
            </w:r>
          </w:p>
        </w:tc>
        <w:tc>
          <w:tcPr>
            <w:tcW w:w="1817" w:type="dxa"/>
            <w:vMerge/>
            <w:tcBorders>
              <w:top w:val="single" w:sz="4" w:space="0" w:color="auto"/>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c>
          <w:tcPr>
            <w:tcW w:w="1884" w:type="dxa"/>
            <w:vMerge/>
            <w:tcBorders>
              <w:top w:val="single" w:sz="4" w:space="0" w:color="auto"/>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r>
      <w:tr w:rsidR="00194B45" w:rsidRPr="00194B45" w:rsidTr="0088033D">
        <w:trPr>
          <w:trHeight w:val="18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GHEA Mariam" w:hAnsi="GHEA Mariam" w:cs="Calibri"/>
                <w:sz w:val="24"/>
                <w:szCs w:val="24"/>
                <w:lang w:eastAsia="en-US"/>
              </w:rPr>
              <w:t xml:space="preserve"> Արդյունքի չափորոշիչներ </w:t>
            </w:r>
          </w:p>
        </w:tc>
        <w:tc>
          <w:tcPr>
            <w:tcW w:w="1817"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Calibri" w:hAnsi="Calibri" w:cs="Calibri"/>
                <w:sz w:val="24"/>
                <w:szCs w:val="24"/>
                <w:lang w:eastAsia="en-US"/>
              </w:rPr>
              <w:t> </w:t>
            </w:r>
          </w:p>
        </w:tc>
        <w:tc>
          <w:tcPr>
            <w:tcW w:w="1884"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Calibri" w:hAnsi="Calibri" w:cs="Calibri"/>
                <w:sz w:val="24"/>
                <w:szCs w:val="24"/>
                <w:lang w:eastAsia="en-US"/>
              </w:rPr>
              <w:t> </w:t>
            </w:r>
          </w:p>
        </w:tc>
      </w:tr>
      <w:tr w:rsidR="00194B45" w:rsidRPr="00194B45" w:rsidTr="0088033D">
        <w:trPr>
          <w:trHeight w:val="43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934A28">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Միջոցառման վրա կատարվող ծախսը (հազ</w:t>
            </w:r>
            <w:r w:rsidR="00934A28">
              <w:rPr>
                <w:rFonts w:ascii="GHEA Mariam" w:hAnsi="GHEA Mariam" w:cs="Calibri"/>
                <w:bCs/>
                <w:sz w:val="24"/>
                <w:szCs w:val="24"/>
                <w:lang w:val="hy-AM" w:eastAsia="en-US"/>
              </w:rPr>
              <w:t>.</w:t>
            </w:r>
            <w:r w:rsidRPr="00194B45">
              <w:rPr>
                <w:rFonts w:ascii="GHEA Mariam" w:hAnsi="GHEA Mariam" w:cs="Calibri"/>
                <w:bCs/>
                <w:sz w:val="24"/>
                <w:szCs w:val="24"/>
                <w:lang w:eastAsia="en-US"/>
              </w:rPr>
              <w:t xml:space="preserve"> դրամ) </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t xml:space="preserve">3,556.2 </w:t>
            </w:r>
          </w:p>
        </w:tc>
        <w:tc>
          <w:tcPr>
            <w:tcW w:w="1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t xml:space="preserve">6,600.0 </w:t>
            </w:r>
          </w:p>
        </w:tc>
      </w:tr>
      <w:tr w:rsidR="00194B45" w:rsidRPr="00194B45" w:rsidTr="0088033D">
        <w:trPr>
          <w:trHeight w:val="383"/>
        </w:trPr>
        <w:tc>
          <w:tcPr>
            <w:tcW w:w="3686" w:type="dxa"/>
            <w:tcBorders>
              <w:top w:val="nil"/>
              <w:left w:val="nil"/>
              <w:bottom w:val="nil"/>
              <w:right w:val="nil"/>
            </w:tcBorders>
            <w:shd w:val="clear" w:color="auto" w:fill="auto"/>
            <w:hideMark/>
          </w:tcPr>
          <w:p w:rsidR="00194B45" w:rsidRPr="00194B45" w:rsidRDefault="00194B45" w:rsidP="00194B45">
            <w:pPr>
              <w:jc w:val="center"/>
              <w:rPr>
                <w:rFonts w:ascii="GHEA Mariam" w:hAnsi="GHEA Mariam" w:cs="Calibri"/>
                <w:bCs/>
                <w:sz w:val="24"/>
                <w:szCs w:val="24"/>
                <w:lang w:eastAsia="en-US"/>
              </w:rPr>
            </w:pPr>
          </w:p>
        </w:tc>
        <w:tc>
          <w:tcPr>
            <w:tcW w:w="7513"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36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 xml:space="preserve"> Ծ</w:t>
            </w:r>
            <w:r w:rsidR="0088033D">
              <w:rPr>
                <w:rFonts w:ascii="GHEA Mariam" w:hAnsi="GHEA Mariam" w:cs="Calibri"/>
                <w:sz w:val="24"/>
                <w:szCs w:val="24"/>
                <w:lang w:eastAsia="en-US"/>
              </w:rPr>
              <w:t>րագրի դասիչը</w:t>
            </w:r>
            <w:r w:rsidRPr="00194B45">
              <w:rPr>
                <w:rFonts w:ascii="GHEA Mariam" w:hAnsi="GHEA Mariam" w:cs="Calibri"/>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1139 </w:t>
            </w:r>
          </w:p>
        </w:tc>
        <w:tc>
          <w:tcPr>
            <w:tcW w:w="3701" w:type="dxa"/>
            <w:gridSpan w:val="2"/>
            <w:tcBorders>
              <w:top w:val="single" w:sz="4" w:space="0" w:color="auto"/>
              <w:left w:val="nil"/>
              <w:bottom w:val="single" w:sz="4" w:space="0" w:color="auto"/>
              <w:right w:val="single" w:sz="4" w:space="0" w:color="000000"/>
            </w:tcBorders>
            <w:shd w:val="clear" w:color="auto" w:fill="auto"/>
            <w:hideMark/>
          </w:tcPr>
          <w:p w:rsidR="00194B45" w:rsidRPr="00194B45" w:rsidRDefault="00194B45" w:rsidP="0088033D">
            <w:pPr>
              <w:jc w:val="center"/>
              <w:rPr>
                <w:rFonts w:ascii="GHEA Mariam" w:hAnsi="GHEA Mariam" w:cs="Calibri"/>
                <w:sz w:val="24"/>
                <w:szCs w:val="24"/>
                <w:lang w:eastAsia="en-US"/>
              </w:rPr>
            </w:pPr>
            <w:r w:rsidRPr="00194B45">
              <w:rPr>
                <w:rFonts w:ascii="GHEA Mariam" w:hAnsi="GHEA Mariam" w:cs="Calibri"/>
                <w:sz w:val="24"/>
                <w:szCs w:val="24"/>
                <w:lang w:eastAsia="en-US"/>
              </w:rPr>
              <w:t>Ցուցանիշների փոփոխությունը (նվազեցումները նշված են փակագծերում)</w:t>
            </w:r>
          </w:p>
        </w:tc>
      </w:tr>
      <w:tr w:rsidR="00934A28" w:rsidRPr="00194B45" w:rsidTr="0088033D">
        <w:trPr>
          <w:trHeight w:val="451"/>
        </w:trPr>
        <w:tc>
          <w:tcPr>
            <w:tcW w:w="3686" w:type="dxa"/>
            <w:tcBorders>
              <w:top w:val="nil"/>
              <w:left w:val="single" w:sz="4" w:space="0" w:color="auto"/>
              <w:bottom w:val="single" w:sz="4" w:space="0" w:color="auto"/>
              <w:right w:val="single" w:sz="4" w:space="0" w:color="auto"/>
            </w:tcBorders>
            <w:shd w:val="clear" w:color="auto" w:fill="auto"/>
            <w:hideMark/>
          </w:tcPr>
          <w:p w:rsidR="00934A28" w:rsidRPr="00194B45" w:rsidRDefault="0088033D" w:rsidP="00934A28">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934A28"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934A28" w:rsidRPr="00194B45" w:rsidRDefault="00934A28" w:rsidP="00934A28">
            <w:pPr>
              <w:rPr>
                <w:rFonts w:ascii="GHEA Mariam" w:hAnsi="GHEA Mariam" w:cs="Calibri"/>
                <w:iCs/>
                <w:sz w:val="24"/>
                <w:szCs w:val="24"/>
                <w:lang w:eastAsia="en-US"/>
              </w:rPr>
            </w:pPr>
            <w:r w:rsidRPr="00194B45">
              <w:rPr>
                <w:rFonts w:ascii="GHEA Mariam" w:hAnsi="GHEA Mariam" w:cs="Calibri"/>
                <w:iCs/>
                <w:sz w:val="24"/>
                <w:szCs w:val="24"/>
                <w:lang w:eastAsia="en-US"/>
              </w:rPr>
              <w:t xml:space="preserve"> 11001 </w:t>
            </w:r>
          </w:p>
        </w:tc>
        <w:tc>
          <w:tcPr>
            <w:tcW w:w="1817" w:type="dxa"/>
            <w:tcBorders>
              <w:top w:val="single" w:sz="4" w:space="0" w:color="auto"/>
              <w:left w:val="nil"/>
              <w:bottom w:val="single" w:sz="4" w:space="0" w:color="auto"/>
              <w:right w:val="single" w:sz="4" w:space="0" w:color="auto"/>
            </w:tcBorders>
            <w:shd w:val="clear" w:color="auto" w:fill="auto"/>
            <w:hideMark/>
          </w:tcPr>
          <w:p w:rsidR="00934A28" w:rsidRPr="00194B45" w:rsidRDefault="00934A28"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Pr>
                <w:rFonts w:ascii="GHEA Mariam" w:hAnsi="GHEA Mariam" w:cs="Calibri"/>
                <w:iCs/>
                <w:sz w:val="24"/>
                <w:szCs w:val="24"/>
                <w:lang w:val="hy-AM" w:eastAsia="en-US"/>
              </w:rPr>
              <w:t>ի</w:t>
            </w:r>
            <w:r w:rsidRPr="00194B45">
              <w:rPr>
                <w:rFonts w:ascii="GHEA Mariam" w:hAnsi="GHEA Mariam" w:cs="Calibri"/>
                <w:iCs/>
                <w:sz w:val="24"/>
                <w:szCs w:val="24"/>
                <w:lang w:eastAsia="en-US"/>
              </w:rPr>
              <w:t xml:space="preserve">նն ամիս </w:t>
            </w:r>
          </w:p>
        </w:tc>
        <w:tc>
          <w:tcPr>
            <w:tcW w:w="1884" w:type="dxa"/>
            <w:tcBorders>
              <w:top w:val="single" w:sz="4" w:space="0" w:color="auto"/>
              <w:left w:val="nil"/>
              <w:bottom w:val="single" w:sz="4" w:space="0" w:color="auto"/>
              <w:right w:val="single" w:sz="4" w:space="0" w:color="auto"/>
            </w:tcBorders>
            <w:shd w:val="clear" w:color="auto" w:fill="auto"/>
            <w:hideMark/>
          </w:tcPr>
          <w:p w:rsidR="00934A28" w:rsidRPr="00194B45" w:rsidRDefault="00934A28"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Pr>
                <w:rFonts w:ascii="GHEA Mariam" w:hAnsi="GHEA Mariam" w:cs="Calibri"/>
                <w:iCs/>
                <w:sz w:val="24"/>
                <w:szCs w:val="24"/>
                <w:lang w:val="hy-AM" w:eastAsia="en-US"/>
              </w:rPr>
              <w:t>տ</w:t>
            </w:r>
            <w:r w:rsidRPr="00194B45">
              <w:rPr>
                <w:rFonts w:ascii="GHEA Mariam" w:hAnsi="GHEA Mariam" w:cs="Calibri"/>
                <w:iCs/>
                <w:sz w:val="24"/>
                <w:szCs w:val="24"/>
                <w:lang w:eastAsia="en-US"/>
              </w:rPr>
              <w:t xml:space="preserve">արի </w:t>
            </w:r>
          </w:p>
        </w:tc>
      </w:tr>
      <w:tr w:rsidR="00194B45" w:rsidRPr="00194B45" w:rsidTr="0088033D">
        <w:trPr>
          <w:trHeight w:val="206"/>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ՀՀ կառավարության պահուստային ֆոնդ </w:t>
            </w:r>
          </w:p>
        </w:tc>
        <w:tc>
          <w:tcPr>
            <w:tcW w:w="1817" w:type="dxa"/>
            <w:vMerge w:val="restart"/>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color w:val="000000"/>
                <w:sz w:val="24"/>
                <w:szCs w:val="24"/>
                <w:lang w:eastAsia="en-US"/>
              </w:rPr>
            </w:pPr>
            <w:r w:rsidRPr="00194B45">
              <w:rPr>
                <w:rFonts w:ascii="Calibri" w:hAnsi="Calibri" w:cs="Calibri"/>
                <w:color w:val="000000"/>
                <w:sz w:val="24"/>
                <w:szCs w:val="24"/>
                <w:lang w:eastAsia="en-US"/>
              </w:rPr>
              <w:t> </w:t>
            </w:r>
          </w:p>
        </w:tc>
        <w:tc>
          <w:tcPr>
            <w:tcW w:w="1884" w:type="dxa"/>
            <w:vMerge w:val="restart"/>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color w:val="000000"/>
                <w:sz w:val="24"/>
                <w:szCs w:val="24"/>
                <w:lang w:eastAsia="en-US"/>
              </w:rPr>
            </w:pPr>
            <w:r w:rsidRPr="00194B45">
              <w:rPr>
                <w:rFonts w:ascii="Calibri" w:hAnsi="Calibri" w:cs="Calibri"/>
                <w:color w:val="000000"/>
                <w:sz w:val="24"/>
                <w:szCs w:val="24"/>
                <w:lang w:eastAsia="en-US"/>
              </w:rPr>
              <w:t> </w:t>
            </w:r>
          </w:p>
        </w:tc>
      </w:tr>
      <w:tr w:rsidR="00194B45" w:rsidRPr="00194B45" w:rsidTr="0088033D">
        <w:trPr>
          <w:trHeight w:val="889"/>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88033D">
            <w:pPr>
              <w:rPr>
                <w:rFonts w:ascii="GHEA Mariam" w:hAnsi="GHEA Mariam" w:cs="Calibri"/>
                <w:iCs/>
                <w:sz w:val="24"/>
                <w:szCs w:val="24"/>
                <w:lang w:eastAsia="en-US"/>
              </w:rPr>
            </w:pPr>
            <w:r w:rsidRPr="00194B45">
              <w:rPr>
                <w:rFonts w:ascii="GHEA Mariam" w:hAnsi="GHEA Mariam" w:cs="Calibri"/>
                <w:iCs/>
                <w:sz w:val="24"/>
                <w:szCs w:val="24"/>
                <w:lang w:eastAsia="en-US"/>
              </w:rPr>
              <w:t>ՀՀ պետական բյուջեում նախատեսված ելքերի լրացուցիչ ֆինանսավորման</w:t>
            </w:r>
            <w:r w:rsidR="0088033D">
              <w:rPr>
                <w:rFonts w:ascii="GHEA Mariam" w:hAnsi="GHEA Mariam" w:cs="Calibri"/>
                <w:iCs/>
                <w:sz w:val="24"/>
                <w:szCs w:val="24"/>
                <w:lang w:val="hy-AM" w:eastAsia="en-US"/>
              </w:rPr>
              <w:t>,</w:t>
            </w:r>
            <w:r w:rsidRPr="00194B45">
              <w:rPr>
                <w:rFonts w:ascii="GHEA Mariam" w:hAnsi="GHEA Mariam" w:cs="Calibri"/>
                <w:iCs/>
                <w:sz w:val="24"/>
                <w:szCs w:val="24"/>
                <w:lang w:eastAsia="en-US"/>
              </w:rPr>
              <w:t xml:space="preserve"> պետական բյուջեում չկանխատեսված ելքերի</w:t>
            </w:r>
            <w:r w:rsidR="0088033D">
              <w:rPr>
                <w:rFonts w:ascii="GHEA Mariam" w:hAnsi="GHEA Mariam" w:cs="Calibri"/>
                <w:iCs/>
                <w:sz w:val="24"/>
                <w:szCs w:val="24"/>
                <w:lang w:val="hy-AM" w:eastAsia="en-US"/>
              </w:rPr>
              <w:t>,</w:t>
            </w:r>
            <w:r w:rsidRPr="00194B45">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1817"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r>
      <w:tr w:rsidR="00194B45" w:rsidRPr="00194B45" w:rsidTr="0088033D">
        <w:trPr>
          <w:trHeight w:val="183"/>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Միջոցառման տեսակը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 xml:space="preserve"> Ծառայությունների մատուցում </w:t>
            </w:r>
          </w:p>
        </w:tc>
        <w:tc>
          <w:tcPr>
            <w:tcW w:w="1817"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color w:val="000000"/>
                <w:sz w:val="24"/>
                <w:szCs w:val="24"/>
                <w:lang w:eastAsia="en-US"/>
              </w:rPr>
            </w:pPr>
          </w:p>
        </w:tc>
      </w:tr>
      <w:tr w:rsidR="00194B45" w:rsidRPr="00194B45" w:rsidTr="0088033D">
        <w:trPr>
          <w:trHeight w:val="328"/>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GHEA Mariam" w:hAnsi="GHEA Mariam" w:cs="Calibri"/>
                <w:sz w:val="24"/>
                <w:szCs w:val="24"/>
                <w:lang w:eastAsia="en-US"/>
              </w:rPr>
              <w:t xml:space="preserve"> Արդյունքի չափորոշիչներ </w:t>
            </w:r>
          </w:p>
        </w:tc>
        <w:tc>
          <w:tcPr>
            <w:tcW w:w="1817" w:type="dxa"/>
            <w:tcBorders>
              <w:top w:val="nil"/>
              <w:left w:val="nil"/>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Calibri" w:hAnsi="Calibri" w:cs="Calibri"/>
                <w:sz w:val="24"/>
                <w:szCs w:val="24"/>
                <w:lang w:eastAsia="en-US"/>
              </w:rPr>
              <w:t> </w:t>
            </w:r>
          </w:p>
        </w:tc>
        <w:tc>
          <w:tcPr>
            <w:tcW w:w="1884"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Calibri" w:hAnsi="Calibri" w:cs="Calibri"/>
                <w:sz w:val="24"/>
                <w:szCs w:val="24"/>
                <w:lang w:eastAsia="en-US"/>
              </w:rPr>
              <w:t> </w:t>
            </w:r>
          </w:p>
        </w:tc>
      </w:tr>
      <w:tr w:rsidR="00194B45" w:rsidRPr="00194B45" w:rsidTr="0088033D">
        <w:trPr>
          <w:trHeight w:val="60"/>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Միջոցառման վրա կատարվող ծախսը (</w:t>
            </w:r>
            <w:r w:rsidR="00934A28" w:rsidRPr="00194B45">
              <w:rPr>
                <w:rFonts w:ascii="GHEA Mariam" w:hAnsi="GHEA Mariam" w:cs="Calibri"/>
                <w:bCs/>
                <w:sz w:val="24"/>
                <w:szCs w:val="24"/>
                <w:lang w:eastAsia="en-US"/>
              </w:rPr>
              <w:t>հազ</w:t>
            </w:r>
            <w:r w:rsidR="00934A28">
              <w:rPr>
                <w:rFonts w:ascii="GHEA Mariam" w:hAnsi="GHEA Mariam" w:cs="Calibri"/>
                <w:bCs/>
                <w:sz w:val="24"/>
                <w:szCs w:val="24"/>
                <w:lang w:val="hy-AM" w:eastAsia="en-US"/>
              </w:rPr>
              <w:t>.</w:t>
            </w:r>
            <w:r w:rsidR="00934A28" w:rsidRPr="00194B45">
              <w:rPr>
                <w:rFonts w:ascii="GHEA Mariam" w:hAnsi="GHEA Mariam" w:cs="Calibri"/>
                <w:bCs/>
                <w:sz w:val="24"/>
                <w:szCs w:val="24"/>
                <w:lang w:eastAsia="en-US"/>
              </w:rPr>
              <w:t xml:space="preserve"> դրամ</w:t>
            </w:r>
            <w:r w:rsidRPr="00194B45">
              <w:rPr>
                <w:rFonts w:ascii="GHEA Mariam" w:hAnsi="GHEA Mariam" w:cs="Calibri"/>
                <w:bCs/>
                <w:sz w:val="24"/>
                <w:szCs w:val="24"/>
                <w:lang w:eastAsia="en-US"/>
              </w:rPr>
              <w:t xml:space="preserve">) </w:t>
            </w:r>
          </w:p>
        </w:tc>
        <w:tc>
          <w:tcPr>
            <w:tcW w:w="1817" w:type="dxa"/>
            <w:tcBorders>
              <w:top w:val="nil"/>
              <w:left w:val="nil"/>
              <w:bottom w:val="single" w:sz="4" w:space="0" w:color="auto"/>
              <w:right w:val="single" w:sz="4" w:space="0" w:color="auto"/>
            </w:tcBorders>
            <w:shd w:val="clear" w:color="auto" w:fill="auto"/>
            <w:vAlign w:val="center"/>
            <w:hideMark/>
          </w:tcPr>
          <w:p w:rsidR="00194B45" w:rsidRP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t>(3,556.2)</w:t>
            </w:r>
          </w:p>
        </w:tc>
        <w:tc>
          <w:tcPr>
            <w:tcW w:w="1884" w:type="dxa"/>
            <w:tcBorders>
              <w:top w:val="nil"/>
              <w:left w:val="nil"/>
              <w:bottom w:val="single" w:sz="4" w:space="0" w:color="auto"/>
              <w:right w:val="single" w:sz="4" w:space="0" w:color="auto"/>
            </w:tcBorders>
            <w:shd w:val="clear" w:color="auto" w:fill="auto"/>
            <w:vAlign w:val="center"/>
            <w:hideMark/>
          </w:tcPr>
          <w:p w:rsidR="00194B45" w:rsidRP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t>(6,600.0)</w:t>
            </w:r>
          </w:p>
        </w:tc>
      </w:tr>
      <w:tr w:rsidR="00194B45" w:rsidRPr="00194B45" w:rsidTr="0088033D">
        <w:trPr>
          <w:trHeight w:val="506"/>
        </w:trPr>
        <w:tc>
          <w:tcPr>
            <w:tcW w:w="3686" w:type="dxa"/>
            <w:tcBorders>
              <w:top w:val="nil"/>
              <w:left w:val="nil"/>
              <w:bottom w:val="nil"/>
              <w:right w:val="nil"/>
            </w:tcBorders>
            <w:shd w:val="clear" w:color="auto" w:fill="auto"/>
            <w:vAlign w:val="center"/>
            <w:hideMark/>
          </w:tcPr>
          <w:p w:rsidR="00194B45" w:rsidRPr="00194B45" w:rsidRDefault="00194B45" w:rsidP="00194B45">
            <w:pPr>
              <w:jc w:val="center"/>
              <w:rPr>
                <w:rFonts w:ascii="GHEA Mariam" w:hAnsi="GHEA Mariam" w:cs="Calibri"/>
                <w:bCs/>
                <w:sz w:val="24"/>
                <w:szCs w:val="24"/>
                <w:lang w:eastAsia="en-US"/>
              </w:rPr>
            </w:pPr>
          </w:p>
        </w:tc>
        <w:tc>
          <w:tcPr>
            <w:tcW w:w="7513" w:type="dxa"/>
            <w:tcBorders>
              <w:top w:val="nil"/>
              <w:left w:val="nil"/>
              <w:bottom w:val="nil"/>
              <w:right w:val="nil"/>
            </w:tcBorders>
            <w:shd w:val="clear" w:color="auto" w:fill="auto"/>
            <w:vAlign w:val="center"/>
            <w:hideMark/>
          </w:tcPr>
          <w:p w:rsidR="00194B45" w:rsidRDefault="00194B45" w:rsidP="00194B45">
            <w:pPr>
              <w:jc w:val="center"/>
              <w:rPr>
                <w:rFonts w:ascii="GHEA Mariam" w:hAnsi="GHEA Mariam"/>
                <w:sz w:val="24"/>
                <w:szCs w:val="24"/>
                <w:lang w:eastAsia="en-US"/>
              </w:rPr>
            </w:pPr>
          </w:p>
          <w:p w:rsidR="00B43FCC" w:rsidRDefault="00B43FCC" w:rsidP="00194B45">
            <w:pPr>
              <w:jc w:val="center"/>
              <w:rPr>
                <w:rFonts w:ascii="GHEA Mariam" w:hAnsi="GHEA Mariam"/>
                <w:sz w:val="24"/>
                <w:szCs w:val="24"/>
                <w:lang w:eastAsia="en-US"/>
              </w:rPr>
            </w:pPr>
          </w:p>
          <w:p w:rsidR="00B43FCC" w:rsidRPr="00194B45" w:rsidRDefault="00B43FCC" w:rsidP="00194B45">
            <w:pPr>
              <w:jc w:val="center"/>
              <w:rPr>
                <w:rFonts w:ascii="GHEA Mariam" w:hAnsi="GHEA Mariam"/>
                <w:sz w:val="24"/>
                <w:szCs w:val="24"/>
                <w:lang w:eastAsia="en-US"/>
              </w:rPr>
            </w:pPr>
          </w:p>
        </w:tc>
        <w:tc>
          <w:tcPr>
            <w:tcW w:w="1817" w:type="dxa"/>
            <w:tcBorders>
              <w:top w:val="nil"/>
              <w:left w:val="nil"/>
              <w:bottom w:val="nil"/>
              <w:right w:val="nil"/>
            </w:tcBorders>
            <w:shd w:val="clear" w:color="auto" w:fill="auto"/>
            <w:vAlign w:val="center"/>
            <w:hideMark/>
          </w:tcPr>
          <w:p w:rsidR="00194B45" w:rsidRPr="00194B45" w:rsidRDefault="00194B45" w:rsidP="00194B45">
            <w:pPr>
              <w:jc w:val="center"/>
              <w:rPr>
                <w:rFonts w:ascii="GHEA Mariam" w:hAnsi="GHEA Mariam"/>
                <w:sz w:val="24"/>
                <w:szCs w:val="24"/>
                <w:lang w:eastAsia="en-US"/>
              </w:rPr>
            </w:pPr>
          </w:p>
        </w:tc>
        <w:tc>
          <w:tcPr>
            <w:tcW w:w="1884" w:type="dxa"/>
            <w:tcBorders>
              <w:top w:val="nil"/>
              <w:left w:val="nil"/>
              <w:bottom w:val="nil"/>
              <w:right w:val="nil"/>
            </w:tcBorders>
            <w:shd w:val="clear" w:color="auto" w:fill="auto"/>
            <w:noWrap/>
            <w:vAlign w:val="bottom"/>
            <w:hideMark/>
          </w:tcPr>
          <w:p w:rsidR="00194B45" w:rsidRPr="00194B45" w:rsidRDefault="00194B45" w:rsidP="00194B45">
            <w:pPr>
              <w:jc w:val="center"/>
              <w:rPr>
                <w:rFonts w:ascii="GHEA Mariam" w:hAnsi="GHEA Mariam"/>
                <w:sz w:val="24"/>
                <w:szCs w:val="24"/>
                <w:lang w:eastAsia="en-US"/>
              </w:rPr>
            </w:pPr>
          </w:p>
        </w:tc>
      </w:tr>
      <w:tr w:rsidR="00194B45" w:rsidRPr="00194B45" w:rsidTr="0088033D">
        <w:trPr>
          <w:trHeight w:val="1217"/>
        </w:trPr>
        <w:tc>
          <w:tcPr>
            <w:tcW w:w="14900" w:type="dxa"/>
            <w:gridSpan w:val="4"/>
            <w:tcBorders>
              <w:top w:val="nil"/>
              <w:left w:val="nil"/>
              <w:bottom w:val="nil"/>
              <w:right w:val="nil"/>
            </w:tcBorders>
            <w:shd w:val="clear" w:color="auto" w:fill="auto"/>
            <w:vAlign w:val="center"/>
            <w:hideMark/>
          </w:tcPr>
          <w:p w:rsidR="0088033D"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lastRenderedPageBreak/>
              <w:t xml:space="preserve">ՀԱՅԱՍՏԱՆԻ ՀԱՆՐԱՊԵՏՈՒԹՅԱՆ ԿԱՌԱՎԱՐՈՒԹՅԱՆ 2022 ԹՎԱԿԱՆԻ ԴԵԿՏԵՄԲԵՐԻ 29-Ի N 2111-Ն ՈՐՈՇՄԱՆ  </w:t>
            </w:r>
          </w:p>
          <w:p w:rsid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t>NN</w:t>
            </w:r>
            <w:r w:rsidR="0088033D">
              <w:rPr>
                <w:rFonts w:ascii="GHEA Mariam" w:hAnsi="GHEA Mariam" w:cs="Calibri"/>
                <w:bCs/>
                <w:sz w:val="24"/>
                <w:szCs w:val="24"/>
                <w:lang w:val="hy-AM" w:eastAsia="en-US"/>
              </w:rPr>
              <w:t xml:space="preserve"> </w:t>
            </w:r>
            <w:r w:rsidRPr="00194B45">
              <w:rPr>
                <w:rFonts w:ascii="GHEA Mariam" w:hAnsi="GHEA Mariam" w:cs="Calibri"/>
                <w:bCs/>
                <w:sz w:val="24"/>
                <w:szCs w:val="24"/>
                <w:lang w:eastAsia="en-US"/>
              </w:rPr>
              <w:t>9 ԵՎ 9.1 ՀԱՎԵԼՎԱԾՆԵՐԻ NN 9.12 ԵՎ 9.1.12 ԱՂՅՈՒՍԱԿՆԵՐՈՒՄ ԿԱՏԱՐՎՈՂ ՓՈՓՈԽՈՒԹՅՈՒՆՆԵՐԸ ԵՎ ԼՐԱՑՈՒՄՆԵՐԸ</w:t>
            </w:r>
          </w:p>
          <w:p w:rsidR="0088033D" w:rsidRDefault="0088033D" w:rsidP="00194B45">
            <w:pPr>
              <w:jc w:val="center"/>
              <w:rPr>
                <w:rFonts w:ascii="GHEA Mariam" w:hAnsi="GHEA Mariam" w:cs="Calibri"/>
                <w:bCs/>
                <w:sz w:val="24"/>
                <w:szCs w:val="24"/>
                <w:lang w:eastAsia="en-US"/>
              </w:rPr>
            </w:pPr>
          </w:p>
          <w:p w:rsidR="00B43FCC" w:rsidRPr="00194B45" w:rsidRDefault="00B43FCC" w:rsidP="00194B45">
            <w:pPr>
              <w:jc w:val="center"/>
              <w:rPr>
                <w:rFonts w:ascii="GHEA Mariam" w:hAnsi="GHEA Mariam" w:cs="Calibri"/>
                <w:bCs/>
                <w:sz w:val="24"/>
                <w:szCs w:val="24"/>
                <w:lang w:eastAsia="en-US"/>
              </w:rPr>
            </w:pPr>
          </w:p>
        </w:tc>
      </w:tr>
      <w:tr w:rsidR="00194B45" w:rsidRPr="00194B45" w:rsidTr="0088033D">
        <w:trPr>
          <w:trHeight w:val="383"/>
        </w:trPr>
        <w:tc>
          <w:tcPr>
            <w:tcW w:w="14900" w:type="dxa"/>
            <w:gridSpan w:val="4"/>
            <w:tcBorders>
              <w:top w:val="nil"/>
              <w:left w:val="nil"/>
              <w:bottom w:val="nil"/>
              <w:right w:val="nil"/>
            </w:tcBorders>
            <w:shd w:val="clear" w:color="auto" w:fill="auto"/>
            <w:noWrap/>
            <w:vAlign w:val="center"/>
            <w:hideMark/>
          </w:tcPr>
          <w:p w:rsidR="00194B45" w:rsidRP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t xml:space="preserve"> ՀՀ շրջակա միջավայրի նախարարություն</w:t>
            </w:r>
          </w:p>
        </w:tc>
      </w:tr>
      <w:tr w:rsidR="00194B45" w:rsidRPr="00194B45" w:rsidTr="0088033D">
        <w:trPr>
          <w:trHeight w:val="79"/>
        </w:trPr>
        <w:tc>
          <w:tcPr>
            <w:tcW w:w="3686" w:type="dxa"/>
            <w:tcBorders>
              <w:top w:val="nil"/>
              <w:left w:val="nil"/>
              <w:bottom w:val="nil"/>
              <w:right w:val="nil"/>
            </w:tcBorders>
            <w:shd w:val="clear" w:color="auto" w:fill="auto"/>
            <w:noWrap/>
            <w:vAlign w:val="center"/>
            <w:hideMark/>
          </w:tcPr>
          <w:p w:rsidR="00194B45" w:rsidRPr="00194B45" w:rsidRDefault="00194B45" w:rsidP="00194B45">
            <w:pPr>
              <w:jc w:val="center"/>
              <w:rPr>
                <w:rFonts w:ascii="GHEA Mariam" w:hAnsi="GHEA Mariam" w:cs="Calibri"/>
                <w:bCs/>
                <w:sz w:val="24"/>
                <w:szCs w:val="24"/>
                <w:lang w:eastAsia="en-US"/>
              </w:rPr>
            </w:pPr>
          </w:p>
        </w:tc>
        <w:tc>
          <w:tcPr>
            <w:tcW w:w="7513" w:type="dxa"/>
            <w:tcBorders>
              <w:top w:val="nil"/>
              <w:left w:val="nil"/>
              <w:bottom w:val="nil"/>
              <w:right w:val="nil"/>
            </w:tcBorders>
            <w:shd w:val="clear" w:color="auto" w:fill="auto"/>
            <w:noWrap/>
            <w:vAlign w:val="center"/>
            <w:hideMark/>
          </w:tcPr>
          <w:p w:rsidR="00194B45" w:rsidRPr="00B43FCC" w:rsidRDefault="00194B45" w:rsidP="00194B45">
            <w:pPr>
              <w:jc w:val="center"/>
              <w:rPr>
                <w:rFonts w:ascii="GHEA Mariam" w:hAnsi="GHEA Mariam"/>
                <w:sz w:val="36"/>
                <w:szCs w:val="24"/>
                <w:lang w:eastAsia="en-US"/>
              </w:rPr>
            </w:pPr>
          </w:p>
        </w:tc>
        <w:tc>
          <w:tcPr>
            <w:tcW w:w="1817" w:type="dxa"/>
            <w:tcBorders>
              <w:top w:val="nil"/>
              <w:left w:val="nil"/>
              <w:bottom w:val="nil"/>
              <w:right w:val="nil"/>
            </w:tcBorders>
            <w:shd w:val="clear" w:color="auto" w:fill="auto"/>
            <w:noWrap/>
            <w:vAlign w:val="center"/>
            <w:hideMark/>
          </w:tcPr>
          <w:p w:rsidR="00194B45" w:rsidRPr="00194B45" w:rsidRDefault="00194B45" w:rsidP="00194B45">
            <w:pPr>
              <w:jc w:val="center"/>
              <w:rPr>
                <w:rFonts w:ascii="GHEA Mariam" w:hAnsi="GHEA Mariam"/>
                <w:sz w:val="24"/>
                <w:szCs w:val="24"/>
                <w:lang w:eastAsia="en-US"/>
              </w:rPr>
            </w:pPr>
          </w:p>
        </w:tc>
        <w:tc>
          <w:tcPr>
            <w:tcW w:w="1884" w:type="dxa"/>
            <w:tcBorders>
              <w:top w:val="nil"/>
              <w:left w:val="nil"/>
              <w:bottom w:val="nil"/>
              <w:right w:val="nil"/>
            </w:tcBorders>
            <w:shd w:val="clear" w:color="auto" w:fill="auto"/>
            <w:noWrap/>
            <w:vAlign w:val="center"/>
            <w:hideMark/>
          </w:tcPr>
          <w:p w:rsidR="00194B45" w:rsidRPr="00194B45" w:rsidRDefault="00194B45" w:rsidP="00194B45">
            <w:pPr>
              <w:jc w:val="center"/>
              <w:rPr>
                <w:rFonts w:ascii="GHEA Mariam" w:hAnsi="GHEA Mariam"/>
                <w:sz w:val="24"/>
                <w:szCs w:val="24"/>
                <w:lang w:eastAsia="en-US"/>
              </w:rPr>
            </w:pPr>
          </w:p>
        </w:tc>
      </w:tr>
      <w:tr w:rsidR="00194B45" w:rsidRPr="0088033D" w:rsidTr="0088033D">
        <w:trPr>
          <w:trHeight w:val="70"/>
        </w:trPr>
        <w:tc>
          <w:tcPr>
            <w:tcW w:w="14900" w:type="dxa"/>
            <w:gridSpan w:val="4"/>
            <w:tcBorders>
              <w:top w:val="nil"/>
              <w:left w:val="nil"/>
              <w:bottom w:val="nil"/>
              <w:right w:val="nil"/>
            </w:tcBorders>
            <w:shd w:val="clear" w:color="auto" w:fill="auto"/>
            <w:hideMark/>
          </w:tcPr>
          <w:p w:rsidR="00194B45" w:rsidRDefault="00194B45" w:rsidP="00194B45">
            <w:pPr>
              <w:rPr>
                <w:rFonts w:ascii="GHEA Mariam" w:hAnsi="GHEA Mariam" w:cs="Calibri"/>
                <w:bCs/>
                <w:sz w:val="24"/>
                <w:szCs w:val="24"/>
                <w:lang w:eastAsia="en-US"/>
              </w:rPr>
            </w:pPr>
            <w:r w:rsidRPr="0088033D">
              <w:rPr>
                <w:rFonts w:ascii="GHEA Mariam" w:hAnsi="GHEA Mariam" w:cs="Calibri"/>
                <w:bCs/>
                <w:sz w:val="24"/>
                <w:szCs w:val="24"/>
                <w:lang w:eastAsia="en-US"/>
              </w:rPr>
              <w:t xml:space="preserve"> ՄԱՍ 1. 2. ՊԵՏԱԿԱՆ ՄԱՐՄՆԻ ԳԾՈՎ ԱՐԴՅՈՒՆՔԱՅԻՆ (ԿԱՏԱՐՈՂԱԿԱՆ) ՑՈՒՑԱՆԻՇՆԵՐԸ </w:t>
            </w:r>
          </w:p>
          <w:p w:rsidR="00B43FCC" w:rsidRPr="0088033D" w:rsidRDefault="00B43FCC" w:rsidP="00194B45">
            <w:pPr>
              <w:rPr>
                <w:rFonts w:ascii="GHEA Mariam" w:hAnsi="GHEA Mariam" w:cs="Calibri"/>
                <w:bCs/>
                <w:sz w:val="24"/>
                <w:szCs w:val="24"/>
                <w:lang w:eastAsia="en-US"/>
              </w:rPr>
            </w:pPr>
          </w:p>
        </w:tc>
      </w:tr>
      <w:tr w:rsidR="00194B45" w:rsidRPr="00194B45" w:rsidTr="00B43FCC">
        <w:trPr>
          <w:trHeight w:val="299"/>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Ծրագրի դասիչը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Ծրագրի անվանումը </w:t>
            </w: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bCs/>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B43FCC">
        <w:trPr>
          <w:trHeight w:val="375"/>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1071</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88033D">
            <w:pPr>
              <w:rPr>
                <w:rFonts w:ascii="GHEA Mariam" w:hAnsi="GHEA Mariam" w:cs="Calibri"/>
                <w:iCs/>
                <w:color w:val="000000"/>
                <w:sz w:val="24"/>
                <w:szCs w:val="24"/>
                <w:lang w:eastAsia="en-US"/>
              </w:rPr>
            </w:pPr>
            <w:r w:rsidRPr="00194B45">
              <w:rPr>
                <w:rFonts w:ascii="GHEA Mariam" w:hAnsi="GHEA Mariam" w:cs="Calibri"/>
                <w:iCs/>
                <w:color w:val="000000"/>
                <w:sz w:val="24"/>
                <w:szCs w:val="24"/>
                <w:lang w:eastAsia="en-US"/>
              </w:rPr>
              <w:t>Շրջակա միջավայրի ոլորտում պետական քաղաքականության մշակում, ծրագրերի համակարգում և մոնի</w:t>
            </w:r>
            <w:r w:rsidR="0088033D">
              <w:rPr>
                <w:rFonts w:ascii="GHEA Mariam" w:hAnsi="GHEA Mariam" w:cs="Calibri"/>
                <w:iCs/>
                <w:color w:val="000000"/>
                <w:sz w:val="24"/>
                <w:szCs w:val="24"/>
                <w:lang w:val="hy-AM" w:eastAsia="en-US"/>
              </w:rPr>
              <w:t>թ</w:t>
            </w:r>
            <w:r w:rsidRPr="00194B45">
              <w:rPr>
                <w:rFonts w:ascii="GHEA Mariam" w:hAnsi="GHEA Mariam" w:cs="Calibri"/>
                <w:iCs/>
                <w:color w:val="000000"/>
                <w:sz w:val="24"/>
                <w:szCs w:val="24"/>
                <w:lang w:eastAsia="en-US"/>
              </w:rPr>
              <w:t xml:space="preserve">որինգ </w:t>
            </w: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iCs/>
                <w:color w:val="000000"/>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437"/>
        </w:trPr>
        <w:tc>
          <w:tcPr>
            <w:tcW w:w="3686"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7513"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80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194B45" w:rsidRPr="00194B45">
              <w:rPr>
                <w:rFonts w:ascii="GHEA Mariam" w:hAnsi="GHEA Mariam" w:cs="Calibri"/>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1071</w:t>
            </w:r>
          </w:p>
        </w:tc>
        <w:tc>
          <w:tcPr>
            <w:tcW w:w="3701" w:type="dxa"/>
            <w:gridSpan w:val="2"/>
            <w:tcBorders>
              <w:top w:val="single" w:sz="4" w:space="0" w:color="auto"/>
              <w:left w:val="nil"/>
              <w:bottom w:val="single" w:sz="4" w:space="0" w:color="auto"/>
              <w:right w:val="single" w:sz="4" w:space="0" w:color="000000"/>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GHEA Mariam" w:hAnsi="GHEA Mariam" w:cs="Calibri"/>
                <w:sz w:val="24"/>
                <w:szCs w:val="24"/>
                <w:lang w:eastAsia="en-US"/>
              </w:rPr>
              <w:t>Ցուցանիշների փոփոխությունը (նվազեցումները` նշված են փակագծերում)</w:t>
            </w:r>
          </w:p>
        </w:tc>
      </w:tr>
      <w:tr w:rsidR="00934A28" w:rsidRPr="00194B45" w:rsidTr="0088033D">
        <w:trPr>
          <w:trHeight w:val="369"/>
        </w:trPr>
        <w:tc>
          <w:tcPr>
            <w:tcW w:w="3686" w:type="dxa"/>
            <w:tcBorders>
              <w:top w:val="nil"/>
              <w:left w:val="single" w:sz="4" w:space="0" w:color="auto"/>
              <w:bottom w:val="single" w:sz="4" w:space="0" w:color="auto"/>
              <w:right w:val="single" w:sz="4" w:space="0" w:color="auto"/>
            </w:tcBorders>
            <w:shd w:val="clear" w:color="auto" w:fill="auto"/>
            <w:hideMark/>
          </w:tcPr>
          <w:p w:rsidR="00934A28" w:rsidRPr="00194B45" w:rsidRDefault="0088033D" w:rsidP="00934A28">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934A28"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934A28" w:rsidRPr="00194B45" w:rsidRDefault="00934A28" w:rsidP="00934A28">
            <w:pPr>
              <w:rPr>
                <w:rFonts w:ascii="GHEA Mariam" w:hAnsi="GHEA Mariam" w:cs="Calibri"/>
                <w:sz w:val="24"/>
                <w:szCs w:val="24"/>
                <w:lang w:eastAsia="en-US"/>
              </w:rPr>
            </w:pPr>
            <w:r w:rsidRPr="00194B45">
              <w:rPr>
                <w:rFonts w:ascii="GHEA Mariam" w:hAnsi="GHEA Mariam" w:cs="Calibri"/>
                <w:sz w:val="24"/>
                <w:szCs w:val="24"/>
                <w:lang w:eastAsia="en-US"/>
              </w:rPr>
              <w:t>11001</w:t>
            </w:r>
          </w:p>
        </w:tc>
        <w:tc>
          <w:tcPr>
            <w:tcW w:w="1817" w:type="dxa"/>
            <w:tcBorders>
              <w:top w:val="single" w:sz="4" w:space="0" w:color="auto"/>
              <w:left w:val="nil"/>
              <w:bottom w:val="single" w:sz="4" w:space="0" w:color="auto"/>
              <w:right w:val="single" w:sz="4" w:space="0" w:color="auto"/>
            </w:tcBorders>
            <w:shd w:val="clear" w:color="auto" w:fill="auto"/>
            <w:hideMark/>
          </w:tcPr>
          <w:p w:rsidR="00934A28" w:rsidRPr="00194B45" w:rsidRDefault="00934A28"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Pr>
                <w:rFonts w:ascii="GHEA Mariam" w:hAnsi="GHEA Mariam" w:cs="Calibri"/>
                <w:iCs/>
                <w:sz w:val="24"/>
                <w:szCs w:val="24"/>
                <w:lang w:val="hy-AM" w:eastAsia="en-US"/>
              </w:rPr>
              <w:t>ի</w:t>
            </w:r>
            <w:r w:rsidRPr="00194B45">
              <w:rPr>
                <w:rFonts w:ascii="GHEA Mariam" w:hAnsi="GHEA Mariam" w:cs="Calibri"/>
                <w:iCs/>
                <w:sz w:val="24"/>
                <w:szCs w:val="24"/>
                <w:lang w:eastAsia="en-US"/>
              </w:rPr>
              <w:t xml:space="preserve">նն ամիս </w:t>
            </w:r>
          </w:p>
        </w:tc>
        <w:tc>
          <w:tcPr>
            <w:tcW w:w="1884" w:type="dxa"/>
            <w:tcBorders>
              <w:top w:val="single" w:sz="4" w:space="0" w:color="auto"/>
              <w:left w:val="nil"/>
              <w:bottom w:val="single" w:sz="4" w:space="0" w:color="auto"/>
              <w:right w:val="single" w:sz="4" w:space="0" w:color="auto"/>
            </w:tcBorders>
            <w:shd w:val="clear" w:color="auto" w:fill="auto"/>
            <w:hideMark/>
          </w:tcPr>
          <w:p w:rsidR="00934A28" w:rsidRPr="00194B45" w:rsidRDefault="00934A28"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Pr>
                <w:rFonts w:ascii="GHEA Mariam" w:hAnsi="GHEA Mariam" w:cs="Calibri"/>
                <w:iCs/>
                <w:sz w:val="24"/>
                <w:szCs w:val="24"/>
                <w:lang w:val="hy-AM" w:eastAsia="en-US"/>
              </w:rPr>
              <w:t>տ</w:t>
            </w:r>
            <w:r w:rsidRPr="00194B45">
              <w:rPr>
                <w:rFonts w:ascii="GHEA Mariam" w:hAnsi="GHEA Mariam" w:cs="Calibri"/>
                <w:iCs/>
                <w:sz w:val="24"/>
                <w:szCs w:val="24"/>
                <w:lang w:eastAsia="en-US"/>
              </w:rPr>
              <w:t xml:space="preserve">արի </w:t>
            </w:r>
          </w:p>
        </w:tc>
      </w:tr>
      <w:tr w:rsidR="00194B45" w:rsidRPr="00194B45" w:rsidTr="0088033D">
        <w:trPr>
          <w:trHeight w:val="601"/>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Շրջակա միջավայրի ոլորտում քաղաքականության մշակո</w:t>
            </w:r>
            <w:r w:rsidR="0088033D">
              <w:rPr>
                <w:rFonts w:ascii="GHEA Mariam" w:hAnsi="GHEA Mariam" w:cs="Calibri"/>
                <w:sz w:val="24"/>
                <w:szCs w:val="24"/>
                <w:lang w:eastAsia="en-US"/>
              </w:rPr>
              <w:t>ւմ, ծրագրերի համակարգում և մոնիթ</w:t>
            </w:r>
            <w:r w:rsidRPr="00194B45">
              <w:rPr>
                <w:rFonts w:ascii="GHEA Mariam" w:hAnsi="GHEA Mariam" w:cs="Calibri"/>
                <w:sz w:val="24"/>
                <w:szCs w:val="24"/>
                <w:lang w:eastAsia="en-US"/>
              </w:rPr>
              <w:t xml:space="preserve">որինգ </w:t>
            </w:r>
          </w:p>
        </w:tc>
        <w:tc>
          <w:tcPr>
            <w:tcW w:w="18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Calibri" w:hAnsi="Calibri" w:cs="Calibri"/>
                <w:sz w:val="24"/>
                <w:szCs w:val="24"/>
                <w:lang w:eastAsia="en-US"/>
              </w:rPr>
              <w:t> </w:t>
            </w:r>
          </w:p>
        </w:tc>
        <w:tc>
          <w:tcPr>
            <w:tcW w:w="1884" w:type="dxa"/>
            <w:vMerge w:val="restart"/>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Calibri" w:hAnsi="Calibri" w:cs="Calibri"/>
                <w:sz w:val="24"/>
                <w:szCs w:val="24"/>
                <w:lang w:eastAsia="en-US"/>
              </w:rPr>
              <w:t> </w:t>
            </w:r>
          </w:p>
        </w:tc>
      </w:tr>
      <w:tr w:rsidR="00194B45" w:rsidRPr="00194B45" w:rsidTr="0088033D">
        <w:trPr>
          <w:trHeight w:val="629"/>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Շրջակա միջավայրի պահպանությանն ուղղված օրենսդրական դաշտի բարելավում, իրականացվող ծրագրերի արդյունա</w:t>
            </w:r>
            <w:r w:rsidR="0088033D">
              <w:rPr>
                <w:rFonts w:ascii="GHEA Mariam" w:hAnsi="GHEA Mariam" w:cs="Calibri"/>
                <w:sz w:val="24"/>
                <w:szCs w:val="24"/>
                <w:lang w:eastAsia="en-US"/>
              </w:rPr>
              <w:softHyphen/>
            </w:r>
            <w:r w:rsidRPr="00194B45">
              <w:rPr>
                <w:rFonts w:ascii="GHEA Mariam" w:hAnsi="GHEA Mariam" w:cs="Calibri"/>
                <w:sz w:val="24"/>
                <w:szCs w:val="24"/>
                <w:lang w:eastAsia="en-US"/>
              </w:rPr>
              <w:t>վե</w:t>
            </w:r>
            <w:r w:rsidR="0088033D">
              <w:rPr>
                <w:rFonts w:ascii="GHEA Mariam" w:hAnsi="GHEA Mariam" w:cs="Calibri"/>
                <w:sz w:val="24"/>
                <w:szCs w:val="24"/>
                <w:lang w:eastAsia="en-US"/>
              </w:rPr>
              <w:softHyphen/>
            </w:r>
            <w:r w:rsidRPr="00194B45">
              <w:rPr>
                <w:rFonts w:ascii="GHEA Mariam" w:hAnsi="GHEA Mariam" w:cs="Calibri"/>
                <w:sz w:val="24"/>
                <w:szCs w:val="24"/>
                <w:lang w:eastAsia="en-US"/>
              </w:rPr>
              <w:t xml:space="preserve">տության  ապահովում </w:t>
            </w:r>
          </w:p>
        </w:tc>
        <w:tc>
          <w:tcPr>
            <w:tcW w:w="1817" w:type="dxa"/>
            <w:vMerge/>
            <w:tcBorders>
              <w:top w:val="single" w:sz="4" w:space="0" w:color="auto"/>
              <w:left w:val="single" w:sz="4" w:space="0" w:color="auto"/>
              <w:bottom w:val="single" w:sz="4" w:space="0" w:color="000000"/>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r>
      <w:tr w:rsidR="00194B45" w:rsidRPr="00194B45" w:rsidTr="0088033D">
        <w:trPr>
          <w:trHeight w:val="261"/>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194B45" w:rsidP="0088033D">
            <w:pPr>
              <w:rPr>
                <w:rFonts w:ascii="GHEA Mariam" w:hAnsi="GHEA Mariam" w:cs="Calibri"/>
                <w:sz w:val="24"/>
                <w:szCs w:val="24"/>
                <w:lang w:eastAsia="en-US"/>
              </w:rPr>
            </w:pPr>
            <w:r w:rsidRPr="00194B45">
              <w:rPr>
                <w:rFonts w:ascii="GHEA Mariam" w:hAnsi="GHEA Mariam" w:cs="Calibri"/>
                <w:sz w:val="24"/>
                <w:szCs w:val="24"/>
                <w:lang w:eastAsia="en-US"/>
              </w:rPr>
              <w:t xml:space="preserve"> Միջոցառման տեսակը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 xml:space="preserve">Ծառայությունների մատուցում </w:t>
            </w:r>
          </w:p>
        </w:tc>
        <w:tc>
          <w:tcPr>
            <w:tcW w:w="1817" w:type="dxa"/>
            <w:vMerge/>
            <w:tcBorders>
              <w:top w:val="single" w:sz="4" w:space="0" w:color="auto"/>
              <w:left w:val="single" w:sz="4" w:space="0" w:color="auto"/>
              <w:bottom w:val="single" w:sz="4" w:space="0" w:color="000000"/>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r>
      <w:tr w:rsidR="00194B45" w:rsidRPr="00194B45" w:rsidTr="00B43FCC">
        <w:trPr>
          <w:trHeight w:val="629"/>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 xml:space="preserve"> </w:t>
            </w:r>
            <w:r w:rsidRPr="0088033D">
              <w:rPr>
                <w:rFonts w:ascii="GHEA Mariam" w:hAnsi="GHEA Mariam" w:cs="Calibri"/>
                <w:spacing w:val="-6"/>
                <w:sz w:val="24"/>
                <w:szCs w:val="24"/>
                <w:lang w:eastAsia="en-US"/>
              </w:rPr>
              <w:t>Միջ</w:t>
            </w:r>
            <w:r w:rsidR="0088033D" w:rsidRPr="0088033D">
              <w:rPr>
                <w:rFonts w:ascii="GHEA Mariam" w:hAnsi="GHEA Mariam" w:cs="Calibri"/>
                <w:spacing w:val="-6"/>
                <w:sz w:val="24"/>
                <w:szCs w:val="24"/>
                <w:lang w:eastAsia="en-US"/>
              </w:rPr>
              <w:t>ոցառումն իրական</w:t>
            </w:r>
            <w:r w:rsidR="0088033D">
              <w:rPr>
                <w:rFonts w:ascii="GHEA Mariam" w:hAnsi="GHEA Mariam" w:cs="Calibri"/>
                <w:sz w:val="24"/>
                <w:szCs w:val="24"/>
                <w:lang w:eastAsia="en-US"/>
              </w:rPr>
              <w:t>ացնողի անվանումը</w:t>
            </w:r>
            <w:r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vAlign w:val="center"/>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Շրջակա միջավայրի նախարարություն</w:t>
            </w:r>
          </w:p>
        </w:tc>
        <w:tc>
          <w:tcPr>
            <w:tcW w:w="1817" w:type="dxa"/>
            <w:vMerge/>
            <w:tcBorders>
              <w:top w:val="single" w:sz="4" w:space="0" w:color="auto"/>
              <w:left w:val="single" w:sz="4" w:space="0" w:color="auto"/>
              <w:bottom w:val="single" w:sz="4" w:space="0" w:color="000000"/>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r>
      <w:tr w:rsidR="00194B45" w:rsidRPr="00194B45" w:rsidTr="00B43FCC">
        <w:trPr>
          <w:trHeight w:val="451"/>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lastRenderedPageBreak/>
              <w:t xml:space="preserve"> Արդյունքի չափորոշիչներ </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sz w:val="24"/>
                <w:szCs w:val="24"/>
                <w:lang w:eastAsia="en-US"/>
              </w:rPr>
            </w:pP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sz w:val="24"/>
                <w:szCs w:val="24"/>
                <w:lang w:eastAsia="en-US"/>
              </w:rPr>
            </w:pPr>
          </w:p>
        </w:tc>
      </w:tr>
      <w:tr w:rsidR="00194B45" w:rsidRPr="00194B45" w:rsidTr="00B43FCC">
        <w:trPr>
          <w:trHeight w:val="492"/>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Միջոցառման վրա կատարվող ծախսը (</w:t>
            </w:r>
            <w:r w:rsidR="00934A28" w:rsidRPr="00194B45">
              <w:rPr>
                <w:rFonts w:ascii="GHEA Mariam" w:hAnsi="GHEA Mariam" w:cs="Calibri"/>
                <w:bCs/>
                <w:sz w:val="24"/>
                <w:szCs w:val="24"/>
                <w:lang w:eastAsia="en-US"/>
              </w:rPr>
              <w:t>հազ</w:t>
            </w:r>
            <w:r w:rsidR="00934A28">
              <w:rPr>
                <w:rFonts w:ascii="GHEA Mariam" w:hAnsi="GHEA Mariam" w:cs="Calibri"/>
                <w:bCs/>
                <w:sz w:val="24"/>
                <w:szCs w:val="24"/>
                <w:lang w:val="hy-AM" w:eastAsia="en-US"/>
              </w:rPr>
              <w:t>.</w:t>
            </w:r>
            <w:r w:rsidR="00934A28" w:rsidRPr="00194B45">
              <w:rPr>
                <w:rFonts w:ascii="GHEA Mariam" w:hAnsi="GHEA Mariam" w:cs="Calibri"/>
                <w:bCs/>
                <w:sz w:val="24"/>
                <w:szCs w:val="24"/>
                <w:lang w:eastAsia="en-US"/>
              </w:rPr>
              <w:t xml:space="preserve"> դրամ</w:t>
            </w:r>
            <w:r w:rsidRPr="00194B45">
              <w:rPr>
                <w:rFonts w:ascii="GHEA Mariam" w:hAnsi="GHEA Mariam" w:cs="Calibri"/>
                <w:bCs/>
                <w:sz w:val="24"/>
                <w:szCs w:val="24"/>
                <w:lang w:eastAsia="en-US"/>
              </w:rPr>
              <w:t xml:space="preserve">) </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bCs/>
                <w:sz w:val="24"/>
                <w:szCs w:val="24"/>
                <w:lang w:eastAsia="en-US"/>
              </w:rPr>
            </w:pPr>
            <w:r w:rsidRPr="00194B45">
              <w:rPr>
                <w:rFonts w:ascii="GHEA Mariam" w:hAnsi="GHEA Mariam" w:cs="Calibri"/>
                <w:bCs/>
                <w:sz w:val="24"/>
                <w:szCs w:val="24"/>
                <w:lang w:eastAsia="en-US"/>
              </w:rPr>
              <w:t>(3,556.2)</w:t>
            </w: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bCs/>
                <w:sz w:val="24"/>
                <w:szCs w:val="24"/>
                <w:lang w:eastAsia="en-US"/>
              </w:rPr>
            </w:pPr>
            <w:r w:rsidRPr="00194B45">
              <w:rPr>
                <w:rFonts w:ascii="GHEA Mariam" w:hAnsi="GHEA Mariam" w:cs="Calibri"/>
                <w:bCs/>
                <w:sz w:val="24"/>
                <w:szCs w:val="24"/>
                <w:lang w:eastAsia="en-US"/>
              </w:rPr>
              <w:t>(6,600.0)</w:t>
            </w:r>
          </w:p>
        </w:tc>
      </w:tr>
      <w:tr w:rsidR="00194B45" w:rsidRPr="00194B45" w:rsidTr="0088033D">
        <w:trPr>
          <w:trHeight w:val="60"/>
        </w:trPr>
        <w:tc>
          <w:tcPr>
            <w:tcW w:w="3686" w:type="dxa"/>
            <w:tcBorders>
              <w:top w:val="nil"/>
              <w:left w:val="nil"/>
              <w:bottom w:val="nil"/>
              <w:right w:val="nil"/>
            </w:tcBorders>
            <w:shd w:val="clear" w:color="auto" w:fill="auto"/>
            <w:vAlign w:val="center"/>
            <w:hideMark/>
          </w:tcPr>
          <w:p w:rsidR="00194B45" w:rsidRPr="00194B45" w:rsidRDefault="00194B45" w:rsidP="00194B45">
            <w:pPr>
              <w:jc w:val="right"/>
              <w:rPr>
                <w:rFonts w:ascii="GHEA Mariam" w:hAnsi="GHEA Mariam" w:cs="Calibri"/>
                <w:bCs/>
                <w:sz w:val="24"/>
                <w:szCs w:val="24"/>
                <w:lang w:eastAsia="en-US"/>
              </w:rPr>
            </w:pPr>
          </w:p>
        </w:tc>
        <w:tc>
          <w:tcPr>
            <w:tcW w:w="7513" w:type="dxa"/>
            <w:tcBorders>
              <w:top w:val="nil"/>
              <w:left w:val="nil"/>
              <w:bottom w:val="nil"/>
              <w:right w:val="nil"/>
            </w:tcBorders>
            <w:shd w:val="clear" w:color="auto" w:fill="auto"/>
            <w:vAlign w:val="center"/>
            <w:hideMark/>
          </w:tcPr>
          <w:p w:rsidR="00194B45" w:rsidRPr="00194B45" w:rsidRDefault="00194B45" w:rsidP="00194B45">
            <w:pPr>
              <w:rPr>
                <w:rFonts w:ascii="GHEA Mariam" w:hAnsi="GHEA Mariam"/>
                <w:sz w:val="24"/>
                <w:szCs w:val="24"/>
                <w:lang w:eastAsia="en-US"/>
              </w:rPr>
            </w:pPr>
          </w:p>
        </w:tc>
        <w:tc>
          <w:tcPr>
            <w:tcW w:w="1817" w:type="dxa"/>
            <w:tcBorders>
              <w:top w:val="nil"/>
              <w:left w:val="nil"/>
              <w:bottom w:val="nil"/>
              <w:right w:val="nil"/>
            </w:tcBorders>
            <w:shd w:val="clear" w:color="auto" w:fill="auto"/>
            <w:vAlign w:val="center"/>
            <w:hideMark/>
          </w:tcPr>
          <w:p w:rsidR="00194B45" w:rsidRPr="00194B45" w:rsidRDefault="00194B45" w:rsidP="00194B45">
            <w:pPr>
              <w:rPr>
                <w:rFonts w:ascii="GHEA Mariam" w:hAnsi="GHEA Mariam"/>
                <w:sz w:val="24"/>
                <w:szCs w:val="24"/>
                <w:lang w:eastAsia="en-US"/>
              </w:rPr>
            </w:pPr>
          </w:p>
        </w:tc>
        <w:tc>
          <w:tcPr>
            <w:tcW w:w="1884" w:type="dxa"/>
            <w:tcBorders>
              <w:top w:val="nil"/>
              <w:left w:val="nil"/>
              <w:bottom w:val="nil"/>
              <w:right w:val="nil"/>
            </w:tcBorders>
            <w:shd w:val="clear" w:color="auto" w:fill="auto"/>
            <w:vAlign w:val="center"/>
            <w:hideMark/>
          </w:tcPr>
          <w:p w:rsidR="00194B45" w:rsidRPr="00194B45" w:rsidRDefault="00194B45" w:rsidP="00194B45">
            <w:pPr>
              <w:jc w:val="right"/>
              <w:rPr>
                <w:rFonts w:ascii="GHEA Mariam" w:hAnsi="GHEA Mariam"/>
                <w:sz w:val="24"/>
                <w:szCs w:val="24"/>
                <w:lang w:eastAsia="en-US"/>
              </w:rPr>
            </w:pPr>
          </w:p>
        </w:tc>
      </w:tr>
      <w:tr w:rsidR="00194B45" w:rsidRPr="00194B45" w:rsidTr="0088033D">
        <w:trPr>
          <w:trHeight w:val="237"/>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Ծրագրի դասիչը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Ծրագրի անվանումը </w:t>
            </w: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bCs/>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519"/>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t>1155</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iCs/>
                <w:color w:val="000000"/>
                <w:sz w:val="24"/>
                <w:szCs w:val="24"/>
                <w:lang w:eastAsia="en-US"/>
              </w:rPr>
            </w:pPr>
            <w:r w:rsidRPr="00194B45">
              <w:rPr>
                <w:rFonts w:ascii="GHEA Mariam" w:hAnsi="GHEA Mariam" w:cs="Calibri"/>
                <w:iCs/>
                <w:color w:val="000000"/>
                <w:sz w:val="24"/>
                <w:szCs w:val="24"/>
                <w:lang w:eastAsia="en-US"/>
              </w:rPr>
              <w:t>Բնական պաշարների և բնության հատուկ պահպանվող տարածքների կառավարում և պահպանում</w:t>
            </w: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cs="Calibri"/>
                <w:iCs/>
                <w:color w:val="000000"/>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232"/>
        </w:trPr>
        <w:tc>
          <w:tcPr>
            <w:tcW w:w="3686"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7513"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17"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c>
          <w:tcPr>
            <w:tcW w:w="1884" w:type="dxa"/>
            <w:tcBorders>
              <w:top w:val="nil"/>
              <w:left w:val="nil"/>
              <w:bottom w:val="nil"/>
              <w:right w:val="nil"/>
            </w:tcBorders>
            <w:shd w:val="clear" w:color="auto" w:fill="auto"/>
            <w:hideMark/>
          </w:tcPr>
          <w:p w:rsidR="00194B45" w:rsidRPr="00194B45" w:rsidRDefault="00194B45" w:rsidP="00194B45">
            <w:pPr>
              <w:rPr>
                <w:rFonts w:ascii="GHEA Mariam" w:hAnsi="GHEA Mariam"/>
                <w:sz w:val="24"/>
                <w:szCs w:val="24"/>
                <w:lang w:eastAsia="en-US"/>
              </w:rPr>
            </w:pPr>
          </w:p>
        </w:tc>
      </w:tr>
      <w:tr w:rsidR="00194B45" w:rsidRPr="00194B45" w:rsidTr="0088033D">
        <w:trPr>
          <w:trHeight w:val="793"/>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Ծրագրի դասիչը</w:t>
            </w:r>
            <w:r w:rsidR="00194B45" w:rsidRPr="00194B45">
              <w:rPr>
                <w:rFonts w:ascii="GHEA Mariam" w:hAnsi="GHEA Mariam" w:cs="Calibri"/>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 xml:space="preserve"> 1155 </w:t>
            </w:r>
          </w:p>
        </w:tc>
        <w:tc>
          <w:tcPr>
            <w:tcW w:w="3701" w:type="dxa"/>
            <w:gridSpan w:val="2"/>
            <w:tcBorders>
              <w:top w:val="single" w:sz="4" w:space="0" w:color="auto"/>
              <w:left w:val="nil"/>
              <w:bottom w:val="single" w:sz="4" w:space="0" w:color="auto"/>
              <w:right w:val="single" w:sz="4" w:space="0" w:color="000000"/>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GHEA Mariam" w:hAnsi="GHEA Mariam" w:cs="Calibri"/>
                <w:sz w:val="24"/>
                <w:szCs w:val="24"/>
                <w:lang w:eastAsia="en-US"/>
              </w:rPr>
              <w:t>Ցուցանիշների փոփոխությունը (ավելացումները նշված են դրական նշանով)</w:t>
            </w:r>
          </w:p>
        </w:tc>
      </w:tr>
      <w:tr w:rsidR="00934A28" w:rsidRPr="00194B45" w:rsidTr="0088033D">
        <w:trPr>
          <w:trHeight w:val="424"/>
        </w:trPr>
        <w:tc>
          <w:tcPr>
            <w:tcW w:w="3686" w:type="dxa"/>
            <w:tcBorders>
              <w:top w:val="nil"/>
              <w:left w:val="single" w:sz="4" w:space="0" w:color="auto"/>
              <w:bottom w:val="single" w:sz="4" w:space="0" w:color="auto"/>
              <w:right w:val="single" w:sz="4" w:space="0" w:color="auto"/>
            </w:tcBorders>
            <w:shd w:val="clear" w:color="auto" w:fill="auto"/>
            <w:hideMark/>
          </w:tcPr>
          <w:p w:rsidR="00934A28" w:rsidRPr="00194B45" w:rsidRDefault="0088033D" w:rsidP="00934A28">
            <w:pPr>
              <w:rPr>
                <w:rFonts w:ascii="GHEA Mariam" w:hAnsi="GHEA Mariam" w:cs="Calibri"/>
                <w:sz w:val="24"/>
                <w:szCs w:val="24"/>
                <w:lang w:eastAsia="en-US"/>
              </w:rPr>
            </w:pPr>
            <w:r>
              <w:rPr>
                <w:rFonts w:ascii="GHEA Mariam" w:hAnsi="GHEA Mariam" w:cs="Calibri"/>
                <w:sz w:val="24"/>
                <w:szCs w:val="24"/>
                <w:lang w:eastAsia="en-US"/>
              </w:rPr>
              <w:t xml:space="preserve"> Միջոցառման դասիչը</w:t>
            </w:r>
            <w:r w:rsidR="00934A28"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934A28" w:rsidRPr="00194B45" w:rsidRDefault="00934A28" w:rsidP="00934A28">
            <w:pPr>
              <w:rPr>
                <w:rFonts w:ascii="GHEA Mariam" w:hAnsi="GHEA Mariam" w:cs="Calibri"/>
                <w:sz w:val="24"/>
                <w:szCs w:val="24"/>
                <w:lang w:eastAsia="en-US"/>
              </w:rPr>
            </w:pPr>
            <w:r w:rsidRPr="00194B45">
              <w:rPr>
                <w:rFonts w:ascii="GHEA Mariam" w:hAnsi="GHEA Mariam" w:cs="Calibri"/>
                <w:sz w:val="24"/>
                <w:szCs w:val="24"/>
                <w:lang w:eastAsia="en-US"/>
              </w:rPr>
              <w:t>21001</w:t>
            </w:r>
          </w:p>
        </w:tc>
        <w:tc>
          <w:tcPr>
            <w:tcW w:w="1817" w:type="dxa"/>
            <w:tcBorders>
              <w:top w:val="single" w:sz="4" w:space="0" w:color="auto"/>
              <w:left w:val="nil"/>
              <w:bottom w:val="single" w:sz="4" w:space="0" w:color="auto"/>
              <w:right w:val="single" w:sz="4" w:space="0" w:color="auto"/>
            </w:tcBorders>
            <w:shd w:val="clear" w:color="auto" w:fill="auto"/>
            <w:hideMark/>
          </w:tcPr>
          <w:p w:rsidR="00934A28" w:rsidRPr="00194B45" w:rsidRDefault="00934A28"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Pr>
                <w:rFonts w:ascii="GHEA Mariam" w:hAnsi="GHEA Mariam" w:cs="Calibri"/>
                <w:iCs/>
                <w:sz w:val="24"/>
                <w:szCs w:val="24"/>
                <w:lang w:val="hy-AM" w:eastAsia="en-US"/>
              </w:rPr>
              <w:t>ի</w:t>
            </w:r>
            <w:r w:rsidRPr="00194B45">
              <w:rPr>
                <w:rFonts w:ascii="GHEA Mariam" w:hAnsi="GHEA Mariam" w:cs="Calibri"/>
                <w:iCs/>
                <w:sz w:val="24"/>
                <w:szCs w:val="24"/>
                <w:lang w:eastAsia="en-US"/>
              </w:rPr>
              <w:t xml:space="preserve">նն ամիս </w:t>
            </w:r>
          </w:p>
        </w:tc>
        <w:tc>
          <w:tcPr>
            <w:tcW w:w="1884" w:type="dxa"/>
            <w:tcBorders>
              <w:top w:val="single" w:sz="4" w:space="0" w:color="auto"/>
              <w:left w:val="nil"/>
              <w:bottom w:val="single" w:sz="4" w:space="0" w:color="auto"/>
              <w:right w:val="single" w:sz="4" w:space="0" w:color="auto"/>
            </w:tcBorders>
            <w:shd w:val="clear" w:color="auto" w:fill="auto"/>
            <w:hideMark/>
          </w:tcPr>
          <w:p w:rsidR="00934A28" w:rsidRPr="00194B45" w:rsidRDefault="00934A28"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 xml:space="preserve"> </w:t>
            </w:r>
            <w:r>
              <w:rPr>
                <w:rFonts w:ascii="GHEA Mariam" w:hAnsi="GHEA Mariam" w:cs="Calibri"/>
                <w:iCs/>
                <w:sz w:val="24"/>
                <w:szCs w:val="24"/>
                <w:lang w:val="hy-AM" w:eastAsia="en-US"/>
              </w:rPr>
              <w:t>տ</w:t>
            </w:r>
            <w:r w:rsidRPr="00194B45">
              <w:rPr>
                <w:rFonts w:ascii="GHEA Mariam" w:hAnsi="GHEA Mariam" w:cs="Calibri"/>
                <w:iCs/>
                <w:sz w:val="24"/>
                <w:szCs w:val="24"/>
                <w:lang w:eastAsia="en-US"/>
              </w:rPr>
              <w:t xml:space="preserve">արի </w:t>
            </w:r>
          </w:p>
        </w:tc>
      </w:tr>
      <w:tr w:rsidR="00194B45" w:rsidRPr="00194B45" w:rsidTr="0088033D">
        <w:trPr>
          <w:trHeight w:val="971"/>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Միջոցառման անվանումը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Սևանա լճի առափնյա հատվածներում ծովի մակարդակից 1901,5 մետր բացարձակ նիշից ցածր ապօր</w:t>
            </w:r>
            <w:r w:rsidR="0088033D">
              <w:rPr>
                <w:rFonts w:ascii="GHEA Mariam" w:hAnsi="GHEA Mariam" w:cs="Calibri"/>
                <w:sz w:val="24"/>
                <w:szCs w:val="24"/>
                <w:lang w:eastAsia="en-US"/>
              </w:rPr>
              <w:t xml:space="preserve">ինի կառուցված և քանդման ենթակա </w:t>
            </w:r>
            <w:r w:rsidRPr="00194B45">
              <w:rPr>
                <w:rFonts w:ascii="GHEA Mariam" w:hAnsi="GHEA Mariam" w:cs="Calibri"/>
                <w:sz w:val="24"/>
                <w:szCs w:val="24"/>
                <w:lang w:eastAsia="en-US"/>
              </w:rPr>
              <w:t>շենք-շինությունների ապամոնտաժում</w:t>
            </w:r>
          </w:p>
        </w:tc>
        <w:tc>
          <w:tcPr>
            <w:tcW w:w="181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Calibri" w:hAnsi="Calibri" w:cs="Calibri"/>
                <w:sz w:val="24"/>
                <w:szCs w:val="24"/>
                <w:lang w:eastAsia="en-US"/>
              </w:rPr>
              <w:t> </w:t>
            </w:r>
          </w:p>
        </w:tc>
        <w:tc>
          <w:tcPr>
            <w:tcW w:w="1884" w:type="dxa"/>
            <w:vMerge w:val="restart"/>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jc w:val="center"/>
              <w:rPr>
                <w:rFonts w:ascii="GHEA Mariam" w:hAnsi="GHEA Mariam" w:cs="Calibri"/>
                <w:sz w:val="24"/>
                <w:szCs w:val="24"/>
                <w:lang w:eastAsia="en-US"/>
              </w:rPr>
            </w:pPr>
            <w:r w:rsidRPr="00194B45">
              <w:rPr>
                <w:rFonts w:ascii="Calibri" w:hAnsi="Calibri" w:cs="Calibri"/>
                <w:sz w:val="24"/>
                <w:szCs w:val="24"/>
                <w:lang w:eastAsia="en-US"/>
              </w:rPr>
              <w:t> </w:t>
            </w:r>
          </w:p>
        </w:tc>
      </w:tr>
      <w:tr w:rsidR="00194B45" w:rsidRPr="00194B45" w:rsidTr="0088033D">
        <w:trPr>
          <w:trHeight w:val="1066"/>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88033D" w:rsidP="00194B45">
            <w:pPr>
              <w:rPr>
                <w:rFonts w:ascii="GHEA Mariam" w:hAnsi="GHEA Mariam" w:cs="Calibri"/>
                <w:sz w:val="24"/>
                <w:szCs w:val="24"/>
                <w:lang w:eastAsia="en-US"/>
              </w:rPr>
            </w:pPr>
            <w:r>
              <w:rPr>
                <w:rFonts w:ascii="GHEA Mariam" w:hAnsi="GHEA Mariam" w:cs="Calibri"/>
                <w:sz w:val="24"/>
                <w:szCs w:val="24"/>
                <w:lang w:eastAsia="en-US"/>
              </w:rPr>
              <w:t xml:space="preserve"> Նկարագրությունը</w:t>
            </w:r>
            <w:r w:rsidR="00194B45"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Սևանա լճի առափնյա հատվածներում ծովի մակարդակից 1901,5 մետր բացարձակ նիշից ցածր ապօր</w:t>
            </w:r>
            <w:r w:rsidR="0088033D">
              <w:rPr>
                <w:rFonts w:ascii="GHEA Mariam" w:hAnsi="GHEA Mariam" w:cs="Calibri"/>
                <w:sz w:val="24"/>
                <w:szCs w:val="24"/>
                <w:lang w:eastAsia="en-US"/>
              </w:rPr>
              <w:t xml:space="preserve">ինի կառուցված և քանդման ենթակա </w:t>
            </w:r>
            <w:r w:rsidRPr="00194B45">
              <w:rPr>
                <w:rFonts w:ascii="GHEA Mariam" w:hAnsi="GHEA Mariam" w:cs="Calibri"/>
                <w:sz w:val="24"/>
                <w:szCs w:val="24"/>
                <w:lang w:eastAsia="en-US"/>
              </w:rPr>
              <w:t>շենք-շինությունների ապամոնտաժման (քանդման) աշխատանքների  նախագծանախահաշվային փաստաթղթերի ձեռքբերում</w:t>
            </w:r>
          </w:p>
        </w:tc>
        <w:tc>
          <w:tcPr>
            <w:tcW w:w="1817" w:type="dxa"/>
            <w:vMerge/>
            <w:tcBorders>
              <w:top w:val="single" w:sz="4" w:space="0" w:color="auto"/>
              <w:left w:val="single" w:sz="4" w:space="0" w:color="auto"/>
              <w:bottom w:val="single" w:sz="4" w:space="0" w:color="000000"/>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r>
      <w:tr w:rsidR="00194B45" w:rsidRPr="00194B45" w:rsidTr="0088033D">
        <w:trPr>
          <w:trHeight w:val="574"/>
        </w:trPr>
        <w:tc>
          <w:tcPr>
            <w:tcW w:w="3686" w:type="dxa"/>
            <w:tcBorders>
              <w:top w:val="nil"/>
              <w:left w:val="single" w:sz="4" w:space="0" w:color="auto"/>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 xml:space="preserve"> Միջոցառ</w:t>
            </w:r>
            <w:r w:rsidR="0088033D">
              <w:rPr>
                <w:rFonts w:ascii="GHEA Mariam" w:hAnsi="GHEA Mariam" w:cs="Calibri"/>
                <w:sz w:val="24"/>
                <w:szCs w:val="24"/>
                <w:lang w:eastAsia="en-US"/>
              </w:rPr>
              <w:t>ման տեսակը</w:t>
            </w:r>
            <w:r w:rsidRPr="00194B45">
              <w:rPr>
                <w:rFonts w:ascii="GHEA Mariam" w:hAnsi="GHEA Mariam" w:cs="Calibri"/>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 xml:space="preserve"> Հանրության կողմից անմիջականորեն օգտագործվող ակտիվների հետ կապված միջոցառումներ </w:t>
            </w:r>
          </w:p>
        </w:tc>
        <w:tc>
          <w:tcPr>
            <w:tcW w:w="1817" w:type="dxa"/>
            <w:vMerge/>
            <w:tcBorders>
              <w:top w:val="single" w:sz="4" w:space="0" w:color="auto"/>
              <w:left w:val="single" w:sz="4" w:space="0" w:color="auto"/>
              <w:bottom w:val="single" w:sz="4" w:space="0" w:color="000000"/>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r>
      <w:tr w:rsidR="00194B45" w:rsidRPr="00194B45" w:rsidTr="0088033D">
        <w:trPr>
          <w:trHeight w:val="601"/>
        </w:trPr>
        <w:tc>
          <w:tcPr>
            <w:tcW w:w="3686" w:type="dxa"/>
            <w:tcBorders>
              <w:top w:val="nil"/>
              <w:left w:val="single" w:sz="4" w:space="0" w:color="auto"/>
              <w:bottom w:val="single" w:sz="4" w:space="0" w:color="auto"/>
              <w:right w:val="single" w:sz="4" w:space="0" w:color="auto"/>
            </w:tcBorders>
            <w:shd w:val="clear" w:color="auto" w:fill="auto"/>
            <w:vAlign w:val="center"/>
            <w:hideMark/>
          </w:tcPr>
          <w:p w:rsidR="00194B45" w:rsidRPr="00542B77" w:rsidRDefault="00194B45" w:rsidP="00194B45">
            <w:pPr>
              <w:rPr>
                <w:rFonts w:ascii="GHEA Mariam" w:hAnsi="GHEA Mariam" w:cs="Calibri"/>
                <w:spacing w:val="-8"/>
                <w:sz w:val="24"/>
                <w:szCs w:val="24"/>
                <w:lang w:eastAsia="en-US"/>
              </w:rPr>
            </w:pPr>
            <w:r w:rsidRPr="00542B77">
              <w:rPr>
                <w:rFonts w:ascii="GHEA Mariam" w:hAnsi="GHEA Mariam" w:cs="Calibri"/>
                <w:spacing w:val="-8"/>
                <w:sz w:val="24"/>
                <w:szCs w:val="24"/>
                <w:lang w:eastAsia="en-US"/>
              </w:rPr>
              <w:t xml:space="preserve"> Միջ</w:t>
            </w:r>
            <w:r w:rsidR="0088033D">
              <w:rPr>
                <w:rFonts w:ascii="GHEA Mariam" w:hAnsi="GHEA Mariam" w:cs="Calibri"/>
                <w:spacing w:val="-8"/>
                <w:sz w:val="24"/>
                <w:szCs w:val="24"/>
                <w:lang w:eastAsia="en-US"/>
              </w:rPr>
              <w:t>ոցառումն իրականացնողի անվանումը</w:t>
            </w:r>
            <w:r w:rsidRPr="00542B77">
              <w:rPr>
                <w:rFonts w:ascii="GHEA Mariam" w:hAnsi="GHEA Mariam" w:cs="Calibri"/>
                <w:spacing w:val="-8"/>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vAlign w:val="center"/>
            <w:hideMark/>
          </w:tcPr>
          <w:p w:rsidR="00194B45" w:rsidRPr="00194B45" w:rsidRDefault="00194B45" w:rsidP="00194B45">
            <w:pPr>
              <w:rPr>
                <w:rFonts w:ascii="GHEA Mariam" w:hAnsi="GHEA Mariam" w:cs="Calibri"/>
                <w:sz w:val="24"/>
                <w:szCs w:val="24"/>
                <w:lang w:eastAsia="en-US"/>
              </w:rPr>
            </w:pPr>
            <w:r w:rsidRPr="00194B45">
              <w:rPr>
                <w:rFonts w:ascii="GHEA Mariam" w:hAnsi="GHEA Mariam" w:cs="Calibri"/>
                <w:sz w:val="24"/>
                <w:szCs w:val="24"/>
                <w:lang w:eastAsia="en-US"/>
              </w:rPr>
              <w:t>Շրջակա միջավայրի նախարարություն</w:t>
            </w:r>
          </w:p>
        </w:tc>
        <w:tc>
          <w:tcPr>
            <w:tcW w:w="1817" w:type="dxa"/>
            <w:vMerge/>
            <w:tcBorders>
              <w:top w:val="single" w:sz="4" w:space="0" w:color="auto"/>
              <w:left w:val="single" w:sz="4" w:space="0" w:color="auto"/>
              <w:bottom w:val="single" w:sz="4" w:space="0" w:color="000000"/>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c>
          <w:tcPr>
            <w:tcW w:w="1884" w:type="dxa"/>
            <w:vMerge/>
            <w:tcBorders>
              <w:top w:val="nil"/>
              <w:left w:val="single" w:sz="4" w:space="0" w:color="auto"/>
              <w:bottom w:val="single" w:sz="4" w:space="0" w:color="auto"/>
              <w:right w:val="single" w:sz="4" w:space="0" w:color="auto"/>
            </w:tcBorders>
            <w:vAlign w:val="center"/>
            <w:hideMark/>
          </w:tcPr>
          <w:p w:rsidR="00194B45" w:rsidRPr="00194B45" w:rsidRDefault="00194B45" w:rsidP="00194B45">
            <w:pPr>
              <w:rPr>
                <w:rFonts w:ascii="GHEA Mariam" w:hAnsi="GHEA Mariam" w:cs="Calibri"/>
                <w:sz w:val="24"/>
                <w:szCs w:val="24"/>
                <w:lang w:eastAsia="en-US"/>
              </w:rPr>
            </w:pPr>
          </w:p>
        </w:tc>
      </w:tr>
      <w:tr w:rsidR="00194B45" w:rsidRPr="00194B45" w:rsidTr="00B43FCC">
        <w:trPr>
          <w:trHeight w:val="43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194B45">
            <w:pPr>
              <w:jc w:val="center"/>
              <w:rPr>
                <w:rFonts w:ascii="GHEA Mariam" w:hAnsi="GHEA Mariam" w:cs="Calibri"/>
                <w:bCs/>
                <w:sz w:val="24"/>
                <w:szCs w:val="24"/>
                <w:lang w:eastAsia="en-US"/>
              </w:rPr>
            </w:pPr>
            <w:r w:rsidRPr="00194B45">
              <w:rPr>
                <w:rFonts w:ascii="GHEA Mariam" w:hAnsi="GHEA Mariam" w:cs="Calibri"/>
                <w:bCs/>
                <w:sz w:val="24"/>
                <w:szCs w:val="24"/>
                <w:lang w:eastAsia="en-US"/>
              </w:rPr>
              <w:t xml:space="preserve"> Արդյունքի չափորոշիչներ </w:t>
            </w:r>
          </w:p>
        </w:tc>
        <w:tc>
          <w:tcPr>
            <w:tcW w:w="1817" w:type="dxa"/>
            <w:tcBorders>
              <w:top w:val="single" w:sz="4" w:space="0" w:color="auto"/>
              <w:left w:val="nil"/>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sz w:val="24"/>
                <w:szCs w:val="24"/>
                <w:lang w:eastAsia="en-US"/>
              </w:rPr>
            </w:pPr>
          </w:p>
        </w:tc>
        <w:tc>
          <w:tcPr>
            <w:tcW w:w="1884" w:type="dxa"/>
            <w:tcBorders>
              <w:top w:val="nil"/>
              <w:left w:val="nil"/>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sz w:val="24"/>
                <w:szCs w:val="24"/>
                <w:lang w:eastAsia="en-US"/>
              </w:rPr>
            </w:pPr>
          </w:p>
        </w:tc>
      </w:tr>
      <w:tr w:rsidR="00194B45" w:rsidRPr="00194B45" w:rsidTr="00B43FCC">
        <w:trPr>
          <w:trHeight w:val="35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94B45" w:rsidRPr="00194B45" w:rsidRDefault="00194B45" w:rsidP="00194B45">
            <w:pPr>
              <w:rPr>
                <w:rFonts w:ascii="GHEA Mariam" w:hAnsi="GHEA Mariam" w:cs="Calibri"/>
                <w:iCs/>
                <w:sz w:val="24"/>
                <w:szCs w:val="24"/>
                <w:lang w:eastAsia="en-US"/>
              </w:rPr>
            </w:pPr>
            <w:r w:rsidRPr="00194B45">
              <w:rPr>
                <w:rFonts w:ascii="GHEA Mariam" w:hAnsi="GHEA Mariam" w:cs="Calibri"/>
                <w:iCs/>
                <w:sz w:val="24"/>
                <w:szCs w:val="24"/>
                <w:lang w:eastAsia="en-US"/>
              </w:rPr>
              <w:lastRenderedPageBreak/>
              <w:t xml:space="preserve">Նախագծանախահաշվային փաստաթղթեր, փաթեթ </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iCs/>
                <w:sz w:val="24"/>
                <w:szCs w:val="24"/>
                <w:lang w:eastAsia="en-US"/>
              </w:rPr>
            </w:pPr>
          </w:p>
        </w:tc>
        <w:tc>
          <w:tcPr>
            <w:tcW w:w="1884" w:type="dxa"/>
            <w:tcBorders>
              <w:top w:val="single" w:sz="4" w:space="0" w:color="auto"/>
              <w:left w:val="nil"/>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iCs/>
                <w:sz w:val="24"/>
                <w:szCs w:val="24"/>
                <w:lang w:eastAsia="en-US"/>
              </w:rPr>
            </w:pPr>
            <w:r w:rsidRPr="00194B45">
              <w:rPr>
                <w:rFonts w:ascii="GHEA Mariam" w:hAnsi="GHEA Mariam" w:cs="Calibri"/>
                <w:iCs/>
                <w:sz w:val="24"/>
                <w:szCs w:val="24"/>
                <w:lang w:eastAsia="en-US"/>
              </w:rPr>
              <w:t>1</w:t>
            </w:r>
          </w:p>
        </w:tc>
      </w:tr>
      <w:tr w:rsidR="00194B45" w:rsidRPr="00194B45" w:rsidTr="0088033D">
        <w:trPr>
          <w:trHeight w:val="437"/>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194B45" w:rsidRPr="00194B45" w:rsidRDefault="00194B45" w:rsidP="00194B45">
            <w:pPr>
              <w:rPr>
                <w:rFonts w:ascii="GHEA Mariam" w:hAnsi="GHEA Mariam" w:cs="Calibri"/>
                <w:bCs/>
                <w:sz w:val="24"/>
                <w:szCs w:val="24"/>
                <w:lang w:eastAsia="en-US"/>
              </w:rPr>
            </w:pPr>
            <w:r w:rsidRPr="00194B45">
              <w:rPr>
                <w:rFonts w:ascii="GHEA Mariam" w:hAnsi="GHEA Mariam" w:cs="Calibri"/>
                <w:bCs/>
                <w:sz w:val="24"/>
                <w:szCs w:val="24"/>
                <w:lang w:eastAsia="en-US"/>
              </w:rPr>
              <w:t xml:space="preserve"> Միջոցառման վրա կատարվող ծախսը (</w:t>
            </w:r>
            <w:r w:rsidR="00934A28" w:rsidRPr="00194B45">
              <w:rPr>
                <w:rFonts w:ascii="GHEA Mariam" w:hAnsi="GHEA Mariam" w:cs="Calibri"/>
                <w:bCs/>
                <w:sz w:val="24"/>
                <w:szCs w:val="24"/>
                <w:lang w:eastAsia="en-US"/>
              </w:rPr>
              <w:t>հազ</w:t>
            </w:r>
            <w:r w:rsidR="00934A28">
              <w:rPr>
                <w:rFonts w:ascii="GHEA Mariam" w:hAnsi="GHEA Mariam" w:cs="Calibri"/>
                <w:bCs/>
                <w:sz w:val="24"/>
                <w:szCs w:val="24"/>
                <w:lang w:val="hy-AM" w:eastAsia="en-US"/>
              </w:rPr>
              <w:t>.</w:t>
            </w:r>
            <w:r w:rsidR="00934A28" w:rsidRPr="00194B45">
              <w:rPr>
                <w:rFonts w:ascii="GHEA Mariam" w:hAnsi="GHEA Mariam" w:cs="Calibri"/>
                <w:bCs/>
                <w:sz w:val="24"/>
                <w:szCs w:val="24"/>
                <w:lang w:eastAsia="en-US"/>
              </w:rPr>
              <w:t xml:space="preserve"> դրամ</w:t>
            </w:r>
            <w:r w:rsidRPr="00194B45">
              <w:rPr>
                <w:rFonts w:ascii="GHEA Mariam" w:hAnsi="GHEA Mariam" w:cs="Calibri"/>
                <w:bCs/>
                <w:sz w:val="24"/>
                <w:szCs w:val="24"/>
                <w:lang w:eastAsia="en-US"/>
              </w:rPr>
              <w:t xml:space="preserve">) </w:t>
            </w:r>
          </w:p>
        </w:tc>
        <w:tc>
          <w:tcPr>
            <w:tcW w:w="1817" w:type="dxa"/>
            <w:tcBorders>
              <w:top w:val="nil"/>
              <w:left w:val="single" w:sz="4" w:space="0" w:color="auto"/>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bCs/>
                <w:sz w:val="24"/>
                <w:szCs w:val="24"/>
                <w:lang w:eastAsia="en-US"/>
              </w:rPr>
            </w:pPr>
            <w:r w:rsidRPr="00194B45">
              <w:rPr>
                <w:rFonts w:ascii="GHEA Mariam" w:hAnsi="GHEA Mariam" w:cs="Calibri"/>
                <w:bCs/>
                <w:sz w:val="24"/>
                <w:szCs w:val="24"/>
                <w:lang w:eastAsia="en-US"/>
              </w:rPr>
              <w:t>3,556.2</w:t>
            </w:r>
          </w:p>
        </w:tc>
        <w:tc>
          <w:tcPr>
            <w:tcW w:w="1884" w:type="dxa"/>
            <w:tcBorders>
              <w:top w:val="nil"/>
              <w:left w:val="nil"/>
              <w:bottom w:val="single" w:sz="4" w:space="0" w:color="auto"/>
              <w:right w:val="single" w:sz="4" w:space="0" w:color="auto"/>
            </w:tcBorders>
            <w:shd w:val="clear" w:color="auto" w:fill="auto"/>
            <w:vAlign w:val="center"/>
            <w:hideMark/>
          </w:tcPr>
          <w:p w:rsidR="00194B45" w:rsidRPr="00194B45" w:rsidRDefault="00194B45" w:rsidP="00934A28">
            <w:pPr>
              <w:jc w:val="center"/>
              <w:rPr>
                <w:rFonts w:ascii="GHEA Mariam" w:hAnsi="GHEA Mariam" w:cs="Calibri"/>
                <w:bCs/>
                <w:sz w:val="24"/>
                <w:szCs w:val="24"/>
                <w:lang w:eastAsia="en-US"/>
              </w:rPr>
            </w:pPr>
            <w:r w:rsidRPr="00194B45">
              <w:rPr>
                <w:rFonts w:ascii="GHEA Mariam" w:hAnsi="GHEA Mariam" w:cs="Calibri"/>
                <w:bCs/>
                <w:sz w:val="24"/>
                <w:szCs w:val="24"/>
                <w:lang w:eastAsia="en-US"/>
              </w:rPr>
              <w:t>6,600.0</w:t>
            </w:r>
          </w:p>
        </w:tc>
      </w:tr>
    </w:tbl>
    <w:p w:rsidR="0088033D" w:rsidRDefault="0088033D">
      <w:pPr>
        <w:pStyle w:val="mechtex"/>
        <w:ind w:firstLine="720"/>
        <w:jc w:val="left"/>
        <w:rPr>
          <w:rFonts w:ascii="GHEA Mariam" w:hAnsi="GHEA Mariam" w:cs="Arial"/>
          <w:sz w:val="24"/>
          <w:szCs w:val="24"/>
          <w:lang w:val="hy-AM"/>
        </w:rPr>
      </w:pPr>
    </w:p>
    <w:p w:rsidR="0088033D" w:rsidRDefault="0088033D">
      <w:pPr>
        <w:pStyle w:val="mechtex"/>
        <w:ind w:firstLine="720"/>
        <w:jc w:val="left"/>
        <w:rPr>
          <w:rFonts w:ascii="GHEA Mariam" w:hAnsi="GHEA Mariam" w:cs="Arial"/>
          <w:sz w:val="24"/>
          <w:szCs w:val="24"/>
          <w:lang w:val="hy-AM"/>
        </w:rPr>
      </w:pPr>
    </w:p>
    <w:p w:rsidR="00FE2A25" w:rsidRDefault="00FE2A25">
      <w:pPr>
        <w:pStyle w:val="mechtex"/>
        <w:ind w:firstLine="720"/>
        <w:jc w:val="left"/>
        <w:rPr>
          <w:rFonts w:ascii="GHEA Mariam" w:hAnsi="GHEA Mariam" w:cs="Arial"/>
          <w:sz w:val="24"/>
          <w:szCs w:val="24"/>
          <w:lang w:val="hy-AM"/>
        </w:rPr>
      </w:pPr>
    </w:p>
    <w:p w:rsidR="00542B77" w:rsidRPr="005903D8" w:rsidRDefault="00542B77">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542B77" w:rsidRPr="005903D8" w:rsidRDefault="00542B77" w:rsidP="007F3960">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88033D">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0088033D">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542B77" w:rsidRDefault="00542B77" w:rsidP="007F3960">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88033D">
        <w:rPr>
          <w:rFonts w:ascii="GHEA Mariam" w:hAnsi="GHEA Mariam" w:cs="Sylfaen"/>
          <w:sz w:val="24"/>
          <w:szCs w:val="24"/>
          <w:lang w:val="hy-AM"/>
        </w:rPr>
        <w:t xml:space="preserve">    </w:t>
      </w:r>
      <w:r w:rsidRPr="005903D8">
        <w:rPr>
          <w:rFonts w:ascii="GHEA Mariam" w:hAnsi="GHEA Mariam" w:cs="Sylfaen"/>
          <w:sz w:val="24"/>
          <w:szCs w:val="24"/>
          <w:lang w:val="hy-AM"/>
        </w:rPr>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A52260" w:rsidRPr="00503AF2" w:rsidRDefault="00A52260" w:rsidP="006C27A2">
      <w:pPr>
        <w:spacing w:line="360" w:lineRule="auto"/>
        <w:jc w:val="both"/>
        <w:rPr>
          <w:rFonts w:ascii="GHEA Mariam" w:hAnsi="GHEA Mariam" w:cs="GHEA Grapalat"/>
          <w:sz w:val="24"/>
          <w:szCs w:val="24"/>
          <w:lang w:val="hy-AM"/>
        </w:rPr>
        <w:sectPr w:rsidR="00A52260" w:rsidRPr="00503AF2" w:rsidSect="00B43FCC">
          <w:pgSz w:w="16834" w:h="11909" w:orient="landscape" w:code="9"/>
          <w:pgMar w:top="1440" w:right="1440" w:bottom="1843" w:left="1440" w:header="720" w:footer="578" w:gutter="0"/>
          <w:pgNumType w:start="1"/>
          <w:cols w:space="720"/>
          <w:titlePg/>
          <w:docGrid w:linePitch="272"/>
        </w:sectPr>
      </w:pPr>
    </w:p>
    <w:p w:rsidR="00BD56FA" w:rsidRPr="00503AF2" w:rsidRDefault="00BD56FA" w:rsidP="00BD56FA">
      <w:pPr>
        <w:pStyle w:val="mechtex"/>
        <w:ind w:left="10080" w:firstLine="720"/>
        <w:jc w:val="left"/>
        <w:rPr>
          <w:rFonts w:ascii="GHEA Mariam" w:hAnsi="GHEA Mariam"/>
          <w:spacing w:val="-8"/>
          <w:sz w:val="24"/>
          <w:szCs w:val="24"/>
          <w:lang w:val="hy-AM"/>
        </w:rPr>
      </w:pPr>
      <w:r w:rsidRPr="00503AF2">
        <w:rPr>
          <w:rFonts w:ascii="GHEA Mariam" w:hAnsi="GHEA Mariam"/>
          <w:spacing w:val="-8"/>
          <w:sz w:val="24"/>
          <w:szCs w:val="24"/>
          <w:lang w:val="hy-AM"/>
        </w:rPr>
        <w:lastRenderedPageBreak/>
        <w:t xml:space="preserve">Հավելված </w:t>
      </w:r>
      <w:r w:rsidRPr="00503AF2">
        <w:rPr>
          <w:rFonts w:ascii="GHEA Mariam" w:hAnsi="GHEA Mariam"/>
          <w:spacing w:val="-2"/>
          <w:sz w:val="24"/>
          <w:szCs w:val="24"/>
          <w:lang w:val="hy-AM"/>
        </w:rPr>
        <w:t>N</w:t>
      </w:r>
      <w:r w:rsidRPr="00503AF2">
        <w:rPr>
          <w:rFonts w:ascii="GHEA Mariam" w:hAnsi="GHEA Mariam"/>
          <w:spacing w:val="-8"/>
          <w:sz w:val="24"/>
          <w:szCs w:val="24"/>
          <w:lang w:val="hy-AM"/>
        </w:rPr>
        <w:t xml:space="preserve"> 6</w:t>
      </w:r>
    </w:p>
    <w:p w:rsidR="00BD56FA" w:rsidRPr="00503AF2" w:rsidRDefault="00BD56FA" w:rsidP="00A52260">
      <w:pPr>
        <w:pStyle w:val="mechtex"/>
        <w:jc w:val="both"/>
        <w:rPr>
          <w:rFonts w:ascii="GHEA Mariam" w:hAnsi="GHEA Mariam"/>
          <w:spacing w:val="-8"/>
          <w:sz w:val="24"/>
          <w:szCs w:val="24"/>
          <w:lang w:val="hy-AM"/>
        </w:rPr>
      </w:pP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r>
      <w:r w:rsidRPr="00503AF2">
        <w:rPr>
          <w:rFonts w:ascii="GHEA Mariam" w:hAnsi="GHEA Mariam"/>
          <w:spacing w:val="4"/>
          <w:sz w:val="24"/>
          <w:szCs w:val="24"/>
          <w:lang w:val="hy-AM"/>
        </w:rPr>
        <w:tab/>
        <w:t xml:space="preserve">   </w:t>
      </w:r>
      <w:r w:rsidRPr="00503AF2">
        <w:rPr>
          <w:rFonts w:ascii="GHEA Mariam" w:hAnsi="GHEA Mariam"/>
          <w:spacing w:val="4"/>
          <w:sz w:val="24"/>
          <w:szCs w:val="24"/>
          <w:lang w:val="hy-AM"/>
        </w:rPr>
        <w:tab/>
        <w:t xml:space="preserve"> </w:t>
      </w:r>
      <w:r w:rsidRPr="00503AF2">
        <w:rPr>
          <w:rFonts w:ascii="GHEA Mariam" w:hAnsi="GHEA Mariam"/>
          <w:spacing w:val="-8"/>
          <w:sz w:val="24"/>
          <w:szCs w:val="24"/>
          <w:lang w:val="hy-AM"/>
        </w:rPr>
        <w:t xml:space="preserve"> </w:t>
      </w:r>
      <w:r w:rsidRPr="00503AF2">
        <w:rPr>
          <w:rFonts w:ascii="GHEA Mariam" w:hAnsi="GHEA Mariam"/>
          <w:spacing w:val="-8"/>
          <w:sz w:val="24"/>
          <w:szCs w:val="24"/>
          <w:lang w:val="hy-AM"/>
        </w:rPr>
        <w:tab/>
        <w:t xml:space="preserve">       ՀՀ կառավարության 2023 թվականի</w:t>
      </w:r>
    </w:p>
    <w:p w:rsidR="006C27A2" w:rsidRPr="00503AF2" w:rsidRDefault="00BD56FA" w:rsidP="006C27A2">
      <w:pPr>
        <w:spacing w:line="360" w:lineRule="auto"/>
        <w:jc w:val="both"/>
        <w:rPr>
          <w:rFonts w:ascii="GHEA Mariam" w:hAnsi="GHEA Mariam"/>
          <w:spacing w:val="-2"/>
          <w:sz w:val="24"/>
          <w:szCs w:val="24"/>
          <w:lang w:val="hy-AM"/>
        </w:rPr>
      </w:pPr>
      <w:r w:rsidRPr="00503AF2">
        <w:rPr>
          <w:rFonts w:ascii="GHEA Mariam" w:hAnsi="GHEA Mariam"/>
          <w:spacing w:val="-2"/>
          <w:sz w:val="24"/>
          <w:szCs w:val="24"/>
          <w:lang w:val="hy-AM"/>
        </w:rPr>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t xml:space="preserve">    </w:t>
      </w:r>
      <w:r w:rsidRPr="00503AF2">
        <w:rPr>
          <w:rFonts w:ascii="GHEA Mariam" w:hAnsi="GHEA Mariam"/>
          <w:spacing w:val="-2"/>
          <w:sz w:val="24"/>
          <w:szCs w:val="24"/>
          <w:lang w:val="hy-AM"/>
        </w:rPr>
        <w:tab/>
      </w:r>
      <w:r w:rsidRPr="00503AF2">
        <w:rPr>
          <w:rFonts w:ascii="GHEA Mariam" w:hAnsi="GHEA Mariam"/>
          <w:spacing w:val="-2"/>
          <w:sz w:val="24"/>
          <w:szCs w:val="24"/>
          <w:lang w:val="hy-AM"/>
        </w:rPr>
        <w:tab/>
      </w:r>
      <w:r w:rsidRPr="00503AF2">
        <w:rPr>
          <w:rFonts w:ascii="GHEA Mariam" w:hAnsi="GHEA Mariam"/>
          <w:spacing w:val="-2"/>
          <w:sz w:val="24"/>
          <w:szCs w:val="24"/>
          <w:lang w:val="hy-AM"/>
        </w:rPr>
        <w:tab/>
        <w:t xml:space="preserve">      </w:t>
      </w:r>
      <w:r w:rsidRPr="00503AF2">
        <w:rPr>
          <w:rFonts w:ascii="GHEA Mariam" w:hAnsi="GHEA Mariam" w:cs="Sylfaen"/>
          <w:spacing w:val="-4"/>
          <w:sz w:val="24"/>
          <w:szCs w:val="24"/>
          <w:lang w:val="pt-BR"/>
        </w:rPr>
        <w:t>օգոստոսի</w:t>
      </w:r>
      <w:r w:rsidRPr="00503AF2">
        <w:rPr>
          <w:rFonts w:ascii="GHEA Mariam" w:hAnsi="GHEA Mariam"/>
          <w:spacing w:val="-2"/>
          <w:sz w:val="24"/>
          <w:szCs w:val="24"/>
          <w:lang w:val="hy-AM"/>
        </w:rPr>
        <w:t xml:space="preserve"> 24</w:t>
      </w:r>
      <w:r w:rsidRPr="00503AF2">
        <w:rPr>
          <w:rFonts w:ascii="GHEA Mariam" w:hAnsi="GHEA Mariam" w:cs="Sylfaen"/>
          <w:spacing w:val="-2"/>
          <w:sz w:val="24"/>
          <w:szCs w:val="24"/>
          <w:lang w:val="pt-BR"/>
        </w:rPr>
        <w:t>-</w:t>
      </w:r>
      <w:r w:rsidRPr="00503AF2">
        <w:rPr>
          <w:rFonts w:ascii="GHEA Mariam" w:hAnsi="GHEA Mariam"/>
          <w:spacing w:val="-2"/>
          <w:sz w:val="24"/>
          <w:szCs w:val="24"/>
          <w:lang w:val="hy-AM"/>
        </w:rPr>
        <w:t>ի N           - Ն որոշման</w:t>
      </w:r>
    </w:p>
    <w:p w:rsidR="00503AF2" w:rsidRPr="00503AF2" w:rsidRDefault="00503AF2" w:rsidP="006C27A2">
      <w:pPr>
        <w:spacing w:line="360" w:lineRule="auto"/>
        <w:jc w:val="both"/>
        <w:rPr>
          <w:rFonts w:ascii="GHEA Mariam" w:hAnsi="GHEA Mariam"/>
          <w:spacing w:val="-2"/>
          <w:sz w:val="24"/>
          <w:szCs w:val="24"/>
          <w:lang w:val="hy-AM"/>
        </w:rPr>
      </w:pPr>
    </w:p>
    <w:tbl>
      <w:tblPr>
        <w:tblW w:w="14658" w:type="dxa"/>
        <w:tblLook w:val="04A0" w:firstRow="1" w:lastRow="0" w:firstColumn="1" w:lastColumn="0" w:noHBand="0" w:noVBand="1"/>
      </w:tblPr>
      <w:tblGrid>
        <w:gridCol w:w="1985"/>
        <w:gridCol w:w="2126"/>
        <w:gridCol w:w="2268"/>
        <w:gridCol w:w="794"/>
        <w:gridCol w:w="1474"/>
        <w:gridCol w:w="1701"/>
        <w:gridCol w:w="1300"/>
        <w:gridCol w:w="1153"/>
        <w:gridCol w:w="1857"/>
      </w:tblGrid>
      <w:tr w:rsidR="00503AF2" w:rsidRPr="00503AF2" w:rsidTr="00934A28">
        <w:trPr>
          <w:trHeight w:val="939"/>
        </w:trPr>
        <w:tc>
          <w:tcPr>
            <w:tcW w:w="14658" w:type="dxa"/>
            <w:gridSpan w:val="9"/>
            <w:tcBorders>
              <w:top w:val="nil"/>
              <w:left w:val="nil"/>
              <w:bottom w:val="nil"/>
              <w:right w:val="nil"/>
            </w:tcBorders>
            <w:shd w:val="clear" w:color="auto" w:fill="auto"/>
            <w:vAlign w:val="center"/>
            <w:hideMark/>
          </w:tcPr>
          <w:p w:rsidR="00934A28" w:rsidRDefault="00503AF2" w:rsidP="00503AF2">
            <w:pPr>
              <w:jc w:val="center"/>
              <w:rPr>
                <w:rFonts w:ascii="GHEA Mariam" w:hAnsi="GHEA Mariam" w:cs="Calibri"/>
                <w:bCs/>
                <w:sz w:val="24"/>
                <w:szCs w:val="24"/>
                <w:lang w:val="hy-AM" w:eastAsia="en-US"/>
              </w:rPr>
            </w:pPr>
            <w:r w:rsidRPr="00503AF2">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503AF2" w:rsidRPr="00503AF2" w:rsidRDefault="00503AF2" w:rsidP="00503AF2">
            <w:pPr>
              <w:jc w:val="center"/>
              <w:rPr>
                <w:rFonts w:ascii="GHEA Mariam" w:hAnsi="GHEA Mariam" w:cs="Calibri"/>
                <w:bCs/>
                <w:sz w:val="24"/>
                <w:szCs w:val="24"/>
                <w:lang w:val="hy-AM" w:eastAsia="en-US"/>
              </w:rPr>
            </w:pPr>
            <w:r w:rsidRPr="00503AF2">
              <w:rPr>
                <w:rFonts w:ascii="GHEA Mariam" w:hAnsi="GHEA Mariam" w:cs="Calibri"/>
                <w:bCs/>
                <w:sz w:val="24"/>
                <w:szCs w:val="24"/>
                <w:lang w:val="hy-AM" w:eastAsia="en-US"/>
              </w:rPr>
              <w:t>N</w:t>
            </w:r>
            <w:r w:rsidR="00934A28">
              <w:rPr>
                <w:rFonts w:ascii="GHEA Mariam" w:hAnsi="GHEA Mariam" w:cs="Calibri"/>
                <w:bCs/>
                <w:sz w:val="24"/>
                <w:szCs w:val="24"/>
                <w:lang w:val="hy-AM" w:eastAsia="en-US"/>
              </w:rPr>
              <w:t xml:space="preserve"> </w:t>
            </w:r>
            <w:r w:rsidRPr="00503AF2">
              <w:rPr>
                <w:rFonts w:ascii="GHEA Mariam" w:hAnsi="GHEA Mariam" w:cs="Calibri"/>
                <w:bCs/>
                <w:sz w:val="24"/>
                <w:szCs w:val="24"/>
                <w:lang w:val="hy-AM" w:eastAsia="en-US"/>
              </w:rPr>
              <w:t>10 ՀԱՎԵԼՎԱԾՈՒՄ ԿԱՏԱՐՎՈՂ ԼՐԱՑՈՒՄՆԵՐԸ</w:t>
            </w:r>
          </w:p>
        </w:tc>
      </w:tr>
      <w:tr w:rsidR="00503AF2" w:rsidRPr="00503AF2" w:rsidTr="00934A28">
        <w:trPr>
          <w:trHeight w:val="263"/>
        </w:trPr>
        <w:tc>
          <w:tcPr>
            <w:tcW w:w="1985" w:type="dxa"/>
            <w:tcBorders>
              <w:top w:val="nil"/>
              <w:left w:val="nil"/>
              <w:bottom w:val="single" w:sz="4" w:space="0" w:color="auto"/>
              <w:right w:val="nil"/>
            </w:tcBorders>
            <w:shd w:val="clear" w:color="auto" w:fill="auto"/>
            <w:noWrap/>
            <w:vAlign w:val="bottom"/>
            <w:hideMark/>
          </w:tcPr>
          <w:p w:rsidR="00503AF2" w:rsidRPr="00503AF2" w:rsidRDefault="00503AF2" w:rsidP="00503AF2">
            <w:pPr>
              <w:jc w:val="center"/>
              <w:rPr>
                <w:rFonts w:ascii="GHEA Mariam" w:hAnsi="GHEA Mariam" w:cs="Calibri"/>
                <w:bCs/>
                <w:sz w:val="24"/>
                <w:szCs w:val="24"/>
                <w:lang w:val="hy-AM" w:eastAsia="en-US"/>
              </w:rPr>
            </w:pPr>
          </w:p>
        </w:tc>
        <w:tc>
          <w:tcPr>
            <w:tcW w:w="2126"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c>
          <w:tcPr>
            <w:tcW w:w="2268"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c>
          <w:tcPr>
            <w:tcW w:w="794"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c>
          <w:tcPr>
            <w:tcW w:w="1474"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c>
          <w:tcPr>
            <w:tcW w:w="1300"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c>
          <w:tcPr>
            <w:tcW w:w="1153"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c>
          <w:tcPr>
            <w:tcW w:w="1857" w:type="dxa"/>
            <w:tcBorders>
              <w:top w:val="nil"/>
              <w:left w:val="nil"/>
              <w:bottom w:val="single" w:sz="4" w:space="0" w:color="auto"/>
              <w:right w:val="nil"/>
            </w:tcBorders>
            <w:shd w:val="clear" w:color="auto" w:fill="auto"/>
            <w:noWrap/>
            <w:vAlign w:val="bottom"/>
            <w:hideMark/>
          </w:tcPr>
          <w:p w:rsidR="00503AF2" w:rsidRPr="00503AF2" w:rsidRDefault="00503AF2" w:rsidP="00503AF2">
            <w:pPr>
              <w:rPr>
                <w:rFonts w:ascii="GHEA Mariam" w:hAnsi="GHEA Mariam"/>
                <w:sz w:val="24"/>
                <w:szCs w:val="24"/>
                <w:lang w:val="hy-AM" w:eastAsia="en-US"/>
              </w:rPr>
            </w:pPr>
          </w:p>
        </w:tc>
      </w:tr>
      <w:tr w:rsidR="00503AF2" w:rsidRPr="00503AF2" w:rsidTr="00934A28">
        <w:trPr>
          <w:trHeight w:val="1362"/>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val="hy-AM" w:eastAsia="en-US"/>
              </w:rPr>
              <w:t xml:space="preserve"> </w:t>
            </w:r>
            <w:r w:rsidRPr="00503AF2">
              <w:rPr>
                <w:rFonts w:ascii="GHEA Mariam" w:hAnsi="GHEA Mariam" w:cs="Calibri"/>
                <w:sz w:val="24"/>
                <w:szCs w:val="24"/>
                <w:lang w:eastAsia="en-US"/>
              </w:rPr>
              <w:t>Կոդը</w:t>
            </w:r>
          </w:p>
        </w:tc>
        <w:tc>
          <w:tcPr>
            <w:tcW w:w="43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503AF2">
            <w:pPr>
              <w:jc w:val="center"/>
              <w:rPr>
                <w:rFonts w:ascii="GHEA Mariam" w:hAnsi="GHEA Mariam" w:cs="Calibri"/>
                <w:sz w:val="24"/>
                <w:szCs w:val="24"/>
                <w:lang w:val="hy-AM" w:eastAsia="en-US"/>
              </w:rPr>
            </w:pPr>
            <w:r w:rsidRPr="00503AF2">
              <w:rPr>
                <w:rFonts w:ascii="GHEA Mariam" w:hAnsi="GHEA Mariam" w:cs="Calibri"/>
                <w:sz w:val="24"/>
                <w:szCs w:val="24"/>
                <w:lang w:eastAsia="en-US"/>
              </w:rPr>
              <w:t xml:space="preserve"> Անվանումը</w:t>
            </w:r>
            <w:r w:rsidRPr="00503AF2">
              <w:rPr>
                <w:rFonts w:ascii="GHEA Mariam" w:hAnsi="GHEA Mariam" w:cs="Calibri"/>
                <w:sz w:val="24"/>
                <w:szCs w:val="24"/>
                <w:lang w:val="hy-AM" w:eastAsia="en-US"/>
              </w:rPr>
              <w:t xml:space="preserve"> </w:t>
            </w:r>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Գնման ձևը</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Չափ</w:t>
            </w:r>
            <w:r w:rsidR="00934A28">
              <w:rPr>
                <w:rFonts w:ascii="GHEA Mariam" w:hAnsi="GHEA Mariam" w:cs="Calibri"/>
                <w:sz w:val="24"/>
                <w:szCs w:val="24"/>
                <w:lang w:val="hy-AM" w:eastAsia="en-US"/>
              </w:rPr>
              <w:t>ի</w:t>
            </w:r>
            <w:r w:rsidRPr="00503AF2">
              <w:rPr>
                <w:rFonts w:ascii="GHEA Mariam" w:hAnsi="GHEA Mariam" w:cs="Calibri"/>
                <w:sz w:val="24"/>
                <w:szCs w:val="24"/>
                <w:lang w:eastAsia="en-US"/>
              </w:rPr>
              <w:t xml:space="preserve"> միավորը</w:t>
            </w:r>
          </w:p>
        </w:tc>
        <w:tc>
          <w:tcPr>
            <w:tcW w:w="4310" w:type="dxa"/>
            <w:gridSpan w:val="3"/>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Ցուցանիշների փոփոխությունը (ավելացումները նշված են դրական նշանով)</w:t>
            </w:r>
          </w:p>
        </w:tc>
      </w:tr>
      <w:tr w:rsidR="00503AF2" w:rsidRPr="00503AF2" w:rsidTr="00934A28">
        <w:trPr>
          <w:trHeight w:val="1143"/>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503AF2" w:rsidRPr="00503AF2" w:rsidRDefault="00503AF2" w:rsidP="00503AF2">
            <w:pPr>
              <w:rPr>
                <w:rFonts w:ascii="GHEA Mariam" w:hAnsi="GHEA Mariam" w:cs="Calibri"/>
                <w:sz w:val="24"/>
                <w:szCs w:val="24"/>
                <w:lang w:eastAsia="en-US"/>
              </w:rPr>
            </w:pPr>
          </w:p>
        </w:tc>
        <w:tc>
          <w:tcPr>
            <w:tcW w:w="4394" w:type="dxa"/>
            <w:gridSpan w:val="2"/>
            <w:vMerge/>
            <w:tcBorders>
              <w:top w:val="single" w:sz="4" w:space="0" w:color="auto"/>
              <w:left w:val="single" w:sz="4" w:space="0" w:color="auto"/>
              <w:bottom w:val="single" w:sz="4" w:space="0" w:color="auto"/>
              <w:right w:val="single" w:sz="4" w:space="0" w:color="auto"/>
            </w:tcBorders>
            <w:vAlign w:val="center"/>
            <w:hideMark/>
          </w:tcPr>
          <w:p w:rsidR="00503AF2" w:rsidRPr="00503AF2" w:rsidRDefault="00503AF2" w:rsidP="00503AF2">
            <w:pPr>
              <w:rPr>
                <w:rFonts w:ascii="GHEA Mariam" w:hAnsi="GHEA Mariam" w:cs="Calibri"/>
                <w:sz w:val="24"/>
                <w:szCs w:val="24"/>
                <w:lang w:eastAsia="en-US"/>
              </w:rPr>
            </w:pP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503AF2" w:rsidRPr="00503AF2" w:rsidRDefault="00503AF2" w:rsidP="00503AF2">
            <w:pPr>
              <w:rPr>
                <w:rFonts w:ascii="GHEA Mariam" w:hAnsi="GHEA Mariam" w:cs="Calibri"/>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03AF2" w:rsidRPr="00503AF2" w:rsidRDefault="00503AF2" w:rsidP="00503AF2">
            <w:pPr>
              <w:rPr>
                <w:rFonts w:ascii="GHEA Mariam" w:hAnsi="GHEA Mariam" w:cs="Calibri"/>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934A28" w:rsidP="00503AF2">
            <w:pPr>
              <w:jc w:val="center"/>
              <w:rPr>
                <w:rFonts w:ascii="GHEA Mariam" w:hAnsi="GHEA Mariam" w:cs="Calibri"/>
                <w:sz w:val="24"/>
                <w:szCs w:val="24"/>
                <w:lang w:eastAsia="en-US"/>
              </w:rPr>
            </w:pPr>
            <w:r>
              <w:rPr>
                <w:rFonts w:ascii="GHEA Mariam" w:hAnsi="GHEA Mariam" w:cs="Calibri"/>
                <w:sz w:val="24"/>
                <w:szCs w:val="24"/>
                <w:lang w:val="hy-AM" w:eastAsia="en-US"/>
              </w:rPr>
              <w:t>մ</w:t>
            </w:r>
            <w:r w:rsidR="00503AF2" w:rsidRPr="00503AF2">
              <w:rPr>
                <w:rFonts w:ascii="GHEA Mariam" w:hAnsi="GHEA Mariam" w:cs="Calibri"/>
                <w:sz w:val="24"/>
                <w:szCs w:val="24"/>
                <w:lang w:eastAsia="en-US"/>
              </w:rPr>
              <w:t>իավորի գինը</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934A28" w:rsidP="00503AF2">
            <w:pPr>
              <w:jc w:val="center"/>
              <w:rPr>
                <w:rFonts w:ascii="GHEA Mariam" w:hAnsi="GHEA Mariam" w:cs="Calibri"/>
                <w:sz w:val="24"/>
                <w:szCs w:val="24"/>
                <w:lang w:eastAsia="en-US"/>
              </w:rPr>
            </w:pPr>
            <w:r>
              <w:rPr>
                <w:rFonts w:ascii="GHEA Mariam" w:hAnsi="GHEA Mariam" w:cs="Calibri"/>
                <w:sz w:val="24"/>
                <w:szCs w:val="24"/>
                <w:lang w:eastAsia="en-US"/>
              </w:rPr>
              <w:t>ք</w:t>
            </w:r>
            <w:r w:rsidR="00503AF2" w:rsidRPr="00503AF2">
              <w:rPr>
                <w:rFonts w:ascii="GHEA Mariam" w:hAnsi="GHEA Mariam" w:cs="Calibri"/>
                <w:sz w:val="24"/>
                <w:szCs w:val="24"/>
                <w:lang w:eastAsia="en-US"/>
              </w:rPr>
              <w:t>անակը</w:t>
            </w:r>
          </w:p>
        </w:tc>
        <w:tc>
          <w:tcPr>
            <w:tcW w:w="1857"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934A28" w:rsidP="00934A28">
            <w:pPr>
              <w:jc w:val="center"/>
              <w:rPr>
                <w:rFonts w:ascii="GHEA Mariam" w:hAnsi="GHEA Mariam" w:cs="Calibri"/>
                <w:sz w:val="24"/>
                <w:szCs w:val="24"/>
                <w:lang w:eastAsia="en-US"/>
              </w:rPr>
            </w:pPr>
            <w:r>
              <w:rPr>
                <w:rFonts w:ascii="GHEA Mariam" w:hAnsi="GHEA Mariam" w:cs="Calibri"/>
                <w:sz w:val="24"/>
                <w:szCs w:val="24"/>
                <w:lang w:val="hy-AM" w:eastAsia="en-US"/>
              </w:rPr>
              <w:t>գ</w:t>
            </w:r>
            <w:r w:rsidR="00503AF2" w:rsidRPr="00503AF2">
              <w:rPr>
                <w:rFonts w:ascii="GHEA Mariam" w:hAnsi="GHEA Mariam" w:cs="Calibri"/>
                <w:sz w:val="24"/>
                <w:szCs w:val="24"/>
                <w:lang w:eastAsia="en-US"/>
              </w:rPr>
              <w:t>ումարը  (հազ</w:t>
            </w:r>
            <w:r>
              <w:rPr>
                <w:rFonts w:ascii="GHEA Mariam" w:hAnsi="GHEA Mariam" w:cs="Calibri"/>
                <w:sz w:val="24"/>
                <w:szCs w:val="24"/>
                <w:lang w:val="hy-AM" w:eastAsia="en-US"/>
              </w:rPr>
              <w:t>.</w:t>
            </w:r>
            <w:r w:rsidR="00503AF2" w:rsidRPr="00503AF2">
              <w:rPr>
                <w:rFonts w:ascii="GHEA Mariam" w:hAnsi="GHEA Mariam" w:cs="Calibri"/>
                <w:sz w:val="24"/>
                <w:szCs w:val="24"/>
                <w:lang w:eastAsia="en-US"/>
              </w:rPr>
              <w:t xml:space="preserve"> դրամ)</w:t>
            </w:r>
          </w:p>
        </w:tc>
      </w:tr>
      <w:tr w:rsidR="00503AF2" w:rsidRPr="00503AF2" w:rsidTr="00934A28">
        <w:trPr>
          <w:trHeight w:val="489"/>
        </w:trPr>
        <w:tc>
          <w:tcPr>
            <w:tcW w:w="12801" w:type="dxa"/>
            <w:gridSpan w:val="8"/>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ՀՀ շրջակա միջավայրի նախարարություն</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0.0</w:t>
            </w:r>
          </w:p>
        </w:tc>
      </w:tr>
      <w:tr w:rsidR="00503AF2" w:rsidRPr="00503AF2" w:rsidTr="00934A28">
        <w:trPr>
          <w:trHeight w:val="979"/>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Բաժին N 05</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Խումբ N 04</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Դաս N 01</w:t>
            </w:r>
          </w:p>
        </w:tc>
        <w:tc>
          <w:tcPr>
            <w:tcW w:w="6422" w:type="dxa"/>
            <w:gridSpan w:val="5"/>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Շրջակա միջավայրի պաշտպանություն</w:t>
            </w:r>
            <w:r w:rsidRPr="00503AF2">
              <w:rPr>
                <w:rFonts w:ascii="GHEA Mariam" w:hAnsi="GHEA Mariam" w:cs="Calibri"/>
                <w:sz w:val="24"/>
                <w:szCs w:val="24"/>
                <w:lang w:eastAsia="en-US"/>
              </w:rPr>
              <w:br/>
              <w:t xml:space="preserve">(Կենսաբազմազանության և բնության պաշտպանություն) </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503AF2" w:rsidRPr="00503AF2" w:rsidTr="0023430F">
        <w:trPr>
          <w:trHeight w:val="882"/>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1055  21001</w:t>
            </w:r>
          </w:p>
        </w:tc>
        <w:tc>
          <w:tcPr>
            <w:tcW w:w="10816" w:type="dxa"/>
            <w:gridSpan w:val="7"/>
            <w:tcBorders>
              <w:top w:val="single" w:sz="4" w:space="0" w:color="auto"/>
              <w:left w:val="nil"/>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Սևանա լճի առափնյա հատվածներում ծովի մակարդակից 1901,5 մետր բացարձակ նիշից ցածր ապօր</w:t>
            </w:r>
            <w:r w:rsidR="0023430F">
              <w:rPr>
                <w:rFonts w:ascii="GHEA Mariam" w:hAnsi="GHEA Mariam" w:cs="Calibri"/>
                <w:sz w:val="24"/>
                <w:szCs w:val="24"/>
                <w:lang w:eastAsia="en-US"/>
              </w:rPr>
              <w:t xml:space="preserve">ինի կառուցված և քանդման ենթակա </w:t>
            </w:r>
            <w:r w:rsidRPr="00503AF2">
              <w:rPr>
                <w:rFonts w:ascii="GHEA Mariam" w:hAnsi="GHEA Mariam" w:cs="Calibri"/>
                <w:sz w:val="24"/>
                <w:szCs w:val="24"/>
                <w:lang w:eastAsia="en-US"/>
              </w:rPr>
              <w:t>շենք-շինությունների ապամոնտաժում</w:t>
            </w:r>
          </w:p>
        </w:tc>
        <w:tc>
          <w:tcPr>
            <w:tcW w:w="1857"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503AF2" w:rsidRPr="00503AF2" w:rsidTr="00934A28">
        <w:trPr>
          <w:trHeight w:val="426"/>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w:t>
            </w:r>
          </w:p>
        </w:tc>
        <w:tc>
          <w:tcPr>
            <w:tcW w:w="4394" w:type="dxa"/>
            <w:gridSpan w:val="2"/>
            <w:tcBorders>
              <w:top w:val="single" w:sz="4" w:space="0" w:color="auto"/>
              <w:left w:val="nil"/>
              <w:bottom w:val="single" w:sz="4" w:space="0" w:color="auto"/>
              <w:right w:val="single" w:sz="4" w:space="0" w:color="auto"/>
            </w:tcBorders>
            <w:shd w:val="clear" w:color="auto" w:fill="auto"/>
            <w:hideMark/>
          </w:tcPr>
          <w:p w:rsidR="00503AF2" w:rsidRPr="00934A28" w:rsidRDefault="00503AF2" w:rsidP="00503AF2">
            <w:pPr>
              <w:rPr>
                <w:rFonts w:ascii="GHEA Mariam" w:hAnsi="GHEA Mariam" w:cs="Calibri"/>
                <w:b/>
                <w:sz w:val="24"/>
                <w:szCs w:val="24"/>
                <w:lang w:eastAsia="en-US"/>
              </w:rPr>
            </w:pPr>
            <w:r w:rsidRPr="00934A28">
              <w:rPr>
                <w:rFonts w:ascii="GHEA Mariam" w:hAnsi="GHEA Mariam" w:cs="Calibri"/>
                <w:b/>
                <w:sz w:val="24"/>
                <w:szCs w:val="24"/>
                <w:lang w:eastAsia="en-US"/>
              </w:rPr>
              <w:t xml:space="preserve"> ՄԱՍ III. ԾԱՌԱՅՈՒԹՅՈՒՆՆԵՐ</w:t>
            </w:r>
          </w:p>
        </w:tc>
        <w:tc>
          <w:tcPr>
            <w:tcW w:w="2268" w:type="dxa"/>
            <w:gridSpan w:val="2"/>
            <w:tcBorders>
              <w:top w:val="single" w:sz="4" w:space="0" w:color="auto"/>
              <w:left w:val="nil"/>
              <w:bottom w:val="single" w:sz="4" w:space="0" w:color="auto"/>
              <w:right w:val="single" w:sz="4" w:space="0" w:color="auto"/>
            </w:tcBorders>
            <w:shd w:val="clear" w:color="auto" w:fill="auto"/>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w:t>
            </w:r>
          </w:p>
        </w:tc>
        <w:tc>
          <w:tcPr>
            <w:tcW w:w="1300" w:type="dxa"/>
            <w:tcBorders>
              <w:top w:val="single" w:sz="4" w:space="0" w:color="auto"/>
              <w:left w:val="nil"/>
              <w:bottom w:val="single" w:sz="4" w:space="0" w:color="auto"/>
              <w:right w:val="single" w:sz="4" w:space="0" w:color="auto"/>
            </w:tcBorders>
            <w:shd w:val="clear" w:color="auto" w:fill="auto"/>
            <w:noWrap/>
            <w:hideMark/>
          </w:tcPr>
          <w:p w:rsidR="00503AF2" w:rsidRPr="00503AF2" w:rsidRDefault="00503AF2" w:rsidP="00503AF2">
            <w:pPr>
              <w:rPr>
                <w:rFonts w:ascii="GHEA Mariam" w:hAnsi="GHEA Mariam" w:cs="Calibri"/>
                <w:sz w:val="24"/>
                <w:szCs w:val="24"/>
                <w:lang w:eastAsia="en-US"/>
              </w:rPr>
            </w:pPr>
            <w:r w:rsidRPr="00503AF2">
              <w:rPr>
                <w:rFonts w:ascii="Calibri" w:hAnsi="Calibri" w:cs="Calibri"/>
                <w:sz w:val="24"/>
                <w:szCs w:val="24"/>
                <w:lang w:eastAsia="en-US"/>
              </w:rPr>
              <w:t> </w:t>
            </w:r>
          </w:p>
        </w:tc>
        <w:tc>
          <w:tcPr>
            <w:tcW w:w="1153" w:type="dxa"/>
            <w:tcBorders>
              <w:top w:val="single" w:sz="4" w:space="0" w:color="auto"/>
              <w:left w:val="nil"/>
              <w:bottom w:val="single" w:sz="4" w:space="0" w:color="auto"/>
              <w:right w:val="single" w:sz="4" w:space="0" w:color="auto"/>
            </w:tcBorders>
            <w:shd w:val="clear" w:color="auto" w:fill="auto"/>
            <w:noWrap/>
            <w:hideMark/>
          </w:tcPr>
          <w:p w:rsidR="00503AF2" w:rsidRPr="00503AF2" w:rsidRDefault="00503AF2" w:rsidP="00503AF2">
            <w:pPr>
              <w:rPr>
                <w:rFonts w:ascii="GHEA Mariam" w:hAnsi="GHEA Mariam" w:cs="Calibri"/>
                <w:sz w:val="24"/>
                <w:szCs w:val="24"/>
                <w:lang w:eastAsia="en-US"/>
              </w:rPr>
            </w:pPr>
            <w:r w:rsidRPr="00503AF2">
              <w:rPr>
                <w:rFonts w:ascii="Calibri" w:hAnsi="Calibri" w:cs="Calibri"/>
                <w:sz w:val="24"/>
                <w:szCs w:val="24"/>
                <w:lang w:eastAsia="en-US"/>
              </w:rPr>
              <w:t> </w:t>
            </w:r>
          </w:p>
        </w:tc>
        <w:tc>
          <w:tcPr>
            <w:tcW w:w="1857" w:type="dxa"/>
            <w:tcBorders>
              <w:top w:val="single" w:sz="4" w:space="0" w:color="auto"/>
              <w:left w:val="nil"/>
              <w:bottom w:val="single" w:sz="4" w:space="0" w:color="auto"/>
              <w:right w:val="single" w:sz="4" w:space="0" w:color="auto"/>
            </w:tcBorders>
            <w:shd w:val="clear" w:color="auto" w:fill="auto"/>
            <w:noWrap/>
            <w:vAlign w:val="center"/>
            <w:hideMark/>
          </w:tcPr>
          <w:p w:rsidR="00503AF2" w:rsidRPr="00503AF2" w:rsidRDefault="00503AF2" w:rsidP="00934A28">
            <w:pPr>
              <w:jc w:val="center"/>
              <w:rPr>
                <w:rFonts w:ascii="GHEA Mariam" w:hAnsi="GHEA Mariam" w:cs="Calibri"/>
                <w:sz w:val="24"/>
                <w:szCs w:val="24"/>
                <w:lang w:eastAsia="en-US"/>
              </w:rPr>
            </w:pPr>
          </w:p>
        </w:tc>
      </w:tr>
      <w:tr w:rsidR="00503AF2" w:rsidRPr="00503AF2" w:rsidTr="00934A28">
        <w:trPr>
          <w:trHeight w:val="426"/>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71241200-501</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նախագծերի պատրաստում, ծախսերի գնահատում</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ԲՄ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 դրամ</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6600000</w:t>
            </w:r>
          </w:p>
        </w:tc>
        <w:tc>
          <w:tcPr>
            <w:tcW w:w="1153" w:type="dxa"/>
            <w:tcBorders>
              <w:top w:val="single" w:sz="4" w:space="0" w:color="auto"/>
              <w:left w:val="single" w:sz="4" w:space="0" w:color="auto"/>
              <w:bottom w:val="single" w:sz="4" w:space="0" w:color="auto"/>
              <w:right w:val="single" w:sz="4" w:space="0" w:color="auto"/>
            </w:tcBorders>
            <w:shd w:val="clear" w:color="000000" w:fill="FFFFFF"/>
            <w:hideMark/>
          </w:tcPr>
          <w:p w:rsidR="00503AF2" w:rsidRPr="00503AF2" w:rsidRDefault="00503AF2" w:rsidP="00503AF2">
            <w:pPr>
              <w:jc w:val="center"/>
              <w:rPr>
                <w:rFonts w:ascii="GHEA Mariam" w:hAnsi="GHEA Mariam" w:cs="Calibri"/>
                <w:sz w:val="24"/>
                <w:szCs w:val="24"/>
                <w:lang w:eastAsia="en-US"/>
              </w:rPr>
            </w:pPr>
            <w:r w:rsidRPr="00503AF2">
              <w:rPr>
                <w:rFonts w:ascii="GHEA Mariam" w:hAnsi="GHEA Mariam" w:cs="Calibri"/>
                <w:sz w:val="24"/>
                <w:szCs w:val="24"/>
                <w:lang w:eastAsia="en-US"/>
              </w:rPr>
              <w:t xml:space="preserve">1 </w:t>
            </w:r>
          </w:p>
        </w:tc>
        <w:tc>
          <w:tcPr>
            <w:tcW w:w="18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503AF2" w:rsidRPr="00503AF2" w:rsidTr="00934A28">
        <w:trPr>
          <w:trHeight w:val="489"/>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lastRenderedPageBreak/>
              <w:t xml:space="preserve"> Բաժին N 05</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Խումբ N 06</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Դաս N 01</w:t>
            </w:r>
          </w:p>
        </w:tc>
        <w:tc>
          <w:tcPr>
            <w:tcW w:w="6422" w:type="dxa"/>
            <w:gridSpan w:val="5"/>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Շրջակա միջավայրի պաշտպանություն</w:t>
            </w:r>
          </w:p>
        </w:tc>
        <w:tc>
          <w:tcPr>
            <w:tcW w:w="18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503AF2" w:rsidRPr="00503AF2" w:rsidTr="00934A28">
        <w:trPr>
          <w:trHeight w:val="540"/>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1071  11001</w:t>
            </w:r>
          </w:p>
        </w:tc>
        <w:tc>
          <w:tcPr>
            <w:tcW w:w="10816" w:type="dxa"/>
            <w:gridSpan w:val="7"/>
            <w:tcBorders>
              <w:top w:val="single" w:sz="4" w:space="0" w:color="auto"/>
              <w:left w:val="nil"/>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Շրջակա միջավայրի ոլորտում քաղաքականության մշակո</w:t>
            </w:r>
            <w:r w:rsidR="0023430F">
              <w:rPr>
                <w:rFonts w:ascii="GHEA Mariam" w:hAnsi="GHEA Mariam" w:cs="Calibri"/>
                <w:sz w:val="24"/>
                <w:szCs w:val="24"/>
                <w:lang w:eastAsia="en-US"/>
              </w:rPr>
              <w:t>ւմ, ծրագրերի համակարգում և մոնիթ</w:t>
            </w:r>
            <w:r w:rsidRPr="00503AF2">
              <w:rPr>
                <w:rFonts w:ascii="GHEA Mariam" w:hAnsi="GHEA Mariam" w:cs="Calibri"/>
                <w:sz w:val="24"/>
                <w:szCs w:val="24"/>
                <w:lang w:eastAsia="en-US"/>
              </w:rPr>
              <w:t>որինգ</w:t>
            </w:r>
          </w:p>
        </w:tc>
        <w:tc>
          <w:tcPr>
            <w:tcW w:w="1857"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r w:rsidR="00503AF2" w:rsidRPr="00503AF2" w:rsidTr="00934A28">
        <w:trPr>
          <w:trHeight w:val="426"/>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w:t>
            </w:r>
          </w:p>
        </w:tc>
        <w:tc>
          <w:tcPr>
            <w:tcW w:w="4394" w:type="dxa"/>
            <w:gridSpan w:val="2"/>
            <w:tcBorders>
              <w:top w:val="single" w:sz="4" w:space="0" w:color="auto"/>
              <w:left w:val="nil"/>
              <w:bottom w:val="single" w:sz="4" w:space="0" w:color="auto"/>
              <w:right w:val="single" w:sz="4" w:space="0" w:color="auto"/>
            </w:tcBorders>
            <w:shd w:val="clear" w:color="auto" w:fill="auto"/>
            <w:hideMark/>
          </w:tcPr>
          <w:p w:rsidR="00503AF2" w:rsidRPr="00934A28" w:rsidRDefault="00503AF2" w:rsidP="00503AF2">
            <w:pPr>
              <w:rPr>
                <w:rFonts w:ascii="GHEA Mariam" w:hAnsi="GHEA Mariam" w:cs="Calibri"/>
                <w:b/>
                <w:sz w:val="24"/>
                <w:szCs w:val="24"/>
                <w:lang w:eastAsia="en-US"/>
              </w:rPr>
            </w:pPr>
            <w:r w:rsidRPr="00934A28">
              <w:rPr>
                <w:rFonts w:ascii="GHEA Mariam" w:hAnsi="GHEA Mariam" w:cs="Calibri"/>
                <w:b/>
                <w:sz w:val="24"/>
                <w:szCs w:val="24"/>
                <w:lang w:eastAsia="en-US"/>
              </w:rPr>
              <w:t xml:space="preserve"> ՄԱՍ III. ԾԱՌԱՅՈՒԹՅՈՒՆՆԵՐ</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503AF2" w:rsidRPr="00503AF2" w:rsidRDefault="00503AF2" w:rsidP="00934A28">
            <w:pPr>
              <w:jc w:val="center"/>
              <w:rPr>
                <w:rFonts w:ascii="GHEA Mariam" w:hAnsi="GHEA Mariam" w:cs="Calibri"/>
                <w:sz w:val="24"/>
                <w:szCs w:val="24"/>
                <w:lang w:eastAsia="en-US"/>
              </w:rPr>
            </w:pPr>
          </w:p>
        </w:tc>
        <w:tc>
          <w:tcPr>
            <w:tcW w:w="1153" w:type="dxa"/>
            <w:tcBorders>
              <w:top w:val="single" w:sz="4" w:space="0" w:color="auto"/>
              <w:left w:val="nil"/>
              <w:bottom w:val="single" w:sz="4" w:space="0" w:color="auto"/>
              <w:right w:val="single" w:sz="4" w:space="0" w:color="auto"/>
            </w:tcBorders>
            <w:shd w:val="clear" w:color="auto" w:fill="auto"/>
            <w:noWrap/>
            <w:vAlign w:val="center"/>
            <w:hideMark/>
          </w:tcPr>
          <w:p w:rsidR="00503AF2" w:rsidRPr="00503AF2" w:rsidRDefault="00503AF2" w:rsidP="00934A28">
            <w:pPr>
              <w:jc w:val="center"/>
              <w:rPr>
                <w:rFonts w:ascii="GHEA Mariam" w:hAnsi="GHEA Mariam" w:cs="Calibri"/>
                <w:sz w:val="24"/>
                <w:szCs w:val="24"/>
                <w:lang w:eastAsia="en-US"/>
              </w:rPr>
            </w:pPr>
          </w:p>
        </w:tc>
        <w:tc>
          <w:tcPr>
            <w:tcW w:w="1857" w:type="dxa"/>
            <w:tcBorders>
              <w:top w:val="single" w:sz="4" w:space="0" w:color="auto"/>
              <w:left w:val="nil"/>
              <w:bottom w:val="single" w:sz="4" w:space="0" w:color="auto"/>
              <w:right w:val="single" w:sz="4" w:space="0" w:color="auto"/>
            </w:tcBorders>
            <w:shd w:val="clear" w:color="auto" w:fill="auto"/>
            <w:noWrap/>
            <w:vAlign w:val="center"/>
            <w:hideMark/>
          </w:tcPr>
          <w:p w:rsidR="00503AF2" w:rsidRPr="00503AF2" w:rsidRDefault="00503AF2" w:rsidP="00934A28">
            <w:pPr>
              <w:jc w:val="center"/>
              <w:rPr>
                <w:rFonts w:ascii="GHEA Mariam" w:hAnsi="GHEA Mariam" w:cs="Calibri"/>
                <w:sz w:val="24"/>
                <w:szCs w:val="24"/>
                <w:lang w:eastAsia="en-US"/>
              </w:rPr>
            </w:pPr>
          </w:p>
        </w:tc>
      </w:tr>
      <w:tr w:rsidR="00503AF2" w:rsidRPr="00503AF2" w:rsidTr="00934A28">
        <w:trPr>
          <w:trHeight w:val="426"/>
        </w:trPr>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 xml:space="preserve"> 79211180-501</w:t>
            </w:r>
          </w:p>
        </w:tc>
        <w:tc>
          <w:tcPr>
            <w:tcW w:w="4394" w:type="dxa"/>
            <w:gridSpan w:val="2"/>
            <w:tcBorders>
              <w:top w:val="single" w:sz="4" w:space="0" w:color="auto"/>
              <w:left w:val="single" w:sz="4" w:space="0" w:color="auto"/>
              <w:bottom w:val="single" w:sz="4" w:space="0" w:color="auto"/>
              <w:right w:val="single" w:sz="4" w:space="0" w:color="auto"/>
            </w:tcBorders>
            <w:shd w:val="clear" w:color="auto" w:fill="auto"/>
            <w:hideMark/>
          </w:tcPr>
          <w:p w:rsidR="00503AF2" w:rsidRPr="00503AF2" w:rsidRDefault="00503AF2" w:rsidP="00503AF2">
            <w:pPr>
              <w:rPr>
                <w:rFonts w:ascii="GHEA Mariam" w:hAnsi="GHEA Mariam" w:cs="Calibri"/>
                <w:sz w:val="24"/>
                <w:szCs w:val="24"/>
                <w:lang w:eastAsia="en-US"/>
              </w:rPr>
            </w:pPr>
            <w:r w:rsidRPr="00503AF2">
              <w:rPr>
                <w:rFonts w:ascii="GHEA Mariam" w:hAnsi="GHEA Mariam" w:cs="Calibri"/>
                <w:sz w:val="24"/>
                <w:szCs w:val="24"/>
                <w:lang w:eastAsia="en-US"/>
              </w:rPr>
              <w:t>ներքին աուդիտի ծառայություններ</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ԷԱՃ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դրամ</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03AF2" w:rsidRPr="00503AF2" w:rsidRDefault="00503AF2" w:rsidP="00934A28">
            <w:pPr>
              <w:jc w:val="center"/>
              <w:rPr>
                <w:rFonts w:ascii="GHEA Mariam" w:hAnsi="GHEA Mariam" w:cs="Calibri"/>
                <w:sz w:val="24"/>
                <w:szCs w:val="24"/>
                <w:lang w:eastAsia="en-US"/>
              </w:rPr>
            </w:pP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3AF2" w:rsidRPr="00503AF2" w:rsidRDefault="00503AF2" w:rsidP="00934A28">
            <w:pPr>
              <w:jc w:val="center"/>
              <w:rPr>
                <w:rFonts w:ascii="GHEA Mariam" w:hAnsi="GHEA Mariam" w:cs="Calibri"/>
                <w:sz w:val="24"/>
                <w:szCs w:val="24"/>
                <w:lang w:eastAsia="en-US"/>
              </w:rPr>
            </w:pPr>
          </w:p>
        </w:tc>
        <w:tc>
          <w:tcPr>
            <w:tcW w:w="18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03AF2" w:rsidRPr="00503AF2" w:rsidRDefault="00503AF2" w:rsidP="00934A28">
            <w:pPr>
              <w:jc w:val="center"/>
              <w:rPr>
                <w:rFonts w:ascii="GHEA Mariam" w:hAnsi="GHEA Mariam" w:cs="Calibri"/>
                <w:sz w:val="24"/>
                <w:szCs w:val="24"/>
                <w:lang w:eastAsia="en-US"/>
              </w:rPr>
            </w:pPr>
            <w:r w:rsidRPr="00503AF2">
              <w:rPr>
                <w:rFonts w:ascii="GHEA Mariam" w:hAnsi="GHEA Mariam" w:cs="Calibri"/>
                <w:sz w:val="24"/>
                <w:szCs w:val="24"/>
                <w:lang w:eastAsia="en-US"/>
              </w:rPr>
              <w:t>(6,600.0)</w:t>
            </w:r>
          </w:p>
        </w:tc>
      </w:tr>
    </w:tbl>
    <w:p w:rsidR="0023430F" w:rsidRDefault="0023430F">
      <w:pPr>
        <w:pStyle w:val="mechtex"/>
        <w:ind w:firstLine="720"/>
        <w:jc w:val="left"/>
        <w:rPr>
          <w:rFonts w:ascii="GHEA Mariam" w:hAnsi="GHEA Mariam" w:cs="Arial"/>
          <w:sz w:val="24"/>
          <w:szCs w:val="24"/>
          <w:lang w:val="hy-AM"/>
        </w:rPr>
      </w:pPr>
    </w:p>
    <w:p w:rsidR="0023430F" w:rsidRDefault="0023430F">
      <w:pPr>
        <w:pStyle w:val="mechtex"/>
        <w:ind w:firstLine="720"/>
        <w:jc w:val="left"/>
        <w:rPr>
          <w:rFonts w:ascii="GHEA Mariam" w:hAnsi="GHEA Mariam" w:cs="Arial"/>
          <w:sz w:val="24"/>
          <w:szCs w:val="24"/>
          <w:lang w:val="hy-AM"/>
        </w:rPr>
      </w:pPr>
    </w:p>
    <w:p w:rsidR="0023430F" w:rsidRDefault="0023430F">
      <w:pPr>
        <w:pStyle w:val="mechtex"/>
        <w:ind w:firstLine="720"/>
        <w:jc w:val="left"/>
        <w:rPr>
          <w:rFonts w:ascii="GHEA Mariam" w:hAnsi="GHEA Mariam" w:cs="Arial"/>
          <w:sz w:val="24"/>
          <w:szCs w:val="24"/>
          <w:lang w:val="hy-AM"/>
        </w:rPr>
      </w:pPr>
    </w:p>
    <w:p w:rsidR="00503AF2" w:rsidRPr="00503AF2" w:rsidRDefault="00503AF2">
      <w:pPr>
        <w:pStyle w:val="mechtex"/>
        <w:ind w:firstLine="720"/>
        <w:jc w:val="left"/>
        <w:rPr>
          <w:rFonts w:ascii="GHEA Mariam" w:hAnsi="GHEA Mariam" w:cs="Arial Armenian"/>
          <w:sz w:val="24"/>
          <w:szCs w:val="24"/>
          <w:lang w:val="hy-AM"/>
        </w:rPr>
      </w:pPr>
      <w:r w:rsidRPr="00503AF2">
        <w:rPr>
          <w:rFonts w:ascii="GHEA Mariam" w:hAnsi="GHEA Mariam" w:cs="Arial"/>
          <w:sz w:val="24"/>
          <w:szCs w:val="24"/>
          <w:lang w:val="hy-AM"/>
        </w:rPr>
        <w:t>ՀԱՅԱՍՏԱՆԻ</w:t>
      </w:r>
      <w:r w:rsidRPr="00503AF2">
        <w:rPr>
          <w:rFonts w:ascii="GHEA Mariam" w:hAnsi="GHEA Mariam" w:cs="Arial Armenian"/>
          <w:sz w:val="24"/>
          <w:szCs w:val="24"/>
          <w:lang w:val="hy-AM"/>
        </w:rPr>
        <w:t xml:space="preserve">  </w:t>
      </w:r>
      <w:r w:rsidRPr="00503AF2">
        <w:rPr>
          <w:rFonts w:ascii="GHEA Mariam" w:hAnsi="GHEA Mariam" w:cs="Arial"/>
          <w:sz w:val="24"/>
          <w:szCs w:val="24"/>
          <w:lang w:val="hy-AM"/>
        </w:rPr>
        <w:t>ՀԱՆՐԱՊԵՏՈՒԹՅԱՆ</w:t>
      </w:r>
    </w:p>
    <w:p w:rsidR="00503AF2" w:rsidRPr="00503AF2" w:rsidRDefault="00503AF2" w:rsidP="00503AF2">
      <w:pPr>
        <w:pStyle w:val="mechtex"/>
        <w:ind w:firstLine="720"/>
        <w:jc w:val="left"/>
        <w:rPr>
          <w:rFonts w:ascii="GHEA Mariam" w:hAnsi="GHEA Mariam" w:cs="Sylfaen"/>
          <w:sz w:val="24"/>
          <w:szCs w:val="24"/>
          <w:lang w:val="hy-AM"/>
        </w:rPr>
      </w:pPr>
      <w:r w:rsidRPr="00503AF2">
        <w:rPr>
          <w:rFonts w:ascii="GHEA Mariam" w:hAnsi="GHEA Mariam"/>
          <w:sz w:val="24"/>
          <w:szCs w:val="24"/>
          <w:lang w:val="hy-AM"/>
        </w:rPr>
        <w:t xml:space="preserve">  </w:t>
      </w:r>
      <w:r w:rsidR="0023430F">
        <w:rPr>
          <w:rFonts w:ascii="GHEA Mariam" w:hAnsi="GHEA Mariam"/>
          <w:sz w:val="24"/>
          <w:szCs w:val="24"/>
          <w:lang w:val="hy-AM"/>
        </w:rPr>
        <w:t xml:space="preserve"> </w:t>
      </w:r>
      <w:r w:rsidRPr="00503AF2">
        <w:rPr>
          <w:rFonts w:ascii="GHEA Mariam" w:hAnsi="GHEA Mariam" w:cs="Arial"/>
          <w:sz w:val="24"/>
          <w:szCs w:val="24"/>
          <w:lang w:val="hy-AM"/>
        </w:rPr>
        <w:t>ՎԱՐՉԱՊԵՏԻ</w:t>
      </w:r>
      <w:r w:rsidRPr="00503AF2">
        <w:rPr>
          <w:rFonts w:ascii="GHEA Mariam" w:hAnsi="GHEA Mariam" w:cs="Sylfaen"/>
          <w:sz w:val="24"/>
          <w:szCs w:val="24"/>
          <w:lang w:val="hy-AM"/>
        </w:rPr>
        <w:t xml:space="preserve"> </w:t>
      </w:r>
      <w:r w:rsidR="0023430F">
        <w:rPr>
          <w:rFonts w:ascii="GHEA Mariam" w:hAnsi="GHEA Mariam" w:cs="Sylfaen"/>
          <w:sz w:val="24"/>
          <w:szCs w:val="24"/>
          <w:lang w:val="hy-AM"/>
        </w:rPr>
        <w:t xml:space="preserve"> </w:t>
      </w:r>
      <w:r w:rsidRPr="00503AF2">
        <w:rPr>
          <w:rFonts w:ascii="GHEA Mariam" w:hAnsi="GHEA Mariam" w:cs="Arial"/>
          <w:sz w:val="24"/>
          <w:szCs w:val="24"/>
          <w:lang w:val="hy-AM"/>
        </w:rPr>
        <w:t>ԱՇԽԱՏԱԿԱԶՄԻ</w:t>
      </w:r>
    </w:p>
    <w:p w:rsidR="00503AF2" w:rsidRPr="00503AF2" w:rsidRDefault="00503AF2" w:rsidP="00503AF2">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03AF2">
        <w:rPr>
          <w:rFonts w:ascii="GHEA Mariam" w:hAnsi="GHEA Mariam" w:cs="Sylfaen"/>
          <w:sz w:val="24"/>
          <w:szCs w:val="24"/>
          <w:lang w:val="hy-AM"/>
        </w:rPr>
        <w:t xml:space="preserve">   </w:t>
      </w:r>
      <w:r w:rsidRPr="00503AF2">
        <w:rPr>
          <w:rFonts w:ascii="GHEA Mariam" w:hAnsi="GHEA Mariam" w:cs="Sylfaen"/>
          <w:sz w:val="24"/>
          <w:szCs w:val="24"/>
          <w:lang w:val="hy-AM"/>
        </w:rPr>
        <w:tab/>
      </w:r>
      <w:r w:rsidRPr="00503AF2">
        <w:rPr>
          <w:rFonts w:ascii="GHEA Mariam" w:hAnsi="GHEA Mariam" w:cs="Sylfaen"/>
          <w:sz w:val="24"/>
          <w:szCs w:val="24"/>
          <w:lang w:val="hy-AM"/>
        </w:rPr>
        <w:tab/>
      </w:r>
      <w:r w:rsidRPr="00503AF2">
        <w:rPr>
          <w:rFonts w:ascii="GHEA Mariam" w:hAnsi="GHEA Mariam" w:cs="Sylfaen"/>
          <w:sz w:val="24"/>
          <w:szCs w:val="24"/>
          <w:lang w:val="hy-AM"/>
        </w:rPr>
        <w:tab/>
        <w:t xml:space="preserve">   </w:t>
      </w:r>
      <w:r w:rsidR="0023430F">
        <w:rPr>
          <w:rFonts w:ascii="GHEA Mariam" w:hAnsi="GHEA Mariam" w:cs="Sylfaen"/>
          <w:sz w:val="24"/>
          <w:szCs w:val="24"/>
          <w:lang w:val="hy-AM"/>
        </w:rPr>
        <w:t xml:space="preserve">  </w:t>
      </w:r>
      <w:r w:rsidR="004A2233">
        <w:rPr>
          <w:rFonts w:ascii="GHEA Mariam" w:hAnsi="GHEA Mariam" w:cs="Sylfaen"/>
          <w:sz w:val="24"/>
          <w:szCs w:val="24"/>
          <w:lang w:val="hy-AM"/>
        </w:rPr>
        <w:t xml:space="preserve"> </w:t>
      </w:r>
      <w:bookmarkStart w:id="0" w:name="_GoBack"/>
      <w:bookmarkEnd w:id="0"/>
      <w:r w:rsidR="0023430F">
        <w:rPr>
          <w:rFonts w:ascii="GHEA Mariam" w:hAnsi="GHEA Mariam" w:cs="Sylfaen"/>
          <w:sz w:val="24"/>
          <w:szCs w:val="24"/>
          <w:lang w:val="hy-AM"/>
        </w:rPr>
        <w:t xml:space="preserve"> </w:t>
      </w:r>
      <w:r w:rsidRPr="00503AF2">
        <w:rPr>
          <w:rFonts w:ascii="GHEA Mariam" w:hAnsi="GHEA Mariam" w:cs="Sylfaen"/>
          <w:sz w:val="24"/>
          <w:szCs w:val="24"/>
          <w:lang w:val="hy-AM"/>
        </w:rPr>
        <w:t>ՂԵԿԱՎԱՐ</w:t>
      </w:r>
      <w:r w:rsidRPr="00503AF2">
        <w:rPr>
          <w:rFonts w:ascii="GHEA Mariam" w:hAnsi="GHEA Mariam" w:cs="Arial Armenian"/>
          <w:sz w:val="24"/>
          <w:szCs w:val="24"/>
          <w:lang w:val="hy-AM"/>
        </w:rPr>
        <w:tab/>
        <w:t xml:space="preserve">                                                      </w:t>
      </w:r>
      <w:r w:rsidRPr="00503AF2">
        <w:rPr>
          <w:rFonts w:ascii="GHEA Mariam" w:hAnsi="GHEA Mariam" w:cs="Arial Armenian"/>
          <w:sz w:val="24"/>
          <w:szCs w:val="24"/>
          <w:lang w:val="hy-AM"/>
        </w:rPr>
        <w:tab/>
      </w:r>
      <w:r w:rsidRPr="00503AF2">
        <w:rPr>
          <w:rFonts w:ascii="GHEA Mariam" w:hAnsi="GHEA Mariam" w:cs="Arial Armenian"/>
          <w:sz w:val="24"/>
          <w:szCs w:val="24"/>
          <w:lang w:val="hy-AM"/>
        </w:rPr>
        <w:tab/>
      </w:r>
      <w:r w:rsidRPr="00503AF2">
        <w:rPr>
          <w:rFonts w:ascii="GHEA Mariam" w:hAnsi="GHEA Mariam" w:cs="Arial Armenian"/>
          <w:sz w:val="24"/>
          <w:szCs w:val="24"/>
          <w:lang w:val="hy-AM"/>
        </w:rPr>
        <w:tab/>
      </w:r>
      <w:r w:rsidRPr="00503AF2">
        <w:rPr>
          <w:rFonts w:ascii="GHEA Mariam" w:hAnsi="GHEA Mariam" w:cs="Arial Armenian"/>
          <w:sz w:val="24"/>
          <w:szCs w:val="24"/>
          <w:lang w:val="hy-AM"/>
        </w:rPr>
        <w:tab/>
        <w:t>Ա</w:t>
      </w:r>
      <w:r w:rsidRPr="00503AF2">
        <w:rPr>
          <w:rFonts w:ascii="GHEA Mariam" w:hAnsi="GHEA Mariam" w:cs="Sylfaen"/>
          <w:sz w:val="24"/>
          <w:szCs w:val="24"/>
          <w:lang w:val="hy-AM"/>
        </w:rPr>
        <w:t>.</w:t>
      </w:r>
      <w:r w:rsidRPr="00503AF2">
        <w:rPr>
          <w:rFonts w:ascii="GHEA Mariam" w:hAnsi="GHEA Mariam" w:cs="Arial Armenian"/>
          <w:sz w:val="24"/>
          <w:szCs w:val="24"/>
          <w:lang w:val="hy-AM"/>
        </w:rPr>
        <w:t xml:space="preserve"> ՀԱՐՈՒԹՅՈՒՆ</w:t>
      </w:r>
      <w:r w:rsidRPr="00503AF2">
        <w:rPr>
          <w:rFonts w:ascii="GHEA Mariam" w:hAnsi="GHEA Mariam" w:cs="Sylfaen"/>
          <w:sz w:val="24"/>
          <w:szCs w:val="24"/>
          <w:lang w:val="hy-AM"/>
        </w:rPr>
        <w:t>ՅԱՆ</w:t>
      </w:r>
    </w:p>
    <w:p w:rsidR="00503AF2" w:rsidRPr="00503AF2" w:rsidRDefault="00503AF2" w:rsidP="006C27A2">
      <w:pPr>
        <w:spacing w:line="360" w:lineRule="auto"/>
        <w:jc w:val="both"/>
        <w:rPr>
          <w:rFonts w:ascii="GHEA Mariam" w:hAnsi="GHEA Mariam" w:cs="GHEA Grapalat"/>
          <w:sz w:val="24"/>
          <w:szCs w:val="24"/>
          <w:lang w:val="hy-AM"/>
        </w:rPr>
      </w:pPr>
    </w:p>
    <w:p w:rsidR="006C27A2" w:rsidRPr="00503AF2" w:rsidRDefault="006C27A2" w:rsidP="006C27A2">
      <w:pPr>
        <w:spacing w:line="360" w:lineRule="auto"/>
        <w:ind w:firstLine="709"/>
        <w:jc w:val="both"/>
        <w:rPr>
          <w:rFonts w:ascii="GHEA Mariam" w:hAnsi="GHEA Mariam" w:cs="GHEA Grapalat"/>
          <w:sz w:val="24"/>
          <w:szCs w:val="24"/>
          <w:lang w:val="af-ZA"/>
        </w:rPr>
      </w:pPr>
    </w:p>
    <w:p w:rsidR="001F225D" w:rsidRPr="00503AF2" w:rsidRDefault="001F225D">
      <w:pPr>
        <w:pStyle w:val="mechtex"/>
        <w:rPr>
          <w:rFonts w:ascii="GHEA Mariam" w:hAnsi="GHEA Mariam" w:cs="Arial"/>
          <w:sz w:val="24"/>
          <w:szCs w:val="24"/>
          <w:lang w:val="af-ZA"/>
        </w:rPr>
      </w:pPr>
    </w:p>
    <w:sectPr w:rsidR="001F225D" w:rsidRPr="00503AF2" w:rsidSect="00E67D68">
      <w:pgSz w:w="16834" w:h="11909" w:orient="landscape" w:code="9"/>
      <w:pgMar w:top="1440" w:right="1440" w:bottom="1276"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8D8" w:rsidRDefault="009F48D8">
      <w:r>
        <w:separator/>
      </w:r>
    </w:p>
  </w:endnote>
  <w:endnote w:type="continuationSeparator" w:id="0">
    <w:p w:rsidR="009F48D8" w:rsidRDefault="009F4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960" w:rsidRDefault="007F396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8D8" w:rsidRDefault="009F48D8">
      <w:r>
        <w:separator/>
      </w:r>
    </w:p>
  </w:footnote>
  <w:footnote w:type="continuationSeparator" w:id="0">
    <w:p w:rsidR="009F48D8" w:rsidRDefault="009F4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960" w:rsidRDefault="007F396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F3960" w:rsidRDefault="007F39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960" w:rsidRDefault="007F396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2233">
      <w:rPr>
        <w:rStyle w:val="PageNumber"/>
        <w:noProof/>
      </w:rPr>
      <w:t>5</w:t>
    </w:r>
    <w:r>
      <w:rPr>
        <w:rStyle w:val="PageNumber"/>
      </w:rPr>
      <w:fldChar w:fldCharType="end"/>
    </w:r>
  </w:p>
  <w:p w:rsidR="007F3960" w:rsidRDefault="007F39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7A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B45"/>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30F"/>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9E5"/>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1EC9"/>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0D1"/>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233"/>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AF2"/>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B77"/>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A8"/>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7A2"/>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960"/>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33D"/>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A2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8D8"/>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298"/>
    <w:rsid w:val="00A50785"/>
    <w:rsid w:val="00A50FEB"/>
    <w:rsid w:val="00A51D6D"/>
    <w:rsid w:val="00A51E8E"/>
    <w:rsid w:val="00A51EF3"/>
    <w:rsid w:val="00A52152"/>
    <w:rsid w:val="00A52260"/>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43"/>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3FCC"/>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6FA"/>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39A0"/>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67D68"/>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566"/>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2A25"/>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8482F14-2913-4E86-A9BF-133B953C7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qFormat/>
    <w:rsid w:val="006C27A2"/>
    <w:pPr>
      <w:spacing w:before="100" w:beforeAutospacing="1" w:after="100" w:afterAutospacing="1"/>
    </w:pPr>
    <w:rPr>
      <w:rFonts w:ascii="Times New Roman" w:hAnsi="Times New Roman"/>
      <w:sz w:val="24"/>
      <w:szCs w:val="24"/>
      <w:lang w:val="ru-RU"/>
    </w:rPr>
  </w:style>
  <w:style w:type="character" w:styleId="Strong">
    <w:name w:val="Strong"/>
    <w:basedOn w:val="DefaultParagraphFont"/>
    <w:qFormat/>
    <w:rsid w:val="006C27A2"/>
    <w:rPr>
      <w:b/>
      <w:bCs/>
    </w:rPr>
  </w:style>
  <w:style w:type="character" w:customStyle="1" w:styleId="mechtex0">
    <w:name w:val="mechtex Знак"/>
    <w:link w:val="mechtex"/>
    <w:locked/>
    <w:rsid w:val="006C27A2"/>
    <w:rPr>
      <w:rFonts w:ascii="Arial Armenian" w:hAnsi="Arial Armenian"/>
      <w:sz w:val="22"/>
      <w:lang w:eastAsia="ru-RU"/>
    </w:rPr>
  </w:style>
  <w:style w:type="character" w:customStyle="1" w:styleId="normChar">
    <w:name w:val="norm Char"/>
    <w:link w:val="norm"/>
    <w:rsid w:val="00503AF2"/>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rsid w:val="006055A8"/>
    <w:rPr>
      <w:sz w:val="24"/>
      <w:szCs w:val="24"/>
      <w:lang w:val="ru-RU" w:eastAsia="ru-RU"/>
    </w:rPr>
  </w:style>
  <w:style w:type="paragraph" w:styleId="ListParagraph">
    <w:name w:val="List Paragraph"/>
    <w:basedOn w:val="Normal"/>
    <w:uiPriority w:val="34"/>
    <w:qFormat/>
    <w:rsid w:val="00605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050322">
      <w:bodyDiv w:val="1"/>
      <w:marLeft w:val="0"/>
      <w:marRight w:val="0"/>
      <w:marTop w:val="0"/>
      <w:marBottom w:val="0"/>
      <w:divBdr>
        <w:top w:val="none" w:sz="0" w:space="0" w:color="auto"/>
        <w:left w:val="none" w:sz="0" w:space="0" w:color="auto"/>
        <w:bottom w:val="none" w:sz="0" w:space="0" w:color="auto"/>
        <w:right w:val="none" w:sz="0" w:space="0" w:color="auto"/>
      </w:divBdr>
    </w:div>
    <w:div w:id="520360550">
      <w:bodyDiv w:val="1"/>
      <w:marLeft w:val="0"/>
      <w:marRight w:val="0"/>
      <w:marTop w:val="0"/>
      <w:marBottom w:val="0"/>
      <w:divBdr>
        <w:top w:val="none" w:sz="0" w:space="0" w:color="auto"/>
        <w:left w:val="none" w:sz="0" w:space="0" w:color="auto"/>
        <w:bottom w:val="none" w:sz="0" w:space="0" w:color="auto"/>
        <w:right w:val="none" w:sz="0" w:space="0" w:color="auto"/>
      </w:divBdr>
    </w:div>
    <w:div w:id="726949712">
      <w:bodyDiv w:val="1"/>
      <w:marLeft w:val="0"/>
      <w:marRight w:val="0"/>
      <w:marTop w:val="0"/>
      <w:marBottom w:val="0"/>
      <w:divBdr>
        <w:top w:val="none" w:sz="0" w:space="0" w:color="auto"/>
        <w:left w:val="none" w:sz="0" w:space="0" w:color="auto"/>
        <w:bottom w:val="none" w:sz="0" w:space="0" w:color="auto"/>
        <w:right w:val="none" w:sz="0" w:space="0" w:color="auto"/>
      </w:divBdr>
    </w:div>
    <w:div w:id="999114967">
      <w:bodyDiv w:val="1"/>
      <w:marLeft w:val="0"/>
      <w:marRight w:val="0"/>
      <w:marTop w:val="0"/>
      <w:marBottom w:val="0"/>
      <w:divBdr>
        <w:top w:val="none" w:sz="0" w:space="0" w:color="auto"/>
        <w:left w:val="none" w:sz="0" w:space="0" w:color="auto"/>
        <w:bottom w:val="none" w:sz="0" w:space="0" w:color="auto"/>
        <w:right w:val="none" w:sz="0" w:space="0" w:color="auto"/>
      </w:divBdr>
    </w:div>
    <w:div w:id="1392535576">
      <w:bodyDiv w:val="1"/>
      <w:marLeft w:val="0"/>
      <w:marRight w:val="0"/>
      <w:marTop w:val="0"/>
      <w:marBottom w:val="0"/>
      <w:divBdr>
        <w:top w:val="none" w:sz="0" w:space="0" w:color="auto"/>
        <w:left w:val="none" w:sz="0" w:space="0" w:color="auto"/>
        <w:bottom w:val="none" w:sz="0" w:space="0" w:color="auto"/>
        <w:right w:val="none" w:sz="0" w:space="0" w:color="auto"/>
      </w:divBdr>
    </w:div>
    <w:div w:id="200713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20</Pages>
  <Words>2390</Words>
  <Characters>13628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https:/mul2.gov.am/tasks/833743/oneclick/voroshum-EK409.docx?token=e63326165181d4222618a8269c38a822</cp:keywords>
  <dc:description/>
  <cp:lastModifiedBy>Lianna Harutyunyan</cp:lastModifiedBy>
  <cp:revision>9</cp:revision>
  <dcterms:created xsi:type="dcterms:W3CDTF">2023-08-22T11:49:00Z</dcterms:created>
  <dcterms:modified xsi:type="dcterms:W3CDTF">2023-08-22T12:22:00Z</dcterms:modified>
</cp:coreProperties>
</file>