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3D41D" w14:textId="77777777" w:rsidR="00F1484B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14:paraId="5E7D2A29" w14:textId="77777777"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02C747A2" w14:textId="77777777"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3213B212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14:paraId="38A33A6D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690548ED" w14:textId="297DDD2D"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</w:t>
      </w:r>
      <w:r w:rsidR="00C14D27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   N  - Ա</w:t>
      </w:r>
    </w:p>
    <w:p w14:paraId="0ACBAA6E" w14:textId="77777777"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4255FAE1" w14:textId="2FE5B0B6" w:rsidR="00511297" w:rsidRPr="00511297" w:rsidRDefault="00511297" w:rsidP="00511297">
      <w:pPr>
        <w:pStyle w:val="mechtex"/>
        <w:rPr>
          <w:rFonts w:ascii="GHEA Grapalat" w:hAnsi="GHEA Grapalat" w:cs="GHEA Grapalat"/>
          <w:sz w:val="24"/>
          <w:szCs w:val="24"/>
          <w:lang w:val="hy-AM"/>
        </w:rPr>
      </w:pPr>
      <w:bookmarkStart w:id="0" w:name="_Hlk117589384"/>
      <w:r w:rsidRPr="00511297">
        <w:rPr>
          <w:rFonts w:ascii="GHEA Grapalat" w:hAnsi="GHEA Grapalat" w:cs="Arial"/>
          <w:sz w:val="24"/>
          <w:szCs w:val="24"/>
          <w:lang w:val="hy-AM"/>
        </w:rPr>
        <w:t xml:space="preserve"> «ՊԵՏԱԿԱՆ ՏՈՒՐՔԻ ՄԱՍԻՆ» Հ</w:t>
      </w:r>
      <w:r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Pr="00511297">
        <w:rPr>
          <w:rFonts w:ascii="GHEA Grapalat" w:hAnsi="GHEA Grapalat" w:cs="Arial"/>
          <w:sz w:val="24"/>
          <w:szCs w:val="24"/>
          <w:lang w:val="hy-AM"/>
        </w:rPr>
        <w:t>Հ</w:t>
      </w:r>
      <w:r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511297">
        <w:rPr>
          <w:rFonts w:ascii="GHEA Grapalat" w:hAnsi="GHEA Grapalat" w:cs="Arial"/>
          <w:sz w:val="24"/>
          <w:szCs w:val="24"/>
          <w:lang w:val="hy-AM"/>
        </w:rPr>
        <w:t xml:space="preserve"> ՕՐԵՆՔՈՒՄ ԼՐԱՑՈՒՄՆԵՐ </w:t>
      </w:r>
      <w:r w:rsidR="00C14D27">
        <w:rPr>
          <w:rFonts w:ascii="GHEA Grapalat" w:hAnsi="GHEA Grapalat" w:cs="Arial"/>
          <w:sz w:val="24"/>
          <w:szCs w:val="24"/>
          <w:lang w:val="hy-AM"/>
        </w:rPr>
        <w:t>ԵՎ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1129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bookmarkEnd w:id="0"/>
      <w:r>
        <w:rPr>
          <w:rFonts w:ascii="GHEA Grapalat" w:hAnsi="GHEA Grapalat" w:cs="Arial"/>
          <w:sz w:val="24"/>
          <w:szCs w:val="24"/>
          <w:lang w:val="hy-AM"/>
        </w:rPr>
        <w:t>»</w:t>
      </w:r>
      <w:r w:rsidRPr="00511297">
        <w:rPr>
          <w:rFonts w:ascii="GHEA Grapalat" w:hAnsi="GHEA Grapalat" w:cs="Arial"/>
          <w:sz w:val="24"/>
          <w:szCs w:val="24"/>
          <w:lang w:val="hy-AM"/>
        </w:rPr>
        <w:t xml:space="preserve"> ՕՐԵՆՔԻ ՆԱԽԱԳԾԻՆ ՀԱՎԱՆՈՒԹՅՈՒՆ ՏԱԼՈՒ Մ Ա Ս Ի Ն</w:t>
      </w:r>
    </w:p>
    <w:p w14:paraId="77865710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7C6EC08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559EC6A" w14:textId="19B90D43" w:rsidR="00F1484B" w:rsidRPr="00511297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511297" w:rsidRPr="00511297">
        <w:rPr>
          <w:rFonts w:ascii="GHEA Grapalat" w:hAnsi="GHEA Grapalat" w:cs="Arial"/>
          <w:sz w:val="24"/>
          <w:szCs w:val="24"/>
          <w:lang w:val="hy-AM"/>
        </w:rPr>
        <w:t xml:space="preserve">«Պետական տուրքի մասին» ՀՀ օրենքում </w:t>
      </w:r>
      <w:r w:rsidR="001C2F28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C14D27">
        <w:rPr>
          <w:rFonts w:ascii="GHEA Grapalat" w:hAnsi="GHEA Grapalat" w:cs="Arial"/>
          <w:sz w:val="24"/>
          <w:szCs w:val="24"/>
          <w:lang w:val="hy-AM"/>
        </w:rPr>
        <w:t>ներ</w:t>
      </w:r>
      <w:r w:rsidR="00511297" w:rsidRPr="005112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>և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4D27" w:rsidRPr="00511297">
        <w:rPr>
          <w:rFonts w:ascii="GHEA Grapalat" w:hAnsi="GHEA Grapalat" w:cs="Arial"/>
          <w:sz w:val="24"/>
          <w:szCs w:val="24"/>
          <w:lang w:val="hy-AM"/>
        </w:rPr>
        <w:t>փոփոխություն</w:t>
      </w:r>
      <w:bookmarkStart w:id="1" w:name="_GoBack"/>
      <w:bookmarkEnd w:id="1"/>
      <w:r w:rsidR="00C14D27" w:rsidRPr="005112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1297" w:rsidRPr="0051129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="00511297">
        <w:rPr>
          <w:rFonts w:ascii="GHEA Grapalat" w:hAnsi="GHEA Grapalat" w:cs="Arial"/>
          <w:sz w:val="24"/>
          <w:szCs w:val="24"/>
          <w:lang w:val="hy-AM"/>
        </w:rPr>
        <w:t>»</w:t>
      </w:r>
      <w:r w:rsidR="00511297" w:rsidRPr="00511297">
        <w:rPr>
          <w:rFonts w:ascii="GHEA Grapalat" w:hAnsi="GHEA Grapalat" w:cs="Arial"/>
          <w:sz w:val="24"/>
          <w:szCs w:val="24"/>
          <w:lang w:val="hy-AM"/>
        </w:rPr>
        <w:t xml:space="preserve"> օրենքի նախագծի</w:t>
      </w:r>
      <w:r w:rsidR="00511297" w:rsidRPr="005112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05CF5B94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7EF8F1A9" w14:textId="77777777" w:rsidR="006C7977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C7977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61"/>
    <w:rsid w:val="000516AC"/>
    <w:rsid w:val="001C2F28"/>
    <w:rsid w:val="00511297"/>
    <w:rsid w:val="005170EB"/>
    <w:rsid w:val="007D73CF"/>
    <w:rsid w:val="00817861"/>
    <w:rsid w:val="00856298"/>
    <w:rsid w:val="00C14D27"/>
    <w:rsid w:val="00CC2AD5"/>
    <w:rsid w:val="00D0438D"/>
    <w:rsid w:val="00E62F51"/>
    <w:rsid w:val="00E77644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C6D27"/>
  <w15:docId w15:val="{0A198F9B-5965-4A56-9F46-6AB6113D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paragraph" w:customStyle="1" w:styleId="mechtex">
    <w:name w:val="mechtex"/>
    <w:basedOn w:val="Normal"/>
    <w:link w:val="mechtexChar"/>
    <w:qFormat/>
    <w:rsid w:val="005112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1129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H. Gevorgyan</dc:creator>
  <cp:keywords>https:/mul2.gov.am/tasks/720122/oneclick/571971373a0a6a31bc133e7c9d12b58824f5e29b262656a64165389498a12b79.docx?token=cdb25b19f42cea2ecea833b4bf9b7161</cp:keywords>
  <cp:lastModifiedBy>Ani Mkrtchyan</cp:lastModifiedBy>
  <cp:revision>2</cp:revision>
  <dcterms:created xsi:type="dcterms:W3CDTF">2023-05-10T13:25:00Z</dcterms:created>
  <dcterms:modified xsi:type="dcterms:W3CDTF">2023-05-10T13:25:00Z</dcterms:modified>
</cp:coreProperties>
</file>