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177394" w:rsidP="0017739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</w:rPr>
        <w:t xml:space="preserve">   </w:t>
      </w:r>
      <w:r w:rsidR="00FC0138" w:rsidRPr="00397512">
        <w:rPr>
          <w:rStyle w:val="Strong"/>
          <w:rFonts w:ascii="GHEA Grapalat" w:hAnsi="GHEA Grapalat"/>
          <w:color w:val="000000"/>
          <w:lang w:val="hy-AM"/>
        </w:rPr>
        <w:t xml:space="preserve">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</w:t>
      </w:r>
      <w:r w:rsidR="00177394">
        <w:rPr>
          <w:rStyle w:val="Strong"/>
          <w:rFonts w:ascii="GHEA Grapalat" w:hAnsi="GHEA Grapalat"/>
          <w:color w:val="000000"/>
          <w:lang w:val="hy-AM"/>
        </w:rPr>
        <w:t>ՊԵՏՈՒԹՅԱՆ ՕՐԵՆՔՈՒՄ ՎԵՐԱԲԱՇԽՈՒՄ</w:t>
      </w:r>
      <w:r w:rsidR="00C77013">
        <w:rPr>
          <w:rStyle w:val="Strong"/>
          <w:rFonts w:ascii="GHEA Grapalat" w:hAnsi="GHEA Grapalat"/>
          <w:color w:val="000000"/>
          <w:lang w:val="hy-AM"/>
        </w:rPr>
        <w:t xml:space="preserve">, </w:t>
      </w:r>
      <w:r w:rsidR="008E53A1">
        <w:rPr>
          <w:rStyle w:val="Strong"/>
          <w:rFonts w:ascii="GHEA Grapalat" w:hAnsi="GHEA Grapalat"/>
          <w:color w:val="000000"/>
          <w:lang w:val="hy-AM"/>
        </w:rPr>
        <w:t xml:space="preserve">ՓՈՓՈԽՈՒԹՅՈՒՆՆԵՐ, </w:t>
      </w:r>
      <w:r w:rsidR="00570CAB">
        <w:rPr>
          <w:rStyle w:val="Strong"/>
          <w:rFonts w:ascii="GHEA Grapalat" w:hAnsi="GHEA Grapalat"/>
          <w:color w:val="000000"/>
          <w:lang w:val="hy-AM"/>
        </w:rPr>
        <w:t>ԼՐԱՑՈՒՄՆԵՐ</w:t>
      </w:r>
      <w:r w:rsidR="00C77013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442A28">
        <w:rPr>
          <w:rStyle w:val="Strong"/>
          <w:rFonts w:ascii="GHEA Grapalat" w:hAnsi="GHEA Grapalat"/>
          <w:color w:val="000000"/>
          <w:lang w:val="hy-AM"/>
        </w:rPr>
        <w:t xml:space="preserve">ԵՎ </w:t>
      </w:r>
      <w:r w:rsidRPr="009B79D6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2022 ԹՎԱԿԱՆԻ ԴԵԿՏԵՄԲԵՐԻ 29-Ի N 2111-Ն ՈՐՈՇՄԱՆ ՄԵՋ ՓՈՓՈԽՈՒԹՅՈՒՆՆԵՐ ԵՎ ԼՐԱՑՈՒՄ</w:t>
      </w:r>
      <w:r w:rsidR="00E313A1">
        <w:rPr>
          <w:rStyle w:val="Strong"/>
          <w:rFonts w:ascii="GHEA Grapalat" w:hAnsi="GHEA Grapalat"/>
          <w:color w:val="000000"/>
          <w:lang w:val="hy-AM"/>
        </w:rPr>
        <w:t>ՆԵՐ</w:t>
      </w:r>
      <w:r w:rsidRPr="009B79D6">
        <w:rPr>
          <w:rStyle w:val="Strong"/>
          <w:rFonts w:ascii="GHEA Grapalat" w:hAnsi="GHEA Grapalat"/>
          <w:color w:val="000000"/>
          <w:lang w:val="hy-AM"/>
        </w:rPr>
        <w:t xml:space="preserve"> ԿԱՏԱՐԵԼՈՒ</w:t>
      </w:r>
      <w:r w:rsidR="00570CAB">
        <w:rPr>
          <w:rStyle w:val="Strong"/>
          <w:rFonts w:ascii="GHEA Grapalat" w:hAnsi="GHEA Grapalat"/>
          <w:color w:val="000000"/>
          <w:lang w:val="hy-AM"/>
        </w:rPr>
        <w:t xml:space="preserve">, ԻՆՉՊԵՍ ՆԱԵՎ </w:t>
      </w:r>
      <w:r w:rsidR="00570CAB">
        <w:rPr>
          <w:rFonts w:ascii="GHEA Grapalat" w:eastAsia="Calibri" w:hAnsi="GHEA Grapalat"/>
          <w:b/>
          <w:bCs/>
          <w:lang w:val="hy-AM"/>
        </w:rPr>
        <w:t>ԳՆՄԱՆ ԸՆԹԱՑԱԿԱՐԳԸ ՉԿԱՅԱՑԱԾ ՀԱՅՏԱՐԱՐԵԼՈՒ ԹՈՒՅԼՏՎՈՒԹՅՈՒՆ ՏԱԼՈՒ ՄԱՍԻՆ</w:t>
      </w:r>
    </w:p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551CAB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Հիմք ընդունելով</w:t>
      </w:r>
      <w:r w:rsidRPr="00551CAB">
        <w:rPr>
          <w:rFonts w:ascii="GHEA Grapalat" w:hAnsi="GHEA Grapalat"/>
          <w:color w:val="000000"/>
          <w:lang w:val="hy-AM"/>
        </w:rPr>
        <w:t xml:space="preserve"> «Հայաստանի Հանրապետության 2023 թվականի պետական բյուջեի մասի</w:t>
      </w:r>
      <w:r>
        <w:rPr>
          <w:rFonts w:ascii="GHEA Grapalat" w:hAnsi="GHEA Grapalat"/>
          <w:color w:val="000000"/>
          <w:lang w:val="hy-AM"/>
        </w:rPr>
        <w:t>ն» օրենքի 9-րդ հոդվածի 6-րդ մասը, 12-րդ մասի 2-րդ կետը,</w:t>
      </w:r>
      <w:r w:rsidRPr="00397512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C314C">
        <w:rPr>
          <w:rFonts w:ascii="GHEA Grapalat" w:hAnsi="GHEA Grapalat"/>
          <w:color w:val="000000"/>
          <w:lang w:val="hy-AM"/>
        </w:rPr>
        <w:t>19</w:t>
      </w:r>
      <w:r w:rsidR="00855787" w:rsidRPr="00397512">
        <w:rPr>
          <w:rFonts w:ascii="GHEA Grapalat" w:hAnsi="GHEA Grapalat"/>
          <w:color w:val="000000"/>
          <w:lang w:val="hy-AM"/>
        </w:rPr>
        <w:t xml:space="preserve">-րդ հոդվածի 3-րդ </w:t>
      </w:r>
      <w:r w:rsidR="008C314C">
        <w:rPr>
          <w:rFonts w:ascii="GHEA Grapalat" w:hAnsi="GHEA Grapalat"/>
          <w:color w:val="000000"/>
          <w:lang w:val="hy-AM"/>
        </w:rPr>
        <w:t>կետ</w:t>
      </w:r>
      <w:r w:rsidR="00570CAB">
        <w:rPr>
          <w:rFonts w:ascii="GHEA Grapalat" w:hAnsi="GHEA Grapalat"/>
          <w:color w:val="000000"/>
          <w:lang w:val="hy-AM"/>
        </w:rPr>
        <w:t>ը</w:t>
      </w:r>
      <w:r w:rsidR="008E53A1">
        <w:rPr>
          <w:rFonts w:ascii="GHEA Grapalat" w:hAnsi="GHEA Grapalat"/>
          <w:color w:val="000000"/>
          <w:lang w:val="hy-AM"/>
        </w:rPr>
        <w:t xml:space="preserve"> և 23-րդ հոդվածի 3-րդ մասը</w:t>
      </w:r>
      <w:r w:rsidR="00570CAB">
        <w:rPr>
          <w:rFonts w:ascii="GHEA Grapalat" w:hAnsi="GHEA Grapalat"/>
          <w:color w:val="000000"/>
          <w:lang w:val="hy-AM"/>
        </w:rPr>
        <w:t xml:space="preserve">, </w:t>
      </w:r>
      <w:r w:rsidR="00570CAB" w:rsidRPr="00570CAB">
        <w:rPr>
          <w:rFonts w:ascii="GHEA Grapalat" w:hAnsi="GHEA Grapalat"/>
          <w:color w:val="000000"/>
          <w:szCs w:val="21"/>
          <w:lang w:val="hy-AM"/>
        </w:rPr>
        <w:t>«Գնումների մասին» օրենքի 37-րդ հոդվածի 1-ին մասի 2-րդ կետ</w:t>
      </w:r>
      <w:r w:rsidR="00570CAB">
        <w:rPr>
          <w:rFonts w:ascii="GHEA Grapalat" w:hAnsi="GHEA Grapalat"/>
          <w:color w:val="000000"/>
          <w:szCs w:val="21"/>
          <w:lang w:val="hy-AM"/>
        </w:rPr>
        <w:t>ը</w:t>
      </w:r>
      <w:r w:rsidR="00570CAB" w:rsidRPr="00570CAB">
        <w:rPr>
          <w:rFonts w:ascii="GHEA Grapalat" w:hAnsi="GHEA Grapalat"/>
          <w:color w:val="000000"/>
          <w:szCs w:val="21"/>
          <w:lang w:val="hy-AM"/>
        </w:rPr>
        <w:t xml:space="preserve"> և Հայաստանի Հանրապետության կառավարության 2017 թվականի մայիսի 4-ի N 526-Ն որոշմամբ հաստատված կարգի 58-րդ կետը</w:t>
      </w:r>
      <w:r w:rsidR="00855787" w:rsidRPr="00397512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855787" w:rsidRPr="00397512">
        <w:rPr>
          <w:rFonts w:ascii="Courier New" w:hAnsi="Courier New" w:cs="Courier New"/>
          <w:color w:val="000000"/>
          <w:lang w:val="hy-AM"/>
        </w:rPr>
        <w:t> </w:t>
      </w:r>
      <w:r w:rsidR="00855787"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BF2D62" w:rsidRDefault="00BF2D62" w:rsidP="00BF2D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="00551CAB" w:rsidRPr="00551CAB">
        <w:rPr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օրենքի 2-րդ և 6-րդ հոդվածների աղյուսակներում կատարել փոփոխություններ</w:t>
      </w:r>
      <w:r w:rsidR="00551CAB">
        <w:rPr>
          <w:rFonts w:ascii="GHEA Grapalat" w:hAnsi="GHEA Grapalat"/>
          <w:color w:val="000000"/>
          <w:lang w:val="hy-AM"/>
        </w:rPr>
        <w:t>,</w:t>
      </w:r>
      <w:r w:rsidR="00551CAB" w:rsidRPr="00397512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 xml:space="preserve">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="00570CAB" w:rsidRPr="00570CAB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>աղյուսակ</w:t>
      </w:r>
      <w:r w:rsidR="00570CAB">
        <w:rPr>
          <w:rFonts w:ascii="GHEA Grapalat" w:hAnsi="GHEA Grapalat"/>
          <w:color w:val="000000"/>
          <w:lang w:val="hy-AM"/>
        </w:rPr>
        <w:t>ներում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8E53A1">
        <w:rPr>
          <w:rFonts w:ascii="GHEA Grapalat" w:hAnsi="GHEA Grapalat"/>
          <w:color w:val="000000"/>
          <w:lang w:val="hy-AM"/>
        </w:rPr>
        <w:t>,</w:t>
      </w:r>
      <w:r w:rsidR="00BE586E">
        <w:rPr>
          <w:rFonts w:ascii="GHEA Grapalat" w:hAnsi="GHEA Grapalat"/>
          <w:color w:val="000000"/>
          <w:lang w:val="hy-AM"/>
        </w:rPr>
        <w:t xml:space="preserve"> լրացում,</w:t>
      </w:r>
      <w:r w:rsidR="008E53A1">
        <w:rPr>
          <w:rFonts w:ascii="GHEA Grapalat" w:hAnsi="GHEA Grapalat"/>
          <w:color w:val="000000"/>
          <w:lang w:val="hy-AM"/>
        </w:rPr>
        <w:t xml:space="preserve"> </w:t>
      </w:r>
      <w:r w:rsidR="008E53A1" w:rsidRPr="008E53A1">
        <w:rPr>
          <w:rFonts w:ascii="GHEA Grapalat" w:hAnsi="GHEA Grapalat"/>
          <w:color w:val="000000"/>
          <w:lang w:val="hy-AM"/>
        </w:rPr>
        <w:t xml:space="preserve">N </w:t>
      </w:r>
      <w:r w:rsidR="008E53A1">
        <w:rPr>
          <w:rFonts w:ascii="GHEA Grapalat" w:hAnsi="GHEA Grapalat"/>
          <w:color w:val="000000"/>
          <w:lang w:val="hy-AM"/>
        </w:rPr>
        <w:t>3 աղյուսակում փոփոխություններ և լրացումներ</w:t>
      </w:r>
      <w:r w:rsidR="00570CAB">
        <w:rPr>
          <w:rFonts w:ascii="GHEA Grapalat" w:hAnsi="GHEA Grapalat"/>
          <w:color w:val="000000"/>
          <w:lang w:val="hy-AM"/>
        </w:rPr>
        <w:t xml:space="preserve"> </w:t>
      </w:r>
      <w:r w:rsidR="00855787" w:rsidRPr="00397512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="00855787"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="00855787" w:rsidRPr="00397512">
        <w:rPr>
          <w:rFonts w:ascii="GHEA Grapalat" w:hAnsi="GHEA Grapalat"/>
          <w:color w:val="000000"/>
          <w:lang w:val="hy-AM"/>
        </w:rPr>
        <w:t>-ի «Հայաստանի Հանրապետությ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>ան 202</w:t>
      </w:r>
      <w:r w:rsidR="00421530" w:rsidRPr="00BF2D62">
        <w:rPr>
          <w:rFonts w:ascii="GHEA Grapalat" w:hAnsi="GHEA Grapalat"/>
          <w:color w:val="000000"/>
          <w:szCs w:val="21"/>
          <w:lang w:val="hy-AM"/>
        </w:rPr>
        <w:t>3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 թվականի պետական բյուջեի կատարումն ապահովող միջոցառումների մասին» N 2</w:t>
      </w:r>
      <w:r w:rsidR="00EB66C5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421530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EB66C5" w:rsidRPr="00BF2D62">
        <w:rPr>
          <w:rFonts w:ascii="GHEA Grapalat" w:hAnsi="GHEA Grapalat"/>
          <w:color w:val="000000"/>
          <w:szCs w:val="21"/>
          <w:lang w:val="hy-AM"/>
        </w:rPr>
        <w:t>1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-Ն որոշման NN </w:t>
      </w:r>
      <w:r w:rsidR="00551CAB">
        <w:rPr>
          <w:rFonts w:ascii="GHEA Grapalat" w:hAnsi="GHEA Grapalat"/>
          <w:color w:val="000000"/>
          <w:szCs w:val="21"/>
          <w:lang w:val="hy-AM"/>
        </w:rPr>
        <w:t xml:space="preserve">2, </w:t>
      </w:r>
      <w:r w:rsidR="001443A9" w:rsidRPr="00BF2D62">
        <w:rPr>
          <w:rFonts w:ascii="GHEA Grapalat" w:hAnsi="GHEA Grapalat"/>
          <w:color w:val="000000"/>
          <w:szCs w:val="21"/>
          <w:lang w:val="hy-AM"/>
        </w:rPr>
        <w:t xml:space="preserve">3, 4, 5, </w:t>
      </w:r>
      <w:r w:rsidR="00766C9D" w:rsidRPr="00BF2D62">
        <w:rPr>
          <w:rFonts w:ascii="GHEA Grapalat" w:hAnsi="GHEA Grapalat"/>
          <w:color w:val="000000"/>
          <w:szCs w:val="21"/>
          <w:lang w:val="hy-AM"/>
        </w:rPr>
        <w:t>9</w:t>
      </w:r>
      <w:r w:rsidR="00773DEB" w:rsidRPr="00BF2D62">
        <w:rPr>
          <w:rFonts w:ascii="GHEA Grapalat" w:hAnsi="GHEA Grapalat"/>
          <w:color w:val="000000"/>
          <w:szCs w:val="21"/>
          <w:lang w:val="hy-AM"/>
        </w:rPr>
        <w:t>,</w:t>
      </w:r>
      <w:r w:rsidR="00E54258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1443A9" w:rsidRPr="00BF2D62">
        <w:rPr>
          <w:rFonts w:ascii="GHEA Grapalat" w:hAnsi="GHEA Grapalat"/>
          <w:color w:val="000000"/>
          <w:szCs w:val="21"/>
          <w:lang w:val="hy-AM"/>
        </w:rPr>
        <w:t>9.1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 xml:space="preserve"> և 10 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հավելվածներում կատարել 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>փոփոխություններ և լրացումներ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 xml:space="preserve">` համաձայն NN </w:t>
      </w:r>
      <w:r w:rsidR="00AD0B98" w:rsidRPr="00BF2D62">
        <w:rPr>
          <w:rFonts w:ascii="GHEA Grapalat" w:hAnsi="GHEA Grapalat"/>
          <w:color w:val="000000"/>
          <w:szCs w:val="21"/>
          <w:lang w:val="hy-AM"/>
        </w:rPr>
        <w:t>1, 2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>,</w:t>
      </w:r>
      <w:r w:rsidR="00766C9D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0534BE" w:rsidRPr="00BF2D62">
        <w:rPr>
          <w:rFonts w:ascii="GHEA Grapalat" w:hAnsi="GHEA Grapalat"/>
          <w:color w:val="000000"/>
          <w:szCs w:val="21"/>
          <w:lang w:val="hy-AM"/>
        </w:rPr>
        <w:t>3</w:t>
      </w:r>
      <w:r w:rsidRPr="00BF2D62">
        <w:rPr>
          <w:rFonts w:ascii="GHEA Grapalat" w:hAnsi="GHEA Grapalat"/>
          <w:color w:val="000000"/>
          <w:szCs w:val="21"/>
          <w:lang w:val="hy-AM"/>
        </w:rPr>
        <w:t>,</w:t>
      </w:r>
      <w:r w:rsidR="00181504" w:rsidRPr="00BF2D62">
        <w:rPr>
          <w:rFonts w:ascii="GHEA Grapalat" w:hAnsi="GHEA Grapalat"/>
          <w:color w:val="000000"/>
          <w:szCs w:val="21"/>
          <w:lang w:val="hy-AM"/>
        </w:rPr>
        <w:t xml:space="preserve"> 4</w:t>
      </w:r>
      <w:r w:rsidRPr="00BF2D62">
        <w:rPr>
          <w:rFonts w:ascii="GHEA Grapalat" w:hAnsi="GHEA Grapalat"/>
          <w:color w:val="000000"/>
          <w:szCs w:val="21"/>
          <w:lang w:val="hy-AM"/>
        </w:rPr>
        <w:t>, 5, 6</w:t>
      </w:r>
      <w:bookmarkStart w:id="0" w:name="_GoBack"/>
      <w:bookmarkEnd w:id="0"/>
      <w:r w:rsidR="00551CAB">
        <w:rPr>
          <w:rFonts w:ascii="GHEA Grapalat" w:hAnsi="GHEA Grapalat"/>
          <w:color w:val="000000"/>
          <w:szCs w:val="21"/>
          <w:lang w:val="hy-AM"/>
        </w:rPr>
        <w:t xml:space="preserve">, </w:t>
      </w:r>
      <w:r w:rsidRPr="00BF2D62">
        <w:rPr>
          <w:rFonts w:ascii="GHEA Grapalat" w:hAnsi="GHEA Grapalat"/>
          <w:color w:val="000000"/>
          <w:szCs w:val="21"/>
          <w:lang w:val="hy-AM"/>
        </w:rPr>
        <w:t>7</w:t>
      </w:r>
      <w:r w:rsidR="00551CAB">
        <w:rPr>
          <w:rFonts w:ascii="GHEA Grapalat" w:hAnsi="GHEA Grapalat"/>
          <w:color w:val="000000"/>
          <w:szCs w:val="21"/>
          <w:lang w:val="hy-AM"/>
        </w:rPr>
        <w:t>, 8 և 9</w:t>
      </w:r>
      <w:r w:rsidR="000B0339" w:rsidRPr="00BF2D62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="00855787" w:rsidRPr="00BF2D62">
        <w:rPr>
          <w:rFonts w:ascii="GHEA Grapalat" w:hAnsi="GHEA Grapalat"/>
          <w:color w:val="000000"/>
          <w:szCs w:val="21"/>
          <w:lang w:val="hy-AM"/>
        </w:rPr>
        <w:t>հավելվածների:</w:t>
      </w:r>
    </w:p>
    <w:p w:rsidR="00BF2D62" w:rsidRPr="00BF2D62" w:rsidRDefault="00BF2D62" w:rsidP="00BF2D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 w:rsidRPr="00BF2D62">
        <w:rPr>
          <w:rFonts w:ascii="GHEA Grapalat" w:hAnsi="GHEA Grapalat"/>
          <w:color w:val="000000"/>
          <w:szCs w:val="21"/>
          <w:lang w:val="hy-AM"/>
        </w:rPr>
        <w:t>2.  Հույժ գաղտնի:</w:t>
      </w:r>
    </w:p>
    <w:p w:rsidR="00BF2D62" w:rsidRPr="00BF2D62" w:rsidRDefault="00BF2D62" w:rsidP="00BF2D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3. </w:t>
      </w:r>
      <w:r w:rsidRPr="00BF2D62">
        <w:rPr>
          <w:rFonts w:ascii="GHEA Grapalat" w:hAnsi="GHEA Grapalat"/>
          <w:color w:val="000000"/>
          <w:szCs w:val="21"/>
          <w:lang w:val="hy-AM"/>
        </w:rPr>
        <w:t xml:space="preserve">Թույլատրել Հայաստանի Հանրապետության վարչապետի աշխատակազմին «Կին առաջնորդների դերը ժողովրդավարության, խաղաղության և անվտանգության խթանման գործում» խորագրով միջազգային գագաթնաժողովի կազմակերպման հետ </w:t>
      </w:r>
      <w:r w:rsidRPr="00BF2D62">
        <w:rPr>
          <w:rFonts w:ascii="GHEA Grapalat" w:hAnsi="GHEA Grapalat"/>
          <w:color w:val="000000"/>
          <w:szCs w:val="21"/>
          <w:lang w:val="hy-AM"/>
        </w:rPr>
        <w:lastRenderedPageBreak/>
        <w:t>կապված ծառայությունների ձեռքբերման նպատակով 2023 թվականի մայիսի 22-ին «ՀՀՎԱ-ՀԲՄԽԾՁԲ-23/2» ծածկագրով հայտարարված գնման ընթացակարգը հայտարարել չկայացած՝ գնման պահանջի դադարման հիմքով:</w:t>
      </w:r>
    </w:p>
    <w:p w:rsidR="00B74B9A" w:rsidRPr="001443A9" w:rsidRDefault="00BF2D62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97512" w:rsidRPr="00397512"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74B9A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01251" w:rsidRPr="001443A9" w:rsidRDefault="00901251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181504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="00B74B9A"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="00181504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C5C12"/>
    <w:multiLevelType w:val="hybridMultilevel"/>
    <w:tmpl w:val="0CDCB4C8"/>
    <w:lvl w:ilvl="0" w:tplc="968AD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727D7D78"/>
    <w:multiLevelType w:val="hybridMultilevel"/>
    <w:tmpl w:val="1B1A23F6"/>
    <w:lvl w:ilvl="0" w:tplc="EDA0A49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0339"/>
    <w:rsid w:val="000B5AE0"/>
    <w:rsid w:val="000D6BF4"/>
    <w:rsid w:val="00103C03"/>
    <w:rsid w:val="00113486"/>
    <w:rsid w:val="001443A9"/>
    <w:rsid w:val="00150AE0"/>
    <w:rsid w:val="00177394"/>
    <w:rsid w:val="00181504"/>
    <w:rsid w:val="001857AF"/>
    <w:rsid w:val="001A0322"/>
    <w:rsid w:val="001A2266"/>
    <w:rsid w:val="00266EC7"/>
    <w:rsid w:val="002A6AC5"/>
    <w:rsid w:val="00397512"/>
    <w:rsid w:val="004045F0"/>
    <w:rsid w:val="00421530"/>
    <w:rsid w:val="00442A28"/>
    <w:rsid w:val="00551CAB"/>
    <w:rsid w:val="00570CAB"/>
    <w:rsid w:val="005D7F4A"/>
    <w:rsid w:val="00753374"/>
    <w:rsid w:val="00766C9D"/>
    <w:rsid w:val="00773DEB"/>
    <w:rsid w:val="00801328"/>
    <w:rsid w:val="0084618C"/>
    <w:rsid w:val="00855787"/>
    <w:rsid w:val="008C314C"/>
    <w:rsid w:val="008E53A1"/>
    <w:rsid w:val="008F0ADB"/>
    <w:rsid w:val="00901251"/>
    <w:rsid w:val="009153AC"/>
    <w:rsid w:val="009572FB"/>
    <w:rsid w:val="00985700"/>
    <w:rsid w:val="009967DF"/>
    <w:rsid w:val="009B79D6"/>
    <w:rsid w:val="00A309B7"/>
    <w:rsid w:val="00A34051"/>
    <w:rsid w:val="00AD0B98"/>
    <w:rsid w:val="00AD67D9"/>
    <w:rsid w:val="00B57FDA"/>
    <w:rsid w:val="00B74B9A"/>
    <w:rsid w:val="00BC2EDB"/>
    <w:rsid w:val="00BE586E"/>
    <w:rsid w:val="00BF2D62"/>
    <w:rsid w:val="00C01734"/>
    <w:rsid w:val="00C1209C"/>
    <w:rsid w:val="00C247FC"/>
    <w:rsid w:val="00C77013"/>
    <w:rsid w:val="00D6025E"/>
    <w:rsid w:val="00E313A1"/>
    <w:rsid w:val="00E54258"/>
    <w:rsid w:val="00E864A5"/>
    <w:rsid w:val="00EB66C5"/>
    <w:rsid w:val="00F10E8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14E99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https://mul2.gov.am/tasks/828112/oneclick/Naxagic.docx?token=a651298f4d762b76ada9882b632a9f49</cp:keywords>
  <cp:lastModifiedBy>User</cp:lastModifiedBy>
  <cp:revision>46</cp:revision>
  <cp:lastPrinted>2022-01-14T06:31:00Z</cp:lastPrinted>
  <dcterms:created xsi:type="dcterms:W3CDTF">2022-01-07T11:34:00Z</dcterms:created>
  <dcterms:modified xsi:type="dcterms:W3CDTF">2023-08-16T15:29:00Z</dcterms:modified>
</cp:coreProperties>
</file>